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footer4.xml" ContentType="application/vnd.openxmlformats-officedocument.wordprocessingml.footer+xml"/>
  <Override PartName="/word/footer5.xml" ContentType="application/vnd.openxmlformats-officedocument.wordprocessingml.footer+xml"/>
  <Override PartName="/word/header6.xml" ContentType="application/vnd.openxmlformats-officedocument.wordprocessingml.header+xml"/>
  <Override PartName="/word/footer6.xml" ContentType="application/vnd.openxmlformats-officedocument.wordprocessingml.footer+xml"/>
  <Override PartName="/word/header7.xml" ContentType="application/vnd.openxmlformats-officedocument.wordprocessingml.header+xml"/>
  <Override PartName="/word/header8.xml" ContentType="application/vnd.openxmlformats-officedocument.wordprocessingml.header+xml"/>
  <Override PartName="/word/footer7.xml" ContentType="application/vnd.openxmlformats-officedocument.wordprocessingml.footer+xml"/>
  <Override PartName="/word/footer8.xml" ContentType="application/vnd.openxmlformats-officedocument.wordprocessingml.footer+xml"/>
  <Override PartName="/word/header9.xml" ContentType="application/vnd.openxmlformats-officedocument.wordprocessingml.header+xml"/>
  <Override PartName="/word/footer9.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91989DB" w14:textId="77777777" w:rsidR="00563B58" w:rsidRPr="00C858DA" w:rsidRDefault="00563B58" w:rsidP="00340E9A">
      <w:pPr>
        <w:ind w:right="237"/>
        <w:rPr>
          <w:b/>
          <w:bCs/>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23A2FD9E">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A93DC8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9E0C5A">
        <w:rPr>
          <w:b/>
          <w:color w:val="auto"/>
          <w:sz w:val="44"/>
        </w:rPr>
        <w:t>5</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340E9A">
      <w:pPr>
        <w:overflowPunct/>
        <w:autoSpaceDE/>
        <w:autoSpaceDN/>
        <w:adjustRightInd/>
        <w:ind w:right="237"/>
        <w:textAlignment w:val="auto"/>
        <w:rPr>
          <w:b/>
          <w:color w:val="auto"/>
          <w:sz w:val="44"/>
        </w:rPr>
      </w:pPr>
    </w:p>
    <w:p w14:paraId="55F4D7BC" w14:textId="1AFA1D08" w:rsidR="008F22BD" w:rsidRDefault="008F22BD" w:rsidP="00340E9A">
      <w:pPr>
        <w:overflowPunct/>
        <w:autoSpaceDE/>
        <w:autoSpaceDN/>
        <w:adjustRightInd/>
        <w:ind w:right="237"/>
        <w:textAlignment w:val="auto"/>
        <w:rPr>
          <w:b/>
          <w:color w:val="auto"/>
          <w:sz w:val="44"/>
        </w:rPr>
      </w:pPr>
    </w:p>
    <w:p w14:paraId="4389014C" w14:textId="13FCD320" w:rsidR="005A1BA3" w:rsidRPr="00190913" w:rsidRDefault="005A1BA3" w:rsidP="00340E9A">
      <w:pPr>
        <w:overflowPunct/>
        <w:autoSpaceDE/>
        <w:autoSpaceDN/>
        <w:adjustRightInd/>
        <w:ind w:right="237"/>
        <w:textAlignment w:val="auto"/>
        <w:rPr>
          <w:b/>
          <w:color w:val="auto"/>
          <w:sz w:val="40"/>
        </w:rPr>
      </w:pPr>
      <w:r w:rsidRPr="005A1BA3">
        <w:rPr>
          <w:b/>
          <w:color w:val="auto"/>
          <w:sz w:val="40"/>
        </w:rPr>
        <w:t xml:space="preserve">Workbook title: Competency Based Workbook </w:t>
      </w:r>
      <w:r w:rsidR="00BA4BCA">
        <w:rPr>
          <w:b/>
          <w:color w:val="auto"/>
          <w:sz w:val="40"/>
        </w:rPr>
        <w:t>3</w:t>
      </w:r>
      <w:r w:rsidRPr="005A1BA3">
        <w:rPr>
          <w:b/>
          <w:color w:val="auto"/>
          <w:sz w:val="40"/>
        </w:rPr>
        <w:t xml:space="preserve"> (PCDA)</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61D07E6B"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xml:space="preserve">: </w:t>
            </w:r>
            <w:r w:rsidR="00E47485">
              <w:rPr>
                <w:b/>
                <w:color w:val="auto"/>
                <w:sz w:val="32"/>
              </w:rPr>
              <w:t>Rebecca James</w:t>
            </w:r>
          </w:p>
          <w:p w14:paraId="44290483" w14:textId="77777777" w:rsidR="00FF6BE0" w:rsidRDefault="00FF6BE0" w:rsidP="00340E9A">
            <w:pPr>
              <w:overflowPunct/>
              <w:autoSpaceDE/>
              <w:autoSpaceDN/>
              <w:adjustRightInd/>
              <w:ind w:right="237"/>
              <w:textAlignment w:val="auto"/>
              <w:rPr>
                <w:b/>
                <w:color w:val="auto"/>
                <w:sz w:val="32"/>
              </w:rPr>
            </w:pPr>
          </w:p>
          <w:p w14:paraId="4A4B1989" w14:textId="75BB03E5" w:rsidR="005A1BA3"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22916313" w14:textId="1D3BF327" w:rsidR="00E47485" w:rsidRDefault="00E47485" w:rsidP="00340E9A">
            <w:pPr>
              <w:overflowPunct/>
              <w:autoSpaceDE/>
              <w:autoSpaceDN/>
              <w:adjustRightInd/>
              <w:ind w:right="237"/>
              <w:textAlignment w:val="auto"/>
              <w:rPr>
                <w:b/>
                <w:color w:val="auto"/>
                <w:sz w:val="32"/>
              </w:rPr>
            </w:pPr>
            <w:r>
              <w:rPr>
                <w:b/>
                <w:color w:val="auto"/>
                <w:sz w:val="32"/>
              </w:rPr>
              <w:t>2016565</w:t>
            </w:r>
          </w:p>
          <w:p w14:paraId="161E8B2D" w14:textId="77777777" w:rsidR="005A1BA3" w:rsidRDefault="005A1BA3" w:rsidP="00340E9A">
            <w:pPr>
              <w:overflowPunct/>
              <w:autoSpaceDE/>
              <w:autoSpaceDN/>
              <w:adjustRightInd/>
              <w:ind w:right="237"/>
              <w:textAlignment w:val="auto"/>
              <w:rPr>
                <w:b/>
                <w:color w:val="auto"/>
                <w:sz w:val="32"/>
              </w:rPr>
            </w:pP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461871A1" w:rsidR="00190913" w:rsidRPr="00932CCA" w:rsidRDefault="00190913" w:rsidP="09B7B47E">
      <w:pPr>
        <w:overflowPunct/>
        <w:autoSpaceDE/>
        <w:autoSpaceDN/>
        <w:adjustRightInd/>
        <w:ind w:right="237"/>
        <w:textAlignment w:val="auto"/>
        <w:rPr>
          <w:b/>
          <w:bCs/>
          <w:i/>
          <w:iCs/>
          <w:color w:val="auto"/>
          <w:sz w:val="24"/>
          <w:szCs w:val="24"/>
        </w:rPr>
      </w:pPr>
      <w:r w:rsidRPr="09B7B47E">
        <w:rPr>
          <w:b/>
          <w:bCs/>
          <w:i/>
          <w:iCs/>
          <w:color w:val="auto"/>
          <w:sz w:val="24"/>
          <w:szCs w:val="24"/>
        </w:rPr>
        <w:t xml:space="preserve">Module title: </w:t>
      </w:r>
      <w:r w:rsidR="00281705" w:rsidRPr="09B7B47E">
        <w:rPr>
          <w:b/>
          <w:bCs/>
          <w:i/>
          <w:iCs/>
          <w:color w:val="auto"/>
          <w:sz w:val="24"/>
          <w:szCs w:val="24"/>
        </w:rPr>
        <w:t>Professional Police Practice</w:t>
      </w:r>
      <w:r w:rsidRPr="09B7B47E">
        <w:rPr>
          <w:b/>
          <w:bCs/>
          <w:i/>
          <w:iCs/>
          <w:color w:val="auto"/>
          <w:sz w:val="24"/>
          <w:szCs w:val="24"/>
        </w:rPr>
        <w:t xml:space="preserve"> </w:t>
      </w:r>
      <w:r w:rsidR="00281705" w:rsidRPr="09B7B47E">
        <w:rPr>
          <w:b/>
          <w:bCs/>
          <w:i/>
          <w:iCs/>
          <w:color w:val="auto"/>
          <w:sz w:val="24"/>
          <w:szCs w:val="24"/>
        </w:rPr>
        <w:t>2</w:t>
      </w:r>
      <w:r w:rsidRPr="09B7B47E">
        <w:rPr>
          <w:b/>
          <w:bCs/>
          <w:i/>
          <w:iCs/>
          <w:color w:val="auto"/>
          <w:sz w:val="24"/>
          <w:szCs w:val="24"/>
        </w:rPr>
        <w:t xml:space="preserve"> (PCDA) </w:t>
      </w:r>
      <w:r w:rsidR="2DFBCF07" w:rsidRPr="09B7B47E">
        <w:rPr>
          <w:b/>
          <w:bCs/>
          <w:i/>
          <w:iCs/>
          <w:color w:val="auto"/>
          <w:sz w:val="24"/>
          <w:szCs w:val="24"/>
        </w:rPr>
        <w:t>BMPP5000D</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6D58F4AD" w14:textId="6075BF78" w:rsidR="0010312C" w:rsidRPr="00270EEB" w:rsidRDefault="00F927A1" w:rsidP="00340E9A">
      <w:pPr>
        <w:ind w:right="237"/>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340E9A">
      <w:pPr>
        <w:ind w:right="237"/>
        <w:rPr>
          <w:sz w:val="24"/>
          <w:szCs w:val="24"/>
        </w:rPr>
      </w:pPr>
    </w:p>
    <w:p w14:paraId="791104DB" w14:textId="1772549D"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35D0A351" w14:textId="1C907438"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71D757A5" w14:textId="77777777" w:rsidR="007E4FC2" w:rsidRPr="002423B2" w:rsidRDefault="001BC1C4" w:rsidP="00FB0A91">
      <w:pPr>
        <w:pStyle w:val="ListParagraph"/>
        <w:numPr>
          <w:ilvl w:val="0"/>
          <w:numId w:val="4"/>
        </w:numPr>
        <w:ind w:right="237"/>
        <w:jc w:val="both"/>
        <w:rPr>
          <w:b/>
          <w:bCs/>
          <w:color w:val="000000" w:themeColor="text1"/>
          <w:sz w:val="24"/>
          <w:szCs w:val="24"/>
        </w:rPr>
      </w:pPr>
      <w:r w:rsidRPr="001BC1C4">
        <w:rPr>
          <w:rFonts w:eastAsia="Arial"/>
          <w:b/>
          <w:bCs/>
          <w:color w:val="000000" w:themeColor="text1"/>
          <w:sz w:val="24"/>
          <w:szCs w:val="24"/>
        </w:rPr>
        <w:t>Wellbeing and Resilience</w:t>
      </w:r>
    </w:p>
    <w:p w14:paraId="27F7BFF6" w14:textId="4C3493DB" w:rsidR="007E4FC2" w:rsidRPr="00270EEB" w:rsidRDefault="001BC1C4" w:rsidP="00FB0A91">
      <w:pPr>
        <w:pStyle w:val="ListParagraph"/>
        <w:numPr>
          <w:ilvl w:val="0"/>
          <w:numId w:val="4"/>
        </w:numPr>
        <w:ind w:right="237"/>
        <w:jc w:val="both"/>
        <w:rPr>
          <w:b/>
          <w:bCs/>
          <w:color w:val="000000" w:themeColor="text1"/>
          <w:sz w:val="24"/>
          <w:szCs w:val="24"/>
        </w:rPr>
      </w:pPr>
      <w:r w:rsidRPr="001BC1C4">
        <w:rPr>
          <w:rFonts w:eastAsia="Arial"/>
          <w:b/>
          <w:bCs/>
          <w:color w:val="000000" w:themeColor="text1"/>
          <w:sz w:val="24"/>
          <w:szCs w:val="24"/>
          <w:lang w:val="en-US"/>
        </w:rPr>
        <w:t>Decision-making and Discretion</w:t>
      </w:r>
    </w:p>
    <w:p w14:paraId="03A0E250" w14:textId="1D16FB37" w:rsidR="007E4FC2" w:rsidRPr="00270EEB" w:rsidRDefault="001BC1C4" w:rsidP="00FB0A91">
      <w:pPr>
        <w:pStyle w:val="ListParagraph"/>
        <w:numPr>
          <w:ilvl w:val="0"/>
          <w:numId w:val="4"/>
        </w:numPr>
        <w:ind w:right="237"/>
        <w:jc w:val="both"/>
        <w:rPr>
          <w:b/>
          <w:bCs/>
          <w:color w:val="000000" w:themeColor="text1"/>
          <w:sz w:val="24"/>
          <w:szCs w:val="24"/>
        </w:rPr>
      </w:pPr>
      <w:r w:rsidRPr="001BC1C4">
        <w:rPr>
          <w:rFonts w:eastAsia="Arial"/>
          <w:b/>
          <w:bCs/>
          <w:color w:val="000000" w:themeColor="text1"/>
          <w:sz w:val="24"/>
          <w:szCs w:val="24"/>
          <w:lang w:val="en-US"/>
        </w:rPr>
        <w:t>Vulnerability and Risk</w:t>
      </w:r>
    </w:p>
    <w:p w14:paraId="4C881B91" w14:textId="19AD98FF" w:rsidR="007E4FC2" w:rsidRPr="00270EEB" w:rsidRDefault="001BC1C4" w:rsidP="00FB0A91">
      <w:pPr>
        <w:pStyle w:val="ListParagraph"/>
        <w:numPr>
          <w:ilvl w:val="0"/>
          <w:numId w:val="4"/>
        </w:numPr>
        <w:ind w:right="237"/>
        <w:jc w:val="both"/>
        <w:rPr>
          <w:b/>
          <w:bCs/>
          <w:color w:val="000000" w:themeColor="text1"/>
          <w:sz w:val="24"/>
          <w:szCs w:val="24"/>
          <w:lang w:val="en-US"/>
        </w:rPr>
      </w:pPr>
      <w:r w:rsidRPr="001BC1C4">
        <w:rPr>
          <w:rFonts w:eastAsia="Arial"/>
          <w:b/>
          <w:bCs/>
          <w:color w:val="000000" w:themeColor="text1"/>
          <w:sz w:val="24"/>
          <w:szCs w:val="24"/>
          <w:lang w:val="en-US"/>
        </w:rPr>
        <w:t>Public Protection</w:t>
      </w:r>
    </w:p>
    <w:p w14:paraId="55C217F5" w14:textId="4D655194" w:rsidR="007E4FC2" w:rsidRPr="00270EEB" w:rsidRDefault="001BC1C4" w:rsidP="00FB0A91">
      <w:pPr>
        <w:pStyle w:val="ListParagraph"/>
        <w:numPr>
          <w:ilvl w:val="0"/>
          <w:numId w:val="4"/>
        </w:numPr>
        <w:ind w:right="237"/>
        <w:jc w:val="both"/>
        <w:rPr>
          <w:b/>
          <w:bCs/>
          <w:color w:val="000000" w:themeColor="text1"/>
          <w:sz w:val="24"/>
          <w:szCs w:val="24"/>
        </w:rPr>
      </w:pPr>
      <w:r w:rsidRPr="001BC1C4">
        <w:rPr>
          <w:b/>
          <w:bCs/>
          <w:sz w:val="24"/>
          <w:szCs w:val="24"/>
        </w:rPr>
        <w:t>Maintaining Professional Standards</w:t>
      </w:r>
    </w:p>
    <w:p w14:paraId="66F057CB" w14:textId="52EF247B" w:rsidR="007E4FC2" w:rsidRPr="00270EEB" w:rsidRDefault="001BC1C4" w:rsidP="00FB0A91">
      <w:pPr>
        <w:pStyle w:val="ListParagraph"/>
        <w:numPr>
          <w:ilvl w:val="0"/>
          <w:numId w:val="4"/>
        </w:numPr>
        <w:ind w:right="237"/>
        <w:jc w:val="both"/>
        <w:rPr>
          <w:b/>
          <w:bCs/>
          <w:color w:val="000000" w:themeColor="text1"/>
          <w:sz w:val="24"/>
          <w:szCs w:val="24"/>
        </w:rPr>
      </w:pPr>
      <w:r w:rsidRPr="001BC1C4">
        <w:rPr>
          <w:b/>
          <w:bCs/>
          <w:sz w:val="24"/>
          <w:szCs w:val="24"/>
        </w:rPr>
        <w:t>Leadership and Team-working</w:t>
      </w:r>
    </w:p>
    <w:p w14:paraId="2775FFB6" w14:textId="04A90CCF" w:rsidR="007E4FC2" w:rsidRPr="00270EEB" w:rsidRDefault="001BC1C4" w:rsidP="00FB0A91">
      <w:pPr>
        <w:pStyle w:val="ListParagraph"/>
        <w:numPr>
          <w:ilvl w:val="0"/>
          <w:numId w:val="4"/>
        </w:numPr>
        <w:ind w:right="237"/>
        <w:jc w:val="both"/>
        <w:rPr>
          <w:b/>
          <w:bCs/>
          <w:color w:val="000000" w:themeColor="text1"/>
          <w:sz w:val="24"/>
          <w:szCs w:val="24"/>
        </w:rPr>
      </w:pPr>
      <w:r w:rsidRPr="001BC1C4">
        <w:rPr>
          <w:b/>
          <w:bCs/>
          <w:sz w:val="24"/>
          <w:szCs w:val="24"/>
        </w:rPr>
        <w:t>Policing the roads</w:t>
      </w:r>
    </w:p>
    <w:p w14:paraId="20FC75E2" w14:textId="56F04E77" w:rsidR="007E4FC2" w:rsidRPr="00270EEB" w:rsidRDefault="001BC1C4" w:rsidP="00FB0A91">
      <w:pPr>
        <w:pStyle w:val="ListParagraph"/>
        <w:numPr>
          <w:ilvl w:val="0"/>
          <w:numId w:val="4"/>
        </w:numPr>
        <w:ind w:right="237"/>
        <w:jc w:val="both"/>
        <w:rPr>
          <w:b/>
          <w:bCs/>
          <w:color w:val="000000" w:themeColor="text1"/>
          <w:sz w:val="24"/>
          <w:szCs w:val="24"/>
        </w:rPr>
      </w:pPr>
      <w:r w:rsidRPr="001BC1C4">
        <w:rPr>
          <w:b/>
          <w:bCs/>
          <w:sz w:val="24"/>
          <w:szCs w:val="24"/>
        </w:rPr>
        <w:t xml:space="preserve">Information and intelligence </w:t>
      </w:r>
    </w:p>
    <w:p w14:paraId="66849C90" w14:textId="645D2349" w:rsidR="007E4FC2" w:rsidRPr="00270EEB" w:rsidRDefault="001BC1C4" w:rsidP="00FB0A91">
      <w:pPr>
        <w:pStyle w:val="ListParagraph"/>
        <w:numPr>
          <w:ilvl w:val="0"/>
          <w:numId w:val="4"/>
        </w:numPr>
        <w:ind w:right="237"/>
        <w:jc w:val="both"/>
        <w:rPr>
          <w:b/>
          <w:bCs/>
          <w:color w:val="000000" w:themeColor="text1"/>
          <w:sz w:val="24"/>
          <w:szCs w:val="24"/>
        </w:rPr>
      </w:pPr>
      <w:r w:rsidRPr="001BC1C4">
        <w:rPr>
          <w:b/>
          <w:bCs/>
          <w:sz w:val="24"/>
          <w:szCs w:val="24"/>
        </w:rPr>
        <w:t>Conducting Investigations</w:t>
      </w:r>
    </w:p>
    <w:p w14:paraId="7E241390" w14:textId="5E6D9428" w:rsidR="007E4FC2" w:rsidRPr="00270EEB" w:rsidRDefault="007E4FC2" w:rsidP="001BC1C4">
      <w:pPr>
        <w:ind w:right="237"/>
        <w:jc w:val="both"/>
        <w:rPr>
          <w:rFonts w:eastAsia="Arial"/>
          <w:b/>
          <w:bCs/>
          <w:color w:val="000000" w:themeColor="text1"/>
          <w:sz w:val="24"/>
          <w:szCs w:val="24"/>
          <w:lang w:val="en-US"/>
        </w:rPr>
      </w:pPr>
    </w:p>
    <w:p w14:paraId="59EA2197" w14:textId="5EFE96E1" w:rsidR="59C39479" w:rsidRDefault="59C39479" w:rsidP="59C39479">
      <w:pPr>
        <w:ind w:right="237"/>
        <w:jc w:val="both"/>
        <w:rPr>
          <w:sz w:val="24"/>
          <w:szCs w:val="24"/>
        </w:rPr>
      </w:pPr>
      <w:r w:rsidRPr="59C39479">
        <w:rPr>
          <w:sz w:val="24"/>
          <w:szCs w:val="24"/>
        </w:rPr>
        <w:t xml:space="preserve">You may wish to use the same incidents as you’ve outlined in the Occupational Competence Portfolio. </w:t>
      </w:r>
    </w:p>
    <w:p w14:paraId="3B9BEF73" w14:textId="77777777" w:rsidR="008B28E7" w:rsidRPr="00270EEB" w:rsidRDefault="008B28E7" w:rsidP="1F44D15A">
      <w:pPr>
        <w:ind w:right="237"/>
        <w:jc w:val="both"/>
        <w:rPr>
          <w:sz w:val="24"/>
          <w:szCs w:val="24"/>
        </w:rPr>
      </w:pPr>
    </w:p>
    <w:p w14:paraId="25825A1B" w14:textId="03E36281"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How should the workbook be presented?</w:t>
      </w:r>
    </w:p>
    <w:p w14:paraId="0FE474C4" w14:textId="05D75E5A" w:rsidR="1F44D15A" w:rsidRDefault="1F44D15A" w:rsidP="1F44D15A">
      <w:pPr>
        <w:jc w:val="both"/>
        <w:rPr>
          <w:rFonts w:eastAsia="Arial"/>
          <w:color w:val="000000" w:themeColor="text1"/>
          <w:sz w:val="24"/>
          <w:szCs w:val="24"/>
        </w:rPr>
      </w:pPr>
    </w:p>
    <w:p w14:paraId="26FE6DBD" w14:textId="10B2CB3C" w:rsidR="1F44D15A" w:rsidRDefault="59C39479" w:rsidP="59C39479">
      <w:pPr>
        <w:jc w:val="both"/>
        <w:rPr>
          <w:rFonts w:eastAsia="Arial"/>
          <w:color w:val="000000" w:themeColor="text1"/>
          <w:sz w:val="24"/>
          <w:szCs w:val="24"/>
        </w:rPr>
      </w:pPr>
      <w:r w:rsidRPr="59C39479">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77B869FC" w14:textId="10DA4857" w:rsidR="59C39479" w:rsidRDefault="59C39479" w:rsidP="59C39479">
      <w:pPr>
        <w:jc w:val="both"/>
        <w:rPr>
          <w:rFonts w:eastAsia="Arial"/>
          <w:color w:val="000000" w:themeColor="text1"/>
          <w:sz w:val="24"/>
          <w:szCs w:val="24"/>
        </w:rPr>
      </w:pPr>
    </w:p>
    <w:p w14:paraId="052BBD39" w14:textId="348B53F8" w:rsidR="59C39479" w:rsidRDefault="59C39479" w:rsidP="59C39479">
      <w:pPr>
        <w:jc w:val="both"/>
        <w:rPr>
          <w:rFonts w:eastAsia="Arial"/>
          <w:color w:val="000000" w:themeColor="text1"/>
          <w:sz w:val="24"/>
          <w:szCs w:val="24"/>
        </w:rPr>
      </w:pPr>
      <w:r w:rsidRPr="59C39479">
        <w:rPr>
          <w:rFonts w:eastAsia="Arial"/>
          <w:b/>
          <w:bCs/>
          <w:color w:val="000000" w:themeColor="text1"/>
          <w:sz w:val="24"/>
          <w:szCs w:val="24"/>
        </w:rPr>
        <w:t>Word count policy</w:t>
      </w:r>
      <w:r w:rsidRPr="59C39479">
        <w:rPr>
          <w:rFonts w:eastAsia="Arial"/>
          <w:color w:val="000000" w:themeColor="text1"/>
          <w:sz w:val="24"/>
          <w:szCs w:val="24"/>
        </w:rPr>
        <w:t xml:space="preserve"> can be found in chapter 7 of the Academic Quality under section 7.7 (this applies to presenting work above and under the specified word count).  </w:t>
      </w:r>
    </w:p>
    <w:p w14:paraId="69D04630" w14:textId="075BE31A" w:rsidR="59C39479" w:rsidRDefault="59C39479" w:rsidP="59C39479">
      <w:pPr>
        <w:jc w:val="both"/>
      </w:pPr>
      <w:r w:rsidRPr="59C39479">
        <w:rPr>
          <w:rFonts w:eastAsia="Arial"/>
          <w:sz w:val="24"/>
          <w:szCs w:val="24"/>
        </w:rPr>
        <w:t>(</w:t>
      </w:r>
      <w:hyperlink r:id="rId12">
        <w:r w:rsidRPr="59C39479">
          <w:rPr>
            <w:rStyle w:val="Hyperlink"/>
            <w:rFonts w:eastAsia="Arial"/>
            <w:sz w:val="24"/>
            <w:szCs w:val="24"/>
          </w:rPr>
          <w:t>https://www.uwtsd.ac.uk/media/uwtsd-website/content-assets/documents/academic-office/aqh-chapters/chapters---en/Chapter_07_Assessment_Taught_Programmes_Pages_72-79-UPDATED-05-11-2019.pdf</w:t>
        </w:r>
      </w:hyperlink>
      <w:r w:rsidRPr="59C39479">
        <w:rPr>
          <w:rFonts w:eastAsia="Arial"/>
          <w:sz w:val="24"/>
          <w:szCs w:val="24"/>
        </w:rPr>
        <w:t xml:space="preserve">) </w:t>
      </w:r>
    </w:p>
    <w:p w14:paraId="4D71C431" w14:textId="4FA7F05B" w:rsidR="59C39479" w:rsidRDefault="59C39479" w:rsidP="59C39479">
      <w:pPr>
        <w:jc w:val="both"/>
        <w:rPr>
          <w:rFonts w:eastAsia="Arial"/>
          <w:sz w:val="24"/>
          <w:szCs w:val="24"/>
        </w:rPr>
      </w:pPr>
    </w:p>
    <w:p w14:paraId="5A97BA09" w14:textId="0EF54CEA" w:rsidR="59C39479" w:rsidRDefault="001BC1C4" w:rsidP="001BC1C4">
      <w:pPr>
        <w:jc w:val="both"/>
        <w:rPr>
          <w:rFonts w:eastAsia="Arial"/>
          <w:sz w:val="24"/>
          <w:szCs w:val="24"/>
        </w:rPr>
      </w:pPr>
      <w:r w:rsidRPr="001BC1C4">
        <w:rPr>
          <w:rFonts w:eastAsia="Arial"/>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5B05F7D3" w14:textId="429AF590" w:rsidR="59C39479" w:rsidRDefault="002A49C0" w:rsidP="001BC1C4">
      <w:pPr>
        <w:jc w:val="both"/>
        <w:rPr>
          <w:rFonts w:eastAsia="Arial"/>
          <w:sz w:val="24"/>
          <w:szCs w:val="24"/>
        </w:rPr>
      </w:pPr>
      <w:hyperlink r:id="rId13">
        <w:r w:rsidR="001BC1C4" w:rsidRPr="001BC1C4">
          <w:rPr>
            <w:rStyle w:val="Hyperlink"/>
            <w:rFonts w:eastAsia="Arial"/>
            <w:sz w:val="24"/>
            <w:szCs w:val="24"/>
          </w:rPr>
          <w:t>https://moodle.uwtsd.ac.uk/pluginfile.php/298870/mod_resource/content/1/Reflective%20Practice%20for%20Policing%20Students%20-%20Selina%20Copley%20Chapter5.pdf</w:t>
        </w:r>
      </w:hyperlink>
    </w:p>
    <w:p w14:paraId="4FBEB681" w14:textId="4CA4CDB9" w:rsidR="1F44D15A" w:rsidRDefault="1F44D15A" w:rsidP="1F44D15A">
      <w:pPr>
        <w:jc w:val="both"/>
        <w:rPr>
          <w:rFonts w:eastAsia="Arial"/>
          <w:color w:val="000000" w:themeColor="text1"/>
          <w:sz w:val="24"/>
          <w:szCs w:val="24"/>
        </w:rPr>
      </w:pPr>
    </w:p>
    <w:p w14:paraId="16B17D7F" w14:textId="5B812BCA"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How is the workbook assessed?</w:t>
      </w:r>
    </w:p>
    <w:p w14:paraId="4201DC2E" w14:textId="374219F2" w:rsidR="1F44D15A" w:rsidRDefault="1F44D15A" w:rsidP="1F44D15A">
      <w:pPr>
        <w:jc w:val="both"/>
        <w:rPr>
          <w:rFonts w:eastAsia="Arial"/>
          <w:color w:val="000000" w:themeColor="text1"/>
          <w:sz w:val="24"/>
          <w:szCs w:val="24"/>
        </w:rPr>
      </w:pPr>
    </w:p>
    <w:p w14:paraId="0CF97A66" w14:textId="41FAF47A"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lastRenderedPageBreak/>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285D7522" w14:textId="6634C2AC" w:rsidR="1F44D15A" w:rsidRDefault="1F44D15A" w:rsidP="1F44D15A">
      <w:pPr>
        <w:jc w:val="both"/>
        <w:rPr>
          <w:rFonts w:eastAsia="Arial"/>
          <w:color w:val="000000" w:themeColor="text1"/>
          <w:sz w:val="24"/>
          <w:szCs w:val="24"/>
        </w:rPr>
      </w:pPr>
    </w:p>
    <w:p w14:paraId="1F1FEF41" w14:textId="06D72CD8"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Dates of workbook submission will be made available during the initial training day and posted on Moodle.</w:t>
      </w:r>
    </w:p>
    <w:p w14:paraId="7E6B19BD" w14:textId="5E41CF2D" w:rsidR="1F44D15A" w:rsidRDefault="1F44D15A" w:rsidP="1F44D15A">
      <w:pPr>
        <w:jc w:val="both"/>
        <w:rPr>
          <w:rFonts w:eastAsia="Arial"/>
          <w:color w:val="000000" w:themeColor="text1"/>
          <w:sz w:val="24"/>
          <w:szCs w:val="24"/>
        </w:rPr>
      </w:pPr>
    </w:p>
    <w:p w14:paraId="5BCEDB2C" w14:textId="492EF3BD"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Once submitted your workbook will be assessed and marked independently.</w:t>
      </w:r>
    </w:p>
    <w:p w14:paraId="5E4CACF7" w14:textId="08532347" w:rsidR="1F44D15A" w:rsidRDefault="1F44D15A" w:rsidP="1F44D15A">
      <w:pPr>
        <w:jc w:val="both"/>
        <w:rPr>
          <w:rFonts w:eastAsia="Arial"/>
          <w:color w:val="000000" w:themeColor="text1"/>
          <w:sz w:val="24"/>
          <w:szCs w:val="24"/>
        </w:rPr>
      </w:pPr>
    </w:p>
    <w:p w14:paraId="53882A2E" w14:textId="339D4624" w:rsidR="1F44D15A" w:rsidRDefault="1F44D15A" w:rsidP="1F44D15A">
      <w:pPr>
        <w:jc w:val="both"/>
        <w:rPr>
          <w:rFonts w:eastAsia="Arial"/>
          <w:color w:val="000000" w:themeColor="text1"/>
          <w:sz w:val="24"/>
          <w:szCs w:val="24"/>
        </w:rPr>
      </w:pPr>
    </w:p>
    <w:p w14:paraId="169A158C" w14:textId="69DCA44F"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Confidentiality</w:t>
      </w:r>
    </w:p>
    <w:p w14:paraId="040E88E5" w14:textId="56778229" w:rsidR="1F44D15A" w:rsidRDefault="1F44D15A" w:rsidP="1F44D15A">
      <w:pPr>
        <w:jc w:val="both"/>
        <w:rPr>
          <w:rFonts w:eastAsia="Arial"/>
          <w:color w:val="000000" w:themeColor="text1"/>
          <w:sz w:val="24"/>
          <w:szCs w:val="24"/>
        </w:rPr>
      </w:pPr>
    </w:p>
    <w:p w14:paraId="22E068B8" w14:textId="694ED7E5"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It is important that no individual can be identified either directly or indirectly from the information in the workbook. Therefore, you must:</w:t>
      </w:r>
    </w:p>
    <w:p w14:paraId="682CD8A8" w14:textId="2A0B521F" w:rsidR="1F44D15A" w:rsidRDefault="1F44D15A" w:rsidP="1F44D15A">
      <w:pPr>
        <w:jc w:val="both"/>
        <w:rPr>
          <w:rFonts w:eastAsia="Arial"/>
          <w:color w:val="000000" w:themeColor="text1"/>
          <w:sz w:val="24"/>
          <w:szCs w:val="24"/>
        </w:rPr>
      </w:pPr>
    </w:p>
    <w:p w14:paraId="055DD495" w14:textId="188F7BAD"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adhere to guidance in the Student Handbook about unfair practice and </w:t>
      </w:r>
      <w:r w:rsidR="577304D9" w:rsidRPr="0EB17B2B">
        <w:rPr>
          <w:rFonts w:eastAsia="Arial"/>
          <w:color w:val="000000" w:themeColor="text1"/>
          <w:sz w:val="24"/>
          <w:szCs w:val="24"/>
        </w:rPr>
        <w:t>plagiarism.</w:t>
      </w:r>
    </w:p>
    <w:p w14:paraId="77B101BC" w14:textId="2491F1BD"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not identify individuals including witnesses, victims or offenders by </w:t>
      </w:r>
      <w:r w:rsidR="4B6BA9A2" w:rsidRPr="0EB17B2B">
        <w:rPr>
          <w:rFonts w:eastAsia="Arial"/>
          <w:color w:val="000000" w:themeColor="text1"/>
          <w:sz w:val="24"/>
          <w:szCs w:val="24"/>
        </w:rPr>
        <w:t>name.</w:t>
      </w:r>
    </w:p>
    <w:p w14:paraId="61C78928" w14:textId="56CF2CE1"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w:t>
      </w:r>
      <w:r w:rsidR="09072516" w:rsidRPr="0EB17B2B">
        <w:rPr>
          <w:rFonts w:eastAsia="Arial"/>
          <w:color w:val="000000" w:themeColor="text1"/>
          <w:sz w:val="24"/>
          <w:szCs w:val="24"/>
        </w:rPr>
        <w:t>conditions.</w:t>
      </w:r>
    </w:p>
    <w:p w14:paraId="0C947E2D" w14:textId="63F5D3EB" w:rsidR="1F44D15A" w:rsidRDefault="1F44D15A" w:rsidP="1F44D15A">
      <w:pPr>
        <w:pStyle w:val="ListParagraph"/>
        <w:numPr>
          <w:ilvl w:val="0"/>
          <w:numId w:val="3"/>
        </w:numPr>
        <w:jc w:val="both"/>
        <w:rPr>
          <w:color w:val="000000" w:themeColor="text1"/>
          <w:sz w:val="24"/>
          <w:szCs w:val="24"/>
        </w:rPr>
      </w:pPr>
      <w:r w:rsidRPr="1F44D15A">
        <w:rPr>
          <w:rFonts w:eastAsia="Arial"/>
          <w:color w:val="000000" w:themeColor="text1"/>
          <w:sz w:val="24"/>
          <w:szCs w:val="24"/>
        </w:rPr>
        <w:t xml:space="preserve">take personal responsibility for adhering to confidentiality rules. </w:t>
      </w:r>
    </w:p>
    <w:p w14:paraId="2EA16D62" w14:textId="3839727D" w:rsidR="1F44D15A" w:rsidRDefault="1F44D15A" w:rsidP="4B288693">
      <w:pPr>
        <w:pStyle w:val="ListParagraph"/>
        <w:numPr>
          <w:ilvl w:val="0"/>
          <w:numId w:val="2"/>
        </w:numPr>
        <w:jc w:val="both"/>
        <w:rPr>
          <w:rFonts w:eastAsia="Arial"/>
          <w:color w:val="000000" w:themeColor="text1"/>
          <w:sz w:val="24"/>
          <w:szCs w:val="24"/>
        </w:rPr>
      </w:pPr>
      <w:r w:rsidRPr="4B288693">
        <w:rPr>
          <w:rFonts w:eastAsia="Arial"/>
          <w:color w:val="000000" w:themeColor="text1"/>
          <w:sz w:val="24"/>
          <w:szCs w:val="24"/>
        </w:rPr>
        <w:t>not include any dates of any incidents or anything that specifically identifies an actual incident.</w:t>
      </w:r>
    </w:p>
    <w:p w14:paraId="09B581DD" w14:textId="04AC149F" w:rsidR="4B288693" w:rsidRDefault="4B288693" w:rsidP="4B288693">
      <w:pPr>
        <w:jc w:val="both"/>
        <w:rPr>
          <w:rFonts w:eastAsia="Arial"/>
          <w:color w:val="000000" w:themeColor="text1"/>
          <w:sz w:val="24"/>
          <w:szCs w:val="24"/>
        </w:rPr>
      </w:pPr>
    </w:p>
    <w:p w14:paraId="41230224" w14:textId="4FC24003" w:rsidR="315E9319" w:rsidRDefault="315E9319" w:rsidP="4B288693">
      <w:pPr>
        <w:jc w:val="both"/>
      </w:pPr>
      <w:r w:rsidRPr="4B288693">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4B288693">
        <w:rPr>
          <w:rFonts w:ascii="Calibri" w:eastAsia="Calibri" w:hAnsi="Calibri" w:cs="Calibri"/>
          <w:color w:val="000000" w:themeColor="text1"/>
          <w:sz w:val="24"/>
          <w:szCs w:val="24"/>
        </w:rPr>
        <w:t xml:space="preserve"> </w:t>
      </w:r>
    </w:p>
    <w:p w14:paraId="63A29FCD" w14:textId="5AA270C9" w:rsidR="4B288693" w:rsidRDefault="4B288693" w:rsidP="4B288693">
      <w:pPr>
        <w:jc w:val="both"/>
        <w:rPr>
          <w:rFonts w:ascii="Calibri" w:eastAsia="Calibri" w:hAnsi="Calibri" w:cs="Calibri"/>
          <w:color w:val="000000" w:themeColor="text1"/>
          <w:sz w:val="24"/>
          <w:szCs w:val="24"/>
        </w:rPr>
      </w:pPr>
    </w:p>
    <w:p w14:paraId="147291F5" w14:textId="452A7EE0" w:rsidR="315E9319" w:rsidRDefault="315E9319" w:rsidP="4B288693">
      <w:pPr>
        <w:jc w:val="both"/>
      </w:pPr>
      <w:r w:rsidRPr="4B288693">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4B288693">
        <w:rPr>
          <w:rFonts w:ascii="Calibri" w:eastAsia="Calibri" w:hAnsi="Calibri" w:cs="Calibri"/>
          <w:color w:val="000000" w:themeColor="text1"/>
          <w:sz w:val="24"/>
          <w:szCs w:val="24"/>
        </w:rPr>
        <w:t xml:space="preserve"> </w:t>
      </w:r>
    </w:p>
    <w:p w14:paraId="6E61A2FD" w14:textId="3505C8E3" w:rsidR="4B288693" w:rsidRDefault="4B288693" w:rsidP="4B288693">
      <w:pPr>
        <w:jc w:val="both"/>
        <w:rPr>
          <w:rFonts w:eastAsia="Arial"/>
          <w:color w:val="000000" w:themeColor="text1"/>
          <w:sz w:val="24"/>
          <w:szCs w:val="24"/>
        </w:rPr>
      </w:pPr>
    </w:p>
    <w:p w14:paraId="7FCD28D5" w14:textId="3034F78F" w:rsidR="4B288693" w:rsidRDefault="4B288693" w:rsidP="4B288693">
      <w:pPr>
        <w:jc w:val="both"/>
        <w:rPr>
          <w:rFonts w:eastAsia="Arial"/>
          <w:color w:val="000000" w:themeColor="text1"/>
          <w:sz w:val="24"/>
          <w:szCs w:val="24"/>
        </w:rPr>
      </w:pPr>
    </w:p>
    <w:p w14:paraId="4D794E57" w14:textId="5CA31F5E" w:rsidR="1F44D15A" w:rsidRDefault="1F44D15A" w:rsidP="1F44D15A">
      <w:pPr>
        <w:jc w:val="both"/>
        <w:rPr>
          <w:rFonts w:eastAsia="Arial"/>
          <w:color w:val="000000" w:themeColor="text1"/>
          <w:sz w:val="24"/>
          <w:szCs w:val="24"/>
        </w:rPr>
      </w:pPr>
    </w:p>
    <w:p w14:paraId="1D0BAA78" w14:textId="51706BA5"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NOTE</w:t>
      </w:r>
    </w:p>
    <w:p w14:paraId="0F46A6DD" w14:textId="553FBB62" w:rsidR="1F44D15A" w:rsidRDefault="1F44D15A" w:rsidP="1F44D15A">
      <w:pPr>
        <w:jc w:val="both"/>
        <w:rPr>
          <w:rFonts w:eastAsia="Arial"/>
          <w:color w:val="000000" w:themeColor="text1"/>
          <w:sz w:val="24"/>
          <w:szCs w:val="24"/>
        </w:rPr>
      </w:pPr>
    </w:p>
    <w:p w14:paraId="0380C1DB" w14:textId="4199CB0B"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Your workbook will be submitted electronically via Turnitin on Moodle. Guidance on this is in the Student Handbook. </w:t>
      </w:r>
    </w:p>
    <w:p w14:paraId="3B2C64D3" w14:textId="0BF474F9" w:rsidR="1F44D15A" w:rsidRDefault="1F44D15A" w:rsidP="1F44D15A">
      <w:pPr>
        <w:ind w:left="360"/>
        <w:jc w:val="both"/>
        <w:rPr>
          <w:rFonts w:eastAsia="Arial"/>
          <w:color w:val="000000" w:themeColor="text1"/>
          <w:sz w:val="24"/>
          <w:szCs w:val="24"/>
        </w:rPr>
      </w:pPr>
    </w:p>
    <w:p w14:paraId="4A6EE485" w14:textId="3B4DB93C" w:rsidR="1F44D15A" w:rsidRDefault="1F44D15A" w:rsidP="1F44D15A">
      <w:pPr>
        <w:jc w:val="both"/>
        <w:rPr>
          <w:rFonts w:eastAsia="Arial"/>
          <w:color w:val="000000" w:themeColor="text1"/>
          <w:sz w:val="24"/>
          <w:szCs w:val="24"/>
        </w:rPr>
      </w:pPr>
      <w:r w:rsidRPr="1F44D15A">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2A0A3F85" w14:textId="4E6A1D89" w:rsidR="1F44D15A" w:rsidRDefault="1F44D15A" w:rsidP="1F44D15A">
      <w:pPr>
        <w:ind w:left="360"/>
        <w:jc w:val="both"/>
        <w:rPr>
          <w:rFonts w:eastAsia="Arial"/>
          <w:color w:val="000000" w:themeColor="text1"/>
          <w:sz w:val="24"/>
          <w:szCs w:val="24"/>
        </w:rPr>
      </w:pPr>
    </w:p>
    <w:p w14:paraId="3D151132" w14:textId="1EBCEAC2" w:rsidR="1F44D15A" w:rsidRDefault="1F44D15A" w:rsidP="1F44D15A">
      <w:pPr>
        <w:jc w:val="both"/>
        <w:rPr>
          <w:rFonts w:eastAsia="Arial"/>
          <w:color w:val="000000" w:themeColor="text1"/>
          <w:sz w:val="24"/>
          <w:szCs w:val="24"/>
        </w:rPr>
      </w:pPr>
    </w:p>
    <w:p w14:paraId="5FDD63E6" w14:textId="143865B4"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lastRenderedPageBreak/>
        <w:t>Dyslexia and other special circumstances</w:t>
      </w:r>
    </w:p>
    <w:p w14:paraId="0A4F22BC" w14:textId="6B6B25B8" w:rsidR="1F44D15A" w:rsidRDefault="1F44D15A" w:rsidP="1F44D15A">
      <w:pPr>
        <w:jc w:val="both"/>
        <w:rPr>
          <w:rFonts w:eastAsia="Arial"/>
          <w:color w:val="000000" w:themeColor="text1"/>
          <w:sz w:val="24"/>
          <w:szCs w:val="24"/>
        </w:rPr>
      </w:pPr>
    </w:p>
    <w:p w14:paraId="6073D6CF" w14:textId="3DB37EA5"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1F44D15A">
        <w:rPr>
          <w:rFonts w:eastAsia="Arial"/>
          <w:b/>
          <w:bCs/>
          <w:i/>
          <w:iCs/>
          <w:color w:val="000000" w:themeColor="text1"/>
          <w:sz w:val="24"/>
          <w:szCs w:val="24"/>
        </w:rPr>
        <w:t>it is the learner’s individual responsibility to contact them</w:t>
      </w:r>
      <w:r w:rsidRPr="1F44D15A">
        <w:rPr>
          <w:rFonts w:eastAsia="Arial"/>
          <w:color w:val="000000" w:themeColor="text1"/>
          <w:sz w:val="24"/>
          <w:szCs w:val="24"/>
        </w:rPr>
        <w:t xml:space="preserve">. </w:t>
      </w:r>
    </w:p>
    <w:p w14:paraId="7D7ED99A" w14:textId="6343BAAA" w:rsidR="1F44D15A" w:rsidRDefault="1F44D15A" w:rsidP="1F44D15A">
      <w:pPr>
        <w:jc w:val="both"/>
        <w:rPr>
          <w:rFonts w:eastAsia="Arial"/>
          <w:color w:val="000000" w:themeColor="text1"/>
          <w:sz w:val="24"/>
          <w:szCs w:val="24"/>
        </w:rPr>
      </w:pPr>
    </w:p>
    <w:p w14:paraId="162126E7" w14:textId="1E2935CF" w:rsidR="1F44D15A" w:rsidRDefault="1F44D15A" w:rsidP="1F44D15A">
      <w:pPr>
        <w:jc w:val="both"/>
        <w:rPr>
          <w:rFonts w:eastAsia="Arial"/>
          <w:color w:val="000000" w:themeColor="text1"/>
          <w:sz w:val="24"/>
          <w:szCs w:val="24"/>
        </w:rPr>
      </w:pPr>
    </w:p>
    <w:p w14:paraId="3FC28B73" w14:textId="198F7236" w:rsidR="1F44D15A" w:rsidRDefault="1F44D15A" w:rsidP="1F44D15A">
      <w:pPr>
        <w:rPr>
          <w:rFonts w:eastAsia="Arial"/>
          <w:color w:val="000000" w:themeColor="text1"/>
          <w:sz w:val="24"/>
          <w:szCs w:val="24"/>
        </w:rPr>
      </w:pPr>
      <w:r>
        <w:br w:type="page"/>
      </w:r>
    </w:p>
    <w:p w14:paraId="61248618" w14:textId="09CB6BA3"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lastRenderedPageBreak/>
        <w:t xml:space="preserve">Guidance: </w:t>
      </w:r>
    </w:p>
    <w:p w14:paraId="23A40762" w14:textId="3CCF6DD3" w:rsidR="1F44D15A" w:rsidRDefault="1F44D15A" w:rsidP="1F44D15A">
      <w:pPr>
        <w:jc w:val="both"/>
        <w:rPr>
          <w:rFonts w:eastAsia="Arial"/>
          <w:color w:val="000000" w:themeColor="text1"/>
          <w:sz w:val="24"/>
          <w:szCs w:val="24"/>
        </w:rPr>
      </w:pPr>
    </w:p>
    <w:p w14:paraId="7007F704" w14:textId="5B9B32F7" w:rsidR="1F44D15A" w:rsidRDefault="1F44D15A" w:rsidP="1F44D15A">
      <w:pPr>
        <w:pStyle w:val="ListParagraph"/>
        <w:numPr>
          <w:ilvl w:val="0"/>
          <w:numId w:val="1"/>
        </w:numPr>
        <w:jc w:val="both"/>
        <w:rPr>
          <w:i/>
          <w:iCs/>
          <w:color w:val="000000" w:themeColor="text1"/>
          <w:sz w:val="24"/>
          <w:szCs w:val="24"/>
        </w:rPr>
      </w:pPr>
      <w:r w:rsidRPr="1F44D15A">
        <w:rPr>
          <w:rFonts w:eastAsia="Arial"/>
          <w:i/>
          <w:iCs/>
          <w:color w:val="000000" w:themeColor="text1"/>
          <w:sz w:val="24"/>
          <w:szCs w:val="24"/>
        </w:rPr>
        <w:t>Your workbook must contain the items specified in the table below (clearly identified and in the order given);</w:t>
      </w:r>
    </w:p>
    <w:p w14:paraId="0F84D242" w14:textId="2BCB646B" w:rsidR="1F44D15A" w:rsidRDefault="1F44D15A" w:rsidP="66EF36A5">
      <w:pPr>
        <w:pStyle w:val="ListParagraph"/>
        <w:numPr>
          <w:ilvl w:val="0"/>
          <w:numId w:val="1"/>
        </w:numPr>
        <w:jc w:val="both"/>
        <w:rPr>
          <w:i/>
          <w:iCs/>
          <w:color w:val="000000" w:themeColor="text1"/>
          <w:sz w:val="24"/>
          <w:szCs w:val="24"/>
        </w:rPr>
      </w:pPr>
      <w:r w:rsidRPr="66EF36A5">
        <w:rPr>
          <w:rFonts w:eastAsia="Arial"/>
          <w:i/>
          <w:iCs/>
          <w:color w:val="000000" w:themeColor="text1"/>
          <w:sz w:val="24"/>
          <w:szCs w:val="24"/>
        </w:rPr>
        <w:t>You should use this particular document to insert your text / answer within each section of this workbook;</w:t>
      </w:r>
    </w:p>
    <w:p w14:paraId="201992DE" w14:textId="2BFD06EB" w:rsidR="5222C091" w:rsidRDefault="5222C091" w:rsidP="66EF36A5">
      <w:pPr>
        <w:pStyle w:val="ListParagraph"/>
        <w:numPr>
          <w:ilvl w:val="0"/>
          <w:numId w:val="1"/>
        </w:numPr>
        <w:jc w:val="both"/>
        <w:rPr>
          <w:i/>
          <w:iCs/>
          <w:color w:val="000000" w:themeColor="text1"/>
          <w:sz w:val="24"/>
          <w:szCs w:val="24"/>
        </w:rPr>
      </w:pPr>
      <w:r w:rsidRPr="66EF36A5">
        <w:rPr>
          <w:rFonts w:eastAsia="Arial"/>
          <w:i/>
          <w:iCs/>
          <w:color w:val="000000" w:themeColor="text1"/>
          <w:sz w:val="24"/>
          <w:szCs w:val="24"/>
        </w:rPr>
        <w:t>You should upload your completed document as a saved pdf file of this workbook; if this is not possible then a Worddo</w:t>
      </w:r>
      <w:r w:rsidR="4EBEF885" w:rsidRPr="66EF36A5">
        <w:rPr>
          <w:rFonts w:eastAsia="Arial"/>
          <w:i/>
          <w:iCs/>
          <w:color w:val="000000" w:themeColor="text1"/>
          <w:sz w:val="24"/>
          <w:szCs w:val="24"/>
        </w:rPr>
        <w:t>c file is acceptable. Do not send a scanned file from a photocopier, an apple.dot file or a Microsoft publisher file as Turnitin will not be abl</w:t>
      </w:r>
      <w:r w:rsidR="034C924C" w:rsidRPr="66EF36A5">
        <w:rPr>
          <w:rFonts w:eastAsia="Arial"/>
          <w:i/>
          <w:iCs/>
          <w:color w:val="000000" w:themeColor="text1"/>
          <w:sz w:val="24"/>
          <w:szCs w:val="24"/>
        </w:rPr>
        <w:t>e to assess them, despite you being able to upload them.</w:t>
      </w:r>
    </w:p>
    <w:p w14:paraId="6B0C4048" w14:textId="43D7E49F" w:rsidR="1F44D15A" w:rsidRDefault="1F44D15A" w:rsidP="1F44D15A">
      <w:pPr>
        <w:ind w:right="237"/>
        <w:jc w:val="both"/>
        <w:rPr>
          <w:b/>
          <w:bCs/>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9180"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627"/>
        <w:gridCol w:w="5253"/>
        <w:gridCol w:w="2300"/>
      </w:tblGrid>
      <w:tr w:rsidR="00446F80" w:rsidRPr="00270EEB" w14:paraId="0CDD85F0" w14:textId="4A005F79" w:rsidTr="0EB17B2B">
        <w:tc>
          <w:tcPr>
            <w:tcW w:w="1627" w:type="dxa"/>
            <w:shd w:val="clear" w:color="auto" w:fill="auto"/>
          </w:tcPr>
          <w:p w14:paraId="0C25BFEF" w14:textId="0E3B031A" w:rsidR="00446F80" w:rsidRPr="00270EEB" w:rsidRDefault="00446F80" w:rsidP="00340E9A">
            <w:pPr>
              <w:ind w:right="237"/>
              <w:jc w:val="both"/>
              <w:rPr>
                <w:b/>
                <w:color w:val="auto"/>
                <w:sz w:val="24"/>
                <w:szCs w:val="24"/>
              </w:rPr>
            </w:pPr>
            <w:r>
              <w:rPr>
                <w:b/>
                <w:color w:val="auto"/>
                <w:sz w:val="24"/>
                <w:szCs w:val="24"/>
              </w:rPr>
              <w:t>Workbook</w:t>
            </w:r>
            <w:r w:rsidRPr="00270EEB">
              <w:rPr>
                <w:b/>
                <w:color w:val="auto"/>
                <w:sz w:val="24"/>
                <w:szCs w:val="24"/>
              </w:rPr>
              <w:t xml:space="preserve"> </w:t>
            </w:r>
          </w:p>
        </w:tc>
        <w:tc>
          <w:tcPr>
            <w:tcW w:w="5253" w:type="dxa"/>
            <w:shd w:val="clear" w:color="auto" w:fill="auto"/>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2300"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0EB17B2B">
        <w:tc>
          <w:tcPr>
            <w:tcW w:w="1627" w:type="dxa"/>
            <w:shd w:val="clear" w:color="auto" w:fill="auto"/>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5253" w:type="dxa"/>
            <w:shd w:val="clear" w:color="auto" w:fill="auto"/>
          </w:tcPr>
          <w:p w14:paraId="7CAD68AF" w14:textId="77777777" w:rsidR="00446F80" w:rsidRDefault="00446F80" w:rsidP="00340E9A">
            <w:pPr>
              <w:ind w:right="237"/>
              <w:jc w:val="both"/>
              <w:rPr>
                <w:b/>
                <w:sz w:val="24"/>
                <w:szCs w:val="24"/>
              </w:rPr>
            </w:pPr>
            <w:r>
              <w:rPr>
                <w:b/>
                <w:sz w:val="24"/>
                <w:szCs w:val="24"/>
              </w:rPr>
              <w:t>Wellbeing and Resilience</w:t>
            </w:r>
          </w:p>
          <w:p w14:paraId="13F52887" w14:textId="48D70A27" w:rsidR="00446F80" w:rsidRPr="00F6513F" w:rsidRDefault="00446F80" w:rsidP="00340E9A">
            <w:pPr>
              <w:ind w:right="237"/>
              <w:jc w:val="both"/>
              <w:rPr>
                <w:b/>
                <w:sz w:val="24"/>
                <w:szCs w:val="24"/>
              </w:rPr>
            </w:pPr>
          </w:p>
        </w:tc>
        <w:tc>
          <w:tcPr>
            <w:tcW w:w="2300" w:type="dxa"/>
          </w:tcPr>
          <w:p w14:paraId="6787B963" w14:textId="39F45882" w:rsidR="00446F80" w:rsidRPr="001E7592" w:rsidRDefault="001BC1C4" w:rsidP="001BC1C4">
            <w:pPr>
              <w:ind w:right="237"/>
              <w:jc w:val="both"/>
              <w:rPr>
                <w:b/>
                <w:bCs/>
                <w:sz w:val="24"/>
                <w:szCs w:val="24"/>
              </w:rPr>
            </w:pPr>
            <w:r w:rsidRPr="0EB17B2B">
              <w:rPr>
                <w:b/>
                <w:bCs/>
                <w:sz w:val="24"/>
                <w:szCs w:val="24"/>
              </w:rPr>
              <w:t>1</w:t>
            </w:r>
            <w:r w:rsidR="6E6399A1" w:rsidRPr="0EB17B2B">
              <w:rPr>
                <w:b/>
                <w:bCs/>
                <w:sz w:val="24"/>
                <w:szCs w:val="24"/>
              </w:rPr>
              <w:t>250</w:t>
            </w:r>
          </w:p>
        </w:tc>
      </w:tr>
      <w:tr w:rsidR="00446F80" w:rsidRPr="00270EEB" w14:paraId="73724C95" w14:textId="5CDFE9D3" w:rsidTr="0EB17B2B">
        <w:tc>
          <w:tcPr>
            <w:tcW w:w="1627" w:type="dxa"/>
            <w:shd w:val="clear" w:color="auto" w:fill="auto"/>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5253" w:type="dxa"/>
            <w:shd w:val="clear" w:color="auto" w:fill="auto"/>
          </w:tcPr>
          <w:p w14:paraId="16851213" w14:textId="77777777" w:rsidR="000D00D9" w:rsidRDefault="59C39479" w:rsidP="59C39479">
            <w:pPr>
              <w:rPr>
                <w:rFonts w:eastAsia="Arial"/>
                <w:b/>
                <w:bCs/>
                <w:color w:val="000000" w:themeColor="text1"/>
                <w:sz w:val="24"/>
                <w:szCs w:val="24"/>
                <w:lang w:val="en-US"/>
              </w:rPr>
            </w:pPr>
            <w:r w:rsidRPr="59C39479">
              <w:rPr>
                <w:rFonts w:eastAsia="Arial"/>
                <w:b/>
                <w:bCs/>
                <w:color w:val="000000" w:themeColor="text1"/>
                <w:sz w:val="24"/>
                <w:szCs w:val="24"/>
                <w:lang w:val="en-US"/>
              </w:rPr>
              <w:t>Decision-making and Discretion</w:t>
            </w:r>
          </w:p>
          <w:p w14:paraId="33D25F46" w14:textId="77777777" w:rsidR="000D00D9" w:rsidRDefault="59C39479" w:rsidP="59C39479">
            <w:pPr>
              <w:rPr>
                <w:rFonts w:eastAsia="Arial"/>
                <w:b/>
                <w:bCs/>
                <w:color w:val="000000" w:themeColor="text1"/>
                <w:sz w:val="24"/>
                <w:szCs w:val="24"/>
                <w:lang w:val="en-US"/>
              </w:rPr>
            </w:pPr>
            <w:r w:rsidRPr="59C39479">
              <w:rPr>
                <w:rFonts w:eastAsia="Arial"/>
                <w:b/>
                <w:bCs/>
                <w:color w:val="000000" w:themeColor="text1"/>
                <w:sz w:val="24"/>
                <w:szCs w:val="24"/>
                <w:lang w:val="en-US"/>
              </w:rPr>
              <w:t>Vulnerability and Risk</w:t>
            </w:r>
          </w:p>
          <w:p w14:paraId="2C3E7745" w14:textId="32DFCD90" w:rsidR="00446F80" w:rsidRPr="00FF31EC" w:rsidRDefault="59C39479" w:rsidP="59C39479">
            <w:pPr>
              <w:rPr>
                <w:rFonts w:eastAsia="Arial"/>
                <w:color w:val="000000" w:themeColor="text1"/>
                <w:sz w:val="22"/>
                <w:szCs w:val="22"/>
              </w:rPr>
            </w:pPr>
            <w:r w:rsidRPr="59C39479">
              <w:rPr>
                <w:rFonts w:eastAsia="Arial"/>
                <w:b/>
                <w:bCs/>
                <w:color w:val="000000" w:themeColor="text1"/>
                <w:sz w:val="24"/>
                <w:szCs w:val="24"/>
                <w:lang w:val="en-US"/>
              </w:rPr>
              <w:t>Public Protection</w:t>
            </w:r>
          </w:p>
        </w:tc>
        <w:tc>
          <w:tcPr>
            <w:tcW w:w="2300" w:type="dxa"/>
          </w:tcPr>
          <w:p w14:paraId="151A1BD9" w14:textId="0BEB37D9" w:rsidR="00446F80" w:rsidRPr="001E7592" w:rsidRDefault="001BC1C4" w:rsidP="001BC1C4">
            <w:pPr>
              <w:ind w:right="237"/>
              <w:jc w:val="both"/>
              <w:rPr>
                <w:b/>
                <w:bCs/>
                <w:color w:val="auto"/>
                <w:sz w:val="24"/>
                <w:szCs w:val="24"/>
              </w:rPr>
            </w:pPr>
            <w:r w:rsidRPr="0EB17B2B">
              <w:rPr>
                <w:b/>
                <w:bCs/>
                <w:color w:val="auto"/>
                <w:sz w:val="24"/>
                <w:szCs w:val="24"/>
              </w:rPr>
              <w:t>1</w:t>
            </w:r>
            <w:r w:rsidR="770363DE" w:rsidRPr="0EB17B2B">
              <w:rPr>
                <w:b/>
                <w:bCs/>
                <w:color w:val="auto"/>
                <w:sz w:val="24"/>
                <w:szCs w:val="24"/>
              </w:rPr>
              <w:t>750</w:t>
            </w:r>
          </w:p>
        </w:tc>
      </w:tr>
      <w:tr w:rsidR="00446F80" w:rsidRPr="00270EEB" w14:paraId="6953A260" w14:textId="25AAFF4B" w:rsidTr="0EB17B2B">
        <w:tc>
          <w:tcPr>
            <w:tcW w:w="1627" w:type="dxa"/>
            <w:shd w:val="clear" w:color="auto" w:fill="auto"/>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5253" w:type="dxa"/>
            <w:shd w:val="clear" w:color="auto" w:fill="auto"/>
          </w:tcPr>
          <w:p w14:paraId="7998CD07" w14:textId="77777777" w:rsidR="000D00D9" w:rsidRDefault="007E4FC2" w:rsidP="007E4FC2">
            <w:pPr>
              <w:ind w:right="237"/>
              <w:jc w:val="both"/>
              <w:rPr>
                <w:b/>
                <w:sz w:val="24"/>
                <w:szCs w:val="24"/>
              </w:rPr>
            </w:pPr>
            <w:r>
              <w:rPr>
                <w:b/>
                <w:sz w:val="24"/>
                <w:szCs w:val="24"/>
              </w:rPr>
              <w:t>Maintaining Professional Standards</w:t>
            </w:r>
          </w:p>
          <w:p w14:paraId="27138CBA" w14:textId="62A546C5" w:rsidR="007E4FC2" w:rsidRDefault="007E4FC2" w:rsidP="007E4FC2">
            <w:pPr>
              <w:ind w:right="237"/>
              <w:jc w:val="both"/>
              <w:rPr>
                <w:b/>
                <w:sz w:val="24"/>
                <w:szCs w:val="24"/>
              </w:rPr>
            </w:pPr>
            <w:r>
              <w:rPr>
                <w:b/>
                <w:sz w:val="24"/>
                <w:szCs w:val="24"/>
              </w:rPr>
              <w:t>Leadership and Team-working</w:t>
            </w:r>
          </w:p>
          <w:p w14:paraId="6F74A7BB" w14:textId="474F56B6" w:rsidR="00446F80" w:rsidRPr="00FF31EC" w:rsidRDefault="00446F80" w:rsidP="00340E9A">
            <w:pPr>
              <w:ind w:right="237"/>
              <w:jc w:val="both"/>
              <w:rPr>
                <w:b/>
                <w:sz w:val="24"/>
                <w:szCs w:val="24"/>
                <w:highlight w:val="green"/>
              </w:rPr>
            </w:pPr>
          </w:p>
        </w:tc>
        <w:tc>
          <w:tcPr>
            <w:tcW w:w="2300" w:type="dxa"/>
          </w:tcPr>
          <w:p w14:paraId="2C10A136" w14:textId="6B893CC5" w:rsidR="00446F80" w:rsidRPr="001E7592" w:rsidRDefault="001BC1C4" w:rsidP="001BC1C4">
            <w:pPr>
              <w:ind w:right="237"/>
              <w:jc w:val="both"/>
              <w:rPr>
                <w:b/>
                <w:bCs/>
                <w:sz w:val="24"/>
                <w:szCs w:val="24"/>
              </w:rPr>
            </w:pPr>
            <w:r w:rsidRPr="0EB17B2B">
              <w:rPr>
                <w:b/>
                <w:bCs/>
                <w:sz w:val="24"/>
                <w:szCs w:val="24"/>
              </w:rPr>
              <w:t>1</w:t>
            </w:r>
            <w:r w:rsidR="006EBD1E" w:rsidRPr="0EB17B2B">
              <w:rPr>
                <w:b/>
                <w:bCs/>
                <w:sz w:val="24"/>
                <w:szCs w:val="24"/>
              </w:rPr>
              <w:t>750</w:t>
            </w:r>
          </w:p>
        </w:tc>
      </w:tr>
      <w:tr w:rsidR="00446F80" w:rsidRPr="00270EEB" w14:paraId="0E09B7AB" w14:textId="15055A9A" w:rsidTr="0EB17B2B">
        <w:tc>
          <w:tcPr>
            <w:tcW w:w="1627" w:type="dxa"/>
            <w:shd w:val="clear" w:color="auto" w:fill="auto"/>
          </w:tcPr>
          <w:p w14:paraId="48892DF1" w14:textId="3186F543"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4</w:t>
            </w:r>
            <w:r w:rsidRPr="007B5CB2">
              <w:rPr>
                <w:color w:val="auto"/>
                <w:sz w:val="24"/>
                <w:szCs w:val="24"/>
              </w:rPr>
              <w:t xml:space="preserve"> </w:t>
            </w:r>
          </w:p>
        </w:tc>
        <w:tc>
          <w:tcPr>
            <w:tcW w:w="5253" w:type="dxa"/>
            <w:shd w:val="clear" w:color="auto" w:fill="auto"/>
          </w:tcPr>
          <w:p w14:paraId="22BB8213" w14:textId="77777777" w:rsidR="000D00D9" w:rsidRDefault="007E4FC2" w:rsidP="007E4FC2">
            <w:pPr>
              <w:ind w:right="237"/>
              <w:jc w:val="both"/>
              <w:rPr>
                <w:b/>
                <w:sz w:val="24"/>
                <w:szCs w:val="24"/>
              </w:rPr>
            </w:pPr>
            <w:r>
              <w:rPr>
                <w:b/>
                <w:sz w:val="24"/>
                <w:szCs w:val="24"/>
              </w:rPr>
              <w:t>Policing the road</w:t>
            </w:r>
            <w:r w:rsidR="000D00D9">
              <w:rPr>
                <w:b/>
                <w:sz w:val="24"/>
                <w:szCs w:val="24"/>
              </w:rPr>
              <w:t>s</w:t>
            </w:r>
          </w:p>
          <w:p w14:paraId="775A6C82" w14:textId="77777777" w:rsidR="000D00D9" w:rsidRDefault="000D00D9" w:rsidP="007E4FC2">
            <w:pPr>
              <w:ind w:right="237"/>
              <w:jc w:val="both"/>
              <w:rPr>
                <w:b/>
                <w:sz w:val="24"/>
                <w:szCs w:val="24"/>
              </w:rPr>
            </w:pPr>
            <w:r>
              <w:rPr>
                <w:b/>
                <w:sz w:val="24"/>
                <w:szCs w:val="24"/>
              </w:rPr>
              <w:t>I</w:t>
            </w:r>
            <w:r w:rsidR="007E4FC2">
              <w:rPr>
                <w:b/>
                <w:sz w:val="24"/>
                <w:szCs w:val="24"/>
              </w:rPr>
              <w:t xml:space="preserve">nformation and intelligence </w:t>
            </w:r>
          </w:p>
          <w:p w14:paraId="51B4540F" w14:textId="3C9F2CE5" w:rsidR="00446F80" w:rsidRPr="00FF31EC" w:rsidRDefault="000D00D9" w:rsidP="000D00D9">
            <w:pPr>
              <w:ind w:right="237"/>
              <w:jc w:val="both"/>
              <w:rPr>
                <w:b/>
                <w:sz w:val="24"/>
                <w:szCs w:val="24"/>
                <w:highlight w:val="green"/>
              </w:rPr>
            </w:pPr>
            <w:r>
              <w:rPr>
                <w:b/>
                <w:sz w:val="24"/>
                <w:szCs w:val="24"/>
              </w:rPr>
              <w:t>C</w:t>
            </w:r>
            <w:r w:rsidR="007E4FC2">
              <w:rPr>
                <w:b/>
                <w:sz w:val="24"/>
                <w:szCs w:val="24"/>
              </w:rPr>
              <w:t>onducting investigations</w:t>
            </w:r>
          </w:p>
        </w:tc>
        <w:tc>
          <w:tcPr>
            <w:tcW w:w="2300" w:type="dxa"/>
          </w:tcPr>
          <w:p w14:paraId="09719273" w14:textId="055FE681" w:rsidR="00446F80" w:rsidRPr="001E7592" w:rsidRDefault="001BC1C4" w:rsidP="001BC1C4">
            <w:pPr>
              <w:ind w:right="237"/>
              <w:jc w:val="both"/>
              <w:rPr>
                <w:b/>
                <w:bCs/>
                <w:sz w:val="24"/>
                <w:szCs w:val="24"/>
              </w:rPr>
            </w:pPr>
            <w:r w:rsidRPr="0EB17B2B">
              <w:rPr>
                <w:b/>
                <w:bCs/>
                <w:sz w:val="24"/>
                <w:szCs w:val="24"/>
              </w:rPr>
              <w:t>1</w:t>
            </w:r>
            <w:r w:rsidR="6690485D" w:rsidRPr="0EB17B2B">
              <w:rPr>
                <w:b/>
                <w:bCs/>
                <w:sz w:val="24"/>
                <w:szCs w:val="24"/>
              </w:rPr>
              <w:t>750</w:t>
            </w:r>
          </w:p>
        </w:tc>
      </w:tr>
      <w:tr w:rsidR="09B7B47E" w14:paraId="48497036" w14:textId="77777777" w:rsidTr="0EB17B2B">
        <w:trPr>
          <w:trHeight w:val="81"/>
        </w:trPr>
        <w:tc>
          <w:tcPr>
            <w:tcW w:w="1627" w:type="dxa"/>
            <w:shd w:val="clear" w:color="auto" w:fill="auto"/>
          </w:tcPr>
          <w:p w14:paraId="31F96D6F" w14:textId="54094DC1" w:rsidR="3B369FB9" w:rsidRDefault="3B369FB9" w:rsidP="09B7B47E">
            <w:pPr>
              <w:jc w:val="both"/>
              <w:rPr>
                <w:color w:val="auto"/>
                <w:sz w:val="24"/>
                <w:szCs w:val="24"/>
              </w:rPr>
            </w:pPr>
            <w:r w:rsidRPr="09B7B47E">
              <w:rPr>
                <w:color w:val="auto"/>
                <w:sz w:val="24"/>
                <w:szCs w:val="24"/>
              </w:rPr>
              <w:t>Task 5</w:t>
            </w:r>
          </w:p>
        </w:tc>
        <w:tc>
          <w:tcPr>
            <w:tcW w:w="5253" w:type="dxa"/>
            <w:shd w:val="clear" w:color="auto" w:fill="auto"/>
          </w:tcPr>
          <w:p w14:paraId="205D3C82" w14:textId="12E15271" w:rsidR="3B369FB9" w:rsidRDefault="3B369FB9" w:rsidP="09B7B47E">
            <w:pPr>
              <w:ind w:right="237"/>
              <w:jc w:val="both"/>
              <w:rPr>
                <w:rFonts w:eastAsia="Arial"/>
                <w:color w:val="000000" w:themeColor="text1"/>
                <w:sz w:val="24"/>
                <w:szCs w:val="24"/>
              </w:rPr>
            </w:pPr>
            <w:r w:rsidRPr="09B7B47E">
              <w:rPr>
                <w:rFonts w:eastAsia="Arial"/>
                <w:b/>
                <w:bCs/>
                <w:sz w:val="24"/>
                <w:szCs w:val="24"/>
              </w:rPr>
              <w:t>Individual Learning Plan</w:t>
            </w:r>
          </w:p>
        </w:tc>
        <w:tc>
          <w:tcPr>
            <w:tcW w:w="2300" w:type="dxa"/>
          </w:tcPr>
          <w:p w14:paraId="065ED5B7" w14:textId="4E34A812" w:rsidR="3B369FB9" w:rsidRDefault="3B369FB9" w:rsidP="09B7B47E">
            <w:pPr>
              <w:ind w:right="237"/>
              <w:jc w:val="both"/>
              <w:rPr>
                <w:rFonts w:eastAsia="Arial"/>
                <w:color w:val="000000" w:themeColor="text1"/>
                <w:sz w:val="24"/>
                <w:szCs w:val="24"/>
              </w:rPr>
            </w:pPr>
            <w:r w:rsidRPr="66EF36A5">
              <w:rPr>
                <w:rFonts w:eastAsia="Arial"/>
                <w:b/>
                <w:bCs/>
                <w:sz w:val="24"/>
                <w:szCs w:val="24"/>
              </w:rPr>
              <w:t>1</w:t>
            </w:r>
            <w:r w:rsidR="768F6FAB" w:rsidRPr="66EF36A5">
              <w:rPr>
                <w:rFonts w:eastAsia="Arial"/>
                <w:b/>
                <w:bCs/>
                <w:sz w:val="24"/>
                <w:szCs w:val="24"/>
              </w:rPr>
              <w:t>5</w:t>
            </w:r>
            <w:r w:rsidRPr="66EF36A5">
              <w:rPr>
                <w:rFonts w:eastAsia="Arial"/>
                <w:b/>
                <w:bCs/>
                <w:sz w:val="24"/>
                <w:szCs w:val="24"/>
              </w:rPr>
              <w:t>00 equivalent</w:t>
            </w:r>
          </w:p>
          <w:p w14:paraId="2EDFCE07" w14:textId="742FE333" w:rsidR="09B7B47E" w:rsidRDefault="09B7B47E" w:rsidP="09B7B47E">
            <w:pPr>
              <w:spacing w:line="360" w:lineRule="auto"/>
              <w:jc w:val="both"/>
              <w:rPr>
                <w:b/>
                <w:bCs/>
                <w:color w:val="auto"/>
                <w:sz w:val="24"/>
                <w:szCs w:val="24"/>
              </w:rPr>
            </w:pPr>
          </w:p>
        </w:tc>
      </w:tr>
      <w:tr w:rsidR="0020210A" w14:paraId="098DD7AD" w14:textId="77777777" w:rsidTr="0EB17B2B">
        <w:trPr>
          <w:trHeight w:val="81"/>
        </w:trPr>
        <w:tc>
          <w:tcPr>
            <w:tcW w:w="1627" w:type="dxa"/>
            <w:shd w:val="clear" w:color="auto" w:fill="auto"/>
          </w:tcPr>
          <w:p w14:paraId="5CEC4B8B" w14:textId="460730F9" w:rsidR="0020210A" w:rsidRDefault="0020210A" w:rsidP="0020210A">
            <w:pPr>
              <w:jc w:val="both"/>
              <w:rPr>
                <w:color w:val="auto"/>
                <w:sz w:val="24"/>
                <w:szCs w:val="24"/>
              </w:rPr>
            </w:pPr>
          </w:p>
        </w:tc>
        <w:tc>
          <w:tcPr>
            <w:tcW w:w="5253" w:type="dxa"/>
            <w:shd w:val="clear" w:color="auto" w:fill="auto"/>
          </w:tcPr>
          <w:p w14:paraId="2D35BD8A" w14:textId="13AF1D21" w:rsidR="0020210A" w:rsidRDefault="7E6D3907" w:rsidP="0EB17B2B">
            <w:pPr>
              <w:spacing w:line="360" w:lineRule="auto"/>
              <w:jc w:val="both"/>
              <w:rPr>
                <w:rFonts w:eastAsia="Arial"/>
                <w:b/>
                <w:bCs/>
                <w:sz w:val="24"/>
                <w:szCs w:val="24"/>
              </w:rPr>
            </w:pPr>
            <w:r w:rsidRPr="0EB17B2B">
              <w:rPr>
                <w:rFonts w:eastAsia="Arial"/>
                <w:b/>
                <w:bCs/>
                <w:sz w:val="24"/>
                <w:szCs w:val="24"/>
              </w:rPr>
              <w:t>Total</w:t>
            </w:r>
          </w:p>
        </w:tc>
        <w:tc>
          <w:tcPr>
            <w:tcW w:w="2300" w:type="dxa"/>
          </w:tcPr>
          <w:p w14:paraId="2CC22875" w14:textId="2E73D97B" w:rsidR="0020210A" w:rsidRDefault="7E6D3907" w:rsidP="0EB17B2B">
            <w:pPr>
              <w:spacing w:line="360" w:lineRule="auto"/>
              <w:jc w:val="both"/>
              <w:rPr>
                <w:b/>
                <w:bCs/>
                <w:color w:val="000000" w:themeColor="text1"/>
                <w:sz w:val="24"/>
                <w:szCs w:val="24"/>
              </w:rPr>
            </w:pPr>
            <w:r w:rsidRPr="0EB17B2B">
              <w:rPr>
                <w:b/>
                <w:bCs/>
                <w:color w:val="000000" w:themeColor="text1"/>
                <w:sz w:val="24"/>
                <w:szCs w:val="24"/>
              </w:rPr>
              <w:t>8000</w:t>
            </w:r>
          </w:p>
        </w:tc>
      </w:tr>
      <w:tr w:rsidR="0020210A" w:rsidRPr="00270EEB" w14:paraId="442B656B" w14:textId="650C0AB6" w:rsidTr="0EB17B2B">
        <w:trPr>
          <w:trHeight w:val="81"/>
        </w:trPr>
        <w:tc>
          <w:tcPr>
            <w:tcW w:w="1627" w:type="dxa"/>
            <w:shd w:val="clear" w:color="auto" w:fill="auto"/>
          </w:tcPr>
          <w:p w14:paraId="25D7C409" w14:textId="28804229" w:rsidR="0020210A" w:rsidRPr="007B5CB2" w:rsidRDefault="0020210A" w:rsidP="0020210A">
            <w:pPr>
              <w:ind w:right="237"/>
              <w:jc w:val="both"/>
              <w:rPr>
                <w:color w:val="auto"/>
                <w:sz w:val="24"/>
                <w:szCs w:val="24"/>
              </w:rPr>
            </w:pPr>
          </w:p>
        </w:tc>
        <w:tc>
          <w:tcPr>
            <w:tcW w:w="5253" w:type="dxa"/>
            <w:shd w:val="clear" w:color="auto" w:fill="auto"/>
          </w:tcPr>
          <w:p w14:paraId="6188477D" w14:textId="77777777" w:rsidR="0020210A" w:rsidRPr="00F40CB5" w:rsidRDefault="0020210A" w:rsidP="0020210A">
            <w:pPr>
              <w:spacing w:line="360" w:lineRule="auto"/>
              <w:ind w:right="237"/>
              <w:jc w:val="both"/>
              <w:rPr>
                <w:b/>
                <w:color w:val="auto"/>
                <w:sz w:val="24"/>
                <w:szCs w:val="24"/>
              </w:rPr>
            </w:pPr>
            <w:r w:rsidRPr="00F40CB5">
              <w:rPr>
                <w:b/>
                <w:color w:val="auto"/>
                <w:sz w:val="24"/>
                <w:szCs w:val="24"/>
              </w:rPr>
              <w:t>Bibliography</w:t>
            </w:r>
          </w:p>
        </w:tc>
        <w:tc>
          <w:tcPr>
            <w:tcW w:w="2300" w:type="dxa"/>
          </w:tcPr>
          <w:p w14:paraId="1A03C628" w14:textId="77777777" w:rsidR="0020210A" w:rsidRPr="00F40CB5" w:rsidRDefault="0020210A" w:rsidP="0020210A">
            <w:pPr>
              <w:spacing w:line="360" w:lineRule="auto"/>
              <w:ind w:right="237"/>
              <w:jc w:val="both"/>
              <w:rPr>
                <w:b/>
                <w:color w:val="auto"/>
                <w:sz w:val="24"/>
                <w:szCs w:val="24"/>
              </w:rPr>
            </w:pP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lastRenderedPageBreak/>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Pr>
          <w:b/>
          <w:color w:val="auto"/>
          <w:sz w:val="24"/>
          <w:szCs w:val="24"/>
        </w:rPr>
        <w:t xml:space="preserve">Relevant areas of the National Policing Curriculum: </w:t>
      </w:r>
    </w:p>
    <w:p w14:paraId="6B8C20E8" w14:textId="63AAB559" w:rsidR="00E91F62" w:rsidRPr="00003990" w:rsidRDefault="59C39479" w:rsidP="59C39479">
      <w:pPr>
        <w:ind w:right="237"/>
        <w:jc w:val="both"/>
        <w:rPr>
          <w:b/>
          <w:bCs/>
          <w:sz w:val="24"/>
          <w:szCs w:val="24"/>
        </w:rPr>
      </w:pPr>
      <w:r w:rsidRPr="59C39479">
        <w:rPr>
          <w:b/>
          <w:bCs/>
          <w:sz w:val="24"/>
          <w:szCs w:val="24"/>
        </w:rPr>
        <w:t>Wellbeing and Resilience</w:t>
      </w:r>
    </w:p>
    <w:p w14:paraId="66DAB488" w14:textId="4D3D86D3" w:rsidR="00E91F62" w:rsidRPr="00003990" w:rsidRDefault="00E91F62" w:rsidP="59C39479">
      <w:pPr>
        <w:ind w:right="237"/>
        <w:jc w:val="both"/>
        <w:rPr>
          <w:b/>
          <w:bCs/>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0EB17B2B">
        <w:tc>
          <w:tcPr>
            <w:tcW w:w="9067" w:type="dxa"/>
            <w:shd w:val="clear" w:color="auto" w:fill="auto"/>
          </w:tcPr>
          <w:p w14:paraId="4798C55B" w14:textId="77777777" w:rsidR="009E0C5A" w:rsidRDefault="0036668D" w:rsidP="0085355E">
            <w:pPr>
              <w:jc w:val="both"/>
              <w:rPr>
                <w:sz w:val="24"/>
                <w:szCs w:val="24"/>
              </w:rPr>
            </w:pPr>
            <w:r>
              <w:rPr>
                <w:sz w:val="24"/>
                <w:szCs w:val="24"/>
              </w:rPr>
              <w:t>Having achieved Independent Patrol Status</w:t>
            </w:r>
            <w:r w:rsidR="0085355E" w:rsidRPr="00003990">
              <w:rPr>
                <w:sz w:val="24"/>
                <w:szCs w:val="24"/>
              </w:rPr>
              <w:t xml:space="preserve">, </w:t>
            </w:r>
            <w:r w:rsidR="00460ADB" w:rsidRPr="00694C00">
              <w:rPr>
                <w:b/>
                <w:sz w:val="24"/>
                <w:szCs w:val="24"/>
              </w:rPr>
              <w:t>reflect</w:t>
            </w:r>
            <w:r w:rsidR="00460ADB">
              <w:rPr>
                <w:sz w:val="24"/>
                <w:szCs w:val="24"/>
              </w:rPr>
              <w:t xml:space="preserve"> </w:t>
            </w:r>
            <w:r w:rsidR="009E0C5A">
              <w:rPr>
                <w:sz w:val="24"/>
                <w:szCs w:val="24"/>
              </w:rPr>
              <w:t xml:space="preserve">on the impact of organisation culture within policing on your wellbeing and resilience (organisation change, retaining personal values in a wider organisational culture). </w:t>
            </w:r>
          </w:p>
          <w:p w14:paraId="5DB6C0EF" w14:textId="77777777" w:rsidR="009E0C5A" w:rsidRDefault="009E0C5A" w:rsidP="0085355E">
            <w:pPr>
              <w:jc w:val="both"/>
              <w:rPr>
                <w:sz w:val="24"/>
                <w:szCs w:val="24"/>
              </w:rPr>
            </w:pPr>
          </w:p>
          <w:p w14:paraId="204B917C" w14:textId="47BF606E" w:rsidR="009E0C5A" w:rsidRDefault="009E0C5A" w:rsidP="0085355E">
            <w:pPr>
              <w:jc w:val="both"/>
              <w:rPr>
                <w:sz w:val="24"/>
                <w:szCs w:val="24"/>
              </w:rPr>
            </w:pPr>
            <w:r w:rsidRPr="00694C00">
              <w:rPr>
                <w:b/>
                <w:sz w:val="24"/>
                <w:szCs w:val="24"/>
              </w:rPr>
              <w:t>Consider</w:t>
            </w:r>
            <w:r>
              <w:rPr>
                <w:sz w:val="24"/>
                <w:szCs w:val="24"/>
              </w:rPr>
              <w:t xml:space="preserve"> the risks of conforming to organisational culture. </w:t>
            </w:r>
          </w:p>
          <w:p w14:paraId="13E33F52" w14:textId="1000DAB9" w:rsidR="009E0C5A" w:rsidRDefault="009E0C5A" w:rsidP="0085355E">
            <w:pPr>
              <w:jc w:val="both"/>
              <w:rPr>
                <w:sz w:val="24"/>
                <w:szCs w:val="24"/>
              </w:rPr>
            </w:pPr>
          </w:p>
          <w:p w14:paraId="0BD3ABF3" w14:textId="2B099404" w:rsidR="009E0C5A" w:rsidRDefault="009E0C5A" w:rsidP="0085355E">
            <w:pPr>
              <w:jc w:val="both"/>
              <w:rPr>
                <w:sz w:val="24"/>
                <w:szCs w:val="24"/>
              </w:rPr>
            </w:pPr>
            <w:r w:rsidRPr="00694C00">
              <w:rPr>
                <w:b/>
                <w:sz w:val="24"/>
                <w:szCs w:val="24"/>
              </w:rPr>
              <w:t>Illustrate</w:t>
            </w:r>
            <w:r>
              <w:rPr>
                <w:sz w:val="24"/>
                <w:szCs w:val="24"/>
              </w:rPr>
              <w:t xml:space="preserve"> your strategies for maintaining wellbeing and resilience. </w:t>
            </w:r>
          </w:p>
          <w:p w14:paraId="6E265046" w14:textId="4714675E" w:rsidR="00E83F91" w:rsidRDefault="00E83F91" w:rsidP="00340E9A">
            <w:pPr>
              <w:ind w:right="237"/>
              <w:jc w:val="both"/>
              <w:rPr>
                <w:b/>
                <w:sz w:val="24"/>
                <w:szCs w:val="24"/>
              </w:rPr>
            </w:pPr>
          </w:p>
          <w:p w14:paraId="74CE531E" w14:textId="77777777" w:rsidR="009E0C5A" w:rsidRPr="00003990" w:rsidRDefault="009E0C5A" w:rsidP="00340E9A">
            <w:pPr>
              <w:ind w:right="237"/>
              <w:jc w:val="both"/>
              <w:rPr>
                <w:b/>
                <w:sz w:val="24"/>
                <w:szCs w:val="24"/>
              </w:rPr>
            </w:pPr>
          </w:p>
          <w:p w14:paraId="4EE28371" w14:textId="2C1E9D35" w:rsidR="004F1E21" w:rsidRPr="00270EEB" w:rsidRDefault="001BC1C4" w:rsidP="0EB17B2B">
            <w:pPr>
              <w:ind w:right="237"/>
              <w:jc w:val="both"/>
              <w:rPr>
                <w:i/>
                <w:iCs/>
                <w:sz w:val="24"/>
                <w:szCs w:val="24"/>
              </w:rPr>
            </w:pPr>
            <w:r w:rsidRPr="0EB17B2B">
              <w:rPr>
                <w:i/>
                <w:iCs/>
                <w:sz w:val="24"/>
                <w:szCs w:val="24"/>
              </w:rPr>
              <w:t>1</w:t>
            </w:r>
            <w:r w:rsidR="648B93D4" w:rsidRPr="0EB17B2B">
              <w:rPr>
                <w:i/>
                <w:iCs/>
                <w:sz w:val="24"/>
                <w:szCs w:val="24"/>
              </w:rPr>
              <w:t>250</w:t>
            </w:r>
            <w:r w:rsidRPr="0EB17B2B">
              <w:rPr>
                <w:i/>
                <w:iCs/>
                <w:sz w:val="24"/>
                <w:szCs w:val="24"/>
              </w:rPr>
              <w:t xml:space="preserve"> words (+/- 10%: include your actual word count at the end of each section)</w:t>
            </w:r>
          </w:p>
        </w:tc>
      </w:tr>
    </w:tbl>
    <w:p w14:paraId="48BEF9CF" w14:textId="77777777" w:rsidR="00025650" w:rsidRDefault="00025650" w:rsidP="00340E9A">
      <w:pPr>
        <w:ind w:right="237"/>
        <w:jc w:val="both"/>
        <w:rPr>
          <w:b/>
          <w:sz w:val="24"/>
          <w:szCs w:val="24"/>
        </w:rPr>
      </w:pPr>
    </w:p>
    <w:p w14:paraId="61825E14" w14:textId="77777777" w:rsidR="00AA666E" w:rsidRPr="00025650" w:rsidRDefault="00025650" w:rsidP="00340E9A">
      <w:pPr>
        <w:ind w:right="237"/>
        <w:jc w:val="both"/>
        <w:rPr>
          <w:b/>
          <w:sz w:val="24"/>
          <w:szCs w:val="24"/>
        </w:rPr>
      </w:pPr>
      <w:r w:rsidRPr="00025650">
        <w:rPr>
          <w:b/>
          <w:sz w:val="24"/>
          <w:szCs w:val="24"/>
        </w:rPr>
        <w:t>ANSWER:</w:t>
      </w:r>
    </w:p>
    <w:p w14:paraId="616003F9" w14:textId="77777777" w:rsidR="00FF7784" w:rsidRPr="00270EEB" w:rsidRDefault="00FF7784" w:rsidP="00340E9A">
      <w:pPr>
        <w:ind w:right="237"/>
        <w:jc w:val="both"/>
        <w:rPr>
          <w:sz w:val="24"/>
          <w:szCs w:val="24"/>
        </w:rPr>
      </w:pPr>
    </w:p>
    <w:p w14:paraId="0EFC71F2" w14:textId="25582CA2" w:rsidR="00270E11" w:rsidRDefault="00270E11" w:rsidP="00F21EEE">
      <w:pPr>
        <w:jc w:val="both"/>
        <w:rPr>
          <w:sz w:val="24"/>
          <w:szCs w:val="24"/>
        </w:rPr>
      </w:pPr>
      <w:r>
        <w:rPr>
          <w:sz w:val="24"/>
          <w:szCs w:val="24"/>
        </w:rPr>
        <w:t xml:space="preserve">In this essay, I will be talking about </w:t>
      </w:r>
      <w:r w:rsidR="00714624">
        <w:rPr>
          <w:sz w:val="24"/>
          <w:szCs w:val="24"/>
        </w:rPr>
        <w:t>the</w:t>
      </w:r>
      <w:r>
        <w:rPr>
          <w:sz w:val="24"/>
          <w:szCs w:val="24"/>
        </w:rPr>
        <w:t xml:space="preserve"> organisational culture</w:t>
      </w:r>
      <w:r w:rsidR="00714624">
        <w:rPr>
          <w:sz w:val="24"/>
          <w:szCs w:val="24"/>
        </w:rPr>
        <w:t>’s I have experienced within policing and how this</w:t>
      </w:r>
      <w:r>
        <w:rPr>
          <w:sz w:val="24"/>
          <w:szCs w:val="24"/>
        </w:rPr>
        <w:t xml:space="preserve"> has affected my wellbeing and resilience and what strategies I have put in place to minimise the impact. I will be using the Gibbs</w:t>
      </w:r>
      <w:r w:rsidR="00157A47">
        <w:rPr>
          <w:sz w:val="24"/>
          <w:szCs w:val="24"/>
        </w:rPr>
        <w:t xml:space="preserve"> Reflective Cycle</w:t>
      </w:r>
      <w:r>
        <w:rPr>
          <w:sz w:val="24"/>
          <w:szCs w:val="24"/>
        </w:rPr>
        <w:t xml:space="preserve"> (1988) to help me convey this effectively</w:t>
      </w:r>
      <w:r w:rsidR="00157A47">
        <w:rPr>
          <w:sz w:val="24"/>
          <w:szCs w:val="24"/>
        </w:rPr>
        <w:t>.</w:t>
      </w:r>
    </w:p>
    <w:p w14:paraId="3B855813" w14:textId="09C0BEC0" w:rsidR="00FF7784" w:rsidRDefault="00270E11" w:rsidP="00F21EEE">
      <w:pPr>
        <w:ind w:right="237"/>
        <w:jc w:val="both"/>
        <w:rPr>
          <w:sz w:val="24"/>
          <w:szCs w:val="24"/>
        </w:rPr>
      </w:pPr>
      <w:r>
        <w:rPr>
          <w:sz w:val="24"/>
          <w:szCs w:val="24"/>
        </w:rPr>
        <w:tab/>
        <w:t xml:space="preserve"> </w:t>
      </w:r>
      <w:r w:rsidR="00E47485">
        <w:rPr>
          <w:sz w:val="24"/>
          <w:szCs w:val="24"/>
        </w:rPr>
        <w:t>O</w:t>
      </w:r>
      <w:r>
        <w:rPr>
          <w:sz w:val="24"/>
          <w:szCs w:val="24"/>
        </w:rPr>
        <w:t xml:space="preserve">rganisational culture </w:t>
      </w:r>
      <w:r w:rsidR="00884F6C">
        <w:rPr>
          <w:sz w:val="24"/>
          <w:szCs w:val="24"/>
        </w:rPr>
        <w:t>displays the</w:t>
      </w:r>
      <w:r w:rsidR="00E47485">
        <w:rPr>
          <w:sz w:val="24"/>
          <w:szCs w:val="24"/>
        </w:rPr>
        <w:t xml:space="preserve"> traits that an organisation holds</w:t>
      </w:r>
      <w:r w:rsidR="00884F6C">
        <w:rPr>
          <w:sz w:val="24"/>
          <w:szCs w:val="24"/>
        </w:rPr>
        <w:t>,</w:t>
      </w:r>
      <w:r w:rsidR="00E47485">
        <w:rPr>
          <w:sz w:val="24"/>
          <w:szCs w:val="24"/>
        </w:rPr>
        <w:t xml:space="preserve"> which moulds the way that they function day to day. </w:t>
      </w:r>
      <w:r w:rsidR="000826DB">
        <w:rPr>
          <w:sz w:val="24"/>
          <w:szCs w:val="24"/>
        </w:rPr>
        <w:t>The c</w:t>
      </w:r>
      <w:r w:rsidR="00E80F4B">
        <w:rPr>
          <w:sz w:val="24"/>
          <w:szCs w:val="24"/>
        </w:rPr>
        <w:t xml:space="preserve">ulture within an organisation is influenced by many different aspects, such as, their values, the employee’s personalities and attitudes and the management style. </w:t>
      </w:r>
      <w:r w:rsidR="00E47485">
        <w:rPr>
          <w:sz w:val="24"/>
          <w:szCs w:val="24"/>
        </w:rPr>
        <w:t>It is defined as “</w:t>
      </w:r>
      <w:r w:rsidR="00E47485" w:rsidRPr="00E47485">
        <w:rPr>
          <w:sz w:val="24"/>
          <w:szCs w:val="24"/>
        </w:rPr>
        <w:t>the way that things are done in an organisation, the unwritten rules that influence individual and group behaviour and attitudes</w:t>
      </w:r>
      <w:r w:rsidR="00E47485">
        <w:rPr>
          <w:sz w:val="24"/>
          <w:szCs w:val="24"/>
        </w:rPr>
        <w:t xml:space="preserve">” (Chartered Management Institute, 2015). </w:t>
      </w:r>
    </w:p>
    <w:p w14:paraId="2F09906E" w14:textId="06A27271" w:rsidR="004E62C8" w:rsidRDefault="00E80F4B" w:rsidP="00F21EEE">
      <w:pPr>
        <w:ind w:right="237"/>
        <w:jc w:val="both"/>
        <w:rPr>
          <w:sz w:val="24"/>
          <w:szCs w:val="24"/>
        </w:rPr>
      </w:pPr>
      <w:r>
        <w:rPr>
          <w:sz w:val="24"/>
          <w:szCs w:val="24"/>
        </w:rPr>
        <w:tab/>
        <w:t>Policing has many different cultures but the most prominent one</w:t>
      </w:r>
      <w:r w:rsidR="00714624">
        <w:rPr>
          <w:sz w:val="24"/>
          <w:szCs w:val="24"/>
        </w:rPr>
        <w:t xml:space="preserve"> that</w:t>
      </w:r>
      <w:r w:rsidR="00AD3691">
        <w:rPr>
          <w:sz w:val="24"/>
          <w:szCs w:val="24"/>
        </w:rPr>
        <w:t xml:space="preserve"> stood out to me </w:t>
      </w:r>
      <w:r w:rsidR="00714624">
        <w:rPr>
          <w:sz w:val="24"/>
          <w:szCs w:val="24"/>
        </w:rPr>
        <w:t>was</w:t>
      </w:r>
      <w:r w:rsidR="004E62C8">
        <w:rPr>
          <w:sz w:val="24"/>
          <w:szCs w:val="24"/>
        </w:rPr>
        <w:t xml:space="preserve"> </w:t>
      </w:r>
      <w:r>
        <w:rPr>
          <w:sz w:val="24"/>
          <w:szCs w:val="24"/>
        </w:rPr>
        <w:t>the Hierarchy system.</w:t>
      </w:r>
      <w:r w:rsidR="00714624">
        <w:rPr>
          <w:sz w:val="24"/>
          <w:szCs w:val="24"/>
        </w:rPr>
        <w:t xml:space="preserve"> I have found that the</w:t>
      </w:r>
      <w:r>
        <w:rPr>
          <w:sz w:val="24"/>
          <w:szCs w:val="24"/>
        </w:rPr>
        <w:t>re is an order in which things are done and the more experienced an offic</w:t>
      </w:r>
      <w:r w:rsidR="004E62C8">
        <w:rPr>
          <w:sz w:val="24"/>
          <w:szCs w:val="24"/>
        </w:rPr>
        <w:t xml:space="preserve">er </w:t>
      </w:r>
      <w:r w:rsidR="003B0E81">
        <w:rPr>
          <w:sz w:val="24"/>
          <w:szCs w:val="24"/>
        </w:rPr>
        <w:t>i</w:t>
      </w:r>
      <w:r w:rsidR="004E62C8">
        <w:rPr>
          <w:sz w:val="24"/>
          <w:szCs w:val="24"/>
        </w:rPr>
        <w:t>s</w:t>
      </w:r>
      <w:r w:rsidR="003B0E81">
        <w:rPr>
          <w:sz w:val="24"/>
          <w:szCs w:val="24"/>
        </w:rPr>
        <w:t>,</w:t>
      </w:r>
      <w:r>
        <w:rPr>
          <w:sz w:val="24"/>
          <w:szCs w:val="24"/>
        </w:rPr>
        <w:t xml:space="preserve"> the less </w:t>
      </w:r>
      <w:r w:rsidR="004E62C8">
        <w:rPr>
          <w:sz w:val="24"/>
          <w:szCs w:val="24"/>
        </w:rPr>
        <w:t xml:space="preserve">work they </w:t>
      </w:r>
      <w:r w:rsidR="003B0E81">
        <w:rPr>
          <w:sz w:val="24"/>
          <w:szCs w:val="24"/>
        </w:rPr>
        <w:t>a</w:t>
      </w:r>
      <w:r w:rsidR="004E62C8">
        <w:rPr>
          <w:sz w:val="24"/>
          <w:szCs w:val="24"/>
        </w:rPr>
        <w:t>re</w:t>
      </w:r>
      <w:r>
        <w:rPr>
          <w:sz w:val="24"/>
          <w:szCs w:val="24"/>
        </w:rPr>
        <w:t xml:space="preserve"> expected to do. </w:t>
      </w:r>
      <w:r w:rsidR="004E62C8">
        <w:rPr>
          <w:sz w:val="24"/>
          <w:szCs w:val="24"/>
        </w:rPr>
        <w:t xml:space="preserve">As a new officer I was allocated all the work or incidents that were less </w:t>
      </w:r>
      <w:r w:rsidR="00714624">
        <w:rPr>
          <w:sz w:val="24"/>
          <w:szCs w:val="24"/>
        </w:rPr>
        <w:t>desirable</w:t>
      </w:r>
      <w:r w:rsidR="001A06BA">
        <w:rPr>
          <w:sz w:val="24"/>
          <w:szCs w:val="24"/>
        </w:rPr>
        <w:t>,</w:t>
      </w:r>
      <w:r w:rsidR="00714624">
        <w:rPr>
          <w:sz w:val="24"/>
          <w:szCs w:val="24"/>
        </w:rPr>
        <w:t xml:space="preserve"> I took the brunt of the handovers</w:t>
      </w:r>
      <w:r w:rsidR="001A06BA">
        <w:rPr>
          <w:sz w:val="24"/>
          <w:szCs w:val="24"/>
        </w:rPr>
        <w:t xml:space="preserve"> and I had sole responsibility of doing the tea/coffee run</w:t>
      </w:r>
      <w:r w:rsidR="003B0E81">
        <w:rPr>
          <w:sz w:val="24"/>
          <w:szCs w:val="24"/>
        </w:rPr>
        <w:t xml:space="preserve"> for the team</w:t>
      </w:r>
      <w:r w:rsidR="001A06BA">
        <w:rPr>
          <w:sz w:val="24"/>
          <w:szCs w:val="24"/>
        </w:rPr>
        <w:t xml:space="preserve">. </w:t>
      </w:r>
      <w:r w:rsidR="007B4E7D">
        <w:rPr>
          <w:sz w:val="24"/>
          <w:szCs w:val="24"/>
        </w:rPr>
        <w:t xml:space="preserve">Trying to manage the workload, completing the university </w:t>
      </w:r>
      <w:r w:rsidR="00492D84">
        <w:rPr>
          <w:sz w:val="24"/>
          <w:szCs w:val="24"/>
        </w:rPr>
        <w:t>work,</w:t>
      </w:r>
      <w:r w:rsidR="007B4E7D">
        <w:rPr>
          <w:sz w:val="24"/>
          <w:szCs w:val="24"/>
        </w:rPr>
        <w:t xml:space="preserve"> and trying to become a competent independent officer was extremely stressful and </w:t>
      </w:r>
      <w:r w:rsidR="00803CD0">
        <w:rPr>
          <w:sz w:val="24"/>
          <w:szCs w:val="24"/>
        </w:rPr>
        <w:t xml:space="preserve">began to negatively impact my wellbeing. </w:t>
      </w:r>
    </w:p>
    <w:p w14:paraId="4A538EE0" w14:textId="08011AD9" w:rsidR="007B4E7D" w:rsidRDefault="00803CD0" w:rsidP="00F21EEE">
      <w:pPr>
        <w:ind w:right="237"/>
        <w:jc w:val="both"/>
        <w:rPr>
          <w:sz w:val="24"/>
          <w:szCs w:val="24"/>
        </w:rPr>
      </w:pPr>
      <w:r>
        <w:rPr>
          <w:sz w:val="24"/>
          <w:szCs w:val="24"/>
        </w:rPr>
        <w:tab/>
        <w:t xml:space="preserve">Davies (2019) describes well-being as </w:t>
      </w:r>
      <w:r w:rsidRPr="00803CD0">
        <w:rPr>
          <w:sz w:val="24"/>
          <w:szCs w:val="24"/>
        </w:rPr>
        <w:t>“</w:t>
      </w:r>
      <w:r w:rsidRPr="00803CD0">
        <w:rPr>
          <w:color w:val="2C2D30"/>
          <w:sz w:val="24"/>
          <w:szCs w:val="24"/>
        </w:rPr>
        <w:t>having good mental health, high life satisfaction, a sense of meaning or purpose, and </w:t>
      </w:r>
      <w:hyperlink r:id="rId14" w:history="1">
        <w:r w:rsidRPr="00803CD0">
          <w:rPr>
            <w:rStyle w:val="Hyperlink"/>
            <w:color w:val="auto"/>
            <w:sz w:val="24"/>
            <w:szCs w:val="24"/>
            <w:u w:val="none"/>
          </w:rPr>
          <w:t>ability to manage stress</w:t>
        </w:r>
      </w:hyperlink>
      <w:r w:rsidRPr="00803CD0">
        <w:rPr>
          <w:color w:val="auto"/>
          <w:sz w:val="24"/>
          <w:szCs w:val="24"/>
        </w:rPr>
        <w:t>.”</w:t>
      </w:r>
      <w:r>
        <w:rPr>
          <w:sz w:val="24"/>
          <w:szCs w:val="24"/>
        </w:rPr>
        <w:t xml:space="preserve"> </w:t>
      </w:r>
      <w:r w:rsidR="007B4E7D">
        <w:rPr>
          <w:sz w:val="24"/>
          <w:szCs w:val="24"/>
        </w:rPr>
        <w:t xml:space="preserve">One </w:t>
      </w:r>
      <w:r w:rsidR="00492D84">
        <w:rPr>
          <w:sz w:val="24"/>
          <w:szCs w:val="24"/>
        </w:rPr>
        <w:t xml:space="preserve">strategy I used to do </w:t>
      </w:r>
      <w:r>
        <w:rPr>
          <w:sz w:val="24"/>
          <w:szCs w:val="24"/>
        </w:rPr>
        <w:t>improve my well-being and reduce the stress</w:t>
      </w:r>
      <w:r w:rsidR="007B4E7D">
        <w:rPr>
          <w:sz w:val="24"/>
          <w:szCs w:val="24"/>
        </w:rPr>
        <w:t xml:space="preserve"> </w:t>
      </w:r>
      <w:r w:rsidR="00492D84">
        <w:rPr>
          <w:sz w:val="24"/>
          <w:szCs w:val="24"/>
        </w:rPr>
        <w:t>I was under was</w:t>
      </w:r>
      <w:r w:rsidR="007B4E7D">
        <w:rPr>
          <w:sz w:val="24"/>
          <w:szCs w:val="24"/>
        </w:rPr>
        <w:t xml:space="preserve"> to adopt the method of “When you leave work, leave work.” (Clear, ND). I ensured that I did not take work home with me and when I had rest days I would socialise and shut off from the pressures and worries of the job</w:t>
      </w:r>
      <w:r>
        <w:rPr>
          <w:sz w:val="24"/>
          <w:szCs w:val="24"/>
        </w:rPr>
        <w:t xml:space="preserve"> which created a good work-life balance</w:t>
      </w:r>
      <w:r w:rsidR="007B4E7D">
        <w:rPr>
          <w:sz w:val="24"/>
          <w:szCs w:val="24"/>
        </w:rPr>
        <w:t>.</w:t>
      </w:r>
      <w:r w:rsidR="00492D84">
        <w:rPr>
          <w:sz w:val="24"/>
          <w:szCs w:val="24"/>
        </w:rPr>
        <w:t xml:space="preserve"> This </w:t>
      </w:r>
      <w:r>
        <w:rPr>
          <w:sz w:val="24"/>
          <w:szCs w:val="24"/>
        </w:rPr>
        <w:t xml:space="preserve">strategy </w:t>
      </w:r>
      <w:r w:rsidR="00492D84">
        <w:rPr>
          <w:sz w:val="24"/>
          <w:szCs w:val="24"/>
        </w:rPr>
        <w:t xml:space="preserve">was a simple but effective method and one that I have maintained. </w:t>
      </w:r>
      <w:r w:rsidR="007B4E7D">
        <w:rPr>
          <w:sz w:val="24"/>
          <w:szCs w:val="24"/>
        </w:rPr>
        <w:t xml:space="preserve"> </w:t>
      </w:r>
    </w:p>
    <w:p w14:paraId="5E1B4C69" w14:textId="7E59FFA5" w:rsidR="002C3A4C" w:rsidRDefault="001A06BA" w:rsidP="00F21EEE">
      <w:pPr>
        <w:ind w:right="237"/>
        <w:jc w:val="both"/>
        <w:rPr>
          <w:sz w:val="24"/>
          <w:szCs w:val="24"/>
        </w:rPr>
      </w:pPr>
      <w:r>
        <w:rPr>
          <w:sz w:val="24"/>
          <w:szCs w:val="24"/>
        </w:rPr>
        <w:tab/>
        <w:t xml:space="preserve">I was happy to conform </w:t>
      </w:r>
      <w:r w:rsidR="00492D84">
        <w:rPr>
          <w:sz w:val="24"/>
          <w:szCs w:val="24"/>
        </w:rPr>
        <w:t xml:space="preserve">to </w:t>
      </w:r>
      <w:r>
        <w:rPr>
          <w:sz w:val="24"/>
          <w:szCs w:val="24"/>
        </w:rPr>
        <w:t>t</w:t>
      </w:r>
      <w:r w:rsidR="007B4E7D">
        <w:rPr>
          <w:sz w:val="24"/>
          <w:szCs w:val="24"/>
        </w:rPr>
        <w:t xml:space="preserve">he </w:t>
      </w:r>
      <w:r>
        <w:rPr>
          <w:sz w:val="24"/>
          <w:szCs w:val="24"/>
        </w:rPr>
        <w:t xml:space="preserve">culture as I believed I would be more accepted by the </w:t>
      </w:r>
      <w:r w:rsidR="005F06FA">
        <w:rPr>
          <w:sz w:val="24"/>
          <w:szCs w:val="24"/>
        </w:rPr>
        <w:t>team,</w:t>
      </w:r>
      <w:r w:rsidR="001B44A0">
        <w:rPr>
          <w:sz w:val="24"/>
          <w:szCs w:val="24"/>
        </w:rPr>
        <w:t xml:space="preserve"> and I had a fear of being excluded</w:t>
      </w:r>
      <w:r w:rsidR="005F06FA">
        <w:rPr>
          <w:sz w:val="24"/>
          <w:szCs w:val="24"/>
        </w:rPr>
        <w:t xml:space="preserve"> so</w:t>
      </w:r>
      <w:r>
        <w:rPr>
          <w:sz w:val="24"/>
          <w:szCs w:val="24"/>
        </w:rPr>
        <w:t xml:space="preserve"> I did my utmost to prove I was worthy of being a</w:t>
      </w:r>
      <w:r w:rsidR="00492D84">
        <w:rPr>
          <w:sz w:val="24"/>
          <w:szCs w:val="24"/>
        </w:rPr>
        <w:t xml:space="preserve"> good</w:t>
      </w:r>
      <w:r>
        <w:rPr>
          <w:sz w:val="24"/>
          <w:szCs w:val="24"/>
        </w:rPr>
        <w:t xml:space="preserve"> police officer.</w:t>
      </w:r>
      <w:r w:rsidR="005F06FA">
        <w:rPr>
          <w:sz w:val="24"/>
          <w:szCs w:val="24"/>
        </w:rPr>
        <w:t xml:space="preserve"> However, </w:t>
      </w:r>
      <w:r w:rsidR="00492D84">
        <w:rPr>
          <w:sz w:val="24"/>
          <w:szCs w:val="24"/>
        </w:rPr>
        <w:t>the workload and pressures</w:t>
      </w:r>
      <w:r w:rsidR="007B4E7D">
        <w:rPr>
          <w:sz w:val="24"/>
          <w:szCs w:val="24"/>
        </w:rPr>
        <w:t xml:space="preserve"> </w:t>
      </w:r>
      <w:r w:rsidR="00492D84">
        <w:rPr>
          <w:sz w:val="24"/>
          <w:szCs w:val="24"/>
        </w:rPr>
        <w:t xml:space="preserve">from my peers </w:t>
      </w:r>
      <w:r w:rsidR="007B4E7D">
        <w:rPr>
          <w:sz w:val="24"/>
          <w:szCs w:val="24"/>
        </w:rPr>
        <w:t>did have a</w:t>
      </w:r>
      <w:r>
        <w:rPr>
          <w:sz w:val="24"/>
          <w:szCs w:val="24"/>
        </w:rPr>
        <w:t xml:space="preserve"> negative </w:t>
      </w:r>
      <w:r w:rsidR="003B0E81">
        <w:rPr>
          <w:sz w:val="24"/>
          <w:szCs w:val="24"/>
        </w:rPr>
        <w:t>e</w:t>
      </w:r>
      <w:r>
        <w:rPr>
          <w:sz w:val="24"/>
          <w:szCs w:val="24"/>
        </w:rPr>
        <w:t xml:space="preserve">ffect on my wellbeing, I felt that making a tea was prioritised over completing my work and that if I had refused this at any point then I </w:t>
      </w:r>
      <w:r>
        <w:rPr>
          <w:sz w:val="24"/>
          <w:szCs w:val="24"/>
        </w:rPr>
        <w:lastRenderedPageBreak/>
        <w:t>would</w:t>
      </w:r>
      <w:r w:rsidR="00AD3691">
        <w:rPr>
          <w:sz w:val="24"/>
          <w:szCs w:val="24"/>
        </w:rPr>
        <w:t xml:space="preserve"> not have </w:t>
      </w:r>
      <w:r>
        <w:rPr>
          <w:sz w:val="24"/>
          <w:szCs w:val="24"/>
        </w:rPr>
        <w:t>receive</w:t>
      </w:r>
      <w:r w:rsidR="00AD3691">
        <w:rPr>
          <w:sz w:val="24"/>
          <w:szCs w:val="24"/>
        </w:rPr>
        <w:t>d</w:t>
      </w:r>
      <w:r>
        <w:rPr>
          <w:sz w:val="24"/>
          <w:szCs w:val="24"/>
        </w:rPr>
        <w:t xml:space="preserve"> any help</w:t>
      </w:r>
      <w:r w:rsidR="002C3A4C">
        <w:rPr>
          <w:sz w:val="24"/>
          <w:szCs w:val="24"/>
        </w:rPr>
        <w:t xml:space="preserve"> from my colleagues. </w:t>
      </w:r>
      <w:r w:rsidR="007B4E7D">
        <w:rPr>
          <w:sz w:val="24"/>
          <w:szCs w:val="24"/>
        </w:rPr>
        <w:t xml:space="preserve">I was worried about </w:t>
      </w:r>
      <w:r>
        <w:rPr>
          <w:sz w:val="24"/>
          <w:szCs w:val="24"/>
        </w:rPr>
        <w:t xml:space="preserve">stepping out of line and therefore I was not able to </w:t>
      </w:r>
      <w:r w:rsidR="002C3A4C">
        <w:rPr>
          <w:sz w:val="24"/>
          <w:szCs w:val="24"/>
        </w:rPr>
        <w:t>b</w:t>
      </w:r>
      <w:r>
        <w:rPr>
          <w:sz w:val="24"/>
          <w:szCs w:val="24"/>
        </w:rPr>
        <w:t xml:space="preserve">e 100% myself. </w:t>
      </w:r>
    </w:p>
    <w:p w14:paraId="14A83EC9" w14:textId="0D804F25" w:rsidR="003B0E81" w:rsidRDefault="002C3A4C" w:rsidP="00F21EEE">
      <w:pPr>
        <w:ind w:right="237"/>
        <w:jc w:val="both"/>
        <w:rPr>
          <w:sz w:val="24"/>
          <w:szCs w:val="24"/>
        </w:rPr>
      </w:pPr>
      <w:r>
        <w:rPr>
          <w:sz w:val="24"/>
          <w:szCs w:val="24"/>
        </w:rPr>
        <w:tab/>
        <w:t>In order to tackle this and safeguard my wellbeing</w:t>
      </w:r>
      <w:r w:rsidR="007B4E7D">
        <w:rPr>
          <w:sz w:val="24"/>
          <w:szCs w:val="24"/>
        </w:rPr>
        <w:t xml:space="preserve"> further,</w:t>
      </w:r>
      <w:r>
        <w:rPr>
          <w:sz w:val="24"/>
          <w:szCs w:val="24"/>
        </w:rPr>
        <w:t xml:space="preserve"> I felt the need to express my concerns</w:t>
      </w:r>
      <w:r w:rsidR="004F3479">
        <w:rPr>
          <w:sz w:val="24"/>
          <w:szCs w:val="24"/>
        </w:rPr>
        <w:t xml:space="preserve"> to the team.</w:t>
      </w:r>
      <w:r>
        <w:rPr>
          <w:sz w:val="24"/>
          <w:szCs w:val="24"/>
        </w:rPr>
        <w:t xml:space="preserve"> </w:t>
      </w:r>
      <w:r w:rsidR="004F3479">
        <w:rPr>
          <w:sz w:val="24"/>
          <w:szCs w:val="24"/>
        </w:rPr>
        <w:t xml:space="preserve">The </w:t>
      </w:r>
      <w:r>
        <w:rPr>
          <w:sz w:val="24"/>
          <w:szCs w:val="24"/>
        </w:rPr>
        <w:t xml:space="preserve">Mental </w:t>
      </w:r>
      <w:r w:rsidR="000826DB">
        <w:rPr>
          <w:sz w:val="24"/>
          <w:szCs w:val="24"/>
        </w:rPr>
        <w:t>H</w:t>
      </w:r>
      <w:r>
        <w:rPr>
          <w:sz w:val="24"/>
          <w:szCs w:val="24"/>
        </w:rPr>
        <w:t xml:space="preserve">ealth Foundation (2022) </w:t>
      </w:r>
      <w:r w:rsidR="004F3479">
        <w:rPr>
          <w:sz w:val="24"/>
          <w:szCs w:val="24"/>
        </w:rPr>
        <w:t>outlines</w:t>
      </w:r>
      <w:r>
        <w:rPr>
          <w:sz w:val="24"/>
          <w:szCs w:val="24"/>
        </w:rPr>
        <w:t xml:space="preserve"> that talking about your problems can help you manage your wellbeing and is a step towards feeling supported. I</w:t>
      </w:r>
      <w:r w:rsidR="00492D84">
        <w:rPr>
          <w:sz w:val="24"/>
          <w:szCs w:val="24"/>
        </w:rPr>
        <w:t xml:space="preserve"> implemented this next strategy and</w:t>
      </w:r>
      <w:r>
        <w:rPr>
          <w:sz w:val="24"/>
          <w:szCs w:val="24"/>
        </w:rPr>
        <w:t xml:space="preserve"> spoke with the most experienced police constable on the team to avoid any misunderstanding</w:t>
      </w:r>
      <w:r w:rsidR="004F3479">
        <w:rPr>
          <w:sz w:val="24"/>
          <w:szCs w:val="24"/>
        </w:rPr>
        <w:t>s</w:t>
      </w:r>
      <w:r w:rsidR="00492D84">
        <w:rPr>
          <w:sz w:val="24"/>
          <w:szCs w:val="24"/>
        </w:rPr>
        <w:t>.</w:t>
      </w:r>
      <w:r w:rsidR="003B0E81">
        <w:rPr>
          <w:sz w:val="24"/>
          <w:szCs w:val="24"/>
        </w:rPr>
        <w:t xml:space="preserve"> </w:t>
      </w:r>
      <w:r w:rsidR="00492D84">
        <w:rPr>
          <w:sz w:val="24"/>
          <w:szCs w:val="24"/>
        </w:rPr>
        <w:t>T</w:t>
      </w:r>
      <w:r>
        <w:rPr>
          <w:sz w:val="24"/>
          <w:szCs w:val="24"/>
        </w:rPr>
        <w:t xml:space="preserve">he officer was very </w:t>
      </w:r>
      <w:r w:rsidR="004F3479">
        <w:rPr>
          <w:sz w:val="24"/>
          <w:szCs w:val="24"/>
        </w:rPr>
        <w:t>receptive</w:t>
      </w:r>
      <w:r>
        <w:rPr>
          <w:sz w:val="24"/>
          <w:szCs w:val="24"/>
        </w:rPr>
        <w:t xml:space="preserve"> and </w:t>
      </w:r>
      <w:r w:rsidR="00492D84">
        <w:rPr>
          <w:sz w:val="24"/>
          <w:szCs w:val="24"/>
        </w:rPr>
        <w:t>helpful, and h</w:t>
      </w:r>
      <w:r>
        <w:rPr>
          <w:sz w:val="24"/>
          <w:szCs w:val="24"/>
        </w:rPr>
        <w:t>e spoke with the rest of the team to ease the pressure off me and reassured me that I was doing a good job. This helped me feel like I had</w:t>
      </w:r>
      <w:r w:rsidR="00A678B9">
        <w:rPr>
          <w:sz w:val="24"/>
          <w:szCs w:val="24"/>
        </w:rPr>
        <w:t xml:space="preserve"> become one of them and I was no longer </w:t>
      </w:r>
      <w:r w:rsidR="00884F6C">
        <w:rPr>
          <w:sz w:val="24"/>
          <w:szCs w:val="24"/>
        </w:rPr>
        <w:t>viewed</w:t>
      </w:r>
      <w:r w:rsidR="00A678B9">
        <w:rPr>
          <w:sz w:val="24"/>
          <w:szCs w:val="24"/>
        </w:rPr>
        <w:t xml:space="preserve"> </w:t>
      </w:r>
      <w:r>
        <w:rPr>
          <w:sz w:val="24"/>
          <w:szCs w:val="24"/>
        </w:rPr>
        <w:t>as just a number</w:t>
      </w:r>
      <w:r w:rsidR="00884F6C">
        <w:rPr>
          <w:sz w:val="24"/>
          <w:szCs w:val="24"/>
        </w:rPr>
        <w:t>,</w:t>
      </w:r>
      <w:r w:rsidR="00492D84">
        <w:rPr>
          <w:sz w:val="24"/>
          <w:szCs w:val="24"/>
        </w:rPr>
        <w:t xml:space="preserve"> which lifted a lot of pressure off m</w:t>
      </w:r>
      <w:r w:rsidR="00684385">
        <w:rPr>
          <w:sz w:val="24"/>
          <w:szCs w:val="24"/>
        </w:rPr>
        <w:t>e.</w:t>
      </w:r>
      <w:r w:rsidR="00723592">
        <w:rPr>
          <w:sz w:val="24"/>
          <w:szCs w:val="24"/>
        </w:rPr>
        <w:t xml:space="preserve"> </w:t>
      </w:r>
    </w:p>
    <w:p w14:paraId="140DCDD7" w14:textId="1C4407D6" w:rsidR="004A7157" w:rsidRDefault="004E62C8" w:rsidP="00F21EEE">
      <w:pPr>
        <w:ind w:right="237"/>
        <w:jc w:val="both"/>
        <w:rPr>
          <w:sz w:val="24"/>
          <w:szCs w:val="24"/>
        </w:rPr>
      </w:pPr>
      <w:r>
        <w:rPr>
          <w:sz w:val="24"/>
          <w:szCs w:val="24"/>
        </w:rPr>
        <w:tab/>
      </w:r>
      <w:r w:rsidR="004F3479">
        <w:rPr>
          <w:sz w:val="24"/>
          <w:szCs w:val="24"/>
        </w:rPr>
        <w:t xml:space="preserve">One other culture </w:t>
      </w:r>
      <w:r w:rsidR="00723592">
        <w:rPr>
          <w:sz w:val="24"/>
          <w:szCs w:val="24"/>
        </w:rPr>
        <w:t xml:space="preserve">within the police service </w:t>
      </w:r>
      <w:r w:rsidR="004F3479">
        <w:rPr>
          <w:sz w:val="24"/>
          <w:szCs w:val="24"/>
        </w:rPr>
        <w:t xml:space="preserve">is </w:t>
      </w:r>
      <w:r w:rsidR="002C5EF7">
        <w:rPr>
          <w:sz w:val="24"/>
          <w:szCs w:val="24"/>
        </w:rPr>
        <w:t>the</w:t>
      </w:r>
      <w:r w:rsidR="004F3479">
        <w:rPr>
          <w:sz w:val="24"/>
          <w:szCs w:val="24"/>
        </w:rPr>
        <w:t xml:space="preserve"> </w:t>
      </w:r>
      <w:bookmarkStart w:id="0" w:name="_Hlk96356986"/>
      <w:r w:rsidR="00723592">
        <w:rPr>
          <w:sz w:val="24"/>
          <w:szCs w:val="24"/>
        </w:rPr>
        <w:t xml:space="preserve">demonstration of </w:t>
      </w:r>
      <w:r w:rsidR="004F3479">
        <w:rPr>
          <w:sz w:val="24"/>
          <w:szCs w:val="24"/>
        </w:rPr>
        <w:t>comradery</w:t>
      </w:r>
      <w:bookmarkEnd w:id="0"/>
      <w:r w:rsidR="00723592">
        <w:rPr>
          <w:sz w:val="24"/>
          <w:szCs w:val="24"/>
        </w:rPr>
        <w:t>.</w:t>
      </w:r>
      <w:r w:rsidR="004F3479">
        <w:rPr>
          <w:sz w:val="24"/>
          <w:szCs w:val="24"/>
        </w:rPr>
        <w:t xml:space="preserve"> </w:t>
      </w:r>
      <w:r w:rsidR="00684385">
        <w:rPr>
          <w:sz w:val="24"/>
          <w:szCs w:val="24"/>
        </w:rPr>
        <w:t xml:space="preserve">After </w:t>
      </w:r>
      <w:r w:rsidR="00723592">
        <w:rPr>
          <w:sz w:val="24"/>
          <w:szCs w:val="24"/>
        </w:rPr>
        <w:t>I</w:t>
      </w:r>
      <w:r w:rsidR="004F3479">
        <w:rPr>
          <w:sz w:val="24"/>
          <w:szCs w:val="24"/>
        </w:rPr>
        <w:t xml:space="preserve"> joined </w:t>
      </w:r>
      <w:r w:rsidR="00723592">
        <w:rPr>
          <w:sz w:val="24"/>
          <w:szCs w:val="24"/>
        </w:rPr>
        <w:t xml:space="preserve">the police, I </w:t>
      </w:r>
      <w:r w:rsidR="001D60AC">
        <w:rPr>
          <w:sz w:val="24"/>
          <w:szCs w:val="24"/>
        </w:rPr>
        <w:t xml:space="preserve">began to </w:t>
      </w:r>
      <w:r w:rsidR="00723592">
        <w:rPr>
          <w:sz w:val="24"/>
          <w:szCs w:val="24"/>
        </w:rPr>
        <w:t>fe</w:t>
      </w:r>
      <w:r w:rsidR="001D60AC">
        <w:rPr>
          <w:sz w:val="24"/>
          <w:szCs w:val="24"/>
        </w:rPr>
        <w:t xml:space="preserve">el </w:t>
      </w:r>
      <w:r w:rsidR="00723592">
        <w:rPr>
          <w:sz w:val="24"/>
          <w:szCs w:val="24"/>
        </w:rPr>
        <w:t xml:space="preserve">loyalty to my team and the </w:t>
      </w:r>
      <w:r w:rsidR="001D60AC">
        <w:rPr>
          <w:sz w:val="24"/>
          <w:szCs w:val="24"/>
        </w:rPr>
        <w:t>officers</w:t>
      </w:r>
      <w:r w:rsidR="00723592">
        <w:rPr>
          <w:sz w:val="24"/>
          <w:szCs w:val="24"/>
        </w:rPr>
        <w:t xml:space="preserve"> I attend</w:t>
      </w:r>
      <w:r w:rsidR="00884F6C">
        <w:rPr>
          <w:sz w:val="24"/>
          <w:szCs w:val="24"/>
        </w:rPr>
        <w:t>ed</w:t>
      </w:r>
      <w:r w:rsidR="00723592">
        <w:rPr>
          <w:sz w:val="24"/>
          <w:szCs w:val="24"/>
        </w:rPr>
        <w:t xml:space="preserve"> incidents with. </w:t>
      </w:r>
      <w:r w:rsidR="001D60AC">
        <w:rPr>
          <w:sz w:val="24"/>
          <w:szCs w:val="24"/>
        </w:rPr>
        <w:t xml:space="preserve">I </w:t>
      </w:r>
      <w:r w:rsidR="002C5EF7">
        <w:rPr>
          <w:sz w:val="24"/>
          <w:szCs w:val="24"/>
        </w:rPr>
        <w:t xml:space="preserve">spend every working day with the same </w:t>
      </w:r>
      <w:r w:rsidR="00723592">
        <w:rPr>
          <w:sz w:val="24"/>
          <w:szCs w:val="24"/>
        </w:rPr>
        <w:t xml:space="preserve">people </w:t>
      </w:r>
      <w:r w:rsidR="002C5EF7">
        <w:rPr>
          <w:sz w:val="24"/>
          <w:szCs w:val="24"/>
        </w:rPr>
        <w:t xml:space="preserve">who </w:t>
      </w:r>
      <w:r w:rsidR="001D60AC">
        <w:rPr>
          <w:sz w:val="24"/>
          <w:szCs w:val="24"/>
        </w:rPr>
        <w:t xml:space="preserve">I </w:t>
      </w:r>
      <w:r w:rsidR="002C5EF7">
        <w:rPr>
          <w:sz w:val="24"/>
          <w:szCs w:val="24"/>
        </w:rPr>
        <w:t>expect to protect</w:t>
      </w:r>
      <w:r w:rsidR="001D60AC">
        <w:rPr>
          <w:sz w:val="24"/>
          <w:szCs w:val="24"/>
        </w:rPr>
        <w:t xml:space="preserve">, teach, </w:t>
      </w:r>
      <w:r w:rsidR="002C5EF7">
        <w:rPr>
          <w:sz w:val="24"/>
          <w:szCs w:val="24"/>
        </w:rPr>
        <w:t xml:space="preserve">and support </w:t>
      </w:r>
      <w:r w:rsidR="001D60AC">
        <w:rPr>
          <w:sz w:val="24"/>
          <w:szCs w:val="24"/>
        </w:rPr>
        <w:t xml:space="preserve">me and therefore I </w:t>
      </w:r>
      <w:r w:rsidR="00684385">
        <w:rPr>
          <w:sz w:val="24"/>
          <w:szCs w:val="24"/>
        </w:rPr>
        <w:t xml:space="preserve">have </w:t>
      </w:r>
      <w:r w:rsidR="001D60AC">
        <w:rPr>
          <w:sz w:val="24"/>
          <w:szCs w:val="24"/>
        </w:rPr>
        <w:t>built a strong bond with them</w:t>
      </w:r>
      <w:r w:rsidR="00723592">
        <w:rPr>
          <w:sz w:val="24"/>
          <w:szCs w:val="24"/>
        </w:rPr>
        <w:t xml:space="preserve">. This </w:t>
      </w:r>
      <w:r w:rsidR="00684385">
        <w:rPr>
          <w:sz w:val="24"/>
          <w:szCs w:val="24"/>
        </w:rPr>
        <w:t xml:space="preserve">has </w:t>
      </w:r>
      <w:r w:rsidR="001D60AC">
        <w:rPr>
          <w:sz w:val="24"/>
          <w:szCs w:val="24"/>
        </w:rPr>
        <w:t>led</w:t>
      </w:r>
      <w:r w:rsidR="004A7157">
        <w:rPr>
          <w:sz w:val="24"/>
          <w:szCs w:val="24"/>
        </w:rPr>
        <w:t xml:space="preserve"> to</w:t>
      </w:r>
      <w:r w:rsidR="002C5EF7">
        <w:rPr>
          <w:sz w:val="24"/>
          <w:szCs w:val="24"/>
        </w:rPr>
        <w:t xml:space="preserve"> socialising out of work</w:t>
      </w:r>
      <w:r w:rsidR="004A7157">
        <w:rPr>
          <w:sz w:val="24"/>
          <w:szCs w:val="24"/>
        </w:rPr>
        <w:t xml:space="preserve"> </w:t>
      </w:r>
      <w:r w:rsidR="00D5176F">
        <w:rPr>
          <w:sz w:val="24"/>
          <w:szCs w:val="24"/>
        </w:rPr>
        <w:t>and</w:t>
      </w:r>
      <w:r w:rsidR="001D60AC">
        <w:rPr>
          <w:sz w:val="24"/>
          <w:szCs w:val="24"/>
        </w:rPr>
        <w:t xml:space="preserve"> I now see them </w:t>
      </w:r>
      <w:r w:rsidR="004A7157">
        <w:rPr>
          <w:sz w:val="24"/>
          <w:szCs w:val="24"/>
        </w:rPr>
        <w:t xml:space="preserve">as </w:t>
      </w:r>
      <w:r w:rsidR="001D60AC">
        <w:rPr>
          <w:sz w:val="24"/>
          <w:szCs w:val="24"/>
        </w:rPr>
        <w:t>my</w:t>
      </w:r>
      <w:r w:rsidR="004A7157">
        <w:rPr>
          <w:sz w:val="24"/>
          <w:szCs w:val="24"/>
        </w:rPr>
        <w:t xml:space="preserve"> second family</w:t>
      </w:r>
      <w:r w:rsidR="001D60AC">
        <w:rPr>
          <w:sz w:val="24"/>
          <w:szCs w:val="24"/>
        </w:rPr>
        <w:t>. This is known to be common throughout</w:t>
      </w:r>
      <w:r w:rsidR="004A7157">
        <w:rPr>
          <w:sz w:val="24"/>
          <w:szCs w:val="24"/>
        </w:rPr>
        <w:t xml:space="preserve"> </w:t>
      </w:r>
      <w:r w:rsidR="001D60AC">
        <w:rPr>
          <w:sz w:val="24"/>
          <w:szCs w:val="24"/>
        </w:rPr>
        <w:t xml:space="preserve">forces </w:t>
      </w:r>
      <w:r w:rsidR="004A7157">
        <w:rPr>
          <w:sz w:val="24"/>
          <w:szCs w:val="24"/>
        </w:rPr>
        <w:t>due to “</w:t>
      </w:r>
      <w:r w:rsidR="004A7157" w:rsidRPr="004A7157">
        <w:rPr>
          <w:sz w:val="24"/>
          <w:szCs w:val="24"/>
        </w:rPr>
        <w:t>the collective identity that exists between officers as a result of shared experiences that create a common understanding that ‘police are the only people who understand police</w:t>
      </w:r>
      <w:r w:rsidR="004A7157">
        <w:rPr>
          <w:sz w:val="24"/>
          <w:szCs w:val="24"/>
        </w:rPr>
        <w:t>.” (Brough, C</w:t>
      </w:r>
      <w:r w:rsidR="00B51543">
        <w:rPr>
          <w:sz w:val="24"/>
          <w:szCs w:val="24"/>
        </w:rPr>
        <w:t>h</w:t>
      </w:r>
      <w:r w:rsidR="004A7157">
        <w:rPr>
          <w:sz w:val="24"/>
          <w:szCs w:val="24"/>
        </w:rPr>
        <w:t>ataway and Biggs, 2016)</w:t>
      </w:r>
    </w:p>
    <w:p w14:paraId="7E0F93E4" w14:textId="74CE21C0" w:rsidR="00B51543" w:rsidRDefault="004E62C8" w:rsidP="00F21EEE">
      <w:pPr>
        <w:ind w:right="237"/>
        <w:jc w:val="both"/>
        <w:rPr>
          <w:sz w:val="24"/>
          <w:szCs w:val="24"/>
        </w:rPr>
      </w:pPr>
      <w:r>
        <w:rPr>
          <w:sz w:val="24"/>
          <w:szCs w:val="24"/>
        </w:rPr>
        <w:tab/>
        <w:t xml:space="preserve"> </w:t>
      </w:r>
      <w:r w:rsidR="0057108C">
        <w:rPr>
          <w:sz w:val="24"/>
          <w:szCs w:val="24"/>
        </w:rPr>
        <w:t xml:space="preserve">I am aware </w:t>
      </w:r>
      <w:r w:rsidR="00C22C7A">
        <w:rPr>
          <w:sz w:val="24"/>
          <w:szCs w:val="24"/>
        </w:rPr>
        <w:t xml:space="preserve">that </w:t>
      </w:r>
      <w:r w:rsidR="00FD3706">
        <w:rPr>
          <w:sz w:val="24"/>
          <w:szCs w:val="24"/>
        </w:rPr>
        <w:t xml:space="preserve">this type of culture </w:t>
      </w:r>
      <w:r w:rsidR="002C5EF7">
        <w:rPr>
          <w:sz w:val="24"/>
          <w:szCs w:val="24"/>
        </w:rPr>
        <w:t>can be viewed negativ</w:t>
      </w:r>
      <w:r w:rsidR="0057108C">
        <w:rPr>
          <w:sz w:val="24"/>
          <w:szCs w:val="24"/>
        </w:rPr>
        <w:t>ely</w:t>
      </w:r>
      <w:r w:rsidR="002C5EF7">
        <w:rPr>
          <w:sz w:val="24"/>
          <w:szCs w:val="24"/>
        </w:rPr>
        <w:t xml:space="preserve"> in such a professional occupation. This is due to the </w:t>
      </w:r>
      <w:r w:rsidR="0057108C">
        <w:rPr>
          <w:sz w:val="24"/>
          <w:szCs w:val="24"/>
        </w:rPr>
        <w:t>perception that officer</w:t>
      </w:r>
      <w:r w:rsidR="002C5EF7">
        <w:rPr>
          <w:sz w:val="24"/>
          <w:szCs w:val="24"/>
        </w:rPr>
        <w:t>s</w:t>
      </w:r>
      <w:r w:rsidR="0057108C">
        <w:rPr>
          <w:sz w:val="24"/>
          <w:szCs w:val="24"/>
        </w:rPr>
        <w:t xml:space="preserve"> stick to a ‘code of silence’ due to their loyalty for</w:t>
      </w:r>
      <w:r w:rsidR="002C5EF7">
        <w:rPr>
          <w:sz w:val="24"/>
          <w:szCs w:val="24"/>
        </w:rPr>
        <w:t xml:space="preserve"> each other</w:t>
      </w:r>
      <w:r w:rsidR="0057108C">
        <w:rPr>
          <w:sz w:val="24"/>
          <w:szCs w:val="24"/>
        </w:rPr>
        <w:t xml:space="preserve">, </w:t>
      </w:r>
      <w:r w:rsidR="002C5EF7">
        <w:rPr>
          <w:sz w:val="24"/>
          <w:szCs w:val="24"/>
        </w:rPr>
        <w:t>resul</w:t>
      </w:r>
      <w:r w:rsidR="0057108C">
        <w:rPr>
          <w:sz w:val="24"/>
          <w:szCs w:val="24"/>
        </w:rPr>
        <w:t>ting</w:t>
      </w:r>
      <w:r w:rsidR="002C5EF7">
        <w:rPr>
          <w:sz w:val="24"/>
          <w:szCs w:val="24"/>
        </w:rPr>
        <w:t xml:space="preserve"> in them being less inclined to challenge on their </w:t>
      </w:r>
      <w:r w:rsidR="0057108C">
        <w:rPr>
          <w:sz w:val="24"/>
          <w:szCs w:val="24"/>
        </w:rPr>
        <w:t xml:space="preserve">colleagues </w:t>
      </w:r>
      <w:r w:rsidR="002C5EF7">
        <w:rPr>
          <w:sz w:val="24"/>
          <w:szCs w:val="24"/>
        </w:rPr>
        <w:t>conduct.</w:t>
      </w:r>
      <w:r w:rsidR="00B51543">
        <w:rPr>
          <w:sz w:val="24"/>
          <w:szCs w:val="24"/>
        </w:rPr>
        <w:t xml:space="preserve"> However, this concern seems to be outdated as research suggests policing culture has moved away from </w:t>
      </w:r>
      <w:r w:rsidR="00684385">
        <w:rPr>
          <w:sz w:val="24"/>
          <w:szCs w:val="24"/>
        </w:rPr>
        <w:t xml:space="preserve">this way of thinking </w:t>
      </w:r>
      <w:r w:rsidR="00B51543">
        <w:rPr>
          <w:sz w:val="24"/>
          <w:szCs w:val="24"/>
        </w:rPr>
        <w:t xml:space="preserve">and that </w:t>
      </w:r>
      <w:r w:rsidR="00FD3706">
        <w:rPr>
          <w:sz w:val="24"/>
          <w:szCs w:val="24"/>
        </w:rPr>
        <w:t>“</w:t>
      </w:r>
      <w:r w:rsidR="00803CD0">
        <w:rPr>
          <w:sz w:val="24"/>
          <w:szCs w:val="24"/>
        </w:rPr>
        <w:t>i</w:t>
      </w:r>
      <w:r w:rsidR="00FD3706" w:rsidRPr="00FD3706">
        <w:rPr>
          <w:sz w:val="24"/>
          <w:szCs w:val="24"/>
        </w:rPr>
        <w:t>ncreased accountability and emphasis on integrity had meant that the ‘code of silence’ was no longer sustainable</w:t>
      </w:r>
      <w:r w:rsidR="00FD3706">
        <w:rPr>
          <w:sz w:val="24"/>
          <w:szCs w:val="24"/>
        </w:rPr>
        <w:t xml:space="preserve">” (Chan, J. </w:t>
      </w:r>
      <w:r w:rsidR="00C22C7A">
        <w:rPr>
          <w:sz w:val="24"/>
          <w:szCs w:val="24"/>
        </w:rPr>
        <w:t>2007)</w:t>
      </w:r>
      <w:r w:rsidR="009F5CC4">
        <w:rPr>
          <w:sz w:val="24"/>
          <w:szCs w:val="24"/>
        </w:rPr>
        <w:t>.</w:t>
      </w:r>
    </w:p>
    <w:p w14:paraId="6BE3999D" w14:textId="22B1D293" w:rsidR="003D0A1B" w:rsidRDefault="009F5CC4" w:rsidP="00F21EEE">
      <w:pPr>
        <w:ind w:right="237"/>
        <w:jc w:val="both"/>
        <w:rPr>
          <w:sz w:val="24"/>
          <w:szCs w:val="24"/>
        </w:rPr>
      </w:pPr>
      <w:r>
        <w:rPr>
          <w:sz w:val="24"/>
          <w:szCs w:val="24"/>
        </w:rPr>
        <w:tab/>
      </w:r>
      <w:r w:rsidR="001E77D8">
        <w:rPr>
          <w:sz w:val="24"/>
          <w:szCs w:val="24"/>
        </w:rPr>
        <w:t xml:space="preserve">I feel </w:t>
      </w:r>
      <w:r w:rsidR="003D0A1B">
        <w:rPr>
          <w:sz w:val="24"/>
          <w:szCs w:val="24"/>
        </w:rPr>
        <w:t xml:space="preserve">that </w:t>
      </w:r>
      <w:r w:rsidR="001E77D8">
        <w:rPr>
          <w:sz w:val="24"/>
          <w:szCs w:val="24"/>
        </w:rPr>
        <w:t xml:space="preserve">holding friendships and having the </w:t>
      </w:r>
      <w:r w:rsidR="00C22C7A">
        <w:rPr>
          <w:sz w:val="24"/>
          <w:szCs w:val="24"/>
        </w:rPr>
        <w:t xml:space="preserve">solidarity </w:t>
      </w:r>
      <w:r w:rsidR="001E77D8">
        <w:rPr>
          <w:sz w:val="24"/>
          <w:szCs w:val="24"/>
        </w:rPr>
        <w:t>within my team</w:t>
      </w:r>
      <w:r w:rsidR="00FD3706">
        <w:rPr>
          <w:sz w:val="24"/>
          <w:szCs w:val="24"/>
        </w:rPr>
        <w:t xml:space="preserve"> </w:t>
      </w:r>
      <w:r w:rsidR="001E77D8">
        <w:rPr>
          <w:sz w:val="24"/>
          <w:szCs w:val="24"/>
        </w:rPr>
        <w:t xml:space="preserve">is important and </w:t>
      </w:r>
      <w:r w:rsidR="00FD3706">
        <w:rPr>
          <w:sz w:val="24"/>
          <w:szCs w:val="24"/>
        </w:rPr>
        <w:t>has had a positive impact on my wellbeing</w:t>
      </w:r>
      <w:r w:rsidR="001E77D8">
        <w:rPr>
          <w:sz w:val="24"/>
          <w:szCs w:val="24"/>
        </w:rPr>
        <w:t xml:space="preserve">. </w:t>
      </w:r>
      <w:r w:rsidR="00FD3706">
        <w:rPr>
          <w:sz w:val="24"/>
          <w:szCs w:val="24"/>
        </w:rPr>
        <w:t xml:space="preserve">I look forward to attending work due to the fun and friendly environment the team has created, it has made me feel important and valued and </w:t>
      </w:r>
      <w:r w:rsidR="00884F6C">
        <w:rPr>
          <w:sz w:val="24"/>
          <w:szCs w:val="24"/>
        </w:rPr>
        <w:t>I</w:t>
      </w:r>
      <w:r w:rsidR="00FD3706">
        <w:rPr>
          <w:sz w:val="24"/>
          <w:szCs w:val="24"/>
        </w:rPr>
        <w:t xml:space="preserve"> feel safe when attending an inciden</w:t>
      </w:r>
      <w:r w:rsidR="001E77D8">
        <w:rPr>
          <w:sz w:val="24"/>
          <w:szCs w:val="24"/>
        </w:rPr>
        <w:t xml:space="preserve">t. </w:t>
      </w:r>
    </w:p>
    <w:p w14:paraId="04D81ACD" w14:textId="62E4BFC4" w:rsidR="00FD3706" w:rsidRDefault="00684385" w:rsidP="00F21EEE">
      <w:pPr>
        <w:ind w:right="237" w:firstLine="720"/>
        <w:jc w:val="both"/>
        <w:rPr>
          <w:sz w:val="24"/>
          <w:szCs w:val="24"/>
        </w:rPr>
      </w:pPr>
      <w:r>
        <w:rPr>
          <w:sz w:val="24"/>
          <w:szCs w:val="24"/>
        </w:rPr>
        <w:t>Bell and Palmer-Conn (2018) conducted research into mental health within the police and the results show that officers are empathetic and caring to people suffering with mental health but when it comes to themselves, they will not confide in their friends or colleagues. I find that holding the friendships I do in work allows me to talk openly about my wellbeing and struggles and whenever I feel affected by a particular incident or if I need advice, I know I have them to rely on and that they are able to relate to my problems</w:t>
      </w:r>
      <w:r w:rsidR="00414FC9">
        <w:rPr>
          <w:sz w:val="24"/>
          <w:szCs w:val="24"/>
        </w:rPr>
        <w:t xml:space="preserve"> which in turn enhances my wellbeing and resilience</w:t>
      </w:r>
      <w:r>
        <w:rPr>
          <w:sz w:val="24"/>
          <w:szCs w:val="24"/>
        </w:rPr>
        <w:t>.</w:t>
      </w:r>
      <w:r w:rsidR="003D0A1B">
        <w:rPr>
          <w:sz w:val="24"/>
          <w:szCs w:val="24"/>
        </w:rPr>
        <w:t xml:space="preserve"> </w:t>
      </w:r>
      <w:r>
        <w:rPr>
          <w:sz w:val="24"/>
          <w:szCs w:val="24"/>
        </w:rPr>
        <w:t xml:space="preserve">Nevertheless, conducting yourself in a professional manner and holding </w:t>
      </w:r>
      <w:r w:rsidR="00884F6C">
        <w:rPr>
          <w:sz w:val="24"/>
          <w:szCs w:val="24"/>
        </w:rPr>
        <w:t>good morals</w:t>
      </w:r>
      <w:r>
        <w:rPr>
          <w:sz w:val="24"/>
          <w:szCs w:val="24"/>
        </w:rPr>
        <w:t xml:space="preserve"> is regularly </w:t>
      </w:r>
      <w:r w:rsidR="00884F6C">
        <w:rPr>
          <w:sz w:val="24"/>
          <w:szCs w:val="24"/>
        </w:rPr>
        <w:t>expected</w:t>
      </w:r>
      <w:r>
        <w:rPr>
          <w:sz w:val="24"/>
          <w:szCs w:val="24"/>
        </w:rPr>
        <w:t xml:space="preserve"> throughout the force and my team and as a result</w:t>
      </w:r>
      <w:r w:rsidR="00884F6C">
        <w:rPr>
          <w:sz w:val="24"/>
          <w:szCs w:val="24"/>
        </w:rPr>
        <w:t>,</w:t>
      </w:r>
      <w:r>
        <w:rPr>
          <w:sz w:val="24"/>
          <w:szCs w:val="24"/>
        </w:rPr>
        <w:t xml:space="preserve"> I would </w:t>
      </w:r>
      <w:r w:rsidR="003D0A1B">
        <w:rPr>
          <w:sz w:val="24"/>
          <w:szCs w:val="24"/>
        </w:rPr>
        <w:t xml:space="preserve">always </w:t>
      </w:r>
      <w:r>
        <w:rPr>
          <w:sz w:val="24"/>
          <w:szCs w:val="24"/>
        </w:rPr>
        <w:t xml:space="preserve">feel comfortable challenging someone if they conducted themselves unethically, regardless of </w:t>
      </w:r>
      <w:r w:rsidR="003D0A1B">
        <w:rPr>
          <w:sz w:val="24"/>
          <w:szCs w:val="24"/>
        </w:rPr>
        <w:t xml:space="preserve">the </w:t>
      </w:r>
      <w:r>
        <w:rPr>
          <w:sz w:val="24"/>
          <w:szCs w:val="24"/>
        </w:rPr>
        <w:t>friendships I hold.</w:t>
      </w:r>
    </w:p>
    <w:p w14:paraId="390E5FA6" w14:textId="03147063" w:rsidR="00414FC9" w:rsidRDefault="001E77D8" w:rsidP="00F21EEE">
      <w:pPr>
        <w:ind w:right="237" w:firstLine="720"/>
        <w:jc w:val="both"/>
        <w:rPr>
          <w:sz w:val="24"/>
          <w:szCs w:val="24"/>
        </w:rPr>
      </w:pPr>
      <w:r>
        <w:rPr>
          <w:sz w:val="24"/>
          <w:szCs w:val="24"/>
        </w:rPr>
        <w:t xml:space="preserve">On reflection, the many different cultures in the police that I have encountered have helped mould me into a competent and hardworking officer. </w:t>
      </w:r>
      <w:r w:rsidR="00414FC9">
        <w:rPr>
          <w:sz w:val="24"/>
          <w:szCs w:val="24"/>
        </w:rPr>
        <w:t xml:space="preserve">I understand now that the pressure put on me from the team was to test how willing I was to become a team player and it is seen as a sign respect for the rank structure. However, from my experience, it is very easy for this type of culture to negatively impact your experience in a new role. Therefore, I make a conscious effort to support the new students who come on to the team and I share the responsibility with them. This </w:t>
      </w:r>
      <w:r w:rsidR="00414FC9">
        <w:rPr>
          <w:sz w:val="24"/>
          <w:szCs w:val="24"/>
        </w:rPr>
        <w:lastRenderedPageBreak/>
        <w:t xml:space="preserve">takes the weight off their shoulders and also helps us create a friendship from the offset. </w:t>
      </w:r>
    </w:p>
    <w:p w14:paraId="59081B7D" w14:textId="041CEDDC" w:rsidR="004E62C8" w:rsidRDefault="00414FC9" w:rsidP="00F21EEE">
      <w:pPr>
        <w:ind w:right="237" w:firstLine="720"/>
        <w:jc w:val="both"/>
        <w:rPr>
          <w:sz w:val="24"/>
          <w:szCs w:val="24"/>
        </w:rPr>
      </w:pPr>
      <w:r>
        <w:rPr>
          <w:sz w:val="24"/>
          <w:szCs w:val="24"/>
        </w:rPr>
        <w:t>Doing this has shifte</w:t>
      </w:r>
      <w:r w:rsidR="00884F6C">
        <w:rPr>
          <w:sz w:val="24"/>
          <w:szCs w:val="24"/>
        </w:rPr>
        <w:t>d the culture we hold as a team. I</w:t>
      </w:r>
      <w:r>
        <w:rPr>
          <w:sz w:val="24"/>
          <w:szCs w:val="24"/>
        </w:rPr>
        <w:t xml:space="preserve">t is a very small part in the hierarchy system, but small changes here and there contribute to one big one. I believe the hierarchy structure within policing will always be prevalent, but research conducted by </w:t>
      </w:r>
      <w:bookmarkStart w:id="1" w:name="_Hlk96347809"/>
      <w:r>
        <w:rPr>
          <w:sz w:val="24"/>
          <w:szCs w:val="24"/>
        </w:rPr>
        <w:t>Brough, Chataway and Biggs (2016)</w:t>
      </w:r>
      <w:bookmarkEnd w:id="1"/>
      <w:r>
        <w:rPr>
          <w:sz w:val="24"/>
          <w:szCs w:val="24"/>
        </w:rPr>
        <w:t xml:space="preserve"> found that the rank structure in the police service is still very much respected but that the formalities have become more relaxed throughout the years. </w:t>
      </w:r>
      <w:r w:rsidR="00492D84">
        <w:rPr>
          <w:sz w:val="24"/>
          <w:szCs w:val="24"/>
        </w:rPr>
        <w:t xml:space="preserve">I </w:t>
      </w:r>
      <w:r w:rsidR="003D0A1B">
        <w:rPr>
          <w:sz w:val="24"/>
          <w:szCs w:val="24"/>
        </w:rPr>
        <w:t>also believe that the comradery I feel within my team has boosted my confidence and allowed me to feel supported in this new role, however, I hold my values and principles above any inter-personal friendship and will actively hold myself and my colleagues accountable for our actions. Talking</w:t>
      </w:r>
      <w:r w:rsidR="00492D84">
        <w:rPr>
          <w:sz w:val="24"/>
          <w:szCs w:val="24"/>
        </w:rPr>
        <w:t xml:space="preserve"> to my peers about any stress</w:t>
      </w:r>
      <w:r w:rsidR="003D0A1B">
        <w:rPr>
          <w:sz w:val="24"/>
          <w:szCs w:val="24"/>
        </w:rPr>
        <w:t xml:space="preserve"> I was under</w:t>
      </w:r>
      <w:r w:rsidR="00492D84">
        <w:rPr>
          <w:sz w:val="24"/>
          <w:szCs w:val="24"/>
        </w:rPr>
        <w:t xml:space="preserve"> and leaving work at work has </w:t>
      </w:r>
      <w:bookmarkStart w:id="2" w:name="_Hlk96511840"/>
      <w:r w:rsidR="00492D84">
        <w:rPr>
          <w:sz w:val="24"/>
          <w:szCs w:val="24"/>
        </w:rPr>
        <w:t xml:space="preserve">contributed to reducing </w:t>
      </w:r>
      <w:r w:rsidR="003D0A1B">
        <w:rPr>
          <w:sz w:val="24"/>
          <w:szCs w:val="24"/>
        </w:rPr>
        <w:t xml:space="preserve">that </w:t>
      </w:r>
      <w:r w:rsidR="00492D84">
        <w:rPr>
          <w:sz w:val="24"/>
          <w:szCs w:val="24"/>
        </w:rPr>
        <w:t xml:space="preserve">stress, maintaining </w:t>
      </w:r>
      <w:r w:rsidR="003D0A1B">
        <w:rPr>
          <w:sz w:val="24"/>
          <w:szCs w:val="24"/>
        </w:rPr>
        <w:t xml:space="preserve">my </w:t>
      </w:r>
      <w:r w:rsidR="00684385">
        <w:rPr>
          <w:sz w:val="24"/>
          <w:szCs w:val="24"/>
        </w:rPr>
        <w:t>well-being,</w:t>
      </w:r>
      <w:r w:rsidR="00492D84">
        <w:rPr>
          <w:sz w:val="24"/>
          <w:szCs w:val="24"/>
        </w:rPr>
        <w:t xml:space="preserve"> and building my resilience further. </w:t>
      </w:r>
      <w:bookmarkEnd w:id="2"/>
      <w:r w:rsidR="003D0A1B">
        <w:rPr>
          <w:sz w:val="24"/>
          <w:szCs w:val="24"/>
        </w:rPr>
        <w:t xml:space="preserve">They have proven very effective, and I will continue to implement these strategies going forward. </w:t>
      </w:r>
    </w:p>
    <w:p w14:paraId="4AC405E7" w14:textId="31403F51" w:rsidR="004E62C8" w:rsidRDefault="004E62C8" w:rsidP="00340E9A">
      <w:pPr>
        <w:ind w:right="237"/>
        <w:jc w:val="both"/>
        <w:rPr>
          <w:sz w:val="24"/>
          <w:szCs w:val="24"/>
        </w:rPr>
      </w:pPr>
    </w:p>
    <w:p w14:paraId="08C9C78B" w14:textId="77777777" w:rsidR="002C5EF7" w:rsidRDefault="002C5EF7" w:rsidP="00340E9A">
      <w:pPr>
        <w:ind w:right="237"/>
        <w:jc w:val="both"/>
        <w:rPr>
          <w:sz w:val="24"/>
          <w:szCs w:val="24"/>
        </w:rPr>
      </w:pPr>
    </w:p>
    <w:p w14:paraId="5477FF0B" w14:textId="713C673E" w:rsidR="00E80F4B" w:rsidRPr="00684385" w:rsidRDefault="00B51543" w:rsidP="00340E9A">
      <w:pPr>
        <w:ind w:right="237"/>
        <w:jc w:val="both"/>
        <w:rPr>
          <w:b/>
          <w:bCs/>
          <w:sz w:val="24"/>
          <w:szCs w:val="24"/>
        </w:rPr>
      </w:pPr>
      <w:r w:rsidRPr="00684385">
        <w:rPr>
          <w:b/>
          <w:bCs/>
          <w:sz w:val="24"/>
          <w:szCs w:val="24"/>
        </w:rPr>
        <w:t>1</w:t>
      </w:r>
      <w:r w:rsidR="003D0A1B">
        <w:rPr>
          <w:b/>
          <w:bCs/>
          <w:sz w:val="24"/>
          <w:szCs w:val="24"/>
        </w:rPr>
        <w:t>2</w:t>
      </w:r>
      <w:r w:rsidR="00884F6C">
        <w:rPr>
          <w:b/>
          <w:bCs/>
          <w:sz w:val="24"/>
          <w:szCs w:val="24"/>
        </w:rPr>
        <w:t>76</w:t>
      </w:r>
      <w:r w:rsidR="001A06BA" w:rsidRPr="00684385">
        <w:rPr>
          <w:b/>
          <w:bCs/>
          <w:sz w:val="24"/>
          <w:szCs w:val="24"/>
        </w:rPr>
        <w:t xml:space="preserve"> words</w:t>
      </w:r>
    </w:p>
    <w:p w14:paraId="0590AAF8" w14:textId="77777777" w:rsidR="00FF7784" w:rsidRPr="00270EEB" w:rsidRDefault="00FF7784" w:rsidP="00340E9A">
      <w:pPr>
        <w:ind w:right="237"/>
        <w:jc w:val="both"/>
        <w:rPr>
          <w:sz w:val="24"/>
          <w:szCs w:val="24"/>
        </w:rPr>
      </w:pPr>
    </w:p>
    <w:p w14:paraId="19FBAC4F" w14:textId="77777777" w:rsidR="00FF7784" w:rsidRPr="00270EEB" w:rsidRDefault="00FF7784" w:rsidP="00340E9A">
      <w:pPr>
        <w:ind w:right="237"/>
        <w:jc w:val="both"/>
        <w:rPr>
          <w:sz w:val="24"/>
          <w:szCs w:val="24"/>
        </w:rPr>
      </w:pPr>
    </w:p>
    <w:p w14:paraId="670E1FB9" w14:textId="77777777" w:rsidR="00FF7784" w:rsidRPr="00270EEB" w:rsidRDefault="00FF7784" w:rsidP="00340E9A">
      <w:pPr>
        <w:ind w:right="237"/>
        <w:jc w:val="both"/>
        <w:rPr>
          <w:sz w:val="24"/>
          <w:szCs w:val="24"/>
        </w:rPr>
      </w:pPr>
    </w:p>
    <w:p w14:paraId="04E34730" w14:textId="77777777" w:rsidR="00FF7784" w:rsidRPr="00270EEB" w:rsidRDefault="00FF7784" w:rsidP="00340E9A">
      <w:pPr>
        <w:ind w:right="237"/>
        <w:jc w:val="both"/>
        <w:rPr>
          <w:sz w:val="24"/>
          <w:szCs w:val="24"/>
        </w:rPr>
      </w:pPr>
    </w:p>
    <w:p w14:paraId="1E2EB7EF" w14:textId="77777777" w:rsidR="00FF7784" w:rsidRPr="00270EEB" w:rsidRDefault="00FF7784" w:rsidP="00340E9A">
      <w:pPr>
        <w:ind w:right="237"/>
        <w:jc w:val="both"/>
        <w:rPr>
          <w:sz w:val="24"/>
          <w:szCs w:val="24"/>
        </w:rPr>
      </w:pPr>
    </w:p>
    <w:p w14:paraId="015307D9" w14:textId="77777777" w:rsidR="00FF7784" w:rsidRPr="00270EEB" w:rsidRDefault="00FF7784" w:rsidP="00340E9A">
      <w:pPr>
        <w:ind w:right="237"/>
        <w:jc w:val="both"/>
        <w:rPr>
          <w:sz w:val="24"/>
          <w:szCs w:val="24"/>
        </w:rPr>
      </w:pPr>
    </w:p>
    <w:p w14:paraId="6960AFE6" w14:textId="77777777" w:rsidR="00AA666E" w:rsidRPr="00270EEB" w:rsidRDefault="00AA666E" w:rsidP="00340E9A">
      <w:pPr>
        <w:ind w:right="237"/>
        <w:jc w:val="both"/>
        <w:rPr>
          <w:b/>
          <w:sz w:val="24"/>
          <w:szCs w:val="24"/>
        </w:rPr>
      </w:pPr>
    </w:p>
    <w:p w14:paraId="3D4900DE" w14:textId="77777777" w:rsidR="000F7ECD" w:rsidRPr="00270EEB" w:rsidRDefault="000F7ECD" w:rsidP="00340E9A">
      <w:pPr>
        <w:ind w:right="237"/>
        <w:jc w:val="both"/>
        <w:rPr>
          <w:sz w:val="24"/>
          <w:szCs w:val="24"/>
        </w:rPr>
        <w:sectPr w:rsidR="000F7ECD" w:rsidRPr="00270EEB" w:rsidSect="004F42A0">
          <w:headerReference w:type="even" r:id="rId15"/>
          <w:headerReference w:type="default" r:id="rId16"/>
          <w:footerReference w:type="even" r:id="rId17"/>
          <w:footerReference w:type="default" r:id="rId18"/>
          <w:headerReference w:type="first" r:id="rId19"/>
          <w:footerReference w:type="first" r:id="rId20"/>
          <w:pgSz w:w="11906" w:h="16838" w:code="9"/>
          <w:pgMar w:top="1440" w:right="1440" w:bottom="1440" w:left="1440" w:header="720" w:footer="720" w:gutter="0"/>
          <w:cols w:space="720"/>
          <w:titlePg/>
          <w:docGrid w:linePitch="272"/>
        </w:sectPr>
      </w:pPr>
    </w:p>
    <w:p w14:paraId="34B322AF" w14:textId="77777777" w:rsidR="00450C83" w:rsidRPr="00270EEB" w:rsidRDefault="00450C83" w:rsidP="00340E9A">
      <w:pPr>
        <w:ind w:right="237"/>
        <w:jc w:val="center"/>
        <w:rPr>
          <w:b/>
          <w:sz w:val="24"/>
          <w:szCs w:val="24"/>
        </w:rPr>
      </w:pPr>
      <w:r>
        <w:rPr>
          <w:b/>
          <w:sz w:val="24"/>
          <w:szCs w:val="24"/>
        </w:rPr>
        <w:lastRenderedPageBreak/>
        <w:t>Task 2</w:t>
      </w:r>
    </w:p>
    <w:p w14:paraId="57466BD7" w14:textId="77777777" w:rsidR="004046F0" w:rsidRPr="00270EEB" w:rsidRDefault="004046F0" w:rsidP="00340E9A">
      <w:pPr>
        <w:ind w:right="237"/>
        <w:jc w:val="both"/>
        <w:rPr>
          <w:b/>
          <w:sz w:val="24"/>
          <w:szCs w:val="24"/>
        </w:rPr>
      </w:pPr>
    </w:p>
    <w:p w14:paraId="02476523" w14:textId="633D88A4" w:rsidR="59C39479" w:rsidRDefault="59C39479" w:rsidP="00242DD7">
      <w:pPr>
        <w:ind w:right="237"/>
        <w:jc w:val="both"/>
        <w:rPr>
          <w:rFonts w:eastAsia="Arial"/>
          <w:color w:val="000000" w:themeColor="text1"/>
          <w:sz w:val="24"/>
          <w:szCs w:val="24"/>
        </w:rPr>
      </w:pPr>
      <w:r w:rsidRPr="59C39479">
        <w:rPr>
          <w:rFonts w:eastAsia="Arial"/>
          <w:b/>
          <w:bCs/>
          <w:color w:val="000000" w:themeColor="text1"/>
          <w:sz w:val="24"/>
          <w:szCs w:val="24"/>
        </w:rPr>
        <w:t xml:space="preserve">Relevant areas of the National Policing Curriculum: </w:t>
      </w:r>
    </w:p>
    <w:p w14:paraId="7CD21F41" w14:textId="314994E8" w:rsidR="59C39479" w:rsidRDefault="59C39479" w:rsidP="00242DD7">
      <w:pPr>
        <w:jc w:val="both"/>
        <w:rPr>
          <w:rFonts w:eastAsia="Arial"/>
          <w:color w:val="000000" w:themeColor="text1"/>
          <w:sz w:val="22"/>
          <w:szCs w:val="22"/>
        </w:rPr>
      </w:pPr>
      <w:r w:rsidRPr="59C39479">
        <w:rPr>
          <w:rFonts w:eastAsia="Arial"/>
          <w:b/>
          <w:bCs/>
          <w:color w:val="000000" w:themeColor="text1"/>
          <w:sz w:val="24"/>
          <w:szCs w:val="24"/>
          <w:lang w:val="en-US"/>
        </w:rPr>
        <w:t>Decision-making and Discretion,</w:t>
      </w:r>
      <w:r w:rsidRPr="59C39479">
        <w:rPr>
          <w:rFonts w:eastAsia="Arial"/>
          <w:color w:val="000000" w:themeColor="text1"/>
          <w:sz w:val="24"/>
          <w:szCs w:val="24"/>
        </w:rPr>
        <w:t xml:space="preserve"> </w:t>
      </w:r>
      <w:r w:rsidRPr="59C39479">
        <w:rPr>
          <w:rFonts w:eastAsia="Arial"/>
          <w:b/>
          <w:bCs/>
          <w:color w:val="000000" w:themeColor="text1"/>
          <w:sz w:val="24"/>
          <w:szCs w:val="24"/>
          <w:lang w:val="en-US"/>
        </w:rPr>
        <w:t>Vulnerability and Risk, Public Protection.</w:t>
      </w:r>
      <w:r w:rsidRPr="59C39479">
        <w:rPr>
          <w:rFonts w:eastAsia="Arial"/>
          <w:b/>
          <w:bCs/>
          <w:color w:val="000000" w:themeColor="text1"/>
          <w:sz w:val="22"/>
          <w:szCs w:val="22"/>
          <w:lang w:val="en-US"/>
        </w:rPr>
        <w:t xml:space="preserve"> </w:t>
      </w:r>
      <w:r w:rsidRPr="59C39479">
        <w:rPr>
          <w:rFonts w:eastAsia="Arial"/>
          <w:color w:val="000000" w:themeColor="text1"/>
          <w:sz w:val="22"/>
          <w:szCs w:val="22"/>
        </w:rPr>
        <w:t> </w:t>
      </w:r>
    </w:p>
    <w:p w14:paraId="67D28DD6" w14:textId="7862FD1C" w:rsidR="59C39479" w:rsidRDefault="59C39479" w:rsidP="00242DD7">
      <w:pPr>
        <w:jc w:val="both"/>
        <w:rPr>
          <w:rFonts w:eastAsia="Arial"/>
          <w:color w:val="000000" w:themeColor="text1"/>
          <w:sz w:val="24"/>
          <w:szCs w:val="24"/>
        </w:rPr>
      </w:pPr>
      <w:r w:rsidRPr="59C39479">
        <w:rPr>
          <w:rFonts w:eastAsia="Arial"/>
          <w:color w:val="000000" w:themeColor="text1"/>
          <w:sz w:val="24"/>
          <w:szCs w:val="24"/>
        </w:rPr>
        <w:t> </w:t>
      </w:r>
    </w:p>
    <w:p w14:paraId="08A66538" w14:textId="6A0C0145" w:rsidR="59C39479" w:rsidRDefault="59C39479" w:rsidP="00242DD7">
      <w:pPr>
        <w:ind w:right="237"/>
        <w:jc w:val="both"/>
        <w:rPr>
          <w:rFonts w:eastAsia="Arial"/>
          <w:color w:val="000000" w:themeColor="text1"/>
          <w:sz w:val="24"/>
          <w:szCs w:val="24"/>
        </w:rPr>
      </w:pPr>
      <w:r w:rsidRPr="59C39479">
        <w:rPr>
          <w:rFonts w:eastAsia="Arial"/>
          <w:color w:val="000000" w:themeColor="text1"/>
          <w:sz w:val="24"/>
          <w:szCs w:val="24"/>
        </w:rPr>
        <w:t xml:space="preserve">You must choose </w:t>
      </w:r>
      <w:r w:rsidRPr="59C39479">
        <w:rPr>
          <w:rFonts w:eastAsia="Arial"/>
          <w:b/>
          <w:bCs/>
          <w:color w:val="000000" w:themeColor="text1"/>
          <w:sz w:val="24"/>
          <w:szCs w:val="24"/>
          <w:u w:val="single"/>
        </w:rPr>
        <w:t>an incident, for example a domestic related incident,</w:t>
      </w:r>
      <w:r w:rsidRPr="59C39479">
        <w:rPr>
          <w:rFonts w:eastAsia="Arial"/>
          <w:b/>
          <w:bCs/>
          <w:color w:val="000000" w:themeColor="text1"/>
          <w:sz w:val="24"/>
          <w:szCs w:val="24"/>
        </w:rPr>
        <w:t xml:space="preserve"> </w:t>
      </w:r>
      <w:r w:rsidRPr="59C39479">
        <w:rPr>
          <w:rFonts w:eastAsia="Arial"/>
          <w:color w:val="000000" w:themeColor="text1"/>
          <w:sz w:val="24"/>
          <w:szCs w:val="24"/>
        </w:rPr>
        <w:t xml:space="preserve">and reflect on how you made decisions in complex and unpredictable circumstances using dynamic risk assessment. </w:t>
      </w:r>
    </w:p>
    <w:p w14:paraId="5AC2F207" w14:textId="0BEA8596" w:rsidR="59C39479" w:rsidRDefault="59C39479" w:rsidP="00242DD7">
      <w:pPr>
        <w:ind w:right="237"/>
        <w:jc w:val="both"/>
        <w:rPr>
          <w:rFonts w:eastAsia="Arial"/>
          <w:color w:val="000000" w:themeColor="text1"/>
          <w:sz w:val="24"/>
          <w:szCs w:val="24"/>
        </w:rPr>
      </w:pPr>
    </w:p>
    <w:tbl>
      <w:tblPr>
        <w:tblStyle w:val="TableGrid"/>
        <w:tblW w:w="0" w:type="auto"/>
        <w:tblLook w:val="04A0" w:firstRow="1" w:lastRow="0" w:firstColumn="1" w:lastColumn="0" w:noHBand="0" w:noVBand="1"/>
      </w:tblPr>
      <w:tblGrid>
        <w:gridCol w:w="9016"/>
      </w:tblGrid>
      <w:tr w:rsidR="00242DD7" w14:paraId="22DEFAAE" w14:textId="77777777" w:rsidTr="0EB17B2B">
        <w:tc>
          <w:tcPr>
            <w:tcW w:w="9016" w:type="dxa"/>
          </w:tcPr>
          <w:p w14:paraId="70F307B7" w14:textId="77777777" w:rsidR="00242DD7" w:rsidRDefault="00242DD7" w:rsidP="00242DD7">
            <w:pPr>
              <w:ind w:right="237"/>
              <w:jc w:val="both"/>
              <w:rPr>
                <w:rFonts w:eastAsia="Arial"/>
                <w:b/>
                <w:bCs/>
                <w:color w:val="000000" w:themeColor="text1"/>
                <w:sz w:val="24"/>
                <w:szCs w:val="24"/>
              </w:rPr>
            </w:pPr>
          </w:p>
          <w:p w14:paraId="60A2C5B2" w14:textId="00EBCBB8" w:rsidR="00242DD7" w:rsidRDefault="00242DD7" w:rsidP="00242DD7">
            <w:pPr>
              <w:ind w:right="237"/>
              <w:jc w:val="both"/>
              <w:rPr>
                <w:rFonts w:eastAsia="Arial"/>
                <w:color w:val="000000" w:themeColor="text1"/>
                <w:sz w:val="24"/>
                <w:szCs w:val="24"/>
              </w:rPr>
            </w:pPr>
            <w:r w:rsidRPr="001BC1C4">
              <w:rPr>
                <w:rFonts w:eastAsia="Arial"/>
                <w:b/>
                <w:bCs/>
                <w:color w:val="000000" w:themeColor="text1"/>
                <w:sz w:val="24"/>
                <w:szCs w:val="24"/>
              </w:rPr>
              <w:t>Give a brief description</w:t>
            </w:r>
            <w:r w:rsidRPr="001BC1C4">
              <w:rPr>
                <w:rFonts w:eastAsia="Arial"/>
                <w:color w:val="000000" w:themeColor="text1"/>
                <w:sz w:val="24"/>
                <w:szCs w:val="24"/>
              </w:rPr>
              <w:t xml:space="preserve"> of the problem including social and legislative contexts and any relevant cultural, ethnicity and language issues. </w:t>
            </w:r>
          </w:p>
          <w:p w14:paraId="5F8719AD" w14:textId="77777777" w:rsidR="00242DD7" w:rsidRDefault="00242DD7" w:rsidP="00242DD7">
            <w:pPr>
              <w:jc w:val="both"/>
              <w:rPr>
                <w:rFonts w:eastAsia="Arial"/>
                <w:color w:val="000000" w:themeColor="text1"/>
                <w:sz w:val="24"/>
                <w:szCs w:val="24"/>
              </w:rPr>
            </w:pPr>
          </w:p>
          <w:p w14:paraId="5CF0DDC9" w14:textId="77777777" w:rsidR="00242DD7" w:rsidRDefault="00242DD7" w:rsidP="00242DD7">
            <w:pPr>
              <w:jc w:val="both"/>
              <w:rPr>
                <w:rFonts w:eastAsia="Arial"/>
                <w:color w:val="000000" w:themeColor="text1"/>
                <w:sz w:val="24"/>
                <w:szCs w:val="24"/>
              </w:rPr>
            </w:pPr>
            <w:r w:rsidRPr="001BC1C4">
              <w:rPr>
                <w:rFonts w:eastAsia="Arial"/>
                <w:b/>
                <w:bCs/>
                <w:color w:val="000000" w:themeColor="text1"/>
                <w:sz w:val="24"/>
                <w:szCs w:val="24"/>
              </w:rPr>
              <w:t>Evaluate</w:t>
            </w:r>
            <w:r w:rsidRPr="001BC1C4">
              <w:rPr>
                <w:rFonts w:eastAsia="Arial"/>
                <w:color w:val="000000" w:themeColor="text1"/>
                <w:sz w:val="24"/>
                <w:szCs w:val="24"/>
              </w:rPr>
              <w:t xml:space="preserve"> decisions made during the incident and your use (or otherwise) of the National Decision Model. Explain the rationale behind your decisions and your considerations when recording details of the incident. Consider your ethical approach to the decision. Outline the consequences of your decision making. </w:t>
            </w:r>
          </w:p>
          <w:p w14:paraId="1F793CFE" w14:textId="77777777" w:rsidR="00242DD7" w:rsidRDefault="00242DD7" w:rsidP="00242DD7">
            <w:pPr>
              <w:ind w:right="237"/>
              <w:jc w:val="both"/>
              <w:rPr>
                <w:rFonts w:eastAsia="Arial"/>
                <w:color w:val="000000" w:themeColor="text1"/>
                <w:sz w:val="24"/>
                <w:szCs w:val="24"/>
              </w:rPr>
            </w:pPr>
          </w:p>
          <w:p w14:paraId="09258F01" w14:textId="74A5B68E" w:rsidR="00242DD7" w:rsidRDefault="60E07A85" w:rsidP="00242DD7">
            <w:pPr>
              <w:ind w:right="237"/>
              <w:jc w:val="both"/>
              <w:rPr>
                <w:rFonts w:eastAsia="Arial"/>
                <w:color w:val="000000" w:themeColor="text1"/>
                <w:sz w:val="24"/>
                <w:szCs w:val="24"/>
              </w:rPr>
            </w:pPr>
            <w:r w:rsidRPr="0EB17B2B">
              <w:rPr>
                <w:rFonts w:eastAsia="Arial"/>
                <w:color w:val="000000" w:themeColor="text1"/>
                <w:sz w:val="24"/>
                <w:szCs w:val="24"/>
              </w:rPr>
              <w:t xml:space="preserve">1750 </w:t>
            </w:r>
            <w:r w:rsidR="41C727CE" w:rsidRPr="0EB17B2B">
              <w:rPr>
                <w:rFonts w:eastAsia="Arial"/>
                <w:color w:val="000000" w:themeColor="text1"/>
                <w:sz w:val="24"/>
                <w:szCs w:val="24"/>
              </w:rPr>
              <w:t xml:space="preserve">words </w:t>
            </w:r>
            <w:r w:rsidR="41C727CE" w:rsidRPr="0EB17B2B">
              <w:rPr>
                <w:rFonts w:eastAsia="Arial"/>
                <w:i/>
                <w:iCs/>
                <w:color w:val="000000" w:themeColor="text1"/>
                <w:sz w:val="24"/>
                <w:szCs w:val="24"/>
              </w:rPr>
              <w:t>(+/- 10%: include your actual word count at the end of each section)</w:t>
            </w:r>
          </w:p>
          <w:p w14:paraId="0C473593" w14:textId="77777777" w:rsidR="00242DD7" w:rsidRDefault="00242DD7" w:rsidP="00242DD7">
            <w:pPr>
              <w:ind w:right="237"/>
              <w:jc w:val="both"/>
              <w:rPr>
                <w:rFonts w:eastAsia="Arial"/>
                <w:color w:val="000000" w:themeColor="text1"/>
                <w:sz w:val="24"/>
                <w:szCs w:val="24"/>
              </w:rPr>
            </w:pPr>
          </w:p>
        </w:tc>
      </w:tr>
    </w:tbl>
    <w:p w14:paraId="16BF7D9E" w14:textId="786174BD" w:rsidR="59C39479" w:rsidRDefault="59C39479" w:rsidP="00242DD7">
      <w:pPr>
        <w:ind w:right="237"/>
        <w:jc w:val="both"/>
        <w:rPr>
          <w:rFonts w:eastAsia="Arial"/>
          <w:color w:val="000000" w:themeColor="text1"/>
          <w:sz w:val="24"/>
          <w:szCs w:val="24"/>
        </w:rPr>
      </w:pPr>
    </w:p>
    <w:p w14:paraId="6BCACF7B" w14:textId="77777777" w:rsidR="00AA666E" w:rsidRPr="00270EEB" w:rsidRDefault="00AA666E" w:rsidP="00242DD7">
      <w:pPr>
        <w:ind w:right="237"/>
        <w:jc w:val="both"/>
        <w:rPr>
          <w:sz w:val="24"/>
          <w:szCs w:val="24"/>
        </w:rPr>
      </w:pPr>
    </w:p>
    <w:p w14:paraId="5E868A48" w14:textId="77777777" w:rsidR="00450C83" w:rsidRPr="00450C83" w:rsidRDefault="00450C83" w:rsidP="00242DD7">
      <w:pPr>
        <w:ind w:right="237"/>
        <w:jc w:val="both"/>
        <w:rPr>
          <w:b/>
          <w:sz w:val="24"/>
          <w:szCs w:val="24"/>
        </w:rPr>
      </w:pPr>
      <w:r w:rsidRPr="00450C83">
        <w:rPr>
          <w:b/>
          <w:sz w:val="24"/>
          <w:szCs w:val="24"/>
        </w:rPr>
        <w:t>ANSWER:</w:t>
      </w:r>
    </w:p>
    <w:p w14:paraId="6A73DBDF" w14:textId="0DCC22F2" w:rsidR="00AA666E" w:rsidRDefault="00AA666E" w:rsidP="00340E9A">
      <w:pPr>
        <w:ind w:right="237"/>
        <w:jc w:val="both"/>
        <w:rPr>
          <w:sz w:val="24"/>
          <w:szCs w:val="24"/>
        </w:rPr>
      </w:pPr>
    </w:p>
    <w:p w14:paraId="68D3F60E" w14:textId="305039B6" w:rsidR="003A49F4" w:rsidRDefault="006B501E" w:rsidP="00340E9A">
      <w:pPr>
        <w:ind w:right="237"/>
        <w:jc w:val="both"/>
        <w:rPr>
          <w:sz w:val="24"/>
          <w:szCs w:val="24"/>
        </w:rPr>
      </w:pPr>
      <w:r>
        <w:rPr>
          <w:sz w:val="24"/>
          <w:szCs w:val="24"/>
        </w:rPr>
        <w:t xml:space="preserve">In this </w:t>
      </w:r>
      <w:r w:rsidR="007D3EF6">
        <w:rPr>
          <w:sz w:val="24"/>
          <w:szCs w:val="24"/>
        </w:rPr>
        <w:t>essay,</w:t>
      </w:r>
      <w:r>
        <w:rPr>
          <w:sz w:val="24"/>
          <w:szCs w:val="24"/>
        </w:rPr>
        <w:t xml:space="preserve"> I will be describing my role in a</w:t>
      </w:r>
      <w:r w:rsidR="00CB7938">
        <w:rPr>
          <w:sz w:val="24"/>
          <w:szCs w:val="24"/>
        </w:rPr>
        <w:t xml:space="preserve">n </w:t>
      </w:r>
      <w:r>
        <w:rPr>
          <w:sz w:val="24"/>
          <w:szCs w:val="24"/>
        </w:rPr>
        <w:t>incident I attended</w:t>
      </w:r>
      <w:r w:rsidR="00996503">
        <w:rPr>
          <w:sz w:val="24"/>
          <w:szCs w:val="24"/>
        </w:rPr>
        <w:t>,</w:t>
      </w:r>
      <w:r w:rsidR="00CB7938">
        <w:rPr>
          <w:sz w:val="24"/>
          <w:szCs w:val="24"/>
        </w:rPr>
        <w:t xml:space="preserve"> w</w:t>
      </w:r>
      <w:r w:rsidR="0013717D">
        <w:rPr>
          <w:sz w:val="24"/>
          <w:szCs w:val="24"/>
        </w:rPr>
        <w:t>h</w:t>
      </w:r>
      <w:r w:rsidR="00CB7938">
        <w:rPr>
          <w:sz w:val="24"/>
          <w:szCs w:val="24"/>
        </w:rPr>
        <w:t xml:space="preserve">ere </w:t>
      </w:r>
      <w:r w:rsidR="0013717D">
        <w:rPr>
          <w:sz w:val="24"/>
          <w:szCs w:val="24"/>
        </w:rPr>
        <w:t xml:space="preserve">I arrested an </w:t>
      </w:r>
      <w:r w:rsidR="00CB7938">
        <w:rPr>
          <w:sz w:val="24"/>
          <w:szCs w:val="24"/>
        </w:rPr>
        <w:t>11-year-old boy</w:t>
      </w:r>
      <w:r w:rsidR="0013717D">
        <w:rPr>
          <w:sz w:val="24"/>
          <w:szCs w:val="24"/>
        </w:rPr>
        <w:t xml:space="preserve"> for an assault and criminal damage against his mother</w:t>
      </w:r>
      <w:r>
        <w:rPr>
          <w:sz w:val="24"/>
          <w:szCs w:val="24"/>
        </w:rPr>
        <w:t xml:space="preserve">. I will be </w:t>
      </w:r>
      <w:r w:rsidR="00EF7DF2">
        <w:rPr>
          <w:sz w:val="24"/>
          <w:szCs w:val="24"/>
        </w:rPr>
        <w:t>explaining how I</w:t>
      </w:r>
      <w:r>
        <w:rPr>
          <w:sz w:val="24"/>
          <w:szCs w:val="24"/>
        </w:rPr>
        <w:t xml:space="preserve"> dealt with </w:t>
      </w:r>
      <w:r w:rsidR="00EF7DF2">
        <w:rPr>
          <w:sz w:val="24"/>
          <w:szCs w:val="24"/>
        </w:rPr>
        <w:t xml:space="preserve">this incident </w:t>
      </w:r>
      <w:r>
        <w:rPr>
          <w:sz w:val="24"/>
          <w:szCs w:val="24"/>
        </w:rPr>
        <w:t>and the how the national decision model assisted me in my decision</w:t>
      </w:r>
      <w:r w:rsidR="00157A47">
        <w:rPr>
          <w:sz w:val="24"/>
          <w:szCs w:val="24"/>
        </w:rPr>
        <w:t>-</w:t>
      </w:r>
      <w:r>
        <w:rPr>
          <w:sz w:val="24"/>
          <w:szCs w:val="24"/>
        </w:rPr>
        <w:t>making process. To relay this in an effi</w:t>
      </w:r>
      <w:r w:rsidR="005E72C0">
        <w:rPr>
          <w:sz w:val="24"/>
          <w:szCs w:val="24"/>
        </w:rPr>
        <w:t>cient manner I will be using</w:t>
      </w:r>
      <w:r w:rsidR="00157A47">
        <w:rPr>
          <w:sz w:val="24"/>
          <w:szCs w:val="24"/>
        </w:rPr>
        <w:t xml:space="preserve"> the Gibbs Reflective Cycle (1988).</w:t>
      </w:r>
    </w:p>
    <w:p w14:paraId="616F242E" w14:textId="406D436B" w:rsidR="003A49F4" w:rsidRDefault="00157A47" w:rsidP="00250D50">
      <w:pPr>
        <w:ind w:right="237"/>
        <w:jc w:val="both"/>
        <w:rPr>
          <w:sz w:val="24"/>
          <w:szCs w:val="24"/>
        </w:rPr>
      </w:pPr>
      <w:r>
        <w:rPr>
          <w:sz w:val="24"/>
          <w:szCs w:val="24"/>
        </w:rPr>
        <w:tab/>
        <w:t>The incident I will be discussing is regarding an offence of assault by beating contrary to Section 39 of the Criminal Justice Act 1988</w:t>
      </w:r>
      <w:r w:rsidR="00CB7938">
        <w:rPr>
          <w:sz w:val="24"/>
          <w:szCs w:val="24"/>
        </w:rPr>
        <w:t xml:space="preserve"> and Criminal damage contrary to section</w:t>
      </w:r>
      <w:r w:rsidR="00804630">
        <w:rPr>
          <w:sz w:val="24"/>
          <w:szCs w:val="24"/>
        </w:rPr>
        <w:t xml:space="preserve"> </w:t>
      </w:r>
      <w:r w:rsidR="00250D50">
        <w:rPr>
          <w:sz w:val="24"/>
          <w:szCs w:val="24"/>
        </w:rPr>
        <w:t>1 of the Criminal Damage Act 1971</w:t>
      </w:r>
      <w:r>
        <w:rPr>
          <w:sz w:val="24"/>
          <w:szCs w:val="24"/>
        </w:rPr>
        <w:t>.</w:t>
      </w:r>
      <w:r w:rsidR="0038458B">
        <w:rPr>
          <w:sz w:val="24"/>
          <w:szCs w:val="24"/>
        </w:rPr>
        <w:t xml:space="preserve"> In this incident, an 11-year-old boy smashed up all the furniture in the family’s bathroom and proceeded to assault his mum with a metal toilet roll holder. He had also punched his mum a couple of times before calling the police himself and threatening to stab someone if police did not arrive immediately. </w:t>
      </w:r>
    </w:p>
    <w:p w14:paraId="786F861A" w14:textId="5A68D7AA" w:rsidR="003A49F4" w:rsidRDefault="00250D50" w:rsidP="00161A17">
      <w:pPr>
        <w:ind w:right="237" w:firstLine="720"/>
        <w:jc w:val="both"/>
        <w:rPr>
          <w:color w:val="auto"/>
          <w:sz w:val="24"/>
          <w:szCs w:val="24"/>
        </w:rPr>
      </w:pPr>
      <w:r>
        <w:rPr>
          <w:color w:val="auto"/>
          <w:sz w:val="24"/>
          <w:szCs w:val="24"/>
          <w:shd w:val="clear" w:color="auto" w:fill="FFFFFF"/>
        </w:rPr>
        <w:t xml:space="preserve">To deal with any incident I attend I refer to the National Decision-making model. This model was designed by the college of policing (2014) who state </w:t>
      </w:r>
      <w:r w:rsidR="0013717D">
        <w:rPr>
          <w:color w:val="auto"/>
          <w:sz w:val="24"/>
          <w:szCs w:val="24"/>
          <w:shd w:val="clear" w:color="auto" w:fill="FFFFFF"/>
        </w:rPr>
        <w:t xml:space="preserve">the model’s </w:t>
      </w:r>
      <w:r>
        <w:rPr>
          <w:color w:val="auto"/>
          <w:sz w:val="24"/>
          <w:szCs w:val="24"/>
          <w:shd w:val="clear" w:color="auto" w:fill="FFFFFF"/>
        </w:rPr>
        <w:t xml:space="preserve">purpose is for officers to </w:t>
      </w:r>
      <w:r w:rsidR="0013717D">
        <w:rPr>
          <w:color w:val="auto"/>
          <w:sz w:val="24"/>
          <w:szCs w:val="24"/>
          <w:shd w:val="clear" w:color="auto" w:fill="FFFFFF"/>
        </w:rPr>
        <w:t>have</w:t>
      </w:r>
      <w:r>
        <w:rPr>
          <w:color w:val="auto"/>
          <w:sz w:val="24"/>
          <w:szCs w:val="24"/>
          <w:shd w:val="clear" w:color="auto" w:fill="FFFFFF"/>
        </w:rPr>
        <w:t xml:space="preserve"> as a guide to be able to </w:t>
      </w:r>
      <w:r w:rsidRPr="00716B94">
        <w:rPr>
          <w:color w:val="auto"/>
          <w:sz w:val="24"/>
          <w:szCs w:val="24"/>
          <w:shd w:val="clear" w:color="auto" w:fill="FFFFFF"/>
        </w:rPr>
        <w:t>“</w:t>
      </w:r>
      <w:r w:rsidRPr="00716B94">
        <w:rPr>
          <w:color w:val="auto"/>
          <w:sz w:val="24"/>
          <w:szCs w:val="24"/>
        </w:rPr>
        <w:t>structure a rationale of what they did during an incident and why”.</w:t>
      </w:r>
      <w:r w:rsidR="00EF7DF2">
        <w:rPr>
          <w:sz w:val="24"/>
          <w:szCs w:val="24"/>
        </w:rPr>
        <w:t xml:space="preserve"> </w:t>
      </w:r>
      <w:r w:rsidR="00EF7DF2">
        <w:rPr>
          <w:color w:val="auto"/>
          <w:sz w:val="24"/>
          <w:szCs w:val="24"/>
        </w:rPr>
        <w:t xml:space="preserve">To make my decisions effectively </w:t>
      </w:r>
      <w:r>
        <w:rPr>
          <w:color w:val="auto"/>
          <w:sz w:val="24"/>
          <w:szCs w:val="24"/>
        </w:rPr>
        <w:t xml:space="preserve">I must follow the </w:t>
      </w:r>
      <w:r w:rsidR="00EF7DF2">
        <w:rPr>
          <w:color w:val="auto"/>
          <w:sz w:val="24"/>
          <w:szCs w:val="24"/>
        </w:rPr>
        <w:t xml:space="preserve">systematic guide that the model provides. This </w:t>
      </w:r>
      <w:r w:rsidR="0013717D">
        <w:rPr>
          <w:color w:val="auto"/>
          <w:sz w:val="24"/>
          <w:szCs w:val="24"/>
        </w:rPr>
        <w:t xml:space="preserve">is to </w:t>
      </w:r>
      <w:r w:rsidR="00996503">
        <w:rPr>
          <w:color w:val="auto"/>
          <w:sz w:val="24"/>
          <w:szCs w:val="24"/>
        </w:rPr>
        <w:t>gather all existing information</w:t>
      </w:r>
      <w:r>
        <w:rPr>
          <w:color w:val="auto"/>
          <w:sz w:val="24"/>
          <w:szCs w:val="24"/>
        </w:rPr>
        <w:t xml:space="preserve">, assess any threats/risks, consider the </w:t>
      </w:r>
      <w:r w:rsidR="00996503">
        <w:rPr>
          <w:color w:val="auto"/>
          <w:sz w:val="24"/>
          <w:szCs w:val="24"/>
        </w:rPr>
        <w:t xml:space="preserve">policing </w:t>
      </w:r>
      <w:r>
        <w:rPr>
          <w:color w:val="auto"/>
          <w:sz w:val="24"/>
          <w:szCs w:val="24"/>
        </w:rPr>
        <w:t xml:space="preserve">powers and </w:t>
      </w:r>
      <w:r w:rsidR="00EF7DF2">
        <w:rPr>
          <w:color w:val="auto"/>
          <w:sz w:val="24"/>
          <w:szCs w:val="24"/>
        </w:rPr>
        <w:t>policies, identify all</w:t>
      </w:r>
      <w:r>
        <w:rPr>
          <w:color w:val="auto"/>
          <w:sz w:val="24"/>
          <w:szCs w:val="24"/>
        </w:rPr>
        <w:t xml:space="preserve"> options</w:t>
      </w:r>
      <w:r w:rsidR="00996503">
        <w:rPr>
          <w:color w:val="auto"/>
          <w:sz w:val="24"/>
          <w:szCs w:val="24"/>
        </w:rPr>
        <w:t xml:space="preserve"> available</w:t>
      </w:r>
      <w:r w:rsidR="00EF7DF2">
        <w:rPr>
          <w:color w:val="auto"/>
          <w:sz w:val="24"/>
          <w:szCs w:val="24"/>
        </w:rPr>
        <w:t>, and to then</w:t>
      </w:r>
      <w:r>
        <w:rPr>
          <w:color w:val="auto"/>
          <w:sz w:val="24"/>
          <w:szCs w:val="24"/>
        </w:rPr>
        <w:t xml:space="preserve"> </w:t>
      </w:r>
      <w:r w:rsidR="00EF7DF2">
        <w:rPr>
          <w:color w:val="auto"/>
          <w:sz w:val="24"/>
          <w:szCs w:val="24"/>
        </w:rPr>
        <w:t>act and review</w:t>
      </w:r>
      <w:r w:rsidR="0013717D">
        <w:rPr>
          <w:color w:val="auto"/>
          <w:sz w:val="24"/>
          <w:szCs w:val="24"/>
        </w:rPr>
        <w:t xml:space="preserve"> my decision</w:t>
      </w:r>
      <w:r>
        <w:rPr>
          <w:color w:val="auto"/>
          <w:sz w:val="24"/>
          <w:szCs w:val="24"/>
        </w:rPr>
        <w:t xml:space="preserve">. Throughout this process I must have the code of </w:t>
      </w:r>
      <w:r w:rsidR="0013717D">
        <w:rPr>
          <w:color w:val="auto"/>
          <w:sz w:val="24"/>
          <w:szCs w:val="24"/>
        </w:rPr>
        <w:t>ethics</w:t>
      </w:r>
      <w:r>
        <w:rPr>
          <w:color w:val="auto"/>
          <w:sz w:val="24"/>
          <w:szCs w:val="24"/>
        </w:rPr>
        <w:t xml:space="preserve"> at the forefront of my mind to ensure I act in a professional manner (College of policing, 2014).</w:t>
      </w:r>
    </w:p>
    <w:p w14:paraId="0BDFE89B" w14:textId="17E353EB" w:rsidR="003A49F4" w:rsidRDefault="0038458B" w:rsidP="00161A17">
      <w:pPr>
        <w:ind w:right="237" w:firstLine="720"/>
        <w:jc w:val="both"/>
        <w:rPr>
          <w:sz w:val="24"/>
          <w:szCs w:val="24"/>
        </w:rPr>
      </w:pPr>
      <w:r>
        <w:rPr>
          <w:sz w:val="24"/>
          <w:szCs w:val="24"/>
        </w:rPr>
        <w:t xml:space="preserve">My colleague and I started to implement the first two steps of the national decision model before arriving to the incident, we communicated with the control room to understand how the situation was changing </w:t>
      </w:r>
      <w:r w:rsidR="002E231E">
        <w:rPr>
          <w:sz w:val="24"/>
          <w:szCs w:val="24"/>
        </w:rPr>
        <w:t>and</w:t>
      </w:r>
      <w:r>
        <w:rPr>
          <w:sz w:val="24"/>
          <w:szCs w:val="24"/>
        </w:rPr>
        <w:t xml:space="preserve"> any </w:t>
      </w:r>
      <w:r w:rsidR="002E231E">
        <w:rPr>
          <w:sz w:val="24"/>
          <w:szCs w:val="24"/>
        </w:rPr>
        <w:t>threat or risk</w:t>
      </w:r>
      <w:r>
        <w:rPr>
          <w:sz w:val="24"/>
          <w:szCs w:val="24"/>
        </w:rPr>
        <w:t xml:space="preserve"> to the family, the public and us as officers.</w:t>
      </w:r>
      <w:r w:rsidR="002E231E">
        <w:rPr>
          <w:sz w:val="24"/>
          <w:szCs w:val="24"/>
        </w:rPr>
        <w:t xml:space="preserve"> Our control room pass over any warning </w:t>
      </w:r>
      <w:r w:rsidR="002E231E">
        <w:rPr>
          <w:sz w:val="24"/>
          <w:szCs w:val="24"/>
        </w:rPr>
        <w:lastRenderedPageBreak/>
        <w:t>markers for the individuals involved or any markers held</w:t>
      </w:r>
      <w:r w:rsidR="00996503">
        <w:rPr>
          <w:sz w:val="24"/>
          <w:szCs w:val="24"/>
        </w:rPr>
        <w:t xml:space="preserve"> on the address and if there have</w:t>
      </w:r>
      <w:r w:rsidR="002E231E">
        <w:rPr>
          <w:sz w:val="24"/>
          <w:szCs w:val="24"/>
        </w:rPr>
        <w:t xml:space="preserve"> been previous incidents of a similar nature. All of this information is important as it paints a picture of what we may </w:t>
      </w:r>
      <w:r w:rsidR="00E537D7">
        <w:rPr>
          <w:sz w:val="24"/>
          <w:szCs w:val="24"/>
        </w:rPr>
        <w:t>be walk</w:t>
      </w:r>
      <w:r w:rsidR="00F21EEE">
        <w:rPr>
          <w:sz w:val="24"/>
          <w:szCs w:val="24"/>
        </w:rPr>
        <w:t>ing into</w:t>
      </w:r>
      <w:r w:rsidR="00E537D7">
        <w:rPr>
          <w:sz w:val="24"/>
          <w:szCs w:val="24"/>
        </w:rPr>
        <w:t xml:space="preserve"> and any initial threat or risk to </w:t>
      </w:r>
      <w:r w:rsidR="00F45AC7">
        <w:rPr>
          <w:sz w:val="24"/>
          <w:szCs w:val="24"/>
        </w:rPr>
        <w:t>others or to us</w:t>
      </w:r>
      <w:r w:rsidR="00E537D7">
        <w:rPr>
          <w:sz w:val="24"/>
          <w:szCs w:val="24"/>
        </w:rPr>
        <w:t xml:space="preserve">. </w:t>
      </w:r>
    </w:p>
    <w:p w14:paraId="104A9985" w14:textId="08CEC198" w:rsidR="003A49F4" w:rsidRDefault="00F45AC7" w:rsidP="00161A17">
      <w:pPr>
        <w:ind w:right="237" w:firstLine="720"/>
        <w:jc w:val="both"/>
        <w:rPr>
          <w:sz w:val="24"/>
          <w:szCs w:val="24"/>
        </w:rPr>
      </w:pPr>
      <w:r>
        <w:rPr>
          <w:sz w:val="24"/>
          <w:szCs w:val="24"/>
        </w:rPr>
        <w:t>To assess the threat from the information we have gat</w:t>
      </w:r>
      <w:r w:rsidR="00F21EEE">
        <w:rPr>
          <w:sz w:val="24"/>
          <w:szCs w:val="24"/>
        </w:rPr>
        <w:t>hered we use the acronym THRIVE.</w:t>
      </w:r>
      <w:r>
        <w:rPr>
          <w:sz w:val="24"/>
          <w:szCs w:val="24"/>
        </w:rPr>
        <w:t xml:space="preserve"> </w:t>
      </w:r>
      <w:r w:rsidR="00F21EEE">
        <w:rPr>
          <w:sz w:val="24"/>
          <w:szCs w:val="24"/>
        </w:rPr>
        <w:t>T</w:t>
      </w:r>
      <w:r w:rsidR="00EF1342">
        <w:rPr>
          <w:sz w:val="24"/>
          <w:szCs w:val="24"/>
        </w:rPr>
        <w:t xml:space="preserve">he College of Policing (2021) describes </w:t>
      </w:r>
      <w:r>
        <w:rPr>
          <w:sz w:val="24"/>
          <w:szCs w:val="24"/>
        </w:rPr>
        <w:t>this is</w:t>
      </w:r>
      <w:r w:rsidR="00F21EEE">
        <w:rPr>
          <w:sz w:val="24"/>
          <w:szCs w:val="24"/>
        </w:rPr>
        <w:t xml:space="preserve"> as</w:t>
      </w:r>
      <w:r>
        <w:rPr>
          <w:sz w:val="24"/>
          <w:szCs w:val="24"/>
        </w:rPr>
        <w:t xml:space="preserve"> another guide we use to be able to understand vulnerability</w:t>
      </w:r>
      <w:r w:rsidR="00EF1342">
        <w:rPr>
          <w:sz w:val="24"/>
          <w:szCs w:val="24"/>
        </w:rPr>
        <w:t xml:space="preserve"> and risk and it stands for </w:t>
      </w:r>
      <w:r>
        <w:rPr>
          <w:sz w:val="24"/>
          <w:szCs w:val="24"/>
        </w:rPr>
        <w:t>threat</w:t>
      </w:r>
      <w:r w:rsidR="00EF1342">
        <w:rPr>
          <w:sz w:val="24"/>
          <w:szCs w:val="24"/>
        </w:rPr>
        <w:t>, harm</w:t>
      </w:r>
      <w:r>
        <w:rPr>
          <w:sz w:val="24"/>
          <w:szCs w:val="24"/>
        </w:rPr>
        <w:t>, risk, investigation</w:t>
      </w:r>
      <w:r w:rsidR="00EF1342">
        <w:rPr>
          <w:sz w:val="24"/>
          <w:szCs w:val="24"/>
        </w:rPr>
        <w:t xml:space="preserve">, vulnerability and engagement. This tool </w:t>
      </w:r>
      <w:r w:rsidR="00F21EEE">
        <w:rPr>
          <w:sz w:val="24"/>
          <w:szCs w:val="24"/>
        </w:rPr>
        <w:t>encourages</w:t>
      </w:r>
      <w:r w:rsidR="00EF1342">
        <w:rPr>
          <w:sz w:val="24"/>
          <w:szCs w:val="24"/>
        </w:rPr>
        <w:t xml:space="preserve"> me to confirm firstly what threat there is, what level of harm will be caused if that threat is actioned, and risk assess how likely it is for that threat will be carried out. Then to identify vulnerabilities of all involved and if that influences the incident and to communicate with everyone giving them a full understanding of our though process.</w:t>
      </w:r>
    </w:p>
    <w:p w14:paraId="1208295E" w14:textId="4DFE9465" w:rsidR="003A49F4" w:rsidRDefault="002E231E" w:rsidP="00161A17">
      <w:pPr>
        <w:ind w:right="237" w:firstLine="720"/>
        <w:jc w:val="both"/>
        <w:rPr>
          <w:sz w:val="24"/>
          <w:szCs w:val="24"/>
        </w:rPr>
      </w:pPr>
      <w:r>
        <w:rPr>
          <w:sz w:val="24"/>
          <w:szCs w:val="24"/>
        </w:rPr>
        <w:t>Our first concern was that the caller had a weapon due to the threat of ‘stabbing’.</w:t>
      </w:r>
      <w:r w:rsidR="00E537D7">
        <w:rPr>
          <w:sz w:val="24"/>
          <w:szCs w:val="24"/>
        </w:rPr>
        <w:t xml:space="preserve"> </w:t>
      </w:r>
      <w:r w:rsidR="004B7ED6">
        <w:rPr>
          <w:sz w:val="24"/>
          <w:szCs w:val="24"/>
        </w:rPr>
        <w:t>After assessing</w:t>
      </w:r>
      <w:r w:rsidR="00C04FF4">
        <w:rPr>
          <w:sz w:val="24"/>
          <w:szCs w:val="24"/>
        </w:rPr>
        <w:t xml:space="preserve"> the information and </w:t>
      </w:r>
      <w:r w:rsidR="004B7ED6">
        <w:rPr>
          <w:sz w:val="24"/>
          <w:szCs w:val="24"/>
        </w:rPr>
        <w:t>threat</w:t>
      </w:r>
      <w:r w:rsidR="007D3EF6">
        <w:rPr>
          <w:sz w:val="24"/>
          <w:szCs w:val="24"/>
        </w:rPr>
        <w:t>,</w:t>
      </w:r>
      <w:r w:rsidR="004B7ED6">
        <w:rPr>
          <w:sz w:val="24"/>
          <w:szCs w:val="24"/>
        </w:rPr>
        <w:t xml:space="preserve"> we concluded that there was a larger risk posed to the</w:t>
      </w:r>
      <w:r w:rsidR="00C04FF4">
        <w:rPr>
          <w:sz w:val="24"/>
          <w:szCs w:val="24"/>
        </w:rPr>
        <w:t xml:space="preserve"> mum</w:t>
      </w:r>
      <w:r w:rsidR="007F46C1">
        <w:rPr>
          <w:sz w:val="24"/>
          <w:szCs w:val="24"/>
        </w:rPr>
        <w:t>,</w:t>
      </w:r>
      <w:r w:rsidR="00C04FF4">
        <w:rPr>
          <w:sz w:val="24"/>
          <w:szCs w:val="24"/>
        </w:rPr>
        <w:t xml:space="preserve"> </w:t>
      </w:r>
      <w:r w:rsidR="007D3EF6">
        <w:rPr>
          <w:sz w:val="24"/>
          <w:szCs w:val="24"/>
        </w:rPr>
        <w:t xml:space="preserve">rather </w:t>
      </w:r>
      <w:r w:rsidR="004B7ED6">
        <w:rPr>
          <w:sz w:val="24"/>
          <w:szCs w:val="24"/>
        </w:rPr>
        <w:t xml:space="preserve">than officers attending, </w:t>
      </w:r>
      <w:r w:rsidR="007F46C1">
        <w:rPr>
          <w:sz w:val="24"/>
          <w:szCs w:val="24"/>
        </w:rPr>
        <w:t>due to the fact</w:t>
      </w:r>
      <w:r w:rsidR="004B7ED6">
        <w:rPr>
          <w:sz w:val="24"/>
          <w:szCs w:val="24"/>
        </w:rPr>
        <w:t xml:space="preserve"> the boy had requested police presence himself. The policing powe</w:t>
      </w:r>
      <w:r w:rsidR="007F46C1">
        <w:rPr>
          <w:sz w:val="24"/>
          <w:szCs w:val="24"/>
        </w:rPr>
        <w:t>rs we co</w:t>
      </w:r>
      <w:r w:rsidR="00F21EEE">
        <w:rPr>
          <w:sz w:val="24"/>
          <w:szCs w:val="24"/>
        </w:rPr>
        <w:t>nsidered to use at this time were</w:t>
      </w:r>
      <w:r w:rsidR="004B7ED6">
        <w:rPr>
          <w:sz w:val="24"/>
          <w:szCs w:val="24"/>
        </w:rPr>
        <w:t xml:space="preserve"> Section 1 of the Police and Criminal Evidence Act (1984) whereby officers can execute a person search on any persons they believe may be in pos</w:t>
      </w:r>
      <w:r w:rsidR="007F46C1">
        <w:rPr>
          <w:sz w:val="24"/>
          <w:szCs w:val="24"/>
        </w:rPr>
        <w:t xml:space="preserve">session of a prohibited article </w:t>
      </w:r>
      <w:r w:rsidR="004B7ED6">
        <w:rPr>
          <w:sz w:val="24"/>
          <w:szCs w:val="24"/>
        </w:rPr>
        <w:t>(Legislation, 1984)</w:t>
      </w:r>
      <w:r w:rsidR="00493DFD">
        <w:rPr>
          <w:sz w:val="24"/>
          <w:szCs w:val="24"/>
        </w:rPr>
        <w:t xml:space="preserve">. </w:t>
      </w:r>
      <w:r w:rsidR="007D3EF6">
        <w:rPr>
          <w:sz w:val="24"/>
          <w:szCs w:val="24"/>
        </w:rPr>
        <w:t>However,</w:t>
      </w:r>
      <w:r w:rsidR="00493DFD">
        <w:rPr>
          <w:sz w:val="24"/>
          <w:szCs w:val="24"/>
        </w:rPr>
        <w:t xml:space="preserve"> this was not an option due to the boy be</w:t>
      </w:r>
      <w:r w:rsidR="007F46C1">
        <w:rPr>
          <w:sz w:val="24"/>
          <w:szCs w:val="24"/>
        </w:rPr>
        <w:t>ing in a dwelling and therefore we decided to use the other option available, which was to enter with caution and locate</w:t>
      </w:r>
      <w:r w:rsidR="00C04FF4">
        <w:rPr>
          <w:sz w:val="24"/>
          <w:szCs w:val="24"/>
        </w:rPr>
        <w:t xml:space="preserve"> the boy </w:t>
      </w:r>
      <w:r w:rsidR="00493DFD">
        <w:rPr>
          <w:sz w:val="24"/>
          <w:szCs w:val="24"/>
        </w:rPr>
        <w:t xml:space="preserve">immediately. I communicated with him and asked if he would lift his jumper so I could see his </w:t>
      </w:r>
      <w:r w:rsidR="007D3EF6">
        <w:rPr>
          <w:sz w:val="24"/>
          <w:szCs w:val="24"/>
        </w:rPr>
        <w:t>waistband</w:t>
      </w:r>
      <w:r w:rsidR="00493DFD">
        <w:rPr>
          <w:sz w:val="24"/>
          <w:szCs w:val="24"/>
        </w:rPr>
        <w:t xml:space="preserve">. This </w:t>
      </w:r>
      <w:r w:rsidR="007F46C1">
        <w:rPr>
          <w:sz w:val="24"/>
          <w:szCs w:val="24"/>
        </w:rPr>
        <w:t xml:space="preserve">was to ensure he did not have any weapon in his possession and </w:t>
      </w:r>
      <w:r w:rsidR="00493DFD">
        <w:rPr>
          <w:sz w:val="24"/>
          <w:szCs w:val="24"/>
        </w:rPr>
        <w:t>eliminated any immediate threat of harm to all parties and I was satisfied my request</w:t>
      </w:r>
      <w:r w:rsidR="00C04FF4">
        <w:rPr>
          <w:sz w:val="24"/>
          <w:szCs w:val="24"/>
        </w:rPr>
        <w:t xml:space="preserve"> was necessary and justified. </w:t>
      </w:r>
    </w:p>
    <w:p w14:paraId="26C937A2" w14:textId="548EB817" w:rsidR="003A49F4" w:rsidRPr="00C04FF4" w:rsidRDefault="00493DFD" w:rsidP="00161A17">
      <w:pPr>
        <w:ind w:right="237" w:firstLine="720"/>
        <w:jc w:val="both"/>
        <w:rPr>
          <w:sz w:val="24"/>
          <w:szCs w:val="24"/>
        </w:rPr>
      </w:pPr>
      <w:r>
        <w:rPr>
          <w:sz w:val="24"/>
          <w:szCs w:val="24"/>
        </w:rPr>
        <w:t xml:space="preserve">I then needed to continue gathering information to reach a conclusion of this incident. Schmitz (2016) states that to find the right conclusion for your situation you need to find the right questions and to </w:t>
      </w:r>
      <w:r w:rsidRPr="00493DFD">
        <w:rPr>
          <w:color w:val="auto"/>
          <w:sz w:val="24"/>
          <w:szCs w:val="24"/>
        </w:rPr>
        <w:t>“</w:t>
      </w:r>
      <w:r w:rsidRPr="00493DFD">
        <w:rPr>
          <w:color w:val="auto"/>
          <w:sz w:val="24"/>
          <w:szCs w:val="24"/>
          <w:shd w:val="clear" w:color="auto" w:fill="FFFFFF"/>
        </w:rPr>
        <w:t>Look for answers to the simple questions first: Who, what, when, where and why</w:t>
      </w:r>
      <w:r>
        <w:rPr>
          <w:color w:val="auto"/>
          <w:sz w:val="24"/>
          <w:szCs w:val="24"/>
          <w:shd w:val="clear" w:color="auto" w:fill="FFFFFF"/>
        </w:rPr>
        <w:t>?</w:t>
      </w:r>
      <w:r>
        <w:rPr>
          <w:color w:val="auto"/>
          <w:sz w:val="24"/>
          <w:szCs w:val="24"/>
        </w:rPr>
        <w:t xml:space="preserve">”. </w:t>
      </w:r>
      <w:r w:rsidR="007D3EF6">
        <w:rPr>
          <w:sz w:val="24"/>
          <w:szCs w:val="24"/>
        </w:rPr>
        <w:t xml:space="preserve">I implemented this strategy when addressing with all the individuals </w:t>
      </w:r>
      <w:r>
        <w:rPr>
          <w:sz w:val="24"/>
          <w:szCs w:val="24"/>
        </w:rPr>
        <w:t xml:space="preserve">involved. </w:t>
      </w:r>
    </w:p>
    <w:p w14:paraId="633114D3" w14:textId="7EDBB5E9" w:rsidR="003A49F4" w:rsidRDefault="00250D50" w:rsidP="00340E9A">
      <w:pPr>
        <w:ind w:right="237"/>
        <w:jc w:val="both"/>
        <w:rPr>
          <w:sz w:val="24"/>
          <w:szCs w:val="24"/>
        </w:rPr>
      </w:pPr>
      <w:r>
        <w:rPr>
          <w:sz w:val="24"/>
          <w:szCs w:val="24"/>
        </w:rPr>
        <w:tab/>
      </w:r>
      <w:r w:rsidR="006632AD">
        <w:rPr>
          <w:sz w:val="24"/>
          <w:szCs w:val="24"/>
        </w:rPr>
        <w:t>This was an African family and although they</w:t>
      </w:r>
      <w:r w:rsidR="00EF7DF2">
        <w:rPr>
          <w:sz w:val="24"/>
          <w:szCs w:val="24"/>
        </w:rPr>
        <w:t xml:space="preserve"> </w:t>
      </w:r>
      <w:r w:rsidR="006632AD">
        <w:rPr>
          <w:sz w:val="24"/>
          <w:szCs w:val="24"/>
        </w:rPr>
        <w:t>allowed us inside their home,</w:t>
      </w:r>
      <w:r w:rsidR="00EF7DF2">
        <w:rPr>
          <w:sz w:val="24"/>
          <w:szCs w:val="24"/>
        </w:rPr>
        <w:t xml:space="preserve"> they were very reluctant to talk to u</w:t>
      </w:r>
      <w:r w:rsidR="00C04FF4">
        <w:rPr>
          <w:sz w:val="24"/>
          <w:szCs w:val="24"/>
        </w:rPr>
        <w:t>s about what happened</w:t>
      </w:r>
      <w:r w:rsidR="00EF7DF2">
        <w:rPr>
          <w:sz w:val="24"/>
          <w:szCs w:val="24"/>
        </w:rPr>
        <w:t>.</w:t>
      </w:r>
      <w:r w:rsidR="00447C36">
        <w:rPr>
          <w:sz w:val="24"/>
          <w:szCs w:val="24"/>
        </w:rPr>
        <w:t xml:space="preserve"> There are substantial differences of parenting methods between the UK and other </w:t>
      </w:r>
      <w:r w:rsidR="002E231E">
        <w:rPr>
          <w:sz w:val="24"/>
          <w:szCs w:val="24"/>
        </w:rPr>
        <w:t xml:space="preserve">cultures; research </w:t>
      </w:r>
      <w:r w:rsidR="00447C36">
        <w:rPr>
          <w:sz w:val="24"/>
          <w:szCs w:val="24"/>
        </w:rPr>
        <w:t>found that Nigerian parents hold stricter and more robust values when it com</w:t>
      </w:r>
      <w:r w:rsidR="002E231E">
        <w:rPr>
          <w:sz w:val="24"/>
          <w:szCs w:val="24"/>
        </w:rPr>
        <w:t xml:space="preserve">es to disciplining a child. </w:t>
      </w:r>
      <w:r w:rsidR="00447C36">
        <w:rPr>
          <w:sz w:val="24"/>
          <w:szCs w:val="24"/>
        </w:rPr>
        <w:t>This is extremely different to the UK and as a result</w:t>
      </w:r>
      <w:r w:rsidR="00EF7DF2">
        <w:rPr>
          <w:sz w:val="24"/>
          <w:szCs w:val="24"/>
        </w:rPr>
        <w:t>,</w:t>
      </w:r>
      <w:r w:rsidR="00447C36">
        <w:rPr>
          <w:sz w:val="24"/>
          <w:szCs w:val="24"/>
        </w:rPr>
        <w:t xml:space="preserve"> Nigerian</w:t>
      </w:r>
      <w:r w:rsidR="00EF7DF2">
        <w:rPr>
          <w:sz w:val="24"/>
          <w:szCs w:val="24"/>
        </w:rPr>
        <w:t xml:space="preserve"> people</w:t>
      </w:r>
      <w:r w:rsidR="00447C36">
        <w:rPr>
          <w:sz w:val="24"/>
          <w:szCs w:val="24"/>
        </w:rPr>
        <w:t xml:space="preserve"> living in this country hold a great fear of social services and other authorities being involved </w:t>
      </w:r>
      <w:r w:rsidR="00EF7DF2">
        <w:rPr>
          <w:sz w:val="24"/>
          <w:szCs w:val="24"/>
        </w:rPr>
        <w:t xml:space="preserve">in their personal business </w:t>
      </w:r>
      <w:r w:rsidR="00447C36">
        <w:rPr>
          <w:sz w:val="24"/>
          <w:szCs w:val="24"/>
        </w:rPr>
        <w:t>in case thei</w:t>
      </w:r>
      <w:r w:rsidR="00BF212B">
        <w:rPr>
          <w:sz w:val="24"/>
          <w:szCs w:val="24"/>
        </w:rPr>
        <w:t>r child is taken away from them</w:t>
      </w:r>
      <w:r w:rsidR="00447C36">
        <w:rPr>
          <w:sz w:val="24"/>
          <w:szCs w:val="24"/>
        </w:rPr>
        <w:t xml:space="preserve"> (Anglia Ruskin University, 2020)</w:t>
      </w:r>
      <w:r w:rsidR="00161A17">
        <w:rPr>
          <w:sz w:val="24"/>
          <w:szCs w:val="24"/>
        </w:rPr>
        <w:t>.</w:t>
      </w:r>
    </w:p>
    <w:p w14:paraId="08AD6772" w14:textId="30EDC252" w:rsidR="00263D8B" w:rsidRDefault="00BF212B" w:rsidP="00CD039E">
      <w:pPr>
        <w:ind w:right="237"/>
        <w:jc w:val="both"/>
        <w:rPr>
          <w:color w:val="auto"/>
          <w:spacing w:val="-2"/>
          <w:sz w:val="24"/>
          <w:szCs w:val="24"/>
          <w:shd w:val="clear" w:color="auto" w:fill="FFFFFF"/>
        </w:rPr>
      </w:pPr>
      <w:r>
        <w:rPr>
          <w:sz w:val="24"/>
          <w:szCs w:val="24"/>
        </w:rPr>
        <w:tab/>
        <w:t xml:space="preserve">I recognised that their cultural values </w:t>
      </w:r>
      <w:r w:rsidR="002E231E">
        <w:rPr>
          <w:sz w:val="24"/>
          <w:szCs w:val="24"/>
        </w:rPr>
        <w:t xml:space="preserve">and their fear of the police </w:t>
      </w:r>
      <w:r w:rsidR="00EF7DF2">
        <w:rPr>
          <w:sz w:val="24"/>
          <w:szCs w:val="24"/>
        </w:rPr>
        <w:t>might</w:t>
      </w:r>
      <w:r>
        <w:rPr>
          <w:sz w:val="24"/>
          <w:szCs w:val="24"/>
        </w:rPr>
        <w:t xml:space="preserve"> be the reason for the family holdin</w:t>
      </w:r>
      <w:r w:rsidR="00263D8B">
        <w:rPr>
          <w:sz w:val="24"/>
          <w:szCs w:val="24"/>
        </w:rPr>
        <w:t>g back on what had</w:t>
      </w:r>
      <w:r>
        <w:rPr>
          <w:sz w:val="24"/>
          <w:szCs w:val="24"/>
        </w:rPr>
        <w:t xml:space="preserve"> happened </w:t>
      </w:r>
      <w:r w:rsidR="00F21EEE">
        <w:rPr>
          <w:sz w:val="24"/>
          <w:szCs w:val="24"/>
        </w:rPr>
        <w:t>that evening. H</w:t>
      </w:r>
      <w:r w:rsidR="00263D8B">
        <w:rPr>
          <w:sz w:val="24"/>
          <w:szCs w:val="24"/>
        </w:rPr>
        <w:t>owever, I needed</w:t>
      </w:r>
      <w:r w:rsidR="00EF7DF2">
        <w:rPr>
          <w:sz w:val="24"/>
          <w:szCs w:val="24"/>
        </w:rPr>
        <w:t xml:space="preserve"> to </w:t>
      </w:r>
      <w:r w:rsidR="002E231E">
        <w:rPr>
          <w:sz w:val="24"/>
          <w:szCs w:val="24"/>
        </w:rPr>
        <w:t>continue</w:t>
      </w:r>
      <w:r w:rsidR="00EF7DF2">
        <w:rPr>
          <w:sz w:val="24"/>
          <w:szCs w:val="24"/>
        </w:rPr>
        <w:t xml:space="preserve"> </w:t>
      </w:r>
      <w:r w:rsidR="00B647CA">
        <w:rPr>
          <w:sz w:val="24"/>
          <w:szCs w:val="24"/>
        </w:rPr>
        <w:t xml:space="preserve">my questioning </w:t>
      </w:r>
      <w:r w:rsidR="002E231E">
        <w:rPr>
          <w:sz w:val="24"/>
          <w:szCs w:val="24"/>
        </w:rPr>
        <w:t>to</w:t>
      </w:r>
      <w:r w:rsidR="00263D8B">
        <w:rPr>
          <w:sz w:val="24"/>
          <w:szCs w:val="24"/>
        </w:rPr>
        <w:t xml:space="preserve"> </w:t>
      </w:r>
      <w:r>
        <w:rPr>
          <w:sz w:val="24"/>
          <w:szCs w:val="24"/>
        </w:rPr>
        <w:t>und</w:t>
      </w:r>
      <w:r w:rsidR="00263D8B">
        <w:rPr>
          <w:sz w:val="24"/>
          <w:szCs w:val="24"/>
        </w:rPr>
        <w:t xml:space="preserve">erstand if any offences had been committed and </w:t>
      </w:r>
      <w:r>
        <w:rPr>
          <w:sz w:val="24"/>
          <w:szCs w:val="24"/>
        </w:rPr>
        <w:t>ensure everyone’</w:t>
      </w:r>
      <w:r w:rsidR="00263D8B">
        <w:rPr>
          <w:sz w:val="24"/>
          <w:szCs w:val="24"/>
        </w:rPr>
        <w:t xml:space="preserve">s safety. To do this, I explained to the </w:t>
      </w:r>
      <w:r>
        <w:rPr>
          <w:sz w:val="24"/>
          <w:szCs w:val="24"/>
        </w:rPr>
        <w:t xml:space="preserve">family </w:t>
      </w:r>
      <w:r w:rsidR="00263D8B">
        <w:rPr>
          <w:sz w:val="24"/>
          <w:szCs w:val="24"/>
        </w:rPr>
        <w:t>our role as police officers and that we were only there to ensure everyone was safe. I showed empathy to their situation and ensured I was not passing judgement on their family dynamic</w:t>
      </w:r>
      <w:r>
        <w:rPr>
          <w:sz w:val="24"/>
          <w:szCs w:val="24"/>
        </w:rPr>
        <w:t xml:space="preserve">. </w:t>
      </w:r>
      <w:r w:rsidR="00CD039E">
        <w:rPr>
          <w:sz w:val="24"/>
          <w:szCs w:val="24"/>
        </w:rPr>
        <w:t>E</w:t>
      </w:r>
      <w:r w:rsidR="00263D8B">
        <w:rPr>
          <w:sz w:val="24"/>
          <w:szCs w:val="24"/>
        </w:rPr>
        <w:t xml:space="preserve">ventually, </w:t>
      </w:r>
      <w:r w:rsidR="006632AD">
        <w:rPr>
          <w:sz w:val="24"/>
          <w:szCs w:val="24"/>
        </w:rPr>
        <w:t xml:space="preserve">this broke down barriers and </w:t>
      </w:r>
      <w:r w:rsidR="00263D8B">
        <w:rPr>
          <w:sz w:val="24"/>
          <w:szCs w:val="24"/>
        </w:rPr>
        <w:t>all members of the family were opening up to us about what happened and seemed to warm to our presence. I believe this is due to how my colleague and I communicated with them.</w:t>
      </w:r>
      <w:r w:rsidR="00EF7DF2">
        <w:rPr>
          <w:sz w:val="24"/>
          <w:szCs w:val="24"/>
        </w:rPr>
        <w:t xml:space="preserve"> </w:t>
      </w:r>
      <w:r w:rsidR="00263D8B">
        <w:rPr>
          <w:sz w:val="24"/>
          <w:szCs w:val="24"/>
        </w:rPr>
        <w:t>“</w:t>
      </w:r>
      <w:r w:rsidR="00263D8B" w:rsidRPr="00263D8B">
        <w:rPr>
          <w:color w:val="auto"/>
          <w:spacing w:val="-2"/>
          <w:sz w:val="24"/>
          <w:szCs w:val="24"/>
          <w:shd w:val="clear" w:color="auto" w:fill="FFFFFF"/>
        </w:rPr>
        <w:t>Good communication is essential to how well police officers interact with the public because it influences how the public responds to officers.</w:t>
      </w:r>
      <w:r w:rsidR="00263D8B">
        <w:rPr>
          <w:color w:val="auto"/>
          <w:spacing w:val="-2"/>
          <w:sz w:val="24"/>
          <w:szCs w:val="24"/>
          <w:shd w:val="clear" w:color="auto" w:fill="FFFFFF"/>
        </w:rPr>
        <w:t>” (Barker, V, et al, 2008)</w:t>
      </w:r>
      <w:r w:rsidR="003A49F4">
        <w:rPr>
          <w:color w:val="auto"/>
          <w:spacing w:val="-2"/>
          <w:sz w:val="24"/>
          <w:szCs w:val="24"/>
          <w:shd w:val="clear" w:color="auto" w:fill="FFFFFF"/>
        </w:rPr>
        <w:t>.</w:t>
      </w:r>
    </w:p>
    <w:p w14:paraId="42AFD737" w14:textId="77777777" w:rsidR="003A49F4" w:rsidRDefault="003A49F4" w:rsidP="00CD039E">
      <w:pPr>
        <w:ind w:right="237"/>
        <w:jc w:val="both"/>
        <w:rPr>
          <w:color w:val="auto"/>
          <w:spacing w:val="-2"/>
          <w:sz w:val="24"/>
          <w:szCs w:val="24"/>
          <w:shd w:val="clear" w:color="auto" w:fill="FFFFFF"/>
        </w:rPr>
      </w:pPr>
    </w:p>
    <w:p w14:paraId="2FD5C8A5" w14:textId="204D2518" w:rsidR="003A49F4" w:rsidRPr="00161A17" w:rsidRDefault="00305301" w:rsidP="00CD039E">
      <w:pPr>
        <w:ind w:right="237"/>
        <w:jc w:val="both"/>
        <w:rPr>
          <w:color w:val="auto"/>
          <w:sz w:val="24"/>
          <w:szCs w:val="24"/>
        </w:rPr>
      </w:pPr>
      <w:r>
        <w:rPr>
          <w:color w:val="auto"/>
          <w:spacing w:val="-2"/>
          <w:sz w:val="24"/>
          <w:szCs w:val="24"/>
          <w:shd w:val="clear" w:color="auto" w:fill="FFFFFF"/>
        </w:rPr>
        <w:tab/>
      </w:r>
      <w:r w:rsidR="006632AD">
        <w:rPr>
          <w:color w:val="auto"/>
          <w:spacing w:val="-2"/>
          <w:sz w:val="24"/>
          <w:szCs w:val="24"/>
          <w:shd w:val="clear" w:color="auto" w:fill="FFFFFF"/>
        </w:rPr>
        <w:t>The young boy had</w:t>
      </w:r>
      <w:r w:rsidR="0038458B">
        <w:rPr>
          <w:color w:val="auto"/>
          <w:spacing w:val="-2"/>
          <w:sz w:val="24"/>
          <w:szCs w:val="24"/>
          <w:shd w:val="clear" w:color="auto" w:fill="FFFFFF"/>
        </w:rPr>
        <w:t xml:space="preserve"> </w:t>
      </w:r>
      <w:r w:rsidR="007F46C1">
        <w:rPr>
          <w:color w:val="auto"/>
          <w:spacing w:val="-2"/>
          <w:sz w:val="24"/>
          <w:szCs w:val="24"/>
          <w:shd w:val="clear" w:color="auto" w:fill="FFFFFF"/>
        </w:rPr>
        <w:t xml:space="preserve">previously assaulted his mum on </w:t>
      </w:r>
      <w:r>
        <w:rPr>
          <w:color w:val="auto"/>
          <w:spacing w:val="-2"/>
          <w:sz w:val="24"/>
          <w:szCs w:val="24"/>
          <w:shd w:val="clear" w:color="auto" w:fill="FFFFFF"/>
        </w:rPr>
        <w:t xml:space="preserve">one other </w:t>
      </w:r>
      <w:r w:rsidR="007F46C1">
        <w:rPr>
          <w:color w:val="auto"/>
          <w:spacing w:val="-2"/>
          <w:sz w:val="24"/>
          <w:szCs w:val="24"/>
          <w:shd w:val="clear" w:color="auto" w:fill="FFFFFF"/>
        </w:rPr>
        <w:t>occasi</w:t>
      </w:r>
      <w:r w:rsidR="00E667A4">
        <w:rPr>
          <w:color w:val="auto"/>
          <w:spacing w:val="-2"/>
          <w:sz w:val="24"/>
          <w:szCs w:val="24"/>
          <w:shd w:val="clear" w:color="auto" w:fill="FFFFFF"/>
        </w:rPr>
        <w:t>on, which resulted in his arrest</w:t>
      </w:r>
      <w:r w:rsidR="007F46C1">
        <w:rPr>
          <w:color w:val="auto"/>
          <w:spacing w:val="-2"/>
          <w:sz w:val="24"/>
          <w:szCs w:val="24"/>
          <w:shd w:val="clear" w:color="auto" w:fill="FFFFFF"/>
        </w:rPr>
        <w:t>, and because of this,</w:t>
      </w:r>
      <w:r w:rsidR="00E667A4">
        <w:rPr>
          <w:color w:val="auto"/>
          <w:spacing w:val="-2"/>
          <w:sz w:val="24"/>
          <w:szCs w:val="24"/>
          <w:shd w:val="clear" w:color="auto" w:fill="FFFFFF"/>
        </w:rPr>
        <w:t xml:space="preserve"> a social worker was</w:t>
      </w:r>
      <w:r w:rsidR="00097A30">
        <w:rPr>
          <w:color w:val="auto"/>
          <w:spacing w:val="-2"/>
          <w:sz w:val="24"/>
          <w:szCs w:val="24"/>
          <w:shd w:val="clear" w:color="auto" w:fill="FFFFFF"/>
        </w:rPr>
        <w:t xml:space="preserve"> a</w:t>
      </w:r>
      <w:r w:rsidR="00E667A4">
        <w:rPr>
          <w:color w:val="auto"/>
          <w:spacing w:val="-2"/>
          <w:sz w:val="24"/>
          <w:szCs w:val="24"/>
          <w:shd w:val="clear" w:color="auto" w:fill="FFFFFF"/>
        </w:rPr>
        <w:t>llocated</w:t>
      </w:r>
      <w:r w:rsidR="00097A30">
        <w:rPr>
          <w:color w:val="auto"/>
          <w:spacing w:val="-2"/>
          <w:sz w:val="24"/>
          <w:szCs w:val="24"/>
          <w:shd w:val="clear" w:color="auto" w:fill="FFFFFF"/>
        </w:rPr>
        <w:t xml:space="preserve"> to the boy to help </w:t>
      </w:r>
      <w:r w:rsidR="00E667A4">
        <w:rPr>
          <w:color w:val="auto"/>
          <w:spacing w:val="-2"/>
          <w:sz w:val="24"/>
          <w:szCs w:val="24"/>
          <w:shd w:val="clear" w:color="auto" w:fill="FFFFFF"/>
        </w:rPr>
        <w:t xml:space="preserve">him and </w:t>
      </w:r>
      <w:r w:rsidR="00097A30">
        <w:rPr>
          <w:color w:val="auto"/>
          <w:spacing w:val="-2"/>
          <w:sz w:val="24"/>
          <w:szCs w:val="24"/>
          <w:shd w:val="clear" w:color="auto" w:fill="FFFFFF"/>
        </w:rPr>
        <w:t>the family</w:t>
      </w:r>
      <w:r>
        <w:rPr>
          <w:color w:val="auto"/>
          <w:spacing w:val="-2"/>
          <w:sz w:val="24"/>
          <w:szCs w:val="24"/>
          <w:shd w:val="clear" w:color="auto" w:fill="FFFFFF"/>
        </w:rPr>
        <w:t xml:space="preserve">. </w:t>
      </w:r>
      <w:r w:rsidR="00E145AF">
        <w:rPr>
          <w:color w:val="auto"/>
          <w:spacing w:val="-2"/>
          <w:sz w:val="24"/>
          <w:szCs w:val="24"/>
          <w:shd w:val="clear" w:color="auto" w:fill="FFFFFF"/>
        </w:rPr>
        <w:t xml:space="preserve">Although this information does not </w:t>
      </w:r>
      <w:r w:rsidR="0038458B">
        <w:rPr>
          <w:color w:val="auto"/>
          <w:spacing w:val="-2"/>
          <w:sz w:val="24"/>
          <w:szCs w:val="24"/>
          <w:shd w:val="clear" w:color="auto" w:fill="FFFFFF"/>
        </w:rPr>
        <w:t>affect</w:t>
      </w:r>
      <w:r w:rsidR="00E145AF">
        <w:rPr>
          <w:color w:val="auto"/>
          <w:spacing w:val="-2"/>
          <w:sz w:val="24"/>
          <w:szCs w:val="24"/>
          <w:shd w:val="clear" w:color="auto" w:fill="FFFFFF"/>
        </w:rPr>
        <w:t xml:space="preserve"> this specific </w:t>
      </w:r>
      <w:r w:rsidR="0038458B">
        <w:rPr>
          <w:color w:val="auto"/>
          <w:spacing w:val="-2"/>
          <w:sz w:val="24"/>
          <w:szCs w:val="24"/>
          <w:shd w:val="clear" w:color="auto" w:fill="FFFFFF"/>
        </w:rPr>
        <w:t>incident,</w:t>
      </w:r>
      <w:r w:rsidR="00E145AF">
        <w:rPr>
          <w:color w:val="auto"/>
          <w:spacing w:val="-2"/>
          <w:sz w:val="24"/>
          <w:szCs w:val="24"/>
          <w:shd w:val="clear" w:color="auto" w:fill="FFFFFF"/>
        </w:rPr>
        <w:t xml:space="preserve"> it does show that the threat to victim is </w:t>
      </w:r>
      <w:r w:rsidR="0038458B">
        <w:rPr>
          <w:color w:val="auto"/>
          <w:spacing w:val="-2"/>
          <w:sz w:val="24"/>
          <w:szCs w:val="24"/>
          <w:shd w:val="clear" w:color="auto" w:fill="FFFFFF"/>
        </w:rPr>
        <w:t xml:space="preserve">potentially </w:t>
      </w:r>
      <w:r w:rsidR="00E145AF">
        <w:rPr>
          <w:color w:val="auto"/>
          <w:spacing w:val="-2"/>
          <w:sz w:val="24"/>
          <w:szCs w:val="24"/>
          <w:shd w:val="clear" w:color="auto" w:fill="FFFFFF"/>
        </w:rPr>
        <w:t xml:space="preserve">higher due to her being a repeat victim. </w:t>
      </w:r>
      <w:r w:rsidR="00E667A4">
        <w:rPr>
          <w:color w:val="auto"/>
          <w:spacing w:val="-2"/>
          <w:sz w:val="24"/>
          <w:szCs w:val="24"/>
          <w:shd w:val="clear" w:color="auto" w:fill="FFFFFF"/>
        </w:rPr>
        <w:t>This could be for many reasons but one reason the risk is higher is if the offender “</w:t>
      </w:r>
      <w:r w:rsidR="00E667A4" w:rsidRPr="00E667A4">
        <w:rPr>
          <w:color w:val="auto"/>
          <w:sz w:val="24"/>
          <w:szCs w:val="24"/>
        </w:rPr>
        <w:t>the perceived risks for the offender are lower on subsequent victimisations, and they are more likely to perpetrate again</w:t>
      </w:r>
      <w:r w:rsidR="003A49F4">
        <w:rPr>
          <w:color w:val="auto"/>
          <w:sz w:val="24"/>
          <w:szCs w:val="24"/>
        </w:rPr>
        <w:t xml:space="preserve">” </w:t>
      </w:r>
      <w:r w:rsidR="00E667A4">
        <w:rPr>
          <w:color w:val="auto"/>
          <w:sz w:val="24"/>
          <w:szCs w:val="24"/>
        </w:rPr>
        <w:t xml:space="preserve">(Social Research, 2019). </w:t>
      </w:r>
    </w:p>
    <w:p w14:paraId="22824042" w14:textId="0DD9A400" w:rsidR="003A49F4" w:rsidRPr="00D02F63" w:rsidRDefault="00C04FF4" w:rsidP="00CD039E">
      <w:pPr>
        <w:ind w:right="237"/>
        <w:jc w:val="both"/>
        <w:rPr>
          <w:sz w:val="24"/>
          <w:szCs w:val="24"/>
        </w:rPr>
      </w:pPr>
      <w:r>
        <w:rPr>
          <w:sz w:val="24"/>
          <w:szCs w:val="24"/>
        </w:rPr>
        <w:tab/>
        <w:t>The standard policy for South Wales Police when dealing with domestic related incidents is to take positive action</w:t>
      </w:r>
      <w:r w:rsidR="007D3EF6">
        <w:rPr>
          <w:sz w:val="24"/>
          <w:szCs w:val="24"/>
        </w:rPr>
        <w:t>,</w:t>
      </w:r>
      <w:r>
        <w:rPr>
          <w:sz w:val="24"/>
          <w:szCs w:val="24"/>
        </w:rPr>
        <w:t xml:space="preserve"> which is either to remove the perpetrator to another location or to arrest them depending o</w:t>
      </w:r>
      <w:r w:rsidR="00D02F63">
        <w:rPr>
          <w:sz w:val="24"/>
          <w:szCs w:val="24"/>
        </w:rPr>
        <w:t xml:space="preserve">n the severity of the incident. Research conducted by Her Majesty’s Independent </w:t>
      </w:r>
      <w:r w:rsidR="004A07E0">
        <w:rPr>
          <w:sz w:val="24"/>
          <w:szCs w:val="24"/>
        </w:rPr>
        <w:t>Constabulary (HMIC) (</w:t>
      </w:r>
      <w:r w:rsidR="00D02F63">
        <w:rPr>
          <w:sz w:val="24"/>
          <w:szCs w:val="24"/>
        </w:rPr>
        <w:t>2014) shows that “</w:t>
      </w:r>
      <w:r w:rsidR="00D02F63" w:rsidRPr="00D02F63">
        <w:rPr>
          <w:sz w:val="24"/>
          <w:szCs w:val="24"/>
        </w:rPr>
        <w:t>For every 100 domestic abuse crimes recorded there were 96 arrests</w:t>
      </w:r>
      <w:r w:rsidR="00D02F63">
        <w:rPr>
          <w:sz w:val="24"/>
          <w:szCs w:val="24"/>
        </w:rPr>
        <w:t xml:space="preserve"> in South Wales” which was considerably higher than the majority of other forces. </w:t>
      </w:r>
    </w:p>
    <w:p w14:paraId="089E4436" w14:textId="2C5F2A60" w:rsidR="003A49F4" w:rsidRPr="00161A17" w:rsidRDefault="00D02F63" w:rsidP="00161A17">
      <w:pPr>
        <w:ind w:right="237" w:firstLine="720"/>
        <w:jc w:val="both"/>
        <w:rPr>
          <w:color w:val="auto"/>
          <w:sz w:val="24"/>
          <w:szCs w:val="24"/>
          <w:shd w:val="clear" w:color="auto" w:fill="FFFFFF"/>
        </w:rPr>
      </w:pPr>
      <w:r>
        <w:rPr>
          <w:sz w:val="24"/>
          <w:szCs w:val="24"/>
        </w:rPr>
        <w:t>U</w:t>
      </w:r>
      <w:r w:rsidR="00CB7938">
        <w:rPr>
          <w:sz w:val="24"/>
          <w:szCs w:val="24"/>
        </w:rPr>
        <w:t xml:space="preserve">nder the </w:t>
      </w:r>
      <w:r w:rsidR="00E170F6">
        <w:rPr>
          <w:sz w:val="24"/>
          <w:szCs w:val="24"/>
        </w:rPr>
        <w:t xml:space="preserve">definition of domestic </w:t>
      </w:r>
      <w:r w:rsidR="00CB7938">
        <w:rPr>
          <w:sz w:val="24"/>
          <w:szCs w:val="24"/>
        </w:rPr>
        <w:t xml:space="preserve">abuse, it is only domestic related if the persons involved are 16 or over </w:t>
      </w:r>
      <w:r w:rsidR="00E170F6">
        <w:rPr>
          <w:color w:val="auto"/>
          <w:sz w:val="24"/>
          <w:szCs w:val="24"/>
          <w:shd w:val="clear" w:color="auto" w:fill="FFFFFF"/>
        </w:rPr>
        <w:t xml:space="preserve">(Brown, </w:t>
      </w:r>
      <w:r w:rsidR="005C6E68">
        <w:rPr>
          <w:color w:val="auto"/>
          <w:sz w:val="24"/>
          <w:szCs w:val="24"/>
          <w:shd w:val="clear" w:color="auto" w:fill="FFFFFF"/>
        </w:rPr>
        <w:t>nd</w:t>
      </w:r>
      <w:r w:rsidR="00E170F6">
        <w:rPr>
          <w:color w:val="auto"/>
          <w:sz w:val="24"/>
          <w:szCs w:val="24"/>
          <w:shd w:val="clear" w:color="auto" w:fill="FFFFFF"/>
        </w:rPr>
        <w:t>)</w:t>
      </w:r>
      <w:r w:rsidR="00CB7938">
        <w:rPr>
          <w:color w:val="auto"/>
          <w:sz w:val="24"/>
          <w:szCs w:val="24"/>
          <w:shd w:val="clear" w:color="auto" w:fill="FFFFFF"/>
        </w:rPr>
        <w:t>.</w:t>
      </w:r>
      <w:r w:rsidR="00C543EE">
        <w:rPr>
          <w:color w:val="auto"/>
          <w:sz w:val="24"/>
          <w:szCs w:val="24"/>
          <w:shd w:val="clear" w:color="auto" w:fill="FFFFFF"/>
        </w:rPr>
        <w:t xml:space="preserve"> </w:t>
      </w:r>
      <w:r w:rsidR="00C04FF4">
        <w:rPr>
          <w:color w:val="auto"/>
          <w:sz w:val="24"/>
          <w:szCs w:val="24"/>
          <w:shd w:val="clear" w:color="auto" w:fill="FFFFFF"/>
        </w:rPr>
        <w:t>Therefore</w:t>
      </w:r>
      <w:r w:rsidR="00E667A4">
        <w:rPr>
          <w:color w:val="auto"/>
          <w:sz w:val="24"/>
          <w:szCs w:val="24"/>
          <w:shd w:val="clear" w:color="auto" w:fill="FFFFFF"/>
        </w:rPr>
        <w:t>,</w:t>
      </w:r>
      <w:r>
        <w:rPr>
          <w:color w:val="auto"/>
          <w:sz w:val="24"/>
          <w:szCs w:val="24"/>
          <w:shd w:val="clear" w:color="auto" w:fill="FFFFFF"/>
        </w:rPr>
        <w:t xml:space="preserve"> the offences committed in this incident</w:t>
      </w:r>
      <w:r w:rsidR="00C04FF4">
        <w:rPr>
          <w:color w:val="auto"/>
          <w:sz w:val="24"/>
          <w:szCs w:val="24"/>
          <w:shd w:val="clear" w:color="auto" w:fill="FFFFFF"/>
        </w:rPr>
        <w:t xml:space="preserve"> are not technica</w:t>
      </w:r>
      <w:r w:rsidR="007D3EF6">
        <w:rPr>
          <w:color w:val="auto"/>
          <w:sz w:val="24"/>
          <w:szCs w:val="24"/>
          <w:shd w:val="clear" w:color="auto" w:fill="FFFFFF"/>
        </w:rPr>
        <w:t>lly domestic abuse even though it</w:t>
      </w:r>
      <w:r w:rsidR="00C04FF4">
        <w:rPr>
          <w:color w:val="auto"/>
          <w:sz w:val="24"/>
          <w:szCs w:val="24"/>
          <w:shd w:val="clear" w:color="auto" w:fill="FFFFFF"/>
        </w:rPr>
        <w:t xml:space="preserve"> has</w:t>
      </w:r>
      <w:r w:rsidR="007D3EF6">
        <w:rPr>
          <w:color w:val="auto"/>
          <w:sz w:val="24"/>
          <w:szCs w:val="24"/>
          <w:shd w:val="clear" w:color="auto" w:fill="FFFFFF"/>
        </w:rPr>
        <w:t xml:space="preserve"> occurred in a domestic setting. However, </w:t>
      </w:r>
      <w:r w:rsidR="00C04FF4">
        <w:rPr>
          <w:color w:val="auto"/>
          <w:sz w:val="24"/>
          <w:szCs w:val="24"/>
          <w:shd w:val="clear" w:color="auto" w:fill="FFFFFF"/>
        </w:rPr>
        <w:t xml:space="preserve">our understanding was that if </w:t>
      </w:r>
      <w:r w:rsidR="007D3EF6">
        <w:rPr>
          <w:color w:val="auto"/>
          <w:sz w:val="24"/>
          <w:szCs w:val="24"/>
          <w:shd w:val="clear" w:color="auto" w:fill="FFFFFF"/>
        </w:rPr>
        <w:t xml:space="preserve">we did not take </w:t>
      </w:r>
      <w:r w:rsidR="00C04FF4">
        <w:rPr>
          <w:color w:val="auto"/>
          <w:sz w:val="24"/>
          <w:szCs w:val="24"/>
          <w:shd w:val="clear" w:color="auto" w:fill="FFFFFF"/>
        </w:rPr>
        <w:t>positive action</w:t>
      </w:r>
      <w:r w:rsidR="007D3EF6">
        <w:rPr>
          <w:color w:val="auto"/>
          <w:sz w:val="24"/>
          <w:szCs w:val="24"/>
          <w:shd w:val="clear" w:color="auto" w:fill="FFFFFF"/>
        </w:rPr>
        <w:t>,</w:t>
      </w:r>
      <w:r w:rsidR="00C04FF4">
        <w:rPr>
          <w:color w:val="auto"/>
          <w:sz w:val="24"/>
          <w:szCs w:val="24"/>
          <w:shd w:val="clear" w:color="auto" w:fill="FFFFFF"/>
        </w:rPr>
        <w:t xml:space="preserve"> we would be leaving the mother at risk of harm. </w:t>
      </w:r>
    </w:p>
    <w:p w14:paraId="76506DA3" w14:textId="3E9390D4" w:rsidR="003A49F4" w:rsidRPr="00161A17" w:rsidRDefault="00B8211A" w:rsidP="00B8211A">
      <w:pPr>
        <w:ind w:right="237"/>
        <w:jc w:val="both"/>
        <w:rPr>
          <w:sz w:val="24"/>
          <w:szCs w:val="24"/>
        </w:rPr>
      </w:pPr>
      <w:r>
        <w:rPr>
          <w:color w:val="auto"/>
          <w:sz w:val="24"/>
          <w:szCs w:val="24"/>
          <w:shd w:val="clear" w:color="auto" w:fill="FFFFFF"/>
        </w:rPr>
        <w:tab/>
        <w:t>We considered three options available to us</w:t>
      </w:r>
      <w:r w:rsidR="007D3EF6">
        <w:rPr>
          <w:color w:val="auto"/>
          <w:sz w:val="24"/>
          <w:szCs w:val="24"/>
          <w:shd w:val="clear" w:color="auto" w:fill="FFFFFF"/>
        </w:rPr>
        <w:t>, which were</w:t>
      </w:r>
      <w:r>
        <w:rPr>
          <w:color w:val="auto"/>
          <w:sz w:val="24"/>
          <w:szCs w:val="24"/>
          <w:shd w:val="clear" w:color="auto" w:fill="FFFFFF"/>
        </w:rPr>
        <w:t xml:space="preserve"> to take the child </w:t>
      </w:r>
      <w:r w:rsidR="007D3EF6">
        <w:rPr>
          <w:color w:val="auto"/>
          <w:sz w:val="24"/>
          <w:szCs w:val="24"/>
          <w:shd w:val="clear" w:color="auto" w:fill="FFFFFF"/>
        </w:rPr>
        <w:t>to</w:t>
      </w:r>
      <w:r>
        <w:rPr>
          <w:color w:val="auto"/>
          <w:sz w:val="24"/>
          <w:szCs w:val="24"/>
          <w:shd w:val="clear" w:color="auto" w:fill="FFFFFF"/>
        </w:rPr>
        <w:t xml:space="preserve"> family members/friends as alternative accommodation, request social services’ assistance due to the being already involved or to arrest the boy and take him to custody. </w:t>
      </w:r>
      <w:r>
        <w:rPr>
          <w:sz w:val="24"/>
          <w:szCs w:val="24"/>
        </w:rPr>
        <w:t xml:space="preserve">We quickly identified that social services was not an option due to the time of night. </w:t>
      </w:r>
      <w:r w:rsidR="007D3EF6">
        <w:rPr>
          <w:sz w:val="24"/>
          <w:szCs w:val="24"/>
        </w:rPr>
        <w:t xml:space="preserve">There was only one other family friend named by the family but they were not available at the time of this incident and we were also </w:t>
      </w:r>
      <w:r>
        <w:rPr>
          <w:sz w:val="24"/>
          <w:szCs w:val="24"/>
        </w:rPr>
        <w:t xml:space="preserve">unable to rule out the risk of harm to </w:t>
      </w:r>
      <w:r w:rsidR="007D3EF6">
        <w:rPr>
          <w:sz w:val="24"/>
          <w:szCs w:val="24"/>
        </w:rPr>
        <w:t>that family friend</w:t>
      </w:r>
      <w:r>
        <w:rPr>
          <w:sz w:val="24"/>
          <w:szCs w:val="24"/>
        </w:rPr>
        <w:t xml:space="preserve"> due to t</w:t>
      </w:r>
      <w:r w:rsidR="007D3EF6">
        <w:rPr>
          <w:sz w:val="24"/>
          <w:szCs w:val="24"/>
        </w:rPr>
        <w:t>he threats the boy was making. T</w:t>
      </w:r>
      <w:r>
        <w:rPr>
          <w:sz w:val="24"/>
          <w:szCs w:val="24"/>
        </w:rPr>
        <w:t>herefore</w:t>
      </w:r>
      <w:r w:rsidR="007D3EF6">
        <w:rPr>
          <w:sz w:val="24"/>
          <w:szCs w:val="24"/>
        </w:rPr>
        <w:t>,</w:t>
      </w:r>
      <w:r>
        <w:rPr>
          <w:sz w:val="24"/>
          <w:szCs w:val="24"/>
        </w:rPr>
        <w:t xml:space="preserve"> we fo</w:t>
      </w:r>
      <w:r w:rsidR="007D3EF6">
        <w:rPr>
          <w:sz w:val="24"/>
          <w:szCs w:val="24"/>
        </w:rPr>
        <w:t>und it necessary to arrest him for the</w:t>
      </w:r>
      <w:r w:rsidR="008926FE">
        <w:rPr>
          <w:color w:val="auto"/>
          <w:sz w:val="24"/>
          <w:szCs w:val="24"/>
          <w:shd w:val="clear" w:color="auto" w:fill="FFFFFF"/>
        </w:rPr>
        <w:t xml:space="preserve"> protection of everyone</w:t>
      </w:r>
      <w:r>
        <w:rPr>
          <w:color w:val="auto"/>
          <w:sz w:val="24"/>
          <w:szCs w:val="24"/>
          <w:shd w:val="clear" w:color="auto" w:fill="FFFFFF"/>
        </w:rPr>
        <w:t xml:space="preserve"> involved and for a prompt and effective investigation to take place</w:t>
      </w:r>
      <w:r w:rsidR="000D4994">
        <w:rPr>
          <w:color w:val="auto"/>
          <w:sz w:val="24"/>
          <w:szCs w:val="24"/>
          <w:shd w:val="clear" w:color="auto" w:fill="FFFFFF"/>
        </w:rPr>
        <w:t>.</w:t>
      </w:r>
      <w:r w:rsidR="008926FE">
        <w:rPr>
          <w:color w:val="auto"/>
          <w:sz w:val="24"/>
          <w:szCs w:val="24"/>
          <w:shd w:val="clear" w:color="auto" w:fill="FFFFFF"/>
        </w:rPr>
        <w:t xml:space="preserve"> </w:t>
      </w:r>
      <w:r w:rsidR="006A4954">
        <w:rPr>
          <w:sz w:val="24"/>
          <w:szCs w:val="24"/>
        </w:rPr>
        <w:t>(Bryant, 2020, p194).</w:t>
      </w:r>
    </w:p>
    <w:p w14:paraId="740973C3" w14:textId="0AE504BA" w:rsidR="003A49F4" w:rsidRDefault="000D4994" w:rsidP="00B8211A">
      <w:pPr>
        <w:ind w:right="237"/>
        <w:jc w:val="both"/>
        <w:rPr>
          <w:bCs/>
          <w:color w:val="auto"/>
          <w:sz w:val="24"/>
          <w:szCs w:val="24"/>
          <w:shd w:val="clear" w:color="auto" w:fill="FFFFFF"/>
        </w:rPr>
      </w:pPr>
      <w:r>
        <w:rPr>
          <w:b/>
          <w:bCs/>
          <w:color w:val="auto"/>
          <w:sz w:val="24"/>
          <w:szCs w:val="24"/>
          <w:shd w:val="clear" w:color="auto" w:fill="FFFFFF"/>
        </w:rPr>
        <w:tab/>
      </w:r>
      <w:r>
        <w:rPr>
          <w:bCs/>
          <w:color w:val="auto"/>
          <w:sz w:val="24"/>
          <w:szCs w:val="24"/>
          <w:shd w:val="clear" w:color="auto" w:fill="FFFFFF"/>
        </w:rPr>
        <w:t xml:space="preserve">The </w:t>
      </w:r>
      <w:r w:rsidR="006E486C">
        <w:rPr>
          <w:bCs/>
          <w:color w:val="auto"/>
          <w:sz w:val="24"/>
          <w:szCs w:val="24"/>
          <w:shd w:val="clear" w:color="auto" w:fill="FFFFFF"/>
        </w:rPr>
        <w:t xml:space="preserve">consequence of this action was that a child had to spend the evening in a custody cell and was subject to an interview in order for him to give an account regarding these offences. </w:t>
      </w:r>
      <w:r w:rsidR="0061258D">
        <w:rPr>
          <w:bCs/>
          <w:color w:val="auto"/>
          <w:sz w:val="24"/>
          <w:szCs w:val="24"/>
          <w:shd w:val="clear" w:color="auto" w:fill="FFFFFF"/>
        </w:rPr>
        <w:t>Although</w:t>
      </w:r>
      <w:r w:rsidR="0023499F">
        <w:rPr>
          <w:bCs/>
          <w:color w:val="auto"/>
          <w:sz w:val="24"/>
          <w:szCs w:val="24"/>
          <w:shd w:val="clear" w:color="auto" w:fill="FFFFFF"/>
        </w:rPr>
        <w:t xml:space="preserve"> this is not an ideal outcome, safeguarding for the </w:t>
      </w:r>
      <w:r w:rsidR="0061258D">
        <w:rPr>
          <w:bCs/>
          <w:color w:val="auto"/>
          <w:sz w:val="24"/>
          <w:szCs w:val="24"/>
          <w:shd w:val="clear" w:color="auto" w:fill="FFFFFF"/>
        </w:rPr>
        <w:t xml:space="preserve">victim </w:t>
      </w:r>
      <w:r w:rsidR="0023499F">
        <w:rPr>
          <w:bCs/>
          <w:color w:val="auto"/>
          <w:sz w:val="24"/>
          <w:szCs w:val="24"/>
          <w:shd w:val="clear" w:color="auto" w:fill="FFFFFF"/>
        </w:rPr>
        <w:t>was our</w:t>
      </w:r>
      <w:r w:rsidR="0061258D">
        <w:rPr>
          <w:bCs/>
          <w:color w:val="auto"/>
          <w:sz w:val="24"/>
          <w:szCs w:val="24"/>
          <w:shd w:val="clear" w:color="auto" w:fill="FFFFFF"/>
        </w:rPr>
        <w:t xml:space="preserve"> main priority</w:t>
      </w:r>
      <w:r w:rsidR="0023499F">
        <w:rPr>
          <w:bCs/>
          <w:color w:val="auto"/>
          <w:sz w:val="24"/>
          <w:szCs w:val="24"/>
          <w:shd w:val="clear" w:color="auto" w:fill="FFFFFF"/>
        </w:rPr>
        <w:t xml:space="preserve"> and the boy needed to understand his behaviour</w:t>
      </w:r>
      <w:r w:rsidR="00DD5378">
        <w:rPr>
          <w:bCs/>
          <w:color w:val="auto"/>
          <w:sz w:val="24"/>
          <w:szCs w:val="24"/>
          <w:shd w:val="clear" w:color="auto" w:fill="FFFFFF"/>
        </w:rPr>
        <w:t xml:space="preserve"> is not acceptable</w:t>
      </w:r>
      <w:r w:rsidR="0061258D">
        <w:rPr>
          <w:bCs/>
          <w:color w:val="auto"/>
          <w:sz w:val="24"/>
          <w:szCs w:val="24"/>
          <w:shd w:val="clear" w:color="auto" w:fill="FFFFFF"/>
        </w:rPr>
        <w:t xml:space="preserve">. Loeber and Farrington (2001) states </w:t>
      </w:r>
      <w:r w:rsidR="0061258D" w:rsidRPr="0061258D">
        <w:rPr>
          <w:bCs/>
          <w:color w:val="auto"/>
          <w:sz w:val="24"/>
          <w:szCs w:val="24"/>
          <w:shd w:val="clear" w:color="auto" w:fill="FFFFFF"/>
        </w:rPr>
        <w:t>“</w:t>
      </w:r>
      <w:r w:rsidR="0061258D" w:rsidRPr="0061258D">
        <w:rPr>
          <w:color w:val="auto"/>
          <w:sz w:val="24"/>
          <w:szCs w:val="24"/>
          <w:shd w:val="clear" w:color="auto" w:fill="FFFFFF"/>
        </w:rPr>
        <w:t>An early onset of delinquency prior to age 13 years increases the risk of later serious, violent, and chronic offending”</w:t>
      </w:r>
      <w:r w:rsidR="0061258D">
        <w:rPr>
          <w:color w:val="auto"/>
          <w:sz w:val="24"/>
          <w:szCs w:val="24"/>
          <w:shd w:val="clear" w:color="auto" w:fill="FFFFFF"/>
        </w:rPr>
        <w:t>.</w:t>
      </w:r>
      <w:r w:rsidR="0061258D" w:rsidRPr="0061258D">
        <w:rPr>
          <w:color w:val="333333"/>
          <w:sz w:val="24"/>
          <w:szCs w:val="24"/>
          <w:shd w:val="clear" w:color="auto" w:fill="FFFFFF"/>
        </w:rPr>
        <w:t xml:space="preserve"> </w:t>
      </w:r>
      <w:r w:rsidR="0061258D">
        <w:rPr>
          <w:bCs/>
          <w:color w:val="auto"/>
          <w:sz w:val="24"/>
          <w:szCs w:val="24"/>
          <w:shd w:val="clear" w:color="auto" w:fill="FFFFFF"/>
        </w:rPr>
        <w:t xml:space="preserve">If we did not take positive action at this incident there was a risk that the child would continue to offend and would not see any consequences for his actions. </w:t>
      </w:r>
      <w:r w:rsidR="00B66526">
        <w:rPr>
          <w:bCs/>
          <w:color w:val="auto"/>
          <w:sz w:val="24"/>
          <w:szCs w:val="24"/>
          <w:shd w:val="clear" w:color="auto" w:fill="FFFFFF"/>
        </w:rPr>
        <w:t xml:space="preserve">It is with hope that taking such serious actions </w:t>
      </w:r>
      <w:r w:rsidR="00DD5378">
        <w:rPr>
          <w:bCs/>
          <w:color w:val="auto"/>
          <w:sz w:val="24"/>
          <w:szCs w:val="24"/>
          <w:shd w:val="clear" w:color="auto" w:fill="FFFFFF"/>
        </w:rPr>
        <w:t xml:space="preserve">and giving further support </w:t>
      </w:r>
      <w:r w:rsidR="00B66526">
        <w:rPr>
          <w:bCs/>
          <w:color w:val="auto"/>
          <w:sz w:val="24"/>
          <w:szCs w:val="24"/>
          <w:shd w:val="clear" w:color="auto" w:fill="FFFFFF"/>
        </w:rPr>
        <w:t>would prevent the child f</w:t>
      </w:r>
      <w:r w:rsidR="00161A17">
        <w:rPr>
          <w:bCs/>
          <w:color w:val="auto"/>
          <w:sz w:val="24"/>
          <w:szCs w:val="24"/>
          <w:shd w:val="clear" w:color="auto" w:fill="FFFFFF"/>
        </w:rPr>
        <w:t>rom re-offending in the future.</w:t>
      </w:r>
    </w:p>
    <w:p w14:paraId="65FB13CE" w14:textId="77777777" w:rsidR="00161A17" w:rsidRDefault="00B66526" w:rsidP="00161A17">
      <w:pPr>
        <w:ind w:right="237"/>
        <w:jc w:val="both"/>
        <w:rPr>
          <w:bCs/>
          <w:color w:val="auto"/>
          <w:sz w:val="24"/>
          <w:szCs w:val="24"/>
          <w:shd w:val="clear" w:color="auto" w:fill="FFFFFF"/>
        </w:rPr>
      </w:pPr>
      <w:r>
        <w:rPr>
          <w:bCs/>
          <w:color w:val="auto"/>
          <w:sz w:val="24"/>
          <w:szCs w:val="24"/>
          <w:shd w:val="clear" w:color="auto" w:fill="FFFFFF"/>
        </w:rPr>
        <w:tab/>
        <w:t xml:space="preserve">That being said, we have a duty of care to all those that we come in to contact with, including suspects. Due the boy’s </w:t>
      </w:r>
      <w:r w:rsidR="00DD5378">
        <w:rPr>
          <w:bCs/>
          <w:color w:val="auto"/>
          <w:sz w:val="24"/>
          <w:szCs w:val="24"/>
          <w:shd w:val="clear" w:color="auto" w:fill="FFFFFF"/>
        </w:rPr>
        <w:t>age,</w:t>
      </w:r>
      <w:r>
        <w:rPr>
          <w:bCs/>
          <w:color w:val="auto"/>
          <w:sz w:val="24"/>
          <w:szCs w:val="24"/>
          <w:shd w:val="clear" w:color="auto" w:fill="FFFFFF"/>
        </w:rPr>
        <w:t xml:space="preserve"> it was </w:t>
      </w:r>
      <w:r w:rsidR="00F21EEE">
        <w:rPr>
          <w:bCs/>
          <w:color w:val="auto"/>
          <w:sz w:val="24"/>
          <w:szCs w:val="24"/>
          <w:shd w:val="clear" w:color="auto" w:fill="FFFFFF"/>
        </w:rPr>
        <w:t>essential</w:t>
      </w:r>
      <w:r w:rsidR="00DD5378">
        <w:rPr>
          <w:bCs/>
          <w:color w:val="auto"/>
          <w:sz w:val="24"/>
          <w:szCs w:val="24"/>
          <w:shd w:val="clear" w:color="auto" w:fill="FFFFFF"/>
        </w:rPr>
        <w:t xml:space="preserve"> that we</w:t>
      </w:r>
      <w:r>
        <w:rPr>
          <w:bCs/>
          <w:color w:val="auto"/>
          <w:sz w:val="24"/>
          <w:szCs w:val="24"/>
          <w:shd w:val="clear" w:color="auto" w:fill="FFFFFF"/>
        </w:rPr>
        <w:t xml:space="preserve"> </w:t>
      </w:r>
      <w:r w:rsidR="00DD5378">
        <w:rPr>
          <w:bCs/>
          <w:color w:val="auto"/>
          <w:sz w:val="24"/>
          <w:szCs w:val="24"/>
          <w:shd w:val="clear" w:color="auto" w:fill="FFFFFF"/>
        </w:rPr>
        <w:t xml:space="preserve">dealt with him as a priority </w:t>
      </w:r>
      <w:r>
        <w:rPr>
          <w:bCs/>
          <w:color w:val="auto"/>
          <w:sz w:val="24"/>
          <w:szCs w:val="24"/>
          <w:shd w:val="clear" w:color="auto" w:fill="FFFFFF"/>
        </w:rPr>
        <w:t>to prevent him from staying in the cell overnight. I arrange</w:t>
      </w:r>
      <w:r w:rsidR="00F21EEE">
        <w:rPr>
          <w:bCs/>
          <w:color w:val="auto"/>
          <w:sz w:val="24"/>
          <w:szCs w:val="24"/>
          <w:shd w:val="clear" w:color="auto" w:fill="FFFFFF"/>
        </w:rPr>
        <w:t>d an appropriate adult whilst en</w:t>
      </w:r>
      <w:r>
        <w:rPr>
          <w:bCs/>
          <w:color w:val="auto"/>
          <w:sz w:val="24"/>
          <w:szCs w:val="24"/>
          <w:shd w:val="clear" w:color="auto" w:fill="FFFFFF"/>
        </w:rPr>
        <w:t xml:space="preserve"> route to custody to ensure he</w:t>
      </w:r>
      <w:r w:rsidR="00DD5378">
        <w:rPr>
          <w:bCs/>
          <w:color w:val="auto"/>
          <w:sz w:val="24"/>
          <w:szCs w:val="24"/>
          <w:shd w:val="clear" w:color="auto" w:fill="FFFFFF"/>
        </w:rPr>
        <w:t xml:space="preserve"> had assistance</w:t>
      </w:r>
      <w:r>
        <w:rPr>
          <w:bCs/>
          <w:color w:val="auto"/>
          <w:sz w:val="24"/>
          <w:szCs w:val="24"/>
          <w:shd w:val="clear" w:color="auto" w:fill="FFFFFF"/>
        </w:rPr>
        <w:t xml:space="preserve"> throughout the custody process. </w:t>
      </w:r>
      <w:r w:rsidR="00DD5378">
        <w:rPr>
          <w:bCs/>
          <w:color w:val="auto"/>
          <w:sz w:val="24"/>
          <w:szCs w:val="24"/>
          <w:shd w:val="clear" w:color="auto" w:fill="FFFFFF"/>
        </w:rPr>
        <w:t>A child having an appropriate adult is a policy set out</w:t>
      </w:r>
      <w:r w:rsidR="0023499F">
        <w:rPr>
          <w:bCs/>
          <w:color w:val="auto"/>
          <w:sz w:val="24"/>
          <w:szCs w:val="24"/>
          <w:shd w:val="clear" w:color="auto" w:fill="FFFFFF"/>
        </w:rPr>
        <w:t xml:space="preserve"> in The Policing and Crimi</w:t>
      </w:r>
      <w:r w:rsidR="00DD5378">
        <w:rPr>
          <w:bCs/>
          <w:color w:val="auto"/>
          <w:sz w:val="24"/>
          <w:szCs w:val="24"/>
          <w:shd w:val="clear" w:color="auto" w:fill="FFFFFF"/>
        </w:rPr>
        <w:t xml:space="preserve">nal Evidence Act (1984), </w:t>
      </w:r>
      <w:r w:rsidR="0023499F">
        <w:rPr>
          <w:bCs/>
          <w:color w:val="auto"/>
          <w:sz w:val="24"/>
          <w:szCs w:val="24"/>
          <w:shd w:val="clear" w:color="auto" w:fill="FFFFFF"/>
        </w:rPr>
        <w:t xml:space="preserve">the appropriate adults role is to ensure the detained person understands all information and processes that take place. </w:t>
      </w:r>
      <w:r>
        <w:rPr>
          <w:bCs/>
          <w:color w:val="auto"/>
          <w:sz w:val="24"/>
          <w:szCs w:val="24"/>
          <w:shd w:val="clear" w:color="auto" w:fill="FFFFFF"/>
        </w:rPr>
        <w:t xml:space="preserve"> </w:t>
      </w:r>
      <w:r w:rsidR="0023499F">
        <w:rPr>
          <w:bCs/>
          <w:color w:val="auto"/>
          <w:sz w:val="24"/>
          <w:szCs w:val="24"/>
          <w:shd w:val="clear" w:color="auto" w:fill="FFFFFF"/>
        </w:rPr>
        <w:t>(Home Office, 2003)</w:t>
      </w:r>
      <w:r w:rsidR="00DD5378">
        <w:rPr>
          <w:bCs/>
          <w:color w:val="auto"/>
          <w:sz w:val="24"/>
          <w:szCs w:val="24"/>
          <w:shd w:val="clear" w:color="auto" w:fill="FFFFFF"/>
        </w:rPr>
        <w:t xml:space="preserve">. I made a further referral to social services and the youth justice team once our investigation was complete to ensure further support was available after this incident. </w:t>
      </w:r>
    </w:p>
    <w:p w14:paraId="4E0E1A71" w14:textId="4464B185" w:rsidR="00B8211A" w:rsidRPr="00161A17" w:rsidRDefault="00B8211A" w:rsidP="00161A17">
      <w:pPr>
        <w:ind w:right="237" w:firstLine="720"/>
        <w:jc w:val="both"/>
        <w:rPr>
          <w:bCs/>
          <w:color w:val="auto"/>
          <w:sz w:val="24"/>
          <w:szCs w:val="24"/>
          <w:shd w:val="clear" w:color="auto" w:fill="FFFFFF"/>
        </w:rPr>
      </w:pPr>
      <w:r w:rsidRPr="00B8211A">
        <w:rPr>
          <w:bCs/>
          <w:color w:val="auto"/>
          <w:sz w:val="24"/>
          <w:szCs w:val="24"/>
          <w:shd w:val="clear" w:color="auto" w:fill="FFFFFF"/>
        </w:rPr>
        <w:lastRenderedPageBreak/>
        <w:t xml:space="preserve">On conclusion, </w:t>
      </w:r>
      <w:r w:rsidR="00DD5378">
        <w:rPr>
          <w:bCs/>
          <w:color w:val="auto"/>
          <w:sz w:val="24"/>
          <w:szCs w:val="24"/>
          <w:shd w:val="clear" w:color="auto" w:fill="FFFFFF"/>
        </w:rPr>
        <w:t>I feel I dealt with this incident well and reached the best possible outcome. T</w:t>
      </w:r>
      <w:r w:rsidRPr="00B8211A">
        <w:rPr>
          <w:bCs/>
          <w:color w:val="auto"/>
          <w:sz w:val="24"/>
          <w:szCs w:val="24"/>
          <w:shd w:val="clear" w:color="auto" w:fill="FFFFFF"/>
        </w:rPr>
        <w:t>he national decision model is an extremely effective tool to apply to every policing situation</w:t>
      </w:r>
      <w:r w:rsidR="00DD5378">
        <w:rPr>
          <w:bCs/>
          <w:color w:val="auto"/>
          <w:sz w:val="24"/>
          <w:szCs w:val="24"/>
          <w:shd w:val="clear" w:color="auto" w:fill="FFFFFF"/>
        </w:rPr>
        <w:t xml:space="preserve"> and </w:t>
      </w:r>
      <w:r w:rsidR="00C24CE4">
        <w:rPr>
          <w:bCs/>
          <w:color w:val="auto"/>
          <w:sz w:val="24"/>
          <w:szCs w:val="24"/>
          <w:shd w:val="clear" w:color="auto" w:fill="FFFFFF"/>
        </w:rPr>
        <w:t xml:space="preserve">it </w:t>
      </w:r>
      <w:r w:rsidR="00DD5378">
        <w:rPr>
          <w:bCs/>
          <w:color w:val="auto"/>
          <w:sz w:val="24"/>
          <w:szCs w:val="24"/>
          <w:shd w:val="clear" w:color="auto" w:fill="FFFFFF"/>
        </w:rPr>
        <w:t>assisted me well here</w:t>
      </w:r>
      <w:r w:rsidRPr="00B8211A">
        <w:rPr>
          <w:bCs/>
          <w:color w:val="auto"/>
          <w:sz w:val="24"/>
          <w:szCs w:val="24"/>
          <w:shd w:val="clear" w:color="auto" w:fill="FFFFFF"/>
        </w:rPr>
        <w:t xml:space="preserve">. </w:t>
      </w:r>
      <w:r w:rsidR="00DD5378">
        <w:rPr>
          <w:bCs/>
          <w:color w:val="auto"/>
          <w:sz w:val="24"/>
          <w:szCs w:val="24"/>
          <w:shd w:val="clear" w:color="auto" w:fill="FFFFFF"/>
        </w:rPr>
        <w:t xml:space="preserve">I </w:t>
      </w:r>
      <w:r w:rsidR="00C24CE4">
        <w:rPr>
          <w:bCs/>
          <w:color w:val="auto"/>
          <w:sz w:val="24"/>
          <w:szCs w:val="24"/>
          <w:shd w:val="clear" w:color="auto" w:fill="FFFFFF"/>
        </w:rPr>
        <w:t>was able to execute</w:t>
      </w:r>
      <w:r w:rsidR="00DD5378">
        <w:rPr>
          <w:bCs/>
          <w:color w:val="auto"/>
          <w:sz w:val="24"/>
          <w:szCs w:val="24"/>
          <w:shd w:val="clear" w:color="auto" w:fill="FFFFFF"/>
        </w:rPr>
        <w:t xml:space="preserve"> this</w:t>
      </w:r>
      <w:r w:rsidR="00C24CE4">
        <w:rPr>
          <w:bCs/>
          <w:color w:val="auto"/>
          <w:sz w:val="24"/>
          <w:szCs w:val="24"/>
          <w:shd w:val="clear" w:color="auto" w:fill="FFFFFF"/>
        </w:rPr>
        <w:t xml:space="preserve"> as a continuous cycle throughout the incident to make small decisions</w:t>
      </w:r>
      <w:r w:rsidR="000D4994">
        <w:rPr>
          <w:bCs/>
          <w:color w:val="auto"/>
          <w:sz w:val="24"/>
          <w:szCs w:val="24"/>
          <w:shd w:val="clear" w:color="auto" w:fill="FFFFFF"/>
        </w:rPr>
        <w:t>, which eventually led</w:t>
      </w:r>
      <w:r w:rsidR="007D3EF6">
        <w:rPr>
          <w:bCs/>
          <w:color w:val="auto"/>
          <w:sz w:val="24"/>
          <w:szCs w:val="24"/>
          <w:shd w:val="clear" w:color="auto" w:fill="FFFFFF"/>
        </w:rPr>
        <w:t xml:space="preserve"> to a</w:t>
      </w:r>
      <w:r w:rsidR="00C24CE4">
        <w:rPr>
          <w:bCs/>
          <w:color w:val="auto"/>
          <w:sz w:val="24"/>
          <w:szCs w:val="24"/>
          <w:shd w:val="clear" w:color="auto" w:fill="FFFFFF"/>
        </w:rPr>
        <w:t xml:space="preserve"> final resolution</w:t>
      </w:r>
      <w:r w:rsidR="007D3EF6">
        <w:rPr>
          <w:bCs/>
          <w:color w:val="auto"/>
          <w:sz w:val="24"/>
          <w:szCs w:val="24"/>
          <w:shd w:val="clear" w:color="auto" w:fill="FFFFFF"/>
        </w:rPr>
        <w:t>.</w:t>
      </w:r>
      <w:r w:rsidR="00E667A4">
        <w:rPr>
          <w:bCs/>
          <w:color w:val="auto"/>
          <w:sz w:val="24"/>
          <w:szCs w:val="24"/>
          <w:shd w:val="clear" w:color="auto" w:fill="FFFFFF"/>
        </w:rPr>
        <w:t xml:space="preserve"> </w:t>
      </w:r>
      <w:r w:rsidR="00C24CE4">
        <w:rPr>
          <w:sz w:val="24"/>
          <w:szCs w:val="24"/>
        </w:rPr>
        <w:t>I used the information and concluded that there was a risk involved if I did not take action. I considered my powers and different options available and after deliberating what the best action would be, I acted upon the decision to arrest the boy. I ensured I abided to the code of ethics and ensured I remained professional and efficient during the investigation. On review of this</w:t>
      </w:r>
      <w:r w:rsidR="00F21EEE">
        <w:rPr>
          <w:sz w:val="24"/>
          <w:szCs w:val="24"/>
        </w:rPr>
        <w:t>,</w:t>
      </w:r>
      <w:r w:rsidR="00C24CE4">
        <w:rPr>
          <w:sz w:val="24"/>
          <w:szCs w:val="24"/>
        </w:rPr>
        <w:t xml:space="preserve"> I am confident this was the correct decision. </w:t>
      </w:r>
    </w:p>
    <w:p w14:paraId="607A0D29" w14:textId="4485E649" w:rsidR="00AA666E" w:rsidRPr="00270EEB" w:rsidRDefault="00C24CE4" w:rsidP="00340E9A">
      <w:pPr>
        <w:ind w:right="237"/>
        <w:jc w:val="both"/>
        <w:rPr>
          <w:sz w:val="24"/>
          <w:szCs w:val="24"/>
        </w:rPr>
      </w:pPr>
      <w:r>
        <w:rPr>
          <w:b/>
          <w:bCs/>
          <w:color w:val="auto"/>
          <w:sz w:val="24"/>
          <w:szCs w:val="24"/>
          <w:shd w:val="clear" w:color="auto" w:fill="FFFFFF"/>
        </w:rPr>
        <w:tab/>
      </w:r>
    </w:p>
    <w:p w14:paraId="4557CCDD" w14:textId="77777777" w:rsidR="008B28E7" w:rsidRPr="00270EEB" w:rsidRDefault="008B28E7" w:rsidP="00340E9A">
      <w:pPr>
        <w:ind w:right="237"/>
        <w:jc w:val="both"/>
        <w:rPr>
          <w:sz w:val="24"/>
          <w:szCs w:val="24"/>
        </w:rPr>
      </w:pPr>
    </w:p>
    <w:p w14:paraId="545B147F" w14:textId="6DA6EE7B" w:rsidR="008B28E7" w:rsidRPr="004C2E62" w:rsidRDefault="00925983" w:rsidP="00340E9A">
      <w:pPr>
        <w:ind w:right="237"/>
        <w:jc w:val="both"/>
        <w:rPr>
          <w:b/>
          <w:bCs/>
          <w:sz w:val="24"/>
          <w:szCs w:val="24"/>
        </w:rPr>
      </w:pPr>
      <w:r>
        <w:rPr>
          <w:b/>
          <w:bCs/>
          <w:sz w:val="24"/>
          <w:szCs w:val="24"/>
        </w:rPr>
        <w:t>1765</w:t>
      </w:r>
      <w:r w:rsidR="004C2E62" w:rsidRPr="004C2E62">
        <w:rPr>
          <w:b/>
          <w:bCs/>
          <w:sz w:val="24"/>
          <w:szCs w:val="24"/>
        </w:rPr>
        <w:t xml:space="preserve"> words</w:t>
      </w:r>
      <w:bookmarkStart w:id="9" w:name="_GoBack"/>
      <w:bookmarkEnd w:id="9"/>
    </w:p>
    <w:p w14:paraId="452E40A6" w14:textId="77777777" w:rsidR="008B28E7" w:rsidRPr="00270EEB" w:rsidRDefault="008B28E7" w:rsidP="00340E9A">
      <w:pPr>
        <w:ind w:right="237"/>
        <w:jc w:val="both"/>
        <w:rPr>
          <w:sz w:val="24"/>
          <w:szCs w:val="24"/>
        </w:rPr>
      </w:pPr>
    </w:p>
    <w:p w14:paraId="1A730B74" w14:textId="77777777" w:rsidR="008B28E7" w:rsidRPr="00270EEB" w:rsidRDefault="008B28E7" w:rsidP="00340E9A">
      <w:pPr>
        <w:ind w:right="237"/>
        <w:jc w:val="both"/>
        <w:rPr>
          <w:sz w:val="24"/>
          <w:szCs w:val="24"/>
        </w:rPr>
      </w:pPr>
    </w:p>
    <w:p w14:paraId="4A8B313D" w14:textId="77777777" w:rsidR="008B28E7" w:rsidRPr="00270EEB" w:rsidRDefault="008B28E7" w:rsidP="00340E9A">
      <w:pPr>
        <w:ind w:right="237"/>
        <w:jc w:val="both"/>
        <w:rPr>
          <w:sz w:val="24"/>
          <w:szCs w:val="24"/>
        </w:rPr>
      </w:pPr>
    </w:p>
    <w:p w14:paraId="58ECD1AB" w14:textId="77777777" w:rsidR="008B28E7" w:rsidRPr="00270EEB" w:rsidRDefault="008B28E7" w:rsidP="00340E9A">
      <w:pPr>
        <w:ind w:right="237"/>
        <w:jc w:val="both"/>
        <w:rPr>
          <w:sz w:val="24"/>
          <w:szCs w:val="24"/>
        </w:rPr>
      </w:pPr>
    </w:p>
    <w:p w14:paraId="1034652A" w14:textId="77777777" w:rsidR="008B28E7" w:rsidRPr="00270EEB" w:rsidRDefault="008B28E7" w:rsidP="00340E9A">
      <w:pPr>
        <w:ind w:right="237"/>
        <w:jc w:val="both"/>
        <w:rPr>
          <w:sz w:val="24"/>
          <w:szCs w:val="24"/>
        </w:rPr>
      </w:pPr>
    </w:p>
    <w:p w14:paraId="4519C025" w14:textId="77777777" w:rsidR="008B28E7" w:rsidRPr="00270EEB" w:rsidRDefault="008B28E7" w:rsidP="00340E9A">
      <w:pPr>
        <w:ind w:right="237"/>
        <w:jc w:val="both"/>
        <w:rPr>
          <w:sz w:val="24"/>
          <w:szCs w:val="24"/>
        </w:rPr>
      </w:pPr>
    </w:p>
    <w:p w14:paraId="07ED14A6" w14:textId="77777777" w:rsidR="00AA666E" w:rsidRPr="00270EEB" w:rsidRDefault="00AA666E" w:rsidP="00340E9A">
      <w:pPr>
        <w:ind w:right="237"/>
        <w:jc w:val="both"/>
        <w:rPr>
          <w:sz w:val="24"/>
          <w:szCs w:val="24"/>
        </w:rPr>
      </w:pPr>
    </w:p>
    <w:p w14:paraId="2D3DE98A" w14:textId="77777777" w:rsidR="00AA666E" w:rsidRPr="00025650" w:rsidRDefault="00AA666E" w:rsidP="00340E9A">
      <w:pPr>
        <w:ind w:right="237"/>
        <w:jc w:val="both"/>
        <w:rPr>
          <w:b/>
          <w:sz w:val="24"/>
          <w:szCs w:val="24"/>
        </w:rPr>
      </w:pPr>
    </w:p>
    <w:p w14:paraId="3B3526AE" w14:textId="77777777" w:rsidR="00025650" w:rsidRDefault="00025650" w:rsidP="00340E9A">
      <w:pPr>
        <w:ind w:right="237"/>
      </w:pPr>
      <w:r>
        <w:br w:type="page"/>
      </w:r>
    </w:p>
    <w:p w14:paraId="3E7AABAF" w14:textId="77777777" w:rsidR="00025650" w:rsidRPr="00270EEB" w:rsidRDefault="00025650" w:rsidP="00340E9A">
      <w:pPr>
        <w:ind w:right="237"/>
        <w:jc w:val="center"/>
        <w:rPr>
          <w:b/>
          <w:sz w:val="24"/>
          <w:szCs w:val="24"/>
        </w:rPr>
      </w:pPr>
      <w:r>
        <w:rPr>
          <w:b/>
          <w:sz w:val="24"/>
          <w:szCs w:val="24"/>
        </w:rPr>
        <w:lastRenderedPageBreak/>
        <w:t>Task 3</w:t>
      </w:r>
    </w:p>
    <w:p w14:paraId="0319326B" w14:textId="77777777" w:rsidR="00025650" w:rsidRPr="00270EEB" w:rsidRDefault="00025650" w:rsidP="00340E9A">
      <w:pPr>
        <w:ind w:right="237"/>
        <w:jc w:val="both"/>
        <w:rPr>
          <w:b/>
          <w:sz w:val="24"/>
          <w:szCs w:val="24"/>
        </w:rPr>
      </w:pPr>
    </w:p>
    <w:p w14:paraId="29B20457" w14:textId="77777777" w:rsidR="00C11F61" w:rsidRDefault="00C11F61" w:rsidP="00C11F61">
      <w:pPr>
        <w:ind w:right="237"/>
        <w:jc w:val="both"/>
        <w:rPr>
          <w:b/>
          <w:color w:val="auto"/>
          <w:sz w:val="24"/>
          <w:szCs w:val="24"/>
        </w:rPr>
      </w:pPr>
      <w:r>
        <w:rPr>
          <w:b/>
          <w:color w:val="auto"/>
          <w:sz w:val="24"/>
          <w:szCs w:val="24"/>
        </w:rPr>
        <w:t xml:space="preserve">Relevant areas of the National Policing Curriculum: </w:t>
      </w:r>
    </w:p>
    <w:p w14:paraId="71FECDAB" w14:textId="33EFD615" w:rsidR="00711A70" w:rsidRDefault="005B1CF8" w:rsidP="00340E9A">
      <w:pPr>
        <w:ind w:right="237"/>
        <w:jc w:val="both"/>
        <w:rPr>
          <w:b/>
          <w:sz w:val="24"/>
          <w:szCs w:val="24"/>
        </w:rPr>
      </w:pPr>
      <w:r>
        <w:rPr>
          <w:b/>
          <w:sz w:val="24"/>
          <w:szCs w:val="24"/>
        </w:rPr>
        <w:t xml:space="preserve">Maintaining </w:t>
      </w:r>
      <w:r w:rsidR="00656D91">
        <w:rPr>
          <w:b/>
          <w:sz w:val="24"/>
          <w:szCs w:val="24"/>
        </w:rPr>
        <w:t xml:space="preserve">Professional Standards, Leadership </w:t>
      </w:r>
      <w:r>
        <w:rPr>
          <w:b/>
          <w:sz w:val="24"/>
          <w:szCs w:val="24"/>
        </w:rPr>
        <w:t>and Team-working</w:t>
      </w:r>
    </w:p>
    <w:p w14:paraId="394BFD4F" w14:textId="77777777" w:rsidR="00636B6C" w:rsidRPr="00270EEB" w:rsidRDefault="00636B6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0EB17B2B">
        <w:tc>
          <w:tcPr>
            <w:tcW w:w="10188" w:type="dxa"/>
            <w:shd w:val="clear" w:color="auto" w:fill="auto"/>
          </w:tcPr>
          <w:p w14:paraId="623627BD" w14:textId="6A3BF00D" w:rsidR="005B1CF8" w:rsidRDefault="005B1CF8" w:rsidP="00340E9A">
            <w:pPr>
              <w:ind w:right="237"/>
              <w:rPr>
                <w:sz w:val="24"/>
                <w:szCs w:val="24"/>
              </w:rPr>
            </w:pPr>
          </w:p>
          <w:p w14:paraId="60EF0E16" w14:textId="5BA62BEB" w:rsidR="005B1CF8" w:rsidRDefault="005B1CF8" w:rsidP="005B1CF8">
            <w:pPr>
              <w:ind w:right="237"/>
              <w:rPr>
                <w:sz w:val="24"/>
                <w:szCs w:val="24"/>
              </w:rPr>
            </w:pPr>
            <w:r w:rsidRPr="005534F2">
              <w:rPr>
                <w:b/>
                <w:sz w:val="24"/>
                <w:szCs w:val="24"/>
              </w:rPr>
              <w:t>Evaluate</w:t>
            </w:r>
            <w:r w:rsidRPr="005B1CF8">
              <w:rPr>
                <w:sz w:val="24"/>
                <w:szCs w:val="24"/>
              </w:rPr>
              <w:t xml:space="preserve"> theories of team dynamics as a means of developing team cohesion</w:t>
            </w:r>
            <w:r w:rsidR="00D73A26">
              <w:rPr>
                <w:sz w:val="24"/>
                <w:szCs w:val="24"/>
              </w:rPr>
              <w:t xml:space="preserve"> (r</w:t>
            </w:r>
            <w:r w:rsidR="00D73A26" w:rsidRPr="00D73A26">
              <w:rPr>
                <w:sz w:val="24"/>
                <w:szCs w:val="24"/>
              </w:rPr>
              <w:t>easons why some teams cannot function</w:t>
            </w:r>
            <w:r w:rsidR="00D73A26">
              <w:rPr>
                <w:sz w:val="24"/>
                <w:szCs w:val="24"/>
              </w:rPr>
              <w:t>, t</w:t>
            </w:r>
            <w:r w:rsidR="00D73A26" w:rsidRPr="00D73A26">
              <w:rPr>
                <w:sz w:val="24"/>
                <w:szCs w:val="24"/>
              </w:rPr>
              <w:t>heories and models relating to team dynamics</w:t>
            </w:r>
            <w:r w:rsidR="00D73A26">
              <w:rPr>
                <w:sz w:val="24"/>
                <w:szCs w:val="24"/>
              </w:rPr>
              <w:t>, w</w:t>
            </w:r>
            <w:r w:rsidR="00D73A26" w:rsidRPr="00D73A26">
              <w:rPr>
                <w:sz w:val="24"/>
                <w:szCs w:val="24"/>
              </w:rPr>
              <w:t>ays to improve team cohesion</w:t>
            </w:r>
            <w:r w:rsidR="00D73A26">
              <w:rPr>
                <w:sz w:val="24"/>
                <w:szCs w:val="24"/>
              </w:rPr>
              <w:t>).</w:t>
            </w:r>
          </w:p>
          <w:p w14:paraId="187523E7" w14:textId="63F724DD" w:rsidR="005B1CF8" w:rsidRDefault="005B1CF8" w:rsidP="00340E9A">
            <w:pPr>
              <w:ind w:right="237"/>
              <w:rPr>
                <w:sz w:val="24"/>
                <w:szCs w:val="24"/>
              </w:rPr>
            </w:pPr>
          </w:p>
          <w:p w14:paraId="3C9EF5D9" w14:textId="6B3C3321" w:rsidR="005B1CF8" w:rsidRDefault="005B1CF8" w:rsidP="005B1CF8">
            <w:pPr>
              <w:ind w:right="237"/>
              <w:rPr>
                <w:sz w:val="24"/>
                <w:szCs w:val="24"/>
              </w:rPr>
            </w:pPr>
            <w:r w:rsidRPr="005534F2">
              <w:rPr>
                <w:b/>
                <w:sz w:val="24"/>
                <w:szCs w:val="24"/>
              </w:rPr>
              <w:t>Consider</w:t>
            </w:r>
            <w:r w:rsidRPr="005B1CF8">
              <w:rPr>
                <w:sz w:val="24"/>
                <w:szCs w:val="24"/>
              </w:rPr>
              <w:t xml:space="preserve"> why inter-personal conflict can occur within a team and </w:t>
            </w:r>
            <w:r w:rsidR="00D73A26">
              <w:rPr>
                <w:sz w:val="24"/>
                <w:szCs w:val="24"/>
              </w:rPr>
              <w:t xml:space="preserve">outline what </w:t>
            </w:r>
            <w:r w:rsidRPr="005B1CF8">
              <w:rPr>
                <w:sz w:val="24"/>
                <w:szCs w:val="24"/>
              </w:rPr>
              <w:t xml:space="preserve">strategies </w:t>
            </w:r>
            <w:r w:rsidR="00D73A26">
              <w:rPr>
                <w:sz w:val="24"/>
                <w:szCs w:val="24"/>
              </w:rPr>
              <w:t xml:space="preserve">can be adopted </w:t>
            </w:r>
            <w:r w:rsidRPr="005B1CF8">
              <w:rPr>
                <w:sz w:val="24"/>
                <w:szCs w:val="24"/>
              </w:rPr>
              <w:t>to enhance individual and team performance</w:t>
            </w:r>
            <w:r>
              <w:rPr>
                <w:sz w:val="24"/>
                <w:szCs w:val="24"/>
              </w:rPr>
              <w:t xml:space="preserve">. </w:t>
            </w:r>
          </w:p>
          <w:p w14:paraId="51B93FF4" w14:textId="2E1E62E4" w:rsidR="005B1CF8" w:rsidRDefault="005B1CF8" w:rsidP="00340E9A">
            <w:pPr>
              <w:ind w:right="237"/>
              <w:rPr>
                <w:sz w:val="24"/>
                <w:szCs w:val="24"/>
              </w:rPr>
            </w:pPr>
          </w:p>
          <w:p w14:paraId="7DB2C96D" w14:textId="1577E62F" w:rsidR="00D73A26" w:rsidRDefault="00D73A26" w:rsidP="00D73A26">
            <w:pPr>
              <w:ind w:right="237"/>
              <w:rPr>
                <w:sz w:val="24"/>
                <w:szCs w:val="24"/>
              </w:rPr>
            </w:pPr>
            <w:r w:rsidRPr="005534F2">
              <w:rPr>
                <w:b/>
                <w:sz w:val="24"/>
                <w:szCs w:val="24"/>
              </w:rPr>
              <w:t>Consider</w:t>
            </w:r>
            <w:r>
              <w:rPr>
                <w:sz w:val="24"/>
                <w:szCs w:val="24"/>
              </w:rPr>
              <w:t xml:space="preserve"> how team dynamics within the police service can result in failing to comply with professional standards requirements (Code of Ethics, </w:t>
            </w:r>
            <w:r w:rsidRPr="00D73A26">
              <w:rPr>
                <w:sz w:val="24"/>
                <w:szCs w:val="24"/>
              </w:rPr>
              <w:t>policies, procedures, protocols or legislatio</w:t>
            </w:r>
            <w:r>
              <w:rPr>
                <w:sz w:val="24"/>
                <w:szCs w:val="24"/>
              </w:rPr>
              <w:t>n).</w:t>
            </w:r>
          </w:p>
          <w:p w14:paraId="223C72BE" w14:textId="77777777" w:rsidR="00711A70" w:rsidRPr="00270EEB" w:rsidRDefault="00711A70" w:rsidP="00340E9A">
            <w:pPr>
              <w:ind w:right="237"/>
              <w:rPr>
                <w:sz w:val="24"/>
                <w:szCs w:val="24"/>
              </w:rPr>
            </w:pPr>
          </w:p>
          <w:p w14:paraId="040A9587" w14:textId="77777777" w:rsidR="00711A70" w:rsidRPr="00270EEB" w:rsidRDefault="00711A70" w:rsidP="00340E9A">
            <w:pPr>
              <w:ind w:right="237"/>
              <w:jc w:val="both"/>
              <w:rPr>
                <w:sz w:val="24"/>
                <w:szCs w:val="24"/>
              </w:rPr>
            </w:pPr>
          </w:p>
          <w:p w14:paraId="364E4B13" w14:textId="264F16FE" w:rsidR="00711A70" w:rsidRDefault="001BC1C4" w:rsidP="0EB17B2B">
            <w:pPr>
              <w:ind w:right="237"/>
              <w:jc w:val="both"/>
              <w:rPr>
                <w:i/>
                <w:iCs/>
                <w:sz w:val="24"/>
                <w:szCs w:val="24"/>
              </w:rPr>
            </w:pPr>
            <w:r w:rsidRPr="0EB17B2B">
              <w:rPr>
                <w:sz w:val="24"/>
                <w:szCs w:val="24"/>
              </w:rPr>
              <w:t>1</w:t>
            </w:r>
            <w:r w:rsidR="5AE5D1FF" w:rsidRPr="0EB17B2B">
              <w:rPr>
                <w:sz w:val="24"/>
                <w:szCs w:val="24"/>
              </w:rPr>
              <w:t>750</w:t>
            </w:r>
            <w:r w:rsidRPr="0EB17B2B">
              <w:rPr>
                <w:sz w:val="24"/>
                <w:szCs w:val="24"/>
              </w:rPr>
              <w:t xml:space="preserve"> words </w:t>
            </w:r>
            <w:r w:rsidRPr="0EB17B2B">
              <w:rPr>
                <w:i/>
                <w:iCs/>
                <w:sz w:val="24"/>
                <w:szCs w:val="24"/>
              </w:rPr>
              <w:t>(+/- 10%: include your actual word count at the end of each section)</w:t>
            </w:r>
          </w:p>
          <w:p w14:paraId="25171FDB" w14:textId="122F2941" w:rsidR="00C90A71" w:rsidRPr="00270EEB" w:rsidRDefault="00C90A71" w:rsidP="00340E9A">
            <w:pPr>
              <w:ind w:right="237"/>
              <w:jc w:val="both"/>
              <w:rPr>
                <w:sz w:val="24"/>
                <w:szCs w:val="24"/>
              </w:rPr>
            </w:pPr>
          </w:p>
        </w:tc>
      </w:tr>
    </w:tbl>
    <w:p w14:paraId="10961978" w14:textId="77777777" w:rsidR="00711A70" w:rsidRPr="00270EEB" w:rsidRDefault="00711A70" w:rsidP="00340E9A">
      <w:pPr>
        <w:ind w:right="237"/>
        <w:jc w:val="both"/>
        <w:rPr>
          <w:sz w:val="24"/>
          <w:szCs w:val="24"/>
        </w:rPr>
      </w:pPr>
    </w:p>
    <w:p w14:paraId="695BBD67" w14:textId="77777777" w:rsidR="00711A70" w:rsidRPr="00450C83" w:rsidRDefault="00711A70" w:rsidP="00340E9A">
      <w:pPr>
        <w:ind w:right="237"/>
        <w:jc w:val="both"/>
        <w:rPr>
          <w:b/>
          <w:sz w:val="24"/>
          <w:szCs w:val="24"/>
        </w:rPr>
      </w:pPr>
      <w:r w:rsidRPr="00450C83">
        <w:rPr>
          <w:b/>
          <w:sz w:val="24"/>
          <w:szCs w:val="24"/>
        </w:rPr>
        <w:t>ANSWER:</w:t>
      </w:r>
    </w:p>
    <w:p w14:paraId="0797331D" w14:textId="77777777" w:rsidR="00025650" w:rsidRPr="00270EEB" w:rsidRDefault="00025650" w:rsidP="00340E9A">
      <w:pPr>
        <w:ind w:right="237"/>
        <w:jc w:val="both"/>
        <w:rPr>
          <w:sz w:val="24"/>
          <w:szCs w:val="24"/>
        </w:rPr>
      </w:pPr>
    </w:p>
    <w:p w14:paraId="4E9085BF" w14:textId="0C6C8575" w:rsidR="00025650" w:rsidRDefault="001C4EA8" w:rsidP="005D7056">
      <w:pPr>
        <w:ind w:right="237" w:firstLine="720"/>
        <w:jc w:val="both"/>
        <w:rPr>
          <w:sz w:val="24"/>
          <w:szCs w:val="24"/>
        </w:rPr>
      </w:pPr>
      <w:r>
        <w:rPr>
          <w:sz w:val="24"/>
          <w:szCs w:val="24"/>
        </w:rPr>
        <w:t xml:space="preserve">During this essay, </w:t>
      </w:r>
      <w:r w:rsidR="00F62FE1">
        <w:rPr>
          <w:sz w:val="24"/>
          <w:szCs w:val="24"/>
        </w:rPr>
        <w:t xml:space="preserve">I will be discussing </w:t>
      </w:r>
      <w:r>
        <w:rPr>
          <w:sz w:val="24"/>
          <w:szCs w:val="24"/>
        </w:rPr>
        <w:t>how teamwork and l</w:t>
      </w:r>
      <w:r w:rsidR="00F72099">
        <w:rPr>
          <w:sz w:val="24"/>
          <w:szCs w:val="24"/>
        </w:rPr>
        <w:t>eadership together influences</w:t>
      </w:r>
      <w:r>
        <w:rPr>
          <w:sz w:val="24"/>
          <w:szCs w:val="24"/>
        </w:rPr>
        <w:t xml:space="preserve"> team dynamics.</w:t>
      </w:r>
      <w:r w:rsidR="00F62FE1">
        <w:rPr>
          <w:sz w:val="24"/>
          <w:szCs w:val="24"/>
        </w:rPr>
        <w:t xml:space="preserve"> </w:t>
      </w:r>
      <w:r w:rsidR="00810C11">
        <w:rPr>
          <w:sz w:val="24"/>
          <w:szCs w:val="24"/>
        </w:rPr>
        <w:t xml:space="preserve">Working well as a team is very important within policing due to the nature of our role. We need to be able to manage every incident we attend and </w:t>
      </w:r>
      <w:r w:rsidR="00F62FE1">
        <w:rPr>
          <w:sz w:val="24"/>
          <w:szCs w:val="24"/>
        </w:rPr>
        <w:t>maintain our goal of serving and protecting the public</w:t>
      </w:r>
      <w:r>
        <w:rPr>
          <w:sz w:val="24"/>
          <w:szCs w:val="24"/>
        </w:rPr>
        <w:t xml:space="preserve"> whilst being professional</w:t>
      </w:r>
      <w:r w:rsidR="00F62FE1">
        <w:rPr>
          <w:sz w:val="24"/>
          <w:szCs w:val="24"/>
        </w:rPr>
        <w:t xml:space="preserve">. We achieve this </w:t>
      </w:r>
      <w:r w:rsidR="00810C11">
        <w:rPr>
          <w:sz w:val="24"/>
          <w:szCs w:val="24"/>
        </w:rPr>
        <w:t xml:space="preserve">through good communication, understanding and </w:t>
      </w:r>
      <w:r w:rsidR="00AC7D0C">
        <w:rPr>
          <w:sz w:val="24"/>
          <w:szCs w:val="24"/>
        </w:rPr>
        <w:t xml:space="preserve">good </w:t>
      </w:r>
      <w:r w:rsidR="00810C11">
        <w:rPr>
          <w:sz w:val="24"/>
          <w:szCs w:val="24"/>
        </w:rPr>
        <w:t>leadership. If the team</w:t>
      </w:r>
      <w:r w:rsidR="00F62FE1">
        <w:rPr>
          <w:sz w:val="24"/>
          <w:szCs w:val="24"/>
        </w:rPr>
        <w:t xml:space="preserve"> do not work well together, it</w:t>
      </w:r>
      <w:r>
        <w:rPr>
          <w:sz w:val="24"/>
          <w:szCs w:val="24"/>
        </w:rPr>
        <w:t xml:space="preserve"> could affect how we perform, which leads to</w:t>
      </w:r>
      <w:r w:rsidR="00AC7D0C">
        <w:rPr>
          <w:sz w:val="24"/>
          <w:szCs w:val="24"/>
        </w:rPr>
        <w:t xml:space="preserve"> conflict within the team</w:t>
      </w:r>
      <w:r w:rsidR="00F62FE1">
        <w:rPr>
          <w:sz w:val="24"/>
          <w:szCs w:val="24"/>
        </w:rPr>
        <w:t xml:space="preserve">. </w:t>
      </w:r>
    </w:p>
    <w:p w14:paraId="0A3613FE" w14:textId="225DEE02" w:rsidR="009C51B6" w:rsidRPr="00764962" w:rsidRDefault="001C2D20" w:rsidP="00764962">
      <w:pPr>
        <w:ind w:right="237"/>
        <w:jc w:val="both"/>
        <w:rPr>
          <w:sz w:val="24"/>
          <w:szCs w:val="24"/>
        </w:rPr>
      </w:pPr>
      <w:r>
        <w:rPr>
          <w:sz w:val="24"/>
          <w:szCs w:val="24"/>
        </w:rPr>
        <w:tab/>
        <w:t xml:space="preserve">A definition for team dynamics is </w:t>
      </w:r>
      <w:r w:rsidR="001C4EA8" w:rsidRPr="001C2D20">
        <w:rPr>
          <w:color w:val="auto"/>
          <w:sz w:val="24"/>
          <w:szCs w:val="24"/>
        </w:rPr>
        <w:t>“</w:t>
      </w:r>
      <w:r w:rsidRPr="001C2D20">
        <w:rPr>
          <w:color w:val="auto"/>
          <w:sz w:val="24"/>
          <w:szCs w:val="24"/>
          <w:shd w:val="clear" w:color="auto" w:fill="FFFFFF"/>
        </w:rPr>
        <w:t>the behavioural relationships between the members of a group. The dynamic between them includes how they interact, communicate</w:t>
      </w:r>
      <w:r>
        <w:rPr>
          <w:color w:val="auto"/>
          <w:sz w:val="24"/>
          <w:szCs w:val="24"/>
          <w:shd w:val="clear" w:color="auto" w:fill="FFFFFF"/>
        </w:rPr>
        <w:t xml:space="preserve"> and cooperate with one another</w:t>
      </w:r>
      <w:r w:rsidRPr="001C2D20">
        <w:rPr>
          <w:color w:val="auto"/>
          <w:sz w:val="24"/>
          <w:szCs w:val="24"/>
          <w:shd w:val="clear" w:color="auto" w:fill="FFFFFF"/>
        </w:rPr>
        <w:t>”</w:t>
      </w:r>
      <w:r w:rsidRPr="001C2D20">
        <w:rPr>
          <w:color w:val="auto"/>
          <w:sz w:val="27"/>
          <w:szCs w:val="27"/>
          <w:shd w:val="clear" w:color="auto" w:fill="FFFFFF"/>
        </w:rPr>
        <w:t> </w:t>
      </w:r>
      <w:r w:rsidRPr="001C2D20">
        <w:rPr>
          <w:color w:val="auto"/>
          <w:sz w:val="24"/>
          <w:szCs w:val="24"/>
          <w:shd w:val="clear" w:color="auto" w:fill="FFFFFF"/>
        </w:rPr>
        <w:t>(Osbourne, B, 2020)</w:t>
      </w:r>
      <w:r>
        <w:rPr>
          <w:color w:val="auto"/>
          <w:sz w:val="24"/>
          <w:szCs w:val="24"/>
          <w:shd w:val="clear" w:color="auto" w:fill="FFFFFF"/>
        </w:rPr>
        <w:t xml:space="preserve">. </w:t>
      </w:r>
      <w:r w:rsidR="00DC78DD">
        <w:rPr>
          <w:color w:val="auto"/>
          <w:sz w:val="24"/>
          <w:szCs w:val="24"/>
          <w:shd w:val="clear" w:color="auto" w:fill="FFFFFF"/>
        </w:rPr>
        <w:t>How a team performs and what accomplishments they reach depends on h</w:t>
      </w:r>
      <w:r>
        <w:rPr>
          <w:color w:val="auto"/>
          <w:sz w:val="24"/>
          <w:szCs w:val="24"/>
          <w:shd w:val="clear" w:color="auto" w:fill="FFFFFF"/>
        </w:rPr>
        <w:t>ow the good the team</w:t>
      </w:r>
      <w:r w:rsidR="00DC78DD">
        <w:rPr>
          <w:color w:val="auto"/>
          <w:sz w:val="24"/>
          <w:szCs w:val="24"/>
          <w:shd w:val="clear" w:color="auto" w:fill="FFFFFF"/>
        </w:rPr>
        <w:t>’</w:t>
      </w:r>
      <w:r>
        <w:rPr>
          <w:color w:val="auto"/>
          <w:sz w:val="24"/>
          <w:szCs w:val="24"/>
          <w:shd w:val="clear" w:color="auto" w:fill="FFFFFF"/>
        </w:rPr>
        <w:t>s dynamic is</w:t>
      </w:r>
      <w:r w:rsidR="00DC78DD">
        <w:rPr>
          <w:color w:val="auto"/>
          <w:sz w:val="24"/>
          <w:szCs w:val="24"/>
          <w:shd w:val="clear" w:color="auto" w:fill="FFFFFF"/>
        </w:rPr>
        <w:t>. If you do not have a good team dynamic, it is difficult to work t</w:t>
      </w:r>
      <w:r w:rsidR="00F72099">
        <w:rPr>
          <w:color w:val="auto"/>
          <w:sz w:val="24"/>
          <w:szCs w:val="24"/>
          <w:shd w:val="clear" w:color="auto" w:fill="FFFFFF"/>
        </w:rPr>
        <w:t>ogether as a team, which can result in</w:t>
      </w:r>
      <w:r w:rsidR="00DC78DD">
        <w:rPr>
          <w:color w:val="auto"/>
          <w:sz w:val="24"/>
          <w:szCs w:val="24"/>
          <w:shd w:val="clear" w:color="auto" w:fill="FFFFFF"/>
        </w:rPr>
        <w:t xml:space="preserve"> a breakdown in communication. </w:t>
      </w:r>
    </w:p>
    <w:p w14:paraId="70F4E5EF" w14:textId="75F67F78" w:rsidR="00DC78DD" w:rsidRDefault="000E54C7" w:rsidP="00D33ECE">
      <w:pPr>
        <w:ind w:right="237" w:firstLine="720"/>
        <w:jc w:val="both"/>
        <w:rPr>
          <w:color w:val="auto"/>
          <w:sz w:val="24"/>
          <w:szCs w:val="24"/>
          <w:shd w:val="clear" w:color="auto" w:fill="FFFFFF"/>
        </w:rPr>
      </w:pPr>
      <w:r>
        <w:rPr>
          <w:color w:val="auto"/>
          <w:sz w:val="24"/>
          <w:szCs w:val="24"/>
          <w:shd w:val="clear" w:color="auto" w:fill="FFFFFF"/>
        </w:rPr>
        <w:t xml:space="preserve">According to Middleton (2022), </w:t>
      </w:r>
      <w:r w:rsidR="009C51B6">
        <w:rPr>
          <w:color w:val="auto"/>
          <w:sz w:val="24"/>
          <w:szCs w:val="24"/>
          <w:shd w:val="clear" w:color="auto" w:fill="FFFFFF"/>
        </w:rPr>
        <w:t>the success of a task or business is reliant on a team working together. Teamwork has man</w:t>
      </w:r>
      <w:r w:rsidR="00764962">
        <w:rPr>
          <w:color w:val="auto"/>
          <w:sz w:val="24"/>
          <w:szCs w:val="24"/>
          <w:shd w:val="clear" w:color="auto" w:fill="FFFFFF"/>
        </w:rPr>
        <w:t xml:space="preserve">y benefits, including, fewer </w:t>
      </w:r>
      <w:r w:rsidR="009C51B6">
        <w:rPr>
          <w:color w:val="auto"/>
          <w:sz w:val="24"/>
          <w:szCs w:val="24"/>
          <w:shd w:val="clear" w:color="auto" w:fill="FFFFFF"/>
        </w:rPr>
        <w:t xml:space="preserve">mistakes, improved problem solving and increased proactivity. </w:t>
      </w:r>
      <w:r w:rsidR="00DC78DD">
        <w:rPr>
          <w:color w:val="auto"/>
          <w:sz w:val="24"/>
          <w:szCs w:val="24"/>
          <w:shd w:val="clear" w:color="auto" w:fill="FFFFFF"/>
        </w:rPr>
        <w:t xml:space="preserve">When I first joined my team after tutorship, it consisted of one sergeant and seven officers. The sergeant I worked under was a strong leader and one who has been in the profession for over 20 years. There was no mistaking what was expected of us </w:t>
      </w:r>
      <w:r w:rsidR="009C51B6">
        <w:rPr>
          <w:color w:val="auto"/>
          <w:sz w:val="24"/>
          <w:szCs w:val="24"/>
          <w:shd w:val="clear" w:color="auto" w:fill="FFFFFF"/>
        </w:rPr>
        <w:t>as officers</w:t>
      </w:r>
      <w:r w:rsidR="005D7056">
        <w:rPr>
          <w:color w:val="auto"/>
          <w:sz w:val="24"/>
          <w:szCs w:val="24"/>
          <w:shd w:val="clear" w:color="auto" w:fill="FFFFFF"/>
        </w:rPr>
        <w:t xml:space="preserve"> and</w:t>
      </w:r>
      <w:r w:rsidR="00F72099">
        <w:rPr>
          <w:color w:val="auto"/>
          <w:sz w:val="24"/>
          <w:szCs w:val="24"/>
          <w:shd w:val="clear" w:color="auto" w:fill="FFFFFF"/>
        </w:rPr>
        <w:t xml:space="preserve"> I  quickly learned</w:t>
      </w:r>
      <w:r w:rsidR="009C51B6">
        <w:rPr>
          <w:color w:val="auto"/>
          <w:sz w:val="24"/>
          <w:szCs w:val="24"/>
          <w:shd w:val="clear" w:color="auto" w:fill="FFFFFF"/>
        </w:rPr>
        <w:t xml:space="preserve"> that everyone </w:t>
      </w:r>
      <w:r w:rsidR="00DC78DD">
        <w:rPr>
          <w:color w:val="auto"/>
          <w:sz w:val="24"/>
          <w:szCs w:val="24"/>
          <w:shd w:val="clear" w:color="auto" w:fill="FFFFFF"/>
        </w:rPr>
        <w:t xml:space="preserve">on the team </w:t>
      </w:r>
      <w:r w:rsidR="009C51B6">
        <w:rPr>
          <w:color w:val="auto"/>
          <w:sz w:val="24"/>
          <w:szCs w:val="24"/>
          <w:shd w:val="clear" w:color="auto" w:fill="FFFFFF"/>
        </w:rPr>
        <w:t xml:space="preserve">always </w:t>
      </w:r>
      <w:r w:rsidR="00DC78DD">
        <w:rPr>
          <w:color w:val="auto"/>
          <w:sz w:val="24"/>
          <w:szCs w:val="24"/>
          <w:shd w:val="clear" w:color="auto" w:fill="FFFFFF"/>
        </w:rPr>
        <w:t xml:space="preserve">worked together, ensuring we did not finish a shift without everyone else being in a good position with their workload. </w:t>
      </w:r>
      <w:r w:rsidR="009C51B6">
        <w:rPr>
          <w:color w:val="auto"/>
          <w:sz w:val="24"/>
          <w:szCs w:val="24"/>
          <w:shd w:val="clear" w:color="auto" w:fill="FFFFFF"/>
        </w:rPr>
        <w:t>This was refreshing for me just coming of</w:t>
      </w:r>
      <w:r w:rsidR="00F72099">
        <w:rPr>
          <w:color w:val="auto"/>
          <w:sz w:val="24"/>
          <w:szCs w:val="24"/>
          <w:shd w:val="clear" w:color="auto" w:fill="FFFFFF"/>
        </w:rPr>
        <w:t>f</w:t>
      </w:r>
      <w:r w:rsidR="009C51B6">
        <w:rPr>
          <w:color w:val="auto"/>
          <w:sz w:val="24"/>
          <w:szCs w:val="24"/>
          <w:shd w:val="clear" w:color="auto" w:fill="FFFFFF"/>
        </w:rPr>
        <w:t xml:space="preserve"> tutorship because I really felt the support from the rest of the team. </w:t>
      </w:r>
    </w:p>
    <w:p w14:paraId="7F09BE7D" w14:textId="63AB9112" w:rsidR="00A600BD" w:rsidRDefault="00DC78DD" w:rsidP="00340E9A">
      <w:pPr>
        <w:ind w:right="237"/>
        <w:jc w:val="both"/>
        <w:rPr>
          <w:color w:val="auto"/>
          <w:sz w:val="24"/>
          <w:szCs w:val="24"/>
          <w:shd w:val="clear" w:color="auto" w:fill="FFFFFF"/>
        </w:rPr>
      </w:pPr>
      <w:r>
        <w:rPr>
          <w:color w:val="auto"/>
          <w:sz w:val="24"/>
          <w:szCs w:val="24"/>
          <w:shd w:val="clear" w:color="auto" w:fill="FFFFFF"/>
        </w:rPr>
        <w:tab/>
      </w:r>
      <w:r w:rsidR="00A600BD">
        <w:rPr>
          <w:color w:val="auto"/>
          <w:sz w:val="24"/>
          <w:szCs w:val="24"/>
          <w:shd w:val="clear" w:color="auto" w:fill="FFFFFF"/>
        </w:rPr>
        <w:t>However, our team dynamic changed when a</w:t>
      </w:r>
      <w:r>
        <w:rPr>
          <w:color w:val="auto"/>
          <w:sz w:val="24"/>
          <w:szCs w:val="24"/>
          <w:shd w:val="clear" w:color="auto" w:fill="FFFFFF"/>
        </w:rPr>
        <w:t>nother</w:t>
      </w:r>
      <w:r w:rsidR="005D7056">
        <w:rPr>
          <w:color w:val="auto"/>
          <w:sz w:val="24"/>
          <w:szCs w:val="24"/>
          <w:shd w:val="clear" w:color="auto" w:fill="FFFFFF"/>
        </w:rPr>
        <w:t xml:space="preserve"> police</w:t>
      </w:r>
      <w:r>
        <w:rPr>
          <w:color w:val="auto"/>
          <w:sz w:val="24"/>
          <w:szCs w:val="24"/>
          <w:shd w:val="clear" w:color="auto" w:fill="FFFFFF"/>
        </w:rPr>
        <w:t xml:space="preserve"> </w:t>
      </w:r>
      <w:r w:rsidR="00C548A9">
        <w:rPr>
          <w:color w:val="auto"/>
          <w:sz w:val="24"/>
          <w:szCs w:val="24"/>
          <w:shd w:val="clear" w:color="auto" w:fill="FFFFFF"/>
        </w:rPr>
        <w:t>station close to ours</w:t>
      </w:r>
      <w:r>
        <w:rPr>
          <w:color w:val="auto"/>
          <w:sz w:val="24"/>
          <w:szCs w:val="24"/>
          <w:shd w:val="clear" w:color="auto" w:fill="FFFFFF"/>
        </w:rPr>
        <w:t xml:space="preserve"> were extremely low on staff and were unable to manage the demand that was coming in for their area, as a result we </w:t>
      </w:r>
      <w:r w:rsidR="00C548A9">
        <w:rPr>
          <w:color w:val="auto"/>
          <w:sz w:val="24"/>
          <w:szCs w:val="24"/>
          <w:shd w:val="clear" w:color="auto" w:fill="FFFFFF"/>
        </w:rPr>
        <w:t>were instructed to merge</w:t>
      </w:r>
      <w:r>
        <w:rPr>
          <w:color w:val="auto"/>
          <w:sz w:val="24"/>
          <w:szCs w:val="24"/>
          <w:shd w:val="clear" w:color="auto" w:fill="FFFFFF"/>
        </w:rPr>
        <w:t xml:space="preserve"> stations to assist </w:t>
      </w:r>
      <w:r>
        <w:rPr>
          <w:color w:val="auto"/>
          <w:sz w:val="24"/>
          <w:szCs w:val="24"/>
          <w:shd w:val="clear" w:color="auto" w:fill="FFFFFF"/>
        </w:rPr>
        <w:lastRenderedPageBreak/>
        <w:t xml:space="preserve">them. </w:t>
      </w:r>
      <w:r w:rsidR="005D7056">
        <w:rPr>
          <w:color w:val="auto"/>
          <w:sz w:val="24"/>
          <w:szCs w:val="24"/>
          <w:shd w:val="clear" w:color="auto" w:fill="FFFFFF"/>
        </w:rPr>
        <w:t xml:space="preserve">This meant we had to adjust to working as a bigger team with </w:t>
      </w:r>
      <w:r w:rsidR="00C548A9">
        <w:rPr>
          <w:color w:val="auto"/>
          <w:sz w:val="24"/>
          <w:szCs w:val="24"/>
          <w:shd w:val="clear" w:color="auto" w:fill="FFFFFF"/>
        </w:rPr>
        <w:t xml:space="preserve">two sergeants and ten officers. </w:t>
      </w:r>
      <w:r w:rsidR="00A600BD">
        <w:rPr>
          <w:color w:val="auto"/>
          <w:sz w:val="24"/>
          <w:szCs w:val="24"/>
          <w:shd w:val="clear" w:color="auto" w:fill="FFFFFF"/>
        </w:rPr>
        <w:t>W</w:t>
      </w:r>
      <w:r w:rsidR="00C548A9">
        <w:rPr>
          <w:color w:val="auto"/>
          <w:sz w:val="24"/>
          <w:szCs w:val="24"/>
          <w:shd w:val="clear" w:color="auto" w:fill="FFFFFF"/>
        </w:rPr>
        <w:t xml:space="preserve">e had to rebuild a working </w:t>
      </w:r>
      <w:r w:rsidR="00A600BD">
        <w:rPr>
          <w:color w:val="auto"/>
          <w:sz w:val="24"/>
          <w:szCs w:val="24"/>
          <w:shd w:val="clear" w:color="auto" w:fill="FFFFFF"/>
        </w:rPr>
        <w:t>relationship but t</w:t>
      </w:r>
      <w:r w:rsidR="007955E0">
        <w:rPr>
          <w:color w:val="auto"/>
          <w:sz w:val="24"/>
          <w:szCs w:val="24"/>
          <w:shd w:val="clear" w:color="auto" w:fill="FFFFFF"/>
        </w:rPr>
        <w:t>his was particularly difficult as both teams had their own separate</w:t>
      </w:r>
      <w:r w:rsidR="001E31B4">
        <w:rPr>
          <w:color w:val="auto"/>
          <w:sz w:val="24"/>
          <w:szCs w:val="24"/>
          <w:shd w:val="clear" w:color="auto" w:fill="FFFFFF"/>
        </w:rPr>
        <w:t xml:space="preserve"> dynamic and way of working and so we needed to </w:t>
      </w:r>
      <w:r w:rsidR="00A600BD">
        <w:rPr>
          <w:color w:val="auto"/>
          <w:sz w:val="24"/>
          <w:szCs w:val="24"/>
          <w:shd w:val="clear" w:color="auto" w:fill="FFFFFF"/>
        </w:rPr>
        <w:t xml:space="preserve">learn how to become one big team. </w:t>
      </w:r>
      <w:r w:rsidR="00A600BD">
        <w:rPr>
          <w:color w:val="auto"/>
          <w:sz w:val="24"/>
          <w:szCs w:val="24"/>
        </w:rPr>
        <w:t xml:space="preserve">We were </w:t>
      </w:r>
      <w:r w:rsidR="00A600BD">
        <w:rPr>
          <w:color w:val="auto"/>
          <w:sz w:val="24"/>
          <w:szCs w:val="24"/>
          <w:shd w:val="clear" w:color="auto" w:fill="FFFFFF"/>
        </w:rPr>
        <w:t xml:space="preserve">working under two different leaders who had completely separate approaches to policing, which meant we were unsure of who to follow. The morale was low due to shortage of staffing levels, high demand in work and the loss of other colleagues. This led to confrontation between some officers, which affected those individuals professional behaviour. </w:t>
      </w:r>
      <w:r w:rsidR="00E8273F">
        <w:rPr>
          <w:color w:val="auto"/>
          <w:sz w:val="24"/>
          <w:szCs w:val="24"/>
          <w:shd w:val="clear" w:color="auto" w:fill="FFFFFF"/>
        </w:rPr>
        <w:t>In order to combat this we had to adopt a number of strategies to improve our team cohesion, this included the Tuckman’s theory, CUDSA model and the Hierarchy of needs theory.</w:t>
      </w:r>
    </w:p>
    <w:p w14:paraId="7EF2F6A2" w14:textId="31002B7E" w:rsidR="007955E0" w:rsidRDefault="007955E0" w:rsidP="007955E0">
      <w:pPr>
        <w:ind w:right="237" w:firstLine="720"/>
        <w:jc w:val="both"/>
        <w:rPr>
          <w:color w:val="auto"/>
          <w:sz w:val="24"/>
          <w:szCs w:val="24"/>
        </w:rPr>
      </w:pPr>
      <w:r>
        <w:rPr>
          <w:sz w:val="24"/>
          <w:szCs w:val="24"/>
        </w:rPr>
        <w:t>The Tuckman’s theory</w:t>
      </w:r>
      <w:r w:rsidRPr="004A77E4">
        <w:rPr>
          <w:color w:val="FF0000"/>
          <w:sz w:val="24"/>
          <w:szCs w:val="24"/>
        </w:rPr>
        <w:t xml:space="preserve"> </w:t>
      </w:r>
      <w:r w:rsidRPr="007955E0">
        <w:rPr>
          <w:color w:val="auto"/>
          <w:sz w:val="24"/>
          <w:szCs w:val="24"/>
        </w:rPr>
        <w:t xml:space="preserve">(2010) </w:t>
      </w:r>
      <w:r>
        <w:rPr>
          <w:color w:val="auto"/>
          <w:sz w:val="24"/>
          <w:szCs w:val="24"/>
        </w:rPr>
        <w:t>is a model designed to develop an efficient and we</w:t>
      </w:r>
      <w:r w:rsidR="007342BD">
        <w:rPr>
          <w:color w:val="auto"/>
          <w:sz w:val="24"/>
          <w:szCs w:val="24"/>
        </w:rPr>
        <w:t>ll-working team. The theory</w:t>
      </w:r>
      <w:r>
        <w:rPr>
          <w:color w:val="auto"/>
          <w:sz w:val="24"/>
          <w:szCs w:val="24"/>
        </w:rPr>
        <w:t xml:space="preserve"> was created by Bruce Tuckman</w:t>
      </w:r>
      <w:r w:rsidR="007342BD">
        <w:rPr>
          <w:color w:val="auto"/>
          <w:sz w:val="24"/>
          <w:szCs w:val="24"/>
        </w:rPr>
        <w:t xml:space="preserve"> and</w:t>
      </w:r>
      <w:r>
        <w:rPr>
          <w:color w:val="auto"/>
          <w:sz w:val="24"/>
          <w:szCs w:val="24"/>
        </w:rPr>
        <w:t xml:space="preserve"> initially consisted of four stages, these are, forming, storming, norming, and performing. This was later revised</w:t>
      </w:r>
      <w:r w:rsidR="007342BD">
        <w:rPr>
          <w:color w:val="auto"/>
          <w:sz w:val="24"/>
          <w:szCs w:val="24"/>
        </w:rPr>
        <w:t xml:space="preserve"> and they</w:t>
      </w:r>
      <w:r>
        <w:rPr>
          <w:color w:val="auto"/>
          <w:sz w:val="24"/>
          <w:szCs w:val="24"/>
        </w:rPr>
        <w:t xml:space="preserve"> added the fifth and final stage</w:t>
      </w:r>
      <w:r w:rsidR="007342BD">
        <w:rPr>
          <w:color w:val="auto"/>
          <w:sz w:val="24"/>
          <w:szCs w:val="24"/>
        </w:rPr>
        <w:t xml:space="preserve"> to the theory</w:t>
      </w:r>
      <w:r>
        <w:rPr>
          <w:color w:val="auto"/>
          <w:sz w:val="24"/>
          <w:szCs w:val="24"/>
        </w:rPr>
        <w:t xml:space="preserve">, which is terminating or also known as adjourning. </w:t>
      </w:r>
    </w:p>
    <w:p w14:paraId="0662CE94" w14:textId="74A04AA8" w:rsidR="003E2A58" w:rsidRDefault="007955E0" w:rsidP="007955E0">
      <w:pPr>
        <w:ind w:right="237"/>
        <w:jc w:val="both"/>
        <w:rPr>
          <w:color w:val="auto"/>
          <w:sz w:val="24"/>
          <w:szCs w:val="24"/>
        </w:rPr>
      </w:pPr>
      <w:r>
        <w:rPr>
          <w:color w:val="auto"/>
          <w:sz w:val="24"/>
          <w:szCs w:val="24"/>
        </w:rPr>
        <w:tab/>
        <w:t>The term forming refers to the start of a team building and coming together. This is where each individual begins to gather an understanding of each other and where their leader explains what is expected of the team as a group and individually. They then move on to the storming phase, which is where the team get to know each other on a personal level. Individual’s start to become comfortable in letting their personalities’ be known but at this stage they are still working alone rather than becoming a group. This is also, where any dislikes or disagreements begin to show. The norming stage is where the team start to develop common ground and begin to accept each other’s ideas and views to achieve their goal. Each individual understands what their role within the team is, along with what their colleague’s roles are. Socialising within the team increases and friendships begin to mould. Performing is the stage where the team have then reached a level of efficiency. This allows the leaders to take a step back and review how the team are progressing. The team become more independent and are trusted to take the correct actions and work as a solid unit. There are very few disagreements amongst each other and the work is conducted at a high standard. The final stage is the point where the team have achieved their goal and are released from their roles</w:t>
      </w:r>
      <w:r w:rsidR="007342BD">
        <w:rPr>
          <w:color w:val="auto"/>
          <w:sz w:val="24"/>
          <w:szCs w:val="24"/>
        </w:rPr>
        <w:t xml:space="preserve"> or develop on to a different role or task</w:t>
      </w:r>
      <w:r>
        <w:rPr>
          <w:color w:val="auto"/>
          <w:sz w:val="24"/>
          <w:szCs w:val="24"/>
        </w:rPr>
        <w:t>. This is referred to as the adjourning stage and mostly consists of reflection on each individual’s performance and the performance of the team as a whole. (Tuckman, B and Jenson, M, 2010).</w:t>
      </w:r>
    </w:p>
    <w:p w14:paraId="7F2018D2" w14:textId="13008CAF" w:rsidR="00122993" w:rsidRPr="002138EC" w:rsidRDefault="002138EC" w:rsidP="002138EC">
      <w:pPr>
        <w:ind w:right="237"/>
        <w:jc w:val="both"/>
        <w:rPr>
          <w:color w:val="auto"/>
          <w:sz w:val="24"/>
          <w:szCs w:val="24"/>
        </w:rPr>
      </w:pPr>
      <w:r>
        <w:rPr>
          <w:color w:val="auto"/>
          <w:sz w:val="24"/>
          <w:szCs w:val="24"/>
        </w:rPr>
        <w:tab/>
        <w:t xml:space="preserve">The success of this theory </w:t>
      </w:r>
      <w:r w:rsidR="006119EE">
        <w:rPr>
          <w:color w:val="auto"/>
          <w:sz w:val="24"/>
          <w:szCs w:val="24"/>
        </w:rPr>
        <w:t>solely</w:t>
      </w:r>
      <w:r>
        <w:rPr>
          <w:color w:val="auto"/>
          <w:sz w:val="24"/>
          <w:szCs w:val="24"/>
        </w:rPr>
        <w:t xml:space="preserve"> depends on if the team are able to progress through each stage at a steady pace. Largent (2016) states that for the teams to enter into the performing stage of the model, they need to ensure the enthusiasm and skill levels are either maintained or increased. If members of the team begin to lose interest at any stage it could lead to the team going backwards in the stages or staying in one particular stage for a long period of time. </w:t>
      </w:r>
      <w:r w:rsidR="001E31B4">
        <w:rPr>
          <w:color w:val="auto"/>
          <w:sz w:val="24"/>
          <w:szCs w:val="24"/>
        </w:rPr>
        <w:t>The leaders of</w:t>
      </w:r>
      <w:r w:rsidR="00F72099">
        <w:rPr>
          <w:color w:val="auto"/>
          <w:sz w:val="24"/>
          <w:szCs w:val="24"/>
        </w:rPr>
        <w:t xml:space="preserve"> the team have a</w:t>
      </w:r>
      <w:r w:rsidR="007955E0">
        <w:rPr>
          <w:color w:val="auto"/>
          <w:sz w:val="24"/>
          <w:szCs w:val="24"/>
        </w:rPr>
        <w:t xml:space="preserve"> vital role to play through</w:t>
      </w:r>
      <w:r>
        <w:rPr>
          <w:color w:val="auto"/>
          <w:sz w:val="24"/>
          <w:szCs w:val="24"/>
        </w:rPr>
        <w:t>out the Tuckman’s theory</w:t>
      </w:r>
      <w:r w:rsidR="00F72099">
        <w:rPr>
          <w:color w:val="auto"/>
          <w:sz w:val="24"/>
          <w:szCs w:val="24"/>
        </w:rPr>
        <w:t>,</w:t>
      </w:r>
      <w:r>
        <w:rPr>
          <w:color w:val="auto"/>
          <w:sz w:val="24"/>
          <w:szCs w:val="24"/>
        </w:rPr>
        <w:t xml:space="preserve"> as t</w:t>
      </w:r>
      <w:r w:rsidR="007955E0">
        <w:rPr>
          <w:color w:val="auto"/>
          <w:sz w:val="24"/>
          <w:szCs w:val="24"/>
        </w:rPr>
        <w:t xml:space="preserve">hey are responsible for ensuring the team surpass each stage in order to reach the end goal of team cohesion and solidarity. </w:t>
      </w:r>
    </w:p>
    <w:p w14:paraId="22A63BBA" w14:textId="2D82C21E" w:rsidR="002138EC" w:rsidRDefault="000C7C43" w:rsidP="000C7C43">
      <w:pPr>
        <w:ind w:right="237" w:firstLine="720"/>
        <w:jc w:val="both"/>
        <w:rPr>
          <w:color w:val="auto"/>
          <w:sz w:val="24"/>
          <w:szCs w:val="24"/>
          <w:shd w:val="clear" w:color="auto" w:fill="FFFFFF"/>
        </w:rPr>
      </w:pPr>
      <w:r>
        <w:rPr>
          <w:color w:val="auto"/>
          <w:sz w:val="24"/>
          <w:szCs w:val="24"/>
          <w:shd w:val="clear" w:color="auto" w:fill="FFFFFF"/>
        </w:rPr>
        <w:t>Ac</w:t>
      </w:r>
      <w:r w:rsidR="002138EC">
        <w:rPr>
          <w:color w:val="auto"/>
          <w:sz w:val="24"/>
          <w:szCs w:val="24"/>
          <w:shd w:val="clear" w:color="auto" w:fill="FFFFFF"/>
        </w:rPr>
        <w:t xml:space="preserve">cording to Largent (2016), the leaders </w:t>
      </w:r>
      <w:r>
        <w:rPr>
          <w:color w:val="auto"/>
          <w:sz w:val="24"/>
          <w:szCs w:val="24"/>
          <w:shd w:val="clear" w:color="auto" w:fill="FFFFFF"/>
        </w:rPr>
        <w:t xml:space="preserve">of the team </w:t>
      </w:r>
      <w:r w:rsidR="002138EC">
        <w:rPr>
          <w:color w:val="auto"/>
          <w:sz w:val="24"/>
          <w:szCs w:val="24"/>
          <w:shd w:val="clear" w:color="auto" w:fill="FFFFFF"/>
        </w:rPr>
        <w:t xml:space="preserve">should apply different </w:t>
      </w:r>
      <w:r>
        <w:rPr>
          <w:color w:val="auto"/>
          <w:sz w:val="24"/>
          <w:szCs w:val="24"/>
          <w:shd w:val="clear" w:color="auto" w:fill="FFFFFF"/>
        </w:rPr>
        <w:t xml:space="preserve">leadership </w:t>
      </w:r>
      <w:r w:rsidR="002138EC">
        <w:rPr>
          <w:color w:val="auto"/>
          <w:sz w:val="24"/>
          <w:szCs w:val="24"/>
          <w:shd w:val="clear" w:color="auto" w:fill="FFFFFF"/>
        </w:rPr>
        <w:t xml:space="preserve">styles at each stage of the model for it to work effectively. </w:t>
      </w:r>
      <w:r>
        <w:rPr>
          <w:color w:val="auto"/>
          <w:sz w:val="24"/>
          <w:szCs w:val="24"/>
          <w:shd w:val="clear" w:color="auto" w:fill="FFFFFF"/>
        </w:rPr>
        <w:t>At the forming stage, the team needs a direct approach from their leader where they are regularly explaining to them. During the storming stage</w:t>
      </w:r>
      <w:r w:rsidR="00F27460">
        <w:rPr>
          <w:color w:val="auto"/>
          <w:sz w:val="24"/>
          <w:szCs w:val="24"/>
          <w:shd w:val="clear" w:color="auto" w:fill="FFFFFF"/>
        </w:rPr>
        <w:t>,</w:t>
      </w:r>
      <w:r>
        <w:rPr>
          <w:color w:val="auto"/>
          <w:sz w:val="24"/>
          <w:szCs w:val="24"/>
          <w:shd w:val="clear" w:color="auto" w:fill="FFFFFF"/>
        </w:rPr>
        <w:t xml:space="preserve"> the team would benefit from a </w:t>
      </w:r>
      <w:r>
        <w:rPr>
          <w:color w:val="auto"/>
          <w:sz w:val="24"/>
          <w:szCs w:val="24"/>
          <w:shd w:val="clear" w:color="auto" w:fill="FFFFFF"/>
        </w:rPr>
        <w:lastRenderedPageBreak/>
        <w:t>“facilitating style of leadership” where the leader would need to demonstrate the behaviour and attitude they want from the team. When the team have developed to the norming stage this would be where the leadership style changes to becoming</w:t>
      </w:r>
      <w:r w:rsidR="00F27460">
        <w:rPr>
          <w:color w:val="auto"/>
          <w:sz w:val="24"/>
          <w:szCs w:val="24"/>
          <w:shd w:val="clear" w:color="auto" w:fill="FFFFFF"/>
        </w:rPr>
        <w:t xml:space="preserve"> a coaching leadership style and the team would begin to make their own decisions with the guidance of their leader. Finally, when the team reach the performing stage the leader </w:t>
      </w:r>
      <w:r w:rsidR="000D2BDB">
        <w:rPr>
          <w:color w:val="auto"/>
          <w:sz w:val="24"/>
          <w:szCs w:val="24"/>
          <w:shd w:val="clear" w:color="auto" w:fill="FFFFFF"/>
        </w:rPr>
        <w:t xml:space="preserve">adopts a Laissez Faire leadership style where they interfere as little as possible and the team can perform efficiently without their input. </w:t>
      </w:r>
    </w:p>
    <w:p w14:paraId="16B21FD4" w14:textId="12FDBF78" w:rsidR="005D7056" w:rsidRDefault="000D2BDB" w:rsidP="00A04E9E">
      <w:pPr>
        <w:ind w:right="237" w:firstLine="720"/>
        <w:jc w:val="both"/>
        <w:rPr>
          <w:sz w:val="24"/>
          <w:szCs w:val="24"/>
        </w:rPr>
      </w:pPr>
      <w:r>
        <w:rPr>
          <w:color w:val="auto"/>
          <w:sz w:val="24"/>
          <w:szCs w:val="24"/>
          <w:shd w:val="clear" w:color="auto" w:fill="FFFFFF"/>
        </w:rPr>
        <w:t>When going through different stages of creating a well-working team you can see the benefit of adapting how you lead. However,</w:t>
      </w:r>
      <w:r w:rsidR="00122993">
        <w:rPr>
          <w:color w:val="auto"/>
          <w:sz w:val="24"/>
          <w:szCs w:val="24"/>
          <w:shd w:val="clear" w:color="auto" w:fill="FFFFFF"/>
        </w:rPr>
        <w:t xml:space="preserve"> according to Miller (2020),</w:t>
      </w:r>
      <w:r w:rsidR="00D33ECE">
        <w:rPr>
          <w:color w:val="auto"/>
          <w:sz w:val="24"/>
          <w:szCs w:val="24"/>
          <w:shd w:val="clear" w:color="auto" w:fill="FFFFFF"/>
        </w:rPr>
        <w:t xml:space="preserve"> transformational</w:t>
      </w:r>
      <w:r w:rsidR="00122993">
        <w:rPr>
          <w:color w:val="auto"/>
          <w:sz w:val="24"/>
          <w:szCs w:val="24"/>
          <w:shd w:val="clear" w:color="auto" w:fill="FFFFFF"/>
        </w:rPr>
        <w:t xml:space="preserve"> leadership is considered the most effective in policing as this type of leadership motivates individuals and results in job satisfaction compared to transactional or laissez-faire leade</w:t>
      </w:r>
      <w:r w:rsidR="006209BE">
        <w:rPr>
          <w:color w:val="auto"/>
          <w:sz w:val="24"/>
          <w:szCs w:val="24"/>
          <w:shd w:val="clear" w:color="auto" w:fill="FFFFFF"/>
        </w:rPr>
        <w:t>rship styles.</w:t>
      </w:r>
      <w:r>
        <w:rPr>
          <w:color w:val="auto"/>
          <w:sz w:val="24"/>
          <w:szCs w:val="24"/>
          <w:shd w:val="clear" w:color="auto" w:fill="FFFFFF"/>
        </w:rPr>
        <w:t xml:space="preserve"> </w:t>
      </w:r>
      <w:r w:rsidR="006209BE">
        <w:rPr>
          <w:color w:val="auto"/>
          <w:sz w:val="24"/>
          <w:szCs w:val="24"/>
          <w:shd w:val="clear" w:color="auto" w:fill="FFFFFF"/>
        </w:rPr>
        <w:t>T</w:t>
      </w:r>
      <w:r w:rsidR="00122993">
        <w:rPr>
          <w:color w:val="auto"/>
          <w:sz w:val="24"/>
          <w:szCs w:val="24"/>
          <w:shd w:val="clear" w:color="auto" w:fill="FFFFFF"/>
        </w:rPr>
        <w:t xml:space="preserve">ransformational leaders are </w:t>
      </w:r>
      <w:r w:rsidR="00122993" w:rsidRPr="00122993">
        <w:rPr>
          <w:sz w:val="24"/>
          <w:szCs w:val="24"/>
        </w:rPr>
        <w:t>“</w:t>
      </w:r>
      <w:r w:rsidR="006209BE">
        <w:rPr>
          <w:sz w:val="24"/>
          <w:szCs w:val="24"/>
        </w:rPr>
        <w:t>attentive</w:t>
      </w:r>
      <w:r w:rsidR="00122993">
        <w:rPr>
          <w:sz w:val="24"/>
          <w:szCs w:val="24"/>
        </w:rPr>
        <w:t xml:space="preserve"> and supportive, but also ins</w:t>
      </w:r>
      <w:r w:rsidR="006209BE">
        <w:rPr>
          <w:sz w:val="24"/>
          <w:szCs w:val="24"/>
        </w:rPr>
        <w:t>pire and serve as leadership exe</w:t>
      </w:r>
      <w:r w:rsidR="00122993">
        <w:rPr>
          <w:sz w:val="24"/>
          <w:szCs w:val="24"/>
        </w:rPr>
        <w:t xml:space="preserve">mplars. </w:t>
      </w:r>
      <w:r w:rsidR="0054578A">
        <w:rPr>
          <w:sz w:val="24"/>
          <w:szCs w:val="24"/>
        </w:rPr>
        <w:t>On occasion</w:t>
      </w:r>
      <w:r w:rsidR="006209BE">
        <w:rPr>
          <w:sz w:val="24"/>
          <w:szCs w:val="24"/>
        </w:rPr>
        <w:t xml:space="preserve"> and when necessary, transformational leaders may, however, have to stand their ground, making unpopular decisions and asserting their authority.” (Bass, B and Riggio, R, 2006).</w:t>
      </w:r>
      <w:r>
        <w:rPr>
          <w:sz w:val="24"/>
          <w:szCs w:val="24"/>
        </w:rPr>
        <w:t xml:space="preserve"> </w:t>
      </w:r>
    </w:p>
    <w:p w14:paraId="28C4C160" w14:textId="3CDF7D65" w:rsidR="005D7056" w:rsidRDefault="003E38BE" w:rsidP="005D7056">
      <w:pPr>
        <w:ind w:right="237" w:firstLine="720"/>
        <w:jc w:val="both"/>
        <w:rPr>
          <w:sz w:val="24"/>
          <w:szCs w:val="24"/>
        </w:rPr>
      </w:pPr>
      <w:r>
        <w:rPr>
          <w:sz w:val="24"/>
          <w:szCs w:val="24"/>
        </w:rPr>
        <w:t>Having good leadership is a fundamental asp</w:t>
      </w:r>
      <w:r w:rsidR="001C2803">
        <w:rPr>
          <w:sz w:val="24"/>
          <w:szCs w:val="24"/>
        </w:rPr>
        <w:t>ect in</w:t>
      </w:r>
      <w:r>
        <w:rPr>
          <w:sz w:val="24"/>
          <w:szCs w:val="24"/>
        </w:rPr>
        <w:t xml:space="preserve"> develo</w:t>
      </w:r>
      <w:r w:rsidR="001C2803">
        <w:rPr>
          <w:sz w:val="24"/>
          <w:szCs w:val="24"/>
        </w:rPr>
        <w:t xml:space="preserve">ping an efficient team, the performance of the team is likely to suffer if members have poor leadership to follow. According </w:t>
      </w:r>
      <w:r w:rsidR="00FD1F0A">
        <w:rPr>
          <w:sz w:val="24"/>
          <w:szCs w:val="24"/>
        </w:rPr>
        <w:t>Adair’s’</w:t>
      </w:r>
      <w:r w:rsidR="0069296A">
        <w:rPr>
          <w:sz w:val="24"/>
          <w:szCs w:val="24"/>
        </w:rPr>
        <w:t xml:space="preserve"> 50:50 rule (2009</w:t>
      </w:r>
      <w:r w:rsidR="001C2803">
        <w:rPr>
          <w:sz w:val="24"/>
          <w:szCs w:val="24"/>
        </w:rPr>
        <w:t xml:space="preserve">) </w:t>
      </w:r>
      <w:r w:rsidR="0069296A">
        <w:rPr>
          <w:sz w:val="24"/>
          <w:szCs w:val="24"/>
        </w:rPr>
        <w:t xml:space="preserve">an individual holds 50% motivation for the work or task they do but the other 50% comes from their surroundings and particularly their leader. Therefore, it is </w:t>
      </w:r>
      <w:r w:rsidR="008914AB">
        <w:rPr>
          <w:sz w:val="24"/>
          <w:szCs w:val="24"/>
        </w:rPr>
        <w:t>crucial</w:t>
      </w:r>
      <w:r w:rsidR="0069296A">
        <w:rPr>
          <w:sz w:val="24"/>
          <w:szCs w:val="24"/>
        </w:rPr>
        <w:t xml:space="preserve"> that any leader maintains a positive and enthusiastic attitude whilst managing the team</w:t>
      </w:r>
      <w:r w:rsidR="008914AB">
        <w:rPr>
          <w:sz w:val="24"/>
          <w:szCs w:val="24"/>
        </w:rPr>
        <w:t xml:space="preserve"> in a fair and constructive manner. </w:t>
      </w:r>
      <w:r w:rsidR="0069296A">
        <w:rPr>
          <w:sz w:val="24"/>
          <w:szCs w:val="24"/>
        </w:rPr>
        <w:t xml:space="preserve"> </w:t>
      </w:r>
      <w:r w:rsidR="008914AB">
        <w:rPr>
          <w:sz w:val="24"/>
          <w:szCs w:val="24"/>
        </w:rPr>
        <w:t>Research conducted by Wolfe &amp; Piquero (2011) found that officers who did not agree with the managerial procedures or felt the organisational practices were unfair were more li</w:t>
      </w:r>
      <w:r w:rsidR="006119EE">
        <w:rPr>
          <w:sz w:val="24"/>
          <w:szCs w:val="24"/>
        </w:rPr>
        <w:t>kely to engage in misconduct,</w:t>
      </w:r>
      <w:r w:rsidR="008914AB">
        <w:rPr>
          <w:sz w:val="24"/>
          <w:szCs w:val="24"/>
        </w:rPr>
        <w:t xml:space="preserve"> including ‘noble-cause corruption’ and the ‘code of silence’. </w:t>
      </w:r>
    </w:p>
    <w:p w14:paraId="315C3FB1" w14:textId="7F14C455" w:rsidR="00DA6FD2" w:rsidRDefault="00FD1F0A" w:rsidP="00DA6FD2">
      <w:pPr>
        <w:ind w:right="237" w:firstLine="720"/>
        <w:jc w:val="both"/>
        <w:rPr>
          <w:sz w:val="24"/>
          <w:szCs w:val="24"/>
        </w:rPr>
      </w:pPr>
      <w:r>
        <w:rPr>
          <w:sz w:val="24"/>
          <w:szCs w:val="24"/>
        </w:rPr>
        <w:t>The Maslow’s Hierarchy of needs m</w:t>
      </w:r>
      <w:r w:rsidR="000D2BDB">
        <w:rPr>
          <w:sz w:val="24"/>
          <w:szCs w:val="24"/>
        </w:rPr>
        <w:t xml:space="preserve">odel, </w:t>
      </w:r>
      <w:r>
        <w:rPr>
          <w:sz w:val="24"/>
          <w:szCs w:val="24"/>
        </w:rPr>
        <w:t>is a theory of motivation by where, there are five separate needs that an individual has in order to reach their full motiva</w:t>
      </w:r>
      <w:r w:rsidR="00DA6FD2">
        <w:rPr>
          <w:sz w:val="24"/>
          <w:szCs w:val="24"/>
        </w:rPr>
        <w:t>tion. This is set out as a five-</w:t>
      </w:r>
      <w:r>
        <w:rPr>
          <w:sz w:val="24"/>
          <w:szCs w:val="24"/>
        </w:rPr>
        <w:t>tier</w:t>
      </w:r>
      <w:r w:rsidR="00DA6FD2">
        <w:rPr>
          <w:sz w:val="24"/>
          <w:szCs w:val="24"/>
        </w:rPr>
        <w:t xml:space="preserve"> model with each need given </w:t>
      </w:r>
      <w:r>
        <w:rPr>
          <w:sz w:val="24"/>
          <w:szCs w:val="24"/>
        </w:rPr>
        <w:t xml:space="preserve">a grading of priority. </w:t>
      </w:r>
      <w:r w:rsidR="00DA6FD2">
        <w:rPr>
          <w:sz w:val="24"/>
          <w:szCs w:val="24"/>
        </w:rPr>
        <w:t>At the bottom of the pyr</w:t>
      </w:r>
      <w:r w:rsidR="0054578A">
        <w:rPr>
          <w:sz w:val="24"/>
          <w:szCs w:val="24"/>
        </w:rPr>
        <w:t>amid and the highest</w:t>
      </w:r>
      <w:r w:rsidR="00DA6FD2">
        <w:rPr>
          <w:sz w:val="24"/>
          <w:szCs w:val="24"/>
        </w:rPr>
        <w:t xml:space="preserve"> priority is the physical needs of a person such as, food and rest and closely following that would be the safety and security needs, which combine’s as the basic needs of an individual. Moving up the tier progresses to the psychological needs, firstly being the love and feeling of belonging that then moves to the need of esteem where the person feels success</w:t>
      </w:r>
      <w:r w:rsidR="000D2BDB">
        <w:rPr>
          <w:sz w:val="24"/>
          <w:szCs w:val="24"/>
        </w:rPr>
        <w:t>ful</w:t>
      </w:r>
      <w:r w:rsidR="00DA6FD2">
        <w:rPr>
          <w:sz w:val="24"/>
          <w:szCs w:val="24"/>
        </w:rPr>
        <w:t>. Once the basic and psychological</w:t>
      </w:r>
      <w:r w:rsidR="000D2BDB">
        <w:rPr>
          <w:sz w:val="24"/>
          <w:szCs w:val="24"/>
        </w:rPr>
        <w:t xml:space="preserve"> phases of the model are</w:t>
      </w:r>
      <w:r w:rsidR="00DA6FD2">
        <w:rPr>
          <w:sz w:val="24"/>
          <w:szCs w:val="24"/>
        </w:rPr>
        <w:t xml:space="preserve"> achieved</w:t>
      </w:r>
      <w:r w:rsidR="0054578A">
        <w:rPr>
          <w:sz w:val="24"/>
          <w:szCs w:val="24"/>
        </w:rPr>
        <w:t>,</w:t>
      </w:r>
      <w:r w:rsidR="00DA6FD2">
        <w:rPr>
          <w:sz w:val="24"/>
          <w:szCs w:val="24"/>
        </w:rPr>
        <w:t xml:space="preserve"> motivation increases and this is where they can reach the final stage of self-actualization. The individual achieves their full potential and motivation is maximised. </w:t>
      </w:r>
      <w:r w:rsidR="0054578A">
        <w:rPr>
          <w:sz w:val="24"/>
          <w:szCs w:val="24"/>
        </w:rPr>
        <w:t>Therefore, if these needs are met</w:t>
      </w:r>
      <w:r w:rsidR="00DA6FD2">
        <w:rPr>
          <w:sz w:val="24"/>
          <w:szCs w:val="24"/>
        </w:rPr>
        <w:t xml:space="preserve"> in the hierarchy system, a person</w:t>
      </w:r>
      <w:r w:rsidR="0047193A">
        <w:rPr>
          <w:sz w:val="24"/>
          <w:szCs w:val="24"/>
        </w:rPr>
        <w:t xml:space="preserve"> will be motivated to perform</w:t>
      </w:r>
      <w:r w:rsidR="000D2BDB">
        <w:rPr>
          <w:sz w:val="24"/>
          <w:szCs w:val="24"/>
        </w:rPr>
        <w:t xml:space="preserve"> to the best of their ability</w:t>
      </w:r>
      <w:r w:rsidR="00DA6FD2">
        <w:rPr>
          <w:sz w:val="24"/>
          <w:szCs w:val="24"/>
        </w:rPr>
        <w:t xml:space="preserve"> </w:t>
      </w:r>
      <w:r w:rsidR="000D2BDB">
        <w:rPr>
          <w:sz w:val="24"/>
          <w:szCs w:val="24"/>
        </w:rPr>
        <w:t>(McLeod, S, 2018).</w:t>
      </w:r>
    </w:p>
    <w:p w14:paraId="416EFA95" w14:textId="1B8A2CC2" w:rsidR="00025650" w:rsidRDefault="0069296A" w:rsidP="00340E9A">
      <w:pPr>
        <w:ind w:right="237"/>
        <w:jc w:val="both"/>
        <w:rPr>
          <w:sz w:val="24"/>
          <w:szCs w:val="24"/>
        </w:rPr>
      </w:pPr>
      <w:r>
        <w:rPr>
          <w:color w:val="auto"/>
          <w:sz w:val="24"/>
          <w:szCs w:val="24"/>
        </w:rPr>
        <w:tab/>
      </w:r>
      <w:r w:rsidR="000D2BDB">
        <w:rPr>
          <w:color w:val="auto"/>
          <w:sz w:val="24"/>
          <w:szCs w:val="24"/>
        </w:rPr>
        <w:t>As discussed previously, if motivation and skills begin to lack in the team then there is a risk that the team members will move backwards in</w:t>
      </w:r>
      <w:r w:rsidR="00EA6858">
        <w:rPr>
          <w:color w:val="auto"/>
          <w:sz w:val="24"/>
          <w:szCs w:val="24"/>
        </w:rPr>
        <w:t xml:space="preserve"> stages of the Tuckman’s theory. The team may be at the per</w:t>
      </w:r>
      <w:r w:rsidR="000D2BDB">
        <w:rPr>
          <w:color w:val="auto"/>
          <w:sz w:val="24"/>
          <w:szCs w:val="24"/>
        </w:rPr>
        <w:t>fo</w:t>
      </w:r>
      <w:r w:rsidR="00EA6858">
        <w:rPr>
          <w:color w:val="auto"/>
          <w:sz w:val="24"/>
          <w:szCs w:val="24"/>
        </w:rPr>
        <w:t>r</w:t>
      </w:r>
      <w:r w:rsidR="000D2BDB">
        <w:rPr>
          <w:color w:val="auto"/>
          <w:sz w:val="24"/>
          <w:szCs w:val="24"/>
        </w:rPr>
        <w:t xml:space="preserve">ming stage but </w:t>
      </w:r>
      <w:r w:rsidR="00EA6858">
        <w:rPr>
          <w:color w:val="auto"/>
          <w:sz w:val="24"/>
          <w:szCs w:val="24"/>
        </w:rPr>
        <w:t xml:space="preserve">could then re-enter the norming or storming stages due to some member’s attitudes and this could lead to disagreements taking place. </w:t>
      </w:r>
      <w:r w:rsidR="0054578A">
        <w:rPr>
          <w:sz w:val="24"/>
          <w:szCs w:val="24"/>
        </w:rPr>
        <w:t>Conflict</w:t>
      </w:r>
      <w:r w:rsidR="000B32D4">
        <w:rPr>
          <w:sz w:val="24"/>
          <w:szCs w:val="24"/>
        </w:rPr>
        <w:t xml:space="preserve"> </w:t>
      </w:r>
      <w:r w:rsidR="00F07981">
        <w:rPr>
          <w:sz w:val="24"/>
          <w:szCs w:val="24"/>
        </w:rPr>
        <w:t xml:space="preserve">can be detrimental to how the team performs and therefore it is </w:t>
      </w:r>
      <w:r w:rsidR="0054578A">
        <w:rPr>
          <w:sz w:val="24"/>
          <w:szCs w:val="24"/>
        </w:rPr>
        <w:t>important that this</w:t>
      </w:r>
      <w:r w:rsidR="00F07981">
        <w:rPr>
          <w:sz w:val="24"/>
          <w:szCs w:val="24"/>
        </w:rPr>
        <w:t xml:space="preserve"> is resolved </w:t>
      </w:r>
      <w:r w:rsidR="0054578A">
        <w:rPr>
          <w:sz w:val="24"/>
          <w:szCs w:val="24"/>
        </w:rPr>
        <w:t xml:space="preserve">as </w:t>
      </w:r>
      <w:r w:rsidR="00F07981">
        <w:rPr>
          <w:sz w:val="24"/>
          <w:szCs w:val="24"/>
        </w:rPr>
        <w:t>quickly</w:t>
      </w:r>
      <w:r w:rsidR="0054578A">
        <w:rPr>
          <w:sz w:val="24"/>
          <w:szCs w:val="24"/>
        </w:rPr>
        <w:t xml:space="preserve"> as possible</w:t>
      </w:r>
      <w:r w:rsidR="00F07981">
        <w:rPr>
          <w:sz w:val="24"/>
          <w:szCs w:val="24"/>
        </w:rPr>
        <w:t xml:space="preserve">. </w:t>
      </w:r>
      <w:r w:rsidR="0054578A">
        <w:rPr>
          <w:sz w:val="24"/>
          <w:szCs w:val="24"/>
        </w:rPr>
        <w:t>The CUDSA model is</w:t>
      </w:r>
      <w:r w:rsidR="00764962">
        <w:rPr>
          <w:sz w:val="24"/>
          <w:szCs w:val="24"/>
        </w:rPr>
        <w:t xml:space="preserve"> a conflict resolution</w:t>
      </w:r>
      <w:r w:rsidR="0054578A">
        <w:rPr>
          <w:sz w:val="24"/>
          <w:szCs w:val="24"/>
        </w:rPr>
        <w:t xml:space="preserve"> </w:t>
      </w:r>
      <w:r w:rsidR="00AF625B">
        <w:rPr>
          <w:sz w:val="24"/>
          <w:szCs w:val="24"/>
        </w:rPr>
        <w:t>theory; the mnemonic represents five steps to follow</w:t>
      </w:r>
      <w:r w:rsidR="0054578A">
        <w:rPr>
          <w:sz w:val="24"/>
          <w:szCs w:val="24"/>
        </w:rPr>
        <w:t xml:space="preserve"> and </w:t>
      </w:r>
      <w:r w:rsidR="00764962">
        <w:rPr>
          <w:sz w:val="24"/>
          <w:szCs w:val="24"/>
        </w:rPr>
        <w:t>stands for; confront the conflict, u</w:t>
      </w:r>
      <w:r w:rsidR="00F07981">
        <w:rPr>
          <w:sz w:val="24"/>
          <w:szCs w:val="24"/>
        </w:rPr>
        <w:t xml:space="preserve">nderstand </w:t>
      </w:r>
      <w:r w:rsidR="00764962">
        <w:rPr>
          <w:sz w:val="24"/>
          <w:szCs w:val="24"/>
        </w:rPr>
        <w:t>each other’s</w:t>
      </w:r>
      <w:r w:rsidR="00F07981">
        <w:rPr>
          <w:sz w:val="24"/>
          <w:szCs w:val="24"/>
        </w:rPr>
        <w:t xml:space="preserve"> position, define the problem, seek a solution</w:t>
      </w:r>
      <w:r w:rsidR="00F27460">
        <w:rPr>
          <w:sz w:val="24"/>
          <w:szCs w:val="24"/>
        </w:rPr>
        <w:t xml:space="preserve"> and agree on action to resolve (The Leadership Journey, 2011).</w:t>
      </w:r>
      <w:r w:rsidR="00F07981">
        <w:rPr>
          <w:sz w:val="24"/>
          <w:szCs w:val="24"/>
        </w:rPr>
        <w:t xml:space="preserve"> </w:t>
      </w:r>
      <w:r w:rsidR="0064045D">
        <w:rPr>
          <w:sz w:val="24"/>
          <w:szCs w:val="24"/>
        </w:rPr>
        <w:t xml:space="preserve">The model prompts users to break down what the problem is and use </w:t>
      </w:r>
      <w:r w:rsidR="0064045D">
        <w:rPr>
          <w:sz w:val="24"/>
          <w:szCs w:val="24"/>
        </w:rPr>
        <w:lastRenderedPageBreak/>
        <w:t>effective communication to resolve it. If everyone involved in the conflict invests in this theory, all parties will be satisfied</w:t>
      </w:r>
      <w:r w:rsidR="00EA6858">
        <w:rPr>
          <w:sz w:val="24"/>
          <w:szCs w:val="24"/>
        </w:rPr>
        <w:t xml:space="preserve"> with the outcome, which then allows the progression of the team as a whole. </w:t>
      </w:r>
    </w:p>
    <w:p w14:paraId="7FD39A42" w14:textId="6A182EAA" w:rsidR="00025650" w:rsidRPr="00E8273F" w:rsidRDefault="006119EE" w:rsidP="00E8273F">
      <w:pPr>
        <w:ind w:right="237"/>
        <w:jc w:val="both"/>
        <w:rPr>
          <w:sz w:val="24"/>
          <w:szCs w:val="24"/>
        </w:rPr>
      </w:pPr>
      <w:r>
        <w:rPr>
          <w:sz w:val="24"/>
          <w:szCs w:val="24"/>
        </w:rPr>
        <w:tab/>
        <w:t>On conclusion, it is clear that when working as a team all members of that team need to work together in order to succeed. A strong leadership is needed for the team to know exactly what is expected of them and to ensure that everyone is performing to a high standard. If even one member of the group begins to lack in spirit or work ethic then this may create tensions and affect the rest of the team. Conflict amongst officers in policing can influence how they perform in their roles but also their behaviour and conduct whilst on shift. If the models mentioned above are followed correctly and the team have a good leader to follow the</w:t>
      </w:r>
      <w:r w:rsidR="008258FB">
        <w:rPr>
          <w:sz w:val="24"/>
          <w:szCs w:val="24"/>
        </w:rPr>
        <w:t xml:space="preserve">n they are set for greatness. </w:t>
      </w:r>
      <w:r w:rsidR="00E8273F">
        <w:rPr>
          <w:sz w:val="24"/>
          <w:szCs w:val="24"/>
        </w:rPr>
        <w:t>In my experience of building a good team dynamic</w:t>
      </w:r>
      <w:r w:rsidR="00D42CE2">
        <w:rPr>
          <w:sz w:val="24"/>
          <w:szCs w:val="24"/>
        </w:rPr>
        <w:t>,</w:t>
      </w:r>
      <w:r w:rsidR="00E8273F">
        <w:rPr>
          <w:sz w:val="24"/>
          <w:szCs w:val="24"/>
        </w:rPr>
        <w:t xml:space="preserve"> I believe that each model described above is effective </w:t>
      </w:r>
      <w:r w:rsidR="008258FB">
        <w:rPr>
          <w:color w:val="auto"/>
          <w:sz w:val="24"/>
          <w:szCs w:val="24"/>
          <w:shd w:val="clear" w:color="auto" w:fill="FFFFFF"/>
        </w:rPr>
        <w:t>through</w:t>
      </w:r>
      <w:r w:rsidR="00E8273F">
        <w:rPr>
          <w:color w:val="auto"/>
          <w:sz w:val="24"/>
          <w:szCs w:val="24"/>
          <w:shd w:val="clear" w:color="auto" w:fill="FFFFFF"/>
        </w:rPr>
        <w:t xml:space="preserve"> good</w:t>
      </w:r>
      <w:r w:rsidR="008258FB">
        <w:rPr>
          <w:color w:val="auto"/>
          <w:sz w:val="24"/>
          <w:szCs w:val="24"/>
          <w:shd w:val="clear" w:color="auto" w:fill="FFFFFF"/>
        </w:rPr>
        <w:t xml:space="preserve"> communication</w:t>
      </w:r>
      <w:r w:rsidR="00E8273F">
        <w:rPr>
          <w:color w:val="auto"/>
          <w:sz w:val="24"/>
          <w:szCs w:val="24"/>
          <w:shd w:val="clear" w:color="auto" w:fill="FFFFFF"/>
        </w:rPr>
        <w:t xml:space="preserve">, </w:t>
      </w:r>
      <w:r w:rsidR="008258FB">
        <w:rPr>
          <w:color w:val="auto"/>
          <w:sz w:val="24"/>
          <w:szCs w:val="24"/>
          <w:shd w:val="clear" w:color="auto" w:fill="FFFFFF"/>
        </w:rPr>
        <w:t>leaders taking contr</w:t>
      </w:r>
      <w:r w:rsidR="00E8273F">
        <w:rPr>
          <w:color w:val="auto"/>
          <w:sz w:val="24"/>
          <w:szCs w:val="24"/>
          <w:shd w:val="clear" w:color="auto" w:fill="FFFFFF"/>
        </w:rPr>
        <w:t>ol</w:t>
      </w:r>
      <w:r w:rsidR="00D42CE2">
        <w:rPr>
          <w:color w:val="auto"/>
          <w:sz w:val="24"/>
          <w:szCs w:val="24"/>
          <w:shd w:val="clear" w:color="auto" w:fill="FFFFFF"/>
        </w:rPr>
        <w:t xml:space="preserve"> and motivating the team and</w:t>
      </w:r>
      <w:r w:rsidR="00E8273F">
        <w:rPr>
          <w:color w:val="auto"/>
          <w:sz w:val="24"/>
          <w:szCs w:val="24"/>
          <w:shd w:val="clear" w:color="auto" w:fill="FFFFFF"/>
        </w:rPr>
        <w:t xml:space="preserve"> conflict management.</w:t>
      </w:r>
    </w:p>
    <w:p w14:paraId="18E1274D" w14:textId="6ABE01F8" w:rsidR="008258FB" w:rsidRDefault="008258FB" w:rsidP="008258FB">
      <w:pPr>
        <w:ind w:right="237"/>
        <w:jc w:val="both"/>
        <w:rPr>
          <w:color w:val="auto"/>
          <w:sz w:val="24"/>
          <w:szCs w:val="24"/>
          <w:shd w:val="clear" w:color="auto" w:fill="FFFFFF"/>
        </w:rPr>
      </w:pPr>
    </w:p>
    <w:p w14:paraId="165E8799" w14:textId="3B82A35B" w:rsidR="008258FB" w:rsidRPr="008258FB" w:rsidRDefault="00D42CE2" w:rsidP="008258FB">
      <w:pPr>
        <w:ind w:right="237"/>
        <w:jc w:val="both"/>
        <w:rPr>
          <w:b/>
          <w:sz w:val="24"/>
          <w:szCs w:val="24"/>
        </w:rPr>
      </w:pPr>
      <w:r>
        <w:rPr>
          <w:b/>
          <w:color w:val="auto"/>
          <w:sz w:val="24"/>
          <w:szCs w:val="24"/>
          <w:shd w:val="clear" w:color="auto" w:fill="FFFFFF"/>
        </w:rPr>
        <w:t>1802</w:t>
      </w:r>
      <w:r w:rsidR="008258FB" w:rsidRPr="008258FB">
        <w:rPr>
          <w:b/>
          <w:color w:val="auto"/>
          <w:sz w:val="24"/>
          <w:szCs w:val="24"/>
          <w:shd w:val="clear" w:color="auto" w:fill="FFFFFF"/>
        </w:rPr>
        <w:t xml:space="preserve"> words</w:t>
      </w:r>
    </w:p>
    <w:p w14:paraId="73D1DF2B" w14:textId="77777777" w:rsidR="00025650" w:rsidRPr="00270EEB" w:rsidRDefault="00025650" w:rsidP="00340E9A">
      <w:pPr>
        <w:ind w:right="237"/>
        <w:jc w:val="both"/>
        <w:rPr>
          <w:sz w:val="24"/>
          <w:szCs w:val="24"/>
        </w:rPr>
      </w:pPr>
    </w:p>
    <w:p w14:paraId="556B64F0" w14:textId="77777777" w:rsidR="00025650" w:rsidRPr="00270EEB" w:rsidRDefault="00025650" w:rsidP="00340E9A">
      <w:pPr>
        <w:ind w:right="237"/>
        <w:jc w:val="both"/>
        <w:rPr>
          <w:sz w:val="24"/>
          <w:szCs w:val="24"/>
        </w:rPr>
      </w:pPr>
    </w:p>
    <w:p w14:paraId="140C2FD2" w14:textId="77777777" w:rsidR="00025650" w:rsidRPr="00025650" w:rsidRDefault="00025650" w:rsidP="00340E9A">
      <w:pPr>
        <w:ind w:right="237"/>
        <w:jc w:val="both"/>
        <w:rPr>
          <w:b/>
          <w:sz w:val="24"/>
          <w:szCs w:val="24"/>
        </w:rPr>
      </w:pPr>
    </w:p>
    <w:p w14:paraId="32933C98" w14:textId="77777777" w:rsidR="00AA666E" w:rsidRPr="000B1E96" w:rsidRDefault="00025650" w:rsidP="00340E9A">
      <w:pPr>
        <w:ind w:right="237"/>
      </w:pPr>
      <w:r>
        <w:br w:type="page"/>
      </w:r>
    </w:p>
    <w:p w14:paraId="55885AA0" w14:textId="77777777" w:rsidR="008B28E7" w:rsidRPr="00270EEB" w:rsidRDefault="008B28E7" w:rsidP="00340E9A">
      <w:pPr>
        <w:ind w:right="237"/>
        <w:jc w:val="both"/>
        <w:rPr>
          <w:sz w:val="24"/>
          <w:szCs w:val="24"/>
        </w:rPr>
      </w:pPr>
    </w:p>
    <w:p w14:paraId="6B0989EF" w14:textId="77777777" w:rsidR="00025650" w:rsidRPr="00270EEB" w:rsidRDefault="00025650" w:rsidP="00340E9A">
      <w:pPr>
        <w:ind w:right="237"/>
        <w:jc w:val="center"/>
        <w:rPr>
          <w:b/>
          <w:sz w:val="24"/>
          <w:szCs w:val="24"/>
        </w:rPr>
      </w:pPr>
      <w:r>
        <w:rPr>
          <w:b/>
          <w:sz w:val="24"/>
          <w:szCs w:val="24"/>
        </w:rPr>
        <w:t>Task 4</w:t>
      </w:r>
    </w:p>
    <w:p w14:paraId="33CE0981" w14:textId="77777777" w:rsidR="00D11C62" w:rsidRDefault="00D11C62" w:rsidP="00D11C62">
      <w:pPr>
        <w:ind w:right="237"/>
        <w:jc w:val="both"/>
        <w:rPr>
          <w:b/>
          <w:color w:val="auto"/>
          <w:sz w:val="24"/>
          <w:szCs w:val="24"/>
        </w:rPr>
      </w:pPr>
      <w:r>
        <w:rPr>
          <w:b/>
          <w:color w:val="auto"/>
          <w:sz w:val="24"/>
          <w:szCs w:val="24"/>
        </w:rPr>
        <w:t xml:space="preserve">Relevant areas of the National Policing Curriculum: </w:t>
      </w:r>
    </w:p>
    <w:p w14:paraId="0266D400" w14:textId="017739E0" w:rsidR="003C458C" w:rsidRPr="00EB3E2F" w:rsidRDefault="00EB3E2F" w:rsidP="00340E9A">
      <w:pPr>
        <w:ind w:right="237"/>
        <w:jc w:val="both"/>
        <w:rPr>
          <w:b/>
          <w:sz w:val="24"/>
          <w:szCs w:val="24"/>
        </w:rPr>
      </w:pPr>
      <w:r>
        <w:rPr>
          <w:b/>
          <w:sz w:val="24"/>
          <w:szCs w:val="24"/>
        </w:rPr>
        <w:t xml:space="preserve">Policing the roads, information and intelligence and conducting investigations. </w:t>
      </w:r>
    </w:p>
    <w:p w14:paraId="71AE74C3" w14:textId="77777777" w:rsidR="003C458C" w:rsidRPr="00270EEB" w:rsidRDefault="003C458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0EB17B2B">
        <w:tc>
          <w:tcPr>
            <w:tcW w:w="10188" w:type="dxa"/>
            <w:shd w:val="clear" w:color="auto" w:fill="auto"/>
          </w:tcPr>
          <w:p w14:paraId="0FE59A08" w14:textId="7652DF6C" w:rsidR="003769F6" w:rsidRDefault="003769F6" w:rsidP="00340E9A">
            <w:pPr>
              <w:pStyle w:val="TableParagraph"/>
              <w:tabs>
                <w:tab w:val="left" w:pos="355"/>
              </w:tabs>
              <w:ind w:left="0" w:right="237"/>
              <w:rPr>
                <w:rFonts w:eastAsia="Times New Roman"/>
                <w:color w:val="000000"/>
                <w:sz w:val="24"/>
                <w:szCs w:val="24"/>
                <w:lang w:bidi="ar-SA"/>
              </w:rPr>
            </w:pPr>
          </w:p>
          <w:p w14:paraId="1DC3B7F8" w14:textId="77777777" w:rsidR="00EB3E2F" w:rsidRDefault="00EB3E2F" w:rsidP="00AD4DB4">
            <w:pPr>
              <w:ind w:right="237"/>
              <w:jc w:val="both"/>
              <w:rPr>
                <w:sz w:val="24"/>
                <w:szCs w:val="24"/>
              </w:rPr>
            </w:pPr>
            <w:r>
              <w:rPr>
                <w:b/>
                <w:sz w:val="24"/>
                <w:szCs w:val="24"/>
              </w:rPr>
              <w:t>Explain</w:t>
            </w:r>
            <w:r w:rsidR="00AD4DB4">
              <w:rPr>
                <w:sz w:val="24"/>
                <w:szCs w:val="24"/>
              </w:rPr>
              <w:t xml:space="preserve"> how information and intelligence can be used in the disruption of the more </w:t>
            </w:r>
            <w:r w:rsidR="00AD4DB4" w:rsidRPr="00846BE6">
              <w:rPr>
                <w:sz w:val="24"/>
                <w:szCs w:val="24"/>
              </w:rPr>
              <w:t>prevalent criminal activity (</w:t>
            </w:r>
            <w:r w:rsidRPr="00846BE6">
              <w:rPr>
                <w:sz w:val="24"/>
                <w:szCs w:val="24"/>
              </w:rPr>
              <w:t>e.g. d</w:t>
            </w:r>
            <w:r w:rsidR="00AD4DB4" w:rsidRPr="00846BE6">
              <w:rPr>
                <w:sz w:val="24"/>
                <w:szCs w:val="24"/>
              </w:rPr>
              <w:t xml:space="preserve">rug smuggling, </w:t>
            </w:r>
            <w:r w:rsidRPr="00846BE6">
              <w:rPr>
                <w:sz w:val="24"/>
                <w:szCs w:val="24"/>
              </w:rPr>
              <w:t>h</w:t>
            </w:r>
            <w:r w:rsidR="00AD4DB4" w:rsidRPr="00846BE6">
              <w:rPr>
                <w:sz w:val="24"/>
                <w:szCs w:val="24"/>
              </w:rPr>
              <w:t xml:space="preserve">uman trafficking, </w:t>
            </w:r>
            <w:r w:rsidRPr="00846BE6">
              <w:rPr>
                <w:sz w:val="24"/>
                <w:szCs w:val="24"/>
              </w:rPr>
              <w:t>c</w:t>
            </w:r>
            <w:r w:rsidR="00AD4DB4" w:rsidRPr="00846BE6">
              <w:rPr>
                <w:sz w:val="24"/>
                <w:szCs w:val="24"/>
              </w:rPr>
              <w:t xml:space="preserve">hild sexual exploitation, </w:t>
            </w:r>
            <w:r w:rsidRPr="00846BE6">
              <w:rPr>
                <w:sz w:val="24"/>
                <w:szCs w:val="24"/>
              </w:rPr>
              <w:t>c</w:t>
            </w:r>
            <w:r w:rsidR="00AD4DB4" w:rsidRPr="00846BE6">
              <w:rPr>
                <w:sz w:val="24"/>
                <w:szCs w:val="24"/>
              </w:rPr>
              <w:t xml:space="preserve">ounterfeit goods, </w:t>
            </w:r>
            <w:r w:rsidRPr="00846BE6">
              <w:rPr>
                <w:sz w:val="24"/>
                <w:szCs w:val="24"/>
              </w:rPr>
              <w:t>o</w:t>
            </w:r>
            <w:r w:rsidR="00AD4DB4" w:rsidRPr="00846BE6">
              <w:rPr>
                <w:sz w:val="24"/>
                <w:szCs w:val="24"/>
              </w:rPr>
              <w:t>rganised crime groups</w:t>
            </w:r>
            <w:r w:rsidRPr="00846BE6">
              <w:rPr>
                <w:sz w:val="24"/>
                <w:szCs w:val="24"/>
              </w:rPr>
              <w:t xml:space="preserve"> and ‘county lines’</w:t>
            </w:r>
            <w:r w:rsidR="00AD4DB4" w:rsidRPr="00846BE6">
              <w:rPr>
                <w:sz w:val="24"/>
                <w:szCs w:val="24"/>
              </w:rPr>
              <w:t xml:space="preserve">) </w:t>
            </w:r>
            <w:r w:rsidRPr="00846BE6">
              <w:rPr>
                <w:sz w:val="24"/>
                <w:szCs w:val="24"/>
              </w:rPr>
              <w:t>by effective policing of the roads.</w:t>
            </w:r>
            <w:r>
              <w:rPr>
                <w:sz w:val="24"/>
                <w:szCs w:val="24"/>
              </w:rPr>
              <w:t xml:space="preserve"> </w:t>
            </w:r>
          </w:p>
          <w:p w14:paraId="497A6EB6" w14:textId="77777777" w:rsidR="00EB3E2F" w:rsidRDefault="00EB3E2F" w:rsidP="00AD4DB4">
            <w:pPr>
              <w:ind w:right="237"/>
              <w:jc w:val="both"/>
              <w:rPr>
                <w:sz w:val="24"/>
                <w:szCs w:val="24"/>
              </w:rPr>
            </w:pPr>
          </w:p>
          <w:p w14:paraId="450B38EE" w14:textId="0CEF18C7" w:rsidR="003C458C" w:rsidRPr="00270EEB" w:rsidRDefault="00EB3E2F" w:rsidP="00242DD7">
            <w:pPr>
              <w:ind w:right="237"/>
              <w:jc w:val="both"/>
              <w:rPr>
                <w:sz w:val="24"/>
                <w:szCs w:val="24"/>
              </w:rPr>
            </w:pPr>
            <w:r w:rsidRPr="00EB3E2F">
              <w:rPr>
                <w:b/>
                <w:sz w:val="24"/>
                <w:szCs w:val="24"/>
              </w:rPr>
              <w:t>Outline</w:t>
            </w:r>
            <w:r>
              <w:rPr>
                <w:sz w:val="24"/>
                <w:szCs w:val="24"/>
              </w:rPr>
              <w:t xml:space="preserve"> how ANPR can be used as investigative resource when disrupting criminal activity. </w:t>
            </w:r>
          </w:p>
          <w:p w14:paraId="5A93EC2F" w14:textId="77777777" w:rsidR="003C458C" w:rsidRPr="00270EEB" w:rsidRDefault="003C458C" w:rsidP="00340E9A">
            <w:pPr>
              <w:ind w:right="237"/>
              <w:jc w:val="both"/>
              <w:rPr>
                <w:sz w:val="24"/>
                <w:szCs w:val="24"/>
              </w:rPr>
            </w:pPr>
          </w:p>
          <w:p w14:paraId="5EACB626" w14:textId="59A936E0" w:rsidR="003C458C" w:rsidRDefault="001BC1C4" w:rsidP="0EB17B2B">
            <w:pPr>
              <w:ind w:right="237"/>
              <w:jc w:val="both"/>
              <w:rPr>
                <w:i/>
                <w:iCs/>
                <w:sz w:val="24"/>
                <w:szCs w:val="24"/>
              </w:rPr>
            </w:pPr>
            <w:r w:rsidRPr="0EB17B2B">
              <w:rPr>
                <w:sz w:val="24"/>
                <w:szCs w:val="24"/>
              </w:rPr>
              <w:t>1</w:t>
            </w:r>
            <w:r w:rsidR="45AF2B96" w:rsidRPr="0EB17B2B">
              <w:rPr>
                <w:sz w:val="24"/>
                <w:szCs w:val="24"/>
              </w:rPr>
              <w:t xml:space="preserve">750 </w:t>
            </w:r>
            <w:r w:rsidRPr="0EB17B2B">
              <w:rPr>
                <w:sz w:val="24"/>
                <w:szCs w:val="24"/>
              </w:rPr>
              <w:t xml:space="preserve">words </w:t>
            </w:r>
            <w:r w:rsidRPr="0EB17B2B">
              <w:rPr>
                <w:i/>
                <w:iCs/>
                <w:sz w:val="24"/>
                <w:szCs w:val="24"/>
              </w:rPr>
              <w:t>(+/- 10%: include your actual word count at the end of each section)</w:t>
            </w:r>
          </w:p>
          <w:p w14:paraId="77D8AC39" w14:textId="4B96439D" w:rsidR="00242DD7" w:rsidRPr="00270EEB" w:rsidRDefault="00242DD7" w:rsidP="001BC1C4">
            <w:pPr>
              <w:ind w:right="237"/>
              <w:jc w:val="both"/>
              <w:rPr>
                <w:sz w:val="24"/>
                <w:szCs w:val="24"/>
              </w:rPr>
            </w:pPr>
          </w:p>
        </w:tc>
      </w:tr>
    </w:tbl>
    <w:p w14:paraId="09D61C2B" w14:textId="77777777" w:rsidR="003C458C" w:rsidRPr="00270EEB" w:rsidRDefault="003C458C" w:rsidP="00340E9A">
      <w:pPr>
        <w:ind w:right="237"/>
        <w:jc w:val="both"/>
        <w:rPr>
          <w:sz w:val="24"/>
          <w:szCs w:val="24"/>
        </w:rPr>
      </w:pPr>
    </w:p>
    <w:p w14:paraId="76035EA8" w14:textId="77777777" w:rsidR="003C458C" w:rsidRPr="00450C83" w:rsidRDefault="003C458C" w:rsidP="00340E9A">
      <w:pPr>
        <w:ind w:right="237"/>
        <w:jc w:val="both"/>
        <w:rPr>
          <w:b/>
          <w:sz w:val="24"/>
          <w:szCs w:val="24"/>
        </w:rPr>
      </w:pPr>
      <w:r w:rsidRPr="00450C83">
        <w:rPr>
          <w:b/>
          <w:sz w:val="24"/>
          <w:szCs w:val="24"/>
        </w:rPr>
        <w:t>ANSWER:</w:t>
      </w:r>
    </w:p>
    <w:p w14:paraId="52FCEE5A" w14:textId="7D2F4705" w:rsidR="00025650" w:rsidRDefault="00025650" w:rsidP="00340E9A">
      <w:pPr>
        <w:ind w:right="237"/>
        <w:jc w:val="both"/>
        <w:rPr>
          <w:sz w:val="24"/>
          <w:szCs w:val="24"/>
        </w:rPr>
      </w:pPr>
    </w:p>
    <w:p w14:paraId="19C47C8F" w14:textId="16B4D222" w:rsidR="00DF09F7" w:rsidRDefault="00DF09F7" w:rsidP="00DF09F7">
      <w:pPr>
        <w:ind w:right="237" w:firstLine="720"/>
        <w:jc w:val="both"/>
        <w:rPr>
          <w:sz w:val="24"/>
          <w:szCs w:val="24"/>
        </w:rPr>
      </w:pPr>
      <w:r>
        <w:rPr>
          <w:sz w:val="24"/>
          <w:szCs w:val="24"/>
        </w:rPr>
        <w:t>Roads policing is its own independent department in the police force, which focuses specifically on traffic offences and traffic incidents. The traffic unit’s deal wit</w:t>
      </w:r>
      <w:r w:rsidR="00F31EAB">
        <w:rPr>
          <w:sz w:val="24"/>
          <w:szCs w:val="24"/>
        </w:rPr>
        <w:t xml:space="preserve">h anything from vehicle defects </w:t>
      </w:r>
      <w:r>
        <w:rPr>
          <w:sz w:val="24"/>
          <w:szCs w:val="24"/>
        </w:rPr>
        <w:t>to serious fatal road traffic collisions. However, the unit also plays a huge role in disrupting serious</w:t>
      </w:r>
      <w:r w:rsidR="00C93399">
        <w:rPr>
          <w:sz w:val="24"/>
          <w:szCs w:val="24"/>
        </w:rPr>
        <w:t xml:space="preserve"> and</w:t>
      </w:r>
      <w:r>
        <w:rPr>
          <w:sz w:val="24"/>
          <w:szCs w:val="24"/>
        </w:rPr>
        <w:t xml:space="preserve"> organised crime groups by either gathering information or intelligence</w:t>
      </w:r>
      <w:r w:rsidR="007733C6">
        <w:rPr>
          <w:sz w:val="24"/>
          <w:szCs w:val="24"/>
        </w:rPr>
        <w:t xml:space="preserve"> on the</w:t>
      </w:r>
      <w:r>
        <w:rPr>
          <w:sz w:val="24"/>
          <w:szCs w:val="24"/>
        </w:rPr>
        <w:t xml:space="preserve"> </w:t>
      </w:r>
      <w:r w:rsidR="007733C6">
        <w:rPr>
          <w:sz w:val="24"/>
          <w:szCs w:val="24"/>
        </w:rPr>
        <w:t>groups’</w:t>
      </w:r>
      <w:r>
        <w:rPr>
          <w:sz w:val="24"/>
          <w:szCs w:val="24"/>
        </w:rPr>
        <w:t xml:space="preserve"> criminal activity or by intercepting them during major operations</w:t>
      </w:r>
      <w:r w:rsidR="00C32646">
        <w:rPr>
          <w:sz w:val="24"/>
          <w:szCs w:val="24"/>
        </w:rPr>
        <w:t xml:space="preserve"> and ‘county lines’</w:t>
      </w:r>
      <w:r>
        <w:rPr>
          <w:sz w:val="24"/>
          <w:szCs w:val="24"/>
        </w:rPr>
        <w:t xml:space="preserve">. </w:t>
      </w:r>
      <w:r w:rsidR="00C32646">
        <w:rPr>
          <w:sz w:val="24"/>
          <w:szCs w:val="24"/>
        </w:rPr>
        <w:t>I will be discussing throughout this essay how policing the roads is an important part of tackling this type of crime and how the automatic number plate recognition (ANPR) system, along with inte</w:t>
      </w:r>
      <w:r w:rsidR="00251500">
        <w:rPr>
          <w:sz w:val="24"/>
          <w:szCs w:val="24"/>
        </w:rPr>
        <w:t>lligence can assist law enforcement</w:t>
      </w:r>
      <w:r w:rsidR="00C32646">
        <w:rPr>
          <w:sz w:val="24"/>
          <w:szCs w:val="24"/>
        </w:rPr>
        <w:t xml:space="preserve"> in their investigations of the criminal activity.</w:t>
      </w:r>
    </w:p>
    <w:p w14:paraId="7798BC81" w14:textId="0669039B" w:rsidR="00DF09F7" w:rsidRDefault="00DF09F7" w:rsidP="00DF09F7">
      <w:pPr>
        <w:ind w:right="237" w:firstLine="720"/>
        <w:jc w:val="both"/>
        <w:rPr>
          <w:color w:val="auto"/>
          <w:sz w:val="24"/>
          <w:szCs w:val="24"/>
        </w:rPr>
      </w:pPr>
      <w:r>
        <w:rPr>
          <w:sz w:val="24"/>
          <w:szCs w:val="24"/>
        </w:rPr>
        <w:t>Serious</w:t>
      </w:r>
      <w:r w:rsidR="00F31EAB">
        <w:rPr>
          <w:sz w:val="24"/>
          <w:szCs w:val="24"/>
        </w:rPr>
        <w:t xml:space="preserve"> and</w:t>
      </w:r>
      <w:r>
        <w:rPr>
          <w:sz w:val="24"/>
          <w:szCs w:val="24"/>
        </w:rPr>
        <w:t xml:space="preserve"> organised crime </w:t>
      </w:r>
      <w:r w:rsidR="009F7067">
        <w:rPr>
          <w:sz w:val="24"/>
          <w:szCs w:val="24"/>
        </w:rPr>
        <w:t>is crime that is committed by either individuals or group</w:t>
      </w:r>
      <w:r w:rsidR="007733C6">
        <w:rPr>
          <w:sz w:val="24"/>
          <w:szCs w:val="24"/>
        </w:rPr>
        <w:t>s</w:t>
      </w:r>
      <w:r w:rsidR="009F7067">
        <w:rPr>
          <w:sz w:val="24"/>
          <w:szCs w:val="24"/>
        </w:rPr>
        <w:t xml:space="preserve"> with the sole purpose</w:t>
      </w:r>
      <w:r w:rsidR="007733C6">
        <w:rPr>
          <w:sz w:val="24"/>
          <w:szCs w:val="24"/>
        </w:rPr>
        <w:t xml:space="preserve"> of gaining money and power. This activity is prevalent all around the UK and </w:t>
      </w:r>
      <w:r w:rsidR="00B84A10">
        <w:rPr>
          <w:sz w:val="24"/>
          <w:szCs w:val="24"/>
        </w:rPr>
        <w:t>the impact t</w:t>
      </w:r>
      <w:r w:rsidR="00601550">
        <w:rPr>
          <w:sz w:val="24"/>
          <w:szCs w:val="24"/>
        </w:rPr>
        <w:t>o the public can be devastating. A</w:t>
      </w:r>
      <w:r w:rsidR="007733C6">
        <w:rPr>
          <w:sz w:val="24"/>
          <w:szCs w:val="24"/>
        </w:rPr>
        <w:t xml:space="preserve">s a result tackling this sort of crime requires a multi-agency response. The criminals involved in this activity view the crimes they commit as a business and </w:t>
      </w:r>
      <w:r w:rsidR="009F7067">
        <w:rPr>
          <w:sz w:val="24"/>
          <w:szCs w:val="24"/>
        </w:rPr>
        <w:t xml:space="preserve">they will do all they can to protect it including </w:t>
      </w:r>
      <w:r w:rsidR="009F7067" w:rsidRPr="009F7067">
        <w:rPr>
          <w:color w:val="auto"/>
          <w:sz w:val="24"/>
          <w:szCs w:val="24"/>
        </w:rPr>
        <w:t>“use violence, corruption and intimidation.”</w:t>
      </w:r>
      <w:r w:rsidR="009F7067">
        <w:rPr>
          <w:color w:val="auto"/>
          <w:sz w:val="24"/>
          <w:szCs w:val="24"/>
        </w:rPr>
        <w:t xml:space="preserve"> (Winchester, N, 2020). </w:t>
      </w:r>
    </w:p>
    <w:p w14:paraId="13AAE098" w14:textId="3DCD5C8C" w:rsidR="00C93399" w:rsidRDefault="001320DA" w:rsidP="00B84A10">
      <w:pPr>
        <w:ind w:right="237" w:firstLine="720"/>
        <w:jc w:val="both"/>
        <w:rPr>
          <w:sz w:val="24"/>
          <w:szCs w:val="24"/>
        </w:rPr>
      </w:pPr>
      <w:r>
        <w:rPr>
          <w:color w:val="auto"/>
          <w:sz w:val="24"/>
          <w:szCs w:val="24"/>
        </w:rPr>
        <w:t>The National Crime A</w:t>
      </w:r>
      <w:r w:rsidR="0031628C">
        <w:rPr>
          <w:color w:val="auto"/>
          <w:sz w:val="24"/>
          <w:szCs w:val="24"/>
        </w:rPr>
        <w:t>gency (2021) recorded that there were “4772 known organised crime groups operating in the UK”</w:t>
      </w:r>
      <w:r w:rsidR="00F31EAB">
        <w:rPr>
          <w:color w:val="auto"/>
          <w:sz w:val="24"/>
          <w:szCs w:val="24"/>
        </w:rPr>
        <w:t>, they also found that offences involving firearms had increased by “38%” and that there were more than 3000 county line operations in 2019</w:t>
      </w:r>
      <w:r w:rsidR="00804B29">
        <w:rPr>
          <w:color w:val="auto"/>
          <w:sz w:val="24"/>
          <w:szCs w:val="24"/>
        </w:rPr>
        <w:t xml:space="preserve"> alone</w:t>
      </w:r>
      <w:r w:rsidR="00F31EAB">
        <w:rPr>
          <w:color w:val="auto"/>
          <w:sz w:val="24"/>
          <w:szCs w:val="24"/>
        </w:rPr>
        <w:t>. T</w:t>
      </w:r>
      <w:r w:rsidR="0031628C">
        <w:rPr>
          <w:color w:val="auto"/>
          <w:sz w:val="24"/>
          <w:szCs w:val="24"/>
        </w:rPr>
        <w:t>here are many different offences committed by serious and organised crime groups</w:t>
      </w:r>
      <w:r w:rsidR="00F31EAB">
        <w:rPr>
          <w:color w:val="auto"/>
          <w:sz w:val="24"/>
          <w:szCs w:val="24"/>
        </w:rPr>
        <w:t xml:space="preserve"> with the distribution of illegal firearms and county lines being two of them. Other example of offences committed by these groups are human trafficking, sexual child exploitation and money laundering but </w:t>
      </w:r>
      <w:r w:rsidR="00C93399">
        <w:rPr>
          <w:color w:val="auto"/>
          <w:sz w:val="24"/>
          <w:szCs w:val="24"/>
        </w:rPr>
        <w:t xml:space="preserve">this list is not exhaustive and </w:t>
      </w:r>
      <w:r w:rsidR="00C32646">
        <w:rPr>
          <w:color w:val="auto"/>
          <w:sz w:val="24"/>
          <w:szCs w:val="24"/>
        </w:rPr>
        <w:t xml:space="preserve">it has been found that </w:t>
      </w:r>
      <w:r w:rsidR="00C93399" w:rsidRPr="00C93399">
        <w:rPr>
          <w:color w:val="auto"/>
          <w:sz w:val="24"/>
          <w:szCs w:val="24"/>
        </w:rPr>
        <w:t>“</w:t>
      </w:r>
      <w:r w:rsidR="00C93399">
        <w:rPr>
          <w:sz w:val="24"/>
          <w:szCs w:val="24"/>
        </w:rPr>
        <w:t>o</w:t>
      </w:r>
      <w:r w:rsidR="00C93399" w:rsidRPr="00C93399">
        <w:rPr>
          <w:sz w:val="24"/>
          <w:szCs w:val="24"/>
        </w:rPr>
        <w:t>ffenders will use the road network to facilitate the commission of crimes”</w:t>
      </w:r>
      <w:r w:rsidR="00C93399">
        <w:rPr>
          <w:sz w:val="24"/>
          <w:szCs w:val="24"/>
        </w:rPr>
        <w:t xml:space="preserve"> (Department for transport, 2020).</w:t>
      </w:r>
    </w:p>
    <w:p w14:paraId="3A7CDD3E" w14:textId="489C40D7" w:rsidR="00E01560" w:rsidRDefault="00E37237" w:rsidP="00C93399">
      <w:pPr>
        <w:ind w:right="237" w:firstLine="720"/>
        <w:jc w:val="both"/>
        <w:rPr>
          <w:sz w:val="24"/>
          <w:szCs w:val="24"/>
        </w:rPr>
      </w:pPr>
      <w:r>
        <w:rPr>
          <w:sz w:val="24"/>
          <w:szCs w:val="24"/>
        </w:rPr>
        <w:t xml:space="preserve">The National Police Chief’s Council (NPCC) created a </w:t>
      </w:r>
      <w:r w:rsidR="00BC3790">
        <w:rPr>
          <w:sz w:val="24"/>
          <w:szCs w:val="24"/>
        </w:rPr>
        <w:t>three-year</w:t>
      </w:r>
      <w:r>
        <w:rPr>
          <w:sz w:val="24"/>
          <w:szCs w:val="24"/>
        </w:rPr>
        <w:t xml:space="preserve"> strategy for roads policing between 2018 and 2021 which sets out three main objectives, “Safe roads</w:t>
      </w:r>
      <w:r w:rsidR="00BC3790">
        <w:rPr>
          <w:sz w:val="24"/>
          <w:szCs w:val="24"/>
        </w:rPr>
        <w:t xml:space="preserve">, </w:t>
      </w:r>
      <w:r>
        <w:rPr>
          <w:sz w:val="24"/>
          <w:szCs w:val="24"/>
        </w:rPr>
        <w:t xml:space="preserve">free from harm, secure roads free from the threat of serious crime and </w:t>
      </w:r>
      <w:r>
        <w:rPr>
          <w:sz w:val="24"/>
          <w:szCs w:val="24"/>
        </w:rPr>
        <w:lastRenderedPageBreak/>
        <w:t>terrorism and efficient roads that promote public confidence and satisfaction.</w:t>
      </w:r>
      <w:r w:rsidR="00BC3790">
        <w:rPr>
          <w:sz w:val="24"/>
          <w:szCs w:val="24"/>
        </w:rPr>
        <w:t>”</w:t>
      </w:r>
      <w:r>
        <w:rPr>
          <w:sz w:val="24"/>
          <w:szCs w:val="24"/>
        </w:rPr>
        <w:t xml:space="preserve"> (NPCC, 2018)</w:t>
      </w:r>
      <w:r w:rsidR="00804B29">
        <w:rPr>
          <w:sz w:val="24"/>
          <w:szCs w:val="24"/>
        </w:rPr>
        <w:t>. Under this strategy the NPCC,</w:t>
      </w:r>
      <w:r w:rsidR="00BC3790">
        <w:rPr>
          <w:sz w:val="24"/>
          <w:szCs w:val="24"/>
        </w:rPr>
        <w:t xml:space="preserve"> outlined five priorities for officers to action in order to achieve their goals, one of these being ‘safe roads’. This priority is specifically about detecting and deterring se</w:t>
      </w:r>
      <w:r w:rsidR="00E01560">
        <w:rPr>
          <w:sz w:val="24"/>
          <w:szCs w:val="24"/>
        </w:rPr>
        <w:t>rious criminal activity on roads</w:t>
      </w:r>
      <w:r w:rsidR="00BC3790">
        <w:rPr>
          <w:sz w:val="24"/>
          <w:szCs w:val="24"/>
        </w:rPr>
        <w:t xml:space="preserve"> by </w:t>
      </w:r>
      <w:r w:rsidR="00CC21D5">
        <w:rPr>
          <w:sz w:val="24"/>
          <w:szCs w:val="24"/>
        </w:rPr>
        <w:t>identifying which routes have the most activity and are</w:t>
      </w:r>
      <w:r w:rsidR="00BC3790">
        <w:rPr>
          <w:sz w:val="24"/>
          <w:szCs w:val="24"/>
        </w:rPr>
        <w:t xml:space="preserve"> </w:t>
      </w:r>
      <w:r w:rsidR="00CC21D5">
        <w:rPr>
          <w:sz w:val="24"/>
          <w:szCs w:val="24"/>
        </w:rPr>
        <w:t xml:space="preserve">used regularly </w:t>
      </w:r>
      <w:r w:rsidR="00E01560">
        <w:rPr>
          <w:sz w:val="24"/>
          <w:szCs w:val="24"/>
        </w:rPr>
        <w:t>b</w:t>
      </w:r>
      <w:r w:rsidR="004C1198">
        <w:rPr>
          <w:sz w:val="24"/>
          <w:szCs w:val="24"/>
        </w:rPr>
        <w:t>y the criminals.</w:t>
      </w:r>
      <w:r w:rsidR="00CC21D5">
        <w:rPr>
          <w:sz w:val="24"/>
          <w:szCs w:val="24"/>
        </w:rPr>
        <w:t xml:space="preserve"> To action the priority, all agencies heavily rely on intelligence gathering.</w:t>
      </w:r>
    </w:p>
    <w:p w14:paraId="6EE47D19" w14:textId="59FD037B" w:rsidR="00CC21D5" w:rsidRDefault="00CC21D5" w:rsidP="00C93399">
      <w:pPr>
        <w:ind w:right="237" w:firstLine="720"/>
        <w:jc w:val="both"/>
        <w:rPr>
          <w:sz w:val="24"/>
          <w:szCs w:val="24"/>
        </w:rPr>
      </w:pPr>
      <w:r>
        <w:rPr>
          <w:sz w:val="24"/>
          <w:szCs w:val="24"/>
        </w:rPr>
        <w:t>Intelligence is the analysis of information to calculate how significant and trustworthy it is. The National Crime Agency</w:t>
      </w:r>
      <w:r w:rsidR="005E2A92">
        <w:rPr>
          <w:sz w:val="24"/>
          <w:szCs w:val="24"/>
        </w:rPr>
        <w:t xml:space="preserve"> (NCA)</w:t>
      </w:r>
      <w:r>
        <w:rPr>
          <w:sz w:val="24"/>
          <w:szCs w:val="24"/>
        </w:rPr>
        <w:t xml:space="preserve"> gather their intelligence from many different sources such as, undercover officers, partner agencies and members of the public. </w:t>
      </w:r>
      <w:r w:rsidR="00056EF6">
        <w:rPr>
          <w:sz w:val="24"/>
          <w:szCs w:val="24"/>
        </w:rPr>
        <w:t xml:space="preserve">The NCA also have international intelligence on serious and organised crime </w:t>
      </w:r>
      <w:r w:rsidR="00E92572">
        <w:rPr>
          <w:sz w:val="24"/>
          <w:szCs w:val="24"/>
        </w:rPr>
        <w:t xml:space="preserve">and use </w:t>
      </w:r>
      <w:r w:rsidR="00056EF6">
        <w:rPr>
          <w:sz w:val="24"/>
          <w:szCs w:val="24"/>
        </w:rPr>
        <w:t>INTERPOL and EUROPOL</w:t>
      </w:r>
      <w:r w:rsidR="00601550">
        <w:rPr>
          <w:sz w:val="24"/>
          <w:szCs w:val="24"/>
        </w:rPr>
        <w:t xml:space="preserve"> to manage this information. These two agencies allow</w:t>
      </w:r>
      <w:r w:rsidR="00E92572">
        <w:rPr>
          <w:sz w:val="24"/>
          <w:szCs w:val="24"/>
        </w:rPr>
        <w:t xml:space="preserve"> law enforcements in different countries</w:t>
      </w:r>
      <w:r w:rsidR="00601550">
        <w:rPr>
          <w:sz w:val="24"/>
          <w:szCs w:val="24"/>
        </w:rPr>
        <w:t xml:space="preserve"> to</w:t>
      </w:r>
      <w:r w:rsidR="00E92572">
        <w:rPr>
          <w:sz w:val="24"/>
          <w:szCs w:val="24"/>
        </w:rPr>
        <w:t xml:space="preserve"> share information on organised crime groups that pose a particular risk to the UK</w:t>
      </w:r>
      <w:r w:rsidR="00056EF6">
        <w:rPr>
          <w:sz w:val="24"/>
          <w:szCs w:val="24"/>
        </w:rPr>
        <w:t xml:space="preserve">. </w:t>
      </w:r>
      <w:r w:rsidR="00E92572">
        <w:rPr>
          <w:sz w:val="24"/>
          <w:szCs w:val="24"/>
        </w:rPr>
        <w:t xml:space="preserve">The NCA then review the intelligence they have and share </w:t>
      </w:r>
      <w:r>
        <w:rPr>
          <w:sz w:val="24"/>
          <w:szCs w:val="24"/>
        </w:rPr>
        <w:t>this with relevant agencies like the police and regional organised crime units</w:t>
      </w:r>
      <w:r w:rsidR="005E2A92">
        <w:rPr>
          <w:sz w:val="24"/>
          <w:szCs w:val="24"/>
        </w:rPr>
        <w:t xml:space="preserve"> for them to take a</w:t>
      </w:r>
      <w:r w:rsidR="00C741A5">
        <w:rPr>
          <w:sz w:val="24"/>
          <w:szCs w:val="24"/>
        </w:rPr>
        <w:t>ction. (National Crime Agency, nd</w:t>
      </w:r>
      <w:r w:rsidR="005E2A92">
        <w:rPr>
          <w:sz w:val="24"/>
          <w:szCs w:val="24"/>
        </w:rPr>
        <w:t>).</w:t>
      </w:r>
    </w:p>
    <w:p w14:paraId="53261B70" w14:textId="194E7079" w:rsidR="00F148AA" w:rsidRDefault="00BE6B32" w:rsidP="00F42430">
      <w:pPr>
        <w:ind w:right="237" w:firstLine="720"/>
        <w:jc w:val="both"/>
        <w:rPr>
          <w:sz w:val="24"/>
          <w:szCs w:val="24"/>
        </w:rPr>
      </w:pPr>
      <w:r>
        <w:rPr>
          <w:sz w:val="24"/>
          <w:szCs w:val="24"/>
        </w:rPr>
        <w:t xml:space="preserve">To be able to decipher through all information </w:t>
      </w:r>
      <w:r w:rsidR="00F42430">
        <w:rPr>
          <w:sz w:val="24"/>
          <w:szCs w:val="24"/>
        </w:rPr>
        <w:t>gathered the police use the intelligence management cycle</w:t>
      </w:r>
      <w:r w:rsidR="00C741A5">
        <w:rPr>
          <w:sz w:val="24"/>
          <w:szCs w:val="24"/>
        </w:rPr>
        <w:t>,</w:t>
      </w:r>
      <w:r w:rsidR="00F42430">
        <w:rPr>
          <w:sz w:val="24"/>
          <w:szCs w:val="24"/>
        </w:rPr>
        <w:t xml:space="preserve"> </w:t>
      </w:r>
      <w:r w:rsidR="00C741A5">
        <w:rPr>
          <w:sz w:val="24"/>
          <w:szCs w:val="24"/>
        </w:rPr>
        <w:t>which consists of three parts, collection, dev</w:t>
      </w:r>
      <w:r w:rsidR="00F9393C">
        <w:rPr>
          <w:sz w:val="24"/>
          <w:szCs w:val="24"/>
        </w:rPr>
        <w:t xml:space="preserve">elopment and dissemination. The </w:t>
      </w:r>
      <w:r w:rsidR="00C741A5">
        <w:rPr>
          <w:sz w:val="24"/>
          <w:szCs w:val="24"/>
        </w:rPr>
        <w:t>colle</w:t>
      </w:r>
      <w:r w:rsidR="00F9393C">
        <w:rPr>
          <w:sz w:val="24"/>
          <w:szCs w:val="24"/>
        </w:rPr>
        <w:t xml:space="preserve">ction of intelligence must </w:t>
      </w:r>
      <w:r w:rsidR="00601550">
        <w:rPr>
          <w:sz w:val="24"/>
          <w:szCs w:val="24"/>
        </w:rPr>
        <w:t>be completed</w:t>
      </w:r>
      <w:r w:rsidR="00C741A5">
        <w:rPr>
          <w:sz w:val="24"/>
          <w:szCs w:val="24"/>
        </w:rPr>
        <w:t xml:space="preserve"> for a policing purpose </w:t>
      </w:r>
      <w:r w:rsidR="00F9393C">
        <w:rPr>
          <w:sz w:val="24"/>
          <w:szCs w:val="24"/>
        </w:rPr>
        <w:t>only and can be collected</w:t>
      </w:r>
      <w:r w:rsidR="00C741A5">
        <w:rPr>
          <w:sz w:val="24"/>
          <w:szCs w:val="24"/>
        </w:rPr>
        <w:t xml:space="preserve"> in three different ways. </w:t>
      </w:r>
      <w:r w:rsidR="00F9393C">
        <w:rPr>
          <w:sz w:val="24"/>
          <w:szCs w:val="24"/>
        </w:rPr>
        <w:t>First, is t</w:t>
      </w:r>
      <w:r w:rsidR="00C741A5">
        <w:rPr>
          <w:sz w:val="24"/>
          <w:szCs w:val="24"/>
        </w:rPr>
        <w:t>he collection of information through routine policing, from attending incidents, making arrests or stop searches and general patrol</w:t>
      </w:r>
      <w:r w:rsidR="00F9393C">
        <w:rPr>
          <w:sz w:val="24"/>
          <w:szCs w:val="24"/>
        </w:rPr>
        <w:t xml:space="preserve"> of the area</w:t>
      </w:r>
      <w:r w:rsidR="00C741A5">
        <w:rPr>
          <w:sz w:val="24"/>
          <w:szCs w:val="24"/>
        </w:rPr>
        <w:t>. There is then</w:t>
      </w:r>
      <w:r w:rsidR="00F9393C">
        <w:rPr>
          <w:sz w:val="24"/>
          <w:szCs w:val="24"/>
        </w:rPr>
        <w:t xml:space="preserve"> the information that comes to us on a voluntary basis; this information is often given to the police from members of the public or partner agencies such as social workers or the council. (College of Policing, 2019). Lastly, there is tasked information, which is </w:t>
      </w:r>
      <w:r w:rsidR="00C741A5">
        <w:rPr>
          <w:sz w:val="24"/>
          <w:szCs w:val="24"/>
        </w:rPr>
        <w:t xml:space="preserve">the </w:t>
      </w:r>
      <w:r w:rsidR="00F9393C">
        <w:rPr>
          <w:sz w:val="24"/>
          <w:szCs w:val="24"/>
        </w:rPr>
        <w:t xml:space="preserve">planned </w:t>
      </w:r>
      <w:r w:rsidR="00C741A5">
        <w:rPr>
          <w:sz w:val="24"/>
          <w:szCs w:val="24"/>
        </w:rPr>
        <w:t xml:space="preserve">collection of intelligence such as retrieving CCTV in order to find identify a suspect. </w:t>
      </w:r>
      <w:r w:rsidR="00F9393C">
        <w:rPr>
          <w:sz w:val="24"/>
          <w:szCs w:val="24"/>
        </w:rPr>
        <w:t xml:space="preserve">All information received needs to be recorded for analysis but officers must be cautious about the reliability of the information depending on the source.  </w:t>
      </w:r>
      <w:r w:rsidR="00F148AA">
        <w:rPr>
          <w:sz w:val="24"/>
          <w:szCs w:val="24"/>
        </w:rPr>
        <w:t xml:space="preserve">The analysis of the information is conducted in the development phase of the model and concludes if the information is relevant and of any importance to policing interests. We come to the final phase of dissemination once the analysis has been completed, this is where a conclusion has been reached on whether it is proportionate and necessary to share the information we have other </w:t>
      </w:r>
      <w:r w:rsidR="00251500">
        <w:rPr>
          <w:sz w:val="24"/>
          <w:szCs w:val="24"/>
        </w:rPr>
        <w:t xml:space="preserve">police forces or </w:t>
      </w:r>
      <w:r w:rsidR="00F148AA">
        <w:rPr>
          <w:sz w:val="24"/>
          <w:szCs w:val="24"/>
        </w:rPr>
        <w:t>organisations. (College of Policing, 2015).</w:t>
      </w:r>
    </w:p>
    <w:p w14:paraId="17A5D610" w14:textId="42FB6DBA" w:rsidR="00DC3700" w:rsidRDefault="00F148AA" w:rsidP="00F148AA">
      <w:pPr>
        <w:ind w:right="237" w:firstLine="720"/>
        <w:jc w:val="both"/>
        <w:rPr>
          <w:sz w:val="24"/>
          <w:szCs w:val="24"/>
        </w:rPr>
      </w:pPr>
      <w:r>
        <w:rPr>
          <w:sz w:val="24"/>
          <w:szCs w:val="24"/>
        </w:rPr>
        <w:t>Any intelligence surrounding the criminal activity of serious and organised crime groups should be shared with the relevant forces that will be affected and</w:t>
      </w:r>
      <w:r w:rsidR="00601550">
        <w:rPr>
          <w:sz w:val="24"/>
          <w:szCs w:val="24"/>
        </w:rPr>
        <w:t xml:space="preserve"> any</w:t>
      </w:r>
      <w:r>
        <w:rPr>
          <w:sz w:val="24"/>
          <w:szCs w:val="24"/>
        </w:rPr>
        <w:t xml:space="preserve"> regional organised crime units in order to build a picture of their routine. </w:t>
      </w:r>
      <w:r w:rsidR="00056EF6">
        <w:rPr>
          <w:sz w:val="24"/>
          <w:szCs w:val="24"/>
        </w:rPr>
        <w:t>Regional organised crime units</w:t>
      </w:r>
      <w:r w:rsidR="00DC3700">
        <w:rPr>
          <w:sz w:val="24"/>
          <w:szCs w:val="24"/>
        </w:rPr>
        <w:t xml:space="preserve"> </w:t>
      </w:r>
      <w:r w:rsidR="00E92572">
        <w:rPr>
          <w:sz w:val="24"/>
          <w:szCs w:val="24"/>
        </w:rPr>
        <w:t>(ROC</w:t>
      </w:r>
      <w:r w:rsidR="00DC3700">
        <w:rPr>
          <w:sz w:val="24"/>
          <w:szCs w:val="24"/>
        </w:rPr>
        <w:t>U)</w:t>
      </w:r>
      <w:r w:rsidR="00056EF6">
        <w:rPr>
          <w:sz w:val="24"/>
          <w:szCs w:val="24"/>
        </w:rPr>
        <w:t xml:space="preserve"> are an integral part of intelligence building and tackling serious and organised crime. There are nine units across England and Wales who look to work together to understand the threats posed in different for</w:t>
      </w:r>
      <w:r w:rsidR="00601550">
        <w:rPr>
          <w:sz w:val="24"/>
          <w:szCs w:val="24"/>
        </w:rPr>
        <w:t>ces and the cross boarder links. T</w:t>
      </w:r>
      <w:r w:rsidR="00056EF6">
        <w:rPr>
          <w:sz w:val="24"/>
          <w:szCs w:val="24"/>
        </w:rPr>
        <w:t>hey also form a connection for information</w:t>
      </w:r>
      <w:r w:rsidR="00251500">
        <w:rPr>
          <w:sz w:val="24"/>
          <w:szCs w:val="24"/>
        </w:rPr>
        <w:t xml:space="preserve"> shared</w:t>
      </w:r>
      <w:r w:rsidR="00056EF6">
        <w:rPr>
          <w:sz w:val="24"/>
          <w:szCs w:val="24"/>
        </w:rPr>
        <w:t xml:space="preserve"> between </w:t>
      </w:r>
      <w:r w:rsidR="00E92572">
        <w:rPr>
          <w:sz w:val="24"/>
          <w:szCs w:val="24"/>
        </w:rPr>
        <w:t>the National Crime Agency and all</w:t>
      </w:r>
      <w:r w:rsidR="00056EF6">
        <w:rPr>
          <w:sz w:val="24"/>
          <w:szCs w:val="24"/>
        </w:rPr>
        <w:t xml:space="preserve"> police forces. </w:t>
      </w:r>
      <w:r w:rsidR="00E92572">
        <w:rPr>
          <w:sz w:val="24"/>
          <w:szCs w:val="24"/>
        </w:rPr>
        <w:t>Law enforcement’s</w:t>
      </w:r>
      <w:r w:rsidR="00135D8E">
        <w:rPr>
          <w:sz w:val="24"/>
          <w:szCs w:val="24"/>
        </w:rPr>
        <w:t xml:space="preserve"> impact on serious and organised crime would be very low if there was not a partnership approach from all parties and to do this effectively there is the Government Agency Intelligence Network (GAIN) that holds intelligence from different organisations and law enforcement agencies. </w:t>
      </w:r>
      <w:r w:rsidR="00DC3700">
        <w:rPr>
          <w:sz w:val="24"/>
          <w:szCs w:val="24"/>
        </w:rPr>
        <w:t>(HMIC, 2015)</w:t>
      </w:r>
    </w:p>
    <w:p w14:paraId="74259FF6" w14:textId="786622A4" w:rsidR="00CC21D5" w:rsidRDefault="00135D8E" w:rsidP="00DC3700">
      <w:pPr>
        <w:ind w:right="237" w:firstLine="720"/>
        <w:jc w:val="both"/>
        <w:rPr>
          <w:sz w:val="24"/>
          <w:szCs w:val="24"/>
        </w:rPr>
      </w:pPr>
      <w:r>
        <w:rPr>
          <w:sz w:val="24"/>
          <w:szCs w:val="24"/>
        </w:rPr>
        <w:t xml:space="preserve">Operation Lava is an example of GAIN being utilised </w:t>
      </w:r>
      <w:r w:rsidR="00E92572">
        <w:rPr>
          <w:sz w:val="24"/>
          <w:szCs w:val="24"/>
        </w:rPr>
        <w:t>effectively from the Welsh regional organised crime unit, Tarian. T</w:t>
      </w:r>
      <w:r w:rsidR="00DC3700">
        <w:rPr>
          <w:sz w:val="24"/>
          <w:szCs w:val="24"/>
        </w:rPr>
        <w:t>hey accessed GAIN and found a large amount of intelligence fr</w:t>
      </w:r>
      <w:r w:rsidR="00E92572">
        <w:rPr>
          <w:sz w:val="24"/>
          <w:szCs w:val="24"/>
        </w:rPr>
        <w:t>om a number of different sources</w:t>
      </w:r>
      <w:r w:rsidR="00DC3700">
        <w:rPr>
          <w:sz w:val="24"/>
          <w:szCs w:val="24"/>
        </w:rPr>
        <w:t>, which led to the finding of a</w:t>
      </w:r>
      <w:r w:rsidR="00E92572">
        <w:rPr>
          <w:sz w:val="24"/>
          <w:szCs w:val="24"/>
        </w:rPr>
        <w:t xml:space="preserve"> large</w:t>
      </w:r>
      <w:r w:rsidR="00DC3700">
        <w:rPr>
          <w:sz w:val="24"/>
          <w:szCs w:val="24"/>
        </w:rPr>
        <w:t xml:space="preserve"> Cannabis factory operation. This multi-agency response involved twenty-</w:t>
      </w:r>
      <w:r w:rsidR="00DC3700">
        <w:rPr>
          <w:sz w:val="24"/>
          <w:szCs w:val="24"/>
        </w:rPr>
        <w:lastRenderedPageBreak/>
        <w:t>two different organisations coming together to dismantle organised crime and resulted in almost £500,000 worth of cannabis plants seized, 16 criminals charged and the safeguarding of exploited vulnerable people who were subjected to forced labour. (HMIC, 2015).</w:t>
      </w:r>
    </w:p>
    <w:p w14:paraId="0FD778B6" w14:textId="40DB5420" w:rsidR="00B466CA" w:rsidRDefault="00BC3790" w:rsidP="001320DA">
      <w:pPr>
        <w:ind w:right="237" w:firstLine="720"/>
        <w:jc w:val="both"/>
        <w:rPr>
          <w:sz w:val="24"/>
          <w:szCs w:val="24"/>
        </w:rPr>
      </w:pPr>
      <w:r>
        <w:rPr>
          <w:sz w:val="24"/>
          <w:szCs w:val="24"/>
        </w:rPr>
        <w:t xml:space="preserve"> </w:t>
      </w:r>
      <w:r w:rsidR="00E92572">
        <w:rPr>
          <w:sz w:val="24"/>
          <w:szCs w:val="24"/>
        </w:rPr>
        <w:t>Along with the intelligence received from other agencies, t</w:t>
      </w:r>
      <w:r w:rsidR="001320DA">
        <w:rPr>
          <w:sz w:val="24"/>
          <w:szCs w:val="24"/>
        </w:rPr>
        <w:t xml:space="preserve">here is a </w:t>
      </w:r>
      <w:r w:rsidR="00E92572">
        <w:rPr>
          <w:sz w:val="24"/>
          <w:szCs w:val="24"/>
        </w:rPr>
        <w:t>substantial</w:t>
      </w:r>
      <w:r w:rsidR="001320DA">
        <w:rPr>
          <w:sz w:val="24"/>
          <w:szCs w:val="24"/>
        </w:rPr>
        <w:t xml:space="preserve"> amount of </w:t>
      </w:r>
      <w:r w:rsidR="00E92572">
        <w:rPr>
          <w:sz w:val="24"/>
          <w:szCs w:val="24"/>
        </w:rPr>
        <w:t xml:space="preserve">other </w:t>
      </w:r>
      <w:r w:rsidR="001320DA">
        <w:rPr>
          <w:sz w:val="24"/>
          <w:szCs w:val="24"/>
        </w:rPr>
        <w:t>resources available for roads policing units to gather information and intelligence on serious and organised crime</w:t>
      </w:r>
      <w:r w:rsidR="00E92572">
        <w:rPr>
          <w:sz w:val="24"/>
          <w:szCs w:val="24"/>
        </w:rPr>
        <w:t xml:space="preserve">. One example of this would be the </w:t>
      </w:r>
      <w:r>
        <w:rPr>
          <w:sz w:val="24"/>
          <w:szCs w:val="24"/>
        </w:rPr>
        <w:t xml:space="preserve">Automatic number plate recognition </w:t>
      </w:r>
      <w:r w:rsidR="00E92572">
        <w:rPr>
          <w:sz w:val="24"/>
          <w:szCs w:val="24"/>
        </w:rPr>
        <w:t xml:space="preserve">(ANPR) system. ANPR </w:t>
      </w:r>
      <w:r>
        <w:rPr>
          <w:sz w:val="24"/>
          <w:szCs w:val="24"/>
        </w:rPr>
        <w:t>is just one way the roads policing units can gather intelligence and fight a</w:t>
      </w:r>
      <w:r w:rsidR="008E1251">
        <w:rPr>
          <w:sz w:val="24"/>
          <w:szCs w:val="24"/>
        </w:rPr>
        <w:t xml:space="preserve">gainst criminality. </w:t>
      </w:r>
      <w:r w:rsidR="007439B6">
        <w:rPr>
          <w:sz w:val="24"/>
          <w:szCs w:val="24"/>
        </w:rPr>
        <w:t xml:space="preserve">This system is able to read the number plates of vehicles whether they are </w:t>
      </w:r>
      <w:r w:rsidR="00627A32">
        <w:rPr>
          <w:sz w:val="24"/>
          <w:szCs w:val="24"/>
        </w:rPr>
        <w:t xml:space="preserve">at stand </w:t>
      </w:r>
      <w:r w:rsidR="007439B6">
        <w:rPr>
          <w:sz w:val="24"/>
          <w:szCs w:val="24"/>
        </w:rPr>
        <w:t xml:space="preserve">still or in moving traffic and </w:t>
      </w:r>
      <w:r w:rsidR="000734B1">
        <w:rPr>
          <w:sz w:val="24"/>
          <w:szCs w:val="24"/>
        </w:rPr>
        <w:t xml:space="preserve">is able to </w:t>
      </w:r>
      <w:r w:rsidR="007439B6">
        <w:rPr>
          <w:sz w:val="24"/>
          <w:szCs w:val="24"/>
        </w:rPr>
        <w:t xml:space="preserve">track the movements of the vehicles, which are of interest to the police. ANPR is installed in some traffic </w:t>
      </w:r>
      <w:r w:rsidR="00804B29">
        <w:rPr>
          <w:sz w:val="24"/>
          <w:szCs w:val="24"/>
        </w:rPr>
        <w:t xml:space="preserve">police </w:t>
      </w:r>
      <w:r w:rsidR="007439B6">
        <w:rPr>
          <w:sz w:val="24"/>
          <w:szCs w:val="24"/>
        </w:rPr>
        <w:t>vehicles but are also fitted in many locations throughout the UK to monitor major roads</w:t>
      </w:r>
      <w:r w:rsidR="00B466CA">
        <w:rPr>
          <w:sz w:val="24"/>
          <w:szCs w:val="24"/>
        </w:rPr>
        <w:t xml:space="preserve"> such as, motorways and city ce</w:t>
      </w:r>
      <w:r w:rsidR="00627A32">
        <w:rPr>
          <w:sz w:val="24"/>
          <w:szCs w:val="24"/>
        </w:rPr>
        <w:t>ntre links</w:t>
      </w:r>
      <w:r w:rsidR="007439B6">
        <w:rPr>
          <w:sz w:val="24"/>
          <w:szCs w:val="24"/>
        </w:rPr>
        <w:t>. Th</w:t>
      </w:r>
      <w:r w:rsidR="00804B29">
        <w:rPr>
          <w:sz w:val="24"/>
          <w:szCs w:val="24"/>
        </w:rPr>
        <w:t>e locations of these cameras are</w:t>
      </w:r>
      <w:r w:rsidR="007439B6">
        <w:rPr>
          <w:sz w:val="24"/>
          <w:szCs w:val="24"/>
        </w:rPr>
        <w:t xml:space="preserve"> not disclosed</w:t>
      </w:r>
      <w:r w:rsidR="000734B1">
        <w:rPr>
          <w:sz w:val="24"/>
          <w:szCs w:val="24"/>
        </w:rPr>
        <w:t xml:space="preserve"> for common knowledge,</w:t>
      </w:r>
      <w:r w:rsidR="007439B6">
        <w:rPr>
          <w:sz w:val="24"/>
          <w:szCs w:val="24"/>
        </w:rPr>
        <w:t xml:space="preserve"> in order to maintain a covert stance; this prevents offenders from evading the authorities</w:t>
      </w:r>
      <w:r w:rsidR="00B466CA">
        <w:rPr>
          <w:sz w:val="24"/>
          <w:szCs w:val="24"/>
        </w:rPr>
        <w:t xml:space="preserve"> and becoming ‘streetwise’</w:t>
      </w:r>
      <w:r w:rsidR="007439B6">
        <w:rPr>
          <w:sz w:val="24"/>
          <w:szCs w:val="24"/>
        </w:rPr>
        <w:t xml:space="preserve">. </w:t>
      </w:r>
    </w:p>
    <w:p w14:paraId="7E4D170C" w14:textId="4DB2EAE6" w:rsidR="00E37237" w:rsidRPr="001320DA" w:rsidRDefault="007439B6" w:rsidP="001320DA">
      <w:pPr>
        <w:ind w:right="237" w:firstLine="720"/>
        <w:jc w:val="both"/>
        <w:rPr>
          <w:sz w:val="24"/>
          <w:szCs w:val="24"/>
        </w:rPr>
      </w:pPr>
      <w:r w:rsidRPr="007439B6">
        <w:rPr>
          <w:sz w:val="24"/>
          <w:szCs w:val="24"/>
        </w:rPr>
        <w:t>“</w:t>
      </w:r>
      <w:r w:rsidRPr="007439B6">
        <w:rPr>
          <w:color w:val="1F2025"/>
          <w:sz w:val="24"/>
          <w:szCs w:val="24"/>
          <w:shd w:val="clear" w:color="auto" w:fill="FDFCFC"/>
        </w:rPr>
        <w:t>ANPR has proved to be important in the detection of many offences, including locating, for example, people wanted for arrest or missing, witnesses, stolen vehicles, uninsured vehicles and uncovering cases of major crime”</w:t>
      </w:r>
      <w:r w:rsidR="00B466CA">
        <w:rPr>
          <w:color w:val="1F2025"/>
          <w:sz w:val="24"/>
          <w:szCs w:val="24"/>
          <w:shd w:val="clear" w:color="auto" w:fill="FDFCFC"/>
        </w:rPr>
        <w:t xml:space="preserve"> (Police.uk, 2022). I recently</w:t>
      </w:r>
      <w:r>
        <w:rPr>
          <w:color w:val="1F2025"/>
          <w:sz w:val="24"/>
          <w:szCs w:val="24"/>
          <w:shd w:val="clear" w:color="auto" w:fill="FDFCFC"/>
        </w:rPr>
        <w:t xml:space="preserve"> had had an outst</w:t>
      </w:r>
      <w:r w:rsidR="000734B1">
        <w:rPr>
          <w:color w:val="1F2025"/>
          <w:sz w:val="24"/>
          <w:szCs w:val="24"/>
          <w:shd w:val="clear" w:color="auto" w:fill="FDFCFC"/>
        </w:rPr>
        <w:t>anding high-risk suspect that</w:t>
      </w:r>
      <w:r>
        <w:rPr>
          <w:color w:val="1F2025"/>
          <w:sz w:val="24"/>
          <w:szCs w:val="24"/>
          <w:shd w:val="clear" w:color="auto" w:fill="FDFCFC"/>
        </w:rPr>
        <w:t xml:space="preserve"> I was unable to locate through usual enquiries and investig</w:t>
      </w:r>
      <w:r w:rsidR="00804B29">
        <w:rPr>
          <w:color w:val="1F2025"/>
          <w:sz w:val="24"/>
          <w:szCs w:val="24"/>
          <w:shd w:val="clear" w:color="auto" w:fill="FDFCFC"/>
        </w:rPr>
        <w:t>ative methods and so I added the suspect’s</w:t>
      </w:r>
      <w:r>
        <w:rPr>
          <w:color w:val="1F2025"/>
          <w:sz w:val="24"/>
          <w:szCs w:val="24"/>
          <w:shd w:val="clear" w:color="auto" w:fill="FDFCFC"/>
        </w:rPr>
        <w:t xml:space="preserve"> vehicle registration to the ANPR system after</w:t>
      </w:r>
      <w:r w:rsidR="00804B29">
        <w:rPr>
          <w:color w:val="1F2025"/>
          <w:sz w:val="24"/>
          <w:szCs w:val="24"/>
          <w:shd w:val="clear" w:color="auto" w:fill="FDFCFC"/>
        </w:rPr>
        <w:t xml:space="preserve"> receiving</w:t>
      </w:r>
      <w:r>
        <w:rPr>
          <w:color w:val="1F2025"/>
          <w:sz w:val="24"/>
          <w:szCs w:val="24"/>
          <w:shd w:val="clear" w:color="auto" w:fill="FDFCFC"/>
        </w:rPr>
        <w:t xml:space="preserve"> authorisation. Officers received notification over the police airwaves each time the s</w:t>
      </w:r>
      <w:r w:rsidR="000734B1">
        <w:rPr>
          <w:color w:val="1F2025"/>
          <w:sz w:val="24"/>
          <w:szCs w:val="24"/>
          <w:shd w:val="clear" w:color="auto" w:fill="FDFCFC"/>
        </w:rPr>
        <w:t>uspect drove past a</w:t>
      </w:r>
      <w:r>
        <w:rPr>
          <w:color w:val="1F2025"/>
          <w:sz w:val="24"/>
          <w:szCs w:val="24"/>
          <w:shd w:val="clear" w:color="auto" w:fill="FDFCFC"/>
        </w:rPr>
        <w:t xml:space="preserve"> camera with ANPR. T</w:t>
      </w:r>
      <w:r w:rsidR="00804B29">
        <w:rPr>
          <w:color w:val="1F2025"/>
          <w:sz w:val="24"/>
          <w:szCs w:val="24"/>
          <w:shd w:val="clear" w:color="auto" w:fill="FDFCFC"/>
        </w:rPr>
        <w:t>his built intelligence as to their</w:t>
      </w:r>
      <w:r>
        <w:rPr>
          <w:color w:val="1F2025"/>
          <w:sz w:val="24"/>
          <w:szCs w:val="24"/>
          <w:shd w:val="clear" w:color="auto" w:fill="FDFCFC"/>
        </w:rPr>
        <w:t xml:space="preserve"> whereabouts </w:t>
      </w:r>
      <w:r w:rsidR="00B84A10">
        <w:rPr>
          <w:color w:val="1F2025"/>
          <w:sz w:val="24"/>
          <w:szCs w:val="24"/>
          <w:shd w:val="clear" w:color="auto" w:fill="FDFCFC"/>
        </w:rPr>
        <w:t>and strengthened my</w:t>
      </w:r>
      <w:r>
        <w:rPr>
          <w:color w:val="1F2025"/>
          <w:sz w:val="24"/>
          <w:szCs w:val="24"/>
          <w:shd w:val="clear" w:color="auto" w:fill="FDFCFC"/>
        </w:rPr>
        <w:t xml:space="preserve"> </w:t>
      </w:r>
      <w:r w:rsidR="00B84A10">
        <w:rPr>
          <w:color w:val="1F2025"/>
          <w:sz w:val="24"/>
          <w:szCs w:val="24"/>
          <w:shd w:val="clear" w:color="auto" w:fill="FDFCFC"/>
        </w:rPr>
        <w:t>investigation in t</w:t>
      </w:r>
      <w:r w:rsidR="00601550">
        <w:rPr>
          <w:color w:val="1F2025"/>
          <w:sz w:val="24"/>
          <w:szCs w:val="24"/>
          <w:shd w:val="clear" w:color="auto" w:fill="FDFCFC"/>
        </w:rPr>
        <w:t>o where this suspect was living. T</w:t>
      </w:r>
      <w:r w:rsidR="00B84A10">
        <w:rPr>
          <w:color w:val="1F2025"/>
          <w:sz w:val="24"/>
          <w:szCs w:val="24"/>
          <w:shd w:val="clear" w:color="auto" w:fill="FDFCFC"/>
        </w:rPr>
        <w:t>he system contributed to detaining the suspect sooner than I would have</w:t>
      </w:r>
      <w:r w:rsidR="00804B29">
        <w:rPr>
          <w:color w:val="1F2025"/>
          <w:sz w:val="24"/>
          <w:szCs w:val="24"/>
          <w:shd w:val="clear" w:color="auto" w:fill="FDFCFC"/>
        </w:rPr>
        <w:t xml:space="preserve"> been able to</w:t>
      </w:r>
      <w:r w:rsidR="00B84A10">
        <w:rPr>
          <w:color w:val="1F2025"/>
          <w:sz w:val="24"/>
          <w:szCs w:val="24"/>
          <w:shd w:val="clear" w:color="auto" w:fill="FDFCFC"/>
        </w:rPr>
        <w:t xml:space="preserve"> without it</w:t>
      </w:r>
      <w:r w:rsidR="00804B29">
        <w:rPr>
          <w:color w:val="1F2025"/>
          <w:sz w:val="24"/>
          <w:szCs w:val="24"/>
          <w:shd w:val="clear" w:color="auto" w:fill="FDFCFC"/>
        </w:rPr>
        <w:t>s intelligence</w:t>
      </w:r>
      <w:r w:rsidR="00B84A10">
        <w:rPr>
          <w:color w:val="1F2025"/>
          <w:sz w:val="24"/>
          <w:szCs w:val="24"/>
          <w:shd w:val="clear" w:color="auto" w:fill="FDFCFC"/>
        </w:rPr>
        <w:t xml:space="preserve">. </w:t>
      </w:r>
    </w:p>
    <w:p w14:paraId="15BF3D00" w14:textId="044A1FFD" w:rsidR="000734B1" w:rsidRPr="00804B29" w:rsidRDefault="003E53E7" w:rsidP="00804B29">
      <w:pPr>
        <w:ind w:right="237" w:firstLine="720"/>
        <w:jc w:val="both"/>
        <w:rPr>
          <w:color w:val="1F2025"/>
          <w:sz w:val="24"/>
          <w:szCs w:val="24"/>
          <w:shd w:val="clear" w:color="auto" w:fill="FDFCFC"/>
        </w:rPr>
      </w:pPr>
      <w:r>
        <w:rPr>
          <w:color w:val="1F2025"/>
          <w:sz w:val="24"/>
          <w:szCs w:val="24"/>
          <w:shd w:val="clear" w:color="auto" w:fill="FDFCFC"/>
        </w:rPr>
        <w:t xml:space="preserve">Association of Chief Police Officers (2013) highlighted the benefits of the ANPR system as an increase in intelligence for the identification of criminals, better investigations and the speed of information allowing immediate deployment of officers. This tackles all types of crime and in turn increases public confidence and safety. Nevertheless, </w:t>
      </w:r>
      <w:r w:rsidR="000734B1">
        <w:rPr>
          <w:color w:val="1F2025"/>
          <w:sz w:val="24"/>
          <w:szCs w:val="24"/>
          <w:shd w:val="clear" w:color="auto" w:fill="FDFCFC"/>
        </w:rPr>
        <w:t>there were</w:t>
      </w:r>
      <w:r>
        <w:rPr>
          <w:color w:val="1F2025"/>
          <w:sz w:val="24"/>
          <w:szCs w:val="24"/>
          <w:shd w:val="clear" w:color="auto" w:fill="FDFCFC"/>
        </w:rPr>
        <w:t xml:space="preserve"> also</w:t>
      </w:r>
      <w:r w:rsidR="000734B1">
        <w:rPr>
          <w:color w:val="1F2025"/>
          <w:sz w:val="24"/>
          <w:szCs w:val="24"/>
          <w:shd w:val="clear" w:color="auto" w:fill="FDFCFC"/>
        </w:rPr>
        <w:t xml:space="preserve"> concerns raised regarding how intrusive the technology is for general members of the public who are not part of the criminal world. </w:t>
      </w:r>
      <w:r>
        <w:rPr>
          <w:color w:val="1F2025"/>
          <w:sz w:val="24"/>
          <w:szCs w:val="24"/>
          <w:shd w:val="clear" w:color="auto" w:fill="FDFCFC"/>
        </w:rPr>
        <w:t xml:space="preserve">These concerns </w:t>
      </w:r>
      <w:r w:rsidR="00A905FD">
        <w:rPr>
          <w:color w:val="1F2025"/>
          <w:sz w:val="24"/>
          <w:szCs w:val="24"/>
          <w:shd w:val="clear" w:color="auto" w:fill="FDFCFC"/>
        </w:rPr>
        <w:t xml:space="preserve">included, privacy issues, </w:t>
      </w:r>
      <w:r>
        <w:rPr>
          <w:color w:val="1F2025"/>
          <w:sz w:val="24"/>
          <w:szCs w:val="24"/>
          <w:shd w:val="clear" w:color="auto" w:fill="FDFCFC"/>
        </w:rPr>
        <w:t>and the</w:t>
      </w:r>
      <w:r w:rsidR="00A905FD">
        <w:rPr>
          <w:color w:val="1F2025"/>
          <w:sz w:val="24"/>
          <w:szCs w:val="24"/>
          <w:shd w:val="clear" w:color="auto" w:fill="FDFCFC"/>
        </w:rPr>
        <w:t xml:space="preserve"> amount of </w:t>
      </w:r>
      <w:r>
        <w:rPr>
          <w:color w:val="1F2025"/>
          <w:sz w:val="24"/>
          <w:szCs w:val="24"/>
          <w:shd w:val="clear" w:color="auto" w:fill="FDFCFC"/>
        </w:rPr>
        <w:t>data the system held and who has</w:t>
      </w:r>
      <w:r w:rsidR="00A905FD">
        <w:rPr>
          <w:color w:val="1F2025"/>
          <w:sz w:val="24"/>
          <w:szCs w:val="24"/>
          <w:shd w:val="clear" w:color="auto" w:fill="FDFCFC"/>
        </w:rPr>
        <w:t xml:space="preserve"> access to that data. </w:t>
      </w:r>
      <w:r>
        <w:rPr>
          <w:color w:val="1F2025"/>
          <w:sz w:val="24"/>
          <w:szCs w:val="24"/>
          <w:shd w:val="clear" w:color="auto" w:fill="FDFCFC"/>
        </w:rPr>
        <w:t xml:space="preserve">Therefore, the use of the ANPR </w:t>
      </w:r>
      <w:r w:rsidR="00B466CA">
        <w:rPr>
          <w:color w:val="1F2025"/>
          <w:sz w:val="24"/>
          <w:szCs w:val="24"/>
          <w:shd w:val="clear" w:color="auto" w:fill="FDFCFC"/>
        </w:rPr>
        <w:t xml:space="preserve">system </w:t>
      </w:r>
      <w:r>
        <w:rPr>
          <w:color w:val="1F2025"/>
          <w:sz w:val="24"/>
          <w:szCs w:val="24"/>
          <w:shd w:val="clear" w:color="auto" w:fill="FDFCFC"/>
        </w:rPr>
        <w:t>needed to be proportionate and lawful. To avoid any data protection or human rights breaches there are numerous and complex legislations surrounding ANPR, this includes “</w:t>
      </w:r>
      <w:r w:rsidRPr="003E53E7">
        <w:rPr>
          <w:color w:val="auto"/>
          <w:sz w:val="24"/>
          <w:szCs w:val="24"/>
        </w:rPr>
        <w:t xml:space="preserve">ANPR infrastructure may only be deployed </w:t>
      </w:r>
      <w:r w:rsidR="00804B29">
        <w:rPr>
          <w:color w:val="auto"/>
          <w:sz w:val="24"/>
          <w:szCs w:val="24"/>
        </w:rPr>
        <w:t xml:space="preserve">for </w:t>
      </w:r>
      <w:r w:rsidRPr="003E53E7">
        <w:rPr>
          <w:color w:val="auto"/>
          <w:sz w:val="24"/>
          <w:szCs w:val="24"/>
        </w:rPr>
        <w:t xml:space="preserve">law enforcement purposes as defined in </w:t>
      </w:r>
      <w:r>
        <w:rPr>
          <w:color w:val="auto"/>
          <w:sz w:val="24"/>
          <w:szCs w:val="24"/>
        </w:rPr>
        <w:t>Part 3 of the DPA</w:t>
      </w:r>
      <w:r w:rsidRPr="003E53E7">
        <w:rPr>
          <w:color w:val="auto"/>
          <w:sz w:val="24"/>
          <w:szCs w:val="24"/>
        </w:rPr>
        <w:t>; or on grounds of national security</w:t>
      </w:r>
      <w:r>
        <w:rPr>
          <w:color w:val="auto"/>
          <w:sz w:val="24"/>
          <w:szCs w:val="24"/>
        </w:rPr>
        <w:t>” (Home Office, 2022).</w:t>
      </w:r>
    </w:p>
    <w:p w14:paraId="3BE2D8E6" w14:textId="1A5ED4F6" w:rsidR="00C35CEE" w:rsidRDefault="00C35CEE" w:rsidP="00C93399">
      <w:pPr>
        <w:ind w:right="237" w:firstLine="720"/>
        <w:jc w:val="both"/>
        <w:rPr>
          <w:sz w:val="24"/>
          <w:szCs w:val="24"/>
        </w:rPr>
      </w:pPr>
      <w:r>
        <w:rPr>
          <w:sz w:val="24"/>
          <w:szCs w:val="24"/>
        </w:rPr>
        <w:t>HIMCFRS (2020) reported that the use of ANPR in West Midlands Police force has had a positive impact in reducing the amount of ca</w:t>
      </w:r>
      <w:r w:rsidR="00405B48">
        <w:rPr>
          <w:sz w:val="24"/>
          <w:szCs w:val="24"/>
        </w:rPr>
        <w:t>sualties on their roads and clear dis</w:t>
      </w:r>
      <w:r>
        <w:rPr>
          <w:sz w:val="24"/>
          <w:szCs w:val="24"/>
        </w:rPr>
        <w:t>rupt</w:t>
      </w:r>
      <w:r w:rsidR="00405B48">
        <w:rPr>
          <w:sz w:val="24"/>
          <w:szCs w:val="24"/>
        </w:rPr>
        <w:t>ion on</w:t>
      </w:r>
      <w:r>
        <w:rPr>
          <w:sz w:val="24"/>
          <w:szCs w:val="24"/>
        </w:rPr>
        <w:t xml:space="preserve"> criminal activity. They did this through monitoring repeat offenders</w:t>
      </w:r>
      <w:r w:rsidR="00405B48">
        <w:rPr>
          <w:sz w:val="24"/>
          <w:szCs w:val="24"/>
        </w:rPr>
        <w:t xml:space="preserve"> and their</w:t>
      </w:r>
      <w:r>
        <w:rPr>
          <w:sz w:val="24"/>
          <w:szCs w:val="24"/>
        </w:rPr>
        <w:t xml:space="preserve"> regular routes on the ANPR system and then having patrol offic</w:t>
      </w:r>
      <w:r w:rsidR="00405B48">
        <w:rPr>
          <w:sz w:val="24"/>
          <w:szCs w:val="24"/>
        </w:rPr>
        <w:t>ers intercept those</w:t>
      </w:r>
      <w:r>
        <w:rPr>
          <w:sz w:val="24"/>
          <w:szCs w:val="24"/>
        </w:rPr>
        <w:t xml:space="preserve"> offenders.</w:t>
      </w:r>
      <w:r w:rsidR="00405B48">
        <w:rPr>
          <w:sz w:val="24"/>
          <w:szCs w:val="24"/>
        </w:rPr>
        <w:t xml:space="preserve"> HMICFRS also found that forces who did not put the ANPR to good use were not able to produce positive results about their impact on criminal activity on the roads. </w:t>
      </w:r>
    </w:p>
    <w:p w14:paraId="43FF1A9C" w14:textId="330BB319" w:rsidR="00EF7DF2" w:rsidRDefault="00E37237" w:rsidP="001A281B">
      <w:pPr>
        <w:ind w:right="237" w:firstLine="720"/>
        <w:jc w:val="both"/>
        <w:rPr>
          <w:sz w:val="24"/>
          <w:szCs w:val="24"/>
        </w:rPr>
      </w:pPr>
      <w:r>
        <w:rPr>
          <w:sz w:val="24"/>
          <w:szCs w:val="24"/>
        </w:rPr>
        <w:t>Local road policing units have their own priorities and strategies to work towards</w:t>
      </w:r>
      <w:r w:rsidR="00BC3790">
        <w:rPr>
          <w:sz w:val="24"/>
          <w:szCs w:val="24"/>
        </w:rPr>
        <w:t xml:space="preserve"> which is known as ‘the fatal four’.</w:t>
      </w:r>
      <w:r w:rsidR="00007FEB">
        <w:rPr>
          <w:sz w:val="24"/>
          <w:szCs w:val="24"/>
        </w:rPr>
        <w:t xml:space="preserve"> </w:t>
      </w:r>
      <w:r w:rsidR="00BC3790">
        <w:rPr>
          <w:sz w:val="24"/>
          <w:szCs w:val="24"/>
        </w:rPr>
        <w:t>This outlines the biggest dangers posed to road users</w:t>
      </w:r>
      <w:r w:rsidR="008E1251">
        <w:rPr>
          <w:sz w:val="24"/>
          <w:szCs w:val="24"/>
        </w:rPr>
        <w:t>,</w:t>
      </w:r>
      <w:r w:rsidR="00BC3790">
        <w:rPr>
          <w:sz w:val="24"/>
          <w:szCs w:val="24"/>
        </w:rPr>
        <w:t xml:space="preserve"> which are, excessive speed, use of mobile devices whilst driving, no </w:t>
      </w:r>
      <w:r w:rsidR="00BC3790">
        <w:rPr>
          <w:sz w:val="24"/>
          <w:szCs w:val="24"/>
        </w:rPr>
        <w:lastRenderedPageBreak/>
        <w:t>seatbelts and drink or drug driving. Th</w:t>
      </w:r>
      <w:r w:rsidR="008E1251">
        <w:rPr>
          <w:sz w:val="24"/>
          <w:szCs w:val="24"/>
        </w:rPr>
        <w:t>erefore, local traffic units do not have their focus entirel</w:t>
      </w:r>
      <w:r w:rsidR="00007FEB">
        <w:rPr>
          <w:sz w:val="24"/>
          <w:szCs w:val="24"/>
        </w:rPr>
        <w:t xml:space="preserve">y on serious crime activity but findings show that those who commit serious driving offences such as drink driving and driving whilst disqualified are more likely to be </w:t>
      </w:r>
      <w:r w:rsidR="00B466CA">
        <w:rPr>
          <w:sz w:val="24"/>
          <w:szCs w:val="24"/>
        </w:rPr>
        <w:t xml:space="preserve">committing </w:t>
      </w:r>
      <w:r w:rsidR="00007FEB">
        <w:rPr>
          <w:sz w:val="24"/>
          <w:szCs w:val="24"/>
        </w:rPr>
        <w:t>other serious criminal offences (Roach, J, 2019). Therefore, i</w:t>
      </w:r>
      <w:r>
        <w:rPr>
          <w:sz w:val="24"/>
          <w:szCs w:val="24"/>
        </w:rPr>
        <w:t xml:space="preserve">f officers are being </w:t>
      </w:r>
      <w:r w:rsidR="00B466CA">
        <w:rPr>
          <w:sz w:val="24"/>
          <w:szCs w:val="24"/>
        </w:rPr>
        <w:t>more proactive, visible,</w:t>
      </w:r>
      <w:r>
        <w:rPr>
          <w:sz w:val="24"/>
          <w:szCs w:val="24"/>
        </w:rPr>
        <w:t xml:space="preserve"> and carrying out regular patrols</w:t>
      </w:r>
      <w:r w:rsidR="001A281B">
        <w:rPr>
          <w:sz w:val="24"/>
          <w:szCs w:val="24"/>
        </w:rPr>
        <w:t xml:space="preserve"> it will not only </w:t>
      </w:r>
      <w:r>
        <w:rPr>
          <w:sz w:val="24"/>
          <w:szCs w:val="24"/>
        </w:rPr>
        <w:t xml:space="preserve">help deter </w:t>
      </w:r>
      <w:r w:rsidR="001A281B">
        <w:rPr>
          <w:sz w:val="24"/>
          <w:szCs w:val="24"/>
        </w:rPr>
        <w:t>criminals using the roads but there will be a higher chance of finding those committing numerous</w:t>
      </w:r>
      <w:r w:rsidR="00B466CA">
        <w:rPr>
          <w:sz w:val="24"/>
          <w:szCs w:val="24"/>
        </w:rPr>
        <w:t xml:space="preserve"> serious</w:t>
      </w:r>
      <w:r w:rsidR="001A281B">
        <w:rPr>
          <w:sz w:val="24"/>
          <w:szCs w:val="24"/>
        </w:rPr>
        <w:t xml:space="preserve"> offences.</w:t>
      </w:r>
    </w:p>
    <w:p w14:paraId="4C50E184" w14:textId="63D6BF8B" w:rsidR="00025650" w:rsidRPr="00270EEB" w:rsidRDefault="00F148AA" w:rsidP="00EF40EF">
      <w:pPr>
        <w:ind w:right="237" w:firstLine="720"/>
        <w:jc w:val="both"/>
        <w:rPr>
          <w:sz w:val="24"/>
          <w:szCs w:val="24"/>
        </w:rPr>
      </w:pPr>
      <w:r>
        <w:rPr>
          <w:sz w:val="24"/>
          <w:szCs w:val="24"/>
        </w:rPr>
        <w:t xml:space="preserve">On conclusion, </w:t>
      </w:r>
      <w:r w:rsidR="00EF40EF">
        <w:rPr>
          <w:sz w:val="24"/>
          <w:szCs w:val="24"/>
        </w:rPr>
        <w:t xml:space="preserve">the effective sharing of information and intelligence between law enforcement agencies and other organisations will help towards putting a big dent in serious and organised crime across the country. Policing the roads have an extensive role to carry out in firstly gathering the intelligence on these criminals but also intercepting them. Using ANPR effectively has proven to achieve good results in disrupting criminality on the roads and gaining an understanding of organised crime groups regular routes and movements. Crime taking place on the roads is likely to reduce extensively through heightened police visibility and proactive patrol on these main routes, although the demand on police forces will not always allow for this. However, it is clear that a multi-agency partnership approach to tackling serious and organised crime is the most effective way forward for all law enforcement and the sharing of information is critical. </w:t>
      </w:r>
    </w:p>
    <w:p w14:paraId="55E8513B" w14:textId="77777777" w:rsidR="00025650" w:rsidRPr="00270EEB" w:rsidRDefault="00025650" w:rsidP="00340E9A">
      <w:pPr>
        <w:ind w:right="237"/>
        <w:jc w:val="both"/>
        <w:rPr>
          <w:sz w:val="24"/>
          <w:szCs w:val="24"/>
        </w:rPr>
      </w:pPr>
    </w:p>
    <w:p w14:paraId="0FEEFB0E" w14:textId="254CC7E8" w:rsidR="00025650" w:rsidRPr="00270EEB" w:rsidRDefault="00F212DB" w:rsidP="00340E9A">
      <w:pPr>
        <w:ind w:right="237"/>
        <w:jc w:val="both"/>
        <w:rPr>
          <w:sz w:val="24"/>
          <w:szCs w:val="24"/>
        </w:rPr>
      </w:pPr>
      <w:r>
        <w:rPr>
          <w:sz w:val="24"/>
          <w:szCs w:val="24"/>
        </w:rPr>
        <w:t>1788</w:t>
      </w:r>
      <w:r w:rsidR="000E1E79">
        <w:rPr>
          <w:sz w:val="24"/>
          <w:szCs w:val="24"/>
        </w:rPr>
        <w:t xml:space="preserve"> words</w:t>
      </w:r>
    </w:p>
    <w:p w14:paraId="5E21F8DD" w14:textId="77777777" w:rsidR="00025650" w:rsidRPr="00270EEB" w:rsidRDefault="00025650" w:rsidP="00340E9A">
      <w:pPr>
        <w:ind w:right="237"/>
        <w:jc w:val="both"/>
        <w:rPr>
          <w:sz w:val="24"/>
          <w:szCs w:val="24"/>
        </w:rPr>
      </w:pPr>
    </w:p>
    <w:p w14:paraId="585519A4" w14:textId="77777777" w:rsidR="00025650" w:rsidRPr="00270EEB" w:rsidRDefault="00025650" w:rsidP="00340E9A">
      <w:pPr>
        <w:ind w:right="237"/>
        <w:jc w:val="both"/>
        <w:rPr>
          <w:sz w:val="24"/>
          <w:szCs w:val="24"/>
        </w:rPr>
      </w:pPr>
    </w:p>
    <w:p w14:paraId="53C57CDF" w14:textId="77777777" w:rsidR="00025650" w:rsidRPr="00270EEB" w:rsidRDefault="00025650" w:rsidP="00340E9A">
      <w:pPr>
        <w:ind w:right="237"/>
        <w:jc w:val="both"/>
        <w:rPr>
          <w:sz w:val="24"/>
          <w:szCs w:val="24"/>
        </w:rPr>
      </w:pPr>
    </w:p>
    <w:p w14:paraId="5A545E1D" w14:textId="77777777" w:rsidR="00025650" w:rsidRPr="00270EEB" w:rsidRDefault="00025650" w:rsidP="00340E9A">
      <w:pPr>
        <w:ind w:right="237"/>
        <w:jc w:val="both"/>
        <w:rPr>
          <w:sz w:val="24"/>
          <w:szCs w:val="24"/>
        </w:rPr>
      </w:pPr>
    </w:p>
    <w:p w14:paraId="71AB55F9" w14:textId="77777777" w:rsidR="00025650" w:rsidRPr="00270EEB" w:rsidRDefault="00025650" w:rsidP="00340E9A">
      <w:pPr>
        <w:ind w:right="237"/>
        <w:jc w:val="both"/>
        <w:rPr>
          <w:sz w:val="24"/>
          <w:szCs w:val="24"/>
        </w:rPr>
      </w:pPr>
    </w:p>
    <w:p w14:paraId="550E30AF" w14:textId="77777777" w:rsidR="00025650" w:rsidRPr="00025650" w:rsidRDefault="00025650" w:rsidP="00340E9A">
      <w:pPr>
        <w:ind w:right="237"/>
        <w:jc w:val="both"/>
        <w:rPr>
          <w:b/>
          <w:sz w:val="24"/>
          <w:szCs w:val="24"/>
        </w:rPr>
      </w:pPr>
    </w:p>
    <w:p w14:paraId="592CAEBA" w14:textId="3A78E9F4" w:rsidR="000F7ECD" w:rsidRPr="00270EEB" w:rsidRDefault="000F7ECD" w:rsidP="001BC1C4">
      <w:pPr>
        <w:ind w:right="237"/>
        <w:rPr>
          <w:sz w:val="24"/>
          <w:szCs w:val="24"/>
        </w:rPr>
        <w:sectPr w:rsidR="000F7ECD" w:rsidRPr="00270EEB" w:rsidSect="004F42A0">
          <w:headerReference w:type="even" r:id="rId21"/>
          <w:headerReference w:type="default" r:id="rId22"/>
          <w:footerReference w:type="even" r:id="rId23"/>
          <w:footerReference w:type="default" r:id="rId24"/>
          <w:headerReference w:type="first" r:id="rId25"/>
          <w:footerReference w:type="first" r:id="rId26"/>
          <w:pgSz w:w="11906" w:h="16838" w:code="9"/>
          <w:pgMar w:top="1440" w:right="1440" w:bottom="1440" w:left="1440" w:header="720" w:footer="720" w:gutter="0"/>
          <w:cols w:space="720"/>
          <w:titlePg/>
          <w:docGrid w:linePitch="272"/>
        </w:sectPr>
      </w:pPr>
    </w:p>
    <w:p w14:paraId="2237FD0C" w14:textId="77777777" w:rsidR="008B28E7" w:rsidRPr="00270EEB" w:rsidRDefault="008B28E7" w:rsidP="00340E9A">
      <w:pPr>
        <w:ind w:right="237"/>
        <w:jc w:val="both"/>
        <w:rPr>
          <w:b/>
          <w:sz w:val="24"/>
          <w:szCs w:val="24"/>
        </w:rPr>
      </w:pPr>
    </w:p>
    <w:p w14:paraId="1F198A40" w14:textId="77777777" w:rsidR="00FE5420" w:rsidRPr="00FE5420" w:rsidRDefault="00FE5420" w:rsidP="00FE5420">
      <w:pPr>
        <w:overflowPunct/>
        <w:autoSpaceDE/>
        <w:autoSpaceDN/>
        <w:adjustRightInd/>
        <w:ind w:right="225"/>
        <w:jc w:val="center"/>
        <w:rPr>
          <w:rFonts w:ascii="Segoe UI" w:hAnsi="Segoe UI" w:cs="Segoe UI"/>
          <w:sz w:val="18"/>
          <w:szCs w:val="18"/>
          <w:lang w:eastAsia="zh-TW"/>
        </w:rPr>
      </w:pPr>
      <w:r w:rsidRPr="00FE5420">
        <w:rPr>
          <w:b/>
          <w:bCs/>
          <w:sz w:val="24"/>
          <w:szCs w:val="24"/>
          <w:lang w:eastAsia="zh-TW"/>
        </w:rPr>
        <w:t>Task 5</w:t>
      </w:r>
      <w:r w:rsidRPr="00FE5420">
        <w:rPr>
          <w:sz w:val="24"/>
          <w:szCs w:val="24"/>
          <w:lang w:eastAsia="zh-TW"/>
        </w:rPr>
        <w:t> </w:t>
      </w:r>
    </w:p>
    <w:p w14:paraId="31D972DF"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b/>
          <w:bCs/>
          <w:color w:val="auto"/>
          <w:sz w:val="24"/>
          <w:szCs w:val="24"/>
          <w:lang w:eastAsia="zh-TW"/>
        </w:rPr>
        <w:t>Individual Learning Plan</w:t>
      </w:r>
      <w:r w:rsidRPr="00FE5420">
        <w:rPr>
          <w:sz w:val="24"/>
          <w:szCs w:val="24"/>
          <w:lang w:eastAsia="zh-TW"/>
        </w:rPr>
        <w:t> </w:t>
      </w:r>
    </w:p>
    <w:p w14:paraId="7E18A2A2"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122427F3" w14:textId="77777777" w:rsidR="00FE5420" w:rsidRPr="00FE5420" w:rsidRDefault="00FE5420" w:rsidP="00FE5420">
      <w:pPr>
        <w:overflowPunct/>
        <w:autoSpaceDE/>
        <w:autoSpaceDN/>
        <w:adjustRightInd/>
        <w:ind w:right="225"/>
        <w:rPr>
          <w:rFonts w:ascii="Segoe UI" w:hAnsi="Segoe UI" w:cs="Segoe UI"/>
          <w:color w:val="auto"/>
          <w:sz w:val="18"/>
          <w:szCs w:val="18"/>
          <w:lang w:eastAsia="zh-TW"/>
        </w:rPr>
      </w:pPr>
      <w:r w:rsidRPr="00FE5420">
        <w:rPr>
          <w:rFonts w:ascii="Times New Roman" w:hAnsi="Times New Roman" w:cs="Times New Roman"/>
          <w:color w:val="auto"/>
          <w:sz w:val="24"/>
          <w:szCs w:val="24"/>
          <w:lang w:eastAsia="zh-TW"/>
        </w:rPr>
        <w:t> </w:t>
      </w:r>
    </w:p>
    <w:p w14:paraId="101D5BF0"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The second learning outcome identified in the accompanying module descriptor (BMPP 5000D) asks that you create an individual learning plan to meet your identified needs through reflection upon your continuing practice. This shows confidence in your ability to manage your own learning in response to evolving circumstances in the workplace. </w:t>
      </w:r>
    </w:p>
    <w:p w14:paraId="515CC4AD"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6EF20D6B"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This task differs from the PDPs that you have completed in your previous workbooks in that this learning plan allows you to assess what level you believe you are in key knowledge, skills and experience against where you believe you (and the force) consider you should be – now and in the coming 6 to 12 months of your placement. This should then be used to target future development need. </w:t>
      </w:r>
    </w:p>
    <w:p w14:paraId="56F9A347"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41F9B9BA"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2456F3BB" w14:textId="78051F3B"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66EF36A5">
        <w:rPr>
          <w:sz w:val="24"/>
          <w:szCs w:val="24"/>
          <w:lang w:eastAsia="zh-TW"/>
        </w:rPr>
        <w:t>1</w:t>
      </w:r>
      <w:r w:rsidR="0FC6F1E5" w:rsidRPr="66EF36A5">
        <w:rPr>
          <w:sz w:val="24"/>
          <w:szCs w:val="24"/>
          <w:lang w:eastAsia="zh-TW"/>
        </w:rPr>
        <w:t>5</w:t>
      </w:r>
      <w:r w:rsidRPr="66EF36A5">
        <w:rPr>
          <w:sz w:val="24"/>
          <w:szCs w:val="24"/>
          <w:lang w:eastAsia="zh-TW"/>
        </w:rPr>
        <w:t>00 words </w:t>
      </w:r>
      <w:r w:rsidRPr="66EF36A5">
        <w:rPr>
          <w:i/>
          <w:iCs/>
          <w:sz w:val="24"/>
          <w:szCs w:val="24"/>
          <w:lang w:eastAsia="zh-TW"/>
        </w:rPr>
        <w:t>equivalent. Please note that this is not the actual number of words used in completing the table, the count reflects the thought and research behind it.</w:t>
      </w:r>
      <w:r w:rsidRPr="66EF36A5">
        <w:rPr>
          <w:sz w:val="24"/>
          <w:szCs w:val="24"/>
          <w:lang w:eastAsia="zh-TW"/>
        </w:rPr>
        <w:t> </w:t>
      </w:r>
    </w:p>
    <w:p w14:paraId="36D11AA3"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0EF7A08E"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i/>
          <w:iCs/>
          <w:sz w:val="24"/>
          <w:szCs w:val="24"/>
          <w:lang w:eastAsia="zh-TW"/>
        </w:rPr>
        <w:t>It will count towards the overall equivalent word count of 8000 words expected from this module.  </w:t>
      </w:r>
      <w:r w:rsidRPr="00FE5420">
        <w:rPr>
          <w:sz w:val="24"/>
          <w:szCs w:val="24"/>
          <w:lang w:eastAsia="zh-TW"/>
        </w:rPr>
        <w:t> </w:t>
      </w:r>
    </w:p>
    <w:p w14:paraId="4CD72A0C"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7574EC9E"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21A65692"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b/>
          <w:bCs/>
          <w:sz w:val="24"/>
          <w:szCs w:val="24"/>
          <w:lang w:eastAsia="zh-TW"/>
        </w:rPr>
        <w:t>ANSWER:</w:t>
      </w:r>
      <w:r w:rsidRPr="00FE5420">
        <w:rPr>
          <w:sz w:val="24"/>
          <w:szCs w:val="24"/>
          <w:lang w:eastAsia="zh-TW"/>
        </w:rPr>
        <w:t> </w:t>
      </w:r>
    </w:p>
    <w:p w14:paraId="0553EB8B"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7F7FF86D"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6B6A71FE" w14:textId="77777777" w:rsidR="00FE5420" w:rsidRPr="00FE5420" w:rsidRDefault="00FE5420" w:rsidP="00FE5420">
      <w:pPr>
        <w:overflowPunct/>
        <w:autoSpaceDE/>
        <w:autoSpaceDN/>
        <w:adjustRightInd/>
        <w:jc w:val="center"/>
        <w:rPr>
          <w:rFonts w:ascii="Segoe UI" w:hAnsi="Segoe UI" w:cs="Segoe UI"/>
          <w:sz w:val="18"/>
          <w:szCs w:val="18"/>
          <w:lang w:eastAsia="zh-TW"/>
        </w:rPr>
      </w:pPr>
      <w:r w:rsidRPr="00FE5420">
        <w:rPr>
          <w:b/>
          <w:bCs/>
          <w:sz w:val="22"/>
          <w:szCs w:val="22"/>
          <w:lang w:eastAsia="zh-TW"/>
        </w:rPr>
        <w:t>Knowledge, Skills and Experience Assessment</w:t>
      </w:r>
      <w:r w:rsidRPr="00FE5420">
        <w:rPr>
          <w:sz w:val="22"/>
          <w:szCs w:val="22"/>
          <w:lang w:eastAsia="zh-TW"/>
        </w:rPr>
        <w:t> </w:t>
      </w:r>
    </w:p>
    <w:p w14:paraId="6DA41BFA" w14:textId="77777777" w:rsidR="00FE5420" w:rsidRPr="00FE5420" w:rsidRDefault="00FE5420" w:rsidP="00FE5420">
      <w:pPr>
        <w:overflowPunct/>
        <w:autoSpaceDE/>
        <w:autoSpaceDN/>
        <w:adjustRightInd/>
        <w:jc w:val="center"/>
        <w:rPr>
          <w:rFonts w:ascii="Segoe UI" w:hAnsi="Segoe UI" w:cs="Segoe UI"/>
          <w:sz w:val="18"/>
          <w:szCs w:val="18"/>
          <w:lang w:eastAsia="zh-TW"/>
        </w:rPr>
      </w:pPr>
      <w:r w:rsidRPr="00FE5420">
        <w:rPr>
          <w:sz w:val="22"/>
          <w:szCs w:val="22"/>
          <w:lang w:eastAsia="zh-TW"/>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115"/>
        <w:gridCol w:w="705"/>
        <w:gridCol w:w="705"/>
        <w:gridCol w:w="705"/>
        <w:gridCol w:w="705"/>
        <w:gridCol w:w="705"/>
        <w:gridCol w:w="720"/>
        <w:gridCol w:w="2520"/>
      </w:tblGrid>
      <w:tr w:rsidR="00FE5420" w:rsidRPr="00FE5420" w14:paraId="72972058" w14:textId="77777777" w:rsidTr="00FE5420">
        <w:tc>
          <w:tcPr>
            <w:tcW w:w="2115" w:type="dxa"/>
            <w:tcBorders>
              <w:top w:val="single" w:sz="6" w:space="0" w:color="auto"/>
              <w:left w:val="single" w:sz="6" w:space="0" w:color="auto"/>
              <w:bottom w:val="single" w:sz="6" w:space="0" w:color="auto"/>
              <w:right w:val="single" w:sz="6" w:space="0" w:color="auto"/>
            </w:tcBorders>
            <w:shd w:val="clear" w:color="auto" w:fill="auto"/>
            <w:hideMark/>
          </w:tcPr>
          <w:p w14:paraId="4BD225A7"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c>
          <w:tcPr>
            <w:tcW w:w="2115" w:type="dxa"/>
            <w:gridSpan w:val="3"/>
            <w:tcBorders>
              <w:top w:val="single" w:sz="6" w:space="0" w:color="auto"/>
              <w:left w:val="nil"/>
              <w:bottom w:val="single" w:sz="6" w:space="0" w:color="auto"/>
              <w:right w:val="single" w:sz="6" w:space="0" w:color="auto"/>
            </w:tcBorders>
            <w:shd w:val="clear" w:color="auto" w:fill="auto"/>
            <w:hideMark/>
          </w:tcPr>
          <w:p w14:paraId="57FB5DC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REQUIRED</w:t>
            </w:r>
            <w:r w:rsidRPr="00FE5420">
              <w:rPr>
                <w:sz w:val="22"/>
                <w:szCs w:val="22"/>
                <w:lang w:eastAsia="zh-TW"/>
              </w:rPr>
              <w:t> </w:t>
            </w:r>
          </w:p>
        </w:tc>
        <w:tc>
          <w:tcPr>
            <w:tcW w:w="2130" w:type="dxa"/>
            <w:gridSpan w:val="3"/>
            <w:tcBorders>
              <w:top w:val="single" w:sz="6" w:space="0" w:color="auto"/>
              <w:left w:val="nil"/>
              <w:bottom w:val="single" w:sz="6" w:space="0" w:color="auto"/>
              <w:right w:val="single" w:sz="6" w:space="0" w:color="auto"/>
            </w:tcBorders>
            <w:shd w:val="clear" w:color="auto" w:fill="auto"/>
            <w:hideMark/>
          </w:tcPr>
          <w:p w14:paraId="614A24B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RATING</w:t>
            </w:r>
            <w:r w:rsidRPr="00FE5420">
              <w:rPr>
                <w:sz w:val="22"/>
                <w:szCs w:val="22"/>
                <w:lang w:eastAsia="zh-TW"/>
              </w:rPr>
              <w:t> </w:t>
            </w:r>
          </w:p>
        </w:tc>
        <w:tc>
          <w:tcPr>
            <w:tcW w:w="2520" w:type="dxa"/>
            <w:tcBorders>
              <w:top w:val="single" w:sz="6" w:space="0" w:color="auto"/>
              <w:left w:val="nil"/>
              <w:bottom w:val="single" w:sz="6" w:space="0" w:color="auto"/>
              <w:right w:val="single" w:sz="6" w:space="0" w:color="auto"/>
            </w:tcBorders>
            <w:shd w:val="clear" w:color="auto" w:fill="auto"/>
            <w:hideMark/>
          </w:tcPr>
          <w:p w14:paraId="746E5C0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DEVELOPMENT NEED</w:t>
            </w:r>
            <w:r w:rsidRPr="00FE5420">
              <w:rPr>
                <w:sz w:val="22"/>
                <w:szCs w:val="22"/>
                <w:lang w:eastAsia="zh-TW"/>
              </w:rPr>
              <w:t> </w:t>
            </w:r>
          </w:p>
          <w:p w14:paraId="48CCC465"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r>
      <w:tr w:rsidR="00FE5420" w:rsidRPr="00FE5420" w14:paraId="5FB0D50F"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2AC0BF0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KNOWLEDGE</w:t>
            </w:r>
            <w:r w:rsidRPr="00FE5420">
              <w:rPr>
                <w:sz w:val="22"/>
                <w:szCs w:val="22"/>
                <w:lang w:eastAsia="zh-TW"/>
              </w:rPr>
              <w:t> </w:t>
            </w:r>
          </w:p>
          <w:p w14:paraId="3F6CB76C"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8C5823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5C20C1CE" w14:textId="5F063840"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r w:rsidR="004C125A">
              <w:rPr>
                <w:sz w:val="22"/>
                <w:szCs w:val="22"/>
                <w:lang w:eastAsia="zh-TW"/>
              </w:rPr>
              <w:t>Understandin</w:t>
            </w:r>
            <w:r w:rsidR="00DF09F7">
              <w:rPr>
                <w:sz w:val="22"/>
                <w:szCs w:val="22"/>
                <w:lang w:eastAsia="zh-TW"/>
              </w:rPr>
              <w:t>g what offences have been committed, if any</w:t>
            </w:r>
            <w:r w:rsidR="004C125A">
              <w:rPr>
                <w:sz w:val="22"/>
                <w:szCs w:val="22"/>
                <w:lang w:eastAsia="zh-TW"/>
              </w:rPr>
              <w:t>.</w:t>
            </w:r>
          </w:p>
          <w:p w14:paraId="6FB7EF8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7E6CD2E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0C89DDB2" w14:textId="77777777" w:rsidR="00132C7E" w:rsidRDefault="00FE5420" w:rsidP="00FE5420">
            <w:pPr>
              <w:overflowPunct/>
              <w:autoSpaceDE/>
              <w:autoSpaceDN/>
              <w:adjustRightInd/>
              <w:rPr>
                <w:sz w:val="22"/>
                <w:szCs w:val="22"/>
                <w:lang w:eastAsia="zh-TW"/>
              </w:rPr>
            </w:pPr>
            <w:r w:rsidRPr="00FE5420">
              <w:rPr>
                <w:sz w:val="22"/>
                <w:szCs w:val="22"/>
                <w:lang w:eastAsia="zh-TW"/>
              </w:rPr>
              <w:t> </w:t>
            </w:r>
          </w:p>
          <w:p w14:paraId="2F83C2BA" w14:textId="77777777" w:rsidR="00132C7E" w:rsidRDefault="00132C7E" w:rsidP="00FE5420">
            <w:pPr>
              <w:overflowPunct/>
              <w:autoSpaceDE/>
              <w:autoSpaceDN/>
              <w:adjustRightInd/>
              <w:rPr>
                <w:sz w:val="22"/>
                <w:szCs w:val="22"/>
                <w:lang w:eastAsia="zh-TW"/>
              </w:rPr>
            </w:pPr>
          </w:p>
          <w:p w14:paraId="025F3ED6" w14:textId="77777777" w:rsidR="00132C7E" w:rsidRDefault="00132C7E" w:rsidP="00FE5420">
            <w:pPr>
              <w:overflowPunct/>
              <w:autoSpaceDE/>
              <w:autoSpaceDN/>
              <w:adjustRightInd/>
              <w:rPr>
                <w:sz w:val="22"/>
                <w:szCs w:val="22"/>
                <w:lang w:eastAsia="zh-TW"/>
              </w:rPr>
            </w:pPr>
          </w:p>
          <w:p w14:paraId="00CC374F" w14:textId="77777777" w:rsidR="00132C7E" w:rsidRDefault="00132C7E" w:rsidP="00FE5420">
            <w:pPr>
              <w:overflowPunct/>
              <w:autoSpaceDE/>
              <w:autoSpaceDN/>
              <w:adjustRightInd/>
              <w:rPr>
                <w:sz w:val="22"/>
                <w:szCs w:val="22"/>
                <w:lang w:eastAsia="zh-TW"/>
              </w:rPr>
            </w:pPr>
          </w:p>
          <w:p w14:paraId="1168F919" w14:textId="77777777" w:rsidR="00132C7E" w:rsidRDefault="00132C7E" w:rsidP="00FE5420">
            <w:pPr>
              <w:overflowPunct/>
              <w:autoSpaceDE/>
              <w:autoSpaceDN/>
              <w:adjustRightInd/>
              <w:rPr>
                <w:sz w:val="22"/>
                <w:szCs w:val="22"/>
                <w:lang w:eastAsia="zh-TW"/>
              </w:rPr>
            </w:pPr>
          </w:p>
          <w:p w14:paraId="2FE3BF10" w14:textId="178CD8E1" w:rsidR="00FE5420" w:rsidRPr="00FE5420" w:rsidRDefault="004C125A" w:rsidP="00FE5420">
            <w:pPr>
              <w:overflowPunct/>
              <w:autoSpaceDE/>
              <w:autoSpaceDN/>
              <w:adjustRightInd/>
              <w:rPr>
                <w:rFonts w:ascii="Times New Roman" w:hAnsi="Times New Roman" w:cs="Times New Roman"/>
                <w:sz w:val="24"/>
                <w:szCs w:val="24"/>
                <w:lang w:eastAsia="zh-TW"/>
              </w:rPr>
            </w:pPr>
            <w:r>
              <w:rPr>
                <w:sz w:val="22"/>
                <w:szCs w:val="22"/>
                <w:lang w:eastAsia="zh-TW"/>
              </w:rPr>
              <w:t xml:space="preserve">Use of other disposals </w:t>
            </w:r>
          </w:p>
          <w:p w14:paraId="4F2585E1"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6D8DE40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7770B6F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3A28931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 </w:t>
            </w:r>
          </w:p>
          <w:p w14:paraId="419F1C4A" w14:textId="4DAF4E16" w:rsidR="00FE5420" w:rsidRDefault="00FE5420" w:rsidP="00FE5420">
            <w:pPr>
              <w:overflowPunct/>
              <w:autoSpaceDE/>
              <w:autoSpaceDN/>
              <w:adjustRightInd/>
              <w:rPr>
                <w:sz w:val="22"/>
                <w:szCs w:val="22"/>
                <w:lang w:eastAsia="zh-TW"/>
              </w:rPr>
            </w:pPr>
            <w:r w:rsidRPr="00FE5420">
              <w:rPr>
                <w:sz w:val="22"/>
                <w:szCs w:val="22"/>
                <w:lang w:eastAsia="zh-TW"/>
              </w:rPr>
              <w:t> </w:t>
            </w:r>
          </w:p>
          <w:p w14:paraId="59538D10" w14:textId="45CC8A04" w:rsidR="00C16E1F" w:rsidRDefault="00C16E1F" w:rsidP="00FE5420">
            <w:pPr>
              <w:overflowPunct/>
              <w:autoSpaceDE/>
              <w:autoSpaceDN/>
              <w:adjustRightInd/>
              <w:rPr>
                <w:sz w:val="22"/>
                <w:szCs w:val="22"/>
                <w:lang w:eastAsia="zh-TW"/>
              </w:rPr>
            </w:pPr>
          </w:p>
          <w:p w14:paraId="52D79C8F" w14:textId="2B95C42B" w:rsidR="00C16E1F" w:rsidRPr="00FE5420" w:rsidRDefault="00C16E1F" w:rsidP="00FE5420">
            <w:pPr>
              <w:overflowPunct/>
              <w:autoSpaceDE/>
              <w:autoSpaceDN/>
              <w:adjustRightInd/>
              <w:rPr>
                <w:rFonts w:ascii="Times New Roman" w:hAnsi="Times New Roman" w:cs="Times New Roman"/>
                <w:sz w:val="24"/>
                <w:szCs w:val="24"/>
                <w:lang w:eastAsia="zh-TW"/>
              </w:rPr>
            </w:pPr>
            <w:r>
              <w:rPr>
                <w:sz w:val="22"/>
                <w:szCs w:val="22"/>
                <w:lang w:eastAsia="zh-TW"/>
              </w:rPr>
              <w:t>Become familiar with different partner agencies other than the obvious ones</w:t>
            </w:r>
          </w:p>
          <w:p w14:paraId="100D1B4D"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61DD195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Low </w:t>
            </w:r>
          </w:p>
          <w:p w14:paraId="42A3103A" w14:textId="77777777" w:rsidR="00FE5420" w:rsidRDefault="00FE5420" w:rsidP="00FE5420">
            <w:pPr>
              <w:overflowPunct/>
              <w:autoSpaceDE/>
              <w:autoSpaceDN/>
              <w:adjustRightInd/>
              <w:rPr>
                <w:sz w:val="22"/>
                <w:szCs w:val="22"/>
                <w:lang w:eastAsia="zh-TW"/>
              </w:rPr>
            </w:pPr>
            <w:r w:rsidRPr="00FE5420">
              <w:rPr>
                <w:sz w:val="22"/>
                <w:szCs w:val="22"/>
                <w:lang w:eastAsia="zh-TW"/>
              </w:rPr>
              <w:t>1-4 </w:t>
            </w:r>
          </w:p>
          <w:p w14:paraId="1442D52A" w14:textId="77777777" w:rsidR="004C125A" w:rsidRDefault="004C125A" w:rsidP="00FE5420">
            <w:pPr>
              <w:overflowPunct/>
              <w:autoSpaceDE/>
              <w:autoSpaceDN/>
              <w:adjustRightInd/>
              <w:rPr>
                <w:sz w:val="22"/>
                <w:szCs w:val="22"/>
                <w:lang w:eastAsia="zh-TW"/>
              </w:rPr>
            </w:pPr>
          </w:p>
          <w:p w14:paraId="7A21D334" w14:textId="44AF4DA7" w:rsidR="004C125A" w:rsidRPr="00FE5420" w:rsidRDefault="004C125A" w:rsidP="00FE5420">
            <w:pPr>
              <w:overflowPunct/>
              <w:autoSpaceDE/>
              <w:autoSpaceDN/>
              <w:adjustRightInd/>
              <w:rPr>
                <w:rFonts w:ascii="Times New Roman" w:hAnsi="Times New Roman" w:cs="Times New Roman"/>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7EB05F5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3FE3DE3C" w14:textId="77777777" w:rsidR="004C125A" w:rsidRDefault="00FE5420" w:rsidP="00FE5420">
            <w:pPr>
              <w:overflowPunct/>
              <w:autoSpaceDE/>
              <w:autoSpaceDN/>
              <w:adjustRightInd/>
              <w:rPr>
                <w:sz w:val="22"/>
                <w:szCs w:val="22"/>
                <w:lang w:eastAsia="zh-TW"/>
              </w:rPr>
            </w:pPr>
            <w:r w:rsidRPr="00FE5420">
              <w:rPr>
                <w:sz w:val="22"/>
                <w:szCs w:val="22"/>
                <w:lang w:eastAsia="zh-TW"/>
              </w:rPr>
              <w:t>5-7 </w:t>
            </w:r>
          </w:p>
          <w:p w14:paraId="02B42D51" w14:textId="77777777" w:rsidR="00132C7E" w:rsidRDefault="00132C7E" w:rsidP="00FE5420">
            <w:pPr>
              <w:overflowPunct/>
              <w:autoSpaceDE/>
              <w:autoSpaceDN/>
              <w:adjustRightInd/>
              <w:rPr>
                <w:sz w:val="22"/>
                <w:szCs w:val="22"/>
                <w:lang w:eastAsia="zh-TW"/>
              </w:rPr>
            </w:pPr>
          </w:p>
          <w:p w14:paraId="04885F76" w14:textId="77777777" w:rsidR="00132C7E" w:rsidRDefault="00132C7E" w:rsidP="00FE5420">
            <w:pPr>
              <w:overflowPunct/>
              <w:autoSpaceDE/>
              <w:autoSpaceDN/>
              <w:adjustRightInd/>
              <w:rPr>
                <w:sz w:val="22"/>
                <w:szCs w:val="22"/>
                <w:lang w:eastAsia="zh-TW"/>
              </w:rPr>
            </w:pPr>
          </w:p>
          <w:p w14:paraId="29B7A8B1" w14:textId="77777777" w:rsidR="00132C7E" w:rsidRDefault="00132C7E" w:rsidP="00FE5420">
            <w:pPr>
              <w:overflowPunct/>
              <w:autoSpaceDE/>
              <w:autoSpaceDN/>
              <w:adjustRightInd/>
              <w:rPr>
                <w:sz w:val="22"/>
                <w:szCs w:val="22"/>
                <w:lang w:eastAsia="zh-TW"/>
              </w:rPr>
            </w:pPr>
          </w:p>
          <w:p w14:paraId="3D4036CD" w14:textId="77777777" w:rsidR="00132C7E" w:rsidRDefault="00132C7E" w:rsidP="00FE5420">
            <w:pPr>
              <w:overflowPunct/>
              <w:autoSpaceDE/>
              <w:autoSpaceDN/>
              <w:adjustRightInd/>
              <w:rPr>
                <w:sz w:val="22"/>
                <w:szCs w:val="22"/>
                <w:lang w:eastAsia="zh-TW"/>
              </w:rPr>
            </w:pPr>
          </w:p>
          <w:p w14:paraId="3BC9713D" w14:textId="77777777" w:rsidR="00132C7E" w:rsidRDefault="00132C7E" w:rsidP="00FE5420">
            <w:pPr>
              <w:overflowPunct/>
              <w:autoSpaceDE/>
              <w:autoSpaceDN/>
              <w:adjustRightInd/>
              <w:rPr>
                <w:sz w:val="22"/>
                <w:szCs w:val="22"/>
                <w:lang w:eastAsia="zh-TW"/>
              </w:rPr>
            </w:pPr>
          </w:p>
          <w:p w14:paraId="004DEB63" w14:textId="77777777" w:rsidR="00132C7E" w:rsidRDefault="00132C7E" w:rsidP="00FE5420">
            <w:pPr>
              <w:overflowPunct/>
              <w:autoSpaceDE/>
              <w:autoSpaceDN/>
              <w:adjustRightInd/>
              <w:rPr>
                <w:sz w:val="22"/>
                <w:szCs w:val="22"/>
                <w:lang w:eastAsia="zh-TW"/>
              </w:rPr>
            </w:pPr>
          </w:p>
          <w:p w14:paraId="5298C692" w14:textId="77777777" w:rsidR="00132C7E" w:rsidRDefault="00132C7E" w:rsidP="00FE5420">
            <w:pPr>
              <w:overflowPunct/>
              <w:autoSpaceDE/>
              <w:autoSpaceDN/>
              <w:adjustRightInd/>
              <w:rPr>
                <w:sz w:val="22"/>
                <w:szCs w:val="22"/>
                <w:lang w:eastAsia="zh-TW"/>
              </w:rPr>
            </w:pPr>
          </w:p>
          <w:p w14:paraId="10F74286" w14:textId="77777777" w:rsidR="00132C7E" w:rsidRDefault="00132C7E" w:rsidP="00FE5420">
            <w:pPr>
              <w:overflowPunct/>
              <w:autoSpaceDE/>
              <w:autoSpaceDN/>
              <w:adjustRightInd/>
              <w:rPr>
                <w:sz w:val="22"/>
                <w:szCs w:val="22"/>
                <w:lang w:eastAsia="zh-TW"/>
              </w:rPr>
            </w:pPr>
          </w:p>
          <w:p w14:paraId="45B6B005" w14:textId="77777777" w:rsidR="00132C7E" w:rsidRDefault="00132C7E" w:rsidP="00FE5420">
            <w:pPr>
              <w:overflowPunct/>
              <w:autoSpaceDE/>
              <w:autoSpaceDN/>
              <w:adjustRightInd/>
              <w:rPr>
                <w:sz w:val="22"/>
                <w:szCs w:val="22"/>
                <w:lang w:eastAsia="zh-TW"/>
              </w:rPr>
            </w:pPr>
          </w:p>
          <w:p w14:paraId="4F7415BC" w14:textId="77777777" w:rsidR="00132C7E" w:rsidRDefault="00132C7E" w:rsidP="00FE5420">
            <w:pPr>
              <w:overflowPunct/>
              <w:autoSpaceDE/>
              <w:autoSpaceDN/>
              <w:adjustRightInd/>
              <w:rPr>
                <w:sz w:val="22"/>
                <w:szCs w:val="22"/>
                <w:lang w:eastAsia="zh-TW"/>
              </w:rPr>
            </w:pPr>
          </w:p>
          <w:p w14:paraId="0F20CCA2" w14:textId="7B842BA5" w:rsidR="00132C7E" w:rsidRDefault="00132C7E" w:rsidP="00FE5420">
            <w:pPr>
              <w:overflowPunct/>
              <w:autoSpaceDE/>
              <w:autoSpaceDN/>
              <w:adjustRightInd/>
              <w:rPr>
                <w:sz w:val="22"/>
                <w:szCs w:val="22"/>
                <w:lang w:eastAsia="zh-TW"/>
              </w:rPr>
            </w:pPr>
          </w:p>
          <w:p w14:paraId="188B557A" w14:textId="158010E7" w:rsidR="00132C7E" w:rsidRDefault="00132C7E" w:rsidP="00FE5420">
            <w:pPr>
              <w:overflowPunct/>
              <w:autoSpaceDE/>
              <w:autoSpaceDN/>
              <w:adjustRightInd/>
              <w:rPr>
                <w:sz w:val="22"/>
                <w:szCs w:val="22"/>
                <w:lang w:eastAsia="zh-TW"/>
              </w:rPr>
            </w:pPr>
          </w:p>
          <w:p w14:paraId="6D152CB5" w14:textId="6072717D" w:rsidR="00132C7E" w:rsidRDefault="00132C7E" w:rsidP="00FE5420">
            <w:pPr>
              <w:overflowPunct/>
              <w:autoSpaceDE/>
              <w:autoSpaceDN/>
              <w:adjustRightInd/>
              <w:rPr>
                <w:sz w:val="22"/>
                <w:szCs w:val="22"/>
                <w:lang w:eastAsia="zh-TW"/>
              </w:rPr>
            </w:pPr>
            <w:r>
              <w:rPr>
                <w:sz w:val="22"/>
                <w:szCs w:val="22"/>
                <w:lang w:eastAsia="zh-TW"/>
              </w:rPr>
              <w:t xml:space="preserve">    7</w:t>
            </w:r>
          </w:p>
          <w:p w14:paraId="2178AAB8" w14:textId="2CFDABAC" w:rsidR="00C16E1F" w:rsidRDefault="00C16E1F" w:rsidP="00FE5420">
            <w:pPr>
              <w:overflowPunct/>
              <w:autoSpaceDE/>
              <w:autoSpaceDN/>
              <w:adjustRightInd/>
              <w:rPr>
                <w:sz w:val="22"/>
                <w:szCs w:val="22"/>
                <w:lang w:eastAsia="zh-TW"/>
              </w:rPr>
            </w:pPr>
          </w:p>
          <w:p w14:paraId="1AAFB85C" w14:textId="74085BBD" w:rsidR="00C16E1F" w:rsidRDefault="00C16E1F" w:rsidP="00FE5420">
            <w:pPr>
              <w:overflowPunct/>
              <w:autoSpaceDE/>
              <w:autoSpaceDN/>
              <w:adjustRightInd/>
              <w:rPr>
                <w:sz w:val="22"/>
                <w:szCs w:val="22"/>
                <w:lang w:eastAsia="zh-TW"/>
              </w:rPr>
            </w:pPr>
          </w:p>
          <w:p w14:paraId="7FB454BF" w14:textId="6ABBF378" w:rsidR="00C16E1F" w:rsidRDefault="00C16E1F" w:rsidP="00FE5420">
            <w:pPr>
              <w:overflowPunct/>
              <w:autoSpaceDE/>
              <w:autoSpaceDN/>
              <w:adjustRightInd/>
              <w:rPr>
                <w:sz w:val="22"/>
                <w:szCs w:val="22"/>
                <w:lang w:eastAsia="zh-TW"/>
              </w:rPr>
            </w:pPr>
          </w:p>
          <w:p w14:paraId="47782A98" w14:textId="7962D9C4" w:rsidR="00C16E1F" w:rsidRDefault="00C16E1F" w:rsidP="00FE5420">
            <w:pPr>
              <w:overflowPunct/>
              <w:autoSpaceDE/>
              <w:autoSpaceDN/>
              <w:adjustRightInd/>
              <w:rPr>
                <w:sz w:val="22"/>
                <w:szCs w:val="22"/>
                <w:lang w:eastAsia="zh-TW"/>
              </w:rPr>
            </w:pPr>
          </w:p>
          <w:p w14:paraId="60493EAB" w14:textId="3CC75939" w:rsidR="00C16E1F" w:rsidRDefault="00C16E1F" w:rsidP="00FE5420">
            <w:pPr>
              <w:overflowPunct/>
              <w:autoSpaceDE/>
              <w:autoSpaceDN/>
              <w:adjustRightInd/>
              <w:rPr>
                <w:sz w:val="22"/>
                <w:szCs w:val="22"/>
                <w:lang w:eastAsia="zh-TW"/>
              </w:rPr>
            </w:pPr>
          </w:p>
          <w:p w14:paraId="46B6B041" w14:textId="7E7AC7DC" w:rsidR="00C16E1F" w:rsidRDefault="00C16E1F" w:rsidP="00FE5420">
            <w:pPr>
              <w:overflowPunct/>
              <w:autoSpaceDE/>
              <w:autoSpaceDN/>
              <w:adjustRightInd/>
              <w:rPr>
                <w:sz w:val="22"/>
                <w:szCs w:val="22"/>
                <w:lang w:eastAsia="zh-TW"/>
              </w:rPr>
            </w:pPr>
          </w:p>
          <w:p w14:paraId="47523689" w14:textId="6B336B50" w:rsidR="00C16E1F" w:rsidRDefault="00C16E1F" w:rsidP="00FE5420">
            <w:pPr>
              <w:overflowPunct/>
              <w:autoSpaceDE/>
              <w:autoSpaceDN/>
              <w:adjustRightInd/>
              <w:rPr>
                <w:sz w:val="22"/>
                <w:szCs w:val="22"/>
                <w:lang w:eastAsia="zh-TW"/>
              </w:rPr>
            </w:pPr>
            <w:r>
              <w:rPr>
                <w:sz w:val="22"/>
                <w:szCs w:val="22"/>
                <w:lang w:eastAsia="zh-TW"/>
              </w:rPr>
              <w:t>6</w:t>
            </w:r>
          </w:p>
          <w:p w14:paraId="21F62803" w14:textId="77777777" w:rsidR="00C16E1F" w:rsidRDefault="00C16E1F" w:rsidP="00FE5420">
            <w:pPr>
              <w:overflowPunct/>
              <w:autoSpaceDE/>
              <w:autoSpaceDN/>
              <w:adjustRightInd/>
              <w:rPr>
                <w:sz w:val="22"/>
                <w:szCs w:val="22"/>
                <w:lang w:eastAsia="zh-TW"/>
              </w:rPr>
            </w:pPr>
          </w:p>
          <w:p w14:paraId="2B17A409" w14:textId="77777777" w:rsidR="00132C7E" w:rsidRDefault="00132C7E" w:rsidP="00FE5420">
            <w:pPr>
              <w:overflowPunct/>
              <w:autoSpaceDE/>
              <w:autoSpaceDN/>
              <w:adjustRightInd/>
              <w:rPr>
                <w:sz w:val="22"/>
                <w:szCs w:val="22"/>
                <w:lang w:eastAsia="zh-TW"/>
              </w:rPr>
            </w:pPr>
          </w:p>
          <w:p w14:paraId="4F4734CC" w14:textId="7EF57F0A" w:rsidR="00132C7E" w:rsidRPr="004C125A" w:rsidRDefault="00132C7E" w:rsidP="00FE5420">
            <w:pPr>
              <w:overflowPunct/>
              <w:autoSpaceDE/>
              <w:autoSpaceDN/>
              <w:adjustRightInd/>
              <w:rPr>
                <w:sz w:val="22"/>
                <w:szCs w:val="22"/>
                <w:lang w:eastAsia="zh-TW"/>
              </w:rPr>
            </w:pPr>
          </w:p>
        </w:tc>
        <w:tc>
          <w:tcPr>
            <w:tcW w:w="705" w:type="dxa"/>
            <w:tcBorders>
              <w:top w:val="nil"/>
              <w:left w:val="nil"/>
              <w:bottom w:val="single" w:sz="6" w:space="0" w:color="auto"/>
              <w:right w:val="single" w:sz="6" w:space="0" w:color="auto"/>
            </w:tcBorders>
            <w:shd w:val="clear" w:color="auto" w:fill="auto"/>
            <w:hideMark/>
          </w:tcPr>
          <w:p w14:paraId="79C150FF"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High </w:t>
            </w:r>
          </w:p>
          <w:p w14:paraId="09804AFC" w14:textId="77777777" w:rsidR="004C125A" w:rsidRDefault="00FE5420" w:rsidP="00FE5420">
            <w:pPr>
              <w:overflowPunct/>
              <w:autoSpaceDE/>
              <w:autoSpaceDN/>
              <w:adjustRightInd/>
              <w:rPr>
                <w:sz w:val="22"/>
                <w:szCs w:val="22"/>
                <w:lang w:eastAsia="zh-TW"/>
              </w:rPr>
            </w:pPr>
            <w:r w:rsidRPr="00FE5420">
              <w:rPr>
                <w:sz w:val="22"/>
                <w:szCs w:val="22"/>
                <w:lang w:eastAsia="zh-TW"/>
              </w:rPr>
              <w:t>8-10</w:t>
            </w:r>
          </w:p>
          <w:p w14:paraId="228269C1" w14:textId="77777777" w:rsidR="004C125A" w:rsidRDefault="004C125A" w:rsidP="00FE5420">
            <w:pPr>
              <w:overflowPunct/>
              <w:autoSpaceDE/>
              <w:autoSpaceDN/>
              <w:adjustRightInd/>
              <w:rPr>
                <w:sz w:val="22"/>
                <w:szCs w:val="22"/>
                <w:lang w:eastAsia="zh-TW"/>
              </w:rPr>
            </w:pPr>
          </w:p>
          <w:p w14:paraId="009EB603" w14:textId="77777777" w:rsidR="00132C7E" w:rsidRDefault="00132C7E" w:rsidP="00FE5420">
            <w:pPr>
              <w:overflowPunct/>
              <w:autoSpaceDE/>
              <w:autoSpaceDN/>
              <w:adjustRightInd/>
              <w:rPr>
                <w:sz w:val="22"/>
                <w:szCs w:val="22"/>
                <w:lang w:eastAsia="zh-TW"/>
              </w:rPr>
            </w:pPr>
          </w:p>
          <w:p w14:paraId="084D2D24" w14:textId="627F6997" w:rsidR="00FE5420" w:rsidRPr="00FE5420" w:rsidRDefault="00132C7E" w:rsidP="00FE5420">
            <w:pPr>
              <w:overflowPunct/>
              <w:autoSpaceDE/>
              <w:autoSpaceDN/>
              <w:adjustRightInd/>
              <w:rPr>
                <w:rFonts w:ascii="Times New Roman" w:hAnsi="Times New Roman" w:cs="Times New Roman"/>
                <w:sz w:val="24"/>
                <w:szCs w:val="24"/>
                <w:lang w:eastAsia="zh-TW"/>
              </w:rPr>
            </w:pPr>
            <w:r>
              <w:rPr>
                <w:sz w:val="22"/>
                <w:szCs w:val="22"/>
                <w:lang w:eastAsia="zh-TW"/>
              </w:rPr>
              <w:t xml:space="preserve">  9</w:t>
            </w:r>
            <w:r w:rsidR="004C125A">
              <w:rPr>
                <w:sz w:val="22"/>
                <w:szCs w:val="22"/>
                <w:lang w:eastAsia="zh-TW"/>
              </w:rPr>
              <w:t xml:space="preserve">   </w:t>
            </w:r>
            <w:r w:rsidR="00FE5420" w:rsidRPr="00FE5420">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13C984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26DCBD28" w14:textId="77777777" w:rsidR="00FE5420" w:rsidRDefault="00FE5420" w:rsidP="00FE5420">
            <w:pPr>
              <w:overflowPunct/>
              <w:autoSpaceDE/>
              <w:autoSpaceDN/>
              <w:adjustRightInd/>
              <w:rPr>
                <w:sz w:val="22"/>
                <w:szCs w:val="22"/>
                <w:lang w:eastAsia="zh-TW"/>
              </w:rPr>
            </w:pPr>
            <w:r w:rsidRPr="00FE5420">
              <w:rPr>
                <w:sz w:val="22"/>
                <w:szCs w:val="22"/>
                <w:lang w:eastAsia="zh-TW"/>
              </w:rPr>
              <w:t>1-4 </w:t>
            </w:r>
          </w:p>
          <w:p w14:paraId="2E8578BA" w14:textId="77777777" w:rsidR="00C16E1F" w:rsidRDefault="00C16E1F" w:rsidP="00FE5420">
            <w:pPr>
              <w:overflowPunct/>
              <w:autoSpaceDE/>
              <w:autoSpaceDN/>
              <w:adjustRightInd/>
              <w:rPr>
                <w:sz w:val="22"/>
                <w:szCs w:val="22"/>
                <w:lang w:eastAsia="zh-TW"/>
              </w:rPr>
            </w:pPr>
          </w:p>
          <w:p w14:paraId="4D956E6B" w14:textId="77777777" w:rsidR="00C16E1F" w:rsidRDefault="00C16E1F" w:rsidP="00FE5420">
            <w:pPr>
              <w:overflowPunct/>
              <w:autoSpaceDE/>
              <w:autoSpaceDN/>
              <w:adjustRightInd/>
              <w:rPr>
                <w:sz w:val="22"/>
                <w:szCs w:val="22"/>
                <w:lang w:eastAsia="zh-TW"/>
              </w:rPr>
            </w:pPr>
          </w:p>
          <w:p w14:paraId="646E259A" w14:textId="77777777" w:rsidR="00C16E1F" w:rsidRDefault="00C16E1F" w:rsidP="00FE5420">
            <w:pPr>
              <w:overflowPunct/>
              <w:autoSpaceDE/>
              <w:autoSpaceDN/>
              <w:adjustRightInd/>
              <w:rPr>
                <w:sz w:val="22"/>
                <w:szCs w:val="22"/>
                <w:lang w:eastAsia="zh-TW"/>
              </w:rPr>
            </w:pPr>
          </w:p>
          <w:p w14:paraId="5EECF902" w14:textId="77777777" w:rsidR="00C16E1F" w:rsidRDefault="00C16E1F" w:rsidP="00FE5420">
            <w:pPr>
              <w:overflowPunct/>
              <w:autoSpaceDE/>
              <w:autoSpaceDN/>
              <w:adjustRightInd/>
              <w:rPr>
                <w:sz w:val="22"/>
                <w:szCs w:val="22"/>
                <w:lang w:eastAsia="zh-TW"/>
              </w:rPr>
            </w:pPr>
          </w:p>
          <w:p w14:paraId="22685E98" w14:textId="77777777" w:rsidR="00C16E1F" w:rsidRDefault="00C16E1F" w:rsidP="00FE5420">
            <w:pPr>
              <w:overflowPunct/>
              <w:autoSpaceDE/>
              <w:autoSpaceDN/>
              <w:adjustRightInd/>
              <w:rPr>
                <w:sz w:val="22"/>
                <w:szCs w:val="22"/>
                <w:lang w:eastAsia="zh-TW"/>
              </w:rPr>
            </w:pPr>
          </w:p>
          <w:p w14:paraId="2EF06144" w14:textId="77777777" w:rsidR="00C16E1F" w:rsidRDefault="00C16E1F" w:rsidP="00FE5420">
            <w:pPr>
              <w:overflowPunct/>
              <w:autoSpaceDE/>
              <w:autoSpaceDN/>
              <w:adjustRightInd/>
              <w:rPr>
                <w:sz w:val="22"/>
                <w:szCs w:val="22"/>
                <w:lang w:eastAsia="zh-TW"/>
              </w:rPr>
            </w:pPr>
          </w:p>
          <w:p w14:paraId="282FCB35" w14:textId="77777777" w:rsidR="00C16E1F" w:rsidRDefault="00C16E1F" w:rsidP="00FE5420">
            <w:pPr>
              <w:overflowPunct/>
              <w:autoSpaceDE/>
              <w:autoSpaceDN/>
              <w:adjustRightInd/>
              <w:rPr>
                <w:sz w:val="22"/>
                <w:szCs w:val="22"/>
                <w:lang w:eastAsia="zh-TW"/>
              </w:rPr>
            </w:pPr>
          </w:p>
          <w:p w14:paraId="1E6C1F31" w14:textId="77777777" w:rsidR="00C16E1F" w:rsidRDefault="00C16E1F" w:rsidP="00FE5420">
            <w:pPr>
              <w:overflowPunct/>
              <w:autoSpaceDE/>
              <w:autoSpaceDN/>
              <w:adjustRightInd/>
              <w:rPr>
                <w:sz w:val="22"/>
                <w:szCs w:val="22"/>
                <w:lang w:eastAsia="zh-TW"/>
              </w:rPr>
            </w:pPr>
          </w:p>
          <w:p w14:paraId="5B6B7CD8" w14:textId="77777777" w:rsidR="00C16E1F" w:rsidRDefault="00C16E1F" w:rsidP="00FE5420">
            <w:pPr>
              <w:overflowPunct/>
              <w:autoSpaceDE/>
              <w:autoSpaceDN/>
              <w:adjustRightInd/>
              <w:rPr>
                <w:sz w:val="22"/>
                <w:szCs w:val="22"/>
                <w:lang w:eastAsia="zh-TW"/>
              </w:rPr>
            </w:pPr>
          </w:p>
          <w:p w14:paraId="7DBF0F6B" w14:textId="77777777" w:rsidR="00C16E1F" w:rsidRDefault="00C16E1F" w:rsidP="00FE5420">
            <w:pPr>
              <w:overflowPunct/>
              <w:autoSpaceDE/>
              <w:autoSpaceDN/>
              <w:adjustRightInd/>
              <w:rPr>
                <w:sz w:val="22"/>
                <w:szCs w:val="22"/>
                <w:lang w:eastAsia="zh-TW"/>
              </w:rPr>
            </w:pPr>
          </w:p>
          <w:p w14:paraId="58E1E903" w14:textId="77777777" w:rsidR="00C16E1F" w:rsidRDefault="00C16E1F" w:rsidP="00FE5420">
            <w:pPr>
              <w:overflowPunct/>
              <w:autoSpaceDE/>
              <w:autoSpaceDN/>
              <w:adjustRightInd/>
              <w:rPr>
                <w:sz w:val="22"/>
                <w:szCs w:val="22"/>
                <w:lang w:eastAsia="zh-TW"/>
              </w:rPr>
            </w:pPr>
          </w:p>
          <w:p w14:paraId="525570FF" w14:textId="77777777" w:rsidR="00C16E1F" w:rsidRDefault="00C16E1F" w:rsidP="00FE5420">
            <w:pPr>
              <w:overflowPunct/>
              <w:autoSpaceDE/>
              <w:autoSpaceDN/>
              <w:adjustRightInd/>
              <w:rPr>
                <w:sz w:val="22"/>
                <w:szCs w:val="22"/>
                <w:lang w:eastAsia="zh-TW"/>
              </w:rPr>
            </w:pPr>
          </w:p>
          <w:p w14:paraId="56C74FE7" w14:textId="77777777" w:rsidR="00C16E1F" w:rsidRDefault="00C16E1F" w:rsidP="00FE5420">
            <w:pPr>
              <w:overflowPunct/>
              <w:autoSpaceDE/>
              <w:autoSpaceDN/>
              <w:adjustRightInd/>
              <w:rPr>
                <w:sz w:val="22"/>
                <w:szCs w:val="22"/>
                <w:lang w:eastAsia="zh-TW"/>
              </w:rPr>
            </w:pPr>
          </w:p>
          <w:p w14:paraId="0BA45F8C" w14:textId="77777777" w:rsidR="00C16E1F" w:rsidRDefault="00C16E1F" w:rsidP="00FE5420">
            <w:pPr>
              <w:overflowPunct/>
              <w:autoSpaceDE/>
              <w:autoSpaceDN/>
              <w:adjustRightInd/>
              <w:rPr>
                <w:sz w:val="22"/>
                <w:szCs w:val="22"/>
                <w:lang w:eastAsia="zh-TW"/>
              </w:rPr>
            </w:pPr>
          </w:p>
          <w:p w14:paraId="1B8DC879" w14:textId="77777777" w:rsidR="00C16E1F" w:rsidRDefault="00C16E1F" w:rsidP="00FE5420">
            <w:pPr>
              <w:overflowPunct/>
              <w:autoSpaceDE/>
              <w:autoSpaceDN/>
              <w:adjustRightInd/>
              <w:rPr>
                <w:sz w:val="22"/>
                <w:szCs w:val="22"/>
                <w:lang w:eastAsia="zh-TW"/>
              </w:rPr>
            </w:pPr>
          </w:p>
          <w:p w14:paraId="7257D6F7" w14:textId="77777777" w:rsidR="00C16E1F" w:rsidRDefault="00C16E1F" w:rsidP="00FE5420">
            <w:pPr>
              <w:overflowPunct/>
              <w:autoSpaceDE/>
              <w:autoSpaceDN/>
              <w:adjustRightInd/>
              <w:rPr>
                <w:sz w:val="22"/>
                <w:szCs w:val="22"/>
                <w:lang w:eastAsia="zh-TW"/>
              </w:rPr>
            </w:pPr>
          </w:p>
          <w:p w14:paraId="74150748" w14:textId="77777777" w:rsidR="00C16E1F" w:rsidRDefault="00C16E1F" w:rsidP="00FE5420">
            <w:pPr>
              <w:overflowPunct/>
              <w:autoSpaceDE/>
              <w:autoSpaceDN/>
              <w:adjustRightInd/>
              <w:rPr>
                <w:sz w:val="22"/>
                <w:szCs w:val="22"/>
                <w:lang w:eastAsia="zh-TW"/>
              </w:rPr>
            </w:pPr>
          </w:p>
          <w:p w14:paraId="45C86A21" w14:textId="77777777" w:rsidR="00C16E1F" w:rsidRDefault="00C16E1F" w:rsidP="00FE5420">
            <w:pPr>
              <w:overflowPunct/>
              <w:autoSpaceDE/>
              <w:autoSpaceDN/>
              <w:adjustRightInd/>
              <w:rPr>
                <w:sz w:val="22"/>
                <w:szCs w:val="22"/>
                <w:lang w:eastAsia="zh-TW"/>
              </w:rPr>
            </w:pPr>
          </w:p>
          <w:p w14:paraId="05272B0F" w14:textId="77777777" w:rsidR="00C16E1F" w:rsidRDefault="00C16E1F" w:rsidP="00FE5420">
            <w:pPr>
              <w:overflowPunct/>
              <w:autoSpaceDE/>
              <w:autoSpaceDN/>
              <w:adjustRightInd/>
              <w:rPr>
                <w:sz w:val="22"/>
                <w:szCs w:val="22"/>
                <w:lang w:eastAsia="zh-TW"/>
              </w:rPr>
            </w:pPr>
          </w:p>
          <w:p w14:paraId="34DF0630" w14:textId="01A91C0B" w:rsidR="00C16E1F" w:rsidRPr="00FE5420" w:rsidRDefault="00C16E1F" w:rsidP="00FE5420">
            <w:pPr>
              <w:overflowPunct/>
              <w:autoSpaceDE/>
              <w:autoSpaceDN/>
              <w:adjustRightInd/>
              <w:rPr>
                <w:rFonts w:ascii="Times New Roman" w:hAnsi="Times New Roman" w:cs="Times New Roman"/>
                <w:sz w:val="24"/>
                <w:szCs w:val="24"/>
                <w:lang w:eastAsia="zh-TW"/>
              </w:rPr>
            </w:pPr>
            <w:r>
              <w:rPr>
                <w:sz w:val="22"/>
                <w:szCs w:val="22"/>
                <w:lang w:eastAsia="zh-TW"/>
              </w:rPr>
              <w:t>2</w:t>
            </w:r>
          </w:p>
        </w:tc>
        <w:tc>
          <w:tcPr>
            <w:tcW w:w="705" w:type="dxa"/>
            <w:tcBorders>
              <w:top w:val="nil"/>
              <w:left w:val="nil"/>
              <w:bottom w:val="single" w:sz="6" w:space="0" w:color="auto"/>
              <w:right w:val="single" w:sz="6" w:space="0" w:color="auto"/>
            </w:tcBorders>
            <w:shd w:val="clear" w:color="auto" w:fill="auto"/>
            <w:hideMark/>
          </w:tcPr>
          <w:p w14:paraId="6AFD204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Med </w:t>
            </w:r>
          </w:p>
          <w:p w14:paraId="3D60DEB0" w14:textId="77777777" w:rsidR="00FE5420" w:rsidRDefault="00FE5420" w:rsidP="00FE5420">
            <w:pPr>
              <w:overflowPunct/>
              <w:autoSpaceDE/>
              <w:autoSpaceDN/>
              <w:adjustRightInd/>
              <w:rPr>
                <w:sz w:val="22"/>
                <w:szCs w:val="22"/>
                <w:lang w:eastAsia="zh-TW"/>
              </w:rPr>
            </w:pPr>
            <w:r w:rsidRPr="00FE5420">
              <w:rPr>
                <w:sz w:val="22"/>
                <w:szCs w:val="22"/>
                <w:lang w:eastAsia="zh-TW"/>
              </w:rPr>
              <w:t>5-7 </w:t>
            </w:r>
          </w:p>
          <w:p w14:paraId="0FD5B5E2" w14:textId="77777777" w:rsidR="00132C7E" w:rsidRDefault="00132C7E" w:rsidP="00FE5420">
            <w:pPr>
              <w:overflowPunct/>
              <w:autoSpaceDE/>
              <w:autoSpaceDN/>
              <w:adjustRightInd/>
              <w:rPr>
                <w:sz w:val="22"/>
                <w:szCs w:val="22"/>
                <w:lang w:eastAsia="zh-TW"/>
              </w:rPr>
            </w:pPr>
          </w:p>
          <w:p w14:paraId="27BE9E08" w14:textId="77777777" w:rsidR="00132C7E" w:rsidRDefault="00132C7E" w:rsidP="00FE5420">
            <w:pPr>
              <w:overflowPunct/>
              <w:autoSpaceDE/>
              <w:autoSpaceDN/>
              <w:adjustRightInd/>
              <w:rPr>
                <w:rFonts w:ascii="Times New Roman" w:hAnsi="Times New Roman" w:cs="Times New Roman"/>
                <w:sz w:val="24"/>
                <w:szCs w:val="24"/>
                <w:lang w:eastAsia="zh-TW"/>
              </w:rPr>
            </w:pPr>
          </w:p>
          <w:p w14:paraId="57C7962C" w14:textId="77777777" w:rsidR="00132C7E" w:rsidRDefault="00132C7E" w:rsidP="00FE5420">
            <w:pPr>
              <w:overflowPunct/>
              <w:autoSpaceDE/>
              <w:autoSpaceDN/>
              <w:adjustRightInd/>
              <w:rPr>
                <w:rFonts w:ascii="Times New Roman" w:hAnsi="Times New Roman" w:cs="Times New Roman"/>
                <w:sz w:val="24"/>
                <w:szCs w:val="24"/>
                <w:lang w:eastAsia="zh-TW"/>
              </w:rPr>
            </w:pPr>
            <w:r>
              <w:rPr>
                <w:rFonts w:ascii="Times New Roman" w:hAnsi="Times New Roman" w:cs="Times New Roman"/>
                <w:sz w:val="24"/>
                <w:szCs w:val="24"/>
                <w:lang w:eastAsia="zh-TW"/>
              </w:rPr>
              <w:t xml:space="preserve">   5</w:t>
            </w:r>
          </w:p>
          <w:p w14:paraId="394632C4" w14:textId="77777777" w:rsidR="00132C7E" w:rsidRDefault="00132C7E" w:rsidP="00FE5420">
            <w:pPr>
              <w:overflowPunct/>
              <w:autoSpaceDE/>
              <w:autoSpaceDN/>
              <w:adjustRightInd/>
              <w:rPr>
                <w:rFonts w:ascii="Times New Roman" w:hAnsi="Times New Roman" w:cs="Times New Roman"/>
                <w:sz w:val="24"/>
                <w:szCs w:val="24"/>
                <w:lang w:eastAsia="zh-TW"/>
              </w:rPr>
            </w:pPr>
          </w:p>
          <w:p w14:paraId="38680627" w14:textId="77777777" w:rsidR="00132C7E" w:rsidRDefault="00132C7E" w:rsidP="00FE5420">
            <w:pPr>
              <w:overflowPunct/>
              <w:autoSpaceDE/>
              <w:autoSpaceDN/>
              <w:adjustRightInd/>
              <w:rPr>
                <w:rFonts w:ascii="Times New Roman" w:hAnsi="Times New Roman" w:cs="Times New Roman"/>
                <w:sz w:val="24"/>
                <w:szCs w:val="24"/>
                <w:lang w:eastAsia="zh-TW"/>
              </w:rPr>
            </w:pPr>
          </w:p>
          <w:p w14:paraId="03390A32" w14:textId="77777777" w:rsidR="00132C7E" w:rsidRDefault="00132C7E" w:rsidP="00FE5420">
            <w:pPr>
              <w:overflowPunct/>
              <w:autoSpaceDE/>
              <w:autoSpaceDN/>
              <w:adjustRightInd/>
              <w:rPr>
                <w:rFonts w:ascii="Times New Roman" w:hAnsi="Times New Roman" w:cs="Times New Roman"/>
                <w:sz w:val="24"/>
                <w:szCs w:val="24"/>
                <w:lang w:eastAsia="zh-TW"/>
              </w:rPr>
            </w:pPr>
          </w:p>
          <w:p w14:paraId="160C8D43" w14:textId="77777777" w:rsidR="00132C7E" w:rsidRDefault="00132C7E" w:rsidP="00FE5420">
            <w:pPr>
              <w:overflowPunct/>
              <w:autoSpaceDE/>
              <w:autoSpaceDN/>
              <w:adjustRightInd/>
              <w:rPr>
                <w:rFonts w:ascii="Times New Roman" w:hAnsi="Times New Roman" w:cs="Times New Roman"/>
                <w:sz w:val="24"/>
                <w:szCs w:val="24"/>
                <w:lang w:eastAsia="zh-TW"/>
              </w:rPr>
            </w:pPr>
          </w:p>
          <w:p w14:paraId="5AE17450" w14:textId="77777777" w:rsidR="00132C7E" w:rsidRDefault="00132C7E" w:rsidP="00FE5420">
            <w:pPr>
              <w:overflowPunct/>
              <w:autoSpaceDE/>
              <w:autoSpaceDN/>
              <w:adjustRightInd/>
              <w:rPr>
                <w:rFonts w:ascii="Times New Roman" w:hAnsi="Times New Roman" w:cs="Times New Roman"/>
                <w:sz w:val="24"/>
                <w:szCs w:val="24"/>
                <w:lang w:eastAsia="zh-TW"/>
              </w:rPr>
            </w:pPr>
          </w:p>
          <w:p w14:paraId="7ABC6546" w14:textId="77777777" w:rsidR="00132C7E" w:rsidRDefault="00132C7E" w:rsidP="00FE5420">
            <w:pPr>
              <w:overflowPunct/>
              <w:autoSpaceDE/>
              <w:autoSpaceDN/>
              <w:adjustRightInd/>
              <w:rPr>
                <w:rFonts w:ascii="Times New Roman" w:hAnsi="Times New Roman" w:cs="Times New Roman"/>
                <w:sz w:val="24"/>
                <w:szCs w:val="24"/>
                <w:lang w:eastAsia="zh-TW"/>
              </w:rPr>
            </w:pPr>
          </w:p>
          <w:p w14:paraId="5C50DBD0" w14:textId="77777777" w:rsidR="00132C7E" w:rsidRDefault="00132C7E" w:rsidP="00FE5420">
            <w:pPr>
              <w:overflowPunct/>
              <w:autoSpaceDE/>
              <w:autoSpaceDN/>
              <w:adjustRightInd/>
              <w:rPr>
                <w:rFonts w:ascii="Times New Roman" w:hAnsi="Times New Roman" w:cs="Times New Roman"/>
                <w:sz w:val="24"/>
                <w:szCs w:val="24"/>
                <w:lang w:eastAsia="zh-TW"/>
              </w:rPr>
            </w:pPr>
          </w:p>
          <w:p w14:paraId="3EDA3527" w14:textId="77777777" w:rsidR="00132C7E" w:rsidRDefault="00132C7E" w:rsidP="00FE5420">
            <w:pPr>
              <w:overflowPunct/>
              <w:autoSpaceDE/>
              <w:autoSpaceDN/>
              <w:adjustRightInd/>
              <w:rPr>
                <w:rFonts w:ascii="Times New Roman" w:hAnsi="Times New Roman" w:cs="Times New Roman"/>
                <w:sz w:val="24"/>
                <w:szCs w:val="24"/>
                <w:lang w:eastAsia="zh-TW"/>
              </w:rPr>
            </w:pPr>
          </w:p>
          <w:p w14:paraId="789172AC" w14:textId="144F16BF" w:rsidR="00132C7E" w:rsidRDefault="00132C7E" w:rsidP="00FE5420">
            <w:pPr>
              <w:overflowPunct/>
              <w:autoSpaceDE/>
              <w:autoSpaceDN/>
              <w:adjustRightInd/>
              <w:rPr>
                <w:rFonts w:ascii="Times New Roman" w:hAnsi="Times New Roman" w:cs="Times New Roman"/>
                <w:sz w:val="24"/>
                <w:szCs w:val="24"/>
                <w:lang w:eastAsia="zh-TW"/>
              </w:rPr>
            </w:pPr>
            <w:r>
              <w:rPr>
                <w:rFonts w:ascii="Times New Roman" w:hAnsi="Times New Roman" w:cs="Times New Roman"/>
                <w:sz w:val="24"/>
                <w:szCs w:val="24"/>
                <w:lang w:eastAsia="zh-TW"/>
              </w:rPr>
              <w:t xml:space="preserve">    5</w:t>
            </w:r>
          </w:p>
          <w:p w14:paraId="0BCB15AA" w14:textId="75E1F56E" w:rsidR="00132C7E" w:rsidRPr="00FE5420" w:rsidRDefault="00132C7E" w:rsidP="00FE5420">
            <w:pPr>
              <w:overflowPunct/>
              <w:autoSpaceDE/>
              <w:autoSpaceDN/>
              <w:adjustRightInd/>
              <w:rPr>
                <w:rFonts w:ascii="Times New Roman" w:hAnsi="Times New Roman" w:cs="Times New Roman"/>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090AC9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7DD32E42"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70328C3A" w14:textId="77777777" w:rsidR="00FE5420" w:rsidRDefault="00FE5420" w:rsidP="00FE5420">
            <w:pPr>
              <w:overflowPunct/>
              <w:autoSpaceDE/>
              <w:autoSpaceDN/>
              <w:adjustRightInd/>
              <w:rPr>
                <w:sz w:val="22"/>
                <w:szCs w:val="22"/>
                <w:lang w:eastAsia="zh-TW"/>
              </w:rPr>
            </w:pPr>
            <w:r w:rsidRPr="00FE5420">
              <w:rPr>
                <w:sz w:val="22"/>
                <w:szCs w:val="22"/>
                <w:lang w:eastAsia="zh-TW"/>
              </w:rPr>
              <w:t> </w:t>
            </w:r>
          </w:p>
          <w:p w14:paraId="2A2E816F" w14:textId="77777777" w:rsidR="00132C7E" w:rsidRDefault="00132C7E" w:rsidP="00FE5420">
            <w:pPr>
              <w:overflowPunct/>
              <w:autoSpaceDE/>
              <w:autoSpaceDN/>
              <w:adjustRightInd/>
              <w:rPr>
                <w:sz w:val="22"/>
                <w:szCs w:val="22"/>
                <w:lang w:eastAsia="zh-TW"/>
              </w:rPr>
            </w:pPr>
          </w:p>
          <w:p w14:paraId="57BB447C" w14:textId="77777777" w:rsidR="00132C7E" w:rsidRDefault="00132C7E" w:rsidP="00FE5420">
            <w:pPr>
              <w:overflowPunct/>
              <w:autoSpaceDE/>
              <w:autoSpaceDN/>
              <w:adjustRightInd/>
              <w:rPr>
                <w:sz w:val="22"/>
                <w:szCs w:val="22"/>
                <w:lang w:eastAsia="zh-TW"/>
              </w:rPr>
            </w:pPr>
          </w:p>
          <w:p w14:paraId="2A3A44D9" w14:textId="77777777" w:rsidR="00132C7E" w:rsidRDefault="00132C7E" w:rsidP="00FE5420">
            <w:pPr>
              <w:overflowPunct/>
              <w:autoSpaceDE/>
              <w:autoSpaceDN/>
              <w:adjustRightInd/>
              <w:rPr>
                <w:sz w:val="22"/>
                <w:szCs w:val="22"/>
                <w:lang w:eastAsia="zh-TW"/>
              </w:rPr>
            </w:pPr>
          </w:p>
          <w:p w14:paraId="65BF3700" w14:textId="77777777" w:rsidR="00132C7E" w:rsidRDefault="00132C7E" w:rsidP="00FE5420">
            <w:pPr>
              <w:overflowPunct/>
              <w:autoSpaceDE/>
              <w:autoSpaceDN/>
              <w:adjustRightInd/>
              <w:rPr>
                <w:sz w:val="22"/>
                <w:szCs w:val="22"/>
                <w:lang w:eastAsia="zh-TW"/>
              </w:rPr>
            </w:pPr>
            <w:r>
              <w:rPr>
                <w:sz w:val="22"/>
                <w:szCs w:val="22"/>
                <w:lang w:eastAsia="zh-TW"/>
              </w:rPr>
              <w:t>To review different definitions for the most common offences, such as public order and harassment Acts. Try to make the decision by myself.</w:t>
            </w:r>
          </w:p>
          <w:p w14:paraId="017B8020" w14:textId="77777777" w:rsidR="00132C7E" w:rsidRDefault="00132C7E" w:rsidP="00FE5420">
            <w:pPr>
              <w:overflowPunct/>
              <w:autoSpaceDE/>
              <w:autoSpaceDN/>
              <w:adjustRightInd/>
              <w:rPr>
                <w:sz w:val="22"/>
                <w:szCs w:val="22"/>
                <w:lang w:eastAsia="zh-TW"/>
              </w:rPr>
            </w:pPr>
          </w:p>
          <w:p w14:paraId="0EE1C02C" w14:textId="77777777" w:rsidR="00132C7E" w:rsidRDefault="00132C7E" w:rsidP="00FE5420">
            <w:pPr>
              <w:overflowPunct/>
              <w:autoSpaceDE/>
              <w:autoSpaceDN/>
              <w:adjustRightInd/>
              <w:rPr>
                <w:sz w:val="22"/>
                <w:szCs w:val="22"/>
                <w:lang w:eastAsia="zh-TW"/>
              </w:rPr>
            </w:pPr>
          </w:p>
          <w:p w14:paraId="20FD1B6C" w14:textId="77777777" w:rsidR="00132C7E" w:rsidRDefault="00132C7E" w:rsidP="00FE5420">
            <w:pPr>
              <w:overflowPunct/>
              <w:autoSpaceDE/>
              <w:autoSpaceDN/>
              <w:adjustRightInd/>
              <w:rPr>
                <w:sz w:val="22"/>
                <w:szCs w:val="22"/>
                <w:lang w:eastAsia="zh-TW"/>
              </w:rPr>
            </w:pPr>
          </w:p>
          <w:p w14:paraId="21A4BE6A" w14:textId="77777777" w:rsidR="00132C7E" w:rsidRDefault="00132C7E" w:rsidP="00FE5420">
            <w:pPr>
              <w:overflowPunct/>
              <w:autoSpaceDE/>
              <w:autoSpaceDN/>
              <w:adjustRightInd/>
              <w:rPr>
                <w:sz w:val="22"/>
                <w:szCs w:val="22"/>
                <w:lang w:eastAsia="zh-TW"/>
              </w:rPr>
            </w:pPr>
            <w:r>
              <w:rPr>
                <w:sz w:val="22"/>
                <w:szCs w:val="22"/>
                <w:lang w:eastAsia="zh-TW"/>
              </w:rPr>
              <w:t xml:space="preserve">Ensure I consider other alternatives to arrest at every incident. Learn when the Restorative </w:t>
            </w:r>
            <w:r>
              <w:rPr>
                <w:sz w:val="22"/>
                <w:szCs w:val="22"/>
                <w:lang w:eastAsia="zh-TW"/>
              </w:rPr>
              <w:lastRenderedPageBreak/>
              <w:t>Justice approach and cautions are appropriate.</w:t>
            </w:r>
          </w:p>
          <w:p w14:paraId="289C2DB7" w14:textId="77777777" w:rsidR="00C16E1F" w:rsidRDefault="00C16E1F" w:rsidP="00FE5420">
            <w:pPr>
              <w:overflowPunct/>
              <w:autoSpaceDE/>
              <w:autoSpaceDN/>
              <w:adjustRightInd/>
              <w:rPr>
                <w:sz w:val="22"/>
                <w:szCs w:val="22"/>
                <w:lang w:eastAsia="zh-TW"/>
              </w:rPr>
            </w:pPr>
          </w:p>
          <w:p w14:paraId="29A2A56B" w14:textId="2F7B186A" w:rsidR="00C16E1F" w:rsidRPr="00FE5420" w:rsidRDefault="00C16E1F" w:rsidP="00FE5420">
            <w:pPr>
              <w:overflowPunct/>
              <w:autoSpaceDE/>
              <w:autoSpaceDN/>
              <w:adjustRightInd/>
              <w:rPr>
                <w:rFonts w:ascii="Times New Roman" w:hAnsi="Times New Roman" w:cs="Times New Roman"/>
                <w:sz w:val="24"/>
                <w:szCs w:val="24"/>
                <w:lang w:eastAsia="zh-TW"/>
              </w:rPr>
            </w:pPr>
            <w:r>
              <w:rPr>
                <w:sz w:val="22"/>
                <w:szCs w:val="22"/>
                <w:lang w:eastAsia="zh-TW"/>
              </w:rPr>
              <w:t xml:space="preserve">I have not yet explored all different partner agencies we can lean on for support and information other than the most commonly used ones, therefore I need to research different agencies we work with and what field they can assist us in. </w:t>
            </w:r>
          </w:p>
        </w:tc>
      </w:tr>
      <w:tr w:rsidR="00FE5420" w:rsidRPr="00FE5420" w14:paraId="27FB4397"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1DEA7C77"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lastRenderedPageBreak/>
              <w:t>SKILLS </w:t>
            </w:r>
          </w:p>
          <w:p w14:paraId="47B596C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C6731CF"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26E50D1" w14:textId="1EBDEF6D" w:rsidR="00FE5420" w:rsidRPr="00FE5420" w:rsidRDefault="00132C7E" w:rsidP="00FE5420">
            <w:pPr>
              <w:overflowPunct/>
              <w:autoSpaceDE/>
              <w:autoSpaceDN/>
              <w:adjustRightInd/>
              <w:rPr>
                <w:b/>
                <w:bCs/>
                <w:sz w:val="22"/>
                <w:szCs w:val="22"/>
                <w:lang w:eastAsia="zh-TW"/>
              </w:rPr>
            </w:pPr>
            <w:r>
              <w:rPr>
                <w:bCs/>
                <w:sz w:val="22"/>
                <w:szCs w:val="22"/>
                <w:lang w:eastAsia="zh-TW"/>
              </w:rPr>
              <w:t>Decision making</w:t>
            </w:r>
            <w:r w:rsidR="00FE5420" w:rsidRPr="00FE5420">
              <w:rPr>
                <w:b/>
                <w:bCs/>
                <w:sz w:val="22"/>
                <w:szCs w:val="22"/>
                <w:lang w:eastAsia="zh-TW"/>
              </w:rPr>
              <w:t> </w:t>
            </w:r>
          </w:p>
          <w:p w14:paraId="5D1F17C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CE0DDF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29AFB940"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5629D6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33D2107"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B28F49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63ECD97B" w14:textId="77777777" w:rsid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2A037555" w14:textId="77777777" w:rsidR="00132C7E" w:rsidRDefault="00132C7E" w:rsidP="00FE5420">
            <w:pPr>
              <w:overflowPunct/>
              <w:autoSpaceDE/>
              <w:autoSpaceDN/>
              <w:adjustRightInd/>
              <w:rPr>
                <w:bCs/>
                <w:sz w:val="22"/>
                <w:szCs w:val="22"/>
                <w:lang w:eastAsia="zh-TW"/>
              </w:rPr>
            </w:pPr>
            <w:r w:rsidRPr="00132C7E">
              <w:rPr>
                <w:bCs/>
                <w:sz w:val="22"/>
                <w:szCs w:val="22"/>
                <w:lang w:eastAsia="zh-TW"/>
              </w:rPr>
              <w:t>Taking the lead</w:t>
            </w:r>
          </w:p>
          <w:p w14:paraId="6637F493" w14:textId="77777777" w:rsidR="00C16E1F" w:rsidRDefault="00C16E1F" w:rsidP="00FE5420">
            <w:pPr>
              <w:overflowPunct/>
              <w:autoSpaceDE/>
              <w:autoSpaceDN/>
              <w:adjustRightInd/>
              <w:rPr>
                <w:bCs/>
                <w:sz w:val="22"/>
                <w:szCs w:val="22"/>
                <w:lang w:eastAsia="zh-TW"/>
              </w:rPr>
            </w:pPr>
          </w:p>
          <w:p w14:paraId="60A35E43" w14:textId="77777777" w:rsidR="00C16E1F" w:rsidRDefault="00C16E1F" w:rsidP="00FE5420">
            <w:pPr>
              <w:overflowPunct/>
              <w:autoSpaceDE/>
              <w:autoSpaceDN/>
              <w:adjustRightInd/>
              <w:rPr>
                <w:bCs/>
                <w:sz w:val="22"/>
                <w:szCs w:val="22"/>
                <w:lang w:eastAsia="zh-TW"/>
              </w:rPr>
            </w:pPr>
          </w:p>
          <w:p w14:paraId="60F0F762" w14:textId="77777777" w:rsidR="00C16E1F" w:rsidRDefault="00C16E1F" w:rsidP="00FE5420">
            <w:pPr>
              <w:overflowPunct/>
              <w:autoSpaceDE/>
              <w:autoSpaceDN/>
              <w:adjustRightInd/>
              <w:rPr>
                <w:bCs/>
                <w:sz w:val="22"/>
                <w:szCs w:val="22"/>
                <w:lang w:eastAsia="zh-TW"/>
              </w:rPr>
            </w:pPr>
          </w:p>
          <w:p w14:paraId="0325BE34" w14:textId="77777777" w:rsidR="00C16E1F" w:rsidRDefault="00C16E1F" w:rsidP="00FE5420">
            <w:pPr>
              <w:overflowPunct/>
              <w:autoSpaceDE/>
              <w:autoSpaceDN/>
              <w:adjustRightInd/>
              <w:rPr>
                <w:bCs/>
                <w:sz w:val="22"/>
                <w:szCs w:val="22"/>
                <w:lang w:eastAsia="zh-TW"/>
              </w:rPr>
            </w:pPr>
          </w:p>
          <w:p w14:paraId="7678FE76" w14:textId="77777777" w:rsidR="00C16E1F" w:rsidRDefault="00C16E1F" w:rsidP="00FE5420">
            <w:pPr>
              <w:overflowPunct/>
              <w:autoSpaceDE/>
              <w:autoSpaceDN/>
              <w:adjustRightInd/>
              <w:rPr>
                <w:bCs/>
                <w:sz w:val="22"/>
                <w:szCs w:val="22"/>
                <w:lang w:eastAsia="zh-TW"/>
              </w:rPr>
            </w:pPr>
          </w:p>
          <w:p w14:paraId="33D2B191" w14:textId="77777777" w:rsidR="00C16E1F" w:rsidRDefault="00C16E1F" w:rsidP="00FE5420">
            <w:pPr>
              <w:overflowPunct/>
              <w:autoSpaceDE/>
              <w:autoSpaceDN/>
              <w:adjustRightInd/>
              <w:rPr>
                <w:bCs/>
                <w:sz w:val="22"/>
                <w:szCs w:val="22"/>
                <w:lang w:eastAsia="zh-TW"/>
              </w:rPr>
            </w:pPr>
          </w:p>
          <w:p w14:paraId="0D3D1A88" w14:textId="737D4DA0" w:rsidR="00C16E1F" w:rsidRPr="00132C7E" w:rsidRDefault="00C16E1F" w:rsidP="00C16E1F">
            <w:pPr>
              <w:overflowPunct/>
              <w:autoSpaceDE/>
              <w:autoSpaceDN/>
              <w:adjustRightInd/>
              <w:rPr>
                <w:bCs/>
                <w:sz w:val="22"/>
                <w:szCs w:val="22"/>
                <w:lang w:eastAsia="zh-TW"/>
              </w:rPr>
            </w:pPr>
            <w:r>
              <w:rPr>
                <w:bCs/>
                <w:sz w:val="22"/>
                <w:szCs w:val="22"/>
                <w:lang w:eastAsia="zh-TW"/>
              </w:rPr>
              <w:t>The use of technology</w:t>
            </w:r>
          </w:p>
        </w:tc>
        <w:tc>
          <w:tcPr>
            <w:tcW w:w="705" w:type="dxa"/>
            <w:tcBorders>
              <w:top w:val="nil"/>
              <w:left w:val="nil"/>
              <w:bottom w:val="single" w:sz="6" w:space="0" w:color="auto"/>
              <w:right w:val="single" w:sz="6" w:space="0" w:color="auto"/>
            </w:tcBorders>
            <w:shd w:val="clear" w:color="auto" w:fill="auto"/>
            <w:hideMark/>
          </w:tcPr>
          <w:p w14:paraId="7C2F91A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47F44B2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01F3DEB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1D3976D9" w14:textId="77777777" w:rsidR="00FE5420" w:rsidRDefault="00FE5420" w:rsidP="00FE5420">
            <w:pPr>
              <w:overflowPunct/>
              <w:autoSpaceDE/>
              <w:autoSpaceDN/>
              <w:adjustRightInd/>
              <w:rPr>
                <w:sz w:val="22"/>
                <w:szCs w:val="22"/>
                <w:lang w:eastAsia="zh-TW"/>
              </w:rPr>
            </w:pPr>
            <w:r w:rsidRPr="00FE5420">
              <w:rPr>
                <w:sz w:val="22"/>
                <w:szCs w:val="22"/>
                <w:lang w:eastAsia="zh-TW"/>
              </w:rPr>
              <w:t>5-7 </w:t>
            </w:r>
          </w:p>
          <w:p w14:paraId="22241AB3" w14:textId="77777777" w:rsidR="00132C7E" w:rsidRDefault="00132C7E" w:rsidP="00FE5420">
            <w:pPr>
              <w:overflowPunct/>
              <w:autoSpaceDE/>
              <w:autoSpaceDN/>
              <w:adjustRightInd/>
              <w:rPr>
                <w:sz w:val="22"/>
                <w:szCs w:val="22"/>
                <w:lang w:eastAsia="zh-TW"/>
              </w:rPr>
            </w:pPr>
          </w:p>
          <w:p w14:paraId="02BAF90B" w14:textId="77777777" w:rsidR="00132C7E" w:rsidRDefault="00132C7E" w:rsidP="00FE5420">
            <w:pPr>
              <w:overflowPunct/>
              <w:autoSpaceDE/>
              <w:autoSpaceDN/>
              <w:adjustRightInd/>
              <w:rPr>
                <w:sz w:val="22"/>
                <w:szCs w:val="22"/>
                <w:lang w:eastAsia="zh-TW"/>
              </w:rPr>
            </w:pPr>
            <w:r>
              <w:rPr>
                <w:sz w:val="22"/>
                <w:szCs w:val="22"/>
                <w:lang w:eastAsia="zh-TW"/>
              </w:rPr>
              <w:t xml:space="preserve">   </w:t>
            </w:r>
          </w:p>
          <w:p w14:paraId="1A032339" w14:textId="77777777" w:rsidR="00132C7E" w:rsidRDefault="00132C7E" w:rsidP="00FE5420">
            <w:pPr>
              <w:overflowPunct/>
              <w:autoSpaceDE/>
              <w:autoSpaceDN/>
              <w:adjustRightInd/>
              <w:rPr>
                <w:sz w:val="22"/>
                <w:szCs w:val="22"/>
                <w:lang w:eastAsia="zh-TW"/>
              </w:rPr>
            </w:pPr>
          </w:p>
          <w:p w14:paraId="4804315D" w14:textId="77777777" w:rsidR="00132C7E" w:rsidRDefault="00132C7E" w:rsidP="00FE5420">
            <w:pPr>
              <w:overflowPunct/>
              <w:autoSpaceDE/>
              <w:autoSpaceDN/>
              <w:adjustRightInd/>
              <w:rPr>
                <w:sz w:val="22"/>
                <w:szCs w:val="22"/>
                <w:lang w:eastAsia="zh-TW"/>
              </w:rPr>
            </w:pPr>
          </w:p>
          <w:p w14:paraId="20C77781" w14:textId="77777777" w:rsidR="00132C7E" w:rsidRDefault="00132C7E" w:rsidP="00FE5420">
            <w:pPr>
              <w:overflowPunct/>
              <w:autoSpaceDE/>
              <w:autoSpaceDN/>
              <w:adjustRightInd/>
              <w:rPr>
                <w:sz w:val="22"/>
                <w:szCs w:val="22"/>
                <w:lang w:eastAsia="zh-TW"/>
              </w:rPr>
            </w:pPr>
          </w:p>
          <w:p w14:paraId="3562AA0D" w14:textId="77777777" w:rsidR="00132C7E" w:rsidRDefault="00132C7E" w:rsidP="00FE5420">
            <w:pPr>
              <w:overflowPunct/>
              <w:autoSpaceDE/>
              <w:autoSpaceDN/>
              <w:adjustRightInd/>
              <w:rPr>
                <w:sz w:val="22"/>
                <w:szCs w:val="22"/>
                <w:lang w:eastAsia="zh-TW"/>
              </w:rPr>
            </w:pPr>
          </w:p>
          <w:p w14:paraId="38EAC63D" w14:textId="77777777" w:rsidR="00132C7E" w:rsidRDefault="00132C7E" w:rsidP="00FE5420">
            <w:pPr>
              <w:overflowPunct/>
              <w:autoSpaceDE/>
              <w:autoSpaceDN/>
              <w:adjustRightInd/>
              <w:rPr>
                <w:sz w:val="22"/>
                <w:szCs w:val="22"/>
                <w:lang w:eastAsia="zh-TW"/>
              </w:rPr>
            </w:pPr>
          </w:p>
          <w:p w14:paraId="2BECED96" w14:textId="77777777" w:rsidR="00132C7E" w:rsidRDefault="00132C7E" w:rsidP="00FE5420">
            <w:pPr>
              <w:overflowPunct/>
              <w:autoSpaceDE/>
              <w:autoSpaceDN/>
              <w:adjustRightInd/>
              <w:rPr>
                <w:sz w:val="22"/>
                <w:szCs w:val="22"/>
                <w:lang w:eastAsia="zh-TW"/>
              </w:rPr>
            </w:pPr>
          </w:p>
          <w:p w14:paraId="72479E38" w14:textId="77777777" w:rsidR="00132C7E" w:rsidRDefault="00132C7E" w:rsidP="00FE5420">
            <w:pPr>
              <w:overflowPunct/>
              <w:autoSpaceDE/>
              <w:autoSpaceDN/>
              <w:adjustRightInd/>
              <w:rPr>
                <w:sz w:val="22"/>
                <w:szCs w:val="22"/>
                <w:lang w:eastAsia="zh-TW"/>
              </w:rPr>
            </w:pPr>
          </w:p>
          <w:p w14:paraId="03B44AF5" w14:textId="2ABE90A1" w:rsidR="00132C7E" w:rsidRPr="00FE5420" w:rsidRDefault="00132C7E" w:rsidP="00FE5420">
            <w:pPr>
              <w:overflowPunct/>
              <w:autoSpaceDE/>
              <w:autoSpaceDN/>
              <w:adjustRightInd/>
              <w:rPr>
                <w:rFonts w:ascii="Times New Roman" w:hAnsi="Times New Roman" w:cs="Times New Roman"/>
                <w:sz w:val="24"/>
                <w:szCs w:val="24"/>
                <w:lang w:eastAsia="zh-TW"/>
              </w:rPr>
            </w:pPr>
            <w:r>
              <w:rPr>
                <w:rFonts w:ascii="Times New Roman" w:hAnsi="Times New Roman" w:cs="Times New Roman"/>
                <w:sz w:val="24"/>
                <w:szCs w:val="24"/>
                <w:lang w:eastAsia="zh-TW"/>
              </w:rPr>
              <w:t xml:space="preserve">  7</w:t>
            </w:r>
          </w:p>
        </w:tc>
        <w:tc>
          <w:tcPr>
            <w:tcW w:w="705" w:type="dxa"/>
            <w:tcBorders>
              <w:top w:val="nil"/>
              <w:left w:val="nil"/>
              <w:bottom w:val="single" w:sz="6" w:space="0" w:color="auto"/>
              <w:right w:val="single" w:sz="6" w:space="0" w:color="auto"/>
            </w:tcBorders>
            <w:shd w:val="clear" w:color="auto" w:fill="auto"/>
            <w:hideMark/>
          </w:tcPr>
          <w:p w14:paraId="36AC542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14B81347" w14:textId="77777777" w:rsidR="00FE5420" w:rsidRDefault="00FE5420" w:rsidP="00FE5420">
            <w:pPr>
              <w:overflowPunct/>
              <w:autoSpaceDE/>
              <w:autoSpaceDN/>
              <w:adjustRightInd/>
              <w:rPr>
                <w:sz w:val="22"/>
                <w:szCs w:val="22"/>
                <w:lang w:eastAsia="zh-TW"/>
              </w:rPr>
            </w:pPr>
            <w:r w:rsidRPr="00FE5420">
              <w:rPr>
                <w:sz w:val="22"/>
                <w:szCs w:val="22"/>
                <w:lang w:eastAsia="zh-TW"/>
              </w:rPr>
              <w:t>8-10 </w:t>
            </w:r>
          </w:p>
          <w:p w14:paraId="2AF263A9" w14:textId="77777777" w:rsidR="00132C7E" w:rsidRDefault="00132C7E" w:rsidP="00FE5420">
            <w:pPr>
              <w:overflowPunct/>
              <w:autoSpaceDE/>
              <w:autoSpaceDN/>
              <w:adjustRightInd/>
              <w:rPr>
                <w:sz w:val="22"/>
                <w:szCs w:val="22"/>
                <w:lang w:eastAsia="zh-TW"/>
              </w:rPr>
            </w:pPr>
          </w:p>
          <w:p w14:paraId="0442D3F9" w14:textId="77777777" w:rsidR="00132C7E" w:rsidRDefault="00132C7E" w:rsidP="00FE5420">
            <w:pPr>
              <w:overflowPunct/>
              <w:autoSpaceDE/>
              <w:autoSpaceDN/>
              <w:adjustRightInd/>
              <w:rPr>
                <w:rFonts w:ascii="Times New Roman" w:hAnsi="Times New Roman" w:cs="Times New Roman"/>
                <w:sz w:val="24"/>
                <w:szCs w:val="24"/>
                <w:lang w:eastAsia="zh-TW"/>
              </w:rPr>
            </w:pPr>
            <w:r>
              <w:rPr>
                <w:rFonts w:ascii="Times New Roman" w:hAnsi="Times New Roman" w:cs="Times New Roman"/>
                <w:sz w:val="24"/>
                <w:szCs w:val="24"/>
                <w:lang w:eastAsia="zh-TW"/>
              </w:rPr>
              <w:t xml:space="preserve">  8</w:t>
            </w:r>
          </w:p>
          <w:p w14:paraId="4A7B9126" w14:textId="77777777" w:rsidR="00C16E1F" w:rsidRDefault="00C16E1F" w:rsidP="00FE5420">
            <w:pPr>
              <w:overflowPunct/>
              <w:autoSpaceDE/>
              <w:autoSpaceDN/>
              <w:adjustRightInd/>
              <w:rPr>
                <w:rFonts w:ascii="Times New Roman" w:hAnsi="Times New Roman" w:cs="Times New Roman"/>
                <w:sz w:val="24"/>
                <w:szCs w:val="24"/>
                <w:lang w:eastAsia="zh-TW"/>
              </w:rPr>
            </w:pPr>
          </w:p>
          <w:p w14:paraId="3A87663F" w14:textId="77777777" w:rsidR="00C16E1F" w:rsidRDefault="00C16E1F" w:rsidP="00FE5420">
            <w:pPr>
              <w:overflowPunct/>
              <w:autoSpaceDE/>
              <w:autoSpaceDN/>
              <w:adjustRightInd/>
              <w:rPr>
                <w:rFonts w:ascii="Times New Roman" w:hAnsi="Times New Roman" w:cs="Times New Roman"/>
                <w:sz w:val="24"/>
                <w:szCs w:val="24"/>
                <w:lang w:eastAsia="zh-TW"/>
              </w:rPr>
            </w:pPr>
          </w:p>
          <w:p w14:paraId="2E17DCF0" w14:textId="77777777" w:rsidR="00C16E1F" w:rsidRDefault="00C16E1F" w:rsidP="00FE5420">
            <w:pPr>
              <w:overflowPunct/>
              <w:autoSpaceDE/>
              <w:autoSpaceDN/>
              <w:adjustRightInd/>
              <w:rPr>
                <w:rFonts w:ascii="Times New Roman" w:hAnsi="Times New Roman" w:cs="Times New Roman"/>
                <w:sz w:val="24"/>
                <w:szCs w:val="24"/>
                <w:lang w:eastAsia="zh-TW"/>
              </w:rPr>
            </w:pPr>
          </w:p>
          <w:p w14:paraId="24B2046A" w14:textId="77777777" w:rsidR="00C16E1F" w:rsidRDefault="00C16E1F" w:rsidP="00FE5420">
            <w:pPr>
              <w:overflowPunct/>
              <w:autoSpaceDE/>
              <w:autoSpaceDN/>
              <w:adjustRightInd/>
              <w:rPr>
                <w:rFonts w:ascii="Times New Roman" w:hAnsi="Times New Roman" w:cs="Times New Roman"/>
                <w:sz w:val="24"/>
                <w:szCs w:val="24"/>
                <w:lang w:eastAsia="zh-TW"/>
              </w:rPr>
            </w:pPr>
          </w:p>
          <w:p w14:paraId="5AB4E099" w14:textId="77777777" w:rsidR="00C16E1F" w:rsidRDefault="00C16E1F" w:rsidP="00FE5420">
            <w:pPr>
              <w:overflowPunct/>
              <w:autoSpaceDE/>
              <w:autoSpaceDN/>
              <w:adjustRightInd/>
              <w:rPr>
                <w:rFonts w:ascii="Times New Roman" w:hAnsi="Times New Roman" w:cs="Times New Roman"/>
                <w:sz w:val="24"/>
                <w:szCs w:val="24"/>
                <w:lang w:eastAsia="zh-TW"/>
              </w:rPr>
            </w:pPr>
          </w:p>
          <w:p w14:paraId="757BDA3B" w14:textId="77777777" w:rsidR="00C16E1F" w:rsidRDefault="00C16E1F" w:rsidP="00FE5420">
            <w:pPr>
              <w:overflowPunct/>
              <w:autoSpaceDE/>
              <w:autoSpaceDN/>
              <w:adjustRightInd/>
              <w:rPr>
                <w:rFonts w:ascii="Times New Roman" w:hAnsi="Times New Roman" w:cs="Times New Roman"/>
                <w:sz w:val="24"/>
                <w:szCs w:val="24"/>
                <w:lang w:eastAsia="zh-TW"/>
              </w:rPr>
            </w:pPr>
          </w:p>
          <w:p w14:paraId="0B8C61A6" w14:textId="77777777" w:rsidR="00C16E1F" w:rsidRDefault="00C16E1F" w:rsidP="00FE5420">
            <w:pPr>
              <w:overflowPunct/>
              <w:autoSpaceDE/>
              <w:autoSpaceDN/>
              <w:adjustRightInd/>
              <w:rPr>
                <w:rFonts w:ascii="Times New Roman" w:hAnsi="Times New Roman" w:cs="Times New Roman"/>
                <w:sz w:val="24"/>
                <w:szCs w:val="24"/>
                <w:lang w:eastAsia="zh-TW"/>
              </w:rPr>
            </w:pPr>
          </w:p>
          <w:p w14:paraId="6364F8C7" w14:textId="77777777" w:rsidR="00C16E1F" w:rsidRDefault="00C16E1F" w:rsidP="00FE5420">
            <w:pPr>
              <w:overflowPunct/>
              <w:autoSpaceDE/>
              <w:autoSpaceDN/>
              <w:adjustRightInd/>
              <w:rPr>
                <w:rFonts w:ascii="Times New Roman" w:hAnsi="Times New Roman" w:cs="Times New Roman"/>
                <w:sz w:val="24"/>
                <w:szCs w:val="24"/>
                <w:lang w:eastAsia="zh-TW"/>
              </w:rPr>
            </w:pPr>
          </w:p>
          <w:p w14:paraId="0604E888" w14:textId="77777777" w:rsidR="00C16E1F" w:rsidRDefault="00C16E1F" w:rsidP="00FE5420">
            <w:pPr>
              <w:overflowPunct/>
              <w:autoSpaceDE/>
              <w:autoSpaceDN/>
              <w:adjustRightInd/>
              <w:rPr>
                <w:rFonts w:ascii="Times New Roman" w:hAnsi="Times New Roman" w:cs="Times New Roman"/>
                <w:sz w:val="24"/>
                <w:szCs w:val="24"/>
                <w:lang w:eastAsia="zh-TW"/>
              </w:rPr>
            </w:pPr>
          </w:p>
          <w:p w14:paraId="01A91AE9" w14:textId="77777777" w:rsidR="00C16E1F" w:rsidRDefault="00C16E1F" w:rsidP="00FE5420">
            <w:pPr>
              <w:overflowPunct/>
              <w:autoSpaceDE/>
              <w:autoSpaceDN/>
              <w:adjustRightInd/>
              <w:rPr>
                <w:rFonts w:ascii="Times New Roman" w:hAnsi="Times New Roman" w:cs="Times New Roman"/>
                <w:sz w:val="24"/>
                <w:szCs w:val="24"/>
                <w:lang w:eastAsia="zh-TW"/>
              </w:rPr>
            </w:pPr>
          </w:p>
          <w:p w14:paraId="728DE8AF" w14:textId="77777777" w:rsidR="00C16E1F" w:rsidRDefault="00C16E1F" w:rsidP="00FE5420">
            <w:pPr>
              <w:overflowPunct/>
              <w:autoSpaceDE/>
              <w:autoSpaceDN/>
              <w:adjustRightInd/>
              <w:rPr>
                <w:rFonts w:ascii="Times New Roman" w:hAnsi="Times New Roman" w:cs="Times New Roman"/>
                <w:sz w:val="24"/>
                <w:szCs w:val="24"/>
                <w:lang w:eastAsia="zh-TW"/>
              </w:rPr>
            </w:pPr>
          </w:p>
          <w:p w14:paraId="089A909E" w14:textId="77777777" w:rsidR="00C16E1F" w:rsidRDefault="00C16E1F" w:rsidP="00FE5420">
            <w:pPr>
              <w:overflowPunct/>
              <w:autoSpaceDE/>
              <w:autoSpaceDN/>
              <w:adjustRightInd/>
              <w:rPr>
                <w:rFonts w:ascii="Times New Roman" w:hAnsi="Times New Roman" w:cs="Times New Roman"/>
                <w:sz w:val="24"/>
                <w:szCs w:val="24"/>
                <w:lang w:eastAsia="zh-TW"/>
              </w:rPr>
            </w:pPr>
          </w:p>
          <w:p w14:paraId="4DC387FD" w14:textId="65C04FB6" w:rsidR="00C16E1F" w:rsidRDefault="00C16E1F" w:rsidP="00FE5420">
            <w:pPr>
              <w:overflowPunct/>
              <w:autoSpaceDE/>
              <w:autoSpaceDN/>
              <w:adjustRightInd/>
              <w:rPr>
                <w:rFonts w:ascii="Times New Roman" w:hAnsi="Times New Roman" w:cs="Times New Roman"/>
                <w:sz w:val="24"/>
                <w:szCs w:val="24"/>
                <w:lang w:eastAsia="zh-TW"/>
              </w:rPr>
            </w:pPr>
            <w:r>
              <w:rPr>
                <w:rFonts w:ascii="Times New Roman" w:hAnsi="Times New Roman" w:cs="Times New Roman"/>
                <w:sz w:val="24"/>
                <w:szCs w:val="24"/>
                <w:lang w:eastAsia="zh-TW"/>
              </w:rPr>
              <w:t>9</w:t>
            </w:r>
          </w:p>
          <w:p w14:paraId="0C242629" w14:textId="6755484C" w:rsidR="00C16E1F" w:rsidRPr="00FE5420" w:rsidRDefault="00C16E1F" w:rsidP="00FE5420">
            <w:pPr>
              <w:overflowPunct/>
              <w:autoSpaceDE/>
              <w:autoSpaceDN/>
              <w:adjustRightInd/>
              <w:rPr>
                <w:rFonts w:ascii="Times New Roman" w:hAnsi="Times New Roman" w:cs="Times New Roman"/>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61D8B59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53147C70" w14:textId="77777777" w:rsidR="00132C7E" w:rsidRDefault="00FE5420" w:rsidP="00FE5420">
            <w:pPr>
              <w:overflowPunct/>
              <w:autoSpaceDE/>
              <w:autoSpaceDN/>
              <w:adjustRightInd/>
              <w:rPr>
                <w:sz w:val="22"/>
                <w:szCs w:val="22"/>
                <w:lang w:eastAsia="zh-TW"/>
              </w:rPr>
            </w:pPr>
            <w:r w:rsidRPr="00FE5420">
              <w:rPr>
                <w:sz w:val="22"/>
                <w:szCs w:val="22"/>
                <w:lang w:eastAsia="zh-TW"/>
              </w:rPr>
              <w:t>1-4</w:t>
            </w:r>
          </w:p>
          <w:p w14:paraId="1D34B282" w14:textId="77777777" w:rsidR="00132C7E" w:rsidRDefault="00132C7E" w:rsidP="00FE5420">
            <w:pPr>
              <w:overflowPunct/>
              <w:autoSpaceDE/>
              <w:autoSpaceDN/>
              <w:adjustRightInd/>
              <w:rPr>
                <w:sz w:val="22"/>
                <w:szCs w:val="22"/>
                <w:lang w:eastAsia="zh-TW"/>
              </w:rPr>
            </w:pPr>
          </w:p>
          <w:p w14:paraId="53C5C668" w14:textId="0E114401" w:rsidR="00132C7E" w:rsidRDefault="00132C7E" w:rsidP="00FE5420">
            <w:pPr>
              <w:overflowPunct/>
              <w:autoSpaceDE/>
              <w:autoSpaceDN/>
              <w:adjustRightInd/>
              <w:rPr>
                <w:sz w:val="22"/>
                <w:szCs w:val="22"/>
                <w:lang w:eastAsia="zh-TW"/>
              </w:rPr>
            </w:pPr>
            <w:r>
              <w:rPr>
                <w:sz w:val="22"/>
                <w:szCs w:val="22"/>
                <w:lang w:eastAsia="zh-TW"/>
              </w:rPr>
              <w:t xml:space="preserve">  4</w:t>
            </w:r>
          </w:p>
          <w:p w14:paraId="51BAE1EE" w14:textId="1550B1E8"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097A484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335FC436" w14:textId="77777777" w:rsidR="00FE5420" w:rsidRDefault="00FE5420" w:rsidP="00FE5420">
            <w:pPr>
              <w:overflowPunct/>
              <w:autoSpaceDE/>
              <w:autoSpaceDN/>
              <w:adjustRightInd/>
              <w:rPr>
                <w:sz w:val="22"/>
                <w:szCs w:val="22"/>
                <w:lang w:eastAsia="zh-TW"/>
              </w:rPr>
            </w:pPr>
            <w:r w:rsidRPr="00FE5420">
              <w:rPr>
                <w:sz w:val="22"/>
                <w:szCs w:val="22"/>
                <w:lang w:eastAsia="zh-TW"/>
              </w:rPr>
              <w:t>5-7 </w:t>
            </w:r>
          </w:p>
          <w:p w14:paraId="098717FE" w14:textId="77777777" w:rsidR="00132C7E" w:rsidRDefault="00132C7E" w:rsidP="00FE5420">
            <w:pPr>
              <w:overflowPunct/>
              <w:autoSpaceDE/>
              <w:autoSpaceDN/>
              <w:adjustRightInd/>
              <w:rPr>
                <w:sz w:val="22"/>
                <w:szCs w:val="22"/>
                <w:lang w:eastAsia="zh-TW"/>
              </w:rPr>
            </w:pPr>
          </w:p>
          <w:p w14:paraId="1A99CC54" w14:textId="77777777" w:rsidR="00132C7E" w:rsidRDefault="00132C7E" w:rsidP="00FE5420">
            <w:pPr>
              <w:overflowPunct/>
              <w:autoSpaceDE/>
              <w:autoSpaceDN/>
              <w:adjustRightInd/>
              <w:rPr>
                <w:sz w:val="22"/>
                <w:szCs w:val="22"/>
                <w:lang w:eastAsia="zh-TW"/>
              </w:rPr>
            </w:pPr>
          </w:p>
          <w:p w14:paraId="26B4BCC9" w14:textId="77777777" w:rsidR="00132C7E" w:rsidRDefault="00132C7E" w:rsidP="00FE5420">
            <w:pPr>
              <w:overflowPunct/>
              <w:autoSpaceDE/>
              <w:autoSpaceDN/>
              <w:adjustRightInd/>
              <w:rPr>
                <w:sz w:val="22"/>
                <w:szCs w:val="22"/>
                <w:lang w:eastAsia="zh-TW"/>
              </w:rPr>
            </w:pPr>
          </w:p>
          <w:p w14:paraId="56D11EFA" w14:textId="77777777" w:rsidR="00132C7E" w:rsidRDefault="00132C7E" w:rsidP="00FE5420">
            <w:pPr>
              <w:overflowPunct/>
              <w:autoSpaceDE/>
              <w:autoSpaceDN/>
              <w:adjustRightInd/>
              <w:rPr>
                <w:sz w:val="22"/>
                <w:szCs w:val="22"/>
                <w:lang w:eastAsia="zh-TW"/>
              </w:rPr>
            </w:pPr>
          </w:p>
          <w:p w14:paraId="68858AA2" w14:textId="77777777" w:rsidR="00132C7E" w:rsidRDefault="00132C7E" w:rsidP="00FE5420">
            <w:pPr>
              <w:overflowPunct/>
              <w:autoSpaceDE/>
              <w:autoSpaceDN/>
              <w:adjustRightInd/>
              <w:rPr>
                <w:sz w:val="22"/>
                <w:szCs w:val="22"/>
                <w:lang w:eastAsia="zh-TW"/>
              </w:rPr>
            </w:pPr>
          </w:p>
          <w:p w14:paraId="7507F36B" w14:textId="77777777" w:rsidR="00132C7E" w:rsidRDefault="00132C7E" w:rsidP="00FE5420">
            <w:pPr>
              <w:overflowPunct/>
              <w:autoSpaceDE/>
              <w:autoSpaceDN/>
              <w:adjustRightInd/>
              <w:rPr>
                <w:sz w:val="22"/>
                <w:szCs w:val="22"/>
                <w:lang w:eastAsia="zh-TW"/>
              </w:rPr>
            </w:pPr>
          </w:p>
          <w:p w14:paraId="2266FEA7" w14:textId="77777777" w:rsidR="00132C7E" w:rsidRDefault="00132C7E" w:rsidP="00FE5420">
            <w:pPr>
              <w:overflowPunct/>
              <w:autoSpaceDE/>
              <w:autoSpaceDN/>
              <w:adjustRightInd/>
              <w:rPr>
                <w:sz w:val="22"/>
                <w:szCs w:val="22"/>
                <w:lang w:eastAsia="zh-TW"/>
              </w:rPr>
            </w:pPr>
          </w:p>
          <w:p w14:paraId="373B95BD" w14:textId="77777777" w:rsidR="00132C7E" w:rsidRDefault="00132C7E" w:rsidP="00FE5420">
            <w:pPr>
              <w:overflowPunct/>
              <w:autoSpaceDE/>
              <w:autoSpaceDN/>
              <w:adjustRightInd/>
              <w:rPr>
                <w:sz w:val="22"/>
                <w:szCs w:val="22"/>
                <w:lang w:eastAsia="zh-TW"/>
              </w:rPr>
            </w:pPr>
          </w:p>
          <w:p w14:paraId="5190D8A2" w14:textId="3DF52362" w:rsidR="00132C7E" w:rsidRDefault="00132C7E" w:rsidP="00FE5420">
            <w:pPr>
              <w:overflowPunct/>
              <w:autoSpaceDE/>
              <w:autoSpaceDN/>
              <w:adjustRightInd/>
              <w:rPr>
                <w:sz w:val="22"/>
                <w:szCs w:val="22"/>
                <w:lang w:eastAsia="zh-TW"/>
              </w:rPr>
            </w:pPr>
          </w:p>
          <w:p w14:paraId="005B2DDD" w14:textId="7E40E73F" w:rsidR="00132C7E" w:rsidRDefault="00132C7E" w:rsidP="00FE5420">
            <w:pPr>
              <w:overflowPunct/>
              <w:autoSpaceDE/>
              <w:autoSpaceDN/>
              <w:adjustRightInd/>
              <w:rPr>
                <w:sz w:val="22"/>
                <w:szCs w:val="22"/>
                <w:lang w:eastAsia="zh-TW"/>
              </w:rPr>
            </w:pPr>
            <w:r>
              <w:rPr>
                <w:sz w:val="22"/>
                <w:szCs w:val="22"/>
                <w:lang w:eastAsia="zh-TW"/>
              </w:rPr>
              <w:t xml:space="preserve">   6</w:t>
            </w:r>
          </w:p>
          <w:p w14:paraId="1AF461A3" w14:textId="58311C26" w:rsidR="00C16E1F" w:rsidRDefault="00C16E1F" w:rsidP="00FE5420">
            <w:pPr>
              <w:overflowPunct/>
              <w:autoSpaceDE/>
              <w:autoSpaceDN/>
              <w:adjustRightInd/>
              <w:rPr>
                <w:sz w:val="22"/>
                <w:szCs w:val="22"/>
                <w:lang w:eastAsia="zh-TW"/>
              </w:rPr>
            </w:pPr>
          </w:p>
          <w:p w14:paraId="6F11BA30" w14:textId="47C40B81" w:rsidR="00C16E1F" w:rsidRDefault="00C16E1F" w:rsidP="00FE5420">
            <w:pPr>
              <w:overflowPunct/>
              <w:autoSpaceDE/>
              <w:autoSpaceDN/>
              <w:adjustRightInd/>
              <w:rPr>
                <w:sz w:val="22"/>
                <w:szCs w:val="22"/>
                <w:lang w:eastAsia="zh-TW"/>
              </w:rPr>
            </w:pPr>
          </w:p>
          <w:p w14:paraId="46FA2277" w14:textId="1369C5D3" w:rsidR="00C16E1F" w:rsidRDefault="00C16E1F" w:rsidP="00FE5420">
            <w:pPr>
              <w:overflowPunct/>
              <w:autoSpaceDE/>
              <w:autoSpaceDN/>
              <w:adjustRightInd/>
              <w:rPr>
                <w:sz w:val="22"/>
                <w:szCs w:val="22"/>
                <w:lang w:eastAsia="zh-TW"/>
              </w:rPr>
            </w:pPr>
          </w:p>
          <w:p w14:paraId="5BD6F077" w14:textId="5E2AE848" w:rsidR="00C16E1F" w:rsidRDefault="00C16E1F" w:rsidP="00FE5420">
            <w:pPr>
              <w:overflowPunct/>
              <w:autoSpaceDE/>
              <w:autoSpaceDN/>
              <w:adjustRightInd/>
              <w:rPr>
                <w:sz w:val="22"/>
                <w:szCs w:val="22"/>
                <w:lang w:eastAsia="zh-TW"/>
              </w:rPr>
            </w:pPr>
          </w:p>
          <w:p w14:paraId="2F1DF151" w14:textId="7C631472" w:rsidR="00C16E1F" w:rsidRDefault="00C16E1F" w:rsidP="00FE5420">
            <w:pPr>
              <w:overflowPunct/>
              <w:autoSpaceDE/>
              <w:autoSpaceDN/>
              <w:adjustRightInd/>
              <w:rPr>
                <w:sz w:val="22"/>
                <w:szCs w:val="22"/>
                <w:lang w:eastAsia="zh-TW"/>
              </w:rPr>
            </w:pPr>
          </w:p>
          <w:p w14:paraId="001446E3" w14:textId="1A3CB38F" w:rsidR="00C16E1F" w:rsidRDefault="00C16E1F" w:rsidP="00FE5420">
            <w:pPr>
              <w:overflowPunct/>
              <w:autoSpaceDE/>
              <w:autoSpaceDN/>
              <w:adjustRightInd/>
              <w:rPr>
                <w:sz w:val="22"/>
                <w:szCs w:val="22"/>
                <w:lang w:eastAsia="zh-TW"/>
              </w:rPr>
            </w:pPr>
            <w:r>
              <w:rPr>
                <w:sz w:val="22"/>
                <w:szCs w:val="22"/>
                <w:lang w:eastAsia="zh-TW"/>
              </w:rPr>
              <w:t>5</w:t>
            </w:r>
          </w:p>
          <w:p w14:paraId="6232F25C" w14:textId="77777777" w:rsidR="00C16E1F" w:rsidRDefault="00C16E1F" w:rsidP="00FE5420">
            <w:pPr>
              <w:overflowPunct/>
              <w:autoSpaceDE/>
              <w:autoSpaceDN/>
              <w:adjustRightInd/>
              <w:rPr>
                <w:sz w:val="22"/>
                <w:szCs w:val="22"/>
                <w:lang w:eastAsia="zh-TW"/>
              </w:rPr>
            </w:pPr>
          </w:p>
          <w:p w14:paraId="33334C9E" w14:textId="46EEC88E" w:rsidR="00132C7E" w:rsidRPr="00FE5420" w:rsidRDefault="00132C7E" w:rsidP="00FE5420">
            <w:pPr>
              <w:overflowPunct/>
              <w:autoSpaceDE/>
              <w:autoSpaceDN/>
              <w:adjustRightInd/>
              <w:rPr>
                <w:rFonts w:ascii="Times New Roman" w:hAnsi="Times New Roman" w:cs="Times New Roman"/>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520F2329"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29C4CCF7"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3033D7D7" w14:textId="77777777" w:rsidR="00FE5420" w:rsidRDefault="00FE5420" w:rsidP="00FE5420">
            <w:pPr>
              <w:overflowPunct/>
              <w:autoSpaceDE/>
              <w:autoSpaceDN/>
              <w:adjustRightInd/>
              <w:rPr>
                <w:sz w:val="22"/>
                <w:szCs w:val="22"/>
                <w:lang w:eastAsia="zh-TW"/>
              </w:rPr>
            </w:pPr>
            <w:r w:rsidRPr="00FE5420">
              <w:rPr>
                <w:sz w:val="22"/>
                <w:szCs w:val="22"/>
                <w:lang w:eastAsia="zh-TW"/>
              </w:rPr>
              <w:t> </w:t>
            </w:r>
          </w:p>
          <w:p w14:paraId="321D3D51" w14:textId="77777777" w:rsidR="00132C7E" w:rsidRDefault="00132C7E" w:rsidP="00FE5420">
            <w:pPr>
              <w:overflowPunct/>
              <w:autoSpaceDE/>
              <w:autoSpaceDN/>
              <w:adjustRightInd/>
              <w:rPr>
                <w:sz w:val="22"/>
                <w:szCs w:val="22"/>
                <w:lang w:eastAsia="zh-TW"/>
              </w:rPr>
            </w:pPr>
          </w:p>
          <w:p w14:paraId="4E4E36F1" w14:textId="77777777" w:rsidR="00132C7E" w:rsidRDefault="00132C7E" w:rsidP="00FE5420">
            <w:pPr>
              <w:overflowPunct/>
              <w:autoSpaceDE/>
              <w:autoSpaceDN/>
              <w:adjustRightInd/>
              <w:rPr>
                <w:sz w:val="22"/>
                <w:szCs w:val="22"/>
                <w:lang w:eastAsia="zh-TW"/>
              </w:rPr>
            </w:pPr>
          </w:p>
          <w:p w14:paraId="05CDCE8B" w14:textId="77777777" w:rsidR="00132C7E" w:rsidRDefault="00132C7E" w:rsidP="00132C7E">
            <w:pPr>
              <w:overflowPunct/>
              <w:autoSpaceDE/>
              <w:autoSpaceDN/>
              <w:adjustRightInd/>
              <w:rPr>
                <w:sz w:val="22"/>
                <w:szCs w:val="22"/>
                <w:lang w:eastAsia="zh-TW"/>
              </w:rPr>
            </w:pPr>
            <w:r>
              <w:rPr>
                <w:sz w:val="22"/>
                <w:szCs w:val="22"/>
                <w:lang w:eastAsia="zh-TW"/>
              </w:rPr>
              <w:t xml:space="preserve">Stop leaning on colleagues to make the decision, make the decision myself and then ask my colleagues what they think of that decision. </w:t>
            </w:r>
          </w:p>
          <w:p w14:paraId="6815EED2" w14:textId="77777777" w:rsidR="00132C7E" w:rsidRDefault="00132C7E" w:rsidP="00132C7E">
            <w:pPr>
              <w:overflowPunct/>
              <w:autoSpaceDE/>
              <w:autoSpaceDN/>
              <w:adjustRightInd/>
              <w:rPr>
                <w:sz w:val="22"/>
                <w:szCs w:val="22"/>
                <w:lang w:eastAsia="zh-TW"/>
              </w:rPr>
            </w:pPr>
          </w:p>
          <w:p w14:paraId="2527062C" w14:textId="7E9CC4A6" w:rsidR="00132C7E" w:rsidRDefault="00132C7E" w:rsidP="00132C7E">
            <w:pPr>
              <w:overflowPunct/>
              <w:autoSpaceDE/>
              <w:autoSpaceDN/>
              <w:adjustRightInd/>
              <w:rPr>
                <w:sz w:val="24"/>
                <w:szCs w:val="24"/>
                <w:lang w:eastAsia="zh-TW"/>
              </w:rPr>
            </w:pPr>
            <w:r w:rsidRPr="00DF09F7">
              <w:rPr>
                <w:sz w:val="24"/>
                <w:szCs w:val="24"/>
                <w:lang w:eastAsia="zh-TW"/>
              </w:rPr>
              <w:t>Be the front person at all incident</w:t>
            </w:r>
            <w:r w:rsidR="00DF09F7">
              <w:rPr>
                <w:sz w:val="24"/>
                <w:szCs w:val="24"/>
                <w:lang w:eastAsia="zh-TW"/>
              </w:rPr>
              <w:t>s’ I attend in order</w:t>
            </w:r>
            <w:r w:rsidRPr="00DF09F7">
              <w:rPr>
                <w:sz w:val="24"/>
                <w:szCs w:val="24"/>
                <w:lang w:eastAsia="zh-TW"/>
              </w:rPr>
              <w:t xml:space="preserve"> to gain the confidence and knowledge I need. </w:t>
            </w:r>
          </w:p>
          <w:p w14:paraId="5F31224B" w14:textId="40C85CA4" w:rsidR="00C16E1F" w:rsidRDefault="00C16E1F" w:rsidP="00132C7E">
            <w:pPr>
              <w:overflowPunct/>
              <w:autoSpaceDE/>
              <w:autoSpaceDN/>
              <w:adjustRightInd/>
              <w:rPr>
                <w:sz w:val="24"/>
                <w:szCs w:val="24"/>
                <w:lang w:eastAsia="zh-TW"/>
              </w:rPr>
            </w:pPr>
          </w:p>
          <w:p w14:paraId="6196C8DB" w14:textId="16FC2807" w:rsidR="00C16E1F" w:rsidRPr="00DF09F7" w:rsidRDefault="00C16E1F" w:rsidP="00132C7E">
            <w:pPr>
              <w:overflowPunct/>
              <w:autoSpaceDE/>
              <w:autoSpaceDN/>
              <w:adjustRightInd/>
              <w:rPr>
                <w:sz w:val="24"/>
                <w:szCs w:val="24"/>
                <w:lang w:eastAsia="zh-TW"/>
              </w:rPr>
            </w:pPr>
            <w:r>
              <w:rPr>
                <w:sz w:val="24"/>
                <w:szCs w:val="24"/>
                <w:lang w:eastAsia="zh-TW"/>
              </w:rPr>
              <w:t xml:space="preserve">Become familiar with different technical systems such as, CCTV, ANPR and general technology to gain confidence in retrieving evidence. </w:t>
            </w:r>
          </w:p>
          <w:p w14:paraId="70CA194B" w14:textId="77777777" w:rsidR="00132C7E" w:rsidRDefault="00132C7E" w:rsidP="00132C7E">
            <w:pPr>
              <w:overflowPunct/>
              <w:autoSpaceDE/>
              <w:autoSpaceDN/>
              <w:adjustRightInd/>
              <w:rPr>
                <w:rFonts w:ascii="Times New Roman" w:hAnsi="Times New Roman" w:cs="Times New Roman"/>
                <w:sz w:val="24"/>
                <w:szCs w:val="24"/>
                <w:lang w:eastAsia="zh-TW"/>
              </w:rPr>
            </w:pPr>
          </w:p>
          <w:p w14:paraId="7DF7D6E0" w14:textId="7217CA97" w:rsidR="00132C7E" w:rsidRPr="00FE5420" w:rsidRDefault="00132C7E" w:rsidP="00132C7E">
            <w:pPr>
              <w:overflowPunct/>
              <w:autoSpaceDE/>
              <w:autoSpaceDN/>
              <w:adjustRightInd/>
              <w:rPr>
                <w:rFonts w:ascii="Times New Roman" w:hAnsi="Times New Roman" w:cs="Times New Roman"/>
                <w:sz w:val="24"/>
                <w:szCs w:val="24"/>
                <w:lang w:eastAsia="zh-TW"/>
              </w:rPr>
            </w:pPr>
          </w:p>
        </w:tc>
      </w:tr>
      <w:tr w:rsidR="00FE5420" w:rsidRPr="00FE5420" w14:paraId="68AF4F86"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6D5CC734"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EXPERIENCE </w:t>
            </w:r>
          </w:p>
          <w:p w14:paraId="1B52FD72"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9D1B316"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CD0476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D512B24" w14:textId="4F71AB25" w:rsidR="00FE5420" w:rsidRDefault="00FE5420" w:rsidP="00FE5420">
            <w:pPr>
              <w:overflowPunct/>
              <w:autoSpaceDE/>
              <w:autoSpaceDN/>
              <w:adjustRightInd/>
              <w:rPr>
                <w:bCs/>
                <w:sz w:val="22"/>
                <w:szCs w:val="22"/>
                <w:lang w:eastAsia="zh-TW"/>
              </w:rPr>
            </w:pPr>
            <w:r w:rsidRPr="00FE5420">
              <w:rPr>
                <w:b/>
                <w:bCs/>
                <w:sz w:val="22"/>
                <w:szCs w:val="22"/>
                <w:lang w:eastAsia="zh-TW"/>
              </w:rPr>
              <w:t> </w:t>
            </w:r>
            <w:r w:rsidR="004C125A">
              <w:rPr>
                <w:bCs/>
                <w:sz w:val="22"/>
                <w:szCs w:val="22"/>
                <w:lang w:eastAsia="zh-TW"/>
              </w:rPr>
              <w:t>Roads policing</w:t>
            </w:r>
          </w:p>
          <w:p w14:paraId="56BF779E" w14:textId="1ADDC15A" w:rsidR="004C125A" w:rsidRDefault="004C125A" w:rsidP="00FE5420">
            <w:pPr>
              <w:overflowPunct/>
              <w:autoSpaceDE/>
              <w:autoSpaceDN/>
              <w:adjustRightInd/>
              <w:rPr>
                <w:bCs/>
                <w:sz w:val="22"/>
                <w:szCs w:val="22"/>
                <w:lang w:eastAsia="zh-TW"/>
              </w:rPr>
            </w:pPr>
          </w:p>
          <w:p w14:paraId="484F5C62" w14:textId="575DB839" w:rsidR="004C125A" w:rsidRDefault="004C125A" w:rsidP="00FE5420">
            <w:pPr>
              <w:overflowPunct/>
              <w:autoSpaceDE/>
              <w:autoSpaceDN/>
              <w:adjustRightInd/>
              <w:rPr>
                <w:bCs/>
                <w:sz w:val="22"/>
                <w:szCs w:val="22"/>
                <w:lang w:eastAsia="zh-TW"/>
              </w:rPr>
            </w:pPr>
          </w:p>
          <w:p w14:paraId="5A5F7777" w14:textId="77777777" w:rsidR="00132C7E" w:rsidRDefault="00132C7E" w:rsidP="00FE5420">
            <w:pPr>
              <w:overflowPunct/>
              <w:autoSpaceDE/>
              <w:autoSpaceDN/>
              <w:adjustRightInd/>
              <w:rPr>
                <w:bCs/>
                <w:sz w:val="22"/>
                <w:szCs w:val="22"/>
                <w:lang w:eastAsia="zh-TW"/>
              </w:rPr>
            </w:pPr>
          </w:p>
          <w:p w14:paraId="19EDA45B" w14:textId="77777777" w:rsidR="00132C7E" w:rsidRDefault="00132C7E" w:rsidP="00FE5420">
            <w:pPr>
              <w:overflowPunct/>
              <w:autoSpaceDE/>
              <w:autoSpaceDN/>
              <w:adjustRightInd/>
              <w:rPr>
                <w:bCs/>
                <w:sz w:val="22"/>
                <w:szCs w:val="22"/>
                <w:lang w:eastAsia="zh-TW"/>
              </w:rPr>
            </w:pPr>
          </w:p>
          <w:p w14:paraId="7E7E1FEA" w14:textId="77777777" w:rsidR="00132C7E" w:rsidRDefault="00132C7E" w:rsidP="00FE5420">
            <w:pPr>
              <w:overflowPunct/>
              <w:autoSpaceDE/>
              <w:autoSpaceDN/>
              <w:adjustRightInd/>
              <w:rPr>
                <w:bCs/>
                <w:sz w:val="22"/>
                <w:szCs w:val="22"/>
                <w:lang w:eastAsia="zh-TW"/>
              </w:rPr>
            </w:pPr>
          </w:p>
          <w:p w14:paraId="5483023A" w14:textId="77777777" w:rsidR="00132C7E" w:rsidRDefault="00132C7E" w:rsidP="00FE5420">
            <w:pPr>
              <w:overflowPunct/>
              <w:autoSpaceDE/>
              <w:autoSpaceDN/>
              <w:adjustRightInd/>
              <w:rPr>
                <w:bCs/>
                <w:sz w:val="22"/>
                <w:szCs w:val="22"/>
                <w:lang w:eastAsia="zh-TW"/>
              </w:rPr>
            </w:pPr>
          </w:p>
          <w:p w14:paraId="6FE90942" w14:textId="77777777" w:rsidR="00132C7E" w:rsidRDefault="00132C7E" w:rsidP="00FE5420">
            <w:pPr>
              <w:overflowPunct/>
              <w:autoSpaceDE/>
              <w:autoSpaceDN/>
              <w:adjustRightInd/>
              <w:rPr>
                <w:bCs/>
                <w:sz w:val="22"/>
                <w:szCs w:val="22"/>
                <w:lang w:eastAsia="zh-TW"/>
              </w:rPr>
            </w:pPr>
          </w:p>
          <w:p w14:paraId="175E1606" w14:textId="77777777" w:rsidR="00132C7E" w:rsidRDefault="00132C7E" w:rsidP="00FE5420">
            <w:pPr>
              <w:overflowPunct/>
              <w:autoSpaceDE/>
              <w:autoSpaceDN/>
              <w:adjustRightInd/>
              <w:rPr>
                <w:bCs/>
                <w:sz w:val="22"/>
                <w:szCs w:val="22"/>
                <w:lang w:eastAsia="zh-TW"/>
              </w:rPr>
            </w:pPr>
          </w:p>
          <w:p w14:paraId="417155CC" w14:textId="0212694B" w:rsidR="004C125A" w:rsidRPr="004C125A" w:rsidRDefault="004C125A" w:rsidP="00FE5420">
            <w:pPr>
              <w:overflowPunct/>
              <w:autoSpaceDE/>
              <w:autoSpaceDN/>
              <w:adjustRightInd/>
              <w:rPr>
                <w:bCs/>
                <w:sz w:val="22"/>
                <w:szCs w:val="22"/>
                <w:lang w:eastAsia="zh-TW"/>
              </w:rPr>
            </w:pPr>
            <w:r>
              <w:rPr>
                <w:bCs/>
                <w:sz w:val="22"/>
                <w:szCs w:val="22"/>
                <w:lang w:eastAsia="zh-TW"/>
              </w:rPr>
              <w:t>Drug offences</w:t>
            </w:r>
          </w:p>
          <w:p w14:paraId="6DF0D84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BA6BBB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67D43A9"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E9989DB"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34A59C6"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662B1C8"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234B2FF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67C975D"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4C782D5" w14:textId="5D82A1E7" w:rsidR="00FE5420" w:rsidRPr="00B466CA" w:rsidRDefault="00FE5420" w:rsidP="00FE5420">
            <w:pPr>
              <w:overflowPunct/>
              <w:autoSpaceDE/>
              <w:autoSpaceDN/>
              <w:adjustRightInd/>
              <w:rPr>
                <w:bCs/>
                <w:sz w:val="24"/>
                <w:szCs w:val="24"/>
                <w:lang w:eastAsia="zh-TW"/>
              </w:rPr>
            </w:pPr>
            <w:r w:rsidRPr="00FE5420">
              <w:rPr>
                <w:b/>
                <w:bCs/>
                <w:sz w:val="22"/>
                <w:szCs w:val="22"/>
                <w:lang w:eastAsia="zh-TW"/>
              </w:rPr>
              <w:t> </w:t>
            </w:r>
            <w:r w:rsidR="00B466CA">
              <w:rPr>
                <w:bCs/>
                <w:sz w:val="24"/>
                <w:szCs w:val="24"/>
                <w:lang w:eastAsia="zh-TW"/>
              </w:rPr>
              <w:t>Gather and submit intelligence and work with partner agencies regarding high risk or OCG criminals</w:t>
            </w:r>
          </w:p>
          <w:p w14:paraId="34F2FA20"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7389B60C" w14:textId="77777777" w:rsid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8FF8C5F" w14:textId="77777777" w:rsidR="00C16E1F" w:rsidRDefault="00C16E1F" w:rsidP="00FE5420">
            <w:pPr>
              <w:overflowPunct/>
              <w:autoSpaceDE/>
              <w:autoSpaceDN/>
              <w:adjustRightInd/>
              <w:rPr>
                <w:b/>
                <w:bCs/>
                <w:sz w:val="22"/>
                <w:szCs w:val="22"/>
                <w:lang w:eastAsia="zh-TW"/>
              </w:rPr>
            </w:pPr>
          </w:p>
          <w:p w14:paraId="5FE30224" w14:textId="77777777" w:rsidR="00C16E1F" w:rsidRDefault="00C16E1F" w:rsidP="00FE5420">
            <w:pPr>
              <w:overflowPunct/>
              <w:autoSpaceDE/>
              <w:autoSpaceDN/>
              <w:adjustRightInd/>
              <w:rPr>
                <w:b/>
                <w:bCs/>
                <w:sz w:val="22"/>
                <w:szCs w:val="22"/>
                <w:lang w:eastAsia="zh-TW"/>
              </w:rPr>
            </w:pPr>
          </w:p>
          <w:p w14:paraId="687261CF" w14:textId="6D5E90B9" w:rsidR="00C16E1F" w:rsidRPr="00FE5420" w:rsidRDefault="00C16E1F" w:rsidP="00FE5420">
            <w:pPr>
              <w:overflowPunct/>
              <w:autoSpaceDE/>
              <w:autoSpaceDN/>
              <w:adjustRightInd/>
              <w:rPr>
                <w:b/>
                <w:bCs/>
                <w:sz w:val="22"/>
                <w:szCs w:val="22"/>
                <w:lang w:eastAsia="zh-TW"/>
              </w:rPr>
            </w:pPr>
          </w:p>
        </w:tc>
        <w:tc>
          <w:tcPr>
            <w:tcW w:w="705" w:type="dxa"/>
            <w:tcBorders>
              <w:top w:val="nil"/>
              <w:left w:val="nil"/>
              <w:bottom w:val="single" w:sz="6" w:space="0" w:color="auto"/>
              <w:right w:val="single" w:sz="6" w:space="0" w:color="auto"/>
            </w:tcBorders>
            <w:shd w:val="clear" w:color="auto" w:fill="auto"/>
            <w:hideMark/>
          </w:tcPr>
          <w:p w14:paraId="071F2748"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Low </w:t>
            </w:r>
          </w:p>
          <w:p w14:paraId="5132A9E8"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1FACFE5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4AA5963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4D806A3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437D7BA1" w14:textId="77777777" w:rsidR="00FE5420" w:rsidRDefault="00FE5420" w:rsidP="00FE5420">
            <w:pPr>
              <w:overflowPunct/>
              <w:autoSpaceDE/>
              <w:autoSpaceDN/>
              <w:adjustRightInd/>
              <w:rPr>
                <w:sz w:val="22"/>
                <w:szCs w:val="22"/>
                <w:lang w:eastAsia="zh-TW"/>
              </w:rPr>
            </w:pPr>
            <w:r w:rsidRPr="00FE5420">
              <w:rPr>
                <w:sz w:val="22"/>
                <w:szCs w:val="22"/>
                <w:lang w:eastAsia="zh-TW"/>
              </w:rPr>
              <w:t>8-10 </w:t>
            </w:r>
          </w:p>
          <w:p w14:paraId="7FEE9C98" w14:textId="77777777" w:rsidR="00132C7E" w:rsidRDefault="00132C7E" w:rsidP="00FE5420">
            <w:pPr>
              <w:overflowPunct/>
              <w:autoSpaceDE/>
              <w:autoSpaceDN/>
              <w:adjustRightInd/>
              <w:rPr>
                <w:sz w:val="22"/>
                <w:szCs w:val="22"/>
                <w:lang w:eastAsia="zh-TW"/>
              </w:rPr>
            </w:pPr>
          </w:p>
          <w:p w14:paraId="1A55FB37" w14:textId="77777777" w:rsidR="00132C7E" w:rsidRDefault="00132C7E" w:rsidP="00FE5420">
            <w:pPr>
              <w:overflowPunct/>
              <w:autoSpaceDE/>
              <w:autoSpaceDN/>
              <w:adjustRightInd/>
              <w:rPr>
                <w:sz w:val="22"/>
                <w:szCs w:val="22"/>
                <w:lang w:eastAsia="zh-TW"/>
              </w:rPr>
            </w:pPr>
          </w:p>
          <w:p w14:paraId="3D780829" w14:textId="77777777" w:rsidR="00132C7E" w:rsidRDefault="00132C7E" w:rsidP="00FE5420">
            <w:pPr>
              <w:overflowPunct/>
              <w:autoSpaceDE/>
              <w:autoSpaceDN/>
              <w:adjustRightInd/>
              <w:rPr>
                <w:sz w:val="22"/>
                <w:szCs w:val="22"/>
                <w:lang w:eastAsia="zh-TW"/>
              </w:rPr>
            </w:pPr>
            <w:r>
              <w:rPr>
                <w:sz w:val="22"/>
                <w:szCs w:val="22"/>
                <w:lang w:eastAsia="zh-TW"/>
              </w:rPr>
              <w:t xml:space="preserve">  8</w:t>
            </w:r>
          </w:p>
          <w:p w14:paraId="1D42C089" w14:textId="77777777" w:rsidR="00132C7E" w:rsidRDefault="00132C7E" w:rsidP="00FE5420">
            <w:pPr>
              <w:overflowPunct/>
              <w:autoSpaceDE/>
              <w:autoSpaceDN/>
              <w:adjustRightInd/>
              <w:rPr>
                <w:sz w:val="22"/>
                <w:szCs w:val="22"/>
                <w:lang w:eastAsia="zh-TW"/>
              </w:rPr>
            </w:pPr>
          </w:p>
          <w:p w14:paraId="2D3D00DC" w14:textId="77777777" w:rsidR="00132C7E" w:rsidRDefault="00132C7E" w:rsidP="00FE5420">
            <w:pPr>
              <w:overflowPunct/>
              <w:autoSpaceDE/>
              <w:autoSpaceDN/>
              <w:adjustRightInd/>
              <w:rPr>
                <w:sz w:val="22"/>
                <w:szCs w:val="22"/>
                <w:lang w:eastAsia="zh-TW"/>
              </w:rPr>
            </w:pPr>
          </w:p>
          <w:p w14:paraId="187630CC" w14:textId="77777777" w:rsidR="00132C7E" w:rsidRDefault="00132C7E" w:rsidP="00FE5420">
            <w:pPr>
              <w:overflowPunct/>
              <w:autoSpaceDE/>
              <w:autoSpaceDN/>
              <w:adjustRightInd/>
              <w:rPr>
                <w:sz w:val="22"/>
                <w:szCs w:val="22"/>
                <w:lang w:eastAsia="zh-TW"/>
              </w:rPr>
            </w:pPr>
          </w:p>
          <w:p w14:paraId="5ADCE5BF" w14:textId="77777777" w:rsidR="00132C7E" w:rsidRDefault="00132C7E" w:rsidP="00FE5420">
            <w:pPr>
              <w:overflowPunct/>
              <w:autoSpaceDE/>
              <w:autoSpaceDN/>
              <w:adjustRightInd/>
              <w:rPr>
                <w:sz w:val="22"/>
                <w:szCs w:val="22"/>
                <w:lang w:eastAsia="zh-TW"/>
              </w:rPr>
            </w:pPr>
          </w:p>
          <w:p w14:paraId="1A93C91D" w14:textId="77777777" w:rsidR="00132C7E" w:rsidRDefault="00132C7E" w:rsidP="00FE5420">
            <w:pPr>
              <w:overflowPunct/>
              <w:autoSpaceDE/>
              <w:autoSpaceDN/>
              <w:adjustRightInd/>
              <w:rPr>
                <w:sz w:val="22"/>
                <w:szCs w:val="22"/>
                <w:lang w:eastAsia="zh-TW"/>
              </w:rPr>
            </w:pPr>
          </w:p>
          <w:p w14:paraId="68A21E9E" w14:textId="77777777" w:rsidR="00132C7E" w:rsidRDefault="00132C7E" w:rsidP="00FE5420">
            <w:pPr>
              <w:overflowPunct/>
              <w:autoSpaceDE/>
              <w:autoSpaceDN/>
              <w:adjustRightInd/>
              <w:rPr>
                <w:sz w:val="22"/>
                <w:szCs w:val="22"/>
                <w:lang w:eastAsia="zh-TW"/>
              </w:rPr>
            </w:pPr>
          </w:p>
          <w:p w14:paraId="584BE6AF" w14:textId="77777777" w:rsidR="00132C7E" w:rsidRDefault="00132C7E" w:rsidP="00FE5420">
            <w:pPr>
              <w:overflowPunct/>
              <w:autoSpaceDE/>
              <w:autoSpaceDN/>
              <w:adjustRightInd/>
              <w:rPr>
                <w:sz w:val="22"/>
                <w:szCs w:val="22"/>
                <w:lang w:eastAsia="zh-TW"/>
              </w:rPr>
            </w:pPr>
          </w:p>
          <w:p w14:paraId="08F761A4" w14:textId="77777777" w:rsidR="00132C7E" w:rsidRDefault="00132C7E" w:rsidP="00FE5420">
            <w:pPr>
              <w:overflowPunct/>
              <w:autoSpaceDE/>
              <w:autoSpaceDN/>
              <w:adjustRightInd/>
              <w:rPr>
                <w:sz w:val="22"/>
                <w:szCs w:val="22"/>
                <w:lang w:eastAsia="zh-TW"/>
              </w:rPr>
            </w:pPr>
          </w:p>
          <w:p w14:paraId="5124BDFB" w14:textId="77777777" w:rsidR="00132C7E" w:rsidRDefault="00132C7E" w:rsidP="00FE5420">
            <w:pPr>
              <w:overflowPunct/>
              <w:autoSpaceDE/>
              <w:autoSpaceDN/>
              <w:adjustRightInd/>
              <w:rPr>
                <w:rFonts w:ascii="Times New Roman" w:hAnsi="Times New Roman" w:cs="Times New Roman"/>
                <w:sz w:val="24"/>
                <w:szCs w:val="24"/>
                <w:lang w:eastAsia="zh-TW"/>
              </w:rPr>
            </w:pPr>
            <w:r>
              <w:rPr>
                <w:rFonts w:ascii="Times New Roman" w:hAnsi="Times New Roman" w:cs="Times New Roman"/>
                <w:sz w:val="24"/>
                <w:szCs w:val="24"/>
                <w:lang w:eastAsia="zh-TW"/>
              </w:rPr>
              <w:t xml:space="preserve">  8</w:t>
            </w:r>
          </w:p>
          <w:p w14:paraId="2D7D3DD2" w14:textId="77777777" w:rsidR="0014761E" w:rsidRDefault="0014761E" w:rsidP="00FE5420">
            <w:pPr>
              <w:overflowPunct/>
              <w:autoSpaceDE/>
              <w:autoSpaceDN/>
              <w:adjustRightInd/>
              <w:rPr>
                <w:rFonts w:ascii="Times New Roman" w:hAnsi="Times New Roman" w:cs="Times New Roman"/>
                <w:sz w:val="24"/>
                <w:szCs w:val="24"/>
                <w:lang w:eastAsia="zh-TW"/>
              </w:rPr>
            </w:pPr>
          </w:p>
          <w:p w14:paraId="705A0D5E" w14:textId="77777777" w:rsidR="0014761E" w:rsidRDefault="0014761E" w:rsidP="00FE5420">
            <w:pPr>
              <w:overflowPunct/>
              <w:autoSpaceDE/>
              <w:autoSpaceDN/>
              <w:adjustRightInd/>
              <w:rPr>
                <w:rFonts w:ascii="Times New Roman" w:hAnsi="Times New Roman" w:cs="Times New Roman"/>
                <w:sz w:val="24"/>
                <w:szCs w:val="24"/>
                <w:lang w:eastAsia="zh-TW"/>
              </w:rPr>
            </w:pPr>
          </w:p>
          <w:p w14:paraId="5E8AA96C" w14:textId="77777777" w:rsidR="0014761E" w:rsidRDefault="0014761E" w:rsidP="00FE5420">
            <w:pPr>
              <w:overflowPunct/>
              <w:autoSpaceDE/>
              <w:autoSpaceDN/>
              <w:adjustRightInd/>
              <w:rPr>
                <w:rFonts w:ascii="Times New Roman" w:hAnsi="Times New Roman" w:cs="Times New Roman"/>
                <w:sz w:val="24"/>
                <w:szCs w:val="24"/>
                <w:lang w:eastAsia="zh-TW"/>
              </w:rPr>
            </w:pPr>
          </w:p>
          <w:p w14:paraId="7DF7CD4D" w14:textId="77777777" w:rsidR="0014761E" w:rsidRDefault="0014761E" w:rsidP="00FE5420">
            <w:pPr>
              <w:overflowPunct/>
              <w:autoSpaceDE/>
              <w:autoSpaceDN/>
              <w:adjustRightInd/>
              <w:rPr>
                <w:rFonts w:ascii="Times New Roman" w:hAnsi="Times New Roman" w:cs="Times New Roman"/>
                <w:sz w:val="24"/>
                <w:szCs w:val="24"/>
                <w:lang w:eastAsia="zh-TW"/>
              </w:rPr>
            </w:pPr>
          </w:p>
          <w:p w14:paraId="5DD23E2B" w14:textId="77777777" w:rsidR="0014761E" w:rsidRDefault="0014761E" w:rsidP="00FE5420">
            <w:pPr>
              <w:overflowPunct/>
              <w:autoSpaceDE/>
              <w:autoSpaceDN/>
              <w:adjustRightInd/>
              <w:rPr>
                <w:rFonts w:ascii="Times New Roman" w:hAnsi="Times New Roman" w:cs="Times New Roman"/>
                <w:sz w:val="24"/>
                <w:szCs w:val="24"/>
                <w:lang w:eastAsia="zh-TW"/>
              </w:rPr>
            </w:pPr>
          </w:p>
          <w:p w14:paraId="34DEE31C" w14:textId="77777777" w:rsidR="0014761E" w:rsidRDefault="0014761E" w:rsidP="00FE5420">
            <w:pPr>
              <w:overflowPunct/>
              <w:autoSpaceDE/>
              <w:autoSpaceDN/>
              <w:adjustRightInd/>
              <w:rPr>
                <w:rFonts w:ascii="Times New Roman" w:hAnsi="Times New Roman" w:cs="Times New Roman"/>
                <w:sz w:val="24"/>
                <w:szCs w:val="24"/>
                <w:lang w:eastAsia="zh-TW"/>
              </w:rPr>
            </w:pPr>
          </w:p>
          <w:p w14:paraId="7A6170B7" w14:textId="77777777" w:rsidR="0014761E" w:rsidRDefault="0014761E" w:rsidP="00FE5420">
            <w:pPr>
              <w:overflowPunct/>
              <w:autoSpaceDE/>
              <w:autoSpaceDN/>
              <w:adjustRightInd/>
              <w:rPr>
                <w:rFonts w:ascii="Times New Roman" w:hAnsi="Times New Roman" w:cs="Times New Roman"/>
                <w:sz w:val="24"/>
                <w:szCs w:val="24"/>
                <w:lang w:eastAsia="zh-TW"/>
              </w:rPr>
            </w:pPr>
          </w:p>
          <w:p w14:paraId="2D15AF70" w14:textId="77777777" w:rsidR="0014761E" w:rsidRDefault="0014761E" w:rsidP="00FE5420">
            <w:pPr>
              <w:overflowPunct/>
              <w:autoSpaceDE/>
              <w:autoSpaceDN/>
              <w:adjustRightInd/>
              <w:rPr>
                <w:rFonts w:ascii="Times New Roman" w:hAnsi="Times New Roman" w:cs="Times New Roman"/>
                <w:sz w:val="24"/>
                <w:szCs w:val="24"/>
                <w:lang w:eastAsia="zh-TW"/>
              </w:rPr>
            </w:pPr>
          </w:p>
          <w:p w14:paraId="5277763A" w14:textId="564BC15D" w:rsidR="0014761E" w:rsidRPr="00FE5420" w:rsidRDefault="0014761E" w:rsidP="00FE5420">
            <w:pPr>
              <w:overflowPunct/>
              <w:autoSpaceDE/>
              <w:autoSpaceDN/>
              <w:adjustRightInd/>
              <w:rPr>
                <w:rFonts w:ascii="Times New Roman" w:hAnsi="Times New Roman" w:cs="Times New Roman"/>
                <w:sz w:val="24"/>
                <w:szCs w:val="24"/>
                <w:lang w:eastAsia="zh-TW"/>
              </w:rPr>
            </w:pPr>
            <w:r>
              <w:rPr>
                <w:rFonts w:ascii="Times New Roman" w:hAnsi="Times New Roman" w:cs="Times New Roman"/>
                <w:sz w:val="24"/>
                <w:szCs w:val="24"/>
                <w:lang w:eastAsia="zh-TW"/>
              </w:rPr>
              <w:t>9</w:t>
            </w:r>
          </w:p>
        </w:tc>
        <w:tc>
          <w:tcPr>
            <w:tcW w:w="705" w:type="dxa"/>
            <w:tcBorders>
              <w:top w:val="nil"/>
              <w:left w:val="nil"/>
              <w:bottom w:val="single" w:sz="6" w:space="0" w:color="auto"/>
              <w:right w:val="single" w:sz="6" w:space="0" w:color="auto"/>
            </w:tcBorders>
            <w:shd w:val="clear" w:color="auto" w:fill="auto"/>
            <w:hideMark/>
          </w:tcPr>
          <w:p w14:paraId="4BFF7C6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Low </w:t>
            </w:r>
          </w:p>
          <w:p w14:paraId="14622B25" w14:textId="77777777" w:rsidR="00FE5420" w:rsidRDefault="00FE5420" w:rsidP="00FE5420">
            <w:pPr>
              <w:overflowPunct/>
              <w:autoSpaceDE/>
              <w:autoSpaceDN/>
              <w:adjustRightInd/>
              <w:rPr>
                <w:sz w:val="22"/>
                <w:szCs w:val="22"/>
                <w:lang w:eastAsia="zh-TW"/>
              </w:rPr>
            </w:pPr>
            <w:r w:rsidRPr="00FE5420">
              <w:rPr>
                <w:sz w:val="22"/>
                <w:szCs w:val="22"/>
                <w:lang w:eastAsia="zh-TW"/>
              </w:rPr>
              <w:t>1-4 </w:t>
            </w:r>
          </w:p>
          <w:p w14:paraId="429FD06C" w14:textId="77777777" w:rsidR="00132C7E" w:rsidRDefault="00132C7E" w:rsidP="00FE5420">
            <w:pPr>
              <w:overflowPunct/>
              <w:autoSpaceDE/>
              <w:autoSpaceDN/>
              <w:adjustRightInd/>
              <w:rPr>
                <w:sz w:val="22"/>
                <w:szCs w:val="22"/>
                <w:lang w:eastAsia="zh-TW"/>
              </w:rPr>
            </w:pPr>
          </w:p>
          <w:p w14:paraId="349F8186" w14:textId="77777777" w:rsidR="00132C7E" w:rsidRDefault="00132C7E" w:rsidP="00FE5420">
            <w:pPr>
              <w:overflowPunct/>
              <w:autoSpaceDE/>
              <w:autoSpaceDN/>
              <w:adjustRightInd/>
              <w:rPr>
                <w:sz w:val="22"/>
                <w:szCs w:val="22"/>
                <w:lang w:eastAsia="zh-TW"/>
              </w:rPr>
            </w:pPr>
          </w:p>
          <w:p w14:paraId="4AE27996" w14:textId="77777777" w:rsidR="00132C7E" w:rsidRDefault="00132C7E" w:rsidP="00FE5420">
            <w:pPr>
              <w:overflowPunct/>
              <w:autoSpaceDE/>
              <w:autoSpaceDN/>
              <w:adjustRightInd/>
              <w:rPr>
                <w:sz w:val="22"/>
                <w:szCs w:val="22"/>
                <w:lang w:eastAsia="zh-TW"/>
              </w:rPr>
            </w:pPr>
            <w:r>
              <w:rPr>
                <w:sz w:val="22"/>
                <w:szCs w:val="22"/>
                <w:lang w:eastAsia="zh-TW"/>
              </w:rPr>
              <w:t xml:space="preserve">  4</w:t>
            </w:r>
          </w:p>
          <w:p w14:paraId="21CBE1B6" w14:textId="77777777" w:rsidR="00132C7E" w:rsidRDefault="00132C7E" w:rsidP="00FE5420">
            <w:pPr>
              <w:overflowPunct/>
              <w:autoSpaceDE/>
              <w:autoSpaceDN/>
              <w:adjustRightInd/>
              <w:rPr>
                <w:rFonts w:ascii="Times New Roman" w:hAnsi="Times New Roman" w:cs="Times New Roman"/>
                <w:sz w:val="24"/>
                <w:szCs w:val="24"/>
                <w:lang w:eastAsia="zh-TW"/>
              </w:rPr>
            </w:pPr>
          </w:p>
          <w:p w14:paraId="2C1C962F" w14:textId="77777777" w:rsidR="00132C7E" w:rsidRDefault="00132C7E" w:rsidP="00FE5420">
            <w:pPr>
              <w:overflowPunct/>
              <w:autoSpaceDE/>
              <w:autoSpaceDN/>
              <w:adjustRightInd/>
              <w:rPr>
                <w:rFonts w:ascii="Times New Roman" w:hAnsi="Times New Roman" w:cs="Times New Roman"/>
                <w:sz w:val="24"/>
                <w:szCs w:val="24"/>
                <w:lang w:eastAsia="zh-TW"/>
              </w:rPr>
            </w:pPr>
          </w:p>
          <w:p w14:paraId="01B8C992" w14:textId="77777777" w:rsidR="00132C7E" w:rsidRDefault="00132C7E" w:rsidP="00FE5420">
            <w:pPr>
              <w:overflowPunct/>
              <w:autoSpaceDE/>
              <w:autoSpaceDN/>
              <w:adjustRightInd/>
              <w:rPr>
                <w:rFonts w:ascii="Times New Roman" w:hAnsi="Times New Roman" w:cs="Times New Roman"/>
                <w:sz w:val="24"/>
                <w:szCs w:val="24"/>
                <w:lang w:eastAsia="zh-TW"/>
              </w:rPr>
            </w:pPr>
          </w:p>
          <w:p w14:paraId="35F36EC9" w14:textId="77777777" w:rsidR="00132C7E" w:rsidRDefault="00132C7E" w:rsidP="00FE5420">
            <w:pPr>
              <w:overflowPunct/>
              <w:autoSpaceDE/>
              <w:autoSpaceDN/>
              <w:adjustRightInd/>
              <w:rPr>
                <w:rFonts w:ascii="Times New Roman" w:hAnsi="Times New Roman" w:cs="Times New Roman"/>
                <w:sz w:val="24"/>
                <w:szCs w:val="24"/>
                <w:lang w:eastAsia="zh-TW"/>
              </w:rPr>
            </w:pPr>
          </w:p>
          <w:p w14:paraId="2206FF0E" w14:textId="77777777" w:rsidR="00132C7E" w:rsidRDefault="00132C7E" w:rsidP="00FE5420">
            <w:pPr>
              <w:overflowPunct/>
              <w:autoSpaceDE/>
              <w:autoSpaceDN/>
              <w:adjustRightInd/>
              <w:rPr>
                <w:rFonts w:ascii="Times New Roman" w:hAnsi="Times New Roman" w:cs="Times New Roman"/>
                <w:sz w:val="24"/>
                <w:szCs w:val="24"/>
                <w:lang w:eastAsia="zh-TW"/>
              </w:rPr>
            </w:pPr>
          </w:p>
          <w:p w14:paraId="5DBF86CF" w14:textId="77777777" w:rsidR="00132C7E" w:rsidRDefault="00132C7E" w:rsidP="00FE5420">
            <w:pPr>
              <w:overflowPunct/>
              <w:autoSpaceDE/>
              <w:autoSpaceDN/>
              <w:adjustRightInd/>
              <w:rPr>
                <w:rFonts w:ascii="Times New Roman" w:hAnsi="Times New Roman" w:cs="Times New Roman"/>
                <w:sz w:val="24"/>
                <w:szCs w:val="24"/>
                <w:lang w:eastAsia="zh-TW"/>
              </w:rPr>
            </w:pPr>
          </w:p>
          <w:p w14:paraId="209BED36" w14:textId="77777777" w:rsidR="00132C7E" w:rsidRDefault="00132C7E" w:rsidP="00FE5420">
            <w:pPr>
              <w:overflowPunct/>
              <w:autoSpaceDE/>
              <w:autoSpaceDN/>
              <w:adjustRightInd/>
              <w:rPr>
                <w:rFonts w:ascii="Times New Roman" w:hAnsi="Times New Roman" w:cs="Times New Roman"/>
                <w:sz w:val="24"/>
                <w:szCs w:val="24"/>
                <w:lang w:eastAsia="zh-TW"/>
              </w:rPr>
            </w:pPr>
          </w:p>
          <w:p w14:paraId="7061603A" w14:textId="4B3442C7" w:rsidR="00132C7E" w:rsidRDefault="00132C7E" w:rsidP="00FE5420">
            <w:pPr>
              <w:overflowPunct/>
              <w:autoSpaceDE/>
              <w:autoSpaceDN/>
              <w:adjustRightInd/>
              <w:rPr>
                <w:rFonts w:ascii="Times New Roman" w:hAnsi="Times New Roman" w:cs="Times New Roman"/>
                <w:sz w:val="24"/>
                <w:szCs w:val="24"/>
                <w:lang w:eastAsia="zh-TW"/>
              </w:rPr>
            </w:pPr>
            <w:r>
              <w:rPr>
                <w:rFonts w:ascii="Times New Roman" w:hAnsi="Times New Roman" w:cs="Times New Roman"/>
                <w:sz w:val="24"/>
                <w:szCs w:val="24"/>
                <w:lang w:eastAsia="zh-TW"/>
              </w:rPr>
              <w:t xml:space="preserve">   3</w:t>
            </w:r>
          </w:p>
          <w:p w14:paraId="5B4FED22" w14:textId="77777777" w:rsidR="00132C7E" w:rsidRDefault="00132C7E" w:rsidP="00FE5420">
            <w:pPr>
              <w:overflowPunct/>
              <w:autoSpaceDE/>
              <w:autoSpaceDN/>
              <w:adjustRightInd/>
              <w:rPr>
                <w:rFonts w:ascii="Times New Roman" w:hAnsi="Times New Roman" w:cs="Times New Roman"/>
                <w:sz w:val="24"/>
                <w:szCs w:val="24"/>
                <w:lang w:eastAsia="zh-TW"/>
              </w:rPr>
            </w:pPr>
          </w:p>
          <w:p w14:paraId="78FFE65C" w14:textId="77777777" w:rsidR="0014761E" w:rsidRDefault="0014761E" w:rsidP="00FE5420">
            <w:pPr>
              <w:overflowPunct/>
              <w:autoSpaceDE/>
              <w:autoSpaceDN/>
              <w:adjustRightInd/>
              <w:rPr>
                <w:rFonts w:ascii="Times New Roman" w:hAnsi="Times New Roman" w:cs="Times New Roman"/>
                <w:sz w:val="24"/>
                <w:szCs w:val="24"/>
                <w:lang w:eastAsia="zh-TW"/>
              </w:rPr>
            </w:pPr>
          </w:p>
          <w:p w14:paraId="5CE8D900" w14:textId="77777777" w:rsidR="0014761E" w:rsidRDefault="0014761E" w:rsidP="00FE5420">
            <w:pPr>
              <w:overflowPunct/>
              <w:autoSpaceDE/>
              <w:autoSpaceDN/>
              <w:adjustRightInd/>
              <w:rPr>
                <w:rFonts w:ascii="Times New Roman" w:hAnsi="Times New Roman" w:cs="Times New Roman"/>
                <w:sz w:val="24"/>
                <w:szCs w:val="24"/>
                <w:lang w:eastAsia="zh-TW"/>
              </w:rPr>
            </w:pPr>
          </w:p>
          <w:p w14:paraId="510D769B" w14:textId="77777777" w:rsidR="0014761E" w:rsidRDefault="0014761E" w:rsidP="00FE5420">
            <w:pPr>
              <w:overflowPunct/>
              <w:autoSpaceDE/>
              <w:autoSpaceDN/>
              <w:adjustRightInd/>
              <w:rPr>
                <w:rFonts w:ascii="Times New Roman" w:hAnsi="Times New Roman" w:cs="Times New Roman"/>
                <w:sz w:val="24"/>
                <w:szCs w:val="24"/>
                <w:lang w:eastAsia="zh-TW"/>
              </w:rPr>
            </w:pPr>
          </w:p>
          <w:p w14:paraId="42BD0EAC" w14:textId="77777777" w:rsidR="0014761E" w:rsidRDefault="0014761E" w:rsidP="00FE5420">
            <w:pPr>
              <w:overflowPunct/>
              <w:autoSpaceDE/>
              <w:autoSpaceDN/>
              <w:adjustRightInd/>
              <w:rPr>
                <w:rFonts w:ascii="Times New Roman" w:hAnsi="Times New Roman" w:cs="Times New Roman"/>
                <w:sz w:val="24"/>
                <w:szCs w:val="24"/>
                <w:lang w:eastAsia="zh-TW"/>
              </w:rPr>
            </w:pPr>
          </w:p>
          <w:p w14:paraId="7F8EE751" w14:textId="77777777" w:rsidR="0014761E" w:rsidRDefault="0014761E" w:rsidP="00FE5420">
            <w:pPr>
              <w:overflowPunct/>
              <w:autoSpaceDE/>
              <w:autoSpaceDN/>
              <w:adjustRightInd/>
              <w:rPr>
                <w:rFonts w:ascii="Times New Roman" w:hAnsi="Times New Roman" w:cs="Times New Roman"/>
                <w:sz w:val="24"/>
                <w:szCs w:val="24"/>
                <w:lang w:eastAsia="zh-TW"/>
              </w:rPr>
            </w:pPr>
          </w:p>
          <w:p w14:paraId="383D6A29" w14:textId="77777777" w:rsidR="0014761E" w:rsidRDefault="0014761E" w:rsidP="00FE5420">
            <w:pPr>
              <w:overflowPunct/>
              <w:autoSpaceDE/>
              <w:autoSpaceDN/>
              <w:adjustRightInd/>
              <w:rPr>
                <w:rFonts w:ascii="Times New Roman" w:hAnsi="Times New Roman" w:cs="Times New Roman"/>
                <w:sz w:val="24"/>
                <w:szCs w:val="24"/>
                <w:lang w:eastAsia="zh-TW"/>
              </w:rPr>
            </w:pPr>
          </w:p>
          <w:p w14:paraId="7F3A0B4B" w14:textId="77777777" w:rsidR="0014761E" w:rsidRDefault="0014761E" w:rsidP="00FE5420">
            <w:pPr>
              <w:overflowPunct/>
              <w:autoSpaceDE/>
              <w:autoSpaceDN/>
              <w:adjustRightInd/>
              <w:rPr>
                <w:rFonts w:ascii="Times New Roman" w:hAnsi="Times New Roman" w:cs="Times New Roman"/>
                <w:sz w:val="24"/>
                <w:szCs w:val="24"/>
                <w:lang w:eastAsia="zh-TW"/>
              </w:rPr>
            </w:pPr>
          </w:p>
          <w:p w14:paraId="1BB8694D" w14:textId="77777777" w:rsidR="0014761E" w:rsidRDefault="0014761E" w:rsidP="00FE5420">
            <w:pPr>
              <w:overflowPunct/>
              <w:autoSpaceDE/>
              <w:autoSpaceDN/>
              <w:adjustRightInd/>
              <w:rPr>
                <w:rFonts w:ascii="Times New Roman" w:hAnsi="Times New Roman" w:cs="Times New Roman"/>
                <w:sz w:val="24"/>
                <w:szCs w:val="24"/>
                <w:lang w:eastAsia="zh-TW"/>
              </w:rPr>
            </w:pPr>
          </w:p>
          <w:p w14:paraId="2353E2B2" w14:textId="5D2BACD7" w:rsidR="0014761E" w:rsidRPr="00FE5420" w:rsidRDefault="0014761E" w:rsidP="00FE5420">
            <w:pPr>
              <w:overflowPunct/>
              <w:autoSpaceDE/>
              <w:autoSpaceDN/>
              <w:adjustRightInd/>
              <w:rPr>
                <w:rFonts w:ascii="Times New Roman" w:hAnsi="Times New Roman" w:cs="Times New Roman"/>
                <w:sz w:val="24"/>
                <w:szCs w:val="24"/>
                <w:lang w:eastAsia="zh-TW"/>
              </w:rPr>
            </w:pPr>
            <w:r>
              <w:rPr>
                <w:rFonts w:ascii="Times New Roman" w:hAnsi="Times New Roman" w:cs="Times New Roman"/>
                <w:sz w:val="24"/>
                <w:szCs w:val="24"/>
                <w:lang w:eastAsia="zh-TW"/>
              </w:rPr>
              <w:t>4</w:t>
            </w:r>
          </w:p>
        </w:tc>
        <w:tc>
          <w:tcPr>
            <w:tcW w:w="705" w:type="dxa"/>
            <w:tcBorders>
              <w:top w:val="nil"/>
              <w:left w:val="nil"/>
              <w:bottom w:val="single" w:sz="6" w:space="0" w:color="auto"/>
              <w:right w:val="single" w:sz="6" w:space="0" w:color="auto"/>
            </w:tcBorders>
            <w:shd w:val="clear" w:color="auto" w:fill="auto"/>
            <w:hideMark/>
          </w:tcPr>
          <w:p w14:paraId="642C7C6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Med </w:t>
            </w:r>
          </w:p>
          <w:p w14:paraId="19ACC4DF"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14096FDD"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4915246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247E0258" w14:textId="77777777" w:rsidR="00FE5420" w:rsidRDefault="00FE5420" w:rsidP="00FE5420">
            <w:pPr>
              <w:overflowPunct/>
              <w:autoSpaceDE/>
              <w:autoSpaceDN/>
              <w:adjustRightInd/>
              <w:rPr>
                <w:sz w:val="22"/>
                <w:szCs w:val="22"/>
                <w:lang w:eastAsia="zh-TW"/>
              </w:rPr>
            </w:pPr>
            <w:r w:rsidRPr="00FE5420">
              <w:rPr>
                <w:sz w:val="22"/>
                <w:szCs w:val="22"/>
                <w:lang w:eastAsia="zh-TW"/>
              </w:rPr>
              <w:t> </w:t>
            </w:r>
          </w:p>
          <w:p w14:paraId="5F6A11EF" w14:textId="77777777" w:rsidR="00132C7E" w:rsidRDefault="00132C7E" w:rsidP="00FE5420">
            <w:pPr>
              <w:overflowPunct/>
              <w:autoSpaceDE/>
              <w:autoSpaceDN/>
              <w:adjustRightInd/>
              <w:rPr>
                <w:sz w:val="22"/>
                <w:szCs w:val="22"/>
                <w:lang w:eastAsia="zh-TW"/>
              </w:rPr>
            </w:pPr>
          </w:p>
          <w:p w14:paraId="1B486FF8" w14:textId="77777777" w:rsidR="00132C7E" w:rsidRDefault="00132C7E" w:rsidP="00FE5420">
            <w:pPr>
              <w:overflowPunct/>
              <w:autoSpaceDE/>
              <w:autoSpaceDN/>
              <w:adjustRightInd/>
              <w:rPr>
                <w:sz w:val="22"/>
                <w:szCs w:val="22"/>
                <w:lang w:eastAsia="zh-TW"/>
              </w:rPr>
            </w:pPr>
          </w:p>
          <w:p w14:paraId="3543307B" w14:textId="77777777" w:rsidR="00132C7E" w:rsidRDefault="00132C7E" w:rsidP="00FE5420">
            <w:pPr>
              <w:overflowPunct/>
              <w:autoSpaceDE/>
              <w:autoSpaceDN/>
              <w:adjustRightInd/>
              <w:rPr>
                <w:sz w:val="22"/>
                <w:szCs w:val="22"/>
                <w:lang w:eastAsia="zh-TW"/>
              </w:rPr>
            </w:pPr>
          </w:p>
          <w:p w14:paraId="0C0E0C31" w14:textId="3340A720" w:rsidR="00132C7E" w:rsidRDefault="0055583F" w:rsidP="00FE5420">
            <w:pPr>
              <w:overflowPunct/>
              <w:autoSpaceDE/>
              <w:autoSpaceDN/>
              <w:adjustRightInd/>
              <w:rPr>
                <w:sz w:val="22"/>
                <w:szCs w:val="22"/>
                <w:lang w:eastAsia="zh-TW"/>
              </w:rPr>
            </w:pPr>
            <w:r>
              <w:rPr>
                <w:sz w:val="22"/>
                <w:szCs w:val="22"/>
                <w:lang w:eastAsia="zh-TW"/>
              </w:rPr>
              <w:t>Actively</w:t>
            </w:r>
            <w:r w:rsidR="00132C7E">
              <w:rPr>
                <w:sz w:val="22"/>
                <w:szCs w:val="22"/>
                <w:lang w:eastAsia="zh-TW"/>
              </w:rPr>
              <w:t xml:space="preserve"> look for offences involving the road traffic act and act on these appropriately. Seek help from the traffic unit to improve on my knowledge.</w:t>
            </w:r>
          </w:p>
          <w:p w14:paraId="4A5FB38C" w14:textId="77777777" w:rsidR="00132C7E" w:rsidRDefault="00132C7E" w:rsidP="00FE5420">
            <w:pPr>
              <w:overflowPunct/>
              <w:autoSpaceDE/>
              <w:autoSpaceDN/>
              <w:adjustRightInd/>
              <w:rPr>
                <w:sz w:val="22"/>
                <w:szCs w:val="22"/>
                <w:lang w:eastAsia="zh-TW"/>
              </w:rPr>
            </w:pPr>
          </w:p>
          <w:p w14:paraId="58F18F6D" w14:textId="77777777" w:rsidR="00132C7E" w:rsidRDefault="00132C7E" w:rsidP="00FE5420">
            <w:pPr>
              <w:overflowPunct/>
              <w:autoSpaceDE/>
              <w:autoSpaceDN/>
              <w:adjustRightInd/>
              <w:rPr>
                <w:sz w:val="22"/>
                <w:szCs w:val="22"/>
                <w:lang w:eastAsia="zh-TW"/>
              </w:rPr>
            </w:pPr>
          </w:p>
          <w:p w14:paraId="39CC6CD7" w14:textId="77777777" w:rsidR="00132C7E" w:rsidRDefault="00132C7E" w:rsidP="00FE5420">
            <w:pPr>
              <w:overflowPunct/>
              <w:autoSpaceDE/>
              <w:autoSpaceDN/>
              <w:adjustRightInd/>
              <w:rPr>
                <w:sz w:val="22"/>
                <w:szCs w:val="22"/>
                <w:lang w:eastAsia="zh-TW"/>
              </w:rPr>
            </w:pPr>
            <w:r>
              <w:rPr>
                <w:sz w:val="22"/>
                <w:szCs w:val="22"/>
                <w:lang w:eastAsia="zh-TW"/>
              </w:rPr>
              <w:t xml:space="preserve">Become proactive with stop searches/intelligence to </w:t>
            </w:r>
            <w:r w:rsidR="0055583F">
              <w:rPr>
                <w:sz w:val="22"/>
                <w:szCs w:val="22"/>
                <w:lang w:eastAsia="zh-TW"/>
              </w:rPr>
              <w:t xml:space="preserve">reduce drug crime. Seek support from drug unit for their knowledge and expertise on investigating drug offences. </w:t>
            </w:r>
          </w:p>
          <w:p w14:paraId="6666A7AE" w14:textId="77777777" w:rsidR="00B466CA" w:rsidRDefault="00B466CA" w:rsidP="00FE5420">
            <w:pPr>
              <w:overflowPunct/>
              <w:autoSpaceDE/>
              <w:autoSpaceDN/>
              <w:adjustRightInd/>
              <w:rPr>
                <w:sz w:val="22"/>
                <w:szCs w:val="22"/>
                <w:lang w:eastAsia="zh-TW"/>
              </w:rPr>
            </w:pPr>
          </w:p>
          <w:p w14:paraId="4B21BF28" w14:textId="7DDB2EF1" w:rsidR="00B466CA" w:rsidRPr="00FE5420" w:rsidRDefault="00C16E1F" w:rsidP="00FE5420">
            <w:pPr>
              <w:overflowPunct/>
              <w:autoSpaceDE/>
              <w:autoSpaceDN/>
              <w:adjustRightInd/>
              <w:rPr>
                <w:rFonts w:ascii="Times New Roman" w:hAnsi="Times New Roman" w:cs="Times New Roman"/>
                <w:sz w:val="24"/>
                <w:szCs w:val="24"/>
                <w:lang w:eastAsia="zh-TW"/>
              </w:rPr>
            </w:pPr>
            <w:r>
              <w:rPr>
                <w:sz w:val="22"/>
                <w:szCs w:val="22"/>
                <w:lang w:eastAsia="zh-TW"/>
              </w:rPr>
              <w:t>Spend an amount of time with organised crime teams or the intelligence department. Actively look at the intelligence information for my area and go out into the community to seek information from the public.</w:t>
            </w:r>
          </w:p>
        </w:tc>
      </w:tr>
    </w:tbl>
    <w:p w14:paraId="288ABA66" w14:textId="77777777" w:rsidR="00FE5420" w:rsidRPr="00FE5420" w:rsidRDefault="00FE5420" w:rsidP="00FE5420">
      <w:pPr>
        <w:overflowPunct/>
        <w:autoSpaceDE/>
        <w:autoSpaceDN/>
        <w:adjustRightInd/>
        <w:rPr>
          <w:rFonts w:ascii="Segoe UI" w:hAnsi="Segoe UI" w:cs="Segoe UI"/>
          <w:sz w:val="18"/>
          <w:szCs w:val="18"/>
          <w:lang w:eastAsia="zh-TW"/>
        </w:rPr>
      </w:pPr>
      <w:r w:rsidRPr="00FE5420">
        <w:rPr>
          <w:sz w:val="22"/>
          <w:szCs w:val="22"/>
          <w:lang w:eastAsia="zh-TW"/>
        </w:rPr>
        <w:lastRenderedPageBreak/>
        <w:t> </w:t>
      </w:r>
    </w:p>
    <w:p w14:paraId="6D1D920D" w14:textId="77777777" w:rsidR="00FE5420" w:rsidRPr="00FE5420" w:rsidRDefault="00FE5420" w:rsidP="00FE5420">
      <w:pPr>
        <w:overflowPunct/>
        <w:autoSpaceDE/>
        <w:autoSpaceDN/>
        <w:adjustRightInd/>
        <w:ind w:right="225"/>
        <w:rPr>
          <w:rFonts w:ascii="Segoe UI" w:hAnsi="Segoe UI" w:cs="Segoe UI"/>
          <w:sz w:val="18"/>
          <w:szCs w:val="18"/>
          <w:lang w:eastAsia="zh-TW"/>
        </w:rPr>
      </w:pPr>
      <w:r w:rsidRPr="00FE5420">
        <w:rPr>
          <w:sz w:val="24"/>
          <w:szCs w:val="24"/>
          <w:lang w:eastAsia="zh-TW"/>
        </w:rPr>
        <w:t> </w:t>
      </w:r>
    </w:p>
    <w:p w14:paraId="7DF140BE" w14:textId="77777777" w:rsidR="00536FA9" w:rsidRDefault="00536FA9" w:rsidP="00340E9A">
      <w:pPr>
        <w:overflowPunct/>
        <w:autoSpaceDE/>
        <w:autoSpaceDN/>
        <w:adjustRightInd/>
        <w:ind w:right="237"/>
        <w:textAlignment w:val="auto"/>
        <w:rPr>
          <w:b/>
          <w:sz w:val="24"/>
          <w:szCs w:val="24"/>
        </w:rPr>
      </w:pPr>
      <w:r w:rsidRPr="0EB17B2B">
        <w:rPr>
          <w:b/>
          <w:bCs/>
          <w:sz w:val="24"/>
          <w:szCs w:val="24"/>
        </w:rPr>
        <w:br w:type="page"/>
      </w:r>
    </w:p>
    <w:p w14:paraId="024D3278" w14:textId="77777777" w:rsidR="00B459FC" w:rsidRDefault="00B459FC" w:rsidP="00B459FC">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lastRenderedPageBreak/>
        <w:t> </w:t>
      </w:r>
    </w:p>
    <w:p w14:paraId="639C9227" w14:textId="01A6DEAF" w:rsidR="00FE5420" w:rsidRDefault="00B459FC" w:rsidP="0EB17B2B">
      <w:pPr>
        <w:pStyle w:val="paragraph"/>
        <w:spacing w:before="0" w:beforeAutospacing="0" w:after="0" w:afterAutospacing="0"/>
        <w:rPr>
          <w:b/>
          <w:bCs/>
        </w:rPr>
      </w:pPr>
      <w:r w:rsidRPr="0EB17B2B">
        <w:rPr>
          <w:rStyle w:val="eop"/>
          <w:rFonts w:ascii="Arial" w:hAnsi="Arial" w:cs="Arial"/>
          <w:color w:val="000000" w:themeColor="text1"/>
        </w:rPr>
        <w:t> </w:t>
      </w:r>
      <w:r w:rsidR="00FE5420" w:rsidRPr="0EB17B2B">
        <w:rPr>
          <w:b/>
          <w:bCs/>
        </w:rPr>
        <w:br w:type="page"/>
      </w:r>
    </w:p>
    <w:p w14:paraId="2B4DA333" w14:textId="4CE761B7" w:rsidR="004923DA" w:rsidRPr="00270EEB" w:rsidRDefault="004923DA" w:rsidP="00340E9A">
      <w:pPr>
        <w:keepNext/>
        <w:spacing w:before="240" w:after="60"/>
        <w:ind w:right="237"/>
        <w:jc w:val="both"/>
        <w:rPr>
          <w:b/>
          <w:sz w:val="24"/>
          <w:szCs w:val="24"/>
        </w:rPr>
      </w:pPr>
      <w:r w:rsidRPr="00270EEB">
        <w:rPr>
          <w:b/>
          <w:sz w:val="24"/>
          <w:szCs w:val="24"/>
        </w:rPr>
        <w:lastRenderedPageBreak/>
        <w:t>Bibliography</w:t>
      </w:r>
    </w:p>
    <w:p w14:paraId="27A39BE5" w14:textId="715C02E6" w:rsidR="006D607C" w:rsidRDefault="000F7ECD" w:rsidP="00340E9A">
      <w:pPr>
        <w:keepNext/>
        <w:spacing w:before="240" w:after="60"/>
        <w:ind w:right="237"/>
        <w:jc w:val="both"/>
        <w:rPr>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71E837AC" w14:textId="77777777" w:rsidR="003114CB" w:rsidRDefault="003114CB" w:rsidP="00340E9A">
      <w:pPr>
        <w:keepNext/>
        <w:spacing w:before="240" w:after="60"/>
        <w:ind w:right="237"/>
        <w:jc w:val="both"/>
        <w:rPr>
          <w:sz w:val="24"/>
          <w:szCs w:val="24"/>
        </w:rPr>
      </w:pPr>
    </w:p>
    <w:p w14:paraId="0499FD1E" w14:textId="58C55F32" w:rsidR="001C2803" w:rsidRDefault="001C2803" w:rsidP="006D607C">
      <w:pPr>
        <w:pStyle w:val="NoSpacing"/>
        <w:rPr>
          <w:color w:val="auto"/>
          <w:sz w:val="24"/>
          <w:szCs w:val="24"/>
          <w:shd w:val="clear" w:color="auto" w:fill="FFFFFF"/>
        </w:rPr>
      </w:pPr>
      <w:r w:rsidRPr="0069296A">
        <w:rPr>
          <w:color w:val="auto"/>
          <w:sz w:val="24"/>
          <w:szCs w:val="24"/>
          <w:shd w:val="clear" w:color="auto" w:fill="FFFFFF"/>
        </w:rPr>
        <w:t>Adair. (2009). </w:t>
      </w:r>
      <w:r w:rsidRPr="0069296A">
        <w:rPr>
          <w:i/>
          <w:iCs/>
          <w:color w:val="auto"/>
          <w:sz w:val="24"/>
          <w:szCs w:val="24"/>
          <w:shd w:val="clear" w:color="auto" w:fill="FFFFFF"/>
        </w:rPr>
        <w:t>Effective motivation : how to get the best results from everyone</w:t>
      </w:r>
      <w:r w:rsidRPr="0069296A">
        <w:rPr>
          <w:color w:val="auto"/>
          <w:sz w:val="24"/>
          <w:szCs w:val="24"/>
          <w:shd w:val="clear" w:color="auto" w:fill="FFFFFF"/>
        </w:rPr>
        <w:t> (New ed.). Pan.</w:t>
      </w:r>
    </w:p>
    <w:p w14:paraId="26E1E352" w14:textId="77777777" w:rsidR="0069296A" w:rsidRPr="0069296A" w:rsidRDefault="0069296A" w:rsidP="006D607C">
      <w:pPr>
        <w:pStyle w:val="NoSpacing"/>
        <w:rPr>
          <w:color w:val="auto"/>
          <w:sz w:val="24"/>
          <w:szCs w:val="24"/>
        </w:rPr>
      </w:pPr>
    </w:p>
    <w:p w14:paraId="49BAACF6" w14:textId="7743F1A3" w:rsidR="00447C36" w:rsidRDefault="00447C36" w:rsidP="006D607C">
      <w:pPr>
        <w:pStyle w:val="NoSpacing"/>
        <w:rPr>
          <w:i/>
          <w:sz w:val="24"/>
          <w:szCs w:val="24"/>
        </w:rPr>
      </w:pPr>
      <w:r>
        <w:rPr>
          <w:sz w:val="24"/>
          <w:szCs w:val="24"/>
        </w:rPr>
        <w:t xml:space="preserve">Anglia Ruskin University (2020) </w:t>
      </w:r>
      <w:r>
        <w:rPr>
          <w:i/>
          <w:sz w:val="24"/>
          <w:szCs w:val="24"/>
        </w:rPr>
        <w:t>African families in UK are ‘parenting in fear’</w:t>
      </w:r>
    </w:p>
    <w:p w14:paraId="2614AA84" w14:textId="3A234E23" w:rsidR="00447C36" w:rsidRDefault="00447C36" w:rsidP="006D607C">
      <w:pPr>
        <w:pStyle w:val="NoSpacing"/>
        <w:rPr>
          <w:sz w:val="24"/>
          <w:szCs w:val="24"/>
        </w:rPr>
      </w:pPr>
      <w:r>
        <w:rPr>
          <w:sz w:val="24"/>
          <w:szCs w:val="24"/>
        </w:rPr>
        <w:t xml:space="preserve">Available at: </w:t>
      </w:r>
      <w:hyperlink r:id="rId27" w:history="1">
        <w:r w:rsidRPr="004C4ED6">
          <w:rPr>
            <w:rStyle w:val="Hyperlink"/>
            <w:sz w:val="24"/>
            <w:szCs w:val="24"/>
          </w:rPr>
          <w:t>https://phys.org/news/2020-12-african-families-uk-parenting.html</w:t>
        </w:r>
      </w:hyperlink>
    </w:p>
    <w:p w14:paraId="4C4765BB" w14:textId="73B2D06D" w:rsidR="00447C36" w:rsidRDefault="00447C36" w:rsidP="006D607C">
      <w:pPr>
        <w:pStyle w:val="NoSpacing"/>
        <w:rPr>
          <w:sz w:val="24"/>
          <w:szCs w:val="24"/>
        </w:rPr>
      </w:pPr>
      <w:r>
        <w:rPr>
          <w:sz w:val="24"/>
          <w:szCs w:val="24"/>
        </w:rPr>
        <w:t>(Accessed on: 09 March 2022)</w:t>
      </w:r>
    </w:p>
    <w:p w14:paraId="2DF2DAF0" w14:textId="4C4D1D1A" w:rsidR="00447C36" w:rsidRDefault="00447C36" w:rsidP="006D607C">
      <w:pPr>
        <w:pStyle w:val="NoSpacing"/>
        <w:rPr>
          <w:sz w:val="24"/>
          <w:szCs w:val="24"/>
        </w:rPr>
      </w:pPr>
    </w:p>
    <w:p w14:paraId="45625C11" w14:textId="255E5BDC" w:rsidR="00A905FD" w:rsidRDefault="00A905FD" w:rsidP="006D607C">
      <w:pPr>
        <w:pStyle w:val="NoSpacing"/>
        <w:rPr>
          <w:sz w:val="24"/>
          <w:szCs w:val="24"/>
        </w:rPr>
      </w:pPr>
      <w:r>
        <w:rPr>
          <w:sz w:val="24"/>
          <w:szCs w:val="24"/>
        </w:rPr>
        <w:t xml:space="preserve">Association of Chief Police Officers (2013) </w:t>
      </w:r>
      <w:r w:rsidRPr="00A905FD">
        <w:rPr>
          <w:i/>
          <w:sz w:val="24"/>
          <w:szCs w:val="24"/>
        </w:rPr>
        <w:t xml:space="preserve">The </w:t>
      </w:r>
      <w:r w:rsidR="00F212DB">
        <w:rPr>
          <w:i/>
          <w:sz w:val="24"/>
          <w:szCs w:val="24"/>
        </w:rPr>
        <w:t>P</w:t>
      </w:r>
      <w:r w:rsidRPr="00A905FD">
        <w:rPr>
          <w:i/>
          <w:sz w:val="24"/>
          <w:szCs w:val="24"/>
        </w:rPr>
        <w:t>olice use of Automatic Number Plate Recognition</w:t>
      </w:r>
      <w:r>
        <w:rPr>
          <w:sz w:val="24"/>
          <w:szCs w:val="24"/>
        </w:rPr>
        <w:t xml:space="preserve"> </w:t>
      </w:r>
    </w:p>
    <w:p w14:paraId="20B69096" w14:textId="6DA73EEB" w:rsidR="00A905FD" w:rsidRDefault="00A905FD" w:rsidP="006D607C">
      <w:pPr>
        <w:pStyle w:val="NoSpacing"/>
        <w:rPr>
          <w:sz w:val="24"/>
          <w:szCs w:val="24"/>
        </w:rPr>
      </w:pPr>
      <w:r>
        <w:rPr>
          <w:sz w:val="24"/>
          <w:szCs w:val="24"/>
        </w:rPr>
        <w:t xml:space="preserve">Available at: </w:t>
      </w:r>
      <w:hyperlink r:id="rId28" w:history="1">
        <w:r w:rsidRPr="001E1776">
          <w:rPr>
            <w:rStyle w:val="Hyperlink"/>
            <w:sz w:val="24"/>
            <w:szCs w:val="24"/>
          </w:rPr>
          <w:t>https://www.npcc.police.uk/Publication/ANPR/The%20police%20use%20of%20ANPR%20FinalJan2013.pdf</w:t>
        </w:r>
      </w:hyperlink>
    </w:p>
    <w:p w14:paraId="732C03D0" w14:textId="63753BD1" w:rsidR="00A905FD" w:rsidRDefault="00A905FD" w:rsidP="006D607C">
      <w:pPr>
        <w:pStyle w:val="NoSpacing"/>
        <w:rPr>
          <w:sz w:val="24"/>
          <w:szCs w:val="24"/>
        </w:rPr>
      </w:pPr>
      <w:r>
        <w:rPr>
          <w:sz w:val="24"/>
          <w:szCs w:val="24"/>
        </w:rPr>
        <w:t>(Accessed on: 29 March 2022)</w:t>
      </w:r>
    </w:p>
    <w:p w14:paraId="2384A8DA" w14:textId="77777777" w:rsidR="00A905FD" w:rsidRDefault="00A905FD" w:rsidP="006D607C">
      <w:pPr>
        <w:pStyle w:val="NoSpacing"/>
        <w:rPr>
          <w:sz w:val="24"/>
          <w:szCs w:val="24"/>
        </w:rPr>
      </w:pPr>
    </w:p>
    <w:p w14:paraId="3B3DC817" w14:textId="7E234E48" w:rsidR="00305301" w:rsidRDefault="00305301" w:rsidP="006D607C">
      <w:pPr>
        <w:pStyle w:val="NoSpacing"/>
        <w:rPr>
          <w:i/>
          <w:sz w:val="24"/>
          <w:szCs w:val="24"/>
        </w:rPr>
      </w:pPr>
      <w:r>
        <w:rPr>
          <w:sz w:val="24"/>
          <w:szCs w:val="24"/>
        </w:rPr>
        <w:t xml:space="preserve">Barker, V, et al (2008) </w:t>
      </w:r>
      <w:r>
        <w:rPr>
          <w:i/>
          <w:sz w:val="24"/>
          <w:szCs w:val="24"/>
        </w:rPr>
        <w:t>Effective Communication and Police Officers</w:t>
      </w:r>
    </w:p>
    <w:p w14:paraId="505F6B37" w14:textId="18220DC9" w:rsidR="00305301" w:rsidRDefault="00305301" w:rsidP="006D607C">
      <w:pPr>
        <w:pStyle w:val="NoSpacing"/>
        <w:rPr>
          <w:sz w:val="24"/>
          <w:szCs w:val="24"/>
        </w:rPr>
      </w:pPr>
      <w:r>
        <w:rPr>
          <w:sz w:val="24"/>
          <w:szCs w:val="24"/>
        </w:rPr>
        <w:t xml:space="preserve">Available at: </w:t>
      </w:r>
      <w:hyperlink r:id="rId29" w:anchor=":~:text=Good%20communication%20is%20essential%20to%20how%20well%20police,can%20affect%20the%20way%20the%20public%20views%20them" w:history="1">
        <w:r w:rsidRPr="004C4ED6">
          <w:rPr>
            <w:rStyle w:val="Hyperlink"/>
            <w:sz w:val="24"/>
            <w:szCs w:val="24"/>
          </w:rPr>
          <w:t>https://www.123helpme.com/essay/Effective-Communication-and-Police-Officers-293195#:~:text=Good%20communication%20is%20essential%20to%20how%20well%20police,can%20affect%20the%20way%20the%20public%20views%20them</w:t>
        </w:r>
      </w:hyperlink>
      <w:r w:rsidRPr="00305301">
        <w:rPr>
          <w:sz w:val="24"/>
          <w:szCs w:val="24"/>
        </w:rPr>
        <w:t>.</w:t>
      </w:r>
      <w:r>
        <w:rPr>
          <w:sz w:val="24"/>
          <w:szCs w:val="24"/>
        </w:rPr>
        <w:t xml:space="preserve"> </w:t>
      </w:r>
    </w:p>
    <w:p w14:paraId="593A9D0C" w14:textId="22D09B58" w:rsidR="00305301" w:rsidRDefault="00305301" w:rsidP="006D607C">
      <w:pPr>
        <w:pStyle w:val="NoSpacing"/>
        <w:rPr>
          <w:sz w:val="24"/>
          <w:szCs w:val="24"/>
        </w:rPr>
      </w:pPr>
      <w:r>
        <w:rPr>
          <w:sz w:val="24"/>
          <w:szCs w:val="24"/>
        </w:rPr>
        <w:t>(Accessed at: 09 March 2022)</w:t>
      </w:r>
    </w:p>
    <w:p w14:paraId="08480F6E" w14:textId="74C301E0" w:rsidR="00305301" w:rsidRDefault="00305301" w:rsidP="006D607C">
      <w:pPr>
        <w:pStyle w:val="NoSpacing"/>
        <w:rPr>
          <w:sz w:val="24"/>
          <w:szCs w:val="24"/>
        </w:rPr>
      </w:pPr>
    </w:p>
    <w:p w14:paraId="3115B737" w14:textId="3A982210" w:rsidR="006209BE" w:rsidRDefault="006209BE" w:rsidP="006D607C">
      <w:pPr>
        <w:pStyle w:val="NoSpacing"/>
        <w:rPr>
          <w:sz w:val="24"/>
          <w:szCs w:val="24"/>
        </w:rPr>
      </w:pPr>
      <w:r>
        <w:rPr>
          <w:sz w:val="24"/>
          <w:szCs w:val="24"/>
        </w:rPr>
        <w:t xml:space="preserve">Bass, B and Riggio, R (2006) </w:t>
      </w:r>
      <w:r>
        <w:rPr>
          <w:i/>
          <w:sz w:val="24"/>
          <w:szCs w:val="24"/>
        </w:rPr>
        <w:t xml:space="preserve">Transformational Leadership </w:t>
      </w:r>
    </w:p>
    <w:p w14:paraId="795F95C1" w14:textId="6FB10E34" w:rsidR="006209BE" w:rsidRDefault="006209BE" w:rsidP="006D607C">
      <w:pPr>
        <w:pStyle w:val="NoSpacing"/>
        <w:rPr>
          <w:sz w:val="24"/>
          <w:szCs w:val="24"/>
        </w:rPr>
      </w:pPr>
      <w:r>
        <w:rPr>
          <w:sz w:val="24"/>
          <w:szCs w:val="24"/>
        </w:rPr>
        <w:t xml:space="preserve">Available at: </w:t>
      </w:r>
      <w:hyperlink r:id="rId30" w:history="1">
        <w:r w:rsidRPr="006D6884">
          <w:rPr>
            <w:rStyle w:val="Hyperlink"/>
            <w:sz w:val="24"/>
            <w:szCs w:val="24"/>
          </w:rPr>
          <w:t>https://ebookcentral.proquest.com/lib/trinity/reader.action?docID=274519</w:t>
        </w:r>
      </w:hyperlink>
      <w:r>
        <w:rPr>
          <w:sz w:val="24"/>
          <w:szCs w:val="24"/>
        </w:rPr>
        <w:t xml:space="preserve"> </w:t>
      </w:r>
    </w:p>
    <w:p w14:paraId="7BD4407B" w14:textId="1430D5A4" w:rsidR="006209BE" w:rsidRDefault="006209BE" w:rsidP="006D607C">
      <w:pPr>
        <w:pStyle w:val="NoSpacing"/>
        <w:rPr>
          <w:sz w:val="24"/>
          <w:szCs w:val="24"/>
        </w:rPr>
      </w:pPr>
      <w:r>
        <w:rPr>
          <w:sz w:val="24"/>
          <w:szCs w:val="24"/>
        </w:rPr>
        <w:t>(Accessed on: 26 March 2022)</w:t>
      </w:r>
    </w:p>
    <w:p w14:paraId="30809EB0" w14:textId="77777777" w:rsidR="006209BE" w:rsidRPr="006209BE" w:rsidRDefault="006209BE" w:rsidP="006D607C">
      <w:pPr>
        <w:pStyle w:val="NoSpacing"/>
        <w:rPr>
          <w:sz w:val="24"/>
          <w:szCs w:val="24"/>
        </w:rPr>
      </w:pPr>
    </w:p>
    <w:p w14:paraId="67892116" w14:textId="416CF67F" w:rsidR="00684385" w:rsidRDefault="00684385" w:rsidP="006D607C">
      <w:pPr>
        <w:pStyle w:val="NoSpacing"/>
        <w:rPr>
          <w:i/>
          <w:iCs/>
          <w:sz w:val="24"/>
          <w:szCs w:val="24"/>
        </w:rPr>
      </w:pPr>
      <w:r>
        <w:rPr>
          <w:sz w:val="24"/>
          <w:szCs w:val="24"/>
        </w:rPr>
        <w:t>Bell, S and Palmer-Conn, S. (</w:t>
      </w:r>
      <w:r w:rsidR="00A80CFA">
        <w:rPr>
          <w:sz w:val="24"/>
          <w:szCs w:val="24"/>
        </w:rPr>
        <w:t xml:space="preserve">2018) </w:t>
      </w:r>
      <w:r w:rsidR="00F212DB">
        <w:rPr>
          <w:sz w:val="24"/>
          <w:szCs w:val="24"/>
        </w:rPr>
        <w:t>S</w:t>
      </w:r>
      <w:r w:rsidR="00F212DB">
        <w:rPr>
          <w:i/>
          <w:iCs/>
          <w:sz w:val="24"/>
          <w:szCs w:val="24"/>
        </w:rPr>
        <w:t>uspicious M</w:t>
      </w:r>
      <w:r w:rsidR="00A80CFA">
        <w:rPr>
          <w:i/>
          <w:iCs/>
          <w:sz w:val="24"/>
          <w:szCs w:val="24"/>
        </w:rPr>
        <w:t>inds: Police Attitudes to Mental Ill Health</w:t>
      </w:r>
    </w:p>
    <w:p w14:paraId="3989E0F4" w14:textId="75DF1018" w:rsidR="00A80CFA" w:rsidRDefault="00A80CFA" w:rsidP="006D607C">
      <w:pPr>
        <w:pStyle w:val="NoSpacing"/>
        <w:rPr>
          <w:sz w:val="24"/>
          <w:szCs w:val="24"/>
        </w:rPr>
      </w:pPr>
      <w:r>
        <w:rPr>
          <w:sz w:val="24"/>
          <w:szCs w:val="24"/>
        </w:rPr>
        <w:t xml:space="preserve">Available at: </w:t>
      </w:r>
      <w:hyperlink r:id="rId31" w:history="1">
        <w:r w:rsidRPr="00840565">
          <w:rPr>
            <w:rStyle w:val="Hyperlink"/>
            <w:sz w:val="24"/>
            <w:szCs w:val="24"/>
          </w:rPr>
          <w:t>https://researchonline.ljmu.ac.uk/id/eprint/9997/1/3878-18191-1-PB.pdf</w:t>
        </w:r>
      </w:hyperlink>
      <w:r>
        <w:rPr>
          <w:sz w:val="24"/>
          <w:szCs w:val="24"/>
        </w:rPr>
        <w:t xml:space="preserve"> </w:t>
      </w:r>
    </w:p>
    <w:p w14:paraId="09795BF6" w14:textId="07B74D1B" w:rsidR="00A80CFA" w:rsidRDefault="00A80CFA" w:rsidP="006D607C">
      <w:pPr>
        <w:pStyle w:val="NoSpacing"/>
        <w:rPr>
          <w:sz w:val="24"/>
          <w:szCs w:val="24"/>
        </w:rPr>
      </w:pPr>
      <w:r>
        <w:rPr>
          <w:sz w:val="24"/>
          <w:szCs w:val="24"/>
        </w:rPr>
        <w:t>(Accessed on: 21 February 2022)</w:t>
      </w:r>
    </w:p>
    <w:p w14:paraId="1E15AE3F" w14:textId="77777777" w:rsidR="00A80CFA" w:rsidRPr="00A80CFA" w:rsidRDefault="00A80CFA" w:rsidP="006D607C">
      <w:pPr>
        <w:pStyle w:val="NoSpacing"/>
        <w:rPr>
          <w:sz w:val="24"/>
          <w:szCs w:val="24"/>
        </w:rPr>
      </w:pPr>
    </w:p>
    <w:p w14:paraId="3BD737E3" w14:textId="04A5CBD3" w:rsidR="006D607C" w:rsidRPr="006D607C" w:rsidRDefault="006D607C" w:rsidP="006D607C">
      <w:pPr>
        <w:pStyle w:val="NoSpacing"/>
        <w:rPr>
          <w:i/>
          <w:iCs/>
          <w:sz w:val="24"/>
          <w:szCs w:val="24"/>
        </w:rPr>
      </w:pPr>
      <w:r w:rsidRPr="006D607C">
        <w:rPr>
          <w:sz w:val="24"/>
          <w:szCs w:val="24"/>
        </w:rPr>
        <w:t>Brough,</w:t>
      </w:r>
      <w:r w:rsidR="00B51543">
        <w:rPr>
          <w:sz w:val="24"/>
          <w:szCs w:val="24"/>
        </w:rPr>
        <w:t xml:space="preserve"> P,</w:t>
      </w:r>
      <w:r w:rsidRPr="006D607C">
        <w:rPr>
          <w:sz w:val="24"/>
          <w:szCs w:val="24"/>
        </w:rPr>
        <w:t xml:space="preserve"> C</w:t>
      </w:r>
      <w:r w:rsidR="00B51543">
        <w:rPr>
          <w:sz w:val="24"/>
          <w:szCs w:val="24"/>
        </w:rPr>
        <w:t>h</w:t>
      </w:r>
      <w:r w:rsidRPr="006D607C">
        <w:rPr>
          <w:sz w:val="24"/>
          <w:szCs w:val="24"/>
        </w:rPr>
        <w:t>ataway</w:t>
      </w:r>
      <w:r w:rsidR="00B51543">
        <w:rPr>
          <w:sz w:val="24"/>
          <w:szCs w:val="24"/>
        </w:rPr>
        <w:t>, S</w:t>
      </w:r>
      <w:r w:rsidRPr="006D607C">
        <w:rPr>
          <w:sz w:val="24"/>
          <w:szCs w:val="24"/>
        </w:rPr>
        <w:t xml:space="preserve"> and Biggs</w:t>
      </w:r>
      <w:r w:rsidR="00B51543">
        <w:rPr>
          <w:sz w:val="24"/>
          <w:szCs w:val="24"/>
        </w:rPr>
        <w:t>, A.</w:t>
      </w:r>
      <w:r w:rsidRPr="006D607C">
        <w:rPr>
          <w:sz w:val="24"/>
          <w:szCs w:val="24"/>
        </w:rPr>
        <w:t xml:space="preserve"> (2016)</w:t>
      </w:r>
      <w:r>
        <w:rPr>
          <w:sz w:val="24"/>
          <w:szCs w:val="24"/>
        </w:rPr>
        <w:t xml:space="preserve"> </w:t>
      </w:r>
      <w:r>
        <w:rPr>
          <w:i/>
          <w:iCs/>
          <w:sz w:val="24"/>
          <w:szCs w:val="24"/>
        </w:rPr>
        <w:t>A contemporary assessment of police organisational culture</w:t>
      </w:r>
    </w:p>
    <w:p w14:paraId="07DDE5C2" w14:textId="562D9AEA" w:rsidR="006D607C" w:rsidRDefault="006D607C" w:rsidP="006D607C">
      <w:pPr>
        <w:pStyle w:val="NoSpacing"/>
        <w:rPr>
          <w:sz w:val="24"/>
          <w:szCs w:val="24"/>
        </w:rPr>
      </w:pPr>
      <w:r>
        <w:rPr>
          <w:sz w:val="24"/>
          <w:szCs w:val="24"/>
        </w:rPr>
        <w:t xml:space="preserve">Available at: </w:t>
      </w:r>
      <w:hyperlink r:id="rId32" w:history="1">
        <w:r w:rsidRPr="00B46FB6">
          <w:rPr>
            <w:rStyle w:val="Hyperlink"/>
            <w:sz w:val="24"/>
            <w:szCs w:val="24"/>
          </w:rPr>
          <w:t>https://journals-sagepub-com.ezproxy.uwtsd.ac.uk/doi/pdf/10.1177/1461355716638361</w:t>
        </w:r>
      </w:hyperlink>
      <w:r>
        <w:rPr>
          <w:sz w:val="24"/>
          <w:szCs w:val="24"/>
        </w:rPr>
        <w:t xml:space="preserve"> </w:t>
      </w:r>
    </w:p>
    <w:p w14:paraId="2E9CDB93" w14:textId="2B8DE663" w:rsidR="006D607C" w:rsidRDefault="006D607C" w:rsidP="006D607C">
      <w:pPr>
        <w:pStyle w:val="NoSpacing"/>
        <w:rPr>
          <w:sz w:val="24"/>
          <w:szCs w:val="24"/>
        </w:rPr>
      </w:pPr>
      <w:r>
        <w:rPr>
          <w:sz w:val="24"/>
          <w:szCs w:val="24"/>
        </w:rPr>
        <w:t>(Accessed on: 16 February 2022)</w:t>
      </w:r>
    </w:p>
    <w:p w14:paraId="291FBE31" w14:textId="3CC48E3E" w:rsidR="005C6E68" w:rsidRDefault="005C6E68" w:rsidP="006D607C">
      <w:pPr>
        <w:pStyle w:val="NoSpacing"/>
        <w:rPr>
          <w:sz w:val="24"/>
          <w:szCs w:val="24"/>
        </w:rPr>
      </w:pPr>
    </w:p>
    <w:p w14:paraId="4084AA03" w14:textId="77777777" w:rsidR="00804630" w:rsidRDefault="00804630" w:rsidP="00804630">
      <w:pPr>
        <w:pStyle w:val="NoSpacing"/>
        <w:rPr>
          <w:i/>
          <w:iCs/>
          <w:sz w:val="24"/>
          <w:szCs w:val="24"/>
        </w:rPr>
      </w:pPr>
      <w:r>
        <w:rPr>
          <w:sz w:val="24"/>
          <w:szCs w:val="24"/>
        </w:rPr>
        <w:t xml:space="preserve">Brown (nd) </w:t>
      </w:r>
      <w:r>
        <w:rPr>
          <w:i/>
          <w:iCs/>
          <w:sz w:val="24"/>
          <w:szCs w:val="24"/>
        </w:rPr>
        <w:t>Domestic Abuse</w:t>
      </w:r>
    </w:p>
    <w:p w14:paraId="3C7B1885" w14:textId="77777777" w:rsidR="00804630" w:rsidRDefault="00804630" w:rsidP="00804630">
      <w:pPr>
        <w:pStyle w:val="NoSpacing"/>
        <w:rPr>
          <w:sz w:val="24"/>
          <w:szCs w:val="24"/>
        </w:rPr>
      </w:pPr>
      <w:r>
        <w:rPr>
          <w:sz w:val="24"/>
          <w:szCs w:val="24"/>
        </w:rPr>
        <w:t xml:space="preserve">Available at: </w:t>
      </w:r>
      <w:hyperlink r:id="rId33" w:history="1">
        <w:r w:rsidRPr="002D5451">
          <w:rPr>
            <w:rStyle w:val="Hyperlink"/>
            <w:sz w:val="24"/>
            <w:szCs w:val="24"/>
          </w:rPr>
          <w:t>https://www.cps.gov.uk/crime-info/domestic-abuse</w:t>
        </w:r>
      </w:hyperlink>
      <w:r>
        <w:rPr>
          <w:sz w:val="24"/>
          <w:szCs w:val="24"/>
        </w:rPr>
        <w:t xml:space="preserve"> </w:t>
      </w:r>
    </w:p>
    <w:p w14:paraId="59688194" w14:textId="77777777" w:rsidR="00804630" w:rsidRDefault="00804630" w:rsidP="00804630">
      <w:pPr>
        <w:pStyle w:val="NoSpacing"/>
        <w:rPr>
          <w:sz w:val="24"/>
          <w:szCs w:val="24"/>
        </w:rPr>
      </w:pPr>
      <w:r>
        <w:rPr>
          <w:sz w:val="24"/>
          <w:szCs w:val="24"/>
        </w:rPr>
        <w:t>(Accessed on: 23 February 2022)</w:t>
      </w:r>
    </w:p>
    <w:p w14:paraId="5B91BE09" w14:textId="2DC64E6F" w:rsidR="00804630" w:rsidRDefault="00804630" w:rsidP="006D607C">
      <w:pPr>
        <w:pStyle w:val="NoSpacing"/>
        <w:rPr>
          <w:sz w:val="24"/>
          <w:szCs w:val="24"/>
        </w:rPr>
      </w:pPr>
    </w:p>
    <w:p w14:paraId="2BBBC55A" w14:textId="27439F06" w:rsidR="006A4954" w:rsidRDefault="006A4954" w:rsidP="006D607C">
      <w:pPr>
        <w:pStyle w:val="NoSpacing"/>
        <w:rPr>
          <w:sz w:val="24"/>
          <w:szCs w:val="24"/>
        </w:rPr>
      </w:pPr>
      <w:r w:rsidRPr="00017030">
        <w:rPr>
          <w:sz w:val="24"/>
          <w:szCs w:val="24"/>
        </w:rPr>
        <w:t xml:space="preserve">Bryant, R and Bryant, S. (2020) </w:t>
      </w:r>
      <w:r w:rsidRPr="00017030">
        <w:rPr>
          <w:i/>
          <w:sz w:val="24"/>
          <w:szCs w:val="24"/>
        </w:rPr>
        <w:t>Blackstone’s Handbook for Policing Students.</w:t>
      </w:r>
      <w:r w:rsidRPr="00017030">
        <w:rPr>
          <w:sz w:val="24"/>
          <w:szCs w:val="24"/>
        </w:rPr>
        <w:t xml:space="preserve"> 14</w:t>
      </w:r>
      <w:r w:rsidRPr="00017030">
        <w:rPr>
          <w:sz w:val="24"/>
          <w:szCs w:val="24"/>
          <w:vertAlign w:val="superscript"/>
        </w:rPr>
        <w:t>th</w:t>
      </w:r>
      <w:r w:rsidRPr="00017030">
        <w:rPr>
          <w:sz w:val="24"/>
          <w:szCs w:val="24"/>
        </w:rPr>
        <w:t xml:space="preserve"> Ed. United states of America: Oxford University Press.</w:t>
      </w:r>
    </w:p>
    <w:p w14:paraId="68386DD0" w14:textId="77777777" w:rsidR="006A4954" w:rsidRPr="005C6E68" w:rsidRDefault="006A4954" w:rsidP="006D607C">
      <w:pPr>
        <w:pStyle w:val="NoSpacing"/>
        <w:rPr>
          <w:sz w:val="24"/>
          <w:szCs w:val="24"/>
        </w:rPr>
      </w:pPr>
    </w:p>
    <w:p w14:paraId="63019172" w14:textId="0F2D531D" w:rsidR="00B51543" w:rsidRDefault="00C22C7A" w:rsidP="006D607C">
      <w:pPr>
        <w:pStyle w:val="NoSpacing"/>
        <w:rPr>
          <w:i/>
          <w:iCs/>
          <w:sz w:val="24"/>
          <w:szCs w:val="24"/>
        </w:rPr>
      </w:pPr>
      <w:r>
        <w:rPr>
          <w:sz w:val="24"/>
          <w:szCs w:val="24"/>
        </w:rPr>
        <w:t xml:space="preserve">Chan, J. (2007) </w:t>
      </w:r>
      <w:r>
        <w:rPr>
          <w:i/>
          <w:iCs/>
          <w:sz w:val="24"/>
          <w:szCs w:val="24"/>
        </w:rPr>
        <w:t>Police stress and occupational culture</w:t>
      </w:r>
    </w:p>
    <w:p w14:paraId="58DA358F" w14:textId="5FEFF9B9" w:rsidR="00C22C7A" w:rsidRDefault="00C22C7A" w:rsidP="006D607C">
      <w:pPr>
        <w:pStyle w:val="NoSpacing"/>
        <w:rPr>
          <w:sz w:val="24"/>
          <w:szCs w:val="24"/>
        </w:rPr>
      </w:pPr>
      <w:r>
        <w:rPr>
          <w:sz w:val="24"/>
          <w:szCs w:val="24"/>
        </w:rPr>
        <w:t xml:space="preserve">Available at: </w:t>
      </w:r>
      <w:hyperlink r:id="rId34" w:history="1">
        <w:r w:rsidRPr="00840565">
          <w:rPr>
            <w:rStyle w:val="Hyperlink"/>
            <w:sz w:val="24"/>
            <w:szCs w:val="24"/>
          </w:rPr>
          <w:t>https://www.proquest.com/docview/2418240412?accountid=130472&amp;parentSessionId=abaUpWlsfz1BwADS7tvUDDzQGULWoJue7%2FwPZs3T%2Fsw%3D&amp;pq-origsite=primo</w:t>
        </w:r>
      </w:hyperlink>
    </w:p>
    <w:p w14:paraId="2F14A1DE" w14:textId="2CDBF3DA" w:rsidR="00C22C7A" w:rsidRDefault="00C22C7A" w:rsidP="006D607C">
      <w:pPr>
        <w:pStyle w:val="NoSpacing"/>
        <w:rPr>
          <w:sz w:val="24"/>
          <w:szCs w:val="24"/>
        </w:rPr>
      </w:pPr>
      <w:r>
        <w:rPr>
          <w:sz w:val="24"/>
          <w:szCs w:val="24"/>
        </w:rPr>
        <w:t>(Accessed on: 21 February 2022)</w:t>
      </w:r>
    </w:p>
    <w:p w14:paraId="0D26C43F" w14:textId="77777777" w:rsidR="00C22C7A" w:rsidRPr="00C22C7A" w:rsidRDefault="00C22C7A" w:rsidP="006D607C">
      <w:pPr>
        <w:pStyle w:val="NoSpacing"/>
        <w:rPr>
          <w:sz w:val="24"/>
          <w:szCs w:val="24"/>
        </w:rPr>
      </w:pPr>
    </w:p>
    <w:p w14:paraId="30B70F00" w14:textId="0E72DCAC" w:rsidR="00E47485" w:rsidRDefault="00E47485" w:rsidP="00E47485">
      <w:pPr>
        <w:pStyle w:val="NoSpacing"/>
        <w:rPr>
          <w:i/>
          <w:iCs/>
          <w:sz w:val="24"/>
          <w:szCs w:val="24"/>
        </w:rPr>
      </w:pPr>
      <w:r w:rsidRPr="00E47485">
        <w:rPr>
          <w:sz w:val="24"/>
          <w:szCs w:val="24"/>
        </w:rPr>
        <w:t xml:space="preserve">Chartered Management Institute (2015) </w:t>
      </w:r>
      <w:r w:rsidRPr="00E47485">
        <w:rPr>
          <w:i/>
          <w:iCs/>
          <w:sz w:val="24"/>
          <w:szCs w:val="24"/>
        </w:rPr>
        <w:t>Understanding organisational culture</w:t>
      </w:r>
    </w:p>
    <w:p w14:paraId="678870E6" w14:textId="41598356" w:rsidR="00E47485" w:rsidRDefault="00811F6D" w:rsidP="00E47485">
      <w:pPr>
        <w:pStyle w:val="NoSpacing"/>
        <w:rPr>
          <w:sz w:val="24"/>
          <w:szCs w:val="24"/>
        </w:rPr>
      </w:pPr>
      <w:r>
        <w:rPr>
          <w:sz w:val="24"/>
          <w:szCs w:val="24"/>
        </w:rPr>
        <w:t xml:space="preserve">Available at: </w:t>
      </w:r>
      <w:hyperlink r:id="rId35" w:history="1">
        <w:r w:rsidRPr="00DC1760">
          <w:rPr>
            <w:rStyle w:val="Hyperlink"/>
            <w:sz w:val="24"/>
            <w:szCs w:val="24"/>
          </w:rPr>
          <w:t>https://www.managers.org.uk/~/media/Files/PDF/Checklists/CHK-232-Understanding-organisational-culture.pdf</w:t>
        </w:r>
      </w:hyperlink>
      <w:r>
        <w:rPr>
          <w:sz w:val="24"/>
          <w:szCs w:val="24"/>
        </w:rPr>
        <w:t xml:space="preserve"> </w:t>
      </w:r>
    </w:p>
    <w:p w14:paraId="371A8F7C" w14:textId="3852E8EE" w:rsidR="00E47485" w:rsidRDefault="00811F6D" w:rsidP="00811F6D">
      <w:pPr>
        <w:pStyle w:val="NoSpacing"/>
        <w:rPr>
          <w:sz w:val="24"/>
          <w:szCs w:val="24"/>
        </w:rPr>
      </w:pPr>
      <w:r>
        <w:rPr>
          <w:sz w:val="24"/>
          <w:szCs w:val="24"/>
        </w:rPr>
        <w:t>(Accessed on: 11 February 2022)</w:t>
      </w:r>
    </w:p>
    <w:p w14:paraId="5FBED00B" w14:textId="091A48FE" w:rsidR="004F3479" w:rsidRDefault="004F3479" w:rsidP="00811F6D">
      <w:pPr>
        <w:pStyle w:val="NoSpacing"/>
        <w:rPr>
          <w:sz w:val="24"/>
          <w:szCs w:val="24"/>
        </w:rPr>
      </w:pPr>
    </w:p>
    <w:p w14:paraId="506EEA53" w14:textId="570CDC98" w:rsidR="001D60AC" w:rsidRDefault="001D60AC" w:rsidP="00811F6D">
      <w:pPr>
        <w:pStyle w:val="NoSpacing"/>
        <w:rPr>
          <w:i/>
          <w:iCs/>
          <w:sz w:val="24"/>
          <w:szCs w:val="24"/>
        </w:rPr>
      </w:pPr>
      <w:r>
        <w:rPr>
          <w:sz w:val="24"/>
          <w:szCs w:val="24"/>
        </w:rPr>
        <w:t xml:space="preserve">Clear, J. (ND) </w:t>
      </w:r>
      <w:r>
        <w:rPr>
          <w:i/>
          <w:iCs/>
          <w:sz w:val="24"/>
          <w:szCs w:val="24"/>
        </w:rPr>
        <w:t>10 Proven ways to reduce stress at work</w:t>
      </w:r>
    </w:p>
    <w:p w14:paraId="2377A017" w14:textId="12E88869" w:rsidR="001D60AC" w:rsidRDefault="001D60AC" w:rsidP="00811F6D">
      <w:pPr>
        <w:pStyle w:val="NoSpacing"/>
        <w:rPr>
          <w:sz w:val="24"/>
          <w:szCs w:val="24"/>
        </w:rPr>
      </w:pPr>
      <w:r>
        <w:rPr>
          <w:sz w:val="24"/>
          <w:szCs w:val="24"/>
        </w:rPr>
        <w:t xml:space="preserve">Available at: </w:t>
      </w:r>
      <w:hyperlink r:id="rId36" w:history="1">
        <w:r w:rsidRPr="00840565">
          <w:rPr>
            <w:rStyle w:val="Hyperlink"/>
            <w:sz w:val="24"/>
            <w:szCs w:val="24"/>
          </w:rPr>
          <w:t>https://jamesclear.com/working-hard</w:t>
        </w:r>
      </w:hyperlink>
      <w:r>
        <w:rPr>
          <w:sz w:val="24"/>
          <w:szCs w:val="24"/>
        </w:rPr>
        <w:t xml:space="preserve"> </w:t>
      </w:r>
    </w:p>
    <w:p w14:paraId="7DC5D2BF" w14:textId="328625DF" w:rsidR="001D60AC" w:rsidRDefault="001D60AC" w:rsidP="00811F6D">
      <w:pPr>
        <w:pStyle w:val="NoSpacing"/>
        <w:rPr>
          <w:sz w:val="24"/>
          <w:szCs w:val="24"/>
        </w:rPr>
      </w:pPr>
      <w:r>
        <w:rPr>
          <w:sz w:val="24"/>
          <w:szCs w:val="24"/>
        </w:rPr>
        <w:t>(Accessed on: 21 February 2022)</w:t>
      </w:r>
    </w:p>
    <w:p w14:paraId="79609A72" w14:textId="737152AD" w:rsidR="003114CB" w:rsidRDefault="003114CB" w:rsidP="00811F6D">
      <w:pPr>
        <w:pStyle w:val="NoSpacing"/>
        <w:rPr>
          <w:sz w:val="24"/>
          <w:szCs w:val="24"/>
        </w:rPr>
      </w:pPr>
    </w:p>
    <w:p w14:paraId="5D7D9BC6" w14:textId="30219765" w:rsidR="00F171A7" w:rsidRDefault="00F171A7" w:rsidP="00811F6D">
      <w:pPr>
        <w:pStyle w:val="NoSpacing"/>
        <w:rPr>
          <w:i/>
          <w:sz w:val="24"/>
          <w:szCs w:val="24"/>
        </w:rPr>
      </w:pPr>
      <w:r>
        <w:rPr>
          <w:sz w:val="24"/>
          <w:szCs w:val="24"/>
        </w:rPr>
        <w:t xml:space="preserve">College of Policing (2019) </w:t>
      </w:r>
      <w:r>
        <w:rPr>
          <w:i/>
          <w:sz w:val="24"/>
          <w:szCs w:val="24"/>
        </w:rPr>
        <w:t xml:space="preserve">Information Management </w:t>
      </w:r>
    </w:p>
    <w:p w14:paraId="13B9C4F4" w14:textId="75748C06" w:rsidR="00F171A7" w:rsidRDefault="00F171A7" w:rsidP="00811F6D">
      <w:pPr>
        <w:pStyle w:val="NoSpacing"/>
        <w:rPr>
          <w:sz w:val="24"/>
          <w:szCs w:val="24"/>
        </w:rPr>
      </w:pPr>
      <w:r>
        <w:rPr>
          <w:sz w:val="24"/>
          <w:szCs w:val="24"/>
        </w:rPr>
        <w:t xml:space="preserve">Available at: </w:t>
      </w:r>
      <w:hyperlink r:id="rId37" w:anchor="routine-collection" w:history="1">
        <w:r w:rsidRPr="001F1AF2">
          <w:rPr>
            <w:rStyle w:val="Hyperlink"/>
            <w:sz w:val="24"/>
            <w:szCs w:val="24"/>
          </w:rPr>
          <w:t>https://www.app.college.police.uk/app-content/information-management/management-of-police-information/collection-and-recording/#routine-collection</w:t>
        </w:r>
      </w:hyperlink>
      <w:r>
        <w:rPr>
          <w:sz w:val="24"/>
          <w:szCs w:val="24"/>
        </w:rPr>
        <w:t xml:space="preserve"> </w:t>
      </w:r>
    </w:p>
    <w:p w14:paraId="7275969B" w14:textId="24446ECF" w:rsidR="00F171A7" w:rsidRDefault="00F171A7" w:rsidP="00811F6D">
      <w:pPr>
        <w:pStyle w:val="NoSpacing"/>
        <w:rPr>
          <w:sz w:val="24"/>
          <w:szCs w:val="24"/>
        </w:rPr>
      </w:pPr>
      <w:r>
        <w:rPr>
          <w:sz w:val="24"/>
          <w:szCs w:val="24"/>
        </w:rPr>
        <w:t>(Accessed on: 31 March 2022)</w:t>
      </w:r>
    </w:p>
    <w:p w14:paraId="705BBFFB" w14:textId="77777777" w:rsidR="00F171A7" w:rsidRPr="00F171A7" w:rsidRDefault="00F171A7" w:rsidP="00811F6D">
      <w:pPr>
        <w:pStyle w:val="NoSpacing"/>
        <w:rPr>
          <w:sz w:val="24"/>
          <w:szCs w:val="24"/>
        </w:rPr>
      </w:pPr>
    </w:p>
    <w:p w14:paraId="1881424D" w14:textId="610F574F" w:rsidR="00F171A7" w:rsidRDefault="00F171A7" w:rsidP="00811F6D">
      <w:pPr>
        <w:pStyle w:val="NoSpacing"/>
        <w:rPr>
          <w:i/>
          <w:sz w:val="24"/>
          <w:szCs w:val="24"/>
        </w:rPr>
      </w:pPr>
      <w:r>
        <w:rPr>
          <w:sz w:val="24"/>
          <w:szCs w:val="24"/>
        </w:rPr>
        <w:t xml:space="preserve">College of Policing (2015) </w:t>
      </w:r>
      <w:r>
        <w:rPr>
          <w:i/>
          <w:sz w:val="24"/>
          <w:szCs w:val="24"/>
        </w:rPr>
        <w:t xml:space="preserve">Intelligence </w:t>
      </w:r>
      <w:r w:rsidRPr="00F171A7">
        <w:rPr>
          <w:sz w:val="24"/>
          <w:szCs w:val="24"/>
        </w:rPr>
        <w:t>Management</w:t>
      </w:r>
      <w:r>
        <w:rPr>
          <w:i/>
          <w:sz w:val="24"/>
          <w:szCs w:val="24"/>
        </w:rPr>
        <w:t xml:space="preserve"> </w:t>
      </w:r>
    </w:p>
    <w:p w14:paraId="6BB3E7B8" w14:textId="0DB61FDB" w:rsidR="00F171A7" w:rsidRDefault="00F171A7" w:rsidP="00811F6D">
      <w:pPr>
        <w:pStyle w:val="NoSpacing"/>
        <w:rPr>
          <w:sz w:val="24"/>
          <w:szCs w:val="24"/>
        </w:rPr>
      </w:pPr>
      <w:r>
        <w:rPr>
          <w:sz w:val="24"/>
          <w:szCs w:val="24"/>
        </w:rPr>
        <w:t xml:space="preserve">Available at: </w:t>
      </w:r>
      <w:hyperlink r:id="rId38" w:history="1">
        <w:r w:rsidRPr="001F1AF2">
          <w:rPr>
            <w:rStyle w:val="Hyperlink"/>
            <w:sz w:val="24"/>
            <w:szCs w:val="24"/>
          </w:rPr>
          <w:t>https://www.app.college.police.uk/app-content/intelligence-management/intelligence-cycle/</w:t>
        </w:r>
      </w:hyperlink>
      <w:r>
        <w:rPr>
          <w:sz w:val="24"/>
          <w:szCs w:val="24"/>
        </w:rPr>
        <w:t xml:space="preserve"> </w:t>
      </w:r>
    </w:p>
    <w:p w14:paraId="1EF0DBD1" w14:textId="01147463" w:rsidR="00F171A7" w:rsidRDefault="00F171A7" w:rsidP="00811F6D">
      <w:pPr>
        <w:pStyle w:val="NoSpacing"/>
        <w:rPr>
          <w:sz w:val="24"/>
          <w:szCs w:val="24"/>
        </w:rPr>
      </w:pPr>
      <w:r>
        <w:rPr>
          <w:sz w:val="24"/>
          <w:szCs w:val="24"/>
        </w:rPr>
        <w:t>(Accessed on: 31 March 2022)</w:t>
      </w:r>
    </w:p>
    <w:p w14:paraId="08C1BC5B" w14:textId="77777777" w:rsidR="00F171A7" w:rsidRPr="00F171A7" w:rsidRDefault="00F171A7" w:rsidP="00811F6D">
      <w:pPr>
        <w:pStyle w:val="NoSpacing"/>
        <w:rPr>
          <w:sz w:val="24"/>
          <w:szCs w:val="24"/>
        </w:rPr>
      </w:pPr>
    </w:p>
    <w:p w14:paraId="3C38777A" w14:textId="6E993080" w:rsidR="00804630" w:rsidRDefault="007F46C1" w:rsidP="00804630">
      <w:pPr>
        <w:pStyle w:val="NoSpacing"/>
        <w:rPr>
          <w:i/>
          <w:iCs/>
          <w:sz w:val="24"/>
          <w:szCs w:val="24"/>
        </w:rPr>
      </w:pPr>
      <w:r>
        <w:rPr>
          <w:sz w:val="24"/>
          <w:szCs w:val="24"/>
        </w:rPr>
        <w:t>College of P</w:t>
      </w:r>
      <w:r w:rsidR="00804630">
        <w:rPr>
          <w:sz w:val="24"/>
          <w:szCs w:val="24"/>
        </w:rPr>
        <w:t xml:space="preserve">olicing (2014) </w:t>
      </w:r>
      <w:r w:rsidR="00804630">
        <w:rPr>
          <w:i/>
          <w:iCs/>
          <w:sz w:val="24"/>
          <w:szCs w:val="24"/>
        </w:rPr>
        <w:t>National Decision Model</w:t>
      </w:r>
    </w:p>
    <w:p w14:paraId="5D4C6566" w14:textId="77777777" w:rsidR="00804630" w:rsidRDefault="00804630" w:rsidP="00804630">
      <w:pPr>
        <w:pStyle w:val="NoSpacing"/>
        <w:rPr>
          <w:sz w:val="24"/>
          <w:szCs w:val="24"/>
        </w:rPr>
      </w:pPr>
      <w:r>
        <w:rPr>
          <w:sz w:val="24"/>
          <w:szCs w:val="24"/>
        </w:rPr>
        <w:t>Available at:</w:t>
      </w:r>
      <w:r w:rsidRPr="00716B94">
        <w:t xml:space="preserve"> </w:t>
      </w:r>
      <w:hyperlink r:id="rId39" w:anchor=":~:text=The%20National%20Decision%20Model%20%28%20NDM%29%20is%20suitable,what%20they%20did%20during%20an%20incident%20and%20why" w:history="1">
        <w:r w:rsidRPr="002D5451">
          <w:rPr>
            <w:rStyle w:val="Hyperlink"/>
            <w:sz w:val="24"/>
            <w:szCs w:val="24"/>
          </w:rPr>
          <w:t>https://www.app.college.police.uk/app-content/national-decision-model/the-national-decision-model/#:~:text=The%20National%20Decision%20Model%20%28%20NDM%29%20is%20suitable,what%20they%20did%20during%20an%20incident%20and%20why</w:t>
        </w:r>
      </w:hyperlink>
      <w:r w:rsidRPr="00716B94">
        <w:rPr>
          <w:sz w:val="24"/>
          <w:szCs w:val="24"/>
        </w:rPr>
        <w:t>.</w:t>
      </w:r>
      <w:r>
        <w:rPr>
          <w:sz w:val="24"/>
          <w:szCs w:val="24"/>
        </w:rPr>
        <w:t xml:space="preserve"> </w:t>
      </w:r>
    </w:p>
    <w:p w14:paraId="56DAF157" w14:textId="77777777" w:rsidR="00804630" w:rsidRDefault="00804630" w:rsidP="00804630">
      <w:pPr>
        <w:pStyle w:val="NoSpacing"/>
        <w:rPr>
          <w:sz w:val="24"/>
          <w:szCs w:val="24"/>
        </w:rPr>
      </w:pPr>
      <w:r>
        <w:rPr>
          <w:sz w:val="24"/>
          <w:szCs w:val="24"/>
        </w:rPr>
        <w:t>(Accessed on: 23 February 2022)</w:t>
      </w:r>
    </w:p>
    <w:p w14:paraId="5FF7B06F" w14:textId="48C6981C" w:rsidR="00804630" w:rsidRDefault="00804630" w:rsidP="00811F6D">
      <w:pPr>
        <w:pStyle w:val="NoSpacing"/>
        <w:rPr>
          <w:sz w:val="24"/>
          <w:szCs w:val="24"/>
        </w:rPr>
      </w:pPr>
    </w:p>
    <w:p w14:paraId="05C63554" w14:textId="4E22E7E6" w:rsidR="007F46C1" w:rsidRDefault="007F46C1" w:rsidP="00811F6D">
      <w:pPr>
        <w:pStyle w:val="NoSpacing"/>
        <w:rPr>
          <w:i/>
          <w:sz w:val="24"/>
          <w:szCs w:val="24"/>
        </w:rPr>
      </w:pPr>
      <w:r>
        <w:rPr>
          <w:sz w:val="24"/>
          <w:szCs w:val="24"/>
        </w:rPr>
        <w:t xml:space="preserve">College of Policing (2021) </w:t>
      </w:r>
      <w:r w:rsidRPr="007F46C1">
        <w:rPr>
          <w:i/>
          <w:sz w:val="24"/>
          <w:szCs w:val="24"/>
        </w:rPr>
        <w:t>Vulnerability-related risks</w:t>
      </w:r>
    </w:p>
    <w:p w14:paraId="2C274E27" w14:textId="5C4B1D65" w:rsidR="007F46C1" w:rsidRDefault="007F46C1" w:rsidP="00811F6D">
      <w:pPr>
        <w:pStyle w:val="NoSpacing"/>
        <w:rPr>
          <w:sz w:val="24"/>
          <w:szCs w:val="24"/>
        </w:rPr>
      </w:pPr>
      <w:r>
        <w:rPr>
          <w:sz w:val="24"/>
          <w:szCs w:val="24"/>
        </w:rPr>
        <w:t xml:space="preserve">Available at: </w:t>
      </w:r>
      <w:hyperlink r:id="rId40" w:history="1">
        <w:r w:rsidRPr="003577C0">
          <w:rPr>
            <w:rStyle w:val="Hyperlink"/>
            <w:sz w:val="24"/>
            <w:szCs w:val="24"/>
          </w:rPr>
          <w:t>https://www.college.police.uk/guidance/vulnerability-related-risks/introduction-vulnerability-related-risk</w:t>
        </w:r>
      </w:hyperlink>
      <w:r>
        <w:rPr>
          <w:sz w:val="24"/>
          <w:szCs w:val="24"/>
        </w:rPr>
        <w:t xml:space="preserve"> </w:t>
      </w:r>
    </w:p>
    <w:p w14:paraId="48B392F1" w14:textId="6B34A663" w:rsidR="007F46C1" w:rsidRDefault="007F46C1" w:rsidP="00811F6D">
      <w:pPr>
        <w:pStyle w:val="NoSpacing"/>
        <w:rPr>
          <w:sz w:val="24"/>
          <w:szCs w:val="24"/>
        </w:rPr>
      </w:pPr>
      <w:r>
        <w:rPr>
          <w:sz w:val="24"/>
          <w:szCs w:val="24"/>
        </w:rPr>
        <w:t>(Accessed on: 21 March 2022)</w:t>
      </w:r>
    </w:p>
    <w:p w14:paraId="5DE012C8" w14:textId="508D2F14" w:rsidR="007F46C1" w:rsidRDefault="007F46C1" w:rsidP="00811F6D">
      <w:pPr>
        <w:pStyle w:val="NoSpacing"/>
        <w:rPr>
          <w:sz w:val="24"/>
          <w:szCs w:val="24"/>
        </w:rPr>
      </w:pPr>
    </w:p>
    <w:p w14:paraId="40EC536C" w14:textId="77777777" w:rsidR="002A49C0" w:rsidRDefault="002A49C0" w:rsidP="002A49C0">
      <w:pPr>
        <w:pStyle w:val="NoSpacing"/>
        <w:rPr>
          <w:sz w:val="24"/>
          <w:szCs w:val="24"/>
        </w:rPr>
      </w:pPr>
      <w:r>
        <w:rPr>
          <w:sz w:val="24"/>
          <w:szCs w:val="24"/>
        </w:rPr>
        <w:t xml:space="preserve">Davies, T (2019) </w:t>
      </w:r>
      <w:r>
        <w:rPr>
          <w:i/>
          <w:iCs/>
          <w:sz w:val="24"/>
          <w:szCs w:val="24"/>
        </w:rPr>
        <w:t>What is Well-being?</w:t>
      </w:r>
    </w:p>
    <w:p w14:paraId="45492CC7" w14:textId="77777777" w:rsidR="002A49C0" w:rsidRDefault="002A49C0" w:rsidP="002A49C0">
      <w:pPr>
        <w:pStyle w:val="NoSpacing"/>
        <w:rPr>
          <w:sz w:val="24"/>
          <w:szCs w:val="24"/>
        </w:rPr>
      </w:pPr>
      <w:r>
        <w:rPr>
          <w:sz w:val="24"/>
          <w:szCs w:val="24"/>
        </w:rPr>
        <w:t xml:space="preserve">Available at: </w:t>
      </w:r>
      <w:hyperlink r:id="rId41" w:anchor=":~:text=Well-being%20is%20the%20experience%20of%20health%2C%20happiness%2C%20and,this%20quiz%20to%20discover%20your%20level%20of%20well-being.%29" w:history="1">
        <w:r w:rsidRPr="00E32A2D">
          <w:rPr>
            <w:rStyle w:val="Hyperlink"/>
            <w:sz w:val="24"/>
            <w:szCs w:val="24"/>
          </w:rPr>
          <w:t>https://www.psychologytoday.com/us/blog/click-here-happiness/201901/what-is-well-being-definition-types-and-well-being-skills#:~:text=Well-being%20is%20the%20experience%20of%20health%2C%20happiness%2C%20and,this%20quiz%20to%20discover%20your%20level%20of%20well-being.%29</w:t>
        </w:r>
      </w:hyperlink>
    </w:p>
    <w:p w14:paraId="5353EB48" w14:textId="4691061C" w:rsidR="002A49C0" w:rsidRDefault="002A49C0" w:rsidP="002A49C0">
      <w:pPr>
        <w:pStyle w:val="NoSpacing"/>
        <w:rPr>
          <w:sz w:val="24"/>
          <w:szCs w:val="24"/>
        </w:rPr>
      </w:pPr>
      <w:r>
        <w:rPr>
          <w:sz w:val="24"/>
          <w:szCs w:val="24"/>
        </w:rPr>
        <w:lastRenderedPageBreak/>
        <w:t>(Accessed on: 25 February 2022)</w:t>
      </w:r>
    </w:p>
    <w:p w14:paraId="44A43E35" w14:textId="77777777" w:rsidR="002A49C0" w:rsidRDefault="002A49C0" w:rsidP="002A49C0">
      <w:pPr>
        <w:pStyle w:val="NoSpacing"/>
        <w:rPr>
          <w:sz w:val="24"/>
          <w:szCs w:val="24"/>
        </w:rPr>
      </w:pPr>
    </w:p>
    <w:p w14:paraId="66545981" w14:textId="32632D35" w:rsidR="00C93399" w:rsidRPr="00C93399" w:rsidRDefault="00C93399" w:rsidP="00811F6D">
      <w:pPr>
        <w:pStyle w:val="NoSpacing"/>
        <w:rPr>
          <w:sz w:val="24"/>
          <w:szCs w:val="24"/>
        </w:rPr>
      </w:pPr>
      <w:r>
        <w:rPr>
          <w:sz w:val="24"/>
          <w:szCs w:val="24"/>
        </w:rPr>
        <w:t xml:space="preserve">Department for Transport (2020) </w:t>
      </w:r>
      <w:r>
        <w:rPr>
          <w:i/>
          <w:sz w:val="24"/>
          <w:szCs w:val="24"/>
        </w:rPr>
        <w:t>Roads Policing Review</w:t>
      </w:r>
    </w:p>
    <w:p w14:paraId="098729E9" w14:textId="2003AD03" w:rsidR="00C93399" w:rsidRDefault="00C93399" w:rsidP="00811F6D">
      <w:pPr>
        <w:pStyle w:val="NoSpacing"/>
        <w:rPr>
          <w:sz w:val="24"/>
          <w:szCs w:val="24"/>
        </w:rPr>
      </w:pPr>
      <w:r>
        <w:rPr>
          <w:sz w:val="24"/>
          <w:szCs w:val="24"/>
        </w:rPr>
        <w:t xml:space="preserve">Available at: </w:t>
      </w:r>
      <w:hyperlink r:id="rId42" w:history="1">
        <w:r w:rsidRPr="00C46E98">
          <w:rPr>
            <w:rStyle w:val="Hyperlink"/>
            <w:sz w:val="24"/>
            <w:szCs w:val="24"/>
          </w:rPr>
          <w:t>https://assets.publishing.service.gov.uk/government/uploads/system/uploads/attachment_data/file/899574/roads-policing-review-call-for-evidence.pdf</w:t>
        </w:r>
      </w:hyperlink>
      <w:r>
        <w:rPr>
          <w:sz w:val="24"/>
          <w:szCs w:val="24"/>
        </w:rPr>
        <w:t xml:space="preserve"> </w:t>
      </w:r>
    </w:p>
    <w:p w14:paraId="481114B2" w14:textId="43CB44D5" w:rsidR="00C93399" w:rsidRDefault="00C93399" w:rsidP="00811F6D">
      <w:pPr>
        <w:pStyle w:val="NoSpacing"/>
        <w:rPr>
          <w:sz w:val="24"/>
          <w:szCs w:val="24"/>
        </w:rPr>
      </w:pPr>
      <w:r>
        <w:rPr>
          <w:sz w:val="24"/>
          <w:szCs w:val="24"/>
        </w:rPr>
        <w:t>(Accessed on: 28 March 2022)</w:t>
      </w:r>
    </w:p>
    <w:p w14:paraId="3B01CE0C" w14:textId="596CE778" w:rsidR="00803CD0" w:rsidRPr="00803CD0" w:rsidRDefault="00803CD0" w:rsidP="00811F6D">
      <w:pPr>
        <w:pStyle w:val="NoSpacing"/>
        <w:rPr>
          <w:sz w:val="24"/>
          <w:szCs w:val="24"/>
        </w:rPr>
      </w:pPr>
    </w:p>
    <w:p w14:paraId="27FC474E" w14:textId="4956CC4A" w:rsidR="00157A47" w:rsidRDefault="00157A47" w:rsidP="00811F6D">
      <w:pPr>
        <w:pStyle w:val="NoSpacing"/>
        <w:rPr>
          <w:i/>
          <w:iCs/>
          <w:sz w:val="24"/>
          <w:szCs w:val="24"/>
        </w:rPr>
      </w:pPr>
      <w:bookmarkStart w:id="16" w:name="_Hlk96950959"/>
      <w:r>
        <w:rPr>
          <w:sz w:val="24"/>
          <w:szCs w:val="24"/>
        </w:rPr>
        <w:t xml:space="preserve">Gibbs, G. (1988) </w:t>
      </w:r>
      <w:r>
        <w:rPr>
          <w:i/>
          <w:iCs/>
          <w:sz w:val="24"/>
          <w:szCs w:val="24"/>
        </w:rPr>
        <w:t xml:space="preserve">Learning by doing: A guide to teaching and learning methods. </w:t>
      </w:r>
    </w:p>
    <w:p w14:paraId="21E80994" w14:textId="3418168C" w:rsidR="00157A47" w:rsidRDefault="00157A47" w:rsidP="00811F6D">
      <w:pPr>
        <w:pStyle w:val="NoSpacing"/>
        <w:rPr>
          <w:sz w:val="24"/>
          <w:szCs w:val="24"/>
        </w:rPr>
      </w:pPr>
      <w:r>
        <w:rPr>
          <w:sz w:val="24"/>
          <w:szCs w:val="24"/>
        </w:rPr>
        <w:t>London: Further Education Unit</w:t>
      </w:r>
    </w:p>
    <w:p w14:paraId="1B25C211" w14:textId="75144B1A" w:rsidR="00DC3700" w:rsidRDefault="00DC3700" w:rsidP="00811F6D">
      <w:pPr>
        <w:pStyle w:val="NoSpacing"/>
        <w:rPr>
          <w:sz w:val="24"/>
          <w:szCs w:val="24"/>
        </w:rPr>
      </w:pPr>
    </w:p>
    <w:p w14:paraId="26921E5B" w14:textId="1BDE6B7D" w:rsidR="00DC3700" w:rsidRDefault="00DC3700" w:rsidP="00811F6D">
      <w:pPr>
        <w:pStyle w:val="NoSpacing"/>
        <w:rPr>
          <w:i/>
          <w:sz w:val="24"/>
          <w:szCs w:val="24"/>
        </w:rPr>
      </w:pPr>
      <w:r>
        <w:rPr>
          <w:sz w:val="24"/>
          <w:szCs w:val="24"/>
        </w:rPr>
        <w:t xml:space="preserve">HMIC (2015) </w:t>
      </w:r>
      <w:r>
        <w:rPr>
          <w:i/>
          <w:sz w:val="24"/>
          <w:szCs w:val="24"/>
        </w:rPr>
        <w:t>Regional Organised Crime Units</w:t>
      </w:r>
    </w:p>
    <w:p w14:paraId="3ECE5A66" w14:textId="16F4A459" w:rsidR="00DC3700" w:rsidRDefault="00DC3700" w:rsidP="00811F6D">
      <w:pPr>
        <w:pStyle w:val="NoSpacing"/>
        <w:rPr>
          <w:sz w:val="24"/>
          <w:szCs w:val="24"/>
        </w:rPr>
      </w:pPr>
      <w:r>
        <w:rPr>
          <w:sz w:val="24"/>
          <w:szCs w:val="24"/>
        </w:rPr>
        <w:t xml:space="preserve">Available at: </w:t>
      </w:r>
      <w:hyperlink r:id="rId43" w:history="1">
        <w:r w:rsidRPr="001F1AF2">
          <w:rPr>
            <w:rStyle w:val="Hyperlink"/>
            <w:sz w:val="24"/>
            <w:szCs w:val="24"/>
          </w:rPr>
          <w:t>https://www.justiceinspectorates.gov.uk/hmicfrs/wp-content/uploads/regional-organised-crime-units.pdf</w:t>
        </w:r>
      </w:hyperlink>
      <w:r>
        <w:rPr>
          <w:sz w:val="24"/>
          <w:szCs w:val="24"/>
        </w:rPr>
        <w:t xml:space="preserve"> </w:t>
      </w:r>
    </w:p>
    <w:p w14:paraId="4251A05B" w14:textId="218E1187" w:rsidR="00DC3700" w:rsidRPr="00DC3700" w:rsidRDefault="00DC3700" w:rsidP="00811F6D">
      <w:pPr>
        <w:pStyle w:val="NoSpacing"/>
        <w:rPr>
          <w:sz w:val="24"/>
          <w:szCs w:val="24"/>
        </w:rPr>
      </w:pPr>
      <w:r>
        <w:rPr>
          <w:sz w:val="24"/>
          <w:szCs w:val="24"/>
        </w:rPr>
        <w:t>(Accessed on: 31 March 2022)</w:t>
      </w:r>
    </w:p>
    <w:bookmarkEnd w:id="16"/>
    <w:p w14:paraId="20484163" w14:textId="0730E807" w:rsidR="004A07E0" w:rsidRDefault="004A07E0" w:rsidP="00811F6D">
      <w:pPr>
        <w:pStyle w:val="NoSpacing"/>
        <w:rPr>
          <w:sz w:val="24"/>
          <w:szCs w:val="24"/>
        </w:rPr>
      </w:pPr>
    </w:p>
    <w:p w14:paraId="7A420ED5" w14:textId="4E13F860" w:rsidR="004A07E0" w:rsidRDefault="004A07E0" w:rsidP="00811F6D">
      <w:pPr>
        <w:pStyle w:val="NoSpacing"/>
        <w:rPr>
          <w:i/>
          <w:sz w:val="24"/>
          <w:szCs w:val="24"/>
        </w:rPr>
      </w:pPr>
      <w:r>
        <w:rPr>
          <w:sz w:val="24"/>
          <w:szCs w:val="24"/>
        </w:rPr>
        <w:t xml:space="preserve">HMIC (2014) </w:t>
      </w:r>
      <w:r>
        <w:rPr>
          <w:i/>
          <w:sz w:val="24"/>
          <w:szCs w:val="24"/>
        </w:rPr>
        <w:t>South Wales Police’s approach to tackling domestic abuse</w:t>
      </w:r>
    </w:p>
    <w:p w14:paraId="6F2C6113" w14:textId="6A3CE7C2" w:rsidR="004A07E0" w:rsidRDefault="004A07E0" w:rsidP="00811F6D">
      <w:pPr>
        <w:pStyle w:val="NoSpacing"/>
        <w:rPr>
          <w:sz w:val="24"/>
          <w:szCs w:val="24"/>
        </w:rPr>
      </w:pPr>
      <w:r>
        <w:rPr>
          <w:sz w:val="24"/>
          <w:szCs w:val="24"/>
        </w:rPr>
        <w:t xml:space="preserve">Available at: </w:t>
      </w:r>
      <w:hyperlink r:id="rId44" w:history="1">
        <w:r w:rsidRPr="003577C0">
          <w:rPr>
            <w:rStyle w:val="Hyperlink"/>
            <w:sz w:val="24"/>
            <w:szCs w:val="24"/>
          </w:rPr>
          <w:t>https://www.justiceinspectorates.gov.uk/hmicfrs/wp-content/uploads/2014/03/south-wales-approach-to-tackling-domestic-abuse.pdf</w:t>
        </w:r>
      </w:hyperlink>
      <w:r>
        <w:rPr>
          <w:sz w:val="24"/>
          <w:szCs w:val="24"/>
        </w:rPr>
        <w:t xml:space="preserve"> </w:t>
      </w:r>
    </w:p>
    <w:p w14:paraId="3D93EEB2" w14:textId="6CF9E0FC" w:rsidR="004A07E0" w:rsidRDefault="004A07E0" w:rsidP="00811F6D">
      <w:pPr>
        <w:pStyle w:val="NoSpacing"/>
        <w:rPr>
          <w:sz w:val="24"/>
          <w:szCs w:val="24"/>
        </w:rPr>
      </w:pPr>
      <w:r>
        <w:rPr>
          <w:sz w:val="24"/>
          <w:szCs w:val="24"/>
        </w:rPr>
        <w:t xml:space="preserve">(Accessed on: 20 March 2022) </w:t>
      </w:r>
    </w:p>
    <w:p w14:paraId="302DF752" w14:textId="7E9484CB" w:rsidR="00DC3700" w:rsidRDefault="00DC3700" w:rsidP="00811F6D">
      <w:pPr>
        <w:pStyle w:val="NoSpacing"/>
        <w:rPr>
          <w:sz w:val="24"/>
          <w:szCs w:val="24"/>
        </w:rPr>
      </w:pPr>
    </w:p>
    <w:p w14:paraId="493F3A18" w14:textId="6442B476" w:rsidR="00405B48" w:rsidRPr="00405B48" w:rsidRDefault="00405B48" w:rsidP="00811F6D">
      <w:pPr>
        <w:pStyle w:val="NoSpacing"/>
        <w:rPr>
          <w:sz w:val="24"/>
          <w:szCs w:val="24"/>
        </w:rPr>
      </w:pPr>
      <w:r>
        <w:rPr>
          <w:sz w:val="24"/>
          <w:szCs w:val="24"/>
        </w:rPr>
        <w:t xml:space="preserve">HMICFRS (2020) </w:t>
      </w:r>
      <w:r>
        <w:rPr>
          <w:i/>
          <w:sz w:val="24"/>
          <w:szCs w:val="24"/>
        </w:rPr>
        <w:t>Roads Policing: Not Optional</w:t>
      </w:r>
    </w:p>
    <w:p w14:paraId="47B42654" w14:textId="210EE8AF" w:rsidR="00405B48" w:rsidRDefault="00405B48" w:rsidP="00811F6D">
      <w:pPr>
        <w:pStyle w:val="NoSpacing"/>
        <w:rPr>
          <w:sz w:val="24"/>
          <w:szCs w:val="24"/>
        </w:rPr>
      </w:pPr>
      <w:r>
        <w:rPr>
          <w:sz w:val="24"/>
          <w:szCs w:val="24"/>
        </w:rPr>
        <w:t xml:space="preserve">Available at: </w:t>
      </w:r>
      <w:hyperlink r:id="rId45" w:history="1">
        <w:r w:rsidRPr="0024692F">
          <w:rPr>
            <w:rStyle w:val="Hyperlink"/>
            <w:sz w:val="24"/>
            <w:szCs w:val="24"/>
          </w:rPr>
          <w:t>https://www.justiceinspectorates.gov.uk/hmicfrs/wp-content/uploads/roads-policing-not-optional-an-inspection-of-roads-policing-in-england-and-wales.pdf</w:t>
        </w:r>
      </w:hyperlink>
      <w:r>
        <w:rPr>
          <w:sz w:val="24"/>
          <w:szCs w:val="24"/>
        </w:rPr>
        <w:t xml:space="preserve"> </w:t>
      </w:r>
    </w:p>
    <w:p w14:paraId="4165753F" w14:textId="2ABCBA73" w:rsidR="00405B48" w:rsidRDefault="00405B48" w:rsidP="00811F6D">
      <w:pPr>
        <w:pStyle w:val="NoSpacing"/>
        <w:rPr>
          <w:sz w:val="24"/>
          <w:szCs w:val="24"/>
        </w:rPr>
      </w:pPr>
      <w:r>
        <w:rPr>
          <w:sz w:val="24"/>
          <w:szCs w:val="24"/>
        </w:rPr>
        <w:t>(Accessed on: 29 March 2022)</w:t>
      </w:r>
    </w:p>
    <w:p w14:paraId="1E467694" w14:textId="77777777" w:rsidR="00405B48" w:rsidRDefault="00405B48" w:rsidP="00811F6D">
      <w:pPr>
        <w:pStyle w:val="NoSpacing"/>
        <w:rPr>
          <w:sz w:val="24"/>
          <w:szCs w:val="24"/>
        </w:rPr>
      </w:pPr>
    </w:p>
    <w:p w14:paraId="1BA6C832" w14:textId="172A6670" w:rsidR="0023499F" w:rsidRDefault="0023499F" w:rsidP="00811F6D">
      <w:pPr>
        <w:pStyle w:val="NoSpacing"/>
        <w:rPr>
          <w:i/>
          <w:sz w:val="24"/>
          <w:szCs w:val="24"/>
        </w:rPr>
      </w:pPr>
      <w:r>
        <w:rPr>
          <w:sz w:val="24"/>
          <w:szCs w:val="24"/>
        </w:rPr>
        <w:t>Home Office (2003)</w:t>
      </w:r>
      <w:r>
        <w:rPr>
          <w:i/>
          <w:sz w:val="24"/>
          <w:szCs w:val="24"/>
        </w:rPr>
        <w:t xml:space="preserve"> Guidance for Appropriate adults. </w:t>
      </w:r>
    </w:p>
    <w:p w14:paraId="50A88657" w14:textId="517AFC96" w:rsidR="0023499F" w:rsidRDefault="0023499F" w:rsidP="00811F6D">
      <w:pPr>
        <w:pStyle w:val="NoSpacing"/>
        <w:rPr>
          <w:sz w:val="24"/>
          <w:szCs w:val="24"/>
        </w:rPr>
      </w:pPr>
      <w:r>
        <w:rPr>
          <w:sz w:val="24"/>
          <w:szCs w:val="24"/>
        </w:rPr>
        <w:t xml:space="preserve">Available at: </w:t>
      </w:r>
      <w:hyperlink r:id="rId46" w:history="1">
        <w:r w:rsidRPr="003577C0">
          <w:rPr>
            <w:rStyle w:val="Hyperlink"/>
            <w:sz w:val="24"/>
            <w:szCs w:val="24"/>
          </w:rPr>
          <w:t>https://assets.publishing.service.gov.uk/government/uploads/system/uploads/attachment_data/file/117625/guidanceappadultscustody.pdf</w:t>
        </w:r>
      </w:hyperlink>
      <w:r>
        <w:rPr>
          <w:sz w:val="24"/>
          <w:szCs w:val="24"/>
        </w:rPr>
        <w:t xml:space="preserve">  </w:t>
      </w:r>
    </w:p>
    <w:p w14:paraId="7638F04A" w14:textId="408B883E" w:rsidR="0023499F" w:rsidRDefault="0023499F" w:rsidP="00811F6D">
      <w:pPr>
        <w:pStyle w:val="NoSpacing"/>
        <w:rPr>
          <w:sz w:val="24"/>
          <w:szCs w:val="24"/>
        </w:rPr>
      </w:pPr>
      <w:r>
        <w:rPr>
          <w:sz w:val="24"/>
          <w:szCs w:val="24"/>
        </w:rPr>
        <w:t>(Accessed on: 21 March 2022)</w:t>
      </w:r>
    </w:p>
    <w:p w14:paraId="43F67955" w14:textId="5C874F51" w:rsidR="00F27460" w:rsidRDefault="00F27460" w:rsidP="00811F6D">
      <w:pPr>
        <w:pStyle w:val="NoSpacing"/>
        <w:rPr>
          <w:sz w:val="24"/>
          <w:szCs w:val="24"/>
        </w:rPr>
      </w:pPr>
    </w:p>
    <w:p w14:paraId="4DFAC518" w14:textId="15B5B829" w:rsidR="003E53E7" w:rsidRDefault="003E53E7" w:rsidP="00811F6D">
      <w:pPr>
        <w:pStyle w:val="NoSpacing"/>
        <w:rPr>
          <w:i/>
          <w:sz w:val="24"/>
          <w:szCs w:val="24"/>
        </w:rPr>
      </w:pPr>
      <w:r>
        <w:rPr>
          <w:sz w:val="24"/>
          <w:szCs w:val="24"/>
        </w:rPr>
        <w:t xml:space="preserve">Home Office (2022) </w:t>
      </w:r>
      <w:r w:rsidRPr="003E53E7">
        <w:rPr>
          <w:i/>
          <w:sz w:val="24"/>
          <w:szCs w:val="24"/>
        </w:rPr>
        <w:t>National ANPR Standards for Policing and Law Enforcements</w:t>
      </w:r>
    </w:p>
    <w:p w14:paraId="62C4012C" w14:textId="1F5128DF" w:rsidR="003E53E7" w:rsidRDefault="003E53E7" w:rsidP="00811F6D">
      <w:pPr>
        <w:pStyle w:val="NoSpacing"/>
        <w:rPr>
          <w:sz w:val="24"/>
          <w:szCs w:val="24"/>
        </w:rPr>
      </w:pPr>
      <w:r>
        <w:rPr>
          <w:sz w:val="24"/>
          <w:szCs w:val="24"/>
        </w:rPr>
        <w:t>Available at:</w:t>
      </w:r>
      <w:r w:rsidRPr="003E53E7">
        <w:t xml:space="preserve"> </w:t>
      </w:r>
      <w:hyperlink r:id="rId47" w:history="1">
        <w:r w:rsidRPr="001E1776">
          <w:rPr>
            <w:rStyle w:val="Hyperlink"/>
            <w:sz w:val="24"/>
            <w:szCs w:val="24"/>
          </w:rPr>
          <w:t>https://assets.publishing.service.gov.uk/government/uploads/system/uploads/attachment_data/file/1048914/NASPLE_Version_2.3_January_2022.pdf</w:t>
        </w:r>
      </w:hyperlink>
    </w:p>
    <w:p w14:paraId="60860B82" w14:textId="6B7DD7D8" w:rsidR="003E53E7" w:rsidRDefault="003E53E7" w:rsidP="00811F6D">
      <w:pPr>
        <w:pStyle w:val="NoSpacing"/>
        <w:rPr>
          <w:sz w:val="24"/>
          <w:szCs w:val="24"/>
        </w:rPr>
      </w:pPr>
      <w:r>
        <w:rPr>
          <w:sz w:val="24"/>
          <w:szCs w:val="24"/>
        </w:rPr>
        <w:t>(Accessed on: 29 March 2022)</w:t>
      </w:r>
    </w:p>
    <w:p w14:paraId="5DB32C69" w14:textId="77777777" w:rsidR="003E53E7" w:rsidRPr="003E53E7" w:rsidRDefault="003E53E7" w:rsidP="00811F6D">
      <w:pPr>
        <w:pStyle w:val="NoSpacing"/>
        <w:rPr>
          <w:sz w:val="24"/>
          <w:szCs w:val="24"/>
        </w:rPr>
      </w:pPr>
    </w:p>
    <w:p w14:paraId="1D7B463B" w14:textId="09C8F23A" w:rsidR="00F27460" w:rsidRPr="00F27460" w:rsidRDefault="00F27460" w:rsidP="00811F6D">
      <w:pPr>
        <w:pStyle w:val="NoSpacing"/>
        <w:rPr>
          <w:i/>
          <w:sz w:val="24"/>
          <w:szCs w:val="24"/>
        </w:rPr>
      </w:pPr>
      <w:r>
        <w:rPr>
          <w:sz w:val="24"/>
          <w:szCs w:val="24"/>
        </w:rPr>
        <w:t xml:space="preserve">Largent, D (2016) </w:t>
      </w:r>
      <w:r>
        <w:rPr>
          <w:i/>
          <w:sz w:val="24"/>
          <w:szCs w:val="24"/>
        </w:rPr>
        <w:t>Measuring and Understanding Team Development by Capturing Self-assessed Enthusiasm and Skill Levels</w:t>
      </w:r>
    </w:p>
    <w:p w14:paraId="228F3465" w14:textId="59F1B61F" w:rsidR="00F27460" w:rsidRDefault="00F27460" w:rsidP="00811F6D">
      <w:pPr>
        <w:pStyle w:val="NoSpacing"/>
        <w:rPr>
          <w:sz w:val="24"/>
          <w:szCs w:val="24"/>
        </w:rPr>
      </w:pPr>
      <w:r>
        <w:rPr>
          <w:sz w:val="24"/>
          <w:szCs w:val="24"/>
        </w:rPr>
        <w:t xml:space="preserve">Available at: </w:t>
      </w:r>
      <w:hyperlink r:id="rId48" w:history="1">
        <w:r w:rsidRPr="00836C1E">
          <w:rPr>
            <w:rStyle w:val="Hyperlink"/>
            <w:sz w:val="24"/>
            <w:szCs w:val="24"/>
          </w:rPr>
          <w:t>https://dl-acm-org.ezproxy.uwtsd.ac.uk/doi/pdf/10.1145%2F2791394</w:t>
        </w:r>
      </w:hyperlink>
      <w:r>
        <w:rPr>
          <w:sz w:val="24"/>
          <w:szCs w:val="24"/>
        </w:rPr>
        <w:t xml:space="preserve"> </w:t>
      </w:r>
    </w:p>
    <w:p w14:paraId="28E49B61" w14:textId="023ECFF7" w:rsidR="00F27460" w:rsidRPr="0023499F" w:rsidRDefault="00F27460" w:rsidP="00811F6D">
      <w:pPr>
        <w:pStyle w:val="NoSpacing"/>
        <w:rPr>
          <w:sz w:val="24"/>
          <w:szCs w:val="24"/>
        </w:rPr>
      </w:pPr>
      <w:r>
        <w:rPr>
          <w:sz w:val="24"/>
          <w:szCs w:val="24"/>
        </w:rPr>
        <w:t>(Accessed on: 27 March 2022)</w:t>
      </w:r>
    </w:p>
    <w:p w14:paraId="3DCAA85C" w14:textId="77777777" w:rsidR="004A07E0" w:rsidRPr="004A07E0" w:rsidRDefault="004A07E0" w:rsidP="00811F6D">
      <w:pPr>
        <w:pStyle w:val="NoSpacing"/>
        <w:rPr>
          <w:sz w:val="24"/>
          <w:szCs w:val="24"/>
        </w:rPr>
      </w:pPr>
    </w:p>
    <w:p w14:paraId="319A6357" w14:textId="60359EB3" w:rsidR="00493DFD" w:rsidRDefault="00493DFD" w:rsidP="00811F6D">
      <w:pPr>
        <w:pStyle w:val="NoSpacing"/>
        <w:rPr>
          <w:sz w:val="24"/>
          <w:szCs w:val="24"/>
        </w:rPr>
      </w:pPr>
      <w:r>
        <w:rPr>
          <w:sz w:val="24"/>
          <w:szCs w:val="24"/>
        </w:rPr>
        <w:t xml:space="preserve">Legislation (1984) </w:t>
      </w:r>
      <w:r w:rsidRPr="00493DFD">
        <w:rPr>
          <w:i/>
          <w:sz w:val="24"/>
          <w:szCs w:val="24"/>
        </w:rPr>
        <w:t>Police and Criminal Evidence Act 1984</w:t>
      </w:r>
      <w:r>
        <w:rPr>
          <w:sz w:val="24"/>
          <w:szCs w:val="24"/>
        </w:rPr>
        <w:t xml:space="preserve"> </w:t>
      </w:r>
    </w:p>
    <w:p w14:paraId="04162980" w14:textId="6DAFA4A9" w:rsidR="00493DFD" w:rsidRDefault="00493DFD" w:rsidP="00811F6D">
      <w:pPr>
        <w:pStyle w:val="NoSpacing"/>
        <w:rPr>
          <w:sz w:val="24"/>
          <w:szCs w:val="24"/>
        </w:rPr>
      </w:pPr>
      <w:r>
        <w:rPr>
          <w:sz w:val="24"/>
          <w:szCs w:val="24"/>
        </w:rPr>
        <w:t xml:space="preserve">Available at: </w:t>
      </w:r>
      <w:hyperlink r:id="rId49" w:history="1">
        <w:r w:rsidRPr="00FB4720">
          <w:rPr>
            <w:rStyle w:val="Hyperlink"/>
            <w:sz w:val="24"/>
            <w:szCs w:val="24"/>
          </w:rPr>
          <w:t>https://www.legislation.gov.uk/ukpga/1984/60/section/1</w:t>
        </w:r>
      </w:hyperlink>
      <w:r>
        <w:rPr>
          <w:sz w:val="24"/>
          <w:szCs w:val="24"/>
        </w:rPr>
        <w:t xml:space="preserve"> </w:t>
      </w:r>
    </w:p>
    <w:p w14:paraId="064CEC05" w14:textId="01E66F0A" w:rsidR="00493DFD" w:rsidRDefault="00493DFD" w:rsidP="00811F6D">
      <w:pPr>
        <w:pStyle w:val="NoSpacing"/>
        <w:rPr>
          <w:sz w:val="24"/>
          <w:szCs w:val="24"/>
        </w:rPr>
      </w:pPr>
      <w:r>
        <w:rPr>
          <w:sz w:val="24"/>
          <w:szCs w:val="24"/>
        </w:rPr>
        <w:t>(Accessed on: 20 March 2022)</w:t>
      </w:r>
    </w:p>
    <w:p w14:paraId="003E9121" w14:textId="60257931" w:rsidR="00493DFD" w:rsidRDefault="00493DFD" w:rsidP="00811F6D">
      <w:pPr>
        <w:pStyle w:val="NoSpacing"/>
        <w:rPr>
          <w:sz w:val="24"/>
          <w:szCs w:val="24"/>
        </w:rPr>
      </w:pPr>
    </w:p>
    <w:p w14:paraId="18A74537" w14:textId="05BBAAB7" w:rsidR="00B66526" w:rsidRDefault="00B66526" w:rsidP="00811F6D">
      <w:pPr>
        <w:pStyle w:val="NoSpacing"/>
        <w:rPr>
          <w:i/>
          <w:sz w:val="24"/>
          <w:szCs w:val="24"/>
        </w:rPr>
      </w:pPr>
      <w:r>
        <w:rPr>
          <w:sz w:val="24"/>
          <w:szCs w:val="24"/>
        </w:rPr>
        <w:t xml:space="preserve">Loeber, R &amp; Farrington, D (2001) </w:t>
      </w:r>
      <w:r>
        <w:rPr>
          <w:i/>
          <w:sz w:val="24"/>
          <w:szCs w:val="24"/>
        </w:rPr>
        <w:t>Young children who commit crime</w:t>
      </w:r>
    </w:p>
    <w:p w14:paraId="0B90F178" w14:textId="02CC6157" w:rsidR="00B66526" w:rsidRDefault="00B66526" w:rsidP="00811F6D">
      <w:pPr>
        <w:pStyle w:val="NoSpacing"/>
        <w:rPr>
          <w:sz w:val="24"/>
          <w:szCs w:val="24"/>
        </w:rPr>
      </w:pPr>
      <w:r>
        <w:rPr>
          <w:sz w:val="24"/>
          <w:szCs w:val="24"/>
        </w:rPr>
        <w:lastRenderedPageBreak/>
        <w:t xml:space="preserve">Available at: </w:t>
      </w:r>
      <w:hyperlink r:id="rId50" w:history="1">
        <w:r w:rsidRPr="003577C0">
          <w:rPr>
            <w:rStyle w:val="Hyperlink"/>
            <w:sz w:val="24"/>
            <w:szCs w:val="24"/>
          </w:rPr>
          <w:t>https://www.cambridge.org/core/journals/development-and-psychopathology/article/abs/young-children-who-commit-crime-epidemiology-developmental-origins-risk-factors-early-interventions-and-policy-implications/C9CAB48D65935A247F6C107ED2E72CBF</w:t>
        </w:r>
      </w:hyperlink>
      <w:r>
        <w:rPr>
          <w:sz w:val="24"/>
          <w:szCs w:val="24"/>
        </w:rPr>
        <w:t xml:space="preserve"> </w:t>
      </w:r>
    </w:p>
    <w:p w14:paraId="75BF0637" w14:textId="11E8C4E1" w:rsidR="00B66526" w:rsidRDefault="00B66526" w:rsidP="00811F6D">
      <w:pPr>
        <w:pStyle w:val="NoSpacing"/>
        <w:rPr>
          <w:sz w:val="24"/>
          <w:szCs w:val="24"/>
        </w:rPr>
      </w:pPr>
      <w:r>
        <w:rPr>
          <w:sz w:val="24"/>
          <w:szCs w:val="24"/>
        </w:rPr>
        <w:t>(Accessed on: 21 March 2022)</w:t>
      </w:r>
    </w:p>
    <w:p w14:paraId="29D5A1D7" w14:textId="54027F87" w:rsidR="00B66526" w:rsidRDefault="00B66526" w:rsidP="00811F6D">
      <w:pPr>
        <w:pStyle w:val="NoSpacing"/>
        <w:rPr>
          <w:sz w:val="24"/>
          <w:szCs w:val="24"/>
        </w:rPr>
      </w:pPr>
    </w:p>
    <w:p w14:paraId="7EE333FB" w14:textId="6683797E" w:rsidR="0047193A" w:rsidRDefault="0047193A" w:rsidP="00811F6D">
      <w:pPr>
        <w:pStyle w:val="NoSpacing"/>
        <w:rPr>
          <w:i/>
          <w:sz w:val="24"/>
          <w:szCs w:val="24"/>
        </w:rPr>
      </w:pPr>
      <w:r>
        <w:rPr>
          <w:sz w:val="24"/>
          <w:szCs w:val="24"/>
        </w:rPr>
        <w:t xml:space="preserve">Mcleod, S (2018) </w:t>
      </w:r>
      <w:r>
        <w:rPr>
          <w:i/>
          <w:sz w:val="24"/>
          <w:szCs w:val="24"/>
        </w:rPr>
        <w:t>Maslow’s hierarchy of needs</w:t>
      </w:r>
    </w:p>
    <w:p w14:paraId="5CD8B7F4" w14:textId="3B2946B6" w:rsidR="0047193A" w:rsidRDefault="0047193A" w:rsidP="00811F6D">
      <w:pPr>
        <w:pStyle w:val="NoSpacing"/>
        <w:rPr>
          <w:sz w:val="24"/>
          <w:szCs w:val="24"/>
        </w:rPr>
      </w:pPr>
      <w:r>
        <w:rPr>
          <w:sz w:val="24"/>
          <w:szCs w:val="24"/>
        </w:rPr>
        <w:t xml:space="preserve">Available at: </w:t>
      </w:r>
      <w:hyperlink r:id="rId51" w:anchor=":~:text=Maslow%27s%20hierarchy%20of%20needs%20is%20a%20motivational%20theory,before%20individuals%20can%20attend%20to%20needs%20higher%20up" w:history="1">
        <w:r w:rsidRPr="00836C1E">
          <w:rPr>
            <w:rStyle w:val="Hyperlink"/>
            <w:sz w:val="24"/>
            <w:szCs w:val="24"/>
          </w:rPr>
          <w:t>https://canadacollege.edu/dreamers/docs/Maslows-Hierarchy-of-Needs.pdf#:~:text=Maslow%27s%20hierarchy%20of%20needs%20is%20a%20motivational%20theory,before%20individuals%20can%20attend%20to%20needs%20higher%20up</w:t>
        </w:r>
      </w:hyperlink>
      <w:r w:rsidRPr="0047193A">
        <w:rPr>
          <w:sz w:val="24"/>
          <w:szCs w:val="24"/>
        </w:rPr>
        <w:t>.</w:t>
      </w:r>
      <w:r>
        <w:rPr>
          <w:sz w:val="24"/>
          <w:szCs w:val="24"/>
        </w:rPr>
        <w:t xml:space="preserve"> </w:t>
      </w:r>
    </w:p>
    <w:p w14:paraId="398A856A" w14:textId="24C1CCC4" w:rsidR="0047193A" w:rsidRDefault="0047193A" w:rsidP="00811F6D">
      <w:pPr>
        <w:pStyle w:val="NoSpacing"/>
        <w:rPr>
          <w:sz w:val="24"/>
          <w:szCs w:val="24"/>
        </w:rPr>
      </w:pPr>
      <w:r>
        <w:rPr>
          <w:sz w:val="24"/>
          <w:szCs w:val="24"/>
        </w:rPr>
        <w:t>(Accessed on: 27 March 2022)</w:t>
      </w:r>
    </w:p>
    <w:p w14:paraId="39D94CE0" w14:textId="77777777" w:rsidR="0047193A" w:rsidRPr="0047193A" w:rsidRDefault="0047193A" w:rsidP="00811F6D">
      <w:pPr>
        <w:pStyle w:val="NoSpacing"/>
        <w:rPr>
          <w:sz w:val="24"/>
          <w:szCs w:val="24"/>
        </w:rPr>
      </w:pPr>
    </w:p>
    <w:p w14:paraId="57AB7CDD" w14:textId="261C375A" w:rsidR="004F3479" w:rsidRPr="004F3479" w:rsidRDefault="004F3479" w:rsidP="00811F6D">
      <w:pPr>
        <w:pStyle w:val="NoSpacing"/>
        <w:rPr>
          <w:i/>
          <w:iCs/>
          <w:sz w:val="24"/>
          <w:szCs w:val="24"/>
        </w:rPr>
      </w:pPr>
      <w:r>
        <w:rPr>
          <w:sz w:val="24"/>
          <w:szCs w:val="24"/>
        </w:rPr>
        <w:t xml:space="preserve">Mental Health Foundation (2022) </w:t>
      </w:r>
      <w:r>
        <w:rPr>
          <w:i/>
          <w:iCs/>
          <w:sz w:val="24"/>
          <w:szCs w:val="24"/>
        </w:rPr>
        <w:t>Talk about your feelings</w:t>
      </w:r>
    </w:p>
    <w:p w14:paraId="4590EB42" w14:textId="5BCD0BDC" w:rsidR="004F3479" w:rsidRDefault="004F3479" w:rsidP="00811F6D">
      <w:pPr>
        <w:pStyle w:val="NoSpacing"/>
        <w:rPr>
          <w:sz w:val="24"/>
          <w:szCs w:val="24"/>
        </w:rPr>
      </w:pPr>
      <w:r>
        <w:rPr>
          <w:sz w:val="24"/>
          <w:szCs w:val="24"/>
        </w:rPr>
        <w:t xml:space="preserve">Available at: </w:t>
      </w:r>
      <w:hyperlink r:id="rId52" w:history="1">
        <w:r w:rsidRPr="00B46FB6">
          <w:rPr>
            <w:rStyle w:val="Hyperlink"/>
            <w:sz w:val="24"/>
            <w:szCs w:val="24"/>
          </w:rPr>
          <w:t>https://www.mentalhealth.org.uk/your-mental-health/looking-after-your-mental-health/talk-about-your-feelings</w:t>
        </w:r>
      </w:hyperlink>
      <w:r>
        <w:rPr>
          <w:sz w:val="24"/>
          <w:szCs w:val="24"/>
        </w:rPr>
        <w:t xml:space="preserve"> </w:t>
      </w:r>
    </w:p>
    <w:p w14:paraId="644CDC5F" w14:textId="29B45BC0" w:rsidR="004F3479" w:rsidRDefault="004F3479" w:rsidP="00811F6D">
      <w:pPr>
        <w:pStyle w:val="NoSpacing"/>
        <w:rPr>
          <w:sz w:val="24"/>
          <w:szCs w:val="24"/>
        </w:rPr>
      </w:pPr>
      <w:r>
        <w:rPr>
          <w:sz w:val="24"/>
          <w:szCs w:val="24"/>
        </w:rPr>
        <w:t>(Accessed o: 16 February 2022)</w:t>
      </w:r>
    </w:p>
    <w:p w14:paraId="0730927F" w14:textId="3B82B46E" w:rsidR="001C2D20" w:rsidRDefault="001C2D20" w:rsidP="00811F6D">
      <w:pPr>
        <w:pStyle w:val="NoSpacing"/>
        <w:rPr>
          <w:sz w:val="24"/>
          <w:szCs w:val="24"/>
        </w:rPr>
      </w:pPr>
    </w:p>
    <w:p w14:paraId="2050BCA6" w14:textId="4A6771D2" w:rsidR="008137A9" w:rsidRDefault="008137A9" w:rsidP="00811F6D">
      <w:pPr>
        <w:pStyle w:val="NoSpacing"/>
        <w:rPr>
          <w:i/>
          <w:sz w:val="24"/>
          <w:szCs w:val="24"/>
        </w:rPr>
      </w:pPr>
      <w:r>
        <w:rPr>
          <w:sz w:val="24"/>
          <w:szCs w:val="24"/>
        </w:rPr>
        <w:t xml:space="preserve">Middleton, T (2022) </w:t>
      </w:r>
      <w:r>
        <w:rPr>
          <w:i/>
          <w:sz w:val="24"/>
          <w:szCs w:val="24"/>
        </w:rPr>
        <w:t>The importance of teamwork</w:t>
      </w:r>
    </w:p>
    <w:p w14:paraId="42E03BC5" w14:textId="77777777" w:rsidR="008137A9" w:rsidRDefault="008137A9" w:rsidP="00811F6D">
      <w:pPr>
        <w:pStyle w:val="NoSpacing"/>
        <w:rPr>
          <w:sz w:val="24"/>
          <w:szCs w:val="24"/>
        </w:rPr>
      </w:pPr>
      <w:r>
        <w:rPr>
          <w:sz w:val="24"/>
          <w:szCs w:val="24"/>
        </w:rPr>
        <w:t xml:space="preserve">Available at: </w:t>
      </w:r>
      <w:hyperlink r:id="rId53" w:history="1">
        <w:r w:rsidRPr="00027F57">
          <w:rPr>
            <w:rStyle w:val="Hyperlink"/>
            <w:sz w:val="24"/>
            <w:szCs w:val="24"/>
          </w:rPr>
          <w:t>https://www.atlassian.com/blog/teamwork/the-importance-of-teamwork</w:t>
        </w:r>
      </w:hyperlink>
      <w:r>
        <w:rPr>
          <w:sz w:val="24"/>
          <w:szCs w:val="24"/>
        </w:rPr>
        <w:t xml:space="preserve"> </w:t>
      </w:r>
    </w:p>
    <w:p w14:paraId="546E0882" w14:textId="77777777" w:rsidR="00122993" w:rsidRDefault="008137A9" w:rsidP="00811F6D">
      <w:pPr>
        <w:pStyle w:val="NoSpacing"/>
        <w:rPr>
          <w:sz w:val="24"/>
          <w:szCs w:val="24"/>
        </w:rPr>
      </w:pPr>
      <w:r>
        <w:rPr>
          <w:sz w:val="24"/>
          <w:szCs w:val="24"/>
        </w:rPr>
        <w:t>(Accessed on: 25 March 2022)</w:t>
      </w:r>
    </w:p>
    <w:p w14:paraId="3BC0A1CD" w14:textId="77777777" w:rsidR="00122993" w:rsidRDefault="00122993" w:rsidP="00811F6D">
      <w:pPr>
        <w:pStyle w:val="NoSpacing"/>
        <w:rPr>
          <w:sz w:val="24"/>
          <w:szCs w:val="24"/>
        </w:rPr>
      </w:pPr>
    </w:p>
    <w:p w14:paraId="77B2B2B6" w14:textId="77777777" w:rsidR="00122993" w:rsidRDefault="00122993" w:rsidP="00811F6D">
      <w:pPr>
        <w:pStyle w:val="NoSpacing"/>
        <w:rPr>
          <w:sz w:val="24"/>
          <w:szCs w:val="24"/>
        </w:rPr>
      </w:pPr>
      <w:r>
        <w:rPr>
          <w:sz w:val="24"/>
          <w:szCs w:val="24"/>
        </w:rPr>
        <w:t xml:space="preserve">Miller, A (2020) </w:t>
      </w:r>
      <w:r>
        <w:rPr>
          <w:i/>
          <w:sz w:val="24"/>
          <w:szCs w:val="24"/>
        </w:rPr>
        <w:t>Leadership styles in policing and officers’ job satisfaction</w:t>
      </w:r>
    </w:p>
    <w:p w14:paraId="7D866724" w14:textId="50AC4BA4" w:rsidR="008137A9" w:rsidRDefault="00122993" w:rsidP="00811F6D">
      <w:pPr>
        <w:pStyle w:val="NoSpacing"/>
        <w:rPr>
          <w:sz w:val="24"/>
          <w:szCs w:val="24"/>
        </w:rPr>
      </w:pPr>
      <w:r>
        <w:rPr>
          <w:sz w:val="24"/>
          <w:szCs w:val="24"/>
        </w:rPr>
        <w:t xml:space="preserve">Available at: </w:t>
      </w:r>
      <w:r w:rsidR="008137A9">
        <w:rPr>
          <w:sz w:val="24"/>
          <w:szCs w:val="24"/>
        </w:rPr>
        <w:t xml:space="preserve"> </w:t>
      </w:r>
      <w:hyperlink r:id="rId54" w:history="1">
        <w:r w:rsidRPr="006D6884">
          <w:rPr>
            <w:rStyle w:val="Hyperlink"/>
            <w:sz w:val="24"/>
            <w:szCs w:val="24"/>
          </w:rPr>
          <w:t>https://www.proquest.com/docview/2428552187?pq-origsite=primo</w:t>
        </w:r>
      </w:hyperlink>
      <w:r>
        <w:rPr>
          <w:sz w:val="24"/>
          <w:szCs w:val="24"/>
        </w:rPr>
        <w:t xml:space="preserve"> </w:t>
      </w:r>
    </w:p>
    <w:p w14:paraId="509D7E17" w14:textId="3269E7E5" w:rsidR="00122993" w:rsidRDefault="00122993" w:rsidP="00811F6D">
      <w:pPr>
        <w:pStyle w:val="NoSpacing"/>
        <w:rPr>
          <w:sz w:val="24"/>
          <w:szCs w:val="24"/>
        </w:rPr>
      </w:pPr>
      <w:r>
        <w:rPr>
          <w:sz w:val="24"/>
          <w:szCs w:val="24"/>
        </w:rPr>
        <w:t>(Accessed on: 26 March 2022)</w:t>
      </w:r>
    </w:p>
    <w:p w14:paraId="23F1FCC8" w14:textId="377B2BAA" w:rsidR="00F31EAB" w:rsidRDefault="00F31EAB" w:rsidP="00811F6D">
      <w:pPr>
        <w:pStyle w:val="NoSpacing"/>
        <w:rPr>
          <w:sz w:val="24"/>
          <w:szCs w:val="24"/>
        </w:rPr>
      </w:pPr>
    </w:p>
    <w:p w14:paraId="0B46EAE2" w14:textId="16E23CF4" w:rsidR="00F31EAB" w:rsidRDefault="00F31EAB" w:rsidP="00811F6D">
      <w:pPr>
        <w:pStyle w:val="NoSpacing"/>
        <w:rPr>
          <w:sz w:val="24"/>
          <w:szCs w:val="24"/>
        </w:rPr>
      </w:pPr>
      <w:r>
        <w:rPr>
          <w:sz w:val="24"/>
          <w:szCs w:val="24"/>
        </w:rPr>
        <w:t xml:space="preserve">National Crime Agency (2021) </w:t>
      </w:r>
      <w:r>
        <w:rPr>
          <w:i/>
          <w:sz w:val="24"/>
          <w:szCs w:val="24"/>
        </w:rPr>
        <w:t>Annual Plan 2020-2021</w:t>
      </w:r>
    </w:p>
    <w:p w14:paraId="00490B7A" w14:textId="26FF97D0" w:rsidR="00F31EAB" w:rsidRDefault="00F31EAB" w:rsidP="00811F6D">
      <w:pPr>
        <w:pStyle w:val="NoSpacing"/>
        <w:rPr>
          <w:sz w:val="24"/>
          <w:szCs w:val="24"/>
        </w:rPr>
      </w:pPr>
      <w:r>
        <w:rPr>
          <w:sz w:val="24"/>
          <w:szCs w:val="24"/>
        </w:rPr>
        <w:t>Available at:</w:t>
      </w:r>
      <w:r w:rsidRPr="00F31EAB">
        <w:t xml:space="preserve"> </w:t>
      </w:r>
      <w:hyperlink r:id="rId55" w:history="1">
        <w:r w:rsidRPr="00C46E98">
          <w:rPr>
            <w:rStyle w:val="Hyperlink"/>
            <w:sz w:val="24"/>
            <w:szCs w:val="24"/>
          </w:rPr>
          <w:t>https://nationalcrimeagency.gov.uk/who-we-are/publications/439-national-crime-agency-annual-plan-2020-2021-1/file</w:t>
        </w:r>
      </w:hyperlink>
      <w:r>
        <w:rPr>
          <w:sz w:val="24"/>
          <w:szCs w:val="24"/>
        </w:rPr>
        <w:t xml:space="preserve"> </w:t>
      </w:r>
    </w:p>
    <w:p w14:paraId="366FD444" w14:textId="6977F18A" w:rsidR="00F31EAB" w:rsidRDefault="00F31EAB" w:rsidP="00811F6D">
      <w:pPr>
        <w:pStyle w:val="NoSpacing"/>
        <w:rPr>
          <w:sz w:val="24"/>
          <w:szCs w:val="24"/>
        </w:rPr>
      </w:pPr>
      <w:r>
        <w:rPr>
          <w:sz w:val="24"/>
          <w:szCs w:val="24"/>
        </w:rPr>
        <w:t>(Accessed on: 28 March 2022)</w:t>
      </w:r>
    </w:p>
    <w:p w14:paraId="397A3C03" w14:textId="6BC2F110" w:rsidR="00B84A10" w:rsidRDefault="00B84A10" w:rsidP="00811F6D">
      <w:pPr>
        <w:pStyle w:val="NoSpacing"/>
        <w:rPr>
          <w:sz w:val="24"/>
          <w:szCs w:val="24"/>
        </w:rPr>
      </w:pPr>
    </w:p>
    <w:p w14:paraId="30A6E8C0" w14:textId="5C3EA07C" w:rsidR="005E2A92" w:rsidRDefault="005E2A92" w:rsidP="00811F6D">
      <w:pPr>
        <w:pStyle w:val="NoSpacing"/>
        <w:rPr>
          <w:i/>
          <w:sz w:val="24"/>
          <w:szCs w:val="24"/>
        </w:rPr>
      </w:pPr>
      <w:r>
        <w:rPr>
          <w:sz w:val="24"/>
          <w:szCs w:val="24"/>
        </w:rPr>
        <w:t xml:space="preserve">National Crime Agency (nd) </w:t>
      </w:r>
      <w:r>
        <w:rPr>
          <w:i/>
          <w:sz w:val="24"/>
          <w:szCs w:val="24"/>
        </w:rPr>
        <w:t>Intelligence: enhancing the picture of serious and organised crime affecting the UK</w:t>
      </w:r>
    </w:p>
    <w:p w14:paraId="699F958D" w14:textId="06967E51" w:rsidR="005E2A92" w:rsidRDefault="005E2A92" w:rsidP="00811F6D">
      <w:pPr>
        <w:pStyle w:val="NoSpacing"/>
        <w:rPr>
          <w:sz w:val="24"/>
          <w:szCs w:val="24"/>
        </w:rPr>
      </w:pPr>
      <w:r>
        <w:rPr>
          <w:sz w:val="24"/>
          <w:szCs w:val="24"/>
        </w:rPr>
        <w:t xml:space="preserve">Available at: </w:t>
      </w:r>
      <w:hyperlink r:id="rId56" w:history="1">
        <w:r w:rsidRPr="001F1AF2">
          <w:rPr>
            <w:rStyle w:val="Hyperlink"/>
            <w:sz w:val="24"/>
            <w:szCs w:val="24"/>
          </w:rPr>
          <w:t>https://nationalcrimeagency.gov.uk/what-we-do/how-we-work/intelligence-enhancing-the-picture-of-serious-organised-crime-affecting-the-uk</w:t>
        </w:r>
      </w:hyperlink>
      <w:r>
        <w:rPr>
          <w:sz w:val="24"/>
          <w:szCs w:val="24"/>
        </w:rPr>
        <w:t xml:space="preserve"> </w:t>
      </w:r>
    </w:p>
    <w:p w14:paraId="56789C73" w14:textId="6CA28FB7" w:rsidR="005E2A92" w:rsidRDefault="005E2A92" w:rsidP="00811F6D">
      <w:pPr>
        <w:pStyle w:val="NoSpacing"/>
        <w:rPr>
          <w:sz w:val="24"/>
          <w:szCs w:val="24"/>
        </w:rPr>
      </w:pPr>
      <w:r>
        <w:rPr>
          <w:sz w:val="24"/>
          <w:szCs w:val="24"/>
        </w:rPr>
        <w:t>(Accessed on: 31 March 2022)</w:t>
      </w:r>
    </w:p>
    <w:p w14:paraId="33704024" w14:textId="77777777" w:rsidR="005E2A92" w:rsidRPr="005E2A92" w:rsidRDefault="005E2A92" w:rsidP="00811F6D">
      <w:pPr>
        <w:pStyle w:val="NoSpacing"/>
        <w:rPr>
          <w:sz w:val="24"/>
          <w:szCs w:val="24"/>
        </w:rPr>
      </w:pPr>
    </w:p>
    <w:p w14:paraId="534B2FB6" w14:textId="0D58A303" w:rsidR="00B84A10" w:rsidRDefault="00B84A10" w:rsidP="00811F6D">
      <w:pPr>
        <w:pStyle w:val="NoSpacing"/>
        <w:rPr>
          <w:i/>
          <w:sz w:val="24"/>
          <w:szCs w:val="24"/>
        </w:rPr>
      </w:pPr>
      <w:r>
        <w:rPr>
          <w:sz w:val="24"/>
          <w:szCs w:val="24"/>
        </w:rPr>
        <w:t xml:space="preserve">National Police Chief’s Council (2018) </w:t>
      </w:r>
      <w:r>
        <w:rPr>
          <w:i/>
          <w:sz w:val="24"/>
          <w:szCs w:val="24"/>
        </w:rPr>
        <w:t>Policing our roads together</w:t>
      </w:r>
    </w:p>
    <w:p w14:paraId="1C727326" w14:textId="530697BD" w:rsidR="00B84A10" w:rsidRDefault="00B84A10" w:rsidP="00811F6D">
      <w:pPr>
        <w:pStyle w:val="NoSpacing"/>
        <w:rPr>
          <w:sz w:val="24"/>
          <w:szCs w:val="24"/>
        </w:rPr>
      </w:pPr>
      <w:r>
        <w:rPr>
          <w:sz w:val="24"/>
          <w:szCs w:val="24"/>
        </w:rPr>
        <w:t xml:space="preserve">Available at: </w:t>
      </w:r>
      <w:hyperlink r:id="rId57" w:history="1">
        <w:r w:rsidRPr="00C46E98">
          <w:rPr>
            <w:rStyle w:val="Hyperlink"/>
            <w:sz w:val="24"/>
            <w:szCs w:val="24"/>
          </w:rPr>
          <w:t>https://library.college.police.uk/docs/appref/Policing-our-Roads-Together-partners-copy.pdf</w:t>
        </w:r>
      </w:hyperlink>
      <w:r>
        <w:rPr>
          <w:sz w:val="24"/>
          <w:szCs w:val="24"/>
        </w:rPr>
        <w:t xml:space="preserve"> </w:t>
      </w:r>
    </w:p>
    <w:p w14:paraId="3EF800E8" w14:textId="77993F6F" w:rsidR="00B84A10" w:rsidRPr="00B84A10" w:rsidRDefault="00B84A10" w:rsidP="00811F6D">
      <w:pPr>
        <w:pStyle w:val="NoSpacing"/>
        <w:rPr>
          <w:sz w:val="24"/>
          <w:szCs w:val="24"/>
        </w:rPr>
      </w:pPr>
      <w:r>
        <w:rPr>
          <w:sz w:val="24"/>
          <w:szCs w:val="24"/>
        </w:rPr>
        <w:t>(Accessed on: 28 March 2022)</w:t>
      </w:r>
    </w:p>
    <w:p w14:paraId="0192AB2B" w14:textId="77777777" w:rsidR="008137A9" w:rsidRPr="008137A9" w:rsidRDefault="008137A9" w:rsidP="00811F6D">
      <w:pPr>
        <w:pStyle w:val="NoSpacing"/>
        <w:rPr>
          <w:sz w:val="24"/>
          <w:szCs w:val="24"/>
        </w:rPr>
      </w:pPr>
    </w:p>
    <w:p w14:paraId="1E115230" w14:textId="443CF91B" w:rsidR="001C2D20" w:rsidRDefault="001C2D20" w:rsidP="00811F6D">
      <w:pPr>
        <w:pStyle w:val="NoSpacing"/>
        <w:rPr>
          <w:i/>
          <w:sz w:val="24"/>
          <w:szCs w:val="24"/>
        </w:rPr>
      </w:pPr>
      <w:r>
        <w:rPr>
          <w:sz w:val="24"/>
          <w:szCs w:val="24"/>
        </w:rPr>
        <w:t xml:space="preserve">Osbourne, B (2020) </w:t>
      </w:r>
      <w:r>
        <w:rPr>
          <w:i/>
          <w:sz w:val="24"/>
          <w:szCs w:val="24"/>
        </w:rPr>
        <w:t>What are team dynamics and why are they important?</w:t>
      </w:r>
    </w:p>
    <w:p w14:paraId="722D6450" w14:textId="70C80B71" w:rsidR="001C2D20" w:rsidRDefault="001C2D20" w:rsidP="00811F6D">
      <w:pPr>
        <w:pStyle w:val="NoSpacing"/>
        <w:rPr>
          <w:sz w:val="24"/>
          <w:szCs w:val="24"/>
        </w:rPr>
      </w:pPr>
      <w:r>
        <w:rPr>
          <w:sz w:val="24"/>
          <w:szCs w:val="24"/>
        </w:rPr>
        <w:t xml:space="preserve">Available at: </w:t>
      </w:r>
      <w:hyperlink r:id="rId58" w:history="1">
        <w:r w:rsidRPr="0052670C">
          <w:rPr>
            <w:rStyle w:val="Hyperlink"/>
            <w:sz w:val="24"/>
            <w:szCs w:val="24"/>
          </w:rPr>
          <w:t>https://www.rallybright.com/what-are-team-dynamics</w:t>
        </w:r>
      </w:hyperlink>
    </w:p>
    <w:p w14:paraId="273737BF" w14:textId="4726D323" w:rsidR="001C2D20" w:rsidRPr="001C2D20" w:rsidRDefault="001C2D20" w:rsidP="00811F6D">
      <w:pPr>
        <w:pStyle w:val="NoSpacing"/>
        <w:rPr>
          <w:b/>
          <w:iCs/>
          <w:sz w:val="24"/>
          <w:szCs w:val="24"/>
        </w:rPr>
      </w:pPr>
      <w:r>
        <w:rPr>
          <w:sz w:val="24"/>
          <w:szCs w:val="24"/>
        </w:rPr>
        <w:t>(Accessed on: 23 March 2022)</w:t>
      </w:r>
    </w:p>
    <w:p w14:paraId="10C457C6" w14:textId="6BE2EC8B" w:rsidR="001C2D20" w:rsidRDefault="001C2D20" w:rsidP="00B459FC"/>
    <w:p w14:paraId="7B997499" w14:textId="6264A58F" w:rsidR="00B84A10" w:rsidRDefault="00B84A10" w:rsidP="00B459FC">
      <w:pPr>
        <w:rPr>
          <w:sz w:val="24"/>
          <w:szCs w:val="24"/>
        </w:rPr>
      </w:pPr>
      <w:r>
        <w:rPr>
          <w:sz w:val="24"/>
          <w:szCs w:val="24"/>
        </w:rPr>
        <w:t xml:space="preserve">Police.uk, (2022) </w:t>
      </w:r>
      <w:r>
        <w:rPr>
          <w:i/>
          <w:sz w:val="24"/>
          <w:szCs w:val="24"/>
        </w:rPr>
        <w:t>Automatic Number Plate Recognition (ANPR)</w:t>
      </w:r>
    </w:p>
    <w:p w14:paraId="070CD22F" w14:textId="6DFD8743" w:rsidR="00B84A10" w:rsidRDefault="00B84A10" w:rsidP="00B459FC">
      <w:pPr>
        <w:rPr>
          <w:sz w:val="24"/>
          <w:szCs w:val="24"/>
        </w:rPr>
      </w:pPr>
      <w:r>
        <w:rPr>
          <w:sz w:val="24"/>
          <w:szCs w:val="24"/>
        </w:rPr>
        <w:t xml:space="preserve">Available at: </w:t>
      </w:r>
      <w:hyperlink r:id="rId59" w:history="1">
        <w:r w:rsidRPr="00C46E98">
          <w:rPr>
            <w:rStyle w:val="Hyperlink"/>
            <w:sz w:val="24"/>
            <w:szCs w:val="24"/>
          </w:rPr>
          <w:t>https://www.police.uk/advice/advice-and-information/rs/road-safety/automatic-number-plate-recognition-anpr/</w:t>
        </w:r>
      </w:hyperlink>
      <w:r>
        <w:rPr>
          <w:sz w:val="24"/>
          <w:szCs w:val="24"/>
        </w:rPr>
        <w:t xml:space="preserve"> </w:t>
      </w:r>
    </w:p>
    <w:p w14:paraId="323B14F2" w14:textId="1C7C5EB8" w:rsidR="00B84A10" w:rsidRDefault="00B84A10" w:rsidP="00B459FC">
      <w:pPr>
        <w:rPr>
          <w:sz w:val="24"/>
          <w:szCs w:val="24"/>
        </w:rPr>
      </w:pPr>
      <w:r>
        <w:rPr>
          <w:sz w:val="24"/>
          <w:szCs w:val="24"/>
        </w:rPr>
        <w:lastRenderedPageBreak/>
        <w:t>(Accessed on: 28 March 2022)</w:t>
      </w:r>
    </w:p>
    <w:p w14:paraId="6A4A7037" w14:textId="45A1739C" w:rsidR="00B84A10" w:rsidRDefault="00B84A10" w:rsidP="00B459FC">
      <w:pPr>
        <w:rPr>
          <w:sz w:val="24"/>
          <w:szCs w:val="24"/>
        </w:rPr>
      </w:pPr>
    </w:p>
    <w:p w14:paraId="5DDCF572" w14:textId="4BF8143B" w:rsidR="001A281B" w:rsidRPr="001A281B" w:rsidRDefault="001A281B" w:rsidP="00B459FC">
      <w:pPr>
        <w:rPr>
          <w:i/>
          <w:sz w:val="24"/>
          <w:szCs w:val="24"/>
        </w:rPr>
      </w:pPr>
      <w:r>
        <w:rPr>
          <w:sz w:val="24"/>
          <w:szCs w:val="24"/>
        </w:rPr>
        <w:t xml:space="preserve">Roach, J (2019) </w:t>
      </w:r>
      <w:r>
        <w:rPr>
          <w:i/>
          <w:sz w:val="24"/>
          <w:szCs w:val="24"/>
        </w:rPr>
        <w:t>Self-selection policing and the disqualified driver</w:t>
      </w:r>
    </w:p>
    <w:p w14:paraId="375A5243" w14:textId="01A52A39" w:rsidR="001A281B" w:rsidRDefault="001A281B" w:rsidP="00B459FC">
      <w:r>
        <w:rPr>
          <w:sz w:val="24"/>
          <w:szCs w:val="24"/>
        </w:rPr>
        <w:t xml:space="preserve">Available at: </w:t>
      </w:r>
      <w:hyperlink r:id="rId60" w:history="1">
        <w:r>
          <w:rPr>
            <w:rStyle w:val="Hyperlink"/>
          </w:rPr>
          <w:t>OP-POLI160055 300..311 (silverchair.com)</w:t>
        </w:r>
      </w:hyperlink>
      <w:r>
        <w:t xml:space="preserve"> </w:t>
      </w:r>
    </w:p>
    <w:p w14:paraId="38517AA4" w14:textId="19DA2B3C" w:rsidR="001A281B" w:rsidRPr="001A281B" w:rsidRDefault="001A281B" w:rsidP="00B459FC">
      <w:pPr>
        <w:rPr>
          <w:sz w:val="24"/>
          <w:szCs w:val="24"/>
        </w:rPr>
      </w:pPr>
      <w:r w:rsidRPr="001A281B">
        <w:rPr>
          <w:sz w:val="24"/>
          <w:szCs w:val="24"/>
        </w:rPr>
        <w:t>(Accessed on: 31 March 2022)</w:t>
      </w:r>
    </w:p>
    <w:p w14:paraId="520FD177" w14:textId="77777777" w:rsidR="001A281B" w:rsidRPr="00B84A10" w:rsidRDefault="001A281B" w:rsidP="00B459FC">
      <w:pPr>
        <w:rPr>
          <w:sz w:val="24"/>
          <w:szCs w:val="24"/>
        </w:rPr>
      </w:pPr>
    </w:p>
    <w:p w14:paraId="0CE865C8" w14:textId="2041D5CB" w:rsidR="00270E11" w:rsidRDefault="00B647CA" w:rsidP="00270E11">
      <w:pPr>
        <w:pStyle w:val="NoSpacing"/>
        <w:rPr>
          <w:i/>
          <w:sz w:val="24"/>
          <w:szCs w:val="24"/>
        </w:rPr>
      </w:pPr>
      <w:r>
        <w:rPr>
          <w:sz w:val="24"/>
          <w:szCs w:val="24"/>
        </w:rPr>
        <w:t xml:space="preserve">Schmitz, T (2016) </w:t>
      </w:r>
      <w:r>
        <w:rPr>
          <w:i/>
          <w:sz w:val="24"/>
          <w:szCs w:val="24"/>
        </w:rPr>
        <w:t>Gathering Information</w:t>
      </w:r>
    </w:p>
    <w:p w14:paraId="18B39FD8" w14:textId="313614D8" w:rsidR="00B647CA" w:rsidRDefault="00B647CA" w:rsidP="00270E11">
      <w:pPr>
        <w:pStyle w:val="NoSpacing"/>
        <w:rPr>
          <w:sz w:val="24"/>
          <w:szCs w:val="24"/>
        </w:rPr>
      </w:pPr>
      <w:r>
        <w:rPr>
          <w:sz w:val="24"/>
          <w:szCs w:val="24"/>
        </w:rPr>
        <w:t xml:space="preserve">Available at: </w:t>
      </w:r>
      <w:hyperlink r:id="rId61" w:anchor=":~:text=Gathering%20information%20is%20the%20most%20important%20part%20of,stressful%20unless%20you%20have%20a%20process%20in%20place" w:history="1">
        <w:r w:rsidRPr="00FB4720">
          <w:rPr>
            <w:rStyle w:val="Hyperlink"/>
            <w:sz w:val="24"/>
            <w:szCs w:val="24"/>
          </w:rPr>
          <w:t>https://www.conovercompany.com/gathering-information/#:~:text=Gathering%20information%20is%20the%20most%20important%20part%20of,stressful%20unless%20you%20have%20a%20process%20in%20place</w:t>
        </w:r>
      </w:hyperlink>
      <w:r w:rsidRPr="00B647CA">
        <w:rPr>
          <w:sz w:val="24"/>
          <w:szCs w:val="24"/>
        </w:rPr>
        <w:t>.</w:t>
      </w:r>
      <w:r>
        <w:rPr>
          <w:sz w:val="24"/>
          <w:szCs w:val="24"/>
        </w:rPr>
        <w:t xml:space="preserve"> </w:t>
      </w:r>
    </w:p>
    <w:p w14:paraId="02CA79B0" w14:textId="51774CFE" w:rsidR="00B647CA" w:rsidRPr="00B647CA" w:rsidRDefault="00B647CA" w:rsidP="00270E11">
      <w:pPr>
        <w:pStyle w:val="NoSpacing"/>
        <w:rPr>
          <w:sz w:val="24"/>
          <w:szCs w:val="24"/>
        </w:rPr>
      </w:pPr>
      <w:r>
        <w:rPr>
          <w:sz w:val="24"/>
          <w:szCs w:val="24"/>
        </w:rPr>
        <w:t>(Accessed on: 20 March 2022)</w:t>
      </w:r>
    </w:p>
    <w:p w14:paraId="24DBD253" w14:textId="703F0FB5" w:rsidR="00270E11" w:rsidRDefault="00270E11" w:rsidP="00270E11">
      <w:pPr>
        <w:pStyle w:val="NoSpacing"/>
        <w:rPr>
          <w:sz w:val="24"/>
          <w:szCs w:val="24"/>
        </w:rPr>
      </w:pPr>
    </w:p>
    <w:p w14:paraId="3E4A8745" w14:textId="1B24DF7A" w:rsidR="00D02F63" w:rsidRDefault="00D02F63" w:rsidP="00270E11">
      <w:pPr>
        <w:pStyle w:val="NoSpacing"/>
        <w:rPr>
          <w:i/>
          <w:sz w:val="24"/>
          <w:szCs w:val="24"/>
        </w:rPr>
      </w:pPr>
      <w:r>
        <w:rPr>
          <w:sz w:val="24"/>
          <w:szCs w:val="24"/>
        </w:rPr>
        <w:t xml:space="preserve">Social Research (2019) </w:t>
      </w:r>
      <w:r>
        <w:rPr>
          <w:i/>
          <w:sz w:val="24"/>
          <w:szCs w:val="24"/>
        </w:rPr>
        <w:t>Repeat Violent Victimisation: A Rapid Evidence Review</w:t>
      </w:r>
    </w:p>
    <w:p w14:paraId="709DF8F3" w14:textId="6DCA0951" w:rsidR="00D02F63" w:rsidRDefault="00D02F63" w:rsidP="00270E11">
      <w:pPr>
        <w:pStyle w:val="NoSpacing"/>
        <w:rPr>
          <w:sz w:val="24"/>
          <w:szCs w:val="24"/>
        </w:rPr>
      </w:pPr>
      <w:r>
        <w:rPr>
          <w:sz w:val="24"/>
          <w:szCs w:val="24"/>
        </w:rPr>
        <w:t xml:space="preserve">Available at: </w:t>
      </w:r>
      <w:hyperlink r:id="rId62" w:anchor=":~:text=One%20perspective%20views%20repeat%20victimisation%20as%20the%20result,that%20increase%20the%20risk%20of%20being%20victimised%20again" w:history="1">
        <w:r w:rsidRPr="003577C0">
          <w:rPr>
            <w:rStyle w:val="Hyperlink"/>
            <w:sz w:val="24"/>
            <w:szCs w:val="24"/>
          </w:rPr>
          <w:t>http://www.svru.co.uk/wp-content/uploads/2020/02/repeat-violent-victimisation-rapid-evidence-review.pdf#:~:text=One%20perspective%20views%20repeat%20victimisation%20as%20the%20result,that%20increase%20the%20risk%20of%20being%20victimised%20again</w:t>
        </w:r>
      </w:hyperlink>
      <w:r w:rsidRPr="00D02F63">
        <w:rPr>
          <w:sz w:val="24"/>
          <w:szCs w:val="24"/>
        </w:rPr>
        <w:t>.</w:t>
      </w:r>
      <w:r>
        <w:rPr>
          <w:sz w:val="24"/>
          <w:szCs w:val="24"/>
        </w:rPr>
        <w:t xml:space="preserve"> </w:t>
      </w:r>
    </w:p>
    <w:p w14:paraId="7AD45FA2" w14:textId="4023DDE2" w:rsidR="00D02F63" w:rsidRDefault="00D02F63" w:rsidP="00270E11">
      <w:pPr>
        <w:pStyle w:val="NoSpacing"/>
        <w:rPr>
          <w:sz w:val="24"/>
          <w:szCs w:val="24"/>
        </w:rPr>
      </w:pPr>
      <w:r>
        <w:rPr>
          <w:sz w:val="24"/>
          <w:szCs w:val="24"/>
        </w:rPr>
        <w:t>(Accessed on: 21 March 2022)</w:t>
      </w:r>
    </w:p>
    <w:p w14:paraId="3B040F41" w14:textId="49DBBB3F" w:rsidR="00F27460" w:rsidRDefault="00F27460" w:rsidP="00270E11">
      <w:pPr>
        <w:pStyle w:val="NoSpacing"/>
        <w:rPr>
          <w:sz w:val="24"/>
          <w:szCs w:val="24"/>
        </w:rPr>
      </w:pPr>
    </w:p>
    <w:p w14:paraId="0DAB4D49" w14:textId="7D1D9745" w:rsidR="00F27460" w:rsidRPr="00F27460" w:rsidRDefault="00F27460" w:rsidP="00270E11">
      <w:pPr>
        <w:pStyle w:val="NoSpacing"/>
        <w:rPr>
          <w:i/>
          <w:sz w:val="24"/>
          <w:szCs w:val="24"/>
        </w:rPr>
      </w:pPr>
      <w:r>
        <w:rPr>
          <w:sz w:val="24"/>
          <w:szCs w:val="24"/>
        </w:rPr>
        <w:t xml:space="preserve">The Leadership Journey (2011) </w:t>
      </w:r>
      <w:r>
        <w:rPr>
          <w:i/>
          <w:sz w:val="24"/>
          <w:szCs w:val="24"/>
        </w:rPr>
        <w:t>Managing Conflict - CUDSA</w:t>
      </w:r>
    </w:p>
    <w:p w14:paraId="08E60AC7" w14:textId="18890F86" w:rsidR="00F27460" w:rsidRDefault="00F27460" w:rsidP="00270E11">
      <w:pPr>
        <w:pStyle w:val="NoSpacing"/>
        <w:rPr>
          <w:sz w:val="24"/>
          <w:szCs w:val="24"/>
        </w:rPr>
      </w:pPr>
      <w:r>
        <w:rPr>
          <w:sz w:val="24"/>
          <w:szCs w:val="24"/>
        </w:rPr>
        <w:t xml:space="preserve">Available at: </w:t>
      </w:r>
      <w:hyperlink r:id="rId63" w:history="1">
        <w:r w:rsidRPr="00836C1E">
          <w:rPr>
            <w:rStyle w:val="Hyperlink"/>
            <w:sz w:val="24"/>
            <w:szCs w:val="24"/>
          </w:rPr>
          <w:t>https://trainingsoutheast.blogspot.com/2011/07/managing-conflict-cudsa.html</w:t>
        </w:r>
      </w:hyperlink>
      <w:r>
        <w:rPr>
          <w:sz w:val="24"/>
          <w:szCs w:val="24"/>
        </w:rPr>
        <w:t xml:space="preserve"> </w:t>
      </w:r>
    </w:p>
    <w:p w14:paraId="5D253E60" w14:textId="315D8ECA" w:rsidR="00F27460" w:rsidRDefault="00F27460" w:rsidP="00270E11">
      <w:pPr>
        <w:pStyle w:val="NoSpacing"/>
        <w:rPr>
          <w:sz w:val="24"/>
          <w:szCs w:val="24"/>
        </w:rPr>
      </w:pPr>
      <w:r>
        <w:rPr>
          <w:sz w:val="24"/>
          <w:szCs w:val="24"/>
        </w:rPr>
        <w:t>(Accessed on: 27 March 2022)</w:t>
      </w:r>
    </w:p>
    <w:p w14:paraId="54D42042" w14:textId="112AE9BE" w:rsidR="00F77D04" w:rsidRDefault="00F77D04" w:rsidP="00270E11">
      <w:pPr>
        <w:pStyle w:val="NoSpacing"/>
        <w:rPr>
          <w:sz w:val="24"/>
          <w:szCs w:val="24"/>
        </w:rPr>
      </w:pPr>
    </w:p>
    <w:p w14:paraId="3655DE3D" w14:textId="0D3DE282" w:rsidR="00F77D04" w:rsidRDefault="00F77D04" w:rsidP="00270E11">
      <w:pPr>
        <w:pStyle w:val="NoSpacing"/>
        <w:rPr>
          <w:i/>
          <w:sz w:val="24"/>
          <w:szCs w:val="24"/>
        </w:rPr>
      </w:pPr>
      <w:r>
        <w:rPr>
          <w:sz w:val="24"/>
          <w:szCs w:val="24"/>
        </w:rPr>
        <w:t xml:space="preserve">Tuckman, B and Jenson, M, (2010) </w:t>
      </w:r>
      <w:r>
        <w:rPr>
          <w:i/>
          <w:sz w:val="24"/>
          <w:szCs w:val="24"/>
        </w:rPr>
        <w:t>Stages of small-group development</w:t>
      </w:r>
    </w:p>
    <w:p w14:paraId="1A27458F" w14:textId="7B4F0887" w:rsidR="00F77D04" w:rsidRDefault="00F77D04" w:rsidP="00270E11">
      <w:pPr>
        <w:pStyle w:val="NoSpacing"/>
        <w:rPr>
          <w:sz w:val="24"/>
          <w:szCs w:val="24"/>
        </w:rPr>
      </w:pPr>
      <w:r>
        <w:rPr>
          <w:sz w:val="24"/>
          <w:szCs w:val="24"/>
        </w:rPr>
        <w:t xml:space="preserve">Available at: </w:t>
      </w:r>
      <w:hyperlink r:id="rId64" w:history="1">
        <w:r w:rsidRPr="00027F57">
          <w:rPr>
            <w:rStyle w:val="Hyperlink"/>
            <w:sz w:val="24"/>
            <w:szCs w:val="24"/>
          </w:rPr>
          <w:t>https://www-proquest-com.ezproxy.uwtsd.ac.uk/docview/747969212/98D6AD3295424166PQ/1?accountid=130472</w:t>
        </w:r>
      </w:hyperlink>
      <w:r>
        <w:rPr>
          <w:sz w:val="24"/>
          <w:szCs w:val="24"/>
        </w:rPr>
        <w:t xml:space="preserve"> </w:t>
      </w:r>
    </w:p>
    <w:p w14:paraId="22072C04" w14:textId="3E70382B" w:rsidR="00F77D04" w:rsidRDefault="00F77D04" w:rsidP="00270E11">
      <w:pPr>
        <w:pStyle w:val="NoSpacing"/>
        <w:rPr>
          <w:sz w:val="24"/>
          <w:szCs w:val="24"/>
        </w:rPr>
      </w:pPr>
      <w:r>
        <w:rPr>
          <w:sz w:val="24"/>
          <w:szCs w:val="24"/>
        </w:rPr>
        <w:t>(Accessed on: 23 March 2022)</w:t>
      </w:r>
    </w:p>
    <w:p w14:paraId="7227A674" w14:textId="5D6C689B" w:rsidR="007733C6" w:rsidRDefault="007733C6" w:rsidP="00270E11">
      <w:pPr>
        <w:pStyle w:val="NoSpacing"/>
        <w:rPr>
          <w:sz w:val="24"/>
          <w:szCs w:val="24"/>
        </w:rPr>
      </w:pPr>
    </w:p>
    <w:p w14:paraId="22F5FCD2" w14:textId="09040EE5" w:rsidR="007733C6" w:rsidRDefault="007733C6" w:rsidP="00270E11">
      <w:pPr>
        <w:pStyle w:val="NoSpacing"/>
        <w:rPr>
          <w:i/>
          <w:sz w:val="24"/>
          <w:szCs w:val="24"/>
        </w:rPr>
      </w:pPr>
      <w:r>
        <w:rPr>
          <w:sz w:val="24"/>
          <w:szCs w:val="24"/>
        </w:rPr>
        <w:t xml:space="preserve">Winchester, N (2020) </w:t>
      </w:r>
      <w:r>
        <w:rPr>
          <w:i/>
          <w:sz w:val="24"/>
          <w:szCs w:val="24"/>
        </w:rPr>
        <w:t>Policing in the UK: Serious and Organised Crime</w:t>
      </w:r>
    </w:p>
    <w:p w14:paraId="7BBC0BC1" w14:textId="23DD5ECE" w:rsidR="007733C6" w:rsidRDefault="007733C6" w:rsidP="00270E11">
      <w:pPr>
        <w:pStyle w:val="NoSpacing"/>
        <w:rPr>
          <w:sz w:val="24"/>
          <w:szCs w:val="24"/>
        </w:rPr>
      </w:pPr>
      <w:r>
        <w:rPr>
          <w:sz w:val="24"/>
          <w:szCs w:val="24"/>
        </w:rPr>
        <w:t xml:space="preserve">Available at: </w:t>
      </w:r>
      <w:hyperlink r:id="rId65" w:history="1">
        <w:r w:rsidRPr="00C46E98">
          <w:rPr>
            <w:rStyle w:val="Hyperlink"/>
            <w:sz w:val="24"/>
            <w:szCs w:val="24"/>
          </w:rPr>
          <w:t>https://researchbriefings.files.parliament.uk/documents/LLN-2020-0016/LLN-2020-0016.pdf</w:t>
        </w:r>
      </w:hyperlink>
      <w:r>
        <w:rPr>
          <w:sz w:val="24"/>
          <w:szCs w:val="24"/>
        </w:rPr>
        <w:t xml:space="preserve"> </w:t>
      </w:r>
    </w:p>
    <w:p w14:paraId="7E8AD920" w14:textId="63E12F66" w:rsidR="007733C6" w:rsidRPr="007733C6" w:rsidRDefault="007733C6" w:rsidP="00270E11">
      <w:pPr>
        <w:pStyle w:val="NoSpacing"/>
        <w:rPr>
          <w:sz w:val="24"/>
          <w:szCs w:val="24"/>
        </w:rPr>
      </w:pPr>
      <w:r>
        <w:rPr>
          <w:sz w:val="24"/>
          <w:szCs w:val="24"/>
        </w:rPr>
        <w:t>(Accessed on: 28 March 2022)</w:t>
      </w:r>
    </w:p>
    <w:p w14:paraId="16BA64F1" w14:textId="2BCD7404" w:rsidR="00270E11" w:rsidRDefault="00270E11" w:rsidP="00B459FC"/>
    <w:p w14:paraId="7968E0F6" w14:textId="77777777" w:rsidR="00F32418" w:rsidRDefault="00F32418" w:rsidP="00F32418">
      <w:pPr>
        <w:rPr>
          <w:i/>
          <w:iCs/>
          <w:sz w:val="24"/>
          <w:szCs w:val="24"/>
        </w:rPr>
      </w:pPr>
      <w:r>
        <w:rPr>
          <w:sz w:val="24"/>
          <w:szCs w:val="24"/>
        </w:rPr>
        <w:t xml:space="preserve">Wolfe, S &amp; Piquero, A (2011) </w:t>
      </w:r>
      <w:r>
        <w:rPr>
          <w:i/>
          <w:iCs/>
          <w:sz w:val="24"/>
          <w:szCs w:val="24"/>
        </w:rPr>
        <w:t>Organisational Justice and police misconduct</w:t>
      </w:r>
    </w:p>
    <w:p w14:paraId="478B4630" w14:textId="77777777" w:rsidR="00F32418" w:rsidRDefault="00F32418" w:rsidP="00F32418">
      <w:pPr>
        <w:rPr>
          <w:sz w:val="24"/>
          <w:szCs w:val="24"/>
        </w:rPr>
      </w:pPr>
      <w:r>
        <w:rPr>
          <w:sz w:val="24"/>
          <w:szCs w:val="24"/>
        </w:rPr>
        <w:t xml:space="preserve">Available at: </w:t>
      </w:r>
      <w:hyperlink r:id="rId66" w:history="1">
        <w:r w:rsidRPr="000D7939">
          <w:rPr>
            <w:rStyle w:val="Hyperlink"/>
            <w:sz w:val="24"/>
            <w:szCs w:val="24"/>
          </w:rPr>
          <w:t>https://journals-sagepub-com.ezproxy.uwtsd.ac.uk/doi/pdf/10.1177/0093854810397739</w:t>
        </w:r>
      </w:hyperlink>
      <w:r>
        <w:rPr>
          <w:sz w:val="24"/>
          <w:szCs w:val="24"/>
        </w:rPr>
        <w:t xml:space="preserve"> </w:t>
      </w:r>
    </w:p>
    <w:p w14:paraId="45106CFD" w14:textId="2AEA79DB" w:rsidR="00F32418" w:rsidRDefault="00F32418" w:rsidP="00F32418">
      <w:pPr>
        <w:rPr>
          <w:sz w:val="24"/>
          <w:szCs w:val="24"/>
        </w:rPr>
      </w:pPr>
      <w:r>
        <w:rPr>
          <w:sz w:val="24"/>
          <w:szCs w:val="24"/>
        </w:rPr>
        <w:t>(Accessed on: 12 January 2022)</w:t>
      </w:r>
    </w:p>
    <w:p w14:paraId="03E8907A" w14:textId="77777777" w:rsidR="00F32418" w:rsidRDefault="00F32418" w:rsidP="00B459FC"/>
    <w:sectPr w:rsidR="00F32418" w:rsidSect="004F42A0">
      <w:headerReference w:type="even" r:id="rId67"/>
      <w:headerReference w:type="default" r:id="rId68"/>
      <w:footerReference w:type="even" r:id="rId69"/>
      <w:footerReference w:type="default" r:id="rId70"/>
      <w:headerReference w:type="first" r:id="rId71"/>
      <w:footerReference w:type="first" r:id="rId72"/>
      <w:pgSz w:w="11906" w:h="16838" w:code="9"/>
      <w:pgMar w:top="1440" w:right="1440" w:bottom="1440" w:left="1440" w:header="720" w:footer="720" w:gutter="0"/>
      <w:cols w:space="720"/>
      <w:titlePg/>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05D982BC" w14:textId="77777777" w:rsidR="002A49C0" w:rsidRDefault="002A49C0">
      <w:r>
        <w:separator/>
      </w:r>
    </w:p>
  </w:endnote>
  <w:endnote w:type="continuationSeparator" w:id="0">
    <w:p w14:paraId="36AD5DC8" w14:textId="77777777" w:rsidR="002A49C0" w:rsidRDefault="002A49C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egoe UI">
    <w:altName w:val="Sylfaen"/>
    <w:panose1 w:val="020B0502040204020203"/>
    <w:charset w:val="00"/>
    <w:family w:val="swiss"/>
    <w:pitch w:val="variable"/>
    <w:sig w:usb0="E4002EFF" w:usb1="C000E47F"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D13A0F4" w14:textId="55B4D30F" w:rsidR="002A49C0" w:rsidRDefault="00D42CE2" w:rsidP="00D42CE2">
    <w:pPr>
      <w:pStyle w:val="Footer"/>
      <w:rPr>
        <w:sz w:val="17"/>
      </w:rPr>
    </w:pPr>
    <w:bookmarkStart w:id="5" w:name="TITUS1FooterEvenPages"/>
    <w:r>
      <w:rPr>
        <w:sz w:val="17"/>
      </w:rPr>
      <w:t> </w:t>
    </w:r>
  </w:p>
  <w:bookmarkEnd w:id="5"/>
  <w:p w14:paraId="18AF1659" w14:textId="4D619EF3" w:rsidR="002A49C0" w:rsidRDefault="002A49C0" w:rsidP="004F42A0">
    <w:pPr>
      <w:pStyle w:val="Footer"/>
      <w:jc w:val="right"/>
    </w:pPr>
    <w:r>
      <w:fldChar w:fldCharType="begin"/>
    </w:r>
    <w:r>
      <w:instrText xml:space="preserve"> PAGE   \* MERGEFORMAT </w:instrText>
    </w:r>
    <w:r>
      <w:fldChar w:fldCharType="separate"/>
    </w:r>
    <w:r w:rsidR="00D42CE2">
      <w:rPr>
        <w:noProof/>
      </w:rPr>
      <w:t>6</w:t>
    </w:r>
    <w:r>
      <w:rPr>
        <w:noProof/>
      </w:rPr>
      <w:fldChar w:fldCharType="end"/>
    </w:r>
  </w:p>
  <w:p w14:paraId="0FF91E4A" w14:textId="77777777" w:rsidR="002A49C0" w:rsidRPr="00BB5EAA" w:rsidRDefault="002A49C0" w:rsidP="004F42A0">
    <w:pPr>
      <w:pStyle w:val="Footer"/>
      <w:ind w:right="360"/>
      <w:jc w:val="center"/>
    </w:pPr>
  </w:p>
  <w:p w14:paraId="00A63D13" w14:textId="77777777" w:rsidR="002A49C0" w:rsidRDefault="002A49C0">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D4F4224" w14:textId="47E6E109" w:rsidR="002A49C0" w:rsidRDefault="00D42CE2" w:rsidP="00D42CE2">
    <w:pPr>
      <w:pStyle w:val="Footer"/>
      <w:rPr>
        <w:sz w:val="17"/>
      </w:rPr>
    </w:pPr>
    <w:bookmarkStart w:id="6" w:name="TITUS1FooterPrimary"/>
    <w:r>
      <w:rPr>
        <w:sz w:val="17"/>
      </w:rPr>
      <w:t> </w:t>
    </w:r>
  </w:p>
  <w:bookmarkEnd w:id="6"/>
  <w:p w14:paraId="50521BFA" w14:textId="0359BB8E" w:rsidR="002A49C0" w:rsidRDefault="002A49C0">
    <w:pPr>
      <w:pStyle w:val="Footer"/>
      <w:jc w:val="right"/>
    </w:pPr>
    <w:r>
      <w:fldChar w:fldCharType="begin"/>
    </w:r>
    <w:r>
      <w:instrText xml:space="preserve"> PAGE   \* MERGEFORMAT </w:instrText>
    </w:r>
    <w:r>
      <w:fldChar w:fldCharType="separate"/>
    </w:r>
    <w:r w:rsidR="00D42CE2">
      <w:rPr>
        <w:noProof/>
      </w:rPr>
      <w:t>7</w:t>
    </w:r>
    <w:r>
      <w:rPr>
        <w:noProof/>
      </w:rPr>
      <w:fldChar w:fldCharType="end"/>
    </w:r>
  </w:p>
  <w:p w14:paraId="790812FF" w14:textId="77777777" w:rsidR="002A49C0" w:rsidRPr="00BB5EAA" w:rsidRDefault="002A49C0"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78564CC" w14:textId="5071FAD1" w:rsidR="002A49C0" w:rsidRDefault="00D42CE2" w:rsidP="00D42CE2">
    <w:pPr>
      <w:pStyle w:val="Footer"/>
      <w:rPr>
        <w:sz w:val="17"/>
      </w:rPr>
    </w:pPr>
    <w:bookmarkStart w:id="8" w:name="TITUS1FooterFirstPage"/>
    <w:r>
      <w:rPr>
        <w:sz w:val="17"/>
      </w:rPr>
      <w:t> </w:t>
    </w:r>
  </w:p>
  <w:bookmarkEnd w:id="8"/>
  <w:p w14:paraId="1019A37C" w14:textId="7E3966FE" w:rsidR="002A49C0" w:rsidRDefault="002A49C0" w:rsidP="004F42A0">
    <w:pPr>
      <w:pStyle w:val="Footer"/>
      <w:jc w:val="right"/>
    </w:pPr>
    <w:r>
      <w:fldChar w:fldCharType="begin"/>
    </w:r>
    <w:r>
      <w:instrText xml:space="preserve"> PAGE   \* MERGEFORMAT </w:instrText>
    </w:r>
    <w:r>
      <w:fldChar w:fldCharType="separate"/>
    </w:r>
    <w:r w:rsidR="00D42CE2">
      <w:rPr>
        <w:noProof/>
      </w:rPr>
      <w:t>1</w:t>
    </w:r>
    <w:r>
      <w:rPr>
        <w:noProof/>
      </w:rPr>
      <w:fldChar w:fldCharType="end"/>
    </w:r>
  </w:p>
  <w:p w14:paraId="42A17808" w14:textId="77777777" w:rsidR="002A49C0" w:rsidRPr="00BB5EAA" w:rsidRDefault="002A49C0" w:rsidP="004F42A0">
    <w:pPr>
      <w:pStyle w:val="Footer"/>
      <w:ind w:right="360"/>
      <w:jc w:val="center"/>
    </w:pPr>
  </w:p>
  <w:p w14:paraId="76A95F2E" w14:textId="77777777" w:rsidR="002A49C0" w:rsidRDefault="002A49C0">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A4FAB80" w14:textId="7A86CBD6" w:rsidR="002A49C0" w:rsidRDefault="00D42CE2" w:rsidP="00D42CE2">
    <w:pPr>
      <w:pStyle w:val="Footer"/>
      <w:rPr>
        <w:sz w:val="17"/>
      </w:rPr>
    </w:pPr>
    <w:bookmarkStart w:id="12" w:name="TITUS2FooterEvenPages"/>
    <w:r>
      <w:rPr>
        <w:sz w:val="17"/>
      </w:rPr>
      <w:t> </w:t>
    </w:r>
  </w:p>
  <w:bookmarkEnd w:id="12"/>
  <w:p w14:paraId="4B5B88A4" w14:textId="77777777" w:rsidR="002A49C0" w:rsidRDefault="002A49C0" w:rsidP="004F42A0">
    <w:pPr>
      <w:pStyle w:val="Footer"/>
      <w:jc w:val="right"/>
    </w:pPr>
  </w:p>
  <w:p w14:paraId="0D734251" w14:textId="6581437A" w:rsidR="002A49C0" w:rsidRDefault="002A49C0" w:rsidP="004F42A0">
    <w:pPr>
      <w:pStyle w:val="Footer"/>
      <w:jc w:val="right"/>
    </w:pPr>
    <w:r>
      <w:fldChar w:fldCharType="begin"/>
    </w:r>
    <w:r>
      <w:instrText xml:space="preserve"> PAGE   \* MERGEFORMAT </w:instrText>
    </w:r>
    <w:r>
      <w:fldChar w:fldCharType="separate"/>
    </w:r>
    <w:r w:rsidR="00D42CE2">
      <w:rPr>
        <w:noProof/>
      </w:rPr>
      <w:t>10</w:t>
    </w:r>
    <w:r>
      <w:rPr>
        <w:noProof/>
      </w:rPr>
      <w:fldChar w:fldCharType="end"/>
    </w:r>
  </w:p>
  <w:p w14:paraId="19C3D7B9" w14:textId="77777777" w:rsidR="002A49C0" w:rsidRPr="00BB5EAA" w:rsidRDefault="002A49C0" w:rsidP="004F42A0">
    <w:pPr>
      <w:pStyle w:val="Footer"/>
      <w:ind w:right="360"/>
      <w:jc w:val="center"/>
    </w:pPr>
  </w:p>
  <w:p w14:paraId="093793D3" w14:textId="77777777" w:rsidR="002A49C0" w:rsidRDefault="002A49C0">
    <w:pPr>
      <w:pStyle w:val="Footer"/>
    </w:pPr>
  </w:p>
</w:ftr>
</file>

<file path=word/footer5.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4BFC5D5" w14:textId="50429B8A" w:rsidR="002A49C0" w:rsidRDefault="00D42CE2" w:rsidP="00D42CE2">
    <w:pPr>
      <w:pStyle w:val="Footer"/>
      <w:rPr>
        <w:sz w:val="17"/>
      </w:rPr>
    </w:pPr>
    <w:bookmarkStart w:id="13" w:name="TITUS2FooterPrimary"/>
    <w:r>
      <w:rPr>
        <w:sz w:val="17"/>
      </w:rPr>
      <w:t> </w:t>
    </w:r>
  </w:p>
  <w:bookmarkEnd w:id="13"/>
  <w:p w14:paraId="15088E0C" w14:textId="77777777" w:rsidR="002A49C0" w:rsidRDefault="002A49C0">
    <w:pPr>
      <w:pStyle w:val="Footer"/>
      <w:jc w:val="right"/>
    </w:pPr>
  </w:p>
  <w:p w14:paraId="1C153F84" w14:textId="3BCA0A5A" w:rsidR="002A49C0" w:rsidRDefault="002A49C0">
    <w:pPr>
      <w:pStyle w:val="Footer"/>
      <w:jc w:val="right"/>
    </w:pPr>
    <w:r>
      <w:fldChar w:fldCharType="begin"/>
    </w:r>
    <w:r>
      <w:instrText xml:space="preserve"> PAGE   \* MERGEFORMAT </w:instrText>
    </w:r>
    <w:r>
      <w:fldChar w:fldCharType="separate"/>
    </w:r>
    <w:r w:rsidR="00D42CE2">
      <w:rPr>
        <w:noProof/>
      </w:rPr>
      <w:t>11</w:t>
    </w:r>
    <w:r>
      <w:rPr>
        <w:noProof/>
      </w:rPr>
      <w:fldChar w:fldCharType="end"/>
    </w:r>
  </w:p>
  <w:p w14:paraId="76327B33" w14:textId="77777777" w:rsidR="002A49C0" w:rsidRPr="00BB5EAA" w:rsidRDefault="002A49C0" w:rsidP="004C2D3A">
    <w:pPr>
      <w:pStyle w:val="Footer"/>
      <w:ind w:right="360"/>
      <w:jc w:val="center"/>
    </w:pPr>
  </w:p>
</w:ftr>
</file>

<file path=word/footer6.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C20D797" w14:textId="1FB2895A" w:rsidR="002A49C0" w:rsidRDefault="00D42CE2" w:rsidP="00D42CE2">
    <w:pPr>
      <w:pStyle w:val="Footer"/>
      <w:rPr>
        <w:sz w:val="17"/>
      </w:rPr>
    </w:pPr>
    <w:bookmarkStart w:id="15" w:name="TITUS2FooterFirstPage"/>
    <w:r>
      <w:rPr>
        <w:sz w:val="17"/>
      </w:rPr>
      <w:t> </w:t>
    </w:r>
  </w:p>
  <w:bookmarkEnd w:id="15"/>
  <w:p w14:paraId="3A5A705D" w14:textId="77777777" w:rsidR="002A49C0" w:rsidRDefault="002A49C0" w:rsidP="004F42A0">
    <w:pPr>
      <w:pStyle w:val="Footer"/>
      <w:jc w:val="right"/>
    </w:pPr>
  </w:p>
  <w:p w14:paraId="72FB9325" w14:textId="6C41C2D2" w:rsidR="002A49C0" w:rsidRDefault="002A49C0" w:rsidP="004F42A0">
    <w:pPr>
      <w:pStyle w:val="Footer"/>
      <w:jc w:val="right"/>
    </w:pPr>
    <w:r>
      <w:fldChar w:fldCharType="begin"/>
    </w:r>
    <w:r>
      <w:instrText xml:space="preserve"> PAGE   \* MERGEFORMAT </w:instrText>
    </w:r>
    <w:r>
      <w:fldChar w:fldCharType="separate"/>
    </w:r>
    <w:r w:rsidR="00D42CE2">
      <w:rPr>
        <w:noProof/>
      </w:rPr>
      <w:t>9</w:t>
    </w:r>
    <w:r>
      <w:rPr>
        <w:noProof/>
      </w:rPr>
      <w:fldChar w:fldCharType="end"/>
    </w:r>
  </w:p>
  <w:p w14:paraId="3848E3BC" w14:textId="77777777" w:rsidR="002A49C0" w:rsidRPr="00BB5EAA" w:rsidRDefault="002A49C0" w:rsidP="004F42A0">
    <w:pPr>
      <w:pStyle w:val="Footer"/>
      <w:ind w:right="360"/>
      <w:jc w:val="center"/>
    </w:pPr>
  </w:p>
  <w:p w14:paraId="5300328C" w14:textId="77777777" w:rsidR="002A49C0" w:rsidRDefault="002A49C0">
    <w:pPr>
      <w:pStyle w:val="Footer"/>
    </w:pPr>
  </w:p>
</w:ftr>
</file>

<file path=word/footer7.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59DA016" w14:textId="1743C9F7" w:rsidR="002A49C0" w:rsidRDefault="00D42CE2" w:rsidP="00D42CE2">
    <w:pPr>
      <w:pStyle w:val="Footer"/>
      <w:rPr>
        <w:sz w:val="17"/>
      </w:rPr>
    </w:pPr>
    <w:bookmarkStart w:id="19" w:name="TITUS3FooterEvenPages"/>
    <w:r>
      <w:rPr>
        <w:sz w:val="17"/>
      </w:rPr>
      <w:t> </w:t>
    </w:r>
  </w:p>
  <w:bookmarkEnd w:id="19"/>
  <w:p w14:paraId="26C98F78" w14:textId="77777777" w:rsidR="002A49C0" w:rsidRDefault="002A49C0" w:rsidP="004F42A0">
    <w:pPr>
      <w:pStyle w:val="Footer"/>
      <w:jc w:val="right"/>
    </w:pPr>
  </w:p>
  <w:p w14:paraId="7B134C1F" w14:textId="1C986B55" w:rsidR="002A49C0" w:rsidRDefault="002A49C0" w:rsidP="004F42A0">
    <w:pPr>
      <w:pStyle w:val="Footer"/>
      <w:jc w:val="right"/>
    </w:pPr>
    <w:r>
      <w:fldChar w:fldCharType="begin"/>
    </w:r>
    <w:r>
      <w:instrText xml:space="preserve"> PAGE   \* MERGEFORMAT </w:instrText>
    </w:r>
    <w:r>
      <w:fldChar w:fldCharType="separate"/>
    </w:r>
    <w:r w:rsidR="00D42CE2">
      <w:rPr>
        <w:noProof/>
      </w:rPr>
      <w:t>24</w:t>
    </w:r>
    <w:r>
      <w:rPr>
        <w:noProof/>
      </w:rPr>
      <w:fldChar w:fldCharType="end"/>
    </w:r>
  </w:p>
  <w:p w14:paraId="2E5C4330" w14:textId="77777777" w:rsidR="002A49C0" w:rsidRPr="00BB5EAA" w:rsidRDefault="002A49C0" w:rsidP="004F42A0">
    <w:pPr>
      <w:pStyle w:val="Footer"/>
      <w:ind w:right="360"/>
      <w:jc w:val="center"/>
    </w:pPr>
  </w:p>
  <w:p w14:paraId="248A6114" w14:textId="77777777" w:rsidR="002A49C0" w:rsidRDefault="002A49C0">
    <w:pPr>
      <w:pStyle w:val="Footer"/>
    </w:pPr>
  </w:p>
</w:ftr>
</file>

<file path=word/footer8.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67749C5" w14:textId="432AC524" w:rsidR="002A49C0" w:rsidRDefault="00D42CE2" w:rsidP="00D42CE2">
    <w:pPr>
      <w:pStyle w:val="Footer"/>
      <w:rPr>
        <w:sz w:val="17"/>
      </w:rPr>
    </w:pPr>
    <w:bookmarkStart w:id="20" w:name="TITUS3FooterPrimary"/>
    <w:r>
      <w:rPr>
        <w:sz w:val="17"/>
      </w:rPr>
      <w:t> </w:t>
    </w:r>
  </w:p>
  <w:bookmarkEnd w:id="20"/>
  <w:p w14:paraId="6A69E1C4" w14:textId="77777777" w:rsidR="002A49C0" w:rsidRDefault="002A49C0">
    <w:pPr>
      <w:pStyle w:val="Footer"/>
      <w:jc w:val="right"/>
    </w:pPr>
  </w:p>
  <w:p w14:paraId="2955BC05" w14:textId="30E2C80B" w:rsidR="002A49C0" w:rsidRDefault="002A49C0">
    <w:pPr>
      <w:pStyle w:val="Footer"/>
      <w:jc w:val="right"/>
    </w:pPr>
    <w:r>
      <w:fldChar w:fldCharType="begin"/>
    </w:r>
    <w:r>
      <w:instrText xml:space="preserve"> PAGE   \* MERGEFORMAT </w:instrText>
    </w:r>
    <w:r>
      <w:fldChar w:fldCharType="separate"/>
    </w:r>
    <w:r w:rsidR="00D42CE2">
      <w:rPr>
        <w:noProof/>
      </w:rPr>
      <w:t>23</w:t>
    </w:r>
    <w:r>
      <w:rPr>
        <w:noProof/>
      </w:rPr>
      <w:fldChar w:fldCharType="end"/>
    </w:r>
  </w:p>
  <w:p w14:paraId="591AE129" w14:textId="77777777" w:rsidR="002A49C0" w:rsidRPr="00BB5EAA" w:rsidRDefault="002A49C0" w:rsidP="004C2D3A">
    <w:pPr>
      <w:pStyle w:val="Footer"/>
      <w:ind w:right="360"/>
      <w:jc w:val="center"/>
    </w:pPr>
  </w:p>
</w:ftr>
</file>

<file path=word/footer9.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69FF05E" w14:textId="029B5724" w:rsidR="002A49C0" w:rsidRDefault="00D42CE2" w:rsidP="00D42CE2">
    <w:pPr>
      <w:pStyle w:val="Footer"/>
      <w:rPr>
        <w:sz w:val="17"/>
      </w:rPr>
    </w:pPr>
    <w:bookmarkStart w:id="22" w:name="TITUS3FooterFirstPage"/>
    <w:r>
      <w:rPr>
        <w:sz w:val="17"/>
      </w:rPr>
      <w:t> </w:t>
    </w:r>
  </w:p>
  <w:bookmarkEnd w:id="22"/>
  <w:p w14:paraId="7A53580E" w14:textId="77777777" w:rsidR="002A49C0" w:rsidRDefault="002A49C0" w:rsidP="004F42A0">
    <w:pPr>
      <w:pStyle w:val="Footer"/>
      <w:jc w:val="right"/>
    </w:pPr>
  </w:p>
  <w:p w14:paraId="60D51965" w14:textId="7A18C737" w:rsidR="002A49C0" w:rsidRDefault="002A49C0" w:rsidP="004F42A0">
    <w:pPr>
      <w:pStyle w:val="Footer"/>
      <w:jc w:val="right"/>
    </w:pPr>
    <w:r>
      <w:fldChar w:fldCharType="begin"/>
    </w:r>
    <w:r>
      <w:instrText xml:space="preserve"> PAGE   \* MERGEFORMAT </w:instrText>
    </w:r>
    <w:r>
      <w:fldChar w:fldCharType="separate"/>
    </w:r>
    <w:r w:rsidR="00D42CE2">
      <w:rPr>
        <w:noProof/>
      </w:rPr>
      <w:t>21</w:t>
    </w:r>
    <w:r>
      <w:rPr>
        <w:noProof/>
      </w:rPr>
      <w:fldChar w:fldCharType="end"/>
    </w:r>
  </w:p>
  <w:p w14:paraId="6A3C20F7" w14:textId="77777777" w:rsidR="002A49C0" w:rsidRPr="00BB5EAA" w:rsidRDefault="002A49C0" w:rsidP="004F42A0">
    <w:pPr>
      <w:pStyle w:val="Footer"/>
      <w:ind w:right="360"/>
      <w:jc w:val="center"/>
    </w:pPr>
  </w:p>
  <w:p w14:paraId="3539DC56" w14:textId="77777777" w:rsidR="002A49C0" w:rsidRDefault="002A49C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5DBCBB66" w14:textId="77777777" w:rsidR="002A49C0" w:rsidRDefault="002A49C0">
      <w:r>
        <w:separator/>
      </w:r>
    </w:p>
  </w:footnote>
  <w:footnote w:type="continuationSeparator" w:id="0">
    <w:p w14:paraId="151EB676" w14:textId="77777777" w:rsidR="002A49C0" w:rsidRDefault="002A49C0">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C71F698" w14:textId="269C25FE" w:rsidR="002A49C0" w:rsidRDefault="00D42CE2" w:rsidP="00D42CE2">
    <w:pPr>
      <w:pStyle w:val="Header"/>
      <w:rPr>
        <w:sz w:val="17"/>
      </w:rPr>
    </w:pPr>
    <w:bookmarkStart w:id="3" w:name="TITUS1HeaderEvenPages"/>
    <w:r>
      <w:rPr>
        <w:sz w:val="17"/>
      </w:rPr>
      <w:t> </w:t>
    </w:r>
  </w:p>
  <w:bookmarkEnd w:id="3"/>
  <w:p w14:paraId="2200014B" w14:textId="77777777" w:rsidR="002A49C0" w:rsidRDefault="002A49C0" w:rsidP="00C435DB">
    <w:pPr>
      <w:pStyle w:val="Header"/>
    </w:pPr>
  </w:p>
  <w:p w14:paraId="54149899" w14:textId="77777777" w:rsidR="002A49C0" w:rsidRDefault="002A49C0">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78FA7C3" w14:textId="76859A58" w:rsidR="002A49C0" w:rsidRDefault="00D42CE2" w:rsidP="00D42CE2">
    <w:pPr>
      <w:pStyle w:val="Header"/>
      <w:rPr>
        <w:sz w:val="17"/>
      </w:rPr>
    </w:pPr>
    <w:bookmarkStart w:id="4" w:name="TITUS1HeaderPrimary"/>
    <w:r>
      <w:rPr>
        <w:sz w:val="17"/>
      </w:rPr>
      <w:t> </w:t>
    </w:r>
  </w:p>
  <w:bookmarkEnd w:id="4"/>
  <w:p w14:paraId="505929CC" w14:textId="77777777" w:rsidR="002A49C0" w:rsidRDefault="002A49C0">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F3A9A5B" w14:textId="45AC488A" w:rsidR="002A49C0" w:rsidRDefault="00D42CE2" w:rsidP="00D42CE2">
    <w:pPr>
      <w:pStyle w:val="Header"/>
      <w:rPr>
        <w:sz w:val="17"/>
      </w:rPr>
    </w:pPr>
    <w:bookmarkStart w:id="7" w:name="TITUS1HeaderFirstPage"/>
    <w:r>
      <w:rPr>
        <w:sz w:val="17"/>
      </w:rPr>
      <w:t> </w:t>
    </w:r>
  </w:p>
  <w:bookmarkEnd w:id="7"/>
  <w:p w14:paraId="6AA45A64" w14:textId="77777777" w:rsidR="002A49C0" w:rsidRDefault="002A49C0">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569C758" w14:textId="23CCC312" w:rsidR="002A49C0" w:rsidRDefault="00D42CE2" w:rsidP="00D42CE2">
    <w:pPr>
      <w:pStyle w:val="Header"/>
      <w:rPr>
        <w:sz w:val="17"/>
      </w:rPr>
    </w:pPr>
    <w:bookmarkStart w:id="10" w:name="TITUS2HeaderEvenPages"/>
    <w:r>
      <w:rPr>
        <w:sz w:val="17"/>
      </w:rPr>
      <w:t> </w:t>
    </w:r>
  </w:p>
  <w:bookmarkEnd w:id="10"/>
  <w:p w14:paraId="07431F8B" w14:textId="77777777" w:rsidR="002A49C0" w:rsidRDefault="002A49C0" w:rsidP="004F42A0">
    <w:pPr>
      <w:pStyle w:val="Header"/>
    </w:pPr>
  </w:p>
  <w:p w14:paraId="04172566" w14:textId="77777777" w:rsidR="002A49C0" w:rsidRDefault="002A49C0">
    <w:pPr>
      <w:pStyle w:val="Header"/>
    </w:pPr>
  </w:p>
</w:hdr>
</file>

<file path=word/header5.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4C0A140" w14:textId="730B5FC6" w:rsidR="002A49C0" w:rsidRDefault="00D42CE2" w:rsidP="00D42CE2">
    <w:pPr>
      <w:pStyle w:val="Header"/>
      <w:rPr>
        <w:sz w:val="17"/>
      </w:rPr>
    </w:pPr>
    <w:bookmarkStart w:id="11" w:name="TITUS2HeaderPrimary"/>
    <w:r>
      <w:rPr>
        <w:sz w:val="17"/>
      </w:rPr>
      <w:t> </w:t>
    </w:r>
  </w:p>
  <w:bookmarkEnd w:id="11"/>
  <w:p w14:paraId="58785EDE" w14:textId="77777777" w:rsidR="002A49C0" w:rsidRDefault="002A49C0">
    <w:pPr>
      <w:pStyle w:val="Header"/>
    </w:pPr>
  </w:p>
</w:hdr>
</file>

<file path=word/header6.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51A6E8E" w14:textId="2D29358F" w:rsidR="002A49C0" w:rsidRDefault="00D42CE2" w:rsidP="00D42CE2">
    <w:pPr>
      <w:pStyle w:val="Header"/>
      <w:rPr>
        <w:sz w:val="17"/>
      </w:rPr>
    </w:pPr>
    <w:bookmarkStart w:id="14" w:name="TITUS2HeaderFirstPage"/>
    <w:r>
      <w:rPr>
        <w:sz w:val="17"/>
      </w:rPr>
      <w:t> </w:t>
    </w:r>
  </w:p>
  <w:bookmarkEnd w:id="14"/>
  <w:p w14:paraId="50967FEF" w14:textId="77777777" w:rsidR="002A49C0" w:rsidRDefault="002A49C0" w:rsidP="004F42A0">
    <w:pPr>
      <w:pStyle w:val="Header"/>
    </w:pPr>
  </w:p>
  <w:p w14:paraId="14869061" w14:textId="77777777" w:rsidR="002A49C0" w:rsidRDefault="002A49C0">
    <w:pPr>
      <w:pStyle w:val="Header"/>
    </w:pPr>
  </w:p>
</w:hdr>
</file>

<file path=word/header7.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30C866D" w14:textId="01F27CC2" w:rsidR="002A49C0" w:rsidRDefault="00D42CE2" w:rsidP="00D42CE2">
    <w:pPr>
      <w:pStyle w:val="Header"/>
      <w:rPr>
        <w:sz w:val="17"/>
      </w:rPr>
    </w:pPr>
    <w:bookmarkStart w:id="17" w:name="TITUS3HeaderEvenPages"/>
    <w:r>
      <w:rPr>
        <w:sz w:val="17"/>
      </w:rPr>
      <w:t> </w:t>
    </w:r>
  </w:p>
  <w:bookmarkEnd w:id="17"/>
  <w:p w14:paraId="029C8360" w14:textId="77777777" w:rsidR="002A49C0" w:rsidRDefault="002A49C0" w:rsidP="004F42A0">
    <w:pPr>
      <w:pStyle w:val="Header"/>
    </w:pPr>
  </w:p>
  <w:p w14:paraId="128DC623" w14:textId="77777777" w:rsidR="002A49C0" w:rsidRDefault="002A49C0">
    <w:pPr>
      <w:pStyle w:val="Header"/>
    </w:pPr>
  </w:p>
</w:hdr>
</file>

<file path=word/header8.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891E6A4" w14:textId="0BA72279" w:rsidR="002A49C0" w:rsidRDefault="00D42CE2" w:rsidP="00D42CE2">
    <w:pPr>
      <w:pStyle w:val="Header"/>
      <w:rPr>
        <w:sz w:val="17"/>
      </w:rPr>
    </w:pPr>
    <w:bookmarkStart w:id="18" w:name="TITUS3HeaderPrimary"/>
    <w:r>
      <w:rPr>
        <w:sz w:val="17"/>
      </w:rPr>
      <w:t> </w:t>
    </w:r>
  </w:p>
  <w:bookmarkEnd w:id="18"/>
  <w:p w14:paraId="25861736" w14:textId="77777777" w:rsidR="002A49C0" w:rsidRDefault="002A49C0">
    <w:pPr>
      <w:pStyle w:val="Header"/>
    </w:pPr>
  </w:p>
</w:hdr>
</file>

<file path=word/header9.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5F34A50" w14:textId="68B71514" w:rsidR="002A49C0" w:rsidRDefault="00D42CE2" w:rsidP="00D42CE2">
    <w:pPr>
      <w:pStyle w:val="Header"/>
      <w:rPr>
        <w:sz w:val="17"/>
      </w:rPr>
    </w:pPr>
    <w:bookmarkStart w:id="21" w:name="TITUS3HeaderFirstPage"/>
    <w:r>
      <w:rPr>
        <w:sz w:val="17"/>
      </w:rPr>
      <w:t> </w:t>
    </w:r>
  </w:p>
  <w:bookmarkEnd w:id="21"/>
  <w:p w14:paraId="4D2E85A2" w14:textId="77777777" w:rsidR="002A49C0" w:rsidRDefault="002A49C0" w:rsidP="004F42A0">
    <w:pPr>
      <w:pStyle w:val="Header"/>
    </w:pPr>
  </w:p>
  <w:p w14:paraId="59E96ABC" w14:textId="77777777" w:rsidR="002A49C0" w:rsidRDefault="002A49C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0905195"/>
    <w:multiLevelType w:val="hybridMultilevel"/>
    <w:tmpl w:val="FD7647E6"/>
    <w:lvl w:ilvl="0" w:tplc="945C23DA">
      <w:start w:val="1"/>
      <w:numFmt w:val="bullet"/>
      <w:lvlText w:val=""/>
      <w:lvlJc w:val="left"/>
      <w:pPr>
        <w:ind w:left="720" w:hanging="360"/>
      </w:pPr>
      <w:rPr>
        <w:rFonts w:ascii="Symbol" w:hAnsi="Symbol" w:hint="default"/>
      </w:rPr>
    </w:lvl>
    <w:lvl w:ilvl="1" w:tplc="EA1AAD68">
      <w:start w:val="1"/>
      <w:numFmt w:val="bullet"/>
      <w:lvlText w:val="o"/>
      <w:lvlJc w:val="left"/>
      <w:pPr>
        <w:ind w:left="1440" w:hanging="360"/>
      </w:pPr>
      <w:rPr>
        <w:rFonts w:ascii="Courier New" w:hAnsi="Courier New" w:hint="default"/>
      </w:rPr>
    </w:lvl>
    <w:lvl w:ilvl="2" w:tplc="0338CF34">
      <w:start w:val="1"/>
      <w:numFmt w:val="bullet"/>
      <w:lvlText w:val=""/>
      <w:lvlJc w:val="left"/>
      <w:pPr>
        <w:ind w:left="2160" w:hanging="360"/>
      </w:pPr>
      <w:rPr>
        <w:rFonts w:ascii="Wingdings" w:hAnsi="Wingdings" w:hint="default"/>
      </w:rPr>
    </w:lvl>
    <w:lvl w:ilvl="3" w:tplc="848A0702">
      <w:start w:val="1"/>
      <w:numFmt w:val="bullet"/>
      <w:lvlText w:val=""/>
      <w:lvlJc w:val="left"/>
      <w:pPr>
        <w:ind w:left="2880" w:hanging="360"/>
      </w:pPr>
      <w:rPr>
        <w:rFonts w:ascii="Symbol" w:hAnsi="Symbol" w:hint="default"/>
      </w:rPr>
    </w:lvl>
    <w:lvl w:ilvl="4" w:tplc="4E8EF048">
      <w:start w:val="1"/>
      <w:numFmt w:val="bullet"/>
      <w:lvlText w:val="o"/>
      <w:lvlJc w:val="left"/>
      <w:pPr>
        <w:ind w:left="3600" w:hanging="360"/>
      </w:pPr>
      <w:rPr>
        <w:rFonts w:ascii="Courier New" w:hAnsi="Courier New" w:hint="default"/>
      </w:rPr>
    </w:lvl>
    <w:lvl w:ilvl="5" w:tplc="A148EAC2">
      <w:start w:val="1"/>
      <w:numFmt w:val="bullet"/>
      <w:lvlText w:val=""/>
      <w:lvlJc w:val="left"/>
      <w:pPr>
        <w:ind w:left="4320" w:hanging="360"/>
      </w:pPr>
      <w:rPr>
        <w:rFonts w:ascii="Wingdings" w:hAnsi="Wingdings" w:hint="default"/>
      </w:rPr>
    </w:lvl>
    <w:lvl w:ilvl="6" w:tplc="AE600DB0">
      <w:start w:val="1"/>
      <w:numFmt w:val="bullet"/>
      <w:lvlText w:val=""/>
      <w:lvlJc w:val="left"/>
      <w:pPr>
        <w:ind w:left="5040" w:hanging="360"/>
      </w:pPr>
      <w:rPr>
        <w:rFonts w:ascii="Symbol" w:hAnsi="Symbol" w:hint="default"/>
      </w:rPr>
    </w:lvl>
    <w:lvl w:ilvl="7" w:tplc="98F442B0">
      <w:start w:val="1"/>
      <w:numFmt w:val="bullet"/>
      <w:lvlText w:val="o"/>
      <w:lvlJc w:val="left"/>
      <w:pPr>
        <w:ind w:left="5760" w:hanging="360"/>
      </w:pPr>
      <w:rPr>
        <w:rFonts w:ascii="Courier New" w:hAnsi="Courier New" w:hint="default"/>
      </w:rPr>
    </w:lvl>
    <w:lvl w:ilvl="8" w:tplc="BB96E4C8">
      <w:start w:val="1"/>
      <w:numFmt w:val="bullet"/>
      <w:lvlText w:val=""/>
      <w:lvlJc w:val="left"/>
      <w:pPr>
        <w:ind w:left="6480" w:hanging="360"/>
      </w:pPr>
      <w:rPr>
        <w:rFonts w:ascii="Wingdings" w:hAnsi="Wingdings" w:hint="default"/>
      </w:rPr>
    </w:lvl>
  </w:abstractNum>
  <w:abstractNum w:abstractNumId="1" w15:restartNumberingAfterBreak="0">
    <w:nsid w:val="107F78D9"/>
    <w:multiLevelType w:val="hybridMultilevel"/>
    <w:tmpl w:val="C9880FAE"/>
    <w:lvl w:ilvl="0" w:tplc="D618D29E">
      <w:start w:val="1"/>
      <w:numFmt w:val="bullet"/>
      <w:lvlText w:val=""/>
      <w:lvlJc w:val="left"/>
      <w:pPr>
        <w:ind w:left="720" w:hanging="360"/>
      </w:pPr>
      <w:rPr>
        <w:rFonts w:ascii="Symbol" w:hAnsi="Symbol" w:hint="default"/>
      </w:rPr>
    </w:lvl>
    <w:lvl w:ilvl="1" w:tplc="979A9310">
      <w:start w:val="1"/>
      <w:numFmt w:val="bullet"/>
      <w:lvlText w:val="o"/>
      <w:lvlJc w:val="left"/>
      <w:pPr>
        <w:ind w:left="1440" w:hanging="360"/>
      </w:pPr>
      <w:rPr>
        <w:rFonts w:ascii="Courier New" w:hAnsi="Courier New" w:hint="default"/>
      </w:rPr>
    </w:lvl>
    <w:lvl w:ilvl="2" w:tplc="5ACCA400">
      <w:start w:val="1"/>
      <w:numFmt w:val="bullet"/>
      <w:lvlText w:val=""/>
      <w:lvlJc w:val="left"/>
      <w:pPr>
        <w:ind w:left="2160" w:hanging="360"/>
      </w:pPr>
      <w:rPr>
        <w:rFonts w:ascii="Wingdings" w:hAnsi="Wingdings" w:hint="default"/>
      </w:rPr>
    </w:lvl>
    <w:lvl w:ilvl="3" w:tplc="39724458">
      <w:start w:val="1"/>
      <w:numFmt w:val="bullet"/>
      <w:lvlText w:val=""/>
      <w:lvlJc w:val="left"/>
      <w:pPr>
        <w:ind w:left="2880" w:hanging="360"/>
      </w:pPr>
      <w:rPr>
        <w:rFonts w:ascii="Symbol" w:hAnsi="Symbol" w:hint="default"/>
      </w:rPr>
    </w:lvl>
    <w:lvl w:ilvl="4" w:tplc="3CBA10FE">
      <w:start w:val="1"/>
      <w:numFmt w:val="bullet"/>
      <w:lvlText w:val="o"/>
      <w:lvlJc w:val="left"/>
      <w:pPr>
        <w:ind w:left="3600" w:hanging="360"/>
      </w:pPr>
      <w:rPr>
        <w:rFonts w:ascii="Courier New" w:hAnsi="Courier New" w:hint="default"/>
      </w:rPr>
    </w:lvl>
    <w:lvl w:ilvl="5" w:tplc="65A035B8">
      <w:start w:val="1"/>
      <w:numFmt w:val="bullet"/>
      <w:lvlText w:val=""/>
      <w:lvlJc w:val="left"/>
      <w:pPr>
        <w:ind w:left="4320" w:hanging="360"/>
      </w:pPr>
      <w:rPr>
        <w:rFonts w:ascii="Wingdings" w:hAnsi="Wingdings" w:hint="default"/>
      </w:rPr>
    </w:lvl>
    <w:lvl w:ilvl="6" w:tplc="5406D49A">
      <w:start w:val="1"/>
      <w:numFmt w:val="bullet"/>
      <w:lvlText w:val=""/>
      <w:lvlJc w:val="left"/>
      <w:pPr>
        <w:ind w:left="5040" w:hanging="360"/>
      </w:pPr>
      <w:rPr>
        <w:rFonts w:ascii="Symbol" w:hAnsi="Symbol" w:hint="default"/>
      </w:rPr>
    </w:lvl>
    <w:lvl w:ilvl="7" w:tplc="9E7692F0">
      <w:start w:val="1"/>
      <w:numFmt w:val="bullet"/>
      <w:lvlText w:val="o"/>
      <w:lvlJc w:val="left"/>
      <w:pPr>
        <w:ind w:left="5760" w:hanging="360"/>
      </w:pPr>
      <w:rPr>
        <w:rFonts w:ascii="Courier New" w:hAnsi="Courier New" w:hint="default"/>
      </w:rPr>
    </w:lvl>
    <w:lvl w:ilvl="8" w:tplc="B00AEAFA">
      <w:start w:val="1"/>
      <w:numFmt w:val="bullet"/>
      <w:lvlText w:val=""/>
      <w:lvlJc w:val="left"/>
      <w:pPr>
        <w:ind w:left="6480" w:hanging="360"/>
      </w:pPr>
      <w:rPr>
        <w:rFonts w:ascii="Wingdings" w:hAnsi="Wingdings" w:hint="default"/>
      </w:rPr>
    </w:lvl>
  </w:abstractNum>
  <w:abstractNum w:abstractNumId="2" w15:restartNumberingAfterBreak="0">
    <w:nsid w:val="12EE79D5"/>
    <w:multiLevelType w:val="hybridMultilevel"/>
    <w:tmpl w:val="498E4994"/>
    <w:lvl w:ilvl="0" w:tplc="4AD09F0E">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4263553"/>
    <w:multiLevelType w:val="hybridMultilevel"/>
    <w:tmpl w:val="CB4EEE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AA6502D"/>
    <w:multiLevelType w:val="hybridMultilevel"/>
    <w:tmpl w:val="3D16D18E"/>
    <w:lvl w:ilvl="0" w:tplc="AA76F202">
      <w:start w:val="1"/>
      <w:numFmt w:val="bullet"/>
      <w:lvlText w:val=""/>
      <w:lvlJc w:val="left"/>
      <w:pPr>
        <w:ind w:left="720" w:hanging="360"/>
      </w:pPr>
      <w:rPr>
        <w:rFonts w:ascii="Symbol" w:hAnsi="Symbol" w:hint="default"/>
      </w:rPr>
    </w:lvl>
    <w:lvl w:ilvl="1" w:tplc="E97CCFEE">
      <w:start w:val="1"/>
      <w:numFmt w:val="bullet"/>
      <w:lvlText w:val="o"/>
      <w:lvlJc w:val="left"/>
      <w:pPr>
        <w:ind w:left="1440" w:hanging="360"/>
      </w:pPr>
      <w:rPr>
        <w:rFonts w:ascii="Courier New" w:hAnsi="Courier New" w:hint="default"/>
      </w:rPr>
    </w:lvl>
    <w:lvl w:ilvl="2" w:tplc="71B48C7C">
      <w:start w:val="1"/>
      <w:numFmt w:val="bullet"/>
      <w:lvlText w:val=""/>
      <w:lvlJc w:val="left"/>
      <w:pPr>
        <w:ind w:left="2160" w:hanging="360"/>
      </w:pPr>
      <w:rPr>
        <w:rFonts w:ascii="Wingdings" w:hAnsi="Wingdings" w:hint="default"/>
      </w:rPr>
    </w:lvl>
    <w:lvl w:ilvl="3" w:tplc="0C66EDE0">
      <w:start w:val="1"/>
      <w:numFmt w:val="bullet"/>
      <w:lvlText w:val=""/>
      <w:lvlJc w:val="left"/>
      <w:pPr>
        <w:ind w:left="2880" w:hanging="360"/>
      </w:pPr>
      <w:rPr>
        <w:rFonts w:ascii="Symbol" w:hAnsi="Symbol" w:hint="default"/>
      </w:rPr>
    </w:lvl>
    <w:lvl w:ilvl="4" w:tplc="69FA2AE8">
      <w:start w:val="1"/>
      <w:numFmt w:val="bullet"/>
      <w:lvlText w:val="o"/>
      <w:lvlJc w:val="left"/>
      <w:pPr>
        <w:ind w:left="3600" w:hanging="360"/>
      </w:pPr>
      <w:rPr>
        <w:rFonts w:ascii="Courier New" w:hAnsi="Courier New" w:hint="default"/>
      </w:rPr>
    </w:lvl>
    <w:lvl w:ilvl="5" w:tplc="56C2BAF6">
      <w:start w:val="1"/>
      <w:numFmt w:val="bullet"/>
      <w:lvlText w:val=""/>
      <w:lvlJc w:val="left"/>
      <w:pPr>
        <w:ind w:left="4320" w:hanging="360"/>
      </w:pPr>
      <w:rPr>
        <w:rFonts w:ascii="Wingdings" w:hAnsi="Wingdings" w:hint="default"/>
      </w:rPr>
    </w:lvl>
    <w:lvl w:ilvl="6" w:tplc="E69CB29A">
      <w:start w:val="1"/>
      <w:numFmt w:val="bullet"/>
      <w:lvlText w:val=""/>
      <w:lvlJc w:val="left"/>
      <w:pPr>
        <w:ind w:left="5040" w:hanging="360"/>
      </w:pPr>
      <w:rPr>
        <w:rFonts w:ascii="Symbol" w:hAnsi="Symbol" w:hint="default"/>
      </w:rPr>
    </w:lvl>
    <w:lvl w:ilvl="7" w:tplc="4FFAB27A">
      <w:start w:val="1"/>
      <w:numFmt w:val="bullet"/>
      <w:lvlText w:val="o"/>
      <w:lvlJc w:val="left"/>
      <w:pPr>
        <w:ind w:left="5760" w:hanging="360"/>
      </w:pPr>
      <w:rPr>
        <w:rFonts w:ascii="Courier New" w:hAnsi="Courier New" w:hint="default"/>
      </w:rPr>
    </w:lvl>
    <w:lvl w:ilvl="8" w:tplc="5F90A602">
      <w:start w:val="1"/>
      <w:numFmt w:val="bullet"/>
      <w:lvlText w:val=""/>
      <w:lvlJc w:val="left"/>
      <w:pPr>
        <w:ind w:left="6480" w:hanging="360"/>
      </w:pPr>
      <w:rPr>
        <w:rFonts w:ascii="Wingdings" w:hAnsi="Wingdings" w:hint="default"/>
      </w:rPr>
    </w:lvl>
  </w:abstractNum>
  <w:abstractNum w:abstractNumId="5" w15:restartNumberingAfterBreak="0">
    <w:nsid w:val="794D58B2"/>
    <w:multiLevelType w:val="hybridMultilevel"/>
    <w:tmpl w:val="47341F96"/>
    <w:lvl w:ilvl="0" w:tplc="E3BEAF5E">
      <w:numFmt w:val="bullet"/>
      <w:lvlText w:val="-"/>
      <w:lvlJc w:val="left"/>
      <w:pPr>
        <w:ind w:left="1080" w:hanging="360"/>
      </w:pPr>
      <w:rPr>
        <w:rFonts w:ascii="Arial" w:eastAsia="Times New Roman" w:hAnsi="Aria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6" w15:restartNumberingAfterBreak="0">
    <w:nsid w:val="7EF97BFC"/>
    <w:multiLevelType w:val="hybridMultilevel"/>
    <w:tmpl w:val="9AB0C4E0"/>
    <w:lvl w:ilvl="0" w:tplc="FFFFFFFF">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4"/>
  </w:num>
  <w:num w:numId="2">
    <w:abstractNumId w:val="1"/>
  </w:num>
  <w:num w:numId="3">
    <w:abstractNumId w:val="0"/>
  </w:num>
  <w:num w:numId="4">
    <w:abstractNumId w:val="6"/>
  </w:num>
  <w:num w:numId="5">
    <w:abstractNumId w:val="2"/>
  </w:num>
  <w:num w:numId="6">
    <w:abstractNumId w:val="3"/>
  </w:num>
  <w:num w:numId="7">
    <w:abstractNumId w:val="5"/>
  </w:num>
  <w:numIdMacAtCleanup w:val="5"/>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doNotHyphenateCaps/>
  <w:evenAndOddHeaders/>
  <w:drawingGridHorizontalSpacing w:val="120"/>
  <w:drawingGridVerticalSpacing w:val="120"/>
  <w:displayVerticalDrawingGridEvery w:val="0"/>
  <w:doNotUseMarginsForDrawingGridOrigin/>
  <w:characterSpacingControl w:val="doNotCompress"/>
  <w:hdrShapeDefaults>
    <o:shapedefaults v:ext="edit" spidmax="75777"/>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701"/>
    <w:rsid w:val="00003990"/>
    <w:rsid w:val="000045B8"/>
    <w:rsid w:val="00007FEB"/>
    <w:rsid w:val="00020EEC"/>
    <w:rsid w:val="00025650"/>
    <w:rsid w:val="00026FAB"/>
    <w:rsid w:val="00027B1F"/>
    <w:rsid w:val="0003088B"/>
    <w:rsid w:val="000325D9"/>
    <w:rsid w:val="000372B2"/>
    <w:rsid w:val="0004079F"/>
    <w:rsid w:val="00045B87"/>
    <w:rsid w:val="00045C07"/>
    <w:rsid w:val="00055D43"/>
    <w:rsid w:val="00056EF6"/>
    <w:rsid w:val="00056FAC"/>
    <w:rsid w:val="00057751"/>
    <w:rsid w:val="00062E39"/>
    <w:rsid w:val="00065231"/>
    <w:rsid w:val="000734B1"/>
    <w:rsid w:val="00080E58"/>
    <w:rsid w:val="000826DB"/>
    <w:rsid w:val="00083D99"/>
    <w:rsid w:val="00084EA6"/>
    <w:rsid w:val="00085699"/>
    <w:rsid w:val="00087891"/>
    <w:rsid w:val="00091F52"/>
    <w:rsid w:val="00092970"/>
    <w:rsid w:val="00092BC7"/>
    <w:rsid w:val="00093720"/>
    <w:rsid w:val="000938E6"/>
    <w:rsid w:val="00093B3C"/>
    <w:rsid w:val="0009488C"/>
    <w:rsid w:val="00095C1B"/>
    <w:rsid w:val="00096DEA"/>
    <w:rsid w:val="00097A30"/>
    <w:rsid w:val="000A4240"/>
    <w:rsid w:val="000A469A"/>
    <w:rsid w:val="000B1E96"/>
    <w:rsid w:val="000B32D4"/>
    <w:rsid w:val="000C17A0"/>
    <w:rsid w:val="000C378F"/>
    <w:rsid w:val="000C6892"/>
    <w:rsid w:val="000C6FFE"/>
    <w:rsid w:val="000C7C43"/>
    <w:rsid w:val="000D00D9"/>
    <w:rsid w:val="000D0BB6"/>
    <w:rsid w:val="000D2BDB"/>
    <w:rsid w:val="000D4994"/>
    <w:rsid w:val="000E1E79"/>
    <w:rsid w:val="000E26B0"/>
    <w:rsid w:val="000E54C7"/>
    <w:rsid w:val="000F1599"/>
    <w:rsid w:val="000F1769"/>
    <w:rsid w:val="000F6196"/>
    <w:rsid w:val="000F7ECD"/>
    <w:rsid w:val="00102E64"/>
    <w:rsid w:val="0010312C"/>
    <w:rsid w:val="00106DC7"/>
    <w:rsid w:val="00112391"/>
    <w:rsid w:val="00114F52"/>
    <w:rsid w:val="0012135C"/>
    <w:rsid w:val="00122993"/>
    <w:rsid w:val="001320DA"/>
    <w:rsid w:val="00132C7E"/>
    <w:rsid w:val="001347F8"/>
    <w:rsid w:val="00135D8E"/>
    <w:rsid w:val="0013717D"/>
    <w:rsid w:val="00137BB5"/>
    <w:rsid w:val="00137E05"/>
    <w:rsid w:val="001447F6"/>
    <w:rsid w:val="0014761E"/>
    <w:rsid w:val="00147DE3"/>
    <w:rsid w:val="00150794"/>
    <w:rsid w:val="00157A47"/>
    <w:rsid w:val="001608C4"/>
    <w:rsid w:val="00161A17"/>
    <w:rsid w:val="00171418"/>
    <w:rsid w:val="0018739B"/>
    <w:rsid w:val="00190913"/>
    <w:rsid w:val="001961CF"/>
    <w:rsid w:val="001A06BA"/>
    <w:rsid w:val="001A281B"/>
    <w:rsid w:val="001A59BB"/>
    <w:rsid w:val="001A6A51"/>
    <w:rsid w:val="001A79C4"/>
    <w:rsid w:val="001B331A"/>
    <w:rsid w:val="001B44A0"/>
    <w:rsid w:val="001BC1C4"/>
    <w:rsid w:val="001C0E74"/>
    <w:rsid w:val="001C2803"/>
    <w:rsid w:val="001C2D20"/>
    <w:rsid w:val="001C4EA8"/>
    <w:rsid w:val="001C6CEC"/>
    <w:rsid w:val="001D229F"/>
    <w:rsid w:val="001D60AC"/>
    <w:rsid w:val="001D6162"/>
    <w:rsid w:val="001E31B4"/>
    <w:rsid w:val="001E7592"/>
    <w:rsid w:val="001E77D8"/>
    <w:rsid w:val="001F3878"/>
    <w:rsid w:val="001F4552"/>
    <w:rsid w:val="001F5A2F"/>
    <w:rsid w:val="002019EB"/>
    <w:rsid w:val="0020210A"/>
    <w:rsid w:val="002030F2"/>
    <w:rsid w:val="00205051"/>
    <w:rsid w:val="00211F65"/>
    <w:rsid w:val="002138EC"/>
    <w:rsid w:val="0022001B"/>
    <w:rsid w:val="00220D06"/>
    <w:rsid w:val="002219BA"/>
    <w:rsid w:val="002246A0"/>
    <w:rsid w:val="00224AF9"/>
    <w:rsid w:val="00230439"/>
    <w:rsid w:val="0023052E"/>
    <w:rsid w:val="0023499F"/>
    <w:rsid w:val="00235176"/>
    <w:rsid w:val="00236061"/>
    <w:rsid w:val="00237B84"/>
    <w:rsid w:val="0024100E"/>
    <w:rsid w:val="00241C1B"/>
    <w:rsid w:val="0024288B"/>
    <w:rsid w:val="00242DD7"/>
    <w:rsid w:val="00243A2B"/>
    <w:rsid w:val="00250D50"/>
    <w:rsid w:val="00251500"/>
    <w:rsid w:val="00255D8E"/>
    <w:rsid w:val="00260CE8"/>
    <w:rsid w:val="00263D8B"/>
    <w:rsid w:val="002657E9"/>
    <w:rsid w:val="0026665E"/>
    <w:rsid w:val="00270E11"/>
    <w:rsid w:val="00270EEB"/>
    <w:rsid w:val="0027147E"/>
    <w:rsid w:val="00274DE8"/>
    <w:rsid w:val="002761F4"/>
    <w:rsid w:val="002775E1"/>
    <w:rsid w:val="00277979"/>
    <w:rsid w:val="002808EB"/>
    <w:rsid w:val="0028095D"/>
    <w:rsid w:val="00281705"/>
    <w:rsid w:val="00291ADD"/>
    <w:rsid w:val="00294868"/>
    <w:rsid w:val="00295CA1"/>
    <w:rsid w:val="002A1EA5"/>
    <w:rsid w:val="002A291A"/>
    <w:rsid w:val="002A39EE"/>
    <w:rsid w:val="002A49C0"/>
    <w:rsid w:val="002A5604"/>
    <w:rsid w:val="002B1701"/>
    <w:rsid w:val="002B1736"/>
    <w:rsid w:val="002B23C3"/>
    <w:rsid w:val="002B443A"/>
    <w:rsid w:val="002B5B35"/>
    <w:rsid w:val="002C256A"/>
    <w:rsid w:val="002C3A4C"/>
    <w:rsid w:val="002C496D"/>
    <w:rsid w:val="002C58AE"/>
    <w:rsid w:val="002C5EF7"/>
    <w:rsid w:val="002D05EB"/>
    <w:rsid w:val="002D2F29"/>
    <w:rsid w:val="002D2FD3"/>
    <w:rsid w:val="002E231E"/>
    <w:rsid w:val="002E7017"/>
    <w:rsid w:val="002F4F6E"/>
    <w:rsid w:val="003015C3"/>
    <w:rsid w:val="00304040"/>
    <w:rsid w:val="00305301"/>
    <w:rsid w:val="0030698D"/>
    <w:rsid w:val="003114CB"/>
    <w:rsid w:val="0031350A"/>
    <w:rsid w:val="0031628C"/>
    <w:rsid w:val="00316815"/>
    <w:rsid w:val="003168CA"/>
    <w:rsid w:val="00321255"/>
    <w:rsid w:val="0032230D"/>
    <w:rsid w:val="00322A0B"/>
    <w:rsid w:val="00335FC5"/>
    <w:rsid w:val="00340E9A"/>
    <w:rsid w:val="003516C0"/>
    <w:rsid w:val="00352E59"/>
    <w:rsid w:val="00354DBE"/>
    <w:rsid w:val="00355210"/>
    <w:rsid w:val="00365DF9"/>
    <w:rsid w:val="0036668D"/>
    <w:rsid w:val="00372DB4"/>
    <w:rsid w:val="0037490C"/>
    <w:rsid w:val="00375AF5"/>
    <w:rsid w:val="003761BD"/>
    <w:rsid w:val="003769F6"/>
    <w:rsid w:val="0038458B"/>
    <w:rsid w:val="00385414"/>
    <w:rsid w:val="00390074"/>
    <w:rsid w:val="0039762B"/>
    <w:rsid w:val="003A0C37"/>
    <w:rsid w:val="003A1B6B"/>
    <w:rsid w:val="003A2F82"/>
    <w:rsid w:val="003A46C0"/>
    <w:rsid w:val="003A49F4"/>
    <w:rsid w:val="003A600E"/>
    <w:rsid w:val="003A6513"/>
    <w:rsid w:val="003B0E81"/>
    <w:rsid w:val="003B16C7"/>
    <w:rsid w:val="003B6AA4"/>
    <w:rsid w:val="003C19F1"/>
    <w:rsid w:val="003C4186"/>
    <w:rsid w:val="003C458C"/>
    <w:rsid w:val="003C492B"/>
    <w:rsid w:val="003C6185"/>
    <w:rsid w:val="003D0A1B"/>
    <w:rsid w:val="003D0D2D"/>
    <w:rsid w:val="003D1FB5"/>
    <w:rsid w:val="003D4710"/>
    <w:rsid w:val="003E16D7"/>
    <w:rsid w:val="003E197E"/>
    <w:rsid w:val="003E2A58"/>
    <w:rsid w:val="003E38BE"/>
    <w:rsid w:val="003E53E7"/>
    <w:rsid w:val="004046F0"/>
    <w:rsid w:val="00405B48"/>
    <w:rsid w:val="0040668F"/>
    <w:rsid w:val="00412677"/>
    <w:rsid w:val="0041496C"/>
    <w:rsid w:val="00414FC9"/>
    <w:rsid w:val="00417925"/>
    <w:rsid w:val="00423032"/>
    <w:rsid w:val="004348AE"/>
    <w:rsid w:val="004376C0"/>
    <w:rsid w:val="0044115F"/>
    <w:rsid w:val="0044223A"/>
    <w:rsid w:val="00446792"/>
    <w:rsid w:val="00446F80"/>
    <w:rsid w:val="00447C36"/>
    <w:rsid w:val="00450C83"/>
    <w:rsid w:val="00451851"/>
    <w:rsid w:val="00453343"/>
    <w:rsid w:val="004608B9"/>
    <w:rsid w:val="00460ADB"/>
    <w:rsid w:val="00465947"/>
    <w:rsid w:val="00470BB1"/>
    <w:rsid w:val="004718F7"/>
    <w:rsid w:val="0047193A"/>
    <w:rsid w:val="00473153"/>
    <w:rsid w:val="004743AF"/>
    <w:rsid w:val="00482C17"/>
    <w:rsid w:val="004911B4"/>
    <w:rsid w:val="0049196A"/>
    <w:rsid w:val="004923DA"/>
    <w:rsid w:val="00492D84"/>
    <w:rsid w:val="00493434"/>
    <w:rsid w:val="00493DFD"/>
    <w:rsid w:val="004962F9"/>
    <w:rsid w:val="004968E2"/>
    <w:rsid w:val="004A07E0"/>
    <w:rsid w:val="004A2A49"/>
    <w:rsid w:val="004A7157"/>
    <w:rsid w:val="004A77E4"/>
    <w:rsid w:val="004B38E7"/>
    <w:rsid w:val="004B600B"/>
    <w:rsid w:val="004B6822"/>
    <w:rsid w:val="004B69F6"/>
    <w:rsid w:val="004B7ED6"/>
    <w:rsid w:val="004C1198"/>
    <w:rsid w:val="004C125A"/>
    <w:rsid w:val="004C2D3A"/>
    <w:rsid w:val="004C2E62"/>
    <w:rsid w:val="004D03C4"/>
    <w:rsid w:val="004D0BF1"/>
    <w:rsid w:val="004D24D2"/>
    <w:rsid w:val="004D35A4"/>
    <w:rsid w:val="004D445F"/>
    <w:rsid w:val="004E087B"/>
    <w:rsid w:val="004E44A4"/>
    <w:rsid w:val="004E62C8"/>
    <w:rsid w:val="004E7B8B"/>
    <w:rsid w:val="004E7BDD"/>
    <w:rsid w:val="004F1E21"/>
    <w:rsid w:val="004F3479"/>
    <w:rsid w:val="004F42A0"/>
    <w:rsid w:val="004F740D"/>
    <w:rsid w:val="004F7B8F"/>
    <w:rsid w:val="00500748"/>
    <w:rsid w:val="005011D6"/>
    <w:rsid w:val="0050167A"/>
    <w:rsid w:val="005042F1"/>
    <w:rsid w:val="00513C7D"/>
    <w:rsid w:val="005169D1"/>
    <w:rsid w:val="00521123"/>
    <w:rsid w:val="00521221"/>
    <w:rsid w:val="00536FA9"/>
    <w:rsid w:val="005414F4"/>
    <w:rsid w:val="0054427C"/>
    <w:rsid w:val="0054578A"/>
    <w:rsid w:val="00546187"/>
    <w:rsid w:val="005463F1"/>
    <w:rsid w:val="005534F2"/>
    <w:rsid w:val="0055583F"/>
    <w:rsid w:val="00557D77"/>
    <w:rsid w:val="00562EAA"/>
    <w:rsid w:val="00563B58"/>
    <w:rsid w:val="005640C4"/>
    <w:rsid w:val="00564C53"/>
    <w:rsid w:val="0056684C"/>
    <w:rsid w:val="0057108C"/>
    <w:rsid w:val="00574A0C"/>
    <w:rsid w:val="00576E4C"/>
    <w:rsid w:val="0057780F"/>
    <w:rsid w:val="00581E0A"/>
    <w:rsid w:val="00586D89"/>
    <w:rsid w:val="005901FC"/>
    <w:rsid w:val="005916B8"/>
    <w:rsid w:val="005A1B4C"/>
    <w:rsid w:val="005A1BA3"/>
    <w:rsid w:val="005A545C"/>
    <w:rsid w:val="005B1CF8"/>
    <w:rsid w:val="005B4260"/>
    <w:rsid w:val="005C1567"/>
    <w:rsid w:val="005C6CE5"/>
    <w:rsid w:val="005C6E68"/>
    <w:rsid w:val="005D3F07"/>
    <w:rsid w:val="005D583E"/>
    <w:rsid w:val="005D7056"/>
    <w:rsid w:val="005E13EA"/>
    <w:rsid w:val="005E2A92"/>
    <w:rsid w:val="005E53BD"/>
    <w:rsid w:val="005E72C0"/>
    <w:rsid w:val="005F06FA"/>
    <w:rsid w:val="00601550"/>
    <w:rsid w:val="00606E27"/>
    <w:rsid w:val="006108C9"/>
    <w:rsid w:val="006119EE"/>
    <w:rsid w:val="0061258D"/>
    <w:rsid w:val="00615C7E"/>
    <w:rsid w:val="006209BE"/>
    <w:rsid w:val="0062158D"/>
    <w:rsid w:val="00627A32"/>
    <w:rsid w:val="00630F39"/>
    <w:rsid w:val="006326D1"/>
    <w:rsid w:val="00632E0A"/>
    <w:rsid w:val="00633165"/>
    <w:rsid w:val="00636B6C"/>
    <w:rsid w:val="0064045D"/>
    <w:rsid w:val="006447DE"/>
    <w:rsid w:val="00651EF3"/>
    <w:rsid w:val="0065276E"/>
    <w:rsid w:val="00654329"/>
    <w:rsid w:val="00654CEC"/>
    <w:rsid w:val="00655507"/>
    <w:rsid w:val="00656D91"/>
    <w:rsid w:val="006632AD"/>
    <w:rsid w:val="006712A7"/>
    <w:rsid w:val="006733CC"/>
    <w:rsid w:val="00674FC2"/>
    <w:rsid w:val="006778CD"/>
    <w:rsid w:val="00677E42"/>
    <w:rsid w:val="00682334"/>
    <w:rsid w:val="00684385"/>
    <w:rsid w:val="00684B16"/>
    <w:rsid w:val="0069296A"/>
    <w:rsid w:val="00694C00"/>
    <w:rsid w:val="00696F65"/>
    <w:rsid w:val="006A4954"/>
    <w:rsid w:val="006A7A6D"/>
    <w:rsid w:val="006B501E"/>
    <w:rsid w:val="006B5E67"/>
    <w:rsid w:val="006C2EB5"/>
    <w:rsid w:val="006C3261"/>
    <w:rsid w:val="006D18A3"/>
    <w:rsid w:val="006D5970"/>
    <w:rsid w:val="006D607C"/>
    <w:rsid w:val="006E481E"/>
    <w:rsid w:val="006E486C"/>
    <w:rsid w:val="006E795F"/>
    <w:rsid w:val="006EBD1E"/>
    <w:rsid w:val="006F3D4A"/>
    <w:rsid w:val="00700249"/>
    <w:rsid w:val="0070604C"/>
    <w:rsid w:val="007069CD"/>
    <w:rsid w:val="007110E6"/>
    <w:rsid w:val="00711A70"/>
    <w:rsid w:val="00712E6F"/>
    <w:rsid w:val="00712E90"/>
    <w:rsid w:val="00713B7E"/>
    <w:rsid w:val="00714624"/>
    <w:rsid w:val="00716B94"/>
    <w:rsid w:val="007204AE"/>
    <w:rsid w:val="00723592"/>
    <w:rsid w:val="007246D6"/>
    <w:rsid w:val="0072678F"/>
    <w:rsid w:val="00727C4C"/>
    <w:rsid w:val="007342BD"/>
    <w:rsid w:val="00734809"/>
    <w:rsid w:val="007406E1"/>
    <w:rsid w:val="007439B6"/>
    <w:rsid w:val="00743E40"/>
    <w:rsid w:val="00751263"/>
    <w:rsid w:val="0075704F"/>
    <w:rsid w:val="00763B2D"/>
    <w:rsid w:val="00764962"/>
    <w:rsid w:val="00772924"/>
    <w:rsid w:val="007733C6"/>
    <w:rsid w:val="00784EC4"/>
    <w:rsid w:val="007872F2"/>
    <w:rsid w:val="007874BC"/>
    <w:rsid w:val="007908E0"/>
    <w:rsid w:val="00793EB3"/>
    <w:rsid w:val="00794205"/>
    <w:rsid w:val="007955E0"/>
    <w:rsid w:val="00797012"/>
    <w:rsid w:val="007A1F6A"/>
    <w:rsid w:val="007B0DE3"/>
    <w:rsid w:val="007B491F"/>
    <w:rsid w:val="007B4E7D"/>
    <w:rsid w:val="007B5CB2"/>
    <w:rsid w:val="007B7191"/>
    <w:rsid w:val="007C1634"/>
    <w:rsid w:val="007C1D94"/>
    <w:rsid w:val="007C2879"/>
    <w:rsid w:val="007C461C"/>
    <w:rsid w:val="007C6A87"/>
    <w:rsid w:val="007C705D"/>
    <w:rsid w:val="007D0A07"/>
    <w:rsid w:val="007D0C96"/>
    <w:rsid w:val="007D133D"/>
    <w:rsid w:val="007D3EB4"/>
    <w:rsid w:val="007D3EF6"/>
    <w:rsid w:val="007D3F16"/>
    <w:rsid w:val="007D5FC5"/>
    <w:rsid w:val="007D78CC"/>
    <w:rsid w:val="007E2846"/>
    <w:rsid w:val="007E4FC2"/>
    <w:rsid w:val="007F3F7E"/>
    <w:rsid w:val="007F46C1"/>
    <w:rsid w:val="007F5497"/>
    <w:rsid w:val="00803CD0"/>
    <w:rsid w:val="00804630"/>
    <w:rsid w:val="00804B29"/>
    <w:rsid w:val="00810C11"/>
    <w:rsid w:val="00811F6D"/>
    <w:rsid w:val="008137A9"/>
    <w:rsid w:val="00813CEC"/>
    <w:rsid w:val="0081534C"/>
    <w:rsid w:val="008171E4"/>
    <w:rsid w:val="008208EA"/>
    <w:rsid w:val="00824E67"/>
    <w:rsid w:val="008258FB"/>
    <w:rsid w:val="00825A64"/>
    <w:rsid w:val="00826F48"/>
    <w:rsid w:val="008308AE"/>
    <w:rsid w:val="0083166E"/>
    <w:rsid w:val="00831DC3"/>
    <w:rsid w:val="008322C7"/>
    <w:rsid w:val="00834F1D"/>
    <w:rsid w:val="00836FEC"/>
    <w:rsid w:val="008403FD"/>
    <w:rsid w:val="00841F9D"/>
    <w:rsid w:val="008420E1"/>
    <w:rsid w:val="00843D58"/>
    <w:rsid w:val="00843EBA"/>
    <w:rsid w:val="00844D98"/>
    <w:rsid w:val="00846BE6"/>
    <w:rsid w:val="00846D84"/>
    <w:rsid w:val="0085230E"/>
    <w:rsid w:val="0085355E"/>
    <w:rsid w:val="008550A1"/>
    <w:rsid w:val="00861035"/>
    <w:rsid w:val="00861038"/>
    <w:rsid w:val="00865008"/>
    <w:rsid w:val="00866B50"/>
    <w:rsid w:val="008708F1"/>
    <w:rsid w:val="00880539"/>
    <w:rsid w:val="00884F6C"/>
    <w:rsid w:val="008859E8"/>
    <w:rsid w:val="0088737B"/>
    <w:rsid w:val="008914AB"/>
    <w:rsid w:val="008926FE"/>
    <w:rsid w:val="00892716"/>
    <w:rsid w:val="00893067"/>
    <w:rsid w:val="008933DE"/>
    <w:rsid w:val="00894509"/>
    <w:rsid w:val="00895FCE"/>
    <w:rsid w:val="00897F3E"/>
    <w:rsid w:val="008A1BA8"/>
    <w:rsid w:val="008A21B4"/>
    <w:rsid w:val="008A4576"/>
    <w:rsid w:val="008B07DE"/>
    <w:rsid w:val="008B28E7"/>
    <w:rsid w:val="008C14C7"/>
    <w:rsid w:val="008C2264"/>
    <w:rsid w:val="008C2FFB"/>
    <w:rsid w:val="008C6EEA"/>
    <w:rsid w:val="008D5813"/>
    <w:rsid w:val="008D634E"/>
    <w:rsid w:val="008D778A"/>
    <w:rsid w:val="008E1251"/>
    <w:rsid w:val="008F22BD"/>
    <w:rsid w:val="00901826"/>
    <w:rsid w:val="009079BD"/>
    <w:rsid w:val="00912BD9"/>
    <w:rsid w:val="00920E5B"/>
    <w:rsid w:val="00925983"/>
    <w:rsid w:val="00926436"/>
    <w:rsid w:val="0093018C"/>
    <w:rsid w:val="00930BAD"/>
    <w:rsid w:val="00932CCA"/>
    <w:rsid w:val="00953E15"/>
    <w:rsid w:val="009544C0"/>
    <w:rsid w:val="00954FA4"/>
    <w:rsid w:val="00956AE9"/>
    <w:rsid w:val="009618DD"/>
    <w:rsid w:val="00964CC6"/>
    <w:rsid w:val="009720B4"/>
    <w:rsid w:val="00972CB8"/>
    <w:rsid w:val="00991FDA"/>
    <w:rsid w:val="009927A1"/>
    <w:rsid w:val="00996503"/>
    <w:rsid w:val="0099774D"/>
    <w:rsid w:val="009A5F3B"/>
    <w:rsid w:val="009B0B61"/>
    <w:rsid w:val="009B28C0"/>
    <w:rsid w:val="009B7136"/>
    <w:rsid w:val="009B7806"/>
    <w:rsid w:val="009C3AC2"/>
    <w:rsid w:val="009C51B6"/>
    <w:rsid w:val="009C7552"/>
    <w:rsid w:val="009C7DA1"/>
    <w:rsid w:val="009D4365"/>
    <w:rsid w:val="009D4E3B"/>
    <w:rsid w:val="009D7BC9"/>
    <w:rsid w:val="009E0C5A"/>
    <w:rsid w:val="009E1982"/>
    <w:rsid w:val="009E4D2C"/>
    <w:rsid w:val="009F0978"/>
    <w:rsid w:val="009F3AEC"/>
    <w:rsid w:val="009F5CC4"/>
    <w:rsid w:val="009F7067"/>
    <w:rsid w:val="00A00081"/>
    <w:rsid w:val="00A015F7"/>
    <w:rsid w:val="00A04E9E"/>
    <w:rsid w:val="00A10D56"/>
    <w:rsid w:val="00A12AAE"/>
    <w:rsid w:val="00A16DD1"/>
    <w:rsid w:val="00A22441"/>
    <w:rsid w:val="00A23F3B"/>
    <w:rsid w:val="00A24406"/>
    <w:rsid w:val="00A25F64"/>
    <w:rsid w:val="00A27CC2"/>
    <w:rsid w:val="00A3221B"/>
    <w:rsid w:val="00A3273B"/>
    <w:rsid w:val="00A40ED6"/>
    <w:rsid w:val="00A470EE"/>
    <w:rsid w:val="00A47621"/>
    <w:rsid w:val="00A479CD"/>
    <w:rsid w:val="00A50CFC"/>
    <w:rsid w:val="00A54D67"/>
    <w:rsid w:val="00A55A3F"/>
    <w:rsid w:val="00A56BC4"/>
    <w:rsid w:val="00A600BD"/>
    <w:rsid w:val="00A624C9"/>
    <w:rsid w:val="00A652F6"/>
    <w:rsid w:val="00A678B9"/>
    <w:rsid w:val="00A732EA"/>
    <w:rsid w:val="00A7489E"/>
    <w:rsid w:val="00A8015F"/>
    <w:rsid w:val="00A80BD2"/>
    <w:rsid w:val="00A80CFA"/>
    <w:rsid w:val="00A85039"/>
    <w:rsid w:val="00A851F7"/>
    <w:rsid w:val="00A905FD"/>
    <w:rsid w:val="00A906AA"/>
    <w:rsid w:val="00A94C5E"/>
    <w:rsid w:val="00AA241A"/>
    <w:rsid w:val="00AA252C"/>
    <w:rsid w:val="00AA666E"/>
    <w:rsid w:val="00AB5518"/>
    <w:rsid w:val="00AC01D4"/>
    <w:rsid w:val="00AC4A04"/>
    <w:rsid w:val="00AC7D0C"/>
    <w:rsid w:val="00AD336F"/>
    <w:rsid w:val="00AD3550"/>
    <w:rsid w:val="00AD3691"/>
    <w:rsid w:val="00AD4DB4"/>
    <w:rsid w:val="00AE2564"/>
    <w:rsid w:val="00AE301F"/>
    <w:rsid w:val="00AE3302"/>
    <w:rsid w:val="00AE3B3A"/>
    <w:rsid w:val="00AE7077"/>
    <w:rsid w:val="00AF61C2"/>
    <w:rsid w:val="00AF625B"/>
    <w:rsid w:val="00AF6CC6"/>
    <w:rsid w:val="00B011CD"/>
    <w:rsid w:val="00B0296A"/>
    <w:rsid w:val="00B119DB"/>
    <w:rsid w:val="00B12295"/>
    <w:rsid w:val="00B137BE"/>
    <w:rsid w:val="00B17FA0"/>
    <w:rsid w:val="00B24344"/>
    <w:rsid w:val="00B26769"/>
    <w:rsid w:val="00B31C91"/>
    <w:rsid w:val="00B33844"/>
    <w:rsid w:val="00B3747F"/>
    <w:rsid w:val="00B43194"/>
    <w:rsid w:val="00B459FC"/>
    <w:rsid w:val="00B466CA"/>
    <w:rsid w:val="00B47734"/>
    <w:rsid w:val="00B50FBA"/>
    <w:rsid w:val="00B51543"/>
    <w:rsid w:val="00B558EB"/>
    <w:rsid w:val="00B577D3"/>
    <w:rsid w:val="00B60466"/>
    <w:rsid w:val="00B647CA"/>
    <w:rsid w:val="00B6548F"/>
    <w:rsid w:val="00B66526"/>
    <w:rsid w:val="00B67371"/>
    <w:rsid w:val="00B7502A"/>
    <w:rsid w:val="00B77305"/>
    <w:rsid w:val="00B8211A"/>
    <w:rsid w:val="00B82CC2"/>
    <w:rsid w:val="00B84A10"/>
    <w:rsid w:val="00B84A89"/>
    <w:rsid w:val="00B92BEF"/>
    <w:rsid w:val="00B9689A"/>
    <w:rsid w:val="00BA1FFA"/>
    <w:rsid w:val="00BA358B"/>
    <w:rsid w:val="00BA4BCA"/>
    <w:rsid w:val="00BA7FF1"/>
    <w:rsid w:val="00BB06CB"/>
    <w:rsid w:val="00BB261F"/>
    <w:rsid w:val="00BB2887"/>
    <w:rsid w:val="00BB5EAA"/>
    <w:rsid w:val="00BB5F11"/>
    <w:rsid w:val="00BC0401"/>
    <w:rsid w:val="00BC04FA"/>
    <w:rsid w:val="00BC1C22"/>
    <w:rsid w:val="00BC3790"/>
    <w:rsid w:val="00BC460B"/>
    <w:rsid w:val="00BC5725"/>
    <w:rsid w:val="00BD30B1"/>
    <w:rsid w:val="00BE0F7B"/>
    <w:rsid w:val="00BE10C2"/>
    <w:rsid w:val="00BE6B32"/>
    <w:rsid w:val="00BF212B"/>
    <w:rsid w:val="00C01D14"/>
    <w:rsid w:val="00C025B4"/>
    <w:rsid w:val="00C04FF4"/>
    <w:rsid w:val="00C05756"/>
    <w:rsid w:val="00C11F61"/>
    <w:rsid w:val="00C161FD"/>
    <w:rsid w:val="00C16E1F"/>
    <w:rsid w:val="00C22C7A"/>
    <w:rsid w:val="00C23F17"/>
    <w:rsid w:val="00C24CE4"/>
    <w:rsid w:val="00C26D0D"/>
    <w:rsid w:val="00C27C95"/>
    <w:rsid w:val="00C300D2"/>
    <w:rsid w:val="00C32646"/>
    <w:rsid w:val="00C3270F"/>
    <w:rsid w:val="00C3278B"/>
    <w:rsid w:val="00C33375"/>
    <w:rsid w:val="00C34C23"/>
    <w:rsid w:val="00C35CEE"/>
    <w:rsid w:val="00C42005"/>
    <w:rsid w:val="00C435DB"/>
    <w:rsid w:val="00C44446"/>
    <w:rsid w:val="00C4664D"/>
    <w:rsid w:val="00C472AA"/>
    <w:rsid w:val="00C50A05"/>
    <w:rsid w:val="00C543EE"/>
    <w:rsid w:val="00C548A9"/>
    <w:rsid w:val="00C54AED"/>
    <w:rsid w:val="00C55B2F"/>
    <w:rsid w:val="00C63D00"/>
    <w:rsid w:val="00C6441B"/>
    <w:rsid w:val="00C7108B"/>
    <w:rsid w:val="00C741A5"/>
    <w:rsid w:val="00C8089F"/>
    <w:rsid w:val="00C836CC"/>
    <w:rsid w:val="00C858DA"/>
    <w:rsid w:val="00C87A74"/>
    <w:rsid w:val="00C90A71"/>
    <w:rsid w:val="00C91574"/>
    <w:rsid w:val="00C91BC2"/>
    <w:rsid w:val="00C92266"/>
    <w:rsid w:val="00C92C71"/>
    <w:rsid w:val="00C93399"/>
    <w:rsid w:val="00C93F8F"/>
    <w:rsid w:val="00C960A6"/>
    <w:rsid w:val="00CA2745"/>
    <w:rsid w:val="00CA3593"/>
    <w:rsid w:val="00CA7AA3"/>
    <w:rsid w:val="00CA7F4F"/>
    <w:rsid w:val="00CB258E"/>
    <w:rsid w:val="00CB3C8F"/>
    <w:rsid w:val="00CB75CE"/>
    <w:rsid w:val="00CB7938"/>
    <w:rsid w:val="00CC02F1"/>
    <w:rsid w:val="00CC11A6"/>
    <w:rsid w:val="00CC135E"/>
    <w:rsid w:val="00CC21D5"/>
    <w:rsid w:val="00CC2F8D"/>
    <w:rsid w:val="00CD039E"/>
    <w:rsid w:val="00CD5D3F"/>
    <w:rsid w:val="00CF1E90"/>
    <w:rsid w:val="00CF3DB3"/>
    <w:rsid w:val="00D02F63"/>
    <w:rsid w:val="00D052BC"/>
    <w:rsid w:val="00D07026"/>
    <w:rsid w:val="00D11C62"/>
    <w:rsid w:val="00D22C8F"/>
    <w:rsid w:val="00D33491"/>
    <w:rsid w:val="00D33ECE"/>
    <w:rsid w:val="00D42CE2"/>
    <w:rsid w:val="00D44F8E"/>
    <w:rsid w:val="00D44FD0"/>
    <w:rsid w:val="00D47CAF"/>
    <w:rsid w:val="00D5176F"/>
    <w:rsid w:val="00D5733C"/>
    <w:rsid w:val="00D607EF"/>
    <w:rsid w:val="00D60F88"/>
    <w:rsid w:val="00D625E7"/>
    <w:rsid w:val="00D646BD"/>
    <w:rsid w:val="00D64C15"/>
    <w:rsid w:val="00D70239"/>
    <w:rsid w:val="00D71201"/>
    <w:rsid w:val="00D720C7"/>
    <w:rsid w:val="00D73A26"/>
    <w:rsid w:val="00D76415"/>
    <w:rsid w:val="00D77A04"/>
    <w:rsid w:val="00D81D06"/>
    <w:rsid w:val="00D8652C"/>
    <w:rsid w:val="00D876E6"/>
    <w:rsid w:val="00DA1025"/>
    <w:rsid w:val="00DA22EC"/>
    <w:rsid w:val="00DA5860"/>
    <w:rsid w:val="00DA6FD2"/>
    <w:rsid w:val="00DB2767"/>
    <w:rsid w:val="00DC3700"/>
    <w:rsid w:val="00DC4729"/>
    <w:rsid w:val="00DC78DD"/>
    <w:rsid w:val="00DD0E69"/>
    <w:rsid w:val="00DD40B3"/>
    <w:rsid w:val="00DD5378"/>
    <w:rsid w:val="00DE556F"/>
    <w:rsid w:val="00DF09F7"/>
    <w:rsid w:val="00E01560"/>
    <w:rsid w:val="00E03B6D"/>
    <w:rsid w:val="00E145AF"/>
    <w:rsid w:val="00E170F6"/>
    <w:rsid w:val="00E17160"/>
    <w:rsid w:val="00E21889"/>
    <w:rsid w:val="00E27E98"/>
    <w:rsid w:val="00E35BEC"/>
    <w:rsid w:val="00E37237"/>
    <w:rsid w:val="00E47485"/>
    <w:rsid w:val="00E50821"/>
    <w:rsid w:val="00E50EF8"/>
    <w:rsid w:val="00E51F91"/>
    <w:rsid w:val="00E537D7"/>
    <w:rsid w:val="00E56F58"/>
    <w:rsid w:val="00E63043"/>
    <w:rsid w:val="00E667A4"/>
    <w:rsid w:val="00E7086E"/>
    <w:rsid w:val="00E7245B"/>
    <w:rsid w:val="00E7374A"/>
    <w:rsid w:val="00E73C41"/>
    <w:rsid w:val="00E7598F"/>
    <w:rsid w:val="00E76F60"/>
    <w:rsid w:val="00E80F4B"/>
    <w:rsid w:val="00E8273F"/>
    <w:rsid w:val="00E83D90"/>
    <w:rsid w:val="00E83F28"/>
    <w:rsid w:val="00E83F91"/>
    <w:rsid w:val="00E84E65"/>
    <w:rsid w:val="00E9107A"/>
    <w:rsid w:val="00E91F62"/>
    <w:rsid w:val="00E92572"/>
    <w:rsid w:val="00E929FD"/>
    <w:rsid w:val="00E93240"/>
    <w:rsid w:val="00E9479B"/>
    <w:rsid w:val="00EA4D48"/>
    <w:rsid w:val="00EA6858"/>
    <w:rsid w:val="00EB2173"/>
    <w:rsid w:val="00EB28DC"/>
    <w:rsid w:val="00EB3E2F"/>
    <w:rsid w:val="00EB62E6"/>
    <w:rsid w:val="00EC39DE"/>
    <w:rsid w:val="00ED1B30"/>
    <w:rsid w:val="00ED250E"/>
    <w:rsid w:val="00ED6535"/>
    <w:rsid w:val="00EE1AC1"/>
    <w:rsid w:val="00EE39D6"/>
    <w:rsid w:val="00EE413C"/>
    <w:rsid w:val="00EE52AD"/>
    <w:rsid w:val="00EF1342"/>
    <w:rsid w:val="00EF40EF"/>
    <w:rsid w:val="00EF7DF2"/>
    <w:rsid w:val="00F01F92"/>
    <w:rsid w:val="00F07981"/>
    <w:rsid w:val="00F10A08"/>
    <w:rsid w:val="00F139CF"/>
    <w:rsid w:val="00F148AA"/>
    <w:rsid w:val="00F171A7"/>
    <w:rsid w:val="00F212DB"/>
    <w:rsid w:val="00F21EEE"/>
    <w:rsid w:val="00F22AC5"/>
    <w:rsid w:val="00F254D1"/>
    <w:rsid w:val="00F27460"/>
    <w:rsid w:val="00F31EAB"/>
    <w:rsid w:val="00F32418"/>
    <w:rsid w:val="00F32B82"/>
    <w:rsid w:val="00F4043E"/>
    <w:rsid w:val="00F40CB5"/>
    <w:rsid w:val="00F41BBC"/>
    <w:rsid w:val="00F42430"/>
    <w:rsid w:val="00F43B9D"/>
    <w:rsid w:val="00F444F0"/>
    <w:rsid w:val="00F445F9"/>
    <w:rsid w:val="00F45AC7"/>
    <w:rsid w:val="00F50590"/>
    <w:rsid w:val="00F50847"/>
    <w:rsid w:val="00F53F27"/>
    <w:rsid w:val="00F546D1"/>
    <w:rsid w:val="00F62FE1"/>
    <w:rsid w:val="00F6513F"/>
    <w:rsid w:val="00F66272"/>
    <w:rsid w:val="00F709C0"/>
    <w:rsid w:val="00F72099"/>
    <w:rsid w:val="00F77D04"/>
    <w:rsid w:val="00F83A29"/>
    <w:rsid w:val="00F927A1"/>
    <w:rsid w:val="00F92E4D"/>
    <w:rsid w:val="00F9393C"/>
    <w:rsid w:val="00FA3764"/>
    <w:rsid w:val="00FA56ED"/>
    <w:rsid w:val="00FB0A91"/>
    <w:rsid w:val="00FB5FA6"/>
    <w:rsid w:val="00FC1310"/>
    <w:rsid w:val="00FC2FF3"/>
    <w:rsid w:val="00FC3263"/>
    <w:rsid w:val="00FC4B15"/>
    <w:rsid w:val="00FC51F9"/>
    <w:rsid w:val="00FC5B40"/>
    <w:rsid w:val="00FC5FF8"/>
    <w:rsid w:val="00FC702B"/>
    <w:rsid w:val="00FD1F0A"/>
    <w:rsid w:val="00FD3706"/>
    <w:rsid w:val="00FD3D7C"/>
    <w:rsid w:val="00FD4F8F"/>
    <w:rsid w:val="00FE0C16"/>
    <w:rsid w:val="00FE14AD"/>
    <w:rsid w:val="00FE14B1"/>
    <w:rsid w:val="00FE1F6A"/>
    <w:rsid w:val="00FE5420"/>
    <w:rsid w:val="00FF0070"/>
    <w:rsid w:val="00FF31EC"/>
    <w:rsid w:val="00FF5F6A"/>
    <w:rsid w:val="00FF6BE0"/>
    <w:rsid w:val="00FF7784"/>
    <w:rsid w:val="00FF7EBB"/>
    <w:rsid w:val="01FDA1F2"/>
    <w:rsid w:val="034C924C"/>
    <w:rsid w:val="06852D20"/>
    <w:rsid w:val="09072516"/>
    <w:rsid w:val="09B7B47E"/>
    <w:rsid w:val="0EB17B2B"/>
    <w:rsid w:val="0FC6F1E5"/>
    <w:rsid w:val="12179408"/>
    <w:rsid w:val="1BAAAC06"/>
    <w:rsid w:val="1F44D15A"/>
    <w:rsid w:val="26FD5DE1"/>
    <w:rsid w:val="2BB772FF"/>
    <w:rsid w:val="2DFBCF07"/>
    <w:rsid w:val="313ADF16"/>
    <w:rsid w:val="315E9319"/>
    <w:rsid w:val="393A63E6"/>
    <w:rsid w:val="3B369FB9"/>
    <w:rsid w:val="41C727CE"/>
    <w:rsid w:val="44619A6D"/>
    <w:rsid w:val="45AF2B96"/>
    <w:rsid w:val="47EED57D"/>
    <w:rsid w:val="49302B03"/>
    <w:rsid w:val="4B288693"/>
    <w:rsid w:val="4B6BA9A2"/>
    <w:rsid w:val="4EBEF885"/>
    <w:rsid w:val="500389EF"/>
    <w:rsid w:val="5222C091"/>
    <w:rsid w:val="577304D9"/>
    <w:rsid w:val="57D0106D"/>
    <w:rsid w:val="581623FB"/>
    <w:rsid w:val="59C39479"/>
    <w:rsid w:val="5AE5D1FF"/>
    <w:rsid w:val="5B08393A"/>
    <w:rsid w:val="5CEE8714"/>
    <w:rsid w:val="5DBB302F"/>
    <w:rsid w:val="60E07A85"/>
    <w:rsid w:val="632225EA"/>
    <w:rsid w:val="648B93D4"/>
    <w:rsid w:val="65C204A3"/>
    <w:rsid w:val="6690485D"/>
    <w:rsid w:val="66EF36A5"/>
    <w:rsid w:val="681CC37B"/>
    <w:rsid w:val="6A1ACC1F"/>
    <w:rsid w:val="6E6399A1"/>
    <w:rsid w:val="734F1C3F"/>
    <w:rsid w:val="768F6FAB"/>
    <w:rsid w:val="770363DE"/>
    <w:rsid w:val="7E6D3907"/>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75777"/>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uiPriority w:val="99"/>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41496C"/>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41496C"/>
  </w:style>
  <w:style w:type="character" w:customStyle="1" w:styleId="eop">
    <w:name w:val="eop"/>
    <w:basedOn w:val="DefaultParagraphFont"/>
    <w:rsid w:val="0041496C"/>
  </w:style>
  <w:style w:type="paragraph" w:styleId="NoSpacing">
    <w:name w:val="No Spacing"/>
    <w:uiPriority w:val="1"/>
    <w:qFormat/>
    <w:rsid w:val="00270E11"/>
    <w:pPr>
      <w:overflowPunct w:val="0"/>
      <w:autoSpaceDE w:val="0"/>
      <w:autoSpaceDN w:val="0"/>
      <w:adjustRightInd w:val="0"/>
      <w:textAlignment w:val="baseline"/>
    </w:pPr>
    <w:rPr>
      <w:rFonts w:ascii="Arial" w:hAnsi="Arial" w:cs="Arial"/>
      <w:color w:val="000000"/>
      <w:lang w:eastAsia="en-GB"/>
    </w:rPr>
  </w:style>
  <w:style w:type="paragraph" w:styleId="NormalWeb">
    <w:name w:val="Normal (Web)"/>
    <w:basedOn w:val="Normal"/>
    <w:uiPriority w:val="99"/>
    <w:semiHidden/>
    <w:unhideWhenUsed/>
    <w:rsid w:val="00C858DA"/>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customStyle="1" w:styleId="UnresolvedMention1">
    <w:name w:val="Unresolved Mention1"/>
    <w:basedOn w:val="DefaultParagraphFont"/>
    <w:uiPriority w:val="99"/>
    <w:semiHidden/>
    <w:unhideWhenUsed/>
    <w:rsid w:val="00811F6D"/>
    <w:rPr>
      <w:color w:val="605E5C"/>
      <w:shd w:val="clear" w:color="auto" w:fill="E1DFDD"/>
    </w:rPr>
  </w:style>
  <w:style w:type="character" w:customStyle="1" w:styleId="UnresolvedMention">
    <w:name w:val="Unresolved Mention"/>
    <w:basedOn w:val="DefaultParagraphFont"/>
    <w:uiPriority w:val="99"/>
    <w:semiHidden/>
    <w:unhideWhenUsed/>
    <w:rsid w:val="004F3479"/>
    <w:rPr>
      <w:color w:val="605E5C"/>
      <w:shd w:val="clear" w:color="auto" w:fill="E1DFDD"/>
    </w:rPr>
  </w:style>
  <w:style w:type="character" w:styleId="FollowedHyperlink">
    <w:name w:val="FollowedHyperlink"/>
    <w:basedOn w:val="DefaultParagraphFont"/>
    <w:uiPriority w:val="99"/>
    <w:semiHidden/>
    <w:unhideWhenUsed/>
    <w:rsid w:val="0023499F"/>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32491393">
      <w:bodyDiv w:val="1"/>
      <w:marLeft w:val="0"/>
      <w:marRight w:val="0"/>
      <w:marTop w:val="0"/>
      <w:marBottom w:val="0"/>
      <w:divBdr>
        <w:top w:val="none" w:sz="0" w:space="0" w:color="auto"/>
        <w:left w:val="none" w:sz="0" w:space="0" w:color="auto"/>
        <w:bottom w:val="none" w:sz="0" w:space="0" w:color="auto"/>
        <w:right w:val="none" w:sz="0" w:space="0" w:color="auto"/>
      </w:divBdr>
      <w:divsChild>
        <w:div w:id="841163227">
          <w:marLeft w:val="0"/>
          <w:marRight w:val="0"/>
          <w:marTop w:val="0"/>
          <w:marBottom w:val="0"/>
          <w:divBdr>
            <w:top w:val="none" w:sz="0" w:space="0" w:color="auto"/>
            <w:left w:val="none" w:sz="0" w:space="0" w:color="auto"/>
            <w:bottom w:val="none" w:sz="0" w:space="0" w:color="auto"/>
            <w:right w:val="none" w:sz="0" w:space="0" w:color="auto"/>
          </w:divBdr>
        </w:div>
        <w:div w:id="1317610382">
          <w:marLeft w:val="0"/>
          <w:marRight w:val="0"/>
          <w:marTop w:val="0"/>
          <w:marBottom w:val="0"/>
          <w:divBdr>
            <w:top w:val="none" w:sz="0" w:space="0" w:color="auto"/>
            <w:left w:val="none" w:sz="0" w:space="0" w:color="auto"/>
            <w:bottom w:val="none" w:sz="0" w:space="0" w:color="auto"/>
            <w:right w:val="none" w:sz="0" w:space="0" w:color="auto"/>
          </w:divBdr>
        </w:div>
        <w:div w:id="2135906602">
          <w:marLeft w:val="0"/>
          <w:marRight w:val="0"/>
          <w:marTop w:val="0"/>
          <w:marBottom w:val="0"/>
          <w:divBdr>
            <w:top w:val="none" w:sz="0" w:space="0" w:color="auto"/>
            <w:left w:val="none" w:sz="0" w:space="0" w:color="auto"/>
            <w:bottom w:val="none" w:sz="0" w:space="0" w:color="auto"/>
            <w:right w:val="none" w:sz="0" w:space="0" w:color="auto"/>
          </w:divBdr>
        </w:div>
        <w:div w:id="1151560628">
          <w:marLeft w:val="0"/>
          <w:marRight w:val="0"/>
          <w:marTop w:val="0"/>
          <w:marBottom w:val="0"/>
          <w:divBdr>
            <w:top w:val="none" w:sz="0" w:space="0" w:color="auto"/>
            <w:left w:val="none" w:sz="0" w:space="0" w:color="auto"/>
            <w:bottom w:val="none" w:sz="0" w:space="0" w:color="auto"/>
            <w:right w:val="none" w:sz="0" w:space="0" w:color="auto"/>
          </w:divBdr>
        </w:div>
        <w:div w:id="305279308">
          <w:marLeft w:val="0"/>
          <w:marRight w:val="0"/>
          <w:marTop w:val="0"/>
          <w:marBottom w:val="0"/>
          <w:divBdr>
            <w:top w:val="none" w:sz="0" w:space="0" w:color="auto"/>
            <w:left w:val="none" w:sz="0" w:space="0" w:color="auto"/>
            <w:bottom w:val="none" w:sz="0" w:space="0" w:color="auto"/>
            <w:right w:val="none" w:sz="0" w:space="0" w:color="auto"/>
          </w:divBdr>
        </w:div>
        <w:div w:id="1249072087">
          <w:marLeft w:val="0"/>
          <w:marRight w:val="0"/>
          <w:marTop w:val="0"/>
          <w:marBottom w:val="0"/>
          <w:divBdr>
            <w:top w:val="none" w:sz="0" w:space="0" w:color="auto"/>
            <w:left w:val="none" w:sz="0" w:space="0" w:color="auto"/>
            <w:bottom w:val="none" w:sz="0" w:space="0" w:color="auto"/>
            <w:right w:val="none" w:sz="0" w:space="0" w:color="auto"/>
          </w:divBdr>
        </w:div>
        <w:div w:id="115030190">
          <w:marLeft w:val="0"/>
          <w:marRight w:val="0"/>
          <w:marTop w:val="0"/>
          <w:marBottom w:val="0"/>
          <w:divBdr>
            <w:top w:val="none" w:sz="0" w:space="0" w:color="auto"/>
            <w:left w:val="none" w:sz="0" w:space="0" w:color="auto"/>
            <w:bottom w:val="none" w:sz="0" w:space="0" w:color="auto"/>
            <w:right w:val="none" w:sz="0" w:space="0" w:color="auto"/>
          </w:divBdr>
        </w:div>
        <w:div w:id="2042853230">
          <w:marLeft w:val="0"/>
          <w:marRight w:val="0"/>
          <w:marTop w:val="0"/>
          <w:marBottom w:val="0"/>
          <w:divBdr>
            <w:top w:val="none" w:sz="0" w:space="0" w:color="auto"/>
            <w:left w:val="none" w:sz="0" w:space="0" w:color="auto"/>
            <w:bottom w:val="none" w:sz="0" w:space="0" w:color="auto"/>
            <w:right w:val="none" w:sz="0" w:space="0" w:color="auto"/>
          </w:divBdr>
        </w:div>
        <w:div w:id="1426732038">
          <w:marLeft w:val="0"/>
          <w:marRight w:val="0"/>
          <w:marTop w:val="0"/>
          <w:marBottom w:val="0"/>
          <w:divBdr>
            <w:top w:val="none" w:sz="0" w:space="0" w:color="auto"/>
            <w:left w:val="none" w:sz="0" w:space="0" w:color="auto"/>
            <w:bottom w:val="none" w:sz="0" w:space="0" w:color="auto"/>
            <w:right w:val="none" w:sz="0" w:space="0" w:color="auto"/>
          </w:divBdr>
        </w:div>
        <w:div w:id="1332831709">
          <w:marLeft w:val="0"/>
          <w:marRight w:val="0"/>
          <w:marTop w:val="0"/>
          <w:marBottom w:val="0"/>
          <w:divBdr>
            <w:top w:val="none" w:sz="0" w:space="0" w:color="auto"/>
            <w:left w:val="none" w:sz="0" w:space="0" w:color="auto"/>
            <w:bottom w:val="none" w:sz="0" w:space="0" w:color="auto"/>
            <w:right w:val="none" w:sz="0" w:space="0" w:color="auto"/>
          </w:divBdr>
        </w:div>
        <w:div w:id="2109497213">
          <w:marLeft w:val="0"/>
          <w:marRight w:val="0"/>
          <w:marTop w:val="0"/>
          <w:marBottom w:val="0"/>
          <w:divBdr>
            <w:top w:val="none" w:sz="0" w:space="0" w:color="auto"/>
            <w:left w:val="none" w:sz="0" w:space="0" w:color="auto"/>
            <w:bottom w:val="none" w:sz="0" w:space="0" w:color="auto"/>
            <w:right w:val="none" w:sz="0" w:space="0" w:color="auto"/>
          </w:divBdr>
        </w:div>
        <w:div w:id="1548641384">
          <w:marLeft w:val="0"/>
          <w:marRight w:val="0"/>
          <w:marTop w:val="0"/>
          <w:marBottom w:val="0"/>
          <w:divBdr>
            <w:top w:val="none" w:sz="0" w:space="0" w:color="auto"/>
            <w:left w:val="none" w:sz="0" w:space="0" w:color="auto"/>
            <w:bottom w:val="none" w:sz="0" w:space="0" w:color="auto"/>
            <w:right w:val="none" w:sz="0" w:space="0" w:color="auto"/>
          </w:divBdr>
        </w:div>
        <w:div w:id="443232166">
          <w:marLeft w:val="0"/>
          <w:marRight w:val="0"/>
          <w:marTop w:val="0"/>
          <w:marBottom w:val="0"/>
          <w:divBdr>
            <w:top w:val="none" w:sz="0" w:space="0" w:color="auto"/>
            <w:left w:val="none" w:sz="0" w:space="0" w:color="auto"/>
            <w:bottom w:val="none" w:sz="0" w:space="0" w:color="auto"/>
            <w:right w:val="none" w:sz="0" w:space="0" w:color="auto"/>
          </w:divBdr>
        </w:div>
        <w:div w:id="147746467">
          <w:marLeft w:val="0"/>
          <w:marRight w:val="0"/>
          <w:marTop w:val="0"/>
          <w:marBottom w:val="0"/>
          <w:divBdr>
            <w:top w:val="none" w:sz="0" w:space="0" w:color="auto"/>
            <w:left w:val="none" w:sz="0" w:space="0" w:color="auto"/>
            <w:bottom w:val="none" w:sz="0" w:space="0" w:color="auto"/>
            <w:right w:val="none" w:sz="0" w:space="0" w:color="auto"/>
          </w:divBdr>
        </w:div>
        <w:div w:id="407576663">
          <w:marLeft w:val="0"/>
          <w:marRight w:val="0"/>
          <w:marTop w:val="0"/>
          <w:marBottom w:val="0"/>
          <w:divBdr>
            <w:top w:val="none" w:sz="0" w:space="0" w:color="auto"/>
            <w:left w:val="none" w:sz="0" w:space="0" w:color="auto"/>
            <w:bottom w:val="none" w:sz="0" w:space="0" w:color="auto"/>
            <w:right w:val="none" w:sz="0" w:space="0" w:color="auto"/>
          </w:divBdr>
        </w:div>
        <w:div w:id="723673028">
          <w:marLeft w:val="0"/>
          <w:marRight w:val="0"/>
          <w:marTop w:val="0"/>
          <w:marBottom w:val="0"/>
          <w:divBdr>
            <w:top w:val="none" w:sz="0" w:space="0" w:color="auto"/>
            <w:left w:val="none" w:sz="0" w:space="0" w:color="auto"/>
            <w:bottom w:val="none" w:sz="0" w:space="0" w:color="auto"/>
            <w:right w:val="none" w:sz="0" w:space="0" w:color="auto"/>
          </w:divBdr>
        </w:div>
        <w:div w:id="301429785">
          <w:marLeft w:val="0"/>
          <w:marRight w:val="0"/>
          <w:marTop w:val="0"/>
          <w:marBottom w:val="0"/>
          <w:divBdr>
            <w:top w:val="none" w:sz="0" w:space="0" w:color="auto"/>
            <w:left w:val="none" w:sz="0" w:space="0" w:color="auto"/>
            <w:bottom w:val="none" w:sz="0" w:space="0" w:color="auto"/>
            <w:right w:val="none" w:sz="0" w:space="0" w:color="auto"/>
          </w:divBdr>
        </w:div>
        <w:div w:id="95299227">
          <w:marLeft w:val="0"/>
          <w:marRight w:val="0"/>
          <w:marTop w:val="0"/>
          <w:marBottom w:val="0"/>
          <w:divBdr>
            <w:top w:val="none" w:sz="0" w:space="0" w:color="auto"/>
            <w:left w:val="none" w:sz="0" w:space="0" w:color="auto"/>
            <w:bottom w:val="none" w:sz="0" w:space="0" w:color="auto"/>
            <w:right w:val="none" w:sz="0" w:space="0" w:color="auto"/>
          </w:divBdr>
        </w:div>
      </w:divsChild>
    </w:div>
    <w:div w:id="545675789">
      <w:bodyDiv w:val="1"/>
      <w:marLeft w:val="0"/>
      <w:marRight w:val="0"/>
      <w:marTop w:val="0"/>
      <w:marBottom w:val="0"/>
      <w:divBdr>
        <w:top w:val="none" w:sz="0" w:space="0" w:color="auto"/>
        <w:left w:val="none" w:sz="0" w:space="0" w:color="auto"/>
        <w:bottom w:val="none" w:sz="0" w:space="0" w:color="auto"/>
        <w:right w:val="none" w:sz="0" w:space="0" w:color="auto"/>
      </w:divBdr>
      <w:divsChild>
        <w:div w:id="1066143406">
          <w:marLeft w:val="0"/>
          <w:marRight w:val="0"/>
          <w:marTop w:val="0"/>
          <w:marBottom w:val="0"/>
          <w:divBdr>
            <w:top w:val="none" w:sz="0" w:space="0" w:color="auto"/>
            <w:left w:val="none" w:sz="0" w:space="0" w:color="auto"/>
            <w:bottom w:val="none" w:sz="0" w:space="0" w:color="auto"/>
            <w:right w:val="none" w:sz="0" w:space="0" w:color="auto"/>
          </w:divBdr>
        </w:div>
        <w:div w:id="1208646427">
          <w:marLeft w:val="0"/>
          <w:marRight w:val="0"/>
          <w:marTop w:val="0"/>
          <w:marBottom w:val="0"/>
          <w:divBdr>
            <w:top w:val="none" w:sz="0" w:space="0" w:color="auto"/>
            <w:left w:val="none" w:sz="0" w:space="0" w:color="auto"/>
            <w:bottom w:val="none" w:sz="0" w:space="0" w:color="auto"/>
            <w:right w:val="none" w:sz="0" w:space="0" w:color="auto"/>
          </w:divBdr>
        </w:div>
        <w:div w:id="1866400554">
          <w:marLeft w:val="0"/>
          <w:marRight w:val="0"/>
          <w:marTop w:val="0"/>
          <w:marBottom w:val="0"/>
          <w:divBdr>
            <w:top w:val="none" w:sz="0" w:space="0" w:color="auto"/>
            <w:left w:val="none" w:sz="0" w:space="0" w:color="auto"/>
            <w:bottom w:val="none" w:sz="0" w:space="0" w:color="auto"/>
            <w:right w:val="none" w:sz="0" w:space="0" w:color="auto"/>
          </w:divBdr>
        </w:div>
        <w:div w:id="1532448983">
          <w:marLeft w:val="0"/>
          <w:marRight w:val="0"/>
          <w:marTop w:val="0"/>
          <w:marBottom w:val="0"/>
          <w:divBdr>
            <w:top w:val="none" w:sz="0" w:space="0" w:color="auto"/>
            <w:left w:val="none" w:sz="0" w:space="0" w:color="auto"/>
            <w:bottom w:val="none" w:sz="0" w:space="0" w:color="auto"/>
            <w:right w:val="none" w:sz="0" w:space="0" w:color="auto"/>
          </w:divBdr>
        </w:div>
        <w:div w:id="2020737133">
          <w:marLeft w:val="0"/>
          <w:marRight w:val="0"/>
          <w:marTop w:val="0"/>
          <w:marBottom w:val="0"/>
          <w:divBdr>
            <w:top w:val="none" w:sz="0" w:space="0" w:color="auto"/>
            <w:left w:val="none" w:sz="0" w:space="0" w:color="auto"/>
            <w:bottom w:val="none" w:sz="0" w:space="0" w:color="auto"/>
            <w:right w:val="none" w:sz="0" w:space="0" w:color="auto"/>
          </w:divBdr>
        </w:div>
        <w:div w:id="1758398752">
          <w:marLeft w:val="0"/>
          <w:marRight w:val="0"/>
          <w:marTop w:val="0"/>
          <w:marBottom w:val="0"/>
          <w:divBdr>
            <w:top w:val="none" w:sz="0" w:space="0" w:color="auto"/>
            <w:left w:val="none" w:sz="0" w:space="0" w:color="auto"/>
            <w:bottom w:val="none" w:sz="0" w:space="0" w:color="auto"/>
            <w:right w:val="none" w:sz="0" w:space="0" w:color="auto"/>
          </w:divBdr>
        </w:div>
        <w:div w:id="222063555">
          <w:marLeft w:val="0"/>
          <w:marRight w:val="0"/>
          <w:marTop w:val="0"/>
          <w:marBottom w:val="0"/>
          <w:divBdr>
            <w:top w:val="none" w:sz="0" w:space="0" w:color="auto"/>
            <w:left w:val="none" w:sz="0" w:space="0" w:color="auto"/>
            <w:bottom w:val="none" w:sz="0" w:space="0" w:color="auto"/>
            <w:right w:val="none" w:sz="0" w:space="0" w:color="auto"/>
          </w:divBdr>
        </w:div>
        <w:div w:id="1338651263">
          <w:marLeft w:val="0"/>
          <w:marRight w:val="0"/>
          <w:marTop w:val="0"/>
          <w:marBottom w:val="0"/>
          <w:divBdr>
            <w:top w:val="none" w:sz="0" w:space="0" w:color="auto"/>
            <w:left w:val="none" w:sz="0" w:space="0" w:color="auto"/>
            <w:bottom w:val="none" w:sz="0" w:space="0" w:color="auto"/>
            <w:right w:val="none" w:sz="0" w:space="0" w:color="auto"/>
          </w:divBdr>
        </w:div>
        <w:div w:id="1087111801">
          <w:marLeft w:val="0"/>
          <w:marRight w:val="0"/>
          <w:marTop w:val="0"/>
          <w:marBottom w:val="0"/>
          <w:divBdr>
            <w:top w:val="none" w:sz="0" w:space="0" w:color="auto"/>
            <w:left w:val="none" w:sz="0" w:space="0" w:color="auto"/>
            <w:bottom w:val="none" w:sz="0" w:space="0" w:color="auto"/>
            <w:right w:val="none" w:sz="0" w:space="0" w:color="auto"/>
          </w:divBdr>
        </w:div>
        <w:div w:id="1762411631">
          <w:marLeft w:val="0"/>
          <w:marRight w:val="0"/>
          <w:marTop w:val="0"/>
          <w:marBottom w:val="0"/>
          <w:divBdr>
            <w:top w:val="none" w:sz="0" w:space="0" w:color="auto"/>
            <w:left w:val="none" w:sz="0" w:space="0" w:color="auto"/>
            <w:bottom w:val="none" w:sz="0" w:space="0" w:color="auto"/>
            <w:right w:val="none" w:sz="0" w:space="0" w:color="auto"/>
          </w:divBdr>
        </w:div>
        <w:div w:id="1692680641">
          <w:marLeft w:val="0"/>
          <w:marRight w:val="0"/>
          <w:marTop w:val="0"/>
          <w:marBottom w:val="0"/>
          <w:divBdr>
            <w:top w:val="none" w:sz="0" w:space="0" w:color="auto"/>
            <w:left w:val="none" w:sz="0" w:space="0" w:color="auto"/>
            <w:bottom w:val="none" w:sz="0" w:space="0" w:color="auto"/>
            <w:right w:val="none" w:sz="0" w:space="0" w:color="auto"/>
          </w:divBdr>
        </w:div>
        <w:div w:id="831872927">
          <w:marLeft w:val="0"/>
          <w:marRight w:val="0"/>
          <w:marTop w:val="0"/>
          <w:marBottom w:val="0"/>
          <w:divBdr>
            <w:top w:val="none" w:sz="0" w:space="0" w:color="auto"/>
            <w:left w:val="none" w:sz="0" w:space="0" w:color="auto"/>
            <w:bottom w:val="none" w:sz="0" w:space="0" w:color="auto"/>
            <w:right w:val="none" w:sz="0" w:space="0" w:color="auto"/>
          </w:divBdr>
        </w:div>
        <w:div w:id="2053773379">
          <w:marLeft w:val="0"/>
          <w:marRight w:val="0"/>
          <w:marTop w:val="0"/>
          <w:marBottom w:val="0"/>
          <w:divBdr>
            <w:top w:val="none" w:sz="0" w:space="0" w:color="auto"/>
            <w:left w:val="none" w:sz="0" w:space="0" w:color="auto"/>
            <w:bottom w:val="none" w:sz="0" w:space="0" w:color="auto"/>
            <w:right w:val="none" w:sz="0" w:space="0" w:color="auto"/>
          </w:divBdr>
        </w:div>
        <w:div w:id="1213032532">
          <w:marLeft w:val="0"/>
          <w:marRight w:val="0"/>
          <w:marTop w:val="0"/>
          <w:marBottom w:val="0"/>
          <w:divBdr>
            <w:top w:val="none" w:sz="0" w:space="0" w:color="auto"/>
            <w:left w:val="none" w:sz="0" w:space="0" w:color="auto"/>
            <w:bottom w:val="none" w:sz="0" w:space="0" w:color="auto"/>
            <w:right w:val="none" w:sz="0" w:space="0" w:color="auto"/>
          </w:divBdr>
        </w:div>
        <w:div w:id="235163327">
          <w:marLeft w:val="0"/>
          <w:marRight w:val="0"/>
          <w:marTop w:val="0"/>
          <w:marBottom w:val="0"/>
          <w:divBdr>
            <w:top w:val="none" w:sz="0" w:space="0" w:color="auto"/>
            <w:left w:val="none" w:sz="0" w:space="0" w:color="auto"/>
            <w:bottom w:val="none" w:sz="0" w:space="0" w:color="auto"/>
            <w:right w:val="none" w:sz="0" w:space="0" w:color="auto"/>
          </w:divBdr>
        </w:div>
        <w:div w:id="331419900">
          <w:marLeft w:val="0"/>
          <w:marRight w:val="0"/>
          <w:marTop w:val="0"/>
          <w:marBottom w:val="0"/>
          <w:divBdr>
            <w:top w:val="none" w:sz="0" w:space="0" w:color="auto"/>
            <w:left w:val="none" w:sz="0" w:space="0" w:color="auto"/>
            <w:bottom w:val="none" w:sz="0" w:space="0" w:color="auto"/>
            <w:right w:val="none" w:sz="0" w:space="0" w:color="auto"/>
          </w:divBdr>
        </w:div>
        <w:div w:id="573465673">
          <w:marLeft w:val="0"/>
          <w:marRight w:val="0"/>
          <w:marTop w:val="0"/>
          <w:marBottom w:val="0"/>
          <w:divBdr>
            <w:top w:val="none" w:sz="0" w:space="0" w:color="auto"/>
            <w:left w:val="none" w:sz="0" w:space="0" w:color="auto"/>
            <w:bottom w:val="none" w:sz="0" w:space="0" w:color="auto"/>
            <w:right w:val="none" w:sz="0" w:space="0" w:color="auto"/>
          </w:divBdr>
        </w:div>
        <w:div w:id="1492989102">
          <w:marLeft w:val="0"/>
          <w:marRight w:val="0"/>
          <w:marTop w:val="0"/>
          <w:marBottom w:val="0"/>
          <w:divBdr>
            <w:top w:val="none" w:sz="0" w:space="0" w:color="auto"/>
            <w:left w:val="none" w:sz="0" w:space="0" w:color="auto"/>
            <w:bottom w:val="none" w:sz="0" w:space="0" w:color="auto"/>
            <w:right w:val="none" w:sz="0" w:space="0" w:color="auto"/>
          </w:divBdr>
        </w:div>
        <w:div w:id="247271217">
          <w:marLeft w:val="0"/>
          <w:marRight w:val="0"/>
          <w:marTop w:val="0"/>
          <w:marBottom w:val="0"/>
          <w:divBdr>
            <w:top w:val="none" w:sz="0" w:space="0" w:color="auto"/>
            <w:left w:val="none" w:sz="0" w:space="0" w:color="auto"/>
            <w:bottom w:val="none" w:sz="0" w:space="0" w:color="auto"/>
            <w:right w:val="none" w:sz="0" w:space="0" w:color="auto"/>
          </w:divBdr>
        </w:div>
        <w:div w:id="494994305">
          <w:marLeft w:val="0"/>
          <w:marRight w:val="0"/>
          <w:marTop w:val="0"/>
          <w:marBottom w:val="0"/>
          <w:divBdr>
            <w:top w:val="none" w:sz="0" w:space="0" w:color="auto"/>
            <w:left w:val="none" w:sz="0" w:space="0" w:color="auto"/>
            <w:bottom w:val="none" w:sz="0" w:space="0" w:color="auto"/>
            <w:right w:val="none" w:sz="0" w:space="0" w:color="auto"/>
          </w:divBdr>
          <w:divsChild>
            <w:div w:id="872379981">
              <w:marLeft w:val="-75"/>
              <w:marRight w:val="0"/>
              <w:marTop w:val="30"/>
              <w:marBottom w:val="30"/>
              <w:divBdr>
                <w:top w:val="none" w:sz="0" w:space="0" w:color="auto"/>
                <w:left w:val="none" w:sz="0" w:space="0" w:color="auto"/>
                <w:bottom w:val="none" w:sz="0" w:space="0" w:color="auto"/>
                <w:right w:val="none" w:sz="0" w:space="0" w:color="auto"/>
              </w:divBdr>
              <w:divsChild>
                <w:div w:id="1730877384">
                  <w:marLeft w:val="0"/>
                  <w:marRight w:val="0"/>
                  <w:marTop w:val="0"/>
                  <w:marBottom w:val="0"/>
                  <w:divBdr>
                    <w:top w:val="none" w:sz="0" w:space="0" w:color="auto"/>
                    <w:left w:val="none" w:sz="0" w:space="0" w:color="auto"/>
                    <w:bottom w:val="none" w:sz="0" w:space="0" w:color="auto"/>
                    <w:right w:val="none" w:sz="0" w:space="0" w:color="auto"/>
                  </w:divBdr>
                  <w:divsChild>
                    <w:div w:id="1190145393">
                      <w:marLeft w:val="0"/>
                      <w:marRight w:val="0"/>
                      <w:marTop w:val="0"/>
                      <w:marBottom w:val="0"/>
                      <w:divBdr>
                        <w:top w:val="none" w:sz="0" w:space="0" w:color="auto"/>
                        <w:left w:val="none" w:sz="0" w:space="0" w:color="auto"/>
                        <w:bottom w:val="none" w:sz="0" w:space="0" w:color="auto"/>
                        <w:right w:val="none" w:sz="0" w:space="0" w:color="auto"/>
                      </w:divBdr>
                    </w:div>
                  </w:divsChild>
                </w:div>
                <w:div w:id="603806551">
                  <w:marLeft w:val="0"/>
                  <w:marRight w:val="0"/>
                  <w:marTop w:val="0"/>
                  <w:marBottom w:val="0"/>
                  <w:divBdr>
                    <w:top w:val="none" w:sz="0" w:space="0" w:color="auto"/>
                    <w:left w:val="none" w:sz="0" w:space="0" w:color="auto"/>
                    <w:bottom w:val="none" w:sz="0" w:space="0" w:color="auto"/>
                    <w:right w:val="none" w:sz="0" w:space="0" w:color="auto"/>
                  </w:divBdr>
                  <w:divsChild>
                    <w:div w:id="1958440114">
                      <w:marLeft w:val="0"/>
                      <w:marRight w:val="0"/>
                      <w:marTop w:val="0"/>
                      <w:marBottom w:val="0"/>
                      <w:divBdr>
                        <w:top w:val="none" w:sz="0" w:space="0" w:color="auto"/>
                        <w:left w:val="none" w:sz="0" w:space="0" w:color="auto"/>
                        <w:bottom w:val="none" w:sz="0" w:space="0" w:color="auto"/>
                        <w:right w:val="none" w:sz="0" w:space="0" w:color="auto"/>
                      </w:divBdr>
                    </w:div>
                  </w:divsChild>
                </w:div>
                <w:div w:id="2054496268">
                  <w:marLeft w:val="0"/>
                  <w:marRight w:val="0"/>
                  <w:marTop w:val="0"/>
                  <w:marBottom w:val="0"/>
                  <w:divBdr>
                    <w:top w:val="none" w:sz="0" w:space="0" w:color="auto"/>
                    <w:left w:val="none" w:sz="0" w:space="0" w:color="auto"/>
                    <w:bottom w:val="none" w:sz="0" w:space="0" w:color="auto"/>
                    <w:right w:val="none" w:sz="0" w:space="0" w:color="auto"/>
                  </w:divBdr>
                  <w:divsChild>
                    <w:div w:id="884682975">
                      <w:marLeft w:val="0"/>
                      <w:marRight w:val="0"/>
                      <w:marTop w:val="0"/>
                      <w:marBottom w:val="0"/>
                      <w:divBdr>
                        <w:top w:val="none" w:sz="0" w:space="0" w:color="auto"/>
                        <w:left w:val="none" w:sz="0" w:space="0" w:color="auto"/>
                        <w:bottom w:val="none" w:sz="0" w:space="0" w:color="auto"/>
                        <w:right w:val="none" w:sz="0" w:space="0" w:color="auto"/>
                      </w:divBdr>
                    </w:div>
                  </w:divsChild>
                </w:div>
                <w:div w:id="1499924383">
                  <w:marLeft w:val="0"/>
                  <w:marRight w:val="0"/>
                  <w:marTop w:val="0"/>
                  <w:marBottom w:val="0"/>
                  <w:divBdr>
                    <w:top w:val="none" w:sz="0" w:space="0" w:color="auto"/>
                    <w:left w:val="none" w:sz="0" w:space="0" w:color="auto"/>
                    <w:bottom w:val="none" w:sz="0" w:space="0" w:color="auto"/>
                    <w:right w:val="none" w:sz="0" w:space="0" w:color="auto"/>
                  </w:divBdr>
                  <w:divsChild>
                    <w:div w:id="15813842">
                      <w:marLeft w:val="0"/>
                      <w:marRight w:val="0"/>
                      <w:marTop w:val="0"/>
                      <w:marBottom w:val="0"/>
                      <w:divBdr>
                        <w:top w:val="none" w:sz="0" w:space="0" w:color="auto"/>
                        <w:left w:val="none" w:sz="0" w:space="0" w:color="auto"/>
                        <w:bottom w:val="none" w:sz="0" w:space="0" w:color="auto"/>
                        <w:right w:val="none" w:sz="0" w:space="0" w:color="auto"/>
                      </w:divBdr>
                    </w:div>
                    <w:div w:id="1084690439">
                      <w:marLeft w:val="0"/>
                      <w:marRight w:val="0"/>
                      <w:marTop w:val="0"/>
                      <w:marBottom w:val="0"/>
                      <w:divBdr>
                        <w:top w:val="none" w:sz="0" w:space="0" w:color="auto"/>
                        <w:left w:val="none" w:sz="0" w:space="0" w:color="auto"/>
                        <w:bottom w:val="none" w:sz="0" w:space="0" w:color="auto"/>
                        <w:right w:val="none" w:sz="0" w:space="0" w:color="auto"/>
                      </w:divBdr>
                    </w:div>
                  </w:divsChild>
                </w:div>
                <w:div w:id="2049450112">
                  <w:marLeft w:val="0"/>
                  <w:marRight w:val="0"/>
                  <w:marTop w:val="0"/>
                  <w:marBottom w:val="0"/>
                  <w:divBdr>
                    <w:top w:val="none" w:sz="0" w:space="0" w:color="auto"/>
                    <w:left w:val="none" w:sz="0" w:space="0" w:color="auto"/>
                    <w:bottom w:val="none" w:sz="0" w:space="0" w:color="auto"/>
                    <w:right w:val="none" w:sz="0" w:space="0" w:color="auto"/>
                  </w:divBdr>
                  <w:divsChild>
                    <w:div w:id="1656958196">
                      <w:marLeft w:val="0"/>
                      <w:marRight w:val="0"/>
                      <w:marTop w:val="0"/>
                      <w:marBottom w:val="0"/>
                      <w:divBdr>
                        <w:top w:val="none" w:sz="0" w:space="0" w:color="auto"/>
                        <w:left w:val="none" w:sz="0" w:space="0" w:color="auto"/>
                        <w:bottom w:val="none" w:sz="0" w:space="0" w:color="auto"/>
                        <w:right w:val="none" w:sz="0" w:space="0" w:color="auto"/>
                      </w:divBdr>
                    </w:div>
                    <w:div w:id="665279467">
                      <w:marLeft w:val="0"/>
                      <w:marRight w:val="0"/>
                      <w:marTop w:val="0"/>
                      <w:marBottom w:val="0"/>
                      <w:divBdr>
                        <w:top w:val="none" w:sz="0" w:space="0" w:color="auto"/>
                        <w:left w:val="none" w:sz="0" w:space="0" w:color="auto"/>
                        <w:bottom w:val="none" w:sz="0" w:space="0" w:color="auto"/>
                        <w:right w:val="none" w:sz="0" w:space="0" w:color="auto"/>
                      </w:divBdr>
                    </w:div>
                    <w:div w:id="1675574410">
                      <w:marLeft w:val="0"/>
                      <w:marRight w:val="0"/>
                      <w:marTop w:val="0"/>
                      <w:marBottom w:val="0"/>
                      <w:divBdr>
                        <w:top w:val="none" w:sz="0" w:space="0" w:color="auto"/>
                        <w:left w:val="none" w:sz="0" w:space="0" w:color="auto"/>
                        <w:bottom w:val="none" w:sz="0" w:space="0" w:color="auto"/>
                        <w:right w:val="none" w:sz="0" w:space="0" w:color="auto"/>
                      </w:divBdr>
                    </w:div>
                    <w:div w:id="473105277">
                      <w:marLeft w:val="0"/>
                      <w:marRight w:val="0"/>
                      <w:marTop w:val="0"/>
                      <w:marBottom w:val="0"/>
                      <w:divBdr>
                        <w:top w:val="none" w:sz="0" w:space="0" w:color="auto"/>
                        <w:left w:val="none" w:sz="0" w:space="0" w:color="auto"/>
                        <w:bottom w:val="none" w:sz="0" w:space="0" w:color="auto"/>
                        <w:right w:val="none" w:sz="0" w:space="0" w:color="auto"/>
                      </w:divBdr>
                    </w:div>
                    <w:div w:id="1852181039">
                      <w:marLeft w:val="0"/>
                      <w:marRight w:val="0"/>
                      <w:marTop w:val="0"/>
                      <w:marBottom w:val="0"/>
                      <w:divBdr>
                        <w:top w:val="none" w:sz="0" w:space="0" w:color="auto"/>
                        <w:left w:val="none" w:sz="0" w:space="0" w:color="auto"/>
                        <w:bottom w:val="none" w:sz="0" w:space="0" w:color="auto"/>
                        <w:right w:val="none" w:sz="0" w:space="0" w:color="auto"/>
                      </w:divBdr>
                    </w:div>
                    <w:div w:id="782723409">
                      <w:marLeft w:val="0"/>
                      <w:marRight w:val="0"/>
                      <w:marTop w:val="0"/>
                      <w:marBottom w:val="0"/>
                      <w:divBdr>
                        <w:top w:val="none" w:sz="0" w:space="0" w:color="auto"/>
                        <w:left w:val="none" w:sz="0" w:space="0" w:color="auto"/>
                        <w:bottom w:val="none" w:sz="0" w:space="0" w:color="auto"/>
                        <w:right w:val="none" w:sz="0" w:space="0" w:color="auto"/>
                      </w:divBdr>
                    </w:div>
                    <w:div w:id="27679022">
                      <w:marLeft w:val="0"/>
                      <w:marRight w:val="0"/>
                      <w:marTop w:val="0"/>
                      <w:marBottom w:val="0"/>
                      <w:divBdr>
                        <w:top w:val="none" w:sz="0" w:space="0" w:color="auto"/>
                        <w:left w:val="none" w:sz="0" w:space="0" w:color="auto"/>
                        <w:bottom w:val="none" w:sz="0" w:space="0" w:color="auto"/>
                        <w:right w:val="none" w:sz="0" w:space="0" w:color="auto"/>
                      </w:divBdr>
                    </w:div>
                    <w:div w:id="1736010147">
                      <w:marLeft w:val="0"/>
                      <w:marRight w:val="0"/>
                      <w:marTop w:val="0"/>
                      <w:marBottom w:val="0"/>
                      <w:divBdr>
                        <w:top w:val="none" w:sz="0" w:space="0" w:color="auto"/>
                        <w:left w:val="none" w:sz="0" w:space="0" w:color="auto"/>
                        <w:bottom w:val="none" w:sz="0" w:space="0" w:color="auto"/>
                        <w:right w:val="none" w:sz="0" w:space="0" w:color="auto"/>
                      </w:divBdr>
                    </w:div>
                    <w:div w:id="1040862518">
                      <w:marLeft w:val="0"/>
                      <w:marRight w:val="0"/>
                      <w:marTop w:val="0"/>
                      <w:marBottom w:val="0"/>
                      <w:divBdr>
                        <w:top w:val="none" w:sz="0" w:space="0" w:color="auto"/>
                        <w:left w:val="none" w:sz="0" w:space="0" w:color="auto"/>
                        <w:bottom w:val="none" w:sz="0" w:space="0" w:color="auto"/>
                        <w:right w:val="none" w:sz="0" w:space="0" w:color="auto"/>
                      </w:divBdr>
                    </w:div>
                    <w:div w:id="1093428266">
                      <w:marLeft w:val="0"/>
                      <w:marRight w:val="0"/>
                      <w:marTop w:val="0"/>
                      <w:marBottom w:val="0"/>
                      <w:divBdr>
                        <w:top w:val="none" w:sz="0" w:space="0" w:color="auto"/>
                        <w:left w:val="none" w:sz="0" w:space="0" w:color="auto"/>
                        <w:bottom w:val="none" w:sz="0" w:space="0" w:color="auto"/>
                        <w:right w:val="none" w:sz="0" w:space="0" w:color="auto"/>
                      </w:divBdr>
                    </w:div>
                    <w:div w:id="1124932372">
                      <w:marLeft w:val="0"/>
                      <w:marRight w:val="0"/>
                      <w:marTop w:val="0"/>
                      <w:marBottom w:val="0"/>
                      <w:divBdr>
                        <w:top w:val="none" w:sz="0" w:space="0" w:color="auto"/>
                        <w:left w:val="none" w:sz="0" w:space="0" w:color="auto"/>
                        <w:bottom w:val="none" w:sz="0" w:space="0" w:color="auto"/>
                        <w:right w:val="none" w:sz="0" w:space="0" w:color="auto"/>
                      </w:divBdr>
                    </w:div>
                    <w:div w:id="1295255753">
                      <w:marLeft w:val="0"/>
                      <w:marRight w:val="0"/>
                      <w:marTop w:val="0"/>
                      <w:marBottom w:val="0"/>
                      <w:divBdr>
                        <w:top w:val="none" w:sz="0" w:space="0" w:color="auto"/>
                        <w:left w:val="none" w:sz="0" w:space="0" w:color="auto"/>
                        <w:bottom w:val="none" w:sz="0" w:space="0" w:color="auto"/>
                        <w:right w:val="none" w:sz="0" w:space="0" w:color="auto"/>
                      </w:divBdr>
                    </w:div>
                    <w:div w:id="149177906">
                      <w:marLeft w:val="0"/>
                      <w:marRight w:val="0"/>
                      <w:marTop w:val="0"/>
                      <w:marBottom w:val="0"/>
                      <w:divBdr>
                        <w:top w:val="none" w:sz="0" w:space="0" w:color="auto"/>
                        <w:left w:val="none" w:sz="0" w:space="0" w:color="auto"/>
                        <w:bottom w:val="none" w:sz="0" w:space="0" w:color="auto"/>
                        <w:right w:val="none" w:sz="0" w:space="0" w:color="auto"/>
                      </w:divBdr>
                    </w:div>
                  </w:divsChild>
                </w:div>
                <w:div w:id="737246501">
                  <w:marLeft w:val="0"/>
                  <w:marRight w:val="0"/>
                  <w:marTop w:val="0"/>
                  <w:marBottom w:val="0"/>
                  <w:divBdr>
                    <w:top w:val="none" w:sz="0" w:space="0" w:color="auto"/>
                    <w:left w:val="none" w:sz="0" w:space="0" w:color="auto"/>
                    <w:bottom w:val="none" w:sz="0" w:space="0" w:color="auto"/>
                    <w:right w:val="none" w:sz="0" w:space="0" w:color="auto"/>
                  </w:divBdr>
                  <w:divsChild>
                    <w:div w:id="1358578889">
                      <w:marLeft w:val="0"/>
                      <w:marRight w:val="0"/>
                      <w:marTop w:val="0"/>
                      <w:marBottom w:val="0"/>
                      <w:divBdr>
                        <w:top w:val="none" w:sz="0" w:space="0" w:color="auto"/>
                        <w:left w:val="none" w:sz="0" w:space="0" w:color="auto"/>
                        <w:bottom w:val="none" w:sz="0" w:space="0" w:color="auto"/>
                        <w:right w:val="none" w:sz="0" w:space="0" w:color="auto"/>
                      </w:divBdr>
                    </w:div>
                    <w:div w:id="1865047905">
                      <w:marLeft w:val="0"/>
                      <w:marRight w:val="0"/>
                      <w:marTop w:val="0"/>
                      <w:marBottom w:val="0"/>
                      <w:divBdr>
                        <w:top w:val="none" w:sz="0" w:space="0" w:color="auto"/>
                        <w:left w:val="none" w:sz="0" w:space="0" w:color="auto"/>
                        <w:bottom w:val="none" w:sz="0" w:space="0" w:color="auto"/>
                        <w:right w:val="none" w:sz="0" w:space="0" w:color="auto"/>
                      </w:divBdr>
                    </w:div>
                  </w:divsChild>
                </w:div>
                <w:div w:id="1783576803">
                  <w:marLeft w:val="0"/>
                  <w:marRight w:val="0"/>
                  <w:marTop w:val="0"/>
                  <w:marBottom w:val="0"/>
                  <w:divBdr>
                    <w:top w:val="none" w:sz="0" w:space="0" w:color="auto"/>
                    <w:left w:val="none" w:sz="0" w:space="0" w:color="auto"/>
                    <w:bottom w:val="none" w:sz="0" w:space="0" w:color="auto"/>
                    <w:right w:val="none" w:sz="0" w:space="0" w:color="auto"/>
                  </w:divBdr>
                  <w:divsChild>
                    <w:div w:id="429392018">
                      <w:marLeft w:val="0"/>
                      <w:marRight w:val="0"/>
                      <w:marTop w:val="0"/>
                      <w:marBottom w:val="0"/>
                      <w:divBdr>
                        <w:top w:val="none" w:sz="0" w:space="0" w:color="auto"/>
                        <w:left w:val="none" w:sz="0" w:space="0" w:color="auto"/>
                        <w:bottom w:val="none" w:sz="0" w:space="0" w:color="auto"/>
                        <w:right w:val="none" w:sz="0" w:space="0" w:color="auto"/>
                      </w:divBdr>
                    </w:div>
                    <w:div w:id="1773472208">
                      <w:marLeft w:val="0"/>
                      <w:marRight w:val="0"/>
                      <w:marTop w:val="0"/>
                      <w:marBottom w:val="0"/>
                      <w:divBdr>
                        <w:top w:val="none" w:sz="0" w:space="0" w:color="auto"/>
                        <w:left w:val="none" w:sz="0" w:space="0" w:color="auto"/>
                        <w:bottom w:val="none" w:sz="0" w:space="0" w:color="auto"/>
                        <w:right w:val="none" w:sz="0" w:space="0" w:color="auto"/>
                      </w:divBdr>
                    </w:div>
                  </w:divsChild>
                </w:div>
                <w:div w:id="1305357689">
                  <w:marLeft w:val="0"/>
                  <w:marRight w:val="0"/>
                  <w:marTop w:val="0"/>
                  <w:marBottom w:val="0"/>
                  <w:divBdr>
                    <w:top w:val="none" w:sz="0" w:space="0" w:color="auto"/>
                    <w:left w:val="none" w:sz="0" w:space="0" w:color="auto"/>
                    <w:bottom w:val="none" w:sz="0" w:space="0" w:color="auto"/>
                    <w:right w:val="none" w:sz="0" w:space="0" w:color="auto"/>
                  </w:divBdr>
                  <w:divsChild>
                    <w:div w:id="1901093754">
                      <w:marLeft w:val="0"/>
                      <w:marRight w:val="0"/>
                      <w:marTop w:val="0"/>
                      <w:marBottom w:val="0"/>
                      <w:divBdr>
                        <w:top w:val="none" w:sz="0" w:space="0" w:color="auto"/>
                        <w:left w:val="none" w:sz="0" w:space="0" w:color="auto"/>
                        <w:bottom w:val="none" w:sz="0" w:space="0" w:color="auto"/>
                        <w:right w:val="none" w:sz="0" w:space="0" w:color="auto"/>
                      </w:divBdr>
                    </w:div>
                    <w:div w:id="1476023888">
                      <w:marLeft w:val="0"/>
                      <w:marRight w:val="0"/>
                      <w:marTop w:val="0"/>
                      <w:marBottom w:val="0"/>
                      <w:divBdr>
                        <w:top w:val="none" w:sz="0" w:space="0" w:color="auto"/>
                        <w:left w:val="none" w:sz="0" w:space="0" w:color="auto"/>
                        <w:bottom w:val="none" w:sz="0" w:space="0" w:color="auto"/>
                        <w:right w:val="none" w:sz="0" w:space="0" w:color="auto"/>
                      </w:divBdr>
                    </w:div>
                  </w:divsChild>
                </w:div>
                <w:div w:id="975917713">
                  <w:marLeft w:val="0"/>
                  <w:marRight w:val="0"/>
                  <w:marTop w:val="0"/>
                  <w:marBottom w:val="0"/>
                  <w:divBdr>
                    <w:top w:val="none" w:sz="0" w:space="0" w:color="auto"/>
                    <w:left w:val="none" w:sz="0" w:space="0" w:color="auto"/>
                    <w:bottom w:val="none" w:sz="0" w:space="0" w:color="auto"/>
                    <w:right w:val="none" w:sz="0" w:space="0" w:color="auto"/>
                  </w:divBdr>
                  <w:divsChild>
                    <w:div w:id="317152229">
                      <w:marLeft w:val="0"/>
                      <w:marRight w:val="0"/>
                      <w:marTop w:val="0"/>
                      <w:marBottom w:val="0"/>
                      <w:divBdr>
                        <w:top w:val="none" w:sz="0" w:space="0" w:color="auto"/>
                        <w:left w:val="none" w:sz="0" w:space="0" w:color="auto"/>
                        <w:bottom w:val="none" w:sz="0" w:space="0" w:color="auto"/>
                        <w:right w:val="none" w:sz="0" w:space="0" w:color="auto"/>
                      </w:divBdr>
                    </w:div>
                    <w:div w:id="21639440">
                      <w:marLeft w:val="0"/>
                      <w:marRight w:val="0"/>
                      <w:marTop w:val="0"/>
                      <w:marBottom w:val="0"/>
                      <w:divBdr>
                        <w:top w:val="none" w:sz="0" w:space="0" w:color="auto"/>
                        <w:left w:val="none" w:sz="0" w:space="0" w:color="auto"/>
                        <w:bottom w:val="none" w:sz="0" w:space="0" w:color="auto"/>
                        <w:right w:val="none" w:sz="0" w:space="0" w:color="auto"/>
                      </w:divBdr>
                    </w:div>
                  </w:divsChild>
                </w:div>
                <w:div w:id="753211069">
                  <w:marLeft w:val="0"/>
                  <w:marRight w:val="0"/>
                  <w:marTop w:val="0"/>
                  <w:marBottom w:val="0"/>
                  <w:divBdr>
                    <w:top w:val="none" w:sz="0" w:space="0" w:color="auto"/>
                    <w:left w:val="none" w:sz="0" w:space="0" w:color="auto"/>
                    <w:bottom w:val="none" w:sz="0" w:space="0" w:color="auto"/>
                    <w:right w:val="none" w:sz="0" w:space="0" w:color="auto"/>
                  </w:divBdr>
                  <w:divsChild>
                    <w:div w:id="398022660">
                      <w:marLeft w:val="0"/>
                      <w:marRight w:val="0"/>
                      <w:marTop w:val="0"/>
                      <w:marBottom w:val="0"/>
                      <w:divBdr>
                        <w:top w:val="none" w:sz="0" w:space="0" w:color="auto"/>
                        <w:left w:val="none" w:sz="0" w:space="0" w:color="auto"/>
                        <w:bottom w:val="none" w:sz="0" w:space="0" w:color="auto"/>
                        <w:right w:val="none" w:sz="0" w:space="0" w:color="auto"/>
                      </w:divBdr>
                    </w:div>
                    <w:div w:id="565529963">
                      <w:marLeft w:val="0"/>
                      <w:marRight w:val="0"/>
                      <w:marTop w:val="0"/>
                      <w:marBottom w:val="0"/>
                      <w:divBdr>
                        <w:top w:val="none" w:sz="0" w:space="0" w:color="auto"/>
                        <w:left w:val="none" w:sz="0" w:space="0" w:color="auto"/>
                        <w:bottom w:val="none" w:sz="0" w:space="0" w:color="auto"/>
                        <w:right w:val="none" w:sz="0" w:space="0" w:color="auto"/>
                      </w:divBdr>
                    </w:div>
                  </w:divsChild>
                </w:div>
                <w:div w:id="1379016950">
                  <w:marLeft w:val="0"/>
                  <w:marRight w:val="0"/>
                  <w:marTop w:val="0"/>
                  <w:marBottom w:val="0"/>
                  <w:divBdr>
                    <w:top w:val="none" w:sz="0" w:space="0" w:color="auto"/>
                    <w:left w:val="none" w:sz="0" w:space="0" w:color="auto"/>
                    <w:bottom w:val="none" w:sz="0" w:space="0" w:color="auto"/>
                    <w:right w:val="none" w:sz="0" w:space="0" w:color="auto"/>
                  </w:divBdr>
                  <w:divsChild>
                    <w:div w:id="1679041875">
                      <w:marLeft w:val="0"/>
                      <w:marRight w:val="0"/>
                      <w:marTop w:val="0"/>
                      <w:marBottom w:val="0"/>
                      <w:divBdr>
                        <w:top w:val="none" w:sz="0" w:space="0" w:color="auto"/>
                        <w:left w:val="none" w:sz="0" w:space="0" w:color="auto"/>
                        <w:bottom w:val="none" w:sz="0" w:space="0" w:color="auto"/>
                        <w:right w:val="none" w:sz="0" w:space="0" w:color="auto"/>
                      </w:divBdr>
                    </w:div>
                    <w:div w:id="1670519205">
                      <w:marLeft w:val="0"/>
                      <w:marRight w:val="0"/>
                      <w:marTop w:val="0"/>
                      <w:marBottom w:val="0"/>
                      <w:divBdr>
                        <w:top w:val="none" w:sz="0" w:space="0" w:color="auto"/>
                        <w:left w:val="none" w:sz="0" w:space="0" w:color="auto"/>
                        <w:bottom w:val="none" w:sz="0" w:space="0" w:color="auto"/>
                        <w:right w:val="none" w:sz="0" w:space="0" w:color="auto"/>
                      </w:divBdr>
                    </w:div>
                  </w:divsChild>
                </w:div>
                <w:div w:id="1082486122">
                  <w:marLeft w:val="0"/>
                  <w:marRight w:val="0"/>
                  <w:marTop w:val="0"/>
                  <w:marBottom w:val="0"/>
                  <w:divBdr>
                    <w:top w:val="none" w:sz="0" w:space="0" w:color="auto"/>
                    <w:left w:val="none" w:sz="0" w:space="0" w:color="auto"/>
                    <w:bottom w:val="none" w:sz="0" w:space="0" w:color="auto"/>
                    <w:right w:val="none" w:sz="0" w:space="0" w:color="auto"/>
                  </w:divBdr>
                  <w:divsChild>
                    <w:div w:id="231622479">
                      <w:marLeft w:val="0"/>
                      <w:marRight w:val="0"/>
                      <w:marTop w:val="0"/>
                      <w:marBottom w:val="0"/>
                      <w:divBdr>
                        <w:top w:val="none" w:sz="0" w:space="0" w:color="auto"/>
                        <w:left w:val="none" w:sz="0" w:space="0" w:color="auto"/>
                        <w:bottom w:val="none" w:sz="0" w:space="0" w:color="auto"/>
                        <w:right w:val="none" w:sz="0" w:space="0" w:color="auto"/>
                      </w:divBdr>
                    </w:div>
                  </w:divsChild>
                </w:div>
                <w:div w:id="854342324">
                  <w:marLeft w:val="0"/>
                  <w:marRight w:val="0"/>
                  <w:marTop w:val="0"/>
                  <w:marBottom w:val="0"/>
                  <w:divBdr>
                    <w:top w:val="none" w:sz="0" w:space="0" w:color="auto"/>
                    <w:left w:val="none" w:sz="0" w:space="0" w:color="auto"/>
                    <w:bottom w:val="none" w:sz="0" w:space="0" w:color="auto"/>
                    <w:right w:val="none" w:sz="0" w:space="0" w:color="auto"/>
                  </w:divBdr>
                  <w:divsChild>
                    <w:div w:id="398138277">
                      <w:marLeft w:val="0"/>
                      <w:marRight w:val="0"/>
                      <w:marTop w:val="0"/>
                      <w:marBottom w:val="0"/>
                      <w:divBdr>
                        <w:top w:val="none" w:sz="0" w:space="0" w:color="auto"/>
                        <w:left w:val="none" w:sz="0" w:space="0" w:color="auto"/>
                        <w:bottom w:val="none" w:sz="0" w:space="0" w:color="auto"/>
                        <w:right w:val="none" w:sz="0" w:space="0" w:color="auto"/>
                      </w:divBdr>
                    </w:div>
                    <w:div w:id="452553225">
                      <w:marLeft w:val="0"/>
                      <w:marRight w:val="0"/>
                      <w:marTop w:val="0"/>
                      <w:marBottom w:val="0"/>
                      <w:divBdr>
                        <w:top w:val="none" w:sz="0" w:space="0" w:color="auto"/>
                        <w:left w:val="none" w:sz="0" w:space="0" w:color="auto"/>
                        <w:bottom w:val="none" w:sz="0" w:space="0" w:color="auto"/>
                        <w:right w:val="none" w:sz="0" w:space="0" w:color="auto"/>
                      </w:divBdr>
                    </w:div>
                    <w:div w:id="157697381">
                      <w:marLeft w:val="0"/>
                      <w:marRight w:val="0"/>
                      <w:marTop w:val="0"/>
                      <w:marBottom w:val="0"/>
                      <w:divBdr>
                        <w:top w:val="none" w:sz="0" w:space="0" w:color="auto"/>
                        <w:left w:val="none" w:sz="0" w:space="0" w:color="auto"/>
                        <w:bottom w:val="none" w:sz="0" w:space="0" w:color="auto"/>
                        <w:right w:val="none" w:sz="0" w:space="0" w:color="auto"/>
                      </w:divBdr>
                    </w:div>
                    <w:div w:id="1613168680">
                      <w:marLeft w:val="0"/>
                      <w:marRight w:val="0"/>
                      <w:marTop w:val="0"/>
                      <w:marBottom w:val="0"/>
                      <w:divBdr>
                        <w:top w:val="none" w:sz="0" w:space="0" w:color="auto"/>
                        <w:left w:val="none" w:sz="0" w:space="0" w:color="auto"/>
                        <w:bottom w:val="none" w:sz="0" w:space="0" w:color="auto"/>
                        <w:right w:val="none" w:sz="0" w:space="0" w:color="auto"/>
                      </w:divBdr>
                    </w:div>
                    <w:div w:id="78449994">
                      <w:marLeft w:val="0"/>
                      <w:marRight w:val="0"/>
                      <w:marTop w:val="0"/>
                      <w:marBottom w:val="0"/>
                      <w:divBdr>
                        <w:top w:val="none" w:sz="0" w:space="0" w:color="auto"/>
                        <w:left w:val="none" w:sz="0" w:space="0" w:color="auto"/>
                        <w:bottom w:val="none" w:sz="0" w:space="0" w:color="auto"/>
                        <w:right w:val="none" w:sz="0" w:space="0" w:color="auto"/>
                      </w:divBdr>
                    </w:div>
                    <w:div w:id="1621765719">
                      <w:marLeft w:val="0"/>
                      <w:marRight w:val="0"/>
                      <w:marTop w:val="0"/>
                      <w:marBottom w:val="0"/>
                      <w:divBdr>
                        <w:top w:val="none" w:sz="0" w:space="0" w:color="auto"/>
                        <w:left w:val="none" w:sz="0" w:space="0" w:color="auto"/>
                        <w:bottom w:val="none" w:sz="0" w:space="0" w:color="auto"/>
                        <w:right w:val="none" w:sz="0" w:space="0" w:color="auto"/>
                      </w:divBdr>
                    </w:div>
                    <w:div w:id="1683126368">
                      <w:marLeft w:val="0"/>
                      <w:marRight w:val="0"/>
                      <w:marTop w:val="0"/>
                      <w:marBottom w:val="0"/>
                      <w:divBdr>
                        <w:top w:val="none" w:sz="0" w:space="0" w:color="auto"/>
                        <w:left w:val="none" w:sz="0" w:space="0" w:color="auto"/>
                        <w:bottom w:val="none" w:sz="0" w:space="0" w:color="auto"/>
                        <w:right w:val="none" w:sz="0" w:space="0" w:color="auto"/>
                      </w:divBdr>
                    </w:div>
                    <w:div w:id="378748412">
                      <w:marLeft w:val="0"/>
                      <w:marRight w:val="0"/>
                      <w:marTop w:val="0"/>
                      <w:marBottom w:val="0"/>
                      <w:divBdr>
                        <w:top w:val="none" w:sz="0" w:space="0" w:color="auto"/>
                        <w:left w:val="none" w:sz="0" w:space="0" w:color="auto"/>
                        <w:bottom w:val="none" w:sz="0" w:space="0" w:color="auto"/>
                        <w:right w:val="none" w:sz="0" w:space="0" w:color="auto"/>
                      </w:divBdr>
                    </w:div>
                    <w:div w:id="59638785">
                      <w:marLeft w:val="0"/>
                      <w:marRight w:val="0"/>
                      <w:marTop w:val="0"/>
                      <w:marBottom w:val="0"/>
                      <w:divBdr>
                        <w:top w:val="none" w:sz="0" w:space="0" w:color="auto"/>
                        <w:left w:val="none" w:sz="0" w:space="0" w:color="auto"/>
                        <w:bottom w:val="none" w:sz="0" w:space="0" w:color="auto"/>
                        <w:right w:val="none" w:sz="0" w:space="0" w:color="auto"/>
                      </w:divBdr>
                    </w:div>
                    <w:div w:id="366225186">
                      <w:marLeft w:val="0"/>
                      <w:marRight w:val="0"/>
                      <w:marTop w:val="0"/>
                      <w:marBottom w:val="0"/>
                      <w:divBdr>
                        <w:top w:val="none" w:sz="0" w:space="0" w:color="auto"/>
                        <w:left w:val="none" w:sz="0" w:space="0" w:color="auto"/>
                        <w:bottom w:val="none" w:sz="0" w:space="0" w:color="auto"/>
                        <w:right w:val="none" w:sz="0" w:space="0" w:color="auto"/>
                      </w:divBdr>
                    </w:div>
                    <w:div w:id="1373574082">
                      <w:marLeft w:val="0"/>
                      <w:marRight w:val="0"/>
                      <w:marTop w:val="0"/>
                      <w:marBottom w:val="0"/>
                      <w:divBdr>
                        <w:top w:val="none" w:sz="0" w:space="0" w:color="auto"/>
                        <w:left w:val="none" w:sz="0" w:space="0" w:color="auto"/>
                        <w:bottom w:val="none" w:sz="0" w:space="0" w:color="auto"/>
                        <w:right w:val="none" w:sz="0" w:space="0" w:color="auto"/>
                      </w:divBdr>
                    </w:div>
                    <w:div w:id="2015495994">
                      <w:marLeft w:val="0"/>
                      <w:marRight w:val="0"/>
                      <w:marTop w:val="0"/>
                      <w:marBottom w:val="0"/>
                      <w:divBdr>
                        <w:top w:val="none" w:sz="0" w:space="0" w:color="auto"/>
                        <w:left w:val="none" w:sz="0" w:space="0" w:color="auto"/>
                        <w:bottom w:val="none" w:sz="0" w:space="0" w:color="auto"/>
                        <w:right w:val="none" w:sz="0" w:space="0" w:color="auto"/>
                      </w:divBdr>
                    </w:div>
                  </w:divsChild>
                </w:div>
                <w:div w:id="1524787343">
                  <w:marLeft w:val="0"/>
                  <w:marRight w:val="0"/>
                  <w:marTop w:val="0"/>
                  <w:marBottom w:val="0"/>
                  <w:divBdr>
                    <w:top w:val="none" w:sz="0" w:space="0" w:color="auto"/>
                    <w:left w:val="none" w:sz="0" w:space="0" w:color="auto"/>
                    <w:bottom w:val="none" w:sz="0" w:space="0" w:color="auto"/>
                    <w:right w:val="none" w:sz="0" w:space="0" w:color="auto"/>
                  </w:divBdr>
                  <w:divsChild>
                    <w:div w:id="538977165">
                      <w:marLeft w:val="0"/>
                      <w:marRight w:val="0"/>
                      <w:marTop w:val="0"/>
                      <w:marBottom w:val="0"/>
                      <w:divBdr>
                        <w:top w:val="none" w:sz="0" w:space="0" w:color="auto"/>
                        <w:left w:val="none" w:sz="0" w:space="0" w:color="auto"/>
                        <w:bottom w:val="none" w:sz="0" w:space="0" w:color="auto"/>
                        <w:right w:val="none" w:sz="0" w:space="0" w:color="auto"/>
                      </w:divBdr>
                    </w:div>
                    <w:div w:id="1611038664">
                      <w:marLeft w:val="0"/>
                      <w:marRight w:val="0"/>
                      <w:marTop w:val="0"/>
                      <w:marBottom w:val="0"/>
                      <w:divBdr>
                        <w:top w:val="none" w:sz="0" w:space="0" w:color="auto"/>
                        <w:left w:val="none" w:sz="0" w:space="0" w:color="auto"/>
                        <w:bottom w:val="none" w:sz="0" w:space="0" w:color="auto"/>
                        <w:right w:val="none" w:sz="0" w:space="0" w:color="auto"/>
                      </w:divBdr>
                    </w:div>
                  </w:divsChild>
                </w:div>
                <w:div w:id="1897467047">
                  <w:marLeft w:val="0"/>
                  <w:marRight w:val="0"/>
                  <w:marTop w:val="0"/>
                  <w:marBottom w:val="0"/>
                  <w:divBdr>
                    <w:top w:val="none" w:sz="0" w:space="0" w:color="auto"/>
                    <w:left w:val="none" w:sz="0" w:space="0" w:color="auto"/>
                    <w:bottom w:val="none" w:sz="0" w:space="0" w:color="auto"/>
                    <w:right w:val="none" w:sz="0" w:space="0" w:color="auto"/>
                  </w:divBdr>
                  <w:divsChild>
                    <w:div w:id="1460489470">
                      <w:marLeft w:val="0"/>
                      <w:marRight w:val="0"/>
                      <w:marTop w:val="0"/>
                      <w:marBottom w:val="0"/>
                      <w:divBdr>
                        <w:top w:val="none" w:sz="0" w:space="0" w:color="auto"/>
                        <w:left w:val="none" w:sz="0" w:space="0" w:color="auto"/>
                        <w:bottom w:val="none" w:sz="0" w:space="0" w:color="auto"/>
                        <w:right w:val="none" w:sz="0" w:space="0" w:color="auto"/>
                      </w:divBdr>
                    </w:div>
                    <w:div w:id="1384282727">
                      <w:marLeft w:val="0"/>
                      <w:marRight w:val="0"/>
                      <w:marTop w:val="0"/>
                      <w:marBottom w:val="0"/>
                      <w:divBdr>
                        <w:top w:val="none" w:sz="0" w:space="0" w:color="auto"/>
                        <w:left w:val="none" w:sz="0" w:space="0" w:color="auto"/>
                        <w:bottom w:val="none" w:sz="0" w:space="0" w:color="auto"/>
                        <w:right w:val="none" w:sz="0" w:space="0" w:color="auto"/>
                      </w:divBdr>
                    </w:div>
                  </w:divsChild>
                </w:div>
                <w:div w:id="1889101051">
                  <w:marLeft w:val="0"/>
                  <w:marRight w:val="0"/>
                  <w:marTop w:val="0"/>
                  <w:marBottom w:val="0"/>
                  <w:divBdr>
                    <w:top w:val="none" w:sz="0" w:space="0" w:color="auto"/>
                    <w:left w:val="none" w:sz="0" w:space="0" w:color="auto"/>
                    <w:bottom w:val="none" w:sz="0" w:space="0" w:color="auto"/>
                    <w:right w:val="none" w:sz="0" w:space="0" w:color="auto"/>
                  </w:divBdr>
                  <w:divsChild>
                    <w:div w:id="1670670892">
                      <w:marLeft w:val="0"/>
                      <w:marRight w:val="0"/>
                      <w:marTop w:val="0"/>
                      <w:marBottom w:val="0"/>
                      <w:divBdr>
                        <w:top w:val="none" w:sz="0" w:space="0" w:color="auto"/>
                        <w:left w:val="none" w:sz="0" w:space="0" w:color="auto"/>
                        <w:bottom w:val="none" w:sz="0" w:space="0" w:color="auto"/>
                        <w:right w:val="none" w:sz="0" w:space="0" w:color="auto"/>
                      </w:divBdr>
                    </w:div>
                    <w:div w:id="933441412">
                      <w:marLeft w:val="0"/>
                      <w:marRight w:val="0"/>
                      <w:marTop w:val="0"/>
                      <w:marBottom w:val="0"/>
                      <w:divBdr>
                        <w:top w:val="none" w:sz="0" w:space="0" w:color="auto"/>
                        <w:left w:val="none" w:sz="0" w:space="0" w:color="auto"/>
                        <w:bottom w:val="none" w:sz="0" w:space="0" w:color="auto"/>
                        <w:right w:val="none" w:sz="0" w:space="0" w:color="auto"/>
                      </w:divBdr>
                    </w:div>
                  </w:divsChild>
                </w:div>
                <w:div w:id="167405010">
                  <w:marLeft w:val="0"/>
                  <w:marRight w:val="0"/>
                  <w:marTop w:val="0"/>
                  <w:marBottom w:val="0"/>
                  <w:divBdr>
                    <w:top w:val="none" w:sz="0" w:space="0" w:color="auto"/>
                    <w:left w:val="none" w:sz="0" w:space="0" w:color="auto"/>
                    <w:bottom w:val="none" w:sz="0" w:space="0" w:color="auto"/>
                    <w:right w:val="none" w:sz="0" w:space="0" w:color="auto"/>
                  </w:divBdr>
                  <w:divsChild>
                    <w:div w:id="137770320">
                      <w:marLeft w:val="0"/>
                      <w:marRight w:val="0"/>
                      <w:marTop w:val="0"/>
                      <w:marBottom w:val="0"/>
                      <w:divBdr>
                        <w:top w:val="none" w:sz="0" w:space="0" w:color="auto"/>
                        <w:left w:val="none" w:sz="0" w:space="0" w:color="auto"/>
                        <w:bottom w:val="none" w:sz="0" w:space="0" w:color="auto"/>
                        <w:right w:val="none" w:sz="0" w:space="0" w:color="auto"/>
                      </w:divBdr>
                    </w:div>
                    <w:div w:id="1616861691">
                      <w:marLeft w:val="0"/>
                      <w:marRight w:val="0"/>
                      <w:marTop w:val="0"/>
                      <w:marBottom w:val="0"/>
                      <w:divBdr>
                        <w:top w:val="none" w:sz="0" w:space="0" w:color="auto"/>
                        <w:left w:val="none" w:sz="0" w:space="0" w:color="auto"/>
                        <w:bottom w:val="none" w:sz="0" w:space="0" w:color="auto"/>
                        <w:right w:val="none" w:sz="0" w:space="0" w:color="auto"/>
                      </w:divBdr>
                    </w:div>
                  </w:divsChild>
                </w:div>
                <w:div w:id="973023513">
                  <w:marLeft w:val="0"/>
                  <w:marRight w:val="0"/>
                  <w:marTop w:val="0"/>
                  <w:marBottom w:val="0"/>
                  <w:divBdr>
                    <w:top w:val="none" w:sz="0" w:space="0" w:color="auto"/>
                    <w:left w:val="none" w:sz="0" w:space="0" w:color="auto"/>
                    <w:bottom w:val="none" w:sz="0" w:space="0" w:color="auto"/>
                    <w:right w:val="none" w:sz="0" w:space="0" w:color="auto"/>
                  </w:divBdr>
                  <w:divsChild>
                    <w:div w:id="1095252842">
                      <w:marLeft w:val="0"/>
                      <w:marRight w:val="0"/>
                      <w:marTop w:val="0"/>
                      <w:marBottom w:val="0"/>
                      <w:divBdr>
                        <w:top w:val="none" w:sz="0" w:space="0" w:color="auto"/>
                        <w:left w:val="none" w:sz="0" w:space="0" w:color="auto"/>
                        <w:bottom w:val="none" w:sz="0" w:space="0" w:color="auto"/>
                        <w:right w:val="none" w:sz="0" w:space="0" w:color="auto"/>
                      </w:divBdr>
                    </w:div>
                    <w:div w:id="1656110466">
                      <w:marLeft w:val="0"/>
                      <w:marRight w:val="0"/>
                      <w:marTop w:val="0"/>
                      <w:marBottom w:val="0"/>
                      <w:divBdr>
                        <w:top w:val="none" w:sz="0" w:space="0" w:color="auto"/>
                        <w:left w:val="none" w:sz="0" w:space="0" w:color="auto"/>
                        <w:bottom w:val="none" w:sz="0" w:space="0" w:color="auto"/>
                        <w:right w:val="none" w:sz="0" w:space="0" w:color="auto"/>
                      </w:divBdr>
                    </w:div>
                  </w:divsChild>
                </w:div>
                <w:div w:id="1155537521">
                  <w:marLeft w:val="0"/>
                  <w:marRight w:val="0"/>
                  <w:marTop w:val="0"/>
                  <w:marBottom w:val="0"/>
                  <w:divBdr>
                    <w:top w:val="none" w:sz="0" w:space="0" w:color="auto"/>
                    <w:left w:val="none" w:sz="0" w:space="0" w:color="auto"/>
                    <w:bottom w:val="none" w:sz="0" w:space="0" w:color="auto"/>
                    <w:right w:val="none" w:sz="0" w:space="0" w:color="auto"/>
                  </w:divBdr>
                  <w:divsChild>
                    <w:div w:id="647591239">
                      <w:marLeft w:val="0"/>
                      <w:marRight w:val="0"/>
                      <w:marTop w:val="0"/>
                      <w:marBottom w:val="0"/>
                      <w:divBdr>
                        <w:top w:val="none" w:sz="0" w:space="0" w:color="auto"/>
                        <w:left w:val="none" w:sz="0" w:space="0" w:color="auto"/>
                        <w:bottom w:val="none" w:sz="0" w:space="0" w:color="auto"/>
                        <w:right w:val="none" w:sz="0" w:space="0" w:color="auto"/>
                      </w:divBdr>
                    </w:div>
                    <w:div w:id="1528445147">
                      <w:marLeft w:val="0"/>
                      <w:marRight w:val="0"/>
                      <w:marTop w:val="0"/>
                      <w:marBottom w:val="0"/>
                      <w:divBdr>
                        <w:top w:val="none" w:sz="0" w:space="0" w:color="auto"/>
                        <w:left w:val="none" w:sz="0" w:space="0" w:color="auto"/>
                        <w:bottom w:val="none" w:sz="0" w:space="0" w:color="auto"/>
                        <w:right w:val="none" w:sz="0" w:space="0" w:color="auto"/>
                      </w:divBdr>
                    </w:div>
                  </w:divsChild>
                </w:div>
                <w:div w:id="64767453">
                  <w:marLeft w:val="0"/>
                  <w:marRight w:val="0"/>
                  <w:marTop w:val="0"/>
                  <w:marBottom w:val="0"/>
                  <w:divBdr>
                    <w:top w:val="none" w:sz="0" w:space="0" w:color="auto"/>
                    <w:left w:val="none" w:sz="0" w:space="0" w:color="auto"/>
                    <w:bottom w:val="none" w:sz="0" w:space="0" w:color="auto"/>
                    <w:right w:val="none" w:sz="0" w:space="0" w:color="auto"/>
                  </w:divBdr>
                  <w:divsChild>
                    <w:div w:id="2088457118">
                      <w:marLeft w:val="0"/>
                      <w:marRight w:val="0"/>
                      <w:marTop w:val="0"/>
                      <w:marBottom w:val="0"/>
                      <w:divBdr>
                        <w:top w:val="none" w:sz="0" w:space="0" w:color="auto"/>
                        <w:left w:val="none" w:sz="0" w:space="0" w:color="auto"/>
                        <w:bottom w:val="none" w:sz="0" w:space="0" w:color="auto"/>
                        <w:right w:val="none" w:sz="0" w:space="0" w:color="auto"/>
                      </w:divBdr>
                    </w:div>
                  </w:divsChild>
                </w:div>
                <w:div w:id="2000770672">
                  <w:marLeft w:val="0"/>
                  <w:marRight w:val="0"/>
                  <w:marTop w:val="0"/>
                  <w:marBottom w:val="0"/>
                  <w:divBdr>
                    <w:top w:val="none" w:sz="0" w:space="0" w:color="auto"/>
                    <w:left w:val="none" w:sz="0" w:space="0" w:color="auto"/>
                    <w:bottom w:val="none" w:sz="0" w:space="0" w:color="auto"/>
                    <w:right w:val="none" w:sz="0" w:space="0" w:color="auto"/>
                  </w:divBdr>
                  <w:divsChild>
                    <w:div w:id="1107191129">
                      <w:marLeft w:val="0"/>
                      <w:marRight w:val="0"/>
                      <w:marTop w:val="0"/>
                      <w:marBottom w:val="0"/>
                      <w:divBdr>
                        <w:top w:val="none" w:sz="0" w:space="0" w:color="auto"/>
                        <w:left w:val="none" w:sz="0" w:space="0" w:color="auto"/>
                        <w:bottom w:val="none" w:sz="0" w:space="0" w:color="auto"/>
                        <w:right w:val="none" w:sz="0" w:space="0" w:color="auto"/>
                      </w:divBdr>
                    </w:div>
                    <w:div w:id="919869408">
                      <w:marLeft w:val="0"/>
                      <w:marRight w:val="0"/>
                      <w:marTop w:val="0"/>
                      <w:marBottom w:val="0"/>
                      <w:divBdr>
                        <w:top w:val="none" w:sz="0" w:space="0" w:color="auto"/>
                        <w:left w:val="none" w:sz="0" w:space="0" w:color="auto"/>
                        <w:bottom w:val="none" w:sz="0" w:space="0" w:color="auto"/>
                        <w:right w:val="none" w:sz="0" w:space="0" w:color="auto"/>
                      </w:divBdr>
                    </w:div>
                    <w:div w:id="23093020">
                      <w:marLeft w:val="0"/>
                      <w:marRight w:val="0"/>
                      <w:marTop w:val="0"/>
                      <w:marBottom w:val="0"/>
                      <w:divBdr>
                        <w:top w:val="none" w:sz="0" w:space="0" w:color="auto"/>
                        <w:left w:val="none" w:sz="0" w:space="0" w:color="auto"/>
                        <w:bottom w:val="none" w:sz="0" w:space="0" w:color="auto"/>
                        <w:right w:val="none" w:sz="0" w:space="0" w:color="auto"/>
                      </w:divBdr>
                    </w:div>
                    <w:div w:id="1340347439">
                      <w:marLeft w:val="0"/>
                      <w:marRight w:val="0"/>
                      <w:marTop w:val="0"/>
                      <w:marBottom w:val="0"/>
                      <w:divBdr>
                        <w:top w:val="none" w:sz="0" w:space="0" w:color="auto"/>
                        <w:left w:val="none" w:sz="0" w:space="0" w:color="auto"/>
                        <w:bottom w:val="none" w:sz="0" w:space="0" w:color="auto"/>
                        <w:right w:val="none" w:sz="0" w:space="0" w:color="auto"/>
                      </w:divBdr>
                    </w:div>
                    <w:div w:id="1708872014">
                      <w:marLeft w:val="0"/>
                      <w:marRight w:val="0"/>
                      <w:marTop w:val="0"/>
                      <w:marBottom w:val="0"/>
                      <w:divBdr>
                        <w:top w:val="none" w:sz="0" w:space="0" w:color="auto"/>
                        <w:left w:val="none" w:sz="0" w:space="0" w:color="auto"/>
                        <w:bottom w:val="none" w:sz="0" w:space="0" w:color="auto"/>
                        <w:right w:val="none" w:sz="0" w:space="0" w:color="auto"/>
                      </w:divBdr>
                    </w:div>
                    <w:div w:id="736853739">
                      <w:marLeft w:val="0"/>
                      <w:marRight w:val="0"/>
                      <w:marTop w:val="0"/>
                      <w:marBottom w:val="0"/>
                      <w:divBdr>
                        <w:top w:val="none" w:sz="0" w:space="0" w:color="auto"/>
                        <w:left w:val="none" w:sz="0" w:space="0" w:color="auto"/>
                        <w:bottom w:val="none" w:sz="0" w:space="0" w:color="auto"/>
                        <w:right w:val="none" w:sz="0" w:space="0" w:color="auto"/>
                      </w:divBdr>
                    </w:div>
                    <w:div w:id="414672707">
                      <w:marLeft w:val="0"/>
                      <w:marRight w:val="0"/>
                      <w:marTop w:val="0"/>
                      <w:marBottom w:val="0"/>
                      <w:divBdr>
                        <w:top w:val="none" w:sz="0" w:space="0" w:color="auto"/>
                        <w:left w:val="none" w:sz="0" w:space="0" w:color="auto"/>
                        <w:bottom w:val="none" w:sz="0" w:space="0" w:color="auto"/>
                        <w:right w:val="none" w:sz="0" w:space="0" w:color="auto"/>
                      </w:divBdr>
                    </w:div>
                    <w:div w:id="758061749">
                      <w:marLeft w:val="0"/>
                      <w:marRight w:val="0"/>
                      <w:marTop w:val="0"/>
                      <w:marBottom w:val="0"/>
                      <w:divBdr>
                        <w:top w:val="none" w:sz="0" w:space="0" w:color="auto"/>
                        <w:left w:val="none" w:sz="0" w:space="0" w:color="auto"/>
                        <w:bottom w:val="none" w:sz="0" w:space="0" w:color="auto"/>
                        <w:right w:val="none" w:sz="0" w:space="0" w:color="auto"/>
                      </w:divBdr>
                    </w:div>
                    <w:div w:id="870999179">
                      <w:marLeft w:val="0"/>
                      <w:marRight w:val="0"/>
                      <w:marTop w:val="0"/>
                      <w:marBottom w:val="0"/>
                      <w:divBdr>
                        <w:top w:val="none" w:sz="0" w:space="0" w:color="auto"/>
                        <w:left w:val="none" w:sz="0" w:space="0" w:color="auto"/>
                        <w:bottom w:val="none" w:sz="0" w:space="0" w:color="auto"/>
                        <w:right w:val="none" w:sz="0" w:space="0" w:color="auto"/>
                      </w:divBdr>
                    </w:div>
                    <w:div w:id="1101100764">
                      <w:marLeft w:val="0"/>
                      <w:marRight w:val="0"/>
                      <w:marTop w:val="0"/>
                      <w:marBottom w:val="0"/>
                      <w:divBdr>
                        <w:top w:val="none" w:sz="0" w:space="0" w:color="auto"/>
                        <w:left w:val="none" w:sz="0" w:space="0" w:color="auto"/>
                        <w:bottom w:val="none" w:sz="0" w:space="0" w:color="auto"/>
                        <w:right w:val="none" w:sz="0" w:space="0" w:color="auto"/>
                      </w:divBdr>
                    </w:div>
                    <w:div w:id="2112433220">
                      <w:marLeft w:val="0"/>
                      <w:marRight w:val="0"/>
                      <w:marTop w:val="0"/>
                      <w:marBottom w:val="0"/>
                      <w:divBdr>
                        <w:top w:val="none" w:sz="0" w:space="0" w:color="auto"/>
                        <w:left w:val="none" w:sz="0" w:space="0" w:color="auto"/>
                        <w:bottom w:val="none" w:sz="0" w:space="0" w:color="auto"/>
                        <w:right w:val="none" w:sz="0" w:space="0" w:color="auto"/>
                      </w:divBdr>
                    </w:div>
                    <w:div w:id="1024408411">
                      <w:marLeft w:val="0"/>
                      <w:marRight w:val="0"/>
                      <w:marTop w:val="0"/>
                      <w:marBottom w:val="0"/>
                      <w:divBdr>
                        <w:top w:val="none" w:sz="0" w:space="0" w:color="auto"/>
                        <w:left w:val="none" w:sz="0" w:space="0" w:color="auto"/>
                        <w:bottom w:val="none" w:sz="0" w:space="0" w:color="auto"/>
                        <w:right w:val="none" w:sz="0" w:space="0" w:color="auto"/>
                      </w:divBdr>
                    </w:div>
                    <w:div w:id="676419482">
                      <w:marLeft w:val="0"/>
                      <w:marRight w:val="0"/>
                      <w:marTop w:val="0"/>
                      <w:marBottom w:val="0"/>
                      <w:divBdr>
                        <w:top w:val="none" w:sz="0" w:space="0" w:color="auto"/>
                        <w:left w:val="none" w:sz="0" w:space="0" w:color="auto"/>
                        <w:bottom w:val="none" w:sz="0" w:space="0" w:color="auto"/>
                        <w:right w:val="none" w:sz="0" w:space="0" w:color="auto"/>
                      </w:divBdr>
                    </w:div>
                    <w:div w:id="1491486262">
                      <w:marLeft w:val="0"/>
                      <w:marRight w:val="0"/>
                      <w:marTop w:val="0"/>
                      <w:marBottom w:val="0"/>
                      <w:divBdr>
                        <w:top w:val="none" w:sz="0" w:space="0" w:color="auto"/>
                        <w:left w:val="none" w:sz="0" w:space="0" w:color="auto"/>
                        <w:bottom w:val="none" w:sz="0" w:space="0" w:color="auto"/>
                        <w:right w:val="none" w:sz="0" w:space="0" w:color="auto"/>
                      </w:divBdr>
                    </w:div>
                    <w:div w:id="393040635">
                      <w:marLeft w:val="0"/>
                      <w:marRight w:val="0"/>
                      <w:marTop w:val="0"/>
                      <w:marBottom w:val="0"/>
                      <w:divBdr>
                        <w:top w:val="none" w:sz="0" w:space="0" w:color="auto"/>
                        <w:left w:val="none" w:sz="0" w:space="0" w:color="auto"/>
                        <w:bottom w:val="none" w:sz="0" w:space="0" w:color="auto"/>
                        <w:right w:val="none" w:sz="0" w:space="0" w:color="auto"/>
                      </w:divBdr>
                    </w:div>
                    <w:div w:id="190607925">
                      <w:marLeft w:val="0"/>
                      <w:marRight w:val="0"/>
                      <w:marTop w:val="0"/>
                      <w:marBottom w:val="0"/>
                      <w:divBdr>
                        <w:top w:val="none" w:sz="0" w:space="0" w:color="auto"/>
                        <w:left w:val="none" w:sz="0" w:space="0" w:color="auto"/>
                        <w:bottom w:val="none" w:sz="0" w:space="0" w:color="auto"/>
                        <w:right w:val="none" w:sz="0" w:space="0" w:color="auto"/>
                      </w:divBdr>
                    </w:div>
                  </w:divsChild>
                </w:div>
                <w:div w:id="465852677">
                  <w:marLeft w:val="0"/>
                  <w:marRight w:val="0"/>
                  <w:marTop w:val="0"/>
                  <w:marBottom w:val="0"/>
                  <w:divBdr>
                    <w:top w:val="none" w:sz="0" w:space="0" w:color="auto"/>
                    <w:left w:val="none" w:sz="0" w:space="0" w:color="auto"/>
                    <w:bottom w:val="none" w:sz="0" w:space="0" w:color="auto"/>
                    <w:right w:val="none" w:sz="0" w:space="0" w:color="auto"/>
                  </w:divBdr>
                  <w:divsChild>
                    <w:div w:id="528762025">
                      <w:marLeft w:val="0"/>
                      <w:marRight w:val="0"/>
                      <w:marTop w:val="0"/>
                      <w:marBottom w:val="0"/>
                      <w:divBdr>
                        <w:top w:val="none" w:sz="0" w:space="0" w:color="auto"/>
                        <w:left w:val="none" w:sz="0" w:space="0" w:color="auto"/>
                        <w:bottom w:val="none" w:sz="0" w:space="0" w:color="auto"/>
                        <w:right w:val="none" w:sz="0" w:space="0" w:color="auto"/>
                      </w:divBdr>
                    </w:div>
                    <w:div w:id="626089811">
                      <w:marLeft w:val="0"/>
                      <w:marRight w:val="0"/>
                      <w:marTop w:val="0"/>
                      <w:marBottom w:val="0"/>
                      <w:divBdr>
                        <w:top w:val="none" w:sz="0" w:space="0" w:color="auto"/>
                        <w:left w:val="none" w:sz="0" w:space="0" w:color="auto"/>
                        <w:bottom w:val="none" w:sz="0" w:space="0" w:color="auto"/>
                        <w:right w:val="none" w:sz="0" w:space="0" w:color="auto"/>
                      </w:divBdr>
                    </w:div>
                  </w:divsChild>
                </w:div>
                <w:div w:id="867793641">
                  <w:marLeft w:val="0"/>
                  <w:marRight w:val="0"/>
                  <w:marTop w:val="0"/>
                  <w:marBottom w:val="0"/>
                  <w:divBdr>
                    <w:top w:val="none" w:sz="0" w:space="0" w:color="auto"/>
                    <w:left w:val="none" w:sz="0" w:space="0" w:color="auto"/>
                    <w:bottom w:val="none" w:sz="0" w:space="0" w:color="auto"/>
                    <w:right w:val="none" w:sz="0" w:space="0" w:color="auto"/>
                  </w:divBdr>
                  <w:divsChild>
                    <w:div w:id="1123354125">
                      <w:marLeft w:val="0"/>
                      <w:marRight w:val="0"/>
                      <w:marTop w:val="0"/>
                      <w:marBottom w:val="0"/>
                      <w:divBdr>
                        <w:top w:val="none" w:sz="0" w:space="0" w:color="auto"/>
                        <w:left w:val="none" w:sz="0" w:space="0" w:color="auto"/>
                        <w:bottom w:val="none" w:sz="0" w:space="0" w:color="auto"/>
                        <w:right w:val="none" w:sz="0" w:space="0" w:color="auto"/>
                      </w:divBdr>
                    </w:div>
                    <w:div w:id="400761056">
                      <w:marLeft w:val="0"/>
                      <w:marRight w:val="0"/>
                      <w:marTop w:val="0"/>
                      <w:marBottom w:val="0"/>
                      <w:divBdr>
                        <w:top w:val="none" w:sz="0" w:space="0" w:color="auto"/>
                        <w:left w:val="none" w:sz="0" w:space="0" w:color="auto"/>
                        <w:bottom w:val="none" w:sz="0" w:space="0" w:color="auto"/>
                        <w:right w:val="none" w:sz="0" w:space="0" w:color="auto"/>
                      </w:divBdr>
                    </w:div>
                  </w:divsChild>
                </w:div>
                <w:div w:id="1375084580">
                  <w:marLeft w:val="0"/>
                  <w:marRight w:val="0"/>
                  <w:marTop w:val="0"/>
                  <w:marBottom w:val="0"/>
                  <w:divBdr>
                    <w:top w:val="none" w:sz="0" w:space="0" w:color="auto"/>
                    <w:left w:val="none" w:sz="0" w:space="0" w:color="auto"/>
                    <w:bottom w:val="none" w:sz="0" w:space="0" w:color="auto"/>
                    <w:right w:val="none" w:sz="0" w:space="0" w:color="auto"/>
                  </w:divBdr>
                  <w:divsChild>
                    <w:div w:id="2039546692">
                      <w:marLeft w:val="0"/>
                      <w:marRight w:val="0"/>
                      <w:marTop w:val="0"/>
                      <w:marBottom w:val="0"/>
                      <w:divBdr>
                        <w:top w:val="none" w:sz="0" w:space="0" w:color="auto"/>
                        <w:left w:val="none" w:sz="0" w:space="0" w:color="auto"/>
                        <w:bottom w:val="none" w:sz="0" w:space="0" w:color="auto"/>
                        <w:right w:val="none" w:sz="0" w:space="0" w:color="auto"/>
                      </w:divBdr>
                    </w:div>
                    <w:div w:id="1151017678">
                      <w:marLeft w:val="0"/>
                      <w:marRight w:val="0"/>
                      <w:marTop w:val="0"/>
                      <w:marBottom w:val="0"/>
                      <w:divBdr>
                        <w:top w:val="none" w:sz="0" w:space="0" w:color="auto"/>
                        <w:left w:val="none" w:sz="0" w:space="0" w:color="auto"/>
                        <w:bottom w:val="none" w:sz="0" w:space="0" w:color="auto"/>
                        <w:right w:val="none" w:sz="0" w:space="0" w:color="auto"/>
                      </w:divBdr>
                    </w:div>
                  </w:divsChild>
                </w:div>
                <w:div w:id="900403289">
                  <w:marLeft w:val="0"/>
                  <w:marRight w:val="0"/>
                  <w:marTop w:val="0"/>
                  <w:marBottom w:val="0"/>
                  <w:divBdr>
                    <w:top w:val="none" w:sz="0" w:space="0" w:color="auto"/>
                    <w:left w:val="none" w:sz="0" w:space="0" w:color="auto"/>
                    <w:bottom w:val="none" w:sz="0" w:space="0" w:color="auto"/>
                    <w:right w:val="none" w:sz="0" w:space="0" w:color="auto"/>
                  </w:divBdr>
                  <w:divsChild>
                    <w:div w:id="224723699">
                      <w:marLeft w:val="0"/>
                      <w:marRight w:val="0"/>
                      <w:marTop w:val="0"/>
                      <w:marBottom w:val="0"/>
                      <w:divBdr>
                        <w:top w:val="none" w:sz="0" w:space="0" w:color="auto"/>
                        <w:left w:val="none" w:sz="0" w:space="0" w:color="auto"/>
                        <w:bottom w:val="none" w:sz="0" w:space="0" w:color="auto"/>
                        <w:right w:val="none" w:sz="0" w:space="0" w:color="auto"/>
                      </w:divBdr>
                    </w:div>
                    <w:div w:id="619841695">
                      <w:marLeft w:val="0"/>
                      <w:marRight w:val="0"/>
                      <w:marTop w:val="0"/>
                      <w:marBottom w:val="0"/>
                      <w:divBdr>
                        <w:top w:val="none" w:sz="0" w:space="0" w:color="auto"/>
                        <w:left w:val="none" w:sz="0" w:space="0" w:color="auto"/>
                        <w:bottom w:val="none" w:sz="0" w:space="0" w:color="auto"/>
                        <w:right w:val="none" w:sz="0" w:space="0" w:color="auto"/>
                      </w:divBdr>
                    </w:div>
                  </w:divsChild>
                </w:div>
                <w:div w:id="1188643868">
                  <w:marLeft w:val="0"/>
                  <w:marRight w:val="0"/>
                  <w:marTop w:val="0"/>
                  <w:marBottom w:val="0"/>
                  <w:divBdr>
                    <w:top w:val="none" w:sz="0" w:space="0" w:color="auto"/>
                    <w:left w:val="none" w:sz="0" w:space="0" w:color="auto"/>
                    <w:bottom w:val="none" w:sz="0" w:space="0" w:color="auto"/>
                    <w:right w:val="none" w:sz="0" w:space="0" w:color="auto"/>
                  </w:divBdr>
                  <w:divsChild>
                    <w:div w:id="630601073">
                      <w:marLeft w:val="0"/>
                      <w:marRight w:val="0"/>
                      <w:marTop w:val="0"/>
                      <w:marBottom w:val="0"/>
                      <w:divBdr>
                        <w:top w:val="none" w:sz="0" w:space="0" w:color="auto"/>
                        <w:left w:val="none" w:sz="0" w:space="0" w:color="auto"/>
                        <w:bottom w:val="none" w:sz="0" w:space="0" w:color="auto"/>
                        <w:right w:val="none" w:sz="0" w:space="0" w:color="auto"/>
                      </w:divBdr>
                    </w:div>
                    <w:div w:id="1218473733">
                      <w:marLeft w:val="0"/>
                      <w:marRight w:val="0"/>
                      <w:marTop w:val="0"/>
                      <w:marBottom w:val="0"/>
                      <w:divBdr>
                        <w:top w:val="none" w:sz="0" w:space="0" w:color="auto"/>
                        <w:left w:val="none" w:sz="0" w:space="0" w:color="auto"/>
                        <w:bottom w:val="none" w:sz="0" w:space="0" w:color="auto"/>
                        <w:right w:val="none" w:sz="0" w:space="0" w:color="auto"/>
                      </w:divBdr>
                    </w:div>
                  </w:divsChild>
                </w:div>
                <w:div w:id="1268585908">
                  <w:marLeft w:val="0"/>
                  <w:marRight w:val="0"/>
                  <w:marTop w:val="0"/>
                  <w:marBottom w:val="0"/>
                  <w:divBdr>
                    <w:top w:val="none" w:sz="0" w:space="0" w:color="auto"/>
                    <w:left w:val="none" w:sz="0" w:space="0" w:color="auto"/>
                    <w:bottom w:val="none" w:sz="0" w:space="0" w:color="auto"/>
                    <w:right w:val="none" w:sz="0" w:space="0" w:color="auto"/>
                  </w:divBdr>
                  <w:divsChild>
                    <w:div w:id="138572222">
                      <w:marLeft w:val="0"/>
                      <w:marRight w:val="0"/>
                      <w:marTop w:val="0"/>
                      <w:marBottom w:val="0"/>
                      <w:divBdr>
                        <w:top w:val="none" w:sz="0" w:space="0" w:color="auto"/>
                        <w:left w:val="none" w:sz="0" w:space="0" w:color="auto"/>
                        <w:bottom w:val="none" w:sz="0" w:space="0" w:color="auto"/>
                        <w:right w:val="none" w:sz="0" w:space="0" w:color="auto"/>
                      </w:divBdr>
                    </w:div>
                    <w:div w:id="869034120">
                      <w:marLeft w:val="0"/>
                      <w:marRight w:val="0"/>
                      <w:marTop w:val="0"/>
                      <w:marBottom w:val="0"/>
                      <w:divBdr>
                        <w:top w:val="none" w:sz="0" w:space="0" w:color="auto"/>
                        <w:left w:val="none" w:sz="0" w:space="0" w:color="auto"/>
                        <w:bottom w:val="none" w:sz="0" w:space="0" w:color="auto"/>
                        <w:right w:val="none" w:sz="0" w:space="0" w:color="auto"/>
                      </w:divBdr>
                    </w:div>
                  </w:divsChild>
                </w:div>
                <w:div w:id="1084690103">
                  <w:marLeft w:val="0"/>
                  <w:marRight w:val="0"/>
                  <w:marTop w:val="0"/>
                  <w:marBottom w:val="0"/>
                  <w:divBdr>
                    <w:top w:val="none" w:sz="0" w:space="0" w:color="auto"/>
                    <w:left w:val="none" w:sz="0" w:space="0" w:color="auto"/>
                    <w:bottom w:val="none" w:sz="0" w:space="0" w:color="auto"/>
                    <w:right w:val="none" w:sz="0" w:space="0" w:color="auto"/>
                  </w:divBdr>
                  <w:divsChild>
                    <w:div w:id="4764590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54420732">
          <w:marLeft w:val="0"/>
          <w:marRight w:val="0"/>
          <w:marTop w:val="0"/>
          <w:marBottom w:val="0"/>
          <w:divBdr>
            <w:top w:val="none" w:sz="0" w:space="0" w:color="auto"/>
            <w:left w:val="none" w:sz="0" w:space="0" w:color="auto"/>
            <w:bottom w:val="none" w:sz="0" w:space="0" w:color="auto"/>
            <w:right w:val="none" w:sz="0" w:space="0" w:color="auto"/>
          </w:divBdr>
        </w:div>
        <w:div w:id="2133818708">
          <w:marLeft w:val="0"/>
          <w:marRight w:val="0"/>
          <w:marTop w:val="0"/>
          <w:marBottom w:val="0"/>
          <w:divBdr>
            <w:top w:val="none" w:sz="0" w:space="0" w:color="auto"/>
            <w:left w:val="none" w:sz="0" w:space="0" w:color="auto"/>
            <w:bottom w:val="none" w:sz="0" w:space="0" w:color="auto"/>
            <w:right w:val="none" w:sz="0" w:space="0" w:color="auto"/>
          </w:divBdr>
        </w:div>
      </w:divsChild>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442843053">
      <w:bodyDiv w:val="1"/>
      <w:marLeft w:val="0"/>
      <w:marRight w:val="0"/>
      <w:marTop w:val="0"/>
      <w:marBottom w:val="0"/>
      <w:divBdr>
        <w:top w:val="none" w:sz="0" w:space="0" w:color="auto"/>
        <w:left w:val="none" w:sz="0" w:space="0" w:color="auto"/>
        <w:bottom w:val="none" w:sz="0" w:space="0" w:color="auto"/>
        <w:right w:val="none" w:sz="0" w:space="0" w:color="auto"/>
      </w:divBdr>
    </w:div>
    <w:div w:id="1546406548">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811440487">
      <w:bodyDiv w:val="1"/>
      <w:marLeft w:val="0"/>
      <w:marRight w:val="0"/>
      <w:marTop w:val="0"/>
      <w:marBottom w:val="0"/>
      <w:divBdr>
        <w:top w:val="none" w:sz="0" w:space="0" w:color="auto"/>
        <w:left w:val="none" w:sz="0" w:space="0" w:color="auto"/>
        <w:bottom w:val="none" w:sz="0" w:space="0" w:color="auto"/>
        <w:right w:val="none" w:sz="0" w:space="0" w:color="auto"/>
      </w:divBdr>
      <w:divsChild>
        <w:div w:id="410203209">
          <w:marLeft w:val="0"/>
          <w:marRight w:val="0"/>
          <w:marTop w:val="0"/>
          <w:marBottom w:val="0"/>
          <w:divBdr>
            <w:top w:val="none" w:sz="0" w:space="0" w:color="auto"/>
            <w:left w:val="none" w:sz="0" w:space="0" w:color="auto"/>
            <w:bottom w:val="none" w:sz="0" w:space="0" w:color="auto"/>
            <w:right w:val="none" w:sz="0" w:space="0" w:color="auto"/>
          </w:divBdr>
          <w:divsChild>
            <w:div w:id="407776597">
              <w:marLeft w:val="-75"/>
              <w:marRight w:val="0"/>
              <w:marTop w:val="30"/>
              <w:marBottom w:val="30"/>
              <w:divBdr>
                <w:top w:val="none" w:sz="0" w:space="0" w:color="auto"/>
                <w:left w:val="none" w:sz="0" w:space="0" w:color="auto"/>
                <w:bottom w:val="none" w:sz="0" w:space="0" w:color="auto"/>
                <w:right w:val="none" w:sz="0" w:space="0" w:color="auto"/>
              </w:divBdr>
              <w:divsChild>
                <w:div w:id="1775511611">
                  <w:marLeft w:val="0"/>
                  <w:marRight w:val="0"/>
                  <w:marTop w:val="0"/>
                  <w:marBottom w:val="0"/>
                  <w:divBdr>
                    <w:top w:val="none" w:sz="0" w:space="0" w:color="auto"/>
                    <w:left w:val="none" w:sz="0" w:space="0" w:color="auto"/>
                    <w:bottom w:val="none" w:sz="0" w:space="0" w:color="auto"/>
                    <w:right w:val="none" w:sz="0" w:space="0" w:color="auto"/>
                  </w:divBdr>
                  <w:divsChild>
                    <w:div w:id="1250965595">
                      <w:marLeft w:val="0"/>
                      <w:marRight w:val="0"/>
                      <w:marTop w:val="0"/>
                      <w:marBottom w:val="0"/>
                      <w:divBdr>
                        <w:top w:val="none" w:sz="0" w:space="0" w:color="auto"/>
                        <w:left w:val="none" w:sz="0" w:space="0" w:color="auto"/>
                        <w:bottom w:val="none" w:sz="0" w:space="0" w:color="auto"/>
                        <w:right w:val="none" w:sz="0" w:space="0" w:color="auto"/>
                      </w:divBdr>
                    </w:div>
                    <w:div w:id="59522484">
                      <w:marLeft w:val="0"/>
                      <w:marRight w:val="0"/>
                      <w:marTop w:val="0"/>
                      <w:marBottom w:val="0"/>
                      <w:divBdr>
                        <w:top w:val="none" w:sz="0" w:space="0" w:color="auto"/>
                        <w:left w:val="none" w:sz="0" w:space="0" w:color="auto"/>
                        <w:bottom w:val="none" w:sz="0" w:space="0" w:color="auto"/>
                        <w:right w:val="none" w:sz="0" w:space="0" w:color="auto"/>
                      </w:divBdr>
                    </w:div>
                    <w:div w:id="893808290">
                      <w:marLeft w:val="0"/>
                      <w:marRight w:val="0"/>
                      <w:marTop w:val="0"/>
                      <w:marBottom w:val="0"/>
                      <w:divBdr>
                        <w:top w:val="none" w:sz="0" w:space="0" w:color="auto"/>
                        <w:left w:val="none" w:sz="0" w:space="0" w:color="auto"/>
                        <w:bottom w:val="none" w:sz="0" w:space="0" w:color="auto"/>
                        <w:right w:val="none" w:sz="0" w:space="0" w:color="auto"/>
                      </w:divBdr>
                    </w:div>
                  </w:divsChild>
                </w:div>
                <w:div w:id="1213804893">
                  <w:marLeft w:val="0"/>
                  <w:marRight w:val="0"/>
                  <w:marTop w:val="0"/>
                  <w:marBottom w:val="0"/>
                  <w:divBdr>
                    <w:top w:val="none" w:sz="0" w:space="0" w:color="auto"/>
                    <w:left w:val="none" w:sz="0" w:space="0" w:color="auto"/>
                    <w:bottom w:val="none" w:sz="0" w:space="0" w:color="auto"/>
                    <w:right w:val="none" w:sz="0" w:space="0" w:color="auto"/>
                  </w:divBdr>
                  <w:divsChild>
                    <w:div w:id="2015375589">
                      <w:marLeft w:val="0"/>
                      <w:marRight w:val="0"/>
                      <w:marTop w:val="0"/>
                      <w:marBottom w:val="0"/>
                      <w:divBdr>
                        <w:top w:val="none" w:sz="0" w:space="0" w:color="auto"/>
                        <w:left w:val="none" w:sz="0" w:space="0" w:color="auto"/>
                        <w:bottom w:val="none" w:sz="0" w:space="0" w:color="auto"/>
                        <w:right w:val="none" w:sz="0" w:space="0" w:color="auto"/>
                      </w:divBdr>
                    </w:div>
                    <w:div w:id="1212690023">
                      <w:marLeft w:val="0"/>
                      <w:marRight w:val="0"/>
                      <w:marTop w:val="0"/>
                      <w:marBottom w:val="0"/>
                      <w:divBdr>
                        <w:top w:val="none" w:sz="0" w:space="0" w:color="auto"/>
                        <w:left w:val="none" w:sz="0" w:space="0" w:color="auto"/>
                        <w:bottom w:val="none" w:sz="0" w:space="0" w:color="auto"/>
                        <w:right w:val="none" w:sz="0" w:space="0" w:color="auto"/>
                      </w:divBdr>
                    </w:div>
                  </w:divsChild>
                </w:div>
                <w:div w:id="581330403">
                  <w:marLeft w:val="0"/>
                  <w:marRight w:val="0"/>
                  <w:marTop w:val="0"/>
                  <w:marBottom w:val="0"/>
                  <w:divBdr>
                    <w:top w:val="none" w:sz="0" w:space="0" w:color="auto"/>
                    <w:left w:val="none" w:sz="0" w:space="0" w:color="auto"/>
                    <w:bottom w:val="none" w:sz="0" w:space="0" w:color="auto"/>
                    <w:right w:val="none" w:sz="0" w:space="0" w:color="auto"/>
                  </w:divBdr>
                  <w:divsChild>
                    <w:div w:id="1603220110">
                      <w:marLeft w:val="0"/>
                      <w:marRight w:val="0"/>
                      <w:marTop w:val="0"/>
                      <w:marBottom w:val="0"/>
                      <w:divBdr>
                        <w:top w:val="none" w:sz="0" w:space="0" w:color="auto"/>
                        <w:left w:val="none" w:sz="0" w:space="0" w:color="auto"/>
                        <w:bottom w:val="none" w:sz="0" w:space="0" w:color="auto"/>
                        <w:right w:val="none" w:sz="0" w:space="0" w:color="auto"/>
                      </w:divBdr>
                    </w:div>
                    <w:div w:id="427894003">
                      <w:marLeft w:val="0"/>
                      <w:marRight w:val="0"/>
                      <w:marTop w:val="0"/>
                      <w:marBottom w:val="0"/>
                      <w:divBdr>
                        <w:top w:val="none" w:sz="0" w:space="0" w:color="auto"/>
                        <w:left w:val="none" w:sz="0" w:space="0" w:color="auto"/>
                        <w:bottom w:val="none" w:sz="0" w:space="0" w:color="auto"/>
                        <w:right w:val="none" w:sz="0" w:space="0" w:color="auto"/>
                      </w:divBdr>
                    </w:div>
                  </w:divsChild>
                </w:div>
                <w:div w:id="1930113219">
                  <w:marLeft w:val="0"/>
                  <w:marRight w:val="0"/>
                  <w:marTop w:val="0"/>
                  <w:marBottom w:val="0"/>
                  <w:divBdr>
                    <w:top w:val="none" w:sz="0" w:space="0" w:color="auto"/>
                    <w:left w:val="none" w:sz="0" w:space="0" w:color="auto"/>
                    <w:bottom w:val="none" w:sz="0" w:space="0" w:color="auto"/>
                    <w:right w:val="none" w:sz="0" w:space="0" w:color="auto"/>
                  </w:divBdr>
                  <w:divsChild>
                    <w:div w:id="1282764753">
                      <w:marLeft w:val="0"/>
                      <w:marRight w:val="0"/>
                      <w:marTop w:val="0"/>
                      <w:marBottom w:val="0"/>
                      <w:divBdr>
                        <w:top w:val="none" w:sz="0" w:space="0" w:color="auto"/>
                        <w:left w:val="none" w:sz="0" w:space="0" w:color="auto"/>
                        <w:bottom w:val="none" w:sz="0" w:space="0" w:color="auto"/>
                        <w:right w:val="none" w:sz="0" w:space="0" w:color="auto"/>
                      </w:divBdr>
                    </w:div>
                    <w:div w:id="1556354813">
                      <w:marLeft w:val="0"/>
                      <w:marRight w:val="0"/>
                      <w:marTop w:val="0"/>
                      <w:marBottom w:val="0"/>
                      <w:divBdr>
                        <w:top w:val="none" w:sz="0" w:space="0" w:color="auto"/>
                        <w:left w:val="none" w:sz="0" w:space="0" w:color="auto"/>
                        <w:bottom w:val="none" w:sz="0" w:space="0" w:color="auto"/>
                        <w:right w:val="none" w:sz="0" w:space="0" w:color="auto"/>
                      </w:divBdr>
                    </w:div>
                  </w:divsChild>
                </w:div>
                <w:div w:id="333849397">
                  <w:marLeft w:val="0"/>
                  <w:marRight w:val="0"/>
                  <w:marTop w:val="0"/>
                  <w:marBottom w:val="0"/>
                  <w:divBdr>
                    <w:top w:val="none" w:sz="0" w:space="0" w:color="auto"/>
                    <w:left w:val="none" w:sz="0" w:space="0" w:color="auto"/>
                    <w:bottom w:val="none" w:sz="0" w:space="0" w:color="auto"/>
                    <w:right w:val="none" w:sz="0" w:space="0" w:color="auto"/>
                  </w:divBdr>
                  <w:divsChild>
                    <w:div w:id="1194927872">
                      <w:marLeft w:val="0"/>
                      <w:marRight w:val="0"/>
                      <w:marTop w:val="0"/>
                      <w:marBottom w:val="0"/>
                      <w:divBdr>
                        <w:top w:val="none" w:sz="0" w:space="0" w:color="auto"/>
                        <w:left w:val="none" w:sz="0" w:space="0" w:color="auto"/>
                        <w:bottom w:val="none" w:sz="0" w:space="0" w:color="auto"/>
                        <w:right w:val="none" w:sz="0" w:space="0" w:color="auto"/>
                      </w:divBdr>
                    </w:div>
                    <w:div w:id="788160276">
                      <w:marLeft w:val="0"/>
                      <w:marRight w:val="0"/>
                      <w:marTop w:val="0"/>
                      <w:marBottom w:val="0"/>
                      <w:divBdr>
                        <w:top w:val="none" w:sz="0" w:space="0" w:color="auto"/>
                        <w:left w:val="none" w:sz="0" w:space="0" w:color="auto"/>
                        <w:bottom w:val="none" w:sz="0" w:space="0" w:color="auto"/>
                        <w:right w:val="none" w:sz="0" w:space="0" w:color="auto"/>
                      </w:divBdr>
                    </w:div>
                    <w:div w:id="667561250">
                      <w:marLeft w:val="0"/>
                      <w:marRight w:val="0"/>
                      <w:marTop w:val="0"/>
                      <w:marBottom w:val="0"/>
                      <w:divBdr>
                        <w:top w:val="none" w:sz="0" w:space="0" w:color="auto"/>
                        <w:left w:val="none" w:sz="0" w:space="0" w:color="auto"/>
                        <w:bottom w:val="none" w:sz="0" w:space="0" w:color="auto"/>
                        <w:right w:val="none" w:sz="0" w:space="0" w:color="auto"/>
                      </w:divBdr>
                    </w:div>
                    <w:div w:id="17124976">
                      <w:marLeft w:val="0"/>
                      <w:marRight w:val="0"/>
                      <w:marTop w:val="0"/>
                      <w:marBottom w:val="0"/>
                      <w:divBdr>
                        <w:top w:val="none" w:sz="0" w:space="0" w:color="auto"/>
                        <w:left w:val="none" w:sz="0" w:space="0" w:color="auto"/>
                        <w:bottom w:val="none" w:sz="0" w:space="0" w:color="auto"/>
                        <w:right w:val="none" w:sz="0" w:space="0" w:color="auto"/>
                      </w:divBdr>
                    </w:div>
                    <w:div w:id="902839274">
                      <w:marLeft w:val="0"/>
                      <w:marRight w:val="0"/>
                      <w:marTop w:val="0"/>
                      <w:marBottom w:val="0"/>
                      <w:divBdr>
                        <w:top w:val="none" w:sz="0" w:space="0" w:color="auto"/>
                        <w:left w:val="none" w:sz="0" w:space="0" w:color="auto"/>
                        <w:bottom w:val="none" w:sz="0" w:space="0" w:color="auto"/>
                        <w:right w:val="none" w:sz="0" w:space="0" w:color="auto"/>
                      </w:divBdr>
                    </w:div>
                    <w:div w:id="730613977">
                      <w:marLeft w:val="0"/>
                      <w:marRight w:val="0"/>
                      <w:marTop w:val="0"/>
                      <w:marBottom w:val="0"/>
                      <w:divBdr>
                        <w:top w:val="none" w:sz="0" w:space="0" w:color="auto"/>
                        <w:left w:val="none" w:sz="0" w:space="0" w:color="auto"/>
                        <w:bottom w:val="none" w:sz="0" w:space="0" w:color="auto"/>
                        <w:right w:val="none" w:sz="0" w:space="0" w:color="auto"/>
                      </w:divBdr>
                    </w:div>
                    <w:div w:id="1151021280">
                      <w:marLeft w:val="0"/>
                      <w:marRight w:val="0"/>
                      <w:marTop w:val="0"/>
                      <w:marBottom w:val="0"/>
                      <w:divBdr>
                        <w:top w:val="none" w:sz="0" w:space="0" w:color="auto"/>
                        <w:left w:val="none" w:sz="0" w:space="0" w:color="auto"/>
                        <w:bottom w:val="none" w:sz="0" w:space="0" w:color="auto"/>
                        <w:right w:val="none" w:sz="0" w:space="0" w:color="auto"/>
                      </w:divBdr>
                    </w:div>
                    <w:div w:id="682896249">
                      <w:marLeft w:val="0"/>
                      <w:marRight w:val="0"/>
                      <w:marTop w:val="0"/>
                      <w:marBottom w:val="0"/>
                      <w:divBdr>
                        <w:top w:val="none" w:sz="0" w:space="0" w:color="auto"/>
                        <w:left w:val="none" w:sz="0" w:space="0" w:color="auto"/>
                        <w:bottom w:val="none" w:sz="0" w:space="0" w:color="auto"/>
                        <w:right w:val="none" w:sz="0" w:space="0" w:color="auto"/>
                      </w:divBdr>
                    </w:div>
                    <w:div w:id="1709800257">
                      <w:marLeft w:val="0"/>
                      <w:marRight w:val="0"/>
                      <w:marTop w:val="0"/>
                      <w:marBottom w:val="0"/>
                      <w:divBdr>
                        <w:top w:val="none" w:sz="0" w:space="0" w:color="auto"/>
                        <w:left w:val="none" w:sz="0" w:space="0" w:color="auto"/>
                        <w:bottom w:val="none" w:sz="0" w:space="0" w:color="auto"/>
                        <w:right w:val="none" w:sz="0" w:space="0" w:color="auto"/>
                      </w:divBdr>
                    </w:div>
                    <w:div w:id="131947944">
                      <w:marLeft w:val="0"/>
                      <w:marRight w:val="0"/>
                      <w:marTop w:val="0"/>
                      <w:marBottom w:val="0"/>
                      <w:divBdr>
                        <w:top w:val="none" w:sz="0" w:space="0" w:color="auto"/>
                        <w:left w:val="none" w:sz="0" w:space="0" w:color="auto"/>
                        <w:bottom w:val="none" w:sz="0" w:space="0" w:color="auto"/>
                        <w:right w:val="none" w:sz="0" w:space="0" w:color="auto"/>
                      </w:divBdr>
                    </w:div>
                  </w:divsChild>
                </w:div>
                <w:div w:id="1256406414">
                  <w:marLeft w:val="0"/>
                  <w:marRight w:val="0"/>
                  <w:marTop w:val="0"/>
                  <w:marBottom w:val="0"/>
                  <w:divBdr>
                    <w:top w:val="none" w:sz="0" w:space="0" w:color="auto"/>
                    <w:left w:val="none" w:sz="0" w:space="0" w:color="auto"/>
                    <w:bottom w:val="none" w:sz="0" w:space="0" w:color="auto"/>
                    <w:right w:val="none" w:sz="0" w:space="0" w:color="auto"/>
                  </w:divBdr>
                  <w:divsChild>
                    <w:div w:id="758215296">
                      <w:marLeft w:val="0"/>
                      <w:marRight w:val="0"/>
                      <w:marTop w:val="0"/>
                      <w:marBottom w:val="0"/>
                      <w:divBdr>
                        <w:top w:val="none" w:sz="0" w:space="0" w:color="auto"/>
                        <w:left w:val="none" w:sz="0" w:space="0" w:color="auto"/>
                        <w:bottom w:val="none" w:sz="0" w:space="0" w:color="auto"/>
                        <w:right w:val="none" w:sz="0" w:space="0" w:color="auto"/>
                      </w:divBdr>
                    </w:div>
                  </w:divsChild>
                </w:div>
                <w:div w:id="1197235329">
                  <w:marLeft w:val="0"/>
                  <w:marRight w:val="0"/>
                  <w:marTop w:val="0"/>
                  <w:marBottom w:val="0"/>
                  <w:divBdr>
                    <w:top w:val="none" w:sz="0" w:space="0" w:color="auto"/>
                    <w:left w:val="none" w:sz="0" w:space="0" w:color="auto"/>
                    <w:bottom w:val="none" w:sz="0" w:space="0" w:color="auto"/>
                    <w:right w:val="none" w:sz="0" w:space="0" w:color="auto"/>
                  </w:divBdr>
                  <w:divsChild>
                    <w:div w:id="479155154">
                      <w:marLeft w:val="0"/>
                      <w:marRight w:val="0"/>
                      <w:marTop w:val="0"/>
                      <w:marBottom w:val="0"/>
                      <w:divBdr>
                        <w:top w:val="none" w:sz="0" w:space="0" w:color="auto"/>
                        <w:left w:val="none" w:sz="0" w:space="0" w:color="auto"/>
                        <w:bottom w:val="none" w:sz="0" w:space="0" w:color="auto"/>
                        <w:right w:val="none" w:sz="0" w:space="0" w:color="auto"/>
                      </w:divBdr>
                    </w:div>
                  </w:divsChild>
                </w:div>
                <w:div w:id="54202542">
                  <w:marLeft w:val="0"/>
                  <w:marRight w:val="0"/>
                  <w:marTop w:val="0"/>
                  <w:marBottom w:val="0"/>
                  <w:divBdr>
                    <w:top w:val="none" w:sz="0" w:space="0" w:color="auto"/>
                    <w:left w:val="none" w:sz="0" w:space="0" w:color="auto"/>
                    <w:bottom w:val="none" w:sz="0" w:space="0" w:color="auto"/>
                    <w:right w:val="none" w:sz="0" w:space="0" w:color="auto"/>
                  </w:divBdr>
                  <w:divsChild>
                    <w:div w:id="2005039966">
                      <w:marLeft w:val="0"/>
                      <w:marRight w:val="0"/>
                      <w:marTop w:val="0"/>
                      <w:marBottom w:val="0"/>
                      <w:divBdr>
                        <w:top w:val="none" w:sz="0" w:space="0" w:color="auto"/>
                        <w:left w:val="none" w:sz="0" w:space="0" w:color="auto"/>
                        <w:bottom w:val="none" w:sz="0" w:space="0" w:color="auto"/>
                        <w:right w:val="none" w:sz="0" w:space="0" w:color="auto"/>
                      </w:divBdr>
                    </w:div>
                  </w:divsChild>
                </w:div>
                <w:div w:id="1271627584">
                  <w:marLeft w:val="0"/>
                  <w:marRight w:val="0"/>
                  <w:marTop w:val="0"/>
                  <w:marBottom w:val="0"/>
                  <w:divBdr>
                    <w:top w:val="none" w:sz="0" w:space="0" w:color="auto"/>
                    <w:left w:val="none" w:sz="0" w:space="0" w:color="auto"/>
                    <w:bottom w:val="none" w:sz="0" w:space="0" w:color="auto"/>
                    <w:right w:val="none" w:sz="0" w:space="0" w:color="auto"/>
                  </w:divBdr>
                  <w:divsChild>
                    <w:div w:id="1998221634">
                      <w:marLeft w:val="0"/>
                      <w:marRight w:val="0"/>
                      <w:marTop w:val="0"/>
                      <w:marBottom w:val="0"/>
                      <w:divBdr>
                        <w:top w:val="none" w:sz="0" w:space="0" w:color="auto"/>
                        <w:left w:val="none" w:sz="0" w:space="0" w:color="auto"/>
                        <w:bottom w:val="none" w:sz="0" w:space="0" w:color="auto"/>
                        <w:right w:val="none" w:sz="0" w:space="0" w:color="auto"/>
                      </w:divBdr>
                    </w:div>
                    <w:div w:id="464549503">
                      <w:marLeft w:val="0"/>
                      <w:marRight w:val="0"/>
                      <w:marTop w:val="0"/>
                      <w:marBottom w:val="0"/>
                      <w:divBdr>
                        <w:top w:val="none" w:sz="0" w:space="0" w:color="auto"/>
                        <w:left w:val="none" w:sz="0" w:space="0" w:color="auto"/>
                        <w:bottom w:val="none" w:sz="0" w:space="0" w:color="auto"/>
                        <w:right w:val="none" w:sz="0" w:space="0" w:color="auto"/>
                      </w:divBdr>
                    </w:div>
                    <w:div w:id="81344669">
                      <w:marLeft w:val="0"/>
                      <w:marRight w:val="0"/>
                      <w:marTop w:val="0"/>
                      <w:marBottom w:val="0"/>
                      <w:divBdr>
                        <w:top w:val="none" w:sz="0" w:space="0" w:color="auto"/>
                        <w:left w:val="none" w:sz="0" w:space="0" w:color="auto"/>
                        <w:bottom w:val="none" w:sz="0" w:space="0" w:color="auto"/>
                        <w:right w:val="none" w:sz="0" w:space="0" w:color="auto"/>
                      </w:divBdr>
                    </w:div>
                    <w:div w:id="1937710834">
                      <w:marLeft w:val="0"/>
                      <w:marRight w:val="0"/>
                      <w:marTop w:val="0"/>
                      <w:marBottom w:val="0"/>
                      <w:divBdr>
                        <w:top w:val="none" w:sz="0" w:space="0" w:color="auto"/>
                        <w:left w:val="none" w:sz="0" w:space="0" w:color="auto"/>
                        <w:bottom w:val="none" w:sz="0" w:space="0" w:color="auto"/>
                        <w:right w:val="none" w:sz="0" w:space="0" w:color="auto"/>
                      </w:divBdr>
                    </w:div>
                    <w:div w:id="911426860">
                      <w:marLeft w:val="0"/>
                      <w:marRight w:val="0"/>
                      <w:marTop w:val="0"/>
                      <w:marBottom w:val="0"/>
                      <w:divBdr>
                        <w:top w:val="none" w:sz="0" w:space="0" w:color="auto"/>
                        <w:left w:val="none" w:sz="0" w:space="0" w:color="auto"/>
                        <w:bottom w:val="none" w:sz="0" w:space="0" w:color="auto"/>
                        <w:right w:val="none" w:sz="0" w:space="0" w:color="auto"/>
                      </w:divBdr>
                    </w:div>
                    <w:div w:id="906498557">
                      <w:marLeft w:val="0"/>
                      <w:marRight w:val="0"/>
                      <w:marTop w:val="0"/>
                      <w:marBottom w:val="0"/>
                      <w:divBdr>
                        <w:top w:val="none" w:sz="0" w:space="0" w:color="auto"/>
                        <w:left w:val="none" w:sz="0" w:space="0" w:color="auto"/>
                        <w:bottom w:val="none" w:sz="0" w:space="0" w:color="auto"/>
                        <w:right w:val="none" w:sz="0" w:space="0" w:color="auto"/>
                      </w:divBdr>
                    </w:div>
                    <w:div w:id="577594225">
                      <w:marLeft w:val="0"/>
                      <w:marRight w:val="0"/>
                      <w:marTop w:val="0"/>
                      <w:marBottom w:val="0"/>
                      <w:divBdr>
                        <w:top w:val="none" w:sz="0" w:space="0" w:color="auto"/>
                        <w:left w:val="none" w:sz="0" w:space="0" w:color="auto"/>
                        <w:bottom w:val="none" w:sz="0" w:space="0" w:color="auto"/>
                        <w:right w:val="none" w:sz="0" w:space="0" w:color="auto"/>
                      </w:divBdr>
                    </w:div>
                    <w:div w:id="360083919">
                      <w:marLeft w:val="0"/>
                      <w:marRight w:val="0"/>
                      <w:marTop w:val="0"/>
                      <w:marBottom w:val="0"/>
                      <w:divBdr>
                        <w:top w:val="none" w:sz="0" w:space="0" w:color="auto"/>
                        <w:left w:val="none" w:sz="0" w:space="0" w:color="auto"/>
                        <w:bottom w:val="none" w:sz="0" w:space="0" w:color="auto"/>
                        <w:right w:val="none" w:sz="0" w:space="0" w:color="auto"/>
                      </w:divBdr>
                    </w:div>
                    <w:div w:id="704603599">
                      <w:marLeft w:val="0"/>
                      <w:marRight w:val="0"/>
                      <w:marTop w:val="0"/>
                      <w:marBottom w:val="0"/>
                      <w:divBdr>
                        <w:top w:val="none" w:sz="0" w:space="0" w:color="auto"/>
                        <w:left w:val="none" w:sz="0" w:space="0" w:color="auto"/>
                        <w:bottom w:val="none" w:sz="0" w:space="0" w:color="auto"/>
                        <w:right w:val="none" w:sz="0" w:space="0" w:color="auto"/>
                      </w:divBdr>
                    </w:div>
                    <w:div w:id="1683118188">
                      <w:marLeft w:val="0"/>
                      <w:marRight w:val="0"/>
                      <w:marTop w:val="0"/>
                      <w:marBottom w:val="0"/>
                      <w:divBdr>
                        <w:top w:val="none" w:sz="0" w:space="0" w:color="auto"/>
                        <w:left w:val="none" w:sz="0" w:space="0" w:color="auto"/>
                        <w:bottom w:val="none" w:sz="0" w:space="0" w:color="auto"/>
                        <w:right w:val="none" w:sz="0" w:space="0" w:color="auto"/>
                      </w:divBdr>
                    </w:div>
                    <w:div w:id="1277982012">
                      <w:marLeft w:val="0"/>
                      <w:marRight w:val="0"/>
                      <w:marTop w:val="0"/>
                      <w:marBottom w:val="0"/>
                      <w:divBdr>
                        <w:top w:val="none" w:sz="0" w:space="0" w:color="auto"/>
                        <w:left w:val="none" w:sz="0" w:space="0" w:color="auto"/>
                        <w:bottom w:val="none" w:sz="0" w:space="0" w:color="auto"/>
                        <w:right w:val="none" w:sz="0" w:space="0" w:color="auto"/>
                      </w:divBdr>
                    </w:div>
                    <w:div w:id="771583786">
                      <w:marLeft w:val="0"/>
                      <w:marRight w:val="0"/>
                      <w:marTop w:val="0"/>
                      <w:marBottom w:val="0"/>
                      <w:divBdr>
                        <w:top w:val="none" w:sz="0" w:space="0" w:color="auto"/>
                        <w:left w:val="none" w:sz="0" w:space="0" w:color="auto"/>
                        <w:bottom w:val="none" w:sz="0" w:space="0" w:color="auto"/>
                        <w:right w:val="none" w:sz="0" w:space="0" w:color="auto"/>
                      </w:divBdr>
                    </w:div>
                  </w:divsChild>
                </w:div>
                <w:div w:id="385764549">
                  <w:marLeft w:val="0"/>
                  <w:marRight w:val="0"/>
                  <w:marTop w:val="0"/>
                  <w:marBottom w:val="0"/>
                  <w:divBdr>
                    <w:top w:val="none" w:sz="0" w:space="0" w:color="auto"/>
                    <w:left w:val="none" w:sz="0" w:space="0" w:color="auto"/>
                    <w:bottom w:val="none" w:sz="0" w:space="0" w:color="auto"/>
                    <w:right w:val="none" w:sz="0" w:space="0" w:color="auto"/>
                  </w:divBdr>
                  <w:divsChild>
                    <w:div w:id="1587953215">
                      <w:marLeft w:val="0"/>
                      <w:marRight w:val="0"/>
                      <w:marTop w:val="0"/>
                      <w:marBottom w:val="0"/>
                      <w:divBdr>
                        <w:top w:val="none" w:sz="0" w:space="0" w:color="auto"/>
                        <w:left w:val="none" w:sz="0" w:space="0" w:color="auto"/>
                        <w:bottom w:val="none" w:sz="0" w:space="0" w:color="auto"/>
                        <w:right w:val="none" w:sz="0" w:space="0" w:color="auto"/>
                      </w:divBdr>
                    </w:div>
                  </w:divsChild>
                </w:div>
                <w:div w:id="2113087981">
                  <w:marLeft w:val="0"/>
                  <w:marRight w:val="0"/>
                  <w:marTop w:val="0"/>
                  <w:marBottom w:val="0"/>
                  <w:divBdr>
                    <w:top w:val="none" w:sz="0" w:space="0" w:color="auto"/>
                    <w:left w:val="none" w:sz="0" w:space="0" w:color="auto"/>
                    <w:bottom w:val="none" w:sz="0" w:space="0" w:color="auto"/>
                    <w:right w:val="none" w:sz="0" w:space="0" w:color="auto"/>
                  </w:divBdr>
                  <w:divsChild>
                    <w:div w:id="1148983044">
                      <w:marLeft w:val="0"/>
                      <w:marRight w:val="0"/>
                      <w:marTop w:val="0"/>
                      <w:marBottom w:val="0"/>
                      <w:divBdr>
                        <w:top w:val="none" w:sz="0" w:space="0" w:color="auto"/>
                        <w:left w:val="none" w:sz="0" w:space="0" w:color="auto"/>
                        <w:bottom w:val="none" w:sz="0" w:space="0" w:color="auto"/>
                        <w:right w:val="none" w:sz="0" w:space="0" w:color="auto"/>
                      </w:divBdr>
                    </w:div>
                  </w:divsChild>
                </w:div>
                <w:div w:id="1799444625">
                  <w:marLeft w:val="0"/>
                  <w:marRight w:val="0"/>
                  <w:marTop w:val="0"/>
                  <w:marBottom w:val="0"/>
                  <w:divBdr>
                    <w:top w:val="none" w:sz="0" w:space="0" w:color="auto"/>
                    <w:left w:val="none" w:sz="0" w:space="0" w:color="auto"/>
                    <w:bottom w:val="none" w:sz="0" w:space="0" w:color="auto"/>
                    <w:right w:val="none" w:sz="0" w:space="0" w:color="auto"/>
                  </w:divBdr>
                  <w:divsChild>
                    <w:div w:id="2010719230">
                      <w:marLeft w:val="0"/>
                      <w:marRight w:val="0"/>
                      <w:marTop w:val="0"/>
                      <w:marBottom w:val="0"/>
                      <w:divBdr>
                        <w:top w:val="none" w:sz="0" w:space="0" w:color="auto"/>
                        <w:left w:val="none" w:sz="0" w:space="0" w:color="auto"/>
                        <w:bottom w:val="none" w:sz="0" w:space="0" w:color="auto"/>
                        <w:right w:val="none" w:sz="0" w:space="0" w:color="auto"/>
                      </w:divBdr>
                    </w:div>
                  </w:divsChild>
                </w:div>
                <w:div w:id="1185170374">
                  <w:marLeft w:val="0"/>
                  <w:marRight w:val="0"/>
                  <w:marTop w:val="0"/>
                  <w:marBottom w:val="0"/>
                  <w:divBdr>
                    <w:top w:val="none" w:sz="0" w:space="0" w:color="auto"/>
                    <w:left w:val="none" w:sz="0" w:space="0" w:color="auto"/>
                    <w:bottom w:val="none" w:sz="0" w:space="0" w:color="auto"/>
                    <w:right w:val="none" w:sz="0" w:space="0" w:color="auto"/>
                  </w:divBdr>
                  <w:divsChild>
                    <w:div w:id="1308700932">
                      <w:marLeft w:val="0"/>
                      <w:marRight w:val="0"/>
                      <w:marTop w:val="0"/>
                      <w:marBottom w:val="0"/>
                      <w:divBdr>
                        <w:top w:val="none" w:sz="0" w:space="0" w:color="auto"/>
                        <w:left w:val="none" w:sz="0" w:space="0" w:color="auto"/>
                        <w:bottom w:val="none" w:sz="0" w:space="0" w:color="auto"/>
                        <w:right w:val="none" w:sz="0" w:space="0" w:color="auto"/>
                      </w:divBdr>
                    </w:div>
                    <w:div w:id="2118208795">
                      <w:marLeft w:val="0"/>
                      <w:marRight w:val="0"/>
                      <w:marTop w:val="0"/>
                      <w:marBottom w:val="0"/>
                      <w:divBdr>
                        <w:top w:val="none" w:sz="0" w:space="0" w:color="auto"/>
                        <w:left w:val="none" w:sz="0" w:space="0" w:color="auto"/>
                        <w:bottom w:val="none" w:sz="0" w:space="0" w:color="auto"/>
                        <w:right w:val="none" w:sz="0" w:space="0" w:color="auto"/>
                      </w:divBdr>
                    </w:div>
                    <w:div w:id="728503255">
                      <w:marLeft w:val="0"/>
                      <w:marRight w:val="0"/>
                      <w:marTop w:val="0"/>
                      <w:marBottom w:val="0"/>
                      <w:divBdr>
                        <w:top w:val="none" w:sz="0" w:space="0" w:color="auto"/>
                        <w:left w:val="none" w:sz="0" w:space="0" w:color="auto"/>
                        <w:bottom w:val="none" w:sz="0" w:space="0" w:color="auto"/>
                        <w:right w:val="none" w:sz="0" w:space="0" w:color="auto"/>
                      </w:divBdr>
                    </w:div>
                    <w:div w:id="494421854">
                      <w:marLeft w:val="0"/>
                      <w:marRight w:val="0"/>
                      <w:marTop w:val="0"/>
                      <w:marBottom w:val="0"/>
                      <w:divBdr>
                        <w:top w:val="none" w:sz="0" w:space="0" w:color="auto"/>
                        <w:left w:val="none" w:sz="0" w:space="0" w:color="auto"/>
                        <w:bottom w:val="none" w:sz="0" w:space="0" w:color="auto"/>
                        <w:right w:val="none" w:sz="0" w:space="0" w:color="auto"/>
                      </w:divBdr>
                    </w:div>
                    <w:div w:id="1945529833">
                      <w:marLeft w:val="0"/>
                      <w:marRight w:val="0"/>
                      <w:marTop w:val="0"/>
                      <w:marBottom w:val="0"/>
                      <w:divBdr>
                        <w:top w:val="none" w:sz="0" w:space="0" w:color="auto"/>
                        <w:left w:val="none" w:sz="0" w:space="0" w:color="auto"/>
                        <w:bottom w:val="none" w:sz="0" w:space="0" w:color="auto"/>
                        <w:right w:val="none" w:sz="0" w:space="0" w:color="auto"/>
                      </w:divBdr>
                    </w:div>
                    <w:div w:id="930166803">
                      <w:marLeft w:val="0"/>
                      <w:marRight w:val="0"/>
                      <w:marTop w:val="0"/>
                      <w:marBottom w:val="0"/>
                      <w:divBdr>
                        <w:top w:val="none" w:sz="0" w:space="0" w:color="auto"/>
                        <w:left w:val="none" w:sz="0" w:space="0" w:color="auto"/>
                        <w:bottom w:val="none" w:sz="0" w:space="0" w:color="auto"/>
                        <w:right w:val="none" w:sz="0" w:space="0" w:color="auto"/>
                      </w:divBdr>
                    </w:div>
                    <w:div w:id="1042286688">
                      <w:marLeft w:val="0"/>
                      <w:marRight w:val="0"/>
                      <w:marTop w:val="0"/>
                      <w:marBottom w:val="0"/>
                      <w:divBdr>
                        <w:top w:val="none" w:sz="0" w:space="0" w:color="auto"/>
                        <w:left w:val="none" w:sz="0" w:space="0" w:color="auto"/>
                        <w:bottom w:val="none" w:sz="0" w:space="0" w:color="auto"/>
                        <w:right w:val="none" w:sz="0" w:space="0" w:color="auto"/>
                      </w:divBdr>
                    </w:div>
                    <w:div w:id="1719667092">
                      <w:marLeft w:val="0"/>
                      <w:marRight w:val="0"/>
                      <w:marTop w:val="0"/>
                      <w:marBottom w:val="0"/>
                      <w:divBdr>
                        <w:top w:val="none" w:sz="0" w:space="0" w:color="auto"/>
                        <w:left w:val="none" w:sz="0" w:space="0" w:color="auto"/>
                        <w:bottom w:val="none" w:sz="0" w:space="0" w:color="auto"/>
                        <w:right w:val="none" w:sz="0" w:space="0" w:color="auto"/>
                      </w:divBdr>
                    </w:div>
                    <w:div w:id="241986149">
                      <w:marLeft w:val="0"/>
                      <w:marRight w:val="0"/>
                      <w:marTop w:val="0"/>
                      <w:marBottom w:val="0"/>
                      <w:divBdr>
                        <w:top w:val="none" w:sz="0" w:space="0" w:color="auto"/>
                        <w:left w:val="none" w:sz="0" w:space="0" w:color="auto"/>
                        <w:bottom w:val="none" w:sz="0" w:space="0" w:color="auto"/>
                        <w:right w:val="none" w:sz="0" w:space="0" w:color="auto"/>
                      </w:divBdr>
                    </w:div>
                    <w:div w:id="1554393099">
                      <w:marLeft w:val="0"/>
                      <w:marRight w:val="0"/>
                      <w:marTop w:val="0"/>
                      <w:marBottom w:val="0"/>
                      <w:divBdr>
                        <w:top w:val="none" w:sz="0" w:space="0" w:color="auto"/>
                        <w:left w:val="none" w:sz="0" w:space="0" w:color="auto"/>
                        <w:bottom w:val="none" w:sz="0" w:space="0" w:color="auto"/>
                        <w:right w:val="none" w:sz="0" w:space="0" w:color="auto"/>
                      </w:divBdr>
                    </w:div>
                    <w:div w:id="1362047090">
                      <w:marLeft w:val="0"/>
                      <w:marRight w:val="0"/>
                      <w:marTop w:val="0"/>
                      <w:marBottom w:val="0"/>
                      <w:divBdr>
                        <w:top w:val="none" w:sz="0" w:space="0" w:color="auto"/>
                        <w:left w:val="none" w:sz="0" w:space="0" w:color="auto"/>
                        <w:bottom w:val="none" w:sz="0" w:space="0" w:color="auto"/>
                        <w:right w:val="none" w:sz="0" w:space="0" w:color="auto"/>
                      </w:divBdr>
                    </w:div>
                    <w:div w:id="332609569">
                      <w:marLeft w:val="0"/>
                      <w:marRight w:val="0"/>
                      <w:marTop w:val="0"/>
                      <w:marBottom w:val="0"/>
                      <w:divBdr>
                        <w:top w:val="none" w:sz="0" w:space="0" w:color="auto"/>
                        <w:left w:val="none" w:sz="0" w:space="0" w:color="auto"/>
                        <w:bottom w:val="none" w:sz="0" w:space="0" w:color="auto"/>
                        <w:right w:val="none" w:sz="0" w:space="0" w:color="auto"/>
                      </w:divBdr>
                    </w:div>
                    <w:div w:id="1859074044">
                      <w:marLeft w:val="0"/>
                      <w:marRight w:val="0"/>
                      <w:marTop w:val="0"/>
                      <w:marBottom w:val="0"/>
                      <w:divBdr>
                        <w:top w:val="none" w:sz="0" w:space="0" w:color="auto"/>
                        <w:left w:val="none" w:sz="0" w:space="0" w:color="auto"/>
                        <w:bottom w:val="none" w:sz="0" w:space="0" w:color="auto"/>
                        <w:right w:val="none" w:sz="0" w:space="0" w:color="auto"/>
                      </w:divBdr>
                    </w:div>
                  </w:divsChild>
                </w:div>
                <w:div w:id="900212317">
                  <w:marLeft w:val="0"/>
                  <w:marRight w:val="0"/>
                  <w:marTop w:val="0"/>
                  <w:marBottom w:val="0"/>
                  <w:divBdr>
                    <w:top w:val="none" w:sz="0" w:space="0" w:color="auto"/>
                    <w:left w:val="none" w:sz="0" w:space="0" w:color="auto"/>
                    <w:bottom w:val="none" w:sz="0" w:space="0" w:color="auto"/>
                    <w:right w:val="none" w:sz="0" w:space="0" w:color="auto"/>
                  </w:divBdr>
                  <w:divsChild>
                    <w:div w:id="410934413">
                      <w:marLeft w:val="0"/>
                      <w:marRight w:val="0"/>
                      <w:marTop w:val="0"/>
                      <w:marBottom w:val="0"/>
                      <w:divBdr>
                        <w:top w:val="none" w:sz="0" w:space="0" w:color="auto"/>
                        <w:left w:val="none" w:sz="0" w:space="0" w:color="auto"/>
                        <w:bottom w:val="none" w:sz="0" w:space="0" w:color="auto"/>
                        <w:right w:val="none" w:sz="0" w:space="0" w:color="auto"/>
                      </w:divBdr>
                    </w:div>
                  </w:divsChild>
                </w:div>
                <w:div w:id="185556992">
                  <w:marLeft w:val="0"/>
                  <w:marRight w:val="0"/>
                  <w:marTop w:val="0"/>
                  <w:marBottom w:val="0"/>
                  <w:divBdr>
                    <w:top w:val="none" w:sz="0" w:space="0" w:color="auto"/>
                    <w:left w:val="none" w:sz="0" w:space="0" w:color="auto"/>
                    <w:bottom w:val="none" w:sz="0" w:space="0" w:color="auto"/>
                    <w:right w:val="none" w:sz="0" w:space="0" w:color="auto"/>
                  </w:divBdr>
                  <w:divsChild>
                    <w:div w:id="1674138857">
                      <w:marLeft w:val="0"/>
                      <w:marRight w:val="0"/>
                      <w:marTop w:val="0"/>
                      <w:marBottom w:val="0"/>
                      <w:divBdr>
                        <w:top w:val="none" w:sz="0" w:space="0" w:color="auto"/>
                        <w:left w:val="none" w:sz="0" w:space="0" w:color="auto"/>
                        <w:bottom w:val="none" w:sz="0" w:space="0" w:color="auto"/>
                        <w:right w:val="none" w:sz="0" w:space="0" w:color="auto"/>
                      </w:divBdr>
                    </w:div>
                  </w:divsChild>
                </w:div>
                <w:div w:id="1004942475">
                  <w:marLeft w:val="0"/>
                  <w:marRight w:val="0"/>
                  <w:marTop w:val="0"/>
                  <w:marBottom w:val="0"/>
                  <w:divBdr>
                    <w:top w:val="none" w:sz="0" w:space="0" w:color="auto"/>
                    <w:left w:val="none" w:sz="0" w:space="0" w:color="auto"/>
                    <w:bottom w:val="none" w:sz="0" w:space="0" w:color="auto"/>
                    <w:right w:val="none" w:sz="0" w:space="0" w:color="auto"/>
                  </w:divBdr>
                  <w:divsChild>
                    <w:div w:id="3661799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06875506">
          <w:marLeft w:val="0"/>
          <w:marRight w:val="0"/>
          <w:marTop w:val="0"/>
          <w:marBottom w:val="0"/>
          <w:divBdr>
            <w:top w:val="none" w:sz="0" w:space="0" w:color="auto"/>
            <w:left w:val="none" w:sz="0" w:space="0" w:color="auto"/>
            <w:bottom w:val="none" w:sz="0" w:space="0" w:color="auto"/>
            <w:right w:val="none" w:sz="0" w:space="0" w:color="auto"/>
          </w:divBdr>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07404220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footer" Target="footer2.xml"/><Relationship Id="rId26" Type="http://schemas.openxmlformats.org/officeDocument/2006/relationships/footer" Target="footer6.xml"/><Relationship Id="rId39" Type="http://schemas.openxmlformats.org/officeDocument/2006/relationships/hyperlink" Target="https://www.app.college.police.uk/app-content/national-decision-model/the-national-decision-model/" TargetMode="External"/><Relationship Id="rId21" Type="http://schemas.openxmlformats.org/officeDocument/2006/relationships/header" Target="header4.xml"/><Relationship Id="rId34" Type="http://schemas.openxmlformats.org/officeDocument/2006/relationships/hyperlink" Target="https://www.proquest.com/docview/2418240412?accountid=130472&amp;parentSessionId=abaUpWlsfz1BwADS7tvUDDzQGULWoJue7%2FwPZs3T%2Fsw%3D&amp;pq-origsite=primo" TargetMode="External"/><Relationship Id="rId42" Type="http://schemas.openxmlformats.org/officeDocument/2006/relationships/hyperlink" Target="https://assets.publishing.service.gov.uk/government/uploads/system/uploads/attachment_data/file/899574/roads-policing-review-call-for-evidence.pdf" TargetMode="External"/><Relationship Id="rId47" Type="http://schemas.openxmlformats.org/officeDocument/2006/relationships/hyperlink" Target="https://assets.publishing.service.gov.uk/government/uploads/system/uploads/attachment_data/file/1048914/NASPLE_Version_2.3_January_2022.pdf" TargetMode="External"/><Relationship Id="rId50" Type="http://schemas.openxmlformats.org/officeDocument/2006/relationships/hyperlink" Target="https://www.cambridge.org/core/journals/development-and-psychopathology/article/abs/young-children-who-commit-crime-epidemiology-developmental-origins-risk-factors-early-interventions-and-policy-implications/C9CAB48D65935A247F6C107ED2E72CBF" TargetMode="External"/><Relationship Id="rId55" Type="http://schemas.openxmlformats.org/officeDocument/2006/relationships/hyperlink" Target="https://nationalcrimeagency.gov.uk/who-we-are/publications/439-national-crime-agency-annual-plan-2020-2021-1/file" TargetMode="External"/><Relationship Id="rId63" Type="http://schemas.openxmlformats.org/officeDocument/2006/relationships/hyperlink" Target="https://trainingsoutheast.blogspot.com/2011/07/managing-conflict-cudsa.html" TargetMode="External"/><Relationship Id="rId68" Type="http://schemas.openxmlformats.org/officeDocument/2006/relationships/header" Target="header8.xml"/><Relationship Id="rId7" Type="http://schemas.openxmlformats.org/officeDocument/2006/relationships/settings" Target="settings.xml"/><Relationship Id="rId71" Type="http://schemas.openxmlformats.org/officeDocument/2006/relationships/header" Target="header9.xml"/><Relationship Id="rId2" Type="http://schemas.openxmlformats.org/officeDocument/2006/relationships/customXml" Target="../customXml/item2.xml"/><Relationship Id="rId16" Type="http://schemas.openxmlformats.org/officeDocument/2006/relationships/header" Target="header2.xml"/><Relationship Id="rId29" Type="http://schemas.openxmlformats.org/officeDocument/2006/relationships/hyperlink" Target="https://www.123helpme.com/essay/Effective-Communication-and-Police-Officers-293195" TargetMode="External"/><Relationship Id="rId11" Type="http://schemas.openxmlformats.org/officeDocument/2006/relationships/image" Target="media/image1.png"/><Relationship Id="rId24" Type="http://schemas.openxmlformats.org/officeDocument/2006/relationships/footer" Target="footer5.xml"/><Relationship Id="rId32" Type="http://schemas.openxmlformats.org/officeDocument/2006/relationships/hyperlink" Target="https://journals-sagepub-com.ezproxy.uwtsd.ac.uk/doi/pdf/10.1177/1461355716638361" TargetMode="External"/><Relationship Id="rId37" Type="http://schemas.openxmlformats.org/officeDocument/2006/relationships/hyperlink" Target="https://www.app.college.police.uk/app-content/information-management/management-of-police-information/collection-and-recording/" TargetMode="External"/><Relationship Id="rId40" Type="http://schemas.openxmlformats.org/officeDocument/2006/relationships/hyperlink" Target="https://www.college.police.uk/guidance/vulnerability-related-risks/introduction-vulnerability-related-risk" TargetMode="External"/><Relationship Id="rId45" Type="http://schemas.openxmlformats.org/officeDocument/2006/relationships/hyperlink" Target="https://www.justiceinspectorates.gov.uk/hmicfrs/wp-content/uploads/roads-policing-not-optional-an-inspection-of-roads-policing-in-england-and-wales.pdf" TargetMode="External"/><Relationship Id="rId53" Type="http://schemas.openxmlformats.org/officeDocument/2006/relationships/hyperlink" Target="https://www.atlassian.com/blog/teamwork/the-importance-of-teamwork" TargetMode="External"/><Relationship Id="rId58" Type="http://schemas.openxmlformats.org/officeDocument/2006/relationships/hyperlink" Target="https://www.rallybright.com/what-are-team-dynamics" TargetMode="External"/><Relationship Id="rId66" Type="http://schemas.openxmlformats.org/officeDocument/2006/relationships/hyperlink" Target="https://journals-sagepub-com.ezproxy.uwtsd.ac.uk/doi/pdf/10.1177/0093854810397739" TargetMode="External"/><Relationship Id="rId74"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header" Target="header1.xml"/><Relationship Id="rId23" Type="http://schemas.openxmlformats.org/officeDocument/2006/relationships/footer" Target="footer4.xml"/><Relationship Id="rId28" Type="http://schemas.openxmlformats.org/officeDocument/2006/relationships/hyperlink" Target="https://www.npcc.police.uk/Publication/ANPR/The%20police%20use%20of%20ANPR%20FinalJan2013.pdf" TargetMode="External"/><Relationship Id="rId36" Type="http://schemas.openxmlformats.org/officeDocument/2006/relationships/hyperlink" Target="https://jamesclear.com/working-hard" TargetMode="External"/><Relationship Id="rId49" Type="http://schemas.openxmlformats.org/officeDocument/2006/relationships/hyperlink" Target="https://www.legislation.gov.uk/ukpga/1984/60/section/1" TargetMode="External"/><Relationship Id="rId57" Type="http://schemas.openxmlformats.org/officeDocument/2006/relationships/hyperlink" Target="https://library.college.police.uk/docs/appref/Policing-our-Roads-Together-partners-copy.pdf" TargetMode="External"/><Relationship Id="rId61" Type="http://schemas.openxmlformats.org/officeDocument/2006/relationships/hyperlink" Target="https://www.conovercompany.com/gathering-information/" TargetMode="External"/><Relationship Id="rId10" Type="http://schemas.openxmlformats.org/officeDocument/2006/relationships/endnotes" Target="endnotes.xml"/><Relationship Id="rId19" Type="http://schemas.openxmlformats.org/officeDocument/2006/relationships/header" Target="header3.xml"/><Relationship Id="rId31" Type="http://schemas.openxmlformats.org/officeDocument/2006/relationships/hyperlink" Target="https://researchonline.ljmu.ac.uk/id/eprint/9997/1/3878-18191-1-PB.pdf" TargetMode="External"/><Relationship Id="rId44" Type="http://schemas.openxmlformats.org/officeDocument/2006/relationships/hyperlink" Target="https://www.justiceinspectorates.gov.uk/hmicfrs/wp-content/uploads/2014/03/south-wales-approach-to-tackling-domestic-abuse.pdf" TargetMode="External"/><Relationship Id="rId52" Type="http://schemas.openxmlformats.org/officeDocument/2006/relationships/hyperlink" Target="https://www.mentalhealth.org.uk/your-mental-health/looking-after-your-mental-health/talk-about-your-feelings" TargetMode="External"/><Relationship Id="rId60" Type="http://schemas.openxmlformats.org/officeDocument/2006/relationships/hyperlink" Target="https://watermark.silverchair.com/paw056.pdf?token=AQECAHi208BE49Ooan9kkhW_Ercy7Dm3ZL_9Cf3qfKAc485ysgAAAvAwggLsBgkqhkiG9w0BBwagggLdMIIC2QIBADCCAtIGCSqGSIb3DQEHATAeBglghkgBZQMEAS4wEQQMakr5HMH_pTBv7MbxAgEQgIICo-0KZqQERrMmh2kHPG_xmvFWkc0z1AfU2actStVRgpB8QinekjLyaYoTgpNk49E1CsWP_yivGJTZolaHdkc81NVLIuSNhWJuMvOMs8tlCv_aCXUG0GVvwDdcvhP3Dp5byJwbXLXOsyFh55eYoVTZAvjAzaAA0Naw8dIX98qt_QdWVhx69VhGf7rQ4U49sPiwjRKCOXXmGJI92dksD9vyIDJjZ4XxqEmtwveVCKK_-gQ_MOAAXd3ug0EnUosmY6zNcPBdqCJzkEEwapd8PdigFk83VZ9iWBWXudLAc20hbsplsiaSvvQMGFPB9jBUNtkh0lfHpG0QHdDLR9o7xyP56FCGeahRfFchDza0e63UGU3LeA_hJUrhoXNhm0hQWFQHivhLZWsdvFPzd9WZZ77Tr6amSAY4l-ewJGColJwakJXbDtmBtWfrDlLv4b7mzwRGOyi_bKvTL6XxeTedkPxrmpGyeIf_8EkgnjHpzxzPxq5lxRUWwvxDUa3XI7h8VY5FuWHUXj9E3vYfkrefIuLMT50NPtEathTZQwuwJNMFY8vqykGRlit1aBvn89YHy4uXAOZDLdZdPcHMxUO42p58NXYuQmcU_sNLinA8dnuQQ-r3Nnh2XSyvnXrUYUc60S1VeeCwJgfl7Fv8ZF42Fxe6FKI3sDwL4p0nPLDHFSKmbAwgeIKDGZiKJ9xWI2D2k2gtYACFTaM9nOHeiUyUirRIydm4Ia2TOlBvQ8GwyjE7vOP0OUz0kiybRdfE6U6WrcnDAIcNSfQdqm58BBaAEEAbMk3AQTk30ywmgO7mZ3Kucjs6oGwYLnG_wYenz_ESpzJCBaUrGu-I-royickgpnPtPxEOMS0o9xJJbQszK3_G59kuXvAkjIybNNGcaLg8CC_LUYhC9Q" TargetMode="External"/><Relationship Id="rId65" Type="http://schemas.openxmlformats.org/officeDocument/2006/relationships/hyperlink" Target="https://researchbriefings.files.parliament.uk/documents/LLN-2020-0016/LLN-2020-0016.pdf" TargetMode="External"/><Relationship Id="rId73"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berkeleywellbeing.com/anti-stress.html" TargetMode="External"/><Relationship Id="rId22" Type="http://schemas.openxmlformats.org/officeDocument/2006/relationships/header" Target="header5.xml"/><Relationship Id="rId27" Type="http://schemas.openxmlformats.org/officeDocument/2006/relationships/hyperlink" Target="https://phys.org/news/2020-12-african-families-uk-parenting.html" TargetMode="External"/><Relationship Id="rId30" Type="http://schemas.openxmlformats.org/officeDocument/2006/relationships/hyperlink" Target="https://ebookcentral.proquest.com/lib/trinity/reader.action?docID=274519" TargetMode="External"/><Relationship Id="rId35" Type="http://schemas.openxmlformats.org/officeDocument/2006/relationships/hyperlink" Target="https://www.managers.org.uk/~/media/Files/PDF/Checklists/CHK-232-Understanding-organisational-culture.pdf" TargetMode="External"/><Relationship Id="rId43" Type="http://schemas.openxmlformats.org/officeDocument/2006/relationships/hyperlink" Target="https://www.justiceinspectorates.gov.uk/hmicfrs/wp-content/uploads/regional-organised-crime-units.pdf" TargetMode="External"/><Relationship Id="rId48" Type="http://schemas.openxmlformats.org/officeDocument/2006/relationships/hyperlink" Target="https://dl-acm-org.ezproxy.uwtsd.ac.uk/doi/pdf/10.1145%2F2791394" TargetMode="External"/><Relationship Id="rId56" Type="http://schemas.openxmlformats.org/officeDocument/2006/relationships/hyperlink" Target="https://nationalcrimeagency.gov.uk/what-we-do/how-we-work/intelligence-enhancing-the-picture-of-serious-organised-crime-affecting-the-uk" TargetMode="External"/><Relationship Id="rId64" Type="http://schemas.openxmlformats.org/officeDocument/2006/relationships/hyperlink" Target="https://www-proquest-com.ezproxy.uwtsd.ac.uk/docview/747969212/98D6AD3295424166PQ/1?accountid=130472" TargetMode="External"/><Relationship Id="rId69" Type="http://schemas.openxmlformats.org/officeDocument/2006/relationships/footer" Target="footer7.xml"/><Relationship Id="rId8" Type="http://schemas.openxmlformats.org/officeDocument/2006/relationships/webSettings" Target="webSettings.xml"/><Relationship Id="rId51" Type="http://schemas.openxmlformats.org/officeDocument/2006/relationships/hyperlink" Target="https://canadacollege.edu/dreamers/docs/Maslows-Hierarchy-of-Needs.pdf" TargetMode="External"/><Relationship Id="rId72" Type="http://schemas.openxmlformats.org/officeDocument/2006/relationships/footer" Target="footer9.xml"/><Relationship Id="rId3" Type="http://schemas.openxmlformats.org/officeDocument/2006/relationships/customXml" Target="../customXml/item3.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1.xml"/><Relationship Id="rId25" Type="http://schemas.openxmlformats.org/officeDocument/2006/relationships/header" Target="header6.xml"/><Relationship Id="rId33" Type="http://schemas.openxmlformats.org/officeDocument/2006/relationships/hyperlink" Target="https://www.cps.gov.uk/crime-info/domestic-abuse" TargetMode="External"/><Relationship Id="rId38" Type="http://schemas.openxmlformats.org/officeDocument/2006/relationships/hyperlink" Target="https://www.app.college.police.uk/app-content/intelligence-management/intelligence-cycle/" TargetMode="External"/><Relationship Id="rId46" Type="http://schemas.openxmlformats.org/officeDocument/2006/relationships/hyperlink" Target="https://assets.publishing.service.gov.uk/government/uploads/system/uploads/attachment_data/file/117625/guidanceappadultscustody.pdf" TargetMode="External"/><Relationship Id="rId59" Type="http://schemas.openxmlformats.org/officeDocument/2006/relationships/hyperlink" Target="https://www.police.uk/advice/advice-and-information/rs/road-safety/automatic-number-plate-recognition-anpr/" TargetMode="External"/><Relationship Id="rId67" Type="http://schemas.openxmlformats.org/officeDocument/2006/relationships/header" Target="header7.xml"/><Relationship Id="rId20" Type="http://schemas.openxmlformats.org/officeDocument/2006/relationships/footer" Target="footer3.xml"/><Relationship Id="rId41" Type="http://schemas.openxmlformats.org/officeDocument/2006/relationships/hyperlink" Target="https://www.psychologytoday.com/us/blog/click-here-happiness/201901/what-is-well-being-definition-types-and-well-being-skills" TargetMode="External"/><Relationship Id="rId54" Type="http://schemas.openxmlformats.org/officeDocument/2006/relationships/hyperlink" Target="https://www.proquest.com/docview/2428552187?pq-origsite=primo" TargetMode="External"/><Relationship Id="rId62" Type="http://schemas.openxmlformats.org/officeDocument/2006/relationships/hyperlink" Target="http://www.svru.co.uk/wp-content/uploads/2020/02/repeat-violent-victimisation-rapid-evidence-review.pdf" TargetMode="External"/><Relationship Id="rId70" Type="http://schemas.openxmlformats.org/officeDocument/2006/relationships/footer" Target="footer8.xml"/><Relationship Id="rId1" Type="http://schemas.openxmlformats.org/officeDocument/2006/relationships/customXml" Target="../customXml/item1.xml"/><Relationship Id="rId6"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James Davies (IMH)</DisplayName>
        <AccountId>867</AccountId>
        <AccountType/>
      </UserInfo>
      <UserInfo>
        <DisplayName>Mark Sparrey</DisplayName>
        <AccountId>869</AccountId>
        <AccountType/>
      </UserInfo>
      <UserInfo>
        <DisplayName>Gareth Jones (IMH)</DisplayName>
        <AccountId>868</AccountId>
        <AccountType/>
      </UserInfo>
      <UserInfo>
        <DisplayName>Richard Evans</DisplayName>
        <AccountId>644</AccountId>
        <AccountType/>
      </UserInfo>
      <UserInfo>
        <DisplayName>Huw Meredith</DisplayName>
        <AccountId>871</AccountId>
        <AccountType/>
      </UserInfo>
      <UserInfo>
        <DisplayName>William Phillips</DisplayName>
        <AccountId>865</AccountId>
        <AccountType/>
      </UserInfo>
      <UserInfo>
        <DisplayName>Graham Sines</DisplayName>
        <AccountId>866</AccountId>
        <AccountType/>
      </UserInfo>
      <UserInfo>
        <DisplayName>Stephen Price</DisplayName>
        <AccountId>870</AccountId>
        <AccountType/>
      </UserInfo>
    </SharedWithUser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BDD3E3E9-C19F-4989-8B8C-0D8A29B7992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5BD4D7A-E814-480C-9262-B105FFAFAEF8}">
  <ds:schemaRefs>
    <ds:schemaRef ds:uri="http://purl.org/dc/elements/1.1/"/>
    <ds:schemaRef ds:uri="http://schemas.microsoft.com/office/2006/metadata/properties"/>
    <ds:schemaRef ds:uri="2e89cfda-a374-4413-9f0d-8b601eddeb70"/>
    <ds:schemaRef ds:uri="http://purl.org/dc/terms/"/>
    <ds:schemaRef ds:uri="http://schemas.openxmlformats.org/package/2006/metadata/core-properties"/>
    <ds:schemaRef ds:uri="http://schemas.microsoft.com/office/2006/documentManagement/types"/>
    <ds:schemaRef ds:uri="http://schemas.microsoft.com/office/infopath/2007/PartnerControls"/>
    <ds:schemaRef ds:uri="1ecf5648-3750-43f5-867d-bfaa16e6e17e"/>
    <ds:schemaRef ds:uri="http://www.w3.org/XML/1998/namespace"/>
    <ds:schemaRef ds:uri="http://purl.org/dc/dcmitype/"/>
  </ds:schemaRefs>
</ds:datastoreItem>
</file>

<file path=customXml/itemProps3.xml><?xml version="1.0" encoding="utf-8"?>
<ds:datastoreItem xmlns:ds="http://schemas.openxmlformats.org/officeDocument/2006/customXml" ds:itemID="{8594DA1D-097D-4327-AD7D-3E481787BFFA}">
  <ds:schemaRefs>
    <ds:schemaRef ds:uri="http://schemas.microsoft.com/sharepoint/v3/contenttype/forms"/>
  </ds:schemaRefs>
</ds:datastoreItem>
</file>

<file path=customXml/itemProps4.xml><?xml version="1.0" encoding="utf-8"?>
<ds:datastoreItem xmlns:ds="http://schemas.openxmlformats.org/officeDocument/2006/customXml" ds:itemID="{7E9F54A2-7F63-4CC8-B2F6-6655BFB2199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3846</TotalTime>
  <Pages>29</Pages>
  <Words>9149</Words>
  <Characters>59413</Characters>
  <Application>Microsoft Office Word</Application>
  <DocSecurity>0</DocSecurity>
  <Lines>495</Lines>
  <Paragraphs>136</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68426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James,Rebecca swp6758</dc:creator>
  <cp:keywords/>
  <cp:lastModifiedBy>James,Rebecca swp6758</cp:lastModifiedBy>
  <cp:revision>62</cp:revision>
  <cp:lastPrinted>2014-08-26T08:55:00Z</cp:lastPrinted>
  <dcterms:created xsi:type="dcterms:W3CDTF">2021-10-05T13:37:00Z</dcterms:created>
  <dcterms:modified xsi:type="dcterms:W3CDTF">2022-04-02T08:42:00Z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TitusGUID">
    <vt:lpwstr>71fb7521-fcfa-411e-98bb-6845e405f5bc</vt:lpwstr>
  </property>
  <property fmtid="{D5CDD505-2E9C-101B-9397-08002B2CF9AE}" pid="4" name="MSIP_Label_66cf8fe5-b7b7-4df7-b38d-1c61ac2f6639_Enabled">
    <vt:lpwstr>true</vt:lpwstr>
  </property>
  <property fmtid="{D5CDD505-2E9C-101B-9397-08002B2CF9AE}" pid="5" name="MSIP_Label_66cf8fe5-b7b7-4df7-b38d-1c61ac2f6639_SetDate">
    <vt:lpwstr>2021-11-23T16:02:47Z</vt:lpwstr>
  </property>
  <property fmtid="{D5CDD505-2E9C-101B-9397-08002B2CF9AE}" pid="6" name="MSIP_Label_66cf8fe5-b7b7-4df7-b38d-1c61ac2f6639_Method">
    <vt:lpwstr>Standard</vt:lpwstr>
  </property>
  <property fmtid="{D5CDD505-2E9C-101B-9397-08002B2CF9AE}" pid="7" name="MSIP_Label_66cf8fe5-b7b7-4df7-b38d-1c61ac2f6639_Name">
    <vt:lpwstr>66cf8fe5-b7b7-4df7-b38d-1c61ac2f6639</vt:lpwstr>
  </property>
  <property fmtid="{D5CDD505-2E9C-101B-9397-08002B2CF9AE}" pid="8" name="MSIP_Label_66cf8fe5-b7b7-4df7-b38d-1c61ac2f6639_SiteId">
    <vt:lpwstr>270c2f4d-fd0c-4f08-92a9-e5bdd8a87e09</vt:lpwstr>
  </property>
  <property fmtid="{D5CDD505-2E9C-101B-9397-08002B2CF9AE}" pid="9" name="MSIP_Label_66cf8fe5-b7b7-4df7-b38d-1c61ac2f6639_ActionId">
    <vt:lpwstr>56eae1b0-6f7b-4f2e-8e28-5cc9a3075bf3</vt:lpwstr>
  </property>
  <property fmtid="{D5CDD505-2E9C-101B-9397-08002B2CF9AE}" pid="10" name="MSIP_Label_66cf8fe5-b7b7-4df7-b38d-1c61ac2f6639_ContentBits">
    <vt:lpwstr>0</vt:lpwstr>
  </property>
  <property fmtid="{D5CDD505-2E9C-101B-9397-08002B2CF9AE}" pid="11" name="Classification">
    <vt:lpwstr>OFFICIAL</vt:lpwstr>
  </property>
  <property fmtid="{D5CDD505-2E9C-101B-9397-08002B2CF9AE}" pid="12" name="Visibility">
    <vt:lpwstr>NOT VISIBLE</vt:lpwstr>
  </property>
</Properties>
</file>