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F4B60" w14:textId="6FDCF496" w:rsidR="006B0B98" w:rsidRDefault="006B0B98" w:rsidP="006B0B98">
      <w:pPr>
        <w:jc w:val="center"/>
      </w:pPr>
      <w:r w:rsidRPr="009F2F68">
        <w:rPr>
          <w:noProof/>
        </w:rPr>
        <w:drawing>
          <wp:anchor distT="0" distB="0" distL="114300" distR="114300" simplePos="0" relativeHeight="251659264" behindDoc="0" locked="1" layoutInCell="1" allowOverlap="1" wp14:anchorId="688BE669" wp14:editId="700D3ACB">
            <wp:simplePos x="0" y="0"/>
            <wp:positionH relativeFrom="margin">
              <wp:align>center</wp:align>
            </wp:positionH>
            <wp:positionV relativeFrom="margin">
              <wp:align>top</wp:align>
            </wp:positionV>
            <wp:extent cx="5716270" cy="2858135"/>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6270" cy="2858135"/>
                    </a:xfrm>
                    <a:prstGeom prst="rect">
                      <a:avLst/>
                    </a:prstGeom>
                  </pic:spPr>
                </pic:pic>
              </a:graphicData>
            </a:graphic>
            <wp14:sizeRelH relativeFrom="page">
              <wp14:pctWidth>0</wp14:pctWidth>
            </wp14:sizeRelH>
            <wp14:sizeRelV relativeFrom="page">
              <wp14:pctHeight>0</wp14:pctHeight>
            </wp14:sizeRelV>
          </wp:anchor>
        </w:drawing>
      </w:r>
    </w:p>
    <w:p w14:paraId="170ABE8B" w14:textId="5F94F08B" w:rsidR="006B0B98" w:rsidRDefault="006B0B98" w:rsidP="006B0B98">
      <w:pPr>
        <w:jc w:val="center"/>
      </w:pPr>
    </w:p>
    <w:p w14:paraId="37420516" w14:textId="6D966BC8" w:rsidR="006B0B98" w:rsidRDefault="006B0B98" w:rsidP="006B0B98">
      <w:pPr>
        <w:jc w:val="center"/>
      </w:pPr>
    </w:p>
    <w:p w14:paraId="155FC35A" w14:textId="77777777" w:rsidR="006B0B98" w:rsidRDefault="006B0B98" w:rsidP="006B0B98">
      <w:pPr>
        <w:jc w:val="center"/>
      </w:pPr>
    </w:p>
    <w:p w14:paraId="4FBE2A91" w14:textId="77777777" w:rsidR="006B0B98" w:rsidRDefault="006B0B98" w:rsidP="006B0B98">
      <w:pPr>
        <w:jc w:val="center"/>
      </w:pPr>
    </w:p>
    <w:p w14:paraId="5055E406" w14:textId="15D60D05" w:rsidR="00626E14" w:rsidRPr="006B0B98" w:rsidRDefault="006B0B98" w:rsidP="006B0B98">
      <w:pPr>
        <w:jc w:val="center"/>
        <w:rPr>
          <w:rFonts w:ascii="Arial" w:hAnsi="Arial" w:cs="Arial"/>
          <w:b/>
          <w:bCs/>
        </w:rPr>
      </w:pPr>
      <w:r w:rsidRPr="006B0B98">
        <w:rPr>
          <w:rFonts w:ascii="Arial" w:hAnsi="Arial" w:cs="Arial"/>
          <w:b/>
          <w:bCs/>
        </w:rPr>
        <w:t>Name – Declan Thomas</w:t>
      </w:r>
    </w:p>
    <w:p w14:paraId="33D61132" w14:textId="365E824E" w:rsidR="006B0B98" w:rsidRPr="006B0B98" w:rsidRDefault="006B0B98" w:rsidP="006B0B98">
      <w:pPr>
        <w:jc w:val="center"/>
        <w:rPr>
          <w:rFonts w:ascii="Arial" w:hAnsi="Arial" w:cs="Arial"/>
          <w:b/>
          <w:bCs/>
        </w:rPr>
      </w:pPr>
    </w:p>
    <w:p w14:paraId="62B9CDB0" w14:textId="53342861" w:rsidR="006B0B98" w:rsidRPr="006B0B98" w:rsidRDefault="006B0B98" w:rsidP="006B0B98">
      <w:pPr>
        <w:jc w:val="center"/>
        <w:rPr>
          <w:rFonts w:ascii="Arial" w:hAnsi="Arial" w:cs="Arial"/>
          <w:b/>
          <w:bCs/>
        </w:rPr>
      </w:pPr>
      <w:r w:rsidRPr="006B0B98">
        <w:rPr>
          <w:rFonts w:ascii="Arial" w:hAnsi="Arial" w:cs="Arial"/>
          <w:b/>
          <w:bCs/>
        </w:rPr>
        <w:t>Student Number – 1908075</w:t>
      </w:r>
    </w:p>
    <w:p w14:paraId="3E95BDBF" w14:textId="12FE0442" w:rsidR="006B0B98" w:rsidRPr="006B0B98" w:rsidRDefault="006B0B98" w:rsidP="006B0B98">
      <w:pPr>
        <w:jc w:val="center"/>
        <w:rPr>
          <w:rFonts w:ascii="Arial" w:hAnsi="Arial" w:cs="Arial"/>
          <w:b/>
          <w:bCs/>
        </w:rPr>
      </w:pPr>
    </w:p>
    <w:p w14:paraId="35F6047C" w14:textId="381CACE3" w:rsidR="006B0B98" w:rsidRPr="006B0B98" w:rsidRDefault="006B0B98" w:rsidP="006B0B98">
      <w:pPr>
        <w:jc w:val="center"/>
        <w:rPr>
          <w:rFonts w:ascii="Arial" w:hAnsi="Arial" w:cs="Arial"/>
          <w:b/>
          <w:bCs/>
        </w:rPr>
      </w:pPr>
      <w:r w:rsidRPr="006B0B98">
        <w:rPr>
          <w:rFonts w:ascii="Arial" w:hAnsi="Arial" w:cs="Arial"/>
          <w:b/>
          <w:bCs/>
        </w:rPr>
        <w:t>Module – Self Development, Professional Practice, and the Management of Construction Personnel</w:t>
      </w:r>
    </w:p>
    <w:p w14:paraId="57B43A36" w14:textId="382BEF2C" w:rsidR="006B0B98" w:rsidRPr="006B0B98" w:rsidRDefault="006B0B98" w:rsidP="006B0B98">
      <w:pPr>
        <w:jc w:val="center"/>
        <w:rPr>
          <w:rFonts w:ascii="Arial" w:hAnsi="Arial" w:cs="Arial"/>
          <w:b/>
          <w:bCs/>
        </w:rPr>
      </w:pPr>
    </w:p>
    <w:p w14:paraId="08832B94" w14:textId="3C484AC0" w:rsidR="006B0B98" w:rsidRDefault="006B0B98" w:rsidP="006B0B98">
      <w:pPr>
        <w:jc w:val="center"/>
        <w:rPr>
          <w:rFonts w:ascii="Arial" w:hAnsi="Arial" w:cs="Arial"/>
          <w:b/>
          <w:bCs/>
        </w:rPr>
      </w:pPr>
      <w:r w:rsidRPr="006B0B98">
        <w:rPr>
          <w:rFonts w:ascii="Arial" w:hAnsi="Arial" w:cs="Arial"/>
          <w:b/>
          <w:bCs/>
        </w:rPr>
        <w:t>Lecturer – Rachel Cook</w:t>
      </w:r>
    </w:p>
    <w:p w14:paraId="3C687693" w14:textId="0E99C28B" w:rsidR="009B2DEB" w:rsidRDefault="009B2DEB" w:rsidP="006B0B98">
      <w:pPr>
        <w:jc w:val="center"/>
        <w:rPr>
          <w:rFonts w:ascii="Arial" w:hAnsi="Arial" w:cs="Arial"/>
          <w:b/>
          <w:bCs/>
        </w:rPr>
      </w:pPr>
    </w:p>
    <w:p w14:paraId="3BC8F981" w14:textId="2818ADBF" w:rsidR="009B2DEB" w:rsidRDefault="009B2DEB" w:rsidP="006B0B98">
      <w:pPr>
        <w:jc w:val="center"/>
        <w:rPr>
          <w:rFonts w:ascii="Arial" w:hAnsi="Arial" w:cs="Arial"/>
          <w:b/>
          <w:bCs/>
        </w:rPr>
      </w:pPr>
    </w:p>
    <w:p w14:paraId="55CE30BB" w14:textId="6230668D" w:rsidR="009B2DEB" w:rsidRDefault="009B2DEB" w:rsidP="006B0B98">
      <w:pPr>
        <w:jc w:val="center"/>
        <w:rPr>
          <w:rFonts w:ascii="Arial" w:hAnsi="Arial" w:cs="Arial"/>
          <w:b/>
          <w:bCs/>
        </w:rPr>
      </w:pPr>
    </w:p>
    <w:p w14:paraId="75DB0949" w14:textId="6F001C18" w:rsidR="009B2DEB" w:rsidRDefault="009B2DEB" w:rsidP="006B0B98">
      <w:pPr>
        <w:jc w:val="center"/>
        <w:rPr>
          <w:rFonts w:ascii="Arial" w:hAnsi="Arial" w:cs="Arial"/>
          <w:b/>
          <w:bCs/>
        </w:rPr>
      </w:pPr>
    </w:p>
    <w:p w14:paraId="7242B82E" w14:textId="04A0B978" w:rsidR="009B2DEB" w:rsidRDefault="009B2DEB" w:rsidP="006B0B98">
      <w:pPr>
        <w:jc w:val="center"/>
        <w:rPr>
          <w:rFonts w:ascii="Arial" w:hAnsi="Arial" w:cs="Arial"/>
          <w:b/>
          <w:bCs/>
        </w:rPr>
      </w:pPr>
    </w:p>
    <w:p w14:paraId="24F7F4B5" w14:textId="57737B80" w:rsidR="009B2DEB" w:rsidRDefault="009B2DEB" w:rsidP="006B0B98">
      <w:pPr>
        <w:jc w:val="center"/>
        <w:rPr>
          <w:rFonts w:ascii="Arial" w:hAnsi="Arial" w:cs="Arial"/>
          <w:b/>
          <w:bCs/>
        </w:rPr>
      </w:pPr>
    </w:p>
    <w:p w14:paraId="0455BCBD" w14:textId="68364CF7" w:rsidR="009B2DEB" w:rsidRDefault="009B2DEB" w:rsidP="006B0B98">
      <w:pPr>
        <w:jc w:val="center"/>
        <w:rPr>
          <w:rFonts w:ascii="Arial" w:hAnsi="Arial" w:cs="Arial"/>
          <w:b/>
          <w:bCs/>
        </w:rPr>
      </w:pPr>
    </w:p>
    <w:p w14:paraId="06338350" w14:textId="014156E7" w:rsidR="009B2DEB" w:rsidRDefault="009B2DEB" w:rsidP="006B0B98">
      <w:pPr>
        <w:jc w:val="center"/>
        <w:rPr>
          <w:rFonts w:ascii="Arial" w:hAnsi="Arial" w:cs="Arial"/>
          <w:b/>
          <w:bCs/>
        </w:rPr>
      </w:pPr>
    </w:p>
    <w:p w14:paraId="42AF904B" w14:textId="643F65D0" w:rsidR="009B2DEB" w:rsidRDefault="009B2DEB" w:rsidP="006B0B98">
      <w:pPr>
        <w:jc w:val="center"/>
        <w:rPr>
          <w:rFonts w:ascii="Arial" w:hAnsi="Arial" w:cs="Arial"/>
          <w:b/>
          <w:bCs/>
        </w:rPr>
      </w:pPr>
    </w:p>
    <w:p w14:paraId="6F31B653" w14:textId="612C7F38" w:rsidR="009B2DEB" w:rsidRDefault="009B2DEB" w:rsidP="006B0B98">
      <w:pPr>
        <w:jc w:val="center"/>
        <w:rPr>
          <w:rFonts w:ascii="Arial" w:hAnsi="Arial" w:cs="Arial"/>
          <w:b/>
          <w:bCs/>
        </w:rPr>
      </w:pPr>
    </w:p>
    <w:p w14:paraId="031964EF" w14:textId="0041D349" w:rsidR="009B2DEB" w:rsidRDefault="009B2DEB" w:rsidP="006B0B98">
      <w:pPr>
        <w:jc w:val="center"/>
        <w:rPr>
          <w:rFonts w:ascii="Arial" w:hAnsi="Arial" w:cs="Arial"/>
          <w:b/>
          <w:bCs/>
        </w:rPr>
      </w:pPr>
    </w:p>
    <w:p w14:paraId="78533C4F" w14:textId="2C3D9AA8" w:rsidR="009B2DEB" w:rsidRDefault="009B2DEB" w:rsidP="006B0B98">
      <w:pPr>
        <w:jc w:val="center"/>
        <w:rPr>
          <w:rFonts w:ascii="Arial" w:hAnsi="Arial" w:cs="Arial"/>
          <w:b/>
          <w:bCs/>
        </w:rPr>
      </w:pPr>
    </w:p>
    <w:p w14:paraId="5262E158" w14:textId="366BBD4B" w:rsidR="009B2DEB" w:rsidRDefault="009B2DEB" w:rsidP="006B0B98">
      <w:pPr>
        <w:jc w:val="center"/>
        <w:rPr>
          <w:rFonts w:ascii="Arial" w:hAnsi="Arial" w:cs="Arial"/>
          <w:b/>
          <w:bCs/>
        </w:rPr>
      </w:pPr>
    </w:p>
    <w:p w14:paraId="5E49B54B" w14:textId="4CBCF049" w:rsidR="009B2DEB" w:rsidRDefault="009B2DEB" w:rsidP="006B0B98">
      <w:pPr>
        <w:jc w:val="center"/>
        <w:rPr>
          <w:rFonts w:ascii="Arial" w:hAnsi="Arial" w:cs="Arial"/>
          <w:b/>
          <w:bCs/>
        </w:rPr>
      </w:pPr>
    </w:p>
    <w:p w14:paraId="075B0BE5" w14:textId="4AE40ED5" w:rsidR="009B2DEB" w:rsidRDefault="009B2DEB" w:rsidP="006B0B98">
      <w:pPr>
        <w:jc w:val="center"/>
        <w:rPr>
          <w:rFonts w:ascii="Arial" w:hAnsi="Arial" w:cs="Arial"/>
          <w:b/>
          <w:bCs/>
        </w:rPr>
      </w:pPr>
    </w:p>
    <w:p w14:paraId="2A19D586" w14:textId="3C214ED8" w:rsidR="009B2DEB" w:rsidRDefault="009B2DEB" w:rsidP="006B0B98">
      <w:pPr>
        <w:jc w:val="center"/>
        <w:rPr>
          <w:rFonts w:ascii="Arial" w:hAnsi="Arial" w:cs="Arial"/>
          <w:b/>
          <w:bCs/>
        </w:rPr>
      </w:pPr>
    </w:p>
    <w:p w14:paraId="64DA9426" w14:textId="30727449" w:rsidR="009B2DEB" w:rsidRDefault="009B2DEB" w:rsidP="006B0B98">
      <w:pPr>
        <w:jc w:val="center"/>
        <w:rPr>
          <w:rFonts w:ascii="Arial" w:hAnsi="Arial" w:cs="Arial"/>
          <w:b/>
          <w:bCs/>
        </w:rPr>
      </w:pPr>
    </w:p>
    <w:p w14:paraId="31E3DF60" w14:textId="0DFD2AF6" w:rsidR="009B2DEB" w:rsidRDefault="009B2DEB" w:rsidP="006B0B98">
      <w:pPr>
        <w:jc w:val="center"/>
        <w:rPr>
          <w:rFonts w:ascii="Arial" w:hAnsi="Arial" w:cs="Arial"/>
          <w:b/>
          <w:bCs/>
        </w:rPr>
      </w:pPr>
    </w:p>
    <w:p w14:paraId="4465E4FA" w14:textId="140E1AD9" w:rsidR="009B2DEB" w:rsidRDefault="009B2DEB" w:rsidP="006B0B98">
      <w:pPr>
        <w:jc w:val="center"/>
        <w:rPr>
          <w:rFonts w:ascii="Arial" w:hAnsi="Arial" w:cs="Arial"/>
          <w:b/>
          <w:bCs/>
        </w:rPr>
      </w:pPr>
    </w:p>
    <w:p w14:paraId="7C28AA01" w14:textId="3F0EEAE4" w:rsidR="009B2DEB" w:rsidRDefault="009B2DEB" w:rsidP="006B0B98">
      <w:pPr>
        <w:jc w:val="center"/>
        <w:rPr>
          <w:rFonts w:ascii="Arial" w:hAnsi="Arial" w:cs="Arial"/>
          <w:b/>
          <w:bCs/>
        </w:rPr>
      </w:pPr>
    </w:p>
    <w:sdt>
      <w:sdtPr>
        <w:rPr>
          <w:rFonts w:asciiTheme="minorHAnsi" w:eastAsiaTheme="minorHAnsi" w:hAnsiTheme="minorHAnsi" w:cstheme="minorBidi"/>
          <w:b w:val="0"/>
          <w:bCs w:val="0"/>
          <w:color w:val="auto"/>
          <w:sz w:val="24"/>
          <w:szCs w:val="24"/>
          <w:lang w:val="en-GB"/>
        </w:rPr>
        <w:id w:val="508113418"/>
        <w:docPartObj>
          <w:docPartGallery w:val="Table of Contents"/>
          <w:docPartUnique/>
        </w:docPartObj>
      </w:sdtPr>
      <w:sdtEndPr>
        <w:rPr>
          <w:noProof/>
        </w:rPr>
      </w:sdtEndPr>
      <w:sdtContent>
        <w:p w14:paraId="6FB97E06" w14:textId="47186D46" w:rsidR="009B2DEB" w:rsidRPr="009B2DEB" w:rsidRDefault="009B2DEB">
          <w:pPr>
            <w:pStyle w:val="TOCHeading"/>
            <w:rPr>
              <w:rFonts w:ascii="Arial" w:hAnsi="Arial" w:cs="Arial"/>
              <w:color w:val="000000" w:themeColor="text1"/>
              <w:sz w:val="24"/>
              <w:szCs w:val="24"/>
              <w:u w:val="single"/>
            </w:rPr>
          </w:pPr>
          <w:r w:rsidRPr="009B2DEB">
            <w:rPr>
              <w:rFonts w:ascii="Arial" w:hAnsi="Arial" w:cs="Arial"/>
              <w:color w:val="000000" w:themeColor="text1"/>
              <w:sz w:val="24"/>
              <w:szCs w:val="24"/>
              <w:u w:val="single"/>
            </w:rPr>
            <w:t>Table of Contents</w:t>
          </w:r>
        </w:p>
        <w:p w14:paraId="3AD0634B" w14:textId="27873705" w:rsidR="0067262A" w:rsidRDefault="009B2DEB">
          <w:pPr>
            <w:pStyle w:val="TOC1"/>
            <w:tabs>
              <w:tab w:val="right" w:leader="dot" w:pos="9016"/>
            </w:tabs>
            <w:rPr>
              <w:rFonts w:eastAsiaTheme="minorEastAsia"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100568908" w:history="1">
            <w:r w:rsidR="0067262A" w:rsidRPr="00662671">
              <w:rPr>
                <w:rStyle w:val="Hyperlink"/>
                <w:rFonts w:ascii="Arial" w:hAnsi="Arial" w:cs="Arial"/>
                <w:noProof/>
              </w:rPr>
              <w:t>Introduction to Assignment</w:t>
            </w:r>
            <w:r w:rsidR="0067262A">
              <w:rPr>
                <w:noProof/>
                <w:webHidden/>
              </w:rPr>
              <w:tab/>
            </w:r>
            <w:r w:rsidR="0067262A">
              <w:rPr>
                <w:noProof/>
                <w:webHidden/>
              </w:rPr>
              <w:fldChar w:fldCharType="begin"/>
            </w:r>
            <w:r w:rsidR="0067262A">
              <w:rPr>
                <w:noProof/>
                <w:webHidden/>
              </w:rPr>
              <w:instrText xml:space="preserve"> PAGEREF _Toc100568908 \h </w:instrText>
            </w:r>
            <w:r w:rsidR="0067262A">
              <w:rPr>
                <w:noProof/>
                <w:webHidden/>
              </w:rPr>
            </w:r>
            <w:r w:rsidR="0067262A">
              <w:rPr>
                <w:noProof/>
                <w:webHidden/>
              </w:rPr>
              <w:fldChar w:fldCharType="separate"/>
            </w:r>
            <w:r w:rsidR="0067262A">
              <w:rPr>
                <w:noProof/>
                <w:webHidden/>
              </w:rPr>
              <w:t>3</w:t>
            </w:r>
            <w:r w:rsidR="0067262A">
              <w:rPr>
                <w:noProof/>
                <w:webHidden/>
              </w:rPr>
              <w:fldChar w:fldCharType="end"/>
            </w:r>
          </w:hyperlink>
        </w:p>
        <w:p w14:paraId="677E0D42" w14:textId="286FEE5C" w:rsidR="0067262A" w:rsidRDefault="001E548A">
          <w:pPr>
            <w:pStyle w:val="TOC1"/>
            <w:tabs>
              <w:tab w:val="left" w:pos="480"/>
              <w:tab w:val="right" w:leader="dot" w:pos="9016"/>
            </w:tabs>
            <w:rPr>
              <w:rFonts w:eastAsiaTheme="minorEastAsia" w:cstheme="minorBidi"/>
              <w:b w:val="0"/>
              <w:bCs w:val="0"/>
              <w:i w:val="0"/>
              <w:iCs w:val="0"/>
              <w:noProof/>
              <w:sz w:val="22"/>
              <w:szCs w:val="22"/>
              <w:lang w:eastAsia="en-GB"/>
            </w:rPr>
          </w:pPr>
          <w:hyperlink w:anchor="_Toc100568909" w:history="1">
            <w:r w:rsidR="0067262A" w:rsidRPr="00662671">
              <w:rPr>
                <w:rStyle w:val="Hyperlink"/>
                <w:rFonts w:ascii="Arial" w:hAnsi="Arial" w:cs="Arial"/>
                <w:noProof/>
              </w:rPr>
              <w:t>1.</w:t>
            </w:r>
            <w:r w:rsidR="0067262A">
              <w:rPr>
                <w:rFonts w:eastAsiaTheme="minorEastAsia" w:cstheme="minorBidi"/>
                <w:b w:val="0"/>
                <w:bCs w:val="0"/>
                <w:i w:val="0"/>
                <w:iCs w:val="0"/>
                <w:noProof/>
                <w:sz w:val="22"/>
                <w:szCs w:val="22"/>
                <w:lang w:eastAsia="en-GB"/>
              </w:rPr>
              <w:tab/>
            </w:r>
            <w:r w:rsidR="0067262A" w:rsidRPr="00662671">
              <w:rPr>
                <w:rStyle w:val="Hyperlink"/>
                <w:rFonts w:ascii="Arial" w:hAnsi="Arial" w:cs="Arial"/>
                <w:noProof/>
              </w:rPr>
              <w:t>Professionalism and Ethics</w:t>
            </w:r>
            <w:r w:rsidR="0067262A">
              <w:rPr>
                <w:noProof/>
                <w:webHidden/>
              </w:rPr>
              <w:tab/>
            </w:r>
            <w:r w:rsidR="0067262A">
              <w:rPr>
                <w:noProof/>
                <w:webHidden/>
              </w:rPr>
              <w:fldChar w:fldCharType="begin"/>
            </w:r>
            <w:r w:rsidR="0067262A">
              <w:rPr>
                <w:noProof/>
                <w:webHidden/>
              </w:rPr>
              <w:instrText xml:space="preserve"> PAGEREF _Toc100568909 \h </w:instrText>
            </w:r>
            <w:r w:rsidR="0067262A">
              <w:rPr>
                <w:noProof/>
                <w:webHidden/>
              </w:rPr>
            </w:r>
            <w:r w:rsidR="0067262A">
              <w:rPr>
                <w:noProof/>
                <w:webHidden/>
              </w:rPr>
              <w:fldChar w:fldCharType="separate"/>
            </w:r>
            <w:r w:rsidR="0067262A">
              <w:rPr>
                <w:noProof/>
                <w:webHidden/>
              </w:rPr>
              <w:t>4</w:t>
            </w:r>
            <w:r w:rsidR="0067262A">
              <w:rPr>
                <w:noProof/>
                <w:webHidden/>
              </w:rPr>
              <w:fldChar w:fldCharType="end"/>
            </w:r>
          </w:hyperlink>
        </w:p>
        <w:p w14:paraId="69CF9516" w14:textId="0CD11EBE" w:rsidR="0067262A" w:rsidRDefault="001E548A">
          <w:pPr>
            <w:pStyle w:val="TOC2"/>
            <w:tabs>
              <w:tab w:val="right" w:leader="dot" w:pos="9016"/>
            </w:tabs>
            <w:rPr>
              <w:rFonts w:eastAsiaTheme="minorEastAsia" w:cstheme="minorBidi"/>
              <w:b w:val="0"/>
              <w:bCs w:val="0"/>
              <w:noProof/>
              <w:lang w:eastAsia="en-GB"/>
            </w:rPr>
          </w:pPr>
          <w:hyperlink w:anchor="_Toc100568910" w:history="1">
            <w:r w:rsidR="0067262A" w:rsidRPr="00662671">
              <w:rPr>
                <w:rStyle w:val="Hyperlink"/>
                <w:rFonts w:ascii="Arial" w:hAnsi="Arial" w:cs="Arial"/>
                <w:noProof/>
              </w:rPr>
              <w:t>1.1 What is professionalism and Ethic?</w:t>
            </w:r>
            <w:r w:rsidR="0067262A">
              <w:rPr>
                <w:noProof/>
                <w:webHidden/>
              </w:rPr>
              <w:tab/>
            </w:r>
            <w:r w:rsidR="0067262A">
              <w:rPr>
                <w:noProof/>
                <w:webHidden/>
              </w:rPr>
              <w:fldChar w:fldCharType="begin"/>
            </w:r>
            <w:r w:rsidR="0067262A">
              <w:rPr>
                <w:noProof/>
                <w:webHidden/>
              </w:rPr>
              <w:instrText xml:space="preserve"> PAGEREF _Toc100568910 \h </w:instrText>
            </w:r>
            <w:r w:rsidR="0067262A">
              <w:rPr>
                <w:noProof/>
                <w:webHidden/>
              </w:rPr>
            </w:r>
            <w:r w:rsidR="0067262A">
              <w:rPr>
                <w:noProof/>
                <w:webHidden/>
              </w:rPr>
              <w:fldChar w:fldCharType="separate"/>
            </w:r>
            <w:r w:rsidR="0067262A">
              <w:rPr>
                <w:noProof/>
                <w:webHidden/>
              </w:rPr>
              <w:t>4</w:t>
            </w:r>
            <w:r w:rsidR="0067262A">
              <w:rPr>
                <w:noProof/>
                <w:webHidden/>
              </w:rPr>
              <w:fldChar w:fldCharType="end"/>
            </w:r>
          </w:hyperlink>
        </w:p>
        <w:p w14:paraId="5B974D59" w14:textId="2F250ADE" w:rsidR="0067262A" w:rsidRDefault="001E548A">
          <w:pPr>
            <w:pStyle w:val="TOC2"/>
            <w:tabs>
              <w:tab w:val="right" w:leader="dot" w:pos="9016"/>
            </w:tabs>
            <w:rPr>
              <w:rFonts w:eastAsiaTheme="minorEastAsia" w:cstheme="minorBidi"/>
              <w:b w:val="0"/>
              <w:bCs w:val="0"/>
              <w:noProof/>
              <w:lang w:eastAsia="en-GB"/>
            </w:rPr>
          </w:pPr>
          <w:hyperlink w:anchor="_Toc100568911" w:history="1">
            <w:r w:rsidR="0067262A" w:rsidRPr="00662671">
              <w:rPr>
                <w:rStyle w:val="Hyperlink"/>
                <w:rFonts w:ascii="Arial" w:hAnsi="Arial" w:cs="Arial"/>
                <w:noProof/>
              </w:rPr>
              <w:t>1.2 Importance of Professionalism and Ethics.</w:t>
            </w:r>
            <w:r w:rsidR="0067262A">
              <w:rPr>
                <w:noProof/>
                <w:webHidden/>
              </w:rPr>
              <w:tab/>
            </w:r>
            <w:r w:rsidR="0067262A">
              <w:rPr>
                <w:noProof/>
                <w:webHidden/>
              </w:rPr>
              <w:fldChar w:fldCharType="begin"/>
            </w:r>
            <w:r w:rsidR="0067262A">
              <w:rPr>
                <w:noProof/>
                <w:webHidden/>
              </w:rPr>
              <w:instrText xml:space="preserve"> PAGEREF _Toc100568911 \h </w:instrText>
            </w:r>
            <w:r w:rsidR="0067262A">
              <w:rPr>
                <w:noProof/>
                <w:webHidden/>
              </w:rPr>
            </w:r>
            <w:r w:rsidR="0067262A">
              <w:rPr>
                <w:noProof/>
                <w:webHidden/>
              </w:rPr>
              <w:fldChar w:fldCharType="separate"/>
            </w:r>
            <w:r w:rsidR="0067262A">
              <w:rPr>
                <w:noProof/>
                <w:webHidden/>
              </w:rPr>
              <w:t>4</w:t>
            </w:r>
            <w:r w:rsidR="0067262A">
              <w:rPr>
                <w:noProof/>
                <w:webHidden/>
              </w:rPr>
              <w:fldChar w:fldCharType="end"/>
            </w:r>
          </w:hyperlink>
        </w:p>
        <w:p w14:paraId="567F3FCC" w14:textId="3D30DC6A" w:rsidR="0067262A" w:rsidRDefault="001E548A">
          <w:pPr>
            <w:pStyle w:val="TOC2"/>
            <w:tabs>
              <w:tab w:val="left" w:pos="960"/>
              <w:tab w:val="right" w:leader="dot" w:pos="9016"/>
            </w:tabs>
            <w:rPr>
              <w:rFonts w:eastAsiaTheme="minorEastAsia" w:cstheme="minorBidi"/>
              <w:b w:val="0"/>
              <w:bCs w:val="0"/>
              <w:noProof/>
              <w:lang w:eastAsia="en-GB"/>
            </w:rPr>
          </w:pPr>
          <w:hyperlink w:anchor="_Toc100568912" w:history="1">
            <w:r w:rsidR="0067262A" w:rsidRPr="00662671">
              <w:rPr>
                <w:rStyle w:val="Hyperlink"/>
                <w:rFonts w:ascii="Arial" w:hAnsi="Arial" w:cs="Arial"/>
                <w:noProof/>
              </w:rPr>
              <w:t>1.3</w:t>
            </w:r>
            <w:r w:rsidR="0067262A">
              <w:rPr>
                <w:rFonts w:eastAsiaTheme="minorEastAsia" w:cstheme="minorBidi"/>
                <w:b w:val="0"/>
                <w:bCs w:val="0"/>
                <w:noProof/>
                <w:lang w:eastAsia="en-GB"/>
              </w:rPr>
              <w:tab/>
            </w:r>
            <w:r w:rsidR="0067262A" w:rsidRPr="00662671">
              <w:rPr>
                <w:rStyle w:val="Hyperlink"/>
                <w:rFonts w:ascii="Arial" w:hAnsi="Arial" w:cs="Arial"/>
                <w:noProof/>
              </w:rPr>
              <w:t>Code of Conduct.</w:t>
            </w:r>
            <w:r w:rsidR="0067262A">
              <w:rPr>
                <w:noProof/>
                <w:webHidden/>
              </w:rPr>
              <w:tab/>
            </w:r>
            <w:r w:rsidR="0067262A">
              <w:rPr>
                <w:noProof/>
                <w:webHidden/>
              </w:rPr>
              <w:fldChar w:fldCharType="begin"/>
            </w:r>
            <w:r w:rsidR="0067262A">
              <w:rPr>
                <w:noProof/>
                <w:webHidden/>
              </w:rPr>
              <w:instrText xml:space="preserve"> PAGEREF _Toc100568912 \h </w:instrText>
            </w:r>
            <w:r w:rsidR="0067262A">
              <w:rPr>
                <w:noProof/>
                <w:webHidden/>
              </w:rPr>
            </w:r>
            <w:r w:rsidR="0067262A">
              <w:rPr>
                <w:noProof/>
                <w:webHidden/>
              </w:rPr>
              <w:fldChar w:fldCharType="separate"/>
            </w:r>
            <w:r w:rsidR="0067262A">
              <w:rPr>
                <w:noProof/>
                <w:webHidden/>
              </w:rPr>
              <w:t>5</w:t>
            </w:r>
            <w:r w:rsidR="0067262A">
              <w:rPr>
                <w:noProof/>
                <w:webHidden/>
              </w:rPr>
              <w:fldChar w:fldCharType="end"/>
            </w:r>
          </w:hyperlink>
        </w:p>
        <w:p w14:paraId="6ABF6799" w14:textId="1EA04456" w:rsidR="0067262A" w:rsidRDefault="001E548A">
          <w:pPr>
            <w:pStyle w:val="TOC2"/>
            <w:tabs>
              <w:tab w:val="left" w:pos="960"/>
              <w:tab w:val="right" w:leader="dot" w:pos="9016"/>
            </w:tabs>
            <w:rPr>
              <w:rFonts w:eastAsiaTheme="minorEastAsia" w:cstheme="minorBidi"/>
              <w:b w:val="0"/>
              <w:bCs w:val="0"/>
              <w:noProof/>
              <w:lang w:eastAsia="en-GB"/>
            </w:rPr>
          </w:pPr>
          <w:hyperlink w:anchor="_Toc100568913" w:history="1">
            <w:r w:rsidR="0067262A" w:rsidRPr="00662671">
              <w:rPr>
                <w:rStyle w:val="Hyperlink"/>
                <w:rFonts w:ascii="Arial" w:hAnsi="Arial" w:cs="Arial"/>
                <w:noProof/>
              </w:rPr>
              <w:t>1.4</w:t>
            </w:r>
            <w:r w:rsidR="0067262A">
              <w:rPr>
                <w:rFonts w:eastAsiaTheme="minorEastAsia" w:cstheme="minorBidi"/>
                <w:b w:val="0"/>
                <w:bCs w:val="0"/>
                <w:noProof/>
                <w:lang w:eastAsia="en-GB"/>
              </w:rPr>
              <w:tab/>
            </w:r>
            <w:r w:rsidR="0067262A" w:rsidRPr="00662671">
              <w:rPr>
                <w:rStyle w:val="Hyperlink"/>
                <w:rFonts w:ascii="Arial" w:hAnsi="Arial" w:cs="Arial"/>
                <w:noProof/>
              </w:rPr>
              <w:t>How do we measure professionalism and ethics within the construction industry?</w:t>
            </w:r>
            <w:r w:rsidR="0067262A">
              <w:rPr>
                <w:noProof/>
                <w:webHidden/>
              </w:rPr>
              <w:tab/>
            </w:r>
            <w:r w:rsidR="0067262A">
              <w:rPr>
                <w:noProof/>
                <w:webHidden/>
              </w:rPr>
              <w:fldChar w:fldCharType="begin"/>
            </w:r>
            <w:r w:rsidR="0067262A">
              <w:rPr>
                <w:noProof/>
                <w:webHidden/>
              </w:rPr>
              <w:instrText xml:space="preserve"> PAGEREF _Toc100568913 \h </w:instrText>
            </w:r>
            <w:r w:rsidR="0067262A">
              <w:rPr>
                <w:noProof/>
                <w:webHidden/>
              </w:rPr>
            </w:r>
            <w:r w:rsidR="0067262A">
              <w:rPr>
                <w:noProof/>
                <w:webHidden/>
              </w:rPr>
              <w:fldChar w:fldCharType="separate"/>
            </w:r>
            <w:r w:rsidR="0067262A">
              <w:rPr>
                <w:noProof/>
                <w:webHidden/>
              </w:rPr>
              <w:t>6</w:t>
            </w:r>
            <w:r w:rsidR="0067262A">
              <w:rPr>
                <w:noProof/>
                <w:webHidden/>
              </w:rPr>
              <w:fldChar w:fldCharType="end"/>
            </w:r>
          </w:hyperlink>
        </w:p>
        <w:p w14:paraId="4BF64767" w14:textId="497F57E7" w:rsidR="0067262A" w:rsidRDefault="001E548A">
          <w:pPr>
            <w:pStyle w:val="TOC1"/>
            <w:tabs>
              <w:tab w:val="right" w:leader="dot" w:pos="9016"/>
            </w:tabs>
            <w:rPr>
              <w:rFonts w:eastAsiaTheme="minorEastAsia" w:cstheme="minorBidi"/>
              <w:b w:val="0"/>
              <w:bCs w:val="0"/>
              <w:i w:val="0"/>
              <w:iCs w:val="0"/>
              <w:noProof/>
              <w:sz w:val="22"/>
              <w:szCs w:val="22"/>
              <w:lang w:eastAsia="en-GB"/>
            </w:rPr>
          </w:pPr>
          <w:hyperlink w:anchor="_Toc100568914" w:history="1">
            <w:r w:rsidR="0067262A" w:rsidRPr="00662671">
              <w:rPr>
                <w:rStyle w:val="Hyperlink"/>
                <w:rFonts w:ascii="Arial" w:hAnsi="Arial" w:cs="Arial"/>
                <w:noProof/>
              </w:rPr>
              <w:t>2.0 Professional Development</w:t>
            </w:r>
            <w:r w:rsidR="0067262A">
              <w:rPr>
                <w:noProof/>
                <w:webHidden/>
              </w:rPr>
              <w:tab/>
            </w:r>
            <w:r w:rsidR="0067262A">
              <w:rPr>
                <w:noProof/>
                <w:webHidden/>
              </w:rPr>
              <w:fldChar w:fldCharType="begin"/>
            </w:r>
            <w:r w:rsidR="0067262A">
              <w:rPr>
                <w:noProof/>
                <w:webHidden/>
              </w:rPr>
              <w:instrText xml:space="preserve"> PAGEREF _Toc100568914 \h </w:instrText>
            </w:r>
            <w:r w:rsidR="0067262A">
              <w:rPr>
                <w:noProof/>
                <w:webHidden/>
              </w:rPr>
            </w:r>
            <w:r w:rsidR="0067262A">
              <w:rPr>
                <w:noProof/>
                <w:webHidden/>
              </w:rPr>
              <w:fldChar w:fldCharType="separate"/>
            </w:r>
            <w:r w:rsidR="0067262A">
              <w:rPr>
                <w:noProof/>
                <w:webHidden/>
              </w:rPr>
              <w:t>7</w:t>
            </w:r>
            <w:r w:rsidR="0067262A">
              <w:rPr>
                <w:noProof/>
                <w:webHidden/>
              </w:rPr>
              <w:fldChar w:fldCharType="end"/>
            </w:r>
          </w:hyperlink>
        </w:p>
        <w:p w14:paraId="421E06B2" w14:textId="7A482FB0" w:rsidR="0067262A" w:rsidRDefault="001E548A">
          <w:pPr>
            <w:pStyle w:val="TOC2"/>
            <w:tabs>
              <w:tab w:val="right" w:leader="dot" w:pos="9016"/>
            </w:tabs>
            <w:rPr>
              <w:rFonts w:eastAsiaTheme="minorEastAsia" w:cstheme="minorBidi"/>
              <w:b w:val="0"/>
              <w:bCs w:val="0"/>
              <w:noProof/>
              <w:lang w:eastAsia="en-GB"/>
            </w:rPr>
          </w:pPr>
          <w:hyperlink w:anchor="_Toc100568915" w:history="1">
            <w:r w:rsidR="0067262A" w:rsidRPr="00662671">
              <w:rPr>
                <w:rStyle w:val="Hyperlink"/>
                <w:rFonts w:ascii="Arial" w:hAnsi="Arial" w:cs="Arial"/>
                <w:noProof/>
              </w:rPr>
              <w:t>2.1 Career Summary</w:t>
            </w:r>
            <w:r w:rsidR="0067262A">
              <w:rPr>
                <w:noProof/>
                <w:webHidden/>
              </w:rPr>
              <w:tab/>
            </w:r>
            <w:r w:rsidR="0067262A">
              <w:rPr>
                <w:noProof/>
                <w:webHidden/>
              </w:rPr>
              <w:fldChar w:fldCharType="begin"/>
            </w:r>
            <w:r w:rsidR="0067262A">
              <w:rPr>
                <w:noProof/>
                <w:webHidden/>
              </w:rPr>
              <w:instrText xml:space="preserve"> PAGEREF _Toc100568915 \h </w:instrText>
            </w:r>
            <w:r w:rsidR="0067262A">
              <w:rPr>
                <w:noProof/>
                <w:webHidden/>
              </w:rPr>
            </w:r>
            <w:r w:rsidR="0067262A">
              <w:rPr>
                <w:noProof/>
                <w:webHidden/>
              </w:rPr>
              <w:fldChar w:fldCharType="separate"/>
            </w:r>
            <w:r w:rsidR="0067262A">
              <w:rPr>
                <w:noProof/>
                <w:webHidden/>
              </w:rPr>
              <w:t>7</w:t>
            </w:r>
            <w:r w:rsidR="0067262A">
              <w:rPr>
                <w:noProof/>
                <w:webHidden/>
              </w:rPr>
              <w:fldChar w:fldCharType="end"/>
            </w:r>
          </w:hyperlink>
        </w:p>
        <w:p w14:paraId="14F3B10F" w14:textId="3AB7843F" w:rsidR="0067262A" w:rsidRDefault="001E548A">
          <w:pPr>
            <w:pStyle w:val="TOC2"/>
            <w:tabs>
              <w:tab w:val="right" w:leader="dot" w:pos="9016"/>
            </w:tabs>
            <w:rPr>
              <w:rFonts w:eastAsiaTheme="minorEastAsia" w:cstheme="minorBidi"/>
              <w:b w:val="0"/>
              <w:bCs w:val="0"/>
              <w:noProof/>
              <w:lang w:eastAsia="en-GB"/>
            </w:rPr>
          </w:pPr>
          <w:hyperlink w:anchor="_Toc100568916" w:history="1">
            <w:r w:rsidR="0067262A" w:rsidRPr="00662671">
              <w:rPr>
                <w:rStyle w:val="Hyperlink"/>
                <w:rFonts w:ascii="Arial" w:hAnsi="Arial" w:cs="Arial"/>
                <w:noProof/>
              </w:rPr>
              <w:t xml:space="preserve">Importance of understanding organisational behaviour and the benefit this would add </w:t>
            </w:r>
            <w:r w:rsidR="0067262A" w:rsidRPr="00662671">
              <w:rPr>
                <w:rStyle w:val="Hyperlink"/>
                <w:rFonts w:ascii="Arial" w:eastAsia="Times New Roman" w:hAnsi="Arial" w:cs="Arial"/>
                <w:noProof/>
                <w:lang w:eastAsia="en-GB"/>
              </w:rPr>
              <w:t>to your personal development.</w:t>
            </w:r>
            <w:r w:rsidR="0067262A">
              <w:rPr>
                <w:noProof/>
                <w:webHidden/>
              </w:rPr>
              <w:tab/>
            </w:r>
            <w:r w:rsidR="0067262A">
              <w:rPr>
                <w:noProof/>
                <w:webHidden/>
              </w:rPr>
              <w:fldChar w:fldCharType="begin"/>
            </w:r>
            <w:r w:rsidR="0067262A">
              <w:rPr>
                <w:noProof/>
                <w:webHidden/>
              </w:rPr>
              <w:instrText xml:space="preserve"> PAGEREF _Toc100568916 \h </w:instrText>
            </w:r>
            <w:r w:rsidR="0067262A">
              <w:rPr>
                <w:noProof/>
                <w:webHidden/>
              </w:rPr>
            </w:r>
            <w:r w:rsidR="0067262A">
              <w:rPr>
                <w:noProof/>
                <w:webHidden/>
              </w:rPr>
              <w:fldChar w:fldCharType="separate"/>
            </w:r>
            <w:r w:rsidR="0067262A">
              <w:rPr>
                <w:noProof/>
                <w:webHidden/>
              </w:rPr>
              <w:t>8</w:t>
            </w:r>
            <w:r w:rsidR="0067262A">
              <w:rPr>
                <w:noProof/>
                <w:webHidden/>
              </w:rPr>
              <w:fldChar w:fldCharType="end"/>
            </w:r>
          </w:hyperlink>
        </w:p>
        <w:p w14:paraId="63DC507B" w14:textId="20B6E36A" w:rsidR="0067262A" w:rsidRDefault="001E548A">
          <w:pPr>
            <w:pStyle w:val="TOC2"/>
            <w:tabs>
              <w:tab w:val="right" w:leader="dot" w:pos="9016"/>
            </w:tabs>
            <w:rPr>
              <w:rFonts w:eastAsiaTheme="minorEastAsia" w:cstheme="minorBidi"/>
              <w:b w:val="0"/>
              <w:bCs w:val="0"/>
              <w:noProof/>
              <w:lang w:eastAsia="en-GB"/>
            </w:rPr>
          </w:pPr>
          <w:hyperlink w:anchor="_Toc100568917" w:history="1">
            <w:r w:rsidR="0067262A" w:rsidRPr="00662671">
              <w:rPr>
                <w:rStyle w:val="Hyperlink"/>
                <w:rFonts w:ascii="Arial" w:hAnsi="Arial" w:cs="Arial"/>
                <w:noProof/>
                <w:lang w:eastAsia="en-GB"/>
              </w:rPr>
              <w:t>2.2 What is organisational behaviour?</w:t>
            </w:r>
            <w:r w:rsidR="0067262A">
              <w:rPr>
                <w:noProof/>
                <w:webHidden/>
              </w:rPr>
              <w:tab/>
            </w:r>
            <w:r w:rsidR="0067262A">
              <w:rPr>
                <w:noProof/>
                <w:webHidden/>
              </w:rPr>
              <w:fldChar w:fldCharType="begin"/>
            </w:r>
            <w:r w:rsidR="0067262A">
              <w:rPr>
                <w:noProof/>
                <w:webHidden/>
              </w:rPr>
              <w:instrText xml:space="preserve"> PAGEREF _Toc100568917 \h </w:instrText>
            </w:r>
            <w:r w:rsidR="0067262A">
              <w:rPr>
                <w:noProof/>
                <w:webHidden/>
              </w:rPr>
            </w:r>
            <w:r w:rsidR="0067262A">
              <w:rPr>
                <w:noProof/>
                <w:webHidden/>
              </w:rPr>
              <w:fldChar w:fldCharType="separate"/>
            </w:r>
            <w:r w:rsidR="0067262A">
              <w:rPr>
                <w:noProof/>
                <w:webHidden/>
              </w:rPr>
              <w:t>8</w:t>
            </w:r>
            <w:r w:rsidR="0067262A">
              <w:rPr>
                <w:noProof/>
                <w:webHidden/>
              </w:rPr>
              <w:fldChar w:fldCharType="end"/>
            </w:r>
          </w:hyperlink>
        </w:p>
        <w:p w14:paraId="16087C31" w14:textId="1A3D0423" w:rsidR="0067262A" w:rsidRDefault="001E548A">
          <w:pPr>
            <w:pStyle w:val="TOC2"/>
            <w:tabs>
              <w:tab w:val="right" w:leader="dot" w:pos="9016"/>
            </w:tabs>
            <w:rPr>
              <w:rFonts w:eastAsiaTheme="minorEastAsia" w:cstheme="minorBidi"/>
              <w:b w:val="0"/>
              <w:bCs w:val="0"/>
              <w:noProof/>
              <w:lang w:eastAsia="en-GB"/>
            </w:rPr>
          </w:pPr>
          <w:hyperlink w:anchor="_Toc100568918" w:history="1">
            <w:r w:rsidR="0067262A" w:rsidRPr="00662671">
              <w:rPr>
                <w:rStyle w:val="Hyperlink"/>
                <w:rFonts w:ascii="Arial" w:hAnsi="Arial" w:cs="Arial"/>
                <w:noProof/>
                <w:lang w:eastAsia="en-GB"/>
              </w:rPr>
              <w:t>2.3 Importance of organisational behaviour.</w:t>
            </w:r>
            <w:r w:rsidR="0067262A">
              <w:rPr>
                <w:noProof/>
                <w:webHidden/>
              </w:rPr>
              <w:tab/>
            </w:r>
            <w:r w:rsidR="0067262A">
              <w:rPr>
                <w:noProof/>
                <w:webHidden/>
              </w:rPr>
              <w:fldChar w:fldCharType="begin"/>
            </w:r>
            <w:r w:rsidR="0067262A">
              <w:rPr>
                <w:noProof/>
                <w:webHidden/>
              </w:rPr>
              <w:instrText xml:space="preserve"> PAGEREF _Toc100568918 \h </w:instrText>
            </w:r>
            <w:r w:rsidR="0067262A">
              <w:rPr>
                <w:noProof/>
                <w:webHidden/>
              </w:rPr>
            </w:r>
            <w:r w:rsidR="0067262A">
              <w:rPr>
                <w:noProof/>
                <w:webHidden/>
              </w:rPr>
              <w:fldChar w:fldCharType="separate"/>
            </w:r>
            <w:r w:rsidR="0067262A">
              <w:rPr>
                <w:noProof/>
                <w:webHidden/>
              </w:rPr>
              <w:t>8</w:t>
            </w:r>
            <w:r w:rsidR="0067262A">
              <w:rPr>
                <w:noProof/>
                <w:webHidden/>
              </w:rPr>
              <w:fldChar w:fldCharType="end"/>
            </w:r>
          </w:hyperlink>
        </w:p>
        <w:p w14:paraId="5E9120CA" w14:textId="7CE5D268" w:rsidR="0067262A" w:rsidRDefault="001E548A">
          <w:pPr>
            <w:pStyle w:val="TOC2"/>
            <w:tabs>
              <w:tab w:val="right" w:leader="dot" w:pos="9016"/>
            </w:tabs>
            <w:rPr>
              <w:rFonts w:eastAsiaTheme="minorEastAsia" w:cstheme="minorBidi"/>
              <w:b w:val="0"/>
              <w:bCs w:val="0"/>
              <w:noProof/>
              <w:lang w:eastAsia="en-GB"/>
            </w:rPr>
          </w:pPr>
          <w:hyperlink w:anchor="_Toc100568919" w:history="1">
            <w:r w:rsidR="0067262A" w:rsidRPr="00662671">
              <w:rPr>
                <w:rStyle w:val="Hyperlink"/>
                <w:rFonts w:ascii="Arial" w:hAnsi="Arial" w:cs="Arial"/>
                <w:noProof/>
              </w:rPr>
              <w:t>2.4 How organisational behaviour can benefit my personal development?</w:t>
            </w:r>
            <w:r w:rsidR="0067262A">
              <w:rPr>
                <w:noProof/>
                <w:webHidden/>
              </w:rPr>
              <w:tab/>
            </w:r>
            <w:r w:rsidR="0067262A">
              <w:rPr>
                <w:noProof/>
                <w:webHidden/>
              </w:rPr>
              <w:fldChar w:fldCharType="begin"/>
            </w:r>
            <w:r w:rsidR="0067262A">
              <w:rPr>
                <w:noProof/>
                <w:webHidden/>
              </w:rPr>
              <w:instrText xml:space="preserve"> PAGEREF _Toc100568919 \h </w:instrText>
            </w:r>
            <w:r w:rsidR="0067262A">
              <w:rPr>
                <w:noProof/>
                <w:webHidden/>
              </w:rPr>
            </w:r>
            <w:r w:rsidR="0067262A">
              <w:rPr>
                <w:noProof/>
                <w:webHidden/>
              </w:rPr>
              <w:fldChar w:fldCharType="separate"/>
            </w:r>
            <w:r w:rsidR="0067262A">
              <w:rPr>
                <w:noProof/>
                <w:webHidden/>
              </w:rPr>
              <w:t>9</w:t>
            </w:r>
            <w:r w:rsidR="0067262A">
              <w:rPr>
                <w:noProof/>
                <w:webHidden/>
              </w:rPr>
              <w:fldChar w:fldCharType="end"/>
            </w:r>
          </w:hyperlink>
        </w:p>
        <w:p w14:paraId="00A3E00B" w14:textId="438C6E89" w:rsidR="0067262A" w:rsidRDefault="001E548A">
          <w:pPr>
            <w:pStyle w:val="TOC1"/>
            <w:tabs>
              <w:tab w:val="right" w:leader="dot" w:pos="9016"/>
            </w:tabs>
            <w:rPr>
              <w:rFonts w:eastAsiaTheme="minorEastAsia" w:cstheme="minorBidi"/>
              <w:b w:val="0"/>
              <w:bCs w:val="0"/>
              <w:i w:val="0"/>
              <w:iCs w:val="0"/>
              <w:noProof/>
              <w:sz w:val="22"/>
              <w:szCs w:val="22"/>
              <w:lang w:eastAsia="en-GB"/>
            </w:rPr>
          </w:pPr>
          <w:hyperlink w:anchor="_Toc100568920" w:history="1">
            <w:r w:rsidR="0067262A" w:rsidRPr="00662671">
              <w:rPr>
                <w:rStyle w:val="Hyperlink"/>
                <w:rFonts w:ascii="Arial" w:hAnsi="Arial" w:cs="Arial"/>
                <w:noProof/>
              </w:rPr>
              <w:t>3.0 Leadership</w:t>
            </w:r>
            <w:r w:rsidR="0067262A">
              <w:rPr>
                <w:noProof/>
                <w:webHidden/>
              </w:rPr>
              <w:tab/>
            </w:r>
            <w:r w:rsidR="0067262A">
              <w:rPr>
                <w:noProof/>
                <w:webHidden/>
              </w:rPr>
              <w:fldChar w:fldCharType="begin"/>
            </w:r>
            <w:r w:rsidR="0067262A">
              <w:rPr>
                <w:noProof/>
                <w:webHidden/>
              </w:rPr>
              <w:instrText xml:space="preserve"> PAGEREF _Toc100568920 \h </w:instrText>
            </w:r>
            <w:r w:rsidR="0067262A">
              <w:rPr>
                <w:noProof/>
                <w:webHidden/>
              </w:rPr>
            </w:r>
            <w:r w:rsidR="0067262A">
              <w:rPr>
                <w:noProof/>
                <w:webHidden/>
              </w:rPr>
              <w:fldChar w:fldCharType="separate"/>
            </w:r>
            <w:r w:rsidR="0067262A">
              <w:rPr>
                <w:noProof/>
                <w:webHidden/>
              </w:rPr>
              <w:t>10</w:t>
            </w:r>
            <w:r w:rsidR="0067262A">
              <w:rPr>
                <w:noProof/>
                <w:webHidden/>
              </w:rPr>
              <w:fldChar w:fldCharType="end"/>
            </w:r>
          </w:hyperlink>
        </w:p>
        <w:p w14:paraId="29D6C6BC" w14:textId="60D0E687" w:rsidR="0067262A" w:rsidRDefault="001E548A">
          <w:pPr>
            <w:pStyle w:val="TOC2"/>
            <w:tabs>
              <w:tab w:val="right" w:leader="dot" w:pos="9016"/>
            </w:tabs>
            <w:rPr>
              <w:rFonts w:eastAsiaTheme="minorEastAsia" w:cstheme="minorBidi"/>
              <w:b w:val="0"/>
              <w:bCs w:val="0"/>
              <w:noProof/>
              <w:lang w:eastAsia="en-GB"/>
            </w:rPr>
          </w:pPr>
          <w:hyperlink w:anchor="_Toc100568921" w:history="1">
            <w:r w:rsidR="0067262A" w:rsidRPr="00662671">
              <w:rPr>
                <w:rStyle w:val="Hyperlink"/>
                <w:rFonts w:ascii="Arial" w:hAnsi="Arial" w:cs="Arial"/>
                <w:noProof/>
              </w:rPr>
              <w:t>3.1 What is leadership?</w:t>
            </w:r>
            <w:r w:rsidR="0067262A">
              <w:rPr>
                <w:noProof/>
                <w:webHidden/>
              </w:rPr>
              <w:tab/>
            </w:r>
            <w:r w:rsidR="0067262A">
              <w:rPr>
                <w:noProof/>
                <w:webHidden/>
              </w:rPr>
              <w:fldChar w:fldCharType="begin"/>
            </w:r>
            <w:r w:rsidR="0067262A">
              <w:rPr>
                <w:noProof/>
                <w:webHidden/>
              </w:rPr>
              <w:instrText xml:space="preserve"> PAGEREF _Toc100568921 \h </w:instrText>
            </w:r>
            <w:r w:rsidR="0067262A">
              <w:rPr>
                <w:noProof/>
                <w:webHidden/>
              </w:rPr>
            </w:r>
            <w:r w:rsidR="0067262A">
              <w:rPr>
                <w:noProof/>
                <w:webHidden/>
              </w:rPr>
              <w:fldChar w:fldCharType="separate"/>
            </w:r>
            <w:r w:rsidR="0067262A">
              <w:rPr>
                <w:noProof/>
                <w:webHidden/>
              </w:rPr>
              <w:t>10</w:t>
            </w:r>
            <w:r w:rsidR="0067262A">
              <w:rPr>
                <w:noProof/>
                <w:webHidden/>
              </w:rPr>
              <w:fldChar w:fldCharType="end"/>
            </w:r>
          </w:hyperlink>
        </w:p>
        <w:p w14:paraId="2F92F1BE" w14:textId="79290018" w:rsidR="0067262A" w:rsidRDefault="001E548A">
          <w:pPr>
            <w:pStyle w:val="TOC2"/>
            <w:tabs>
              <w:tab w:val="right" w:leader="dot" w:pos="9016"/>
            </w:tabs>
            <w:rPr>
              <w:rFonts w:eastAsiaTheme="minorEastAsia" w:cstheme="minorBidi"/>
              <w:b w:val="0"/>
              <w:bCs w:val="0"/>
              <w:noProof/>
              <w:lang w:eastAsia="en-GB"/>
            </w:rPr>
          </w:pPr>
          <w:hyperlink w:anchor="_Toc100568922" w:history="1">
            <w:r w:rsidR="0067262A" w:rsidRPr="00662671">
              <w:rPr>
                <w:rStyle w:val="Hyperlink"/>
                <w:rFonts w:ascii="Arial" w:hAnsi="Arial" w:cs="Arial"/>
                <w:noProof/>
              </w:rPr>
              <w:t>3.2 Leadership Styles.</w:t>
            </w:r>
            <w:r w:rsidR="0067262A">
              <w:rPr>
                <w:noProof/>
                <w:webHidden/>
              </w:rPr>
              <w:tab/>
            </w:r>
            <w:r w:rsidR="0067262A">
              <w:rPr>
                <w:noProof/>
                <w:webHidden/>
              </w:rPr>
              <w:fldChar w:fldCharType="begin"/>
            </w:r>
            <w:r w:rsidR="0067262A">
              <w:rPr>
                <w:noProof/>
                <w:webHidden/>
              </w:rPr>
              <w:instrText xml:space="preserve"> PAGEREF _Toc100568922 \h </w:instrText>
            </w:r>
            <w:r w:rsidR="0067262A">
              <w:rPr>
                <w:noProof/>
                <w:webHidden/>
              </w:rPr>
            </w:r>
            <w:r w:rsidR="0067262A">
              <w:rPr>
                <w:noProof/>
                <w:webHidden/>
              </w:rPr>
              <w:fldChar w:fldCharType="separate"/>
            </w:r>
            <w:r w:rsidR="0067262A">
              <w:rPr>
                <w:noProof/>
                <w:webHidden/>
              </w:rPr>
              <w:t>10</w:t>
            </w:r>
            <w:r w:rsidR="0067262A">
              <w:rPr>
                <w:noProof/>
                <w:webHidden/>
              </w:rPr>
              <w:fldChar w:fldCharType="end"/>
            </w:r>
          </w:hyperlink>
        </w:p>
        <w:p w14:paraId="3350C407" w14:textId="41D6C99E" w:rsidR="0067262A" w:rsidRDefault="001E548A">
          <w:pPr>
            <w:pStyle w:val="TOC2"/>
            <w:tabs>
              <w:tab w:val="right" w:leader="dot" w:pos="9016"/>
            </w:tabs>
            <w:rPr>
              <w:rFonts w:eastAsiaTheme="minorEastAsia" w:cstheme="minorBidi"/>
              <w:b w:val="0"/>
              <w:bCs w:val="0"/>
              <w:noProof/>
              <w:lang w:eastAsia="en-GB"/>
            </w:rPr>
          </w:pPr>
          <w:hyperlink w:anchor="_Toc100568923" w:history="1">
            <w:r w:rsidR="0067262A" w:rsidRPr="00662671">
              <w:rPr>
                <w:rStyle w:val="Hyperlink"/>
                <w:rFonts w:ascii="Arial" w:hAnsi="Arial" w:cs="Arial"/>
                <w:noProof/>
              </w:rPr>
              <w:t>3.3 Critical Analysis</w:t>
            </w:r>
            <w:r w:rsidR="0067262A">
              <w:rPr>
                <w:noProof/>
                <w:webHidden/>
              </w:rPr>
              <w:tab/>
            </w:r>
            <w:r w:rsidR="0067262A">
              <w:rPr>
                <w:noProof/>
                <w:webHidden/>
              </w:rPr>
              <w:fldChar w:fldCharType="begin"/>
            </w:r>
            <w:r w:rsidR="0067262A">
              <w:rPr>
                <w:noProof/>
                <w:webHidden/>
              </w:rPr>
              <w:instrText xml:space="preserve"> PAGEREF _Toc100568923 \h </w:instrText>
            </w:r>
            <w:r w:rsidR="0067262A">
              <w:rPr>
                <w:noProof/>
                <w:webHidden/>
              </w:rPr>
            </w:r>
            <w:r w:rsidR="0067262A">
              <w:rPr>
                <w:noProof/>
                <w:webHidden/>
              </w:rPr>
              <w:fldChar w:fldCharType="separate"/>
            </w:r>
            <w:r w:rsidR="0067262A">
              <w:rPr>
                <w:noProof/>
                <w:webHidden/>
              </w:rPr>
              <w:t>11</w:t>
            </w:r>
            <w:r w:rsidR="0067262A">
              <w:rPr>
                <w:noProof/>
                <w:webHidden/>
              </w:rPr>
              <w:fldChar w:fldCharType="end"/>
            </w:r>
          </w:hyperlink>
        </w:p>
        <w:p w14:paraId="3C7D1301" w14:textId="48FBF5C9" w:rsidR="0067262A" w:rsidRDefault="001E548A">
          <w:pPr>
            <w:pStyle w:val="TOC2"/>
            <w:tabs>
              <w:tab w:val="right" w:leader="dot" w:pos="9016"/>
            </w:tabs>
            <w:rPr>
              <w:rFonts w:eastAsiaTheme="minorEastAsia" w:cstheme="minorBidi"/>
              <w:b w:val="0"/>
              <w:bCs w:val="0"/>
              <w:noProof/>
              <w:lang w:eastAsia="en-GB"/>
            </w:rPr>
          </w:pPr>
          <w:hyperlink w:anchor="_Toc100568924" w:history="1">
            <w:r w:rsidR="0067262A" w:rsidRPr="00662671">
              <w:rPr>
                <w:rStyle w:val="Hyperlink"/>
                <w:rFonts w:ascii="Arial" w:hAnsi="Arial" w:cs="Arial"/>
                <w:noProof/>
              </w:rPr>
              <w:t>3.4 My Leadership Style.</w:t>
            </w:r>
            <w:r w:rsidR="0067262A">
              <w:rPr>
                <w:noProof/>
                <w:webHidden/>
              </w:rPr>
              <w:tab/>
            </w:r>
            <w:r w:rsidR="0067262A">
              <w:rPr>
                <w:noProof/>
                <w:webHidden/>
              </w:rPr>
              <w:fldChar w:fldCharType="begin"/>
            </w:r>
            <w:r w:rsidR="0067262A">
              <w:rPr>
                <w:noProof/>
                <w:webHidden/>
              </w:rPr>
              <w:instrText xml:space="preserve"> PAGEREF _Toc100568924 \h </w:instrText>
            </w:r>
            <w:r w:rsidR="0067262A">
              <w:rPr>
                <w:noProof/>
                <w:webHidden/>
              </w:rPr>
            </w:r>
            <w:r w:rsidR="0067262A">
              <w:rPr>
                <w:noProof/>
                <w:webHidden/>
              </w:rPr>
              <w:fldChar w:fldCharType="separate"/>
            </w:r>
            <w:r w:rsidR="0067262A">
              <w:rPr>
                <w:noProof/>
                <w:webHidden/>
              </w:rPr>
              <w:t>13</w:t>
            </w:r>
            <w:r w:rsidR="0067262A">
              <w:rPr>
                <w:noProof/>
                <w:webHidden/>
              </w:rPr>
              <w:fldChar w:fldCharType="end"/>
            </w:r>
          </w:hyperlink>
        </w:p>
        <w:p w14:paraId="254ED004" w14:textId="724CAFA3" w:rsidR="0067262A" w:rsidRDefault="001E548A">
          <w:pPr>
            <w:pStyle w:val="TOC1"/>
            <w:tabs>
              <w:tab w:val="right" w:leader="dot" w:pos="9016"/>
            </w:tabs>
            <w:rPr>
              <w:rFonts w:eastAsiaTheme="minorEastAsia" w:cstheme="minorBidi"/>
              <w:b w:val="0"/>
              <w:bCs w:val="0"/>
              <w:i w:val="0"/>
              <w:iCs w:val="0"/>
              <w:noProof/>
              <w:sz w:val="22"/>
              <w:szCs w:val="22"/>
              <w:lang w:eastAsia="en-GB"/>
            </w:rPr>
          </w:pPr>
          <w:hyperlink w:anchor="_Toc100568925" w:history="1">
            <w:r w:rsidR="0067262A" w:rsidRPr="00662671">
              <w:rPr>
                <w:rStyle w:val="Hyperlink"/>
                <w:rFonts w:ascii="Arial" w:hAnsi="Arial" w:cs="Arial"/>
                <w:noProof/>
              </w:rPr>
              <w:t>4.0 Teamwork</w:t>
            </w:r>
            <w:r w:rsidR="0067262A">
              <w:rPr>
                <w:noProof/>
                <w:webHidden/>
              </w:rPr>
              <w:tab/>
            </w:r>
            <w:r w:rsidR="0067262A">
              <w:rPr>
                <w:noProof/>
                <w:webHidden/>
              </w:rPr>
              <w:fldChar w:fldCharType="begin"/>
            </w:r>
            <w:r w:rsidR="0067262A">
              <w:rPr>
                <w:noProof/>
                <w:webHidden/>
              </w:rPr>
              <w:instrText xml:space="preserve"> PAGEREF _Toc100568925 \h </w:instrText>
            </w:r>
            <w:r w:rsidR="0067262A">
              <w:rPr>
                <w:noProof/>
                <w:webHidden/>
              </w:rPr>
            </w:r>
            <w:r w:rsidR="0067262A">
              <w:rPr>
                <w:noProof/>
                <w:webHidden/>
              </w:rPr>
              <w:fldChar w:fldCharType="separate"/>
            </w:r>
            <w:r w:rsidR="0067262A">
              <w:rPr>
                <w:noProof/>
                <w:webHidden/>
              </w:rPr>
              <w:t>14</w:t>
            </w:r>
            <w:r w:rsidR="0067262A">
              <w:rPr>
                <w:noProof/>
                <w:webHidden/>
              </w:rPr>
              <w:fldChar w:fldCharType="end"/>
            </w:r>
          </w:hyperlink>
        </w:p>
        <w:p w14:paraId="5B8EDF8D" w14:textId="7D9157AE" w:rsidR="0067262A" w:rsidRDefault="001E548A">
          <w:pPr>
            <w:pStyle w:val="TOC1"/>
            <w:tabs>
              <w:tab w:val="right" w:leader="dot" w:pos="9016"/>
            </w:tabs>
            <w:rPr>
              <w:rFonts w:eastAsiaTheme="minorEastAsia" w:cstheme="minorBidi"/>
              <w:b w:val="0"/>
              <w:bCs w:val="0"/>
              <w:i w:val="0"/>
              <w:iCs w:val="0"/>
              <w:noProof/>
              <w:sz w:val="22"/>
              <w:szCs w:val="22"/>
              <w:lang w:eastAsia="en-GB"/>
            </w:rPr>
          </w:pPr>
          <w:hyperlink w:anchor="_Toc100568926" w:history="1">
            <w:r w:rsidR="0067262A" w:rsidRPr="00662671">
              <w:rPr>
                <w:rStyle w:val="Hyperlink"/>
                <w:rFonts w:ascii="Arial" w:hAnsi="Arial" w:cs="Arial"/>
                <w:noProof/>
              </w:rPr>
              <w:t>5.0 Assignment Conclusion</w:t>
            </w:r>
            <w:r w:rsidR="0067262A">
              <w:rPr>
                <w:noProof/>
                <w:webHidden/>
              </w:rPr>
              <w:tab/>
            </w:r>
            <w:r w:rsidR="0067262A">
              <w:rPr>
                <w:noProof/>
                <w:webHidden/>
              </w:rPr>
              <w:fldChar w:fldCharType="begin"/>
            </w:r>
            <w:r w:rsidR="0067262A">
              <w:rPr>
                <w:noProof/>
                <w:webHidden/>
              </w:rPr>
              <w:instrText xml:space="preserve"> PAGEREF _Toc100568926 \h </w:instrText>
            </w:r>
            <w:r w:rsidR="0067262A">
              <w:rPr>
                <w:noProof/>
                <w:webHidden/>
              </w:rPr>
            </w:r>
            <w:r w:rsidR="0067262A">
              <w:rPr>
                <w:noProof/>
                <w:webHidden/>
              </w:rPr>
              <w:fldChar w:fldCharType="separate"/>
            </w:r>
            <w:r w:rsidR="0067262A">
              <w:rPr>
                <w:noProof/>
                <w:webHidden/>
              </w:rPr>
              <w:t>15</w:t>
            </w:r>
            <w:r w:rsidR="0067262A">
              <w:rPr>
                <w:noProof/>
                <w:webHidden/>
              </w:rPr>
              <w:fldChar w:fldCharType="end"/>
            </w:r>
          </w:hyperlink>
        </w:p>
        <w:p w14:paraId="1323039C" w14:textId="7FCDF57A" w:rsidR="0067262A" w:rsidRDefault="001E548A">
          <w:pPr>
            <w:pStyle w:val="TOC1"/>
            <w:tabs>
              <w:tab w:val="right" w:leader="dot" w:pos="9016"/>
            </w:tabs>
            <w:rPr>
              <w:rFonts w:eastAsiaTheme="minorEastAsia" w:cstheme="minorBidi"/>
              <w:b w:val="0"/>
              <w:bCs w:val="0"/>
              <w:i w:val="0"/>
              <w:iCs w:val="0"/>
              <w:noProof/>
              <w:sz w:val="22"/>
              <w:szCs w:val="22"/>
              <w:lang w:eastAsia="en-GB"/>
            </w:rPr>
          </w:pPr>
          <w:hyperlink w:anchor="_Toc100568927" w:history="1">
            <w:r w:rsidR="0067262A" w:rsidRPr="00662671">
              <w:rPr>
                <w:rStyle w:val="Hyperlink"/>
                <w:rFonts w:ascii="Arial" w:hAnsi="Arial" w:cs="Arial"/>
                <w:noProof/>
              </w:rPr>
              <w:t>Bibliography</w:t>
            </w:r>
            <w:r w:rsidR="0067262A">
              <w:rPr>
                <w:noProof/>
                <w:webHidden/>
              </w:rPr>
              <w:tab/>
            </w:r>
            <w:r w:rsidR="0067262A">
              <w:rPr>
                <w:noProof/>
                <w:webHidden/>
              </w:rPr>
              <w:fldChar w:fldCharType="begin"/>
            </w:r>
            <w:r w:rsidR="0067262A">
              <w:rPr>
                <w:noProof/>
                <w:webHidden/>
              </w:rPr>
              <w:instrText xml:space="preserve"> PAGEREF _Toc100568927 \h </w:instrText>
            </w:r>
            <w:r w:rsidR="0067262A">
              <w:rPr>
                <w:noProof/>
                <w:webHidden/>
              </w:rPr>
            </w:r>
            <w:r w:rsidR="0067262A">
              <w:rPr>
                <w:noProof/>
                <w:webHidden/>
              </w:rPr>
              <w:fldChar w:fldCharType="separate"/>
            </w:r>
            <w:r w:rsidR="0067262A">
              <w:rPr>
                <w:noProof/>
                <w:webHidden/>
              </w:rPr>
              <w:t>16</w:t>
            </w:r>
            <w:r w:rsidR="0067262A">
              <w:rPr>
                <w:noProof/>
                <w:webHidden/>
              </w:rPr>
              <w:fldChar w:fldCharType="end"/>
            </w:r>
          </w:hyperlink>
        </w:p>
        <w:p w14:paraId="3A249322" w14:textId="414E33EA" w:rsidR="009B2DEB" w:rsidRDefault="009B2DEB">
          <w:r>
            <w:rPr>
              <w:b/>
              <w:bCs/>
              <w:noProof/>
            </w:rPr>
            <w:fldChar w:fldCharType="end"/>
          </w:r>
        </w:p>
      </w:sdtContent>
    </w:sdt>
    <w:p w14:paraId="3A55F07D" w14:textId="0DF7C614" w:rsidR="009B2DEB" w:rsidRDefault="009B2DEB" w:rsidP="009B2DEB">
      <w:pPr>
        <w:rPr>
          <w:rFonts w:ascii="Arial" w:hAnsi="Arial" w:cs="Arial"/>
          <w:b/>
          <w:bCs/>
        </w:rPr>
      </w:pPr>
    </w:p>
    <w:p w14:paraId="7576987F" w14:textId="79E8A1AE" w:rsidR="009B2DEB" w:rsidRDefault="009B2DEB" w:rsidP="006B0B98">
      <w:pPr>
        <w:jc w:val="center"/>
        <w:rPr>
          <w:rFonts w:ascii="Arial" w:hAnsi="Arial" w:cs="Arial"/>
          <w:b/>
          <w:bCs/>
        </w:rPr>
      </w:pPr>
    </w:p>
    <w:p w14:paraId="6C8F7703" w14:textId="56D59005" w:rsidR="009B2DEB" w:rsidRPr="009B2DEB" w:rsidRDefault="009B2DEB" w:rsidP="009B2DEB">
      <w:pPr>
        <w:rPr>
          <w:rFonts w:ascii="Arial" w:hAnsi="Arial" w:cs="Arial"/>
        </w:rPr>
      </w:pPr>
    </w:p>
    <w:p w14:paraId="5A02F93D" w14:textId="3F2088CE" w:rsidR="009B2DEB" w:rsidRPr="009B2DEB" w:rsidRDefault="009B2DEB" w:rsidP="009B2DEB">
      <w:pPr>
        <w:rPr>
          <w:rFonts w:ascii="Arial" w:hAnsi="Arial" w:cs="Arial"/>
        </w:rPr>
      </w:pPr>
    </w:p>
    <w:p w14:paraId="5E2D1309" w14:textId="02403610" w:rsidR="009B2DEB" w:rsidRPr="009B2DEB" w:rsidRDefault="009B2DEB" w:rsidP="009B2DEB">
      <w:pPr>
        <w:rPr>
          <w:rFonts w:ascii="Arial" w:hAnsi="Arial" w:cs="Arial"/>
        </w:rPr>
      </w:pPr>
    </w:p>
    <w:p w14:paraId="7466A59A" w14:textId="20EC0215" w:rsidR="009B2DEB" w:rsidRPr="009B2DEB" w:rsidRDefault="009B2DEB" w:rsidP="009B2DEB">
      <w:pPr>
        <w:rPr>
          <w:rFonts w:ascii="Arial" w:hAnsi="Arial" w:cs="Arial"/>
        </w:rPr>
      </w:pPr>
    </w:p>
    <w:p w14:paraId="191890DC" w14:textId="5E7A085C" w:rsidR="009B2DEB" w:rsidRPr="009B2DEB" w:rsidRDefault="009B2DEB" w:rsidP="009B2DEB">
      <w:pPr>
        <w:rPr>
          <w:rFonts w:ascii="Arial" w:hAnsi="Arial" w:cs="Arial"/>
        </w:rPr>
      </w:pPr>
    </w:p>
    <w:p w14:paraId="0A9F935B" w14:textId="26E4CD0C" w:rsidR="009B2DEB" w:rsidRPr="009B2DEB" w:rsidRDefault="009B2DEB" w:rsidP="009B2DEB">
      <w:pPr>
        <w:rPr>
          <w:rFonts w:ascii="Arial" w:hAnsi="Arial" w:cs="Arial"/>
        </w:rPr>
      </w:pPr>
    </w:p>
    <w:p w14:paraId="329B07AC" w14:textId="008221D0" w:rsidR="009B2DEB" w:rsidRPr="009B2DEB" w:rsidRDefault="009B2DEB" w:rsidP="009B2DEB">
      <w:pPr>
        <w:rPr>
          <w:rFonts w:ascii="Arial" w:hAnsi="Arial" w:cs="Arial"/>
        </w:rPr>
      </w:pPr>
    </w:p>
    <w:p w14:paraId="1B57D140" w14:textId="13034FEF" w:rsidR="009B2DEB" w:rsidRPr="009B2DEB" w:rsidRDefault="009B2DEB" w:rsidP="009B2DEB">
      <w:pPr>
        <w:rPr>
          <w:rFonts w:ascii="Arial" w:hAnsi="Arial" w:cs="Arial"/>
        </w:rPr>
      </w:pPr>
    </w:p>
    <w:p w14:paraId="011E2DFA" w14:textId="7DD676BE" w:rsidR="009B2DEB" w:rsidRPr="009B2DEB" w:rsidRDefault="009B2DEB" w:rsidP="009B2DEB">
      <w:pPr>
        <w:rPr>
          <w:rFonts w:ascii="Arial" w:hAnsi="Arial" w:cs="Arial"/>
        </w:rPr>
      </w:pPr>
    </w:p>
    <w:p w14:paraId="279651F2" w14:textId="4CD2825C" w:rsidR="009B2DEB" w:rsidRPr="009B2DEB" w:rsidRDefault="009B2DEB" w:rsidP="009B2DEB">
      <w:pPr>
        <w:rPr>
          <w:rFonts w:ascii="Arial" w:hAnsi="Arial" w:cs="Arial"/>
        </w:rPr>
      </w:pPr>
    </w:p>
    <w:p w14:paraId="42DFEE45" w14:textId="23C4A7A8" w:rsidR="009B2DEB" w:rsidRPr="009B2DEB" w:rsidRDefault="009B2DEB" w:rsidP="009B2DEB">
      <w:pPr>
        <w:rPr>
          <w:rFonts w:ascii="Arial" w:hAnsi="Arial" w:cs="Arial"/>
        </w:rPr>
      </w:pPr>
    </w:p>
    <w:p w14:paraId="4A60A2A9" w14:textId="784D03EF" w:rsidR="009B2DEB" w:rsidRPr="009B2DEB" w:rsidRDefault="009B2DEB" w:rsidP="009B2DEB">
      <w:pPr>
        <w:rPr>
          <w:rFonts w:ascii="Arial" w:hAnsi="Arial" w:cs="Arial"/>
        </w:rPr>
      </w:pPr>
    </w:p>
    <w:p w14:paraId="3D9CE029" w14:textId="465053F2" w:rsidR="009B2DEB" w:rsidRPr="009B2DEB" w:rsidRDefault="009B2DEB" w:rsidP="009B2DEB">
      <w:pPr>
        <w:rPr>
          <w:rFonts w:ascii="Arial" w:hAnsi="Arial" w:cs="Arial"/>
        </w:rPr>
      </w:pPr>
    </w:p>
    <w:p w14:paraId="12B13698" w14:textId="33882A3B" w:rsidR="009B2DEB" w:rsidRPr="009B2DEB" w:rsidRDefault="009B2DEB" w:rsidP="009B2DEB">
      <w:pPr>
        <w:rPr>
          <w:rFonts w:ascii="Arial" w:hAnsi="Arial" w:cs="Arial"/>
        </w:rPr>
      </w:pPr>
    </w:p>
    <w:p w14:paraId="74F25C5D" w14:textId="10CE492F" w:rsidR="009B2DEB" w:rsidRDefault="009B2DEB" w:rsidP="000F6041">
      <w:pPr>
        <w:rPr>
          <w:rFonts w:ascii="Arial" w:hAnsi="Arial" w:cs="Arial"/>
        </w:rPr>
      </w:pPr>
    </w:p>
    <w:p w14:paraId="54DA4B0B" w14:textId="78B6D6C4" w:rsidR="009B2DEB" w:rsidRDefault="009B2DEB" w:rsidP="009B2DEB">
      <w:pPr>
        <w:pStyle w:val="Heading1"/>
        <w:rPr>
          <w:rFonts w:ascii="Arial" w:hAnsi="Arial" w:cs="Arial"/>
          <w:b/>
          <w:bCs/>
          <w:color w:val="000000" w:themeColor="text1"/>
          <w:sz w:val="24"/>
          <w:szCs w:val="24"/>
          <w:u w:val="single"/>
        </w:rPr>
      </w:pPr>
      <w:bookmarkStart w:id="0" w:name="_Toc100568908"/>
      <w:r w:rsidRPr="0070014E">
        <w:rPr>
          <w:rFonts w:ascii="Arial" w:hAnsi="Arial" w:cs="Arial"/>
          <w:b/>
          <w:bCs/>
          <w:color w:val="000000" w:themeColor="text1"/>
          <w:sz w:val="24"/>
          <w:szCs w:val="24"/>
          <w:u w:val="single"/>
        </w:rPr>
        <w:lastRenderedPageBreak/>
        <w:t>Introduction to Assignment</w:t>
      </w:r>
      <w:bookmarkEnd w:id="0"/>
    </w:p>
    <w:p w14:paraId="195A1192" w14:textId="2F60C4F6" w:rsidR="00AD1ED0" w:rsidRDefault="00AD1ED0" w:rsidP="00AD1ED0"/>
    <w:p w14:paraId="1D4F0A22" w14:textId="26988067" w:rsidR="00963761" w:rsidRPr="00963761" w:rsidRDefault="00AD1ED0" w:rsidP="00963761">
      <w:pPr>
        <w:pStyle w:val="NormalWeb"/>
        <w:shd w:val="clear" w:color="auto" w:fill="FFFFFF"/>
      </w:pPr>
      <w:r w:rsidRPr="001239B2">
        <w:rPr>
          <w:rFonts w:ascii="Arial" w:hAnsi="Arial" w:cs="Arial"/>
        </w:rPr>
        <w:t>Within this assignment I shall be discussing the importance of using professionalism and ethics in decision making in the construction industry</w:t>
      </w:r>
      <w:r w:rsidR="001239B2" w:rsidRPr="001239B2">
        <w:rPr>
          <w:rFonts w:ascii="Arial" w:hAnsi="Arial" w:cs="Arial"/>
        </w:rPr>
        <w:t>. I shall apply this to an incident within the construction industry and show how we can measure the professionalism with the construction industry. Next, I shall be providing a up to date CV of my own which will show my current experiences within the industry while also showing my key skills, achievements, previous grades, and any experiences I have gained. Once provided the up-to-date CV</w:t>
      </w:r>
      <w:r w:rsidR="001239B2">
        <w:rPr>
          <w:rFonts w:ascii="Arial" w:hAnsi="Arial" w:cs="Arial"/>
        </w:rPr>
        <w:t>,</w:t>
      </w:r>
      <w:r w:rsidR="001239B2" w:rsidRPr="001239B2">
        <w:rPr>
          <w:rFonts w:ascii="Arial" w:hAnsi="Arial" w:cs="Arial"/>
        </w:rPr>
        <w:t xml:space="preserve"> I shall be discussing importance of understanding organisational behaviour and the benefit this would add to your personal development. </w:t>
      </w:r>
      <w:r w:rsidR="00963761">
        <w:rPr>
          <w:rFonts w:ascii="Arial" w:hAnsi="Arial" w:cs="Arial"/>
        </w:rPr>
        <w:t xml:space="preserve">Moving on from this then, I will be covering and discussing the importance of leadership and teamwork within the industry. While also </w:t>
      </w:r>
      <w:r w:rsidR="00963761">
        <w:rPr>
          <w:rFonts w:ascii="ArialMT" w:hAnsi="ArialMT"/>
        </w:rPr>
        <w:t>p</w:t>
      </w:r>
      <w:r w:rsidR="00963761" w:rsidRPr="00963761">
        <w:rPr>
          <w:rFonts w:ascii="ArialMT" w:hAnsi="ArialMT"/>
        </w:rPr>
        <w:t>rovid</w:t>
      </w:r>
      <w:r w:rsidR="00963761">
        <w:rPr>
          <w:rFonts w:ascii="ArialMT" w:hAnsi="ArialMT"/>
        </w:rPr>
        <w:t xml:space="preserve">ing </w:t>
      </w:r>
      <w:r w:rsidR="00963761" w:rsidRPr="00963761">
        <w:rPr>
          <w:rFonts w:ascii="ArialMT" w:hAnsi="ArialMT"/>
        </w:rPr>
        <w:t xml:space="preserve">a personal statement / reflective account of </w:t>
      </w:r>
      <w:r w:rsidR="00963761">
        <w:rPr>
          <w:rFonts w:ascii="ArialMT" w:hAnsi="ArialMT"/>
        </w:rPr>
        <w:t>my own</w:t>
      </w:r>
      <w:r w:rsidR="00963761" w:rsidRPr="00963761">
        <w:rPr>
          <w:rFonts w:ascii="ArialMT" w:hAnsi="ArialMT"/>
        </w:rPr>
        <w:t xml:space="preserve"> teamworking 'journey'</w:t>
      </w:r>
      <w:r w:rsidR="00963761">
        <w:rPr>
          <w:rFonts w:ascii="ArialMT" w:hAnsi="ArialMT"/>
        </w:rPr>
        <w:t xml:space="preserve">. Also, within the assignment I shall also be providing a development plan for myself which will show my current future goals within the industry. </w:t>
      </w:r>
      <w:r w:rsidR="00AB1250">
        <w:rPr>
          <w:rFonts w:ascii="ArialMT" w:hAnsi="ArialMT"/>
        </w:rPr>
        <w:t>Lastly, I shall write a conclusion of the assignment to conclude the module, while providing the learning points I have gained from this module.</w:t>
      </w:r>
    </w:p>
    <w:p w14:paraId="6C74CE3C" w14:textId="7C447FBB" w:rsidR="001239B2" w:rsidRPr="001239B2" w:rsidRDefault="001239B2" w:rsidP="001239B2">
      <w:pPr>
        <w:pStyle w:val="NormalWeb"/>
        <w:shd w:val="clear" w:color="auto" w:fill="FFFFFF"/>
        <w:rPr>
          <w:rFonts w:ascii="Arial" w:hAnsi="Arial" w:cs="Arial"/>
        </w:rPr>
      </w:pPr>
    </w:p>
    <w:p w14:paraId="2E70F0AD" w14:textId="5818C982" w:rsidR="00AD1ED0" w:rsidRPr="00AD1ED0" w:rsidRDefault="00AD1ED0" w:rsidP="00AD1ED0"/>
    <w:p w14:paraId="763A17CC" w14:textId="2DAFDAF5" w:rsidR="007D578F" w:rsidRDefault="007D578F" w:rsidP="007D578F"/>
    <w:p w14:paraId="4E6FA792" w14:textId="2C7C5937" w:rsidR="007D578F" w:rsidRDefault="007D578F" w:rsidP="007D578F"/>
    <w:p w14:paraId="39777044" w14:textId="361AC003" w:rsidR="007D578F" w:rsidRDefault="007D578F" w:rsidP="007D578F"/>
    <w:p w14:paraId="3B450EBA" w14:textId="6352D507" w:rsidR="007D578F" w:rsidRDefault="007D578F" w:rsidP="007D578F"/>
    <w:p w14:paraId="7BC3571D" w14:textId="0FF1F11E" w:rsidR="007D578F" w:rsidRDefault="007D578F" w:rsidP="007D578F"/>
    <w:p w14:paraId="4FBBCFDC" w14:textId="7321FB18" w:rsidR="007D578F" w:rsidRDefault="007D578F" w:rsidP="007D578F"/>
    <w:p w14:paraId="79AAAF31" w14:textId="240FE529" w:rsidR="007D578F" w:rsidRDefault="007D578F" w:rsidP="007D578F"/>
    <w:p w14:paraId="10D72133" w14:textId="28216A0F" w:rsidR="007D578F" w:rsidRDefault="007D578F" w:rsidP="007D578F"/>
    <w:p w14:paraId="24EE94B2" w14:textId="6FCB42EF" w:rsidR="007D578F" w:rsidRDefault="007D578F" w:rsidP="007D578F"/>
    <w:p w14:paraId="63D3B598" w14:textId="4BEA8247" w:rsidR="007D578F" w:rsidRDefault="007D578F" w:rsidP="007D578F"/>
    <w:p w14:paraId="7E94B382" w14:textId="29B77AA3" w:rsidR="007D578F" w:rsidRDefault="007D578F" w:rsidP="007D578F"/>
    <w:p w14:paraId="7EE89527" w14:textId="3BAF067C" w:rsidR="007D578F" w:rsidRDefault="007D578F" w:rsidP="007D578F"/>
    <w:p w14:paraId="44988CB4" w14:textId="2B5A9E13" w:rsidR="007D578F" w:rsidRDefault="007D578F" w:rsidP="007D578F"/>
    <w:p w14:paraId="4E6EF9B8" w14:textId="126EF83D" w:rsidR="007D578F" w:rsidRDefault="007D578F" w:rsidP="007D578F"/>
    <w:p w14:paraId="46360152" w14:textId="20DD735E" w:rsidR="007D578F" w:rsidRDefault="007D578F" w:rsidP="007D578F"/>
    <w:p w14:paraId="6A9FA90C" w14:textId="0A2531A4" w:rsidR="007D578F" w:rsidRDefault="007D578F" w:rsidP="007D578F"/>
    <w:p w14:paraId="4FEE12DB" w14:textId="7B5630D3" w:rsidR="007D578F" w:rsidRDefault="007D578F" w:rsidP="007D578F"/>
    <w:p w14:paraId="349C039E" w14:textId="60438CB4" w:rsidR="007D578F" w:rsidRDefault="007D578F" w:rsidP="007D578F"/>
    <w:p w14:paraId="1A79BA19" w14:textId="4AE5095A" w:rsidR="007D578F" w:rsidRDefault="007D578F" w:rsidP="007D578F"/>
    <w:p w14:paraId="4FA4AB58" w14:textId="7B4E2D26" w:rsidR="007D578F" w:rsidRDefault="007D578F" w:rsidP="007D578F"/>
    <w:p w14:paraId="01271760" w14:textId="53B8680F" w:rsidR="007D578F" w:rsidRDefault="007D578F" w:rsidP="007D578F"/>
    <w:p w14:paraId="647CEB67" w14:textId="275FBF90" w:rsidR="007D578F" w:rsidRDefault="007D578F" w:rsidP="007D578F"/>
    <w:p w14:paraId="1F44B56E" w14:textId="29F106B1" w:rsidR="007D578F" w:rsidRDefault="007D578F" w:rsidP="007D578F"/>
    <w:p w14:paraId="1E9A83F4" w14:textId="28C4DE57" w:rsidR="007D578F" w:rsidRDefault="007D578F" w:rsidP="007D578F"/>
    <w:p w14:paraId="539BEB85" w14:textId="2F68708F" w:rsidR="007D578F" w:rsidRDefault="007D578F" w:rsidP="007D578F"/>
    <w:p w14:paraId="54B2FD08" w14:textId="77777777" w:rsidR="001042CF" w:rsidRDefault="001042CF" w:rsidP="007D578F"/>
    <w:p w14:paraId="16940559" w14:textId="77777777" w:rsidR="005A29DC" w:rsidRDefault="007D578F" w:rsidP="001042CF">
      <w:pPr>
        <w:pStyle w:val="Heading1"/>
        <w:numPr>
          <w:ilvl w:val="0"/>
          <w:numId w:val="1"/>
        </w:numPr>
        <w:rPr>
          <w:rFonts w:ascii="Arial" w:hAnsi="Arial" w:cs="Arial"/>
          <w:b/>
          <w:bCs/>
          <w:color w:val="000000" w:themeColor="text1"/>
          <w:sz w:val="24"/>
          <w:szCs w:val="24"/>
        </w:rPr>
      </w:pPr>
      <w:bookmarkStart w:id="1" w:name="_Toc100568909"/>
      <w:r w:rsidRPr="007D578F">
        <w:rPr>
          <w:rFonts w:ascii="Arial" w:hAnsi="Arial" w:cs="Arial"/>
          <w:b/>
          <w:bCs/>
          <w:color w:val="000000" w:themeColor="text1"/>
          <w:sz w:val="24"/>
          <w:szCs w:val="24"/>
        </w:rPr>
        <w:lastRenderedPageBreak/>
        <w:t>Professionalism and Ethics</w:t>
      </w:r>
      <w:bookmarkEnd w:id="1"/>
    </w:p>
    <w:p w14:paraId="2C78EF23" w14:textId="77777777" w:rsidR="00D03E5D" w:rsidRDefault="00D03E5D" w:rsidP="005A29DC">
      <w:pPr>
        <w:rPr>
          <w:rFonts w:ascii="Arial" w:hAnsi="Arial" w:cs="Arial"/>
        </w:rPr>
      </w:pPr>
    </w:p>
    <w:p w14:paraId="228E8EC2" w14:textId="241749DA" w:rsidR="007D578F" w:rsidRPr="005A29DC" w:rsidRDefault="001C275C" w:rsidP="005A29DC">
      <w:pPr>
        <w:rPr>
          <w:rFonts w:ascii="Arial" w:hAnsi="Arial" w:cs="Arial"/>
          <w:b/>
          <w:bCs/>
          <w:color w:val="000000" w:themeColor="text1"/>
        </w:rPr>
      </w:pPr>
      <w:r w:rsidRPr="005A29DC">
        <w:rPr>
          <w:rFonts w:ascii="Arial" w:hAnsi="Arial" w:cs="Arial"/>
        </w:rPr>
        <w:t>Discuss the importance of Professionalism and ethics within decision making in the construction industry. Apply this theory to an incident within the Construction Industry. How can we measure professionalism within the construction industry?</w:t>
      </w:r>
      <w:r w:rsidRPr="005A29DC">
        <w:rPr>
          <w:rFonts w:ascii="Arial" w:hAnsi="Arial" w:cs="Arial"/>
          <w:color w:val="000000" w:themeColor="text1"/>
        </w:rPr>
        <w:t xml:space="preserve"> </w:t>
      </w:r>
    </w:p>
    <w:p w14:paraId="466C3A32" w14:textId="77777777" w:rsidR="00F57E2F" w:rsidRDefault="00F57E2F" w:rsidP="007C270E">
      <w:pPr>
        <w:rPr>
          <w:rFonts w:ascii="Arial" w:hAnsi="Arial" w:cs="Arial"/>
        </w:rPr>
      </w:pPr>
    </w:p>
    <w:p w14:paraId="6D696440" w14:textId="02EE6C9D" w:rsidR="00F57E2F" w:rsidRPr="000F6041" w:rsidRDefault="000F6041" w:rsidP="000F6041">
      <w:pPr>
        <w:pStyle w:val="Heading2"/>
        <w:rPr>
          <w:rFonts w:ascii="Arial" w:hAnsi="Arial" w:cs="Arial"/>
          <w:b/>
          <w:bCs/>
          <w:color w:val="000000" w:themeColor="text1"/>
          <w:sz w:val="24"/>
          <w:szCs w:val="24"/>
        </w:rPr>
      </w:pPr>
      <w:bookmarkStart w:id="2" w:name="_Toc100568910"/>
      <w:r w:rsidRPr="000F6041">
        <w:rPr>
          <w:rFonts w:ascii="Arial" w:hAnsi="Arial" w:cs="Arial"/>
          <w:b/>
          <w:bCs/>
          <w:color w:val="000000" w:themeColor="text1"/>
          <w:sz w:val="24"/>
          <w:szCs w:val="24"/>
        </w:rPr>
        <w:t xml:space="preserve">1.1 </w:t>
      </w:r>
      <w:r w:rsidR="00F57E2F" w:rsidRPr="000F6041">
        <w:rPr>
          <w:rFonts w:ascii="Arial" w:hAnsi="Arial" w:cs="Arial"/>
          <w:b/>
          <w:bCs/>
          <w:color w:val="000000" w:themeColor="text1"/>
          <w:sz w:val="24"/>
          <w:szCs w:val="24"/>
        </w:rPr>
        <w:t>What is professionalism and Ethic?</w:t>
      </w:r>
      <w:bookmarkEnd w:id="2"/>
    </w:p>
    <w:p w14:paraId="38C7467B" w14:textId="77777777" w:rsidR="00F57E2F" w:rsidRPr="00F57E2F" w:rsidRDefault="00F57E2F" w:rsidP="00F57E2F">
      <w:pPr>
        <w:ind w:left="360"/>
      </w:pPr>
    </w:p>
    <w:p w14:paraId="1B9A7921" w14:textId="41016416" w:rsidR="007C270E" w:rsidRDefault="00A9041C" w:rsidP="007C270E">
      <w:pPr>
        <w:rPr>
          <w:rFonts w:ascii="Arial" w:hAnsi="Arial" w:cs="Arial"/>
        </w:rPr>
      </w:pPr>
      <w:r>
        <w:rPr>
          <w:rFonts w:ascii="Arial" w:hAnsi="Arial" w:cs="Arial"/>
        </w:rPr>
        <w:t>Firstly, what is professionalism and ethics?</w:t>
      </w:r>
      <w:r w:rsidR="00AB106A">
        <w:rPr>
          <w:rFonts w:ascii="Arial" w:hAnsi="Arial" w:cs="Arial"/>
        </w:rPr>
        <w:t xml:space="preserve"> These are both principles that will govern the behaviour of a person and how a person should behave independently or within a team. Professional ethics will provide values and rules for how someone should act towards a person or people within an institution in a certain environment. </w:t>
      </w:r>
      <w:r>
        <w:rPr>
          <w:rFonts w:ascii="Arial" w:hAnsi="Arial" w:cs="Arial"/>
        </w:rPr>
        <w:t xml:space="preserve">The importance of professionalism and ethics in construction is massively important within the industry and especially when is down to the decision making. </w:t>
      </w:r>
      <w:r w:rsidR="00B63465">
        <w:rPr>
          <w:rFonts w:ascii="Arial" w:hAnsi="Arial" w:cs="Arial"/>
        </w:rPr>
        <w:t>Below listed are list of standards principles that will apply to the industry:</w:t>
      </w:r>
    </w:p>
    <w:p w14:paraId="5E793B65" w14:textId="6BE883BB" w:rsidR="00B63465" w:rsidRDefault="00B63465" w:rsidP="007C270E">
      <w:pPr>
        <w:rPr>
          <w:rFonts w:ascii="Arial" w:hAnsi="Arial" w:cs="Arial"/>
        </w:rPr>
      </w:pPr>
    </w:p>
    <w:p w14:paraId="5212884E" w14:textId="520E4B5D" w:rsidR="00B63465" w:rsidRDefault="00B63465" w:rsidP="00B63465">
      <w:pPr>
        <w:pStyle w:val="ListParagraph"/>
        <w:numPr>
          <w:ilvl w:val="0"/>
          <w:numId w:val="2"/>
        </w:numPr>
        <w:rPr>
          <w:rFonts w:ascii="Arial" w:hAnsi="Arial" w:cs="Arial"/>
        </w:rPr>
      </w:pPr>
      <w:r>
        <w:rPr>
          <w:rFonts w:ascii="Arial" w:hAnsi="Arial" w:cs="Arial"/>
        </w:rPr>
        <w:t>Honest.</w:t>
      </w:r>
    </w:p>
    <w:p w14:paraId="096E11B2" w14:textId="07BB3054" w:rsidR="00B63465" w:rsidRDefault="00B63465" w:rsidP="00B63465">
      <w:pPr>
        <w:pStyle w:val="ListParagraph"/>
        <w:numPr>
          <w:ilvl w:val="0"/>
          <w:numId w:val="2"/>
        </w:numPr>
        <w:rPr>
          <w:rFonts w:ascii="Arial" w:hAnsi="Arial" w:cs="Arial"/>
        </w:rPr>
      </w:pPr>
      <w:r>
        <w:rPr>
          <w:rFonts w:ascii="Arial" w:hAnsi="Arial" w:cs="Arial"/>
        </w:rPr>
        <w:t>Loyal.</w:t>
      </w:r>
    </w:p>
    <w:p w14:paraId="3339C635" w14:textId="31AE93FC" w:rsidR="00B63465" w:rsidRDefault="00B63465" w:rsidP="00B63465">
      <w:pPr>
        <w:pStyle w:val="ListParagraph"/>
        <w:numPr>
          <w:ilvl w:val="0"/>
          <w:numId w:val="2"/>
        </w:numPr>
        <w:rPr>
          <w:rFonts w:ascii="Arial" w:hAnsi="Arial" w:cs="Arial"/>
        </w:rPr>
      </w:pPr>
      <w:r>
        <w:rPr>
          <w:rFonts w:ascii="Arial" w:hAnsi="Arial" w:cs="Arial"/>
        </w:rPr>
        <w:t>Respect for others.</w:t>
      </w:r>
    </w:p>
    <w:p w14:paraId="116FF913" w14:textId="36294C01" w:rsidR="00B63465" w:rsidRDefault="00B63465" w:rsidP="00B63465">
      <w:pPr>
        <w:pStyle w:val="ListParagraph"/>
        <w:numPr>
          <w:ilvl w:val="0"/>
          <w:numId w:val="2"/>
        </w:numPr>
        <w:rPr>
          <w:rFonts w:ascii="Arial" w:hAnsi="Arial" w:cs="Arial"/>
        </w:rPr>
      </w:pPr>
      <w:r>
        <w:rPr>
          <w:rFonts w:ascii="Arial" w:hAnsi="Arial" w:cs="Arial"/>
        </w:rPr>
        <w:t>Trustworthy.</w:t>
      </w:r>
    </w:p>
    <w:p w14:paraId="6955A38B" w14:textId="0C2938E5" w:rsidR="00B63465" w:rsidRDefault="00B63465" w:rsidP="00B63465">
      <w:pPr>
        <w:pStyle w:val="ListParagraph"/>
        <w:numPr>
          <w:ilvl w:val="0"/>
          <w:numId w:val="2"/>
        </w:numPr>
        <w:rPr>
          <w:rFonts w:ascii="Arial" w:hAnsi="Arial" w:cs="Arial"/>
        </w:rPr>
      </w:pPr>
      <w:r>
        <w:rPr>
          <w:rFonts w:ascii="Arial" w:hAnsi="Arial" w:cs="Arial"/>
        </w:rPr>
        <w:t>Adhere to the law.</w:t>
      </w:r>
    </w:p>
    <w:p w14:paraId="24786A28" w14:textId="525CB58E" w:rsidR="00B63465" w:rsidRDefault="00B63465" w:rsidP="00B63465">
      <w:pPr>
        <w:pStyle w:val="ListParagraph"/>
        <w:numPr>
          <w:ilvl w:val="0"/>
          <w:numId w:val="2"/>
        </w:numPr>
        <w:rPr>
          <w:rFonts w:ascii="Arial" w:hAnsi="Arial" w:cs="Arial"/>
        </w:rPr>
      </w:pPr>
      <w:r>
        <w:rPr>
          <w:rFonts w:ascii="Arial" w:hAnsi="Arial" w:cs="Arial"/>
        </w:rPr>
        <w:t>Accountability.</w:t>
      </w:r>
    </w:p>
    <w:p w14:paraId="49ADECD7" w14:textId="54372565" w:rsidR="00B63465" w:rsidRDefault="00B63465" w:rsidP="00B63465">
      <w:pPr>
        <w:pStyle w:val="ListParagraph"/>
        <w:numPr>
          <w:ilvl w:val="0"/>
          <w:numId w:val="2"/>
        </w:numPr>
        <w:rPr>
          <w:rFonts w:ascii="Arial" w:hAnsi="Arial" w:cs="Arial"/>
        </w:rPr>
      </w:pPr>
      <w:r>
        <w:rPr>
          <w:rFonts w:ascii="Arial" w:hAnsi="Arial" w:cs="Arial"/>
        </w:rPr>
        <w:t xml:space="preserve">To be responsible. </w:t>
      </w:r>
    </w:p>
    <w:p w14:paraId="62A26E94" w14:textId="0A69CADA" w:rsidR="006E0FA8" w:rsidRDefault="006E0FA8" w:rsidP="00B63465">
      <w:pPr>
        <w:pStyle w:val="ListParagraph"/>
        <w:numPr>
          <w:ilvl w:val="0"/>
          <w:numId w:val="2"/>
        </w:numPr>
        <w:rPr>
          <w:rFonts w:ascii="Arial" w:hAnsi="Arial" w:cs="Arial"/>
        </w:rPr>
      </w:pPr>
      <w:r>
        <w:rPr>
          <w:rFonts w:ascii="Arial" w:hAnsi="Arial" w:cs="Arial"/>
        </w:rPr>
        <w:t>Fairness.</w:t>
      </w:r>
    </w:p>
    <w:p w14:paraId="1797BAFB" w14:textId="359EED61" w:rsidR="006E0FA8" w:rsidRDefault="006E0FA8" w:rsidP="00B63465">
      <w:pPr>
        <w:pStyle w:val="ListParagraph"/>
        <w:numPr>
          <w:ilvl w:val="0"/>
          <w:numId w:val="2"/>
        </w:numPr>
        <w:rPr>
          <w:rFonts w:ascii="Arial" w:hAnsi="Arial" w:cs="Arial"/>
        </w:rPr>
      </w:pPr>
      <w:r>
        <w:rPr>
          <w:rFonts w:ascii="Arial" w:hAnsi="Arial" w:cs="Arial"/>
        </w:rPr>
        <w:t>Professionalism.</w:t>
      </w:r>
    </w:p>
    <w:p w14:paraId="2D05837F" w14:textId="7D09E1C2" w:rsidR="006E0FA8" w:rsidRDefault="006E0FA8" w:rsidP="00B63465">
      <w:pPr>
        <w:pStyle w:val="ListParagraph"/>
        <w:numPr>
          <w:ilvl w:val="0"/>
          <w:numId w:val="2"/>
        </w:numPr>
        <w:rPr>
          <w:rFonts w:ascii="Arial" w:hAnsi="Arial" w:cs="Arial"/>
        </w:rPr>
      </w:pPr>
      <w:r>
        <w:rPr>
          <w:rFonts w:ascii="Arial" w:hAnsi="Arial" w:cs="Arial"/>
        </w:rPr>
        <w:t xml:space="preserve">Equality. </w:t>
      </w:r>
    </w:p>
    <w:p w14:paraId="7F26DAD7" w14:textId="12C24B41" w:rsidR="006E0FA8" w:rsidRDefault="006E0FA8" w:rsidP="00B63465">
      <w:pPr>
        <w:pStyle w:val="ListParagraph"/>
        <w:numPr>
          <w:ilvl w:val="0"/>
          <w:numId w:val="2"/>
        </w:numPr>
        <w:rPr>
          <w:rFonts w:ascii="Arial" w:hAnsi="Arial" w:cs="Arial"/>
        </w:rPr>
      </w:pPr>
      <w:r>
        <w:rPr>
          <w:rFonts w:ascii="Arial" w:hAnsi="Arial" w:cs="Arial"/>
        </w:rPr>
        <w:t>Discipline.</w:t>
      </w:r>
    </w:p>
    <w:p w14:paraId="586DA2F0" w14:textId="05C418C4" w:rsidR="006E0FA8" w:rsidRDefault="006E0FA8" w:rsidP="00B63465">
      <w:pPr>
        <w:pStyle w:val="ListParagraph"/>
        <w:numPr>
          <w:ilvl w:val="0"/>
          <w:numId w:val="2"/>
        </w:numPr>
        <w:rPr>
          <w:rFonts w:ascii="Arial" w:hAnsi="Arial" w:cs="Arial"/>
        </w:rPr>
      </w:pPr>
      <w:r>
        <w:rPr>
          <w:rFonts w:ascii="Arial" w:hAnsi="Arial" w:cs="Arial"/>
        </w:rPr>
        <w:t>Dedication.</w:t>
      </w:r>
    </w:p>
    <w:p w14:paraId="546E646C" w14:textId="603C8D09" w:rsidR="00B63465" w:rsidRDefault="00B63465" w:rsidP="00B63465">
      <w:pPr>
        <w:rPr>
          <w:rFonts w:ascii="Arial" w:hAnsi="Arial" w:cs="Arial"/>
        </w:rPr>
      </w:pPr>
    </w:p>
    <w:p w14:paraId="0DFB87C3" w14:textId="7DB437A8" w:rsidR="00B63465" w:rsidRPr="00A63F34" w:rsidRDefault="00B63465" w:rsidP="00B63465">
      <w:pPr>
        <w:rPr>
          <w:rFonts w:ascii="Arial" w:hAnsi="Arial" w:cs="Arial"/>
          <w:color w:val="FF0000"/>
        </w:rPr>
      </w:pPr>
      <w:r>
        <w:rPr>
          <w:rFonts w:ascii="Arial" w:hAnsi="Arial" w:cs="Arial"/>
        </w:rPr>
        <w:t>The above listed are only a fraction of principles selected. These principles must be adhered to within the workplace and within the industry.</w:t>
      </w:r>
      <w:sdt>
        <w:sdtPr>
          <w:rPr>
            <w:rFonts w:ascii="Arial" w:hAnsi="Arial" w:cs="Arial"/>
          </w:rPr>
          <w:id w:val="742761383"/>
          <w:citation/>
        </w:sdtPr>
        <w:sdtEndPr>
          <w:rPr>
            <w:color w:val="FF0000"/>
          </w:rPr>
        </w:sdtEndPr>
        <w:sdtContent>
          <w:r w:rsidR="00A63F34" w:rsidRPr="00A63F34">
            <w:rPr>
              <w:rFonts w:ascii="Arial" w:hAnsi="Arial" w:cs="Arial"/>
              <w:color w:val="FF0000"/>
            </w:rPr>
            <w:fldChar w:fldCharType="begin"/>
          </w:r>
          <w:r w:rsidR="00A63F34" w:rsidRPr="00A63F34">
            <w:rPr>
              <w:rFonts w:ascii="Arial" w:hAnsi="Arial" w:cs="Arial"/>
              <w:color w:val="FF0000"/>
            </w:rPr>
            <w:instrText xml:space="preserve"> CITATION Imm22 \l 2057 </w:instrText>
          </w:r>
          <w:r w:rsidR="00A63F34" w:rsidRPr="00A63F34">
            <w:rPr>
              <w:rFonts w:ascii="Arial" w:hAnsi="Arial" w:cs="Arial"/>
              <w:color w:val="FF0000"/>
            </w:rPr>
            <w:fldChar w:fldCharType="separate"/>
          </w:r>
          <w:r w:rsidR="00391609">
            <w:rPr>
              <w:rFonts w:ascii="Arial" w:hAnsi="Arial" w:cs="Arial"/>
              <w:noProof/>
              <w:color w:val="FF0000"/>
            </w:rPr>
            <w:t xml:space="preserve"> </w:t>
          </w:r>
          <w:r w:rsidR="00391609" w:rsidRPr="00391609">
            <w:rPr>
              <w:rFonts w:ascii="Arial" w:hAnsi="Arial" w:cs="Arial"/>
              <w:noProof/>
              <w:color w:val="FF0000"/>
            </w:rPr>
            <w:t>(Immigration Advisers Authority, 2022)</w:t>
          </w:r>
          <w:r w:rsidR="00A63F34" w:rsidRPr="00A63F34">
            <w:rPr>
              <w:rFonts w:ascii="Arial" w:hAnsi="Arial" w:cs="Arial"/>
              <w:color w:val="FF0000"/>
            </w:rPr>
            <w:fldChar w:fldCharType="end"/>
          </w:r>
        </w:sdtContent>
      </w:sdt>
    </w:p>
    <w:p w14:paraId="02085270" w14:textId="0CBA0CE2" w:rsidR="00B63465" w:rsidRDefault="00B63465" w:rsidP="00B63465">
      <w:pPr>
        <w:rPr>
          <w:rFonts w:ascii="Arial" w:hAnsi="Arial" w:cs="Arial"/>
        </w:rPr>
      </w:pPr>
    </w:p>
    <w:p w14:paraId="2AD39C48" w14:textId="2B4E9217" w:rsidR="00E079B3" w:rsidRPr="000F6041" w:rsidRDefault="00E079B3" w:rsidP="000F6041">
      <w:pPr>
        <w:pStyle w:val="Heading2"/>
        <w:rPr>
          <w:rFonts w:ascii="Arial" w:hAnsi="Arial" w:cs="Arial"/>
          <w:b/>
          <w:bCs/>
          <w:color w:val="000000" w:themeColor="text1"/>
          <w:sz w:val="24"/>
          <w:szCs w:val="24"/>
        </w:rPr>
      </w:pPr>
      <w:bookmarkStart w:id="3" w:name="_Toc100568911"/>
      <w:r w:rsidRPr="000F6041">
        <w:rPr>
          <w:rFonts w:ascii="Arial" w:hAnsi="Arial" w:cs="Arial"/>
          <w:b/>
          <w:bCs/>
          <w:color w:val="000000" w:themeColor="text1"/>
          <w:sz w:val="24"/>
          <w:szCs w:val="24"/>
        </w:rPr>
        <w:t>1.2 Importance of Professionalism and Ethic</w:t>
      </w:r>
      <w:r w:rsidR="00D0482E" w:rsidRPr="000F6041">
        <w:rPr>
          <w:rFonts w:ascii="Arial" w:hAnsi="Arial" w:cs="Arial"/>
          <w:b/>
          <w:bCs/>
          <w:color w:val="000000" w:themeColor="text1"/>
          <w:sz w:val="24"/>
          <w:szCs w:val="24"/>
        </w:rPr>
        <w:t>s</w:t>
      </w:r>
      <w:r w:rsidRPr="000F6041">
        <w:rPr>
          <w:rFonts w:ascii="Arial" w:hAnsi="Arial" w:cs="Arial"/>
          <w:b/>
          <w:bCs/>
          <w:color w:val="000000" w:themeColor="text1"/>
          <w:sz w:val="24"/>
          <w:szCs w:val="24"/>
        </w:rPr>
        <w:t>.</w:t>
      </w:r>
      <w:bookmarkEnd w:id="3"/>
    </w:p>
    <w:p w14:paraId="2EA6B0DA" w14:textId="77777777" w:rsidR="00E079B3" w:rsidRDefault="00E079B3" w:rsidP="00B63465">
      <w:pPr>
        <w:rPr>
          <w:rFonts w:ascii="Arial" w:hAnsi="Arial" w:cs="Arial"/>
        </w:rPr>
      </w:pPr>
    </w:p>
    <w:p w14:paraId="32768380" w14:textId="79ED23F3" w:rsidR="00657E0B" w:rsidRPr="00DA7691" w:rsidRDefault="00F67BC5" w:rsidP="00B63465">
      <w:pPr>
        <w:rPr>
          <w:rFonts w:ascii="Arial" w:hAnsi="Arial" w:cs="Arial"/>
          <w:color w:val="FF0000"/>
        </w:rPr>
      </w:pPr>
      <w:r>
        <w:rPr>
          <w:rFonts w:ascii="Arial" w:hAnsi="Arial" w:cs="Arial"/>
        </w:rPr>
        <w:t xml:space="preserve">So why is the professional ethics so important within the industry and how it’s such an important part when decision making? </w:t>
      </w:r>
      <w:r w:rsidR="008C3108">
        <w:rPr>
          <w:rFonts w:ascii="Arial" w:hAnsi="Arial" w:cs="Arial"/>
        </w:rPr>
        <w:t>Firstly,</w:t>
      </w:r>
      <w:r>
        <w:rPr>
          <w:rFonts w:ascii="Arial" w:hAnsi="Arial" w:cs="Arial"/>
        </w:rPr>
        <w:t xml:space="preserve"> to begin, </w:t>
      </w:r>
      <w:r w:rsidR="00F004B5">
        <w:rPr>
          <w:rFonts w:ascii="Arial" w:hAnsi="Arial" w:cs="Arial"/>
        </w:rPr>
        <w:t xml:space="preserve">the ethics within the workplace become very important as it shall help the workplace maintain high and specific standards of accountability, </w:t>
      </w:r>
      <w:r w:rsidR="008C3108">
        <w:rPr>
          <w:rFonts w:ascii="Arial" w:hAnsi="Arial" w:cs="Arial"/>
        </w:rPr>
        <w:t>professionalism,</w:t>
      </w:r>
      <w:r w:rsidR="00F004B5">
        <w:rPr>
          <w:rFonts w:ascii="Arial" w:hAnsi="Arial" w:cs="Arial"/>
        </w:rPr>
        <w:t xml:space="preserve"> and responsibility. By having these gui</w:t>
      </w:r>
      <w:r w:rsidR="008C3108">
        <w:rPr>
          <w:rFonts w:ascii="Arial" w:hAnsi="Arial" w:cs="Arial"/>
        </w:rPr>
        <w:t>delines</w:t>
      </w:r>
      <w:r w:rsidR="00F004B5">
        <w:rPr>
          <w:rFonts w:ascii="Arial" w:hAnsi="Arial" w:cs="Arial"/>
        </w:rPr>
        <w:t xml:space="preserve"> </w:t>
      </w:r>
      <w:r w:rsidR="008C3108">
        <w:rPr>
          <w:rFonts w:ascii="Arial" w:hAnsi="Arial" w:cs="Arial"/>
        </w:rPr>
        <w:t>maintained, it will reward the employees with significant benefits within the workplace</w:t>
      </w:r>
      <w:r w:rsidR="009319F8">
        <w:rPr>
          <w:rFonts w:ascii="Arial" w:hAnsi="Arial" w:cs="Arial"/>
        </w:rPr>
        <w:t xml:space="preserve"> such as fair and good treatment to the staff, promoting fairness within the workplace</w:t>
      </w:r>
      <w:r w:rsidR="00657E0B">
        <w:rPr>
          <w:rFonts w:ascii="Arial" w:hAnsi="Arial" w:cs="Arial"/>
        </w:rPr>
        <w:t>, increases employee’s performance, increase in job satisfaction, trust,</w:t>
      </w:r>
      <w:r w:rsidR="009319F8">
        <w:rPr>
          <w:rFonts w:ascii="Arial" w:hAnsi="Arial" w:cs="Arial"/>
        </w:rPr>
        <w:t xml:space="preserve"> and a good environment for the staff to work in. </w:t>
      </w:r>
      <w:r w:rsidR="00657E0B">
        <w:rPr>
          <w:rFonts w:ascii="Arial" w:hAnsi="Arial" w:cs="Arial"/>
        </w:rPr>
        <w:t xml:space="preserve">The importance of ethics within the workplace are important due it benefits it rewards to the workplace. </w:t>
      </w:r>
      <w:r w:rsidR="00D0482E">
        <w:rPr>
          <w:rFonts w:ascii="Arial" w:hAnsi="Arial" w:cs="Arial"/>
        </w:rPr>
        <w:t>The company must make sure that the workplace is always giv</w:t>
      </w:r>
      <w:r w:rsidR="001A6E0C">
        <w:rPr>
          <w:rFonts w:ascii="Arial" w:hAnsi="Arial" w:cs="Arial"/>
        </w:rPr>
        <w:t xml:space="preserve">ing </w:t>
      </w:r>
      <w:r w:rsidR="00D0482E">
        <w:rPr>
          <w:rFonts w:ascii="Arial" w:hAnsi="Arial" w:cs="Arial"/>
        </w:rPr>
        <w:t xml:space="preserve">they’re employees a fair and good treatment, therefore the </w:t>
      </w:r>
      <w:r w:rsidR="00490BA4">
        <w:rPr>
          <w:rFonts w:ascii="Arial" w:hAnsi="Arial" w:cs="Arial"/>
        </w:rPr>
        <w:t xml:space="preserve">company must make sure that the ethics need to be well managed </w:t>
      </w:r>
      <w:r w:rsidR="001A6E0C">
        <w:rPr>
          <w:rFonts w:ascii="Arial" w:hAnsi="Arial" w:cs="Arial"/>
        </w:rPr>
        <w:t>a</w:t>
      </w:r>
      <w:r w:rsidR="00490BA4">
        <w:rPr>
          <w:rFonts w:ascii="Arial" w:hAnsi="Arial" w:cs="Arial"/>
        </w:rPr>
        <w:t>nd organized</w:t>
      </w:r>
      <w:r w:rsidR="00225C59">
        <w:rPr>
          <w:rFonts w:ascii="Arial" w:hAnsi="Arial" w:cs="Arial"/>
        </w:rPr>
        <w:t xml:space="preserve">. </w:t>
      </w:r>
      <w:r w:rsidR="009319F8">
        <w:rPr>
          <w:rFonts w:ascii="Arial" w:hAnsi="Arial" w:cs="Arial"/>
        </w:rPr>
        <w:t xml:space="preserve">By having professionalism within the workplace will help with </w:t>
      </w:r>
      <w:r w:rsidR="009F5E03">
        <w:rPr>
          <w:rFonts w:ascii="Arial" w:hAnsi="Arial" w:cs="Arial"/>
        </w:rPr>
        <w:t xml:space="preserve">inspiring </w:t>
      </w:r>
      <w:r w:rsidR="009319F8">
        <w:rPr>
          <w:rFonts w:ascii="Arial" w:hAnsi="Arial" w:cs="Arial"/>
        </w:rPr>
        <w:t xml:space="preserve">others, leading to higher quality work </w:t>
      </w:r>
      <w:r w:rsidR="009F5E03">
        <w:rPr>
          <w:rFonts w:ascii="Arial" w:hAnsi="Arial" w:cs="Arial"/>
        </w:rPr>
        <w:t xml:space="preserve">and standards. It’s also </w:t>
      </w:r>
      <w:r w:rsidR="00657E0B">
        <w:rPr>
          <w:rFonts w:ascii="Arial" w:hAnsi="Arial" w:cs="Arial"/>
        </w:rPr>
        <w:t>allowing</w:t>
      </w:r>
      <w:r w:rsidR="009F5E03">
        <w:rPr>
          <w:rFonts w:ascii="Arial" w:hAnsi="Arial" w:cs="Arial"/>
        </w:rPr>
        <w:t xml:space="preserve"> people to impress them self </w:t>
      </w:r>
      <w:r w:rsidR="00657E0B">
        <w:rPr>
          <w:rFonts w:ascii="Arial" w:hAnsi="Arial" w:cs="Arial"/>
        </w:rPr>
        <w:t>and</w:t>
      </w:r>
      <w:r w:rsidR="009F5E03">
        <w:rPr>
          <w:rFonts w:ascii="Arial" w:hAnsi="Arial" w:cs="Arial"/>
        </w:rPr>
        <w:t xml:space="preserve"> feel good about </w:t>
      </w:r>
      <w:r w:rsidR="009F5E03">
        <w:rPr>
          <w:rFonts w:ascii="Arial" w:hAnsi="Arial" w:cs="Arial"/>
        </w:rPr>
        <w:lastRenderedPageBreak/>
        <w:t xml:space="preserve">inspiring people and within the person itself. </w:t>
      </w:r>
      <w:r w:rsidR="00225C59">
        <w:rPr>
          <w:rFonts w:ascii="Arial" w:hAnsi="Arial" w:cs="Arial"/>
        </w:rPr>
        <w:t xml:space="preserve">Also, by being professional and showing the good attitude and the good communications it also helps positive first impressions, successful interpersonal </w:t>
      </w:r>
      <w:r w:rsidR="00CF3C34">
        <w:rPr>
          <w:rFonts w:ascii="Arial" w:hAnsi="Arial" w:cs="Arial"/>
        </w:rPr>
        <w:t>relationships,</w:t>
      </w:r>
      <w:r w:rsidR="00225C59">
        <w:rPr>
          <w:rFonts w:ascii="Arial" w:hAnsi="Arial" w:cs="Arial"/>
        </w:rPr>
        <w:t xml:space="preserve"> and long-lasting reputation within the workplace. In my own opinion, I believe the professionalism and ethics within a workplace are vital and if a certain workplace is to have these </w:t>
      </w:r>
      <w:r w:rsidR="00CF3C34">
        <w:rPr>
          <w:rFonts w:ascii="Arial" w:hAnsi="Arial" w:cs="Arial"/>
        </w:rPr>
        <w:t>both nailed</w:t>
      </w:r>
      <w:r w:rsidR="00225C59">
        <w:rPr>
          <w:rFonts w:ascii="Arial" w:hAnsi="Arial" w:cs="Arial"/>
        </w:rPr>
        <w:t xml:space="preserve"> on, it will have a very positive and successful workplace and </w:t>
      </w:r>
      <w:r w:rsidR="00CF3C34">
        <w:rPr>
          <w:rFonts w:ascii="Arial" w:hAnsi="Arial" w:cs="Arial"/>
        </w:rPr>
        <w:t>successful</w:t>
      </w:r>
      <w:r w:rsidR="00225C59">
        <w:rPr>
          <w:rFonts w:ascii="Arial" w:hAnsi="Arial" w:cs="Arial"/>
        </w:rPr>
        <w:t xml:space="preserve"> environment </w:t>
      </w:r>
      <w:r w:rsidR="00CF3C34">
        <w:rPr>
          <w:rFonts w:ascii="Arial" w:hAnsi="Arial" w:cs="Arial"/>
        </w:rPr>
        <w:t>to work in.</w:t>
      </w:r>
      <w:sdt>
        <w:sdtPr>
          <w:rPr>
            <w:rFonts w:ascii="Arial" w:hAnsi="Arial" w:cs="Arial"/>
            <w:color w:val="FF0000"/>
          </w:rPr>
          <w:id w:val="500784446"/>
          <w:citation/>
        </w:sdtPr>
        <w:sdtEndPr/>
        <w:sdtContent>
          <w:r w:rsidR="00DA7691" w:rsidRPr="00DA7691">
            <w:rPr>
              <w:rFonts w:ascii="Arial" w:hAnsi="Arial" w:cs="Arial"/>
              <w:color w:val="FF0000"/>
            </w:rPr>
            <w:fldChar w:fldCharType="begin"/>
          </w:r>
          <w:r w:rsidR="00DA7691" w:rsidRPr="00DA7691">
            <w:rPr>
              <w:rFonts w:ascii="Arial" w:hAnsi="Arial" w:cs="Arial"/>
              <w:color w:val="FF0000"/>
            </w:rPr>
            <w:instrText xml:space="preserve"> CITATION Uni20 \l 2057 </w:instrText>
          </w:r>
          <w:r w:rsidR="00DA7691" w:rsidRPr="00DA7691">
            <w:rPr>
              <w:rFonts w:ascii="Arial" w:hAnsi="Arial" w:cs="Arial"/>
              <w:color w:val="FF0000"/>
            </w:rPr>
            <w:fldChar w:fldCharType="separate"/>
          </w:r>
          <w:r w:rsidR="00391609">
            <w:rPr>
              <w:rFonts w:ascii="Arial" w:hAnsi="Arial" w:cs="Arial"/>
              <w:noProof/>
              <w:color w:val="FF0000"/>
            </w:rPr>
            <w:t xml:space="preserve"> </w:t>
          </w:r>
          <w:r w:rsidR="00391609" w:rsidRPr="00391609">
            <w:rPr>
              <w:rFonts w:ascii="Arial" w:hAnsi="Arial" w:cs="Arial"/>
              <w:noProof/>
              <w:color w:val="FF0000"/>
            </w:rPr>
            <w:t>(Univeristy of Massachusetts, 2020)</w:t>
          </w:r>
          <w:r w:rsidR="00DA7691" w:rsidRPr="00DA7691">
            <w:rPr>
              <w:rFonts w:ascii="Arial" w:hAnsi="Arial" w:cs="Arial"/>
              <w:color w:val="FF0000"/>
            </w:rPr>
            <w:fldChar w:fldCharType="end"/>
          </w:r>
        </w:sdtContent>
      </w:sdt>
      <w:r w:rsidR="00D46878" w:rsidRPr="00DA7691">
        <w:rPr>
          <w:color w:val="FF0000"/>
        </w:rPr>
        <w:t xml:space="preserve"> </w:t>
      </w:r>
    </w:p>
    <w:p w14:paraId="63CBE8C5" w14:textId="20ADC2FB" w:rsidR="00D46878" w:rsidRDefault="00D46878" w:rsidP="00B63465">
      <w:pPr>
        <w:rPr>
          <w:rFonts w:ascii="Arial" w:hAnsi="Arial" w:cs="Arial"/>
        </w:rPr>
      </w:pPr>
    </w:p>
    <w:p w14:paraId="451DE2DC" w14:textId="1F97B608" w:rsidR="00D46878" w:rsidRDefault="00D03E5D" w:rsidP="00D46878">
      <w:pPr>
        <w:pStyle w:val="Heading2"/>
        <w:numPr>
          <w:ilvl w:val="1"/>
          <w:numId w:val="3"/>
        </w:numPr>
        <w:rPr>
          <w:rFonts w:ascii="Arial" w:hAnsi="Arial" w:cs="Arial"/>
          <w:b/>
          <w:bCs/>
          <w:color w:val="000000" w:themeColor="text1"/>
          <w:sz w:val="24"/>
          <w:szCs w:val="24"/>
        </w:rPr>
      </w:pPr>
      <w:r>
        <w:rPr>
          <w:rFonts w:ascii="Arial" w:hAnsi="Arial" w:cs="Arial"/>
          <w:b/>
          <w:bCs/>
          <w:color w:val="000000" w:themeColor="text1"/>
          <w:sz w:val="24"/>
          <w:szCs w:val="24"/>
        </w:rPr>
        <w:t xml:space="preserve"> </w:t>
      </w:r>
      <w:bookmarkStart w:id="4" w:name="_Toc100568912"/>
      <w:r w:rsidR="00D46878" w:rsidRPr="00D46878">
        <w:rPr>
          <w:rFonts w:ascii="Arial" w:hAnsi="Arial" w:cs="Arial"/>
          <w:b/>
          <w:bCs/>
          <w:color w:val="000000" w:themeColor="text1"/>
          <w:sz w:val="24"/>
          <w:szCs w:val="24"/>
        </w:rPr>
        <w:t xml:space="preserve">Code of </w:t>
      </w:r>
      <w:r w:rsidR="00D46878">
        <w:rPr>
          <w:rFonts w:ascii="Arial" w:hAnsi="Arial" w:cs="Arial"/>
          <w:b/>
          <w:bCs/>
          <w:color w:val="000000" w:themeColor="text1"/>
          <w:sz w:val="24"/>
          <w:szCs w:val="24"/>
        </w:rPr>
        <w:t>C</w:t>
      </w:r>
      <w:r w:rsidR="00D46878" w:rsidRPr="00D46878">
        <w:rPr>
          <w:rFonts w:ascii="Arial" w:hAnsi="Arial" w:cs="Arial"/>
          <w:b/>
          <w:bCs/>
          <w:color w:val="000000" w:themeColor="text1"/>
          <w:sz w:val="24"/>
          <w:szCs w:val="24"/>
        </w:rPr>
        <w:t>onduct</w:t>
      </w:r>
      <w:r w:rsidR="00D46878">
        <w:rPr>
          <w:rFonts w:ascii="Arial" w:hAnsi="Arial" w:cs="Arial"/>
          <w:b/>
          <w:bCs/>
          <w:color w:val="000000" w:themeColor="text1"/>
          <w:sz w:val="24"/>
          <w:szCs w:val="24"/>
        </w:rPr>
        <w:t>.</w:t>
      </w:r>
      <w:bookmarkEnd w:id="4"/>
    </w:p>
    <w:p w14:paraId="4006091F" w14:textId="4298B351" w:rsidR="00D46878" w:rsidRDefault="00D46878" w:rsidP="00D46878"/>
    <w:p w14:paraId="77240815" w14:textId="3B916EE0" w:rsidR="00D46878" w:rsidRDefault="00916928" w:rsidP="00121056">
      <w:pPr>
        <w:rPr>
          <w:rFonts w:ascii="Arial" w:hAnsi="Arial" w:cs="Arial"/>
          <w:color w:val="000000" w:themeColor="text1"/>
        </w:rPr>
      </w:pPr>
      <w:r>
        <w:rPr>
          <w:rFonts w:ascii="Arial" w:hAnsi="Arial" w:cs="Arial"/>
          <w:color w:val="000000" w:themeColor="text1"/>
        </w:rPr>
        <w:t xml:space="preserve">What is code of conduct? Firstly, a code of conduct within the workplace is also known as the workplace code of ethics which is an internal policy document that will contain rules the employers and employees must follow and obey. The code of conduct will also provide guidelines regarding the behaviour the company staff must obey. </w:t>
      </w:r>
      <w:r w:rsidR="003407B9">
        <w:rPr>
          <w:rFonts w:ascii="Arial" w:hAnsi="Arial" w:cs="Arial"/>
          <w:color w:val="000000" w:themeColor="text1"/>
        </w:rPr>
        <w:t xml:space="preserve">The code of conduct can be essential and vital for success of the company in complying with the relevant legislation. </w:t>
      </w:r>
      <w:r w:rsidR="009F1F61">
        <w:rPr>
          <w:rFonts w:ascii="Arial" w:hAnsi="Arial" w:cs="Arial"/>
          <w:color w:val="000000" w:themeColor="text1"/>
        </w:rPr>
        <w:t>It’s</w:t>
      </w:r>
      <w:r w:rsidR="003407B9">
        <w:rPr>
          <w:rFonts w:ascii="Arial" w:hAnsi="Arial" w:cs="Arial"/>
          <w:color w:val="000000" w:themeColor="text1"/>
        </w:rPr>
        <w:t xml:space="preserve"> important to note that each </w:t>
      </w:r>
      <w:r w:rsidR="009F1F61">
        <w:rPr>
          <w:rFonts w:ascii="Arial" w:hAnsi="Arial" w:cs="Arial"/>
          <w:color w:val="000000" w:themeColor="text1"/>
        </w:rPr>
        <w:t>company’s</w:t>
      </w:r>
      <w:r w:rsidR="003407B9">
        <w:rPr>
          <w:rFonts w:ascii="Arial" w:hAnsi="Arial" w:cs="Arial"/>
          <w:color w:val="000000" w:themeColor="text1"/>
        </w:rPr>
        <w:t xml:space="preserve"> code of conduct will differ </w:t>
      </w:r>
      <w:r w:rsidR="009F1F61">
        <w:rPr>
          <w:rFonts w:ascii="Arial" w:hAnsi="Arial" w:cs="Arial"/>
          <w:color w:val="000000" w:themeColor="text1"/>
        </w:rPr>
        <w:t xml:space="preserve">on </w:t>
      </w:r>
      <w:r w:rsidR="003407B9">
        <w:rPr>
          <w:rFonts w:ascii="Arial" w:hAnsi="Arial" w:cs="Arial"/>
          <w:color w:val="000000" w:themeColor="text1"/>
        </w:rPr>
        <w:t xml:space="preserve">how strict the code of conduct will </w:t>
      </w:r>
      <w:r w:rsidR="009F1F61">
        <w:rPr>
          <w:rFonts w:ascii="Arial" w:hAnsi="Arial" w:cs="Arial"/>
          <w:color w:val="000000" w:themeColor="text1"/>
        </w:rPr>
        <w:t xml:space="preserve">be. </w:t>
      </w:r>
    </w:p>
    <w:p w14:paraId="5557664F" w14:textId="14FCC3DC" w:rsidR="00670365" w:rsidRDefault="00670365" w:rsidP="00121056">
      <w:pPr>
        <w:rPr>
          <w:rFonts w:ascii="Arial" w:hAnsi="Arial" w:cs="Arial"/>
          <w:color w:val="000000" w:themeColor="text1"/>
        </w:rPr>
      </w:pPr>
    </w:p>
    <w:p w14:paraId="3FF29C9F" w14:textId="0D2A1FC0" w:rsidR="00670365" w:rsidRDefault="00670365" w:rsidP="00121056">
      <w:pPr>
        <w:rPr>
          <w:rFonts w:ascii="Arial" w:hAnsi="Arial" w:cs="Arial"/>
          <w:color w:val="000000" w:themeColor="text1"/>
        </w:rPr>
      </w:pPr>
      <w:r>
        <w:rPr>
          <w:rFonts w:ascii="Arial" w:hAnsi="Arial" w:cs="Arial"/>
          <w:color w:val="000000" w:themeColor="text1"/>
        </w:rPr>
        <w:t xml:space="preserve">So why is a code of conduct so important? The company will create certain codes of conducts to ensure the employees are comfortable within the working environment. The main areas the code of conducts will cover are professional behaviour, professional competence, integrity, objectivity and finally confidentiality. </w:t>
      </w:r>
      <w:r w:rsidR="00B51481">
        <w:rPr>
          <w:rFonts w:ascii="Arial" w:hAnsi="Arial" w:cs="Arial"/>
          <w:color w:val="000000" w:themeColor="text1"/>
        </w:rPr>
        <w:t>By having all these five points covered helps employees act respectful to other colleagues which will then avoid any conflict and issues within the workplace and will help allow them to work peacefully together. Below I have listed why a code of conduct is vital and important:</w:t>
      </w:r>
    </w:p>
    <w:p w14:paraId="2410C1EC" w14:textId="31EC44EA" w:rsidR="00B51481" w:rsidRDefault="00B51481" w:rsidP="00121056">
      <w:pPr>
        <w:rPr>
          <w:rFonts w:ascii="Arial" w:hAnsi="Arial" w:cs="Arial"/>
          <w:color w:val="000000" w:themeColor="text1"/>
        </w:rPr>
      </w:pPr>
    </w:p>
    <w:p w14:paraId="501C981A" w14:textId="217D30C2" w:rsidR="00B51481" w:rsidRDefault="00B51481" w:rsidP="00B51481">
      <w:pPr>
        <w:pStyle w:val="ListParagraph"/>
        <w:numPr>
          <w:ilvl w:val="0"/>
          <w:numId w:val="4"/>
        </w:numPr>
        <w:rPr>
          <w:rFonts w:ascii="Arial" w:hAnsi="Arial" w:cs="Arial"/>
          <w:color w:val="000000" w:themeColor="text1"/>
        </w:rPr>
      </w:pPr>
      <w:r>
        <w:rPr>
          <w:rFonts w:ascii="Arial" w:hAnsi="Arial" w:cs="Arial"/>
          <w:color w:val="000000" w:themeColor="text1"/>
        </w:rPr>
        <w:t xml:space="preserve">Firstly, shows a company’s value. </w:t>
      </w:r>
    </w:p>
    <w:p w14:paraId="5AC45319" w14:textId="22E523C0" w:rsidR="00B51481" w:rsidRDefault="00B51481" w:rsidP="00B51481">
      <w:pPr>
        <w:pStyle w:val="ListParagraph"/>
        <w:numPr>
          <w:ilvl w:val="0"/>
          <w:numId w:val="4"/>
        </w:numPr>
        <w:rPr>
          <w:rFonts w:ascii="Arial" w:hAnsi="Arial" w:cs="Arial"/>
          <w:color w:val="000000" w:themeColor="text1"/>
        </w:rPr>
      </w:pPr>
      <w:r>
        <w:rPr>
          <w:rFonts w:ascii="Arial" w:hAnsi="Arial" w:cs="Arial"/>
          <w:color w:val="000000" w:themeColor="text1"/>
        </w:rPr>
        <w:t>Will provide guidelines for the workplace behaviour.</w:t>
      </w:r>
    </w:p>
    <w:p w14:paraId="4B99443B" w14:textId="589A6818" w:rsidR="00B51481" w:rsidRDefault="00B51481" w:rsidP="00B51481">
      <w:pPr>
        <w:pStyle w:val="ListParagraph"/>
        <w:numPr>
          <w:ilvl w:val="0"/>
          <w:numId w:val="4"/>
        </w:numPr>
        <w:rPr>
          <w:rFonts w:ascii="Arial" w:hAnsi="Arial" w:cs="Arial"/>
          <w:color w:val="000000" w:themeColor="text1"/>
        </w:rPr>
      </w:pPr>
      <w:r>
        <w:rPr>
          <w:rFonts w:ascii="Arial" w:hAnsi="Arial" w:cs="Arial"/>
          <w:color w:val="000000" w:themeColor="text1"/>
        </w:rPr>
        <w:t>Will ensure the compliance with the law such as workplace harassment and unethical behaviou</w:t>
      </w:r>
      <w:r w:rsidR="00197A72">
        <w:rPr>
          <w:rFonts w:ascii="Arial" w:hAnsi="Arial" w:cs="Arial"/>
          <w:color w:val="000000" w:themeColor="text1"/>
        </w:rPr>
        <w:t>r.</w:t>
      </w:r>
    </w:p>
    <w:p w14:paraId="369850F6" w14:textId="2E08660E"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Will increase employee morale and job satisfaction.</w:t>
      </w:r>
    </w:p>
    <w:p w14:paraId="133FFAC9" w14:textId="0BC08A03" w:rsidR="00637661" w:rsidRDefault="00637661" w:rsidP="00B51481">
      <w:pPr>
        <w:pStyle w:val="ListParagraph"/>
        <w:numPr>
          <w:ilvl w:val="0"/>
          <w:numId w:val="4"/>
        </w:numPr>
        <w:rPr>
          <w:rFonts w:ascii="Arial" w:hAnsi="Arial" w:cs="Arial"/>
          <w:color w:val="000000" w:themeColor="text1"/>
        </w:rPr>
      </w:pPr>
      <w:r>
        <w:rPr>
          <w:rFonts w:ascii="Arial" w:hAnsi="Arial" w:cs="Arial"/>
          <w:color w:val="000000" w:themeColor="text1"/>
        </w:rPr>
        <w:t>Job duties and authority.</w:t>
      </w:r>
    </w:p>
    <w:p w14:paraId="747B585F" w14:textId="2B3F1809" w:rsidR="00637661" w:rsidRDefault="00637661" w:rsidP="00B51481">
      <w:pPr>
        <w:pStyle w:val="ListParagraph"/>
        <w:numPr>
          <w:ilvl w:val="0"/>
          <w:numId w:val="4"/>
        </w:numPr>
        <w:rPr>
          <w:rFonts w:ascii="Arial" w:hAnsi="Arial" w:cs="Arial"/>
          <w:color w:val="000000" w:themeColor="text1"/>
        </w:rPr>
      </w:pPr>
      <w:r>
        <w:rPr>
          <w:rFonts w:ascii="Arial" w:hAnsi="Arial" w:cs="Arial"/>
          <w:color w:val="000000" w:themeColor="text1"/>
        </w:rPr>
        <w:t>Disciplinary actions.</w:t>
      </w:r>
    </w:p>
    <w:p w14:paraId="3A832560" w14:textId="1AF81880"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Monitoring and assisting with employees.</w:t>
      </w:r>
    </w:p>
    <w:p w14:paraId="3AD09A47" w14:textId="28E00228"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Covering company dress code. This also links with professionalism. Dressing very smart and neat will help prove professionalism.</w:t>
      </w:r>
    </w:p>
    <w:p w14:paraId="34BF7C7E" w14:textId="22FD7CD6"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Annual leave policy.</w:t>
      </w:r>
    </w:p>
    <w:p w14:paraId="71AADD6E" w14:textId="71173AFD"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Break policy.</w:t>
      </w:r>
    </w:p>
    <w:p w14:paraId="3A7D5031" w14:textId="4F88E059"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Conflict of interest.</w:t>
      </w:r>
    </w:p>
    <w:p w14:paraId="69D30C7B" w14:textId="180F675C"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Illegal activates such as fraud and corruption.</w:t>
      </w:r>
    </w:p>
    <w:p w14:paraId="21FCFBAE" w14:textId="078629A9" w:rsidR="00197A72" w:rsidRDefault="00197A72" w:rsidP="00B51481">
      <w:pPr>
        <w:pStyle w:val="ListParagraph"/>
        <w:numPr>
          <w:ilvl w:val="0"/>
          <w:numId w:val="4"/>
        </w:numPr>
        <w:rPr>
          <w:rFonts w:ascii="Arial" w:hAnsi="Arial" w:cs="Arial"/>
          <w:color w:val="000000" w:themeColor="text1"/>
        </w:rPr>
      </w:pPr>
      <w:r>
        <w:rPr>
          <w:rFonts w:ascii="Arial" w:hAnsi="Arial" w:cs="Arial"/>
          <w:color w:val="000000" w:themeColor="text1"/>
        </w:rPr>
        <w:t>Plagiarism</w:t>
      </w:r>
    </w:p>
    <w:p w14:paraId="40F8EF04" w14:textId="55AC4762" w:rsidR="00197A72" w:rsidRDefault="00197A72" w:rsidP="00197A72">
      <w:pPr>
        <w:rPr>
          <w:rFonts w:ascii="Arial" w:hAnsi="Arial" w:cs="Arial"/>
          <w:color w:val="000000" w:themeColor="text1"/>
        </w:rPr>
      </w:pPr>
    </w:p>
    <w:p w14:paraId="5A886EA0" w14:textId="148C9039" w:rsidR="00197A72" w:rsidRDefault="00197A72" w:rsidP="00197A72">
      <w:r>
        <w:rPr>
          <w:rFonts w:ascii="Arial" w:hAnsi="Arial" w:cs="Arial"/>
          <w:color w:val="000000" w:themeColor="text1"/>
        </w:rPr>
        <w:t>There are also many other that I have not listed, but as stated previously each company will have different codes of conduct.</w:t>
      </w:r>
      <w:sdt>
        <w:sdtPr>
          <w:rPr>
            <w:rFonts w:ascii="Arial" w:hAnsi="Arial" w:cs="Arial"/>
            <w:color w:val="FF0000"/>
          </w:rPr>
          <w:id w:val="-1815396797"/>
          <w:citation/>
        </w:sdtPr>
        <w:sdtEndPr/>
        <w:sdtContent>
          <w:r w:rsidR="00DA7691" w:rsidRPr="00DA7691">
            <w:rPr>
              <w:rFonts w:ascii="Arial" w:hAnsi="Arial" w:cs="Arial"/>
              <w:color w:val="FF0000"/>
            </w:rPr>
            <w:fldChar w:fldCharType="begin"/>
          </w:r>
          <w:r w:rsidR="00DA7691" w:rsidRPr="00DA7691">
            <w:rPr>
              <w:rFonts w:ascii="Arial" w:hAnsi="Arial" w:cs="Arial"/>
              <w:color w:val="FF0000"/>
            </w:rPr>
            <w:instrText xml:space="preserve"> CITATION Ind21 \l 2057 </w:instrText>
          </w:r>
          <w:r w:rsidR="00DA7691" w:rsidRPr="00DA7691">
            <w:rPr>
              <w:rFonts w:ascii="Arial" w:hAnsi="Arial" w:cs="Arial"/>
              <w:color w:val="FF0000"/>
            </w:rPr>
            <w:fldChar w:fldCharType="separate"/>
          </w:r>
          <w:r w:rsidR="00391609">
            <w:rPr>
              <w:rFonts w:ascii="Arial" w:hAnsi="Arial" w:cs="Arial"/>
              <w:noProof/>
              <w:color w:val="FF0000"/>
            </w:rPr>
            <w:t xml:space="preserve"> </w:t>
          </w:r>
          <w:r w:rsidR="00391609" w:rsidRPr="00391609">
            <w:rPr>
              <w:rFonts w:ascii="Arial" w:hAnsi="Arial" w:cs="Arial"/>
              <w:noProof/>
              <w:color w:val="FF0000"/>
            </w:rPr>
            <w:t>(Team, 2021)</w:t>
          </w:r>
          <w:r w:rsidR="00DA7691" w:rsidRPr="00DA7691">
            <w:rPr>
              <w:rFonts w:ascii="Arial" w:hAnsi="Arial" w:cs="Arial"/>
              <w:color w:val="FF0000"/>
            </w:rPr>
            <w:fldChar w:fldCharType="end"/>
          </w:r>
        </w:sdtContent>
      </w:sdt>
      <w:r w:rsidRPr="00DA7691">
        <w:rPr>
          <w:rFonts w:ascii="Arial" w:hAnsi="Arial" w:cs="Arial"/>
          <w:color w:val="FF0000"/>
        </w:rPr>
        <w:t xml:space="preserve"> </w:t>
      </w:r>
    </w:p>
    <w:p w14:paraId="53B42A2C" w14:textId="77777777" w:rsidR="00DA7691" w:rsidRDefault="00DA7691" w:rsidP="00197A72">
      <w:pPr>
        <w:rPr>
          <w:rFonts w:ascii="Arial" w:hAnsi="Arial" w:cs="Arial"/>
          <w:color w:val="000000" w:themeColor="text1"/>
        </w:rPr>
      </w:pPr>
    </w:p>
    <w:p w14:paraId="65F259D5" w14:textId="2A9265C1" w:rsidR="007F2EA5" w:rsidRDefault="007F2EA5" w:rsidP="00197A72">
      <w:pPr>
        <w:rPr>
          <w:rFonts w:ascii="Arial" w:hAnsi="Arial" w:cs="Arial"/>
          <w:color w:val="000000" w:themeColor="text1"/>
        </w:rPr>
      </w:pPr>
    </w:p>
    <w:p w14:paraId="4D566D5C" w14:textId="1A2F22E1" w:rsidR="007F2EA5" w:rsidRDefault="00D03E5D" w:rsidP="00300603">
      <w:pPr>
        <w:pStyle w:val="Heading2"/>
        <w:numPr>
          <w:ilvl w:val="1"/>
          <w:numId w:val="3"/>
        </w:numPr>
        <w:rPr>
          <w:rFonts w:ascii="Arial" w:hAnsi="Arial" w:cs="Arial"/>
          <w:b/>
          <w:bCs/>
          <w:color w:val="000000" w:themeColor="text1"/>
          <w:sz w:val="24"/>
          <w:szCs w:val="24"/>
        </w:rPr>
      </w:pPr>
      <w:r>
        <w:rPr>
          <w:rFonts w:ascii="Arial" w:hAnsi="Arial" w:cs="Arial"/>
          <w:b/>
          <w:bCs/>
          <w:color w:val="000000" w:themeColor="text1"/>
          <w:sz w:val="24"/>
          <w:szCs w:val="24"/>
        </w:rPr>
        <w:lastRenderedPageBreak/>
        <w:t xml:space="preserve"> </w:t>
      </w:r>
      <w:bookmarkStart w:id="5" w:name="_Toc100568913"/>
      <w:r w:rsidR="00300603" w:rsidRPr="00300603">
        <w:rPr>
          <w:rFonts w:ascii="Arial" w:hAnsi="Arial" w:cs="Arial"/>
          <w:b/>
          <w:bCs/>
          <w:color w:val="000000" w:themeColor="text1"/>
          <w:sz w:val="24"/>
          <w:szCs w:val="24"/>
        </w:rPr>
        <w:t>How do we measure professionalism and ethics within the construction industry?</w:t>
      </w:r>
      <w:bookmarkEnd w:id="5"/>
    </w:p>
    <w:p w14:paraId="4CCC1246" w14:textId="4BE5DC40" w:rsidR="00300603" w:rsidRDefault="00300603" w:rsidP="00300603"/>
    <w:p w14:paraId="4C3F4E67" w14:textId="716668D4" w:rsidR="00300603" w:rsidRPr="00300603" w:rsidRDefault="00C52047" w:rsidP="00300603">
      <w:pPr>
        <w:rPr>
          <w:rFonts w:ascii="Arial" w:hAnsi="Arial" w:cs="Arial"/>
        </w:rPr>
      </w:pPr>
      <w:r>
        <w:rPr>
          <w:rFonts w:ascii="Arial" w:hAnsi="Arial" w:cs="Arial"/>
        </w:rPr>
        <w:t xml:space="preserve">I believe it’s very simple on how we can measure professional and ethics within construction. We can begin by observing progress and marks of professionalism of </w:t>
      </w:r>
      <w:r w:rsidR="001245DC">
        <w:rPr>
          <w:rFonts w:ascii="Arial" w:hAnsi="Arial" w:cs="Arial"/>
        </w:rPr>
        <w:t>an</w:t>
      </w:r>
      <w:r>
        <w:rPr>
          <w:rFonts w:ascii="Arial" w:hAnsi="Arial" w:cs="Arial"/>
        </w:rPr>
        <w:t xml:space="preserve"> employee over </w:t>
      </w:r>
      <w:r w:rsidR="001245DC">
        <w:rPr>
          <w:rFonts w:ascii="Arial" w:hAnsi="Arial" w:cs="Arial"/>
        </w:rPr>
        <w:t>a period</w:t>
      </w:r>
      <w:r>
        <w:rPr>
          <w:rFonts w:ascii="Arial" w:hAnsi="Arial" w:cs="Arial"/>
        </w:rPr>
        <w:t xml:space="preserve">. </w:t>
      </w:r>
      <w:r w:rsidR="00F7231D">
        <w:rPr>
          <w:rFonts w:ascii="Arial" w:hAnsi="Arial" w:cs="Arial"/>
        </w:rPr>
        <w:t xml:space="preserve">What we can measure is the attentiveness, punctuality, honesty, good quality of works, good standards, dressing appropriately, </w:t>
      </w:r>
      <w:r w:rsidR="00527C26">
        <w:rPr>
          <w:rFonts w:ascii="Arial" w:hAnsi="Arial" w:cs="Arial"/>
        </w:rPr>
        <w:t>respectful</w:t>
      </w:r>
      <w:r w:rsidR="00F7231D">
        <w:rPr>
          <w:rFonts w:ascii="Arial" w:hAnsi="Arial" w:cs="Arial"/>
        </w:rPr>
        <w:t xml:space="preserve"> to others, good interpersonal skills and working on assigned tasks until completed. </w:t>
      </w:r>
      <w:r w:rsidR="00527C26">
        <w:rPr>
          <w:rFonts w:ascii="Arial" w:hAnsi="Arial" w:cs="Arial"/>
        </w:rPr>
        <w:t xml:space="preserve">These are a hand full of ways we can measure the employee over </w:t>
      </w:r>
      <w:r w:rsidR="00733227">
        <w:rPr>
          <w:rFonts w:ascii="Arial" w:hAnsi="Arial" w:cs="Arial"/>
        </w:rPr>
        <w:t>a period</w:t>
      </w:r>
      <w:r w:rsidR="00527C26">
        <w:rPr>
          <w:rFonts w:ascii="Arial" w:hAnsi="Arial" w:cs="Arial"/>
        </w:rPr>
        <w:t xml:space="preserve"> within the workplace of the construction industry. </w:t>
      </w:r>
      <w:r w:rsidR="00733227">
        <w:rPr>
          <w:rFonts w:ascii="Arial" w:hAnsi="Arial" w:cs="Arial"/>
        </w:rPr>
        <w:t>For a company, if they can maintain good relationships with clients, good communication, trustworthy and healthy relationships with clients then clients will know and understand how professional that company is. If the person or company hasn’t made any progress or maintained a</w:t>
      </w:r>
      <w:r w:rsidR="001245DC">
        <w:rPr>
          <w:rFonts w:ascii="Arial" w:hAnsi="Arial" w:cs="Arial"/>
        </w:rPr>
        <w:t xml:space="preserve"> professional approach, then it shall need to be identified as soon as possible and will need to be resolved. For an employee, if this cannot be resolved well it can lead to a difficult time for that person and even lead to the loss of a job. For the client, if the professionalism isn’t there from them and clients </w:t>
      </w:r>
      <w:r w:rsidR="00790DFF">
        <w:rPr>
          <w:rFonts w:ascii="Arial" w:hAnsi="Arial" w:cs="Arial"/>
        </w:rPr>
        <w:t>notice</w:t>
      </w:r>
      <w:r w:rsidR="001245DC">
        <w:rPr>
          <w:rFonts w:ascii="Arial" w:hAnsi="Arial" w:cs="Arial"/>
        </w:rPr>
        <w:t xml:space="preserve">, they may recognise this and begin </w:t>
      </w:r>
      <w:r w:rsidR="00790DFF">
        <w:rPr>
          <w:rFonts w:ascii="Arial" w:hAnsi="Arial" w:cs="Arial"/>
        </w:rPr>
        <w:t xml:space="preserve">querying this and can even lead to </w:t>
      </w:r>
      <w:r w:rsidR="001245DC">
        <w:rPr>
          <w:rFonts w:ascii="Arial" w:hAnsi="Arial" w:cs="Arial"/>
        </w:rPr>
        <w:t xml:space="preserve">stop working with the company </w:t>
      </w:r>
      <w:r w:rsidR="00790DFF">
        <w:rPr>
          <w:rFonts w:ascii="Arial" w:hAnsi="Arial" w:cs="Arial"/>
        </w:rPr>
        <w:t xml:space="preserve">if nothing changes. This then leads to the company losing money, but also other clients may here and may stop wanting to us the certain company due to its repetition. So therefore, its vitally important that management must stay on top of the people working within a company to keep track of all progress and to reduce the chance of any issues arising. </w:t>
      </w:r>
    </w:p>
    <w:p w14:paraId="0479C2D1" w14:textId="7D35487A" w:rsidR="00300603" w:rsidRDefault="00300603" w:rsidP="00300603">
      <w:pPr>
        <w:pStyle w:val="ListParagraph"/>
        <w:ind w:left="360"/>
      </w:pPr>
    </w:p>
    <w:p w14:paraId="5BBCFA4B" w14:textId="20A853E0" w:rsidR="009F1F61" w:rsidRPr="00A52453" w:rsidRDefault="00A52453" w:rsidP="00A52453">
      <w:pPr>
        <w:rPr>
          <w:rFonts w:ascii="Arial" w:hAnsi="Arial" w:cs="Arial"/>
        </w:rPr>
      </w:pPr>
      <w:r>
        <w:rPr>
          <w:rFonts w:ascii="Arial" w:hAnsi="Arial" w:cs="Arial"/>
        </w:rPr>
        <w:t xml:space="preserve">A simple way then to measure ethics I believe is to just ask questions. By asking people, employees, or colleagues questions regarding what they believe they think they can do to get ahead within the company and how important do they think the ethical standards are and what they believe about the ethical culture of the company. By carrying out these questions or even a survey, you’re getting a greater understanding of people and how they believe and think. It’s a very simple way to measure the ethical standards of a company. If you can do this regularly, it will reduce any chance of any issues. Very simple and effective. </w:t>
      </w:r>
      <w:r w:rsidR="00D03650">
        <w:rPr>
          <w:rFonts w:ascii="Arial" w:hAnsi="Arial" w:cs="Arial"/>
        </w:rPr>
        <w:t xml:space="preserve">Another way to measure the knowledge of colleagues within a company is to carry out little tests to see if the employees understand the ethical standards of the company. This will show who understands and who doesn’t not. You can then measure the results and solve the outcomes of the tests. This will help the people who have the least knowledge of the companies’ ethical standards and can then gain greater knowledge from management within the company. </w:t>
      </w:r>
    </w:p>
    <w:p w14:paraId="1A042D75" w14:textId="7AF3E622" w:rsidR="009F1F61" w:rsidRPr="00391609" w:rsidRDefault="009F1F61" w:rsidP="00121056">
      <w:pPr>
        <w:rPr>
          <w:rFonts w:ascii="Arial" w:hAnsi="Arial" w:cs="Arial"/>
          <w:color w:val="FF0000"/>
        </w:rPr>
      </w:pPr>
    </w:p>
    <w:p w14:paraId="79D0976A" w14:textId="741C7395" w:rsidR="00A16A4B" w:rsidRPr="00391609" w:rsidRDefault="001E548A" w:rsidP="00121056">
      <w:pPr>
        <w:rPr>
          <w:rFonts w:ascii="Arial" w:hAnsi="Arial" w:cs="Arial"/>
          <w:color w:val="FF0000"/>
        </w:rPr>
      </w:pPr>
      <w:sdt>
        <w:sdtPr>
          <w:rPr>
            <w:rFonts w:ascii="Arial" w:hAnsi="Arial" w:cs="Arial"/>
            <w:color w:val="FF0000"/>
          </w:rPr>
          <w:id w:val="-1842386093"/>
          <w:citation/>
        </w:sdtPr>
        <w:sdtEndPr/>
        <w:sdtContent>
          <w:r w:rsidR="00391609" w:rsidRPr="00391609">
            <w:rPr>
              <w:rFonts w:ascii="Arial" w:hAnsi="Arial" w:cs="Arial"/>
              <w:color w:val="FF0000"/>
            </w:rPr>
            <w:fldChar w:fldCharType="begin"/>
          </w:r>
          <w:r w:rsidR="00391609" w:rsidRPr="00391609">
            <w:rPr>
              <w:rFonts w:ascii="Arial" w:hAnsi="Arial" w:cs="Arial"/>
              <w:color w:val="FF0000"/>
            </w:rPr>
            <w:instrText xml:space="preserve"> CITATION Deb18 \l 2057 </w:instrText>
          </w:r>
          <w:r w:rsidR="00391609" w:rsidRPr="00391609">
            <w:rPr>
              <w:rFonts w:ascii="Arial" w:hAnsi="Arial" w:cs="Arial"/>
              <w:color w:val="FF0000"/>
            </w:rPr>
            <w:fldChar w:fldCharType="separate"/>
          </w:r>
          <w:r w:rsidR="00391609" w:rsidRPr="00391609">
            <w:rPr>
              <w:rFonts w:ascii="Arial" w:hAnsi="Arial" w:cs="Arial"/>
              <w:noProof/>
              <w:color w:val="FF0000"/>
            </w:rPr>
            <w:t>(Kraft, 2018)</w:t>
          </w:r>
          <w:r w:rsidR="00391609" w:rsidRPr="00391609">
            <w:rPr>
              <w:rFonts w:ascii="Arial" w:hAnsi="Arial" w:cs="Arial"/>
              <w:color w:val="FF0000"/>
            </w:rPr>
            <w:fldChar w:fldCharType="end"/>
          </w:r>
        </w:sdtContent>
      </w:sdt>
    </w:p>
    <w:p w14:paraId="48C140E7" w14:textId="77777777" w:rsidR="00D46878" w:rsidRPr="00D46878" w:rsidRDefault="00D46878" w:rsidP="00D46878"/>
    <w:p w14:paraId="36FC0BCD" w14:textId="77777777" w:rsidR="00456974" w:rsidRDefault="00456974" w:rsidP="00B63465">
      <w:pPr>
        <w:rPr>
          <w:rFonts w:ascii="Arial" w:hAnsi="Arial" w:cs="Arial"/>
        </w:rPr>
      </w:pPr>
    </w:p>
    <w:p w14:paraId="4E458BCA" w14:textId="77777777" w:rsidR="00D46878" w:rsidRDefault="00D46878" w:rsidP="00B63465">
      <w:pPr>
        <w:rPr>
          <w:rFonts w:ascii="Arial" w:hAnsi="Arial" w:cs="Arial"/>
        </w:rPr>
      </w:pPr>
    </w:p>
    <w:p w14:paraId="11B93DE4" w14:textId="77777777" w:rsidR="00657E0B" w:rsidRDefault="00657E0B" w:rsidP="00B63465">
      <w:pPr>
        <w:rPr>
          <w:rFonts w:ascii="Arial" w:hAnsi="Arial" w:cs="Arial"/>
        </w:rPr>
      </w:pPr>
    </w:p>
    <w:p w14:paraId="50CC87F9" w14:textId="518947F4" w:rsidR="00B63465" w:rsidRDefault="00B63465" w:rsidP="00B63465">
      <w:pPr>
        <w:rPr>
          <w:rFonts w:ascii="Arial" w:hAnsi="Arial" w:cs="Arial"/>
        </w:rPr>
      </w:pPr>
    </w:p>
    <w:p w14:paraId="1A9A3615" w14:textId="3AC2E37F" w:rsidR="00B63465" w:rsidRDefault="00B63465" w:rsidP="00B63465">
      <w:pPr>
        <w:rPr>
          <w:rFonts w:ascii="Arial" w:hAnsi="Arial" w:cs="Arial"/>
        </w:rPr>
      </w:pPr>
    </w:p>
    <w:p w14:paraId="619E583A" w14:textId="26394F63" w:rsidR="000F6041" w:rsidRDefault="000F6041" w:rsidP="00B63465">
      <w:pPr>
        <w:rPr>
          <w:rFonts w:ascii="Arial" w:hAnsi="Arial" w:cs="Arial"/>
        </w:rPr>
      </w:pPr>
    </w:p>
    <w:p w14:paraId="7FA7571D" w14:textId="51C5DEAF" w:rsidR="000F6041" w:rsidRDefault="000F6041" w:rsidP="00B63465">
      <w:pPr>
        <w:rPr>
          <w:rFonts w:ascii="Arial" w:hAnsi="Arial" w:cs="Arial"/>
        </w:rPr>
      </w:pPr>
    </w:p>
    <w:p w14:paraId="2EFCAFD3" w14:textId="2EF1F9BC" w:rsidR="000F6041" w:rsidRDefault="000F6041" w:rsidP="00B63465">
      <w:pPr>
        <w:rPr>
          <w:rFonts w:ascii="Arial" w:hAnsi="Arial" w:cs="Arial"/>
        </w:rPr>
      </w:pPr>
    </w:p>
    <w:p w14:paraId="14067119" w14:textId="562D90B7" w:rsidR="000F6041" w:rsidRDefault="000F6041" w:rsidP="00B63465">
      <w:pPr>
        <w:rPr>
          <w:rFonts w:ascii="Arial" w:hAnsi="Arial" w:cs="Arial"/>
        </w:rPr>
      </w:pPr>
    </w:p>
    <w:p w14:paraId="2D15A502" w14:textId="1D59E0A4" w:rsidR="000F6041" w:rsidRDefault="00D03E5D" w:rsidP="00D03E5D">
      <w:pPr>
        <w:pStyle w:val="Heading1"/>
        <w:rPr>
          <w:rFonts w:ascii="Arial" w:hAnsi="Arial" w:cs="Arial"/>
          <w:b/>
          <w:bCs/>
          <w:color w:val="000000" w:themeColor="text1"/>
          <w:sz w:val="24"/>
          <w:szCs w:val="24"/>
        </w:rPr>
      </w:pPr>
      <w:bookmarkStart w:id="6" w:name="_Toc100568914"/>
      <w:r>
        <w:rPr>
          <w:rFonts w:ascii="Arial" w:hAnsi="Arial" w:cs="Arial"/>
          <w:b/>
          <w:bCs/>
          <w:color w:val="000000" w:themeColor="text1"/>
          <w:sz w:val="24"/>
          <w:szCs w:val="24"/>
        </w:rPr>
        <w:lastRenderedPageBreak/>
        <w:t>2.0 Professional Development</w:t>
      </w:r>
      <w:bookmarkEnd w:id="6"/>
    </w:p>
    <w:p w14:paraId="1C0BB152" w14:textId="079E640B" w:rsidR="00D03E5D" w:rsidRDefault="00D03E5D" w:rsidP="00D03E5D">
      <w:pPr>
        <w:rPr>
          <w:rFonts w:ascii="Arial" w:eastAsiaTheme="majorEastAsia" w:hAnsi="Arial" w:cs="Arial"/>
          <w:b/>
          <w:bCs/>
          <w:color w:val="000000" w:themeColor="text1"/>
        </w:rPr>
      </w:pPr>
    </w:p>
    <w:p w14:paraId="6270B7E3" w14:textId="07FE3B69" w:rsidR="00D03E5D" w:rsidRDefault="003A0007" w:rsidP="00D03E5D">
      <w:pPr>
        <w:rPr>
          <w:rFonts w:ascii="Arial" w:hAnsi="Arial" w:cs="Arial"/>
        </w:rPr>
      </w:pPr>
      <w:r>
        <w:rPr>
          <w:rFonts w:ascii="Arial" w:hAnsi="Arial" w:cs="Arial"/>
        </w:rPr>
        <w:t xml:space="preserve">To begin I have updated and attached my CV and CPD. These will include my most up to date skills and achievements within the industry. </w:t>
      </w:r>
      <w:r w:rsidRPr="003D4DE5">
        <w:rPr>
          <w:rFonts w:ascii="Arial" w:hAnsi="Arial" w:cs="Arial"/>
          <w:b/>
          <w:bCs/>
        </w:rPr>
        <w:t>Please note</w:t>
      </w:r>
      <w:r w:rsidR="003D4DE5" w:rsidRPr="003D4DE5">
        <w:rPr>
          <w:rFonts w:ascii="Arial" w:hAnsi="Arial" w:cs="Arial"/>
          <w:b/>
          <w:bCs/>
        </w:rPr>
        <w:t xml:space="preserve"> I will </w:t>
      </w:r>
      <w:r w:rsidR="0006263E" w:rsidRPr="003D4DE5">
        <w:rPr>
          <w:rFonts w:ascii="Arial" w:hAnsi="Arial" w:cs="Arial"/>
          <w:b/>
          <w:bCs/>
        </w:rPr>
        <w:t>attach</w:t>
      </w:r>
      <w:r w:rsidR="003D4DE5" w:rsidRPr="003D4DE5">
        <w:rPr>
          <w:rFonts w:ascii="Arial" w:hAnsi="Arial" w:cs="Arial"/>
          <w:b/>
          <w:bCs/>
        </w:rPr>
        <w:t xml:space="preserve"> these documents separately from my assignment.</w:t>
      </w:r>
      <w:r w:rsidR="003D4DE5">
        <w:rPr>
          <w:rFonts w:ascii="Arial" w:hAnsi="Arial" w:cs="Arial"/>
        </w:rPr>
        <w:t xml:space="preserve"> </w:t>
      </w:r>
    </w:p>
    <w:p w14:paraId="67FAFA9D" w14:textId="226D538C" w:rsidR="003D4DE5" w:rsidRDefault="003D4DE5" w:rsidP="00D03E5D">
      <w:pPr>
        <w:rPr>
          <w:rFonts w:ascii="Arial" w:hAnsi="Arial" w:cs="Arial"/>
        </w:rPr>
      </w:pPr>
    </w:p>
    <w:p w14:paraId="572AD4A9" w14:textId="7BDD00B0" w:rsidR="003D4DE5" w:rsidRDefault="003D4DE5" w:rsidP="003D4DE5">
      <w:pPr>
        <w:pStyle w:val="Heading2"/>
        <w:rPr>
          <w:rFonts w:ascii="Arial" w:hAnsi="Arial" w:cs="Arial"/>
          <w:b/>
          <w:bCs/>
          <w:color w:val="000000" w:themeColor="text1"/>
          <w:sz w:val="24"/>
          <w:szCs w:val="24"/>
        </w:rPr>
      </w:pPr>
      <w:bookmarkStart w:id="7" w:name="_Toc100568915"/>
      <w:r w:rsidRPr="003D4DE5">
        <w:rPr>
          <w:rFonts w:ascii="Arial" w:hAnsi="Arial" w:cs="Arial"/>
          <w:b/>
          <w:bCs/>
          <w:color w:val="000000" w:themeColor="text1"/>
          <w:sz w:val="24"/>
          <w:szCs w:val="24"/>
        </w:rPr>
        <w:t>2.1 Career Summary</w:t>
      </w:r>
      <w:bookmarkEnd w:id="7"/>
    </w:p>
    <w:p w14:paraId="687059D8" w14:textId="3933A1B0" w:rsidR="003D4DE5" w:rsidRDefault="003D4DE5" w:rsidP="003D4DE5"/>
    <w:p w14:paraId="0CCEBE33" w14:textId="7279E9AC" w:rsidR="003D4DE5" w:rsidRDefault="0006263E" w:rsidP="003D4DE5">
      <w:pPr>
        <w:rPr>
          <w:rFonts w:ascii="Arial" w:hAnsi="Arial" w:cs="Arial"/>
        </w:rPr>
      </w:pPr>
      <w:r w:rsidRPr="009903C4">
        <w:rPr>
          <w:rFonts w:ascii="Arial" w:hAnsi="Arial" w:cs="Arial"/>
        </w:rPr>
        <w:t xml:space="preserve">My career within the construction industry began back in early September 2017 when I had recently just finished my last year in secondary school coming out of my GCSE’s and landing </w:t>
      </w:r>
      <w:r w:rsidR="00BE0964" w:rsidRPr="009903C4">
        <w:rPr>
          <w:rFonts w:ascii="Arial" w:hAnsi="Arial" w:cs="Arial"/>
        </w:rPr>
        <w:t>an</w:t>
      </w:r>
      <w:r w:rsidRPr="009903C4">
        <w:rPr>
          <w:rFonts w:ascii="Arial" w:hAnsi="Arial" w:cs="Arial"/>
        </w:rPr>
        <w:t xml:space="preserve"> apprentice with Jistcourt as an apprentice estimator. I was very lucky and fortunate t</w:t>
      </w:r>
      <w:r w:rsidR="00BE0964" w:rsidRPr="009903C4">
        <w:rPr>
          <w:rFonts w:ascii="Arial" w:hAnsi="Arial" w:cs="Arial"/>
        </w:rPr>
        <w:t xml:space="preserve">o </w:t>
      </w:r>
      <w:r w:rsidRPr="009903C4">
        <w:rPr>
          <w:rFonts w:ascii="Arial" w:hAnsi="Arial" w:cs="Arial"/>
        </w:rPr>
        <w:t xml:space="preserve">land this brilliant opportunity </w:t>
      </w:r>
      <w:r w:rsidR="00BE0964" w:rsidRPr="009903C4">
        <w:rPr>
          <w:rFonts w:ascii="Arial" w:hAnsi="Arial" w:cs="Arial"/>
        </w:rPr>
        <w:t xml:space="preserve">especially </w:t>
      </w:r>
      <w:r w:rsidRPr="009903C4">
        <w:rPr>
          <w:rFonts w:ascii="Arial" w:hAnsi="Arial" w:cs="Arial"/>
        </w:rPr>
        <w:t xml:space="preserve">so soon after finishing </w:t>
      </w:r>
      <w:r w:rsidR="00BE0964" w:rsidRPr="009903C4">
        <w:rPr>
          <w:rFonts w:ascii="Arial" w:hAnsi="Arial" w:cs="Arial"/>
        </w:rPr>
        <w:t xml:space="preserve">school, but I always knew that this is the industry that I wanted to prolong in. For the first six months at my time at Jistcourt, </w:t>
      </w:r>
      <w:r w:rsidR="009903C4" w:rsidRPr="009903C4">
        <w:rPr>
          <w:rFonts w:ascii="Arial" w:hAnsi="Arial" w:cs="Arial"/>
        </w:rPr>
        <w:t xml:space="preserve">I was mostly based in the estimating departments. This was for me to gain knowledge for the procurement side of projects by dealing with subcontractors daily, pricing projects at tender stage </w:t>
      </w:r>
      <w:r w:rsidR="009903C4">
        <w:rPr>
          <w:rFonts w:ascii="Arial" w:hAnsi="Arial" w:cs="Arial"/>
        </w:rPr>
        <w:t>and</w:t>
      </w:r>
      <w:r w:rsidR="009903C4" w:rsidRPr="009903C4">
        <w:rPr>
          <w:rFonts w:ascii="Arial" w:hAnsi="Arial" w:cs="Arial"/>
        </w:rPr>
        <w:t xml:space="preserve"> </w:t>
      </w:r>
      <w:r w:rsidR="009903C4">
        <w:rPr>
          <w:rFonts w:ascii="Arial" w:hAnsi="Arial" w:cs="Arial"/>
        </w:rPr>
        <w:t xml:space="preserve">carrying out </w:t>
      </w:r>
      <w:r w:rsidR="009903C4" w:rsidRPr="009903C4">
        <w:rPr>
          <w:rFonts w:ascii="Arial" w:hAnsi="Arial" w:cs="Arial"/>
        </w:rPr>
        <w:t>take offs from drawings</w:t>
      </w:r>
      <w:r w:rsidR="009903C4">
        <w:rPr>
          <w:rFonts w:ascii="Arial" w:hAnsi="Arial" w:cs="Arial"/>
        </w:rPr>
        <w:t xml:space="preserve">. I found this time very exciting and enjoyable as it was something have never done before and couldn’t wait to bite my teeth straight into it. I was intrigued! </w:t>
      </w:r>
      <w:r w:rsidR="00351822">
        <w:rPr>
          <w:rFonts w:ascii="Arial" w:hAnsi="Arial" w:cs="Arial"/>
        </w:rPr>
        <w:t xml:space="preserve">Following this, I then progressed Into the Quantity surveyor role for Jistcourt. During my time as a Trainee Quantity Surveyor at Jistcourt, I was involved with several projects which were projects </w:t>
      </w:r>
      <w:r w:rsidR="00351822" w:rsidRPr="00351822">
        <w:rPr>
          <w:rFonts w:ascii="Arial" w:hAnsi="Arial" w:cs="Arial"/>
        </w:rPr>
        <w:t xml:space="preserve">such as void frameworks, kitchen and bathroom frameworks, external projects, roofing projects, EWI Projects and many refurbishment projects. </w:t>
      </w:r>
      <w:r w:rsidR="00351822">
        <w:rPr>
          <w:rFonts w:ascii="Arial" w:hAnsi="Arial" w:cs="Arial"/>
        </w:rPr>
        <w:t xml:space="preserve">During </w:t>
      </w:r>
      <w:r w:rsidR="00351822" w:rsidRPr="00351822">
        <w:rPr>
          <w:rFonts w:ascii="Arial" w:hAnsi="Arial" w:cs="Arial"/>
        </w:rPr>
        <w:t xml:space="preserve">these projects, I </w:t>
      </w:r>
      <w:r w:rsidR="00351822">
        <w:rPr>
          <w:rFonts w:ascii="Arial" w:hAnsi="Arial" w:cs="Arial"/>
        </w:rPr>
        <w:t xml:space="preserve">would </w:t>
      </w:r>
      <w:r w:rsidR="00351822" w:rsidRPr="00351822">
        <w:rPr>
          <w:rFonts w:ascii="Arial" w:hAnsi="Arial" w:cs="Arial"/>
        </w:rPr>
        <w:t>carry out duties included carrying out Site Measures, Internal &amp; External Monthly Valuations, Subcontract payments, Subcontract orders, Cost Variation Reports, dealing with cashflow and many other days to day activities.</w:t>
      </w:r>
      <w:r w:rsidR="00351822">
        <w:rPr>
          <w:rFonts w:ascii="Arial" w:hAnsi="Arial" w:cs="Arial"/>
        </w:rPr>
        <w:t xml:space="preserve"> Sadly, my time at Jistcourt had come to an end in </w:t>
      </w:r>
      <w:r w:rsidR="00705507">
        <w:rPr>
          <w:rFonts w:ascii="Arial" w:hAnsi="Arial" w:cs="Arial"/>
        </w:rPr>
        <w:t xml:space="preserve">July 2019 due to the company going into administration. At the time, </w:t>
      </w:r>
      <w:r w:rsidR="00BE438C">
        <w:rPr>
          <w:rFonts w:ascii="Arial" w:hAnsi="Arial" w:cs="Arial"/>
        </w:rPr>
        <w:t>it was a difficult and a tough time but looking back it worked out better for myself and I had a new challenge ahead.</w:t>
      </w:r>
    </w:p>
    <w:p w14:paraId="1465679F" w14:textId="2497C30C" w:rsidR="00BE438C" w:rsidRDefault="00BE438C" w:rsidP="003D4DE5">
      <w:pPr>
        <w:rPr>
          <w:rFonts w:ascii="Arial" w:hAnsi="Arial" w:cs="Arial"/>
        </w:rPr>
      </w:pPr>
    </w:p>
    <w:p w14:paraId="6D2276E7" w14:textId="49D0BEEB" w:rsidR="00BE438C" w:rsidRDefault="00BE438C" w:rsidP="003D4DE5">
      <w:pPr>
        <w:rPr>
          <w:rFonts w:ascii="Arial" w:hAnsi="Arial" w:cs="Arial"/>
        </w:rPr>
      </w:pPr>
      <w:r>
        <w:rPr>
          <w:rFonts w:ascii="Arial" w:hAnsi="Arial" w:cs="Arial"/>
        </w:rPr>
        <w:t xml:space="preserve">Two weeks following the administration of Jistcourt I had landed myself an Assistant Quantity Surveyor role with Jefferies Contractors Ltd. A smaller company to Jistcourt with the same line of projects. Here, I would be doing the same type of work but with more responsibility and having my own sites to run. </w:t>
      </w:r>
      <w:r w:rsidR="006D3D9C">
        <w:rPr>
          <w:rFonts w:ascii="Arial" w:hAnsi="Arial" w:cs="Arial"/>
        </w:rPr>
        <w:t xml:space="preserve">I am currently still employed with Jefferies to this day and currently running </w:t>
      </w:r>
      <w:r w:rsidR="00CD6E98">
        <w:rPr>
          <w:rFonts w:ascii="Arial" w:hAnsi="Arial" w:cs="Arial"/>
        </w:rPr>
        <w:t xml:space="preserve">three </w:t>
      </w:r>
      <w:r w:rsidR="006D3D9C">
        <w:rPr>
          <w:rFonts w:ascii="Arial" w:hAnsi="Arial" w:cs="Arial"/>
        </w:rPr>
        <w:t xml:space="preserve">sites of my own. </w:t>
      </w:r>
    </w:p>
    <w:p w14:paraId="4F0EECDF" w14:textId="0AA20700" w:rsidR="00CD6E98" w:rsidRDefault="00CD6E98" w:rsidP="003D4DE5">
      <w:pPr>
        <w:rPr>
          <w:rFonts w:ascii="Arial" w:hAnsi="Arial" w:cs="Arial"/>
        </w:rPr>
      </w:pPr>
    </w:p>
    <w:p w14:paraId="04F33244" w14:textId="5B9C3824" w:rsidR="00CD6E98" w:rsidRDefault="00CD6E98" w:rsidP="003D4DE5">
      <w:pPr>
        <w:rPr>
          <w:rFonts w:ascii="Arial" w:hAnsi="Arial" w:cs="Arial"/>
        </w:rPr>
      </w:pPr>
      <w:r>
        <w:rPr>
          <w:rFonts w:ascii="Arial" w:hAnsi="Arial" w:cs="Arial"/>
        </w:rPr>
        <w:t xml:space="preserve">Also, during my time within the industry as I’ve been doing this as an apprenticeship. Meaning I spend one day a week within college and university. The first two year of my apprenticeship I had completed my BTEC Level 3 within construction and currently I’m in my third and final year in Swansea university studying my HND in quantity surveying. Once I have completed my HND, I shall be progressing onto my Batchelors Degree. Also, once I have completed this I will hopefully become a Quantity Surveyor </w:t>
      </w:r>
      <w:r w:rsidR="001B38C4">
        <w:rPr>
          <w:rFonts w:ascii="Arial" w:hAnsi="Arial" w:cs="Arial"/>
        </w:rPr>
        <w:t>for Jefferies Contractors.</w:t>
      </w:r>
    </w:p>
    <w:p w14:paraId="1322B68A" w14:textId="35C19078" w:rsidR="008C5648" w:rsidRPr="008C5648" w:rsidRDefault="008C5648" w:rsidP="008C5648">
      <w:pPr>
        <w:rPr>
          <w:rFonts w:ascii="Arial" w:hAnsi="Arial" w:cs="Arial"/>
        </w:rPr>
      </w:pPr>
    </w:p>
    <w:p w14:paraId="5DD0183E" w14:textId="133EFBC3" w:rsidR="008C5648" w:rsidRPr="008C5648" w:rsidRDefault="008C5648" w:rsidP="008C5648">
      <w:pPr>
        <w:rPr>
          <w:rFonts w:ascii="Arial" w:hAnsi="Arial" w:cs="Arial"/>
        </w:rPr>
      </w:pPr>
    </w:p>
    <w:p w14:paraId="724D1744" w14:textId="12828B16" w:rsidR="008C5648" w:rsidRDefault="008C5648" w:rsidP="008C5648">
      <w:pPr>
        <w:rPr>
          <w:rFonts w:ascii="Arial" w:hAnsi="Arial" w:cs="Arial"/>
        </w:rPr>
      </w:pPr>
    </w:p>
    <w:p w14:paraId="351E7660" w14:textId="6CB0213B" w:rsidR="008C5648" w:rsidRDefault="008C5648" w:rsidP="008C5648">
      <w:pPr>
        <w:ind w:firstLine="720"/>
        <w:rPr>
          <w:rFonts w:ascii="Arial" w:hAnsi="Arial" w:cs="Arial"/>
        </w:rPr>
      </w:pPr>
    </w:p>
    <w:p w14:paraId="3BF7C4E7" w14:textId="2B499E1F" w:rsidR="008C5648" w:rsidRDefault="008C5648" w:rsidP="008C5648">
      <w:pPr>
        <w:ind w:firstLine="720"/>
        <w:rPr>
          <w:rFonts w:ascii="Arial" w:hAnsi="Arial" w:cs="Arial"/>
        </w:rPr>
      </w:pPr>
    </w:p>
    <w:p w14:paraId="0D72217D" w14:textId="50A5D336" w:rsidR="008C5648" w:rsidRDefault="008C5648" w:rsidP="00C34E1C">
      <w:pPr>
        <w:rPr>
          <w:rFonts w:ascii="Arial" w:hAnsi="Arial" w:cs="Arial"/>
        </w:rPr>
      </w:pPr>
    </w:p>
    <w:p w14:paraId="04A4B0BD" w14:textId="3D1CE846" w:rsidR="00C34E1C" w:rsidRDefault="00C34E1C" w:rsidP="00C34E1C">
      <w:pPr>
        <w:rPr>
          <w:rFonts w:ascii="Arial" w:hAnsi="Arial" w:cs="Arial"/>
        </w:rPr>
      </w:pPr>
    </w:p>
    <w:p w14:paraId="2A10F100" w14:textId="537F95C6" w:rsidR="00C34E1C" w:rsidRDefault="00C34E1C" w:rsidP="00C34E1C">
      <w:pPr>
        <w:pStyle w:val="Heading2"/>
        <w:rPr>
          <w:rFonts w:ascii="Arial" w:eastAsia="Times New Roman" w:hAnsi="Arial" w:cs="Arial"/>
          <w:b/>
          <w:bCs/>
          <w:color w:val="000000" w:themeColor="text1"/>
          <w:sz w:val="24"/>
          <w:szCs w:val="24"/>
          <w:lang w:eastAsia="en-GB"/>
        </w:rPr>
      </w:pPr>
      <w:bookmarkStart w:id="8" w:name="_Toc100568916"/>
      <w:r>
        <w:rPr>
          <w:rFonts w:ascii="Arial" w:hAnsi="Arial" w:cs="Arial"/>
          <w:b/>
          <w:bCs/>
          <w:color w:val="000000" w:themeColor="text1"/>
          <w:sz w:val="24"/>
          <w:szCs w:val="24"/>
        </w:rPr>
        <w:lastRenderedPageBreak/>
        <w:t>I</w:t>
      </w:r>
      <w:r w:rsidRPr="00C34E1C">
        <w:rPr>
          <w:rFonts w:ascii="Arial" w:hAnsi="Arial" w:cs="Arial"/>
          <w:b/>
          <w:bCs/>
          <w:color w:val="000000" w:themeColor="text1"/>
          <w:sz w:val="24"/>
          <w:szCs w:val="24"/>
        </w:rPr>
        <w:t xml:space="preserve">mportance of understanding organisational behaviour and the benefit this would add </w:t>
      </w:r>
      <w:r w:rsidRPr="00C34E1C">
        <w:rPr>
          <w:rFonts w:ascii="Arial" w:eastAsia="Times New Roman" w:hAnsi="Arial" w:cs="Arial"/>
          <w:b/>
          <w:bCs/>
          <w:color w:val="000000" w:themeColor="text1"/>
          <w:sz w:val="24"/>
          <w:szCs w:val="24"/>
          <w:lang w:eastAsia="en-GB"/>
        </w:rPr>
        <w:t>to your personal development.</w:t>
      </w:r>
      <w:bookmarkEnd w:id="8"/>
      <w:r w:rsidRPr="00C34E1C">
        <w:rPr>
          <w:rFonts w:ascii="Arial" w:eastAsia="Times New Roman" w:hAnsi="Arial" w:cs="Arial"/>
          <w:b/>
          <w:bCs/>
          <w:color w:val="000000" w:themeColor="text1"/>
          <w:sz w:val="24"/>
          <w:szCs w:val="24"/>
          <w:lang w:eastAsia="en-GB"/>
        </w:rPr>
        <w:t xml:space="preserve"> </w:t>
      </w:r>
    </w:p>
    <w:p w14:paraId="78F63C43" w14:textId="1972CC6E" w:rsidR="00EE1C8A" w:rsidRDefault="00EE1C8A" w:rsidP="00EE1C8A">
      <w:pPr>
        <w:rPr>
          <w:lang w:eastAsia="en-GB"/>
        </w:rPr>
      </w:pPr>
    </w:p>
    <w:p w14:paraId="641955A0" w14:textId="733897B9" w:rsidR="00EE1C8A" w:rsidRPr="00156126" w:rsidRDefault="00376DC8" w:rsidP="00376DC8">
      <w:pPr>
        <w:pStyle w:val="Heading2"/>
        <w:rPr>
          <w:rFonts w:ascii="Arial" w:hAnsi="Arial" w:cs="Arial"/>
          <w:b/>
          <w:bCs/>
          <w:color w:val="000000" w:themeColor="text1"/>
          <w:sz w:val="24"/>
          <w:szCs w:val="24"/>
          <w:lang w:eastAsia="en-GB"/>
        </w:rPr>
      </w:pPr>
      <w:bookmarkStart w:id="9" w:name="_Toc100568917"/>
      <w:r w:rsidRPr="00156126">
        <w:rPr>
          <w:rFonts w:ascii="Arial" w:hAnsi="Arial" w:cs="Arial"/>
          <w:b/>
          <w:bCs/>
          <w:color w:val="000000" w:themeColor="text1"/>
          <w:sz w:val="24"/>
          <w:szCs w:val="24"/>
          <w:lang w:eastAsia="en-GB"/>
        </w:rPr>
        <w:t>2.</w:t>
      </w:r>
      <w:r w:rsidR="008F3C55">
        <w:rPr>
          <w:rFonts w:ascii="Arial" w:hAnsi="Arial" w:cs="Arial"/>
          <w:b/>
          <w:bCs/>
          <w:color w:val="000000" w:themeColor="text1"/>
          <w:sz w:val="24"/>
          <w:szCs w:val="24"/>
          <w:lang w:eastAsia="en-GB"/>
        </w:rPr>
        <w:t>2</w:t>
      </w:r>
      <w:r w:rsidRPr="00156126">
        <w:rPr>
          <w:rFonts w:ascii="Arial" w:hAnsi="Arial" w:cs="Arial"/>
          <w:b/>
          <w:bCs/>
          <w:color w:val="000000" w:themeColor="text1"/>
          <w:sz w:val="24"/>
          <w:szCs w:val="24"/>
          <w:lang w:eastAsia="en-GB"/>
        </w:rPr>
        <w:t xml:space="preserve"> What is organisational behaviour?</w:t>
      </w:r>
      <w:bookmarkEnd w:id="9"/>
    </w:p>
    <w:p w14:paraId="5EE84931" w14:textId="520AC0FC" w:rsidR="00156126" w:rsidRDefault="00156126" w:rsidP="00156126">
      <w:pPr>
        <w:rPr>
          <w:lang w:eastAsia="en-GB"/>
        </w:rPr>
      </w:pPr>
    </w:p>
    <w:p w14:paraId="019A687B" w14:textId="5908B7DF" w:rsidR="00156126" w:rsidRDefault="00156126" w:rsidP="00156126">
      <w:pPr>
        <w:rPr>
          <w:rFonts w:ascii="Arial" w:hAnsi="Arial" w:cs="Arial"/>
          <w:lang w:eastAsia="en-GB"/>
        </w:rPr>
      </w:pPr>
      <w:r>
        <w:rPr>
          <w:rFonts w:ascii="Arial" w:hAnsi="Arial" w:cs="Arial"/>
          <w:lang w:eastAsia="en-GB"/>
        </w:rPr>
        <w:t xml:space="preserve">To begin, what is organisational behaviour? </w:t>
      </w:r>
      <w:r w:rsidR="006571D8">
        <w:rPr>
          <w:rFonts w:ascii="Arial" w:hAnsi="Arial" w:cs="Arial"/>
          <w:lang w:eastAsia="en-GB"/>
        </w:rPr>
        <w:t xml:space="preserve">Organisational behaviour is how people will interact with other people or within groups. A prime example would be how people interact with other people in a construction team or on site with others. Each day, the construction industry is becoming much more complex and more collaborative. Therefore, by having a good organisational behaviour among sites will help develop better collaboration on site, better behaviour skills towards others and personal skills for employees. </w:t>
      </w:r>
      <w:r w:rsidR="00922299">
        <w:rPr>
          <w:rFonts w:ascii="Arial" w:hAnsi="Arial" w:cs="Arial"/>
          <w:lang w:eastAsia="en-GB"/>
        </w:rPr>
        <w:t>Having all these will also improve job performance, job satisfaction, promoting innovation and encourages leadership.</w:t>
      </w:r>
      <w:r w:rsidR="00F9612D">
        <w:rPr>
          <w:rFonts w:ascii="Arial" w:hAnsi="Arial" w:cs="Arial"/>
          <w:lang w:eastAsia="en-GB"/>
        </w:rPr>
        <w:t xml:space="preserve"> </w:t>
      </w:r>
      <w:sdt>
        <w:sdtPr>
          <w:rPr>
            <w:rFonts w:ascii="Arial" w:hAnsi="Arial" w:cs="Arial"/>
            <w:color w:val="FF0000"/>
            <w:lang w:eastAsia="en-GB"/>
          </w:rPr>
          <w:id w:val="-2063481077"/>
          <w:citation/>
        </w:sdtPr>
        <w:sdtEndPr/>
        <w:sdtContent>
          <w:r w:rsidR="00391609" w:rsidRPr="00391609">
            <w:rPr>
              <w:rFonts w:ascii="Arial" w:hAnsi="Arial" w:cs="Arial"/>
              <w:color w:val="FF0000"/>
              <w:lang w:eastAsia="en-GB"/>
            </w:rPr>
            <w:fldChar w:fldCharType="begin"/>
          </w:r>
          <w:r w:rsidR="00391609" w:rsidRPr="00391609">
            <w:rPr>
              <w:rFonts w:ascii="Arial" w:hAnsi="Arial" w:cs="Arial"/>
              <w:color w:val="FF0000"/>
              <w:lang w:eastAsia="en-GB"/>
            </w:rPr>
            <w:instrText xml:space="preserve"> CITATION Car22 \l 2057 </w:instrText>
          </w:r>
          <w:r w:rsidR="00391609" w:rsidRPr="00391609">
            <w:rPr>
              <w:rFonts w:ascii="Arial" w:hAnsi="Arial" w:cs="Arial"/>
              <w:color w:val="FF0000"/>
              <w:lang w:eastAsia="en-GB"/>
            </w:rPr>
            <w:fldChar w:fldCharType="separate"/>
          </w:r>
          <w:r w:rsidR="00391609" w:rsidRPr="00391609">
            <w:rPr>
              <w:rFonts w:ascii="Arial" w:hAnsi="Arial" w:cs="Arial"/>
              <w:noProof/>
              <w:color w:val="FF0000"/>
              <w:lang w:eastAsia="en-GB"/>
            </w:rPr>
            <w:t>(M.Kopp, 2022)</w:t>
          </w:r>
          <w:r w:rsidR="00391609" w:rsidRPr="00391609">
            <w:rPr>
              <w:rFonts w:ascii="Arial" w:hAnsi="Arial" w:cs="Arial"/>
              <w:color w:val="FF0000"/>
              <w:lang w:eastAsia="en-GB"/>
            </w:rPr>
            <w:fldChar w:fldCharType="end"/>
          </w:r>
        </w:sdtContent>
      </w:sdt>
    </w:p>
    <w:p w14:paraId="0E36FEDB" w14:textId="35F0E095" w:rsidR="00F9612D" w:rsidRDefault="00F9612D" w:rsidP="00156126">
      <w:pPr>
        <w:rPr>
          <w:rFonts w:ascii="Arial" w:hAnsi="Arial" w:cs="Arial"/>
          <w:lang w:eastAsia="en-GB"/>
        </w:rPr>
      </w:pPr>
    </w:p>
    <w:p w14:paraId="74E47CCE" w14:textId="6B670158" w:rsidR="00F9612D" w:rsidRDefault="00F9612D" w:rsidP="00F9612D">
      <w:pPr>
        <w:pStyle w:val="Heading2"/>
        <w:rPr>
          <w:rFonts w:ascii="Arial" w:hAnsi="Arial" w:cs="Arial"/>
          <w:b/>
          <w:bCs/>
          <w:color w:val="000000" w:themeColor="text1"/>
          <w:sz w:val="24"/>
          <w:szCs w:val="24"/>
          <w:lang w:eastAsia="en-GB"/>
        </w:rPr>
      </w:pPr>
      <w:bookmarkStart w:id="10" w:name="_Toc100568918"/>
      <w:r w:rsidRPr="00F9612D">
        <w:rPr>
          <w:rFonts w:ascii="Arial" w:hAnsi="Arial" w:cs="Arial"/>
          <w:b/>
          <w:bCs/>
          <w:color w:val="000000" w:themeColor="text1"/>
          <w:sz w:val="24"/>
          <w:szCs w:val="24"/>
          <w:lang w:eastAsia="en-GB"/>
        </w:rPr>
        <w:t>2.</w:t>
      </w:r>
      <w:r w:rsidR="008F3C55">
        <w:rPr>
          <w:rFonts w:ascii="Arial" w:hAnsi="Arial" w:cs="Arial"/>
          <w:b/>
          <w:bCs/>
          <w:color w:val="000000" w:themeColor="text1"/>
          <w:sz w:val="24"/>
          <w:szCs w:val="24"/>
          <w:lang w:eastAsia="en-GB"/>
        </w:rPr>
        <w:t xml:space="preserve">3 </w:t>
      </w:r>
      <w:r w:rsidRPr="00F9612D">
        <w:rPr>
          <w:rFonts w:ascii="Arial" w:hAnsi="Arial" w:cs="Arial"/>
          <w:b/>
          <w:bCs/>
          <w:color w:val="000000" w:themeColor="text1"/>
          <w:sz w:val="24"/>
          <w:szCs w:val="24"/>
          <w:lang w:eastAsia="en-GB"/>
        </w:rPr>
        <w:t xml:space="preserve">Importance of </w:t>
      </w:r>
      <w:r w:rsidR="002122BC">
        <w:rPr>
          <w:rFonts w:ascii="Arial" w:hAnsi="Arial" w:cs="Arial"/>
          <w:b/>
          <w:bCs/>
          <w:color w:val="000000" w:themeColor="text1"/>
          <w:sz w:val="24"/>
          <w:szCs w:val="24"/>
          <w:lang w:eastAsia="en-GB"/>
        </w:rPr>
        <w:t>o</w:t>
      </w:r>
      <w:r w:rsidRPr="00F9612D">
        <w:rPr>
          <w:rFonts w:ascii="Arial" w:hAnsi="Arial" w:cs="Arial"/>
          <w:b/>
          <w:bCs/>
          <w:color w:val="000000" w:themeColor="text1"/>
          <w:sz w:val="24"/>
          <w:szCs w:val="24"/>
          <w:lang w:eastAsia="en-GB"/>
        </w:rPr>
        <w:t xml:space="preserve">rganisational </w:t>
      </w:r>
      <w:r w:rsidR="002122BC">
        <w:rPr>
          <w:rFonts w:ascii="Arial" w:hAnsi="Arial" w:cs="Arial"/>
          <w:b/>
          <w:bCs/>
          <w:color w:val="000000" w:themeColor="text1"/>
          <w:sz w:val="24"/>
          <w:szCs w:val="24"/>
          <w:lang w:eastAsia="en-GB"/>
        </w:rPr>
        <w:t>b</w:t>
      </w:r>
      <w:r w:rsidRPr="00F9612D">
        <w:rPr>
          <w:rFonts w:ascii="Arial" w:hAnsi="Arial" w:cs="Arial"/>
          <w:b/>
          <w:bCs/>
          <w:color w:val="000000" w:themeColor="text1"/>
          <w:sz w:val="24"/>
          <w:szCs w:val="24"/>
          <w:lang w:eastAsia="en-GB"/>
        </w:rPr>
        <w:t>ehaviour.</w:t>
      </w:r>
      <w:bookmarkEnd w:id="10"/>
    </w:p>
    <w:p w14:paraId="0B1FC1F2" w14:textId="5C6012AA" w:rsidR="00F9612D" w:rsidRDefault="00F9612D" w:rsidP="00F9612D">
      <w:pPr>
        <w:rPr>
          <w:lang w:eastAsia="en-GB"/>
        </w:rPr>
      </w:pPr>
    </w:p>
    <w:p w14:paraId="11DADEA3" w14:textId="28240879" w:rsidR="008C5648" w:rsidRDefault="00795B0A" w:rsidP="00795B0A">
      <w:pPr>
        <w:rPr>
          <w:rFonts w:ascii="Arial" w:hAnsi="Arial" w:cs="Arial"/>
          <w:color w:val="000000" w:themeColor="text1"/>
        </w:rPr>
      </w:pPr>
      <w:r>
        <w:rPr>
          <w:rFonts w:ascii="Arial" w:hAnsi="Arial" w:cs="Arial"/>
          <w:color w:val="000000" w:themeColor="text1"/>
        </w:rPr>
        <w:t xml:space="preserve">I believe that the importance of organisational behaviour is massively important within an organisation and its hugely important that everybody within a team or who works for an employer understand how important it is. For the employer, if each employee understands the importance of organisational behaviour and uses it, it will help improve their performance and help motive others performance too. This will then improve the overall quality of the team and </w:t>
      </w:r>
      <w:r w:rsidR="00D62D94">
        <w:rPr>
          <w:rFonts w:ascii="Arial" w:hAnsi="Arial" w:cs="Arial"/>
          <w:color w:val="000000" w:themeColor="text1"/>
        </w:rPr>
        <w:t>success</w:t>
      </w:r>
      <w:r>
        <w:rPr>
          <w:rFonts w:ascii="Arial" w:hAnsi="Arial" w:cs="Arial"/>
          <w:color w:val="000000" w:themeColor="text1"/>
        </w:rPr>
        <w:t xml:space="preserve"> r</w:t>
      </w:r>
      <w:r w:rsidR="00D62D94">
        <w:rPr>
          <w:rFonts w:ascii="Arial" w:hAnsi="Arial" w:cs="Arial"/>
          <w:color w:val="000000" w:themeColor="text1"/>
        </w:rPr>
        <w:t>a</w:t>
      </w:r>
      <w:r>
        <w:rPr>
          <w:rFonts w:ascii="Arial" w:hAnsi="Arial" w:cs="Arial"/>
          <w:color w:val="000000" w:themeColor="text1"/>
        </w:rPr>
        <w:t xml:space="preserve">te. This is then </w:t>
      </w:r>
      <w:r w:rsidR="00D62D94">
        <w:rPr>
          <w:rFonts w:ascii="Arial" w:hAnsi="Arial" w:cs="Arial"/>
          <w:color w:val="000000" w:themeColor="text1"/>
        </w:rPr>
        <w:t xml:space="preserve">successful for both the employer and employee. </w:t>
      </w:r>
      <w:r w:rsidR="00090D7E">
        <w:rPr>
          <w:rFonts w:ascii="Arial" w:hAnsi="Arial" w:cs="Arial"/>
          <w:color w:val="000000" w:themeColor="text1"/>
        </w:rPr>
        <w:t xml:space="preserve">Below I have listed a few points that are </w:t>
      </w:r>
      <w:r w:rsidR="00F446F2">
        <w:rPr>
          <w:rFonts w:ascii="Arial" w:hAnsi="Arial" w:cs="Arial"/>
          <w:color w:val="000000" w:themeColor="text1"/>
        </w:rPr>
        <w:t xml:space="preserve">important and must be monitored. I shall also be discussing these points in detail. </w:t>
      </w:r>
      <w:r w:rsidR="00D62D94">
        <w:rPr>
          <w:rFonts w:ascii="Arial" w:hAnsi="Arial" w:cs="Arial"/>
          <w:color w:val="000000" w:themeColor="text1"/>
        </w:rPr>
        <w:t xml:space="preserve"> </w:t>
      </w:r>
    </w:p>
    <w:p w14:paraId="083E1A98" w14:textId="518EE1C1" w:rsidR="00F446F2" w:rsidRDefault="00F446F2" w:rsidP="00795B0A">
      <w:pPr>
        <w:rPr>
          <w:rFonts w:ascii="Arial" w:hAnsi="Arial" w:cs="Arial"/>
          <w:color w:val="000000" w:themeColor="text1"/>
        </w:rPr>
      </w:pPr>
    </w:p>
    <w:p w14:paraId="71778D37" w14:textId="6006D031" w:rsidR="00F446F2" w:rsidRDefault="00F446F2" w:rsidP="00F446F2">
      <w:pPr>
        <w:pStyle w:val="ListParagraph"/>
        <w:numPr>
          <w:ilvl w:val="0"/>
          <w:numId w:val="5"/>
        </w:numPr>
        <w:rPr>
          <w:rFonts w:ascii="Arial" w:hAnsi="Arial" w:cs="Arial"/>
          <w:color w:val="000000" w:themeColor="text1"/>
        </w:rPr>
      </w:pPr>
      <w:r>
        <w:rPr>
          <w:rFonts w:ascii="Arial" w:hAnsi="Arial" w:cs="Arial"/>
          <w:color w:val="000000" w:themeColor="text1"/>
        </w:rPr>
        <w:t>Performance.</w:t>
      </w:r>
    </w:p>
    <w:p w14:paraId="35BD37B0" w14:textId="006DE0BD" w:rsidR="00F446F2" w:rsidRDefault="00F446F2" w:rsidP="00F446F2">
      <w:pPr>
        <w:pStyle w:val="ListParagraph"/>
        <w:numPr>
          <w:ilvl w:val="0"/>
          <w:numId w:val="5"/>
        </w:numPr>
        <w:rPr>
          <w:rFonts w:ascii="Arial" w:hAnsi="Arial" w:cs="Arial"/>
          <w:color w:val="000000" w:themeColor="text1"/>
        </w:rPr>
      </w:pPr>
      <w:r>
        <w:rPr>
          <w:rFonts w:ascii="Arial" w:hAnsi="Arial" w:cs="Arial"/>
          <w:color w:val="000000" w:themeColor="text1"/>
        </w:rPr>
        <w:t>Motivation.</w:t>
      </w:r>
    </w:p>
    <w:p w14:paraId="12536C95" w14:textId="23431536" w:rsidR="00F446F2" w:rsidRDefault="00F446F2" w:rsidP="00F446F2">
      <w:pPr>
        <w:pStyle w:val="ListParagraph"/>
        <w:numPr>
          <w:ilvl w:val="0"/>
          <w:numId w:val="5"/>
        </w:numPr>
        <w:rPr>
          <w:rFonts w:ascii="Arial" w:hAnsi="Arial" w:cs="Arial"/>
          <w:color w:val="000000" w:themeColor="text1"/>
        </w:rPr>
      </w:pPr>
      <w:r>
        <w:rPr>
          <w:rFonts w:ascii="Arial" w:hAnsi="Arial" w:cs="Arial"/>
          <w:color w:val="000000" w:themeColor="text1"/>
        </w:rPr>
        <w:t>Structure.</w:t>
      </w:r>
    </w:p>
    <w:p w14:paraId="5F91789B" w14:textId="6323E8DF" w:rsidR="00F446F2" w:rsidRDefault="00F446F2" w:rsidP="00F446F2">
      <w:pPr>
        <w:pStyle w:val="ListParagraph"/>
        <w:numPr>
          <w:ilvl w:val="0"/>
          <w:numId w:val="5"/>
        </w:numPr>
        <w:rPr>
          <w:rFonts w:ascii="Arial" w:hAnsi="Arial" w:cs="Arial"/>
          <w:color w:val="000000" w:themeColor="text1"/>
        </w:rPr>
      </w:pPr>
      <w:r>
        <w:rPr>
          <w:rFonts w:ascii="Arial" w:hAnsi="Arial" w:cs="Arial"/>
          <w:color w:val="000000" w:themeColor="text1"/>
        </w:rPr>
        <w:t>Work Environment.</w:t>
      </w:r>
    </w:p>
    <w:p w14:paraId="39F9D02B" w14:textId="63829B63" w:rsidR="00F446F2" w:rsidRDefault="00F446F2" w:rsidP="00F446F2">
      <w:pPr>
        <w:pStyle w:val="ListParagraph"/>
        <w:numPr>
          <w:ilvl w:val="0"/>
          <w:numId w:val="5"/>
        </w:numPr>
        <w:rPr>
          <w:rFonts w:ascii="Arial" w:hAnsi="Arial" w:cs="Arial"/>
          <w:color w:val="000000" w:themeColor="text1"/>
        </w:rPr>
      </w:pPr>
      <w:r>
        <w:rPr>
          <w:rFonts w:ascii="Arial" w:hAnsi="Arial" w:cs="Arial"/>
          <w:color w:val="000000" w:themeColor="text1"/>
        </w:rPr>
        <w:t xml:space="preserve">Innovation. </w:t>
      </w:r>
    </w:p>
    <w:p w14:paraId="24900C4B" w14:textId="5087662A" w:rsidR="00FA04E8" w:rsidRDefault="00FA04E8" w:rsidP="00FA04E8">
      <w:pPr>
        <w:rPr>
          <w:rFonts w:ascii="Arial" w:hAnsi="Arial" w:cs="Arial"/>
          <w:color w:val="000000" w:themeColor="text1"/>
        </w:rPr>
      </w:pPr>
    </w:p>
    <w:p w14:paraId="75673C76" w14:textId="125B8652" w:rsidR="00FA04E8" w:rsidRDefault="00FA04E8" w:rsidP="00FA04E8">
      <w:pPr>
        <w:rPr>
          <w:rFonts w:ascii="Arial" w:hAnsi="Arial" w:cs="Arial"/>
          <w:color w:val="000000" w:themeColor="text1"/>
        </w:rPr>
      </w:pPr>
      <w:r>
        <w:rPr>
          <w:rFonts w:ascii="Arial" w:hAnsi="Arial" w:cs="Arial"/>
          <w:color w:val="000000" w:themeColor="text1"/>
        </w:rPr>
        <w:t xml:space="preserve">Firstly, let discuss performance. I believe that performance is very important for organisational behaviour because if you can improve </w:t>
      </w:r>
      <w:r w:rsidR="00CF7D1C">
        <w:rPr>
          <w:rFonts w:ascii="Arial" w:hAnsi="Arial" w:cs="Arial"/>
          <w:color w:val="000000" w:themeColor="text1"/>
        </w:rPr>
        <w:t>both individual and team performance it can reap benefits for both parties such as improved working standards, quality, and attitude. Also, by having an improved performance within the workspace it will reduce any negative energy within the environment and promote positivity. The higher positivity, the higher performance from the team. By having this higher positivity will also reduce the chances of any conflict and rudeness within the environment</w:t>
      </w:r>
      <w:r w:rsidR="00203071">
        <w:rPr>
          <w:rFonts w:ascii="Arial" w:hAnsi="Arial" w:cs="Arial"/>
          <w:color w:val="000000" w:themeColor="text1"/>
        </w:rPr>
        <w:t xml:space="preserve"> while increasing working standards and quality of work.</w:t>
      </w:r>
    </w:p>
    <w:p w14:paraId="457E8F0B" w14:textId="23426101" w:rsidR="00063E71" w:rsidRDefault="00063E71" w:rsidP="00FA04E8">
      <w:pPr>
        <w:rPr>
          <w:rFonts w:ascii="Arial" w:hAnsi="Arial" w:cs="Arial"/>
          <w:color w:val="000000" w:themeColor="text1"/>
        </w:rPr>
      </w:pPr>
    </w:p>
    <w:p w14:paraId="44902C32" w14:textId="61D5F81A" w:rsidR="00063E71" w:rsidRDefault="00063E71" w:rsidP="00FA04E8">
      <w:pPr>
        <w:rPr>
          <w:rFonts w:ascii="Arial" w:hAnsi="Arial" w:cs="Arial"/>
          <w:color w:val="000000" w:themeColor="text1"/>
        </w:rPr>
      </w:pPr>
      <w:r>
        <w:rPr>
          <w:rFonts w:ascii="Arial" w:hAnsi="Arial" w:cs="Arial"/>
          <w:color w:val="000000" w:themeColor="text1"/>
        </w:rPr>
        <w:t>Secondly, motivation. No</w:t>
      </w:r>
      <w:r w:rsidR="00203071">
        <w:rPr>
          <w:rFonts w:ascii="Arial" w:hAnsi="Arial" w:cs="Arial"/>
          <w:color w:val="000000" w:themeColor="text1"/>
        </w:rPr>
        <w:t>t</w:t>
      </w:r>
      <w:r>
        <w:rPr>
          <w:rFonts w:ascii="Arial" w:hAnsi="Arial" w:cs="Arial"/>
          <w:color w:val="000000" w:themeColor="text1"/>
        </w:rPr>
        <w:t xml:space="preserve"> just within the workplace environment but everyone on this planet will be motivated by different things, people get motivated in much different ways to other. </w:t>
      </w:r>
      <w:r w:rsidR="00203071">
        <w:rPr>
          <w:rFonts w:ascii="Arial" w:hAnsi="Arial" w:cs="Arial"/>
          <w:color w:val="000000" w:themeColor="text1"/>
        </w:rPr>
        <w:t>Motivation is unique and w</w:t>
      </w:r>
      <w:r>
        <w:rPr>
          <w:rFonts w:ascii="Arial" w:hAnsi="Arial" w:cs="Arial"/>
          <w:color w:val="000000" w:themeColor="text1"/>
        </w:rPr>
        <w:t xml:space="preserve">hen it comes to organisational behaviours, motivation is a key element, because if you have certain people within the working environment who are well respected and maybe have a lot of experience within a certain trade it will motivate other colleagues. By having strategies too will also help employees reach their full potential while being motivated to do so. </w:t>
      </w:r>
    </w:p>
    <w:p w14:paraId="217CC1D7" w14:textId="4A251911" w:rsidR="00E10A34" w:rsidRDefault="00E10A34" w:rsidP="00FA04E8">
      <w:pPr>
        <w:rPr>
          <w:rFonts w:ascii="Arial" w:hAnsi="Arial" w:cs="Arial"/>
          <w:color w:val="000000" w:themeColor="text1"/>
        </w:rPr>
      </w:pPr>
    </w:p>
    <w:p w14:paraId="0C3F715A" w14:textId="0A411156" w:rsidR="00E10A34" w:rsidRDefault="00E10A34" w:rsidP="00FA04E8">
      <w:pPr>
        <w:rPr>
          <w:rFonts w:ascii="Arial" w:hAnsi="Arial" w:cs="Arial"/>
          <w:color w:val="000000" w:themeColor="text1"/>
        </w:rPr>
      </w:pPr>
      <w:r>
        <w:rPr>
          <w:rFonts w:ascii="Arial" w:hAnsi="Arial" w:cs="Arial"/>
          <w:color w:val="000000" w:themeColor="text1"/>
        </w:rPr>
        <w:lastRenderedPageBreak/>
        <w:t xml:space="preserve">Next, is structure. Yet again another very important element for organisational behaviour. Structure within a company is a massive part of the way the company can be run. To have structure within a company or workplace there must be processes in place to allow everything to run smoothly and to allowing co-ordination to be in place. Without structure nothing can be run smoothly, issues will arise, and mistake can be made which can lead to cost problems. Also, for employees’ structure must be in place to allow the employee to be manged correctly by following a member of management and following processes. Structure allows an organized person or company to reap its benefits and allowing to achieve to its fullest potential. </w:t>
      </w:r>
    </w:p>
    <w:p w14:paraId="7D42C583" w14:textId="05A0386A" w:rsidR="00E10A34" w:rsidRDefault="00E10A34" w:rsidP="00FA04E8">
      <w:pPr>
        <w:rPr>
          <w:rFonts w:ascii="Arial" w:hAnsi="Arial" w:cs="Arial"/>
          <w:color w:val="000000" w:themeColor="text1"/>
        </w:rPr>
      </w:pPr>
    </w:p>
    <w:p w14:paraId="6EA0FDDE" w14:textId="17D24DF2" w:rsidR="00E10A34" w:rsidRDefault="00E10A34" w:rsidP="00FA04E8">
      <w:pPr>
        <w:rPr>
          <w:rFonts w:ascii="Arial" w:hAnsi="Arial" w:cs="Arial"/>
          <w:color w:val="000000" w:themeColor="text1"/>
        </w:rPr>
      </w:pPr>
      <w:r>
        <w:rPr>
          <w:rFonts w:ascii="Arial" w:hAnsi="Arial" w:cs="Arial"/>
          <w:color w:val="000000" w:themeColor="text1"/>
        </w:rPr>
        <w:t xml:space="preserve">Included within structure, performance and motivation come the working environment and innovation. To have all of these happen the working environment must be done correctly to allow all the stated elements to work to its fullest. By having a clean working environment, with open and bright working space will allow the benefits to happen and will influence the work and the working standards. If you didn’t have these open bright workplaces and had a dark small office, it wouldn’t influence any work to be done. So, by having these clean, </w:t>
      </w:r>
      <w:r w:rsidR="002122BC">
        <w:rPr>
          <w:rFonts w:ascii="Arial" w:hAnsi="Arial" w:cs="Arial"/>
          <w:color w:val="000000" w:themeColor="text1"/>
        </w:rPr>
        <w:t>open,</w:t>
      </w:r>
      <w:r>
        <w:rPr>
          <w:rFonts w:ascii="Arial" w:hAnsi="Arial" w:cs="Arial"/>
          <w:color w:val="000000" w:themeColor="text1"/>
        </w:rPr>
        <w:t xml:space="preserve"> and bright workplaces will influence the working environment to want to work while allowing a fully collaborative working way and allowing people to be innovative within the workplace. </w:t>
      </w:r>
    </w:p>
    <w:p w14:paraId="243A3C0A" w14:textId="6CC88253" w:rsidR="00E10A34" w:rsidRPr="00391609" w:rsidRDefault="001E548A" w:rsidP="00FA04E8">
      <w:pPr>
        <w:rPr>
          <w:rFonts w:ascii="Arial" w:hAnsi="Arial" w:cs="Arial"/>
          <w:color w:val="FF0000"/>
        </w:rPr>
      </w:pPr>
      <w:sdt>
        <w:sdtPr>
          <w:rPr>
            <w:rFonts w:ascii="Arial" w:hAnsi="Arial" w:cs="Arial"/>
            <w:color w:val="FF0000"/>
          </w:rPr>
          <w:id w:val="-91930275"/>
          <w:citation/>
        </w:sdtPr>
        <w:sdtEndPr/>
        <w:sdtContent>
          <w:r w:rsidR="00391609" w:rsidRPr="00391609">
            <w:rPr>
              <w:rFonts w:ascii="Arial" w:hAnsi="Arial" w:cs="Arial"/>
              <w:color w:val="FF0000"/>
            </w:rPr>
            <w:fldChar w:fldCharType="begin"/>
          </w:r>
          <w:r w:rsidR="00391609" w:rsidRPr="00391609">
            <w:rPr>
              <w:rFonts w:ascii="Arial" w:hAnsi="Arial" w:cs="Arial"/>
              <w:color w:val="FF0000"/>
            </w:rPr>
            <w:instrText xml:space="preserve"> CITATION Van21 \l 2057 </w:instrText>
          </w:r>
          <w:r w:rsidR="00391609" w:rsidRPr="00391609">
            <w:rPr>
              <w:rFonts w:ascii="Arial" w:hAnsi="Arial" w:cs="Arial"/>
              <w:color w:val="FF0000"/>
            </w:rPr>
            <w:fldChar w:fldCharType="separate"/>
          </w:r>
          <w:r w:rsidR="00391609" w:rsidRPr="00391609">
            <w:rPr>
              <w:rFonts w:ascii="Arial" w:hAnsi="Arial" w:cs="Arial"/>
              <w:noProof/>
              <w:color w:val="FF0000"/>
            </w:rPr>
            <w:t>(Vantage Cricle , 2021)</w:t>
          </w:r>
          <w:r w:rsidR="00391609" w:rsidRPr="00391609">
            <w:rPr>
              <w:rFonts w:ascii="Arial" w:hAnsi="Arial" w:cs="Arial"/>
              <w:color w:val="FF0000"/>
            </w:rPr>
            <w:fldChar w:fldCharType="end"/>
          </w:r>
        </w:sdtContent>
      </w:sdt>
    </w:p>
    <w:p w14:paraId="01FA4F55" w14:textId="693C4C1A" w:rsidR="00E10A34" w:rsidRDefault="00E10A34" w:rsidP="00FA04E8">
      <w:pPr>
        <w:rPr>
          <w:rFonts w:ascii="Arial" w:hAnsi="Arial" w:cs="Arial"/>
          <w:color w:val="000000" w:themeColor="text1"/>
        </w:rPr>
      </w:pPr>
    </w:p>
    <w:p w14:paraId="4940628D" w14:textId="1AEA3CF9" w:rsidR="002122BC" w:rsidRPr="002122BC" w:rsidRDefault="002122BC" w:rsidP="002122BC">
      <w:pPr>
        <w:pStyle w:val="Heading2"/>
        <w:rPr>
          <w:rFonts w:ascii="Arial" w:hAnsi="Arial" w:cs="Arial"/>
          <w:b/>
          <w:bCs/>
          <w:color w:val="000000" w:themeColor="text1"/>
          <w:sz w:val="24"/>
          <w:szCs w:val="24"/>
        </w:rPr>
      </w:pPr>
      <w:bookmarkStart w:id="11" w:name="_Toc100568919"/>
      <w:r w:rsidRPr="002122BC">
        <w:rPr>
          <w:rFonts w:ascii="Arial" w:hAnsi="Arial" w:cs="Arial"/>
          <w:b/>
          <w:bCs/>
          <w:color w:val="000000" w:themeColor="text1"/>
          <w:sz w:val="24"/>
          <w:szCs w:val="24"/>
        </w:rPr>
        <w:t xml:space="preserve">2.4 How organisational behaviour </w:t>
      </w:r>
      <w:r w:rsidR="00432CC5">
        <w:rPr>
          <w:rFonts w:ascii="Arial" w:hAnsi="Arial" w:cs="Arial"/>
          <w:b/>
          <w:bCs/>
          <w:color w:val="000000" w:themeColor="text1"/>
          <w:sz w:val="24"/>
          <w:szCs w:val="24"/>
        </w:rPr>
        <w:t>can</w:t>
      </w:r>
      <w:r w:rsidRPr="002122BC">
        <w:rPr>
          <w:rFonts w:ascii="Arial" w:hAnsi="Arial" w:cs="Arial"/>
          <w:b/>
          <w:bCs/>
          <w:color w:val="000000" w:themeColor="text1"/>
          <w:sz w:val="24"/>
          <w:szCs w:val="24"/>
        </w:rPr>
        <w:t xml:space="preserve"> benefit my personal development?</w:t>
      </w:r>
      <w:bookmarkEnd w:id="11"/>
    </w:p>
    <w:p w14:paraId="1BB93BB0" w14:textId="2C338CD4" w:rsidR="00203071" w:rsidRDefault="00203071" w:rsidP="00203071">
      <w:pPr>
        <w:rPr>
          <w:rFonts w:ascii="Arial" w:hAnsi="Arial" w:cs="Arial"/>
        </w:rPr>
      </w:pPr>
    </w:p>
    <w:p w14:paraId="3DE07186" w14:textId="6FA0FF8A" w:rsidR="00271122" w:rsidRDefault="00203071" w:rsidP="00203071">
      <w:pPr>
        <w:rPr>
          <w:rFonts w:ascii="Arial" w:hAnsi="Arial" w:cs="Arial"/>
          <w:color w:val="000000" w:themeColor="text1"/>
        </w:rPr>
      </w:pPr>
      <w:r>
        <w:rPr>
          <w:rFonts w:ascii="Arial" w:hAnsi="Arial" w:cs="Arial"/>
          <w:color w:val="000000" w:themeColor="text1"/>
        </w:rPr>
        <w:t>I believe that organisational behaviour will and does have a massive effect on my personal development. I believe this because I am a very structured individual who has a daily routine which I have manged to keep for the last 5 year since beginning within the construction industry. By having a good, structured routine allows me to be much more organized and prepared for the day and activities I may do throughout the day. It also allows me to be more productive and determined get through the day ahead. I also believe that since I have been with Jefferies, I have brought much more structure to certain things within the office and to the team. For example, when we are tendering, we have much more procedures in place and more structure to the tender. When coming to procuring subcontractors bring new ideas and more structured approach of procuring subcontractors and allowing better collaboration within the process. I do feel by being structured and having a routine allows me to be much more productive and this also ties in with the performance element as I believe my performance increases massively by being in a structured routine and working environment. By having better performance individually and in a team will also help motivate other colleague to be more structed which overall helps not only the company but also the individual. This then helps boost the moral of the workspace allowing better working environment and innovation. Which indeed will then help the overall performance of the team and allow quality working standards for the company. Therefore, to conclude I do believe that the importance of organisational behaviour does and will keep bring massive benefits to not only just my personal development but also the company I work for and hopefully I can help motivate other colleague too within the process. I hopefully believe that if I can keep progressing successfully and keep progressing my organisational behaviour too I will one day become a great qualified quantity surveyor.</w:t>
      </w:r>
    </w:p>
    <w:p w14:paraId="0E78474C" w14:textId="73F6C00C" w:rsidR="00271122" w:rsidRDefault="00271122" w:rsidP="00271122">
      <w:pPr>
        <w:pStyle w:val="Heading1"/>
        <w:rPr>
          <w:rFonts w:ascii="Arial" w:hAnsi="Arial" w:cs="Arial"/>
          <w:b/>
          <w:bCs/>
          <w:color w:val="000000" w:themeColor="text1"/>
          <w:sz w:val="24"/>
          <w:szCs w:val="24"/>
        </w:rPr>
      </w:pPr>
      <w:bookmarkStart w:id="12" w:name="_Toc100568920"/>
      <w:r w:rsidRPr="00271122">
        <w:rPr>
          <w:rFonts w:ascii="Arial" w:hAnsi="Arial" w:cs="Arial"/>
          <w:b/>
          <w:bCs/>
          <w:color w:val="000000" w:themeColor="text1"/>
          <w:sz w:val="24"/>
          <w:szCs w:val="24"/>
        </w:rPr>
        <w:lastRenderedPageBreak/>
        <w:t>3.0 Leadership</w:t>
      </w:r>
      <w:bookmarkEnd w:id="12"/>
      <w:r w:rsidRPr="00271122">
        <w:rPr>
          <w:rFonts w:ascii="Arial" w:hAnsi="Arial" w:cs="Arial"/>
          <w:b/>
          <w:bCs/>
          <w:color w:val="000000" w:themeColor="text1"/>
          <w:sz w:val="24"/>
          <w:szCs w:val="24"/>
        </w:rPr>
        <w:t xml:space="preserve"> </w:t>
      </w:r>
    </w:p>
    <w:p w14:paraId="5C327BC7" w14:textId="17C35F08" w:rsidR="00271122" w:rsidRDefault="00271122" w:rsidP="00271122"/>
    <w:p w14:paraId="3D21724D" w14:textId="5028F68D" w:rsidR="00271122" w:rsidRDefault="00754CC6" w:rsidP="00754CC6">
      <w:pPr>
        <w:pStyle w:val="Heading2"/>
        <w:rPr>
          <w:rFonts w:ascii="Arial" w:hAnsi="Arial" w:cs="Arial"/>
          <w:b/>
          <w:bCs/>
          <w:color w:val="000000" w:themeColor="text1"/>
          <w:sz w:val="24"/>
          <w:szCs w:val="24"/>
        </w:rPr>
      </w:pPr>
      <w:bookmarkStart w:id="13" w:name="_Toc100568921"/>
      <w:r w:rsidRPr="00754CC6">
        <w:rPr>
          <w:rFonts w:ascii="Arial" w:hAnsi="Arial" w:cs="Arial"/>
          <w:b/>
          <w:bCs/>
          <w:color w:val="000000" w:themeColor="text1"/>
          <w:sz w:val="24"/>
          <w:szCs w:val="24"/>
        </w:rPr>
        <w:t xml:space="preserve">3.1 </w:t>
      </w:r>
      <w:r>
        <w:rPr>
          <w:rFonts w:ascii="Arial" w:hAnsi="Arial" w:cs="Arial"/>
          <w:b/>
          <w:bCs/>
          <w:color w:val="000000" w:themeColor="text1"/>
          <w:sz w:val="24"/>
          <w:szCs w:val="24"/>
        </w:rPr>
        <w:t>W</w:t>
      </w:r>
      <w:r w:rsidRPr="00754CC6">
        <w:rPr>
          <w:rFonts w:ascii="Arial" w:hAnsi="Arial" w:cs="Arial"/>
          <w:b/>
          <w:bCs/>
          <w:color w:val="000000" w:themeColor="text1"/>
          <w:sz w:val="24"/>
          <w:szCs w:val="24"/>
        </w:rPr>
        <w:t>hat is leadership?</w:t>
      </w:r>
      <w:bookmarkEnd w:id="13"/>
    </w:p>
    <w:p w14:paraId="4E875EC1" w14:textId="3A4B02A8" w:rsidR="00B73FF5" w:rsidRDefault="00B73FF5" w:rsidP="00B73FF5"/>
    <w:p w14:paraId="6B29B6D6" w14:textId="5F8737C7" w:rsidR="00B73FF5" w:rsidRDefault="00B73FF5" w:rsidP="00B73FF5">
      <w:pPr>
        <w:rPr>
          <w:rFonts w:ascii="Arial" w:hAnsi="Arial" w:cs="Arial"/>
        </w:rPr>
      </w:pPr>
      <w:r>
        <w:rPr>
          <w:rFonts w:ascii="Arial" w:hAnsi="Arial" w:cs="Arial"/>
        </w:rPr>
        <w:t>Leadership is a process of encouraging and a willing to help others to work towards an objective. It is a behaviour of an individual who can help directing and dictating a group of individuals towards a shared goal. This individual will influence others to achieve their goal, setting high standards and helping willingly to achieve their goals. An effective leader will not only help influence and allow individuals to perform successfully but will also help unlock others potential and allow them to work to their height’s potential. A leader will allow show they’re passion and will inspire and motivate others.</w:t>
      </w:r>
    </w:p>
    <w:p w14:paraId="6173C361" w14:textId="311B4445" w:rsidR="00315812" w:rsidRDefault="00315812" w:rsidP="00B73FF5">
      <w:pPr>
        <w:rPr>
          <w:rFonts w:ascii="Arial" w:hAnsi="Arial" w:cs="Arial"/>
        </w:rPr>
      </w:pPr>
    </w:p>
    <w:p w14:paraId="7E16D158" w14:textId="5143D8CC" w:rsidR="00315812" w:rsidRDefault="00315812" w:rsidP="00B73FF5">
      <w:pPr>
        <w:rPr>
          <w:rFonts w:ascii="Arial" w:hAnsi="Arial" w:cs="Arial"/>
        </w:rPr>
      </w:pPr>
      <w:r>
        <w:rPr>
          <w:rFonts w:ascii="Arial" w:hAnsi="Arial" w:cs="Arial"/>
        </w:rPr>
        <w:t xml:space="preserve">As stated above, leadership is often the key to a very successful outcome. Therefore, in construction leadership is vital and very important to a successful company or individual projects. A strong leader within each department will be key to having a successful department as the leader will influence quality work and will benefit </w:t>
      </w:r>
      <w:r w:rsidR="00AC47B5">
        <w:rPr>
          <w:rFonts w:ascii="Arial" w:hAnsi="Arial" w:cs="Arial"/>
        </w:rPr>
        <w:t>everyone</w:t>
      </w:r>
      <w:r>
        <w:rPr>
          <w:rFonts w:ascii="Arial" w:hAnsi="Arial" w:cs="Arial"/>
        </w:rPr>
        <w:t xml:space="preserve"> involved.</w:t>
      </w:r>
      <w:r w:rsidR="00AC47B5">
        <w:rPr>
          <w:rFonts w:ascii="Arial" w:hAnsi="Arial" w:cs="Arial"/>
        </w:rPr>
        <w:t xml:space="preserve"> </w:t>
      </w:r>
    </w:p>
    <w:p w14:paraId="32E0FBA0" w14:textId="7C220A14" w:rsidR="00AC47B5" w:rsidRDefault="00AC47B5" w:rsidP="00B73FF5">
      <w:pPr>
        <w:rPr>
          <w:rFonts w:ascii="Arial" w:hAnsi="Arial" w:cs="Arial"/>
        </w:rPr>
      </w:pPr>
    </w:p>
    <w:p w14:paraId="2720BDF8" w14:textId="3D386BA7" w:rsidR="00C11D7E" w:rsidRDefault="00AC47B5" w:rsidP="00754CC6">
      <w:pPr>
        <w:rPr>
          <w:rFonts w:ascii="Arial" w:hAnsi="Arial" w:cs="Arial"/>
        </w:rPr>
      </w:pPr>
      <w:r>
        <w:rPr>
          <w:rFonts w:ascii="Arial" w:hAnsi="Arial" w:cs="Arial"/>
        </w:rPr>
        <w:t>Within leadership there is also different types of leadership</w:t>
      </w:r>
      <w:r w:rsidR="00C11D7E">
        <w:rPr>
          <w:rFonts w:ascii="Arial" w:hAnsi="Arial" w:cs="Arial"/>
        </w:rPr>
        <w:t xml:space="preserve"> styles</w:t>
      </w:r>
      <w:r>
        <w:rPr>
          <w:rFonts w:ascii="Arial" w:hAnsi="Arial" w:cs="Arial"/>
        </w:rPr>
        <w:t>. Below I shall discuss the following.</w:t>
      </w:r>
      <w:sdt>
        <w:sdtPr>
          <w:rPr>
            <w:rFonts w:ascii="Arial" w:hAnsi="Arial" w:cs="Arial"/>
            <w:color w:val="FF0000"/>
          </w:rPr>
          <w:id w:val="1059598066"/>
          <w:citation/>
        </w:sdtPr>
        <w:sdtEndPr/>
        <w:sdtContent>
          <w:r w:rsidR="00391609" w:rsidRPr="00391609">
            <w:rPr>
              <w:rFonts w:ascii="Arial" w:hAnsi="Arial" w:cs="Arial"/>
              <w:color w:val="FF0000"/>
            </w:rPr>
            <w:fldChar w:fldCharType="begin"/>
          </w:r>
          <w:r w:rsidR="00391609" w:rsidRPr="00391609">
            <w:rPr>
              <w:rFonts w:ascii="Arial" w:hAnsi="Arial" w:cs="Arial"/>
              <w:color w:val="FF0000"/>
            </w:rPr>
            <w:instrText xml:space="preserve"> CITATION Bra22 \l 2057 </w:instrText>
          </w:r>
          <w:r w:rsidR="00391609" w:rsidRPr="00391609">
            <w:rPr>
              <w:rFonts w:ascii="Arial" w:hAnsi="Arial" w:cs="Arial"/>
              <w:color w:val="FF0000"/>
            </w:rPr>
            <w:fldChar w:fldCharType="separate"/>
          </w:r>
          <w:r w:rsidR="00391609">
            <w:rPr>
              <w:rFonts w:ascii="Arial" w:hAnsi="Arial" w:cs="Arial"/>
              <w:noProof/>
              <w:color w:val="FF0000"/>
            </w:rPr>
            <w:t xml:space="preserve"> </w:t>
          </w:r>
          <w:r w:rsidR="00391609" w:rsidRPr="00391609">
            <w:rPr>
              <w:rFonts w:ascii="Arial" w:hAnsi="Arial" w:cs="Arial"/>
              <w:noProof/>
              <w:color w:val="FF0000"/>
            </w:rPr>
            <w:t>(Becker, 2022)</w:t>
          </w:r>
          <w:r w:rsidR="00391609" w:rsidRPr="00391609">
            <w:rPr>
              <w:rFonts w:ascii="Arial" w:hAnsi="Arial" w:cs="Arial"/>
              <w:color w:val="FF0000"/>
            </w:rPr>
            <w:fldChar w:fldCharType="end"/>
          </w:r>
        </w:sdtContent>
      </w:sdt>
      <w:r w:rsidR="00C11D7E" w:rsidRPr="00391609">
        <w:rPr>
          <w:color w:val="FF0000"/>
        </w:rPr>
        <w:t xml:space="preserve"> </w:t>
      </w:r>
    </w:p>
    <w:p w14:paraId="62D5AA49" w14:textId="57AD8B03" w:rsidR="00315812" w:rsidRPr="00754CC6" w:rsidRDefault="00315812" w:rsidP="00315812"/>
    <w:p w14:paraId="7E40F3A4" w14:textId="0CA22036" w:rsidR="00754CC6" w:rsidRPr="00754CC6" w:rsidRDefault="00754CC6" w:rsidP="00754CC6">
      <w:pPr>
        <w:pStyle w:val="Heading2"/>
        <w:rPr>
          <w:rFonts w:ascii="Arial" w:hAnsi="Arial" w:cs="Arial"/>
          <w:b/>
          <w:bCs/>
          <w:color w:val="000000" w:themeColor="text1"/>
          <w:sz w:val="24"/>
          <w:szCs w:val="24"/>
        </w:rPr>
      </w:pPr>
      <w:bookmarkStart w:id="14" w:name="_Toc100568922"/>
      <w:r w:rsidRPr="00754CC6">
        <w:rPr>
          <w:rFonts w:ascii="Arial" w:hAnsi="Arial" w:cs="Arial"/>
          <w:b/>
          <w:bCs/>
          <w:color w:val="000000" w:themeColor="text1"/>
          <w:sz w:val="24"/>
          <w:szCs w:val="24"/>
        </w:rPr>
        <w:t xml:space="preserve">3.2 Leadership </w:t>
      </w:r>
      <w:r w:rsidR="00C11D7E">
        <w:rPr>
          <w:rFonts w:ascii="Arial" w:hAnsi="Arial" w:cs="Arial"/>
          <w:b/>
          <w:bCs/>
          <w:color w:val="000000" w:themeColor="text1"/>
          <w:sz w:val="24"/>
          <w:szCs w:val="24"/>
        </w:rPr>
        <w:t>Styles</w:t>
      </w:r>
      <w:r w:rsidRPr="00754CC6">
        <w:rPr>
          <w:rFonts w:ascii="Arial" w:hAnsi="Arial" w:cs="Arial"/>
          <w:b/>
          <w:bCs/>
          <w:color w:val="000000" w:themeColor="text1"/>
          <w:sz w:val="24"/>
          <w:szCs w:val="24"/>
        </w:rPr>
        <w:t>.</w:t>
      </w:r>
      <w:bookmarkEnd w:id="14"/>
    </w:p>
    <w:p w14:paraId="0F34B454" w14:textId="42BA6D7E" w:rsidR="00271122" w:rsidRDefault="00271122" w:rsidP="00271122"/>
    <w:p w14:paraId="2E7194AA" w14:textId="210125E7" w:rsidR="00C11D7E" w:rsidRDefault="00C11D7E" w:rsidP="00C11D7E">
      <w:pPr>
        <w:pStyle w:val="ListParagraph"/>
        <w:numPr>
          <w:ilvl w:val="0"/>
          <w:numId w:val="6"/>
        </w:numPr>
        <w:rPr>
          <w:rFonts w:ascii="Arial" w:hAnsi="Arial" w:cs="Arial"/>
          <w:b/>
          <w:bCs/>
        </w:rPr>
      </w:pPr>
      <w:r w:rsidRPr="00C11D7E">
        <w:rPr>
          <w:rFonts w:ascii="Arial" w:hAnsi="Arial" w:cs="Arial"/>
          <w:b/>
          <w:bCs/>
        </w:rPr>
        <w:t xml:space="preserve">Democratic Leadership. </w:t>
      </w:r>
      <w:r>
        <w:rPr>
          <w:rFonts w:ascii="Arial" w:hAnsi="Arial" w:cs="Arial"/>
        </w:rPr>
        <w:t>– Commonly effective, democratic leadership is exactly how it sounds! The leader will be making decisions based of the information which has been inputted from each team member. Although the leader will be making the final call, the individuals within the team have all been involved with the say and have equal say on the outcome and the project direction. The democratic leadership is one of the most effectively used leadership styles used as it will allow everyone involved to have a say and to be able to share, they’re views and opinions.</w:t>
      </w:r>
      <w:r>
        <w:rPr>
          <w:rFonts w:ascii="Arial" w:hAnsi="Arial" w:cs="Arial"/>
          <w:b/>
          <w:bCs/>
        </w:rPr>
        <w:t xml:space="preserve"> </w:t>
      </w:r>
    </w:p>
    <w:p w14:paraId="4417DCC5" w14:textId="7E2F2A6D" w:rsidR="00C11D7E" w:rsidRPr="00C11D7E" w:rsidRDefault="00C11D7E" w:rsidP="00C11D7E">
      <w:pPr>
        <w:pStyle w:val="ListParagraph"/>
        <w:numPr>
          <w:ilvl w:val="0"/>
          <w:numId w:val="6"/>
        </w:numPr>
        <w:rPr>
          <w:rFonts w:ascii="Arial" w:hAnsi="Arial" w:cs="Arial"/>
          <w:b/>
          <w:bCs/>
        </w:rPr>
      </w:pPr>
      <w:r>
        <w:rPr>
          <w:rFonts w:ascii="Arial" w:hAnsi="Arial" w:cs="Arial"/>
          <w:b/>
          <w:bCs/>
        </w:rPr>
        <w:t xml:space="preserve">Autocratic Leadership. </w:t>
      </w:r>
      <w:r>
        <w:rPr>
          <w:rFonts w:ascii="Arial" w:hAnsi="Arial" w:cs="Arial"/>
        </w:rPr>
        <w:t xml:space="preserve">– Rarely effective. The autocratic leadership is a style of which comes across aggressive style of leading as the leader will be making the decisions without using any input from other team members. This type of leader will believe that they are the smartest person within the room and will not listen to anyone else. Most often or not this can affect the performance of other employees in a negative way. </w:t>
      </w:r>
    </w:p>
    <w:p w14:paraId="727B8BF5" w14:textId="3F86F6AE" w:rsidR="00C11D7E" w:rsidRPr="00C11D7E" w:rsidRDefault="00C11D7E" w:rsidP="00C11D7E">
      <w:pPr>
        <w:pStyle w:val="ListParagraph"/>
        <w:numPr>
          <w:ilvl w:val="0"/>
          <w:numId w:val="6"/>
        </w:numPr>
        <w:rPr>
          <w:rFonts w:ascii="Arial" w:hAnsi="Arial" w:cs="Arial"/>
          <w:b/>
          <w:bCs/>
        </w:rPr>
      </w:pPr>
      <w:r>
        <w:rPr>
          <w:rFonts w:ascii="Arial" w:hAnsi="Arial" w:cs="Arial"/>
          <w:b/>
          <w:bCs/>
        </w:rPr>
        <w:t xml:space="preserve">Coach-Style leadership. – </w:t>
      </w:r>
      <w:r w:rsidRPr="00C11D7E">
        <w:rPr>
          <w:rFonts w:ascii="Arial" w:hAnsi="Arial" w:cs="Arial"/>
        </w:rPr>
        <w:t>Commonly effective.</w:t>
      </w:r>
      <w:r>
        <w:rPr>
          <w:rFonts w:ascii="Arial" w:hAnsi="Arial" w:cs="Arial"/>
        </w:rPr>
        <w:t xml:space="preserve"> The coach style leadership is very similar to a sports teams coach. A leader of a team who will focus on identifying and nurturing individuals’ strengths and weaknesses. Also, will put together strategies to allow the team to work better and more successfully. This is very similar style to democratic as it allows more emphasis and growth on the individuals within a team.</w:t>
      </w:r>
    </w:p>
    <w:p w14:paraId="37B25385" w14:textId="3AA5AE39" w:rsidR="00C11D7E" w:rsidRPr="00DC4928" w:rsidRDefault="00C4386E" w:rsidP="00DC4928">
      <w:pPr>
        <w:pStyle w:val="ListParagraph"/>
        <w:numPr>
          <w:ilvl w:val="0"/>
          <w:numId w:val="6"/>
        </w:numPr>
        <w:rPr>
          <w:rFonts w:ascii="Arial" w:hAnsi="Arial" w:cs="Arial"/>
          <w:b/>
          <w:bCs/>
        </w:rPr>
      </w:pPr>
      <w:r>
        <w:rPr>
          <w:rFonts w:ascii="Arial" w:hAnsi="Arial" w:cs="Arial"/>
          <w:b/>
          <w:bCs/>
        </w:rPr>
        <w:t xml:space="preserve">Pacesetting Leadership. </w:t>
      </w:r>
      <w:r>
        <w:rPr>
          <w:rFonts w:ascii="Arial" w:hAnsi="Arial" w:cs="Arial"/>
        </w:rPr>
        <w:t xml:space="preserve">– Commonly effective. The pacesetting leadership style will focus on the performances and achieving set goals. The leader will expect higher working standards, excellence from themselves and the team, to ensure they hit the set goal. This style is effective as it very driving and will put pressure on employees to work under pressure to achieve high standards. </w:t>
      </w:r>
      <w:r>
        <w:rPr>
          <w:rFonts w:ascii="Arial" w:hAnsi="Arial" w:cs="Arial"/>
        </w:rPr>
        <w:lastRenderedPageBreak/>
        <w:t xml:space="preserve">The pacesetters will push the limits and set the bar high while inspiring </w:t>
      </w:r>
      <w:r w:rsidRPr="00DC4928">
        <w:rPr>
          <w:rFonts w:ascii="Arial" w:hAnsi="Arial" w:cs="Arial"/>
        </w:rPr>
        <w:t xml:space="preserve">high performance. </w:t>
      </w:r>
    </w:p>
    <w:p w14:paraId="0119A6D7" w14:textId="02174992" w:rsidR="00DC4928" w:rsidRPr="0022097F" w:rsidRDefault="00DC4928" w:rsidP="00DC4928">
      <w:pPr>
        <w:pStyle w:val="ListParagraph"/>
        <w:numPr>
          <w:ilvl w:val="0"/>
          <w:numId w:val="6"/>
        </w:numPr>
        <w:rPr>
          <w:rFonts w:ascii="Arial" w:hAnsi="Arial" w:cs="Arial"/>
          <w:b/>
          <w:bCs/>
        </w:rPr>
      </w:pPr>
      <w:r>
        <w:rPr>
          <w:rFonts w:ascii="Arial" w:hAnsi="Arial" w:cs="Arial"/>
          <w:b/>
          <w:bCs/>
        </w:rPr>
        <w:t xml:space="preserve">Authoritative Leadership. </w:t>
      </w:r>
      <w:r>
        <w:rPr>
          <w:rFonts w:ascii="Arial" w:hAnsi="Arial" w:cs="Arial"/>
        </w:rPr>
        <w:t xml:space="preserve">– Commonly effective. The authoritative leadership style will take their time to explain their thinking process and will not just issues orders to others. They are visionary. Leaders who will use this leadership style will most often or not be confident within themselves and will map out the way while setting expectations. While also engaging and energising followers along the way. </w:t>
      </w:r>
    </w:p>
    <w:p w14:paraId="526E0AC1" w14:textId="6019C9AF" w:rsidR="0022097F" w:rsidRDefault="0022097F" w:rsidP="0022097F">
      <w:pPr>
        <w:rPr>
          <w:rFonts w:ascii="Arial" w:hAnsi="Arial" w:cs="Arial"/>
          <w:b/>
          <w:bCs/>
        </w:rPr>
      </w:pPr>
    </w:p>
    <w:p w14:paraId="585B2FDD" w14:textId="66BCBEC1" w:rsidR="0022097F" w:rsidRPr="0022097F" w:rsidRDefault="0022097F" w:rsidP="0022097F">
      <w:pPr>
        <w:rPr>
          <w:rFonts w:ascii="Arial" w:hAnsi="Arial" w:cs="Arial"/>
        </w:rPr>
      </w:pPr>
      <w:r>
        <w:rPr>
          <w:rFonts w:ascii="Arial" w:hAnsi="Arial" w:cs="Arial"/>
        </w:rPr>
        <w:t>To conclude the understanding of these leadership styles, it’s very important that each of the styles are to be understood as they all have different approaches. Each of the listed style will also have different advantages and disadvantages, therefore its important when choosing a style which one is moist suited. Each leader will understand each style and may have to adapt to either one.</w:t>
      </w:r>
      <w:sdt>
        <w:sdtPr>
          <w:rPr>
            <w:rFonts w:ascii="Arial" w:hAnsi="Arial" w:cs="Arial"/>
            <w:color w:val="FF0000"/>
          </w:rPr>
          <w:id w:val="790103933"/>
          <w:citation/>
        </w:sdtPr>
        <w:sdtEndPr/>
        <w:sdtContent>
          <w:r w:rsidR="00391609" w:rsidRPr="00391609">
            <w:rPr>
              <w:rFonts w:ascii="Arial" w:hAnsi="Arial" w:cs="Arial"/>
              <w:color w:val="FF0000"/>
            </w:rPr>
            <w:fldChar w:fldCharType="begin"/>
          </w:r>
          <w:r w:rsidR="00391609" w:rsidRPr="00391609">
            <w:rPr>
              <w:rFonts w:ascii="Arial" w:hAnsi="Arial" w:cs="Arial"/>
              <w:color w:val="FF0000"/>
            </w:rPr>
            <w:instrText xml:space="preserve"> CITATION Evi21 \l 2057 </w:instrText>
          </w:r>
          <w:r w:rsidR="00391609" w:rsidRPr="00391609">
            <w:rPr>
              <w:rFonts w:ascii="Arial" w:hAnsi="Arial" w:cs="Arial"/>
              <w:color w:val="FF0000"/>
            </w:rPr>
            <w:fldChar w:fldCharType="separate"/>
          </w:r>
          <w:r w:rsidR="00391609">
            <w:rPr>
              <w:rFonts w:ascii="Arial" w:hAnsi="Arial" w:cs="Arial"/>
              <w:noProof/>
              <w:color w:val="FF0000"/>
            </w:rPr>
            <w:t xml:space="preserve"> </w:t>
          </w:r>
          <w:r w:rsidR="00391609" w:rsidRPr="00391609">
            <w:rPr>
              <w:rFonts w:ascii="Arial" w:hAnsi="Arial" w:cs="Arial"/>
              <w:noProof/>
              <w:color w:val="FF0000"/>
            </w:rPr>
            <w:t>(Lee, 2021)</w:t>
          </w:r>
          <w:r w:rsidR="00391609" w:rsidRPr="00391609">
            <w:rPr>
              <w:rFonts w:ascii="Arial" w:hAnsi="Arial" w:cs="Arial"/>
              <w:color w:val="FF0000"/>
            </w:rPr>
            <w:fldChar w:fldCharType="end"/>
          </w:r>
        </w:sdtContent>
      </w:sdt>
    </w:p>
    <w:p w14:paraId="771661AF" w14:textId="17B16593" w:rsidR="00C11D7E" w:rsidRDefault="00C11D7E" w:rsidP="00C11D7E">
      <w:pPr>
        <w:rPr>
          <w:rFonts w:ascii="Arial" w:hAnsi="Arial" w:cs="Arial"/>
        </w:rPr>
      </w:pPr>
    </w:p>
    <w:p w14:paraId="03C0787A" w14:textId="77777777" w:rsidR="0022097F" w:rsidRDefault="0022097F" w:rsidP="00C11D7E">
      <w:pPr>
        <w:rPr>
          <w:rFonts w:ascii="Arial" w:hAnsi="Arial" w:cs="Arial"/>
        </w:rPr>
      </w:pPr>
    </w:p>
    <w:p w14:paraId="05074542" w14:textId="5E8F2180" w:rsidR="00C11D7E" w:rsidRPr="00736D5F" w:rsidRDefault="00C11D7E" w:rsidP="00736D5F">
      <w:pPr>
        <w:pStyle w:val="Heading2"/>
        <w:rPr>
          <w:rFonts w:ascii="Arial" w:hAnsi="Arial" w:cs="Arial"/>
          <w:b/>
          <w:bCs/>
          <w:color w:val="auto"/>
          <w:sz w:val="24"/>
          <w:szCs w:val="24"/>
        </w:rPr>
      </w:pPr>
      <w:r w:rsidRPr="00736D5F">
        <w:rPr>
          <w:rFonts w:ascii="Arial" w:hAnsi="Arial" w:cs="Arial"/>
          <w:b/>
          <w:bCs/>
          <w:color w:val="auto"/>
          <w:sz w:val="24"/>
          <w:szCs w:val="24"/>
        </w:rPr>
        <w:t xml:space="preserve"> </w:t>
      </w:r>
      <w:bookmarkStart w:id="15" w:name="_Toc100568923"/>
      <w:r w:rsidR="00347ABF" w:rsidRPr="00736D5F">
        <w:rPr>
          <w:rFonts w:ascii="Arial" w:hAnsi="Arial" w:cs="Arial"/>
          <w:b/>
          <w:bCs/>
          <w:color w:val="auto"/>
          <w:sz w:val="24"/>
          <w:szCs w:val="24"/>
        </w:rPr>
        <w:t>3.3 Critical Analysis</w:t>
      </w:r>
      <w:bookmarkEnd w:id="15"/>
    </w:p>
    <w:p w14:paraId="3405221D" w14:textId="43FA7A9E" w:rsidR="00996EAE" w:rsidRDefault="00996EAE" w:rsidP="00996EAE"/>
    <w:p w14:paraId="7B3ECF32" w14:textId="6EDECC8F" w:rsidR="00996EAE" w:rsidRDefault="00996EAE" w:rsidP="00996EAE">
      <w:pPr>
        <w:rPr>
          <w:rFonts w:ascii="Arial" w:hAnsi="Arial" w:cs="Arial"/>
        </w:rPr>
      </w:pPr>
      <w:r>
        <w:rPr>
          <w:rFonts w:ascii="Arial" w:hAnsi="Arial" w:cs="Arial"/>
        </w:rPr>
        <w:t xml:space="preserve">As a quantity surveyor for Jefferies Contractors, in the commercial team we work in a small team which will Include two quantity surveyors and the commercial manager/commercial director. Therefore, as we do not have </w:t>
      </w:r>
      <w:proofErr w:type="gramStart"/>
      <w:r>
        <w:rPr>
          <w:rFonts w:ascii="Arial" w:hAnsi="Arial" w:cs="Arial"/>
        </w:rPr>
        <w:t>a</w:t>
      </w:r>
      <w:proofErr w:type="gramEnd"/>
      <w:r>
        <w:rPr>
          <w:rFonts w:ascii="Arial" w:hAnsi="Arial" w:cs="Arial"/>
        </w:rPr>
        <w:t xml:space="preserve"> estimating department me and my colleague who is the other quantity surveyor will carry out all pricing work such as tenders. So, for the example ill be using for the critical analysis will be when me and the commercial team will work together with the operations team to price and review tenders we are competing for. </w:t>
      </w:r>
    </w:p>
    <w:p w14:paraId="01E543E6" w14:textId="745A874D" w:rsidR="00996EAE" w:rsidRDefault="00996EAE" w:rsidP="00996EAE">
      <w:pPr>
        <w:rPr>
          <w:rFonts w:ascii="Arial" w:hAnsi="Arial" w:cs="Arial"/>
        </w:rPr>
      </w:pPr>
    </w:p>
    <w:p w14:paraId="7DFA734B" w14:textId="2333DC7F" w:rsidR="00D57682" w:rsidRDefault="00996EAE" w:rsidP="00996EAE">
      <w:pPr>
        <w:rPr>
          <w:rFonts w:ascii="Arial" w:hAnsi="Arial" w:cs="Arial"/>
        </w:rPr>
      </w:pPr>
      <w:r>
        <w:rPr>
          <w:rFonts w:ascii="Arial" w:hAnsi="Arial" w:cs="Arial"/>
        </w:rPr>
        <w:t xml:space="preserve">This will be a very good example to use as I will be observing different management styles when we put together a tender as there will be a manger from the commercial team and the operations </w:t>
      </w:r>
      <w:r w:rsidR="00D57D07">
        <w:rPr>
          <w:rFonts w:ascii="Arial" w:hAnsi="Arial" w:cs="Arial"/>
        </w:rPr>
        <w:t xml:space="preserve">team involved and several other colleagues involved. When putting together a tender to price, it can be a lengthy process with a lot of work to be carried out. For us as the commercial team our part is vital when pricing a tender as we must price the job accurately as possible to ensure we can win the project and that we don’t lose any money if we are to win the project. For the operation team, they shall discuss the programme of the project and will discuss any access issues, site issues, and arrange labour for the tender. My job when we are pricing tenders is to carry out the measurements of the tender. This is vital as the measurements will need to be very accurate to ensure there is no issue when it comes to pricing. I will also carry out he procurement of subcontractors and gaining prices from contractors and material prices. These are a massive part of putting together a tender. Following all these I will then assist with putting together the pricing schedule while splitting all the cost to show the client how we have put together the rates. </w:t>
      </w:r>
      <w:r w:rsidR="00D57682">
        <w:rPr>
          <w:rFonts w:ascii="Arial" w:hAnsi="Arial" w:cs="Arial"/>
        </w:rPr>
        <w:t xml:space="preserve">Once the commercial team have completed our side of the tender and the operations have completed theirs, we will then sit down and have a tender review. In the review there will be the commercial team, operation team, the two directors and the managing director. Within a review I will discuss what I have done within the tender process and explain my carried out activities. I will present several Jefferies process which we must follow and explain to the whole group. These will be procurement schedule, material schedules, any take offs, cost breakdown, showing any quotations we have received and buying analysis ready for if we are successful.  </w:t>
      </w:r>
    </w:p>
    <w:p w14:paraId="179EC583" w14:textId="410BF01B" w:rsidR="00C33BA0" w:rsidRDefault="00C33BA0" w:rsidP="00996EAE">
      <w:pPr>
        <w:rPr>
          <w:rFonts w:ascii="Arial" w:hAnsi="Arial" w:cs="Arial"/>
        </w:rPr>
      </w:pPr>
    </w:p>
    <w:p w14:paraId="02071A86" w14:textId="12C40A86" w:rsidR="00C33BA0" w:rsidRDefault="00C33BA0" w:rsidP="00996EAE">
      <w:pPr>
        <w:rPr>
          <w:rFonts w:ascii="Arial" w:hAnsi="Arial" w:cs="Arial"/>
        </w:rPr>
      </w:pPr>
      <w:r>
        <w:rPr>
          <w:rFonts w:ascii="Arial" w:hAnsi="Arial" w:cs="Arial"/>
        </w:rPr>
        <w:lastRenderedPageBreak/>
        <w:t xml:space="preserve">Within this process there will be several different management styles which are clear to see. Beginning with the managing director, as he is the highest and most respected man which we all need to impress, he can come across as an Authoritative. He is very visionary and due to his massive amount of experience he has within the industry he likes to explain every point he gets across and will map out the whole project. Due to his massive amount of experience he likes to pass on </w:t>
      </w:r>
      <w:r w:rsidR="00606ED1">
        <w:rPr>
          <w:rFonts w:ascii="Arial" w:hAnsi="Arial" w:cs="Arial"/>
        </w:rPr>
        <w:t xml:space="preserve">his </w:t>
      </w:r>
      <w:r>
        <w:rPr>
          <w:rFonts w:ascii="Arial" w:hAnsi="Arial" w:cs="Arial"/>
        </w:rPr>
        <w:t xml:space="preserve">knowledge to us colleagues which is a massive benefit to us. </w:t>
      </w:r>
      <w:r w:rsidR="00606ED1">
        <w:rPr>
          <w:rFonts w:ascii="Arial" w:hAnsi="Arial" w:cs="Arial"/>
        </w:rPr>
        <w:t>He does also come across as a Pacesetting, as he has very high expectations of high working standards and quality.</w:t>
      </w:r>
      <w:r w:rsidR="001E711D" w:rsidRPr="001E711D">
        <w:rPr>
          <w:rFonts w:ascii="Arial" w:hAnsi="Arial" w:cs="Arial"/>
        </w:rPr>
        <w:t xml:space="preserve"> </w:t>
      </w:r>
      <w:r w:rsidR="001E711D">
        <w:rPr>
          <w:rFonts w:ascii="Arial" w:hAnsi="Arial" w:cs="Arial"/>
        </w:rPr>
        <w:t xml:space="preserve">He enjoys driving and motivating us and will study our performances in Detail. </w:t>
      </w:r>
      <w:r w:rsidR="00606ED1">
        <w:rPr>
          <w:rFonts w:ascii="Arial" w:hAnsi="Arial" w:cs="Arial"/>
        </w:rPr>
        <w:t>I Believe that our managing director is very important to us as a company as he plays a massive part in motivating us all</w:t>
      </w:r>
      <w:r w:rsidR="001E711D">
        <w:rPr>
          <w:rFonts w:ascii="Arial" w:hAnsi="Arial" w:cs="Arial"/>
        </w:rPr>
        <w:t xml:space="preserve"> and being a true leader. W</w:t>
      </w:r>
      <w:r w:rsidR="00606ED1">
        <w:rPr>
          <w:rFonts w:ascii="Arial" w:hAnsi="Arial" w:cs="Arial"/>
        </w:rPr>
        <w:t xml:space="preserve">hile he has massive amount of experience within the </w:t>
      </w:r>
      <w:r w:rsidR="001E711D">
        <w:rPr>
          <w:rFonts w:ascii="Arial" w:hAnsi="Arial" w:cs="Arial"/>
        </w:rPr>
        <w:t>industry,</w:t>
      </w:r>
      <w:r w:rsidR="00606ED1">
        <w:rPr>
          <w:rFonts w:ascii="Arial" w:hAnsi="Arial" w:cs="Arial"/>
        </w:rPr>
        <w:t xml:space="preserve"> he not only wants to share his </w:t>
      </w:r>
      <w:r w:rsidR="001E711D">
        <w:rPr>
          <w:rFonts w:ascii="Arial" w:hAnsi="Arial" w:cs="Arial"/>
        </w:rPr>
        <w:t>knowledge,</w:t>
      </w:r>
      <w:r w:rsidR="00606ED1">
        <w:rPr>
          <w:rFonts w:ascii="Arial" w:hAnsi="Arial" w:cs="Arial"/>
        </w:rPr>
        <w:t xml:space="preserve"> but he also picks up on loads of things us as colleagues might not see. </w:t>
      </w:r>
      <w:r w:rsidR="001E711D">
        <w:rPr>
          <w:rFonts w:ascii="Arial" w:hAnsi="Arial" w:cs="Arial"/>
        </w:rPr>
        <w:t xml:space="preserve">This is vital within the tender meeting as we need to make sure the priced tender has every inch covered before we submit to our clients. He will also decide the overhead and profits and the margin of each tender. The information he provides us is vital and important, showing how much of an important role he is to us. </w:t>
      </w:r>
      <w:r w:rsidR="00606ED1">
        <w:rPr>
          <w:rFonts w:ascii="Arial" w:hAnsi="Arial" w:cs="Arial"/>
        </w:rPr>
        <w:t xml:space="preserve">Moving on from managing director we have my </w:t>
      </w:r>
      <w:r w:rsidR="001E711D">
        <w:rPr>
          <w:rFonts w:ascii="Arial" w:hAnsi="Arial" w:cs="Arial"/>
        </w:rPr>
        <w:t>manager</w:t>
      </w:r>
      <w:r w:rsidR="00606ED1">
        <w:rPr>
          <w:rFonts w:ascii="Arial" w:hAnsi="Arial" w:cs="Arial"/>
        </w:rPr>
        <w:t xml:space="preserve"> which is the commercial manager. </w:t>
      </w:r>
      <w:r w:rsidR="001E711D">
        <w:rPr>
          <w:rFonts w:ascii="Arial" w:hAnsi="Arial" w:cs="Arial"/>
        </w:rPr>
        <w:t>The management style my manager has the same management style as the managing director but also has the coaching style too</w:t>
      </w:r>
      <w:r w:rsidR="0053297B">
        <w:rPr>
          <w:rFonts w:ascii="Arial" w:hAnsi="Arial" w:cs="Arial"/>
        </w:rPr>
        <w:t xml:space="preserve">. Also, with all his experience he is very set in his ways and demands high quality and standards while being visionary when it comes to projects and timescales. But he also has the coaching management style too as he can identify my strengths and weaknesses within the workplace and will help me rectify. This then helps me become a better quantity surveyor and team player. He helps me want to grow within the company and as </w:t>
      </w:r>
      <w:r w:rsidR="00656502">
        <w:rPr>
          <w:rFonts w:ascii="Arial" w:hAnsi="Arial" w:cs="Arial"/>
        </w:rPr>
        <w:t>an</w:t>
      </w:r>
      <w:r w:rsidR="0053297B">
        <w:rPr>
          <w:rFonts w:ascii="Arial" w:hAnsi="Arial" w:cs="Arial"/>
        </w:rPr>
        <w:t xml:space="preserve"> individual. </w:t>
      </w:r>
    </w:p>
    <w:p w14:paraId="05D47B78" w14:textId="43915454" w:rsidR="00E31DF9" w:rsidRDefault="00E31DF9" w:rsidP="00996EAE">
      <w:pPr>
        <w:rPr>
          <w:rFonts w:ascii="Arial" w:hAnsi="Arial" w:cs="Arial"/>
        </w:rPr>
      </w:pPr>
    </w:p>
    <w:p w14:paraId="395CFB06" w14:textId="2B39C5C7" w:rsidR="00E31DF9" w:rsidRDefault="00E31DF9" w:rsidP="00996EAE">
      <w:pPr>
        <w:rPr>
          <w:rFonts w:ascii="Arial" w:hAnsi="Arial" w:cs="Arial"/>
        </w:rPr>
      </w:pPr>
      <w:r>
        <w:rPr>
          <w:rFonts w:ascii="Arial" w:hAnsi="Arial" w:cs="Arial"/>
        </w:rPr>
        <w:t xml:space="preserve">The tender review meeting is a very effective meeting I believe as it covers all the work brought together from the commercial and operation team ready to submit the tender which is then overseen by the managing director who has a massive influence on certain factors within the tender such as </w:t>
      </w:r>
      <w:r w:rsidR="00B42E6A">
        <w:rPr>
          <w:rFonts w:ascii="Arial" w:hAnsi="Arial" w:cs="Arial"/>
        </w:rPr>
        <w:t>choosing the</w:t>
      </w:r>
      <w:r>
        <w:rPr>
          <w:rFonts w:ascii="Arial" w:hAnsi="Arial" w:cs="Arial"/>
        </w:rPr>
        <w:t xml:space="preserve"> </w:t>
      </w:r>
      <w:r w:rsidR="00B42E6A">
        <w:rPr>
          <w:rFonts w:ascii="Arial" w:hAnsi="Arial" w:cs="Arial"/>
        </w:rPr>
        <w:t>overhead</w:t>
      </w:r>
      <w:r>
        <w:rPr>
          <w:rFonts w:ascii="Arial" w:hAnsi="Arial" w:cs="Arial"/>
        </w:rPr>
        <w:t xml:space="preserve"> and profits added to the project, if the programme will need to be altered, maybe certain subcontractors to be used or look to look for others. Having these discussions within the meeting allows us to cover everything involved with the tender and allows us to be much more confident when submitting, knowing we are all happ</w:t>
      </w:r>
      <w:r w:rsidR="00F43BE0">
        <w:rPr>
          <w:rFonts w:ascii="Arial" w:hAnsi="Arial" w:cs="Arial"/>
        </w:rPr>
        <w:t>y with the tender</w:t>
      </w:r>
      <w:r w:rsidR="00B42E6A">
        <w:rPr>
          <w:rFonts w:ascii="Arial" w:hAnsi="Arial" w:cs="Arial"/>
        </w:rPr>
        <w:t xml:space="preserve"> we are submitting. Also, by having these meeting it can highlight any mistakes made from anyone involved, so the meeting will reduce any mistakes being made. For myself, I want to be always presenting the correct work so having these meeting with senior team members will help me. For my person development and benefit I believe that the leaders I have within the working environment will have a great benefit for myself moving forward and will help with my confidence and continuous working improvements. </w:t>
      </w:r>
    </w:p>
    <w:p w14:paraId="44AFD03E" w14:textId="62653989" w:rsidR="00D57682" w:rsidRDefault="00D57682" w:rsidP="00996EAE">
      <w:pPr>
        <w:rPr>
          <w:rFonts w:ascii="Arial" w:hAnsi="Arial" w:cs="Arial"/>
        </w:rPr>
      </w:pPr>
    </w:p>
    <w:p w14:paraId="605D193B" w14:textId="6E9DCBD1" w:rsidR="00B42E6A" w:rsidRDefault="00B42E6A" w:rsidP="00996EAE">
      <w:pPr>
        <w:rPr>
          <w:rFonts w:ascii="Arial" w:hAnsi="Arial" w:cs="Arial"/>
        </w:rPr>
      </w:pPr>
    </w:p>
    <w:p w14:paraId="36A0F388" w14:textId="57AB83BE" w:rsidR="00B42E6A" w:rsidRDefault="00B42E6A" w:rsidP="00996EAE">
      <w:pPr>
        <w:rPr>
          <w:rFonts w:ascii="Arial" w:hAnsi="Arial" w:cs="Arial"/>
        </w:rPr>
      </w:pPr>
    </w:p>
    <w:p w14:paraId="69E9F9F8" w14:textId="1CC1282A" w:rsidR="00B42E6A" w:rsidRDefault="00B42E6A" w:rsidP="00996EAE">
      <w:pPr>
        <w:rPr>
          <w:rFonts w:ascii="Arial" w:hAnsi="Arial" w:cs="Arial"/>
        </w:rPr>
      </w:pPr>
    </w:p>
    <w:p w14:paraId="392E883C" w14:textId="1458360D" w:rsidR="00736D5F" w:rsidRDefault="00736D5F" w:rsidP="00996EAE">
      <w:pPr>
        <w:rPr>
          <w:rFonts w:ascii="Arial" w:hAnsi="Arial" w:cs="Arial"/>
        </w:rPr>
      </w:pPr>
    </w:p>
    <w:p w14:paraId="171E5FA0" w14:textId="77777777" w:rsidR="002365BB" w:rsidRDefault="002365BB" w:rsidP="00996EAE">
      <w:pPr>
        <w:rPr>
          <w:rFonts w:ascii="Arial" w:hAnsi="Arial" w:cs="Arial"/>
        </w:rPr>
      </w:pPr>
    </w:p>
    <w:p w14:paraId="1A2B42E3" w14:textId="08B1D084" w:rsidR="00B42E6A" w:rsidRDefault="00B42E6A" w:rsidP="00996EAE">
      <w:pPr>
        <w:rPr>
          <w:rFonts w:ascii="Arial" w:hAnsi="Arial" w:cs="Arial"/>
        </w:rPr>
      </w:pPr>
    </w:p>
    <w:p w14:paraId="28990776" w14:textId="11BFF37D" w:rsidR="00B42E6A" w:rsidRDefault="00B42E6A" w:rsidP="00996EAE">
      <w:pPr>
        <w:rPr>
          <w:rFonts w:ascii="Arial" w:hAnsi="Arial" w:cs="Arial"/>
        </w:rPr>
      </w:pPr>
    </w:p>
    <w:p w14:paraId="0BECD00A" w14:textId="42B8C378" w:rsidR="00B42E6A" w:rsidRPr="00736D5F" w:rsidRDefault="00B42E6A" w:rsidP="00736D5F">
      <w:pPr>
        <w:pStyle w:val="Heading2"/>
        <w:rPr>
          <w:rFonts w:ascii="Arial" w:hAnsi="Arial" w:cs="Arial"/>
          <w:b/>
          <w:bCs/>
        </w:rPr>
      </w:pPr>
      <w:bookmarkStart w:id="16" w:name="_Toc100568924"/>
      <w:r w:rsidRPr="00736D5F">
        <w:rPr>
          <w:rFonts w:ascii="Arial" w:hAnsi="Arial" w:cs="Arial"/>
          <w:b/>
          <w:bCs/>
          <w:color w:val="auto"/>
          <w:sz w:val="24"/>
          <w:szCs w:val="24"/>
        </w:rPr>
        <w:lastRenderedPageBreak/>
        <w:t>3.4 My Leadership Style.</w:t>
      </w:r>
      <w:bookmarkEnd w:id="16"/>
    </w:p>
    <w:p w14:paraId="452F9FB2" w14:textId="4F0E45FB" w:rsidR="00B42E6A" w:rsidRDefault="00B42E6A" w:rsidP="00B42E6A"/>
    <w:p w14:paraId="40FDA369" w14:textId="38F99043" w:rsidR="004774FF" w:rsidRDefault="00B42E6A" w:rsidP="00B42E6A">
      <w:pPr>
        <w:rPr>
          <w:rFonts w:ascii="Arial" w:hAnsi="Arial" w:cs="Arial"/>
        </w:rPr>
      </w:pPr>
      <w:r>
        <w:rPr>
          <w:rFonts w:ascii="Arial" w:hAnsi="Arial" w:cs="Arial"/>
        </w:rPr>
        <w:t>I thoroughly believe I have a two leadership styles of which are</w:t>
      </w:r>
      <w:r w:rsidR="004774FF">
        <w:rPr>
          <w:rFonts w:ascii="Arial" w:hAnsi="Arial" w:cs="Arial"/>
        </w:rPr>
        <w:t xml:space="preserve"> </w:t>
      </w:r>
      <w:r>
        <w:rPr>
          <w:rFonts w:ascii="Arial" w:hAnsi="Arial" w:cs="Arial"/>
        </w:rPr>
        <w:t>pacesetting</w:t>
      </w:r>
      <w:r w:rsidR="004774FF">
        <w:rPr>
          <w:rFonts w:ascii="Arial" w:hAnsi="Arial" w:cs="Arial"/>
        </w:rPr>
        <w:t xml:space="preserve"> and democratic</w:t>
      </w:r>
      <w:r>
        <w:rPr>
          <w:rFonts w:ascii="Arial" w:hAnsi="Arial" w:cs="Arial"/>
        </w:rPr>
        <w:t xml:space="preserve">. </w:t>
      </w:r>
      <w:r w:rsidR="004774FF">
        <w:rPr>
          <w:rFonts w:ascii="Arial" w:hAnsi="Arial" w:cs="Arial"/>
        </w:rPr>
        <w:t xml:space="preserve">For the reasons why I believe I fall under pacesetting is because I believe I am a very driven and determined person who likes to set high standards and will thrive for the end goal which has been sent. I also like to study my performances and like to see where my strengths and weaknesses are and how I can improve. Also, I can thrive on working under pressure and believe I can work better whilst under pressure especially when coming to </w:t>
      </w:r>
      <w:r w:rsidR="00874752">
        <w:rPr>
          <w:rFonts w:ascii="Arial" w:hAnsi="Arial" w:cs="Arial"/>
        </w:rPr>
        <w:t>deadlines. The</w:t>
      </w:r>
      <w:r w:rsidR="004774FF">
        <w:rPr>
          <w:rFonts w:ascii="Arial" w:hAnsi="Arial" w:cs="Arial"/>
        </w:rPr>
        <w:t xml:space="preserve"> reasons why I believe I fall under the democratic leadership stye is because although I am a very driven person who is very determined to achieve the highest standards of work under pressure, I </w:t>
      </w:r>
      <w:r w:rsidR="00874752">
        <w:rPr>
          <w:rFonts w:ascii="Arial" w:hAnsi="Arial" w:cs="Arial"/>
        </w:rPr>
        <w:t>enjoy</w:t>
      </w:r>
      <w:r w:rsidR="004774FF">
        <w:rPr>
          <w:rFonts w:ascii="Arial" w:hAnsi="Arial" w:cs="Arial"/>
        </w:rPr>
        <w:t xml:space="preserve"> working in a team environment and having discussions regarding projects and new ideas.</w:t>
      </w:r>
      <w:r w:rsidR="00874752">
        <w:rPr>
          <w:rFonts w:ascii="Arial" w:hAnsi="Arial" w:cs="Arial"/>
        </w:rPr>
        <w:t xml:space="preserve"> When working within a team I do enjoy when there is one or more opinions being said and working together to reach a goal is great. </w:t>
      </w:r>
    </w:p>
    <w:p w14:paraId="592020EC" w14:textId="409BF29F" w:rsidR="00874752" w:rsidRDefault="00874752" w:rsidP="00B42E6A">
      <w:pPr>
        <w:rPr>
          <w:rFonts w:ascii="Arial" w:hAnsi="Arial" w:cs="Arial"/>
        </w:rPr>
      </w:pPr>
    </w:p>
    <w:p w14:paraId="39B7A563" w14:textId="1318BA47" w:rsidR="00874752" w:rsidRDefault="00874752" w:rsidP="00B42E6A">
      <w:pPr>
        <w:rPr>
          <w:rFonts w:ascii="Arial" w:hAnsi="Arial" w:cs="Arial"/>
        </w:rPr>
      </w:pPr>
      <w:r>
        <w:rPr>
          <w:rFonts w:ascii="Arial" w:hAnsi="Arial" w:cs="Arial"/>
        </w:rPr>
        <w:t xml:space="preserve">I do believe that by having these two leadership styles, benefit the working environment not only from working individually but also in a team effort too. I believe this because no matter what </w:t>
      </w:r>
      <w:proofErr w:type="spellStart"/>
      <w:r>
        <w:rPr>
          <w:rFonts w:ascii="Arial" w:hAnsi="Arial" w:cs="Arial"/>
        </w:rPr>
        <w:t>i</w:t>
      </w:r>
      <w:proofErr w:type="spellEnd"/>
      <w:r>
        <w:rPr>
          <w:rFonts w:ascii="Arial" w:hAnsi="Arial" w:cs="Arial"/>
        </w:rPr>
        <w:t xml:space="preserve"> always try working to the highest standards and working to a high quality so not only does this benefit myself but also the working performance individually and in a team effort. I also hope by me being determined to achieve the goal to a high quality, it will motivate other colleagues to try being more determined and give them the drive and encourage them to work harder. As a team if we can all work to the highest </w:t>
      </w:r>
      <w:r w:rsidR="00514030">
        <w:rPr>
          <w:rFonts w:ascii="Arial" w:hAnsi="Arial" w:cs="Arial"/>
        </w:rPr>
        <w:t>potential,</w:t>
      </w:r>
      <w:r>
        <w:rPr>
          <w:rFonts w:ascii="Arial" w:hAnsi="Arial" w:cs="Arial"/>
        </w:rPr>
        <w:t xml:space="preserve"> we can be much more successful as a company and then can encourage team members to progress within their role.</w:t>
      </w:r>
      <w:r w:rsidR="00514030">
        <w:rPr>
          <w:rFonts w:ascii="Arial" w:hAnsi="Arial" w:cs="Arial"/>
        </w:rPr>
        <w:t xml:space="preserve"> </w:t>
      </w:r>
    </w:p>
    <w:p w14:paraId="4AE20A67" w14:textId="5CB5E4A9" w:rsidR="00514030" w:rsidRDefault="00514030" w:rsidP="00B42E6A">
      <w:pPr>
        <w:rPr>
          <w:rFonts w:ascii="Arial" w:hAnsi="Arial" w:cs="Arial"/>
        </w:rPr>
      </w:pPr>
    </w:p>
    <w:p w14:paraId="49122007" w14:textId="63AF4EB0" w:rsidR="00514030" w:rsidRDefault="00514030" w:rsidP="00B42E6A">
      <w:pPr>
        <w:rPr>
          <w:rFonts w:ascii="Arial" w:hAnsi="Arial" w:cs="Arial"/>
        </w:rPr>
      </w:pPr>
      <w:r>
        <w:rPr>
          <w:rFonts w:ascii="Arial" w:hAnsi="Arial" w:cs="Arial"/>
        </w:rPr>
        <w:t>Some key points to remember when a leader being, which I believe is extremely important ae the following listed:</w:t>
      </w:r>
    </w:p>
    <w:p w14:paraId="352BE9CC" w14:textId="576AB41E" w:rsidR="00514030" w:rsidRDefault="00514030" w:rsidP="00B42E6A">
      <w:pPr>
        <w:rPr>
          <w:rFonts w:ascii="Arial" w:hAnsi="Arial" w:cs="Arial"/>
        </w:rPr>
      </w:pPr>
    </w:p>
    <w:p w14:paraId="338CB83E" w14:textId="0BA90028" w:rsidR="00514030" w:rsidRDefault="00514030" w:rsidP="00514030">
      <w:pPr>
        <w:pStyle w:val="ListParagraph"/>
        <w:numPr>
          <w:ilvl w:val="0"/>
          <w:numId w:val="7"/>
        </w:numPr>
        <w:rPr>
          <w:rFonts w:ascii="Arial" w:hAnsi="Arial" w:cs="Arial"/>
        </w:rPr>
      </w:pPr>
      <w:r>
        <w:rPr>
          <w:rFonts w:ascii="Arial" w:hAnsi="Arial" w:cs="Arial"/>
        </w:rPr>
        <w:t xml:space="preserve">Always being polite. For me this is something that everybody should be no matter what. It sets a standard and show respect toward others. It also makes the person you are speaking to feel more comfortable. </w:t>
      </w:r>
    </w:p>
    <w:p w14:paraId="2331AE30" w14:textId="1D0251F8" w:rsidR="00514030" w:rsidRDefault="00514030" w:rsidP="00514030">
      <w:pPr>
        <w:pStyle w:val="ListParagraph"/>
        <w:numPr>
          <w:ilvl w:val="0"/>
          <w:numId w:val="7"/>
        </w:numPr>
        <w:rPr>
          <w:rFonts w:ascii="Arial" w:hAnsi="Arial" w:cs="Arial"/>
        </w:rPr>
      </w:pPr>
      <w:r>
        <w:rPr>
          <w:rFonts w:ascii="Arial" w:hAnsi="Arial" w:cs="Arial"/>
        </w:rPr>
        <w:t xml:space="preserve">Being helpful. </w:t>
      </w:r>
      <w:r w:rsidR="00D056DE">
        <w:rPr>
          <w:rFonts w:ascii="Arial" w:hAnsi="Arial" w:cs="Arial"/>
        </w:rPr>
        <w:t>–</w:t>
      </w:r>
      <w:r>
        <w:rPr>
          <w:rFonts w:ascii="Arial" w:hAnsi="Arial" w:cs="Arial"/>
        </w:rPr>
        <w:t xml:space="preserve"> </w:t>
      </w:r>
      <w:r w:rsidR="00D056DE">
        <w:rPr>
          <w:rFonts w:ascii="Arial" w:hAnsi="Arial" w:cs="Arial"/>
        </w:rPr>
        <w:t xml:space="preserve">Something very effective that will help someone massively. As a leader, you must be someone to turn to for good help and wanting to help others. </w:t>
      </w:r>
    </w:p>
    <w:p w14:paraId="7D0F4A91" w14:textId="66F92F5A" w:rsidR="00D056DE" w:rsidRPr="00514030" w:rsidRDefault="00D056DE" w:rsidP="00514030">
      <w:pPr>
        <w:pStyle w:val="ListParagraph"/>
        <w:numPr>
          <w:ilvl w:val="0"/>
          <w:numId w:val="7"/>
        </w:numPr>
        <w:rPr>
          <w:rFonts w:ascii="Arial" w:hAnsi="Arial" w:cs="Arial"/>
        </w:rPr>
      </w:pPr>
      <w:r>
        <w:rPr>
          <w:rFonts w:ascii="Arial" w:hAnsi="Arial" w:cs="Arial"/>
        </w:rPr>
        <w:t>Being positive. Yet again something very simple but effective. If you are in a positive mood and bring positive energy, then it will have a good knock-on effect for the team or other individual. If you bring a negative energy, everybody will be feeling negative too.</w:t>
      </w:r>
    </w:p>
    <w:p w14:paraId="6B38C464" w14:textId="77777777" w:rsidR="00514030" w:rsidRDefault="00514030" w:rsidP="00B42E6A">
      <w:pPr>
        <w:rPr>
          <w:rFonts w:ascii="Arial" w:hAnsi="Arial" w:cs="Arial"/>
        </w:rPr>
      </w:pPr>
    </w:p>
    <w:p w14:paraId="7A000D0E" w14:textId="59D2FF14" w:rsidR="00514030" w:rsidRDefault="00D056DE" w:rsidP="00B42E6A">
      <w:pPr>
        <w:rPr>
          <w:rFonts w:ascii="Arial" w:hAnsi="Arial" w:cs="Arial"/>
        </w:rPr>
      </w:pPr>
      <w:r>
        <w:rPr>
          <w:rFonts w:ascii="Arial" w:hAnsi="Arial" w:cs="Arial"/>
        </w:rPr>
        <w:t xml:space="preserve">To conclude my personal leadership style, I think I am a kind and helpful person who is willing to give its all for anybody. I will always work my hardest and will try being the most positive person in the environment. </w:t>
      </w:r>
    </w:p>
    <w:p w14:paraId="34436EC0" w14:textId="77777777" w:rsidR="00514030" w:rsidRDefault="00514030" w:rsidP="00B42E6A">
      <w:pPr>
        <w:rPr>
          <w:rFonts w:ascii="Arial" w:hAnsi="Arial" w:cs="Arial"/>
        </w:rPr>
      </w:pPr>
    </w:p>
    <w:p w14:paraId="77858410" w14:textId="77777777" w:rsidR="004774FF" w:rsidRDefault="004774FF" w:rsidP="00B42E6A">
      <w:pPr>
        <w:rPr>
          <w:rFonts w:ascii="Arial" w:hAnsi="Arial" w:cs="Arial"/>
        </w:rPr>
      </w:pPr>
    </w:p>
    <w:p w14:paraId="245D7960" w14:textId="77777777" w:rsidR="00D57682" w:rsidRDefault="00D57682" w:rsidP="00996EAE">
      <w:pPr>
        <w:rPr>
          <w:rFonts w:ascii="Arial" w:hAnsi="Arial" w:cs="Arial"/>
        </w:rPr>
      </w:pPr>
    </w:p>
    <w:p w14:paraId="392AB1A6" w14:textId="0E9080E7" w:rsidR="00996EAE" w:rsidRDefault="00996EAE" w:rsidP="00996EAE">
      <w:pPr>
        <w:rPr>
          <w:rFonts w:ascii="Arial" w:hAnsi="Arial" w:cs="Arial"/>
        </w:rPr>
      </w:pPr>
    </w:p>
    <w:p w14:paraId="58ADE134" w14:textId="21A56614" w:rsidR="00D056DE" w:rsidRDefault="00D056DE" w:rsidP="00996EAE">
      <w:pPr>
        <w:rPr>
          <w:rFonts w:ascii="Arial" w:hAnsi="Arial" w:cs="Arial"/>
        </w:rPr>
      </w:pPr>
    </w:p>
    <w:p w14:paraId="6149CD1A" w14:textId="674E555B" w:rsidR="00D056DE" w:rsidRDefault="00D056DE" w:rsidP="00996EAE">
      <w:pPr>
        <w:rPr>
          <w:rFonts w:ascii="Arial" w:hAnsi="Arial" w:cs="Arial"/>
        </w:rPr>
      </w:pPr>
    </w:p>
    <w:p w14:paraId="432D6803" w14:textId="3FFC20C5" w:rsidR="00D056DE" w:rsidRDefault="00D056DE" w:rsidP="00996EAE">
      <w:pPr>
        <w:rPr>
          <w:rFonts w:ascii="Arial" w:hAnsi="Arial" w:cs="Arial"/>
        </w:rPr>
      </w:pPr>
    </w:p>
    <w:p w14:paraId="4681EBB3" w14:textId="5CEB4A33" w:rsidR="00D056DE" w:rsidRPr="00D056DE" w:rsidRDefault="00D056DE" w:rsidP="00D056DE">
      <w:pPr>
        <w:pStyle w:val="Heading1"/>
        <w:rPr>
          <w:rFonts w:ascii="Arial" w:hAnsi="Arial" w:cs="Arial"/>
          <w:b/>
          <w:bCs/>
          <w:color w:val="000000" w:themeColor="text1"/>
          <w:sz w:val="24"/>
          <w:szCs w:val="24"/>
        </w:rPr>
      </w:pPr>
      <w:bookmarkStart w:id="17" w:name="_Toc100568925"/>
      <w:r w:rsidRPr="00D056DE">
        <w:rPr>
          <w:rFonts w:ascii="Arial" w:hAnsi="Arial" w:cs="Arial"/>
          <w:b/>
          <w:bCs/>
          <w:color w:val="000000" w:themeColor="text1"/>
          <w:sz w:val="24"/>
          <w:szCs w:val="24"/>
        </w:rPr>
        <w:lastRenderedPageBreak/>
        <w:t>4.0 Teamwork</w:t>
      </w:r>
      <w:bookmarkEnd w:id="17"/>
    </w:p>
    <w:p w14:paraId="53F40CD3" w14:textId="2C7FAD80" w:rsidR="00045E7E" w:rsidRDefault="00045E7E" w:rsidP="00045E7E">
      <w:pPr>
        <w:shd w:val="clear" w:color="auto" w:fill="FFFFFF"/>
        <w:spacing w:before="100" w:beforeAutospacing="1" w:after="100" w:afterAutospacing="1"/>
        <w:rPr>
          <w:rFonts w:ascii="ArialMT" w:eastAsia="Times New Roman" w:hAnsi="ArialMT" w:cs="Times New Roman"/>
          <w:b/>
          <w:bCs/>
          <w:lang w:eastAsia="en-GB"/>
        </w:rPr>
      </w:pPr>
      <w:r w:rsidRPr="00045E7E">
        <w:rPr>
          <w:rFonts w:ascii="ArialMT" w:eastAsia="Times New Roman" w:hAnsi="ArialMT" w:cs="Times New Roman"/>
          <w:b/>
          <w:bCs/>
          <w:lang w:eastAsia="en-GB"/>
        </w:rPr>
        <w:t>Personal statement / reflective account of your own teamworking 'journey'</w:t>
      </w:r>
      <w:r>
        <w:rPr>
          <w:rFonts w:ascii="ArialMT" w:eastAsia="Times New Roman" w:hAnsi="ArialMT" w:cs="Times New Roman"/>
          <w:b/>
          <w:bCs/>
          <w:lang w:eastAsia="en-GB"/>
        </w:rPr>
        <w:t>.</w:t>
      </w:r>
    </w:p>
    <w:p w14:paraId="0FFB5F33" w14:textId="2F00147E" w:rsidR="00045E7E" w:rsidRDefault="00045E7E" w:rsidP="00045E7E">
      <w:pPr>
        <w:shd w:val="clear" w:color="auto" w:fill="FFFFFF"/>
        <w:spacing w:before="100" w:beforeAutospacing="1" w:after="100" w:afterAutospacing="1"/>
        <w:rPr>
          <w:rFonts w:ascii="ArialMT" w:eastAsia="Times New Roman" w:hAnsi="ArialMT" w:cs="Times New Roman"/>
          <w:lang w:eastAsia="en-GB"/>
        </w:rPr>
      </w:pPr>
      <w:r>
        <w:rPr>
          <w:rFonts w:ascii="ArialMT" w:eastAsia="Times New Roman" w:hAnsi="ArialMT" w:cs="Times New Roman"/>
          <w:lang w:eastAsia="en-GB"/>
        </w:rPr>
        <w:t>Since a very young ages I have always been involved in sports such as football and rugby teams, meaning I have always been involved within teams and still to this present day still am. I understand how important teamwork is due to this. Teamwork is a group of people who are working together to reach the same outcome. Whether it’s on a rugby pitch playing rugby, trying to get the win or in the family house trying to prepare food for the family. Everybody is wanting to achieve the end result.</w:t>
      </w:r>
    </w:p>
    <w:p w14:paraId="79D35D97" w14:textId="54E97DEB" w:rsidR="00045E7E" w:rsidRDefault="00045E7E" w:rsidP="00045E7E">
      <w:pPr>
        <w:shd w:val="clear" w:color="auto" w:fill="FFFFFF"/>
        <w:spacing w:before="100" w:beforeAutospacing="1" w:after="100" w:afterAutospacing="1"/>
        <w:rPr>
          <w:rFonts w:ascii="ArialMT" w:eastAsia="Times New Roman" w:hAnsi="ArialMT" w:cs="Times New Roman"/>
          <w:lang w:eastAsia="en-GB"/>
        </w:rPr>
      </w:pPr>
      <w:r>
        <w:rPr>
          <w:rFonts w:ascii="ArialMT" w:eastAsia="Times New Roman" w:hAnsi="ArialMT" w:cs="Times New Roman"/>
          <w:lang w:eastAsia="en-GB"/>
        </w:rPr>
        <w:t>For myself even though I have always been involved with teamwork, my skills have massively increased since working within the construction industry.</w:t>
      </w:r>
      <w:r w:rsidR="0085423F">
        <w:rPr>
          <w:rFonts w:ascii="ArialMT" w:eastAsia="Times New Roman" w:hAnsi="ArialMT" w:cs="Times New Roman"/>
          <w:lang w:eastAsia="en-GB"/>
        </w:rPr>
        <w:t xml:space="preserve"> Because when you work in construction teamwork is very important to a successful construction company. The commercial side and operation side must work very closely to achieve to final result. Also, to achieve this there will be an immense pressure from both sides to make sure both teams have everything in place and correct before completed the achieved result. </w:t>
      </w:r>
      <w:r w:rsidR="0031479A">
        <w:rPr>
          <w:rFonts w:ascii="ArialMT" w:eastAsia="Times New Roman" w:hAnsi="ArialMT" w:cs="Times New Roman"/>
          <w:lang w:eastAsia="en-GB"/>
        </w:rPr>
        <w:t xml:space="preserve">Not only does it help achieving goal, but it also helps building a strong employee relationship due to everybody working slot closer and together successfully. Then following this the more, we work with each other the more we understand each other’s strengthens and weaknesses. This is something I’ve had to get use to and adapt to because when I’m playing team </w:t>
      </w:r>
      <w:r w:rsidR="00F9118E">
        <w:rPr>
          <w:rFonts w:ascii="ArialMT" w:eastAsia="Times New Roman" w:hAnsi="ArialMT" w:cs="Times New Roman"/>
          <w:lang w:eastAsia="en-GB"/>
        </w:rPr>
        <w:t>sports,</w:t>
      </w:r>
      <w:r w:rsidR="0031479A">
        <w:rPr>
          <w:rFonts w:ascii="ArialMT" w:eastAsia="Times New Roman" w:hAnsi="ArialMT" w:cs="Times New Roman"/>
          <w:lang w:eastAsia="en-GB"/>
        </w:rPr>
        <w:t xml:space="preserve"> I am comfortable with the people there as I’ve known them since a young age, whereas within construction each project team will very. </w:t>
      </w:r>
      <w:r w:rsidR="00393D82">
        <w:rPr>
          <w:rFonts w:ascii="ArialMT" w:eastAsia="Times New Roman" w:hAnsi="ArialMT" w:cs="Times New Roman"/>
          <w:lang w:eastAsia="en-GB"/>
        </w:rPr>
        <w:t>Other skills which have improved on since being in the industry is skills such as being more patient and adapting to different roles. I can be a very impatience person that demands everything to be done and ready as soon as but in construction thing do take time. For example, when I’m procuring for subcontractors and I’m waiting for replies regarding prices I’ve learned to wait and be patient and they will come. Also, another example I when asking queries when pricing a tender, waiting from the client for a response. When it comes to adapting to different roles, I was so set in just doing quantity surveying work and didn’t want to do anything else, but now since working in a tight knitted group I will do anything I can and do any sort of work to maximise full potential of the teams</w:t>
      </w:r>
      <w:r w:rsidR="00393D82">
        <w:rPr>
          <w:rFonts w:ascii="ArialMT" w:eastAsia="Times New Roman" w:hAnsi="ArialMT" w:cs="Times New Roman" w:hint="eastAsia"/>
          <w:lang w:eastAsia="en-GB"/>
        </w:rPr>
        <w:t>’</w:t>
      </w:r>
      <w:r w:rsidR="00393D82">
        <w:rPr>
          <w:rFonts w:ascii="ArialMT" w:eastAsia="Times New Roman" w:hAnsi="ArialMT" w:cs="Times New Roman"/>
          <w:lang w:eastAsia="en-GB"/>
        </w:rPr>
        <w:t xml:space="preserve"> efforts. </w:t>
      </w:r>
    </w:p>
    <w:p w14:paraId="5273C341" w14:textId="00BBDB0C" w:rsidR="00D44A33" w:rsidRPr="00045E7E" w:rsidRDefault="00D44A33" w:rsidP="00045E7E">
      <w:pPr>
        <w:shd w:val="clear" w:color="auto" w:fill="FFFFFF"/>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lang w:eastAsia="en-GB"/>
        </w:rPr>
        <w:t xml:space="preserve">To conclude, I believe the new skills I have recently improved on since working within the construction industry will have a massive positive effect on our teamwork within the working environment and hopefully, I can motivate others to improve their weaknesses to better themselves which will then help us overall as a team and company. Because within the construction industry teamwork is very Important as it ensures that everything will run smoothly and successfully, therefore if I can keep continuing to grow, motivate and improve my skills it will benefit not only the team but also the company. </w:t>
      </w:r>
    </w:p>
    <w:p w14:paraId="2CABF1E8" w14:textId="5B6C219A" w:rsidR="00347ABF" w:rsidRDefault="00347ABF" w:rsidP="00347ABF"/>
    <w:p w14:paraId="5E52065B" w14:textId="77777777" w:rsidR="00347ABF" w:rsidRPr="00347ABF" w:rsidRDefault="00347ABF" w:rsidP="00347ABF">
      <w:pPr>
        <w:rPr>
          <w:rFonts w:ascii="Arial" w:hAnsi="Arial" w:cs="Arial"/>
          <w:color w:val="000000" w:themeColor="text1"/>
        </w:rPr>
      </w:pPr>
    </w:p>
    <w:p w14:paraId="3AAF116D" w14:textId="77777777" w:rsidR="002122BC" w:rsidRDefault="002122BC" w:rsidP="008C5648">
      <w:pPr>
        <w:ind w:firstLine="720"/>
        <w:rPr>
          <w:rFonts w:ascii="Arial" w:hAnsi="Arial" w:cs="Arial"/>
        </w:rPr>
      </w:pPr>
    </w:p>
    <w:p w14:paraId="52DD3AB8" w14:textId="77777777" w:rsidR="00E10A34" w:rsidRDefault="00E10A34" w:rsidP="008C5648">
      <w:pPr>
        <w:ind w:firstLine="720"/>
        <w:rPr>
          <w:rFonts w:ascii="Arial" w:hAnsi="Arial" w:cs="Arial"/>
        </w:rPr>
      </w:pPr>
    </w:p>
    <w:p w14:paraId="1F0BDD69" w14:textId="2539BDA4" w:rsidR="00FA04E8" w:rsidRDefault="00FA04E8" w:rsidP="008C5648">
      <w:pPr>
        <w:ind w:firstLine="720"/>
        <w:rPr>
          <w:rFonts w:ascii="Arial" w:hAnsi="Arial" w:cs="Arial"/>
        </w:rPr>
      </w:pPr>
    </w:p>
    <w:p w14:paraId="332D14C5" w14:textId="77777777" w:rsidR="00FA04E8" w:rsidRDefault="00FA04E8" w:rsidP="008C5648">
      <w:pPr>
        <w:ind w:firstLine="720"/>
        <w:rPr>
          <w:rFonts w:ascii="Arial" w:hAnsi="Arial" w:cs="Arial"/>
        </w:rPr>
      </w:pPr>
    </w:p>
    <w:p w14:paraId="25871CD1" w14:textId="66182E4F" w:rsidR="00FA04E8" w:rsidRDefault="00BA6CD4" w:rsidP="00BA6CD4">
      <w:pPr>
        <w:pStyle w:val="Heading1"/>
        <w:rPr>
          <w:rFonts w:ascii="Arial" w:hAnsi="Arial" w:cs="Arial"/>
          <w:b/>
          <w:bCs/>
          <w:color w:val="auto"/>
          <w:sz w:val="24"/>
          <w:szCs w:val="24"/>
        </w:rPr>
      </w:pPr>
      <w:bookmarkStart w:id="18" w:name="_Toc100568926"/>
      <w:r>
        <w:rPr>
          <w:rFonts w:ascii="Arial" w:hAnsi="Arial" w:cs="Arial"/>
          <w:b/>
          <w:bCs/>
          <w:color w:val="auto"/>
          <w:sz w:val="24"/>
          <w:szCs w:val="24"/>
        </w:rPr>
        <w:lastRenderedPageBreak/>
        <w:t>5.0 Assignment Conclusion</w:t>
      </w:r>
      <w:bookmarkEnd w:id="18"/>
    </w:p>
    <w:p w14:paraId="48B57812" w14:textId="74CC2F8A" w:rsidR="00BA6CD4" w:rsidRDefault="00BA6CD4" w:rsidP="00BA6CD4"/>
    <w:p w14:paraId="5848BBA4" w14:textId="7F366AFB" w:rsidR="00BA6CD4" w:rsidRDefault="00BA6CD4" w:rsidP="00BA6CD4">
      <w:pPr>
        <w:rPr>
          <w:rFonts w:ascii="Arial" w:hAnsi="Arial" w:cs="Arial"/>
        </w:rPr>
      </w:pPr>
      <w:r>
        <w:rPr>
          <w:rFonts w:ascii="Arial" w:hAnsi="Arial" w:cs="Arial"/>
        </w:rPr>
        <w:t>To conclude this assignment, I shall be concluding the module and discussing a list of personal learning points gained throughout this module.</w:t>
      </w:r>
    </w:p>
    <w:p w14:paraId="65B321DB" w14:textId="2426C65F" w:rsidR="00BA6CD4" w:rsidRDefault="00BA6CD4" w:rsidP="00BA6CD4">
      <w:pPr>
        <w:rPr>
          <w:rFonts w:ascii="Arial" w:hAnsi="Arial" w:cs="Arial"/>
        </w:rPr>
      </w:pPr>
    </w:p>
    <w:p w14:paraId="7E94EEFE" w14:textId="4D88A609" w:rsidR="00BA6CD4" w:rsidRDefault="00BA6CD4" w:rsidP="00BA6CD4">
      <w:pPr>
        <w:pStyle w:val="ListParagraph"/>
        <w:numPr>
          <w:ilvl w:val="0"/>
          <w:numId w:val="8"/>
        </w:numPr>
        <w:rPr>
          <w:rFonts w:ascii="Arial" w:hAnsi="Arial" w:cs="Arial"/>
        </w:rPr>
      </w:pPr>
      <w:r w:rsidRPr="00B332DE">
        <w:rPr>
          <w:rFonts w:ascii="Arial" w:hAnsi="Arial" w:cs="Arial"/>
          <w:b/>
          <w:bCs/>
        </w:rPr>
        <w:t>Professionalism and Ethics</w:t>
      </w:r>
      <w:r w:rsidR="00B332DE">
        <w:rPr>
          <w:rFonts w:ascii="Arial" w:hAnsi="Arial" w:cs="Arial"/>
        </w:rPr>
        <w:t xml:space="preserve"> – Throughout this module and assignment, it has taught me how important this topic is within the workplace and working environment and how it is important that everybody working within the workplace understands the topic too. </w:t>
      </w:r>
    </w:p>
    <w:p w14:paraId="5672A930" w14:textId="1E8B8796" w:rsidR="004E0D9E" w:rsidRPr="00B332DE" w:rsidRDefault="004E0D9E" w:rsidP="00BA6CD4">
      <w:pPr>
        <w:pStyle w:val="ListParagraph"/>
        <w:numPr>
          <w:ilvl w:val="0"/>
          <w:numId w:val="8"/>
        </w:numPr>
        <w:rPr>
          <w:rFonts w:ascii="Arial" w:hAnsi="Arial" w:cs="Arial"/>
          <w:b/>
          <w:bCs/>
        </w:rPr>
      </w:pPr>
      <w:r w:rsidRPr="00B332DE">
        <w:rPr>
          <w:rFonts w:ascii="Arial" w:hAnsi="Arial" w:cs="Arial"/>
          <w:b/>
          <w:bCs/>
        </w:rPr>
        <w:t>Personal Development</w:t>
      </w:r>
      <w:r w:rsidR="00B332DE">
        <w:rPr>
          <w:rFonts w:ascii="Arial" w:hAnsi="Arial" w:cs="Arial"/>
          <w:b/>
          <w:bCs/>
        </w:rPr>
        <w:t xml:space="preserve"> – </w:t>
      </w:r>
      <w:r w:rsidR="00B332DE">
        <w:rPr>
          <w:rFonts w:ascii="Arial" w:hAnsi="Arial" w:cs="Arial"/>
        </w:rPr>
        <w:t xml:space="preserve">Personal development is important for </w:t>
      </w:r>
      <w:r w:rsidR="001A0F9A">
        <w:rPr>
          <w:rFonts w:ascii="Arial" w:hAnsi="Arial" w:cs="Arial"/>
        </w:rPr>
        <w:t>an</w:t>
      </w:r>
      <w:r w:rsidR="00B332DE">
        <w:rPr>
          <w:rFonts w:ascii="Arial" w:hAnsi="Arial" w:cs="Arial"/>
        </w:rPr>
        <w:t xml:space="preserve"> individual to allow continued growth and can </w:t>
      </w:r>
      <w:r w:rsidR="001A0F9A">
        <w:rPr>
          <w:rFonts w:ascii="Arial" w:hAnsi="Arial" w:cs="Arial"/>
        </w:rPr>
        <w:t>assess</w:t>
      </w:r>
      <w:r w:rsidR="00B332DE">
        <w:rPr>
          <w:rFonts w:ascii="Arial" w:hAnsi="Arial" w:cs="Arial"/>
        </w:rPr>
        <w:t xml:space="preserve"> certain areas that can be </w:t>
      </w:r>
      <w:r w:rsidR="001A0F9A">
        <w:rPr>
          <w:rFonts w:ascii="Arial" w:hAnsi="Arial" w:cs="Arial"/>
        </w:rPr>
        <w:t>improved</w:t>
      </w:r>
      <w:r w:rsidR="00B332DE">
        <w:rPr>
          <w:rFonts w:ascii="Arial" w:hAnsi="Arial" w:cs="Arial"/>
        </w:rPr>
        <w:t xml:space="preserve"> </w:t>
      </w:r>
      <w:r w:rsidR="001A0F9A">
        <w:rPr>
          <w:rFonts w:ascii="Arial" w:hAnsi="Arial" w:cs="Arial"/>
        </w:rPr>
        <w:t>on,</w:t>
      </w:r>
      <w:r w:rsidR="00B332DE">
        <w:rPr>
          <w:rFonts w:ascii="Arial" w:hAnsi="Arial" w:cs="Arial"/>
        </w:rPr>
        <w:t xml:space="preserve"> but I have </w:t>
      </w:r>
      <w:r w:rsidR="001A0F9A">
        <w:rPr>
          <w:rFonts w:ascii="Arial" w:hAnsi="Arial" w:cs="Arial"/>
        </w:rPr>
        <w:t>learned</w:t>
      </w:r>
      <w:r w:rsidR="00B332DE">
        <w:rPr>
          <w:rFonts w:ascii="Arial" w:hAnsi="Arial" w:cs="Arial"/>
        </w:rPr>
        <w:t xml:space="preserve"> throughout this </w:t>
      </w:r>
      <w:r w:rsidR="001A0F9A">
        <w:rPr>
          <w:rFonts w:ascii="Arial" w:hAnsi="Arial" w:cs="Arial"/>
        </w:rPr>
        <w:t>module</w:t>
      </w:r>
      <w:r w:rsidR="00B332DE">
        <w:rPr>
          <w:rFonts w:ascii="Arial" w:hAnsi="Arial" w:cs="Arial"/>
        </w:rPr>
        <w:t xml:space="preserve"> that it also benefits the employer or company </w:t>
      </w:r>
      <w:r w:rsidR="001A0F9A">
        <w:rPr>
          <w:rFonts w:ascii="Arial" w:hAnsi="Arial" w:cs="Arial"/>
        </w:rPr>
        <w:t>because</w:t>
      </w:r>
      <w:r w:rsidR="00B332DE">
        <w:rPr>
          <w:rFonts w:ascii="Arial" w:hAnsi="Arial" w:cs="Arial"/>
        </w:rPr>
        <w:t xml:space="preserve"> the more the </w:t>
      </w:r>
      <w:r w:rsidR="001A0F9A">
        <w:rPr>
          <w:rFonts w:ascii="Arial" w:hAnsi="Arial" w:cs="Arial"/>
        </w:rPr>
        <w:t>individual</w:t>
      </w:r>
      <w:r w:rsidR="00B332DE">
        <w:rPr>
          <w:rFonts w:ascii="Arial" w:hAnsi="Arial" w:cs="Arial"/>
        </w:rPr>
        <w:t xml:space="preserve"> grows </w:t>
      </w:r>
      <w:r w:rsidR="001A0F9A">
        <w:rPr>
          <w:rFonts w:ascii="Arial" w:hAnsi="Arial" w:cs="Arial"/>
        </w:rPr>
        <w:t xml:space="preserve">it will also help the employer and other employees. </w:t>
      </w:r>
    </w:p>
    <w:p w14:paraId="6893B32C" w14:textId="757990F0" w:rsidR="004E0D9E" w:rsidRPr="001A0F9A" w:rsidRDefault="004E0D9E" w:rsidP="00BA6CD4">
      <w:pPr>
        <w:pStyle w:val="ListParagraph"/>
        <w:numPr>
          <w:ilvl w:val="0"/>
          <w:numId w:val="8"/>
        </w:numPr>
        <w:rPr>
          <w:rFonts w:ascii="Arial" w:hAnsi="Arial" w:cs="Arial"/>
          <w:b/>
          <w:bCs/>
        </w:rPr>
      </w:pPr>
      <w:r w:rsidRPr="001A0F9A">
        <w:rPr>
          <w:rFonts w:ascii="Arial" w:hAnsi="Arial" w:cs="Arial"/>
          <w:b/>
          <w:bCs/>
        </w:rPr>
        <w:t>Leadership</w:t>
      </w:r>
      <w:r w:rsidR="001A0F9A">
        <w:rPr>
          <w:rFonts w:ascii="Arial" w:hAnsi="Arial" w:cs="Arial"/>
          <w:b/>
          <w:bCs/>
        </w:rPr>
        <w:t xml:space="preserve"> – </w:t>
      </w:r>
      <w:r w:rsidR="001A0F9A">
        <w:rPr>
          <w:rFonts w:ascii="Arial" w:hAnsi="Arial" w:cs="Arial"/>
        </w:rPr>
        <w:t>Within this module, I have a much greater understanding on leadership types and strategies, and I have learnt what time of leader I am and what other leaders I have within my workplace.</w:t>
      </w:r>
    </w:p>
    <w:p w14:paraId="3C2779FA" w14:textId="5E9A8071" w:rsidR="004E0D9E" w:rsidRPr="001A0F9A" w:rsidRDefault="004E0D9E" w:rsidP="00BA6CD4">
      <w:pPr>
        <w:pStyle w:val="ListParagraph"/>
        <w:numPr>
          <w:ilvl w:val="0"/>
          <w:numId w:val="8"/>
        </w:numPr>
        <w:rPr>
          <w:rFonts w:ascii="Arial" w:hAnsi="Arial" w:cs="Arial"/>
          <w:b/>
          <w:bCs/>
        </w:rPr>
      </w:pPr>
      <w:r w:rsidRPr="001A0F9A">
        <w:rPr>
          <w:rFonts w:ascii="Arial" w:hAnsi="Arial" w:cs="Arial"/>
          <w:b/>
          <w:bCs/>
        </w:rPr>
        <w:t>Teamwork</w:t>
      </w:r>
      <w:r w:rsidR="001A0F9A">
        <w:rPr>
          <w:rFonts w:ascii="Arial" w:hAnsi="Arial" w:cs="Arial"/>
          <w:b/>
          <w:bCs/>
        </w:rPr>
        <w:t xml:space="preserve"> – </w:t>
      </w:r>
      <w:r w:rsidR="001A0F9A">
        <w:rPr>
          <w:rFonts w:ascii="Arial" w:hAnsi="Arial" w:cs="Arial"/>
        </w:rPr>
        <w:t xml:space="preserve">A important topic within the industry, I have learnt what I myself bring to the team and how I can prove on this while also reflecting on my journey so far within the industry and working in a team. </w:t>
      </w:r>
    </w:p>
    <w:p w14:paraId="7D2D1A44" w14:textId="289E9E36" w:rsidR="00BA6CD4" w:rsidRDefault="00BA6CD4" w:rsidP="00BA6CD4"/>
    <w:p w14:paraId="68284CD0" w14:textId="6D17C78A" w:rsidR="00472F1D" w:rsidRDefault="00472F1D" w:rsidP="00BA6CD4"/>
    <w:p w14:paraId="444EDC43" w14:textId="2064DC2B" w:rsidR="00472F1D" w:rsidRDefault="00472F1D" w:rsidP="00BA6CD4"/>
    <w:p w14:paraId="585F31B1" w14:textId="5702257F" w:rsidR="00472F1D" w:rsidRDefault="00472F1D" w:rsidP="00BA6CD4"/>
    <w:p w14:paraId="08655CF2" w14:textId="33AB614B" w:rsidR="00472F1D" w:rsidRDefault="00472F1D" w:rsidP="00BA6CD4"/>
    <w:p w14:paraId="50C0489F" w14:textId="7BAED573" w:rsidR="00472F1D" w:rsidRDefault="00472F1D" w:rsidP="00BA6CD4"/>
    <w:p w14:paraId="7D3F86DF" w14:textId="09262103" w:rsidR="00472F1D" w:rsidRDefault="00472F1D" w:rsidP="00BA6CD4"/>
    <w:p w14:paraId="16CD1748" w14:textId="5502D88E" w:rsidR="00472F1D" w:rsidRDefault="00472F1D" w:rsidP="00BA6CD4"/>
    <w:p w14:paraId="693AB0A7" w14:textId="0B97D42F" w:rsidR="00472F1D" w:rsidRDefault="00472F1D" w:rsidP="00BA6CD4"/>
    <w:p w14:paraId="5AB3B68F" w14:textId="3B6F8196" w:rsidR="00472F1D" w:rsidRDefault="00472F1D" w:rsidP="00BA6CD4"/>
    <w:p w14:paraId="3FCB3813" w14:textId="72330FE9" w:rsidR="00472F1D" w:rsidRDefault="00472F1D" w:rsidP="00BA6CD4"/>
    <w:p w14:paraId="2BF643C6" w14:textId="2192CC96" w:rsidR="00472F1D" w:rsidRDefault="00472F1D" w:rsidP="00BA6CD4"/>
    <w:p w14:paraId="17BF5F2D" w14:textId="23B2FC2B" w:rsidR="00472F1D" w:rsidRDefault="00472F1D" w:rsidP="00BA6CD4"/>
    <w:p w14:paraId="2480C7A7" w14:textId="7B7816D3" w:rsidR="00472F1D" w:rsidRDefault="00472F1D" w:rsidP="00BA6CD4"/>
    <w:p w14:paraId="49108F98" w14:textId="1B618646" w:rsidR="00472F1D" w:rsidRDefault="00472F1D" w:rsidP="00BA6CD4"/>
    <w:p w14:paraId="0768ECEC" w14:textId="5F55C3C4" w:rsidR="00472F1D" w:rsidRDefault="00472F1D" w:rsidP="00BA6CD4"/>
    <w:p w14:paraId="78443295" w14:textId="6B556C0C" w:rsidR="00472F1D" w:rsidRDefault="00472F1D" w:rsidP="00BA6CD4"/>
    <w:p w14:paraId="471EF42E" w14:textId="098A713D" w:rsidR="00472F1D" w:rsidRDefault="00472F1D" w:rsidP="00BA6CD4"/>
    <w:p w14:paraId="1F26F38D" w14:textId="345A1927" w:rsidR="00472F1D" w:rsidRDefault="00472F1D" w:rsidP="00BA6CD4"/>
    <w:p w14:paraId="7F83B818" w14:textId="7B3A6322" w:rsidR="00472F1D" w:rsidRDefault="00472F1D" w:rsidP="00BA6CD4"/>
    <w:p w14:paraId="09F9F748" w14:textId="5590363C" w:rsidR="00472F1D" w:rsidRDefault="00472F1D" w:rsidP="00BA6CD4"/>
    <w:p w14:paraId="187D74AA" w14:textId="1FF16192" w:rsidR="00472F1D" w:rsidRDefault="00472F1D" w:rsidP="00BA6CD4"/>
    <w:p w14:paraId="0A38E047" w14:textId="4300CD26" w:rsidR="00472F1D" w:rsidRDefault="00472F1D" w:rsidP="00BA6CD4"/>
    <w:p w14:paraId="10CAFDFA" w14:textId="567E2B1F" w:rsidR="00472F1D" w:rsidRDefault="00472F1D" w:rsidP="00BA6CD4"/>
    <w:p w14:paraId="41493328" w14:textId="303C58C7" w:rsidR="00472F1D" w:rsidRDefault="00472F1D" w:rsidP="00BA6CD4"/>
    <w:p w14:paraId="16269C91" w14:textId="62512B15" w:rsidR="00472F1D" w:rsidRDefault="00472F1D" w:rsidP="00BA6CD4"/>
    <w:p w14:paraId="5EEEBE9C" w14:textId="08135BCA" w:rsidR="00472F1D" w:rsidRDefault="00472F1D" w:rsidP="00BA6CD4"/>
    <w:p w14:paraId="69B5042F" w14:textId="606E7AEE" w:rsidR="00472F1D" w:rsidRDefault="00472F1D" w:rsidP="00BA6CD4"/>
    <w:bookmarkStart w:id="19" w:name="_Toc100568927" w:displacedByCustomXml="next"/>
    <w:sdt>
      <w:sdtPr>
        <w:rPr>
          <w:rFonts w:asciiTheme="minorHAnsi" w:eastAsiaTheme="minorHAnsi" w:hAnsiTheme="minorHAnsi" w:cstheme="minorBidi"/>
          <w:color w:val="auto"/>
          <w:sz w:val="24"/>
          <w:szCs w:val="24"/>
        </w:rPr>
        <w:id w:val="-1470592494"/>
        <w:docPartObj>
          <w:docPartGallery w:val="Bibliographies"/>
          <w:docPartUnique/>
        </w:docPartObj>
      </w:sdtPr>
      <w:sdtEndPr/>
      <w:sdtContent>
        <w:p w14:paraId="32833558" w14:textId="1B77E90F" w:rsidR="00472F1D" w:rsidRPr="00472F1D" w:rsidRDefault="00472F1D">
          <w:pPr>
            <w:pStyle w:val="Heading1"/>
            <w:rPr>
              <w:rFonts w:ascii="Arial" w:hAnsi="Arial" w:cs="Arial"/>
              <w:b/>
              <w:bCs/>
              <w:color w:val="auto"/>
              <w:sz w:val="24"/>
              <w:szCs w:val="24"/>
              <w:u w:val="single"/>
            </w:rPr>
          </w:pPr>
          <w:r w:rsidRPr="00472F1D">
            <w:rPr>
              <w:rFonts w:ascii="Arial" w:hAnsi="Arial" w:cs="Arial"/>
              <w:b/>
              <w:bCs/>
              <w:color w:val="auto"/>
              <w:sz w:val="24"/>
              <w:szCs w:val="24"/>
              <w:u w:val="single"/>
            </w:rPr>
            <w:t>Bibliography</w:t>
          </w:r>
          <w:bookmarkEnd w:id="19"/>
        </w:p>
        <w:sdt>
          <w:sdtPr>
            <w:id w:val="111145805"/>
            <w:bibliography/>
          </w:sdtPr>
          <w:sdtEndPr/>
          <w:sdtContent>
            <w:p w14:paraId="645C168F" w14:textId="77777777" w:rsidR="00391609" w:rsidRDefault="00472F1D" w:rsidP="00391609">
              <w:pPr>
                <w:pStyle w:val="Bibliography"/>
                <w:ind w:left="720" w:hanging="720"/>
                <w:rPr>
                  <w:noProof/>
                </w:rPr>
              </w:pPr>
              <w:r>
                <w:fldChar w:fldCharType="begin"/>
              </w:r>
              <w:r>
                <w:instrText xml:space="preserve"> BIBLIOGRAPHY </w:instrText>
              </w:r>
              <w:r>
                <w:fldChar w:fldCharType="separate"/>
              </w:r>
              <w:r w:rsidR="00391609">
                <w:rPr>
                  <w:noProof/>
                </w:rPr>
                <w:t xml:space="preserve">Becker, B. (2022, Febuary 15). </w:t>
              </w:r>
              <w:r w:rsidR="00391609">
                <w:rPr>
                  <w:i/>
                  <w:iCs/>
                  <w:noProof/>
                </w:rPr>
                <w:t>Hubspot</w:t>
              </w:r>
              <w:r w:rsidR="00391609">
                <w:rPr>
                  <w:noProof/>
                </w:rPr>
                <w:t>. Retrieved from Hubspot: https://blog.hubspot.com/marketing/leadership-styles</w:t>
              </w:r>
            </w:p>
            <w:p w14:paraId="3BDA6868" w14:textId="77777777" w:rsidR="00391609" w:rsidRDefault="00391609" w:rsidP="00391609">
              <w:pPr>
                <w:pStyle w:val="Bibliography"/>
                <w:ind w:left="720" w:hanging="720"/>
                <w:rPr>
                  <w:noProof/>
                </w:rPr>
              </w:pPr>
              <w:r>
                <w:rPr>
                  <w:i/>
                  <w:iCs/>
                  <w:noProof/>
                </w:rPr>
                <w:t>Immigration Advisers Authority</w:t>
              </w:r>
              <w:r>
                <w:rPr>
                  <w:noProof/>
                </w:rPr>
                <w:t>. (2022). Retrieved from Immigration Advisers Authority: https://www.iaa.govt.nz/for-advisers/adviser-tools/ethics-toolkit/professional-ethics-and-codes-of-conduct/</w:t>
              </w:r>
            </w:p>
            <w:p w14:paraId="44E42C4E" w14:textId="77777777" w:rsidR="00391609" w:rsidRDefault="00391609" w:rsidP="00391609">
              <w:pPr>
                <w:pStyle w:val="Bibliography"/>
                <w:ind w:left="720" w:hanging="720"/>
                <w:rPr>
                  <w:noProof/>
                </w:rPr>
              </w:pPr>
              <w:r>
                <w:rPr>
                  <w:noProof/>
                </w:rPr>
                <w:t xml:space="preserve">Kraft, D. (2018, December 2017). </w:t>
              </w:r>
              <w:r>
                <w:rPr>
                  <w:i/>
                  <w:iCs/>
                  <w:noProof/>
                </w:rPr>
                <w:t>Career Trend</w:t>
              </w:r>
              <w:r>
                <w:rPr>
                  <w:noProof/>
                </w:rPr>
                <w:t>. Retrieved from Career Trend: https://careertrend.com/how-6836039-measure-professionalism.html</w:t>
              </w:r>
            </w:p>
            <w:p w14:paraId="008493F7" w14:textId="77777777" w:rsidR="00391609" w:rsidRDefault="00391609" w:rsidP="00391609">
              <w:pPr>
                <w:pStyle w:val="Bibliography"/>
                <w:ind w:left="720" w:hanging="720"/>
                <w:rPr>
                  <w:noProof/>
                </w:rPr>
              </w:pPr>
              <w:r>
                <w:rPr>
                  <w:noProof/>
                </w:rPr>
                <w:t xml:space="preserve">Lee, E. (2021, August 27). </w:t>
              </w:r>
              <w:r>
                <w:rPr>
                  <w:i/>
                  <w:iCs/>
                  <w:noProof/>
                </w:rPr>
                <w:t>CPD Online College</w:t>
              </w:r>
              <w:r>
                <w:rPr>
                  <w:noProof/>
                </w:rPr>
                <w:t>. Retrieved from CPD Online College: https://cpdonline.co.uk/knowledge-base/business/different-leadership-styles/</w:t>
              </w:r>
            </w:p>
            <w:p w14:paraId="792D2638" w14:textId="77777777" w:rsidR="00391609" w:rsidRDefault="00391609" w:rsidP="00391609">
              <w:pPr>
                <w:pStyle w:val="Bibliography"/>
                <w:ind w:left="720" w:hanging="720"/>
                <w:rPr>
                  <w:noProof/>
                </w:rPr>
              </w:pPr>
              <w:r>
                <w:rPr>
                  <w:noProof/>
                </w:rPr>
                <w:t xml:space="preserve">M.Kopp, C. (2022, January 2022). </w:t>
              </w:r>
              <w:r>
                <w:rPr>
                  <w:i/>
                  <w:iCs/>
                  <w:noProof/>
                </w:rPr>
                <w:t>Investopedia</w:t>
              </w:r>
              <w:r>
                <w:rPr>
                  <w:noProof/>
                </w:rPr>
                <w:t>. Retrieved from Investopedia: https://www.investopedia.com/terms/o/organizational-behavior.asp</w:t>
              </w:r>
            </w:p>
            <w:p w14:paraId="54203B17" w14:textId="77777777" w:rsidR="00391609" w:rsidRDefault="00391609" w:rsidP="00391609">
              <w:pPr>
                <w:pStyle w:val="Bibliography"/>
                <w:ind w:left="720" w:hanging="720"/>
                <w:rPr>
                  <w:noProof/>
                </w:rPr>
              </w:pPr>
              <w:r>
                <w:rPr>
                  <w:noProof/>
                </w:rPr>
                <w:t xml:space="preserve">Team, I. E. (2021, August 10). </w:t>
              </w:r>
              <w:r>
                <w:rPr>
                  <w:i/>
                  <w:iCs/>
                  <w:noProof/>
                </w:rPr>
                <w:t>Indeed</w:t>
              </w:r>
              <w:r>
                <w:rPr>
                  <w:noProof/>
                </w:rPr>
                <w:t>. Retrieved from Indeed: https://uk.indeed.com/career-advice/career-development/code-of-conduct-examples</w:t>
              </w:r>
            </w:p>
            <w:p w14:paraId="7387B366" w14:textId="77777777" w:rsidR="00391609" w:rsidRDefault="00391609" w:rsidP="00391609">
              <w:pPr>
                <w:pStyle w:val="Bibliography"/>
                <w:ind w:left="720" w:hanging="720"/>
                <w:rPr>
                  <w:noProof/>
                </w:rPr>
              </w:pPr>
              <w:r>
                <w:rPr>
                  <w:i/>
                  <w:iCs/>
                  <w:noProof/>
                </w:rPr>
                <w:t>Univeristy of Massachusetts</w:t>
              </w:r>
              <w:r>
                <w:rPr>
                  <w:noProof/>
                </w:rPr>
                <w:t>. (2020, August 26). Retrieved from Univeristy of Massachusetts: https://www.umassglobal.edu/news-and-events/blog/professionalism-and-workplace-etiquette</w:t>
              </w:r>
            </w:p>
            <w:p w14:paraId="37FA4C49" w14:textId="77777777" w:rsidR="00391609" w:rsidRDefault="00391609" w:rsidP="00391609">
              <w:pPr>
                <w:pStyle w:val="Bibliography"/>
                <w:ind w:left="720" w:hanging="720"/>
                <w:rPr>
                  <w:noProof/>
                </w:rPr>
              </w:pPr>
              <w:r>
                <w:rPr>
                  <w:i/>
                  <w:iCs/>
                  <w:noProof/>
                </w:rPr>
                <w:t xml:space="preserve">Vantage Cricle </w:t>
              </w:r>
              <w:r>
                <w:rPr>
                  <w:noProof/>
                </w:rPr>
                <w:t>. (2021, October 1). Retrieved from Vantage Cricle : https://blog.vantagecircle.com/organizational-behavior/</w:t>
              </w:r>
            </w:p>
            <w:p w14:paraId="6EA23EE5" w14:textId="6D4E1E3A" w:rsidR="00472F1D" w:rsidRDefault="00472F1D" w:rsidP="00391609">
              <w:r>
                <w:rPr>
                  <w:b/>
                  <w:bCs/>
                  <w:noProof/>
                </w:rPr>
                <w:fldChar w:fldCharType="end"/>
              </w:r>
            </w:p>
          </w:sdtContent>
        </w:sdt>
      </w:sdtContent>
    </w:sdt>
    <w:p w14:paraId="096EDFF8" w14:textId="7D92E8F5" w:rsidR="00472F1D" w:rsidRDefault="00472F1D" w:rsidP="00BA6CD4"/>
    <w:p w14:paraId="0800043B" w14:textId="03AEFD6A" w:rsidR="00472F1D" w:rsidRDefault="00472F1D" w:rsidP="00BA6CD4"/>
    <w:p w14:paraId="6B3C84E7" w14:textId="0BC37101" w:rsidR="00472F1D" w:rsidRDefault="00472F1D" w:rsidP="00BA6CD4"/>
    <w:p w14:paraId="63D2FA2B" w14:textId="2FD4366A" w:rsidR="00472F1D" w:rsidRDefault="00472F1D" w:rsidP="00BA6CD4"/>
    <w:p w14:paraId="7B383E78" w14:textId="37C18A1D" w:rsidR="00472F1D" w:rsidRDefault="00472F1D" w:rsidP="00BA6CD4"/>
    <w:p w14:paraId="16DC5294" w14:textId="1D58BBA7" w:rsidR="00472F1D" w:rsidRDefault="00472F1D" w:rsidP="00BA6CD4"/>
    <w:p w14:paraId="7023BEDF" w14:textId="265E5C9C" w:rsidR="00472F1D" w:rsidRDefault="00472F1D" w:rsidP="00BA6CD4"/>
    <w:p w14:paraId="0D13A038" w14:textId="44F64C20" w:rsidR="00472F1D" w:rsidRDefault="00472F1D" w:rsidP="00BA6CD4"/>
    <w:p w14:paraId="37D341EA" w14:textId="3E948320" w:rsidR="00472F1D" w:rsidRDefault="00472F1D" w:rsidP="00BA6CD4"/>
    <w:p w14:paraId="627749A6" w14:textId="15515C25" w:rsidR="00472F1D" w:rsidRDefault="00472F1D" w:rsidP="00BA6CD4"/>
    <w:p w14:paraId="6D48AE10" w14:textId="77777777" w:rsidR="00472F1D" w:rsidRPr="00BA6CD4" w:rsidRDefault="00472F1D" w:rsidP="00BA6CD4"/>
    <w:sectPr w:rsidR="00472F1D" w:rsidRPr="00BA6CD4">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4C6A2" w14:textId="77777777" w:rsidR="001E548A" w:rsidRDefault="001E548A" w:rsidP="00B905A6">
      <w:r>
        <w:separator/>
      </w:r>
    </w:p>
  </w:endnote>
  <w:endnote w:type="continuationSeparator" w:id="0">
    <w:p w14:paraId="7E85978B" w14:textId="77777777" w:rsidR="001E548A" w:rsidRDefault="001E548A" w:rsidP="00B90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304739"/>
      <w:docPartObj>
        <w:docPartGallery w:val="Page Numbers (Bottom of Page)"/>
        <w:docPartUnique/>
      </w:docPartObj>
    </w:sdtPr>
    <w:sdtEndPr>
      <w:rPr>
        <w:rStyle w:val="PageNumber"/>
      </w:rPr>
    </w:sdtEndPr>
    <w:sdtContent>
      <w:p w14:paraId="556A9424" w14:textId="55499CC3" w:rsidR="00B905A6" w:rsidRDefault="00B905A6" w:rsidP="00A550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63A9E7" w14:textId="77777777" w:rsidR="00B905A6" w:rsidRDefault="00B905A6" w:rsidP="00B905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8665262"/>
      <w:docPartObj>
        <w:docPartGallery w:val="Page Numbers (Bottom of Page)"/>
        <w:docPartUnique/>
      </w:docPartObj>
    </w:sdtPr>
    <w:sdtEndPr>
      <w:rPr>
        <w:rStyle w:val="PageNumber"/>
      </w:rPr>
    </w:sdtEndPr>
    <w:sdtContent>
      <w:p w14:paraId="634B168E" w14:textId="6E02868A" w:rsidR="00B905A6" w:rsidRDefault="00B905A6" w:rsidP="00A550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057B6BA0" w14:textId="77777777" w:rsidR="00B905A6" w:rsidRDefault="00B905A6" w:rsidP="00B905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B078B" w14:textId="77777777" w:rsidR="001E548A" w:rsidRDefault="001E548A" w:rsidP="00B905A6">
      <w:r>
        <w:separator/>
      </w:r>
    </w:p>
  </w:footnote>
  <w:footnote w:type="continuationSeparator" w:id="0">
    <w:p w14:paraId="006F65FC" w14:textId="77777777" w:rsidR="001E548A" w:rsidRDefault="001E548A" w:rsidP="00B90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02A0F" w14:textId="09C07D54" w:rsidR="00B905A6" w:rsidRDefault="00B905A6" w:rsidP="00B905A6">
    <w:pPr>
      <w:pStyle w:val="Header"/>
      <w:tabs>
        <w:tab w:val="clear" w:pos="4513"/>
      </w:tabs>
    </w:pPr>
    <w:r>
      <w:t>Declan Thomas</w:t>
    </w:r>
    <w:r>
      <w:tab/>
      <w:t>1908075</w:t>
    </w:r>
  </w:p>
  <w:p w14:paraId="3894C07B" w14:textId="77777777" w:rsidR="00B905A6" w:rsidRDefault="00B905A6" w:rsidP="00B905A6">
    <w:pPr>
      <w:pStyle w:val="Header"/>
      <w:tabs>
        <w:tab w:val="clear" w:pos="45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5A72"/>
    <w:multiLevelType w:val="multilevel"/>
    <w:tmpl w:val="C78840C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5B7662"/>
    <w:multiLevelType w:val="hybridMultilevel"/>
    <w:tmpl w:val="AA24D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70214"/>
    <w:multiLevelType w:val="hybridMultilevel"/>
    <w:tmpl w:val="E5245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179CC"/>
    <w:multiLevelType w:val="hybridMultilevel"/>
    <w:tmpl w:val="B96E4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AA4118"/>
    <w:multiLevelType w:val="multilevel"/>
    <w:tmpl w:val="E3C240B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85F4CBF"/>
    <w:multiLevelType w:val="hybridMultilevel"/>
    <w:tmpl w:val="2682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7355AA"/>
    <w:multiLevelType w:val="hybridMultilevel"/>
    <w:tmpl w:val="3802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4C4448"/>
    <w:multiLevelType w:val="hybridMultilevel"/>
    <w:tmpl w:val="903E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26974">
    <w:abstractNumId w:val="0"/>
  </w:num>
  <w:num w:numId="2" w16cid:durableId="1204751224">
    <w:abstractNumId w:val="1"/>
  </w:num>
  <w:num w:numId="3" w16cid:durableId="393701390">
    <w:abstractNumId w:val="4"/>
  </w:num>
  <w:num w:numId="4" w16cid:durableId="695081151">
    <w:abstractNumId w:val="7"/>
  </w:num>
  <w:num w:numId="5" w16cid:durableId="1278878370">
    <w:abstractNumId w:val="5"/>
  </w:num>
  <w:num w:numId="6" w16cid:durableId="748648725">
    <w:abstractNumId w:val="2"/>
  </w:num>
  <w:num w:numId="7" w16cid:durableId="460659665">
    <w:abstractNumId w:val="6"/>
  </w:num>
  <w:num w:numId="8" w16cid:durableId="1337540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E14"/>
    <w:rsid w:val="00045E7E"/>
    <w:rsid w:val="00047C28"/>
    <w:rsid w:val="0005447B"/>
    <w:rsid w:val="0006263E"/>
    <w:rsid w:val="00063E71"/>
    <w:rsid w:val="00090D7E"/>
    <w:rsid w:val="000E0B62"/>
    <w:rsid w:val="000E5869"/>
    <w:rsid w:val="000F6041"/>
    <w:rsid w:val="001042CF"/>
    <w:rsid w:val="00121056"/>
    <w:rsid w:val="001239B2"/>
    <w:rsid w:val="001245DC"/>
    <w:rsid w:val="00147986"/>
    <w:rsid w:val="00152918"/>
    <w:rsid w:val="001543A4"/>
    <w:rsid w:val="00156126"/>
    <w:rsid w:val="00197A72"/>
    <w:rsid w:val="001A0F9A"/>
    <w:rsid w:val="001A5222"/>
    <w:rsid w:val="001A6E0C"/>
    <w:rsid w:val="001B38C4"/>
    <w:rsid w:val="001C275C"/>
    <w:rsid w:val="001E548A"/>
    <w:rsid w:val="001E711D"/>
    <w:rsid w:val="00203071"/>
    <w:rsid w:val="002122BC"/>
    <w:rsid w:val="0022097F"/>
    <w:rsid w:val="00222F00"/>
    <w:rsid w:val="00225C59"/>
    <w:rsid w:val="002365BB"/>
    <w:rsid w:val="00271122"/>
    <w:rsid w:val="0028057B"/>
    <w:rsid w:val="00297ABD"/>
    <w:rsid w:val="00300603"/>
    <w:rsid w:val="003128B3"/>
    <w:rsid w:val="0031479A"/>
    <w:rsid w:val="00315812"/>
    <w:rsid w:val="003407B9"/>
    <w:rsid w:val="00347ABF"/>
    <w:rsid w:val="00351822"/>
    <w:rsid w:val="00376DC8"/>
    <w:rsid w:val="00382EE6"/>
    <w:rsid w:val="00391609"/>
    <w:rsid w:val="00393D82"/>
    <w:rsid w:val="003A0007"/>
    <w:rsid w:val="003D4DE5"/>
    <w:rsid w:val="003E5656"/>
    <w:rsid w:val="00432CC5"/>
    <w:rsid w:val="00456974"/>
    <w:rsid w:val="00472F1D"/>
    <w:rsid w:val="004774FF"/>
    <w:rsid w:val="00490BA4"/>
    <w:rsid w:val="004E0D9E"/>
    <w:rsid w:val="004F3FF0"/>
    <w:rsid w:val="00514030"/>
    <w:rsid w:val="00515DF0"/>
    <w:rsid w:val="00527C26"/>
    <w:rsid w:val="0053297B"/>
    <w:rsid w:val="005A29DC"/>
    <w:rsid w:val="006033C1"/>
    <w:rsid w:val="00606ED1"/>
    <w:rsid w:val="0060749B"/>
    <w:rsid w:val="00626E14"/>
    <w:rsid w:val="00637661"/>
    <w:rsid w:val="00637F5D"/>
    <w:rsid w:val="00656502"/>
    <w:rsid w:val="006571D8"/>
    <w:rsid w:val="00657E0B"/>
    <w:rsid w:val="00670365"/>
    <w:rsid w:val="0067262A"/>
    <w:rsid w:val="006A09C7"/>
    <w:rsid w:val="006A1D61"/>
    <w:rsid w:val="006B0B98"/>
    <w:rsid w:val="006B53FD"/>
    <w:rsid w:val="006D3D9C"/>
    <w:rsid w:val="006E08D4"/>
    <w:rsid w:val="006E0FA8"/>
    <w:rsid w:val="0070014E"/>
    <w:rsid w:val="00705507"/>
    <w:rsid w:val="00733227"/>
    <w:rsid w:val="00736D5F"/>
    <w:rsid w:val="00754CC6"/>
    <w:rsid w:val="00785A54"/>
    <w:rsid w:val="00790DFF"/>
    <w:rsid w:val="00795B0A"/>
    <w:rsid w:val="007C270E"/>
    <w:rsid w:val="007D578F"/>
    <w:rsid w:val="007E424C"/>
    <w:rsid w:val="007F2EA5"/>
    <w:rsid w:val="0085423F"/>
    <w:rsid w:val="00874752"/>
    <w:rsid w:val="008A310D"/>
    <w:rsid w:val="008C3108"/>
    <w:rsid w:val="008C5648"/>
    <w:rsid w:val="008F3C55"/>
    <w:rsid w:val="00916928"/>
    <w:rsid w:val="00922299"/>
    <w:rsid w:val="009319F8"/>
    <w:rsid w:val="00963761"/>
    <w:rsid w:val="00986EA0"/>
    <w:rsid w:val="009903C4"/>
    <w:rsid w:val="00996EAE"/>
    <w:rsid w:val="009B2DEB"/>
    <w:rsid w:val="009D4328"/>
    <w:rsid w:val="009E1997"/>
    <w:rsid w:val="009F0906"/>
    <w:rsid w:val="009F1F61"/>
    <w:rsid w:val="009F5E03"/>
    <w:rsid w:val="009F6B80"/>
    <w:rsid w:val="00A16A4B"/>
    <w:rsid w:val="00A52453"/>
    <w:rsid w:val="00A61BAE"/>
    <w:rsid w:val="00A63F34"/>
    <w:rsid w:val="00A9041C"/>
    <w:rsid w:val="00AB106A"/>
    <w:rsid w:val="00AB1250"/>
    <w:rsid w:val="00AB7C97"/>
    <w:rsid w:val="00AC47B5"/>
    <w:rsid w:val="00AD0003"/>
    <w:rsid w:val="00AD1ED0"/>
    <w:rsid w:val="00B1440D"/>
    <w:rsid w:val="00B332DE"/>
    <w:rsid w:val="00B42E6A"/>
    <w:rsid w:val="00B51481"/>
    <w:rsid w:val="00B63465"/>
    <w:rsid w:val="00B67967"/>
    <w:rsid w:val="00B73FF5"/>
    <w:rsid w:val="00B80E79"/>
    <w:rsid w:val="00B905A6"/>
    <w:rsid w:val="00BA6CD4"/>
    <w:rsid w:val="00BD52CE"/>
    <w:rsid w:val="00BE0964"/>
    <w:rsid w:val="00BE438C"/>
    <w:rsid w:val="00C11D7E"/>
    <w:rsid w:val="00C33BA0"/>
    <w:rsid w:val="00C34E1C"/>
    <w:rsid w:val="00C4386E"/>
    <w:rsid w:val="00C52047"/>
    <w:rsid w:val="00CD6E98"/>
    <w:rsid w:val="00CE3FE8"/>
    <w:rsid w:val="00CF3C34"/>
    <w:rsid w:val="00CF7D1C"/>
    <w:rsid w:val="00D03650"/>
    <w:rsid w:val="00D03E5D"/>
    <w:rsid w:val="00D0482E"/>
    <w:rsid w:val="00D056DE"/>
    <w:rsid w:val="00D22DFD"/>
    <w:rsid w:val="00D44A33"/>
    <w:rsid w:val="00D46878"/>
    <w:rsid w:val="00D57682"/>
    <w:rsid w:val="00D57D07"/>
    <w:rsid w:val="00D60277"/>
    <w:rsid w:val="00D62D94"/>
    <w:rsid w:val="00DA5E68"/>
    <w:rsid w:val="00DA7691"/>
    <w:rsid w:val="00DC4928"/>
    <w:rsid w:val="00E079B3"/>
    <w:rsid w:val="00E10A34"/>
    <w:rsid w:val="00E31DF9"/>
    <w:rsid w:val="00E6220F"/>
    <w:rsid w:val="00E66435"/>
    <w:rsid w:val="00EE159A"/>
    <w:rsid w:val="00EE1C8A"/>
    <w:rsid w:val="00F004B5"/>
    <w:rsid w:val="00F43BE0"/>
    <w:rsid w:val="00F446F2"/>
    <w:rsid w:val="00F57E2F"/>
    <w:rsid w:val="00F60F74"/>
    <w:rsid w:val="00F67BC5"/>
    <w:rsid w:val="00F7231D"/>
    <w:rsid w:val="00F9118E"/>
    <w:rsid w:val="00F9612D"/>
    <w:rsid w:val="00FA0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35051"/>
  <w15:chartTrackingRefBased/>
  <w15:docId w15:val="{B98673D4-0F92-594D-8699-EB8FFE36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DE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275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D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2DE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B2DEB"/>
    <w:pPr>
      <w:spacing w:before="120"/>
    </w:pPr>
    <w:rPr>
      <w:rFonts w:cstheme="minorHAnsi"/>
      <w:b/>
      <w:bCs/>
      <w:i/>
      <w:iCs/>
    </w:rPr>
  </w:style>
  <w:style w:type="paragraph" w:styleId="TOC2">
    <w:name w:val="toc 2"/>
    <w:basedOn w:val="Normal"/>
    <w:next w:val="Normal"/>
    <w:autoRedefine/>
    <w:uiPriority w:val="39"/>
    <w:unhideWhenUsed/>
    <w:rsid w:val="009B2DE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B2DEB"/>
    <w:pPr>
      <w:ind w:left="480"/>
    </w:pPr>
    <w:rPr>
      <w:rFonts w:cstheme="minorHAnsi"/>
      <w:sz w:val="20"/>
      <w:szCs w:val="20"/>
    </w:rPr>
  </w:style>
  <w:style w:type="paragraph" w:styleId="TOC4">
    <w:name w:val="toc 4"/>
    <w:basedOn w:val="Normal"/>
    <w:next w:val="Normal"/>
    <w:autoRedefine/>
    <w:uiPriority w:val="39"/>
    <w:semiHidden/>
    <w:unhideWhenUsed/>
    <w:rsid w:val="009B2DEB"/>
    <w:pPr>
      <w:ind w:left="720"/>
    </w:pPr>
    <w:rPr>
      <w:rFonts w:cstheme="minorHAnsi"/>
      <w:sz w:val="20"/>
      <w:szCs w:val="20"/>
    </w:rPr>
  </w:style>
  <w:style w:type="paragraph" w:styleId="TOC5">
    <w:name w:val="toc 5"/>
    <w:basedOn w:val="Normal"/>
    <w:next w:val="Normal"/>
    <w:autoRedefine/>
    <w:uiPriority w:val="39"/>
    <w:semiHidden/>
    <w:unhideWhenUsed/>
    <w:rsid w:val="009B2DEB"/>
    <w:pPr>
      <w:ind w:left="960"/>
    </w:pPr>
    <w:rPr>
      <w:rFonts w:cstheme="minorHAnsi"/>
      <w:sz w:val="20"/>
      <w:szCs w:val="20"/>
    </w:rPr>
  </w:style>
  <w:style w:type="paragraph" w:styleId="TOC6">
    <w:name w:val="toc 6"/>
    <w:basedOn w:val="Normal"/>
    <w:next w:val="Normal"/>
    <w:autoRedefine/>
    <w:uiPriority w:val="39"/>
    <w:semiHidden/>
    <w:unhideWhenUsed/>
    <w:rsid w:val="009B2DEB"/>
    <w:pPr>
      <w:ind w:left="1200"/>
    </w:pPr>
    <w:rPr>
      <w:rFonts w:cstheme="minorHAnsi"/>
      <w:sz w:val="20"/>
      <w:szCs w:val="20"/>
    </w:rPr>
  </w:style>
  <w:style w:type="paragraph" w:styleId="TOC7">
    <w:name w:val="toc 7"/>
    <w:basedOn w:val="Normal"/>
    <w:next w:val="Normal"/>
    <w:autoRedefine/>
    <w:uiPriority w:val="39"/>
    <w:semiHidden/>
    <w:unhideWhenUsed/>
    <w:rsid w:val="009B2DEB"/>
    <w:pPr>
      <w:ind w:left="1440"/>
    </w:pPr>
    <w:rPr>
      <w:rFonts w:cstheme="minorHAnsi"/>
      <w:sz w:val="20"/>
      <w:szCs w:val="20"/>
    </w:rPr>
  </w:style>
  <w:style w:type="paragraph" w:styleId="TOC8">
    <w:name w:val="toc 8"/>
    <w:basedOn w:val="Normal"/>
    <w:next w:val="Normal"/>
    <w:autoRedefine/>
    <w:uiPriority w:val="39"/>
    <w:semiHidden/>
    <w:unhideWhenUsed/>
    <w:rsid w:val="009B2DEB"/>
    <w:pPr>
      <w:ind w:left="1680"/>
    </w:pPr>
    <w:rPr>
      <w:rFonts w:cstheme="minorHAnsi"/>
      <w:sz w:val="20"/>
      <w:szCs w:val="20"/>
    </w:rPr>
  </w:style>
  <w:style w:type="paragraph" w:styleId="TOC9">
    <w:name w:val="toc 9"/>
    <w:basedOn w:val="Normal"/>
    <w:next w:val="Normal"/>
    <w:autoRedefine/>
    <w:uiPriority w:val="39"/>
    <w:semiHidden/>
    <w:unhideWhenUsed/>
    <w:rsid w:val="009B2DEB"/>
    <w:pPr>
      <w:ind w:left="1920"/>
    </w:pPr>
    <w:rPr>
      <w:rFonts w:cstheme="minorHAnsi"/>
      <w:sz w:val="20"/>
      <w:szCs w:val="20"/>
    </w:rPr>
  </w:style>
  <w:style w:type="character" w:styleId="Hyperlink">
    <w:name w:val="Hyperlink"/>
    <w:basedOn w:val="DefaultParagraphFont"/>
    <w:uiPriority w:val="99"/>
    <w:unhideWhenUsed/>
    <w:rsid w:val="00785A54"/>
    <w:rPr>
      <w:color w:val="0563C1" w:themeColor="hyperlink"/>
      <w:u w:val="single"/>
    </w:rPr>
  </w:style>
  <w:style w:type="character" w:customStyle="1" w:styleId="Heading2Char">
    <w:name w:val="Heading 2 Char"/>
    <w:basedOn w:val="DefaultParagraphFont"/>
    <w:link w:val="Heading2"/>
    <w:uiPriority w:val="9"/>
    <w:rsid w:val="001C275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C275C"/>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63465"/>
    <w:pPr>
      <w:ind w:left="720"/>
      <w:contextualSpacing/>
    </w:pPr>
  </w:style>
  <w:style w:type="character" w:styleId="UnresolvedMention">
    <w:name w:val="Unresolved Mention"/>
    <w:basedOn w:val="DefaultParagraphFont"/>
    <w:uiPriority w:val="99"/>
    <w:semiHidden/>
    <w:unhideWhenUsed/>
    <w:rsid w:val="00B63465"/>
    <w:rPr>
      <w:color w:val="605E5C"/>
      <w:shd w:val="clear" w:color="auto" w:fill="E1DFDD"/>
    </w:rPr>
  </w:style>
  <w:style w:type="paragraph" w:styleId="Header">
    <w:name w:val="header"/>
    <w:basedOn w:val="Normal"/>
    <w:link w:val="HeaderChar"/>
    <w:uiPriority w:val="99"/>
    <w:unhideWhenUsed/>
    <w:rsid w:val="00B905A6"/>
    <w:pPr>
      <w:tabs>
        <w:tab w:val="center" w:pos="4513"/>
        <w:tab w:val="right" w:pos="9026"/>
      </w:tabs>
    </w:pPr>
  </w:style>
  <w:style w:type="character" w:customStyle="1" w:styleId="HeaderChar">
    <w:name w:val="Header Char"/>
    <w:basedOn w:val="DefaultParagraphFont"/>
    <w:link w:val="Header"/>
    <w:uiPriority w:val="99"/>
    <w:rsid w:val="00B905A6"/>
  </w:style>
  <w:style w:type="paragraph" w:styleId="Footer">
    <w:name w:val="footer"/>
    <w:basedOn w:val="Normal"/>
    <w:link w:val="FooterChar"/>
    <w:uiPriority w:val="99"/>
    <w:unhideWhenUsed/>
    <w:rsid w:val="00B905A6"/>
    <w:pPr>
      <w:tabs>
        <w:tab w:val="center" w:pos="4513"/>
        <w:tab w:val="right" w:pos="9026"/>
      </w:tabs>
    </w:pPr>
  </w:style>
  <w:style w:type="character" w:customStyle="1" w:styleId="FooterChar">
    <w:name w:val="Footer Char"/>
    <w:basedOn w:val="DefaultParagraphFont"/>
    <w:link w:val="Footer"/>
    <w:uiPriority w:val="99"/>
    <w:rsid w:val="00B905A6"/>
  </w:style>
  <w:style w:type="character" w:styleId="PageNumber">
    <w:name w:val="page number"/>
    <w:basedOn w:val="DefaultParagraphFont"/>
    <w:uiPriority w:val="99"/>
    <w:semiHidden/>
    <w:unhideWhenUsed/>
    <w:rsid w:val="00B905A6"/>
  </w:style>
  <w:style w:type="paragraph" w:styleId="Bibliography">
    <w:name w:val="Bibliography"/>
    <w:basedOn w:val="Normal"/>
    <w:next w:val="Normal"/>
    <w:uiPriority w:val="37"/>
    <w:unhideWhenUsed/>
    <w:rsid w:val="00391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20040">
      <w:bodyDiv w:val="1"/>
      <w:marLeft w:val="0"/>
      <w:marRight w:val="0"/>
      <w:marTop w:val="0"/>
      <w:marBottom w:val="0"/>
      <w:divBdr>
        <w:top w:val="none" w:sz="0" w:space="0" w:color="auto"/>
        <w:left w:val="none" w:sz="0" w:space="0" w:color="auto"/>
        <w:bottom w:val="none" w:sz="0" w:space="0" w:color="auto"/>
        <w:right w:val="none" w:sz="0" w:space="0" w:color="auto"/>
      </w:divBdr>
    </w:div>
    <w:div w:id="312105435">
      <w:bodyDiv w:val="1"/>
      <w:marLeft w:val="0"/>
      <w:marRight w:val="0"/>
      <w:marTop w:val="0"/>
      <w:marBottom w:val="0"/>
      <w:divBdr>
        <w:top w:val="none" w:sz="0" w:space="0" w:color="auto"/>
        <w:left w:val="none" w:sz="0" w:space="0" w:color="auto"/>
        <w:bottom w:val="none" w:sz="0" w:space="0" w:color="auto"/>
        <w:right w:val="none" w:sz="0" w:space="0" w:color="auto"/>
      </w:divBdr>
    </w:div>
    <w:div w:id="498271365">
      <w:bodyDiv w:val="1"/>
      <w:marLeft w:val="0"/>
      <w:marRight w:val="0"/>
      <w:marTop w:val="0"/>
      <w:marBottom w:val="0"/>
      <w:divBdr>
        <w:top w:val="none" w:sz="0" w:space="0" w:color="auto"/>
        <w:left w:val="none" w:sz="0" w:space="0" w:color="auto"/>
        <w:bottom w:val="none" w:sz="0" w:space="0" w:color="auto"/>
        <w:right w:val="none" w:sz="0" w:space="0" w:color="auto"/>
      </w:divBdr>
    </w:div>
    <w:div w:id="531529186">
      <w:bodyDiv w:val="1"/>
      <w:marLeft w:val="0"/>
      <w:marRight w:val="0"/>
      <w:marTop w:val="0"/>
      <w:marBottom w:val="0"/>
      <w:divBdr>
        <w:top w:val="none" w:sz="0" w:space="0" w:color="auto"/>
        <w:left w:val="none" w:sz="0" w:space="0" w:color="auto"/>
        <w:bottom w:val="none" w:sz="0" w:space="0" w:color="auto"/>
        <w:right w:val="none" w:sz="0" w:space="0" w:color="auto"/>
      </w:divBdr>
    </w:div>
    <w:div w:id="603807494">
      <w:bodyDiv w:val="1"/>
      <w:marLeft w:val="0"/>
      <w:marRight w:val="0"/>
      <w:marTop w:val="0"/>
      <w:marBottom w:val="0"/>
      <w:divBdr>
        <w:top w:val="none" w:sz="0" w:space="0" w:color="auto"/>
        <w:left w:val="none" w:sz="0" w:space="0" w:color="auto"/>
        <w:bottom w:val="none" w:sz="0" w:space="0" w:color="auto"/>
        <w:right w:val="none" w:sz="0" w:space="0" w:color="auto"/>
      </w:divBdr>
    </w:div>
    <w:div w:id="605889262">
      <w:bodyDiv w:val="1"/>
      <w:marLeft w:val="0"/>
      <w:marRight w:val="0"/>
      <w:marTop w:val="0"/>
      <w:marBottom w:val="0"/>
      <w:divBdr>
        <w:top w:val="none" w:sz="0" w:space="0" w:color="auto"/>
        <w:left w:val="none" w:sz="0" w:space="0" w:color="auto"/>
        <w:bottom w:val="none" w:sz="0" w:space="0" w:color="auto"/>
        <w:right w:val="none" w:sz="0" w:space="0" w:color="auto"/>
      </w:divBdr>
      <w:divsChild>
        <w:div w:id="1880822035">
          <w:marLeft w:val="0"/>
          <w:marRight w:val="0"/>
          <w:marTop w:val="0"/>
          <w:marBottom w:val="0"/>
          <w:divBdr>
            <w:top w:val="none" w:sz="0" w:space="0" w:color="auto"/>
            <w:left w:val="none" w:sz="0" w:space="0" w:color="auto"/>
            <w:bottom w:val="none" w:sz="0" w:space="0" w:color="auto"/>
            <w:right w:val="none" w:sz="0" w:space="0" w:color="auto"/>
          </w:divBdr>
          <w:divsChild>
            <w:div w:id="247352608">
              <w:marLeft w:val="0"/>
              <w:marRight w:val="0"/>
              <w:marTop w:val="0"/>
              <w:marBottom w:val="0"/>
              <w:divBdr>
                <w:top w:val="none" w:sz="0" w:space="0" w:color="auto"/>
                <w:left w:val="none" w:sz="0" w:space="0" w:color="auto"/>
                <w:bottom w:val="none" w:sz="0" w:space="0" w:color="auto"/>
                <w:right w:val="none" w:sz="0" w:space="0" w:color="auto"/>
              </w:divBdr>
              <w:divsChild>
                <w:div w:id="1746759161">
                  <w:marLeft w:val="0"/>
                  <w:marRight w:val="0"/>
                  <w:marTop w:val="0"/>
                  <w:marBottom w:val="0"/>
                  <w:divBdr>
                    <w:top w:val="none" w:sz="0" w:space="0" w:color="auto"/>
                    <w:left w:val="none" w:sz="0" w:space="0" w:color="auto"/>
                    <w:bottom w:val="none" w:sz="0" w:space="0" w:color="auto"/>
                    <w:right w:val="none" w:sz="0" w:space="0" w:color="auto"/>
                  </w:divBdr>
                  <w:divsChild>
                    <w:div w:id="205442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106735">
      <w:bodyDiv w:val="1"/>
      <w:marLeft w:val="0"/>
      <w:marRight w:val="0"/>
      <w:marTop w:val="0"/>
      <w:marBottom w:val="0"/>
      <w:divBdr>
        <w:top w:val="none" w:sz="0" w:space="0" w:color="auto"/>
        <w:left w:val="none" w:sz="0" w:space="0" w:color="auto"/>
        <w:bottom w:val="none" w:sz="0" w:space="0" w:color="auto"/>
        <w:right w:val="none" w:sz="0" w:space="0" w:color="auto"/>
      </w:divBdr>
    </w:div>
    <w:div w:id="992176630">
      <w:bodyDiv w:val="1"/>
      <w:marLeft w:val="0"/>
      <w:marRight w:val="0"/>
      <w:marTop w:val="0"/>
      <w:marBottom w:val="0"/>
      <w:divBdr>
        <w:top w:val="none" w:sz="0" w:space="0" w:color="auto"/>
        <w:left w:val="none" w:sz="0" w:space="0" w:color="auto"/>
        <w:bottom w:val="none" w:sz="0" w:space="0" w:color="auto"/>
        <w:right w:val="none" w:sz="0" w:space="0" w:color="auto"/>
      </w:divBdr>
    </w:div>
    <w:div w:id="1051881624">
      <w:bodyDiv w:val="1"/>
      <w:marLeft w:val="0"/>
      <w:marRight w:val="0"/>
      <w:marTop w:val="0"/>
      <w:marBottom w:val="0"/>
      <w:divBdr>
        <w:top w:val="none" w:sz="0" w:space="0" w:color="auto"/>
        <w:left w:val="none" w:sz="0" w:space="0" w:color="auto"/>
        <w:bottom w:val="none" w:sz="0" w:space="0" w:color="auto"/>
        <w:right w:val="none" w:sz="0" w:space="0" w:color="auto"/>
      </w:divBdr>
    </w:div>
    <w:div w:id="1207062450">
      <w:bodyDiv w:val="1"/>
      <w:marLeft w:val="0"/>
      <w:marRight w:val="0"/>
      <w:marTop w:val="0"/>
      <w:marBottom w:val="0"/>
      <w:divBdr>
        <w:top w:val="none" w:sz="0" w:space="0" w:color="auto"/>
        <w:left w:val="none" w:sz="0" w:space="0" w:color="auto"/>
        <w:bottom w:val="none" w:sz="0" w:space="0" w:color="auto"/>
        <w:right w:val="none" w:sz="0" w:space="0" w:color="auto"/>
      </w:divBdr>
    </w:div>
    <w:div w:id="1290353563">
      <w:bodyDiv w:val="1"/>
      <w:marLeft w:val="0"/>
      <w:marRight w:val="0"/>
      <w:marTop w:val="0"/>
      <w:marBottom w:val="0"/>
      <w:divBdr>
        <w:top w:val="none" w:sz="0" w:space="0" w:color="auto"/>
        <w:left w:val="none" w:sz="0" w:space="0" w:color="auto"/>
        <w:bottom w:val="none" w:sz="0" w:space="0" w:color="auto"/>
        <w:right w:val="none" w:sz="0" w:space="0" w:color="auto"/>
      </w:divBdr>
    </w:div>
    <w:div w:id="1311521392">
      <w:bodyDiv w:val="1"/>
      <w:marLeft w:val="0"/>
      <w:marRight w:val="0"/>
      <w:marTop w:val="0"/>
      <w:marBottom w:val="0"/>
      <w:divBdr>
        <w:top w:val="none" w:sz="0" w:space="0" w:color="auto"/>
        <w:left w:val="none" w:sz="0" w:space="0" w:color="auto"/>
        <w:bottom w:val="none" w:sz="0" w:space="0" w:color="auto"/>
        <w:right w:val="none" w:sz="0" w:space="0" w:color="auto"/>
      </w:divBdr>
      <w:divsChild>
        <w:div w:id="496462881">
          <w:marLeft w:val="0"/>
          <w:marRight w:val="0"/>
          <w:marTop w:val="0"/>
          <w:marBottom w:val="0"/>
          <w:divBdr>
            <w:top w:val="none" w:sz="0" w:space="0" w:color="auto"/>
            <w:left w:val="none" w:sz="0" w:space="0" w:color="auto"/>
            <w:bottom w:val="none" w:sz="0" w:space="0" w:color="auto"/>
            <w:right w:val="none" w:sz="0" w:space="0" w:color="auto"/>
          </w:divBdr>
          <w:divsChild>
            <w:div w:id="997729673">
              <w:marLeft w:val="0"/>
              <w:marRight w:val="0"/>
              <w:marTop w:val="0"/>
              <w:marBottom w:val="0"/>
              <w:divBdr>
                <w:top w:val="none" w:sz="0" w:space="0" w:color="auto"/>
                <w:left w:val="none" w:sz="0" w:space="0" w:color="auto"/>
                <w:bottom w:val="none" w:sz="0" w:space="0" w:color="auto"/>
                <w:right w:val="none" w:sz="0" w:space="0" w:color="auto"/>
              </w:divBdr>
              <w:divsChild>
                <w:div w:id="424959171">
                  <w:marLeft w:val="0"/>
                  <w:marRight w:val="0"/>
                  <w:marTop w:val="0"/>
                  <w:marBottom w:val="0"/>
                  <w:divBdr>
                    <w:top w:val="none" w:sz="0" w:space="0" w:color="auto"/>
                    <w:left w:val="none" w:sz="0" w:space="0" w:color="auto"/>
                    <w:bottom w:val="none" w:sz="0" w:space="0" w:color="auto"/>
                    <w:right w:val="none" w:sz="0" w:space="0" w:color="auto"/>
                  </w:divBdr>
                  <w:divsChild>
                    <w:div w:id="4463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77648">
      <w:bodyDiv w:val="1"/>
      <w:marLeft w:val="0"/>
      <w:marRight w:val="0"/>
      <w:marTop w:val="0"/>
      <w:marBottom w:val="0"/>
      <w:divBdr>
        <w:top w:val="none" w:sz="0" w:space="0" w:color="auto"/>
        <w:left w:val="none" w:sz="0" w:space="0" w:color="auto"/>
        <w:bottom w:val="none" w:sz="0" w:space="0" w:color="auto"/>
        <w:right w:val="none" w:sz="0" w:space="0" w:color="auto"/>
      </w:divBdr>
    </w:div>
    <w:div w:id="1428648828">
      <w:bodyDiv w:val="1"/>
      <w:marLeft w:val="0"/>
      <w:marRight w:val="0"/>
      <w:marTop w:val="0"/>
      <w:marBottom w:val="0"/>
      <w:divBdr>
        <w:top w:val="none" w:sz="0" w:space="0" w:color="auto"/>
        <w:left w:val="none" w:sz="0" w:space="0" w:color="auto"/>
        <w:bottom w:val="none" w:sz="0" w:space="0" w:color="auto"/>
        <w:right w:val="none" w:sz="0" w:space="0" w:color="auto"/>
      </w:divBdr>
    </w:div>
    <w:div w:id="1487437102">
      <w:bodyDiv w:val="1"/>
      <w:marLeft w:val="0"/>
      <w:marRight w:val="0"/>
      <w:marTop w:val="0"/>
      <w:marBottom w:val="0"/>
      <w:divBdr>
        <w:top w:val="none" w:sz="0" w:space="0" w:color="auto"/>
        <w:left w:val="none" w:sz="0" w:space="0" w:color="auto"/>
        <w:bottom w:val="none" w:sz="0" w:space="0" w:color="auto"/>
        <w:right w:val="none" w:sz="0" w:space="0" w:color="auto"/>
      </w:divBdr>
      <w:divsChild>
        <w:div w:id="508761709">
          <w:marLeft w:val="0"/>
          <w:marRight w:val="0"/>
          <w:marTop w:val="0"/>
          <w:marBottom w:val="0"/>
          <w:divBdr>
            <w:top w:val="none" w:sz="0" w:space="0" w:color="auto"/>
            <w:left w:val="none" w:sz="0" w:space="0" w:color="auto"/>
            <w:bottom w:val="none" w:sz="0" w:space="0" w:color="auto"/>
            <w:right w:val="none" w:sz="0" w:space="0" w:color="auto"/>
          </w:divBdr>
          <w:divsChild>
            <w:div w:id="707219566">
              <w:marLeft w:val="0"/>
              <w:marRight w:val="0"/>
              <w:marTop w:val="0"/>
              <w:marBottom w:val="0"/>
              <w:divBdr>
                <w:top w:val="none" w:sz="0" w:space="0" w:color="auto"/>
                <w:left w:val="none" w:sz="0" w:space="0" w:color="auto"/>
                <w:bottom w:val="none" w:sz="0" w:space="0" w:color="auto"/>
                <w:right w:val="none" w:sz="0" w:space="0" w:color="auto"/>
              </w:divBdr>
              <w:divsChild>
                <w:div w:id="438917581">
                  <w:marLeft w:val="0"/>
                  <w:marRight w:val="0"/>
                  <w:marTop w:val="0"/>
                  <w:marBottom w:val="0"/>
                  <w:divBdr>
                    <w:top w:val="none" w:sz="0" w:space="0" w:color="auto"/>
                    <w:left w:val="none" w:sz="0" w:space="0" w:color="auto"/>
                    <w:bottom w:val="none" w:sz="0" w:space="0" w:color="auto"/>
                    <w:right w:val="none" w:sz="0" w:space="0" w:color="auto"/>
                  </w:divBdr>
                  <w:divsChild>
                    <w:div w:id="151742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666093">
      <w:bodyDiv w:val="1"/>
      <w:marLeft w:val="0"/>
      <w:marRight w:val="0"/>
      <w:marTop w:val="0"/>
      <w:marBottom w:val="0"/>
      <w:divBdr>
        <w:top w:val="none" w:sz="0" w:space="0" w:color="auto"/>
        <w:left w:val="none" w:sz="0" w:space="0" w:color="auto"/>
        <w:bottom w:val="none" w:sz="0" w:space="0" w:color="auto"/>
        <w:right w:val="none" w:sz="0" w:space="0" w:color="auto"/>
      </w:divBdr>
    </w:div>
    <w:div w:id="1709989220">
      <w:bodyDiv w:val="1"/>
      <w:marLeft w:val="0"/>
      <w:marRight w:val="0"/>
      <w:marTop w:val="0"/>
      <w:marBottom w:val="0"/>
      <w:divBdr>
        <w:top w:val="none" w:sz="0" w:space="0" w:color="auto"/>
        <w:left w:val="none" w:sz="0" w:space="0" w:color="auto"/>
        <w:bottom w:val="none" w:sz="0" w:space="0" w:color="auto"/>
        <w:right w:val="none" w:sz="0" w:space="0" w:color="auto"/>
      </w:divBdr>
      <w:divsChild>
        <w:div w:id="1463888204">
          <w:marLeft w:val="0"/>
          <w:marRight w:val="0"/>
          <w:marTop w:val="0"/>
          <w:marBottom w:val="0"/>
          <w:divBdr>
            <w:top w:val="none" w:sz="0" w:space="0" w:color="auto"/>
            <w:left w:val="none" w:sz="0" w:space="0" w:color="auto"/>
            <w:bottom w:val="none" w:sz="0" w:space="0" w:color="auto"/>
            <w:right w:val="none" w:sz="0" w:space="0" w:color="auto"/>
          </w:divBdr>
          <w:divsChild>
            <w:div w:id="469443085">
              <w:marLeft w:val="0"/>
              <w:marRight w:val="0"/>
              <w:marTop w:val="0"/>
              <w:marBottom w:val="0"/>
              <w:divBdr>
                <w:top w:val="none" w:sz="0" w:space="0" w:color="auto"/>
                <w:left w:val="none" w:sz="0" w:space="0" w:color="auto"/>
                <w:bottom w:val="none" w:sz="0" w:space="0" w:color="auto"/>
                <w:right w:val="none" w:sz="0" w:space="0" w:color="auto"/>
              </w:divBdr>
              <w:divsChild>
                <w:div w:id="384791631">
                  <w:marLeft w:val="0"/>
                  <w:marRight w:val="0"/>
                  <w:marTop w:val="0"/>
                  <w:marBottom w:val="0"/>
                  <w:divBdr>
                    <w:top w:val="none" w:sz="0" w:space="0" w:color="auto"/>
                    <w:left w:val="none" w:sz="0" w:space="0" w:color="auto"/>
                    <w:bottom w:val="none" w:sz="0" w:space="0" w:color="auto"/>
                    <w:right w:val="none" w:sz="0" w:space="0" w:color="auto"/>
                  </w:divBdr>
                  <w:divsChild>
                    <w:div w:id="112665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33878">
      <w:bodyDiv w:val="1"/>
      <w:marLeft w:val="0"/>
      <w:marRight w:val="0"/>
      <w:marTop w:val="0"/>
      <w:marBottom w:val="0"/>
      <w:divBdr>
        <w:top w:val="none" w:sz="0" w:space="0" w:color="auto"/>
        <w:left w:val="none" w:sz="0" w:space="0" w:color="auto"/>
        <w:bottom w:val="none" w:sz="0" w:space="0" w:color="auto"/>
        <w:right w:val="none" w:sz="0" w:space="0" w:color="auto"/>
      </w:divBdr>
    </w:div>
    <w:div w:id="1924683379">
      <w:bodyDiv w:val="1"/>
      <w:marLeft w:val="0"/>
      <w:marRight w:val="0"/>
      <w:marTop w:val="0"/>
      <w:marBottom w:val="0"/>
      <w:divBdr>
        <w:top w:val="none" w:sz="0" w:space="0" w:color="auto"/>
        <w:left w:val="none" w:sz="0" w:space="0" w:color="auto"/>
        <w:bottom w:val="none" w:sz="0" w:space="0" w:color="auto"/>
        <w:right w:val="none" w:sz="0" w:space="0" w:color="auto"/>
      </w:divBdr>
      <w:divsChild>
        <w:div w:id="2021200593">
          <w:marLeft w:val="0"/>
          <w:marRight w:val="0"/>
          <w:marTop w:val="0"/>
          <w:marBottom w:val="0"/>
          <w:divBdr>
            <w:top w:val="none" w:sz="0" w:space="0" w:color="auto"/>
            <w:left w:val="none" w:sz="0" w:space="0" w:color="auto"/>
            <w:bottom w:val="none" w:sz="0" w:space="0" w:color="auto"/>
            <w:right w:val="none" w:sz="0" w:space="0" w:color="auto"/>
          </w:divBdr>
          <w:divsChild>
            <w:div w:id="2037385078">
              <w:marLeft w:val="0"/>
              <w:marRight w:val="0"/>
              <w:marTop w:val="0"/>
              <w:marBottom w:val="0"/>
              <w:divBdr>
                <w:top w:val="none" w:sz="0" w:space="0" w:color="auto"/>
                <w:left w:val="none" w:sz="0" w:space="0" w:color="auto"/>
                <w:bottom w:val="none" w:sz="0" w:space="0" w:color="auto"/>
                <w:right w:val="none" w:sz="0" w:space="0" w:color="auto"/>
              </w:divBdr>
              <w:divsChild>
                <w:div w:id="943075271">
                  <w:marLeft w:val="0"/>
                  <w:marRight w:val="0"/>
                  <w:marTop w:val="0"/>
                  <w:marBottom w:val="0"/>
                  <w:divBdr>
                    <w:top w:val="none" w:sz="0" w:space="0" w:color="auto"/>
                    <w:left w:val="none" w:sz="0" w:space="0" w:color="auto"/>
                    <w:bottom w:val="none" w:sz="0" w:space="0" w:color="auto"/>
                    <w:right w:val="none" w:sz="0" w:space="0" w:color="auto"/>
                  </w:divBdr>
                </w:div>
              </w:divsChild>
            </w:div>
            <w:div w:id="259070582">
              <w:marLeft w:val="0"/>
              <w:marRight w:val="0"/>
              <w:marTop w:val="0"/>
              <w:marBottom w:val="0"/>
              <w:divBdr>
                <w:top w:val="none" w:sz="0" w:space="0" w:color="auto"/>
                <w:left w:val="none" w:sz="0" w:space="0" w:color="auto"/>
                <w:bottom w:val="none" w:sz="0" w:space="0" w:color="auto"/>
                <w:right w:val="none" w:sz="0" w:space="0" w:color="auto"/>
              </w:divBdr>
              <w:divsChild>
                <w:div w:id="138957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640088">
      <w:bodyDiv w:val="1"/>
      <w:marLeft w:val="0"/>
      <w:marRight w:val="0"/>
      <w:marTop w:val="0"/>
      <w:marBottom w:val="0"/>
      <w:divBdr>
        <w:top w:val="none" w:sz="0" w:space="0" w:color="auto"/>
        <w:left w:val="none" w:sz="0" w:space="0" w:color="auto"/>
        <w:bottom w:val="none" w:sz="0" w:space="0" w:color="auto"/>
        <w:right w:val="none" w:sz="0" w:space="0" w:color="auto"/>
      </w:divBdr>
    </w:div>
    <w:div w:id="1965647500">
      <w:bodyDiv w:val="1"/>
      <w:marLeft w:val="0"/>
      <w:marRight w:val="0"/>
      <w:marTop w:val="0"/>
      <w:marBottom w:val="0"/>
      <w:divBdr>
        <w:top w:val="none" w:sz="0" w:space="0" w:color="auto"/>
        <w:left w:val="none" w:sz="0" w:space="0" w:color="auto"/>
        <w:bottom w:val="none" w:sz="0" w:space="0" w:color="auto"/>
        <w:right w:val="none" w:sz="0" w:space="0" w:color="auto"/>
      </w:divBdr>
    </w:div>
    <w:div w:id="2071030735">
      <w:bodyDiv w:val="1"/>
      <w:marLeft w:val="0"/>
      <w:marRight w:val="0"/>
      <w:marTop w:val="0"/>
      <w:marBottom w:val="0"/>
      <w:divBdr>
        <w:top w:val="none" w:sz="0" w:space="0" w:color="auto"/>
        <w:left w:val="none" w:sz="0" w:space="0" w:color="auto"/>
        <w:bottom w:val="none" w:sz="0" w:space="0" w:color="auto"/>
        <w:right w:val="none" w:sz="0" w:space="0" w:color="auto"/>
      </w:divBdr>
      <w:divsChild>
        <w:div w:id="69353186">
          <w:marLeft w:val="0"/>
          <w:marRight w:val="0"/>
          <w:marTop w:val="0"/>
          <w:marBottom w:val="0"/>
          <w:divBdr>
            <w:top w:val="none" w:sz="0" w:space="0" w:color="auto"/>
            <w:left w:val="none" w:sz="0" w:space="0" w:color="auto"/>
            <w:bottom w:val="none" w:sz="0" w:space="0" w:color="auto"/>
            <w:right w:val="none" w:sz="0" w:space="0" w:color="auto"/>
          </w:divBdr>
          <w:divsChild>
            <w:div w:id="1353068260">
              <w:marLeft w:val="0"/>
              <w:marRight w:val="0"/>
              <w:marTop w:val="0"/>
              <w:marBottom w:val="0"/>
              <w:divBdr>
                <w:top w:val="none" w:sz="0" w:space="0" w:color="auto"/>
                <w:left w:val="none" w:sz="0" w:space="0" w:color="auto"/>
                <w:bottom w:val="none" w:sz="0" w:space="0" w:color="auto"/>
                <w:right w:val="none" w:sz="0" w:space="0" w:color="auto"/>
              </w:divBdr>
              <w:divsChild>
                <w:div w:id="721947621">
                  <w:marLeft w:val="0"/>
                  <w:marRight w:val="0"/>
                  <w:marTop w:val="0"/>
                  <w:marBottom w:val="0"/>
                  <w:divBdr>
                    <w:top w:val="none" w:sz="0" w:space="0" w:color="auto"/>
                    <w:left w:val="none" w:sz="0" w:space="0" w:color="auto"/>
                    <w:bottom w:val="none" w:sz="0" w:space="0" w:color="auto"/>
                    <w:right w:val="none" w:sz="0" w:space="0" w:color="auto"/>
                  </w:divBdr>
                  <w:divsChild>
                    <w:div w:id="12410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12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Imm22</b:Tag>
    <b:SourceType>InternetSite</b:SourceType>
    <b:Guid>{3BFAFCD6-CE0B-4C33-811D-ACC5C897D641}</b:Guid>
    <b:Title>Immigration Advisers Authority</b:Title>
    <b:InternetSiteTitle>Immigration Advisers Authority</b:InternetSiteTitle>
    <b:Year>2022</b:Year>
    <b:URL>https://www.iaa.govt.nz/for-advisers/adviser-tools/ethics-toolkit/professional-ethics-and-codes-of-conduct/</b:URL>
    <b:RefOrder>1</b:RefOrder>
  </b:Source>
  <b:Source>
    <b:Tag>Uni20</b:Tag>
    <b:SourceType>InternetSite</b:SourceType>
    <b:Guid>{E77FBE84-379B-40AB-8D23-FCC33349EC1E}</b:Guid>
    <b:Title>Univeristy of Massachusetts</b:Title>
    <b:InternetSiteTitle>Univeristy of Massachusetts</b:InternetSiteTitle>
    <b:Year>2020</b:Year>
    <b:Month>August </b:Month>
    <b:Day>26</b:Day>
    <b:URL>https://www.umassglobal.edu/news-and-events/blog/professionalism-and-workplace-etiquette</b:URL>
    <b:RefOrder>2</b:RefOrder>
  </b:Source>
  <b:Source>
    <b:Tag>Ind21</b:Tag>
    <b:SourceType>InternetSite</b:SourceType>
    <b:Guid>{BB2B554E-53E5-4AA2-8800-AE4689673BDE}</b:Guid>
    <b:Author>
      <b:Author>
        <b:NameList>
          <b:Person>
            <b:Last>Team</b:Last>
            <b:First>Indeeed</b:First>
            <b:Middle>Editorial</b:Middle>
          </b:Person>
        </b:NameList>
      </b:Author>
    </b:Author>
    <b:Title>Indeed</b:Title>
    <b:InternetSiteTitle>Indeed</b:InternetSiteTitle>
    <b:Year>2021</b:Year>
    <b:Month>August</b:Month>
    <b:Day>10</b:Day>
    <b:URL>https://uk.indeed.com/career-advice/career-development/code-of-conduct-examples</b:URL>
    <b:RefOrder>3</b:RefOrder>
  </b:Source>
  <b:Source>
    <b:Tag>Deb18</b:Tag>
    <b:SourceType>InternetSite</b:SourceType>
    <b:Guid>{0F054E99-C753-4F0A-88B0-873D3E3BD2BF}</b:Guid>
    <b:Author>
      <b:Author>
        <b:NameList>
          <b:Person>
            <b:Last>Kraft</b:Last>
            <b:First>Debra</b:First>
          </b:Person>
        </b:NameList>
      </b:Author>
    </b:Author>
    <b:Title>Career Trend</b:Title>
    <b:InternetSiteTitle>Career Trend</b:InternetSiteTitle>
    <b:Year>2018</b:Year>
    <b:Month>December</b:Month>
    <b:Day>2017</b:Day>
    <b:URL>https://careertrend.com/how-6836039-measure-professionalism.html</b:URL>
    <b:RefOrder>4</b:RefOrder>
  </b:Source>
  <b:Source>
    <b:Tag>Car22</b:Tag>
    <b:SourceType>InternetSite</b:SourceType>
    <b:Guid>{FC76AABE-3258-4694-BF0B-DDD76254DE5B}</b:Guid>
    <b:Author>
      <b:Author>
        <b:NameList>
          <b:Person>
            <b:Last>M.Kopp</b:Last>
            <b:First>Carol</b:First>
          </b:Person>
        </b:NameList>
      </b:Author>
    </b:Author>
    <b:Title>Investopedia</b:Title>
    <b:InternetSiteTitle>Investopedia</b:InternetSiteTitle>
    <b:Year>2022</b:Year>
    <b:Month>January</b:Month>
    <b:Day>2022</b:Day>
    <b:URL>https://www.investopedia.com/terms/o/organizational-behavior.asp</b:URL>
    <b:RefOrder>5</b:RefOrder>
  </b:Source>
  <b:Source>
    <b:Tag>Van21</b:Tag>
    <b:SourceType>InternetSite</b:SourceType>
    <b:Guid>{B3633DAC-AED4-4D1A-A99B-EB11331519DA}</b:Guid>
    <b:Title>Vantage Cricle </b:Title>
    <b:InternetSiteTitle>Vantage Cricle </b:InternetSiteTitle>
    <b:Year>2021</b:Year>
    <b:Month>October </b:Month>
    <b:Day>1</b:Day>
    <b:URL>https://blog.vantagecircle.com/organizational-behavior/</b:URL>
    <b:RefOrder>6</b:RefOrder>
  </b:Source>
  <b:Source>
    <b:Tag>Bra22</b:Tag>
    <b:SourceType>InternetSite</b:SourceType>
    <b:Guid>{18B5D5BD-7E56-4555-90BE-AF222544426E}</b:Guid>
    <b:Author>
      <b:Author>
        <b:NameList>
          <b:Person>
            <b:Last>Becker</b:Last>
            <b:First>Braden</b:First>
          </b:Person>
        </b:NameList>
      </b:Author>
    </b:Author>
    <b:Title>Hubspot</b:Title>
    <b:InternetSiteTitle>Hubspot</b:InternetSiteTitle>
    <b:Year>2022</b:Year>
    <b:Month>Febuary</b:Month>
    <b:Day>15</b:Day>
    <b:URL> https://blog.hubspot.com/marketing/leadership-styles</b:URL>
    <b:RefOrder>7</b:RefOrder>
  </b:Source>
  <b:Source>
    <b:Tag>Evi21</b:Tag>
    <b:SourceType>InternetSite</b:SourceType>
    <b:Guid>{E71DA24E-4E46-4C61-83D6-B4582BC15C51}</b:Guid>
    <b:Author>
      <b:Author>
        <b:NameList>
          <b:Person>
            <b:Last>Lee</b:Last>
            <b:First>Evie</b:First>
          </b:Person>
        </b:NameList>
      </b:Author>
    </b:Author>
    <b:Title>CPD Online College</b:Title>
    <b:InternetSiteTitle>CPD Online College</b:InternetSiteTitle>
    <b:Year>2021</b:Year>
    <b:Month>August </b:Month>
    <b:Day>27</b:Day>
    <b:URL>https://cpdonline.co.uk/knowledge-base/business/different-leadership-styles/</b:URL>
    <b:RefOrder>8</b:RefOrder>
  </b:Source>
</b:Sources>
</file>

<file path=customXml/itemProps1.xml><?xml version="1.0" encoding="utf-8"?>
<ds:datastoreItem xmlns:ds="http://schemas.openxmlformats.org/officeDocument/2006/customXml" ds:itemID="{401F2C46-26DC-4086-B610-72DE08E4F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5730</Words>
  <Characters>32664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Mark Thomas (1908075)</dc:creator>
  <cp:keywords/>
  <dc:description/>
  <cp:lastModifiedBy>Declan Mark Thomas (1908075)</cp:lastModifiedBy>
  <cp:revision>2</cp:revision>
  <dcterms:created xsi:type="dcterms:W3CDTF">2022-04-12T09:21:00Z</dcterms:created>
  <dcterms:modified xsi:type="dcterms:W3CDTF">2022-04-12T09:21:00Z</dcterms:modified>
</cp:coreProperties>
</file>