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B448A" w14:textId="77777777" w:rsidR="00000889" w:rsidRDefault="00000889" w:rsidP="00D15C3A">
      <w:pPr>
        <w:spacing w:line="360" w:lineRule="auto"/>
        <w:jc w:val="center"/>
        <w:rPr>
          <w:rFonts w:ascii="Pacifico" w:hAnsi="Pacifico" w:cs="Times New Roman"/>
          <w:i/>
          <w:iCs/>
          <w:color w:val="000000" w:themeColor="text1"/>
          <w:sz w:val="30"/>
          <w:szCs w:val="30"/>
          <w:u w:val="single"/>
        </w:rPr>
      </w:pPr>
    </w:p>
    <w:p w14:paraId="0C364AAB" w14:textId="77777777" w:rsidR="00000889" w:rsidRDefault="00000889" w:rsidP="00D15C3A">
      <w:pPr>
        <w:spacing w:line="360" w:lineRule="auto"/>
        <w:jc w:val="center"/>
        <w:rPr>
          <w:rFonts w:ascii="Pacifico" w:hAnsi="Pacifico" w:cs="Times New Roman"/>
          <w:i/>
          <w:iCs/>
          <w:color w:val="000000" w:themeColor="text1"/>
          <w:sz w:val="30"/>
          <w:szCs w:val="30"/>
          <w:u w:val="single"/>
        </w:rPr>
      </w:pPr>
    </w:p>
    <w:p w14:paraId="0770999B" w14:textId="77777777" w:rsidR="00000889" w:rsidRDefault="00000889" w:rsidP="00D15C3A">
      <w:pPr>
        <w:spacing w:line="360" w:lineRule="auto"/>
        <w:jc w:val="center"/>
        <w:rPr>
          <w:rFonts w:ascii="Pacifico" w:hAnsi="Pacifico" w:cs="Times New Roman"/>
          <w:i/>
          <w:iCs/>
          <w:color w:val="000000" w:themeColor="text1"/>
          <w:sz w:val="30"/>
          <w:szCs w:val="30"/>
          <w:u w:val="single"/>
        </w:rPr>
      </w:pPr>
    </w:p>
    <w:p w14:paraId="6C0267D8" w14:textId="77777777" w:rsidR="00000889" w:rsidRDefault="00000889" w:rsidP="00D15C3A">
      <w:pPr>
        <w:spacing w:line="360" w:lineRule="auto"/>
        <w:jc w:val="center"/>
        <w:rPr>
          <w:rFonts w:ascii="Pacifico" w:hAnsi="Pacifico" w:cs="Times New Roman"/>
          <w:i/>
          <w:iCs/>
          <w:color w:val="000000" w:themeColor="text1"/>
          <w:sz w:val="30"/>
          <w:szCs w:val="30"/>
          <w:u w:val="single"/>
        </w:rPr>
      </w:pPr>
    </w:p>
    <w:p w14:paraId="32248F2F" w14:textId="77777777" w:rsidR="00000889" w:rsidRPr="00FC1063" w:rsidRDefault="00000889" w:rsidP="004C7168">
      <w:pPr>
        <w:spacing w:line="360" w:lineRule="auto"/>
        <w:rPr>
          <w:rFonts w:ascii="Pacifico" w:hAnsi="Pacifico" w:cs="Times New Roman"/>
          <w:i/>
          <w:iCs/>
          <w:color w:val="000000" w:themeColor="text1"/>
          <w:sz w:val="48"/>
          <w:szCs w:val="48"/>
          <w:u w:val="single"/>
        </w:rPr>
      </w:pPr>
    </w:p>
    <w:p w14:paraId="58B2482F" w14:textId="67F80D56" w:rsidR="003A18C3" w:rsidRPr="00C300A7" w:rsidRDefault="003A18C3" w:rsidP="00D15C3A">
      <w:pPr>
        <w:spacing w:line="360" w:lineRule="auto"/>
        <w:jc w:val="center"/>
        <w:rPr>
          <w:rFonts w:ascii="Bernard MT Condensed" w:hAnsi="Bernard MT Condensed" w:cs="Times New Roman"/>
          <w:color w:val="000000" w:themeColor="text1"/>
          <w:sz w:val="60"/>
          <w:szCs w:val="60"/>
        </w:rPr>
      </w:pPr>
      <w:r w:rsidRPr="00C300A7">
        <w:rPr>
          <w:rFonts w:ascii="Bernard MT Condensed" w:hAnsi="Bernard MT Condensed" w:cs="Times New Roman"/>
          <w:i/>
          <w:iCs/>
          <w:color w:val="000000" w:themeColor="text1"/>
          <w:sz w:val="60"/>
          <w:szCs w:val="60"/>
          <w:u w:val="single"/>
        </w:rPr>
        <w:t>Title</w:t>
      </w:r>
    </w:p>
    <w:p w14:paraId="4A880712" w14:textId="6DA7E0F9" w:rsidR="003A18C3" w:rsidRPr="00FC1063" w:rsidRDefault="003A18C3" w:rsidP="00D15C3A">
      <w:pPr>
        <w:spacing w:line="360" w:lineRule="auto"/>
        <w:jc w:val="center"/>
        <w:rPr>
          <w:rFonts w:ascii="Times New Roman" w:hAnsi="Times New Roman" w:cs="Times New Roman"/>
          <w:color w:val="000000" w:themeColor="text1"/>
          <w:sz w:val="48"/>
          <w:szCs w:val="48"/>
        </w:rPr>
      </w:pPr>
      <w:r w:rsidRPr="00FC1063">
        <w:rPr>
          <w:rFonts w:ascii="Arial" w:hAnsi="Arial" w:cs="Arial"/>
          <w:color w:val="000000" w:themeColor="text1"/>
          <w:sz w:val="48"/>
          <w:szCs w:val="48"/>
        </w:rPr>
        <w:t>An investigation examining whether the impact of masculine norms can impact an individual's well bein</w:t>
      </w:r>
      <w:r w:rsidR="00D859FD">
        <w:rPr>
          <w:rFonts w:ascii="Arial" w:hAnsi="Arial" w:cs="Arial"/>
          <w:color w:val="000000" w:themeColor="text1"/>
          <w:sz w:val="48"/>
          <w:szCs w:val="48"/>
        </w:rPr>
        <w:t>g</w:t>
      </w:r>
      <w:r w:rsidR="00545CB0">
        <w:rPr>
          <w:rFonts w:ascii="Arial" w:hAnsi="Arial" w:cs="Arial"/>
          <w:color w:val="000000" w:themeColor="text1"/>
          <w:sz w:val="48"/>
          <w:szCs w:val="48"/>
        </w:rPr>
        <w:t xml:space="preserve">. </w:t>
      </w:r>
    </w:p>
    <w:p w14:paraId="58138086" w14:textId="77777777" w:rsidR="006541B5" w:rsidRPr="00FC1063" w:rsidRDefault="006541B5" w:rsidP="00D15C3A">
      <w:pPr>
        <w:spacing w:line="360" w:lineRule="auto"/>
        <w:jc w:val="center"/>
        <w:rPr>
          <w:rFonts w:ascii="Times New Roman" w:eastAsia="Times New Roman" w:hAnsi="Times New Roman" w:cs="Times New Roman"/>
          <w:color w:val="000000" w:themeColor="text1"/>
          <w:sz w:val="48"/>
          <w:szCs w:val="48"/>
        </w:rPr>
      </w:pPr>
    </w:p>
    <w:p w14:paraId="71D74556" w14:textId="77777777" w:rsidR="00000889" w:rsidRPr="00FC1063" w:rsidRDefault="00000889" w:rsidP="00D15C3A">
      <w:pPr>
        <w:spacing w:line="360" w:lineRule="auto"/>
        <w:jc w:val="center"/>
        <w:rPr>
          <w:rFonts w:ascii="Times New Roman" w:eastAsia="Times New Roman" w:hAnsi="Times New Roman" w:cs="Times New Roman"/>
          <w:color w:val="000000" w:themeColor="text1"/>
          <w:sz w:val="48"/>
          <w:szCs w:val="48"/>
        </w:rPr>
      </w:pPr>
    </w:p>
    <w:p w14:paraId="14534094"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50353427"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434589B8"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010753BB" w14:textId="77777777" w:rsidR="00000889" w:rsidRDefault="00000889" w:rsidP="00DC5CC3">
      <w:pPr>
        <w:spacing w:line="360" w:lineRule="auto"/>
        <w:rPr>
          <w:rFonts w:ascii="Times New Roman" w:eastAsia="Times New Roman" w:hAnsi="Times New Roman" w:cs="Times New Roman"/>
          <w:color w:val="000000" w:themeColor="text1"/>
          <w:sz w:val="32"/>
          <w:szCs w:val="32"/>
        </w:rPr>
      </w:pPr>
    </w:p>
    <w:p w14:paraId="28E927DF"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2F2D4B21"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5137C592" w14:textId="77777777" w:rsidR="00000889" w:rsidRDefault="00000889" w:rsidP="00FC1063">
      <w:pPr>
        <w:spacing w:line="360" w:lineRule="auto"/>
        <w:rPr>
          <w:rFonts w:ascii="Times New Roman" w:eastAsia="Times New Roman" w:hAnsi="Times New Roman" w:cs="Times New Roman"/>
          <w:color w:val="000000" w:themeColor="text1"/>
          <w:sz w:val="32"/>
          <w:szCs w:val="32"/>
        </w:rPr>
      </w:pPr>
    </w:p>
    <w:p w14:paraId="6926145D" w14:textId="77777777" w:rsidR="006541B5" w:rsidRDefault="006541B5" w:rsidP="00D15C3A">
      <w:pPr>
        <w:spacing w:line="360" w:lineRule="auto"/>
        <w:jc w:val="center"/>
        <w:rPr>
          <w:rFonts w:ascii="Times New Roman" w:eastAsia="Times New Roman" w:hAnsi="Times New Roman" w:cs="Times New Roman"/>
          <w:color w:val="000000" w:themeColor="text1"/>
          <w:sz w:val="32"/>
          <w:szCs w:val="32"/>
        </w:rPr>
      </w:pPr>
    </w:p>
    <w:p w14:paraId="05BB80AA" w14:textId="40B5DB20" w:rsidR="006541B5" w:rsidRPr="006A262B" w:rsidRDefault="006541B5" w:rsidP="00D15C3A">
      <w:pPr>
        <w:spacing w:line="360" w:lineRule="auto"/>
        <w:jc w:val="center"/>
        <w:rPr>
          <w:rFonts w:ascii="Bernard MT Condensed" w:eastAsia="Times New Roman" w:hAnsi="Bernard MT Condensed" w:cs="Times New Roman"/>
          <w:i/>
          <w:iCs/>
          <w:color w:val="000000" w:themeColor="text1"/>
          <w:sz w:val="60"/>
          <w:szCs w:val="60"/>
          <w:u w:val="single"/>
        </w:rPr>
      </w:pPr>
      <w:r w:rsidRPr="006A262B">
        <w:rPr>
          <w:rFonts w:ascii="Bernard MT Condensed" w:eastAsia="Times New Roman" w:hAnsi="Bernard MT Condensed" w:cs="Times New Roman"/>
          <w:i/>
          <w:iCs/>
          <w:color w:val="000000" w:themeColor="text1"/>
          <w:sz w:val="60"/>
          <w:szCs w:val="60"/>
          <w:u w:val="single"/>
        </w:rPr>
        <w:t>De</w:t>
      </w:r>
      <w:r w:rsidR="00715FA8" w:rsidRPr="006A262B">
        <w:rPr>
          <w:rFonts w:ascii="Bernard MT Condensed" w:eastAsia="Times New Roman" w:hAnsi="Bernard MT Condensed" w:cs="Times New Roman"/>
          <w:i/>
          <w:iCs/>
          <w:color w:val="000000" w:themeColor="text1"/>
          <w:sz w:val="60"/>
          <w:szCs w:val="60"/>
          <w:u w:val="single"/>
        </w:rPr>
        <w:t xml:space="preserve">clarations </w:t>
      </w:r>
    </w:p>
    <w:p w14:paraId="076914CB" w14:textId="7A350343" w:rsidR="00715FA8" w:rsidRDefault="00971A95" w:rsidP="00D15C3A">
      <w:pPr>
        <w:spacing w:line="360" w:lineRule="auto"/>
        <w:jc w:val="center"/>
        <w:rPr>
          <w:rFonts w:ascii="Times New Roman" w:eastAsia="Times New Roman" w:hAnsi="Times New Roman" w:cs="Times New Roman"/>
          <w:b/>
          <w:bCs/>
          <w:i/>
          <w:iCs/>
          <w:color w:val="000000" w:themeColor="text1"/>
          <w:sz w:val="32"/>
          <w:szCs w:val="32"/>
          <w:u w:val="single"/>
        </w:rPr>
      </w:pPr>
      <w:r>
        <w:rPr>
          <w:rFonts w:ascii="Times New Roman" w:eastAsia="Times New Roman" w:hAnsi="Times New Roman" w:cs="Times New Roman"/>
          <w:b/>
          <w:bCs/>
          <w:i/>
          <w:iCs/>
          <w:noProof/>
          <w:color w:val="000000" w:themeColor="text1"/>
          <w:sz w:val="32"/>
          <w:szCs w:val="32"/>
          <w:u w:val="single"/>
        </w:rPr>
        <w:drawing>
          <wp:anchor distT="0" distB="0" distL="114300" distR="114300" simplePos="0" relativeHeight="251668480" behindDoc="0" locked="0" layoutInCell="1" allowOverlap="1" wp14:anchorId="267848A8" wp14:editId="2F8DFD5E">
            <wp:simplePos x="0" y="0"/>
            <wp:positionH relativeFrom="column">
              <wp:posOffset>-621030</wp:posOffset>
            </wp:positionH>
            <wp:positionV relativeFrom="paragraph">
              <wp:posOffset>440055</wp:posOffset>
            </wp:positionV>
            <wp:extent cx="7184390" cy="7117715"/>
            <wp:effectExtent l="0" t="0" r="381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cstate="print">
                      <a:extLst>
                        <a:ext uri="{28A0092B-C50C-407E-A947-70E740481C1C}">
                          <a14:useLocalDpi xmlns:a14="http://schemas.microsoft.com/office/drawing/2010/main" val="0"/>
                        </a:ext>
                      </a:extLst>
                    </a:blip>
                    <a:stretch>
                      <a:fillRect/>
                    </a:stretch>
                  </pic:blipFill>
                  <pic:spPr>
                    <a:xfrm>
                      <a:off x="0" y="0"/>
                      <a:ext cx="7184390" cy="7117715"/>
                    </a:xfrm>
                    <a:prstGeom prst="rect">
                      <a:avLst/>
                    </a:prstGeom>
                  </pic:spPr>
                </pic:pic>
              </a:graphicData>
            </a:graphic>
            <wp14:sizeRelH relativeFrom="margin">
              <wp14:pctWidth>0</wp14:pctWidth>
            </wp14:sizeRelH>
            <wp14:sizeRelV relativeFrom="margin">
              <wp14:pctHeight>0</wp14:pctHeight>
            </wp14:sizeRelV>
          </wp:anchor>
        </w:drawing>
      </w:r>
    </w:p>
    <w:p w14:paraId="0E48FE62" w14:textId="36C33780"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21FA50E5" w14:textId="6F43D9B2"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250360E7" w14:textId="293C7D15"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2F265DDF"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145D900D"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1DB6C9DB" w14:textId="4926F2A5"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7C82F2D0" w14:textId="4E6605AB"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7EDD850F" w14:textId="3DB5B894" w:rsidR="004C7168" w:rsidRDefault="004C7168" w:rsidP="00971A95">
      <w:pPr>
        <w:spacing w:line="360" w:lineRule="auto"/>
        <w:rPr>
          <w:rFonts w:ascii="Bernard MT Condensed" w:eastAsia="Times New Roman" w:hAnsi="Bernard MT Condensed" w:cs="Times New Roman"/>
          <w:i/>
          <w:iCs/>
          <w:color w:val="000000" w:themeColor="text1"/>
          <w:sz w:val="60"/>
          <w:szCs w:val="60"/>
          <w:u w:val="single"/>
        </w:rPr>
      </w:pPr>
    </w:p>
    <w:p w14:paraId="2F6DCC99" w14:textId="111B6A4D" w:rsidR="00715FA8" w:rsidRPr="00C300A7" w:rsidRDefault="00715FA8" w:rsidP="00D15C3A">
      <w:pPr>
        <w:spacing w:line="360" w:lineRule="auto"/>
        <w:jc w:val="center"/>
        <w:rPr>
          <w:rFonts w:ascii="Bernard MT Condensed" w:eastAsia="Times New Roman" w:hAnsi="Bernard MT Condensed" w:cs="Times New Roman"/>
          <w:i/>
          <w:iCs/>
          <w:color w:val="000000" w:themeColor="text1"/>
          <w:sz w:val="60"/>
          <w:szCs w:val="60"/>
          <w:u w:val="single"/>
        </w:rPr>
      </w:pPr>
      <w:r w:rsidRPr="00C300A7">
        <w:rPr>
          <w:rFonts w:ascii="Bernard MT Condensed" w:eastAsia="Times New Roman" w:hAnsi="Bernard MT Condensed" w:cs="Times New Roman"/>
          <w:i/>
          <w:iCs/>
          <w:color w:val="000000" w:themeColor="text1"/>
          <w:sz w:val="60"/>
          <w:szCs w:val="60"/>
          <w:u w:val="single"/>
        </w:rPr>
        <w:t>Acknowledges</w:t>
      </w:r>
    </w:p>
    <w:p w14:paraId="417AC2AC" w14:textId="3F94B500" w:rsidR="00715FA8" w:rsidRPr="00530BF8" w:rsidRDefault="0029533F" w:rsidP="00D15C3A">
      <w:pPr>
        <w:spacing w:line="360" w:lineRule="auto"/>
        <w:jc w:val="center"/>
        <w:rPr>
          <w:rFonts w:ascii="Arial" w:eastAsia="Times New Roman" w:hAnsi="Arial" w:cs="Arial"/>
          <w:color w:val="000000" w:themeColor="text1"/>
          <w:sz w:val="32"/>
          <w:szCs w:val="32"/>
        </w:rPr>
      </w:pPr>
      <w:r w:rsidRPr="00530BF8">
        <w:rPr>
          <w:rFonts w:ascii="Arial" w:eastAsia="Times New Roman" w:hAnsi="Arial" w:cs="Arial"/>
          <w:color w:val="000000" w:themeColor="text1"/>
          <w:sz w:val="32"/>
          <w:szCs w:val="32"/>
        </w:rPr>
        <w:t xml:space="preserve">I would like to thank </w:t>
      </w:r>
      <w:r w:rsidR="00796142" w:rsidRPr="00530BF8">
        <w:rPr>
          <w:rFonts w:ascii="Arial" w:eastAsia="Times New Roman" w:hAnsi="Arial" w:cs="Arial"/>
          <w:color w:val="000000" w:themeColor="text1"/>
          <w:sz w:val="32"/>
          <w:szCs w:val="32"/>
        </w:rPr>
        <w:t xml:space="preserve">all my tutors who have kindly helped and supported me during this study. </w:t>
      </w:r>
      <w:r w:rsidR="008A123F" w:rsidRPr="00530BF8">
        <w:rPr>
          <w:rFonts w:ascii="Arial" w:eastAsia="Times New Roman" w:hAnsi="Arial" w:cs="Arial"/>
          <w:color w:val="000000" w:themeColor="text1"/>
          <w:sz w:val="32"/>
          <w:szCs w:val="32"/>
        </w:rPr>
        <w:t xml:space="preserve">I would also like to thank the individuals who have kindly participated in the questionnaires as well as my family and friends. </w:t>
      </w:r>
    </w:p>
    <w:p w14:paraId="3EAF6FE4"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003429F4"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0B17DA4E"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08A866C6"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7D93FB47"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11B426D2"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49E97C6F"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42E71B3B" w14:textId="77777777" w:rsidR="00000889" w:rsidRDefault="00000889" w:rsidP="00D15C3A">
      <w:pPr>
        <w:spacing w:line="360" w:lineRule="auto"/>
        <w:jc w:val="center"/>
        <w:rPr>
          <w:rFonts w:ascii="Times New Roman" w:eastAsia="Times New Roman" w:hAnsi="Times New Roman" w:cs="Times New Roman"/>
          <w:b/>
          <w:bCs/>
          <w:i/>
          <w:iCs/>
          <w:color w:val="000000" w:themeColor="text1"/>
          <w:sz w:val="32"/>
          <w:szCs w:val="32"/>
          <w:u w:val="single"/>
        </w:rPr>
      </w:pPr>
    </w:p>
    <w:p w14:paraId="5235719C" w14:textId="2947E73E" w:rsidR="00672859" w:rsidRPr="004C7168" w:rsidRDefault="00672859" w:rsidP="00672859">
      <w:pPr>
        <w:spacing w:line="360" w:lineRule="auto"/>
        <w:rPr>
          <w:rFonts w:ascii="Bernard MT Condensed" w:eastAsia="Times New Roman" w:hAnsi="Bernard MT Condensed" w:cs="Times New Roman"/>
          <w:color w:val="000000" w:themeColor="text1"/>
          <w:sz w:val="60"/>
          <w:szCs w:val="60"/>
          <w:u w:val="single"/>
        </w:rPr>
      </w:pPr>
    </w:p>
    <w:p w14:paraId="58019EBF" w14:textId="77777777" w:rsidR="000F7E43" w:rsidRDefault="000F7E43" w:rsidP="00D15C3A">
      <w:pPr>
        <w:spacing w:line="360" w:lineRule="auto"/>
        <w:jc w:val="center"/>
        <w:rPr>
          <w:rFonts w:ascii="Bernard MT Condensed" w:eastAsia="Times New Roman" w:hAnsi="Bernard MT Condensed" w:cs="Times New Roman"/>
          <w:color w:val="000000" w:themeColor="text1"/>
          <w:sz w:val="60"/>
          <w:szCs w:val="60"/>
          <w:u w:val="single"/>
        </w:rPr>
      </w:pPr>
    </w:p>
    <w:p w14:paraId="7CB7313C" w14:textId="30A8D50A" w:rsidR="00715FA8" w:rsidRPr="004C7168" w:rsidRDefault="00715FA8" w:rsidP="00D15C3A">
      <w:pPr>
        <w:spacing w:line="360" w:lineRule="auto"/>
        <w:jc w:val="center"/>
        <w:rPr>
          <w:rFonts w:ascii="Bernard MT Condensed" w:eastAsia="Times New Roman" w:hAnsi="Bernard MT Condensed" w:cs="Times New Roman"/>
          <w:color w:val="000000" w:themeColor="text1"/>
          <w:sz w:val="60"/>
          <w:szCs w:val="60"/>
          <w:u w:val="single"/>
        </w:rPr>
      </w:pPr>
      <w:r w:rsidRPr="004C7168">
        <w:rPr>
          <w:rFonts w:ascii="Bernard MT Condensed" w:eastAsia="Times New Roman" w:hAnsi="Bernard MT Condensed" w:cs="Times New Roman"/>
          <w:color w:val="000000" w:themeColor="text1"/>
          <w:sz w:val="60"/>
          <w:szCs w:val="60"/>
          <w:u w:val="single"/>
        </w:rPr>
        <w:t xml:space="preserve">Table of Contents </w:t>
      </w:r>
    </w:p>
    <w:p w14:paraId="0DCA45F5" w14:textId="77777777" w:rsidR="006541B5" w:rsidRDefault="006541B5" w:rsidP="00D15C3A">
      <w:pPr>
        <w:spacing w:line="360" w:lineRule="auto"/>
        <w:jc w:val="center"/>
        <w:rPr>
          <w:rFonts w:ascii="Times New Roman" w:eastAsia="Times New Roman" w:hAnsi="Times New Roman" w:cs="Times New Roman"/>
          <w:color w:val="000000" w:themeColor="text1"/>
          <w:sz w:val="32"/>
          <w:szCs w:val="32"/>
        </w:rPr>
      </w:pPr>
    </w:p>
    <w:p w14:paraId="78530F8A" w14:textId="77777777" w:rsidR="006541B5" w:rsidRDefault="006541B5" w:rsidP="00D15C3A">
      <w:pPr>
        <w:spacing w:line="360" w:lineRule="auto"/>
        <w:jc w:val="center"/>
        <w:rPr>
          <w:rFonts w:ascii="Times New Roman" w:eastAsia="Times New Roman" w:hAnsi="Times New Roman" w:cs="Times New Roman"/>
          <w:color w:val="000000" w:themeColor="text1"/>
          <w:sz w:val="32"/>
          <w:szCs w:val="32"/>
        </w:rPr>
      </w:pPr>
    </w:p>
    <w:p w14:paraId="6FEFCEF5" w14:textId="77777777" w:rsidR="006541B5" w:rsidRDefault="006541B5" w:rsidP="00D15C3A">
      <w:pPr>
        <w:spacing w:line="360" w:lineRule="auto"/>
        <w:jc w:val="center"/>
        <w:rPr>
          <w:rFonts w:ascii="Times New Roman" w:eastAsia="Times New Roman" w:hAnsi="Times New Roman" w:cs="Times New Roman"/>
          <w:color w:val="000000" w:themeColor="text1"/>
          <w:sz w:val="32"/>
          <w:szCs w:val="32"/>
        </w:rPr>
      </w:pPr>
    </w:p>
    <w:p w14:paraId="490F7452" w14:textId="459758FE" w:rsidR="00000889" w:rsidRDefault="006559DC" w:rsidP="00226C43">
      <w:pPr>
        <w:spacing w:line="360" w:lineRule="auto"/>
        <w:rPr>
          <w:rFonts w:ascii="Arial" w:eastAsia="Times New Roman" w:hAnsi="Arial" w:cs="Arial"/>
          <w:color w:val="000000" w:themeColor="text1"/>
        </w:rPr>
      </w:pPr>
      <w:r>
        <w:rPr>
          <w:rFonts w:ascii="Arial" w:eastAsia="Times New Roman" w:hAnsi="Arial" w:cs="Arial"/>
          <w:color w:val="000000" w:themeColor="text1"/>
        </w:rPr>
        <w:t>Dissertation Title                                                                                         1</w:t>
      </w:r>
    </w:p>
    <w:p w14:paraId="7D23B36B" w14:textId="4D368B95" w:rsidR="006559DC" w:rsidRDefault="00D25576" w:rsidP="00226C43">
      <w:pPr>
        <w:spacing w:line="360" w:lineRule="auto"/>
        <w:rPr>
          <w:rFonts w:ascii="Arial" w:eastAsia="Times New Roman" w:hAnsi="Arial" w:cs="Arial"/>
          <w:color w:val="000000" w:themeColor="text1"/>
        </w:rPr>
      </w:pPr>
      <w:r>
        <w:rPr>
          <w:rFonts w:ascii="Arial" w:eastAsia="Times New Roman" w:hAnsi="Arial" w:cs="Arial"/>
          <w:color w:val="000000" w:themeColor="text1"/>
        </w:rPr>
        <w:t>Declaration                                                                                                  2</w:t>
      </w:r>
    </w:p>
    <w:p w14:paraId="18218880" w14:textId="4B6CB59B" w:rsidR="00533D6A" w:rsidRDefault="00533D6A" w:rsidP="00226C43">
      <w:pPr>
        <w:spacing w:line="360" w:lineRule="auto"/>
        <w:rPr>
          <w:rFonts w:ascii="Arial" w:eastAsia="Times New Roman" w:hAnsi="Arial" w:cs="Arial"/>
          <w:color w:val="000000" w:themeColor="text1"/>
        </w:rPr>
      </w:pPr>
      <w:r>
        <w:rPr>
          <w:rFonts w:ascii="Arial" w:eastAsia="Times New Roman" w:hAnsi="Arial" w:cs="Arial"/>
          <w:color w:val="000000" w:themeColor="text1"/>
        </w:rPr>
        <w:t>Acknowledge                                                                                               3</w:t>
      </w:r>
    </w:p>
    <w:p w14:paraId="2B0FCB17" w14:textId="1704C60F" w:rsidR="00533D6A" w:rsidRDefault="00533D6A" w:rsidP="009A3726">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Abstract </w:t>
      </w:r>
      <w:r w:rsidR="009A3726">
        <w:rPr>
          <w:rFonts w:ascii="Arial" w:eastAsia="Times New Roman" w:hAnsi="Arial" w:cs="Arial"/>
          <w:color w:val="000000" w:themeColor="text1"/>
        </w:rPr>
        <w:t xml:space="preserve">       </w:t>
      </w:r>
      <w:r>
        <w:rPr>
          <w:rFonts w:ascii="Arial" w:eastAsia="Times New Roman" w:hAnsi="Arial" w:cs="Arial"/>
          <w:color w:val="000000" w:themeColor="text1"/>
        </w:rPr>
        <w:t xml:space="preserve">                                                                                               5</w:t>
      </w:r>
    </w:p>
    <w:p w14:paraId="7CB69BE7" w14:textId="481E19F1" w:rsidR="009A3726" w:rsidRDefault="009A3726" w:rsidP="009A3726">
      <w:pPr>
        <w:spacing w:line="360" w:lineRule="auto"/>
        <w:rPr>
          <w:rFonts w:ascii="Arial" w:eastAsia="Times New Roman" w:hAnsi="Arial" w:cs="Arial"/>
          <w:color w:val="000000" w:themeColor="text1"/>
        </w:rPr>
      </w:pPr>
      <w:r>
        <w:rPr>
          <w:rFonts w:ascii="Arial" w:eastAsia="Times New Roman" w:hAnsi="Arial" w:cs="Arial"/>
          <w:color w:val="000000" w:themeColor="text1"/>
        </w:rPr>
        <w:t>Chapter 1                                                                                                    6</w:t>
      </w:r>
    </w:p>
    <w:p w14:paraId="30BD6B7D" w14:textId="4625A6F2" w:rsidR="004B6814" w:rsidRDefault="009A3726" w:rsidP="004B6814">
      <w:pPr>
        <w:spacing w:line="360" w:lineRule="auto"/>
        <w:rPr>
          <w:rFonts w:ascii="Arial" w:eastAsia="Times New Roman" w:hAnsi="Arial" w:cs="Arial"/>
          <w:color w:val="000000" w:themeColor="text1"/>
        </w:rPr>
      </w:pPr>
      <w:r>
        <w:rPr>
          <w:rFonts w:ascii="Arial" w:eastAsia="Times New Roman" w:hAnsi="Arial" w:cs="Arial"/>
          <w:color w:val="000000" w:themeColor="text1"/>
        </w:rPr>
        <w:t>Cha</w:t>
      </w:r>
      <w:r w:rsidR="004B6814">
        <w:rPr>
          <w:rFonts w:ascii="Arial" w:eastAsia="Times New Roman" w:hAnsi="Arial" w:cs="Arial"/>
          <w:color w:val="000000" w:themeColor="text1"/>
        </w:rPr>
        <w:t>pter 2                                                                                                   11</w:t>
      </w:r>
    </w:p>
    <w:p w14:paraId="7CB21C35" w14:textId="0BBF0F5D" w:rsidR="004B6814" w:rsidRDefault="004B6814" w:rsidP="004B6814">
      <w:pPr>
        <w:spacing w:line="360" w:lineRule="auto"/>
        <w:rPr>
          <w:rFonts w:ascii="Arial" w:eastAsia="Times New Roman" w:hAnsi="Arial" w:cs="Arial"/>
          <w:color w:val="000000" w:themeColor="text1"/>
        </w:rPr>
      </w:pPr>
      <w:r>
        <w:rPr>
          <w:rFonts w:ascii="Arial" w:eastAsia="Times New Roman" w:hAnsi="Arial" w:cs="Arial"/>
          <w:color w:val="000000" w:themeColor="text1"/>
        </w:rPr>
        <w:t>Chapter 3                                                                                                   15</w:t>
      </w:r>
    </w:p>
    <w:p w14:paraId="110CB9AA" w14:textId="0DDDDA40" w:rsidR="004B6814" w:rsidRDefault="004B6814" w:rsidP="004B6814">
      <w:pPr>
        <w:spacing w:line="360" w:lineRule="auto"/>
        <w:rPr>
          <w:rFonts w:ascii="Arial" w:eastAsia="Times New Roman" w:hAnsi="Arial" w:cs="Arial"/>
          <w:color w:val="000000" w:themeColor="text1"/>
        </w:rPr>
      </w:pPr>
      <w:r>
        <w:rPr>
          <w:rFonts w:ascii="Arial" w:eastAsia="Times New Roman" w:hAnsi="Arial" w:cs="Arial"/>
          <w:color w:val="000000" w:themeColor="text1"/>
        </w:rPr>
        <w:t>Chapter 4                                                                                                   17</w:t>
      </w:r>
    </w:p>
    <w:p w14:paraId="6AA3F11F" w14:textId="48DB13D4" w:rsidR="004930C7" w:rsidRDefault="004930C7" w:rsidP="004930C7">
      <w:pPr>
        <w:spacing w:line="360" w:lineRule="auto"/>
        <w:rPr>
          <w:rFonts w:ascii="Arial" w:eastAsia="Times New Roman" w:hAnsi="Arial" w:cs="Arial"/>
          <w:color w:val="000000" w:themeColor="text1"/>
        </w:rPr>
      </w:pPr>
      <w:r>
        <w:rPr>
          <w:rFonts w:ascii="Arial" w:eastAsia="Times New Roman" w:hAnsi="Arial" w:cs="Arial"/>
          <w:color w:val="000000" w:themeColor="text1"/>
        </w:rPr>
        <w:t>Reference List                                                                                            19</w:t>
      </w:r>
    </w:p>
    <w:p w14:paraId="33A91CA2" w14:textId="77777777" w:rsidR="00781167" w:rsidRDefault="004930C7"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Appendix                                                                                                    20</w:t>
      </w:r>
    </w:p>
    <w:p w14:paraId="4701A9D4" w14:textId="77777777" w:rsidR="00781167" w:rsidRDefault="00781167"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A                                                                                              20</w:t>
      </w:r>
    </w:p>
    <w:p w14:paraId="09547B77" w14:textId="77777777" w:rsidR="00781167" w:rsidRDefault="00781167"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B                                                                                              38</w:t>
      </w:r>
    </w:p>
    <w:p w14:paraId="5C9ED234" w14:textId="77777777" w:rsidR="008103A3" w:rsidRDefault="00781167"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C</w:t>
      </w:r>
      <w:r w:rsidR="004930C7">
        <w:rPr>
          <w:rFonts w:ascii="Arial" w:eastAsia="Times New Roman" w:hAnsi="Arial" w:cs="Arial"/>
          <w:color w:val="000000" w:themeColor="text1"/>
        </w:rPr>
        <w:t xml:space="preserve">     </w:t>
      </w:r>
      <w:r w:rsidR="008103A3">
        <w:rPr>
          <w:rFonts w:ascii="Arial" w:eastAsia="Times New Roman" w:hAnsi="Arial" w:cs="Arial"/>
          <w:color w:val="000000" w:themeColor="text1"/>
        </w:rPr>
        <w:t xml:space="preserve">                                                                                         39</w:t>
      </w:r>
    </w:p>
    <w:p w14:paraId="390ED02C" w14:textId="77777777" w:rsidR="008103A3" w:rsidRDefault="008103A3"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D                                                                                              44</w:t>
      </w:r>
    </w:p>
    <w:p w14:paraId="4139D67E" w14:textId="77777777" w:rsidR="00EB144D" w:rsidRDefault="008103A3"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E</w:t>
      </w:r>
      <w:r w:rsidR="00EB144D">
        <w:rPr>
          <w:rFonts w:ascii="Arial" w:eastAsia="Times New Roman" w:hAnsi="Arial" w:cs="Arial"/>
          <w:color w:val="000000" w:themeColor="text1"/>
        </w:rPr>
        <w:t xml:space="preserve">                                                                                              45</w:t>
      </w:r>
    </w:p>
    <w:p w14:paraId="36534614" w14:textId="76EAA765" w:rsidR="004930C7" w:rsidRDefault="00EB144D" w:rsidP="00781167">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Appendix F                                                                                              46</w:t>
      </w:r>
      <w:r w:rsidR="004930C7">
        <w:rPr>
          <w:rFonts w:ascii="Arial" w:eastAsia="Times New Roman" w:hAnsi="Arial" w:cs="Arial"/>
          <w:color w:val="000000" w:themeColor="text1"/>
        </w:rPr>
        <w:t xml:space="preserve">                                                                       </w:t>
      </w:r>
    </w:p>
    <w:p w14:paraId="522ECBDF" w14:textId="5AA1A420" w:rsidR="00533D6A" w:rsidRPr="006559DC" w:rsidRDefault="00533D6A" w:rsidP="00533D6A">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                                                                                             </w:t>
      </w:r>
      <w:r w:rsidR="004930C7">
        <w:rPr>
          <w:rFonts w:ascii="Arial" w:eastAsia="Times New Roman" w:hAnsi="Arial" w:cs="Arial"/>
          <w:color w:val="000000" w:themeColor="text1"/>
        </w:rPr>
        <w:t xml:space="preserve">                         </w:t>
      </w:r>
      <w:r>
        <w:rPr>
          <w:rFonts w:ascii="Arial" w:eastAsia="Times New Roman" w:hAnsi="Arial" w:cs="Arial"/>
          <w:color w:val="000000" w:themeColor="text1"/>
        </w:rPr>
        <w:t xml:space="preserve">          </w:t>
      </w:r>
    </w:p>
    <w:p w14:paraId="7EC90DF8" w14:textId="1CD757CE" w:rsidR="00000889" w:rsidRDefault="00000889" w:rsidP="008D2B5A">
      <w:pPr>
        <w:spacing w:line="360" w:lineRule="auto"/>
        <w:ind w:left="720"/>
        <w:jc w:val="center"/>
        <w:rPr>
          <w:rFonts w:ascii="Times New Roman" w:eastAsia="Times New Roman" w:hAnsi="Times New Roman" w:cs="Times New Roman"/>
          <w:color w:val="000000" w:themeColor="text1"/>
          <w:sz w:val="32"/>
          <w:szCs w:val="32"/>
        </w:rPr>
      </w:pPr>
    </w:p>
    <w:p w14:paraId="1BBCAF76"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2155081D"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2B0316EC" w14:textId="77777777" w:rsidR="00000889" w:rsidRDefault="00000889" w:rsidP="00D15C3A">
      <w:pPr>
        <w:spacing w:line="360" w:lineRule="auto"/>
        <w:jc w:val="center"/>
        <w:rPr>
          <w:rFonts w:ascii="Times New Roman" w:eastAsia="Times New Roman" w:hAnsi="Times New Roman" w:cs="Times New Roman"/>
          <w:color w:val="000000" w:themeColor="text1"/>
          <w:sz w:val="32"/>
          <w:szCs w:val="32"/>
        </w:rPr>
      </w:pPr>
    </w:p>
    <w:p w14:paraId="5EC45752" w14:textId="77777777" w:rsidR="00530BF8" w:rsidRDefault="00530BF8" w:rsidP="00D15C3A">
      <w:pPr>
        <w:spacing w:line="360" w:lineRule="auto"/>
        <w:jc w:val="center"/>
        <w:rPr>
          <w:rFonts w:ascii="Times New Roman" w:eastAsia="Times New Roman" w:hAnsi="Times New Roman" w:cs="Times New Roman"/>
          <w:color w:val="000000" w:themeColor="text1"/>
          <w:sz w:val="32"/>
          <w:szCs w:val="32"/>
        </w:rPr>
      </w:pPr>
    </w:p>
    <w:p w14:paraId="74603235" w14:textId="77777777" w:rsidR="00530BF8" w:rsidRDefault="00530BF8" w:rsidP="00D15C3A">
      <w:pPr>
        <w:spacing w:line="360" w:lineRule="auto"/>
        <w:jc w:val="center"/>
        <w:rPr>
          <w:rFonts w:ascii="Times New Roman" w:eastAsia="Times New Roman" w:hAnsi="Times New Roman" w:cs="Times New Roman"/>
          <w:color w:val="000000" w:themeColor="text1"/>
          <w:sz w:val="32"/>
          <w:szCs w:val="32"/>
        </w:rPr>
      </w:pPr>
    </w:p>
    <w:p w14:paraId="40362626" w14:textId="77777777" w:rsidR="00530BF8" w:rsidRDefault="00530BF8" w:rsidP="00D15C3A">
      <w:pPr>
        <w:spacing w:line="360" w:lineRule="auto"/>
        <w:jc w:val="center"/>
        <w:rPr>
          <w:rFonts w:ascii="Times New Roman" w:eastAsia="Times New Roman" w:hAnsi="Times New Roman" w:cs="Times New Roman"/>
          <w:color w:val="000000" w:themeColor="text1"/>
          <w:sz w:val="32"/>
          <w:szCs w:val="32"/>
        </w:rPr>
      </w:pPr>
    </w:p>
    <w:p w14:paraId="6EEE9EEC" w14:textId="77777777" w:rsidR="006B2D92" w:rsidRDefault="006B2D92" w:rsidP="00CD70E0">
      <w:pPr>
        <w:spacing w:line="360" w:lineRule="auto"/>
        <w:jc w:val="center"/>
        <w:rPr>
          <w:rFonts w:ascii="Bernard MT Condensed" w:hAnsi="Bernard MT Condensed" w:cs="Times New Roman"/>
          <w:i/>
          <w:iCs/>
          <w:color w:val="000000" w:themeColor="text1"/>
          <w:sz w:val="60"/>
          <w:szCs w:val="60"/>
          <w:u w:val="single"/>
        </w:rPr>
      </w:pPr>
    </w:p>
    <w:p w14:paraId="67512F20" w14:textId="6C575F44" w:rsidR="003A18C3" w:rsidRPr="00BD704F" w:rsidRDefault="003A18C3" w:rsidP="00CD70E0">
      <w:pPr>
        <w:spacing w:line="360" w:lineRule="auto"/>
        <w:jc w:val="center"/>
        <w:rPr>
          <w:rFonts w:ascii="Bernard MT Condensed" w:hAnsi="Bernard MT Condensed" w:cs="Times New Roman"/>
          <w:color w:val="000000" w:themeColor="text1"/>
          <w:sz w:val="60"/>
          <w:szCs w:val="60"/>
        </w:rPr>
      </w:pPr>
      <w:r w:rsidRPr="00BD704F">
        <w:rPr>
          <w:rFonts w:ascii="Bernard MT Condensed" w:hAnsi="Bernard MT Condensed" w:cs="Times New Roman"/>
          <w:i/>
          <w:iCs/>
          <w:color w:val="000000" w:themeColor="text1"/>
          <w:sz w:val="60"/>
          <w:szCs w:val="60"/>
          <w:u w:val="single"/>
        </w:rPr>
        <w:t>Abstract</w:t>
      </w:r>
    </w:p>
    <w:p w14:paraId="2EB9D3CF" w14:textId="4202B94B" w:rsidR="0085377C" w:rsidRPr="00A97173" w:rsidRDefault="002D0200" w:rsidP="004F171F">
      <w:pPr>
        <w:spacing w:line="360" w:lineRule="auto"/>
        <w:rPr>
          <w:rFonts w:ascii="Arial" w:hAnsi="Arial" w:cs="Arial"/>
          <w:color w:val="000000" w:themeColor="text1"/>
        </w:rPr>
      </w:pPr>
      <w:r w:rsidRPr="00A97173">
        <w:rPr>
          <w:rFonts w:ascii="Arial" w:eastAsia="Times New Roman" w:hAnsi="Arial" w:cs="Arial"/>
          <w:color w:val="000000" w:themeColor="text1"/>
        </w:rPr>
        <w:t xml:space="preserve">The overall </w:t>
      </w:r>
      <w:r w:rsidR="00A045F8" w:rsidRPr="00A97173">
        <w:rPr>
          <w:rFonts w:ascii="Arial" w:eastAsia="Times New Roman" w:hAnsi="Arial" w:cs="Arial"/>
          <w:color w:val="000000" w:themeColor="text1"/>
        </w:rPr>
        <w:t>aims</w:t>
      </w:r>
      <w:r w:rsidR="00421284" w:rsidRPr="00A97173">
        <w:rPr>
          <w:rFonts w:ascii="Arial" w:eastAsia="Times New Roman" w:hAnsi="Arial" w:cs="Arial"/>
          <w:color w:val="000000" w:themeColor="text1"/>
        </w:rPr>
        <w:t xml:space="preserve"> for this tidy is to examine the impact the of masculine norms towards an individual’s well being. </w:t>
      </w:r>
      <w:r w:rsidR="00741FFA" w:rsidRPr="00A97173">
        <w:rPr>
          <w:rFonts w:ascii="Arial" w:eastAsia="Times New Roman" w:hAnsi="Arial" w:cs="Arial"/>
          <w:color w:val="000000" w:themeColor="text1"/>
        </w:rPr>
        <w:t xml:space="preserve">Furthermore, the </w:t>
      </w:r>
      <w:r w:rsidR="00741FFA" w:rsidRPr="00A97173">
        <w:rPr>
          <w:rFonts w:ascii="Arial" w:hAnsi="Arial" w:cs="Arial"/>
          <w:color w:val="000000" w:themeColor="text1"/>
        </w:rPr>
        <w:t xml:space="preserve">hypothesis for this research proposal is that masculine norms most certainly can damage and impact an individual’s mental health and well-being. It is predicted by many researchers that masculine norms can increase the damage of mental health and wellbeing. </w:t>
      </w:r>
      <w:r w:rsidR="009307C9" w:rsidRPr="00A97173">
        <w:rPr>
          <w:rFonts w:ascii="Arial" w:hAnsi="Arial" w:cs="Arial"/>
          <w:color w:val="000000" w:themeColor="text1"/>
        </w:rPr>
        <w:t xml:space="preserve">The methods that would be used for this study is a qualitative approach of questionnaires. </w:t>
      </w:r>
      <w:r w:rsidR="00252D2C" w:rsidRPr="00A97173">
        <w:rPr>
          <w:rFonts w:ascii="Arial" w:hAnsi="Arial" w:cs="Arial"/>
          <w:color w:val="000000" w:themeColor="text1"/>
        </w:rPr>
        <w:t xml:space="preserve">The </w:t>
      </w:r>
      <w:r w:rsidR="00B328BD" w:rsidRPr="00A97173">
        <w:rPr>
          <w:rFonts w:ascii="Arial" w:hAnsi="Arial" w:cs="Arial"/>
          <w:color w:val="000000" w:themeColor="text1"/>
        </w:rPr>
        <w:t xml:space="preserve">participants </w:t>
      </w:r>
      <w:r w:rsidR="00AC7118" w:rsidRPr="00A97173">
        <w:rPr>
          <w:rFonts w:ascii="Arial" w:hAnsi="Arial" w:cs="Arial"/>
          <w:color w:val="000000" w:themeColor="text1"/>
        </w:rPr>
        <w:t xml:space="preserve">were thirty males between the ages two 18- 50 plus. These ages were separated </w:t>
      </w:r>
      <w:r w:rsidR="00F178CE" w:rsidRPr="00A97173">
        <w:rPr>
          <w:rFonts w:ascii="Arial" w:hAnsi="Arial" w:cs="Arial"/>
          <w:color w:val="000000" w:themeColor="text1"/>
        </w:rPr>
        <w:t xml:space="preserve">into two groups, which were the younger and older participants. </w:t>
      </w:r>
      <w:r w:rsidR="00EB5361" w:rsidRPr="00A97173">
        <w:rPr>
          <w:rFonts w:ascii="Arial" w:hAnsi="Arial" w:cs="Arial"/>
          <w:color w:val="000000" w:themeColor="text1"/>
        </w:rPr>
        <w:t xml:space="preserve">The findings of the </w:t>
      </w:r>
      <w:r w:rsidR="00D7563D" w:rsidRPr="00A97173">
        <w:rPr>
          <w:rFonts w:ascii="Arial" w:hAnsi="Arial" w:cs="Arial"/>
          <w:color w:val="000000" w:themeColor="text1"/>
        </w:rPr>
        <w:t xml:space="preserve">study was that the </w:t>
      </w:r>
      <w:r w:rsidR="002E3944" w:rsidRPr="00A97173">
        <w:rPr>
          <w:rFonts w:ascii="Arial" w:hAnsi="Arial" w:cs="Arial"/>
          <w:color w:val="000000" w:themeColor="text1"/>
        </w:rPr>
        <w:t>age group and masculinity group were my two independent variables, thus I conducted a two-way ANOVA test.</w:t>
      </w:r>
      <w:r w:rsidR="00E939DC" w:rsidRPr="00A97173">
        <w:rPr>
          <w:rFonts w:ascii="Arial" w:hAnsi="Arial" w:cs="Arial"/>
          <w:color w:val="000000" w:themeColor="text1"/>
        </w:rPr>
        <w:t xml:space="preserve"> Additionally, I divided the participants into two age groups: group 1 included those between the ages of 18 and 33; group 2 included those over the age of 34.</w:t>
      </w:r>
      <w:r w:rsidR="000E351E" w:rsidRPr="00A97173">
        <w:rPr>
          <w:rFonts w:ascii="Arial" w:hAnsi="Arial" w:cs="Arial"/>
          <w:color w:val="000000" w:themeColor="text1"/>
        </w:rPr>
        <w:t xml:space="preserve"> Then, based on their masculinity scores, I divided my participants into two groups: group 1 - those who did not identify with masculine traits (low masculinity) and group 2 - those who did score highly on these traits.</w:t>
      </w:r>
      <w:r w:rsidR="003B50AA" w:rsidRPr="00A97173">
        <w:rPr>
          <w:rFonts w:ascii="Arial" w:hAnsi="Arial" w:cs="Arial"/>
          <w:color w:val="000000" w:themeColor="text1"/>
        </w:rPr>
        <w:t xml:space="preserve"> I then determined the overall well-being score for each participant.</w:t>
      </w:r>
      <w:r w:rsidR="002C4EF0" w:rsidRPr="00A97173">
        <w:rPr>
          <w:rFonts w:ascii="Arial" w:hAnsi="Arial" w:cs="Arial"/>
          <w:color w:val="000000" w:themeColor="text1"/>
        </w:rPr>
        <w:t xml:space="preserve"> A two-way ANOVA was conducted in SPSS using 2 x 2 (2 age groups) x 2 (2 masculinity categories) to see if the variables had any impact on the subjects' overall well-being scores.</w:t>
      </w:r>
      <w:r w:rsidR="00AC17EB" w:rsidRPr="00A97173">
        <w:rPr>
          <w:rFonts w:ascii="Arial" w:hAnsi="Arial" w:cs="Arial"/>
          <w:color w:val="000000" w:themeColor="text1"/>
        </w:rPr>
        <w:t xml:space="preserve"> Finally, as is clear from the data, the participants' age group had a greater impact on their wellbeing than did the masculinity group.</w:t>
      </w:r>
      <w:r w:rsidR="0085377C" w:rsidRPr="00A97173">
        <w:rPr>
          <w:rFonts w:ascii="Arial" w:hAnsi="Arial" w:cs="Arial"/>
          <w:color w:val="000000" w:themeColor="text1"/>
        </w:rPr>
        <w:t xml:space="preserve"> The younger age group scored better on well-being than the older age group, and this difference was statistically significant. </w:t>
      </w:r>
    </w:p>
    <w:p w14:paraId="6440562C" w14:textId="77777777" w:rsidR="004F171F" w:rsidRPr="00A97173" w:rsidRDefault="004F171F" w:rsidP="004F171F">
      <w:pPr>
        <w:spacing w:line="360" w:lineRule="auto"/>
        <w:rPr>
          <w:rFonts w:ascii="Arial" w:hAnsi="Arial" w:cs="Arial"/>
          <w:color w:val="000000" w:themeColor="text1"/>
        </w:rPr>
      </w:pPr>
    </w:p>
    <w:p w14:paraId="206FEB16" w14:textId="31F10837" w:rsidR="0093102A" w:rsidRPr="00A97173" w:rsidRDefault="004F171F" w:rsidP="0093102A">
      <w:pPr>
        <w:spacing w:line="360" w:lineRule="auto"/>
        <w:rPr>
          <w:rFonts w:ascii="Arial" w:hAnsi="Arial" w:cs="Arial"/>
          <w:color w:val="000000" w:themeColor="text1"/>
        </w:rPr>
      </w:pPr>
      <w:r w:rsidRPr="00A97173">
        <w:rPr>
          <w:rFonts w:ascii="Arial" w:hAnsi="Arial" w:cs="Arial"/>
          <w:color w:val="000000" w:themeColor="text1"/>
        </w:rPr>
        <w:t xml:space="preserve">In summary of this, </w:t>
      </w:r>
      <w:r w:rsidR="002E03C2" w:rsidRPr="00A97173">
        <w:rPr>
          <w:rFonts w:ascii="Arial" w:hAnsi="Arial" w:cs="Arial"/>
          <w:color w:val="000000" w:themeColor="text1"/>
        </w:rPr>
        <w:t>the findings imply that masculine norms had a significant influence on the younger generation.</w:t>
      </w:r>
      <w:r w:rsidR="007A7D1E" w:rsidRPr="00A97173">
        <w:rPr>
          <w:rFonts w:ascii="Arial" w:hAnsi="Arial" w:cs="Arial"/>
          <w:color w:val="000000" w:themeColor="text1"/>
        </w:rPr>
        <w:t xml:space="preserve"> On the other hand, the elder generation did not appear to have been as strongly influenced as the younger generation.</w:t>
      </w:r>
      <w:r w:rsidR="007A027C" w:rsidRPr="00A97173">
        <w:rPr>
          <w:rFonts w:ascii="Arial" w:hAnsi="Arial" w:cs="Arial"/>
          <w:color w:val="000000" w:themeColor="text1"/>
        </w:rPr>
        <w:t xml:space="preserve"> The idea that a</w:t>
      </w:r>
      <w:r w:rsidR="0093102A" w:rsidRPr="00A97173">
        <w:rPr>
          <w:rFonts w:ascii="Arial" w:hAnsi="Arial" w:cs="Arial"/>
          <w:color w:val="000000" w:themeColor="text1"/>
        </w:rPr>
        <w:t xml:space="preserve">n individual’s </w:t>
      </w:r>
      <w:r w:rsidR="007A027C" w:rsidRPr="00A97173">
        <w:rPr>
          <w:rFonts w:ascii="Arial" w:hAnsi="Arial" w:cs="Arial"/>
          <w:color w:val="000000" w:themeColor="text1"/>
        </w:rPr>
        <w:t>mental health and wellness may be badly impacted by masculine ideals is unquestionably accurate.</w:t>
      </w:r>
      <w:r w:rsidR="0093102A" w:rsidRPr="00A97173">
        <w:rPr>
          <w:rFonts w:ascii="Arial" w:hAnsi="Arial" w:cs="Arial"/>
          <w:color w:val="000000" w:themeColor="text1"/>
        </w:rPr>
        <w:t xml:space="preserve"> However, as was already mentioned, further research may be done to gain a deeper grasp of this subject. </w:t>
      </w:r>
    </w:p>
    <w:p w14:paraId="009A7E18" w14:textId="77777777" w:rsidR="0093102A" w:rsidRPr="00A97173" w:rsidRDefault="0093102A" w:rsidP="0093102A">
      <w:pPr>
        <w:spacing w:line="360" w:lineRule="auto"/>
        <w:rPr>
          <w:rFonts w:ascii="Arial" w:hAnsi="Arial" w:cs="Arial"/>
          <w:color w:val="000000" w:themeColor="text1"/>
        </w:rPr>
      </w:pPr>
    </w:p>
    <w:p w14:paraId="41E3FCB1" w14:textId="77777777" w:rsidR="0093102A" w:rsidRPr="0093102A" w:rsidRDefault="0093102A" w:rsidP="0093102A">
      <w:pPr>
        <w:spacing w:line="360" w:lineRule="auto"/>
        <w:rPr>
          <w:rFonts w:ascii="Times New Roman" w:hAnsi="Times New Roman" w:cs="Times New Roman"/>
          <w:color w:val="000000" w:themeColor="text1"/>
          <w:sz w:val="24"/>
          <w:szCs w:val="24"/>
        </w:rPr>
      </w:pPr>
    </w:p>
    <w:p w14:paraId="5FB314F9" w14:textId="77777777" w:rsidR="0093102A" w:rsidRDefault="0093102A" w:rsidP="0093102A">
      <w:pPr>
        <w:spacing w:line="360" w:lineRule="auto"/>
        <w:rPr>
          <w:rFonts w:ascii="Times New Roman" w:hAnsi="Times New Roman" w:cs="Times New Roman"/>
          <w:color w:val="000000" w:themeColor="text1"/>
          <w:sz w:val="24"/>
          <w:szCs w:val="24"/>
        </w:rPr>
      </w:pPr>
    </w:p>
    <w:p w14:paraId="0378F3AD" w14:textId="77777777" w:rsidR="00CD70E0" w:rsidRDefault="00CD70E0" w:rsidP="0093102A">
      <w:pPr>
        <w:spacing w:line="360" w:lineRule="auto"/>
        <w:rPr>
          <w:rFonts w:ascii="Times New Roman" w:hAnsi="Times New Roman" w:cs="Times New Roman"/>
          <w:color w:val="000000" w:themeColor="text1"/>
          <w:sz w:val="24"/>
          <w:szCs w:val="24"/>
        </w:rPr>
      </w:pPr>
    </w:p>
    <w:p w14:paraId="03F1E757" w14:textId="77777777" w:rsidR="00CD70E0" w:rsidRDefault="00CD70E0" w:rsidP="0093102A">
      <w:pPr>
        <w:spacing w:line="360" w:lineRule="auto"/>
        <w:rPr>
          <w:rFonts w:ascii="Times New Roman" w:hAnsi="Times New Roman" w:cs="Times New Roman"/>
          <w:color w:val="000000" w:themeColor="text1"/>
          <w:sz w:val="24"/>
          <w:szCs w:val="24"/>
        </w:rPr>
      </w:pPr>
    </w:p>
    <w:p w14:paraId="4EFF5EA7" w14:textId="77777777" w:rsidR="00CD70E0" w:rsidRPr="0093102A" w:rsidRDefault="00CD70E0" w:rsidP="0093102A">
      <w:pPr>
        <w:spacing w:line="360" w:lineRule="auto"/>
        <w:rPr>
          <w:rFonts w:ascii="Times New Roman" w:hAnsi="Times New Roman" w:cs="Times New Roman"/>
          <w:color w:val="000000" w:themeColor="text1"/>
          <w:sz w:val="24"/>
          <w:szCs w:val="24"/>
        </w:rPr>
      </w:pPr>
    </w:p>
    <w:p w14:paraId="515D3F55" w14:textId="77777777" w:rsidR="000F7E43" w:rsidRDefault="000F7E43" w:rsidP="00CA6040">
      <w:pPr>
        <w:spacing w:line="360" w:lineRule="auto"/>
        <w:jc w:val="center"/>
        <w:rPr>
          <w:rFonts w:ascii="Bernard MT Condensed" w:hAnsi="Bernard MT Condensed" w:cs="Arial"/>
          <w:color w:val="000000" w:themeColor="text1"/>
          <w:sz w:val="60"/>
          <w:szCs w:val="60"/>
          <w:u w:val="single"/>
        </w:rPr>
      </w:pPr>
    </w:p>
    <w:p w14:paraId="11FDAD6A" w14:textId="5133F57B" w:rsidR="003A18C3" w:rsidRPr="00CA6040" w:rsidRDefault="00100F3B" w:rsidP="00CA6040">
      <w:pPr>
        <w:spacing w:line="360" w:lineRule="auto"/>
        <w:jc w:val="center"/>
        <w:rPr>
          <w:rFonts w:ascii="Bernard MT Condensed" w:eastAsia="Times New Roman" w:hAnsi="Bernard MT Condensed" w:cs="Times New Roman"/>
          <w:color w:val="000000" w:themeColor="text1"/>
          <w:sz w:val="24"/>
          <w:szCs w:val="24"/>
        </w:rPr>
      </w:pPr>
      <w:r w:rsidRPr="00CA6040">
        <w:rPr>
          <w:rFonts w:ascii="Bernard MT Condensed" w:hAnsi="Bernard MT Condensed" w:cs="Arial"/>
          <w:color w:val="000000" w:themeColor="text1"/>
          <w:sz w:val="60"/>
          <w:szCs w:val="60"/>
          <w:u w:val="single"/>
        </w:rPr>
        <w:t xml:space="preserve">Chapter </w:t>
      </w:r>
      <w:r w:rsidR="000A70CF" w:rsidRPr="00CA6040">
        <w:rPr>
          <w:rFonts w:ascii="Bernard MT Condensed" w:hAnsi="Bernard MT Condensed" w:cs="Arial"/>
          <w:color w:val="000000" w:themeColor="text1"/>
          <w:sz w:val="60"/>
          <w:szCs w:val="60"/>
          <w:u w:val="single"/>
        </w:rPr>
        <w:t>1</w:t>
      </w:r>
      <w:r w:rsidR="00CA6040">
        <w:rPr>
          <w:rFonts w:ascii="Bernard MT Condensed" w:eastAsia="Times New Roman" w:hAnsi="Bernard MT Condensed" w:cs="Times New Roman"/>
          <w:color w:val="000000" w:themeColor="text1"/>
          <w:sz w:val="24"/>
          <w:szCs w:val="24"/>
        </w:rPr>
        <w:t xml:space="preserve">: </w:t>
      </w:r>
      <w:r w:rsidR="003A18C3" w:rsidRPr="00CA6040">
        <w:rPr>
          <w:rFonts w:ascii="Bernard MT Condensed" w:hAnsi="Bernard MT Condensed" w:cs="Times New Roman"/>
          <w:color w:val="000000" w:themeColor="text1"/>
          <w:sz w:val="50"/>
          <w:szCs w:val="50"/>
          <w:u w:val="single"/>
        </w:rPr>
        <w:t>Introduction</w:t>
      </w:r>
      <w:r w:rsidR="00D15C3A" w:rsidRPr="00CA6040">
        <w:rPr>
          <w:rFonts w:ascii="Bernard MT Condensed" w:hAnsi="Bernard MT Condensed" w:cs="Times New Roman"/>
          <w:color w:val="000000" w:themeColor="text1"/>
          <w:sz w:val="50"/>
          <w:szCs w:val="50"/>
          <w:u w:val="single"/>
        </w:rPr>
        <w:t xml:space="preserve"> (literature review) </w:t>
      </w:r>
    </w:p>
    <w:p w14:paraId="4BF28097" w14:textId="77777777" w:rsidR="003A18C3" w:rsidRPr="00CA6040" w:rsidRDefault="003A18C3" w:rsidP="00D15C3A">
      <w:pPr>
        <w:spacing w:after="240" w:line="360" w:lineRule="auto"/>
        <w:rPr>
          <w:rFonts w:ascii="Bernard MT Condensed" w:eastAsia="Times New Roman" w:hAnsi="Bernard MT Condensed" w:cs="Times New Roman"/>
          <w:color w:val="000000" w:themeColor="text1"/>
          <w:sz w:val="24"/>
          <w:szCs w:val="24"/>
        </w:rPr>
      </w:pPr>
    </w:p>
    <w:p w14:paraId="313C0CD4"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Masculine norms have been stated as a significant factor that encourages men to engage in restrictive emotionality, which is conceptualised as the state of being unable to express one's feelings or and difficulty in finding words to express one's emotional state due to fear (Thompson &amp; Bennett, 2017). Alongside this, masculine expectations are a collection of unhealthy and unacceptable standards that define what it means to be a male in society.</w:t>
      </w:r>
    </w:p>
    <w:p w14:paraId="67C4F109"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Moreover, men's privileged status in the gender hierarchy is maintained through traditional masculinity norms, which are typically referred to as hegemonic suggested by (</w:t>
      </w:r>
      <w:proofErr w:type="spellStart"/>
      <w:r w:rsidRPr="003A18C3">
        <w:rPr>
          <w:rFonts w:ascii="Arial" w:hAnsi="Arial" w:cs="Arial"/>
          <w:color w:val="000000" w:themeColor="text1"/>
        </w:rPr>
        <w:t>Iacoviello</w:t>
      </w:r>
      <w:proofErr w:type="spellEnd"/>
      <w:r w:rsidRPr="003A18C3">
        <w:rPr>
          <w:rFonts w:ascii="Arial" w:hAnsi="Arial" w:cs="Arial"/>
          <w:color w:val="000000" w:themeColor="text1"/>
        </w:rPr>
        <w:t xml:space="preserve"> et al., 2022). If an individual is conditioned or urged to adhere to these standards, they may promote hazardous behaviours and have a negative effect on their life (</w:t>
      </w:r>
      <w:proofErr w:type="spellStart"/>
      <w:r w:rsidRPr="003A18C3">
        <w:rPr>
          <w:rFonts w:ascii="Arial" w:hAnsi="Arial" w:cs="Arial"/>
          <w:color w:val="000000" w:themeColor="text1"/>
        </w:rPr>
        <w:t>Iacoviello</w:t>
      </w:r>
      <w:proofErr w:type="spellEnd"/>
      <w:r w:rsidRPr="003A18C3">
        <w:rPr>
          <w:rFonts w:ascii="Arial" w:hAnsi="Arial" w:cs="Arial"/>
          <w:color w:val="000000" w:themeColor="text1"/>
        </w:rPr>
        <w:t xml:space="preserve"> et al., 2022).</w:t>
      </w:r>
    </w:p>
    <w:p w14:paraId="095FE62D"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w:t>
      </w:r>
    </w:p>
    <w:p w14:paraId="3F0E0226"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17752F51"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Furthermore, examples of structural influences on masculinity include economic disparity, historical injustices, broader life circumstances (such as differences in race, ethnicity, or location), and employment-related standards implied by (</w:t>
      </w:r>
      <w:proofErr w:type="spellStart"/>
      <w:r w:rsidRPr="003A18C3">
        <w:rPr>
          <w:rFonts w:ascii="Arial" w:hAnsi="Arial" w:cs="Arial"/>
          <w:color w:val="000000" w:themeColor="text1"/>
        </w:rPr>
        <w:t>Iacoviello</w:t>
      </w:r>
      <w:proofErr w:type="spellEnd"/>
      <w:r w:rsidRPr="003A18C3">
        <w:rPr>
          <w:rFonts w:ascii="Arial" w:hAnsi="Arial" w:cs="Arial"/>
          <w:color w:val="000000" w:themeColor="text1"/>
        </w:rPr>
        <w:t xml:space="preserve"> et al., 2022). </w:t>
      </w:r>
    </w:p>
    <w:p w14:paraId="05A50328"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2676C902" w14:textId="64C3FB25" w:rsidR="003A18C3" w:rsidRPr="002F092D" w:rsidRDefault="003A18C3" w:rsidP="002F092D">
      <w:pPr>
        <w:spacing w:line="360" w:lineRule="auto"/>
        <w:rPr>
          <w:rFonts w:ascii="Arial" w:hAnsi="Arial" w:cs="Arial"/>
          <w:color w:val="000000" w:themeColor="text1"/>
        </w:rPr>
      </w:pPr>
      <w:r w:rsidRPr="003A18C3">
        <w:rPr>
          <w:rFonts w:ascii="Arial" w:hAnsi="Arial" w:cs="Arial"/>
          <w:color w:val="000000" w:themeColor="text1"/>
        </w:rPr>
        <w:t>For many years, males have had to contend with cultural pressure to uphold unhealthful and unfeasible archetypal notions of what it suggests to be a man</w:t>
      </w:r>
      <w:r w:rsidR="00016431">
        <w:rPr>
          <w:rFonts w:ascii="Arial" w:hAnsi="Arial" w:cs="Arial"/>
          <w:color w:val="000000" w:themeColor="text1"/>
        </w:rPr>
        <w:t xml:space="preserve"> (</w:t>
      </w:r>
      <w:r w:rsidR="00016431" w:rsidRPr="003A18C3">
        <w:rPr>
          <w:rFonts w:ascii="Arial" w:hAnsi="Arial" w:cs="Arial"/>
          <w:color w:val="000000" w:themeColor="text1"/>
        </w:rPr>
        <w:t xml:space="preserve">Davis, 2021). </w:t>
      </w:r>
      <w:r w:rsidR="002F092D">
        <w:rPr>
          <w:rFonts w:ascii="Arial" w:hAnsi="Arial" w:cs="Arial"/>
          <w:color w:val="000000" w:themeColor="text1"/>
        </w:rPr>
        <w:t>A</w:t>
      </w:r>
      <w:r w:rsidRPr="003A18C3">
        <w:rPr>
          <w:rFonts w:ascii="Arial" w:hAnsi="Arial" w:cs="Arial"/>
          <w:color w:val="000000" w:themeColor="text1"/>
        </w:rPr>
        <w:t xml:space="preserve">dditionally, the so called "masculine norms" also referred to as "traditional masculinity" can cause men to act in methods that are damaging to both themselves and others (Davis, 2021). Men's behaviour that deviates from the concept of male norms is discouraged and masculine behaviour that adheres to the concept is praised. As stated by  (Davis, 2021) many males have been socialised to uphold the ideas of masculine ideals since they are so pervasive in society. When an individual is exposed to these actions a few notions are involved. For </w:t>
      </w:r>
      <w:r w:rsidRPr="003A18C3">
        <w:rPr>
          <w:rFonts w:ascii="Arial" w:hAnsi="Arial" w:cs="Arial"/>
          <w:color w:val="000000" w:themeColor="text1"/>
        </w:rPr>
        <w:lastRenderedPageBreak/>
        <w:t>instance, toughness, which conveys that men should be physically strong as well as emotionally stoic. Another example is dominance, males should have positions of authority because doing so makes them respectable. And lastly, anti-femininity: men shouldn't exhibit characteristics that are typically associated with women such as asking for assistance or expressing emotion stated by (Davis, 2021). These different standards are not only unscientific but potentially dangerous. </w:t>
      </w:r>
    </w:p>
    <w:p w14:paraId="360A2366"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3DFCD972"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Males' treatment of one another and their mental health may both suffer as a result of the notion that men must suppress their emotions and project a strong exterior. Sadly, men are also victims of masculine norms, even though these behaviours can be damaging to others. It frequently affects judgments that are dangerous or poor, creates hurdles, and causes mental health difficulties (Davis, 2021).</w:t>
      </w:r>
    </w:p>
    <w:p w14:paraId="282EB8A4"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236E3755" w14:textId="1CAB4B9C" w:rsidR="003A18C3" w:rsidRPr="00C415D7" w:rsidRDefault="003A18C3" w:rsidP="00B753D6">
      <w:pPr>
        <w:spacing w:line="360" w:lineRule="auto"/>
        <w:rPr>
          <w:rFonts w:ascii="Arial" w:hAnsi="Arial" w:cs="Arial"/>
          <w:color w:val="000000" w:themeColor="text1"/>
        </w:rPr>
      </w:pPr>
      <w:r w:rsidRPr="003A18C3">
        <w:rPr>
          <w:rFonts w:ascii="Arial" w:hAnsi="Arial" w:cs="Arial"/>
          <w:color w:val="000000" w:themeColor="text1"/>
        </w:rPr>
        <w:t>Additionally, even men who reject harmful gender stereotypes have at some point or another felt pressure to fit in. Male stereotypes have been exposed to anyone who has heard phrases like "boys will be boys" "boys don't cry' ' or "take it like a man"  which is associated with the African culture about what society expects from men in typical chaotic or challenging situations (</w:t>
      </w:r>
      <w:proofErr w:type="spellStart"/>
      <w:r w:rsidRPr="003A18C3">
        <w:rPr>
          <w:rFonts w:ascii="Arial" w:hAnsi="Arial" w:cs="Arial"/>
          <w:color w:val="000000" w:themeColor="text1"/>
        </w:rPr>
        <w:t>Goodey</w:t>
      </w:r>
      <w:proofErr w:type="spellEnd"/>
      <w:r w:rsidRPr="003A18C3">
        <w:rPr>
          <w:rFonts w:ascii="Arial" w:hAnsi="Arial" w:cs="Arial"/>
          <w:color w:val="000000" w:themeColor="text1"/>
        </w:rPr>
        <w:t xml:space="preserve">, 1997). </w:t>
      </w:r>
      <w:r w:rsidR="00E23D37" w:rsidRPr="00E23D37">
        <w:rPr>
          <w:rFonts w:ascii="Arial" w:hAnsi="Arial" w:cs="Arial"/>
          <w:color w:val="000000" w:themeColor="text1"/>
        </w:rPr>
        <w:t>According to reports, males have a higher mortality rate than females during the first year of life (Etienne, 2019), which is in line with the saying.</w:t>
      </w:r>
      <w:r w:rsidR="00B753D6">
        <w:rPr>
          <w:rFonts w:ascii="Arial" w:hAnsi="Arial" w:cs="Arial"/>
          <w:color w:val="000000" w:themeColor="text1"/>
        </w:rPr>
        <w:t xml:space="preserve"> </w:t>
      </w:r>
      <w:r w:rsidR="00B753D6" w:rsidRPr="00B753D6">
        <w:rPr>
          <w:rFonts w:ascii="Arial" w:hAnsi="Arial" w:cs="Arial"/>
          <w:color w:val="000000" w:themeColor="text1"/>
        </w:rPr>
        <w:t>The mental health habits of males, which have generated controversy in well-being research, are one of the causes of this gap (Marcos-Marcos et al., 2019).</w:t>
      </w:r>
      <w:r w:rsidR="00B753D6">
        <w:rPr>
          <w:rFonts w:ascii="Arial" w:hAnsi="Arial" w:cs="Arial"/>
          <w:color w:val="000000" w:themeColor="text1"/>
        </w:rPr>
        <w:t xml:space="preserve"> </w:t>
      </w:r>
      <w:r w:rsidR="00A93730" w:rsidRPr="00A93730">
        <w:rPr>
          <w:rFonts w:ascii="Arial" w:hAnsi="Arial" w:cs="Arial"/>
          <w:color w:val="000000" w:themeColor="text1"/>
        </w:rPr>
        <w:t xml:space="preserve">Men are known to commonly trade off their health practises for social prestige and power, which has two consequences (Courtenay, 2010). </w:t>
      </w:r>
      <w:r w:rsidR="00A93730">
        <w:rPr>
          <w:rFonts w:ascii="Arial" w:hAnsi="Arial" w:cs="Arial"/>
          <w:color w:val="000000" w:themeColor="text1"/>
        </w:rPr>
        <w:t xml:space="preserve"> </w:t>
      </w:r>
      <w:r w:rsidR="00C415D7" w:rsidRPr="00C415D7">
        <w:rPr>
          <w:rFonts w:ascii="Arial" w:hAnsi="Arial" w:cs="Arial"/>
          <w:color w:val="000000" w:themeColor="text1"/>
        </w:rPr>
        <w:t>When coping mechanisms are exhausted, such health practises can either damage health or increase health within the parameters of negotiation (</w:t>
      </w:r>
      <w:proofErr w:type="spellStart"/>
      <w:r w:rsidR="00C415D7" w:rsidRPr="00C415D7">
        <w:rPr>
          <w:rFonts w:ascii="Arial" w:hAnsi="Arial" w:cs="Arial"/>
          <w:color w:val="000000" w:themeColor="text1"/>
        </w:rPr>
        <w:t>Kavanagh</w:t>
      </w:r>
      <w:proofErr w:type="spellEnd"/>
      <w:r w:rsidR="00C415D7" w:rsidRPr="00C415D7">
        <w:rPr>
          <w:rFonts w:ascii="Arial" w:hAnsi="Arial" w:cs="Arial"/>
          <w:color w:val="000000" w:themeColor="text1"/>
        </w:rPr>
        <w:t xml:space="preserve"> &amp; Graham, 2019).</w:t>
      </w:r>
      <w:r w:rsidR="00C415D7">
        <w:rPr>
          <w:rFonts w:ascii="Arial" w:hAnsi="Arial" w:cs="Arial"/>
          <w:color w:val="000000" w:themeColor="text1"/>
        </w:rPr>
        <w:t xml:space="preserve"> </w:t>
      </w:r>
      <w:r w:rsidRPr="003A18C3">
        <w:rPr>
          <w:rFonts w:ascii="Arial" w:hAnsi="Arial" w:cs="Arial"/>
          <w:color w:val="000000" w:themeColor="text1"/>
        </w:rPr>
        <w:t>These actions that sum up masculine norms can cause severe damage to an individual's mental health such as suicide. Alongside suicide, (World Health Organisation, 2012) estimates that one million people worldwide die by suicide each year. In addition to this, between 1999 and 2007 one of the top 10 main causes of death in the United States for those between the ages of 16 and 64 was suicide. About 1 million US individuals reported trying to commit suicide between 2008 and 2009. (CDC, 2011).</w:t>
      </w:r>
    </w:p>
    <w:p w14:paraId="564D83DB"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76C84970" w14:textId="4F01C572" w:rsidR="003A18C3" w:rsidRPr="008D426A" w:rsidRDefault="003A18C3" w:rsidP="002829DA">
      <w:pPr>
        <w:spacing w:line="360" w:lineRule="auto"/>
        <w:rPr>
          <w:rFonts w:ascii="Arial" w:hAnsi="Arial" w:cs="Arial"/>
          <w:color w:val="000000" w:themeColor="text1"/>
        </w:rPr>
      </w:pPr>
      <w:r w:rsidRPr="003A18C3">
        <w:rPr>
          <w:rFonts w:ascii="Arial" w:hAnsi="Arial" w:cs="Arial"/>
          <w:color w:val="000000" w:themeColor="text1"/>
        </w:rPr>
        <w:t>On the other hand</w:t>
      </w:r>
      <w:r w:rsidR="008B10C4">
        <w:rPr>
          <w:rFonts w:ascii="Arial" w:hAnsi="Arial" w:cs="Arial"/>
          <w:color w:val="000000" w:themeColor="text1"/>
        </w:rPr>
        <w:t xml:space="preserve">, </w:t>
      </w:r>
      <w:r w:rsidR="008D426A">
        <w:rPr>
          <w:rFonts w:ascii="Arial" w:hAnsi="Arial" w:cs="Arial"/>
          <w:color w:val="000000" w:themeColor="text1"/>
        </w:rPr>
        <w:t>be</w:t>
      </w:r>
      <w:r w:rsidR="008B10C4" w:rsidRPr="008B10C4">
        <w:rPr>
          <w:rFonts w:ascii="Arial" w:hAnsi="Arial" w:cs="Arial"/>
          <w:color w:val="000000" w:themeColor="text1"/>
        </w:rPr>
        <w:t>cause of social and cultural norms that encourage risk-taking, men are more likely than women to engage in risky behaviours that can result in harm and death (</w:t>
      </w:r>
      <w:proofErr w:type="spellStart"/>
      <w:r w:rsidR="008B10C4" w:rsidRPr="008B10C4">
        <w:rPr>
          <w:rFonts w:ascii="Arial" w:hAnsi="Arial" w:cs="Arial"/>
          <w:color w:val="000000" w:themeColor="text1"/>
        </w:rPr>
        <w:t>Apalkova</w:t>
      </w:r>
      <w:proofErr w:type="spellEnd"/>
      <w:r w:rsidR="008B10C4" w:rsidRPr="008B10C4">
        <w:rPr>
          <w:rFonts w:ascii="Arial" w:hAnsi="Arial" w:cs="Arial"/>
          <w:color w:val="000000" w:themeColor="text1"/>
        </w:rPr>
        <w:t xml:space="preserve"> et al., 2018).</w:t>
      </w:r>
      <w:r w:rsidR="008D426A">
        <w:rPr>
          <w:rFonts w:ascii="Arial" w:hAnsi="Arial" w:cs="Arial"/>
          <w:color w:val="000000" w:themeColor="text1"/>
        </w:rPr>
        <w:t xml:space="preserve"> </w:t>
      </w:r>
      <w:r w:rsidR="008D426A" w:rsidRPr="008D426A">
        <w:rPr>
          <w:rFonts w:ascii="Arial" w:hAnsi="Arial" w:cs="Arial"/>
          <w:color w:val="000000" w:themeColor="text1"/>
        </w:rPr>
        <w:t xml:space="preserve">According to Griffith et al. (2012), the alleged environmental pressures are one of the main causes of men dying young and have predisposed them to </w:t>
      </w:r>
      <w:r w:rsidR="008D426A" w:rsidRPr="008D426A">
        <w:rPr>
          <w:rFonts w:ascii="Arial" w:hAnsi="Arial" w:cs="Arial"/>
          <w:color w:val="000000" w:themeColor="text1"/>
        </w:rPr>
        <w:lastRenderedPageBreak/>
        <w:t>engage in risky sexual behaviour, alcohol use and abuse, high-risk sports, and reckless driving, among other unhealthy behaviours.</w:t>
      </w:r>
      <w:r w:rsidR="008D426A">
        <w:rPr>
          <w:rFonts w:ascii="Arial" w:hAnsi="Arial" w:cs="Arial"/>
          <w:color w:val="000000" w:themeColor="text1"/>
        </w:rPr>
        <w:t xml:space="preserve"> </w:t>
      </w:r>
      <w:r w:rsidRPr="003A18C3">
        <w:rPr>
          <w:rFonts w:ascii="Arial" w:hAnsi="Arial" w:cs="Arial"/>
          <w:color w:val="000000" w:themeColor="text1"/>
        </w:rPr>
        <w:t>Furthermore, these challenges are visible within and across cultures and it calls for sensitivity within gendered health research especially to understanding men's health and their relationship to masculine norms. </w:t>
      </w:r>
      <w:r w:rsidR="002829DA" w:rsidRPr="002829DA">
        <w:rPr>
          <w:rFonts w:ascii="Arial" w:hAnsi="Arial" w:cs="Arial"/>
          <w:color w:val="000000" w:themeColor="text1"/>
        </w:rPr>
        <w:t>The belief that economic opportunities, sociocultural patterns, and marginalisation brought on by stress have a direct and indirect impact on men's contact with preventable diseases and high mortality rate has been linked to this behaviour, even though it has been studied as a static factor (Thompson &amp; Bennett, 2017).</w:t>
      </w:r>
    </w:p>
    <w:p w14:paraId="7CB64891"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r w:rsidRPr="003A18C3">
        <w:rPr>
          <w:rFonts w:ascii="Times New Roman" w:eastAsia="Times New Roman" w:hAnsi="Times New Roman" w:cs="Times New Roman"/>
          <w:color w:val="000000" w:themeColor="text1"/>
          <w:sz w:val="24"/>
          <w:szCs w:val="24"/>
        </w:rPr>
        <w:br/>
      </w:r>
    </w:p>
    <w:p w14:paraId="2B5B829B" w14:textId="1B1CBAC2" w:rsidR="003A18C3" w:rsidRPr="00244725" w:rsidRDefault="003A18C3" w:rsidP="00244725">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xml:space="preserve">There are a few existing theories and research that shows that masculine norms do have a large impact on an individual's mental health. For instance, </w:t>
      </w:r>
      <w:r w:rsidR="002A2390">
        <w:rPr>
          <w:rFonts w:ascii="Arial" w:hAnsi="Arial" w:cs="Arial"/>
          <w:color w:val="000000" w:themeColor="text1"/>
        </w:rPr>
        <w:t>o</w:t>
      </w:r>
      <w:r w:rsidRPr="003A18C3">
        <w:rPr>
          <w:rFonts w:ascii="Arial" w:hAnsi="Arial" w:cs="Arial"/>
          <w:color w:val="000000" w:themeColor="text1"/>
        </w:rPr>
        <w:t>bserved and claimed that because of traditional and institutionalised beliefs, men engage and capture in restrictive emotionality through defence mechanisms by denying their mental health obstacles as well as status in society</w:t>
      </w:r>
      <w:r w:rsidR="002A2390">
        <w:rPr>
          <w:rFonts w:ascii="Arial" w:hAnsi="Arial" w:cs="Arial"/>
          <w:color w:val="000000" w:themeColor="text1"/>
        </w:rPr>
        <w:t xml:space="preserve"> (</w:t>
      </w:r>
      <w:proofErr w:type="spellStart"/>
      <w:r w:rsidR="00F85B9E" w:rsidRPr="003A18C3">
        <w:rPr>
          <w:rFonts w:ascii="Arial" w:hAnsi="Arial" w:cs="Arial"/>
          <w:color w:val="000000" w:themeColor="text1"/>
        </w:rPr>
        <w:t>Ezeugwu</w:t>
      </w:r>
      <w:proofErr w:type="spellEnd"/>
      <w:r w:rsidR="00F85B9E" w:rsidRPr="003A18C3">
        <w:rPr>
          <w:rFonts w:ascii="Arial" w:hAnsi="Arial" w:cs="Arial"/>
          <w:color w:val="000000" w:themeColor="text1"/>
        </w:rPr>
        <w:t xml:space="preserve"> &amp; </w:t>
      </w:r>
      <w:proofErr w:type="spellStart"/>
      <w:r w:rsidR="00F85B9E" w:rsidRPr="003A18C3">
        <w:rPr>
          <w:rFonts w:ascii="Arial" w:hAnsi="Arial" w:cs="Arial"/>
          <w:color w:val="000000" w:themeColor="text1"/>
        </w:rPr>
        <w:t>Ojedokun</w:t>
      </w:r>
      <w:proofErr w:type="spellEnd"/>
      <w:r w:rsidR="00F85B9E" w:rsidRPr="003A18C3">
        <w:rPr>
          <w:rFonts w:ascii="Arial" w:hAnsi="Arial" w:cs="Arial"/>
          <w:color w:val="000000" w:themeColor="text1"/>
        </w:rPr>
        <w:t>, 2020</w:t>
      </w:r>
      <w:r w:rsidR="00F85B9E">
        <w:rPr>
          <w:rFonts w:ascii="Arial" w:hAnsi="Arial" w:cs="Arial"/>
          <w:color w:val="000000" w:themeColor="text1"/>
        </w:rPr>
        <w:t xml:space="preserve">). </w:t>
      </w:r>
    </w:p>
    <w:p w14:paraId="70AE3066"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6583ACD1" w14:textId="362E087F"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xml:space="preserve">Another case by (Burns &amp; </w:t>
      </w:r>
      <w:proofErr w:type="spellStart"/>
      <w:r w:rsidRPr="003A18C3">
        <w:rPr>
          <w:rFonts w:ascii="Arial" w:hAnsi="Arial" w:cs="Arial"/>
          <w:color w:val="000000" w:themeColor="text1"/>
        </w:rPr>
        <w:t>Mahalik</w:t>
      </w:r>
      <w:proofErr w:type="spellEnd"/>
      <w:r w:rsidRPr="003A18C3">
        <w:rPr>
          <w:rFonts w:ascii="Arial" w:hAnsi="Arial" w:cs="Arial"/>
          <w:color w:val="000000" w:themeColor="text1"/>
        </w:rPr>
        <w:t xml:space="preserve">, 2011) coveys that recent numbers implied present and pervious United States military personnel are at a larger risk for suicide than ever before. </w:t>
      </w:r>
      <w:r w:rsidR="00837C8B" w:rsidRPr="003A18C3">
        <w:rPr>
          <w:rFonts w:ascii="Arial" w:hAnsi="Arial" w:cs="Arial"/>
          <w:color w:val="000000" w:themeColor="text1"/>
        </w:rPr>
        <w:t>Furthermore</w:t>
      </w:r>
      <w:r w:rsidRPr="003A18C3">
        <w:rPr>
          <w:rFonts w:ascii="Arial" w:hAnsi="Arial" w:cs="Arial"/>
          <w:color w:val="000000" w:themeColor="text1"/>
        </w:rPr>
        <w:t xml:space="preserve">, despite a growing body of literature featuring the adverse end result of men's adherence to traditional masculine norms on their physical as well as emotional well-being health, small attention has been paid to the contributions of compliance with these actions and behaviours on current and former male military personnel's risk for suicide (Burns &amp; </w:t>
      </w:r>
      <w:proofErr w:type="spellStart"/>
      <w:r w:rsidRPr="003A18C3">
        <w:rPr>
          <w:rFonts w:ascii="Arial" w:hAnsi="Arial" w:cs="Arial"/>
          <w:color w:val="000000" w:themeColor="text1"/>
        </w:rPr>
        <w:t>Mahalik</w:t>
      </w:r>
      <w:proofErr w:type="spellEnd"/>
      <w:r w:rsidRPr="003A18C3">
        <w:rPr>
          <w:rFonts w:ascii="Arial" w:hAnsi="Arial" w:cs="Arial"/>
          <w:color w:val="000000" w:themeColor="text1"/>
        </w:rPr>
        <w:t>, 2011). </w:t>
      </w:r>
    </w:p>
    <w:p w14:paraId="0789C032"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4A9EF1B7" w14:textId="6F72B908" w:rsidR="003A18C3" w:rsidRPr="003A18C3" w:rsidRDefault="003A18C3" w:rsidP="00D15C3A">
      <w:pPr>
        <w:spacing w:line="360" w:lineRule="auto"/>
        <w:jc w:val="center"/>
        <w:rPr>
          <w:rFonts w:ascii="Times New Roman" w:hAnsi="Times New Roman" w:cs="Times New Roman"/>
          <w:color w:val="000000" w:themeColor="text1"/>
          <w:sz w:val="24"/>
          <w:szCs w:val="24"/>
        </w:rPr>
      </w:pPr>
      <w:r w:rsidRPr="003A18C3">
        <w:rPr>
          <w:rFonts w:ascii="Arial" w:hAnsi="Arial" w:cs="Arial"/>
          <w:color w:val="000000" w:themeColor="text1"/>
          <w:sz w:val="30"/>
          <w:szCs w:val="30"/>
        </w:rPr>
        <w:t> </w:t>
      </w:r>
    </w:p>
    <w:p w14:paraId="4EABD21F"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30A8C488"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In order to address the high rate of mortality among males, it is essential to comprehend the factors that contribute to suicide attempts since men are more expected than women to commit suicide (WHO, 2012). Similarly, in relation to conventional masculine norms some men feel strength and stature by upholding these norms, However on the other hand, these attributes can be detrimental to both their mental and physical well-being (Wadley, 2020). These standards of manliness serve as obstacles for young men who are hesitant to seek the assistance they require to progress their own development.</w:t>
      </w:r>
    </w:p>
    <w:p w14:paraId="55886401"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0D73A282" w14:textId="77777777" w:rsidR="009B0B08" w:rsidRDefault="009B0B08" w:rsidP="00D20E32">
      <w:pPr>
        <w:spacing w:line="360" w:lineRule="auto"/>
        <w:jc w:val="center"/>
        <w:rPr>
          <w:rFonts w:ascii="Pacifico" w:hAnsi="Pacifico" w:cs="Times New Roman"/>
          <w:b/>
          <w:bCs/>
          <w:i/>
          <w:iCs/>
          <w:color w:val="000000" w:themeColor="text1"/>
          <w:sz w:val="50"/>
          <w:szCs w:val="50"/>
          <w:u w:val="single"/>
        </w:rPr>
      </w:pPr>
    </w:p>
    <w:p w14:paraId="0B04DC90" w14:textId="77777777" w:rsidR="009B0B08" w:rsidRDefault="009B0B08" w:rsidP="00D20E32">
      <w:pPr>
        <w:spacing w:line="360" w:lineRule="auto"/>
        <w:jc w:val="center"/>
        <w:rPr>
          <w:rFonts w:ascii="Pacifico" w:hAnsi="Pacifico" w:cs="Times New Roman"/>
          <w:b/>
          <w:bCs/>
          <w:i/>
          <w:iCs/>
          <w:color w:val="000000" w:themeColor="text1"/>
          <w:sz w:val="50"/>
          <w:szCs w:val="50"/>
          <w:u w:val="single"/>
        </w:rPr>
      </w:pPr>
    </w:p>
    <w:p w14:paraId="55D45CBD" w14:textId="282E15BE" w:rsidR="003A18C3" w:rsidRPr="003A18C3" w:rsidRDefault="003A18C3" w:rsidP="00D20E32">
      <w:pPr>
        <w:spacing w:line="360" w:lineRule="auto"/>
        <w:jc w:val="center"/>
        <w:rPr>
          <w:rFonts w:ascii="Times New Roman" w:eastAsia="Times New Roman" w:hAnsi="Times New Roman" w:cs="Times New Roman"/>
          <w:color w:val="000000" w:themeColor="text1"/>
          <w:sz w:val="24"/>
          <w:szCs w:val="24"/>
        </w:rPr>
      </w:pPr>
      <w:r w:rsidRPr="003A18C3">
        <w:rPr>
          <w:rFonts w:ascii="Pacifico" w:hAnsi="Pacifico" w:cs="Times New Roman"/>
          <w:b/>
          <w:bCs/>
          <w:i/>
          <w:iCs/>
          <w:color w:val="000000" w:themeColor="text1"/>
          <w:sz w:val="50"/>
          <w:szCs w:val="50"/>
          <w:u w:val="single"/>
        </w:rPr>
        <w:t>Aim of study </w:t>
      </w:r>
      <w:r w:rsidR="00D20E32">
        <w:rPr>
          <w:rFonts w:ascii="Times New Roman" w:hAnsi="Times New Roman" w:cs="Times New Roman"/>
          <w:color w:val="000000" w:themeColor="text1"/>
          <w:sz w:val="24"/>
          <w:szCs w:val="24"/>
        </w:rPr>
        <w:t xml:space="preserve"> </w:t>
      </w:r>
      <w:r w:rsidR="00D20E32">
        <w:rPr>
          <w:rFonts w:ascii="Pacifico" w:hAnsi="Pacifico" w:cs="Times New Roman"/>
          <w:b/>
          <w:bCs/>
          <w:i/>
          <w:iCs/>
          <w:color w:val="000000" w:themeColor="text1"/>
          <w:sz w:val="50"/>
          <w:szCs w:val="50"/>
          <w:u w:val="single"/>
        </w:rPr>
        <w:t>&amp; r</w:t>
      </w:r>
      <w:r w:rsidR="00D20E32" w:rsidRPr="003A18C3">
        <w:rPr>
          <w:rFonts w:ascii="Pacifico" w:hAnsi="Pacifico" w:cs="Times New Roman"/>
          <w:b/>
          <w:bCs/>
          <w:i/>
          <w:iCs/>
          <w:color w:val="000000" w:themeColor="text1"/>
          <w:sz w:val="50"/>
          <w:szCs w:val="50"/>
          <w:u w:val="single"/>
        </w:rPr>
        <w:t>ationale</w:t>
      </w:r>
    </w:p>
    <w:p w14:paraId="26948048" w14:textId="0B88CEBE" w:rsidR="003A18C3" w:rsidRDefault="003A18C3" w:rsidP="00AC560A">
      <w:pPr>
        <w:spacing w:line="360" w:lineRule="auto"/>
        <w:rPr>
          <w:rFonts w:ascii="Arial" w:hAnsi="Arial" w:cs="Arial"/>
          <w:color w:val="000000" w:themeColor="text1"/>
        </w:rPr>
      </w:pPr>
      <w:r w:rsidRPr="003A18C3">
        <w:rPr>
          <w:rFonts w:ascii="Arial" w:hAnsi="Arial" w:cs="Arial"/>
          <w:color w:val="000000" w:themeColor="text1"/>
        </w:rPr>
        <w:t>The aim for this analysis proposal is to examine the impact of masculine norms towards an individual's well being. There are multiple reasons why masculine norms were chosen for this research proposal. </w:t>
      </w:r>
      <w:r w:rsidR="006E05CE" w:rsidRPr="003A18C3">
        <w:rPr>
          <w:rFonts w:ascii="Arial" w:hAnsi="Arial" w:cs="Arial"/>
          <w:color w:val="000000" w:themeColor="text1"/>
        </w:rPr>
        <w:t xml:space="preserve"> </w:t>
      </w:r>
      <w:r w:rsidR="006E05CE">
        <w:rPr>
          <w:rFonts w:ascii="Arial" w:hAnsi="Arial" w:cs="Arial"/>
          <w:color w:val="000000" w:themeColor="text1"/>
        </w:rPr>
        <w:t>I</w:t>
      </w:r>
      <w:r w:rsidRPr="003A18C3">
        <w:rPr>
          <w:rFonts w:ascii="Arial" w:hAnsi="Arial" w:cs="Arial"/>
          <w:color w:val="000000" w:themeColor="text1"/>
        </w:rPr>
        <w:t>n general, people who conformed strongly to masculine norms tended to have poorer mental well being and less favourable attitudes towards requesting psychological support, implying that masculine norms is highly widespread and can affect an individuals mental health and lifestyle. As a result of going through or experiencing masculine norms it could really slowly destroy an individual’s mental health as they could develop disorders such as depression, anxiety and suicidal ideation</w:t>
      </w:r>
      <w:r w:rsidR="00AC560A">
        <w:rPr>
          <w:rFonts w:ascii="Arial" w:hAnsi="Arial" w:cs="Arial"/>
          <w:color w:val="000000" w:themeColor="text1"/>
        </w:rPr>
        <w:t xml:space="preserve"> (</w:t>
      </w:r>
      <w:proofErr w:type="spellStart"/>
      <w:r w:rsidR="00AC560A">
        <w:rPr>
          <w:rFonts w:ascii="Arial" w:hAnsi="Arial" w:cs="Arial"/>
          <w:color w:val="000000" w:themeColor="text1"/>
        </w:rPr>
        <w:t>Alima</w:t>
      </w:r>
      <w:proofErr w:type="spellEnd"/>
      <w:r w:rsidR="00AC560A">
        <w:rPr>
          <w:rFonts w:ascii="Arial" w:hAnsi="Arial" w:cs="Arial"/>
          <w:color w:val="000000" w:themeColor="text1"/>
        </w:rPr>
        <w:t xml:space="preserve">, 2016). </w:t>
      </w:r>
    </w:p>
    <w:p w14:paraId="44BBB91F" w14:textId="77777777" w:rsidR="00AC560A" w:rsidRDefault="00AC560A" w:rsidP="00AC560A">
      <w:pPr>
        <w:spacing w:line="360" w:lineRule="auto"/>
        <w:rPr>
          <w:rFonts w:ascii="Arial" w:hAnsi="Arial" w:cs="Arial"/>
          <w:color w:val="000000" w:themeColor="text1"/>
        </w:rPr>
      </w:pPr>
    </w:p>
    <w:p w14:paraId="1E0E68D4" w14:textId="77777777" w:rsidR="00AC560A" w:rsidRPr="003A18C3" w:rsidRDefault="00AC560A" w:rsidP="00AC560A">
      <w:pPr>
        <w:spacing w:line="360" w:lineRule="auto"/>
        <w:rPr>
          <w:rFonts w:ascii="Times New Roman" w:eastAsia="Times New Roman" w:hAnsi="Times New Roman" w:cs="Times New Roman"/>
          <w:color w:val="000000" w:themeColor="text1"/>
          <w:sz w:val="24"/>
          <w:szCs w:val="24"/>
        </w:rPr>
      </w:pPr>
    </w:p>
    <w:p w14:paraId="2A09FF48"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Additionally, as believed by (Wadley, 2020) conforming to masculine norms may hinder men from requesting any sort of help. As well as this, a few men find strength and stature by adhering to traditional masculine norms, yet these features can pose and produce barriers to mental and physical well-being. This suggests that masculine norms can prevent individuals from seeking professional help which can strictly harm and damage their mental health and well being in the future. </w:t>
      </w:r>
    </w:p>
    <w:p w14:paraId="5C933EAD"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17D864AB"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Since these opinions are so strong, researchers found a few benefits to masculine norms. For instance, (Caraballo,2019) demonstrated this by acknowledging that rage is not a justification for abuse or violence. According to this researcher, it is advantageous for men to use their position of privilege to support women and other people. And lastly, accepting their bodies even if they're not flawlessly sculpted and muscular (Caraballo, 2019). </w:t>
      </w:r>
    </w:p>
    <w:p w14:paraId="639AA439"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lastRenderedPageBreak/>
        <w:br/>
      </w:r>
    </w:p>
    <w:p w14:paraId="5DC47BEC" w14:textId="5E380356" w:rsidR="003A18C3" w:rsidRPr="003A18C3" w:rsidRDefault="003A18C3" w:rsidP="00A45EE4">
      <w:pPr>
        <w:spacing w:line="360" w:lineRule="auto"/>
        <w:jc w:val="center"/>
        <w:rPr>
          <w:rFonts w:ascii="Times New Roman" w:hAnsi="Times New Roman" w:cs="Times New Roman"/>
          <w:color w:val="000000" w:themeColor="text1"/>
          <w:sz w:val="24"/>
          <w:szCs w:val="24"/>
        </w:rPr>
      </w:pPr>
      <w:r w:rsidRPr="003A18C3">
        <w:rPr>
          <w:rFonts w:ascii="Pacifico" w:hAnsi="Pacifico" w:cs="Times New Roman"/>
          <w:b/>
          <w:bCs/>
          <w:i/>
          <w:iCs/>
          <w:color w:val="000000" w:themeColor="text1"/>
          <w:sz w:val="50"/>
          <w:szCs w:val="50"/>
          <w:u w:val="single"/>
        </w:rPr>
        <w:t>Hypothesis  </w:t>
      </w:r>
    </w:p>
    <w:p w14:paraId="2FA1B6DC" w14:textId="067C3003" w:rsidR="003A18C3" w:rsidRPr="00440D0C" w:rsidRDefault="00A447A0" w:rsidP="00C66948">
      <w:pPr>
        <w:spacing w:line="360" w:lineRule="auto"/>
        <w:rPr>
          <w:rFonts w:ascii="Arial" w:hAnsi="Arial" w:cs="Arial"/>
          <w:color w:val="000000" w:themeColor="text1"/>
          <w:sz w:val="24"/>
          <w:szCs w:val="24"/>
        </w:rPr>
      </w:pPr>
      <w:r>
        <w:rPr>
          <w:rFonts w:ascii="Arial" w:hAnsi="Arial" w:cs="Arial"/>
          <w:color w:val="000000" w:themeColor="text1"/>
        </w:rPr>
        <w:t>The h</w:t>
      </w:r>
      <w:r w:rsidR="003A18C3" w:rsidRPr="003A18C3">
        <w:rPr>
          <w:rFonts w:ascii="Arial" w:hAnsi="Arial" w:cs="Arial"/>
          <w:color w:val="000000" w:themeColor="text1"/>
        </w:rPr>
        <w:t>ypothesis for this research proposal is that masculine norms most certainly can damage and impact an individual’s mental health and well-being. It is predicted by many researchers that masculine norms can increase the damage of mental health and wellbeing. </w:t>
      </w:r>
      <w:r w:rsidR="00C66948" w:rsidRPr="00440D0C">
        <w:rPr>
          <w:rFonts w:ascii="Arial" w:eastAsia="Times New Roman" w:hAnsi="Arial" w:cs="Arial"/>
          <w:color w:val="000000" w:themeColor="text1"/>
          <w:sz w:val="24"/>
          <w:szCs w:val="24"/>
        </w:rPr>
        <w:t xml:space="preserve">For this study, </w:t>
      </w:r>
      <w:r w:rsidR="00870E7D" w:rsidRPr="00440D0C">
        <w:rPr>
          <w:rFonts w:ascii="Arial" w:eastAsia="Times New Roman" w:hAnsi="Arial" w:cs="Arial"/>
          <w:color w:val="000000" w:themeColor="text1"/>
          <w:sz w:val="24"/>
          <w:szCs w:val="24"/>
        </w:rPr>
        <w:t xml:space="preserve">I predict that younger participants will be more </w:t>
      </w:r>
      <w:r w:rsidR="001C3B87" w:rsidRPr="00440D0C">
        <w:rPr>
          <w:rFonts w:ascii="Arial" w:eastAsia="Times New Roman" w:hAnsi="Arial" w:cs="Arial"/>
          <w:color w:val="000000" w:themeColor="text1"/>
          <w:sz w:val="24"/>
          <w:szCs w:val="24"/>
        </w:rPr>
        <w:t xml:space="preserve">influenced and effected by the questionnaire more than the older participants. </w:t>
      </w:r>
      <w:r w:rsidR="00F304B7" w:rsidRPr="00440D0C">
        <w:rPr>
          <w:rFonts w:ascii="Arial" w:eastAsia="Times New Roman" w:hAnsi="Arial" w:cs="Arial"/>
          <w:color w:val="000000" w:themeColor="text1"/>
          <w:sz w:val="24"/>
          <w:szCs w:val="24"/>
        </w:rPr>
        <w:t xml:space="preserve">This is because the younger participants are more moved and effected by </w:t>
      </w:r>
      <w:r w:rsidR="001168B9" w:rsidRPr="00440D0C">
        <w:rPr>
          <w:rFonts w:ascii="Arial" w:eastAsia="Times New Roman" w:hAnsi="Arial" w:cs="Arial"/>
          <w:color w:val="000000" w:themeColor="text1"/>
          <w:sz w:val="24"/>
          <w:szCs w:val="24"/>
        </w:rPr>
        <w:t xml:space="preserve">issues of today’s issues more than the older participants. </w:t>
      </w:r>
    </w:p>
    <w:p w14:paraId="69F0EF3C" w14:textId="6BE54A4D"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440D0C">
        <w:rPr>
          <w:rFonts w:ascii="Arial" w:eastAsia="Times New Roman" w:hAnsi="Arial" w:cs="Arial"/>
          <w:color w:val="000000" w:themeColor="text1"/>
          <w:sz w:val="24"/>
          <w:szCs w:val="24"/>
        </w:rPr>
        <w:br/>
      </w:r>
      <w:r w:rsidRPr="00440D0C">
        <w:rPr>
          <w:rFonts w:ascii="Arial" w:eastAsia="Times New Roman" w:hAnsi="Arial" w:cs="Arial"/>
          <w:color w:val="000000" w:themeColor="text1"/>
          <w:sz w:val="24"/>
          <w:szCs w:val="24"/>
        </w:rPr>
        <w:br/>
      </w:r>
      <w:r w:rsidRPr="003A18C3">
        <w:rPr>
          <w:rFonts w:ascii="Times New Roman" w:eastAsia="Times New Roman" w:hAnsi="Times New Roman" w:cs="Times New Roman"/>
          <w:color w:val="000000" w:themeColor="text1"/>
          <w:sz w:val="24"/>
          <w:szCs w:val="24"/>
        </w:rPr>
        <w:br/>
      </w:r>
    </w:p>
    <w:p w14:paraId="3E81CB5E" w14:textId="77777777" w:rsidR="00C209C2" w:rsidRDefault="00C209C2" w:rsidP="00D15C3A">
      <w:pPr>
        <w:spacing w:line="360" w:lineRule="auto"/>
        <w:jc w:val="center"/>
        <w:rPr>
          <w:rFonts w:ascii="Arial" w:hAnsi="Arial" w:cs="Arial"/>
          <w:color w:val="000000" w:themeColor="text1"/>
          <w:sz w:val="50"/>
          <w:szCs w:val="50"/>
          <w:u w:val="single"/>
        </w:rPr>
      </w:pPr>
    </w:p>
    <w:p w14:paraId="1D448C64" w14:textId="77777777" w:rsidR="00C209C2" w:rsidRDefault="00C209C2" w:rsidP="00D15C3A">
      <w:pPr>
        <w:spacing w:line="360" w:lineRule="auto"/>
        <w:jc w:val="center"/>
        <w:rPr>
          <w:rFonts w:ascii="Arial" w:hAnsi="Arial" w:cs="Arial"/>
          <w:color w:val="000000" w:themeColor="text1"/>
          <w:sz w:val="50"/>
          <w:szCs w:val="50"/>
          <w:u w:val="single"/>
        </w:rPr>
      </w:pPr>
    </w:p>
    <w:p w14:paraId="1B48252A" w14:textId="77777777" w:rsidR="00C209C2" w:rsidRDefault="00C209C2" w:rsidP="00D15C3A">
      <w:pPr>
        <w:spacing w:line="360" w:lineRule="auto"/>
        <w:jc w:val="center"/>
        <w:rPr>
          <w:rFonts w:ascii="Arial" w:hAnsi="Arial" w:cs="Arial"/>
          <w:color w:val="000000" w:themeColor="text1"/>
          <w:sz w:val="50"/>
          <w:szCs w:val="50"/>
          <w:u w:val="single"/>
        </w:rPr>
      </w:pPr>
    </w:p>
    <w:p w14:paraId="0EFDF6D9" w14:textId="77777777" w:rsidR="00C209C2" w:rsidRDefault="00C209C2" w:rsidP="00D15C3A">
      <w:pPr>
        <w:spacing w:line="360" w:lineRule="auto"/>
        <w:jc w:val="center"/>
        <w:rPr>
          <w:rFonts w:ascii="Arial" w:hAnsi="Arial" w:cs="Arial"/>
          <w:color w:val="000000" w:themeColor="text1"/>
          <w:sz w:val="50"/>
          <w:szCs w:val="50"/>
          <w:u w:val="single"/>
        </w:rPr>
      </w:pPr>
    </w:p>
    <w:p w14:paraId="0083933C" w14:textId="77777777" w:rsidR="00C209C2" w:rsidRDefault="00C209C2" w:rsidP="00D15C3A">
      <w:pPr>
        <w:spacing w:line="360" w:lineRule="auto"/>
        <w:jc w:val="center"/>
        <w:rPr>
          <w:rFonts w:ascii="Arial" w:hAnsi="Arial" w:cs="Arial"/>
          <w:color w:val="000000" w:themeColor="text1"/>
          <w:sz w:val="50"/>
          <w:szCs w:val="50"/>
          <w:u w:val="single"/>
        </w:rPr>
      </w:pPr>
    </w:p>
    <w:p w14:paraId="62984127" w14:textId="77777777" w:rsidR="00C209C2" w:rsidRDefault="00C209C2" w:rsidP="00D15C3A">
      <w:pPr>
        <w:spacing w:line="360" w:lineRule="auto"/>
        <w:jc w:val="center"/>
        <w:rPr>
          <w:rFonts w:ascii="Arial" w:hAnsi="Arial" w:cs="Arial"/>
          <w:color w:val="000000" w:themeColor="text1"/>
          <w:sz w:val="50"/>
          <w:szCs w:val="50"/>
          <w:u w:val="single"/>
        </w:rPr>
      </w:pPr>
    </w:p>
    <w:p w14:paraId="4DE4011A" w14:textId="77777777" w:rsidR="00C209C2" w:rsidRDefault="00C209C2" w:rsidP="00D15C3A">
      <w:pPr>
        <w:spacing w:line="360" w:lineRule="auto"/>
        <w:jc w:val="center"/>
        <w:rPr>
          <w:rFonts w:ascii="Arial" w:hAnsi="Arial" w:cs="Arial"/>
          <w:color w:val="000000" w:themeColor="text1"/>
          <w:sz w:val="50"/>
          <w:szCs w:val="50"/>
          <w:u w:val="single"/>
        </w:rPr>
      </w:pPr>
    </w:p>
    <w:p w14:paraId="2F2D6475" w14:textId="77777777" w:rsidR="00C209C2" w:rsidRDefault="00C209C2" w:rsidP="00D15C3A">
      <w:pPr>
        <w:spacing w:line="360" w:lineRule="auto"/>
        <w:jc w:val="center"/>
        <w:rPr>
          <w:rFonts w:ascii="Arial" w:hAnsi="Arial" w:cs="Arial"/>
          <w:color w:val="000000" w:themeColor="text1"/>
          <w:sz w:val="50"/>
          <w:szCs w:val="50"/>
          <w:u w:val="single"/>
        </w:rPr>
      </w:pPr>
    </w:p>
    <w:p w14:paraId="5B16BE6A" w14:textId="29CC98E2" w:rsidR="003A18C3" w:rsidRPr="002E0E6C" w:rsidRDefault="00900217" w:rsidP="006A0459">
      <w:pPr>
        <w:spacing w:line="360" w:lineRule="auto"/>
        <w:jc w:val="center"/>
        <w:rPr>
          <w:rFonts w:ascii="Bernard MT Condensed" w:hAnsi="Bernard MT Condensed" w:cs="Arial"/>
          <w:color w:val="000000" w:themeColor="text1"/>
          <w:sz w:val="60"/>
          <w:szCs w:val="60"/>
          <w:u w:val="single"/>
        </w:rPr>
      </w:pPr>
      <w:r w:rsidRPr="002E0E6C">
        <w:rPr>
          <w:rFonts w:ascii="Bernard MT Condensed" w:hAnsi="Bernard MT Condensed" w:cs="Arial"/>
          <w:color w:val="000000" w:themeColor="text1"/>
          <w:sz w:val="60"/>
          <w:szCs w:val="60"/>
          <w:u w:val="single"/>
        </w:rPr>
        <w:t>Chapter 2</w:t>
      </w:r>
      <w:r w:rsidR="006A0459" w:rsidRPr="002E0E6C">
        <w:rPr>
          <w:rFonts w:ascii="Bernard MT Condensed" w:hAnsi="Bernard MT Condensed" w:cs="Arial"/>
          <w:color w:val="000000" w:themeColor="text1"/>
          <w:sz w:val="60"/>
          <w:szCs w:val="60"/>
          <w:u w:val="single"/>
        </w:rPr>
        <w:t>:</w:t>
      </w:r>
      <w:r w:rsidR="003A18C3" w:rsidRPr="002E0E6C">
        <w:rPr>
          <w:rFonts w:ascii="Bernard MT Condensed" w:hAnsi="Bernard MT Condensed" w:cs="Times New Roman"/>
          <w:i/>
          <w:iCs/>
          <w:color w:val="000000" w:themeColor="text1"/>
          <w:sz w:val="60"/>
          <w:szCs w:val="60"/>
          <w:u w:val="single"/>
        </w:rPr>
        <w:t>Methodology </w:t>
      </w:r>
    </w:p>
    <w:p w14:paraId="1293DEBF"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4DD510FD"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Pacifico" w:hAnsi="Pacifico" w:cs="Times New Roman"/>
          <w:i/>
          <w:iCs/>
          <w:color w:val="000000" w:themeColor="text1"/>
          <w:sz w:val="24"/>
          <w:szCs w:val="24"/>
          <w:u w:val="single"/>
        </w:rPr>
        <w:t>Design </w:t>
      </w:r>
    </w:p>
    <w:p w14:paraId="01F99E51"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11609177" w14:textId="77777777" w:rsidR="000B7022" w:rsidRDefault="003A18C3" w:rsidP="00C13039">
      <w:pPr>
        <w:spacing w:line="360" w:lineRule="auto"/>
        <w:rPr>
          <w:rFonts w:ascii="Arial" w:hAnsi="Arial" w:cs="Arial"/>
          <w:color w:val="000000" w:themeColor="text1"/>
        </w:rPr>
      </w:pPr>
      <w:r w:rsidRPr="003A18C3">
        <w:rPr>
          <w:rFonts w:ascii="Arial" w:hAnsi="Arial" w:cs="Arial"/>
          <w:color w:val="000000" w:themeColor="text1"/>
        </w:rPr>
        <w:t>This proposal's study strategy, a nomothetic one, makes use of quantitative field experiment data. The independent variable is masculine norms, and the dependent variable is the questionnaire findings.</w:t>
      </w:r>
      <w:r w:rsidR="00B17F4A">
        <w:rPr>
          <w:rFonts w:ascii="Times New Roman" w:hAnsi="Times New Roman" w:cs="Times New Roman"/>
          <w:color w:val="000000" w:themeColor="text1"/>
          <w:sz w:val="24"/>
          <w:szCs w:val="24"/>
        </w:rPr>
        <w:t xml:space="preserve"> </w:t>
      </w:r>
      <w:r w:rsidRPr="003A18C3">
        <w:rPr>
          <w:rFonts w:ascii="Arial" w:hAnsi="Arial" w:cs="Arial"/>
          <w:color w:val="000000" w:themeColor="text1"/>
        </w:rPr>
        <w:t>The participants will be divided into two groups based on the analysis method.There will be a male demographic in one group that is younger, between the ages o</w:t>
      </w:r>
      <w:r w:rsidR="003422DA">
        <w:rPr>
          <w:rFonts w:ascii="Arial" w:hAnsi="Arial" w:cs="Arial"/>
          <w:color w:val="000000" w:themeColor="text1"/>
        </w:rPr>
        <w:t>f</w:t>
      </w:r>
      <w:r w:rsidR="000B7022">
        <w:rPr>
          <w:rFonts w:ascii="Arial" w:hAnsi="Arial" w:cs="Arial"/>
          <w:color w:val="000000" w:themeColor="text1"/>
        </w:rPr>
        <w:t xml:space="preserve"> </w:t>
      </w:r>
    </w:p>
    <w:p w14:paraId="5DE6A135" w14:textId="1377591B" w:rsidR="003A18C3" w:rsidRPr="000B7022" w:rsidRDefault="000B7022" w:rsidP="000B7022">
      <w:pPr>
        <w:spacing w:line="360" w:lineRule="auto"/>
        <w:rPr>
          <w:rFonts w:ascii="Arial" w:hAnsi="Arial" w:cs="Arial"/>
          <w:color w:val="000000" w:themeColor="text1"/>
        </w:rPr>
      </w:pPr>
      <w:r>
        <w:rPr>
          <w:rFonts w:ascii="Arial" w:hAnsi="Arial" w:cs="Arial"/>
          <w:color w:val="000000" w:themeColor="text1"/>
        </w:rPr>
        <w:t>18- 25, 26- 33, 34- 41 and 50 +</w:t>
      </w:r>
      <w:r w:rsidR="003A18C3" w:rsidRPr="003A18C3">
        <w:rPr>
          <w:rFonts w:ascii="Arial" w:hAnsi="Arial" w:cs="Arial"/>
          <w:color w:val="000000" w:themeColor="text1"/>
        </w:rPr>
        <w:t>. The older generation and male population, however, will make up the opposite segment. This would show whether or not the participants' responses would differ noticeably from one another. In addition, the researcher will use a</w:t>
      </w:r>
      <w:r w:rsidR="00C13039">
        <w:rPr>
          <w:rFonts w:ascii="Arial" w:hAnsi="Arial" w:cs="Arial"/>
          <w:color w:val="000000" w:themeColor="text1"/>
        </w:rPr>
        <w:t xml:space="preserve"> </w:t>
      </w:r>
      <w:r w:rsidR="00C13039" w:rsidRPr="001B32E7">
        <w:rPr>
          <w:rFonts w:ascii="Segoe UI" w:eastAsia="Times New Roman" w:hAnsi="Segoe UI" w:cs="Segoe UI"/>
          <w:color w:val="000000"/>
          <w:sz w:val="24"/>
          <w:szCs w:val="24"/>
        </w:rPr>
        <w:t>two-way ANOVA</w:t>
      </w:r>
      <w:r w:rsidR="00C13039">
        <w:rPr>
          <w:rFonts w:ascii="Arial" w:hAnsi="Arial" w:cs="Arial"/>
          <w:color w:val="000000" w:themeColor="text1"/>
        </w:rPr>
        <w:t xml:space="preserve"> </w:t>
      </w:r>
      <w:r w:rsidR="003A18C3" w:rsidRPr="003A18C3">
        <w:rPr>
          <w:rFonts w:ascii="Arial" w:hAnsi="Arial" w:cs="Arial"/>
          <w:color w:val="000000" w:themeColor="text1"/>
        </w:rPr>
        <w:t>to analyse the variations between the younger and older groups.</w:t>
      </w:r>
    </w:p>
    <w:p w14:paraId="73C361F1"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p>
    <w:p w14:paraId="299145C6"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Pacifico" w:hAnsi="Pacifico" w:cs="Times New Roman"/>
          <w:i/>
          <w:iCs/>
          <w:color w:val="000000" w:themeColor="text1"/>
          <w:sz w:val="24"/>
          <w:szCs w:val="24"/>
          <w:u w:val="single"/>
        </w:rPr>
        <w:t>Participants </w:t>
      </w:r>
    </w:p>
    <w:p w14:paraId="452E9412"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26F359E5" w14:textId="5B5B1E9E"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xml:space="preserve">In my target and statistical demographics, the male age range is 18 and above. Furthermore, thirty participants will take part in this study, which will enable a variety of viewpoints and responses to be accurately heard throughout the study. This amount of participants will be enough to discover the needed information from a male perspective as well as this the number of participants will be sufficient to get the required data from a male perspective. To expand on this further, as a study by (Nielson et al., 2022) also employed the same number of participants in their study, the researcher specifically chose 30 </w:t>
      </w:r>
      <w:r w:rsidR="0080018B">
        <w:rPr>
          <w:rFonts w:ascii="Arial" w:hAnsi="Arial" w:cs="Arial"/>
          <w:color w:val="000000" w:themeColor="text1"/>
        </w:rPr>
        <w:t xml:space="preserve">male participants </w:t>
      </w:r>
      <w:r w:rsidR="0054452C">
        <w:rPr>
          <w:rFonts w:ascii="Arial" w:hAnsi="Arial" w:cs="Arial"/>
          <w:color w:val="000000" w:themeColor="text1"/>
        </w:rPr>
        <w:t xml:space="preserve">between. The ages of </w:t>
      </w:r>
      <w:r w:rsidR="006724F5">
        <w:rPr>
          <w:rFonts w:ascii="Arial" w:hAnsi="Arial" w:cs="Arial"/>
          <w:color w:val="000000" w:themeColor="text1"/>
        </w:rPr>
        <w:t xml:space="preserve">18- </w:t>
      </w:r>
      <w:r w:rsidR="00640403">
        <w:rPr>
          <w:rFonts w:ascii="Arial" w:hAnsi="Arial" w:cs="Arial"/>
          <w:color w:val="000000" w:themeColor="text1"/>
        </w:rPr>
        <w:t xml:space="preserve">25, 26- 33, 34- </w:t>
      </w:r>
      <w:r w:rsidR="00B63BAD">
        <w:rPr>
          <w:rFonts w:ascii="Arial" w:hAnsi="Arial" w:cs="Arial"/>
          <w:color w:val="000000" w:themeColor="text1"/>
        </w:rPr>
        <w:t>41 and 50 +</w:t>
      </w:r>
      <w:r w:rsidR="0040196B">
        <w:rPr>
          <w:rFonts w:ascii="Arial" w:hAnsi="Arial" w:cs="Arial"/>
          <w:color w:val="000000" w:themeColor="text1"/>
        </w:rPr>
        <w:t xml:space="preserve"> </w:t>
      </w:r>
      <w:r w:rsidRPr="003A18C3">
        <w:rPr>
          <w:rFonts w:ascii="Arial" w:hAnsi="Arial" w:cs="Arial"/>
          <w:color w:val="000000" w:themeColor="text1"/>
        </w:rPr>
        <w:t>to elaborate on this.</w:t>
      </w:r>
    </w:p>
    <w:p w14:paraId="60CC7A7C"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p>
    <w:p w14:paraId="1F83CE27"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Pacifico" w:hAnsi="Pacifico" w:cs="Times New Roman"/>
          <w:i/>
          <w:iCs/>
          <w:color w:val="000000" w:themeColor="text1"/>
          <w:sz w:val="24"/>
          <w:szCs w:val="24"/>
          <w:u w:val="single"/>
        </w:rPr>
        <w:lastRenderedPageBreak/>
        <w:t>Materials </w:t>
      </w:r>
    </w:p>
    <w:p w14:paraId="1E885F40"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494DCBEC" w14:textId="046E7B06" w:rsidR="003A18C3" w:rsidRPr="003A18C3" w:rsidRDefault="003A18C3" w:rsidP="00BD36E7">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Quantitative data of a questionnaire was collected as the material for the proposal as it is faster and easier to receive an ending result. As well as this, it can be accessed through online and mobile gadgets. This chosen data is very reliable and dependable and it can cover every aspect of a subject. The type of questionnaire that will be handled is built on numbers. The investigator will use the tool of qualtrics to create the data. A user can create a survey for use online with the help of the website and application.The questionnaire includes seven quick questions on mental health and seven questions on well being, overall they will be examined through numbers.</w:t>
      </w:r>
      <w:r w:rsidR="0082279C">
        <w:rPr>
          <w:rFonts w:ascii="Arial" w:hAnsi="Arial" w:cs="Arial"/>
          <w:color w:val="000000" w:themeColor="text1"/>
        </w:rPr>
        <w:t xml:space="preserve"> Both questionnaires were created by the researcher</w:t>
      </w:r>
      <w:r w:rsidR="009060A4">
        <w:rPr>
          <w:rFonts w:ascii="Arial" w:hAnsi="Arial" w:cs="Arial"/>
          <w:color w:val="000000" w:themeColor="text1"/>
        </w:rPr>
        <w:t xml:space="preserve"> which was </w:t>
      </w:r>
      <w:r w:rsidR="00A7031E">
        <w:rPr>
          <w:rFonts w:ascii="Arial" w:hAnsi="Arial" w:cs="Arial"/>
          <w:color w:val="000000" w:themeColor="text1"/>
        </w:rPr>
        <w:t xml:space="preserve">inspired by todays real </w:t>
      </w:r>
      <w:r w:rsidR="00C17108">
        <w:rPr>
          <w:rFonts w:ascii="Arial" w:hAnsi="Arial" w:cs="Arial"/>
          <w:color w:val="000000" w:themeColor="text1"/>
        </w:rPr>
        <w:t xml:space="preserve">lifestyle thinking of mental health and wellbeing. </w:t>
      </w:r>
    </w:p>
    <w:p w14:paraId="48950569"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17FD5D78"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Pacifico" w:hAnsi="Pacifico" w:cs="Times New Roman"/>
          <w:i/>
          <w:iCs/>
          <w:color w:val="000000" w:themeColor="text1"/>
          <w:sz w:val="24"/>
          <w:szCs w:val="24"/>
          <w:u w:val="single"/>
        </w:rPr>
        <w:t>Procedure </w:t>
      </w:r>
    </w:p>
    <w:p w14:paraId="6DF793A4"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4DE7EC9E"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All thirty participants will complete the qualtrics questionnaire which will discover if masculine norms does damage an individual's mental health, an example of an asked question is listed in appendix A. The participants would be measured on the questionnaire for any signs of masculine norms taking a huge impact on a person’s well being. The study will be conducted by the participants having seven questions to complete which could last 2 to 5 minutes to complete.The questions were chosen to discuss the male’s developmental features as well as opinions of masculine norms towards mental health. </w:t>
      </w:r>
    </w:p>
    <w:p w14:paraId="556D54EB"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5E5FAE4F"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The researcher came up with suitable as well as comfortable questions for the participants to answer in order to receive multiple answers in terms of masculine norms impacting mental health. Taking into mind the participants lack of collective knowledge about the topic, the researcher chose to create the question relatively simple to understand and answer. Moreover, the quality of the questions in this study is the most important element as it assists the participants to understand and examine the question before coming to a suitable and acceptable conclusion. </w:t>
      </w:r>
    </w:p>
    <w:p w14:paraId="17AEFEF8"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 </w:t>
      </w:r>
    </w:p>
    <w:p w14:paraId="2F7823A5"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p>
    <w:p w14:paraId="2EFC4995"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Pacifico" w:hAnsi="Pacifico" w:cs="Times New Roman"/>
          <w:i/>
          <w:iCs/>
          <w:color w:val="000000" w:themeColor="text1"/>
          <w:sz w:val="24"/>
          <w:szCs w:val="24"/>
          <w:u w:val="single"/>
        </w:rPr>
        <w:lastRenderedPageBreak/>
        <w:t>Ethical Consideration </w:t>
      </w:r>
    </w:p>
    <w:p w14:paraId="1F9FAE66"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4BF24DA7"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There are numerous ethical ideas to look into for this study. Risk is defined as the potential for physical or psychological harm, discomfort or even stress to human participants as a result of a study endeavour by (Oates J et al., 2021). As there are many potential risks, this is a crucial factor to take into account in psychological research. The research contends that the candidate's connections, social standing, privacy, and feeling of self-worth may all be at jeopardy.</w:t>
      </w:r>
    </w:p>
    <w:p w14:paraId="2999EE44"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11565E14"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Focusing on the specific title, another potential risk is that certain television programmes could be bad triggers for some individuals' mental health. This may contain specific scenarios like a violent car accident or intense injured scenes that include blood, both of which are frequent occurrences in Top Gear. Linking to this, (Sultana &amp; Iftikhar, 2021) also suggested and agreed that certain TV programmes can cause long lasting effects on an individual's mental health. Alongside this, after reading certain questions on the questionnaire it could have a big impact and trigger the participants mental health issues. </w:t>
      </w:r>
    </w:p>
    <w:p w14:paraId="3963E1A9"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47D4D34E"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Bullying could be another risk based on the participants gender stereotypes as well as complying to social norms which could be an issue regarding their mental health. Additionally, the researcher will fully inform the participants in advance of the certain topic areas within the questionnaire so that the participants are completely aware. And if the participants will be psychologically harmed by the questions they will know not to complete the questionnaire (Sultana &amp; Iftikhar, 2021). </w:t>
      </w:r>
    </w:p>
    <w:p w14:paraId="4ABB390B"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0B882F72" w14:textId="77777777" w:rsidR="003A18C3" w:rsidRPr="00840F21" w:rsidRDefault="003A18C3" w:rsidP="00D15C3A">
      <w:pPr>
        <w:spacing w:line="360" w:lineRule="auto"/>
        <w:rPr>
          <w:rFonts w:ascii="Times New Roman" w:hAnsi="Times New Roman" w:cs="Times New Roman"/>
          <w:b/>
          <w:bCs/>
          <w:i/>
          <w:iCs/>
          <w:color w:val="000000" w:themeColor="text1"/>
          <w:sz w:val="24"/>
          <w:szCs w:val="24"/>
          <w:u w:val="single"/>
        </w:rPr>
      </w:pPr>
      <w:r w:rsidRPr="00840F21">
        <w:rPr>
          <w:rFonts w:ascii="Arial" w:hAnsi="Arial" w:cs="Arial"/>
          <w:b/>
          <w:bCs/>
          <w:i/>
          <w:iCs/>
          <w:color w:val="000000" w:themeColor="text1"/>
          <w:u w:val="single"/>
        </w:rPr>
        <w:t>Valid Consent </w:t>
      </w:r>
    </w:p>
    <w:p w14:paraId="0290D0BB"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08A43EC6"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In accordance with (Oates J et al.,2021), the researcher must ensure that each individual whose statistics is acquired for study purposes offers their consent voluntarily and publicly after being provided with enough information to draw a valid conclusion. Within agreed-upon and consented-to parameters, they should be able to withdraw or modify their agreement at any point during the statistics gathering phase and dispute the levelling of all or some of the detail they have provided (Oates J et al., 2021).</w:t>
      </w:r>
    </w:p>
    <w:p w14:paraId="2008E52F"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p>
    <w:p w14:paraId="104D0FD7" w14:textId="77777777" w:rsidR="003A18C3" w:rsidRPr="00840F21" w:rsidRDefault="003A18C3" w:rsidP="00D15C3A">
      <w:pPr>
        <w:spacing w:line="360" w:lineRule="auto"/>
        <w:rPr>
          <w:rFonts w:ascii="Times New Roman" w:hAnsi="Times New Roman" w:cs="Times New Roman"/>
          <w:b/>
          <w:bCs/>
          <w:i/>
          <w:iCs/>
          <w:color w:val="000000" w:themeColor="text1"/>
          <w:sz w:val="24"/>
          <w:szCs w:val="24"/>
          <w:u w:val="single"/>
        </w:rPr>
      </w:pPr>
      <w:r w:rsidRPr="00840F21">
        <w:rPr>
          <w:rFonts w:ascii="Arial" w:hAnsi="Arial" w:cs="Arial"/>
          <w:b/>
          <w:bCs/>
          <w:i/>
          <w:iCs/>
          <w:color w:val="000000" w:themeColor="text1"/>
          <w:u w:val="single"/>
        </w:rPr>
        <w:lastRenderedPageBreak/>
        <w:t>Debriefing </w:t>
      </w:r>
    </w:p>
    <w:p w14:paraId="7765522D"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050E9135"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The need of doing a thorough debriefing for participants after the statistics contributions are finished, especially if there has been any instance of dishonesty or the retention of data, is demonstrated by (Oates J et al., 2021). To inform participants of the results of their participation, for instance, information on the research project will be offered to them following data collection.</w:t>
      </w:r>
    </w:p>
    <w:p w14:paraId="1AE55C13"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p>
    <w:p w14:paraId="6C09F2C2" w14:textId="77777777" w:rsidR="003A18C3" w:rsidRPr="00840F21" w:rsidRDefault="003A18C3" w:rsidP="00D15C3A">
      <w:pPr>
        <w:spacing w:line="360" w:lineRule="auto"/>
        <w:rPr>
          <w:rFonts w:ascii="Times New Roman" w:hAnsi="Times New Roman" w:cs="Times New Roman"/>
          <w:b/>
          <w:bCs/>
          <w:i/>
          <w:iCs/>
          <w:color w:val="000000" w:themeColor="text1"/>
          <w:sz w:val="24"/>
          <w:szCs w:val="24"/>
          <w:u w:val="single"/>
        </w:rPr>
      </w:pPr>
      <w:r w:rsidRPr="00840F21">
        <w:rPr>
          <w:rFonts w:ascii="Arial" w:hAnsi="Arial" w:cs="Arial"/>
          <w:b/>
          <w:bCs/>
          <w:i/>
          <w:iCs/>
          <w:color w:val="000000" w:themeColor="text1"/>
          <w:u w:val="single"/>
        </w:rPr>
        <w:t>Confidentiality </w:t>
      </w:r>
    </w:p>
    <w:p w14:paraId="54B2DC9C"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6CC6284F"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Candidates for psychological studies have the right to presume that the statistics they submit will be treated discreetly and that, if made public, they won't be associated with them (Oates J et al., 2021).  Before consenting to engage, the participant must be notified if confidentiality or anonymity cannot be guaranteed.</w:t>
      </w:r>
    </w:p>
    <w:p w14:paraId="09053E29"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292E6E42" w14:textId="77777777" w:rsidR="003A18C3" w:rsidRPr="003A18C3" w:rsidRDefault="003A18C3" w:rsidP="00D15C3A">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Due to data protection and privacy concerns, it is crucial to ensure that all papers and information related to the research project are secure. This could be achieved by being careful to omit any names or last names and by storing all information on a computer with a password or in a safe. This may indicate that confidentiality procedures have been followed correctly. Confidentiality could be seriously jeopardised if this operation is carried out improperly. For instance, violating the data protection guideline by writing down participant names on a piece of paper without locking it up might easily result in issues with the child's parents. </w:t>
      </w:r>
    </w:p>
    <w:p w14:paraId="754898C3" w14:textId="77777777" w:rsidR="003A18C3" w:rsidRPr="003A18C3" w:rsidRDefault="003A18C3" w:rsidP="00D15C3A">
      <w:pPr>
        <w:spacing w:after="240" w:line="360" w:lineRule="auto"/>
        <w:rPr>
          <w:rFonts w:ascii="Times New Roman" w:eastAsia="Times New Roman" w:hAnsi="Times New Roman" w:cs="Times New Roman"/>
          <w:color w:val="000000" w:themeColor="text1"/>
          <w:sz w:val="24"/>
          <w:szCs w:val="24"/>
        </w:rPr>
      </w:pPr>
      <w:r w:rsidRPr="003A18C3">
        <w:rPr>
          <w:rFonts w:ascii="Times New Roman" w:eastAsia="Times New Roman" w:hAnsi="Times New Roman" w:cs="Times New Roman"/>
          <w:color w:val="000000" w:themeColor="text1"/>
          <w:sz w:val="24"/>
          <w:szCs w:val="24"/>
        </w:rPr>
        <w:br/>
      </w:r>
    </w:p>
    <w:p w14:paraId="7D197948" w14:textId="77777777" w:rsidR="003A18C3" w:rsidRPr="00840F21" w:rsidRDefault="003A18C3" w:rsidP="00D15C3A">
      <w:pPr>
        <w:spacing w:line="360" w:lineRule="auto"/>
        <w:rPr>
          <w:rFonts w:ascii="Times New Roman" w:hAnsi="Times New Roman" w:cs="Times New Roman"/>
          <w:b/>
          <w:bCs/>
          <w:i/>
          <w:iCs/>
          <w:color w:val="000000" w:themeColor="text1"/>
          <w:sz w:val="24"/>
          <w:szCs w:val="24"/>
          <w:u w:val="single"/>
        </w:rPr>
      </w:pPr>
      <w:r w:rsidRPr="00840F21">
        <w:rPr>
          <w:rFonts w:ascii="Arial" w:hAnsi="Arial" w:cs="Arial"/>
          <w:b/>
          <w:bCs/>
          <w:i/>
          <w:iCs/>
          <w:color w:val="000000" w:themeColor="text1"/>
          <w:u w:val="single"/>
        </w:rPr>
        <w:t>Giving Advice </w:t>
      </w:r>
    </w:p>
    <w:p w14:paraId="554EB684" w14:textId="77777777" w:rsidR="003A18C3" w:rsidRPr="003A18C3" w:rsidRDefault="003A18C3" w:rsidP="00D15C3A">
      <w:pPr>
        <w:spacing w:line="360" w:lineRule="auto"/>
        <w:rPr>
          <w:rFonts w:ascii="Times New Roman" w:eastAsia="Times New Roman" w:hAnsi="Times New Roman" w:cs="Times New Roman"/>
          <w:color w:val="000000" w:themeColor="text1"/>
          <w:sz w:val="24"/>
          <w:szCs w:val="24"/>
        </w:rPr>
      </w:pPr>
    </w:p>
    <w:p w14:paraId="403535C4" w14:textId="1343F06E" w:rsidR="006A0459" w:rsidRDefault="003A18C3" w:rsidP="00315162">
      <w:pPr>
        <w:spacing w:line="360" w:lineRule="auto"/>
        <w:rPr>
          <w:rFonts w:ascii="Times New Roman" w:hAnsi="Times New Roman" w:cs="Times New Roman"/>
          <w:color w:val="000000" w:themeColor="text1"/>
          <w:sz w:val="24"/>
          <w:szCs w:val="24"/>
        </w:rPr>
      </w:pPr>
      <w:r w:rsidRPr="003A18C3">
        <w:rPr>
          <w:rFonts w:ascii="Arial" w:hAnsi="Arial" w:cs="Arial"/>
          <w:color w:val="000000" w:themeColor="text1"/>
        </w:rPr>
        <w:t>Giving guidance during some types of testing is ethical if it is a crucial component of the research, is agreed upon with the candidate, and has undergone an ethics evaluation beforehand. If the investigator accepts that not doing so may jeopardise the participant's future well-being in this case, the investigator has a duty to communicate this with the participant as part of the research proposal (Oates J et al., 2021).</w:t>
      </w:r>
    </w:p>
    <w:p w14:paraId="22AC1830" w14:textId="77777777" w:rsidR="00315162" w:rsidRPr="00315162" w:rsidRDefault="00315162" w:rsidP="00315162">
      <w:pPr>
        <w:spacing w:line="360" w:lineRule="auto"/>
        <w:rPr>
          <w:rFonts w:ascii="Times New Roman" w:hAnsi="Times New Roman" w:cs="Times New Roman"/>
          <w:color w:val="000000" w:themeColor="text1"/>
          <w:sz w:val="24"/>
          <w:szCs w:val="24"/>
        </w:rPr>
      </w:pPr>
    </w:p>
    <w:p w14:paraId="5F03E33D" w14:textId="77777777" w:rsidR="00F47159" w:rsidRDefault="00F47159" w:rsidP="00EB5536">
      <w:pPr>
        <w:spacing w:after="240" w:line="360" w:lineRule="auto"/>
        <w:jc w:val="center"/>
        <w:rPr>
          <w:rFonts w:ascii="Times New Roman" w:eastAsia="Times New Roman" w:hAnsi="Times New Roman" w:cs="Times New Roman"/>
          <w:color w:val="000000" w:themeColor="text1"/>
          <w:sz w:val="24"/>
          <w:szCs w:val="24"/>
        </w:rPr>
      </w:pPr>
    </w:p>
    <w:p w14:paraId="6699D986" w14:textId="164137BC" w:rsidR="00AC66F9" w:rsidRPr="00BC21D5" w:rsidRDefault="00AC66F9" w:rsidP="00EB5536">
      <w:pPr>
        <w:spacing w:after="240" w:line="360" w:lineRule="auto"/>
        <w:jc w:val="center"/>
        <w:rPr>
          <w:rFonts w:ascii="Bernard MT Condensed" w:eastAsia="Times New Roman" w:hAnsi="Bernard MT Condensed" w:cs="Times New Roman"/>
          <w:color w:val="000000" w:themeColor="text1"/>
          <w:sz w:val="60"/>
          <w:szCs w:val="60"/>
          <w:u w:val="single"/>
        </w:rPr>
      </w:pPr>
      <w:r w:rsidRPr="00BC21D5">
        <w:rPr>
          <w:rFonts w:ascii="Bernard MT Condensed" w:eastAsia="Times New Roman" w:hAnsi="Bernard MT Condensed" w:cs="Times New Roman"/>
          <w:color w:val="000000" w:themeColor="text1"/>
          <w:sz w:val="60"/>
          <w:szCs w:val="60"/>
          <w:u w:val="single"/>
        </w:rPr>
        <w:lastRenderedPageBreak/>
        <w:t xml:space="preserve">Chapter </w:t>
      </w:r>
      <w:r w:rsidR="00076918" w:rsidRPr="00BC21D5">
        <w:rPr>
          <w:rFonts w:ascii="Bernard MT Condensed" w:eastAsia="Times New Roman" w:hAnsi="Bernard MT Condensed" w:cs="Times New Roman"/>
          <w:color w:val="000000" w:themeColor="text1"/>
          <w:sz w:val="60"/>
          <w:szCs w:val="60"/>
          <w:u w:val="single"/>
        </w:rPr>
        <w:t>3</w:t>
      </w:r>
      <w:r w:rsidRPr="00BC21D5">
        <w:rPr>
          <w:rFonts w:ascii="Bernard MT Condensed" w:eastAsia="Times New Roman" w:hAnsi="Bernard MT Condensed" w:cs="Times New Roman"/>
          <w:color w:val="000000" w:themeColor="text1"/>
          <w:sz w:val="60"/>
          <w:szCs w:val="60"/>
          <w:u w:val="single"/>
        </w:rPr>
        <w:t>: results</w:t>
      </w:r>
    </w:p>
    <w:p w14:paraId="78244A5C" w14:textId="77777777" w:rsidR="003A18C3" w:rsidRPr="003A18C3" w:rsidRDefault="003A18C3" w:rsidP="00D15C3A">
      <w:pPr>
        <w:spacing w:line="360" w:lineRule="auto"/>
        <w:rPr>
          <w:rFonts w:ascii="Times New Roman" w:hAnsi="Times New Roman" w:cs="Times New Roman"/>
          <w:color w:val="000000" w:themeColor="text1"/>
          <w:sz w:val="24"/>
          <w:szCs w:val="24"/>
        </w:rPr>
      </w:pPr>
    </w:p>
    <w:p w14:paraId="6D757FE5" w14:textId="77777777" w:rsidR="003A18C3" w:rsidRDefault="003A18C3" w:rsidP="00D15C3A">
      <w:pPr>
        <w:spacing w:line="360" w:lineRule="auto"/>
        <w:rPr>
          <w:color w:val="000000" w:themeColor="text1"/>
        </w:rPr>
      </w:pPr>
    </w:p>
    <w:p w14:paraId="26E7B6F7" w14:textId="77777777" w:rsidR="001B32E7" w:rsidRPr="003E4861" w:rsidRDefault="001B32E7" w:rsidP="001B32E7">
      <w:pPr>
        <w:divId w:val="923342972"/>
        <w:rPr>
          <w:rFonts w:ascii="Arial" w:eastAsia="Times New Roman" w:hAnsi="Arial" w:cs="Arial"/>
          <w:b/>
          <w:bCs/>
          <w:i/>
          <w:iCs/>
          <w:color w:val="000000"/>
          <w:sz w:val="24"/>
          <w:szCs w:val="24"/>
          <w:u w:val="single"/>
        </w:rPr>
      </w:pPr>
      <w:r w:rsidRPr="003E4861">
        <w:rPr>
          <w:rFonts w:ascii="Arial" w:eastAsia="Times New Roman" w:hAnsi="Arial" w:cs="Arial"/>
          <w:b/>
          <w:bCs/>
          <w:i/>
          <w:iCs/>
          <w:color w:val="000000"/>
          <w:sz w:val="24"/>
          <w:szCs w:val="24"/>
          <w:u w:val="single"/>
        </w:rPr>
        <w:t>Results  </w:t>
      </w:r>
    </w:p>
    <w:p w14:paraId="2262E970" w14:textId="77777777" w:rsidR="001B32E7" w:rsidRPr="003E4861" w:rsidRDefault="001B32E7" w:rsidP="001B32E7">
      <w:pPr>
        <w:divId w:val="1828746843"/>
        <w:rPr>
          <w:rFonts w:ascii="Arial" w:eastAsia="Times New Roman" w:hAnsi="Arial" w:cs="Arial"/>
          <w:color w:val="000000"/>
          <w:sz w:val="24"/>
          <w:szCs w:val="24"/>
        </w:rPr>
      </w:pPr>
    </w:p>
    <w:p w14:paraId="47A24102" w14:textId="01215C8D" w:rsidR="001B32E7" w:rsidRPr="003E4861" w:rsidRDefault="001B32E7" w:rsidP="001B32E7">
      <w:pPr>
        <w:divId w:val="796921662"/>
        <w:rPr>
          <w:rFonts w:ascii="Arial" w:eastAsia="Times New Roman" w:hAnsi="Arial" w:cs="Arial"/>
          <w:color w:val="000000"/>
          <w:sz w:val="24"/>
          <w:szCs w:val="24"/>
        </w:rPr>
      </w:pPr>
      <w:r w:rsidRPr="003E4861">
        <w:rPr>
          <w:rFonts w:ascii="Arial" w:eastAsia="Times New Roman" w:hAnsi="Arial" w:cs="Arial"/>
          <w:color w:val="000000"/>
          <w:sz w:val="24"/>
          <w:szCs w:val="24"/>
        </w:rPr>
        <w:t>The effects of </w:t>
      </w:r>
      <w:r w:rsidR="0011791F" w:rsidRPr="003E4861">
        <w:rPr>
          <w:rFonts w:ascii="Arial" w:eastAsia="Times New Roman" w:hAnsi="Arial" w:cs="Arial"/>
          <w:color w:val="000000" w:themeColor="text1"/>
          <w:sz w:val="24"/>
          <w:szCs w:val="24"/>
        </w:rPr>
        <w:t xml:space="preserve">age groups </w:t>
      </w:r>
      <w:r w:rsidRPr="003E4861">
        <w:rPr>
          <w:rFonts w:ascii="Arial" w:eastAsia="Times New Roman" w:hAnsi="Arial" w:cs="Arial"/>
          <w:color w:val="000000"/>
          <w:sz w:val="24"/>
          <w:szCs w:val="24"/>
        </w:rPr>
        <w:t>and</w:t>
      </w:r>
      <w:r w:rsidRPr="003E4861">
        <w:rPr>
          <w:rFonts w:ascii="Arial" w:eastAsia="Times New Roman" w:hAnsi="Arial" w:cs="Arial"/>
          <w:color w:val="FF0000"/>
          <w:sz w:val="24"/>
          <w:szCs w:val="24"/>
        </w:rPr>
        <w:t> </w:t>
      </w:r>
      <w:r w:rsidR="006A6D82" w:rsidRPr="003E4861">
        <w:rPr>
          <w:rFonts w:ascii="Arial" w:eastAsia="Times New Roman" w:hAnsi="Arial" w:cs="Arial"/>
          <w:color w:val="000000" w:themeColor="text1"/>
          <w:sz w:val="24"/>
          <w:szCs w:val="24"/>
        </w:rPr>
        <w:t xml:space="preserve">masculinity group </w:t>
      </w:r>
      <w:r w:rsidRPr="003E4861">
        <w:rPr>
          <w:rFonts w:ascii="Arial" w:eastAsia="Times New Roman" w:hAnsi="Arial" w:cs="Arial"/>
          <w:color w:val="000000"/>
          <w:sz w:val="24"/>
          <w:szCs w:val="24"/>
        </w:rPr>
        <w:t>on the </w:t>
      </w:r>
      <w:r w:rsidR="00C04A4A" w:rsidRPr="003E4861">
        <w:rPr>
          <w:rFonts w:ascii="Arial" w:eastAsia="Times New Roman" w:hAnsi="Arial" w:cs="Arial"/>
          <w:color w:val="000000" w:themeColor="text1"/>
          <w:sz w:val="24"/>
          <w:szCs w:val="24"/>
        </w:rPr>
        <w:t>questionnaire findings</w:t>
      </w:r>
      <w:r w:rsidRPr="003E4861">
        <w:rPr>
          <w:rFonts w:ascii="Arial" w:eastAsia="Times New Roman" w:hAnsi="Arial" w:cs="Arial"/>
          <w:color w:val="FF0000"/>
          <w:sz w:val="24"/>
          <w:szCs w:val="24"/>
        </w:rPr>
        <w:t> </w:t>
      </w:r>
      <w:r w:rsidRPr="003E4861">
        <w:rPr>
          <w:rFonts w:ascii="Arial" w:eastAsia="Times New Roman" w:hAnsi="Arial" w:cs="Arial"/>
          <w:color w:val="000000"/>
          <w:sz w:val="24"/>
          <w:szCs w:val="24"/>
        </w:rPr>
        <w:t>are displayed in this section.  </w:t>
      </w:r>
    </w:p>
    <w:p w14:paraId="36A4C2F8" w14:textId="77777777" w:rsidR="001B32E7" w:rsidRPr="003E4861" w:rsidRDefault="001B32E7" w:rsidP="001B32E7">
      <w:pPr>
        <w:divId w:val="1480656341"/>
        <w:rPr>
          <w:rFonts w:ascii="Arial" w:eastAsia="Times New Roman" w:hAnsi="Arial" w:cs="Arial"/>
          <w:color w:val="000000"/>
          <w:sz w:val="24"/>
          <w:szCs w:val="24"/>
        </w:rPr>
      </w:pPr>
    </w:p>
    <w:p w14:paraId="69D86461" w14:textId="77777777" w:rsidR="001B32E7" w:rsidRPr="003E4861" w:rsidRDefault="001B32E7" w:rsidP="001B32E7">
      <w:pPr>
        <w:divId w:val="1066146819"/>
        <w:rPr>
          <w:rFonts w:ascii="Arial" w:eastAsia="Times New Roman" w:hAnsi="Arial" w:cs="Arial"/>
          <w:color w:val="000000"/>
          <w:sz w:val="24"/>
          <w:szCs w:val="24"/>
        </w:rPr>
      </w:pPr>
      <w:r w:rsidRPr="003E4861">
        <w:rPr>
          <w:rFonts w:ascii="Arial" w:eastAsia="Times New Roman" w:hAnsi="Arial" w:cs="Arial"/>
          <w:b/>
          <w:bCs/>
          <w:color w:val="000000"/>
          <w:sz w:val="24"/>
          <w:szCs w:val="24"/>
        </w:rPr>
        <w:t>Table 1  </w:t>
      </w:r>
    </w:p>
    <w:p w14:paraId="2D8FD799" w14:textId="64E292EB" w:rsidR="001B32E7" w:rsidRPr="003E4861" w:rsidRDefault="001B32E7" w:rsidP="001B32E7">
      <w:pPr>
        <w:divId w:val="1068071555"/>
        <w:rPr>
          <w:rFonts w:ascii="Arial" w:eastAsia="Times New Roman" w:hAnsi="Arial" w:cs="Arial"/>
          <w:color w:val="000000"/>
          <w:sz w:val="24"/>
          <w:szCs w:val="24"/>
        </w:rPr>
      </w:pPr>
      <w:r w:rsidRPr="003E4861">
        <w:rPr>
          <w:rFonts w:ascii="Arial" w:eastAsia="Times New Roman" w:hAnsi="Arial" w:cs="Arial"/>
          <w:color w:val="000000"/>
          <w:sz w:val="24"/>
          <w:szCs w:val="24"/>
        </w:rPr>
        <w:t>Mean and Standard Deviation Scores on t</w:t>
      </w:r>
      <w:r w:rsidR="00831B16" w:rsidRPr="003E4861">
        <w:rPr>
          <w:rFonts w:ascii="Arial" w:eastAsia="Times New Roman" w:hAnsi="Arial" w:cs="Arial"/>
          <w:color w:val="000000"/>
          <w:sz w:val="24"/>
          <w:szCs w:val="24"/>
        </w:rPr>
        <w:t xml:space="preserve">he questionnaire findings </w:t>
      </w:r>
      <w:r w:rsidRPr="003E4861">
        <w:rPr>
          <w:rFonts w:ascii="Arial" w:eastAsia="Times New Roman" w:hAnsi="Arial" w:cs="Arial"/>
          <w:color w:val="000000"/>
          <w:sz w:val="24"/>
          <w:szCs w:val="24"/>
        </w:rPr>
        <w:t>for </w:t>
      </w:r>
      <w:r w:rsidR="00831B16" w:rsidRPr="003E4861">
        <w:rPr>
          <w:rFonts w:ascii="Arial" w:eastAsia="Times New Roman" w:hAnsi="Arial" w:cs="Arial"/>
          <w:color w:val="000000"/>
          <w:sz w:val="24"/>
          <w:szCs w:val="24"/>
        </w:rPr>
        <w:t xml:space="preserve">age groups </w:t>
      </w:r>
      <w:r w:rsidRPr="003E4861">
        <w:rPr>
          <w:rFonts w:ascii="Arial" w:eastAsia="Times New Roman" w:hAnsi="Arial" w:cs="Arial"/>
          <w:color w:val="000000"/>
          <w:sz w:val="24"/>
          <w:szCs w:val="24"/>
        </w:rPr>
        <w:t xml:space="preserve">and </w:t>
      </w:r>
      <w:r w:rsidR="00831B16" w:rsidRPr="003E4861">
        <w:rPr>
          <w:rFonts w:ascii="Arial" w:eastAsia="Times New Roman" w:hAnsi="Arial" w:cs="Arial"/>
          <w:color w:val="000000"/>
          <w:sz w:val="24"/>
          <w:szCs w:val="24"/>
        </w:rPr>
        <w:t xml:space="preserve">masculinity groups. </w:t>
      </w:r>
    </w:p>
    <w:tbl>
      <w:tblPr>
        <w:tblW w:w="8425"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905"/>
        <w:gridCol w:w="1576"/>
        <w:gridCol w:w="3944"/>
      </w:tblGrid>
      <w:tr w:rsidR="001B32E7" w:rsidRPr="003E4861" w14:paraId="2E7F072D" w14:textId="77777777" w:rsidTr="00430857">
        <w:trPr>
          <w:divId w:val="1469476785"/>
          <w:trHeight w:val="378"/>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24ED3D0" w14:textId="77777777" w:rsidR="001B32E7" w:rsidRPr="003E4861" w:rsidRDefault="001B32E7" w:rsidP="001B32E7">
            <w:pPr>
              <w:jc w:val="center"/>
              <w:rPr>
                <w:rFonts w:ascii="Arial" w:eastAsia="Times New Roman" w:hAnsi="Arial" w:cs="Arial"/>
                <w:b/>
                <w:bCs/>
                <w:sz w:val="24"/>
                <w:szCs w:val="24"/>
              </w:rPr>
            </w:pPr>
            <w:r w:rsidRPr="003E4861">
              <w:rPr>
                <w:rFonts w:ascii="Arial" w:eastAsia="Times New Roman" w:hAnsi="Arial" w:cs="Arial"/>
                <w:b/>
                <w:bCs/>
                <w:sz w:val="24"/>
                <w:szCs w:val="24"/>
              </w:rPr>
              <w:t>CONDITION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25209420" w14:textId="77777777" w:rsidR="001B32E7" w:rsidRPr="003E4861" w:rsidRDefault="001B32E7" w:rsidP="001B32E7">
            <w:pPr>
              <w:jc w:val="center"/>
              <w:rPr>
                <w:rFonts w:ascii="Arial" w:eastAsia="Times New Roman" w:hAnsi="Arial" w:cs="Arial"/>
                <w:b/>
                <w:bCs/>
                <w:sz w:val="24"/>
                <w:szCs w:val="24"/>
              </w:rPr>
            </w:pPr>
            <w:r w:rsidRPr="003E4861">
              <w:rPr>
                <w:rFonts w:ascii="Arial" w:eastAsia="Times New Roman" w:hAnsi="Arial" w:cs="Arial"/>
                <w:b/>
                <w:bCs/>
                <w:sz w:val="24"/>
                <w:szCs w:val="24"/>
              </w:rPr>
              <w:t>MEANS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DDF66FE" w14:textId="77777777" w:rsidR="001B32E7" w:rsidRPr="003E4861" w:rsidRDefault="001B32E7" w:rsidP="001B32E7">
            <w:pPr>
              <w:jc w:val="center"/>
              <w:rPr>
                <w:rFonts w:ascii="Arial" w:eastAsia="Times New Roman" w:hAnsi="Arial" w:cs="Arial"/>
                <w:b/>
                <w:bCs/>
                <w:sz w:val="24"/>
                <w:szCs w:val="24"/>
              </w:rPr>
            </w:pPr>
            <w:r w:rsidRPr="003E4861">
              <w:rPr>
                <w:rFonts w:ascii="Arial" w:eastAsia="Times New Roman" w:hAnsi="Arial" w:cs="Arial"/>
                <w:b/>
                <w:bCs/>
                <w:sz w:val="24"/>
                <w:szCs w:val="24"/>
              </w:rPr>
              <w:t>STANDARD DEVIATION </w:t>
            </w:r>
          </w:p>
        </w:tc>
      </w:tr>
      <w:tr w:rsidR="001B32E7" w:rsidRPr="003E4861" w14:paraId="2A39A28B" w14:textId="77777777" w:rsidTr="00430857">
        <w:trPr>
          <w:divId w:val="1469476785"/>
          <w:trHeight w:val="408"/>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5A430836" w14:textId="77777777" w:rsidR="001B32E7" w:rsidRPr="003E4861" w:rsidRDefault="001B32E7" w:rsidP="001B32E7">
            <w:pPr>
              <w:jc w:val="center"/>
              <w:divId w:val="345642703"/>
              <w:rPr>
                <w:rFonts w:ascii="Arial" w:eastAsia="Times New Roman" w:hAnsi="Arial" w:cs="Arial"/>
                <w:b/>
                <w:bCs/>
                <w:sz w:val="24"/>
                <w:szCs w:val="24"/>
              </w:rPr>
            </w:pPr>
            <w:r w:rsidRPr="003E4861">
              <w:rPr>
                <w:rFonts w:ascii="Arial" w:eastAsia="Times New Roman" w:hAnsi="Arial" w:cs="Arial"/>
                <w:b/>
                <w:bCs/>
                <w:sz w:val="24"/>
                <w:szCs w:val="24"/>
              </w:rPr>
              <w:t>18-33 Group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589EE8AA" w14:textId="0F2BB034" w:rsidR="001B32E7" w:rsidRPr="003E4861" w:rsidRDefault="00305D85" w:rsidP="001B32E7">
            <w:pPr>
              <w:divId w:val="529104380"/>
              <w:rPr>
                <w:rFonts w:ascii="Arial" w:eastAsia="Times New Roman" w:hAnsi="Arial" w:cs="Arial"/>
                <w:sz w:val="24"/>
                <w:szCs w:val="24"/>
              </w:rPr>
            </w:pPr>
            <w:r w:rsidRPr="003E4861">
              <w:rPr>
                <w:rFonts w:ascii="Arial" w:eastAsia="Times New Roman" w:hAnsi="Arial" w:cs="Arial"/>
                <w:sz w:val="24"/>
                <w:szCs w:val="24"/>
              </w:rPr>
              <w:t>27.</w:t>
            </w:r>
            <w:r w:rsidR="00F10A58" w:rsidRPr="003E4861">
              <w:rPr>
                <w:rFonts w:ascii="Arial" w:eastAsia="Times New Roman" w:hAnsi="Arial" w:cs="Arial"/>
                <w:sz w:val="24"/>
                <w:szCs w:val="24"/>
              </w:rPr>
              <w:t>42</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350B4EC" w14:textId="68DA7AE8" w:rsidR="001B32E7" w:rsidRPr="003E4861" w:rsidRDefault="00384532" w:rsidP="001B32E7">
            <w:pPr>
              <w:divId w:val="1393114007"/>
              <w:rPr>
                <w:rFonts w:ascii="Arial" w:eastAsia="Times New Roman" w:hAnsi="Arial" w:cs="Arial"/>
                <w:sz w:val="24"/>
                <w:szCs w:val="24"/>
              </w:rPr>
            </w:pPr>
            <w:r w:rsidRPr="003E4861">
              <w:rPr>
                <w:rFonts w:ascii="Arial" w:eastAsia="Times New Roman" w:hAnsi="Arial" w:cs="Arial"/>
                <w:sz w:val="24"/>
                <w:szCs w:val="24"/>
              </w:rPr>
              <w:t>3.</w:t>
            </w:r>
            <w:r w:rsidR="003E3A39" w:rsidRPr="003E4861">
              <w:rPr>
                <w:rFonts w:ascii="Arial" w:eastAsia="Times New Roman" w:hAnsi="Arial" w:cs="Arial"/>
                <w:sz w:val="24"/>
                <w:szCs w:val="24"/>
              </w:rPr>
              <w:t>988</w:t>
            </w:r>
          </w:p>
        </w:tc>
      </w:tr>
      <w:tr w:rsidR="001B32E7" w:rsidRPr="003E4861" w14:paraId="3342C266" w14:textId="77777777" w:rsidTr="00430857">
        <w:trPr>
          <w:divId w:val="1469476785"/>
          <w:trHeight w:val="378"/>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01D7C0D" w14:textId="77777777" w:rsidR="001B32E7" w:rsidRPr="003E4861" w:rsidRDefault="001B32E7" w:rsidP="001B32E7">
            <w:pPr>
              <w:jc w:val="center"/>
              <w:divId w:val="605118607"/>
              <w:rPr>
                <w:rFonts w:ascii="Arial" w:eastAsia="Times New Roman" w:hAnsi="Arial" w:cs="Arial"/>
                <w:b/>
                <w:bCs/>
                <w:sz w:val="24"/>
                <w:szCs w:val="24"/>
              </w:rPr>
            </w:pPr>
            <w:r w:rsidRPr="003E4861">
              <w:rPr>
                <w:rFonts w:ascii="Arial" w:eastAsia="Times New Roman" w:hAnsi="Arial" w:cs="Arial"/>
                <w:b/>
                <w:bCs/>
                <w:sz w:val="24"/>
                <w:szCs w:val="24"/>
              </w:rPr>
              <w:t>34 + Group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62CB221" w14:textId="18FD8601" w:rsidR="001B32E7" w:rsidRPr="003E4861" w:rsidRDefault="00107EF6" w:rsidP="001B32E7">
            <w:pPr>
              <w:divId w:val="1939211468"/>
              <w:rPr>
                <w:rFonts w:ascii="Arial" w:eastAsia="Times New Roman" w:hAnsi="Arial" w:cs="Arial"/>
                <w:sz w:val="24"/>
                <w:szCs w:val="24"/>
              </w:rPr>
            </w:pPr>
            <w:r w:rsidRPr="003E4861">
              <w:rPr>
                <w:rFonts w:ascii="Arial" w:eastAsia="Times New Roman" w:hAnsi="Arial" w:cs="Arial"/>
                <w:sz w:val="24"/>
                <w:szCs w:val="24"/>
              </w:rPr>
              <w:t>19.</w:t>
            </w:r>
            <w:r w:rsidR="00DF38FF" w:rsidRPr="003E4861">
              <w:rPr>
                <w:rFonts w:ascii="Arial" w:eastAsia="Times New Roman" w:hAnsi="Arial" w:cs="Arial"/>
                <w:sz w:val="24"/>
                <w:szCs w:val="24"/>
              </w:rPr>
              <w:t>80</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7BBA4054" w14:textId="4A32BE7C" w:rsidR="001B32E7" w:rsidRPr="003E4861" w:rsidRDefault="006431D8" w:rsidP="001B32E7">
            <w:pPr>
              <w:divId w:val="60490211"/>
              <w:rPr>
                <w:rFonts w:ascii="Arial" w:eastAsia="Times New Roman" w:hAnsi="Arial" w:cs="Arial"/>
                <w:sz w:val="24"/>
                <w:szCs w:val="24"/>
              </w:rPr>
            </w:pPr>
            <w:r w:rsidRPr="003E4861">
              <w:rPr>
                <w:rFonts w:ascii="Arial" w:eastAsia="Times New Roman" w:hAnsi="Arial" w:cs="Arial"/>
                <w:sz w:val="24"/>
                <w:szCs w:val="24"/>
              </w:rPr>
              <w:t>3.645</w:t>
            </w:r>
          </w:p>
        </w:tc>
      </w:tr>
      <w:tr w:rsidR="001B32E7" w:rsidRPr="003E4861" w14:paraId="188530D5" w14:textId="77777777" w:rsidTr="00430857">
        <w:trPr>
          <w:divId w:val="1469476785"/>
          <w:trHeight w:val="408"/>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23289BB2" w14:textId="77777777" w:rsidR="001B32E7" w:rsidRPr="003E4861" w:rsidRDefault="001B32E7" w:rsidP="001B32E7">
            <w:pPr>
              <w:jc w:val="center"/>
              <w:divId w:val="1461461056"/>
              <w:rPr>
                <w:rFonts w:ascii="Arial" w:eastAsia="Times New Roman" w:hAnsi="Arial" w:cs="Arial"/>
                <w:b/>
                <w:bCs/>
                <w:sz w:val="24"/>
                <w:szCs w:val="24"/>
              </w:rPr>
            </w:pPr>
            <w:r w:rsidRPr="003E4861">
              <w:rPr>
                <w:rFonts w:ascii="Arial" w:eastAsia="Times New Roman" w:hAnsi="Arial" w:cs="Arial"/>
                <w:b/>
                <w:bCs/>
                <w:sz w:val="24"/>
                <w:szCs w:val="24"/>
              </w:rPr>
              <w:t>High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7E9D0EE" w14:textId="167CF714" w:rsidR="001B32E7" w:rsidRPr="003E4861" w:rsidRDefault="002D23F6" w:rsidP="001B32E7">
            <w:pPr>
              <w:divId w:val="1041855664"/>
              <w:rPr>
                <w:rFonts w:ascii="Arial" w:eastAsia="Times New Roman" w:hAnsi="Arial" w:cs="Arial"/>
                <w:sz w:val="24"/>
                <w:szCs w:val="24"/>
              </w:rPr>
            </w:pPr>
            <w:r w:rsidRPr="003E4861">
              <w:rPr>
                <w:rFonts w:ascii="Arial" w:eastAsia="Times New Roman" w:hAnsi="Arial" w:cs="Arial"/>
                <w:sz w:val="24"/>
                <w:szCs w:val="24"/>
              </w:rPr>
              <w:t>26.33</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10012F6D" w14:textId="5DF276D3" w:rsidR="001B32E7" w:rsidRPr="003E4861" w:rsidRDefault="009230EF" w:rsidP="001B32E7">
            <w:pPr>
              <w:divId w:val="623389959"/>
              <w:rPr>
                <w:rFonts w:ascii="Arial" w:eastAsia="Times New Roman" w:hAnsi="Arial" w:cs="Arial"/>
                <w:sz w:val="24"/>
                <w:szCs w:val="24"/>
              </w:rPr>
            </w:pPr>
            <w:r w:rsidRPr="003E4861">
              <w:rPr>
                <w:rFonts w:ascii="Arial" w:eastAsia="Times New Roman" w:hAnsi="Arial" w:cs="Arial"/>
                <w:sz w:val="24"/>
                <w:szCs w:val="24"/>
              </w:rPr>
              <w:t>4.053</w:t>
            </w:r>
          </w:p>
        </w:tc>
      </w:tr>
      <w:tr w:rsidR="001B32E7" w:rsidRPr="003E4861" w14:paraId="3334E87F" w14:textId="77777777" w:rsidTr="00430857">
        <w:trPr>
          <w:divId w:val="1469476785"/>
          <w:trHeight w:val="378"/>
        </w:trPr>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48AF12C0" w14:textId="77777777" w:rsidR="001B32E7" w:rsidRPr="003E4861" w:rsidRDefault="001B32E7" w:rsidP="001B32E7">
            <w:pPr>
              <w:jc w:val="center"/>
              <w:divId w:val="68886471"/>
              <w:rPr>
                <w:rFonts w:ascii="Arial" w:eastAsia="Times New Roman" w:hAnsi="Arial" w:cs="Arial"/>
                <w:b/>
                <w:bCs/>
                <w:sz w:val="24"/>
                <w:szCs w:val="24"/>
              </w:rPr>
            </w:pPr>
            <w:r w:rsidRPr="003E4861">
              <w:rPr>
                <w:rFonts w:ascii="Arial" w:eastAsia="Times New Roman" w:hAnsi="Arial" w:cs="Arial"/>
                <w:b/>
                <w:bCs/>
                <w:sz w:val="24"/>
                <w:szCs w:val="24"/>
              </w:rPr>
              <w:t>Low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7F6F3280" w14:textId="1936A94C" w:rsidR="001B32E7" w:rsidRPr="003E4861" w:rsidRDefault="00DD25CE" w:rsidP="001B32E7">
            <w:pPr>
              <w:divId w:val="712465522"/>
              <w:rPr>
                <w:rFonts w:ascii="Arial" w:eastAsia="Times New Roman" w:hAnsi="Arial" w:cs="Arial"/>
                <w:sz w:val="24"/>
                <w:szCs w:val="24"/>
              </w:rPr>
            </w:pPr>
            <w:r w:rsidRPr="003E4861">
              <w:rPr>
                <w:rFonts w:ascii="Arial" w:eastAsia="Times New Roman" w:hAnsi="Arial" w:cs="Arial"/>
                <w:sz w:val="24"/>
                <w:szCs w:val="24"/>
              </w:rPr>
              <w:t>21.10</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7F16823" w14:textId="4764CAA4" w:rsidR="001B32E7" w:rsidRPr="003E4861" w:rsidRDefault="00AF67FA" w:rsidP="001B32E7">
            <w:pPr>
              <w:divId w:val="615139695"/>
              <w:rPr>
                <w:rFonts w:ascii="Arial" w:eastAsia="Times New Roman" w:hAnsi="Arial" w:cs="Arial"/>
                <w:sz w:val="24"/>
                <w:szCs w:val="24"/>
              </w:rPr>
            </w:pPr>
            <w:r w:rsidRPr="003E4861">
              <w:rPr>
                <w:rFonts w:ascii="Arial" w:eastAsia="Times New Roman" w:hAnsi="Arial" w:cs="Arial"/>
                <w:sz w:val="24"/>
                <w:szCs w:val="24"/>
              </w:rPr>
              <w:t>5.5394</w:t>
            </w:r>
          </w:p>
        </w:tc>
      </w:tr>
    </w:tbl>
    <w:p w14:paraId="0FC82B8D" w14:textId="77777777" w:rsidR="001B32E7" w:rsidRPr="003E4861" w:rsidRDefault="001B32E7" w:rsidP="001B32E7">
      <w:pPr>
        <w:divId w:val="591160290"/>
        <w:rPr>
          <w:rFonts w:ascii="Arial" w:eastAsia="Times New Roman" w:hAnsi="Arial" w:cs="Arial"/>
          <w:color w:val="000000"/>
          <w:sz w:val="24"/>
          <w:szCs w:val="24"/>
        </w:rPr>
      </w:pPr>
    </w:p>
    <w:p w14:paraId="0D3B8AC8" w14:textId="543EC02E" w:rsidR="001B32E7" w:rsidRPr="003E4861" w:rsidRDefault="001B32E7" w:rsidP="001B32E7">
      <w:pPr>
        <w:divId w:val="2633025"/>
        <w:rPr>
          <w:rFonts w:ascii="Arial" w:eastAsia="Times New Roman" w:hAnsi="Arial" w:cs="Arial"/>
          <w:color w:val="000000"/>
          <w:sz w:val="24"/>
          <w:szCs w:val="24"/>
        </w:rPr>
      </w:pPr>
      <w:r w:rsidRPr="003E4861">
        <w:rPr>
          <w:rFonts w:ascii="Arial" w:eastAsia="Times New Roman" w:hAnsi="Arial" w:cs="Arial"/>
          <w:color w:val="000000"/>
          <w:sz w:val="24"/>
          <w:szCs w:val="24"/>
        </w:rPr>
        <w:t>Table 1 shows the total wellbeing score was highest in the</w:t>
      </w:r>
      <w:r w:rsidR="00AF67FA" w:rsidRPr="003E4861">
        <w:rPr>
          <w:rFonts w:ascii="Arial" w:eastAsia="Times New Roman" w:hAnsi="Arial" w:cs="Arial"/>
          <w:color w:val="000000"/>
          <w:sz w:val="24"/>
          <w:szCs w:val="24"/>
        </w:rPr>
        <w:t xml:space="preserve"> 18-33 </w:t>
      </w:r>
      <w:r w:rsidR="00D6260D" w:rsidRPr="003E4861">
        <w:rPr>
          <w:rFonts w:ascii="Arial" w:eastAsia="Times New Roman" w:hAnsi="Arial" w:cs="Arial"/>
          <w:color w:val="000000"/>
          <w:sz w:val="24"/>
          <w:szCs w:val="24"/>
        </w:rPr>
        <w:t>group condition</w:t>
      </w:r>
      <w:r w:rsidRPr="003E4861">
        <w:rPr>
          <w:rFonts w:ascii="Arial" w:eastAsia="Times New Roman" w:hAnsi="Arial" w:cs="Arial"/>
          <w:color w:val="000000"/>
          <w:sz w:val="24"/>
          <w:szCs w:val="24"/>
        </w:rPr>
        <w:t xml:space="preserve"> and lowest in the </w:t>
      </w:r>
      <w:r w:rsidR="00D6260D" w:rsidRPr="003E4861">
        <w:rPr>
          <w:rFonts w:ascii="Arial" w:eastAsia="Times New Roman" w:hAnsi="Arial" w:cs="Arial"/>
          <w:color w:val="000000" w:themeColor="text1"/>
          <w:sz w:val="24"/>
          <w:szCs w:val="24"/>
        </w:rPr>
        <w:t>34 + group</w:t>
      </w:r>
      <w:r w:rsidRPr="003E4861">
        <w:rPr>
          <w:rFonts w:ascii="Arial" w:eastAsia="Times New Roman" w:hAnsi="Arial" w:cs="Arial"/>
          <w:color w:val="000000"/>
          <w:sz w:val="24"/>
          <w:szCs w:val="24"/>
        </w:rPr>
        <w:t> condition. A two-way ANOVA was carried out and showed the following results: </w:t>
      </w:r>
    </w:p>
    <w:p w14:paraId="4047C3DE" w14:textId="77777777" w:rsidR="001B32E7" w:rsidRPr="003E4861" w:rsidRDefault="001B32E7" w:rsidP="001B32E7">
      <w:pPr>
        <w:divId w:val="961886528"/>
        <w:rPr>
          <w:rFonts w:ascii="Arial" w:eastAsia="Times New Roman" w:hAnsi="Arial" w:cs="Arial"/>
          <w:color w:val="000000"/>
          <w:sz w:val="24"/>
          <w:szCs w:val="24"/>
        </w:rPr>
      </w:pPr>
    </w:p>
    <w:p w14:paraId="4313D48C" w14:textId="44C0EAB8" w:rsidR="001B32E7" w:rsidRPr="003E4861" w:rsidRDefault="001B32E7" w:rsidP="007066A4">
      <w:pPr>
        <w:rPr>
          <w:rFonts w:ascii="Arial" w:eastAsia="Times New Roman" w:hAnsi="Arial" w:cs="Arial"/>
          <w:color w:val="000000"/>
          <w:sz w:val="24"/>
          <w:szCs w:val="24"/>
        </w:rPr>
      </w:pPr>
      <w:r w:rsidRPr="003E4861">
        <w:rPr>
          <w:rFonts w:ascii="Arial" w:eastAsia="Times New Roman" w:hAnsi="Arial" w:cs="Arial"/>
          <w:color w:val="000000"/>
          <w:sz w:val="24"/>
          <w:szCs w:val="24"/>
        </w:rPr>
        <w:t>A </w:t>
      </w:r>
      <w:r w:rsidR="0065681D" w:rsidRPr="003E4861">
        <w:rPr>
          <w:rFonts w:ascii="Arial" w:eastAsia="Times New Roman" w:hAnsi="Arial" w:cs="Arial"/>
          <w:color w:val="000000"/>
          <w:sz w:val="24"/>
          <w:szCs w:val="24"/>
        </w:rPr>
        <w:t xml:space="preserve">significant </w:t>
      </w:r>
      <w:r w:rsidRPr="003E4861">
        <w:rPr>
          <w:rFonts w:ascii="Arial" w:eastAsia="Times New Roman" w:hAnsi="Arial" w:cs="Arial"/>
          <w:color w:val="000000"/>
          <w:sz w:val="24"/>
          <w:szCs w:val="24"/>
        </w:rPr>
        <w:t>main effect for age – F(</w:t>
      </w:r>
      <w:r w:rsidR="00BE74EC" w:rsidRPr="003E4861">
        <w:rPr>
          <w:rFonts w:ascii="Arial" w:eastAsia="Times New Roman" w:hAnsi="Arial" w:cs="Arial"/>
          <w:color w:val="000000"/>
          <w:sz w:val="24"/>
          <w:szCs w:val="24"/>
        </w:rPr>
        <w:t>1,</w:t>
      </w:r>
      <w:r w:rsidR="00134E9B" w:rsidRPr="003E4861">
        <w:rPr>
          <w:rFonts w:ascii="Arial" w:eastAsia="Times New Roman" w:hAnsi="Arial" w:cs="Arial"/>
          <w:color w:val="000000"/>
          <w:sz w:val="24"/>
          <w:szCs w:val="24"/>
        </w:rPr>
        <w:t xml:space="preserve">18) </w:t>
      </w:r>
      <w:r w:rsidRPr="003E4861">
        <w:rPr>
          <w:rFonts w:ascii="Arial" w:eastAsia="Times New Roman" w:hAnsi="Arial" w:cs="Arial"/>
          <w:color w:val="000000"/>
          <w:sz w:val="24"/>
          <w:szCs w:val="24"/>
        </w:rPr>
        <w:t>)=</w:t>
      </w:r>
      <w:r w:rsidR="00E36C51" w:rsidRPr="003E4861">
        <w:rPr>
          <w:rFonts w:ascii="Arial" w:eastAsia="Times New Roman" w:hAnsi="Arial" w:cs="Arial"/>
          <w:color w:val="000000"/>
          <w:sz w:val="24"/>
          <w:szCs w:val="24"/>
        </w:rPr>
        <w:t xml:space="preserve"> 12</w:t>
      </w:r>
      <w:r w:rsidR="00F16325" w:rsidRPr="003E4861">
        <w:rPr>
          <w:rFonts w:ascii="Arial" w:eastAsia="Times New Roman" w:hAnsi="Arial" w:cs="Arial"/>
          <w:color w:val="000000"/>
          <w:sz w:val="24"/>
          <w:szCs w:val="24"/>
        </w:rPr>
        <w:t>.587</w:t>
      </w:r>
      <w:r w:rsidR="00825401" w:rsidRPr="003E4861">
        <w:rPr>
          <w:rFonts w:ascii="Arial" w:eastAsia="Times New Roman" w:hAnsi="Arial" w:cs="Arial"/>
          <w:color w:val="000000"/>
          <w:sz w:val="24"/>
          <w:szCs w:val="24"/>
        </w:rPr>
        <w:t xml:space="preserve">, </w:t>
      </w:r>
      <w:r w:rsidRPr="003E4861">
        <w:rPr>
          <w:rFonts w:ascii="Arial" w:eastAsia="Times New Roman" w:hAnsi="Arial" w:cs="Arial"/>
          <w:color w:val="000000"/>
          <w:sz w:val="24"/>
          <w:szCs w:val="24"/>
        </w:rPr>
        <w:t>p=</w:t>
      </w:r>
      <w:r w:rsidR="00B91E0F" w:rsidRPr="003E4861">
        <w:rPr>
          <w:rFonts w:ascii="Arial" w:eastAsia="Times New Roman" w:hAnsi="Arial" w:cs="Arial"/>
          <w:color w:val="000000"/>
          <w:sz w:val="24"/>
          <w:szCs w:val="24"/>
        </w:rPr>
        <w:t>.</w:t>
      </w:r>
      <w:r w:rsidR="00F050C5" w:rsidRPr="003E4861">
        <w:rPr>
          <w:rFonts w:ascii="Arial" w:eastAsia="Times New Roman" w:hAnsi="Arial" w:cs="Arial"/>
          <w:color w:val="000000"/>
          <w:sz w:val="24"/>
          <w:szCs w:val="24"/>
        </w:rPr>
        <w:t>002</w:t>
      </w:r>
      <w:r w:rsidR="003A6DAD" w:rsidRPr="003E4861">
        <w:rPr>
          <w:rFonts w:ascii="Arial" w:eastAsia="Times New Roman" w:hAnsi="Arial" w:cs="Arial"/>
          <w:color w:val="000000"/>
          <w:sz w:val="24"/>
          <w:szCs w:val="24"/>
        </w:rPr>
        <w:t xml:space="preserve">, </w:t>
      </w:r>
      <w:r w:rsidRPr="003E4861">
        <w:rPr>
          <w:rFonts w:ascii="Arial" w:eastAsia="Times New Roman" w:hAnsi="Arial" w:cs="Arial"/>
          <w:color w:val="000000"/>
          <w:sz w:val="24"/>
          <w:szCs w:val="24"/>
        </w:rPr>
        <w:t>η2</w:t>
      </w:r>
      <w:r w:rsidR="002A4E6B" w:rsidRPr="003E4861">
        <w:rPr>
          <w:rFonts w:ascii="Arial" w:eastAsia="Times New Roman" w:hAnsi="Arial" w:cs="Arial"/>
          <w:color w:val="000000"/>
          <w:sz w:val="24"/>
          <w:szCs w:val="24"/>
        </w:rPr>
        <w:t>.4</w:t>
      </w:r>
      <w:r w:rsidR="00FA7883" w:rsidRPr="003E4861">
        <w:rPr>
          <w:rFonts w:ascii="Arial" w:eastAsia="Times New Roman" w:hAnsi="Arial" w:cs="Arial"/>
          <w:color w:val="000000"/>
          <w:sz w:val="24"/>
          <w:szCs w:val="24"/>
        </w:rPr>
        <w:t>12</w:t>
      </w:r>
      <w:r w:rsidR="0065681D" w:rsidRPr="003E4861">
        <w:rPr>
          <w:rFonts w:ascii="Arial" w:eastAsia="Times New Roman" w:hAnsi="Arial" w:cs="Arial"/>
          <w:color w:val="000000"/>
          <w:sz w:val="24"/>
          <w:szCs w:val="24"/>
        </w:rPr>
        <w:t xml:space="preserve">. </w:t>
      </w:r>
      <w:r w:rsidR="00A04904" w:rsidRPr="003E4861">
        <w:rPr>
          <w:rFonts w:ascii="Arial" w:eastAsia="Times New Roman" w:hAnsi="Arial" w:cs="Arial"/>
          <w:color w:val="000000"/>
          <w:sz w:val="24"/>
          <w:szCs w:val="24"/>
        </w:rPr>
        <w:t>The younger age group scored better on well-being than the older age group, and this difference was statistically significant.</w:t>
      </w:r>
    </w:p>
    <w:p w14:paraId="6ACDE67C" w14:textId="7426D54F" w:rsidR="001B32E7" w:rsidRPr="003E4861" w:rsidRDefault="001B32E7" w:rsidP="001B32E7">
      <w:pPr>
        <w:divId w:val="1380665603"/>
        <w:rPr>
          <w:rFonts w:ascii="Arial" w:eastAsia="Times New Roman" w:hAnsi="Arial" w:cs="Arial"/>
          <w:color w:val="000000"/>
          <w:sz w:val="24"/>
          <w:szCs w:val="24"/>
        </w:rPr>
      </w:pPr>
    </w:p>
    <w:p w14:paraId="1998F474" w14:textId="66C235A6" w:rsidR="001B32E7" w:rsidRPr="003E4861" w:rsidRDefault="001B32E7" w:rsidP="001B32E7">
      <w:pPr>
        <w:rPr>
          <w:rFonts w:ascii="Arial" w:eastAsia="Times New Roman" w:hAnsi="Arial" w:cs="Arial"/>
          <w:color w:val="000000" w:themeColor="text1"/>
          <w:sz w:val="24"/>
          <w:szCs w:val="24"/>
        </w:rPr>
      </w:pPr>
      <w:r w:rsidRPr="003E4861">
        <w:rPr>
          <w:rFonts w:ascii="Arial" w:eastAsia="Times New Roman" w:hAnsi="Arial" w:cs="Arial"/>
          <w:color w:val="000000"/>
          <w:sz w:val="24"/>
          <w:szCs w:val="24"/>
        </w:rPr>
        <w:t>A </w:t>
      </w:r>
      <w:r w:rsidRPr="003E4861">
        <w:rPr>
          <w:rFonts w:ascii="Arial" w:eastAsia="Times New Roman" w:hAnsi="Arial" w:cs="Arial"/>
          <w:color w:val="000000" w:themeColor="text1"/>
          <w:sz w:val="24"/>
          <w:szCs w:val="24"/>
        </w:rPr>
        <w:t>non significant main effect for Masculinity – F(</w:t>
      </w:r>
      <w:r w:rsidR="00D962BC" w:rsidRPr="003E4861">
        <w:rPr>
          <w:rFonts w:ascii="Arial" w:eastAsia="Times New Roman" w:hAnsi="Arial" w:cs="Arial"/>
          <w:color w:val="000000" w:themeColor="text1"/>
          <w:sz w:val="24"/>
          <w:szCs w:val="24"/>
        </w:rPr>
        <w:t xml:space="preserve">1, </w:t>
      </w:r>
      <w:r w:rsidR="00D772EF" w:rsidRPr="003E4861">
        <w:rPr>
          <w:rFonts w:ascii="Arial" w:eastAsia="Times New Roman" w:hAnsi="Arial" w:cs="Arial"/>
          <w:color w:val="000000" w:themeColor="text1"/>
          <w:sz w:val="24"/>
          <w:szCs w:val="24"/>
        </w:rPr>
        <w:t>18</w:t>
      </w:r>
      <w:r w:rsidRPr="003E4861">
        <w:rPr>
          <w:rFonts w:ascii="Arial" w:eastAsia="Times New Roman" w:hAnsi="Arial" w:cs="Arial"/>
          <w:color w:val="000000" w:themeColor="text1"/>
          <w:sz w:val="24"/>
          <w:szCs w:val="24"/>
        </w:rPr>
        <w:t>)=</w:t>
      </w:r>
      <w:r w:rsidR="003D7788" w:rsidRPr="003E4861">
        <w:rPr>
          <w:rFonts w:ascii="Arial" w:eastAsia="Times New Roman" w:hAnsi="Arial" w:cs="Arial"/>
          <w:color w:val="000000" w:themeColor="text1"/>
          <w:sz w:val="24"/>
          <w:szCs w:val="24"/>
        </w:rPr>
        <w:t>1.4</w:t>
      </w:r>
      <w:r w:rsidR="006E0229" w:rsidRPr="003E4861">
        <w:rPr>
          <w:rFonts w:ascii="Arial" w:eastAsia="Times New Roman" w:hAnsi="Arial" w:cs="Arial"/>
          <w:color w:val="000000" w:themeColor="text1"/>
          <w:sz w:val="24"/>
          <w:szCs w:val="24"/>
        </w:rPr>
        <w:t>94,</w:t>
      </w:r>
      <w:r w:rsidRPr="003E4861">
        <w:rPr>
          <w:rFonts w:ascii="Arial" w:eastAsia="Times New Roman" w:hAnsi="Arial" w:cs="Arial"/>
          <w:color w:val="000000" w:themeColor="text1"/>
          <w:sz w:val="24"/>
          <w:szCs w:val="24"/>
        </w:rPr>
        <w:t xml:space="preserve"> p=</w:t>
      </w:r>
      <w:r w:rsidR="0015203B" w:rsidRPr="003E4861">
        <w:rPr>
          <w:rFonts w:ascii="Arial" w:eastAsia="Times New Roman" w:hAnsi="Arial" w:cs="Arial"/>
          <w:color w:val="000000" w:themeColor="text1"/>
          <w:sz w:val="24"/>
          <w:szCs w:val="24"/>
        </w:rPr>
        <w:t>.237,</w:t>
      </w:r>
      <w:r w:rsidRPr="003E4861">
        <w:rPr>
          <w:rFonts w:ascii="Arial" w:eastAsia="Times New Roman" w:hAnsi="Arial" w:cs="Arial"/>
          <w:color w:val="000000" w:themeColor="text1"/>
          <w:sz w:val="24"/>
          <w:szCs w:val="24"/>
        </w:rPr>
        <w:t xml:space="preserve"> η2</w:t>
      </w:r>
      <w:r w:rsidR="0015203B" w:rsidRPr="003E4861">
        <w:rPr>
          <w:rFonts w:ascii="Arial" w:eastAsia="Times New Roman" w:hAnsi="Arial" w:cs="Arial"/>
          <w:color w:val="000000" w:themeColor="text1"/>
          <w:sz w:val="24"/>
          <w:szCs w:val="24"/>
        </w:rPr>
        <w:t>.</w:t>
      </w:r>
      <w:r w:rsidR="007E59A8" w:rsidRPr="003E4861">
        <w:rPr>
          <w:rFonts w:ascii="Arial" w:eastAsia="Times New Roman" w:hAnsi="Arial" w:cs="Arial"/>
          <w:color w:val="000000" w:themeColor="text1"/>
          <w:sz w:val="24"/>
          <w:szCs w:val="24"/>
        </w:rPr>
        <w:t>077</w:t>
      </w:r>
      <w:r w:rsidR="00641259" w:rsidRPr="003E4861">
        <w:rPr>
          <w:rFonts w:ascii="Arial" w:eastAsia="Times New Roman" w:hAnsi="Arial" w:cs="Arial"/>
          <w:color w:val="000000" w:themeColor="text1"/>
          <w:sz w:val="24"/>
          <w:szCs w:val="24"/>
        </w:rPr>
        <w:t xml:space="preserve">. </w:t>
      </w:r>
      <w:r w:rsidR="005870C0" w:rsidRPr="003E4861">
        <w:rPr>
          <w:rFonts w:ascii="Arial" w:eastAsia="Times New Roman" w:hAnsi="Arial" w:cs="Arial"/>
          <w:color w:val="000000" w:themeColor="text1"/>
          <w:sz w:val="24"/>
          <w:szCs w:val="24"/>
        </w:rPr>
        <w:t xml:space="preserve">The </w:t>
      </w:r>
      <w:r w:rsidR="00A7349A" w:rsidRPr="003E4861">
        <w:rPr>
          <w:rFonts w:ascii="Arial" w:eastAsia="Times New Roman" w:hAnsi="Arial" w:cs="Arial"/>
          <w:color w:val="000000" w:themeColor="text1"/>
          <w:sz w:val="24"/>
          <w:szCs w:val="24"/>
        </w:rPr>
        <w:t>masculine gro</w:t>
      </w:r>
      <w:r w:rsidR="0009396B" w:rsidRPr="003E4861">
        <w:rPr>
          <w:rFonts w:ascii="Arial" w:eastAsia="Times New Roman" w:hAnsi="Arial" w:cs="Arial"/>
          <w:color w:val="000000" w:themeColor="text1"/>
          <w:sz w:val="24"/>
          <w:szCs w:val="24"/>
        </w:rPr>
        <w:t xml:space="preserve">up </w:t>
      </w:r>
      <w:r w:rsidR="003C416B" w:rsidRPr="003E4861">
        <w:rPr>
          <w:rFonts w:ascii="Arial" w:eastAsia="Times New Roman" w:hAnsi="Arial" w:cs="Arial"/>
          <w:color w:val="000000" w:themeColor="text1"/>
          <w:sz w:val="24"/>
          <w:szCs w:val="24"/>
        </w:rPr>
        <w:t xml:space="preserve">did not have any effect on individual’s </w:t>
      </w:r>
      <w:r w:rsidR="00C13D2B" w:rsidRPr="003E4861">
        <w:rPr>
          <w:rFonts w:ascii="Arial" w:eastAsia="Times New Roman" w:hAnsi="Arial" w:cs="Arial"/>
          <w:color w:val="000000" w:themeColor="text1"/>
          <w:sz w:val="24"/>
          <w:szCs w:val="24"/>
        </w:rPr>
        <w:t xml:space="preserve">well being. </w:t>
      </w:r>
    </w:p>
    <w:p w14:paraId="1BE6B439" w14:textId="77777777" w:rsidR="001B32E7" w:rsidRPr="003E4861" w:rsidRDefault="001B32E7" w:rsidP="001B32E7">
      <w:pPr>
        <w:rPr>
          <w:rFonts w:ascii="Arial" w:eastAsia="Times New Roman" w:hAnsi="Arial" w:cs="Arial"/>
          <w:color w:val="000000" w:themeColor="text1"/>
          <w:sz w:val="24"/>
          <w:szCs w:val="24"/>
        </w:rPr>
      </w:pPr>
    </w:p>
    <w:p w14:paraId="7C9CBD61" w14:textId="77777777" w:rsidR="001B32E7" w:rsidRPr="003E4861" w:rsidRDefault="001B32E7" w:rsidP="001B32E7">
      <w:pPr>
        <w:rPr>
          <w:rFonts w:ascii="Arial" w:eastAsia="Times New Roman" w:hAnsi="Arial" w:cs="Arial"/>
          <w:color w:val="000000" w:themeColor="text1"/>
          <w:sz w:val="24"/>
          <w:szCs w:val="24"/>
        </w:rPr>
      </w:pPr>
      <w:r w:rsidRPr="003E4861">
        <w:rPr>
          <w:rFonts w:ascii="Arial" w:eastAsia="Times New Roman" w:hAnsi="Arial" w:cs="Arial"/>
          <w:b/>
          <w:bCs/>
          <w:color w:val="000000" w:themeColor="text1"/>
          <w:sz w:val="24"/>
          <w:szCs w:val="24"/>
        </w:rPr>
        <w:t>Table 2  </w:t>
      </w:r>
    </w:p>
    <w:p w14:paraId="241A27CE" w14:textId="390743E2" w:rsidR="001B32E7" w:rsidRPr="003E4861" w:rsidRDefault="001B32E7"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Mean and Standard Deviation Scores for </w:t>
      </w:r>
      <w:r w:rsidR="009E4018" w:rsidRPr="003E4861">
        <w:rPr>
          <w:rFonts w:ascii="Arial" w:eastAsia="Times New Roman" w:hAnsi="Arial" w:cs="Arial"/>
          <w:color w:val="000000" w:themeColor="text1"/>
          <w:sz w:val="24"/>
          <w:szCs w:val="24"/>
        </w:rPr>
        <w:t>age</w:t>
      </w:r>
      <w:r w:rsidR="005A4BBD" w:rsidRPr="003E4861">
        <w:rPr>
          <w:rFonts w:ascii="Arial" w:eastAsia="Times New Roman" w:hAnsi="Arial" w:cs="Arial"/>
          <w:color w:val="000000" w:themeColor="text1"/>
          <w:sz w:val="24"/>
          <w:szCs w:val="24"/>
        </w:rPr>
        <w:t xml:space="preserve"> groups</w:t>
      </w:r>
      <w:r w:rsidRPr="003E4861">
        <w:rPr>
          <w:rFonts w:ascii="Arial" w:eastAsia="Times New Roman" w:hAnsi="Arial" w:cs="Arial"/>
          <w:color w:val="000000" w:themeColor="text1"/>
          <w:sz w:val="24"/>
          <w:szCs w:val="24"/>
        </w:rPr>
        <w:t> and </w:t>
      </w:r>
      <w:r w:rsidR="005A4BBD" w:rsidRPr="003E4861">
        <w:rPr>
          <w:rFonts w:ascii="Arial" w:eastAsia="Times New Roman" w:hAnsi="Arial" w:cs="Arial"/>
          <w:color w:val="000000" w:themeColor="text1"/>
          <w:sz w:val="24"/>
          <w:szCs w:val="24"/>
        </w:rPr>
        <w:t xml:space="preserve">masculinity group </w:t>
      </w:r>
      <w:r w:rsidRPr="003E4861">
        <w:rPr>
          <w:rFonts w:ascii="Arial" w:eastAsia="Times New Roman" w:hAnsi="Arial" w:cs="Arial"/>
          <w:color w:val="000000" w:themeColor="text1"/>
          <w:sz w:val="24"/>
          <w:szCs w:val="24"/>
        </w:rPr>
        <w:t>interaction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874"/>
        <w:gridCol w:w="1234"/>
        <w:gridCol w:w="3087"/>
      </w:tblGrid>
      <w:tr w:rsidR="00982073" w:rsidRPr="003E4861" w14:paraId="18B7CDC3" w14:textId="77777777">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1A75BD2A"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CONDITION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1E6B7FF"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MEANS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7B2D6CE7"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STANDARD DEVIATION </w:t>
            </w:r>
          </w:p>
        </w:tc>
      </w:tr>
      <w:tr w:rsidR="00982073" w:rsidRPr="003E4861" w14:paraId="437DAB87" w14:textId="77777777">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5E5D5E6C"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18-33 Group / High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EFC31FF" w14:textId="4A3ACD8E" w:rsidR="001B32E7" w:rsidRPr="003E4861" w:rsidRDefault="007B29EB"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27.89</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6C16D887" w14:textId="30FE3920" w:rsidR="001B32E7" w:rsidRPr="003E4861" w:rsidRDefault="00A648D7"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3.333</w:t>
            </w:r>
          </w:p>
        </w:tc>
      </w:tr>
      <w:tr w:rsidR="00982073" w:rsidRPr="003E4861" w14:paraId="11BB5721" w14:textId="77777777">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472A36E1"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34 + Group / High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988319A" w14:textId="297AC230" w:rsidR="001B32E7" w:rsidRPr="003E4861" w:rsidRDefault="00FC730B"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2</w:t>
            </w:r>
            <w:r w:rsidR="00B62633" w:rsidRPr="003E4861">
              <w:rPr>
                <w:rFonts w:ascii="Arial" w:eastAsia="Times New Roman" w:hAnsi="Arial" w:cs="Arial"/>
                <w:color w:val="000000" w:themeColor="text1"/>
                <w:sz w:val="24"/>
                <w:szCs w:val="24"/>
              </w:rPr>
              <w:t>1.67</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8E3AEF2" w14:textId="7F551C61" w:rsidR="001B32E7" w:rsidRPr="003E4861" w:rsidRDefault="00721E11"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1.528</w:t>
            </w:r>
          </w:p>
        </w:tc>
      </w:tr>
      <w:tr w:rsidR="00982073" w:rsidRPr="003E4861" w14:paraId="13DC31DF" w14:textId="77777777">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5B0A3EF7"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18-33 Group / Low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31E697D" w14:textId="54DFE202" w:rsidR="001B32E7" w:rsidRPr="003E4861" w:rsidRDefault="00356241" w:rsidP="00D4690D">
            <w:pPr>
              <w:bidi/>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26.00</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30C1BF7F" w14:textId="60775C0A" w:rsidR="001B32E7" w:rsidRPr="003E4861" w:rsidRDefault="00B16DFE"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6.245</w:t>
            </w:r>
          </w:p>
        </w:tc>
      </w:tr>
      <w:tr w:rsidR="001B32E7" w:rsidRPr="003E4861" w14:paraId="68F2B934" w14:textId="77777777">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171FD79" w14:textId="77777777" w:rsidR="001B32E7" w:rsidRPr="003E4861" w:rsidRDefault="001B32E7" w:rsidP="001B32E7">
            <w:pPr>
              <w:jc w:val="center"/>
              <w:rPr>
                <w:rFonts w:ascii="Arial" w:eastAsia="Times New Roman" w:hAnsi="Arial" w:cs="Arial"/>
                <w:b/>
                <w:bCs/>
                <w:color w:val="000000" w:themeColor="text1"/>
                <w:sz w:val="24"/>
                <w:szCs w:val="24"/>
              </w:rPr>
            </w:pPr>
            <w:r w:rsidRPr="003E4861">
              <w:rPr>
                <w:rFonts w:ascii="Arial" w:eastAsia="Times New Roman" w:hAnsi="Arial" w:cs="Arial"/>
                <w:b/>
                <w:bCs/>
                <w:color w:val="000000" w:themeColor="text1"/>
                <w:sz w:val="24"/>
                <w:szCs w:val="24"/>
              </w:rPr>
              <w:t>34 + Group / Low Masculinity </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0D15CD0C" w14:textId="60867139" w:rsidR="001B32E7" w:rsidRPr="003E4861" w:rsidRDefault="00DA3A35"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19.00</w:t>
            </w:r>
          </w:p>
        </w:tc>
        <w:tc>
          <w:tcPr>
            <w:tcW w:w="0" w:type="auto"/>
            <w:tcBorders>
              <w:top w:val="outset" w:sz="6" w:space="0" w:color="auto"/>
              <w:left w:val="outset" w:sz="6" w:space="0" w:color="auto"/>
              <w:bottom w:val="outset" w:sz="6" w:space="0" w:color="auto"/>
              <w:right w:val="outset" w:sz="6" w:space="0" w:color="auto"/>
            </w:tcBorders>
            <w:tcMar>
              <w:top w:w="0" w:type="dxa"/>
              <w:left w:w="150" w:type="dxa"/>
              <w:bottom w:w="0" w:type="dxa"/>
              <w:right w:w="150" w:type="dxa"/>
            </w:tcMar>
            <w:vAlign w:val="center"/>
            <w:hideMark/>
          </w:tcPr>
          <w:p w14:paraId="186800C8" w14:textId="24C65117" w:rsidR="001B32E7" w:rsidRPr="003E4861" w:rsidRDefault="00F17582" w:rsidP="001B32E7">
            <w:pPr>
              <w:rPr>
                <w:rFonts w:ascii="Arial" w:eastAsia="Times New Roman" w:hAnsi="Arial" w:cs="Arial"/>
                <w:color w:val="000000" w:themeColor="text1"/>
                <w:sz w:val="24"/>
                <w:szCs w:val="24"/>
              </w:rPr>
            </w:pPr>
            <w:r w:rsidRPr="003E4861">
              <w:rPr>
                <w:rFonts w:ascii="Arial" w:eastAsia="Times New Roman" w:hAnsi="Arial" w:cs="Arial"/>
                <w:color w:val="000000" w:themeColor="text1"/>
                <w:sz w:val="24"/>
                <w:szCs w:val="24"/>
              </w:rPr>
              <w:t>4.082</w:t>
            </w:r>
          </w:p>
        </w:tc>
      </w:tr>
    </w:tbl>
    <w:p w14:paraId="42B7FF75" w14:textId="77777777" w:rsidR="001B32E7" w:rsidRPr="003E4861" w:rsidRDefault="001B32E7" w:rsidP="001B32E7">
      <w:pPr>
        <w:rPr>
          <w:rFonts w:ascii="Arial" w:eastAsia="Times New Roman" w:hAnsi="Arial" w:cs="Arial"/>
          <w:color w:val="000000" w:themeColor="text1"/>
          <w:sz w:val="24"/>
          <w:szCs w:val="24"/>
        </w:rPr>
      </w:pPr>
    </w:p>
    <w:p w14:paraId="228DCDB2" w14:textId="7FDA8AD2" w:rsidR="003F3F4C" w:rsidRPr="003E4861" w:rsidRDefault="001B32E7" w:rsidP="0092116C">
      <w:pPr>
        <w:spacing w:before="75"/>
        <w:rPr>
          <w:rFonts w:ascii="Arial" w:eastAsia="Times New Roman" w:hAnsi="Arial" w:cs="Arial"/>
          <w:color w:val="000000"/>
          <w:sz w:val="24"/>
          <w:szCs w:val="24"/>
        </w:rPr>
      </w:pPr>
      <w:r w:rsidRPr="003E4861">
        <w:rPr>
          <w:rFonts w:ascii="Arial" w:eastAsia="Times New Roman" w:hAnsi="Arial" w:cs="Arial"/>
          <w:color w:val="000000" w:themeColor="text1"/>
          <w:sz w:val="24"/>
          <w:szCs w:val="24"/>
        </w:rPr>
        <w:t>Table 2 s</w:t>
      </w:r>
      <w:r w:rsidR="006A506A" w:rsidRPr="003E4861">
        <w:rPr>
          <w:rFonts w:ascii="Arial" w:eastAsia="Times New Roman" w:hAnsi="Arial" w:cs="Arial"/>
          <w:color w:val="000000" w:themeColor="text1"/>
          <w:sz w:val="24"/>
          <w:szCs w:val="24"/>
        </w:rPr>
        <w:t>uggests</w:t>
      </w:r>
      <w:r w:rsidRPr="003E4861">
        <w:rPr>
          <w:rFonts w:ascii="Arial" w:eastAsia="Times New Roman" w:hAnsi="Arial" w:cs="Arial"/>
          <w:color w:val="000000" w:themeColor="text1"/>
          <w:sz w:val="24"/>
          <w:szCs w:val="24"/>
        </w:rPr>
        <w:t xml:space="preserve"> that the h</w:t>
      </w:r>
      <w:r w:rsidRPr="003E4861">
        <w:rPr>
          <w:rFonts w:ascii="Arial" w:eastAsia="Times New Roman" w:hAnsi="Arial" w:cs="Arial"/>
          <w:color w:val="000000"/>
          <w:sz w:val="24"/>
          <w:szCs w:val="24"/>
        </w:rPr>
        <w:t>ighest total wellbeing score was for the</w:t>
      </w:r>
      <w:r w:rsidR="000151F2" w:rsidRPr="003E4861">
        <w:rPr>
          <w:rFonts w:ascii="Arial" w:eastAsia="Times New Roman" w:hAnsi="Arial" w:cs="Arial"/>
          <w:color w:val="000000"/>
          <w:sz w:val="24"/>
          <w:szCs w:val="24"/>
        </w:rPr>
        <w:t xml:space="preserve"> </w:t>
      </w:r>
      <w:r w:rsidR="001311A6" w:rsidRPr="003E4861">
        <w:rPr>
          <w:rFonts w:ascii="Arial" w:eastAsia="Times New Roman" w:hAnsi="Arial" w:cs="Arial"/>
          <w:color w:val="000000"/>
          <w:sz w:val="24"/>
          <w:szCs w:val="24"/>
        </w:rPr>
        <w:t>18-33 group/high masculinity</w:t>
      </w:r>
      <w:r w:rsidRPr="003E4861">
        <w:rPr>
          <w:rFonts w:ascii="Arial" w:eastAsia="Times New Roman" w:hAnsi="Arial" w:cs="Arial"/>
          <w:color w:val="FF0000"/>
          <w:sz w:val="24"/>
          <w:szCs w:val="24"/>
        </w:rPr>
        <w:t> </w:t>
      </w:r>
      <w:r w:rsidRPr="003E4861">
        <w:rPr>
          <w:rFonts w:ascii="Arial" w:eastAsia="Times New Roman" w:hAnsi="Arial" w:cs="Arial"/>
          <w:color w:val="000000"/>
          <w:sz w:val="24"/>
          <w:szCs w:val="24"/>
        </w:rPr>
        <w:t>(mean- </w:t>
      </w:r>
      <w:r w:rsidR="00BD0267" w:rsidRPr="003E4861">
        <w:rPr>
          <w:rFonts w:ascii="Arial" w:eastAsia="Times New Roman" w:hAnsi="Arial" w:cs="Arial"/>
          <w:color w:val="000000"/>
          <w:sz w:val="24"/>
          <w:szCs w:val="24"/>
        </w:rPr>
        <w:t>27</w:t>
      </w:r>
      <w:r w:rsidR="00CE06AE" w:rsidRPr="003E4861">
        <w:rPr>
          <w:rFonts w:ascii="Arial" w:eastAsia="Times New Roman" w:hAnsi="Arial" w:cs="Arial"/>
          <w:color w:val="000000"/>
          <w:sz w:val="24"/>
          <w:szCs w:val="24"/>
        </w:rPr>
        <w:t>.89</w:t>
      </w:r>
      <w:r w:rsidRPr="003E4861">
        <w:rPr>
          <w:rFonts w:ascii="Arial" w:eastAsia="Times New Roman" w:hAnsi="Arial" w:cs="Arial"/>
          <w:color w:val="000000"/>
          <w:sz w:val="24"/>
          <w:szCs w:val="24"/>
        </w:rPr>
        <w:t xml:space="preserve">) and the lowest total wellbeing score was for the </w:t>
      </w:r>
      <w:r w:rsidR="00A1530B" w:rsidRPr="003E4861">
        <w:rPr>
          <w:rFonts w:ascii="Arial" w:eastAsia="Times New Roman" w:hAnsi="Arial" w:cs="Arial"/>
          <w:color w:val="000000"/>
          <w:sz w:val="24"/>
          <w:szCs w:val="24"/>
        </w:rPr>
        <w:lastRenderedPageBreak/>
        <w:t xml:space="preserve">34+group/low masculinity </w:t>
      </w:r>
      <w:r w:rsidRPr="003E4861">
        <w:rPr>
          <w:rFonts w:ascii="Arial" w:eastAsia="Times New Roman" w:hAnsi="Arial" w:cs="Arial"/>
          <w:color w:val="000000"/>
          <w:sz w:val="24"/>
          <w:szCs w:val="24"/>
        </w:rPr>
        <w:t>(mean- </w:t>
      </w:r>
      <w:r w:rsidR="00A1530B" w:rsidRPr="003E4861">
        <w:rPr>
          <w:rFonts w:ascii="Arial" w:eastAsia="Times New Roman" w:hAnsi="Arial" w:cs="Arial"/>
          <w:color w:val="000000" w:themeColor="text1"/>
          <w:sz w:val="24"/>
          <w:szCs w:val="24"/>
        </w:rPr>
        <w:t>19.00</w:t>
      </w:r>
      <w:r w:rsidRPr="003E4861">
        <w:rPr>
          <w:rFonts w:ascii="Arial" w:eastAsia="Times New Roman" w:hAnsi="Arial" w:cs="Arial"/>
          <w:color w:val="000000"/>
          <w:sz w:val="24"/>
          <w:szCs w:val="24"/>
        </w:rPr>
        <w:t>). </w:t>
      </w:r>
      <w:r w:rsidR="00BA1253" w:rsidRPr="003E4861">
        <w:rPr>
          <w:rFonts w:ascii="Arial" w:eastAsia="Times New Roman" w:hAnsi="Arial" w:cs="Arial"/>
          <w:color w:val="000000" w:themeColor="text1"/>
          <w:sz w:val="24"/>
          <w:szCs w:val="24"/>
        </w:rPr>
        <w:t>The age group</w:t>
      </w:r>
      <w:r w:rsidRPr="003E4861">
        <w:rPr>
          <w:rFonts w:ascii="Arial" w:eastAsia="Times New Roman" w:hAnsi="Arial" w:cs="Arial"/>
          <w:color w:val="FF0000"/>
          <w:sz w:val="24"/>
          <w:szCs w:val="24"/>
        </w:rPr>
        <w:t> </w:t>
      </w:r>
      <w:r w:rsidRPr="003E4861">
        <w:rPr>
          <w:rFonts w:ascii="Arial" w:eastAsia="Times New Roman" w:hAnsi="Arial" w:cs="Arial"/>
          <w:color w:val="000000"/>
          <w:sz w:val="24"/>
          <w:szCs w:val="24"/>
        </w:rPr>
        <w:t>X </w:t>
      </w:r>
      <w:r w:rsidRPr="003E4861">
        <w:rPr>
          <w:rFonts w:ascii="Arial" w:eastAsia="Times New Roman" w:hAnsi="Arial" w:cs="Arial"/>
          <w:color w:val="FF0000"/>
          <w:sz w:val="24"/>
          <w:szCs w:val="24"/>
        </w:rPr>
        <w:t xml:space="preserve"> </w:t>
      </w:r>
      <w:r w:rsidR="00BA1253" w:rsidRPr="003E4861">
        <w:rPr>
          <w:rFonts w:ascii="Arial" w:eastAsia="Times New Roman" w:hAnsi="Arial" w:cs="Arial"/>
          <w:color w:val="000000" w:themeColor="text1"/>
          <w:sz w:val="24"/>
          <w:szCs w:val="24"/>
        </w:rPr>
        <w:t xml:space="preserve">masculinity group </w:t>
      </w:r>
      <w:r w:rsidRPr="003E4861">
        <w:rPr>
          <w:rFonts w:ascii="Arial" w:eastAsia="Times New Roman" w:hAnsi="Arial" w:cs="Arial"/>
          <w:color w:val="FF0000"/>
          <w:sz w:val="24"/>
          <w:szCs w:val="24"/>
        </w:rPr>
        <w:t> </w:t>
      </w:r>
      <w:r w:rsidRPr="003E4861">
        <w:rPr>
          <w:rFonts w:ascii="Arial" w:eastAsia="Times New Roman" w:hAnsi="Arial" w:cs="Arial"/>
          <w:color w:val="000000"/>
          <w:sz w:val="24"/>
          <w:szCs w:val="24"/>
        </w:rPr>
        <w:t>revealed a </w:t>
      </w:r>
      <w:r w:rsidRPr="003E4861">
        <w:rPr>
          <w:rFonts w:ascii="Arial" w:eastAsia="Times New Roman" w:hAnsi="Arial" w:cs="Arial"/>
          <w:color w:val="000000" w:themeColor="text1"/>
          <w:sz w:val="24"/>
          <w:szCs w:val="24"/>
        </w:rPr>
        <w:t>significant</w:t>
      </w:r>
      <w:r w:rsidRPr="003E4861">
        <w:rPr>
          <w:rFonts w:ascii="Arial" w:eastAsia="Times New Roman" w:hAnsi="Arial" w:cs="Arial"/>
          <w:color w:val="FF0000"/>
          <w:sz w:val="24"/>
          <w:szCs w:val="24"/>
        </w:rPr>
        <w:t> </w:t>
      </w:r>
      <w:r w:rsidRPr="003E4861">
        <w:rPr>
          <w:rFonts w:ascii="Arial" w:eastAsia="Times New Roman" w:hAnsi="Arial" w:cs="Arial"/>
          <w:color w:val="000000"/>
          <w:sz w:val="24"/>
          <w:szCs w:val="24"/>
        </w:rPr>
        <w:t>interaction F</w:t>
      </w:r>
      <w:r w:rsidR="000A3D7F" w:rsidRPr="003E4861">
        <w:rPr>
          <w:rFonts w:ascii="Arial" w:eastAsia="Times New Roman" w:hAnsi="Arial" w:cs="Arial"/>
          <w:color w:val="000000"/>
          <w:sz w:val="24"/>
          <w:szCs w:val="24"/>
        </w:rPr>
        <w:t xml:space="preserve">(1,18) </w:t>
      </w:r>
      <w:r w:rsidRPr="003E4861">
        <w:rPr>
          <w:rFonts w:ascii="Arial" w:eastAsia="Times New Roman" w:hAnsi="Arial" w:cs="Arial"/>
          <w:color w:val="000000"/>
          <w:sz w:val="24"/>
          <w:szCs w:val="24"/>
        </w:rPr>
        <w:t>=</w:t>
      </w:r>
      <w:r w:rsidR="00566191" w:rsidRPr="003E4861">
        <w:rPr>
          <w:rFonts w:ascii="Arial" w:eastAsia="Times New Roman" w:hAnsi="Arial" w:cs="Arial"/>
          <w:color w:val="000000"/>
          <w:sz w:val="24"/>
          <w:szCs w:val="24"/>
        </w:rPr>
        <w:t xml:space="preserve">0.44, </w:t>
      </w:r>
      <w:r w:rsidRPr="003E4861">
        <w:rPr>
          <w:rFonts w:ascii="Arial" w:eastAsia="Times New Roman" w:hAnsi="Arial" w:cs="Arial"/>
          <w:color w:val="000000"/>
          <w:sz w:val="24"/>
          <w:szCs w:val="24"/>
        </w:rPr>
        <w:t>p=</w:t>
      </w:r>
      <w:r w:rsidR="00B16223" w:rsidRPr="003E4861">
        <w:rPr>
          <w:rFonts w:ascii="Arial" w:eastAsia="Times New Roman" w:hAnsi="Arial" w:cs="Arial"/>
          <w:color w:val="000000"/>
          <w:sz w:val="24"/>
          <w:szCs w:val="24"/>
        </w:rPr>
        <w:t>.</w:t>
      </w:r>
      <w:r w:rsidR="00E42BAE" w:rsidRPr="003E4861">
        <w:rPr>
          <w:rFonts w:ascii="Arial" w:eastAsia="Times New Roman" w:hAnsi="Arial" w:cs="Arial"/>
          <w:color w:val="000000"/>
          <w:sz w:val="24"/>
          <w:szCs w:val="24"/>
        </w:rPr>
        <w:t>8</w:t>
      </w:r>
      <w:r w:rsidR="00D819C9" w:rsidRPr="003E4861">
        <w:rPr>
          <w:rFonts w:ascii="Arial" w:eastAsia="Times New Roman" w:hAnsi="Arial" w:cs="Arial"/>
          <w:color w:val="000000"/>
          <w:sz w:val="24"/>
          <w:szCs w:val="24"/>
        </w:rPr>
        <w:t>37</w:t>
      </w:r>
      <w:r w:rsidR="008473C4" w:rsidRPr="003E4861">
        <w:rPr>
          <w:rFonts w:ascii="Arial" w:eastAsia="Times New Roman" w:hAnsi="Arial" w:cs="Arial"/>
          <w:color w:val="000000"/>
          <w:sz w:val="24"/>
          <w:szCs w:val="24"/>
        </w:rPr>
        <w:t>,</w:t>
      </w:r>
      <w:r w:rsidRPr="003E4861">
        <w:rPr>
          <w:rFonts w:ascii="Arial" w:eastAsia="Times New Roman" w:hAnsi="Arial" w:cs="Arial"/>
          <w:color w:val="000000"/>
          <w:sz w:val="24"/>
          <w:szCs w:val="24"/>
        </w:rPr>
        <w:t xml:space="preserve"> η2</w:t>
      </w:r>
      <w:r w:rsidR="002A4412" w:rsidRPr="003E4861">
        <w:rPr>
          <w:rFonts w:ascii="Arial" w:eastAsia="Times New Roman" w:hAnsi="Arial" w:cs="Arial"/>
          <w:color w:val="000000"/>
          <w:sz w:val="24"/>
          <w:szCs w:val="24"/>
        </w:rPr>
        <w:t>.0</w:t>
      </w:r>
      <w:r w:rsidR="004C2A65" w:rsidRPr="003E4861">
        <w:rPr>
          <w:rFonts w:ascii="Arial" w:eastAsia="Times New Roman" w:hAnsi="Arial" w:cs="Arial"/>
          <w:color w:val="000000"/>
          <w:sz w:val="24"/>
          <w:szCs w:val="24"/>
        </w:rPr>
        <w:t xml:space="preserve">02. </w:t>
      </w:r>
      <w:r w:rsidRPr="003E4861">
        <w:rPr>
          <w:rFonts w:ascii="Arial" w:eastAsia="Times New Roman" w:hAnsi="Arial" w:cs="Arial"/>
          <w:color w:val="000000"/>
          <w:sz w:val="24"/>
          <w:szCs w:val="24"/>
        </w:rPr>
        <w:t>This shows us </w:t>
      </w:r>
      <w:r w:rsidR="0092116C" w:rsidRPr="003E4861">
        <w:rPr>
          <w:rFonts w:ascii="Arial" w:eastAsia="Times New Roman" w:hAnsi="Arial" w:cs="Arial"/>
          <w:color w:val="000000" w:themeColor="text1"/>
          <w:sz w:val="24"/>
          <w:szCs w:val="24"/>
        </w:rPr>
        <w:t xml:space="preserve">that </w:t>
      </w:r>
      <w:r w:rsidR="003F3F4C" w:rsidRPr="003E4861">
        <w:rPr>
          <w:rStyle w:val="s1"/>
          <w:rFonts w:ascii="Arial" w:hAnsi="Arial" w:cs="Arial"/>
          <w:sz w:val="24"/>
          <w:szCs w:val="24"/>
        </w:rPr>
        <w:t>masculinity group did not have any effect on pp's well-being, but their age group did - those in the younger age group had higher well-being scores than those in the older age group and this was statistically significant.</w:t>
      </w:r>
    </w:p>
    <w:p w14:paraId="1C58A465" w14:textId="77777777" w:rsidR="001B32E7" w:rsidRPr="003E4861" w:rsidRDefault="001B32E7" w:rsidP="003531AF">
      <w:pPr>
        <w:spacing w:line="360" w:lineRule="auto"/>
        <w:rPr>
          <w:rFonts w:ascii="Arial" w:hAnsi="Arial" w:cs="Arial"/>
          <w:color w:val="000000" w:themeColor="text1"/>
          <w:sz w:val="24"/>
          <w:szCs w:val="24"/>
        </w:rPr>
      </w:pPr>
    </w:p>
    <w:p w14:paraId="681BDDEB" w14:textId="77777777" w:rsidR="00DD21E4" w:rsidRDefault="00DD21E4" w:rsidP="003531AF">
      <w:pPr>
        <w:spacing w:line="360" w:lineRule="auto"/>
        <w:rPr>
          <w:rFonts w:ascii="Segoe UI" w:hAnsi="Segoe UI" w:cs="Segoe UI"/>
          <w:color w:val="000000" w:themeColor="text1"/>
          <w:sz w:val="24"/>
          <w:szCs w:val="24"/>
        </w:rPr>
      </w:pPr>
    </w:p>
    <w:p w14:paraId="5455DE69" w14:textId="77777777" w:rsidR="00DD21E4" w:rsidRDefault="00DD21E4" w:rsidP="00DD21E4">
      <w:pPr>
        <w:spacing w:line="360" w:lineRule="auto"/>
        <w:jc w:val="center"/>
        <w:rPr>
          <w:rFonts w:ascii="Segoe UI" w:hAnsi="Segoe UI" w:cs="Segoe UI"/>
          <w:color w:val="000000" w:themeColor="text1"/>
          <w:sz w:val="24"/>
          <w:szCs w:val="24"/>
        </w:rPr>
      </w:pPr>
    </w:p>
    <w:p w14:paraId="73BE84CA" w14:textId="77777777" w:rsidR="00DD21E4" w:rsidRDefault="00DD21E4" w:rsidP="00DD21E4">
      <w:pPr>
        <w:spacing w:line="360" w:lineRule="auto"/>
        <w:jc w:val="center"/>
        <w:rPr>
          <w:rFonts w:ascii="Segoe UI" w:hAnsi="Segoe UI" w:cs="Segoe UI"/>
          <w:color w:val="000000" w:themeColor="text1"/>
          <w:sz w:val="24"/>
          <w:szCs w:val="24"/>
        </w:rPr>
      </w:pPr>
    </w:p>
    <w:p w14:paraId="6BC2E259" w14:textId="77777777" w:rsidR="00ED6797" w:rsidRDefault="00ED6797" w:rsidP="00DD21E4">
      <w:pPr>
        <w:spacing w:line="360" w:lineRule="auto"/>
        <w:jc w:val="center"/>
        <w:rPr>
          <w:rFonts w:ascii="Segoe UI" w:hAnsi="Segoe UI" w:cs="Segoe UI"/>
          <w:color w:val="000000" w:themeColor="text1"/>
          <w:sz w:val="24"/>
          <w:szCs w:val="24"/>
        </w:rPr>
      </w:pPr>
    </w:p>
    <w:p w14:paraId="76D58F34" w14:textId="77777777" w:rsidR="00ED6797" w:rsidRDefault="00ED6797" w:rsidP="00DD21E4">
      <w:pPr>
        <w:spacing w:line="360" w:lineRule="auto"/>
        <w:jc w:val="center"/>
        <w:rPr>
          <w:rFonts w:ascii="Segoe UI" w:hAnsi="Segoe UI" w:cs="Segoe UI"/>
          <w:color w:val="000000" w:themeColor="text1"/>
          <w:sz w:val="24"/>
          <w:szCs w:val="24"/>
        </w:rPr>
      </w:pPr>
    </w:p>
    <w:p w14:paraId="30681765" w14:textId="77777777" w:rsidR="00ED6797" w:rsidRDefault="00ED6797" w:rsidP="00DD21E4">
      <w:pPr>
        <w:spacing w:line="360" w:lineRule="auto"/>
        <w:jc w:val="center"/>
        <w:rPr>
          <w:rFonts w:ascii="Segoe UI" w:hAnsi="Segoe UI" w:cs="Segoe UI"/>
          <w:color w:val="000000" w:themeColor="text1"/>
          <w:sz w:val="24"/>
          <w:szCs w:val="24"/>
        </w:rPr>
      </w:pPr>
    </w:p>
    <w:p w14:paraId="1FADCAFA" w14:textId="77777777" w:rsidR="00ED6797" w:rsidRDefault="00ED6797" w:rsidP="00DD21E4">
      <w:pPr>
        <w:spacing w:line="360" w:lineRule="auto"/>
        <w:jc w:val="center"/>
        <w:rPr>
          <w:rFonts w:ascii="Segoe UI" w:hAnsi="Segoe UI" w:cs="Segoe UI"/>
          <w:color w:val="000000" w:themeColor="text1"/>
          <w:sz w:val="24"/>
          <w:szCs w:val="24"/>
        </w:rPr>
      </w:pPr>
    </w:p>
    <w:p w14:paraId="4F16B7E8" w14:textId="3F28B770" w:rsidR="00ED6797" w:rsidRDefault="00ED6797" w:rsidP="00BC21D5">
      <w:pPr>
        <w:spacing w:line="360" w:lineRule="auto"/>
        <w:rPr>
          <w:rFonts w:ascii="Segoe UI" w:hAnsi="Segoe UI" w:cs="Segoe UI"/>
          <w:color w:val="000000" w:themeColor="text1"/>
          <w:sz w:val="24"/>
          <w:szCs w:val="24"/>
        </w:rPr>
      </w:pPr>
    </w:p>
    <w:p w14:paraId="56A892A8" w14:textId="77777777" w:rsidR="003C273D" w:rsidRPr="00BC21D5" w:rsidRDefault="003C273D" w:rsidP="00DD21E4">
      <w:pPr>
        <w:spacing w:line="360" w:lineRule="auto"/>
        <w:jc w:val="center"/>
        <w:rPr>
          <w:rFonts w:ascii="Bernard MT Condensed" w:hAnsi="Bernard MT Condensed" w:cs="Segoe UI"/>
          <w:color w:val="000000" w:themeColor="text1"/>
          <w:sz w:val="60"/>
          <w:szCs w:val="60"/>
          <w:u w:val="single"/>
        </w:rPr>
      </w:pPr>
    </w:p>
    <w:p w14:paraId="7D2D70ED" w14:textId="77777777" w:rsidR="002E00C7" w:rsidRDefault="002E00C7" w:rsidP="003E3A35">
      <w:pPr>
        <w:spacing w:line="360" w:lineRule="auto"/>
        <w:jc w:val="center"/>
        <w:rPr>
          <w:rFonts w:ascii="Bernard MT Condensed" w:hAnsi="Bernard MT Condensed" w:cs="Segoe UI"/>
          <w:color w:val="000000" w:themeColor="text1"/>
          <w:sz w:val="60"/>
          <w:szCs w:val="60"/>
          <w:u w:val="single"/>
        </w:rPr>
      </w:pPr>
    </w:p>
    <w:p w14:paraId="1442B8FF" w14:textId="77777777" w:rsidR="002E00C7" w:rsidRDefault="002E00C7" w:rsidP="003E3A35">
      <w:pPr>
        <w:spacing w:line="360" w:lineRule="auto"/>
        <w:jc w:val="center"/>
        <w:rPr>
          <w:rFonts w:ascii="Bernard MT Condensed" w:hAnsi="Bernard MT Condensed" w:cs="Segoe UI"/>
          <w:color w:val="000000" w:themeColor="text1"/>
          <w:sz w:val="60"/>
          <w:szCs w:val="60"/>
          <w:u w:val="single"/>
        </w:rPr>
      </w:pPr>
    </w:p>
    <w:p w14:paraId="4553A6D5" w14:textId="77777777" w:rsidR="002E00C7" w:rsidRDefault="002E00C7" w:rsidP="00611610">
      <w:pPr>
        <w:spacing w:line="360" w:lineRule="auto"/>
        <w:rPr>
          <w:rFonts w:ascii="Bernard MT Condensed" w:hAnsi="Bernard MT Condensed" w:cs="Segoe UI"/>
          <w:color w:val="000000" w:themeColor="text1"/>
          <w:sz w:val="60"/>
          <w:szCs w:val="60"/>
          <w:u w:val="single"/>
        </w:rPr>
      </w:pPr>
    </w:p>
    <w:p w14:paraId="478C8A6C" w14:textId="77777777" w:rsidR="000F7E43" w:rsidRDefault="000F7E43" w:rsidP="003E3A35">
      <w:pPr>
        <w:spacing w:line="360" w:lineRule="auto"/>
        <w:jc w:val="center"/>
        <w:rPr>
          <w:rFonts w:ascii="Bernard MT Condensed" w:hAnsi="Bernard MT Condensed" w:cs="Segoe UI"/>
          <w:color w:val="000000" w:themeColor="text1"/>
          <w:sz w:val="60"/>
          <w:szCs w:val="60"/>
          <w:u w:val="single"/>
        </w:rPr>
      </w:pPr>
    </w:p>
    <w:p w14:paraId="2B4E7101" w14:textId="77777777" w:rsidR="000F7E43" w:rsidRDefault="000F7E43" w:rsidP="003E3A35">
      <w:pPr>
        <w:spacing w:line="360" w:lineRule="auto"/>
        <w:jc w:val="center"/>
        <w:rPr>
          <w:rFonts w:ascii="Bernard MT Condensed" w:hAnsi="Bernard MT Condensed" w:cs="Segoe UI"/>
          <w:color w:val="000000" w:themeColor="text1"/>
          <w:sz w:val="60"/>
          <w:szCs w:val="60"/>
          <w:u w:val="single"/>
        </w:rPr>
      </w:pPr>
    </w:p>
    <w:p w14:paraId="7651AA2B" w14:textId="77777777" w:rsidR="007066A4" w:rsidRDefault="007066A4" w:rsidP="003E3A35">
      <w:pPr>
        <w:spacing w:line="360" w:lineRule="auto"/>
        <w:jc w:val="center"/>
        <w:rPr>
          <w:rFonts w:ascii="Bernard MT Condensed" w:hAnsi="Bernard MT Condensed" w:cs="Segoe UI"/>
          <w:color w:val="000000" w:themeColor="text1"/>
          <w:sz w:val="60"/>
          <w:szCs w:val="60"/>
          <w:u w:val="single"/>
        </w:rPr>
      </w:pPr>
    </w:p>
    <w:p w14:paraId="57307F07" w14:textId="77777777" w:rsidR="007066A4" w:rsidRDefault="007066A4" w:rsidP="003E3A35">
      <w:pPr>
        <w:spacing w:line="360" w:lineRule="auto"/>
        <w:jc w:val="center"/>
        <w:rPr>
          <w:rFonts w:ascii="Bernard MT Condensed" w:hAnsi="Bernard MT Condensed" w:cs="Segoe UI"/>
          <w:color w:val="000000" w:themeColor="text1"/>
          <w:sz w:val="60"/>
          <w:szCs w:val="60"/>
          <w:u w:val="single"/>
        </w:rPr>
      </w:pPr>
    </w:p>
    <w:p w14:paraId="55FA2329" w14:textId="35FA1CD2" w:rsidR="00DD21E4" w:rsidRPr="00BC21D5" w:rsidRDefault="00DD21E4" w:rsidP="003E3A35">
      <w:pPr>
        <w:spacing w:line="360" w:lineRule="auto"/>
        <w:jc w:val="center"/>
        <w:rPr>
          <w:rFonts w:ascii="Bernard MT Condensed" w:hAnsi="Bernard MT Condensed" w:cs="Segoe UI"/>
          <w:color w:val="000000" w:themeColor="text1"/>
          <w:sz w:val="60"/>
          <w:szCs w:val="60"/>
          <w:u w:val="single"/>
        </w:rPr>
      </w:pPr>
      <w:r w:rsidRPr="00BC21D5">
        <w:rPr>
          <w:rFonts w:ascii="Bernard MT Condensed" w:hAnsi="Bernard MT Condensed" w:cs="Segoe UI"/>
          <w:color w:val="000000" w:themeColor="text1"/>
          <w:sz w:val="60"/>
          <w:szCs w:val="60"/>
          <w:u w:val="single"/>
        </w:rPr>
        <w:t>Chapter 4: Discussion</w:t>
      </w:r>
    </w:p>
    <w:p w14:paraId="3B770FD3" w14:textId="77777777" w:rsidR="008E1F8A" w:rsidRDefault="008E1F8A" w:rsidP="00DD21E4">
      <w:pPr>
        <w:spacing w:line="360" w:lineRule="auto"/>
        <w:jc w:val="center"/>
        <w:rPr>
          <w:rFonts w:ascii="Segoe UI" w:hAnsi="Segoe UI" w:cs="Segoe UI"/>
          <w:color w:val="000000" w:themeColor="text1"/>
          <w:sz w:val="24"/>
          <w:szCs w:val="24"/>
        </w:rPr>
      </w:pPr>
    </w:p>
    <w:p w14:paraId="5B62F56B" w14:textId="77777777" w:rsidR="008E1F8A" w:rsidRDefault="008E1F8A" w:rsidP="00DD21E4">
      <w:pPr>
        <w:spacing w:line="360" w:lineRule="auto"/>
        <w:jc w:val="center"/>
        <w:rPr>
          <w:rFonts w:ascii="Segoe UI" w:hAnsi="Segoe UI" w:cs="Segoe UI"/>
          <w:color w:val="000000" w:themeColor="text1"/>
          <w:sz w:val="24"/>
          <w:szCs w:val="24"/>
        </w:rPr>
      </w:pPr>
    </w:p>
    <w:p w14:paraId="51B79408" w14:textId="77777777" w:rsidR="00D348F4" w:rsidRPr="006C1CF0" w:rsidRDefault="000D4A95" w:rsidP="00D348F4">
      <w:pPr>
        <w:spacing w:line="360" w:lineRule="auto"/>
        <w:divId w:val="826827618"/>
        <w:rPr>
          <w:rFonts w:ascii="Arial" w:hAnsi="Arial" w:cs="Arial"/>
          <w:color w:val="000000" w:themeColor="text1"/>
          <w:sz w:val="24"/>
          <w:szCs w:val="24"/>
        </w:rPr>
      </w:pPr>
      <w:r w:rsidRPr="006C1CF0">
        <w:rPr>
          <w:rFonts w:ascii="Arial" w:hAnsi="Arial" w:cs="Arial"/>
          <w:color w:val="000000" w:themeColor="text1"/>
          <w:sz w:val="24"/>
          <w:szCs w:val="24"/>
        </w:rPr>
        <w:t>The aim for this study was</w:t>
      </w:r>
      <w:r w:rsidR="00F40BDF" w:rsidRPr="006C1CF0">
        <w:rPr>
          <w:rFonts w:ascii="Arial" w:hAnsi="Arial" w:cs="Arial"/>
          <w:color w:val="000000" w:themeColor="text1"/>
          <w:sz w:val="24"/>
          <w:szCs w:val="24"/>
        </w:rPr>
        <w:t xml:space="preserve"> to </w:t>
      </w:r>
      <w:r w:rsidR="00790624" w:rsidRPr="006C1CF0">
        <w:rPr>
          <w:rFonts w:ascii="Arial" w:hAnsi="Arial" w:cs="Arial"/>
          <w:color w:val="000000" w:themeColor="text1"/>
          <w:sz w:val="24"/>
          <w:szCs w:val="24"/>
        </w:rPr>
        <w:t xml:space="preserve">examine the impact of masculine norms towards an individual’s we being. </w:t>
      </w:r>
    </w:p>
    <w:p w14:paraId="6C6E02EE" w14:textId="77777777" w:rsidR="00B171B4" w:rsidRPr="006C1CF0" w:rsidRDefault="00B171B4" w:rsidP="00B171B4">
      <w:pPr>
        <w:spacing w:line="360" w:lineRule="auto"/>
        <w:divId w:val="826827618"/>
        <w:rPr>
          <w:rFonts w:ascii="Arial" w:hAnsi="Arial" w:cs="Arial"/>
          <w:color w:val="000000" w:themeColor="text1"/>
          <w:sz w:val="24"/>
          <w:szCs w:val="24"/>
        </w:rPr>
      </w:pPr>
    </w:p>
    <w:p w14:paraId="20DB4F5E" w14:textId="5F4543C1" w:rsidR="00B171B4" w:rsidRPr="006C1CF0" w:rsidRDefault="00D348F4" w:rsidP="00B171B4">
      <w:pPr>
        <w:spacing w:line="360" w:lineRule="auto"/>
        <w:divId w:val="826827618"/>
        <w:rPr>
          <w:rFonts w:ascii="Arial" w:hAnsi="Arial" w:cs="Arial"/>
          <w:color w:val="000000" w:themeColor="text1"/>
          <w:sz w:val="24"/>
          <w:szCs w:val="24"/>
        </w:rPr>
      </w:pPr>
      <w:r w:rsidRPr="006C1CF0">
        <w:rPr>
          <w:rFonts w:ascii="Arial" w:hAnsi="Arial" w:cs="Arial"/>
          <w:color w:val="000000" w:themeColor="text1"/>
          <w:sz w:val="24"/>
          <w:szCs w:val="24"/>
        </w:rPr>
        <w:t xml:space="preserve">The findings of this study is that </w:t>
      </w:r>
      <w:r w:rsidR="0040548E" w:rsidRPr="006C1CF0">
        <w:rPr>
          <w:rFonts w:ascii="Arial" w:hAnsi="Arial" w:cs="Arial"/>
          <w:color w:val="000000" w:themeColor="text1"/>
          <w:sz w:val="24"/>
          <w:szCs w:val="24"/>
        </w:rPr>
        <w:t xml:space="preserve">I </w:t>
      </w:r>
      <w:r w:rsidR="0066338D" w:rsidRPr="006C1CF0">
        <w:rPr>
          <w:rFonts w:ascii="Arial" w:hAnsi="Arial" w:cs="Arial"/>
          <w:color w:val="000000" w:themeColor="text1"/>
          <w:sz w:val="24"/>
          <w:szCs w:val="24"/>
        </w:rPr>
        <w:t xml:space="preserve">used a two-way ANOVA test, as </w:t>
      </w:r>
      <w:r w:rsidR="00FD54E3" w:rsidRPr="006C1CF0">
        <w:rPr>
          <w:rFonts w:ascii="Arial" w:hAnsi="Arial" w:cs="Arial"/>
          <w:color w:val="000000" w:themeColor="text1"/>
          <w:sz w:val="24"/>
          <w:szCs w:val="24"/>
        </w:rPr>
        <w:t>I</w:t>
      </w:r>
      <w:r w:rsidR="0066338D" w:rsidRPr="006C1CF0">
        <w:rPr>
          <w:rFonts w:ascii="Arial" w:hAnsi="Arial" w:cs="Arial"/>
          <w:color w:val="000000" w:themeColor="text1"/>
          <w:sz w:val="24"/>
          <w:szCs w:val="24"/>
        </w:rPr>
        <w:t xml:space="preserve"> had 2 independent variables</w:t>
      </w:r>
      <w:r w:rsidR="00657F66" w:rsidRPr="006C1CF0">
        <w:rPr>
          <w:rFonts w:ascii="Arial" w:hAnsi="Arial" w:cs="Arial"/>
          <w:color w:val="000000" w:themeColor="text1"/>
          <w:sz w:val="24"/>
          <w:szCs w:val="24"/>
        </w:rPr>
        <w:t>, which were</w:t>
      </w:r>
      <w:r w:rsidR="0066338D" w:rsidRPr="006C1CF0">
        <w:rPr>
          <w:rFonts w:ascii="Arial" w:hAnsi="Arial" w:cs="Arial"/>
          <w:color w:val="000000" w:themeColor="text1"/>
          <w:sz w:val="24"/>
          <w:szCs w:val="24"/>
        </w:rPr>
        <w:t xml:space="preserve"> age group and masculinity group. </w:t>
      </w:r>
      <w:r w:rsidR="00657F66" w:rsidRPr="006C1CF0">
        <w:rPr>
          <w:rFonts w:ascii="Arial" w:hAnsi="Arial" w:cs="Arial"/>
          <w:color w:val="000000" w:themeColor="text1"/>
          <w:sz w:val="24"/>
          <w:szCs w:val="24"/>
        </w:rPr>
        <w:t xml:space="preserve">Furthermore, </w:t>
      </w:r>
      <w:r w:rsidR="0066338D" w:rsidRPr="006C1CF0">
        <w:rPr>
          <w:rFonts w:ascii="Arial" w:hAnsi="Arial" w:cs="Arial"/>
          <w:color w:val="000000" w:themeColor="text1"/>
          <w:sz w:val="24"/>
          <w:szCs w:val="24"/>
        </w:rPr>
        <w:t xml:space="preserve">I split </w:t>
      </w:r>
      <w:r w:rsidR="008A432C" w:rsidRPr="006C1CF0">
        <w:rPr>
          <w:rFonts w:ascii="Arial" w:hAnsi="Arial" w:cs="Arial"/>
          <w:color w:val="000000" w:themeColor="text1"/>
          <w:sz w:val="24"/>
          <w:szCs w:val="24"/>
        </w:rPr>
        <w:t xml:space="preserve">the participants </w:t>
      </w:r>
      <w:r w:rsidR="0066338D" w:rsidRPr="006C1CF0">
        <w:rPr>
          <w:rFonts w:ascii="Arial" w:hAnsi="Arial" w:cs="Arial"/>
          <w:color w:val="000000" w:themeColor="text1"/>
          <w:sz w:val="24"/>
          <w:szCs w:val="24"/>
        </w:rPr>
        <w:t>into two age groups, those 18 – 33 yrs, called group 1 and those above 34 yrs, named group 2.</w:t>
      </w:r>
      <w:r w:rsidR="0066338D" w:rsidRPr="006C1CF0">
        <w:rPr>
          <w:rStyle w:val="apple-converted-space"/>
          <w:rFonts w:ascii="Arial" w:hAnsi="Arial" w:cs="Arial"/>
          <w:color w:val="000000" w:themeColor="text1"/>
          <w:sz w:val="24"/>
          <w:szCs w:val="24"/>
        </w:rPr>
        <w:t> </w:t>
      </w:r>
      <w:r w:rsidR="0066338D" w:rsidRPr="006C1CF0">
        <w:rPr>
          <w:rFonts w:ascii="Arial" w:hAnsi="Arial" w:cs="Arial"/>
          <w:color w:val="000000" w:themeColor="text1"/>
          <w:sz w:val="24"/>
          <w:szCs w:val="24"/>
        </w:rPr>
        <w:t xml:space="preserve">I then placed </w:t>
      </w:r>
      <w:r w:rsidR="00BE5AC8" w:rsidRPr="006C1CF0">
        <w:rPr>
          <w:rFonts w:ascii="Arial" w:hAnsi="Arial" w:cs="Arial"/>
          <w:color w:val="000000" w:themeColor="text1"/>
          <w:sz w:val="24"/>
          <w:szCs w:val="24"/>
        </w:rPr>
        <w:t xml:space="preserve">my participants </w:t>
      </w:r>
      <w:r w:rsidR="0066338D" w:rsidRPr="006C1CF0">
        <w:rPr>
          <w:rFonts w:ascii="Arial" w:hAnsi="Arial" w:cs="Arial"/>
          <w:color w:val="000000" w:themeColor="text1"/>
          <w:sz w:val="24"/>
          <w:szCs w:val="24"/>
        </w:rPr>
        <w:t>into two groups of masculinity based on their masculinity score, group 1 – those who did not identify with masculine traits (low masculinity) and group 2, those who did score high on masculine traits</w:t>
      </w:r>
      <w:r w:rsidR="00ED6797" w:rsidRPr="006C1CF0">
        <w:rPr>
          <w:rFonts w:ascii="Arial" w:hAnsi="Arial" w:cs="Arial"/>
          <w:color w:val="000000" w:themeColor="text1"/>
          <w:sz w:val="24"/>
          <w:szCs w:val="24"/>
        </w:rPr>
        <w:t xml:space="preserve"> </w:t>
      </w:r>
      <w:r w:rsidR="0066338D" w:rsidRPr="006C1CF0">
        <w:rPr>
          <w:rFonts w:ascii="Arial" w:hAnsi="Arial" w:cs="Arial"/>
          <w:color w:val="000000" w:themeColor="text1"/>
          <w:sz w:val="24"/>
          <w:szCs w:val="24"/>
        </w:rPr>
        <w:t>.</w:t>
      </w:r>
      <w:r w:rsidR="0066338D" w:rsidRPr="006C1CF0">
        <w:rPr>
          <w:rStyle w:val="apple-converted-space"/>
          <w:rFonts w:ascii="Arial" w:hAnsi="Arial" w:cs="Arial"/>
          <w:color w:val="000000" w:themeColor="text1"/>
          <w:sz w:val="24"/>
          <w:szCs w:val="24"/>
        </w:rPr>
        <w:t> </w:t>
      </w:r>
      <w:r w:rsidR="0066338D" w:rsidRPr="006C1CF0">
        <w:rPr>
          <w:rFonts w:ascii="Arial" w:hAnsi="Arial" w:cs="Arial"/>
          <w:color w:val="000000" w:themeColor="text1"/>
          <w:sz w:val="24"/>
          <w:szCs w:val="24"/>
        </w:rPr>
        <w:t>I then calculated all of the participants well-being score.</w:t>
      </w:r>
      <w:r w:rsidR="0066338D" w:rsidRPr="006C1CF0">
        <w:rPr>
          <w:rStyle w:val="apple-converted-space"/>
          <w:rFonts w:ascii="Arial" w:hAnsi="Arial" w:cs="Arial"/>
          <w:color w:val="000000" w:themeColor="text1"/>
          <w:sz w:val="24"/>
          <w:szCs w:val="24"/>
        </w:rPr>
        <w:t> </w:t>
      </w:r>
      <w:r w:rsidR="005B4D0D" w:rsidRPr="006C1CF0">
        <w:rPr>
          <w:rFonts w:ascii="Arial" w:hAnsi="Arial" w:cs="Arial"/>
          <w:color w:val="000000" w:themeColor="text1"/>
          <w:sz w:val="24"/>
          <w:szCs w:val="24"/>
        </w:rPr>
        <w:t xml:space="preserve">An </w:t>
      </w:r>
      <w:r w:rsidR="0066338D" w:rsidRPr="006C1CF0">
        <w:rPr>
          <w:rFonts w:ascii="Arial" w:hAnsi="Arial" w:cs="Arial"/>
          <w:color w:val="000000" w:themeColor="text1"/>
          <w:sz w:val="24"/>
          <w:szCs w:val="24"/>
        </w:rPr>
        <w:t xml:space="preserve">SPSS </w:t>
      </w:r>
      <w:r w:rsidR="00884ED7" w:rsidRPr="006C1CF0">
        <w:rPr>
          <w:rFonts w:ascii="Arial" w:hAnsi="Arial" w:cs="Arial"/>
          <w:color w:val="000000" w:themeColor="text1"/>
        </w:rPr>
        <w:t>was</w:t>
      </w:r>
      <w:r w:rsidR="0066338D" w:rsidRPr="006C1CF0">
        <w:rPr>
          <w:rFonts w:ascii="Arial" w:hAnsi="Arial" w:cs="Arial"/>
          <w:color w:val="000000" w:themeColor="text1"/>
          <w:sz w:val="24"/>
          <w:szCs w:val="24"/>
        </w:rPr>
        <w:t xml:space="preserve"> run a two way ANOVA, 2 x 2 (2 age groups) x (2 masculinity groups) to </w:t>
      </w:r>
      <w:r w:rsidR="00884ED7" w:rsidRPr="006C1CF0">
        <w:rPr>
          <w:rFonts w:ascii="Arial" w:hAnsi="Arial" w:cs="Arial"/>
          <w:color w:val="000000" w:themeColor="text1"/>
        </w:rPr>
        <w:t>observe</w:t>
      </w:r>
      <w:r w:rsidR="0066338D" w:rsidRPr="006C1CF0">
        <w:rPr>
          <w:rFonts w:ascii="Arial" w:hAnsi="Arial" w:cs="Arial"/>
          <w:color w:val="000000" w:themeColor="text1"/>
          <w:sz w:val="24"/>
          <w:szCs w:val="24"/>
        </w:rPr>
        <w:t xml:space="preserve"> if they had any effect on </w:t>
      </w:r>
      <w:r w:rsidR="0004331E" w:rsidRPr="006C1CF0">
        <w:rPr>
          <w:rFonts w:ascii="Arial" w:hAnsi="Arial" w:cs="Arial"/>
          <w:color w:val="000000" w:themeColor="text1"/>
          <w:sz w:val="24"/>
          <w:szCs w:val="24"/>
        </w:rPr>
        <w:t xml:space="preserve">participants </w:t>
      </w:r>
      <w:r w:rsidR="0066338D" w:rsidRPr="006C1CF0">
        <w:rPr>
          <w:rFonts w:ascii="Arial" w:hAnsi="Arial" w:cs="Arial"/>
          <w:color w:val="000000" w:themeColor="text1"/>
          <w:sz w:val="24"/>
          <w:szCs w:val="24"/>
        </w:rPr>
        <w:t>well</w:t>
      </w:r>
      <w:r w:rsidR="0004331E" w:rsidRPr="006C1CF0">
        <w:rPr>
          <w:rFonts w:ascii="Arial" w:hAnsi="Arial" w:cs="Arial"/>
          <w:color w:val="000000" w:themeColor="text1"/>
          <w:sz w:val="24"/>
          <w:szCs w:val="24"/>
        </w:rPr>
        <w:t xml:space="preserve"> </w:t>
      </w:r>
      <w:r w:rsidR="0066338D" w:rsidRPr="006C1CF0">
        <w:rPr>
          <w:rFonts w:ascii="Arial" w:hAnsi="Arial" w:cs="Arial"/>
          <w:color w:val="000000" w:themeColor="text1"/>
          <w:sz w:val="24"/>
          <w:szCs w:val="24"/>
        </w:rPr>
        <w:t xml:space="preserve">being score. </w:t>
      </w:r>
    </w:p>
    <w:p w14:paraId="2A4EA1A3" w14:textId="758C4260" w:rsidR="004530DC" w:rsidRPr="006C1CF0" w:rsidRDefault="00367008" w:rsidP="00B171B4">
      <w:pPr>
        <w:spacing w:line="360" w:lineRule="auto"/>
        <w:divId w:val="826827618"/>
        <w:rPr>
          <w:rFonts w:ascii="Arial" w:hAnsi="Arial" w:cs="Arial"/>
          <w:color w:val="000000" w:themeColor="text1"/>
          <w:sz w:val="24"/>
          <w:szCs w:val="24"/>
        </w:rPr>
      </w:pPr>
      <w:r w:rsidRPr="006C1CF0">
        <w:rPr>
          <w:rFonts w:ascii="Arial" w:hAnsi="Arial" w:cs="Arial"/>
          <w:color w:val="000000" w:themeColor="text1"/>
        </w:rPr>
        <w:t>And finally, a</w:t>
      </w:r>
      <w:r w:rsidR="0066338D" w:rsidRPr="006C1CF0">
        <w:rPr>
          <w:rFonts w:ascii="Arial" w:hAnsi="Arial" w:cs="Arial"/>
          <w:color w:val="000000" w:themeColor="text1"/>
          <w:sz w:val="24"/>
          <w:szCs w:val="24"/>
        </w:rPr>
        <w:t>s</w:t>
      </w:r>
      <w:r w:rsidR="0004331E" w:rsidRPr="006C1CF0">
        <w:rPr>
          <w:rFonts w:ascii="Arial" w:hAnsi="Arial" w:cs="Arial"/>
          <w:color w:val="000000" w:themeColor="text1"/>
          <w:sz w:val="24"/>
          <w:szCs w:val="24"/>
        </w:rPr>
        <w:t xml:space="preserve"> it’s</w:t>
      </w:r>
      <w:r w:rsidR="0066338D" w:rsidRPr="006C1CF0">
        <w:rPr>
          <w:rFonts w:ascii="Arial" w:hAnsi="Arial" w:cs="Arial"/>
          <w:color w:val="000000" w:themeColor="text1"/>
          <w:sz w:val="24"/>
          <w:szCs w:val="24"/>
        </w:rPr>
        <w:t xml:space="preserve"> </w:t>
      </w:r>
      <w:r w:rsidR="006E741A" w:rsidRPr="006C1CF0">
        <w:rPr>
          <w:rFonts w:ascii="Arial" w:hAnsi="Arial" w:cs="Arial"/>
          <w:color w:val="000000" w:themeColor="text1"/>
          <w:sz w:val="24"/>
          <w:szCs w:val="24"/>
        </w:rPr>
        <w:t xml:space="preserve">obvious to </w:t>
      </w:r>
      <w:r w:rsidR="0066338D" w:rsidRPr="006C1CF0">
        <w:rPr>
          <w:rFonts w:ascii="Arial" w:hAnsi="Arial" w:cs="Arial"/>
          <w:color w:val="000000" w:themeColor="text1"/>
          <w:sz w:val="24"/>
          <w:szCs w:val="24"/>
        </w:rPr>
        <w:t xml:space="preserve">see, masculinity group did not have any effect on </w:t>
      </w:r>
      <w:r w:rsidR="006E741A" w:rsidRPr="006C1CF0">
        <w:rPr>
          <w:rFonts w:ascii="Arial" w:hAnsi="Arial" w:cs="Arial"/>
          <w:color w:val="000000" w:themeColor="text1"/>
          <w:sz w:val="24"/>
          <w:szCs w:val="24"/>
        </w:rPr>
        <w:t xml:space="preserve">the participants </w:t>
      </w:r>
      <w:r w:rsidR="0066338D" w:rsidRPr="006C1CF0">
        <w:rPr>
          <w:rFonts w:ascii="Arial" w:hAnsi="Arial" w:cs="Arial"/>
          <w:color w:val="000000" w:themeColor="text1"/>
          <w:sz w:val="24"/>
          <w:szCs w:val="24"/>
        </w:rPr>
        <w:t>well</w:t>
      </w:r>
      <w:r w:rsidR="006E741A" w:rsidRPr="006C1CF0">
        <w:rPr>
          <w:rFonts w:ascii="Arial" w:hAnsi="Arial" w:cs="Arial"/>
          <w:color w:val="000000" w:themeColor="text1"/>
          <w:sz w:val="24"/>
          <w:szCs w:val="24"/>
        </w:rPr>
        <w:t xml:space="preserve"> </w:t>
      </w:r>
      <w:r w:rsidR="0066338D" w:rsidRPr="006C1CF0">
        <w:rPr>
          <w:rFonts w:ascii="Arial" w:hAnsi="Arial" w:cs="Arial"/>
          <w:color w:val="000000" w:themeColor="text1"/>
          <w:sz w:val="24"/>
          <w:szCs w:val="24"/>
        </w:rPr>
        <w:t>being, but their age group did</w:t>
      </w:r>
      <w:r w:rsidR="006E741A" w:rsidRPr="006C1CF0">
        <w:rPr>
          <w:rFonts w:ascii="Arial" w:hAnsi="Arial" w:cs="Arial"/>
          <w:color w:val="000000" w:themeColor="text1"/>
          <w:sz w:val="24"/>
          <w:szCs w:val="24"/>
        </w:rPr>
        <w:t>. T</w:t>
      </w:r>
      <w:r w:rsidR="0066338D" w:rsidRPr="006C1CF0">
        <w:rPr>
          <w:rFonts w:ascii="Arial" w:hAnsi="Arial" w:cs="Arial"/>
          <w:color w:val="000000" w:themeColor="text1"/>
          <w:sz w:val="24"/>
          <w:szCs w:val="24"/>
        </w:rPr>
        <w:t>hose in the younger age group had higher well-being scores than those in the older age group and this was statistically significant.</w:t>
      </w:r>
      <w:r w:rsidR="0066338D" w:rsidRPr="006C1CF0">
        <w:rPr>
          <w:rStyle w:val="apple-converted-space"/>
          <w:rFonts w:ascii="Arial" w:hAnsi="Arial" w:cs="Arial"/>
          <w:color w:val="000000" w:themeColor="text1"/>
          <w:sz w:val="24"/>
          <w:szCs w:val="24"/>
        </w:rPr>
        <w:t> </w:t>
      </w:r>
    </w:p>
    <w:p w14:paraId="5B691065" w14:textId="3A5D8C7D" w:rsidR="008E1F8A" w:rsidRPr="006C1CF0" w:rsidRDefault="008E1F8A" w:rsidP="008E1F8A">
      <w:pPr>
        <w:spacing w:line="360" w:lineRule="auto"/>
        <w:rPr>
          <w:rFonts w:ascii="Arial" w:hAnsi="Arial" w:cs="Arial"/>
          <w:color w:val="000000" w:themeColor="text1"/>
          <w:sz w:val="24"/>
          <w:szCs w:val="24"/>
        </w:rPr>
      </w:pPr>
    </w:p>
    <w:p w14:paraId="2632DD39" w14:textId="77777777" w:rsidR="009C04BD" w:rsidRPr="006C1CF0" w:rsidRDefault="00DD7E76" w:rsidP="008E1F8A">
      <w:pPr>
        <w:spacing w:line="360" w:lineRule="auto"/>
        <w:rPr>
          <w:rFonts w:ascii="Arial" w:hAnsi="Arial" w:cs="Arial"/>
          <w:color w:val="000000" w:themeColor="text1"/>
        </w:rPr>
      </w:pPr>
      <w:r w:rsidRPr="006C1CF0">
        <w:rPr>
          <w:rFonts w:ascii="Arial" w:hAnsi="Arial" w:cs="Arial"/>
          <w:color w:val="000000" w:themeColor="text1"/>
          <w:sz w:val="24"/>
          <w:szCs w:val="24"/>
        </w:rPr>
        <w:t xml:space="preserve">Linking to the research hypothesis </w:t>
      </w:r>
      <w:r w:rsidR="00A45EE4" w:rsidRPr="006C1CF0">
        <w:rPr>
          <w:rFonts w:ascii="Arial" w:hAnsi="Arial" w:cs="Arial"/>
          <w:color w:val="000000" w:themeColor="text1"/>
          <w:sz w:val="24"/>
          <w:szCs w:val="24"/>
        </w:rPr>
        <w:t>which was</w:t>
      </w:r>
      <w:r w:rsidR="00A45EE4" w:rsidRPr="006C1CF0">
        <w:rPr>
          <w:rFonts w:ascii="Arial" w:hAnsi="Arial" w:cs="Arial"/>
          <w:color w:val="000000" w:themeColor="text1"/>
        </w:rPr>
        <w:t xml:space="preserve"> masculine norms most certainly can damage and impact an individual’s mental health and well-being.</w:t>
      </w:r>
      <w:r w:rsidR="00016BED" w:rsidRPr="006C1CF0">
        <w:rPr>
          <w:rFonts w:ascii="Arial" w:hAnsi="Arial" w:cs="Arial"/>
          <w:color w:val="000000" w:themeColor="text1"/>
        </w:rPr>
        <w:t xml:space="preserve"> Some of the results from the findings did prove the hypothesis to be correct.</w:t>
      </w:r>
    </w:p>
    <w:p w14:paraId="0CA9BE9B" w14:textId="77777777" w:rsidR="009C04BD" w:rsidRPr="006C1CF0" w:rsidRDefault="009C04BD" w:rsidP="008E1F8A">
      <w:pPr>
        <w:spacing w:line="360" w:lineRule="auto"/>
        <w:rPr>
          <w:rFonts w:ascii="Arial" w:hAnsi="Arial" w:cs="Arial"/>
          <w:color w:val="000000" w:themeColor="text1"/>
        </w:rPr>
      </w:pPr>
    </w:p>
    <w:p w14:paraId="54648F88" w14:textId="0111053C" w:rsidR="00DD7E76" w:rsidRPr="006C1CF0" w:rsidRDefault="009C04BD" w:rsidP="008E1F8A">
      <w:pPr>
        <w:spacing w:line="360" w:lineRule="auto"/>
        <w:rPr>
          <w:rFonts w:ascii="Arial" w:hAnsi="Arial" w:cs="Arial"/>
          <w:color w:val="000000" w:themeColor="text1"/>
        </w:rPr>
      </w:pPr>
      <w:r w:rsidRPr="006C1CF0">
        <w:rPr>
          <w:rFonts w:ascii="Arial" w:hAnsi="Arial" w:cs="Arial"/>
          <w:color w:val="000000" w:themeColor="text1"/>
        </w:rPr>
        <w:t xml:space="preserve">According to the implications this study </w:t>
      </w:r>
      <w:r w:rsidR="00EB7272" w:rsidRPr="006C1CF0">
        <w:rPr>
          <w:rFonts w:ascii="Arial" w:hAnsi="Arial" w:cs="Arial"/>
          <w:color w:val="000000" w:themeColor="text1"/>
        </w:rPr>
        <w:t xml:space="preserve">suggests that younger male participants can be greatly </w:t>
      </w:r>
      <w:r w:rsidR="00F376E0" w:rsidRPr="006C1CF0">
        <w:rPr>
          <w:rFonts w:ascii="Arial" w:hAnsi="Arial" w:cs="Arial"/>
          <w:color w:val="000000" w:themeColor="text1"/>
        </w:rPr>
        <w:t xml:space="preserve">influenced by masculine norms but it does not greatly effect the older generation as much. </w:t>
      </w:r>
      <w:r w:rsidR="005A34C1" w:rsidRPr="006C1CF0">
        <w:rPr>
          <w:rFonts w:ascii="Arial" w:hAnsi="Arial" w:cs="Arial"/>
          <w:color w:val="000000" w:themeColor="text1"/>
        </w:rPr>
        <w:t xml:space="preserve">This implies that there could be further interventions </w:t>
      </w:r>
      <w:r w:rsidR="00127026" w:rsidRPr="006C1CF0">
        <w:rPr>
          <w:rFonts w:ascii="Arial" w:hAnsi="Arial" w:cs="Arial"/>
          <w:color w:val="000000" w:themeColor="text1"/>
        </w:rPr>
        <w:t xml:space="preserve">to explore that further. </w:t>
      </w:r>
    </w:p>
    <w:p w14:paraId="25F444C9" w14:textId="77777777" w:rsidR="00532CE5" w:rsidRPr="006C1CF0" w:rsidRDefault="00532CE5" w:rsidP="008E1F8A">
      <w:pPr>
        <w:spacing w:line="360" w:lineRule="auto"/>
        <w:rPr>
          <w:rFonts w:ascii="Arial" w:hAnsi="Arial" w:cs="Arial"/>
          <w:color w:val="000000" w:themeColor="text1"/>
        </w:rPr>
      </w:pPr>
    </w:p>
    <w:p w14:paraId="368F2883" w14:textId="77777777" w:rsidR="00532CE5" w:rsidRPr="006C1CF0" w:rsidRDefault="00532CE5" w:rsidP="008E1F8A">
      <w:pPr>
        <w:spacing w:line="360" w:lineRule="auto"/>
        <w:rPr>
          <w:rFonts w:ascii="Arial" w:hAnsi="Arial" w:cs="Arial"/>
          <w:color w:val="000000" w:themeColor="text1"/>
        </w:rPr>
      </w:pPr>
    </w:p>
    <w:p w14:paraId="2768CD32" w14:textId="631218DA" w:rsidR="0043565A" w:rsidRPr="006C1CF0" w:rsidRDefault="00532CE5" w:rsidP="0043565A">
      <w:pPr>
        <w:spacing w:line="360" w:lineRule="auto"/>
        <w:rPr>
          <w:rFonts w:ascii="Arial" w:hAnsi="Arial" w:cs="Arial"/>
          <w:color w:val="000000" w:themeColor="text1"/>
        </w:rPr>
      </w:pPr>
      <w:r w:rsidRPr="006C1CF0">
        <w:rPr>
          <w:rFonts w:ascii="Arial" w:hAnsi="Arial" w:cs="Arial"/>
          <w:color w:val="000000" w:themeColor="text1"/>
        </w:rPr>
        <w:lastRenderedPageBreak/>
        <w:t xml:space="preserve">Moreover, there were a few limitations to this study. For instance, </w:t>
      </w:r>
      <w:r w:rsidR="00D40ED6" w:rsidRPr="006C1CF0">
        <w:rPr>
          <w:rFonts w:ascii="Arial" w:hAnsi="Arial" w:cs="Arial"/>
          <w:color w:val="000000" w:themeColor="text1"/>
        </w:rPr>
        <w:t xml:space="preserve">there were a couple of </w:t>
      </w:r>
      <w:r w:rsidR="00530925" w:rsidRPr="006C1CF0">
        <w:rPr>
          <w:rFonts w:ascii="Arial" w:hAnsi="Arial" w:cs="Arial"/>
          <w:color w:val="000000" w:themeColor="text1"/>
        </w:rPr>
        <w:t xml:space="preserve">participants that withdrew from the questionnaire which reduced </w:t>
      </w:r>
      <w:r w:rsidR="004F02C9" w:rsidRPr="006C1CF0">
        <w:rPr>
          <w:rFonts w:ascii="Arial" w:hAnsi="Arial" w:cs="Arial"/>
          <w:color w:val="000000" w:themeColor="text1"/>
        </w:rPr>
        <w:t xml:space="preserve">the </w:t>
      </w:r>
      <w:r w:rsidR="00530925" w:rsidRPr="006C1CF0">
        <w:rPr>
          <w:rFonts w:ascii="Arial" w:hAnsi="Arial" w:cs="Arial"/>
          <w:color w:val="000000" w:themeColor="text1"/>
        </w:rPr>
        <w:t xml:space="preserve">amount of </w:t>
      </w:r>
      <w:r w:rsidR="004F02C9" w:rsidRPr="006C1CF0">
        <w:rPr>
          <w:rFonts w:ascii="Arial" w:hAnsi="Arial" w:cs="Arial"/>
          <w:color w:val="000000" w:themeColor="text1"/>
        </w:rPr>
        <w:t xml:space="preserve">numbers that were needed to complete the study. </w:t>
      </w:r>
      <w:r w:rsidR="00C547D8" w:rsidRPr="006C1CF0">
        <w:rPr>
          <w:rFonts w:ascii="Arial" w:hAnsi="Arial" w:cs="Arial"/>
          <w:color w:val="000000" w:themeColor="text1"/>
        </w:rPr>
        <w:t xml:space="preserve">Due to this, </w:t>
      </w:r>
      <w:r w:rsidR="00A05E84" w:rsidRPr="006C1CF0">
        <w:rPr>
          <w:rFonts w:ascii="Arial" w:hAnsi="Arial" w:cs="Arial"/>
          <w:color w:val="000000" w:themeColor="text1"/>
        </w:rPr>
        <w:t xml:space="preserve">I did not manage to get the full thirty participants for the questionnaire. </w:t>
      </w:r>
      <w:r w:rsidR="002B260B" w:rsidRPr="006C1CF0">
        <w:rPr>
          <w:rFonts w:ascii="Arial" w:hAnsi="Arial" w:cs="Arial"/>
          <w:color w:val="000000" w:themeColor="text1"/>
        </w:rPr>
        <w:t xml:space="preserve">Another limitation to this study was </w:t>
      </w:r>
      <w:r w:rsidR="005F4658" w:rsidRPr="006C1CF0">
        <w:rPr>
          <w:rFonts w:ascii="Arial" w:hAnsi="Arial" w:cs="Arial"/>
          <w:color w:val="000000" w:themeColor="text1"/>
        </w:rPr>
        <w:t>it was</w:t>
      </w:r>
      <w:r w:rsidR="00FE4E30" w:rsidRPr="006C1CF0">
        <w:rPr>
          <w:rFonts w:ascii="Arial" w:hAnsi="Arial" w:cs="Arial"/>
          <w:color w:val="000000" w:themeColor="text1"/>
        </w:rPr>
        <w:t xml:space="preserve"> </w:t>
      </w:r>
      <w:r w:rsidR="005F4658" w:rsidRPr="006C1CF0">
        <w:rPr>
          <w:rFonts w:ascii="Arial" w:hAnsi="Arial" w:cs="Arial"/>
          <w:color w:val="000000" w:themeColor="text1"/>
        </w:rPr>
        <w:t>hard</w:t>
      </w:r>
      <w:r w:rsidR="00FE4E30" w:rsidRPr="006C1CF0">
        <w:rPr>
          <w:rFonts w:ascii="Arial" w:hAnsi="Arial" w:cs="Arial"/>
          <w:color w:val="000000" w:themeColor="text1"/>
        </w:rPr>
        <w:t xml:space="preserve">er that I thought </w:t>
      </w:r>
      <w:r w:rsidR="005F4658" w:rsidRPr="006C1CF0">
        <w:rPr>
          <w:rFonts w:ascii="Arial" w:hAnsi="Arial" w:cs="Arial"/>
          <w:color w:val="000000" w:themeColor="text1"/>
        </w:rPr>
        <w:t>to gather</w:t>
      </w:r>
      <w:r w:rsidR="00FE4E30" w:rsidRPr="006C1CF0">
        <w:rPr>
          <w:rFonts w:ascii="Arial" w:hAnsi="Arial" w:cs="Arial"/>
          <w:color w:val="000000" w:themeColor="text1"/>
        </w:rPr>
        <w:t xml:space="preserve"> only</w:t>
      </w:r>
      <w:r w:rsidR="005F4658" w:rsidRPr="006C1CF0">
        <w:rPr>
          <w:rFonts w:ascii="Arial" w:hAnsi="Arial" w:cs="Arial"/>
          <w:color w:val="000000" w:themeColor="text1"/>
        </w:rPr>
        <w:t xml:space="preserve"> </w:t>
      </w:r>
      <w:r w:rsidR="00FE4E30" w:rsidRPr="006C1CF0">
        <w:rPr>
          <w:rFonts w:ascii="Arial" w:hAnsi="Arial" w:cs="Arial"/>
          <w:color w:val="000000" w:themeColor="text1"/>
        </w:rPr>
        <w:t xml:space="preserve">male participants to complete this study. </w:t>
      </w:r>
      <w:r w:rsidR="00D47C8D" w:rsidRPr="006C1CF0">
        <w:rPr>
          <w:rFonts w:ascii="Arial" w:hAnsi="Arial" w:cs="Arial"/>
          <w:color w:val="000000" w:themeColor="text1"/>
        </w:rPr>
        <w:t xml:space="preserve">These issue could have been overlooked </w:t>
      </w:r>
      <w:r w:rsidR="0087673B" w:rsidRPr="006C1CF0">
        <w:rPr>
          <w:rFonts w:ascii="Arial" w:hAnsi="Arial" w:cs="Arial"/>
          <w:color w:val="000000" w:themeColor="text1"/>
        </w:rPr>
        <w:t xml:space="preserve">by starting the study a little earlier </w:t>
      </w:r>
      <w:r w:rsidR="00CF6DC0" w:rsidRPr="006C1CF0">
        <w:rPr>
          <w:rFonts w:ascii="Arial" w:hAnsi="Arial" w:cs="Arial"/>
          <w:color w:val="000000" w:themeColor="text1"/>
        </w:rPr>
        <w:t xml:space="preserve">which therefore would have gave me more time to gather </w:t>
      </w:r>
      <w:r w:rsidR="00F83358" w:rsidRPr="006C1CF0">
        <w:rPr>
          <w:rFonts w:ascii="Arial" w:hAnsi="Arial" w:cs="Arial"/>
          <w:color w:val="000000" w:themeColor="text1"/>
        </w:rPr>
        <w:t xml:space="preserve">more participants for the questionnaires. </w:t>
      </w:r>
      <w:r w:rsidR="006540B2" w:rsidRPr="006C1CF0">
        <w:rPr>
          <w:rFonts w:ascii="Arial" w:hAnsi="Arial" w:cs="Arial"/>
          <w:color w:val="000000" w:themeColor="text1"/>
        </w:rPr>
        <w:t xml:space="preserve"> </w:t>
      </w:r>
      <w:r w:rsidR="00D73F44" w:rsidRPr="006C1CF0">
        <w:rPr>
          <w:rFonts w:ascii="Arial" w:hAnsi="Arial" w:cs="Arial"/>
          <w:color w:val="000000" w:themeColor="text1"/>
        </w:rPr>
        <w:t xml:space="preserve">Aside from its limitations there were a few advantages to this study. </w:t>
      </w:r>
      <w:r w:rsidR="0043565A" w:rsidRPr="006C1CF0">
        <w:rPr>
          <w:rFonts w:ascii="Arial" w:hAnsi="Arial" w:cs="Arial"/>
          <w:color w:val="000000" w:themeColor="text1"/>
        </w:rPr>
        <w:t xml:space="preserve">For instance, </w:t>
      </w:r>
      <w:r w:rsidR="009B1F7A" w:rsidRPr="006C1CF0">
        <w:rPr>
          <w:rFonts w:ascii="Arial" w:hAnsi="Arial" w:cs="Arial"/>
          <w:color w:val="000000" w:themeColor="text1"/>
        </w:rPr>
        <w:t xml:space="preserve">it was simple and easy to access some of the male participants for the study. </w:t>
      </w:r>
      <w:r w:rsidR="00CF6E1A" w:rsidRPr="006C1CF0">
        <w:rPr>
          <w:rFonts w:ascii="Arial" w:hAnsi="Arial" w:cs="Arial"/>
          <w:color w:val="000000" w:themeColor="text1"/>
        </w:rPr>
        <w:t xml:space="preserve">Another advantage was </w:t>
      </w:r>
      <w:r w:rsidR="00142CD3" w:rsidRPr="006C1CF0">
        <w:rPr>
          <w:rFonts w:ascii="Arial" w:hAnsi="Arial" w:cs="Arial"/>
          <w:color w:val="000000" w:themeColor="text1"/>
        </w:rPr>
        <w:t>the approach of t</w:t>
      </w:r>
      <w:r w:rsidR="00AC444B" w:rsidRPr="006C1CF0">
        <w:rPr>
          <w:rFonts w:ascii="Arial" w:hAnsi="Arial" w:cs="Arial"/>
          <w:color w:val="000000" w:themeColor="text1"/>
        </w:rPr>
        <w:t>he</w:t>
      </w:r>
      <w:r w:rsidR="00142CD3" w:rsidRPr="006C1CF0">
        <w:rPr>
          <w:rFonts w:ascii="Arial" w:hAnsi="Arial" w:cs="Arial"/>
          <w:color w:val="000000" w:themeColor="text1"/>
        </w:rPr>
        <w:t xml:space="preserve"> questionnaire </w:t>
      </w:r>
      <w:r w:rsidR="00AC444B" w:rsidRPr="006C1CF0">
        <w:rPr>
          <w:rFonts w:ascii="Arial" w:hAnsi="Arial" w:cs="Arial"/>
          <w:color w:val="000000" w:themeColor="text1"/>
        </w:rPr>
        <w:t xml:space="preserve">as it </w:t>
      </w:r>
      <w:r w:rsidR="00BF5DF5" w:rsidRPr="006C1CF0">
        <w:rPr>
          <w:rFonts w:ascii="Arial" w:hAnsi="Arial" w:cs="Arial"/>
          <w:color w:val="000000" w:themeColor="text1"/>
        </w:rPr>
        <w:t xml:space="preserve">was simple and the responses were positive. </w:t>
      </w:r>
    </w:p>
    <w:p w14:paraId="0A7219ED" w14:textId="77777777" w:rsidR="0043578A" w:rsidRPr="006C1CF0" w:rsidRDefault="0043578A" w:rsidP="008E1F8A">
      <w:pPr>
        <w:spacing w:line="360" w:lineRule="auto"/>
        <w:rPr>
          <w:rFonts w:ascii="Arial" w:hAnsi="Arial" w:cs="Arial"/>
          <w:color w:val="000000" w:themeColor="text1"/>
        </w:rPr>
      </w:pPr>
    </w:p>
    <w:p w14:paraId="3B4E6FE7" w14:textId="1DA75D82" w:rsidR="0043578A" w:rsidRPr="006C1CF0" w:rsidRDefault="00F00820" w:rsidP="008E1F8A">
      <w:pPr>
        <w:spacing w:line="360" w:lineRule="auto"/>
        <w:rPr>
          <w:rFonts w:ascii="Arial" w:hAnsi="Arial" w:cs="Arial"/>
          <w:color w:val="000000" w:themeColor="text1"/>
        </w:rPr>
      </w:pPr>
      <w:r w:rsidRPr="006C1CF0">
        <w:rPr>
          <w:rFonts w:ascii="Arial" w:hAnsi="Arial" w:cs="Arial"/>
          <w:color w:val="000000" w:themeColor="text1"/>
        </w:rPr>
        <w:t>According to future findings for this topic area it does need to be explored further</w:t>
      </w:r>
      <w:r w:rsidR="00436F56" w:rsidRPr="006C1CF0">
        <w:rPr>
          <w:rFonts w:ascii="Arial" w:hAnsi="Arial" w:cs="Arial"/>
          <w:color w:val="000000" w:themeColor="text1"/>
        </w:rPr>
        <w:t xml:space="preserve">. For example, </w:t>
      </w:r>
      <w:r w:rsidR="00E14DE0" w:rsidRPr="006C1CF0">
        <w:rPr>
          <w:rFonts w:ascii="Arial" w:hAnsi="Arial" w:cs="Arial"/>
          <w:color w:val="000000" w:themeColor="text1"/>
        </w:rPr>
        <w:t>wider range of participants</w:t>
      </w:r>
      <w:r w:rsidR="00EA57DA" w:rsidRPr="006C1CF0">
        <w:rPr>
          <w:rFonts w:ascii="Arial" w:hAnsi="Arial" w:cs="Arial"/>
          <w:color w:val="000000" w:themeColor="text1"/>
        </w:rPr>
        <w:t xml:space="preserve">. As well as this, </w:t>
      </w:r>
      <w:r w:rsidR="001B333F" w:rsidRPr="006C1CF0">
        <w:rPr>
          <w:rFonts w:ascii="Arial" w:hAnsi="Arial" w:cs="Arial"/>
          <w:color w:val="000000" w:themeColor="text1"/>
        </w:rPr>
        <w:t xml:space="preserve">qualitative interventions </w:t>
      </w:r>
      <w:r w:rsidR="0017275D" w:rsidRPr="006C1CF0">
        <w:rPr>
          <w:rFonts w:ascii="Arial" w:hAnsi="Arial" w:cs="Arial"/>
          <w:color w:val="000000" w:themeColor="text1"/>
        </w:rPr>
        <w:t xml:space="preserve">could be </w:t>
      </w:r>
      <w:r w:rsidR="004E4F5C" w:rsidRPr="006C1CF0">
        <w:rPr>
          <w:rFonts w:ascii="Arial" w:hAnsi="Arial" w:cs="Arial"/>
          <w:color w:val="000000" w:themeColor="text1"/>
        </w:rPr>
        <w:t xml:space="preserve">explore </w:t>
      </w:r>
      <w:r w:rsidR="0017275D" w:rsidRPr="006C1CF0">
        <w:rPr>
          <w:rFonts w:ascii="Arial" w:hAnsi="Arial" w:cs="Arial"/>
          <w:color w:val="000000" w:themeColor="text1"/>
        </w:rPr>
        <w:t xml:space="preserve">further within this topic. </w:t>
      </w:r>
    </w:p>
    <w:p w14:paraId="7A97A536" w14:textId="77777777" w:rsidR="004E4F5C" w:rsidRPr="006C1CF0" w:rsidRDefault="004E4F5C" w:rsidP="008E1F8A">
      <w:pPr>
        <w:spacing w:line="360" w:lineRule="auto"/>
        <w:rPr>
          <w:rFonts w:ascii="Arial" w:hAnsi="Arial" w:cs="Arial"/>
          <w:color w:val="000000" w:themeColor="text1"/>
        </w:rPr>
      </w:pPr>
    </w:p>
    <w:p w14:paraId="505B4593" w14:textId="4345D393" w:rsidR="00133E94" w:rsidRPr="006C1CF0" w:rsidRDefault="004E4F5C" w:rsidP="00F36672">
      <w:pPr>
        <w:spacing w:line="360" w:lineRule="auto"/>
        <w:rPr>
          <w:rFonts w:ascii="Arial" w:hAnsi="Arial" w:cs="Arial"/>
          <w:color w:val="000000" w:themeColor="text1"/>
        </w:rPr>
      </w:pPr>
      <w:r w:rsidRPr="006C1CF0">
        <w:rPr>
          <w:rFonts w:ascii="Arial" w:hAnsi="Arial" w:cs="Arial"/>
          <w:color w:val="000000" w:themeColor="text1"/>
        </w:rPr>
        <w:t>In conclusion</w:t>
      </w:r>
      <w:r w:rsidR="001E799C" w:rsidRPr="006C1CF0">
        <w:rPr>
          <w:rFonts w:ascii="Arial" w:hAnsi="Arial" w:cs="Arial"/>
          <w:color w:val="000000" w:themeColor="text1"/>
        </w:rPr>
        <w:t xml:space="preserve"> of all this, the results suggest that the younger generation </w:t>
      </w:r>
      <w:r w:rsidR="00640647" w:rsidRPr="006C1CF0">
        <w:rPr>
          <w:rFonts w:ascii="Arial" w:hAnsi="Arial" w:cs="Arial"/>
          <w:color w:val="000000" w:themeColor="text1"/>
        </w:rPr>
        <w:t xml:space="preserve">had been widely influenced by masculine norms. However, one the other hand the older generation didn’t seem to be greatly influenced as much as the younger generation did. </w:t>
      </w:r>
      <w:r w:rsidR="00F36672" w:rsidRPr="006C1CF0">
        <w:rPr>
          <w:rFonts w:ascii="Arial" w:hAnsi="Arial" w:cs="Arial"/>
          <w:color w:val="000000" w:themeColor="text1"/>
        </w:rPr>
        <w:t>The premise, which was that masculine norms might negatively affect and have an impact on a person's mental health and wellbeing, is most definitely true.</w:t>
      </w:r>
      <w:r w:rsidR="003333B7" w:rsidRPr="006C1CF0">
        <w:rPr>
          <w:rFonts w:ascii="Arial" w:hAnsi="Arial" w:cs="Arial"/>
          <w:color w:val="000000" w:themeColor="text1"/>
        </w:rPr>
        <w:t xml:space="preserve"> One the other hand, as stated above further research </w:t>
      </w:r>
      <w:r w:rsidR="00137429" w:rsidRPr="006C1CF0">
        <w:rPr>
          <w:rFonts w:ascii="Arial" w:hAnsi="Arial" w:cs="Arial"/>
          <w:color w:val="000000" w:themeColor="text1"/>
        </w:rPr>
        <w:t xml:space="preserve">could be carried out further for better understanding of this topic. </w:t>
      </w:r>
    </w:p>
    <w:p w14:paraId="070C61ED" w14:textId="77777777" w:rsidR="00F36672" w:rsidRPr="006C1CF0" w:rsidRDefault="00F36672" w:rsidP="00F36672">
      <w:pPr>
        <w:spacing w:line="360" w:lineRule="auto"/>
        <w:rPr>
          <w:rFonts w:ascii="Arial" w:hAnsi="Arial" w:cs="Arial"/>
          <w:color w:val="000000" w:themeColor="text1"/>
        </w:rPr>
      </w:pPr>
    </w:p>
    <w:p w14:paraId="3136E548" w14:textId="77777777" w:rsidR="00F36672" w:rsidRPr="006C1CF0" w:rsidRDefault="00F36672" w:rsidP="00F36672">
      <w:pPr>
        <w:spacing w:line="360" w:lineRule="auto"/>
        <w:rPr>
          <w:rFonts w:ascii="Arial" w:hAnsi="Arial" w:cs="Arial"/>
          <w:color w:val="000000" w:themeColor="text1"/>
        </w:rPr>
      </w:pPr>
    </w:p>
    <w:p w14:paraId="58890AAB" w14:textId="77777777" w:rsidR="00133E94" w:rsidRPr="006C1CF0" w:rsidRDefault="00133E94" w:rsidP="006263DE">
      <w:pPr>
        <w:spacing w:line="360" w:lineRule="auto"/>
        <w:rPr>
          <w:rFonts w:ascii="Arial" w:hAnsi="Arial" w:cs="Arial"/>
          <w:color w:val="000000" w:themeColor="text1"/>
        </w:rPr>
      </w:pPr>
    </w:p>
    <w:p w14:paraId="1A1FD705" w14:textId="1C6B1C0A" w:rsidR="003C273D" w:rsidRPr="006C1CF0" w:rsidRDefault="003C273D" w:rsidP="001E799C">
      <w:pPr>
        <w:spacing w:line="360" w:lineRule="auto"/>
        <w:rPr>
          <w:rFonts w:ascii="Arial" w:hAnsi="Arial" w:cs="Arial"/>
          <w:color w:val="000000" w:themeColor="text1"/>
        </w:rPr>
      </w:pPr>
    </w:p>
    <w:p w14:paraId="5E096AEC" w14:textId="77777777" w:rsidR="003C273D" w:rsidRPr="006C1CF0" w:rsidRDefault="003C273D" w:rsidP="008E1F8A">
      <w:pPr>
        <w:spacing w:line="360" w:lineRule="auto"/>
        <w:rPr>
          <w:rFonts w:ascii="Arial" w:hAnsi="Arial" w:cs="Arial"/>
          <w:color w:val="000000" w:themeColor="text1"/>
        </w:rPr>
      </w:pPr>
    </w:p>
    <w:p w14:paraId="756455D3" w14:textId="77777777" w:rsidR="00D21DBA" w:rsidRDefault="00D21DBA" w:rsidP="009E0EED">
      <w:pPr>
        <w:spacing w:line="360" w:lineRule="auto"/>
        <w:jc w:val="center"/>
        <w:rPr>
          <w:rFonts w:ascii="Arial" w:hAnsi="Arial" w:cs="Arial"/>
          <w:b/>
          <w:bCs/>
          <w:i/>
          <w:iCs/>
          <w:color w:val="000000" w:themeColor="text1"/>
          <w:sz w:val="40"/>
          <w:szCs w:val="40"/>
          <w:u w:val="single"/>
        </w:rPr>
      </w:pPr>
    </w:p>
    <w:p w14:paraId="3FAA30FC" w14:textId="77777777" w:rsidR="00D21DBA" w:rsidRDefault="00D21DBA" w:rsidP="009E0EED">
      <w:pPr>
        <w:spacing w:line="360" w:lineRule="auto"/>
        <w:jc w:val="center"/>
        <w:rPr>
          <w:rFonts w:ascii="Arial" w:hAnsi="Arial" w:cs="Arial"/>
          <w:b/>
          <w:bCs/>
          <w:i/>
          <w:iCs/>
          <w:color w:val="000000" w:themeColor="text1"/>
          <w:sz w:val="40"/>
          <w:szCs w:val="40"/>
          <w:u w:val="single"/>
        </w:rPr>
      </w:pPr>
    </w:p>
    <w:p w14:paraId="31A514A0" w14:textId="77777777" w:rsidR="0008658A" w:rsidRDefault="0008658A" w:rsidP="00C87D7F">
      <w:pPr>
        <w:spacing w:line="360" w:lineRule="auto"/>
        <w:jc w:val="center"/>
        <w:rPr>
          <w:rFonts w:ascii="Arial" w:hAnsi="Arial" w:cs="Arial"/>
          <w:b/>
          <w:bCs/>
          <w:i/>
          <w:iCs/>
          <w:color w:val="000000" w:themeColor="text1"/>
          <w:sz w:val="40"/>
          <w:szCs w:val="40"/>
          <w:u w:val="single"/>
        </w:rPr>
      </w:pPr>
    </w:p>
    <w:p w14:paraId="13647180" w14:textId="77777777" w:rsidR="000F7E43" w:rsidRDefault="000F7E43" w:rsidP="00C87D7F">
      <w:pPr>
        <w:spacing w:line="360" w:lineRule="auto"/>
        <w:jc w:val="center"/>
        <w:rPr>
          <w:rFonts w:ascii="Arial" w:hAnsi="Arial" w:cs="Arial"/>
          <w:b/>
          <w:bCs/>
          <w:i/>
          <w:iCs/>
          <w:color w:val="000000" w:themeColor="text1"/>
          <w:sz w:val="40"/>
          <w:szCs w:val="40"/>
          <w:u w:val="single"/>
        </w:rPr>
      </w:pPr>
    </w:p>
    <w:p w14:paraId="6296318F" w14:textId="77777777" w:rsidR="000F7E43" w:rsidRDefault="000F7E43" w:rsidP="00C87D7F">
      <w:pPr>
        <w:spacing w:line="360" w:lineRule="auto"/>
        <w:jc w:val="center"/>
        <w:rPr>
          <w:rFonts w:ascii="Arial" w:hAnsi="Arial" w:cs="Arial"/>
          <w:b/>
          <w:bCs/>
          <w:i/>
          <w:iCs/>
          <w:color w:val="000000" w:themeColor="text1"/>
          <w:sz w:val="40"/>
          <w:szCs w:val="40"/>
          <w:u w:val="single"/>
        </w:rPr>
      </w:pPr>
    </w:p>
    <w:p w14:paraId="3F54F9DC" w14:textId="36F81E3B" w:rsidR="003C273D" w:rsidRPr="002E2475" w:rsidRDefault="003C273D" w:rsidP="00C87D7F">
      <w:pPr>
        <w:spacing w:line="360" w:lineRule="auto"/>
        <w:jc w:val="center"/>
        <w:rPr>
          <w:rFonts w:ascii="Arial" w:hAnsi="Arial" w:cs="Arial"/>
          <w:b/>
          <w:bCs/>
          <w:i/>
          <w:iCs/>
          <w:color w:val="000000" w:themeColor="text1"/>
          <w:sz w:val="40"/>
          <w:szCs w:val="40"/>
          <w:u w:val="single"/>
        </w:rPr>
      </w:pPr>
      <w:r w:rsidRPr="002E2475">
        <w:rPr>
          <w:rFonts w:ascii="Arial" w:hAnsi="Arial" w:cs="Arial"/>
          <w:b/>
          <w:bCs/>
          <w:i/>
          <w:iCs/>
          <w:color w:val="000000" w:themeColor="text1"/>
          <w:sz w:val="40"/>
          <w:szCs w:val="40"/>
          <w:u w:val="single"/>
        </w:rPr>
        <w:lastRenderedPageBreak/>
        <w:t>Reference list</w:t>
      </w:r>
    </w:p>
    <w:p w14:paraId="416C92C7" w14:textId="77777777" w:rsidR="0008658A" w:rsidRDefault="0008658A" w:rsidP="009E0EED">
      <w:pPr>
        <w:ind w:left="270" w:firstLine="360"/>
        <w:divId w:val="1246187990"/>
        <w:rPr>
          <w:rFonts w:ascii="Arial" w:hAnsi="Arial" w:cs="Arial"/>
          <w:b/>
          <w:bCs/>
          <w:i/>
          <w:iCs/>
          <w:color w:val="000000" w:themeColor="text1"/>
          <w:sz w:val="40"/>
          <w:szCs w:val="40"/>
          <w:u w:val="single"/>
        </w:rPr>
      </w:pPr>
    </w:p>
    <w:p w14:paraId="06B6BA6E" w14:textId="0B5B1CCD" w:rsidR="009E0EED" w:rsidRPr="009E0EED" w:rsidRDefault="009E0EED" w:rsidP="009E0EED">
      <w:pPr>
        <w:ind w:left="270" w:firstLine="360"/>
        <w:divId w:val="1246187990"/>
        <w:rPr>
          <w:rFonts w:ascii="Times New Roman" w:hAnsi="Times New Roman" w:cs="Times New Roman"/>
          <w:sz w:val="24"/>
          <w:szCs w:val="24"/>
        </w:rPr>
      </w:pPr>
      <w:r w:rsidRPr="009E0EED">
        <w:rPr>
          <w:rFonts w:ascii="Arial" w:hAnsi="Arial" w:cs="Arial"/>
          <w:color w:val="000000"/>
        </w:rPr>
        <w:t xml:space="preserve">Amberley Davis 2021 </w:t>
      </w:r>
      <w:r w:rsidRPr="009E0EED">
        <w:rPr>
          <w:rFonts w:ascii="Arial" w:hAnsi="Arial" w:cs="Arial"/>
          <w:i/>
          <w:iCs/>
          <w:color w:val="000000"/>
        </w:rPr>
        <w:t>What is toxic masculinity and how does it affect men? Available at: </w:t>
      </w:r>
    </w:p>
    <w:p w14:paraId="2B1ACF73" w14:textId="7562634E" w:rsidR="009E0EED" w:rsidRPr="009E0EED" w:rsidRDefault="00545CB0" w:rsidP="009E0EED">
      <w:pPr>
        <w:spacing w:line="480" w:lineRule="auto"/>
        <w:ind w:left="270" w:firstLine="360"/>
        <w:divId w:val="1246187990"/>
        <w:rPr>
          <w:rFonts w:ascii="Times New Roman" w:hAnsi="Times New Roman" w:cs="Times New Roman"/>
          <w:sz w:val="24"/>
          <w:szCs w:val="24"/>
        </w:rPr>
      </w:pPr>
      <w:hyperlink r:id="rId8" w:anchor=":~:text=They%20include%3A%201%20Not%20displaying%20emotion.%202%20Being,traditionally%20viewed%20as%20feminine%2C%20like%20childrearing%20or%20housework" w:history="1">
        <w:r w:rsidR="00D21DBA" w:rsidRPr="009E0EED">
          <w:rPr>
            <w:rStyle w:val="Hyperlink"/>
            <w:rFonts w:ascii="Arial" w:hAnsi="Arial" w:cs="Arial"/>
          </w:rPr>
          <w:t>https://patient.info/news-and-features/what-is-toxic-masculinity-and-how-does-it-affectmen#:~:text=They%20include%3A%201%20Not%20displaying%20emotion.%202%20Being,traditionally%20viewed%20as%20feminine%2C%20like%20childrearing%20or%20housework</w:t>
        </w:r>
      </w:hyperlink>
      <w:r w:rsidR="009E0EED" w:rsidRPr="009E0EED">
        <w:rPr>
          <w:rFonts w:ascii="Arial" w:hAnsi="Arial" w:cs="Arial"/>
          <w:color w:val="000000"/>
        </w:rPr>
        <w:t xml:space="preserve">. </w:t>
      </w:r>
      <w:r w:rsidR="009E0EED" w:rsidRPr="009E0EED">
        <w:rPr>
          <w:rFonts w:ascii="Arial" w:hAnsi="Arial" w:cs="Arial"/>
          <w:color w:val="000000"/>
          <w:sz w:val="20"/>
          <w:szCs w:val="20"/>
        </w:rPr>
        <w:t>(</w:t>
      </w:r>
      <w:r w:rsidR="009E0EED" w:rsidRPr="009E0EED">
        <w:rPr>
          <w:rFonts w:ascii="Arial" w:hAnsi="Arial" w:cs="Arial"/>
          <w:color w:val="000000"/>
        </w:rPr>
        <w:t>Accessed at 25 November 2021)</w:t>
      </w:r>
    </w:p>
    <w:p w14:paraId="3E953F2D" w14:textId="77777777" w:rsidR="009E0EED" w:rsidRPr="009E0EED" w:rsidRDefault="009E0EED" w:rsidP="009E0EED">
      <w:pPr>
        <w:divId w:val="1246187990"/>
        <w:rPr>
          <w:rFonts w:ascii="Times New Roman" w:eastAsia="Times New Roman" w:hAnsi="Times New Roman" w:cs="Times New Roman"/>
          <w:sz w:val="24"/>
          <w:szCs w:val="24"/>
        </w:rPr>
      </w:pPr>
    </w:p>
    <w:p w14:paraId="7EA5775D" w14:textId="77777777" w:rsidR="009E0EED" w:rsidRPr="009E0EED" w:rsidRDefault="009E0EED" w:rsidP="009E0EED">
      <w:pPr>
        <w:ind w:left="270" w:firstLine="360"/>
        <w:divId w:val="1246187990"/>
        <w:rPr>
          <w:rFonts w:ascii="Times New Roman" w:hAnsi="Times New Roman" w:cs="Times New Roman"/>
          <w:sz w:val="24"/>
          <w:szCs w:val="24"/>
        </w:rPr>
      </w:pPr>
      <w:r w:rsidRPr="009E0EED">
        <w:rPr>
          <w:rFonts w:ascii="Arial" w:hAnsi="Arial" w:cs="Arial"/>
          <w:color w:val="000000"/>
        </w:rPr>
        <w:t xml:space="preserve">Burns, S. M., &amp; </w:t>
      </w:r>
      <w:proofErr w:type="spellStart"/>
      <w:r w:rsidRPr="009E0EED">
        <w:rPr>
          <w:rFonts w:ascii="Arial" w:hAnsi="Arial" w:cs="Arial"/>
          <w:color w:val="000000"/>
        </w:rPr>
        <w:t>Mahalik</w:t>
      </w:r>
      <w:proofErr w:type="spellEnd"/>
      <w:r w:rsidRPr="009E0EED">
        <w:rPr>
          <w:rFonts w:ascii="Arial" w:hAnsi="Arial" w:cs="Arial"/>
          <w:color w:val="000000"/>
        </w:rPr>
        <w:t xml:space="preserve">, J. R. (2011). Suicide and dominant masculinity norms among current and former United States military servicemen. </w:t>
      </w:r>
      <w:r w:rsidRPr="009E0EED">
        <w:rPr>
          <w:rFonts w:ascii="Arial" w:hAnsi="Arial" w:cs="Arial"/>
          <w:i/>
          <w:iCs/>
          <w:color w:val="000000"/>
        </w:rPr>
        <w:t>Professional Psychology: Research and Practice, 42</w:t>
      </w:r>
      <w:r w:rsidRPr="009E0EED">
        <w:rPr>
          <w:rFonts w:ascii="Arial" w:hAnsi="Arial" w:cs="Arial"/>
          <w:color w:val="000000"/>
        </w:rPr>
        <w:t>(5), 347–353.</w:t>
      </w:r>
      <w:hyperlink r:id="rId9" w:history="1">
        <w:r w:rsidRPr="009E0EED">
          <w:rPr>
            <w:rFonts w:ascii="Arial" w:hAnsi="Arial" w:cs="Arial"/>
            <w:color w:val="000000"/>
          </w:rPr>
          <w:t xml:space="preserve"> </w:t>
        </w:r>
      </w:hyperlink>
      <w:hyperlink r:id="rId10" w:history="1">
        <w:r w:rsidRPr="009E0EED">
          <w:rPr>
            <w:rFonts w:ascii="Arial" w:hAnsi="Arial" w:cs="Arial"/>
            <w:color w:val="000000"/>
          </w:rPr>
          <w:t>https://doi.org/10.1037/a0025163</w:t>
        </w:r>
      </w:hyperlink>
    </w:p>
    <w:p w14:paraId="1CDFB047" w14:textId="14AA2B32" w:rsidR="00D21DBA" w:rsidRPr="009E0EED" w:rsidRDefault="00D21DBA" w:rsidP="00D21DBA">
      <w:pPr>
        <w:spacing w:after="240"/>
        <w:divId w:val="124618799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8050911" w14:textId="22012699" w:rsidR="009E0EED" w:rsidRPr="00D21DBA" w:rsidRDefault="009E0EED" w:rsidP="00D21DBA">
      <w:pPr>
        <w:ind w:left="270" w:firstLine="360"/>
        <w:divId w:val="1246187990"/>
        <w:rPr>
          <w:rFonts w:ascii="Times New Roman" w:hAnsi="Times New Roman" w:cs="Times New Roman"/>
          <w:sz w:val="24"/>
          <w:szCs w:val="24"/>
        </w:rPr>
      </w:pPr>
      <w:proofErr w:type="spellStart"/>
      <w:r w:rsidRPr="009E0EED">
        <w:rPr>
          <w:rFonts w:ascii="Arial" w:hAnsi="Arial" w:cs="Arial"/>
          <w:color w:val="000000"/>
        </w:rPr>
        <w:t>Chatmon</w:t>
      </w:r>
      <w:proofErr w:type="spellEnd"/>
      <w:r w:rsidRPr="009E0EED">
        <w:rPr>
          <w:rFonts w:ascii="Arial" w:hAnsi="Arial" w:cs="Arial"/>
          <w:color w:val="000000"/>
        </w:rPr>
        <w:t xml:space="preserve">, B. N. (2020). Males and mental health stigma. </w:t>
      </w:r>
      <w:r w:rsidRPr="009E0EED">
        <w:rPr>
          <w:rFonts w:ascii="Arial" w:hAnsi="Arial" w:cs="Arial"/>
          <w:i/>
          <w:iCs/>
          <w:color w:val="000000"/>
        </w:rPr>
        <w:t>American Journal of Men's Health</w:t>
      </w:r>
      <w:r w:rsidRPr="009E0EED">
        <w:rPr>
          <w:rFonts w:ascii="Arial" w:hAnsi="Arial" w:cs="Arial"/>
          <w:color w:val="000000"/>
        </w:rPr>
        <w:t xml:space="preserve">, </w:t>
      </w:r>
      <w:r w:rsidRPr="009E0EED">
        <w:rPr>
          <w:rFonts w:ascii="Arial" w:hAnsi="Arial" w:cs="Arial"/>
          <w:i/>
          <w:iCs/>
          <w:color w:val="000000"/>
        </w:rPr>
        <w:t>14</w:t>
      </w:r>
      <w:r w:rsidRPr="009E0EED">
        <w:rPr>
          <w:rFonts w:ascii="Arial" w:hAnsi="Arial" w:cs="Arial"/>
          <w:color w:val="000000"/>
        </w:rPr>
        <w:t>(4), 1557988320949322. </w:t>
      </w:r>
    </w:p>
    <w:p w14:paraId="0971BABA" w14:textId="77777777" w:rsidR="00D21DBA" w:rsidRPr="009E0EED" w:rsidRDefault="00D21DBA" w:rsidP="009E0EED">
      <w:pPr>
        <w:spacing w:after="240"/>
        <w:divId w:val="1246187990"/>
        <w:rPr>
          <w:rFonts w:ascii="Times New Roman" w:eastAsia="Times New Roman" w:hAnsi="Times New Roman" w:cs="Times New Roman"/>
          <w:sz w:val="24"/>
          <w:szCs w:val="24"/>
        </w:rPr>
      </w:pPr>
    </w:p>
    <w:p w14:paraId="3439B2F5" w14:textId="77777777" w:rsidR="009E0EED" w:rsidRPr="009E0EED" w:rsidRDefault="009E0EED" w:rsidP="009E0EED">
      <w:pPr>
        <w:ind w:left="270" w:firstLine="360"/>
        <w:divId w:val="1246187990"/>
        <w:rPr>
          <w:rFonts w:ascii="Times New Roman" w:hAnsi="Times New Roman" w:cs="Times New Roman"/>
          <w:sz w:val="24"/>
          <w:szCs w:val="24"/>
        </w:rPr>
      </w:pPr>
      <w:r w:rsidRPr="009E0EED">
        <w:rPr>
          <w:rFonts w:ascii="Arial" w:hAnsi="Arial" w:cs="Arial"/>
          <w:color w:val="000000"/>
        </w:rPr>
        <w:t xml:space="preserve">Easton, S. D., </w:t>
      </w:r>
      <w:proofErr w:type="spellStart"/>
      <w:r w:rsidRPr="009E0EED">
        <w:rPr>
          <w:rFonts w:ascii="Arial" w:hAnsi="Arial" w:cs="Arial"/>
          <w:color w:val="000000"/>
        </w:rPr>
        <w:t>Renner</w:t>
      </w:r>
      <w:proofErr w:type="spellEnd"/>
      <w:r w:rsidRPr="009E0EED">
        <w:rPr>
          <w:rFonts w:ascii="Arial" w:hAnsi="Arial" w:cs="Arial"/>
          <w:color w:val="000000"/>
        </w:rPr>
        <w:t xml:space="preserve">, L. M., &amp; O’Leary, P. (2013). Suicide attempts among men with histories of child sexual abuse: Examining abuse severity, mental health, and masculine norms. </w:t>
      </w:r>
      <w:r w:rsidRPr="009E0EED">
        <w:rPr>
          <w:rFonts w:ascii="Arial" w:hAnsi="Arial" w:cs="Arial"/>
          <w:i/>
          <w:iCs/>
          <w:color w:val="000000"/>
        </w:rPr>
        <w:t>Child Abuse &amp; Neglect</w:t>
      </w:r>
      <w:r w:rsidRPr="009E0EED">
        <w:rPr>
          <w:rFonts w:ascii="Arial" w:hAnsi="Arial" w:cs="Arial"/>
          <w:color w:val="000000"/>
        </w:rPr>
        <w:t xml:space="preserve">, </w:t>
      </w:r>
      <w:r w:rsidRPr="009E0EED">
        <w:rPr>
          <w:rFonts w:ascii="Arial" w:hAnsi="Arial" w:cs="Arial"/>
          <w:i/>
          <w:iCs/>
          <w:color w:val="000000"/>
        </w:rPr>
        <w:t>37</w:t>
      </w:r>
      <w:r w:rsidRPr="009E0EED">
        <w:rPr>
          <w:rFonts w:ascii="Arial" w:hAnsi="Arial" w:cs="Arial"/>
          <w:color w:val="000000"/>
        </w:rPr>
        <w:t>(6), 380-387.</w:t>
      </w:r>
    </w:p>
    <w:p w14:paraId="24933C6B" w14:textId="77777777" w:rsidR="009E0EED" w:rsidRDefault="009E0EED" w:rsidP="009E0EED">
      <w:pPr>
        <w:divId w:val="1246187990"/>
        <w:rPr>
          <w:rFonts w:ascii="Times New Roman" w:eastAsia="Times New Roman" w:hAnsi="Times New Roman" w:cs="Times New Roman"/>
          <w:sz w:val="24"/>
          <w:szCs w:val="24"/>
        </w:rPr>
      </w:pPr>
    </w:p>
    <w:p w14:paraId="24049D00" w14:textId="77777777" w:rsidR="00D21DBA" w:rsidRPr="009E0EED" w:rsidRDefault="00D21DBA" w:rsidP="009E0EED">
      <w:pPr>
        <w:divId w:val="1246187990"/>
        <w:rPr>
          <w:rFonts w:ascii="Times New Roman" w:eastAsia="Times New Roman" w:hAnsi="Times New Roman" w:cs="Times New Roman"/>
          <w:sz w:val="24"/>
          <w:szCs w:val="24"/>
        </w:rPr>
      </w:pPr>
    </w:p>
    <w:p w14:paraId="3F819F6D" w14:textId="77777777" w:rsidR="009E0EED" w:rsidRDefault="009E0EED" w:rsidP="009E0EED">
      <w:pPr>
        <w:ind w:left="270" w:firstLine="360"/>
        <w:divId w:val="1246187990"/>
        <w:rPr>
          <w:rFonts w:ascii="Arial" w:hAnsi="Arial" w:cs="Arial"/>
          <w:color w:val="000000"/>
        </w:rPr>
      </w:pPr>
      <w:proofErr w:type="spellStart"/>
      <w:r w:rsidRPr="009E0EED">
        <w:rPr>
          <w:rFonts w:ascii="Arial" w:hAnsi="Arial" w:cs="Arial"/>
          <w:color w:val="000000"/>
        </w:rPr>
        <w:t>Ezeugwu</w:t>
      </w:r>
      <w:proofErr w:type="spellEnd"/>
      <w:r w:rsidRPr="009E0EED">
        <w:rPr>
          <w:rFonts w:ascii="Arial" w:hAnsi="Arial" w:cs="Arial"/>
          <w:color w:val="000000"/>
        </w:rPr>
        <w:t xml:space="preserve">, C. R., &amp; </w:t>
      </w:r>
      <w:proofErr w:type="spellStart"/>
      <w:r w:rsidRPr="009E0EED">
        <w:rPr>
          <w:rFonts w:ascii="Arial" w:hAnsi="Arial" w:cs="Arial"/>
          <w:color w:val="000000"/>
        </w:rPr>
        <w:t>Ojedokun</w:t>
      </w:r>
      <w:proofErr w:type="spellEnd"/>
      <w:r w:rsidRPr="009E0EED">
        <w:rPr>
          <w:rFonts w:ascii="Arial" w:hAnsi="Arial" w:cs="Arial"/>
          <w:color w:val="000000"/>
        </w:rPr>
        <w:t xml:space="preserve">, O. (2020). Masculine norms and mental health of African men: what can psychology do?. </w:t>
      </w:r>
      <w:proofErr w:type="spellStart"/>
      <w:r w:rsidRPr="009E0EED">
        <w:rPr>
          <w:rFonts w:ascii="Arial" w:hAnsi="Arial" w:cs="Arial"/>
          <w:i/>
          <w:iCs/>
          <w:color w:val="000000"/>
        </w:rPr>
        <w:t>Heliyon</w:t>
      </w:r>
      <w:proofErr w:type="spellEnd"/>
      <w:r w:rsidRPr="009E0EED">
        <w:rPr>
          <w:rFonts w:ascii="Arial" w:hAnsi="Arial" w:cs="Arial"/>
          <w:color w:val="000000"/>
        </w:rPr>
        <w:t xml:space="preserve">, </w:t>
      </w:r>
      <w:r w:rsidRPr="009E0EED">
        <w:rPr>
          <w:rFonts w:ascii="Arial" w:hAnsi="Arial" w:cs="Arial"/>
          <w:i/>
          <w:iCs/>
          <w:color w:val="000000"/>
        </w:rPr>
        <w:t>6</w:t>
      </w:r>
      <w:r w:rsidRPr="009E0EED">
        <w:rPr>
          <w:rFonts w:ascii="Arial" w:hAnsi="Arial" w:cs="Arial"/>
          <w:color w:val="000000"/>
        </w:rPr>
        <w:t>(12), e05650.</w:t>
      </w:r>
    </w:p>
    <w:p w14:paraId="30B12164" w14:textId="338C7F81" w:rsidR="00C423F6" w:rsidRDefault="00C423F6" w:rsidP="009E0EED">
      <w:pPr>
        <w:ind w:left="270" w:firstLine="360"/>
        <w:divId w:val="1246187990"/>
        <w:rPr>
          <w:rFonts w:ascii="Arial" w:hAnsi="Arial" w:cs="Arial"/>
          <w:color w:val="000000"/>
        </w:rPr>
      </w:pPr>
    </w:p>
    <w:p w14:paraId="2E7A9230" w14:textId="09016971" w:rsidR="00C423F6" w:rsidRPr="009E0EED" w:rsidRDefault="00C423F6" w:rsidP="009E0EED">
      <w:pPr>
        <w:ind w:left="270" w:firstLine="360"/>
        <w:divId w:val="1246187990"/>
        <w:rPr>
          <w:rFonts w:ascii="Times New Roman" w:hAnsi="Times New Roman" w:cs="Times New Roman"/>
          <w:sz w:val="24"/>
          <w:szCs w:val="24"/>
        </w:rPr>
      </w:pPr>
      <w:proofErr w:type="spellStart"/>
      <w:r>
        <w:rPr>
          <w:rFonts w:ascii="Arial" w:hAnsi="Arial" w:cs="Arial"/>
          <w:color w:val="000000"/>
        </w:rPr>
        <w:t>L</w:t>
      </w:r>
      <w:r w:rsidR="00542FE0">
        <w:rPr>
          <w:rFonts w:ascii="Arial" w:hAnsi="Arial" w:cs="Arial"/>
          <w:color w:val="000000"/>
        </w:rPr>
        <w:t>acviello</w:t>
      </w:r>
      <w:proofErr w:type="spellEnd"/>
      <w:r w:rsidR="00542FE0">
        <w:rPr>
          <w:rFonts w:ascii="Arial" w:hAnsi="Arial" w:cs="Arial"/>
          <w:color w:val="000000"/>
        </w:rPr>
        <w:t xml:space="preserve">, V., </w:t>
      </w:r>
      <w:proofErr w:type="spellStart"/>
      <w:r w:rsidR="00542FE0">
        <w:rPr>
          <w:rFonts w:ascii="Arial" w:hAnsi="Arial" w:cs="Arial"/>
          <w:color w:val="000000"/>
        </w:rPr>
        <w:t>Valsecch</w:t>
      </w:r>
      <w:r w:rsidR="00A54517">
        <w:rPr>
          <w:rFonts w:ascii="Arial" w:hAnsi="Arial" w:cs="Arial"/>
          <w:color w:val="000000"/>
        </w:rPr>
        <w:t>i</w:t>
      </w:r>
      <w:proofErr w:type="spellEnd"/>
      <w:r w:rsidR="00A54517">
        <w:rPr>
          <w:rFonts w:ascii="Arial" w:hAnsi="Arial" w:cs="Arial"/>
          <w:color w:val="000000"/>
        </w:rPr>
        <w:t xml:space="preserve">, G., </w:t>
      </w:r>
      <w:proofErr w:type="spellStart"/>
      <w:r w:rsidR="00A54517">
        <w:rPr>
          <w:rFonts w:ascii="Arial" w:hAnsi="Arial" w:cs="Arial"/>
          <w:color w:val="000000"/>
        </w:rPr>
        <w:t>Berent</w:t>
      </w:r>
      <w:proofErr w:type="spellEnd"/>
      <w:r w:rsidR="00A54517">
        <w:rPr>
          <w:rFonts w:ascii="Arial" w:hAnsi="Arial" w:cs="Arial"/>
          <w:color w:val="000000"/>
        </w:rPr>
        <w:t>, J</w:t>
      </w:r>
      <w:r w:rsidR="00601C61">
        <w:rPr>
          <w:rFonts w:ascii="Arial" w:hAnsi="Arial" w:cs="Arial"/>
          <w:color w:val="000000"/>
        </w:rPr>
        <w:t xml:space="preserve">., </w:t>
      </w:r>
      <w:proofErr w:type="spellStart"/>
      <w:r w:rsidR="00601C61">
        <w:rPr>
          <w:rFonts w:ascii="Arial" w:hAnsi="Arial" w:cs="Arial"/>
          <w:color w:val="000000"/>
        </w:rPr>
        <w:t>Borinca</w:t>
      </w:r>
      <w:proofErr w:type="spellEnd"/>
      <w:r w:rsidR="00601C61">
        <w:rPr>
          <w:rFonts w:ascii="Arial" w:hAnsi="Arial" w:cs="Arial"/>
          <w:color w:val="000000"/>
        </w:rPr>
        <w:t xml:space="preserve">, I.,&amp; </w:t>
      </w:r>
      <w:proofErr w:type="spellStart"/>
      <w:r w:rsidR="0077772C">
        <w:rPr>
          <w:rFonts w:ascii="Arial" w:hAnsi="Arial" w:cs="Arial"/>
          <w:color w:val="000000"/>
        </w:rPr>
        <w:t>Falomir-Pichastor</w:t>
      </w:r>
      <w:proofErr w:type="spellEnd"/>
      <w:r w:rsidR="00B5351D">
        <w:rPr>
          <w:rFonts w:ascii="Arial" w:hAnsi="Arial" w:cs="Arial"/>
          <w:color w:val="000000"/>
        </w:rPr>
        <w:t>, J. M. (2022). Is traditional</w:t>
      </w:r>
      <w:r w:rsidR="002C7C4B">
        <w:rPr>
          <w:rFonts w:ascii="Arial" w:hAnsi="Arial" w:cs="Arial"/>
          <w:color w:val="000000"/>
        </w:rPr>
        <w:t xml:space="preserve"> masculinity still valued? Men’s perceptions of how </w:t>
      </w:r>
      <w:r w:rsidR="00875B68">
        <w:rPr>
          <w:rFonts w:ascii="Arial" w:hAnsi="Arial" w:cs="Arial"/>
          <w:color w:val="000000"/>
        </w:rPr>
        <w:t xml:space="preserve">different reference groups value traditional masculinity norms. </w:t>
      </w:r>
      <w:r w:rsidR="001B3A42">
        <w:rPr>
          <w:rFonts w:ascii="Arial" w:hAnsi="Arial" w:cs="Arial"/>
          <w:color w:val="000000"/>
        </w:rPr>
        <w:t>The Journal of Men’s Studies</w:t>
      </w:r>
      <w:r w:rsidR="004E15B6">
        <w:rPr>
          <w:rFonts w:ascii="Arial" w:hAnsi="Arial" w:cs="Arial"/>
          <w:color w:val="000000"/>
        </w:rPr>
        <w:t>, 30(1), 7</w:t>
      </w:r>
      <w:r w:rsidR="00AA521A">
        <w:rPr>
          <w:rFonts w:ascii="Arial" w:hAnsi="Arial" w:cs="Arial"/>
          <w:color w:val="000000"/>
        </w:rPr>
        <w:t>-27.</w:t>
      </w:r>
    </w:p>
    <w:p w14:paraId="27403EAE" w14:textId="77777777" w:rsidR="00D21DBA" w:rsidRDefault="00D21DBA" w:rsidP="009E0EED">
      <w:pPr>
        <w:divId w:val="1246187990"/>
        <w:rPr>
          <w:rFonts w:ascii="Times New Roman" w:eastAsia="Times New Roman" w:hAnsi="Times New Roman" w:cs="Times New Roman"/>
          <w:sz w:val="24"/>
          <w:szCs w:val="24"/>
        </w:rPr>
      </w:pPr>
    </w:p>
    <w:p w14:paraId="46B27F77" w14:textId="77777777" w:rsidR="00C423F6" w:rsidRDefault="00C423F6" w:rsidP="009E0EED">
      <w:pPr>
        <w:divId w:val="1246187990"/>
        <w:rPr>
          <w:rFonts w:ascii="Times New Roman" w:eastAsia="Times New Roman" w:hAnsi="Times New Roman" w:cs="Times New Roman"/>
          <w:sz w:val="24"/>
          <w:szCs w:val="24"/>
        </w:rPr>
      </w:pPr>
    </w:p>
    <w:p w14:paraId="7850B613" w14:textId="1252219B" w:rsidR="009E0EED" w:rsidRDefault="004A7BBC" w:rsidP="004A7BBC">
      <w:pPr>
        <w:divId w:val="1246187990"/>
        <w:rPr>
          <w:rFonts w:ascii="Arial" w:hAnsi="Arial" w:cs="Arial"/>
          <w:color w:val="000000"/>
        </w:rPr>
      </w:pPr>
      <w:r>
        <w:rPr>
          <w:rFonts w:ascii="Times New Roman" w:eastAsia="Times New Roman" w:hAnsi="Times New Roman" w:cs="Times New Roman"/>
          <w:sz w:val="24"/>
          <w:szCs w:val="24"/>
        </w:rPr>
        <w:t xml:space="preserve">        </w:t>
      </w:r>
      <w:proofErr w:type="spellStart"/>
      <w:r w:rsidR="009E0EED" w:rsidRPr="009E0EED">
        <w:rPr>
          <w:rFonts w:ascii="Arial" w:hAnsi="Arial" w:cs="Arial"/>
          <w:color w:val="000000"/>
        </w:rPr>
        <w:t>Mahalik</w:t>
      </w:r>
      <w:proofErr w:type="spellEnd"/>
      <w:r w:rsidR="009E0EED" w:rsidRPr="009E0EED">
        <w:rPr>
          <w:rFonts w:ascii="Arial" w:hAnsi="Arial" w:cs="Arial"/>
          <w:color w:val="000000"/>
        </w:rPr>
        <w:t xml:space="preserve">, J. R., Locke, B. D., Ludlow, L. H., </w:t>
      </w:r>
      <w:proofErr w:type="spellStart"/>
      <w:r w:rsidR="009E0EED" w:rsidRPr="009E0EED">
        <w:rPr>
          <w:rFonts w:ascii="Arial" w:hAnsi="Arial" w:cs="Arial"/>
          <w:color w:val="000000"/>
        </w:rPr>
        <w:t>Diemer</w:t>
      </w:r>
      <w:proofErr w:type="spellEnd"/>
      <w:r w:rsidR="009E0EED" w:rsidRPr="009E0EED">
        <w:rPr>
          <w:rFonts w:ascii="Arial" w:hAnsi="Arial" w:cs="Arial"/>
          <w:color w:val="000000"/>
        </w:rPr>
        <w:t xml:space="preserve">, M. A., Scott, R. P., Gottfried, M., &amp; Freitas, G. (2003). Development of the conformity to masculine norms inventory. </w:t>
      </w:r>
      <w:r w:rsidR="009E0EED" w:rsidRPr="009E0EED">
        <w:rPr>
          <w:rFonts w:ascii="Arial" w:hAnsi="Arial" w:cs="Arial"/>
          <w:i/>
          <w:iCs/>
          <w:color w:val="000000"/>
        </w:rPr>
        <w:t>Psychology of men &amp; masculinity</w:t>
      </w:r>
      <w:r w:rsidR="009E0EED" w:rsidRPr="009E0EED">
        <w:rPr>
          <w:rFonts w:ascii="Arial" w:hAnsi="Arial" w:cs="Arial"/>
          <w:color w:val="000000"/>
        </w:rPr>
        <w:t xml:space="preserve">, </w:t>
      </w:r>
      <w:r w:rsidR="009E0EED" w:rsidRPr="009E0EED">
        <w:rPr>
          <w:rFonts w:ascii="Arial" w:hAnsi="Arial" w:cs="Arial"/>
          <w:i/>
          <w:iCs/>
          <w:color w:val="000000"/>
        </w:rPr>
        <w:t>4</w:t>
      </w:r>
      <w:r w:rsidR="009E0EED" w:rsidRPr="009E0EED">
        <w:rPr>
          <w:rFonts w:ascii="Arial" w:hAnsi="Arial" w:cs="Arial"/>
          <w:color w:val="000000"/>
        </w:rPr>
        <w:t>(1), 3.</w:t>
      </w:r>
    </w:p>
    <w:p w14:paraId="414E6440" w14:textId="77777777" w:rsidR="000D1F0D" w:rsidRDefault="000D1F0D" w:rsidP="009E0EED">
      <w:pPr>
        <w:ind w:left="270" w:firstLine="360"/>
        <w:divId w:val="1246187990"/>
        <w:rPr>
          <w:rFonts w:ascii="Arial" w:hAnsi="Arial" w:cs="Arial"/>
          <w:color w:val="000000"/>
        </w:rPr>
      </w:pPr>
    </w:p>
    <w:p w14:paraId="07E2661A" w14:textId="0A064EE9" w:rsidR="000D1F0D" w:rsidRPr="009E0EED" w:rsidRDefault="000D1F0D" w:rsidP="009E0EED">
      <w:pPr>
        <w:ind w:left="270" w:firstLine="360"/>
        <w:divId w:val="1246187990"/>
        <w:rPr>
          <w:rFonts w:ascii="Times New Roman" w:hAnsi="Times New Roman" w:cs="Times New Roman"/>
          <w:sz w:val="24"/>
          <w:szCs w:val="24"/>
        </w:rPr>
      </w:pPr>
      <w:proofErr w:type="spellStart"/>
      <w:r>
        <w:rPr>
          <w:rFonts w:ascii="Arial" w:hAnsi="Arial" w:cs="Arial"/>
          <w:color w:val="000000"/>
        </w:rPr>
        <w:t>Nielson</w:t>
      </w:r>
      <w:proofErr w:type="spellEnd"/>
      <w:r w:rsidR="00806EDD">
        <w:rPr>
          <w:rFonts w:ascii="Arial" w:hAnsi="Arial" w:cs="Arial"/>
          <w:color w:val="000000"/>
        </w:rPr>
        <w:t>, M.G., Martin</w:t>
      </w:r>
      <w:r w:rsidR="00AB7E0F">
        <w:rPr>
          <w:rFonts w:ascii="Arial" w:hAnsi="Arial" w:cs="Arial"/>
          <w:color w:val="000000"/>
        </w:rPr>
        <w:t>, C. L., Rogers</w:t>
      </w:r>
      <w:r w:rsidR="001225AE">
        <w:rPr>
          <w:rFonts w:ascii="Arial" w:hAnsi="Arial" w:cs="Arial"/>
          <w:color w:val="000000"/>
        </w:rPr>
        <w:t>, L</w:t>
      </w:r>
      <w:r w:rsidR="00F016C6">
        <w:rPr>
          <w:rFonts w:ascii="Arial" w:hAnsi="Arial" w:cs="Arial"/>
          <w:color w:val="000000"/>
        </w:rPr>
        <w:t xml:space="preserve">. O., </w:t>
      </w:r>
      <w:proofErr w:type="spellStart"/>
      <w:r w:rsidR="00F016C6">
        <w:rPr>
          <w:rFonts w:ascii="Arial" w:hAnsi="Arial" w:cs="Arial"/>
          <w:color w:val="000000"/>
        </w:rPr>
        <w:t>Lindstrom</w:t>
      </w:r>
      <w:proofErr w:type="spellEnd"/>
      <w:r w:rsidR="00F016C6">
        <w:rPr>
          <w:rFonts w:ascii="Arial" w:hAnsi="Arial" w:cs="Arial"/>
          <w:color w:val="000000"/>
        </w:rPr>
        <w:t xml:space="preserve"> Johnson</w:t>
      </w:r>
      <w:r w:rsidR="00EE71A5">
        <w:rPr>
          <w:rFonts w:ascii="Arial" w:hAnsi="Arial" w:cs="Arial"/>
          <w:color w:val="000000"/>
        </w:rPr>
        <w:t>, S</w:t>
      </w:r>
      <w:r w:rsidR="001C414E">
        <w:rPr>
          <w:rFonts w:ascii="Arial" w:hAnsi="Arial" w:cs="Arial"/>
          <w:color w:val="000000"/>
        </w:rPr>
        <w:t>., Miller, C. F.,&amp;</w:t>
      </w:r>
      <w:r w:rsidR="002B1C27">
        <w:rPr>
          <w:rFonts w:ascii="Arial" w:hAnsi="Arial" w:cs="Arial"/>
          <w:color w:val="000000"/>
        </w:rPr>
        <w:t xml:space="preserve"> </w:t>
      </w:r>
      <w:proofErr w:type="spellStart"/>
      <w:r w:rsidR="002B1C27">
        <w:rPr>
          <w:rFonts w:ascii="Arial" w:hAnsi="Arial" w:cs="Arial"/>
          <w:color w:val="000000"/>
        </w:rPr>
        <w:t>Bere</w:t>
      </w:r>
      <w:r w:rsidR="004F55AC">
        <w:rPr>
          <w:rFonts w:ascii="Arial" w:hAnsi="Arial" w:cs="Arial"/>
          <w:color w:val="000000"/>
        </w:rPr>
        <w:t>ndzen</w:t>
      </w:r>
      <w:proofErr w:type="spellEnd"/>
      <w:r w:rsidR="004F55AC">
        <w:rPr>
          <w:rFonts w:ascii="Arial" w:hAnsi="Arial" w:cs="Arial"/>
          <w:color w:val="000000"/>
        </w:rPr>
        <w:t>, H. (2022)</w:t>
      </w:r>
      <w:r w:rsidR="008C35DF">
        <w:rPr>
          <w:rFonts w:ascii="Arial" w:hAnsi="Arial" w:cs="Arial"/>
          <w:color w:val="000000"/>
        </w:rPr>
        <w:t xml:space="preserve">. Exploring young men’s experiences of resistance </w:t>
      </w:r>
      <w:r w:rsidR="003F4621">
        <w:rPr>
          <w:rFonts w:ascii="Arial" w:hAnsi="Arial" w:cs="Arial"/>
          <w:color w:val="000000"/>
        </w:rPr>
        <w:t xml:space="preserve">to masculine norms. </w:t>
      </w:r>
      <w:r w:rsidR="003F4621" w:rsidRPr="00781455">
        <w:rPr>
          <w:rFonts w:ascii="Arial" w:hAnsi="Arial" w:cs="Arial"/>
          <w:i/>
          <w:iCs/>
          <w:color w:val="000000"/>
        </w:rPr>
        <w:t xml:space="preserve">Emerging </w:t>
      </w:r>
      <w:r w:rsidR="00503A50" w:rsidRPr="00781455">
        <w:rPr>
          <w:rFonts w:ascii="Arial" w:hAnsi="Arial" w:cs="Arial"/>
          <w:i/>
          <w:iCs/>
          <w:color w:val="000000"/>
        </w:rPr>
        <w:t>Adulthood</w:t>
      </w:r>
      <w:r w:rsidR="00503A50">
        <w:rPr>
          <w:rFonts w:ascii="Arial" w:hAnsi="Arial" w:cs="Arial"/>
          <w:color w:val="000000"/>
        </w:rPr>
        <w:t>, 216769</w:t>
      </w:r>
      <w:r w:rsidR="00781455">
        <w:rPr>
          <w:rFonts w:ascii="Arial" w:hAnsi="Arial" w:cs="Arial"/>
          <w:color w:val="000000"/>
        </w:rPr>
        <w:t xml:space="preserve">68211072933. </w:t>
      </w:r>
    </w:p>
    <w:p w14:paraId="4B65EBDD" w14:textId="77777777" w:rsidR="009E0EED" w:rsidRDefault="009E0EED" w:rsidP="009E0EED">
      <w:pPr>
        <w:divId w:val="1246187990"/>
        <w:rPr>
          <w:rFonts w:ascii="Times New Roman" w:eastAsia="Times New Roman" w:hAnsi="Times New Roman" w:cs="Times New Roman"/>
          <w:sz w:val="24"/>
          <w:szCs w:val="24"/>
        </w:rPr>
      </w:pPr>
    </w:p>
    <w:p w14:paraId="3CC077A0" w14:textId="77777777" w:rsidR="00D21DBA" w:rsidRPr="009E0EED" w:rsidRDefault="00D21DBA" w:rsidP="009E0EED">
      <w:pPr>
        <w:divId w:val="1246187990"/>
        <w:rPr>
          <w:rFonts w:ascii="Times New Roman" w:eastAsia="Times New Roman" w:hAnsi="Times New Roman" w:cs="Times New Roman"/>
          <w:sz w:val="24"/>
          <w:szCs w:val="24"/>
        </w:rPr>
      </w:pPr>
    </w:p>
    <w:p w14:paraId="20166BF5" w14:textId="77777777" w:rsidR="009E0EED" w:rsidRDefault="009E0EED" w:rsidP="009E0EED">
      <w:pPr>
        <w:ind w:left="270" w:firstLine="360"/>
        <w:divId w:val="1246187990"/>
        <w:rPr>
          <w:rFonts w:ascii="Arial" w:hAnsi="Arial" w:cs="Arial"/>
          <w:color w:val="000000"/>
        </w:rPr>
      </w:pPr>
      <w:r w:rsidRPr="009E0EED">
        <w:rPr>
          <w:rFonts w:ascii="Arial" w:hAnsi="Arial" w:cs="Arial"/>
          <w:color w:val="000000"/>
        </w:rPr>
        <w:t xml:space="preserve">Oates, J., Carpenter, D., Fisher, M., Goodson, S., Hannah, B., </w:t>
      </w:r>
      <w:proofErr w:type="spellStart"/>
      <w:r w:rsidRPr="009E0EED">
        <w:rPr>
          <w:rFonts w:ascii="Arial" w:hAnsi="Arial" w:cs="Arial"/>
          <w:color w:val="000000"/>
        </w:rPr>
        <w:t>Kwiatowski</w:t>
      </w:r>
      <w:proofErr w:type="spellEnd"/>
      <w:r w:rsidRPr="009E0EED">
        <w:rPr>
          <w:rFonts w:ascii="Arial" w:hAnsi="Arial" w:cs="Arial"/>
          <w:color w:val="000000"/>
        </w:rPr>
        <w:t>, R., &amp; Wainwright, T. (2021, April). BPS Code of Human Research Ethics. British Psychological Society.</w:t>
      </w:r>
    </w:p>
    <w:p w14:paraId="2BD8739C" w14:textId="77777777" w:rsidR="004A7BBC" w:rsidRDefault="004A7BBC" w:rsidP="004A7BBC">
      <w:pPr>
        <w:divId w:val="1246187990"/>
        <w:rPr>
          <w:rFonts w:ascii="Arial" w:hAnsi="Arial" w:cs="Arial"/>
          <w:color w:val="000000"/>
        </w:rPr>
      </w:pPr>
    </w:p>
    <w:p w14:paraId="6B4036D6" w14:textId="5BBE3A89" w:rsidR="006214E6" w:rsidRPr="009E0EED" w:rsidRDefault="006214E6" w:rsidP="004A7BBC">
      <w:pPr>
        <w:divId w:val="1246187990"/>
        <w:rPr>
          <w:rFonts w:ascii="Times New Roman" w:hAnsi="Times New Roman" w:cs="Times New Roman"/>
          <w:i/>
          <w:iCs/>
          <w:sz w:val="24"/>
          <w:szCs w:val="24"/>
        </w:rPr>
      </w:pPr>
      <w:r>
        <w:rPr>
          <w:rFonts w:ascii="Arial" w:hAnsi="Arial" w:cs="Arial"/>
          <w:color w:val="000000"/>
        </w:rPr>
        <w:t>Sul</w:t>
      </w:r>
      <w:r w:rsidR="00A56A40">
        <w:rPr>
          <w:rFonts w:ascii="Arial" w:hAnsi="Arial" w:cs="Arial"/>
          <w:color w:val="000000"/>
        </w:rPr>
        <w:t xml:space="preserve">tana, I., Ali, A.,&amp; </w:t>
      </w:r>
      <w:proofErr w:type="spellStart"/>
      <w:r w:rsidR="00A56A40">
        <w:rPr>
          <w:rFonts w:ascii="Arial" w:hAnsi="Arial" w:cs="Arial"/>
          <w:color w:val="000000"/>
        </w:rPr>
        <w:t>If</w:t>
      </w:r>
      <w:r w:rsidR="00B11656">
        <w:rPr>
          <w:rFonts w:ascii="Arial" w:hAnsi="Arial" w:cs="Arial"/>
          <w:color w:val="000000"/>
        </w:rPr>
        <w:t>tikhar</w:t>
      </w:r>
      <w:proofErr w:type="spellEnd"/>
      <w:r w:rsidR="00B11656">
        <w:rPr>
          <w:rFonts w:ascii="Arial" w:hAnsi="Arial" w:cs="Arial"/>
          <w:color w:val="000000"/>
        </w:rPr>
        <w:t>, I, (2021)</w:t>
      </w:r>
      <w:r w:rsidR="001F7076">
        <w:rPr>
          <w:rFonts w:ascii="Arial" w:hAnsi="Arial" w:cs="Arial"/>
          <w:color w:val="000000"/>
        </w:rPr>
        <w:t>. Effects of Horror Movies on Psychological Health of Youth</w:t>
      </w:r>
      <w:r w:rsidR="008E5C1D">
        <w:rPr>
          <w:rFonts w:ascii="Arial" w:hAnsi="Arial" w:cs="Arial"/>
          <w:color w:val="000000"/>
        </w:rPr>
        <w:t xml:space="preserve">. </w:t>
      </w:r>
      <w:r w:rsidR="008E5C1D">
        <w:rPr>
          <w:rFonts w:ascii="Arial" w:hAnsi="Arial" w:cs="Arial"/>
          <w:i/>
          <w:iCs/>
          <w:color w:val="000000"/>
        </w:rPr>
        <w:t>Global Mass Communication Review</w:t>
      </w:r>
      <w:r w:rsidR="00D05157">
        <w:rPr>
          <w:rFonts w:ascii="Arial" w:hAnsi="Arial" w:cs="Arial"/>
          <w:i/>
          <w:iCs/>
          <w:color w:val="000000"/>
        </w:rPr>
        <w:t>, V</w:t>
      </w:r>
      <w:r w:rsidR="009927D7">
        <w:rPr>
          <w:rFonts w:ascii="Arial" w:hAnsi="Arial" w:cs="Arial"/>
          <w:i/>
          <w:iCs/>
          <w:color w:val="000000"/>
        </w:rPr>
        <w:t xml:space="preserve">I. </w:t>
      </w:r>
    </w:p>
    <w:p w14:paraId="17385459" w14:textId="77777777" w:rsidR="009E0EED" w:rsidRPr="009E0EED" w:rsidRDefault="009E0EED" w:rsidP="009E0EED">
      <w:pPr>
        <w:divId w:val="1246187990"/>
        <w:rPr>
          <w:rFonts w:ascii="Times New Roman" w:eastAsia="Times New Roman" w:hAnsi="Times New Roman" w:cs="Times New Roman"/>
          <w:sz w:val="24"/>
          <w:szCs w:val="24"/>
        </w:rPr>
      </w:pPr>
    </w:p>
    <w:p w14:paraId="7D4BE8C0" w14:textId="77777777" w:rsidR="00D21DBA" w:rsidRDefault="00D21DBA" w:rsidP="002E2475">
      <w:pPr>
        <w:spacing w:line="360" w:lineRule="auto"/>
        <w:jc w:val="center"/>
        <w:rPr>
          <w:rFonts w:ascii="Arial" w:hAnsi="Arial" w:cs="Arial"/>
          <w:b/>
          <w:bCs/>
          <w:i/>
          <w:iCs/>
          <w:color w:val="000000" w:themeColor="text1"/>
          <w:sz w:val="40"/>
          <w:szCs w:val="40"/>
          <w:u w:val="single"/>
        </w:rPr>
      </w:pPr>
    </w:p>
    <w:p w14:paraId="0935B619" w14:textId="15B52F51" w:rsidR="003C273D" w:rsidRDefault="003C273D" w:rsidP="002E2475">
      <w:pPr>
        <w:spacing w:line="360" w:lineRule="auto"/>
        <w:jc w:val="center"/>
        <w:rPr>
          <w:rFonts w:ascii="Arial" w:hAnsi="Arial" w:cs="Arial"/>
          <w:b/>
          <w:bCs/>
          <w:i/>
          <w:iCs/>
          <w:color w:val="000000" w:themeColor="text1"/>
          <w:sz w:val="40"/>
          <w:szCs w:val="40"/>
          <w:u w:val="single"/>
        </w:rPr>
      </w:pPr>
      <w:r w:rsidRPr="002E2475">
        <w:rPr>
          <w:rFonts w:ascii="Arial" w:hAnsi="Arial" w:cs="Arial"/>
          <w:b/>
          <w:bCs/>
          <w:i/>
          <w:iCs/>
          <w:color w:val="000000" w:themeColor="text1"/>
          <w:sz w:val="40"/>
          <w:szCs w:val="40"/>
          <w:u w:val="single"/>
        </w:rPr>
        <w:t>Appendix</w:t>
      </w:r>
    </w:p>
    <w:p w14:paraId="6839FDB3" w14:textId="77777777" w:rsidR="00441487" w:rsidRDefault="00441487" w:rsidP="002E2475">
      <w:pPr>
        <w:spacing w:line="360" w:lineRule="auto"/>
        <w:jc w:val="center"/>
        <w:rPr>
          <w:rFonts w:ascii="Arial" w:hAnsi="Arial" w:cs="Arial"/>
          <w:b/>
          <w:bCs/>
          <w:i/>
          <w:iCs/>
          <w:color w:val="000000" w:themeColor="text1"/>
          <w:sz w:val="40"/>
          <w:szCs w:val="40"/>
          <w:u w:val="single"/>
        </w:rPr>
      </w:pPr>
    </w:p>
    <w:p w14:paraId="48C2E588" w14:textId="408BAF1A" w:rsidR="00441487" w:rsidRPr="003C4E18" w:rsidRDefault="003C4E18" w:rsidP="003C4E18">
      <w:pPr>
        <w:spacing w:line="360" w:lineRule="auto"/>
        <w:rPr>
          <w:rFonts w:ascii="Arial" w:hAnsi="Arial" w:cs="Arial"/>
          <w:b/>
          <w:bCs/>
          <w:i/>
          <w:iCs/>
          <w:color w:val="000000" w:themeColor="text1"/>
          <w:sz w:val="34"/>
          <w:szCs w:val="34"/>
          <w:u w:val="single"/>
        </w:rPr>
      </w:pPr>
      <w:r>
        <w:rPr>
          <w:rFonts w:ascii="Arial" w:hAnsi="Arial" w:cs="Arial"/>
          <w:b/>
          <w:bCs/>
          <w:i/>
          <w:iCs/>
          <w:color w:val="000000" w:themeColor="text1"/>
          <w:sz w:val="34"/>
          <w:szCs w:val="34"/>
          <w:u w:val="single"/>
        </w:rPr>
        <w:t>Appendix A</w:t>
      </w:r>
    </w:p>
    <w:p w14:paraId="1E64E015" w14:textId="77777777" w:rsidR="00441487" w:rsidRPr="00441487" w:rsidRDefault="00441487" w:rsidP="00441487">
      <w:pPr>
        <w:tabs>
          <w:tab w:val="left" w:pos="5103"/>
        </w:tabs>
        <w:jc w:val="center"/>
        <w:rPr>
          <w:rFonts w:ascii="Arial" w:eastAsia="Times New Roman" w:hAnsi="Arial" w:cs="Arial"/>
          <w:b/>
          <w:bCs/>
          <w:sz w:val="24"/>
          <w:szCs w:val="24"/>
          <w:lang w:eastAsia="en-US"/>
        </w:rPr>
      </w:pPr>
      <w:r w:rsidRPr="00441487">
        <w:rPr>
          <w:rFonts w:ascii="Arial" w:eastAsia="Times New Roman" w:hAnsi="Arial" w:cs="Arial"/>
          <w:b/>
          <w:bCs/>
          <w:sz w:val="24"/>
          <w:szCs w:val="24"/>
          <w:lang w:eastAsia="en-US"/>
        </w:rPr>
        <w:t>APPLICATION FOR ETHICAL APPROVAL</w:t>
      </w:r>
    </w:p>
    <w:p w14:paraId="1EF53A61" w14:textId="77777777" w:rsidR="00441487" w:rsidRPr="00441487" w:rsidRDefault="00441487" w:rsidP="00441487">
      <w:pPr>
        <w:tabs>
          <w:tab w:val="left" w:pos="5103"/>
        </w:tabs>
        <w:jc w:val="center"/>
        <w:rPr>
          <w:rFonts w:ascii="Arial" w:eastAsia="Times New Roman" w:hAnsi="Arial" w:cs="Arial"/>
          <w:b/>
          <w:bCs/>
          <w:sz w:val="20"/>
          <w:szCs w:val="20"/>
          <w:lang w:eastAsia="en-US"/>
        </w:rPr>
      </w:pPr>
    </w:p>
    <w:p w14:paraId="40CD7048" w14:textId="77777777" w:rsidR="00441487" w:rsidRPr="00441487" w:rsidRDefault="00441487" w:rsidP="00441487">
      <w:pPr>
        <w:tabs>
          <w:tab w:val="left" w:pos="5103"/>
        </w:tabs>
        <w:jc w:val="both"/>
        <w:rPr>
          <w:rFonts w:ascii="Arial" w:eastAsia="Times New Roman" w:hAnsi="Arial" w:cs="Arial"/>
          <w:b/>
          <w:bCs/>
          <w:lang w:eastAsia="en-US"/>
        </w:rPr>
      </w:pPr>
      <w:r w:rsidRPr="00441487">
        <w:rPr>
          <w:rFonts w:ascii="Arial" w:eastAsia="Times New Roman" w:hAnsi="Arial" w:cs="Arial"/>
          <w:b/>
          <w:bCs/>
          <w:lang w:eastAsia="en-US"/>
        </w:rPr>
        <w:t>In order for research to result in benefit and minimise risk of harm, it must be conducted ethically. A researcher may not be covered by the University’s insurance if ethical approval has not been obtained prior to commencement.</w:t>
      </w:r>
    </w:p>
    <w:p w14:paraId="24595A37" w14:textId="77777777" w:rsidR="00441487" w:rsidRPr="00441487" w:rsidRDefault="00441487" w:rsidP="00441487">
      <w:pPr>
        <w:tabs>
          <w:tab w:val="left" w:pos="5103"/>
        </w:tabs>
        <w:jc w:val="center"/>
        <w:rPr>
          <w:rFonts w:ascii="Arial" w:eastAsia="Times New Roman" w:hAnsi="Arial" w:cs="Arial"/>
          <w:b/>
          <w:bCs/>
          <w:sz w:val="16"/>
          <w:szCs w:val="16"/>
          <w:lang w:eastAsia="en-US"/>
        </w:rPr>
      </w:pPr>
    </w:p>
    <w:p w14:paraId="12E6C494" w14:textId="77777777" w:rsidR="00441487" w:rsidRPr="00C63D6A" w:rsidRDefault="00441487" w:rsidP="00441487">
      <w:pPr>
        <w:tabs>
          <w:tab w:val="left" w:pos="5103"/>
        </w:tabs>
        <w:jc w:val="both"/>
        <w:rPr>
          <w:rFonts w:ascii="Arial" w:eastAsia="Times New Roman" w:hAnsi="Arial" w:cs="Arial"/>
          <w:color w:val="000000" w:themeColor="text1"/>
          <w:lang w:eastAsia="en-US"/>
        </w:rPr>
      </w:pPr>
      <w:r w:rsidRPr="00441487">
        <w:rPr>
          <w:rFonts w:ascii="Arial" w:eastAsia="Times New Roman" w:hAnsi="Arial" w:cs="Arial"/>
          <w:lang w:eastAsia="en-US"/>
        </w:rPr>
        <w:t xml:space="preserve">The University follows the OECD </w:t>
      </w:r>
      <w:proofErr w:type="spellStart"/>
      <w:r w:rsidRPr="00441487">
        <w:rPr>
          <w:rFonts w:ascii="Arial" w:eastAsia="Times New Roman" w:hAnsi="Arial" w:cs="Arial"/>
          <w:lang w:eastAsia="en-US"/>
        </w:rPr>
        <w:t>Frascati</w:t>
      </w:r>
      <w:proofErr w:type="spellEnd"/>
      <w:r w:rsidRPr="00441487">
        <w:rPr>
          <w:rFonts w:ascii="Arial" w:eastAsia="Times New Roman" w:hAnsi="Arial" w:cs="Arial"/>
          <w:lang w:eastAsia="en-US"/>
        </w:rPr>
        <w:t xml:space="preserve"> manual definition of </w:t>
      </w:r>
      <w:r w:rsidRPr="00441487">
        <w:rPr>
          <w:rFonts w:ascii="Arial" w:eastAsia="Times New Roman" w:hAnsi="Arial" w:cs="Arial"/>
          <w:b/>
          <w:lang w:eastAsia="en-US"/>
        </w:rPr>
        <w:t>research activity</w:t>
      </w:r>
      <w:r w:rsidRPr="00441487">
        <w:rPr>
          <w:rFonts w:ascii="Arial" w:eastAsia="Times New Roman" w:hAnsi="Arial" w:cs="Arial"/>
          <w:lang w:eastAsia="en-US"/>
        </w:rPr>
        <w:t xml:space="preserve">: “creative work </w:t>
      </w:r>
      <w:r w:rsidRPr="00C63D6A">
        <w:rPr>
          <w:rFonts w:ascii="Arial" w:eastAsia="Times New Roman" w:hAnsi="Arial" w:cs="Arial"/>
          <w:color w:val="000000" w:themeColor="text1"/>
          <w:lang w:eastAsia="en-US"/>
        </w:rPr>
        <w:t>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A101804" w14:textId="77777777" w:rsidR="00441487" w:rsidRPr="00C63D6A" w:rsidRDefault="00441487" w:rsidP="00441487">
      <w:pPr>
        <w:tabs>
          <w:tab w:val="left" w:pos="5103"/>
        </w:tabs>
        <w:jc w:val="both"/>
        <w:rPr>
          <w:rFonts w:ascii="Arial" w:eastAsia="Times New Roman" w:hAnsi="Arial" w:cs="Arial"/>
          <w:color w:val="000000" w:themeColor="text1"/>
          <w:lang w:eastAsia="en-US"/>
        </w:rPr>
      </w:pPr>
    </w:p>
    <w:p w14:paraId="1676186A" w14:textId="77777777" w:rsidR="00441487" w:rsidRPr="00C63D6A" w:rsidRDefault="00441487" w:rsidP="00441487">
      <w:pPr>
        <w:tabs>
          <w:tab w:val="left" w:pos="5103"/>
        </w:tabs>
        <w:jc w:val="both"/>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The individual undertaking the research activity is known as the “principal researcher”.</w:t>
      </w:r>
    </w:p>
    <w:p w14:paraId="4B934E82" w14:textId="77777777" w:rsidR="00441487" w:rsidRPr="00C63D6A" w:rsidRDefault="00441487" w:rsidP="00441487">
      <w:pPr>
        <w:tabs>
          <w:tab w:val="left" w:pos="5103"/>
        </w:tabs>
        <w:jc w:val="both"/>
        <w:rPr>
          <w:rFonts w:ascii="Arial" w:eastAsia="Times New Roman" w:hAnsi="Arial" w:cs="Arial"/>
          <w:color w:val="000000" w:themeColor="text1"/>
          <w:lang w:eastAsia="en-US"/>
        </w:rPr>
      </w:pPr>
    </w:p>
    <w:p w14:paraId="6D37AD50" w14:textId="77777777" w:rsidR="00441487" w:rsidRPr="00C63D6A" w:rsidRDefault="00441487" w:rsidP="00441487">
      <w:pPr>
        <w:tabs>
          <w:tab w:val="left" w:pos="5103"/>
        </w:tabs>
        <w:jc w:val="both"/>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Ethical approval is not required for routine audits, performance reviews, quality assurance studies, testing within normal educational requirements, and literary or artistic criticism.</w:t>
      </w:r>
    </w:p>
    <w:p w14:paraId="0C00B8F9" w14:textId="77777777" w:rsidR="00441487" w:rsidRPr="00C63D6A" w:rsidRDefault="00441487" w:rsidP="00441487">
      <w:pPr>
        <w:tabs>
          <w:tab w:val="left" w:pos="5103"/>
        </w:tabs>
        <w:jc w:val="both"/>
        <w:rPr>
          <w:rFonts w:ascii="Arial" w:eastAsia="Times New Roman" w:hAnsi="Arial" w:cs="Arial"/>
          <w:color w:val="000000" w:themeColor="text1"/>
          <w:lang w:eastAsia="en-US"/>
        </w:rPr>
      </w:pPr>
    </w:p>
    <w:p w14:paraId="12C4D2F2" w14:textId="77777777" w:rsidR="00441487" w:rsidRPr="00C63D6A" w:rsidRDefault="00441487" w:rsidP="00441487">
      <w:pPr>
        <w:tabs>
          <w:tab w:val="left" w:pos="5103"/>
        </w:tabs>
        <w:jc w:val="both"/>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Please read the notes for guidance before completing ALL sections of the form.</w:t>
      </w:r>
    </w:p>
    <w:p w14:paraId="23DD4104" w14:textId="77777777" w:rsidR="00441487" w:rsidRPr="00C63D6A" w:rsidRDefault="00441487" w:rsidP="00441487">
      <w:pPr>
        <w:autoSpaceDE w:val="0"/>
        <w:autoSpaceDN w:val="0"/>
        <w:adjustRightInd w:val="0"/>
        <w:jc w:val="both"/>
        <w:rPr>
          <w:rFonts w:ascii="Arial" w:eastAsia="Times New Roman" w:hAnsi="Arial" w:cs="Arial"/>
          <w:color w:val="000000" w:themeColor="text1"/>
          <w:lang w:eastAsia="en-US"/>
        </w:rPr>
      </w:pPr>
    </w:p>
    <w:p w14:paraId="7A140BA5" w14:textId="77777777" w:rsidR="00441487" w:rsidRPr="00C63D6A" w:rsidRDefault="00441487" w:rsidP="00441487">
      <w:pPr>
        <w:autoSpaceDE w:val="0"/>
        <w:autoSpaceDN w:val="0"/>
        <w:adjustRightInd w:val="0"/>
        <w:jc w:val="both"/>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This form</w:t>
      </w:r>
      <w:r w:rsidRPr="00C63D6A">
        <w:rPr>
          <w:rFonts w:ascii="Arial" w:eastAsia="Times New Roman" w:hAnsi="Arial" w:cs="Arial"/>
          <w:color w:val="000000" w:themeColor="text1"/>
          <w:lang w:eastAsia="en-US"/>
        </w:rPr>
        <w:t xml:space="preserve"> </w:t>
      </w:r>
      <w:r w:rsidRPr="00C63D6A">
        <w:rPr>
          <w:rFonts w:ascii="Arial" w:eastAsia="Times New Roman" w:hAnsi="Arial" w:cs="Arial"/>
          <w:b/>
          <w:color w:val="000000" w:themeColor="text1"/>
          <w:lang w:eastAsia="en-US"/>
        </w:rPr>
        <w:t>must be completed and approved prior to undertaking any research activity.</w:t>
      </w:r>
      <w:r w:rsidRPr="00C63D6A">
        <w:rPr>
          <w:rFonts w:ascii="Arial" w:eastAsia="Times New Roman" w:hAnsi="Arial" w:cs="Arial"/>
          <w:color w:val="000000" w:themeColor="text1"/>
          <w:lang w:eastAsia="en-US"/>
        </w:rPr>
        <w:t xml:space="preserve"> Please see Checklist for details of process for different categories of application.  </w:t>
      </w:r>
    </w:p>
    <w:p w14:paraId="6E0FA6EF" w14:textId="77777777" w:rsidR="00441487" w:rsidRPr="00C63D6A" w:rsidRDefault="00441487" w:rsidP="00441487">
      <w:pPr>
        <w:autoSpaceDE w:val="0"/>
        <w:autoSpaceDN w:val="0"/>
        <w:adjustRightInd w:val="0"/>
        <w:jc w:val="both"/>
        <w:rPr>
          <w:rFonts w:ascii="Arial" w:eastAsia="Times New Roman" w:hAnsi="Arial" w:cs="Arial"/>
          <w:color w:val="000000" w:themeColor="text1"/>
          <w:lang w:eastAsia="en-US"/>
        </w:rPr>
      </w:pPr>
    </w:p>
    <w:p w14:paraId="6984118A"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63D6A" w:rsidRPr="00C63D6A" w14:paraId="54425645" w14:textId="77777777" w:rsidTr="00902907">
        <w:trPr>
          <w:trHeight w:val="439"/>
        </w:trPr>
        <w:tc>
          <w:tcPr>
            <w:tcW w:w="559" w:type="dxa"/>
            <w:shd w:val="clear" w:color="auto" w:fill="F2F2F2" w:themeFill="background1" w:themeFillShade="F2"/>
            <w:vAlign w:val="center"/>
          </w:tcPr>
          <w:p w14:paraId="0AA1B89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w:t>
            </w:r>
          </w:p>
        </w:tc>
        <w:tc>
          <w:tcPr>
            <w:tcW w:w="3253" w:type="dxa"/>
            <w:gridSpan w:val="2"/>
            <w:shd w:val="clear" w:color="auto" w:fill="F2F2F2" w:themeFill="background1" w:themeFillShade="F2"/>
            <w:vAlign w:val="center"/>
          </w:tcPr>
          <w:p w14:paraId="79327FE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Full Name:</w:t>
            </w:r>
          </w:p>
        </w:tc>
        <w:tc>
          <w:tcPr>
            <w:tcW w:w="6636" w:type="dxa"/>
            <w:gridSpan w:val="4"/>
            <w:vAlign w:val="center"/>
          </w:tcPr>
          <w:p w14:paraId="2162542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Lena Amir </w:t>
            </w:r>
          </w:p>
        </w:tc>
      </w:tr>
      <w:tr w:rsidR="00C63D6A" w:rsidRPr="00C63D6A" w14:paraId="4F473D42" w14:textId="77777777" w:rsidTr="00902907">
        <w:trPr>
          <w:trHeight w:val="472"/>
        </w:trPr>
        <w:tc>
          <w:tcPr>
            <w:tcW w:w="559" w:type="dxa"/>
            <w:shd w:val="clear" w:color="auto" w:fill="BFBFBF" w:themeFill="background1" w:themeFillShade="BF"/>
            <w:vAlign w:val="center"/>
          </w:tcPr>
          <w:p w14:paraId="0FF47E9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2</w:t>
            </w:r>
          </w:p>
        </w:tc>
        <w:tc>
          <w:tcPr>
            <w:tcW w:w="3253" w:type="dxa"/>
            <w:gridSpan w:val="2"/>
            <w:shd w:val="clear" w:color="auto" w:fill="BFBFBF" w:themeFill="background1" w:themeFillShade="BF"/>
            <w:vAlign w:val="center"/>
          </w:tcPr>
          <w:p w14:paraId="31A850ED"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Tick all boxes that apply:</w:t>
            </w:r>
          </w:p>
        </w:tc>
        <w:tc>
          <w:tcPr>
            <w:tcW w:w="2551" w:type="dxa"/>
            <w:shd w:val="clear" w:color="auto" w:fill="F2F2F2" w:themeFill="background1" w:themeFillShade="F2"/>
            <w:vAlign w:val="center"/>
          </w:tcPr>
          <w:p w14:paraId="21355C2E"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Member of staff:</w:t>
            </w:r>
          </w:p>
        </w:tc>
        <w:tc>
          <w:tcPr>
            <w:tcW w:w="709" w:type="dxa"/>
            <w:shd w:val="clear" w:color="auto" w:fill="BFBFBF" w:themeFill="background1" w:themeFillShade="BF"/>
            <w:vAlign w:val="center"/>
          </w:tcPr>
          <w:p w14:paraId="171E2083"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MS Gothic" w:eastAsia="MS Gothic" w:hAnsi="MS Gothic" w:cs="Arial" w:hint="eastAsia"/>
                <w:color w:val="000000" w:themeColor="text1"/>
                <w:lang w:eastAsia="en-US"/>
              </w:rPr>
              <w:t>☐</w:t>
            </w:r>
          </w:p>
        </w:tc>
        <w:tc>
          <w:tcPr>
            <w:tcW w:w="2526" w:type="dxa"/>
            <w:shd w:val="clear" w:color="auto" w:fill="F2F2F2" w:themeFill="background1" w:themeFillShade="F2"/>
            <w:vAlign w:val="center"/>
          </w:tcPr>
          <w:p w14:paraId="79D20639"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Honorary research fellow:</w:t>
            </w:r>
          </w:p>
        </w:tc>
        <w:tc>
          <w:tcPr>
            <w:tcW w:w="850" w:type="dxa"/>
            <w:shd w:val="clear" w:color="auto" w:fill="BFBFBF" w:themeFill="background1" w:themeFillShade="BF"/>
            <w:vAlign w:val="center"/>
          </w:tcPr>
          <w:p w14:paraId="0945A13C"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MS Gothic" w:eastAsia="MS Gothic" w:hAnsi="MS Gothic" w:cs="Arial" w:hint="eastAsia"/>
                <w:color w:val="000000" w:themeColor="text1"/>
                <w:lang w:eastAsia="en-US"/>
              </w:rPr>
              <w:t>☐</w:t>
            </w:r>
          </w:p>
        </w:tc>
      </w:tr>
      <w:tr w:rsidR="00C63D6A" w:rsidRPr="00C63D6A" w14:paraId="3A29B8EC" w14:textId="77777777" w:rsidTr="00902907">
        <w:trPr>
          <w:trHeight w:val="472"/>
        </w:trPr>
        <w:tc>
          <w:tcPr>
            <w:tcW w:w="559" w:type="dxa"/>
            <w:shd w:val="clear" w:color="auto" w:fill="F2F2F2" w:themeFill="background1" w:themeFillShade="F2"/>
            <w:vAlign w:val="center"/>
          </w:tcPr>
          <w:p w14:paraId="7B05EB3C" w14:textId="77777777" w:rsidR="00441487" w:rsidRPr="00C63D6A" w:rsidRDefault="00441487" w:rsidP="00441487">
            <w:pPr>
              <w:rPr>
                <w:rFonts w:ascii="Arial" w:eastAsia="Times New Roman" w:hAnsi="Arial" w:cs="Arial"/>
                <w:color w:val="000000" w:themeColor="text1"/>
                <w:lang w:eastAsia="en-US"/>
              </w:rPr>
            </w:pPr>
          </w:p>
        </w:tc>
        <w:tc>
          <w:tcPr>
            <w:tcW w:w="2544" w:type="dxa"/>
            <w:shd w:val="clear" w:color="auto" w:fill="F2F2F2" w:themeFill="background1" w:themeFillShade="F2"/>
            <w:vAlign w:val="center"/>
          </w:tcPr>
          <w:p w14:paraId="2D1E49F8"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Undergraduate Student</w:t>
            </w:r>
          </w:p>
        </w:tc>
        <w:sdt>
          <w:sdtPr>
            <w:rPr>
              <w:rFonts w:ascii="Arial" w:eastAsia="Times New Roman" w:hAnsi="Arial" w:cs="Arial"/>
              <w:color w:val="000000" w:themeColor="text1"/>
              <w:lang w:eastAsia="en-US"/>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E087B98"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Segoe UI Symbol" w:eastAsia="Times New Roman" w:hAnsi="Segoe UI Symbol" w:cs="Segoe UI Symbol"/>
                    <w:color w:val="000000" w:themeColor="text1"/>
                    <w:lang w:eastAsia="en-US"/>
                  </w:rPr>
                  <w:t>☒</w:t>
                </w:r>
              </w:p>
            </w:tc>
          </w:sdtContent>
        </w:sdt>
        <w:tc>
          <w:tcPr>
            <w:tcW w:w="2551" w:type="dxa"/>
            <w:shd w:val="clear" w:color="auto" w:fill="F2F2F2" w:themeFill="background1" w:themeFillShade="F2"/>
            <w:vAlign w:val="center"/>
          </w:tcPr>
          <w:p w14:paraId="267A6185"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Taught Postgraduate Student</w:t>
            </w:r>
          </w:p>
        </w:tc>
        <w:sdt>
          <w:sdtPr>
            <w:rPr>
              <w:rFonts w:ascii="Arial" w:eastAsia="Times New Roman" w:hAnsi="Arial" w:cs="Arial"/>
              <w:color w:val="000000" w:themeColor="text1"/>
              <w:lang w:eastAsia="en-US"/>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FFBE2FD"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Segoe UI Symbol" w:eastAsia="Times New Roman" w:hAnsi="Segoe UI Symbol" w:cs="Segoe UI Symbol"/>
                    <w:color w:val="000000" w:themeColor="text1"/>
                    <w:lang w:eastAsia="en-US"/>
                  </w:rPr>
                  <w:t>☐</w:t>
                </w:r>
              </w:p>
            </w:tc>
          </w:sdtContent>
        </w:sdt>
        <w:tc>
          <w:tcPr>
            <w:tcW w:w="2526" w:type="dxa"/>
            <w:shd w:val="clear" w:color="auto" w:fill="F2F2F2" w:themeFill="background1" w:themeFillShade="F2"/>
            <w:vAlign w:val="center"/>
          </w:tcPr>
          <w:p w14:paraId="3D3FDC2D"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Postgraduate Research Student</w:t>
            </w:r>
          </w:p>
        </w:tc>
        <w:sdt>
          <w:sdtPr>
            <w:rPr>
              <w:rFonts w:ascii="Arial" w:eastAsia="Times New Roman" w:hAnsi="Arial" w:cs="Arial"/>
              <w:color w:val="000000" w:themeColor="text1"/>
              <w:lang w:eastAsia="en-US"/>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5EE8323"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Segoe UI Symbol" w:eastAsia="Times New Roman" w:hAnsi="Segoe UI Symbol" w:cs="Segoe UI Symbol"/>
                    <w:color w:val="000000" w:themeColor="text1"/>
                    <w:lang w:eastAsia="en-US"/>
                  </w:rPr>
                  <w:t>☐</w:t>
                </w:r>
              </w:p>
            </w:tc>
          </w:sdtContent>
        </w:sdt>
      </w:tr>
    </w:tbl>
    <w:p w14:paraId="6DA7FC17" w14:textId="77777777" w:rsidR="00441487" w:rsidRPr="00C63D6A" w:rsidRDefault="00441487" w:rsidP="00441487">
      <w:pPr>
        <w:rPr>
          <w:rFonts w:ascii="Arial" w:eastAsia="Times New Roman" w:hAnsi="Arial" w:cs="Arial"/>
          <w:bCs/>
          <w:iCs/>
          <w:color w:val="000000" w:themeColor="text1"/>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63D6A" w:rsidRPr="00C63D6A" w14:paraId="35090C54" w14:textId="77777777" w:rsidTr="00902907">
        <w:trPr>
          <w:cantSplit/>
          <w:trHeight w:val="334"/>
        </w:trPr>
        <w:tc>
          <w:tcPr>
            <w:tcW w:w="559" w:type="dxa"/>
            <w:shd w:val="clear" w:color="auto" w:fill="F2F2F2" w:themeFill="background1" w:themeFillShade="F2"/>
            <w:vAlign w:val="center"/>
          </w:tcPr>
          <w:p w14:paraId="607EEDB3"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3</w:t>
            </w:r>
          </w:p>
        </w:tc>
        <w:tc>
          <w:tcPr>
            <w:tcW w:w="3253" w:type="dxa"/>
            <w:shd w:val="clear" w:color="auto" w:fill="F2F2F2" w:themeFill="background1" w:themeFillShade="F2"/>
            <w:vAlign w:val="center"/>
          </w:tcPr>
          <w:p w14:paraId="0071C2E0"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Institute/Academic Discipline/Centre:</w:t>
            </w:r>
          </w:p>
        </w:tc>
        <w:tc>
          <w:tcPr>
            <w:tcW w:w="6636" w:type="dxa"/>
            <w:vAlign w:val="center"/>
          </w:tcPr>
          <w:p w14:paraId="274DAC7F" w14:textId="77777777" w:rsidR="00441487" w:rsidRPr="00C63D6A" w:rsidRDefault="00441487" w:rsidP="00441487">
            <w:pPr>
              <w:rPr>
                <w:rFonts w:ascii="Arial" w:eastAsia="Times New Roman" w:hAnsi="Arial" w:cs="Arial"/>
                <w:color w:val="000000" w:themeColor="text1"/>
                <w:lang w:eastAsia="en-US"/>
              </w:rPr>
            </w:pPr>
          </w:p>
          <w:p w14:paraId="69DF428D"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Psychology and Counselling </w:t>
            </w:r>
          </w:p>
        </w:tc>
      </w:tr>
      <w:tr w:rsidR="00C63D6A" w:rsidRPr="00C63D6A" w14:paraId="78364F94" w14:textId="77777777" w:rsidTr="00902907">
        <w:trPr>
          <w:cantSplit/>
          <w:trHeight w:val="340"/>
        </w:trPr>
        <w:tc>
          <w:tcPr>
            <w:tcW w:w="559" w:type="dxa"/>
            <w:shd w:val="clear" w:color="auto" w:fill="F2F2F2" w:themeFill="background1" w:themeFillShade="F2"/>
            <w:vAlign w:val="center"/>
          </w:tcPr>
          <w:p w14:paraId="372AC04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4</w:t>
            </w:r>
          </w:p>
        </w:tc>
        <w:tc>
          <w:tcPr>
            <w:tcW w:w="3253" w:type="dxa"/>
            <w:shd w:val="clear" w:color="auto" w:fill="F2F2F2" w:themeFill="background1" w:themeFillShade="F2"/>
            <w:vAlign w:val="center"/>
          </w:tcPr>
          <w:p w14:paraId="7E1FC58C"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Campus:</w:t>
            </w:r>
          </w:p>
        </w:tc>
        <w:tc>
          <w:tcPr>
            <w:tcW w:w="6636" w:type="dxa"/>
            <w:vAlign w:val="center"/>
          </w:tcPr>
          <w:p w14:paraId="23EA96EE" w14:textId="77777777" w:rsidR="00441487" w:rsidRPr="00C63D6A" w:rsidRDefault="00441487" w:rsidP="00441487">
            <w:pPr>
              <w:rPr>
                <w:rFonts w:ascii="Arial" w:eastAsia="Times New Roman" w:hAnsi="Arial" w:cs="Arial"/>
                <w:color w:val="000000" w:themeColor="text1"/>
                <w:lang w:eastAsia="en-US"/>
              </w:rPr>
            </w:pPr>
          </w:p>
          <w:p w14:paraId="79ACE0B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SA1 Waterfront Campus, Swansea </w:t>
            </w:r>
          </w:p>
        </w:tc>
      </w:tr>
      <w:tr w:rsidR="00C63D6A" w:rsidRPr="00C63D6A" w14:paraId="59D58B95" w14:textId="77777777" w:rsidTr="00902907">
        <w:trPr>
          <w:cantSplit/>
          <w:trHeight w:val="340"/>
        </w:trPr>
        <w:tc>
          <w:tcPr>
            <w:tcW w:w="559" w:type="dxa"/>
            <w:shd w:val="clear" w:color="auto" w:fill="F2F2F2" w:themeFill="background1" w:themeFillShade="F2"/>
            <w:vAlign w:val="center"/>
          </w:tcPr>
          <w:p w14:paraId="5697E576"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5</w:t>
            </w:r>
          </w:p>
        </w:tc>
        <w:tc>
          <w:tcPr>
            <w:tcW w:w="3253" w:type="dxa"/>
            <w:shd w:val="clear" w:color="auto" w:fill="F2F2F2" w:themeFill="background1" w:themeFillShade="F2"/>
            <w:vAlign w:val="center"/>
          </w:tcPr>
          <w:p w14:paraId="1C4AD415"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E-mail address:</w:t>
            </w:r>
          </w:p>
        </w:tc>
        <w:tc>
          <w:tcPr>
            <w:tcW w:w="6636" w:type="dxa"/>
            <w:vAlign w:val="center"/>
          </w:tcPr>
          <w:p w14:paraId="7DB6F8E6"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1901848@student.uwtsd.ac.uk</w:t>
            </w:r>
          </w:p>
          <w:p w14:paraId="6F77967F" w14:textId="77777777" w:rsidR="00441487" w:rsidRPr="00C63D6A" w:rsidRDefault="00441487" w:rsidP="00441487">
            <w:pPr>
              <w:rPr>
                <w:rFonts w:ascii="Arial" w:eastAsia="Times New Roman" w:hAnsi="Arial" w:cs="Arial"/>
                <w:color w:val="000000" w:themeColor="text1"/>
                <w:lang w:eastAsia="en-US"/>
              </w:rPr>
            </w:pPr>
          </w:p>
        </w:tc>
      </w:tr>
      <w:tr w:rsidR="00C63D6A" w:rsidRPr="00C63D6A" w14:paraId="0F6A5A5F" w14:textId="77777777" w:rsidTr="00902907">
        <w:trPr>
          <w:cantSplit/>
          <w:trHeight w:val="340"/>
        </w:trPr>
        <w:tc>
          <w:tcPr>
            <w:tcW w:w="559" w:type="dxa"/>
            <w:shd w:val="clear" w:color="auto" w:fill="F2F2F2" w:themeFill="background1" w:themeFillShade="F2"/>
            <w:vAlign w:val="center"/>
          </w:tcPr>
          <w:p w14:paraId="7058C04C"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6</w:t>
            </w:r>
          </w:p>
        </w:tc>
        <w:tc>
          <w:tcPr>
            <w:tcW w:w="3253" w:type="dxa"/>
            <w:shd w:val="clear" w:color="auto" w:fill="F2F2F2" w:themeFill="background1" w:themeFillShade="F2"/>
            <w:vAlign w:val="center"/>
          </w:tcPr>
          <w:p w14:paraId="17D61667"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Contact Telephone Number:</w:t>
            </w:r>
          </w:p>
        </w:tc>
        <w:tc>
          <w:tcPr>
            <w:tcW w:w="6636" w:type="dxa"/>
            <w:vAlign w:val="center"/>
          </w:tcPr>
          <w:p w14:paraId="0B262B63" w14:textId="77777777" w:rsidR="00441487" w:rsidRPr="00C63D6A" w:rsidRDefault="00441487" w:rsidP="00441487">
            <w:pPr>
              <w:rPr>
                <w:rFonts w:ascii="Arial" w:eastAsia="Times New Roman" w:hAnsi="Arial" w:cs="Arial"/>
                <w:color w:val="000000" w:themeColor="text1"/>
                <w:lang w:eastAsia="en-US"/>
              </w:rPr>
            </w:pPr>
          </w:p>
          <w:p w14:paraId="525B30C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07863888003</w:t>
            </w:r>
          </w:p>
        </w:tc>
      </w:tr>
      <w:tr w:rsidR="00C63D6A" w:rsidRPr="00C63D6A" w14:paraId="48632BFC" w14:textId="77777777" w:rsidTr="00902907">
        <w:tc>
          <w:tcPr>
            <w:tcW w:w="559" w:type="dxa"/>
            <w:shd w:val="clear" w:color="auto" w:fill="BFBFBF" w:themeFill="background1" w:themeFillShade="BF"/>
            <w:vAlign w:val="center"/>
          </w:tcPr>
          <w:p w14:paraId="7E19A475" w14:textId="77777777" w:rsidR="00441487" w:rsidRPr="00C63D6A" w:rsidRDefault="00441487" w:rsidP="00441487">
            <w:pPr>
              <w:rPr>
                <w:rFonts w:ascii="Arial" w:eastAsia="Times New Roman" w:hAnsi="Arial" w:cs="Arial"/>
                <w:b/>
                <w:i/>
                <w:color w:val="000000" w:themeColor="text1"/>
                <w:lang w:eastAsia="en-US"/>
              </w:rPr>
            </w:pPr>
          </w:p>
        </w:tc>
        <w:tc>
          <w:tcPr>
            <w:tcW w:w="9889" w:type="dxa"/>
            <w:gridSpan w:val="2"/>
            <w:shd w:val="clear" w:color="auto" w:fill="BFBFBF" w:themeFill="background1" w:themeFillShade="BF"/>
            <w:vAlign w:val="center"/>
          </w:tcPr>
          <w:p w14:paraId="38C7145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i/>
                <w:color w:val="000000" w:themeColor="text1"/>
                <w:lang w:eastAsia="en-US"/>
              </w:rPr>
              <w:t>For students:</w:t>
            </w:r>
          </w:p>
        </w:tc>
      </w:tr>
      <w:tr w:rsidR="00C63D6A" w:rsidRPr="00C63D6A" w14:paraId="78B0066A" w14:textId="77777777" w:rsidTr="00902907">
        <w:trPr>
          <w:trHeight w:val="513"/>
        </w:trPr>
        <w:tc>
          <w:tcPr>
            <w:tcW w:w="559" w:type="dxa"/>
            <w:shd w:val="clear" w:color="auto" w:fill="F2F2F2" w:themeFill="background1" w:themeFillShade="F2"/>
            <w:vAlign w:val="center"/>
          </w:tcPr>
          <w:p w14:paraId="1F9B441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lastRenderedPageBreak/>
              <w:t>7</w:t>
            </w:r>
          </w:p>
        </w:tc>
        <w:tc>
          <w:tcPr>
            <w:tcW w:w="3253" w:type="dxa"/>
            <w:shd w:val="clear" w:color="auto" w:fill="F2F2F2" w:themeFill="background1" w:themeFillShade="F2"/>
            <w:vAlign w:val="center"/>
          </w:tcPr>
          <w:p w14:paraId="2290865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Student Number:</w:t>
            </w:r>
          </w:p>
        </w:tc>
        <w:tc>
          <w:tcPr>
            <w:tcW w:w="6636" w:type="dxa"/>
            <w:vAlign w:val="center"/>
          </w:tcPr>
          <w:p w14:paraId="1D7DA858"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1901848</w:t>
            </w:r>
          </w:p>
        </w:tc>
      </w:tr>
      <w:tr w:rsidR="00C63D6A" w:rsidRPr="00C63D6A" w14:paraId="75AA1589" w14:textId="77777777" w:rsidTr="00902907">
        <w:trPr>
          <w:trHeight w:val="549"/>
        </w:trPr>
        <w:tc>
          <w:tcPr>
            <w:tcW w:w="559" w:type="dxa"/>
            <w:shd w:val="clear" w:color="auto" w:fill="F2F2F2" w:themeFill="background1" w:themeFillShade="F2"/>
            <w:vAlign w:val="center"/>
          </w:tcPr>
          <w:p w14:paraId="13F31788"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8</w:t>
            </w:r>
          </w:p>
        </w:tc>
        <w:tc>
          <w:tcPr>
            <w:tcW w:w="3253" w:type="dxa"/>
            <w:shd w:val="clear" w:color="auto" w:fill="F2F2F2" w:themeFill="background1" w:themeFillShade="F2"/>
            <w:vAlign w:val="center"/>
          </w:tcPr>
          <w:p w14:paraId="6FDA7C2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Programme of Study:</w:t>
            </w:r>
          </w:p>
        </w:tc>
        <w:tc>
          <w:tcPr>
            <w:tcW w:w="6636" w:type="dxa"/>
            <w:vAlign w:val="center"/>
          </w:tcPr>
          <w:p w14:paraId="2BDA6D9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BSc Mental Health </w:t>
            </w:r>
          </w:p>
        </w:tc>
      </w:tr>
      <w:tr w:rsidR="00C63D6A" w:rsidRPr="00C63D6A" w14:paraId="0E93312B" w14:textId="77777777" w:rsidTr="00902907">
        <w:trPr>
          <w:trHeight w:val="557"/>
        </w:trPr>
        <w:tc>
          <w:tcPr>
            <w:tcW w:w="559" w:type="dxa"/>
            <w:shd w:val="clear" w:color="auto" w:fill="F2F2F2" w:themeFill="background1" w:themeFillShade="F2"/>
            <w:vAlign w:val="center"/>
          </w:tcPr>
          <w:p w14:paraId="19091C03"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9</w:t>
            </w:r>
          </w:p>
        </w:tc>
        <w:tc>
          <w:tcPr>
            <w:tcW w:w="3253" w:type="dxa"/>
            <w:shd w:val="clear" w:color="auto" w:fill="F2F2F2" w:themeFill="background1" w:themeFillShade="F2"/>
            <w:vAlign w:val="center"/>
          </w:tcPr>
          <w:p w14:paraId="0D8460A8"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Director of Studies/Supervisor:</w:t>
            </w:r>
          </w:p>
        </w:tc>
        <w:tc>
          <w:tcPr>
            <w:tcW w:w="6636" w:type="dxa"/>
            <w:vAlign w:val="center"/>
          </w:tcPr>
          <w:p w14:paraId="2A7CBE09"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Stuart Jones </w:t>
            </w:r>
          </w:p>
        </w:tc>
      </w:tr>
    </w:tbl>
    <w:p w14:paraId="3FD2068D" w14:textId="77777777" w:rsidR="00441487" w:rsidRPr="00C63D6A" w:rsidRDefault="00441487" w:rsidP="00441487">
      <w:pPr>
        <w:rPr>
          <w:rFonts w:ascii="Arial" w:eastAsia="Times New Roman" w:hAnsi="Arial" w:cs="Arial"/>
          <w:bCs/>
          <w:iCs/>
          <w:color w:val="000000" w:themeColor="text1"/>
          <w:sz w:val="20"/>
          <w:szCs w:val="20"/>
          <w:lang w:eastAsia="en-US"/>
        </w:rPr>
      </w:pPr>
    </w:p>
    <w:p w14:paraId="77523772" w14:textId="77777777" w:rsidR="00441487" w:rsidRPr="00C63D6A" w:rsidRDefault="00441487" w:rsidP="00441487">
      <w:pPr>
        <w:autoSpaceDE w:val="0"/>
        <w:autoSpaceDN w:val="0"/>
        <w:adjustRightInd w:val="0"/>
        <w:jc w:val="both"/>
        <w:rPr>
          <w:rFonts w:ascii="Arial" w:eastAsia="Times New Roman" w:hAnsi="Arial" w:cs="Arial"/>
          <w:b/>
          <w:color w:val="000000" w:themeColor="text1"/>
          <w:lang w:eastAsia="en-US"/>
        </w:rPr>
      </w:pPr>
    </w:p>
    <w:p w14:paraId="282603A8"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br w:type="page"/>
      </w:r>
    </w:p>
    <w:p w14:paraId="55670598"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63D6A" w:rsidRPr="00C63D6A" w14:paraId="7B732214" w14:textId="77777777" w:rsidTr="00902907">
        <w:tc>
          <w:tcPr>
            <w:tcW w:w="562" w:type="dxa"/>
            <w:shd w:val="clear" w:color="auto" w:fill="F2F2F2" w:themeFill="background1" w:themeFillShade="F2"/>
          </w:tcPr>
          <w:p w14:paraId="6C4E6F9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w:t>
            </w:r>
          </w:p>
        </w:tc>
        <w:tc>
          <w:tcPr>
            <w:tcW w:w="6232" w:type="dxa"/>
            <w:gridSpan w:val="2"/>
            <w:shd w:val="clear" w:color="auto" w:fill="F2F2F2" w:themeFill="background1" w:themeFillShade="F2"/>
            <w:vAlign w:val="center"/>
          </w:tcPr>
          <w:p w14:paraId="181B9F6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Has the research activity received approval in principle?</w:t>
            </w:r>
          </w:p>
          <w:p w14:paraId="76BE875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65AB714"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YES</w:t>
            </w:r>
          </w:p>
        </w:tc>
        <w:sdt>
          <w:sdtPr>
            <w:rPr>
              <w:rFonts w:ascii="Arial" w:hAnsi="Arial" w:cs="Arial"/>
              <w:b/>
              <w:color w:val="000000" w:themeColor="text1"/>
              <w:lang w:eastAsia="en-U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12E1CA8"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Segoe UI Symbol" w:hAnsi="Segoe UI Symbol" w:cs="Segoe UI Symbol"/>
                    <w:b/>
                    <w:color w:val="000000" w:themeColor="text1"/>
                    <w:lang w:eastAsia="en-US"/>
                  </w:rPr>
                  <w:t>☒</w:t>
                </w:r>
              </w:p>
            </w:tc>
          </w:sdtContent>
        </w:sdt>
        <w:tc>
          <w:tcPr>
            <w:tcW w:w="992" w:type="dxa"/>
            <w:shd w:val="clear" w:color="auto" w:fill="F2F2F2" w:themeFill="background1" w:themeFillShade="F2"/>
            <w:vAlign w:val="center"/>
          </w:tcPr>
          <w:p w14:paraId="410E412F"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NO</w:t>
            </w:r>
          </w:p>
        </w:tc>
        <w:sdt>
          <w:sdtPr>
            <w:rPr>
              <w:rFonts w:ascii="Arial" w:hAnsi="Arial" w:cs="Arial"/>
              <w:b/>
              <w:color w:val="000000" w:themeColor="text1"/>
              <w:lang w:eastAsia="en-U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AE76DFB"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Segoe UI Symbol" w:hAnsi="Segoe UI Symbol" w:cs="Segoe UI Symbol"/>
                    <w:b/>
                    <w:color w:val="000000" w:themeColor="text1"/>
                    <w:lang w:eastAsia="en-US"/>
                  </w:rPr>
                  <w:t>☐</w:t>
                </w:r>
              </w:p>
            </w:tc>
          </w:sdtContent>
        </w:sdt>
      </w:tr>
      <w:tr w:rsidR="00C63D6A" w:rsidRPr="00C63D6A" w14:paraId="7427F769" w14:textId="77777777" w:rsidTr="00902907">
        <w:tc>
          <w:tcPr>
            <w:tcW w:w="562" w:type="dxa"/>
            <w:shd w:val="clear" w:color="auto" w:fill="F2F2F2" w:themeFill="background1" w:themeFillShade="F2"/>
          </w:tcPr>
          <w:p w14:paraId="0AEF48B0" w14:textId="77777777" w:rsidR="00441487" w:rsidRPr="00C63D6A" w:rsidRDefault="00441487" w:rsidP="00441487">
            <w:pPr>
              <w:autoSpaceDE w:val="0"/>
              <w:autoSpaceDN w:val="0"/>
              <w:adjustRightInd w:val="0"/>
              <w:rPr>
                <w:rFonts w:ascii="Arial" w:hAnsi="Arial" w:cs="Arial"/>
                <w:b/>
                <w:bCs/>
                <w:color w:val="000000" w:themeColor="text1"/>
                <w:lang w:eastAsia="en-US"/>
              </w:rPr>
            </w:pPr>
          </w:p>
        </w:tc>
        <w:tc>
          <w:tcPr>
            <w:tcW w:w="8075" w:type="dxa"/>
            <w:gridSpan w:val="4"/>
            <w:shd w:val="clear" w:color="auto" w:fill="F2F2F2" w:themeFill="background1" w:themeFillShade="F2"/>
          </w:tcPr>
          <w:p w14:paraId="18C43F50" w14:textId="77777777" w:rsidR="00441487" w:rsidRPr="00C63D6A" w:rsidRDefault="00441487" w:rsidP="00441487">
            <w:pPr>
              <w:autoSpaceDE w:val="0"/>
              <w:autoSpaceDN w:val="0"/>
              <w:adjustRightInd w:val="0"/>
              <w:rPr>
                <w:rFonts w:ascii="Arial" w:hAnsi="Arial" w:cs="Arial"/>
                <w:b/>
                <w:bCs/>
                <w:color w:val="000000" w:themeColor="text1"/>
                <w:lang w:eastAsia="en-US"/>
              </w:rPr>
            </w:pPr>
          </w:p>
        </w:tc>
        <w:tc>
          <w:tcPr>
            <w:tcW w:w="1843" w:type="dxa"/>
            <w:gridSpan w:val="2"/>
            <w:shd w:val="clear" w:color="auto" w:fill="F2F2F2" w:themeFill="background1" w:themeFillShade="F2"/>
          </w:tcPr>
          <w:p w14:paraId="3BBD9C75" w14:textId="77777777" w:rsidR="00441487" w:rsidRPr="00C63D6A" w:rsidRDefault="00441487" w:rsidP="00441487">
            <w:pPr>
              <w:autoSpaceDE w:val="0"/>
              <w:autoSpaceDN w:val="0"/>
              <w:adjustRightInd w:val="0"/>
              <w:jc w:val="center"/>
              <w:rPr>
                <w:rFonts w:ascii="Arial" w:hAnsi="Arial" w:cs="Arial"/>
                <w:b/>
                <w:bCs/>
                <w:i/>
                <w:color w:val="000000" w:themeColor="text1"/>
                <w:lang w:eastAsia="en-US"/>
              </w:rPr>
            </w:pPr>
            <w:r w:rsidRPr="00C63D6A">
              <w:rPr>
                <w:rFonts w:ascii="Arial" w:hAnsi="Arial" w:cs="Arial"/>
                <w:b/>
                <w:bCs/>
                <w:i/>
                <w:color w:val="000000" w:themeColor="text1"/>
                <w:lang w:eastAsia="en-US"/>
              </w:rPr>
              <w:t>Date</w:t>
            </w:r>
          </w:p>
        </w:tc>
      </w:tr>
      <w:tr w:rsidR="00C63D6A" w:rsidRPr="00C63D6A" w14:paraId="044E3F94" w14:textId="77777777" w:rsidTr="00902907">
        <w:trPr>
          <w:trHeight w:val="437"/>
        </w:trPr>
        <w:tc>
          <w:tcPr>
            <w:tcW w:w="562" w:type="dxa"/>
            <w:vMerge w:val="restart"/>
            <w:shd w:val="clear" w:color="auto" w:fill="F2F2F2" w:themeFill="background1" w:themeFillShade="F2"/>
          </w:tcPr>
          <w:p w14:paraId="3C4B7F37" w14:textId="77777777" w:rsidR="00441487" w:rsidRPr="00C63D6A" w:rsidRDefault="00441487" w:rsidP="00441487">
            <w:pPr>
              <w:autoSpaceDE w:val="0"/>
              <w:autoSpaceDN w:val="0"/>
              <w:adjustRightInd w:val="0"/>
              <w:jc w:val="both"/>
              <w:rPr>
                <w:rFonts w:ascii="Arial" w:hAnsi="Arial" w:cs="Arial"/>
                <w:color w:val="000000" w:themeColor="text1"/>
                <w:lang w:eastAsia="en-US"/>
              </w:rPr>
            </w:pPr>
            <w:r w:rsidRPr="00C63D6A">
              <w:rPr>
                <w:rFonts w:ascii="Arial" w:hAnsi="Arial" w:cs="Arial"/>
                <w:color w:val="000000" w:themeColor="text1"/>
                <w:lang w:eastAsia="en-US"/>
              </w:rPr>
              <w:t>2</w:t>
            </w:r>
          </w:p>
        </w:tc>
        <w:tc>
          <w:tcPr>
            <w:tcW w:w="3693" w:type="dxa"/>
            <w:vMerge w:val="restart"/>
            <w:shd w:val="clear" w:color="auto" w:fill="F2F2F2" w:themeFill="background1" w:themeFillShade="F2"/>
          </w:tcPr>
          <w:p w14:paraId="375C356D" w14:textId="77777777" w:rsidR="00441487" w:rsidRPr="00C63D6A" w:rsidRDefault="00441487" w:rsidP="00441487">
            <w:pPr>
              <w:autoSpaceDE w:val="0"/>
              <w:autoSpaceDN w:val="0"/>
              <w:adjustRightInd w:val="0"/>
              <w:jc w:val="both"/>
              <w:rPr>
                <w:rFonts w:ascii="Arial" w:hAnsi="Arial" w:cs="Arial"/>
                <w:color w:val="000000" w:themeColor="text1"/>
                <w:lang w:eastAsia="en-US"/>
              </w:rPr>
            </w:pPr>
            <w:r w:rsidRPr="00C63D6A">
              <w:rPr>
                <w:rFonts w:ascii="Arial" w:hAnsi="Arial" w:cs="Arial"/>
                <w:color w:val="000000" w:themeColor="text1"/>
                <w:lang w:eastAsia="en-US"/>
              </w:rPr>
              <w:t>If Yes, please indicate source of approval (and date where known):</w:t>
            </w:r>
            <w:r w:rsidRPr="00C63D6A">
              <w:rPr>
                <w:rFonts w:ascii="Arial" w:hAnsi="Arial" w:cs="Arial"/>
                <w:bCs/>
                <w:i/>
                <w:iCs/>
                <w:color w:val="000000" w:themeColor="text1"/>
                <w:lang w:eastAsia="en-US"/>
              </w:rPr>
              <w:t xml:space="preserve"> </w:t>
            </w:r>
            <w:r w:rsidRPr="00C63D6A">
              <w:rPr>
                <w:rFonts w:ascii="Arial" w:hAnsi="Arial" w:cs="Arial"/>
                <w:b/>
                <w:bCs/>
                <w:i/>
                <w:iCs/>
                <w:color w:val="000000" w:themeColor="text1"/>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7A654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Research Degrees Committee</w:t>
            </w:r>
          </w:p>
        </w:tc>
        <w:sdt>
          <w:sdtPr>
            <w:rPr>
              <w:rFonts w:ascii="Arial" w:hAnsi="Arial" w:cs="Arial"/>
              <w:color w:val="000000" w:themeColor="text1"/>
              <w:lang w:eastAsia="en-U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8BFDA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tc>
          </w:sdtContent>
        </w:sdt>
        <w:tc>
          <w:tcPr>
            <w:tcW w:w="1843" w:type="dxa"/>
            <w:gridSpan w:val="2"/>
            <w:vAlign w:val="center"/>
          </w:tcPr>
          <w:p w14:paraId="5E8DE31A"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r>
      <w:tr w:rsidR="00C63D6A" w:rsidRPr="00C63D6A" w14:paraId="218BB888" w14:textId="77777777" w:rsidTr="00902907">
        <w:trPr>
          <w:trHeight w:val="415"/>
        </w:trPr>
        <w:tc>
          <w:tcPr>
            <w:tcW w:w="562" w:type="dxa"/>
            <w:vMerge/>
            <w:shd w:val="clear" w:color="auto" w:fill="F2F2F2" w:themeFill="background1" w:themeFillShade="F2"/>
          </w:tcPr>
          <w:p w14:paraId="48E9D028" w14:textId="77777777" w:rsidR="00441487" w:rsidRPr="00C63D6A" w:rsidRDefault="00441487" w:rsidP="00441487">
            <w:pPr>
              <w:autoSpaceDE w:val="0"/>
              <w:autoSpaceDN w:val="0"/>
              <w:adjustRightInd w:val="0"/>
              <w:jc w:val="both"/>
              <w:rPr>
                <w:rFonts w:ascii="Arial" w:hAnsi="Arial" w:cs="Arial"/>
                <w:color w:val="000000" w:themeColor="text1"/>
                <w:lang w:eastAsia="en-US"/>
              </w:rPr>
            </w:pPr>
          </w:p>
        </w:tc>
        <w:tc>
          <w:tcPr>
            <w:tcW w:w="3693" w:type="dxa"/>
            <w:vMerge/>
            <w:shd w:val="clear" w:color="auto" w:fill="F2F2F2" w:themeFill="background1" w:themeFillShade="F2"/>
          </w:tcPr>
          <w:p w14:paraId="4CE35BA2" w14:textId="77777777" w:rsidR="00441487" w:rsidRPr="00C63D6A" w:rsidRDefault="00441487" w:rsidP="00441487">
            <w:pPr>
              <w:autoSpaceDE w:val="0"/>
              <w:autoSpaceDN w:val="0"/>
              <w:adjustRightInd w:val="0"/>
              <w:jc w:val="both"/>
              <w:rPr>
                <w:rFonts w:ascii="Arial" w:hAnsi="Arial" w:cs="Arial"/>
                <w:color w:val="000000" w:themeColor="text1"/>
                <w:lang w:eastAsia="en-US"/>
              </w:rPr>
            </w:pPr>
          </w:p>
        </w:tc>
        <w:tc>
          <w:tcPr>
            <w:tcW w:w="3532" w:type="dxa"/>
            <w:gridSpan w:val="2"/>
            <w:shd w:val="clear" w:color="auto" w:fill="F2F2F2" w:themeFill="background1" w:themeFillShade="F2"/>
            <w:vAlign w:val="center"/>
          </w:tcPr>
          <w:p w14:paraId="493F2C2B"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Institute Research Committee</w:t>
            </w:r>
          </w:p>
        </w:tc>
        <w:sdt>
          <w:sdtPr>
            <w:rPr>
              <w:rFonts w:ascii="Arial" w:hAnsi="Arial" w:cs="Arial"/>
              <w:color w:val="000000" w:themeColor="text1"/>
              <w:lang w:eastAsia="en-U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8E510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tc>
          </w:sdtContent>
        </w:sdt>
        <w:tc>
          <w:tcPr>
            <w:tcW w:w="1843" w:type="dxa"/>
            <w:gridSpan w:val="2"/>
            <w:vAlign w:val="center"/>
          </w:tcPr>
          <w:p w14:paraId="49C83AFC"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r>
      <w:tr w:rsidR="00C63D6A" w:rsidRPr="00C63D6A" w14:paraId="75901D05" w14:textId="77777777" w:rsidTr="00902907">
        <w:tc>
          <w:tcPr>
            <w:tcW w:w="562" w:type="dxa"/>
            <w:vMerge/>
            <w:shd w:val="clear" w:color="auto" w:fill="F2F2F2" w:themeFill="background1" w:themeFillShade="F2"/>
          </w:tcPr>
          <w:p w14:paraId="0832EADD" w14:textId="77777777" w:rsidR="00441487" w:rsidRPr="00C63D6A" w:rsidRDefault="00441487" w:rsidP="00441487">
            <w:pPr>
              <w:autoSpaceDE w:val="0"/>
              <w:autoSpaceDN w:val="0"/>
              <w:adjustRightInd w:val="0"/>
              <w:jc w:val="both"/>
              <w:rPr>
                <w:rFonts w:ascii="Arial" w:hAnsi="Arial" w:cs="Arial"/>
                <w:color w:val="000000" w:themeColor="text1"/>
                <w:lang w:eastAsia="en-US"/>
              </w:rPr>
            </w:pPr>
          </w:p>
        </w:tc>
        <w:tc>
          <w:tcPr>
            <w:tcW w:w="3693" w:type="dxa"/>
            <w:vMerge/>
            <w:shd w:val="clear" w:color="auto" w:fill="F2F2F2" w:themeFill="background1" w:themeFillShade="F2"/>
          </w:tcPr>
          <w:p w14:paraId="2468CF44" w14:textId="77777777" w:rsidR="00441487" w:rsidRPr="00C63D6A" w:rsidRDefault="00441487" w:rsidP="00441487">
            <w:pPr>
              <w:autoSpaceDE w:val="0"/>
              <w:autoSpaceDN w:val="0"/>
              <w:adjustRightInd w:val="0"/>
              <w:jc w:val="both"/>
              <w:rPr>
                <w:rFonts w:ascii="Arial" w:hAnsi="Arial" w:cs="Arial"/>
                <w:color w:val="000000" w:themeColor="text1"/>
                <w:lang w:eastAsia="en-US"/>
              </w:rPr>
            </w:pPr>
          </w:p>
        </w:tc>
        <w:tc>
          <w:tcPr>
            <w:tcW w:w="3532" w:type="dxa"/>
            <w:gridSpan w:val="2"/>
            <w:shd w:val="clear" w:color="auto" w:fill="F2F2F2" w:themeFill="background1" w:themeFillShade="F2"/>
            <w:vAlign w:val="center"/>
          </w:tcPr>
          <w:p w14:paraId="63E4394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Other (write in)</w:t>
            </w:r>
          </w:p>
          <w:p w14:paraId="4575F68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Stuart Jones – Dissertation Supervisor </w:t>
            </w:r>
          </w:p>
          <w:p w14:paraId="597FEA3E" w14:textId="77777777" w:rsidR="00441487" w:rsidRPr="00C63D6A" w:rsidRDefault="00441487" w:rsidP="00441487">
            <w:pPr>
              <w:autoSpaceDE w:val="0"/>
              <w:autoSpaceDN w:val="0"/>
              <w:adjustRightInd w:val="0"/>
              <w:rPr>
                <w:rFonts w:ascii="Arial" w:hAnsi="Arial" w:cs="Arial"/>
                <w:color w:val="000000" w:themeColor="text1"/>
                <w:lang w:eastAsia="en-US"/>
              </w:rPr>
            </w:pPr>
          </w:p>
        </w:tc>
        <w:sdt>
          <w:sdtPr>
            <w:rPr>
              <w:rFonts w:ascii="Arial" w:hAnsi="Arial" w:cs="Arial"/>
              <w:color w:val="000000" w:themeColor="text1"/>
              <w:lang w:eastAsia="en-U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4A2BC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tc>
          </w:sdtContent>
        </w:sdt>
        <w:tc>
          <w:tcPr>
            <w:tcW w:w="1843" w:type="dxa"/>
            <w:gridSpan w:val="2"/>
            <w:vAlign w:val="center"/>
          </w:tcPr>
          <w:p w14:paraId="077D8626"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15/07/2022</w:t>
            </w:r>
          </w:p>
        </w:tc>
      </w:tr>
    </w:tbl>
    <w:p w14:paraId="34B63204" w14:textId="77777777" w:rsidR="00441487" w:rsidRPr="00C63D6A" w:rsidRDefault="00441487" w:rsidP="00441487">
      <w:pPr>
        <w:autoSpaceDE w:val="0"/>
        <w:autoSpaceDN w:val="0"/>
        <w:adjustRightInd w:val="0"/>
        <w:spacing w:after="240"/>
        <w:jc w:val="both"/>
        <w:rPr>
          <w:rFonts w:ascii="Arial" w:eastAsia="Times New Roman" w:hAnsi="Arial" w:cs="Arial"/>
          <w:bCs/>
          <w:iCs/>
          <w:color w:val="000000" w:themeColor="text1"/>
          <w:sz w:val="20"/>
          <w:szCs w:val="20"/>
          <w:lang w:eastAsia="en-US"/>
        </w:rPr>
      </w:pPr>
    </w:p>
    <w:p w14:paraId="4CA99E31"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63D6A" w:rsidRPr="00C63D6A" w14:paraId="28C4A880" w14:textId="77777777" w:rsidTr="00902907">
        <w:tc>
          <w:tcPr>
            <w:tcW w:w="562" w:type="dxa"/>
            <w:shd w:val="clear" w:color="auto" w:fill="F2F2F2" w:themeFill="background1" w:themeFillShade="F2"/>
          </w:tcPr>
          <w:p w14:paraId="2226965E"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9918" w:type="dxa"/>
            <w:gridSpan w:val="2"/>
            <w:shd w:val="clear" w:color="auto" w:fill="F2F2F2" w:themeFill="background1" w:themeFillShade="F2"/>
          </w:tcPr>
          <w:p w14:paraId="3D63627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63D6A" w:rsidRPr="00C63D6A" w14:paraId="28A054A3" w14:textId="77777777" w:rsidTr="00902907">
        <w:trPr>
          <w:trHeight w:val="355"/>
        </w:trPr>
        <w:tc>
          <w:tcPr>
            <w:tcW w:w="562" w:type="dxa"/>
            <w:vAlign w:val="center"/>
          </w:tcPr>
          <w:p w14:paraId="1B80FE5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w:t>
            </w:r>
          </w:p>
        </w:tc>
        <w:tc>
          <w:tcPr>
            <w:tcW w:w="8784" w:type="dxa"/>
            <w:vAlign w:val="center"/>
          </w:tcPr>
          <w:p w14:paraId="3EAACA51" w14:textId="77777777" w:rsidR="00441487" w:rsidRPr="00C63D6A" w:rsidRDefault="00545CB0" w:rsidP="00441487">
            <w:pPr>
              <w:autoSpaceDE w:val="0"/>
              <w:autoSpaceDN w:val="0"/>
              <w:adjustRightInd w:val="0"/>
              <w:rPr>
                <w:rFonts w:ascii="Arial" w:hAnsi="Arial" w:cs="Arial"/>
                <w:b/>
                <w:bCs/>
                <w:color w:val="000000" w:themeColor="text1"/>
                <w:lang w:eastAsia="en-US"/>
              </w:rPr>
            </w:pPr>
            <w:hyperlink r:id="rId11" w:history="1">
              <w:r w:rsidR="00441487" w:rsidRPr="00C63D6A">
                <w:rPr>
                  <w:rFonts w:ascii="Arial" w:hAnsi="Arial" w:cs="Arial"/>
                  <w:b/>
                  <w:bCs/>
                  <w:color w:val="000000" w:themeColor="text1"/>
                  <w:lang w:eastAsia="en-US"/>
                </w:rPr>
                <w:t>UWTSD Research Ethics &amp; Integrity Code of Practice</w:t>
              </w:r>
            </w:hyperlink>
          </w:p>
        </w:tc>
        <w:sdt>
          <w:sdtPr>
            <w:rPr>
              <w:rFonts w:ascii="Arial" w:hAnsi="Arial" w:cs="Arial"/>
              <w:color w:val="000000" w:themeColor="text1"/>
              <w:lang w:eastAsia="en-U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920566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tc>
          </w:sdtContent>
        </w:sdt>
      </w:tr>
      <w:tr w:rsidR="00C63D6A" w:rsidRPr="00C63D6A" w14:paraId="2B5F4013" w14:textId="77777777" w:rsidTr="00902907">
        <w:trPr>
          <w:trHeight w:val="417"/>
        </w:trPr>
        <w:tc>
          <w:tcPr>
            <w:tcW w:w="562" w:type="dxa"/>
            <w:vAlign w:val="center"/>
          </w:tcPr>
          <w:p w14:paraId="29DBBE2B"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2</w:t>
            </w:r>
          </w:p>
        </w:tc>
        <w:tc>
          <w:tcPr>
            <w:tcW w:w="8784" w:type="dxa"/>
            <w:vAlign w:val="center"/>
          </w:tcPr>
          <w:p w14:paraId="6E1B4000"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b/>
                <w:bCs/>
                <w:color w:val="000000" w:themeColor="text1"/>
                <w:lang w:eastAsia="en-US"/>
              </w:rPr>
              <w:t>UWTSD Research Data Management Policy</w:t>
            </w:r>
          </w:p>
        </w:tc>
        <w:tc>
          <w:tcPr>
            <w:tcW w:w="1134" w:type="dxa"/>
            <w:shd w:val="clear" w:color="auto" w:fill="BFBFBF" w:themeFill="background1" w:themeFillShade="BF"/>
            <w:vAlign w:val="center"/>
          </w:tcPr>
          <w:sdt>
            <w:sdtPr>
              <w:rPr>
                <w:rFonts w:ascii="Arial" w:hAnsi="Arial" w:cs="Arial"/>
                <w:i/>
                <w:color w:val="000000" w:themeColor="text1"/>
                <w:lang w:eastAsia="en-US"/>
              </w:rPr>
              <w:id w:val="-2040961117"/>
              <w14:checkbox>
                <w14:checked w14:val="1"/>
                <w14:checkedState w14:val="2612" w14:font="MS Gothic"/>
                <w14:uncheckedState w14:val="2610" w14:font="MS Gothic"/>
              </w14:checkbox>
            </w:sdtPr>
            <w:sdtEndPr/>
            <w:sdtContent>
              <w:p w14:paraId="26732BAD" w14:textId="77777777" w:rsidR="00441487" w:rsidRPr="00C63D6A" w:rsidRDefault="00441487" w:rsidP="00441487">
                <w:pPr>
                  <w:autoSpaceDE w:val="0"/>
                  <w:autoSpaceDN w:val="0"/>
                  <w:adjustRightInd w:val="0"/>
                  <w:jc w:val="center"/>
                  <w:rPr>
                    <w:rFonts w:ascii="Arial" w:hAnsi="Arial" w:cs="Arial"/>
                    <w:i/>
                    <w:color w:val="000000" w:themeColor="text1"/>
                    <w:lang w:eastAsia="en-US"/>
                  </w:rPr>
                </w:pPr>
                <w:r w:rsidRPr="00C63D6A">
                  <w:rPr>
                    <w:rFonts w:ascii="Segoe UI Symbol" w:hAnsi="Segoe UI Symbol" w:cs="Segoe UI Symbol"/>
                    <w:i/>
                    <w:color w:val="000000" w:themeColor="text1"/>
                    <w:lang w:eastAsia="en-US"/>
                  </w:rPr>
                  <w:t>☒</w:t>
                </w:r>
              </w:p>
            </w:sdtContent>
          </w:sdt>
        </w:tc>
      </w:tr>
      <w:tr w:rsidR="00C63D6A" w:rsidRPr="00C63D6A" w14:paraId="79B9DE88" w14:textId="77777777" w:rsidTr="00902907">
        <w:trPr>
          <w:trHeight w:val="377"/>
        </w:trPr>
        <w:tc>
          <w:tcPr>
            <w:tcW w:w="562" w:type="dxa"/>
            <w:vAlign w:val="center"/>
          </w:tcPr>
          <w:p w14:paraId="0029E38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3</w:t>
            </w:r>
          </w:p>
        </w:tc>
        <w:tc>
          <w:tcPr>
            <w:tcW w:w="8784" w:type="dxa"/>
            <w:vAlign w:val="center"/>
          </w:tcPr>
          <w:p w14:paraId="620AAEF2" w14:textId="77777777" w:rsidR="00441487" w:rsidRPr="00C63D6A" w:rsidRDefault="00441487" w:rsidP="00441487">
            <w:pPr>
              <w:autoSpaceDE w:val="0"/>
              <w:autoSpaceDN w:val="0"/>
              <w:adjustRightInd w:val="0"/>
              <w:rPr>
                <w:rFonts w:ascii="Arial" w:hAnsi="Arial" w:cs="Arial"/>
                <w:i/>
                <w:color w:val="000000" w:themeColor="text1"/>
                <w:lang w:eastAsia="en-US"/>
              </w:rPr>
            </w:pPr>
            <w:r w:rsidRPr="00C63D6A">
              <w:rPr>
                <w:rFonts w:ascii="Arial" w:hAnsi="Arial" w:cs="Arial"/>
                <w:i/>
                <w:color w:val="000000" w:themeColor="text1"/>
                <w:lang w:eastAsia="en-US"/>
              </w:rPr>
              <w:t>UWTSD Data Protection And Storage Protocol</w:t>
            </w:r>
          </w:p>
        </w:tc>
        <w:tc>
          <w:tcPr>
            <w:tcW w:w="1134" w:type="dxa"/>
            <w:shd w:val="clear" w:color="auto" w:fill="BFBFBF" w:themeFill="background1" w:themeFillShade="BF"/>
            <w:vAlign w:val="center"/>
          </w:tcPr>
          <w:sdt>
            <w:sdtPr>
              <w:rPr>
                <w:rFonts w:ascii="Arial" w:hAnsi="Arial" w:cs="Arial"/>
                <w:i/>
                <w:color w:val="000000" w:themeColor="text1"/>
                <w:lang w:eastAsia="en-US"/>
              </w:rPr>
              <w:id w:val="-2087453121"/>
              <w14:checkbox>
                <w14:checked w14:val="1"/>
                <w14:checkedState w14:val="2612" w14:font="MS Gothic"/>
                <w14:uncheckedState w14:val="2610" w14:font="MS Gothic"/>
              </w14:checkbox>
            </w:sdtPr>
            <w:sdtEndPr/>
            <w:sdtContent>
              <w:p w14:paraId="4EE67240" w14:textId="77777777" w:rsidR="00441487" w:rsidRPr="00C63D6A" w:rsidRDefault="00441487" w:rsidP="00441487">
                <w:pPr>
                  <w:autoSpaceDE w:val="0"/>
                  <w:autoSpaceDN w:val="0"/>
                  <w:adjustRightInd w:val="0"/>
                  <w:jc w:val="center"/>
                  <w:rPr>
                    <w:rFonts w:ascii="Arial" w:hAnsi="Arial" w:cs="Arial"/>
                    <w:i/>
                    <w:color w:val="000000" w:themeColor="text1"/>
                    <w:lang w:eastAsia="en-US"/>
                  </w:rPr>
                </w:pPr>
                <w:r w:rsidRPr="00C63D6A">
                  <w:rPr>
                    <w:rFonts w:ascii="Segoe UI Symbol" w:hAnsi="Segoe UI Symbol" w:cs="Segoe UI Symbol"/>
                    <w:i/>
                    <w:color w:val="000000" w:themeColor="text1"/>
                    <w:lang w:eastAsia="en-US"/>
                  </w:rPr>
                  <w:t>☒</w:t>
                </w:r>
              </w:p>
            </w:sdtContent>
          </w:sdt>
        </w:tc>
      </w:tr>
      <w:tr w:rsidR="00C63D6A" w:rsidRPr="00C63D6A" w14:paraId="0F7D2074" w14:textId="77777777" w:rsidTr="00902907">
        <w:trPr>
          <w:trHeight w:val="377"/>
        </w:trPr>
        <w:tc>
          <w:tcPr>
            <w:tcW w:w="562" w:type="dxa"/>
            <w:vAlign w:val="center"/>
          </w:tcPr>
          <w:p w14:paraId="6A9B0D1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4 </w:t>
            </w:r>
          </w:p>
        </w:tc>
        <w:tc>
          <w:tcPr>
            <w:tcW w:w="8784" w:type="dxa"/>
            <w:vAlign w:val="center"/>
          </w:tcPr>
          <w:p w14:paraId="595193E7" w14:textId="77777777" w:rsidR="00441487" w:rsidRPr="00C63D6A" w:rsidRDefault="00441487" w:rsidP="00441487">
            <w:pPr>
              <w:autoSpaceDE w:val="0"/>
              <w:autoSpaceDN w:val="0"/>
              <w:adjustRightInd w:val="0"/>
              <w:rPr>
                <w:rFonts w:ascii="Arial" w:hAnsi="Arial" w:cs="Arial"/>
                <w:i/>
                <w:color w:val="000000" w:themeColor="text1"/>
                <w:lang w:eastAsia="en-US"/>
              </w:rPr>
            </w:pPr>
            <w:r w:rsidRPr="00C63D6A">
              <w:rPr>
                <w:rFonts w:ascii="Arial" w:hAnsi="Arial" w:cs="Arial"/>
                <w:i/>
                <w:color w:val="000000" w:themeColor="text1"/>
                <w:lang w:eastAsia="en-US"/>
              </w:rPr>
              <w:t xml:space="preserve">BPS Codes of ethics and conduct (July 2018) </w:t>
            </w:r>
          </w:p>
        </w:tc>
        <w:tc>
          <w:tcPr>
            <w:tcW w:w="1134" w:type="dxa"/>
            <w:shd w:val="clear" w:color="auto" w:fill="BFBFBF" w:themeFill="background1" w:themeFillShade="BF"/>
            <w:vAlign w:val="center"/>
          </w:tcPr>
          <w:p w14:paraId="29A3E46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X</w:t>
            </w:r>
          </w:p>
        </w:tc>
      </w:tr>
      <w:tr w:rsidR="00C63D6A" w:rsidRPr="00C63D6A" w14:paraId="21794097" w14:textId="77777777" w:rsidTr="00902907">
        <w:trPr>
          <w:trHeight w:val="377"/>
        </w:trPr>
        <w:tc>
          <w:tcPr>
            <w:tcW w:w="562" w:type="dxa"/>
            <w:vAlign w:val="center"/>
          </w:tcPr>
          <w:p w14:paraId="4E52B2FE"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5 </w:t>
            </w:r>
          </w:p>
        </w:tc>
        <w:tc>
          <w:tcPr>
            <w:tcW w:w="8784" w:type="dxa"/>
            <w:vAlign w:val="center"/>
          </w:tcPr>
          <w:p w14:paraId="55A9A498" w14:textId="77777777" w:rsidR="00441487" w:rsidRPr="00C63D6A" w:rsidRDefault="00441487" w:rsidP="00441487">
            <w:pPr>
              <w:autoSpaceDE w:val="0"/>
              <w:autoSpaceDN w:val="0"/>
              <w:adjustRightInd w:val="0"/>
              <w:rPr>
                <w:rFonts w:ascii="Arial" w:hAnsi="Arial" w:cs="Arial"/>
                <w:i/>
                <w:color w:val="000000" w:themeColor="text1"/>
                <w:lang w:eastAsia="en-US"/>
              </w:rPr>
            </w:pPr>
            <w:r w:rsidRPr="00C63D6A">
              <w:rPr>
                <w:rFonts w:ascii="Arial" w:hAnsi="Arial" w:cs="Arial"/>
                <w:i/>
                <w:color w:val="000000" w:themeColor="text1"/>
                <w:lang w:eastAsia="en-US"/>
              </w:rPr>
              <w:t xml:space="preserve">BPS Code if Human Research Ethics (April 2021) </w:t>
            </w:r>
          </w:p>
        </w:tc>
        <w:tc>
          <w:tcPr>
            <w:tcW w:w="1134" w:type="dxa"/>
            <w:shd w:val="clear" w:color="auto" w:fill="BFBFBF" w:themeFill="background1" w:themeFillShade="BF"/>
            <w:vAlign w:val="center"/>
          </w:tcPr>
          <w:p w14:paraId="681C51C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X</w:t>
            </w:r>
          </w:p>
        </w:tc>
      </w:tr>
      <w:tr w:rsidR="00C63D6A" w:rsidRPr="00C63D6A" w14:paraId="26A0310F" w14:textId="77777777" w:rsidTr="00902907">
        <w:trPr>
          <w:trHeight w:val="377"/>
        </w:trPr>
        <w:tc>
          <w:tcPr>
            <w:tcW w:w="562" w:type="dxa"/>
            <w:vAlign w:val="center"/>
          </w:tcPr>
          <w:p w14:paraId="43AFB4C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6</w:t>
            </w:r>
          </w:p>
        </w:tc>
        <w:tc>
          <w:tcPr>
            <w:tcW w:w="8784" w:type="dxa"/>
            <w:vAlign w:val="center"/>
          </w:tcPr>
          <w:p w14:paraId="46B6FA8D" w14:textId="77777777" w:rsidR="00441487" w:rsidRPr="00C63D6A" w:rsidRDefault="00441487" w:rsidP="00441487">
            <w:pPr>
              <w:autoSpaceDE w:val="0"/>
              <w:autoSpaceDN w:val="0"/>
              <w:adjustRightInd w:val="0"/>
              <w:rPr>
                <w:rFonts w:ascii="Arial" w:hAnsi="Arial" w:cs="Arial"/>
                <w:i/>
                <w:color w:val="000000" w:themeColor="text1"/>
                <w:lang w:eastAsia="en-US"/>
              </w:rPr>
            </w:pPr>
            <w:r w:rsidRPr="00C63D6A">
              <w:rPr>
                <w:rFonts w:ascii="Arial" w:hAnsi="Arial" w:cs="Arial"/>
                <w:i/>
                <w:color w:val="000000" w:themeColor="text1"/>
                <w:lang w:eastAsia="en-US"/>
              </w:rPr>
              <w:t>BPS Data Protection Regulation – Guidance for researchers (2018)</w:t>
            </w:r>
          </w:p>
        </w:tc>
        <w:tc>
          <w:tcPr>
            <w:tcW w:w="1134" w:type="dxa"/>
            <w:shd w:val="clear" w:color="auto" w:fill="BFBFBF" w:themeFill="background1" w:themeFillShade="BF"/>
            <w:vAlign w:val="center"/>
          </w:tcPr>
          <w:p w14:paraId="74B6DF4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X</w:t>
            </w:r>
          </w:p>
        </w:tc>
      </w:tr>
      <w:tr w:rsidR="00C63D6A" w:rsidRPr="00C63D6A" w14:paraId="566D5F49" w14:textId="77777777" w:rsidTr="00902907">
        <w:trPr>
          <w:trHeight w:val="377"/>
        </w:trPr>
        <w:tc>
          <w:tcPr>
            <w:tcW w:w="562" w:type="dxa"/>
            <w:vAlign w:val="center"/>
          </w:tcPr>
          <w:p w14:paraId="6A86E1F1"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8784" w:type="dxa"/>
            <w:vAlign w:val="center"/>
          </w:tcPr>
          <w:p w14:paraId="5396BE0E" w14:textId="77777777" w:rsidR="00441487" w:rsidRPr="00C63D6A" w:rsidRDefault="00441487" w:rsidP="00441487">
            <w:pPr>
              <w:autoSpaceDE w:val="0"/>
              <w:autoSpaceDN w:val="0"/>
              <w:adjustRightInd w:val="0"/>
              <w:rPr>
                <w:rFonts w:ascii="Arial" w:hAnsi="Arial" w:cs="Arial"/>
                <w:i/>
                <w:color w:val="000000" w:themeColor="text1"/>
                <w:lang w:eastAsia="en-US"/>
              </w:rPr>
            </w:pPr>
          </w:p>
        </w:tc>
        <w:tc>
          <w:tcPr>
            <w:tcW w:w="1134" w:type="dxa"/>
            <w:shd w:val="clear" w:color="auto" w:fill="BFBFBF" w:themeFill="background1" w:themeFillShade="BF"/>
            <w:vAlign w:val="center"/>
          </w:tcPr>
          <w:p w14:paraId="5906015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r>
    </w:tbl>
    <w:p w14:paraId="3CED4BB6"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p w14:paraId="767E56F0" w14:textId="77777777" w:rsidR="00441487" w:rsidRPr="00C63D6A" w:rsidRDefault="00441487" w:rsidP="00441487">
      <w:pPr>
        <w:autoSpaceDE w:val="0"/>
        <w:autoSpaceDN w:val="0"/>
        <w:adjustRightInd w:val="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D: External Collaborative Research Activity</w:t>
      </w:r>
    </w:p>
    <w:p w14:paraId="67DA1C83" w14:textId="77777777" w:rsidR="00441487" w:rsidRPr="00C63D6A" w:rsidRDefault="00441487" w:rsidP="00441487">
      <w:pPr>
        <w:autoSpaceDE w:val="0"/>
        <w:autoSpaceDN w:val="0"/>
        <w:adjustRightInd w:val="0"/>
        <w:spacing w:after="240"/>
        <w:jc w:val="both"/>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63D6A" w:rsidRPr="00C63D6A" w14:paraId="118EE504" w14:textId="77777777" w:rsidTr="00902907">
        <w:trPr>
          <w:trHeight w:val="227"/>
        </w:trPr>
        <w:tc>
          <w:tcPr>
            <w:tcW w:w="562" w:type="dxa"/>
            <w:shd w:val="clear" w:color="auto" w:fill="F2F2F2" w:themeFill="background1" w:themeFillShade="F2"/>
          </w:tcPr>
          <w:p w14:paraId="3584BA0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w:t>
            </w:r>
          </w:p>
        </w:tc>
        <w:tc>
          <w:tcPr>
            <w:tcW w:w="3823" w:type="dxa"/>
            <w:shd w:val="clear" w:color="auto" w:fill="F2F2F2" w:themeFill="background1" w:themeFillShade="F2"/>
          </w:tcPr>
          <w:p w14:paraId="3FE0D88F" w14:textId="77777777" w:rsidR="00441487" w:rsidRPr="00C63D6A" w:rsidRDefault="00441487" w:rsidP="00441487">
            <w:pPr>
              <w:autoSpaceDE w:val="0"/>
              <w:autoSpaceDN w:val="0"/>
              <w:adjustRightInd w:val="0"/>
              <w:jc w:val="both"/>
              <w:rPr>
                <w:rFonts w:ascii="Arial" w:hAnsi="Arial" w:cs="Arial"/>
                <w:color w:val="000000" w:themeColor="text1"/>
                <w:lang w:eastAsia="en-US"/>
              </w:rPr>
            </w:pPr>
            <w:r w:rsidRPr="00C63D6A">
              <w:rPr>
                <w:rFonts w:ascii="Arial" w:hAnsi="Arial" w:cs="Arial"/>
                <w:color w:val="000000" w:themeColor="text1"/>
                <w:lang w:eastAsia="en-US"/>
              </w:rPr>
              <w:t>Institution</w:t>
            </w:r>
          </w:p>
        </w:tc>
        <w:tc>
          <w:tcPr>
            <w:tcW w:w="6095" w:type="dxa"/>
            <w:gridSpan w:val="6"/>
          </w:tcPr>
          <w:p w14:paraId="2FE0CD20" w14:textId="77777777" w:rsidR="00441487" w:rsidRPr="00C63D6A" w:rsidRDefault="00441487" w:rsidP="00441487">
            <w:pPr>
              <w:autoSpaceDE w:val="0"/>
              <w:autoSpaceDN w:val="0"/>
              <w:adjustRightInd w:val="0"/>
              <w:rPr>
                <w:rFonts w:ascii="Arial" w:hAnsi="Arial" w:cs="Arial"/>
                <w:bCs/>
                <w:color w:val="000000" w:themeColor="text1"/>
                <w:lang w:eastAsia="en-US"/>
              </w:rPr>
            </w:pPr>
          </w:p>
          <w:p w14:paraId="5E2A2308" w14:textId="77777777" w:rsidR="00441487" w:rsidRPr="00C63D6A" w:rsidRDefault="00441487" w:rsidP="00441487">
            <w:pPr>
              <w:autoSpaceDE w:val="0"/>
              <w:autoSpaceDN w:val="0"/>
              <w:adjustRightInd w:val="0"/>
              <w:rPr>
                <w:rFonts w:ascii="Arial" w:hAnsi="Arial" w:cs="Arial"/>
                <w:bCs/>
                <w:color w:val="000000" w:themeColor="text1"/>
                <w:lang w:eastAsia="en-US"/>
              </w:rPr>
            </w:pPr>
          </w:p>
        </w:tc>
      </w:tr>
      <w:tr w:rsidR="00C63D6A" w:rsidRPr="00C63D6A" w14:paraId="12757B4B" w14:textId="77777777" w:rsidTr="00902907">
        <w:trPr>
          <w:trHeight w:val="227"/>
        </w:trPr>
        <w:tc>
          <w:tcPr>
            <w:tcW w:w="562" w:type="dxa"/>
            <w:shd w:val="clear" w:color="auto" w:fill="F2F2F2" w:themeFill="background1" w:themeFillShade="F2"/>
          </w:tcPr>
          <w:p w14:paraId="31F48EA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2</w:t>
            </w:r>
          </w:p>
        </w:tc>
        <w:tc>
          <w:tcPr>
            <w:tcW w:w="3823" w:type="dxa"/>
            <w:shd w:val="clear" w:color="auto" w:fill="F2F2F2" w:themeFill="background1" w:themeFillShade="F2"/>
          </w:tcPr>
          <w:p w14:paraId="0E10E84C" w14:textId="77777777" w:rsidR="00441487" w:rsidRPr="00C63D6A" w:rsidRDefault="00441487" w:rsidP="00441487">
            <w:pPr>
              <w:autoSpaceDE w:val="0"/>
              <w:autoSpaceDN w:val="0"/>
              <w:adjustRightInd w:val="0"/>
              <w:jc w:val="both"/>
              <w:rPr>
                <w:rFonts w:ascii="Arial" w:hAnsi="Arial" w:cs="Arial"/>
                <w:color w:val="000000" w:themeColor="text1"/>
                <w:lang w:eastAsia="en-US"/>
              </w:rPr>
            </w:pPr>
            <w:r w:rsidRPr="00C63D6A">
              <w:rPr>
                <w:rFonts w:ascii="Arial" w:hAnsi="Arial" w:cs="Arial"/>
                <w:color w:val="000000" w:themeColor="text1"/>
                <w:lang w:eastAsia="en-US"/>
              </w:rPr>
              <w:t>Contact person name</w:t>
            </w:r>
          </w:p>
        </w:tc>
        <w:tc>
          <w:tcPr>
            <w:tcW w:w="6095" w:type="dxa"/>
            <w:gridSpan w:val="6"/>
          </w:tcPr>
          <w:p w14:paraId="39AC605C" w14:textId="77777777" w:rsidR="00441487" w:rsidRPr="00C63D6A" w:rsidRDefault="00441487" w:rsidP="00441487">
            <w:pPr>
              <w:autoSpaceDE w:val="0"/>
              <w:autoSpaceDN w:val="0"/>
              <w:adjustRightInd w:val="0"/>
              <w:rPr>
                <w:rFonts w:ascii="Arial" w:hAnsi="Arial" w:cs="Arial"/>
                <w:bCs/>
                <w:color w:val="000000" w:themeColor="text1"/>
                <w:lang w:eastAsia="en-US"/>
              </w:rPr>
            </w:pPr>
          </w:p>
          <w:p w14:paraId="24F97E78" w14:textId="77777777" w:rsidR="00441487" w:rsidRPr="00C63D6A" w:rsidRDefault="00441487" w:rsidP="00441487">
            <w:pPr>
              <w:autoSpaceDE w:val="0"/>
              <w:autoSpaceDN w:val="0"/>
              <w:adjustRightInd w:val="0"/>
              <w:rPr>
                <w:rFonts w:ascii="Arial" w:hAnsi="Arial" w:cs="Arial"/>
                <w:bCs/>
                <w:color w:val="000000" w:themeColor="text1"/>
                <w:lang w:eastAsia="en-US"/>
              </w:rPr>
            </w:pPr>
          </w:p>
        </w:tc>
      </w:tr>
      <w:tr w:rsidR="00C63D6A" w:rsidRPr="00C63D6A" w14:paraId="53791FC6" w14:textId="77777777" w:rsidTr="00902907">
        <w:trPr>
          <w:trHeight w:val="227"/>
        </w:trPr>
        <w:tc>
          <w:tcPr>
            <w:tcW w:w="562" w:type="dxa"/>
            <w:shd w:val="clear" w:color="auto" w:fill="F2F2F2" w:themeFill="background1" w:themeFillShade="F2"/>
          </w:tcPr>
          <w:p w14:paraId="40079A7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3</w:t>
            </w:r>
          </w:p>
        </w:tc>
        <w:tc>
          <w:tcPr>
            <w:tcW w:w="3823" w:type="dxa"/>
            <w:shd w:val="clear" w:color="auto" w:fill="F2F2F2" w:themeFill="background1" w:themeFillShade="F2"/>
          </w:tcPr>
          <w:p w14:paraId="7EBE16EE" w14:textId="77777777" w:rsidR="00441487" w:rsidRPr="00C63D6A" w:rsidRDefault="00441487" w:rsidP="00441487">
            <w:pPr>
              <w:autoSpaceDE w:val="0"/>
              <w:autoSpaceDN w:val="0"/>
              <w:adjustRightInd w:val="0"/>
              <w:jc w:val="both"/>
              <w:rPr>
                <w:rFonts w:ascii="Arial" w:hAnsi="Arial" w:cs="Arial"/>
                <w:color w:val="000000" w:themeColor="text1"/>
                <w:lang w:eastAsia="en-US"/>
              </w:rPr>
            </w:pPr>
            <w:r w:rsidRPr="00C63D6A">
              <w:rPr>
                <w:rFonts w:ascii="Arial" w:hAnsi="Arial" w:cs="Arial"/>
                <w:color w:val="000000" w:themeColor="text1"/>
                <w:lang w:eastAsia="en-US"/>
              </w:rPr>
              <w:t>Contact person e-mail address</w:t>
            </w:r>
          </w:p>
          <w:p w14:paraId="5D8295C8" w14:textId="77777777" w:rsidR="00441487" w:rsidRPr="00C63D6A" w:rsidRDefault="00441487" w:rsidP="00441487">
            <w:pPr>
              <w:autoSpaceDE w:val="0"/>
              <w:autoSpaceDN w:val="0"/>
              <w:adjustRightInd w:val="0"/>
              <w:jc w:val="both"/>
              <w:rPr>
                <w:rFonts w:ascii="Arial" w:hAnsi="Arial" w:cs="Arial"/>
                <w:color w:val="000000" w:themeColor="text1"/>
                <w:lang w:eastAsia="en-US"/>
              </w:rPr>
            </w:pPr>
          </w:p>
        </w:tc>
        <w:tc>
          <w:tcPr>
            <w:tcW w:w="6095" w:type="dxa"/>
            <w:gridSpan w:val="6"/>
          </w:tcPr>
          <w:p w14:paraId="75B8F417" w14:textId="77777777" w:rsidR="00441487" w:rsidRPr="00C63D6A" w:rsidRDefault="00441487" w:rsidP="00441487">
            <w:pPr>
              <w:autoSpaceDE w:val="0"/>
              <w:autoSpaceDN w:val="0"/>
              <w:adjustRightInd w:val="0"/>
              <w:rPr>
                <w:rFonts w:ascii="Arial" w:hAnsi="Arial" w:cs="Arial"/>
                <w:bCs/>
                <w:color w:val="000000" w:themeColor="text1"/>
                <w:lang w:eastAsia="en-US"/>
              </w:rPr>
            </w:pPr>
          </w:p>
        </w:tc>
      </w:tr>
      <w:tr w:rsidR="00C63D6A" w:rsidRPr="00C63D6A" w14:paraId="4606BDFD" w14:textId="77777777" w:rsidTr="00902907">
        <w:tc>
          <w:tcPr>
            <w:tcW w:w="562" w:type="dxa"/>
            <w:shd w:val="clear" w:color="auto" w:fill="F2F2F2" w:themeFill="background1" w:themeFillShade="F2"/>
          </w:tcPr>
          <w:p w14:paraId="68C4CDD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4</w:t>
            </w:r>
          </w:p>
        </w:tc>
        <w:tc>
          <w:tcPr>
            <w:tcW w:w="6232" w:type="dxa"/>
            <w:gridSpan w:val="2"/>
            <w:shd w:val="clear" w:color="auto" w:fill="F2F2F2" w:themeFill="background1" w:themeFillShade="F2"/>
          </w:tcPr>
          <w:p w14:paraId="611A767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Is your research externally funded?</w:t>
            </w:r>
          </w:p>
        </w:tc>
        <w:tc>
          <w:tcPr>
            <w:tcW w:w="993" w:type="dxa"/>
            <w:shd w:val="clear" w:color="auto" w:fill="F2F2F2" w:themeFill="background1" w:themeFillShade="F2"/>
            <w:vAlign w:val="center"/>
          </w:tcPr>
          <w:p w14:paraId="4F3EC11D"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p w14:paraId="35835D3D"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1563443322"/>
                <w14:checkbox>
                  <w14:checked w14:val="0"/>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c>
          <w:tcPr>
            <w:tcW w:w="992" w:type="dxa"/>
            <w:gridSpan w:val="2"/>
            <w:shd w:val="clear" w:color="auto" w:fill="F2F2F2" w:themeFill="background1" w:themeFillShade="F2"/>
            <w:vAlign w:val="center"/>
          </w:tcPr>
          <w:p w14:paraId="0B9CAFA0"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
                <w:color w:val="000000" w:themeColor="text1"/>
                <w:lang w:eastAsia="en-US"/>
              </w:rPr>
              <w:t>NO</w:t>
            </w:r>
          </w:p>
        </w:tc>
        <w:tc>
          <w:tcPr>
            <w:tcW w:w="851" w:type="dxa"/>
            <w:shd w:val="clear" w:color="auto" w:fill="D9D9D9" w:themeFill="background1" w:themeFillShade="D9"/>
            <w:vAlign w:val="center"/>
          </w:tcPr>
          <w:sdt>
            <w:sdtPr>
              <w:rPr>
                <w:rFonts w:ascii="Arial" w:hAnsi="Arial" w:cs="Arial"/>
                <w:bCs/>
                <w:color w:val="000000" w:themeColor="text1"/>
                <w:lang w:eastAsia="en-US"/>
              </w:rPr>
              <w:id w:val="-748419000"/>
              <w14:checkbox>
                <w14:checked w14:val="0"/>
                <w14:checkedState w14:val="2612" w14:font="MS Gothic"/>
                <w14:uncheckedState w14:val="2610" w14:font="MS Gothic"/>
              </w14:checkbox>
            </w:sdtPr>
            <w:sdtEndPr/>
            <w:sdtContent>
              <w:p w14:paraId="150A4506"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0F8AEBC2" w14:textId="77777777" w:rsidTr="00902907">
        <w:tc>
          <w:tcPr>
            <w:tcW w:w="562" w:type="dxa"/>
            <w:shd w:val="clear" w:color="auto" w:fill="F2F2F2" w:themeFill="background1" w:themeFillShade="F2"/>
          </w:tcPr>
          <w:p w14:paraId="0BB35F57"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5</w:t>
            </w:r>
          </w:p>
        </w:tc>
        <w:tc>
          <w:tcPr>
            <w:tcW w:w="6232" w:type="dxa"/>
            <w:gridSpan w:val="2"/>
            <w:shd w:val="clear" w:color="auto" w:fill="F2F2F2" w:themeFill="background1" w:themeFillShade="F2"/>
          </w:tcPr>
          <w:p w14:paraId="7B5D4A9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Are you in receipt of a KESS scholarship?</w:t>
            </w:r>
          </w:p>
        </w:tc>
        <w:tc>
          <w:tcPr>
            <w:tcW w:w="993" w:type="dxa"/>
            <w:shd w:val="clear" w:color="auto" w:fill="F2F2F2" w:themeFill="background1" w:themeFillShade="F2"/>
            <w:vAlign w:val="center"/>
          </w:tcPr>
          <w:p w14:paraId="4502A532"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p w14:paraId="11884735"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1911424659"/>
                <w14:checkbox>
                  <w14:checked w14:val="0"/>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c>
          <w:tcPr>
            <w:tcW w:w="992" w:type="dxa"/>
            <w:gridSpan w:val="2"/>
            <w:shd w:val="clear" w:color="auto" w:fill="F2F2F2" w:themeFill="background1" w:themeFillShade="F2"/>
            <w:vAlign w:val="center"/>
          </w:tcPr>
          <w:p w14:paraId="34208024"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
                <w:color w:val="000000" w:themeColor="text1"/>
                <w:lang w:eastAsia="en-US"/>
              </w:rPr>
              <w:t>NO</w:t>
            </w:r>
          </w:p>
        </w:tc>
        <w:tc>
          <w:tcPr>
            <w:tcW w:w="851" w:type="dxa"/>
            <w:shd w:val="clear" w:color="auto" w:fill="D9D9D9" w:themeFill="background1" w:themeFillShade="D9"/>
            <w:vAlign w:val="center"/>
          </w:tcPr>
          <w:sdt>
            <w:sdtPr>
              <w:rPr>
                <w:rFonts w:ascii="Arial" w:hAnsi="Arial" w:cs="Arial"/>
                <w:bCs/>
                <w:color w:val="000000" w:themeColor="text1"/>
                <w:lang w:eastAsia="en-US"/>
              </w:rPr>
              <w:id w:val="-1876681663"/>
              <w14:checkbox>
                <w14:checked w14:val="0"/>
                <w14:checkedState w14:val="2612" w14:font="MS Gothic"/>
                <w14:uncheckedState w14:val="2610" w14:font="MS Gothic"/>
              </w14:checkbox>
            </w:sdtPr>
            <w:sdtEndPr/>
            <w:sdtContent>
              <w:p w14:paraId="5DE0AE48"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033B2DC7" w14:textId="77777777" w:rsidTr="00902907">
        <w:trPr>
          <w:trHeight w:val="386"/>
        </w:trPr>
        <w:tc>
          <w:tcPr>
            <w:tcW w:w="562" w:type="dxa"/>
            <w:shd w:val="clear" w:color="auto" w:fill="F2F2F2" w:themeFill="background1" w:themeFillShade="F2"/>
          </w:tcPr>
          <w:p w14:paraId="5F831EA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6</w:t>
            </w:r>
          </w:p>
        </w:tc>
        <w:tc>
          <w:tcPr>
            <w:tcW w:w="3823" w:type="dxa"/>
            <w:vMerge w:val="restart"/>
            <w:shd w:val="clear" w:color="auto" w:fill="F2F2F2" w:themeFill="background1" w:themeFillShade="F2"/>
          </w:tcPr>
          <w:p w14:paraId="443C012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Are you specifically employed to undertake this research in either a paid or voluntary capacity?</w:t>
            </w:r>
          </w:p>
        </w:tc>
        <w:tc>
          <w:tcPr>
            <w:tcW w:w="2409" w:type="dxa"/>
          </w:tcPr>
          <w:p w14:paraId="4D05F5A3"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Voluntary</w:t>
            </w:r>
          </w:p>
        </w:tc>
        <w:tc>
          <w:tcPr>
            <w:tcW w:w="993" w:type="dxa"/>
            <w:shd w:val="clear" w:color="auto" w:fill="F2F2F2" w:themeFill="background1" w:themeFillShade="F2"/>
            <w:vAlign w:val="center"/>
          </w:tcPr>
          <w:p w14:paraId="78AD435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sdt>
            <w:sdtPr>
              <w:rPr>
                <w:rFonts w:ascii="Arial" w:hAnsi="Arial" w:cs="Arial"/>
                <w:color w:val="000000" w:themeColor="text1"/>
                <w:lang w:eastAsia="en-US"/>
              </w:rPr>
              <w:id w:val="-1452555905"/>
              <w14:checkbox>
                <w14:checked w14:val="0"/>
                <w14:checkedState w14:val="2612" w14:font="MS Gothic"/>
                <w14:uncheckedState w14:val="2610" w14:font="MS Gothic"/>
              </w14:checkbox>
            </w:sdtPr>
            <w:sdtEndPr/>
            <w:sdtContent>
              <w:p w14:paraId="29FCFAE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82" w:type="dxa"/>
            <w:shd w:val="clear" w:color="auto" w:fill="F2F2F2" w:themeFill="background1" w:themeFillShade="F2"/>
            <w:vAlign w:val="center"/>
          </w:tcPr>
          <w:p w14:paraId="693266D4"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NO</w:t>
            </w:r>
          </w:p>
        </w:tc>
        <w:tc>
          <w:tcPr>
            <w:tcW w:w="861" w:type="dxa"/>
            <w:gridSpan w:val="2"/>
            <w:shd w:val="clear" w:color="auto" w:fill="D9D9D9" w:themeFill="background1" w:themeFillShade="D9"/>
            <w:vAlign w:val="center"/>
          </w:tcPr>
          <w:sdt>
            <w:sdtPr>
              <w:rPr>
                <w:rFonts w:ascii="Arial" w:hAnsi="Arial" w:cs="Arial"/>
                <w:bCs/>
                <w:color w:val="000000" w:themeColor="text1"/>
                <w:lang w:eastAsia="en-US"/>
              </w:rPr>
              <w:id w:val="-1824587797"/>
              <w14:checkbox>
                <w14:checked w14:val="0"/>
                <w14:checkedState w14:val="2612" w14:font="MS Gothic"/>
                <w14:uncheckedState w14:val="2610" w14:font="MS Gothic"/>
              </w14:checkbox>
            </w:sdtPr>
            <w:sdtEndPr/>
            <w:sdtContent>
              <w:p w14:paraId="4D9FB6F8"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73F193CE" w14:textId="77777777" w:rsidTr="00902907">
        <w:trPr>
          <w:trHeight w:val="386"/>
        </w:trPr>
        <w:tc>
          <w:tcPr>
            <w:tcW w:w="562" w:type="dxa"/>
            <w:shd w:val="clear" w:color="auto" w:fill="F2F2F2" w:themeFill="background1" w:themeFillShade="F2"/>
          </w:tcPr>
          <w:p w14:paraId="1057CB1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7</w:t>
            </w:r>
          </w:p>
        </w:tc>
        <w:tc>
          <w:tcPr>
            <w:tcW w:w="3823" w:type="dxa"/>
            <w:vMerge/>
            <w:shd w:val="clear" w:color="auto" w:fill="F2F2F2" w:themeFill="background1" w:themeFillShade="F2"/>
          </w:tcPr>
          <w:p w14:paraId="1315FF42"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2409" w:type="dxa"/>
          </w:tcPr>
          <w:p w14:paraId="4DEE344F"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Employed</w:t>
            </w:r>
          </w:p>
        </w:tc>
        <w:tc>
          <w:tcPr>
            <w:tcW w:w="993" w:type="dxa"/>
            <w:shd w:val="clear" w:color="auto" w:fill="F2F2F2" w:themeFill="background1" w:themeFillShade="F2"/>
            <w:vAlign w:val="center"/>
          </w:tcPr>
          <w:p w14:paraId="4659906B"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sdt>
            <w:sdtPr>
              <w:rPr>
                <w:rFonts w:ascii="Arial" w:hAnsi="Arial" w:cs="Arial"/>
                <w:color w:val="000000" w:themeColor="text1"/>
                <w:lang w:eastAsia="en-US"/>
              </w:rPr>
              <w:id w:val="-361060577"/>
              <w14:checkbox>
                <w14:checked w14:val="0"/>
                <w14:checkedState w14:val="2612" w14:font="MS Gothic"/>
                <w14:uncheckedState w14:val="2610" w14:font="MS Gothic"/>
              </w14:checkbox>
            </w:sdtPr>
            <w:sdtEndPr/>
            <w:sdtContent>
              <w:p w14:paraId="75062AEA"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82" w:type="dxa"/>
            <w:shd w:val="clear" w:color="auto" w:fill="F2F2F2" w:themeFill="background1" w:themeFillShade="F2"/>
            <w:vAlign w:val="center"/>
          </w:tcPr>
          <w:p w14:paraId="08A94F3E"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NO</w:t>
            </w:r>
          </w:p>
        </w:tc>
        <w:tc>
          <w:tcPr>
            <w:tcW w:w="861" w:type="dxa"/>
            <w:gridSpan w:val="2"/>
            <w:shd w:val="clear" w:color="auto" w:fill="D9D9D9" w:themeFill="background1" w:themeFillShade="D9"/>
            <w:vAlign w:val="center"/>
          </w:tcPr>
          <w:sdt>
            <w:sdtPr>
              <w:rPr>
                <w:rFonts w:ascii="Arial" w:hAnsi="Arial" w:cs="Arial"/>
                <w:bCs/>
                <w:color w:val="000000" w:themeColor="text1"/>
                <w:lang w:eastAsia="en-US"/>
              </w:rPr>
              <w:id w:val="-1007364088"/>
              <w14:checkbox>
                <w14:checked w14:val="0"/>
                <w14:checkedState w14:val="2612" w14:font="MS Gothic"/>
                <w14:uncheckedState w14:val="2610" w14:font="MS Gothic"/>
              </w14:checkbox>
            </w:sdtPr>
            <w:sdtEndPr/>
            <w:sdtContent>
              <w:p w14:paraId="6251B74B"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4B4DA53A" w14:textId="77777777" w:rsidTr="00902907">
        <w:tc>
          <w:tcPr>
            <w:tcW w:w="562" w:type="dxa"/>
            <w:shd w:val="clear" w:color="auto" w:fill="F2F2F2" w:themeFill="background1" w:themeFillShade="F2"/>
          </w:tcPr>
          <w:p w14:paraId="15C044B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8</w:t>
            </w:r>
          </w:p>
        </w:tc>
        <w:tc>
          <w:tcPr>
            <w:tcW w:w="3823" w:type="dxa"/>
            <w:shd w:val="clear" w:color="auto" w:fill="F2F2F2" w:themeFill="background1" w:themeFillShade="F2"/>
          </w:tcPr>
          <w:p w14:paraId="0C1801B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Is the research being undertaken within an existing UWTSD </w:t>
            </w:r>
            <w:proofErr w:type="spellStart"/>
            <w:r w:rsidRPr="00C63D6A">
              <w:rPr>
                <w:rFonts w:ascii="Arial" w:hAnsi="Arial" w:cs="Arial"/>
                <w:color w:val="000000" w:themeColor="text1"/>
                <w:lang w:eastAsia="en-US"/>
              </w:rPr>
              <w:t>Athrofa</w:t>
            </w:r>
            <w:proofErr w:type="spellEnd"/>
            <w:r w:rsidRPr="00C63D6A">
              <w:rPr>
                <w:rFonts w:ascii="Arial" w:hAnsi="Arial" w:cs="Arial"/>
                <w:color w:val="000000" w:themeColor="text1"/>
                <w:lang w:eastAsia="en-US"/>
              </w:rPr>
              <w:t xml:space="preserve"> Professional Learning Partnership (APLP)?</w:t>
            </w:r>
          </w:p>
        </w:tc>
        <w:tc>
          <w:tcPr>
            <w:tcW w:w="2409" w:type="dxa"/>
          </w:tcPr>
          <w:p w14:paraId="10065A91"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If YES then the permission question below does not need to be answered.</w:t>
            </w:r>
          </w:p>
        </w:tc>
        <w:tc>
          <w:tcPr>
            <w:tcW w:w="993" w:type="dxa"/>
            <w:shd w:val="clear" w:color="auto" w:fill="F2F2F2" w:themeFill="background1" w:themeFillShade="F2"/>
            <w:vAlign w:val="center"/>
          </w:tcPr>
          <w:p w14:paraId="5ECD3009"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p w14:paraId="00B8AE6D"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48506529"/>
                <w14:checkbox>
                  <w14:checked w14:val="0"/>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c>
          <w:tcPr>
            <w:tcW w:w="992" w:type="dxa"/>
            <w:gridSpan w:val="2"/>
            <w:shd w:val="clear" w:color="auto" w:fill="F2F2F2" w:themeFill="background1" w:themeFillShade="F2"/>
            <w:vAlign w:val="center"/>
          </w:tcPr>
          <w:p w14:paraId="48084751"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color w:val="000000" w:themeColor="text1"/>
                <w:lang w:eastAsia="en-US"/>
              </w:rPr>
              <w:t>NO</w:t>
            </w:r>
          </w:p>
        </w:tc>
        <w:tc>
          <w:tcPr>
            <w:tcW w:w="851" w:type="dxa"/>
            <w:shd w:val="clear" w:color="auto" w:fill="D9D9D9" w:themeFill="background1" w:themeFillShade="D9"/>
            <w:vAlign w:val="center"/>
          </w:tcPr>
          <w:sdt>
            <w:sdtPr>
              <w:rPr>
                <w:rFonts w:ascii="Arial" w:hAnsi="Arial" w:cs="Arial"/>
                <w:bCs/>
                <w:color w:val="000000" w:themeColor="text1"/>
                <w:lang w:eastAsia="en-US"/>
              </w:rPr>
              <w:id w:val="1039408862"/>
              <w14:checkbox>
                <w14:checked w14:val="0"/>
                <w14:checkedState w14:val="2612" w14:font="MS Gothic"/>
                <w14:uncheckedState w14:val="2610" w14:font="MS Gothic"/>
              </w14:checkbox>
            </w:sdtPr>
            <w:sdtEndPr/>
            <w:sdtContent>
              <w:p w14:paraId="00A4BF5B"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1BA6C8FF" w14:textId="77777777" w:rsidTr="00902907">
        <w:tc>
          <w:tcPr>
            <w:tcW w:w="562" w:type="dxa"/>
            <w:shd w:val="clear" w:color="auto" w:fill="F2F2F2" w:themeFill="background1" w:themeFillShade="F2"/>
          </w:tcPr>
          <w:p w14:paraId="7CC8917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lastRenderedPageBreak/>
              <w:t>9</w:t>
            </w:r>
          </w:p>
        </w:tc>
        <w:tc>
          <w:tcPr>
            <w:tcW w:w="3823" w:type="dxa"/>
            <w:shd w:val="clear" w:color="auto" w:fill="F2F2F2" w:themeFill="background1" w:themeFillShade="F2"/>
          </w:tcPr>
          <w:p w14:paraId="3582518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Has permission to undertake the research has been provided by the partner organisation?</w:t>
            </w:r>
          </w:p>
        </w:tc>
        <w:tc>
          <w:tcPr>
            <w:tcW w:w="2409" w:type="dxa"/>
          </w:tcPr>
          <w:p w14:paraId="637EC89D"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(If YES attach copy)</w:t>
            </w:r>
          </w:p>
          <w:p w14:paraId="11E312B1" w14:textId="77777777" w:rsidR="00441487" w:rsidRPr="00C63D6A" w:rsidDel="008461DD"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If NO the application cannot continue</w:t>
            </w:r>
          </w:p>
        </w:tc>
        <w:tc>
          <w:tcPr>
            <w:tcW w:w="993" w:type="dxa"/>
            <w:shd w:val="clear" w:color="auto" w:fill="F2F2F2" w:themeFill="background1" w:themeFillShade="F2"/>
            <w:vAlign w:val="center"/>
          </w:tcPr>
          <w:p w14:paraId="4F50DA1B"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YES</w:t>
            </w:r>
          </w:p>
        </w:tc>
        <w:tc>
          <w:tcPr>
            <w:tcW w:w="850" w:type="dxa"/>
            <w:shd w:val="clear" w:color="auto" w:fill="D9D9D9" w:themeFill="background1" w:themeFillShade="D9"/>
            <w:vAlign w:val="center"/>
          </w:tcPr>
          <w:p w14:paraId="6BCC146C"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185717742"/>
                <w14:checkbox>
                  <w14:checked w14:val="0"/>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c>
          <w:tcPr>
            <w:tcW w:w="992" w:type="dxa"/>
            <w:gridSpan w:val="2"/>
            <w:shd w:val="clear" w:color="auto" w:fill="F2F2F2" w:themeFill="background1" w:themeFillShade="F2"/>
            <w:vAlign w:val="center"/>
          </w:tcPr>
          <w:p w14:paraId="0F38728A"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NO</w:t>
            </w:r>
          </w:p>
        </w:tc>
        <w:tc>
          <w:tcPr>
            <w:tcW w:w="851" w:type="dxa"/>
            <w:shd w:val="clear" w:color="auto" w:fill="D9D9D9" w:themeFill="background1" w:themeFillShade="D9"/>
            <w:vAlign w:val="center"/>
          </w:tcPr>
          <w:sdt>
            <w:sdtPr>
              <w:rPr>
                <w:rFonts w:ascii="Arial" w:hAnsi="Arial" w:cs="Arial"/>
                <w:bCs/>
                <w:color w:val="000000" w:themeColor="text1"/>
                <w:lang w:eastAsia="en-US"/>
              </w:rPr>
              <w:id w:val="-912467415"/>
              <w14:checkbox>
                <w14:checked w14:val="0"/>
                <w14:checkedState w14:val="2612" w14:font="MS Gothic"/>
                <w14:uncheckedState w14:val="2610" w14:font="MS Gothic"/>
              </w14:checkbox>
            </w:sdtPr>
            <w:sdtEndPr/>
            <w:sdtContent>
              <w:p w14:paraId="038EE2FD"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bl>
    <w:p w14:paraId="6879A43E" w14:textId="77777777" w:rsidR="00441487" w:rsidRPr="00C63D6A" w:rsidRDefault="00441487" w:rsidP="00441487">
      <w:pPr>
        <w:rPr>
          <w:rFonts w:ascii="Arial" w:eastAsia="Times New Roman" w:hAnsi="Arial" w:cs="Arial"/>
          <w:bCs/>
          <w:iCs/>
          <w:color w:val="000000" w:themeColor="text1"/>
          <w:sz w:val="16"/>
          <w:szCs w:val="16"/>
          <w:lang w:eastAsia="en-US"/>
        </w:rPr>
      </w:pPr>
    </w:p>
    <w:p w14:paraId="1D9ED4EA" w14:textId="77777777" w:rsidR="00441487" w:rsidRPr="00C63D6A" w:rsidRDefault="00441487" w:rsidP="00441487">
      <w:pPr>
        <w:rPr>
          <w:rFonts w:ascii="Arial" w:eastAsia="Times New Roman" w:hAnsi="Arial" w:cs="Arial"/>
          <w:b/>
          <w:bCs/>
          <w:iCs/>
          <w:color w:val="000000" w:themeColor="text1"/>
          <w:lang w:eastAsia="en-US"/>
        </w:rPr>
      </w:pPr>
    </w:p>
    <w:p w14:paraId="715AC82E"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63D6A" w:rsidRPr="00C63D6A" w14:paraId="17151F97" w14:textId="77777777" w:rsidTr="00902907">
        <w:trPr>
          <w:trHeight w:val="507"/>
        </w:trPr>
        <w:tc>
          <w:tcPr>
            <w:tcW w:w="567" w:type="dxa"/>
            <w:shd w:val="clear" w:color="auto" w:fill="F2F2F2" w:themeFill="background1" w:themeFillShade="F2"/>
            <w:vAlign w:val="center"/>
          </w:tcPr>
          <w:p w14:paraId="42BE8F3C"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10</w:t>
            </w:r>
          </w:p>
        </w:tc>
        <w:tc>
          <w:tcPr>
            <w:tcW w:w="6237" w:type="dxa"/>
            <w:shd w:val="clear" w:color="auto" w:fill="F2F2F2" w:themeFill="background1" w:themeFillShade="F2"/>
            <w:vAlign w:val="center"/>
          </w:tcPr>
          <w:p w14:paraId="2389DAD3"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Does this organisation have its own ethics approval system?</w:t>
            </w:r>
          </w:p>
        </w:tc>
        <w:tc>
          <w:tcPr>
            <w:tcW w:w="993" w:type="dxa"/>
            <w:shd w:val="clear" w:color="auto" w:fill="F2F2F2" w:themeFill="background1" w:themeFillShade="F2"/>
            <w:vAlign w:val="center"/>
          </w:tcPr>
          <w:p w14:paraId="7A9C84F3"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95" w:type="dxa"/>
            <w:shd w:val="clear" w:color="auto" w:fill="BFBFBF" w:themeFill="background1" w:themeFillShade="BF"/>
            <w:vAlign w:val="center"/>
          </w:tcPr>
          <w:sdt>
            <w:sdtPr>
              <w:rPr>
                <w:rFonts w:ascii="Arial" w:hAnsi="Arial" w:cs="Arial"/>
                <w:bCs/>
                <w:color w:val="000000" w:themeColor="text1"/>
                <w:lang w:eastAsia="en-US"/>
              </w:rPr>
              <w:id w:val="-1279024073"/>
              <w14:checkbox>
                <w14:checked w14:val="0"/>
                <w14:checkedState w14:val="2612" w14:font="MS Gothic"/>
                <w14:uncheckedState w14:val="2610" w14:font="MS Gothic"/>
              </w14:checkbox>
            </w:sdtPr>
            <w:sdtEndPr/>
            <w:sdtContent>
              <w:p w14:paraId="61A5563C"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c>
          <w:tcPr>
            <w:tcW w:w="947" w:type="dxa"/>
            <w:shd w:val="clear" w:color="auto" w:fill="F2F2F2" w:themeFill="background1" w:themeFillShade="F2"/>
            <w:vAlign w:val="center"/>
          </w:tcPr>
          <w:p w14:paraId="1EEA34A9"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c>
          <w:tcPr>
            <w:tcW w:w="851" w:type="dxa"/>
            <w:shd w:val="clear" w:color="auto" w:fill="BFBFBF" w:themeFill="background1" w:themeFillShade="BF"/>
            <w:vAlign w:val="center"/>
          </w:tcPr>
          <w:sdt>
            <w:sdtPr>
              <w:rPr>
                <w:rFonts w:ascii="Arial" w:hAnsi="Arial" w:cs="Arial"/>
                <w:bCs/>
                <w:color w:val="000000" w:themeColor="text1"/>
                <w:lang w:eastAsia="en-US"/>
              </w:rPr>
              <w:id w:val="-711570112"/>
              <w14:checkbox>
                <w14:checked w14:val="1"/>
                <w14:checkedState w14:val="2612" w14:font="MS Gothic"/>
                <w14:uncheckedState w14:val="2610" w14:font="MS Gothic"/>
              </w14:checkbox>
            </w:sdtPr>
            <w:sdtEndPr/>
            <w:sdtContent>
              <w:p w14:paraId="19F2EA59"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6FAAE6F0" w14:textId="77777777" w:rsidTr="00902907">
        <w:tc>
          <w:tcPr>
            <w:tcW w:w="567" w:type="dxa"/>
          </w:tcPr>
          <w:p w14:paraId="2069B3BB" w14:textId="77777777" w:rsidR="00441487" w:rsidRPr="00C63D6A" w:rsidRDefault="00441487" w:rsidP="00441487">
            <w:pPr>
              <w:autoSpaceDE w:val="0"/>
              <w:autoSpaceDN w:val="0"/>
              <w:adjustRightInd w:val="0"/>
              <w:rPr>
                <w:rFonts w:ascii="Arial" w:hAnsi="Arial" w:cs="Arial"/>
                <w:bCs/>
                <w:color w:val="000000" w:themeColor="text1"/>
                <w:lang w:eastAsia="en-US"/>
              </w:rPr>
            </w:pPr>
          </w:p>
        </w:tc>
        <w:tc>
          <w:tcPr>
            <w:tcW w:w="9923" w:type="dxa"/>
            <w:gridSpan w:val="5"/>
          </w:tcPr>
          <w:p w14:paraId="1220D88A" w14:textId="77777777" w:rsidR="00441487" w:rsidRPr="00C63D6A" w:rsidRDefault="00441487" w:rsidP="00441487">
            <w:pPr>
              <w:autoSpaceDE w:val="0"/>
              <w:autoSpaceDN w:val="0"/>
              <w:adjustRightInd w:val="0"/>
              <w:rPr>
                <w:rFonts w:ascii="Arial" w:hAnsi="Arial" w:cs="Arial"/>
                <w:bCs/>
                <w:color w:val="000000" w:themeColor="text1"/>
                <w:lang w:eastAsia="en-US"/>
              </w:rPr>
            </w:pPr>
          </w:p>
          <w:p w14:paraId="111FE42D"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bCs/>
                <w:color w:val="000000" w:themeColor="text1"/>
                <w:lang w:eastAsia="en-US"/>
              </w:rPr>
              <w:t>If Yes, please attach a copy of any final approval (or interim approval) from the organisation (this may be a copy of an email if appropriate).</w:t>
            </w:r>
          </w:p>
          <w:p w14:paraId="0F81551D" w14:textId="77777777" w:rsidR="00441487" w:rsidRPr="00C63D6A" w:rsidRDefault="00441487" w:rsidP="00441487">
            <w:pPr>
              <w:autoSpaceDE w:val="0"/>
              <w:autoSpaceDN w:val="0"/>
              <w:adjustRightInd w:val="0"/>
              <w:rPr>
                <w:rFonts w:ascii="Arial" w:hAnsi="Arial" w:cs="Arial"/>
                <w:b/>
                <w:bCs/>
                <w:color w:val="000000" w:themeColor="text1"/>
                <w:lang w:eastAsia="en-US"/>
              </w:rPr>
            </w:pPr>
          </w:p>
        </w:tc>
      </w:tr>
    </w:tbl>
    <w:p w14:paraId="0A6A883E"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p w14:paraId="33F95A29"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63D6A" w:rsidRPr="00C63D6A" w14:paraId="0FB5B643" w14:textId="77777777" w:rsidTr="009029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04B41C"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E4826"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AA2B99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An investigation examining whether the impact of masculine norms can damage an individual’s mental health/illnesses. </w:t>
            </w:r>
          </w:p>
        </w:tc>
      </w:tr>
      <w:tr w:rsidR="00C63D6A" w:rsidRPr="00C63D6A" w14:paraId="3A0E0E71" w14:textId="77777777" w:rsidTr="0090290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DDFDD"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1EB9E"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258C71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15/11/2022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D9B9A2"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5B3494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15/05/2023</w:t>
            </w:r>
          </w:p>
        </w:tc>
      </w:tr>
      <w:tr w:rsidR="00C63D6A" w:rsidRPr="00C63D6A" w14:paraId="38AC05A9" w14:textId="77777777" w:rsidTr="00902907">
        <w:trPr>
          <w:trHeight w:val="454"/>
        </w:trPr>
        <w:tc>
          <w:tcPr>
            <w:tcW w:w="297" w:type="pct"/>
            <w:tcBorders>
              <w:top w:val="single" w:sz="4" w:space="0" w:color="auto"/>
            </w:tcBorders>
            <w:shd w:val="clear" w:color="auto" w:fill="F2F2F2" w:themeFill="background1" w:themeFillShade="F2"/>
            <w:vAlign w:val="center"/>
          </w:tcPr>
          <w:p w14:paraId="484CD7FF" w14:textId="77777777" w:rsidR="00441487" w:rsidRPr="00C63D6A" w:rsidRDefault="00441487" w:rsidP="00441487">
            <w:pPr>
              <w:spacing w:before="120" w:after="120"/>
              <w:rPr>
                <w:rFonts w:ascii="Arial" w:eastAsia="Times New Roman" w:hAnsi="Arial" w:cs="Arial"/>
                <w:color w:val="000000" w:themeColor="text1"/>
                <w:lang w:eastAsia="en-US"/>
              </w:rPr>
            </w:pPr>
          </w:p>
        </w:tc>
        <w:tc>
          <w:tcPr>
            <w:tcW w:w="4703" w:type="pct"/>
            <w:gridSpan w:val="4"/>
            <w:tcBorders>
              <w:top w:val="single" w:sz="4" w:space="0" w:color="auto"/>
            </w:tcBorders>
            <w:shd w:val="clear" w:color="auto" w:fill="F2F2F2" w:themeFill="background1" w:themeFillShade="F2"/>
            <w:vAlign w:val="center"/>
          </w:tcPr>
          <w:p w14:paraId="47072E66" w14:textId="77777777" w:rsidR="00441487" w:rsidRPr="00C63D6A" w:rsidRDefault="00441487" w:rsidP="00441487">
            <w:pPr>
              <w:spacing w:before="120" w:after="12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Introduction to the Research (maximum 300 words per section)</w:t>
            </w:r>
          </w:p>
          <w:p w14:paraId="798BD3F2" w14:textId="77777777" w:rsidR="00441487" w:rsidRPr="00C63D6A" w:rsidRDefault="00441487" w:rsidP="00441487">
            <w:pPr>
              <w:spacing w:before="120" w:after="12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 xml:space="preserve">Ensure that you write for a </w:t>
            </w:r>
            <w:r w:rsidRPr="00C63D6A">
              <w:rPr>
                <w:rFonts w:ascii="Arial" w:eastAsia="Times New Roman" w:hAnsi="Arial" w:cs="Arial"/>
                <w:b/>
                <w:color w:val="000000" w:themeColor="text1"/>
                <w:u w:val="single"/>
                <w:lang w:eastAsia="en-US"/>
              </w:rPr>
              <w:t>Non-Specialist Audience</w:t>
            </w:r>
            <w:r w:rsidRPr="00C63D6A">
              <w:rPr>
                <w:rFonts w:ascii="Arial" w:eastAsia="Times New Roman" w:hAnsi="Arial" w:cs="Arial"/>
                <w:b/>
                <w:color w:val="000000" w:themeColor="text1"/>
                <w:lang w:eastAsia="en-US"/>
              </w:rPr>
              <w:t xml:space="preserve"> when outlining your response to the points below:</w:t>
            </w:r>
          </w:p>
          <w:p w14:paraId="044EE367" w14:textId="77777777" w:rsidR="00441487" w:rsidRPr="00C63D6A" w:rsidRDefault="00441487" w:rsidP="00441487">
            <w:pPr>
              <w:numPr>
                <w:ilvl w:val="0"/>
                <w:numId w:val="26"/>
              </w:numPr>
              <w:ind w:left="0"/>
              <w:rPr>
                <w:rFonts w:ascii="Arial" w:eastAsia="Calibri" w:hAnsi="Arial" w:cs="Arial"/>
                <w:i/>
                <w:color w:val="000000" w:themeColor="text1"/>
                <w:lang w:eastAsia="en-US"/>
              </w:rPr>
            </w:pPr>
            <w:r w:rsidRPr="00C63D6A">
              <w:rPr>
                <w:rFonts w:ascii="Arial" w:eastAsia="Calibri" w:hAnsi="Arial" w:cs="Arial"/>
                <w:i/>
                <w:color w:val="000000" w:themeColor="text1"/>
                <w:lang w:eastAsia="en-US"/>
              </w:rPr>
              <w:t>Purpose of Research Activity</w:t>
            </w:r>
          </w:p>
          <w:p w14:paraId="61769CE4" w14:textId="77777777" w:rsidR="00441487" w:rsidRPr="00C63D6A" w:rsidRDefault="00441487" w:rsidP="00441487">
            <w:pPr>
              <w:numPr>
                <w:ilvl w:val="0"/>
                <w:numId w:val="26"/>
              </w:numPr>
              <w:ind w:left="0"/>
              <w:rPr>
                <w:rFonts w:ascii="Arial" w:eastAsia="Calibri" w:hAnsi="Arial" w:cs="Arial"/>
                <w:i/>
                <w:color w:val="000000" w:themeColor="text1"/>
                <w:lang w:eastAsia="en-US"/>
              </w:rPr>
            </w:pPr>
            <w:r w:rsidRPr="00C63D6A">
              <w:rPr>
                <w:rFonts w:ascii="Arial" w:eastAsia="Calibri" w:hAnsi="Arial" w:cs="Arial"/>
                <w:i/>
                <w:color w:val="000000" w:themeColor="text1"/>
                <w:lang w:eastAsia="en-US"/>
              </w:rPr>
              <w:t>Proposed Research Question</w:t>
            </w:r>
          </w:p>
          <w:p w14:paraId="1E6DB2B1" w14:textId="77777777" w:rsidR="00441487" w:rsidRPr="00C63D6A" w:rsidRDefault="00441487" w:rsidP="00441487">
            <w:pPr>
              <w:numPr>
                <w:ilvl w:val="0"/>
                <w:numId w:val="26"/>
              </w:numPr>
              <w:ind w:left="0"/>
              <w:rPr>
                <w:rFonts w:ascii="Arial" w:eastAsia="Calibri" w:hAnsi="Arial" w:cs="Arial"/>
                <w:i/>
                <w:color w:val="000000" w:themeColor="text1"/>
                <w:lang w:eastAsia="en-US"/>
              </w:rPr>
            </w:pPr>
            <w:r w:rsidRPr="00C63D6A">
              <w:rPr>
                <w:rFonts w:ascii="Arial" w:eastAsia="Calibri" w:hAnsi="Arial" w:cs="Arial"/>
                <w:i/>
                <w:color w:val="000000" w:themeColor="text1"/>
                <w:lang w:eastAsia="en-US"/>
              </w:rPr>
              <w:t>Aims of Research Activity</w:t>
            </w:r>
          </w:p>
          <w:p w14:paraId="716CFE4C" w14:textId="77777777" w:rsidR="00441487" w:rsidRPr="00C63D6A" w:rsidRDefault="00441487" w:rsidP="00441487">
            <w:pPr>
              <w:numPr>
                <w:ilvl w:val="0"/>
                <w:numId w:val="26"/>
              </w:numPr>
              <w:spacing w:after="240"/>
              <w:ind w:left="0" w:hanging="357"/>
              <w:rPr>
                <w:rFonts w:ascii="Arial" w:eastAsia="Calibri" w:hAnsi="Arial" w:cs="Arial"/>
                <w:i/>
                <w:color w:val="000000" w:themeColor="text1"/>
                <w:lang w:eastAsia="en-US"/>
              </w:rPr>
            </w:pPr>
            <w:r w:rsidRPr="00C63D6A">
              <w:rPr>
                <w:rFonts w:ascii="Arial" w:eastAsia="Calibri" w:hAnsi="Arial" w:cs="Arial"/>
                <w:i/>
                <w:color w:val="000000" w:themeColor="text1"/>
                <w:lang w:eastAsia="en-US"/>
              </w:rPr>
              <w:t>Objectives of Research Activity</w:t>
            </w:r>
          </w:p>
          <w:p w14:paraId="7D64AD2E" w14:textId="77777777" w:rsidR="00441487" w:rsidRPr="00C63D6A" w:rsidRDefault="00441487" w:rsidP="00441487">
            <w:pPr>
              <w:spacing w:after="12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Demonstrate, briefly, how </w:t>
            </w:r>
            <w:r w:rsidRPr="00C63D6A">
              <w:rPr>
                <w:rFonts w:ascii="Arial" w:eastAsia="Times New Roman" w:hAnsi="Arial" w:cs="Arial"/>
                <w:b/>
                <w:color w:val="000000" w:themeColor="text1"/>
                <w:u w:val="single"/>
                <w:lang w:eastAsia="en-US"/>
              </w:rPr>
              <w:t>Existing Research</w:t>
            </w:r>
            <w:r w:rsidRPr="00C63D6A">
              <w:rPr>
                <w:rFonts w:ascii="Arial" w:eastAsia="Times New Roman" w:hAnsi="Arial" w:cs="Arial"/>
                <w:color w:val="000000" w:themeColor="text1"/>
                <w:lang w:eastAsia="en-US"/>
              </w:rPr>
              <w:t xml:space="preserve"> has informed the proposed activity and explain</w:t>
            </w:r>
          </w:p>
          <w:p w14:paraId="1A54BC6B" w14:textId="77777777" w:rsidR="00441487" w:rsidRPr="00C63D6A" w:rsidRDefault="00441487" w:rsidP="00441487">
            <w:pPr>
              <w:numPr>
                <w:ilvl w:val="0"/>
                <w:numId w:val="26"/>
              </w:numPr>
              <w:ind w:left="0"/>
              <w:rPr>
                <w:rFonts w:ascii="Arial" w:eastAsia="Calibri" w:hAnsi="Arial" w:cs="Arial"/>
                <w:i/>
                <w:color w:val="000000" w:themeColor="text1"/>
                <w:lang w:eastAsia="en-US"/>
              </w:rPr>
            </w:pPr>
            <w:r w:rsidRPr="00C63D6A">
              <w:rPr>
                <w:rFonts w:ascii="Arial" w:eastAsia="Calibri" w:hAnsi="Arial" w:cs="Arial"/>
                <w:i/>
                <w:color w:val="000000" w:themeColor="text1"/>
                <w:lang w:eastAsia="en-US"/>
              </w:rPr>
              <w:t xml:space="preserve">What the research activity will add to the body of knowledge </w:t>
            </w:r>
          </w:p>
          <w:p w14:paraId="3FCD0E57" w14:textId="77777777" w:rsidR="00441487" w:rsidRPr="00C63D6A" w:rsidRDefault="00441487" w:rsidP="00441487">
            <w:pPr>
              <w:numPr>
                <w:ilvl w:val="0"/>
                <w:numId w:val="26"/>
              </w:numPr>
              <w:ind w:left="0"/>
              <w:rPr>
                <w:rFonts w:ascii="Arial" w:eastAsia="Calibri" w:hAnsi="Arial" w:cs="Arial"/>
                <w:color w:val="000000" w:themeColor="text1"/>
                <w:lang w:eastAsia="en-US"/>
              </w:rPr>
            </w:pPr>
            <w:r w:rsidRPr="00C63D6A">
              <w:rPr>
                <w:rFonts w:ascii="Arial" w:eastAsia="Calibri" w:hAnsi="Arial" w:cs="Arial"/>
                <w:i/>
                <w:color w:val="000000" w:themeColor="text1"/>
                <w:lang w:eastAsia="en-US"/>
              </w:rPr>
              <w:t xml:space="preserve">How it addresses an area of importance. </w:t>
            </w:r>
          </w:p>
        </w:tc>
      </w:tr>
      <w:tr w:rsidR="00C63D6A" w:rsidRPr="00C63D6A" w:rsidDel="002A152D" w14:paraId="68557C98" w14:textId="77777777" w:rsidTr="00902907">
        <w:trPr>
          <w:trHeight w:val="454"/>
        </w:trPr>
        <w:tc>
          <w:tcPr>
            <w:tcW w:w="297" w:type="pct"/>
            <w:vAlign w:val="center"/>
          </w:tcPr>
          <w:p w14:paraId="3A61E702"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3</w:t>
            </w:r>
          </w:p>
        </w:tc>
        <w:tc>
          <w:tcPr>
            <w:tcW w:w="4703" w:type="pct"/>
            <w:gridSpan w:val="4"/>
            <w:vAlign w:val="center"/>
          </w:tcPr>
          <w:p w14:paraId="58E7FD8F" w14:textId="77777777" w:rsidR="00441487" w:rsidRPr="00C63D6A" w:rsidRDefault="00441487" w:rsidP="00441487">
            <w:pPr>
              <w:autoSpaceDE w:val="0"/>
              <w:autoSpaceDN w:val="0"/>
              <w:adjustRightInd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Purpose of Research Activity</w:t>
            </w:r>
          </w:p>
          <w:p w14:paraId="56F73BE0" w14:textId="77777777" w:rsidR="00441487" w:rsidRPr="00C63D6A" w:rsidRDefault="00441487" w:rsidP="00441487">
            <w:pPr>
              <w:rPr>
                <w:rFonts w:ascii="Arial" w:eastAsia="Times New Roman" w:hAnsi="Arial" w:cs="Arial"/>
                <w:color w:val="000000" w:themeColor="text1"/>
                <w:sz w:val="20"/>
                <w:szCs w:val="20"/>
                <w:lang w:eastAsia="en-US"/>
              </w:rPr>
            </w:pPr>
          </w:p>
          <w:p w14:paraId="65C0F3EA"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To examine how masculine norms may affect men and whether this may have a negative effect on their mental health. Research into the advantages and exposure of masculine standards has grown significantly. Similarly, some research studies concentrate on these advantages for men and how it impacts an individual’s mental health drastically. For instance, according to (</w:t>
            </w:r>
            <w:proofErr w:type="spellStart"/>
            <w:r w:rsidRPr="00C63D6A">
              <w:rPr>
                <w:rFonts w:ascii="Arial" w:hAnsi="Arial" w:cs="Arial"/>
                <w:color w:val="000000" w:themeColor="text1"/>
              </w:rPr>
              <w:t>Ezeugwu</w:t>
            </w:r>
            <w:proofErr w:type="spellEnd"/>
            <w:r w:rsidRPr="00C63D6A">
              <w:rPr>
                <w:rFonts w:ascii="Arial" w:hAnsi="Arial" w:cs="Arial"/>
                <w:color w:val="000000" w:themeColor="text1"/>
              </w:rPr>
              <w:t xml:space="preserve"> and </w:t>
            </w:r>
            <w:proofErr w:type="spellStart"/>
            <w:r w:rsidRPr="00C63D6A">
              <w:rPr>
                <w:rFonts w:ascii="Arial" w:hAnsi="Arial" w:cs="Arial"/>
                <w:color w:val="000000" w:themeColor="text1"/>
              </w:rPr>
              <w:t>Ojedokun</w:t>
            </w:r>
            <w:proofErr w:type="spellEnd"/>
            <w:r w:rsidRPr="00C63D6A">
              <w:rPr>
                <w:rFonts w:ascii="Arial" w:hAnsi="Arial" w:cs="Arial"/>
                <w:color w:val="000000" w:themeColor="text1"/>
              </w:rPr>
              <w:t xml:space="preserve">, 2020), men engage in constrictive emotionality through coping methods such as denial of their position and mental health challenges. This is because of traditional and institutionalised views. Another existing study is suggested by Burns &amp; </w:t>
            </w:r>
            <w:proofErr w:type="spellStart"/>
            <w:r w:rsidRPr="00C63D6A">
              <w:rPr>
                <w:rFonts w:ascii="Arial" w:hAnsi="Arial" w:cs="Arial"/>
                <w:color w:val="000000" w:themeColor="text1"/>
              </w:rPr>
              <w:t>Mahalik</w:t>
            </w:r>
            <w:proofErr w:type="spellEnd"/>
            <w:r w:rsidRPr="00C63D6A">
              <w:rPr>
                <w:rFonts w:ascii="Arial" w:hAnsi="Arial" w:cs="Arial"/>
                <w:color w:val="000000" w:themeColor="text1"/>
              </w:rPr>
              <w:t xml:space="preserve">, 2011). According to statistics, members of the US military, both current and former, are more likely than ever to commit suicide. Alternatively, the negative effects of men adhering to traditional masculine norms on their physical and emotional health are well documented, but little attention has been given to the ways in which these actions and behaviours increase the risk of suicide in male military personnel, both serving today and in the past (Burns &amp; </w:t>
            </w:r>
            <w:proofErr w:type="spellStart"/>
            <w:r w:rsidRPr="00C63D6A">
              <w:rPr>
                <w:rFonts w:ascii="Arial" w:hAnsi="Arial" w:cs="Arial"/>
                <w:color w:val="000000" w:themeColor="text1"/>
              </w:rPr>
              <w:t>Mahalik</w:t>
            </w:r>
            <w:proofErr w:type="spellEnd"/>
            <w:r w:rsidRPr="00C63D6A">
              <w:rPr>
                <w:rFonts w:ascii="Arial" w:hAnsi="Arial" w:cs="Arial"/>
                <w:color w:val="000000" w:themeColor="text1"/>
              </w:rPr>
              <w:t>, 2011).</w:t>
            </w:r>
          </w:p>
          <w:p w14:paraId="365A354B" w14:textId="77777777" w:rsidR="00441487" w:rsidRPr="00C63D6A" w:rsidRDefault="00441487" w:rsidP="00441487">
            <w:pPr>
              <w:rPr>
                <w:rFonts w:ascii="Times New Roman" w:eastAsia="Times New Roman" w:hAnsi="Times New Roman" w:cs="Times New Roman"/>
                <w:color w:val="000000" w:themeColor="text1"/>
                <w:sz w:val="24"/>
                <w:szCs w:val="24"/>
              </w:rPr>
            </w:pPr>
          </w:p>
          <w:p w14:paraId="3DBB5D8E"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lastRenderedPageBreak/>
              <w:t>According to these studies and other sources, there is significant empirical evidence that supports different claims of masculine norms having a negative effect on an individual’s mental health and wellbeing. As well as this, this could be awfully concerning considering the increase and boost in numbers of individuals being affected by the topic of masculine norms. In addition to this, the hypothesis for the research proposal is that male standards most have an adverse effect on a person's mental health and wellbeing. In summary, several researchers predicted that masculine norms could worsen the decrement to mental health and wellbeing.</w:t>
            </w:r>
          </w:p>
          <w:p w14:paraId="5800EC39" w14:textId="77777777" w:rsidR="00441487" w:rsidRPr="00C63D6A" w:rsidRDefault="00441487" w:rsidP="00441487">
            <w:pPr>
              <w:rPr>
                <w:rFonts w:ascii="Arial" w:eastAsia="Times New Roman" w:hAnsi="Arial" w:cs="Arial"/>
                <w:color w:val="000000" w:themeColor="text1"/>
                <w:sz w:val="20"/>
                <w:szCs w:val="20"/>
                <w:lang w:eastAsia="en-US"/>
              </w:rPr>
            </w:pPr>
          </w:p>
          <w:p w14:paraId="3673262B" w14:textId="77777777" w:rsidR="00441487" w:rsidRPr="00C63D6A" w:rsidRDefault="00441487" w:rsidP="00441487">
            <w:pPr>
              <w:rPr>
                <w:rFonts w:ascii="Arial" w:eastAsia="Times New Roman" w:hAnsi="Arial" w:cs="Arial"/>
                <w:color w:val="000000" w:themeColor="text1"/>
                <w:sz w:val="20"/>
                <w:szCs w:val="20"/>
                <w:lang w:eastAsia="en-US"/>
              </w:rPr>
            </w:pPr>
          </w:p>
          <w:p w14:paraId="7A8C02D4" w14:textId="77777777" w:rsidR="00441487" w:rsidRPr="00C63D6A" w:rsidDel="00425DA7" w:rsidRDefault="00441487" w:rsidP="00441487">
            <w:pPr>
              <w:rPr>
                <w:rFonts w:ascii="Arial" w:eastAsia="Times New Roman" w:hAnsi="Arial" w:cs="Arial"/>
                <w:color w:val="000000" w:themeColor="text1"/>
                <w:sz w:val="20"/>
                <w:szCs w:val="20"/>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rsidDel="002A152D" w14:paraId="1C1140B2" w14:textId="77777777" w:rsidTr="00902907">
        <w:trPr>
          <w:trHeight w:val="454"/>
        </w:trPr>
        <w:tc>
          <w:tcPr>
            <w:tcW w:w="297" w:type="pct"/>
            <w:vAlign w:val="center"/>
          </w:tcPr>
          <w:p w14:paraId="3299BD8B"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lastRenderedPageBreak/>
              <w:t>4</w:t>
            </w:r>
          </w:p>
        </w:tc>
        <w:tc>
          <w:tcPr>
            <w:tcW w:w="4703" w:type="pct"/>
            <w:gridSpan w:val="4"/>
            <w:vAlign w:val="center"/>
          </w:tcPr>
          <w:p w14:paraId="4F094DAB" w14:textId="77777777" w:rsidR="00441487" w:rsidRPr="00C63D6A" w:rsidRDefault="00441487" w:rsidP="00441487">
            <w:pPr>
              <w:autoSpaceDE w:val="0"/>
              <w:autoSpaceDN w:val="0"/>
              <w:adjustRightInd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Research Question</w:t>
            </w:r>
          </w:p>
          <w:p w14:paraId="32F58099" w14:textId="77777777" w:rsidR="00441487" w:rsidRPr="00C63D6A" w:rsidRDefault="00441487" w:rsidP="00441487">
            <w:pPr>
              <w:rPr>
                <w:rFonts w:ascii="Arial" w:eastAsia="Times New Roman" w:hAnsi="Arial" w:cs="Arial"/>
                <w:color w:val="000000" w:themeColor="text1"/>
                <w:sz w:val="20"/>
                <w:szCs w:val="20"/>
                <w:lang w:eastAsia="en-US"/>
              </w:rPr>
            </w:pPr>
            <w:r w:rsidRPr="00C63D6A">
              <w:rPr>
                <w:rFonts w:ascii="Arial" w:eastAsia="Times New Roman" w:hAnsi="Arial" w:cs="Arial"/>
                <w:color w:val="000000" w:themeColor="text1"/>
                <w:sz w:val="20"/>
                <w:szCs w:val="20"/>
                <w:lang w:eastAsia="en-US"/>
              </w:rPr>
              <w:t xml:space="preserve"> An investigation examining whether the impact of masculine norms can impact an individual’s well being. </w:t>
            </w:r>
          </w:p>
          <w:p w14:paraId="0F534181" w14:textId="77777777" w:rsidR="00441487" w:rsidRPr="00C63D6A" w:rsidRDefault="00441487" w:rsidP="00441487">
            <w:pPr>
              <w:rPr>
                <w:rFonts w:ascii="Arial" w:eastAsia="Times New Roman" w:hAnsi="Arial" w:cs="Arial"/>
                <w:color w:val="000000" w:themeColor="text1"/>
                <w:sz w:val="20"/>
                <w:szCs w:val="20"/>
                <w:lang w:eastAsia="en-US"/>
              </w:rPr>
            </w:pPr>
          </w:p>
          <w:p w14:paraId="0804B620" w14:textId="77777777" w:rsidR="00441487" w:rsidRPr="00C63D6A" w:rsidRDefault="00441487" w:rsidP="00441487">
            <w:pPr>
              <w:rPr>
                <w:rFonts w:ascii="Arial" w:eastAsia="Times New Roman" w:hAnsi="Arial" w:cs="Arial"/>
                <w:color w:val="000000" w:themeColor="text1"/>
                <w:lang w:eastAsia="en-US"/>
              </w:rPr>
            </w:pPr>
          </w:p>
          <w:p w14:paraId="37CBAF4F" w14:textId="77777777" w:rsidR="00441487" w:rsidRPr="00C63D6A" w:rsidRDefault="00441487" w:rsidP="00441487">
            <w:pPr>
              <w:autoSpaceDE w:val="0"/>
              <w:autoSpaceDN w:val="0"/>
              <w:adjustRightInd w:val="0"/>
              <w:rPr>
                <w:rFonts w:ascii="Arial" w:eastAsia="Times New Roman" w:hAnsi="Arial" w:cs="Arial"/>
                <w:b/>
                <w:bCs/>
                <w:color w:val="000000" w:themeColor="text1"/>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14:paraId="1873E4FF" w14:textId="77777777" w:rsidTr="00902907">
        <w:trPr>
          <w:trHeight w:val="454"/>
        </w:trPr>
        <w:tc>
          <w:tcPr>
            <w:tcW w:w="297" w:type="pct"/>
            <w:vAlign w:val="center"/>
          </w:tcPr>
          <w:p w14:paraId="5CEB9BB8"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5</w:t>
            </w:r>
          </w:p>
        </w:tc>
        <w:tc>
          <w:tcPr>
            <w:tcW w:w="4703" w:type="pct"/>
            <w:gridSpan w:val="4"/>
            <w:vAlign w:val="center"/>
          </w:tcPr>
          <w:p w14:paraId="55C1BE61" w14:textId="77777777" w:rsidR="00441487" w:rsidRPr="00C63D6A" w:rsidRDefault="00441487" w:rsidP="00441487">
            <w:pPr>
              <w:autoSpaceDE w:val="0"/>
              <w:autoSpaceDN w:val="0"/>
              <w:adjustRightInd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Aims of Research Activity</w:t>
            </w:r>
          </w:p>
          <w:p w14:paraId="04B17598" w14:textId="77777777" w:rsidR="00441487" w:rsidRPr="00C63D6A" w:rsidRDefault="00441487" w:rsidP="00441487">
            <w:pPr>
              <w:rPr>
                <w:rFonts w:ascii="Arial" w:eastAsia="Times New Roman" w:hAnsi="Arial" w:cs="Arial"/>
                <w:color w:val="000000" w:themeColor="text1"/>
                <w:sz w:val="20"/>
                <w:szCs w:val="20"/>
                <w:lang w:eastAsia="en-US"/>
              </w:rPr>
            </w:pPr>
          </w:p>
          <w:p w14:paraId="26F90058"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 xml:space="preserve">This study proposes to explore the potential impact of masculine norms towards an individual’s mental health state through an intervention including males. According to </w:t>
            </w:r>
            <w:proofErr w:type="spellStart"/>
            <w:r w:rsidRPr="00C63D6A">
              <w:rPr>
                <w:rFonts w:ascii="Arial" w:hAnsi="Arial" w:cs="Arial"/>
                <w:color w:val="000000" w:themeColor="text1"/>
              </w:rPr>
              <w:t>Alima</w:t>
            </w:r>
            <w:proofErr w:type="spellEnd"/>
            <w:r w:rsidRPr="00C63D6A">
              <w:rPr>
                <w:rFonts w:ascii="Arial" w:hAnsi="Arial" w:cs="Arial"/>
                <w:color w:val="000000" w:themeColor="text1"/>
              </w:rPr>
              <w:t xml:space="preserve"> (2016), people who strongly adhered to masculine norms typically had worse mental health and had less favourable attitudes toward seeking psychological assistance. This suggests that masculine norms are highly prevalent and can have an impact on a person's lifestyle and mental health. </w:t>
            </w:r>
          </w:p>
          <w:p w14:paraId="398EE552" w14:textId="77777777" w:rsidR="00441487" w:rsidRPr="00C63D6A" w:rsidRDefault="00441487" w:rsidP="00441487">
            <w:pPr>
              <w:rPr>
                <w:rFonts w:ascii="Times New Roman" w:eastAsia="Times New Roman" w:hAnsi="Times New Roman" w:cs="Times New Roman"/>
                <w:color w:val="000000" w:themeColor="text1"/>
                <w:sz w:val="24"/>
                <w:szCs w:val="24"/>
              </w:rPr>
            </w:pPr>
          </w:p>
          <w:p w14:paraId="3A003ADA" w14:textId="77777777" w:rsidR="00441487" w:rsidRPr="00C63D6A" w:rsidRDefault="00441487" w:rsidP="00441487">
            <w:pPr>
              <w:rPr>
                <w:rFonts w:ascii="Arial" w:eastAsia="Times New Roman" w:hAnsi="Arial" w:cs="Arial"/>
                <w:color w:val="000000" w:themeColor="text1"/>
                <w:sz w:val="20"/>
                <w:szCs w:val="20"/>
                <w:lang w:eastAsia="en-US"/>
              </w:rPr>
            </w:pPr>
          </w:p>
          <w:p w14:paraId="35DEA2A6" w14:textId="77777777" w:rsidR="00441487" w:rsidRPr="00C63D6A" w:rsidRDefault="00441487" w:rsidP="00441487">
            <w:pPr>
              <w:rPr>
                <w:rFonts w:ascii="Arial" w:eastAsia="Times New Roman" w:hAnsi="Arial" w:cs="Arial"/>
                <w:color w:val="000000" w:themeColor="text1"/>
                <w:lang w:eastAsia="en-US"/>
              </w:rPr>
            </w:pPr>
          </w:p>
          <w:p w14:paraId="391291E6" w14:textId="77777777" w:rsidR="00441487" w:rsidRPr="00C63D6A" w:rsidRDefault="00441487" w:rsidP="00441487">
            <w:pPr>
              <w:rPr>
                <w:rFonts w:ascii="Arial" w:eastAsia="Times New Roman" w:hAnsi="Arial" w:cs="Arial"/>
                <w:color w:val="000000" w:themeColor="text1"/>
                <w:sz w:val="20"/>
                <w:szCs w:val="20"/>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14:paraId="38CC7B73" w14:textId="77777777" w:rsidTr="00902907">
        <w:trPr>
          <w:trHeight w:val="454"/>
        </w:trPr>
        <w:tc>
          <w:tcPr>
            <w:tcW w:w="297" w:type="pct"/>
            <w:vAlign w:val="center"/>
          </w:tcPr>
          <w:p w14:paraId="3124C635"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6</w:t>
            </w:r>
          </w:p>
        </w:tc>
        <w:tc>
          <w:tcPr>
            <w:tcW w:w="4703" w:type="pct"/>
            <w:gridSpan w:val="4"/>
            <w:vAlign w:val="center"/>
          </w:tcPr>
          <w:p w14:paraId="6AD4A23D" w14:textId="77777777" w:rsidR="00441487" w:rsidRPr="00C63D6A" w:rsidRDefault="00441487" w:rsidP="00441487">
            <w:pPr>
              <w:autoSpaceDE w:val="0"/>
              <w:autoSpaceDN w:val="0"/>
              <w:adjustRightInd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Objectives of Research Activity</w:t>
            </w:r>
          </w:p>
          <w:p w14:paraId="7A60E6D5" w14:textId="77777777" w:rsidR="00441487" w:rsidRPr="00C63D6A" w:rsidRDefault="00441487" w:rsidP="00441487">
            <w:pPr>
              <w:rPr>
                <w:rFonts w:ascii="Arial" w:eastAsia="Times New Roman" w:hAnsi="Arial" w:cs="Arial"/>
                <w:color w:val="000000" w:themeColor="text1"/>
                <w:sz w:val="20"/>
                <w:szCs w:val="20"/>
                <w:lang w:eastAsia="en-US"/>
              </w:rPr>
            </w:pPr>
          </w:p>
          <w:p w14:paraId="72847023"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Linking to the objectives there are several reasons why the research proposal's focus on masculine norms was chosen.</w:t>
            </w:r>
          </w:p>
          <w:p w14:paraId="5DCEEB2B" w14:textId="77777777" w:rsidR="00441487" w:rsidRPr="00C63D6A" w:rsidRDefault="00441487" w:rsidP="00441487">
            <w:pPr>
              <w:rPr>
                <w:rFonts w:ascii="Times New Roman" w:eastAsia="Times New Roman" w:hAnsi="Times New Roman" w:cs="Times New Roman"/>
                <w:color w:val="000000" w:themeColor="text1"/>
                <w:sz w:val="24"/>
                <w:szCs w:val="24"/>
              </w:rPr>
            </w:pPr>
          </w:p>
          <w:p w14:paraId="6620C595"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Identify different changes in male’s mental well being throughout several questions. </w:t>
            </w:r>
          </w:p>
          <w:p w14:paraId="1248D3BA" w14:textId="77777777" w:rsidR="00441487" w:rsidRPr="00C63D6A" w:rsidRDefault="00441487" w:rsidP="00441487">
            <w:pPr>
              <w:rPr>
                <w:rFonts w:ascii="Times New Roman" w:eastAsia="Times New Roman" w:hAnsi="Times New Roman" w:cs="Times New Roman"/>
                <w:color w:val="000000" w:themeColor="text1"/>
                <w:sz w:val="24"/>
                <w:szCs w:val="24"/>
              </w:rPr>
            </w:pPr>
          </w:p>
          <w:p w14:paraId="0EEF3DF2"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Identify and examine if the answers of the given questions does affect an individual’s mental health. </w:t>
            </w:r>
          </w:p>
          <w:p w14:paraId="0B28294F" w14:textId="77777777" w:rsidR="00441487" w:rsidRPr="00C63D6A" w:rsidRDefault="00441487" w:rsidP="00441487">
            <w:pPr>
              <w:rPr>
                <w:rFonts w:ascii="Times New Roman" w:eastAsia="Times New Roman" w:hAnsi="Times New Roman" w:cs="Times New Roman"/>
                <w:color w:val="000000" w:themeColor="text1"/>
                <w:sz w:val="24"/>
                <w:szCs w:val="24"/>
              </w:rPr>
            </w:pPr>
          </w:p>
          <w:p w14:paraId="1EC57E9D"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Consider if regular exposure to masculine norms can have a significant negative effect on a male’s mental health and well-being. </w:t>
            </w:r>
          </w:p>
          <w:p w14:paraId="19970862" w14:textId="77777777" w:rsidR="00441487" w:rsidRPr="00C63D6A" w:rsidRDefault="00441487" w:rsidP="00441487">
            <w:pPr>
              <w:rPr>
                <w:rFonts w:ascii="Arial" w:eastAsia="Times New Roman" w:hAnsi="Arial" w:cs="Arial"/>
                <w:color w:val="000000" w:themeColor="text1"/>
                <w:lang w:eastAsia="en-US"/>
              </w:rPr>
            </w:pPr>
          </w:p>
          <w:p w14:paraId="522945AF" w14:textId="77777777" w:rsidR="00441487" w:rsidRPr="00C63D6A" w:rsidRDefault="00441487" w:rsidP="00441487">
            <w:pPr>
              <w:rPr>
                <w:rFonts w:ascii="Arial" w:eastAsia="Times New Roman" w:hAnsi="Arial" w:cs="Arial"/>
                <w:color w:val="000000" w:themeColor="text1"/>
                <w:lang w:eastAsia="en-US"/>
              </w:rPr>
            </w:pPr>
          </w:p>
          <w:p w14:paraId="14631940"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14:paraId="12699215" w14:textId="77777777" w:rsidTr="00902907">
        <w:trPr>
          <w:trHeight w:val="454"/>
        </w:trPr>
        <w:tc>
          <w:tcPr>
            <w:tcW w:w="297" w:type="pct"/>
            <w:shd w:val="clear" w:color="auto" w:fill="F2F2F2" w:themeFill="background1" w:themeFillShade="F2"/>
            <w:vAlign w:val="center"/>
          </w:tcPr>
          <w:p w14:paraId="17A8C465" w14:textId="77777777" w:rsidR="00441487" w:rsidRPr="00C63D6A" w:rsidRDefault="00441487" w:rsidP="00441487">
            <w:pPr>
              <w:spacing w:before="120" w:after="120"/>
              <w:rPr>
                <w:rFonts w:ascii="Arial" w:eastAsia="Times New Roman" w:hAnsi="Arial" w:cs="Arial"/>
                <w:color w:val="000000" w:themeColor="text1"/>
                <w:lang w:eastAsia="en-US"/>
              </w:rPr>
            </w:pPr>
          </w:p>
        </w:tc>
        <w:tc>
          <w:tcPr>
            <w:tcW w:w="4703" w:type="pct"/>
            <w:gridSpan w:val="4"/>
            <w:shd w:val="clear" w:color="auto" w:fill="F2F2F2" w:themeFill="background1" w:themeFillShade="F2"/>
            <w:vAlign w:val="center"/>
          </w:tcPr>
          <w:p w14:paraId="40831375" w14:textId="77777777" w:rsidR="00441487" w:rsidRPr="00C63D6A" w:rsidRDefault="00441487" w:rsidP="00441487">
            <w:pPr>
              <w:spacing w:before="120" w:after="12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Proposed methods (maximum 600 words)</w:t>
            </w:r>
          </w:p>
          <w:p w14:paraId="7F8E5541"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Provide a brief summary of all the methods that </w:t>
            </w:r>
            <w:r w:rsidRPr="00C63D6A">
              <w:rPr>
                <w:rFonts w:ascii="Arial" w:eastAsia="Times New Roman" w:hAnsi="Arial" w:cs="Arial"/>
                <w:b/>
                <w:color w:val="000000" w:themeColor="text1"/>
                <w:lang w:eastAsia="en-US"/>
              </w:rPr>
              <w:t>may</w:t>
            </w:r>
            <w:r w:rsidRPr="00C63D6A">
              <w:rPr>
                <w:rFonts w:ascii="Arial" w:eastAsia="Times New Roman" w:hAnsi="Arial" w:cs="Arial"/>
                <w:color w:val="000000" w:themeColor="text1"/>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63D6A" w:rsidRPr="00C63D6A" w14:paraId="78DC7B23" w14:textId="77777777" w:rsidTr="00902907">
        <w:trPr>
          <w:trHeight w:val="454"/>
        </w:trPr>
        <w:tc>
          <w:tcPr>
            <w:tcW w:w="297" w:type="pct"/>
            <w:vAlign w:val="center"/>
          </w:tcPr>
          <w:p w14:paraId="7715DFA8"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lastRenderedPageBreak/>
              <w:t>7</w:t>
            </w:r>
          </w:p>
        </w:tc>
        <w:tc>
          <w:tcPr>
            <w:tcW w:w="4703" w:type="pct"/>
            <w:gridSpan w:val="4"/>
            <w:vAlign w:val="center"/>
          </w:tcPr>
          <w:p w14:paraId="1D321A6F" w14:textId="77777777" w:rsidR="00441487" w:rsidRPr="00C63D6A" w:rsidRDefault="00441487" w:rsidP="00441487">
            <w:pPr>
              <w:rPr>
                <w:rFonts w:ascii="Arial" w:eastAsia="Times New Roman" w:hAnsi="Arial" w:cs="Arial"/>
                <w:color w:val="000000" w:themeColor="text1"/>
                <w:lang w:eastAsia="en-US"/>
              </w:rPr>
            </w:pPr>
          </w:p>
          <w:p w14:paraId="262CC51B"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 xml:space="preserve">In order to explore the potential theories within this research proposal a quantitative design was chosen, using an online questionnaire, this is because it can be obtained more quickly and easily. The tool of is research proposal is called </w:t>
            </w:r>
            <w:proofErr w:type="spellStart"/>
            <w:r w:rsidRPr="00C63D6A">
              <w:rPr>
                <w:rFonts w:ascii="Arial" w:hAnsi="Arial" w:cs="Arial"/>
                <w:color w:val="000000" w:themeColor="text1"/>
              </w:rPr>
              <w:t>qualtrics</w:t>
            </w:r>
            <w:proofErr w:type="spellEnd"/>
            <w:r w:rsidRPr="00C63D6A">
              <w:rPr>
                <w:rFonts w:ascii="Arial" w:hAnsi="Arial" w:cs="Arial"/>
                <w:color w:val="000000" w:themeColor="text1"/>
              </w:rPr>
              <w:t xml:space="preserve"> and it will be sent to participants online to examine their responses to the asked question about masculine norms. Furthermore, the participants will be divided into two groups based on the analysis method. A younger male demographic, between the ages of 18 and 25, will be present in one group. On the other side, the elder generation and male population will make up the other group. This would show whether or not the participants' answers would differ noticeably. Additionally, the researcher will use a T-Test to analyse the variations between the younger and older groups.</w:t>
            </w:r>
          </w:p>
          <w:p w14:paraId="1E9259CD" w14:textId="77777777" w:rsidR="00441487" w:rsidRPr="00C63D6A" w:rsidRDefault="00441487" w:rsidP="00441487">
            <w:pPr>
              <w:rPr>
                <w:rFonts w:ascii="Times New Roman" w:eastAsia="Times New Roman" w:hAnsi="Times New Roman" w:cs="Times New Roman"/>
                <w:color w:val="000000" w:themeColor="text1"/>
                <w:sz w:val="24"/>
                <w:szCs w:val="24"/>
              </w:rPr>
            </w:pPr>
          </w:p>
          <w:p w14:paraId="6F8BE1C4" w14:textId="77777777" w:rsidR="00441487" w:rsidRPr="00C63D6A" w:rsidRDefault="00441487" w:rsidP="00441487">
            <w:pPr>
              <w:rPr>
                <w:rFonts w:ascii="Arial" w:hAnsi="Arial" w:cs="Arial"/>
                <w:color w:val="000000" w:themeColor="text1"/>
              </w:rPr>
            </w:pPr>
            <w:r w:rsidRPr="00C63D6A">
              <w:rPr>
                <w:rFonts w:ascii="Arial" w:hAnsi="Arial" w:cs="Arial"/>
                <w:color w:val="000000" w:themeColor="text1"/>
              </w:rPr>
              <w:t xml:space="preserve">The </w:t>
            </w:r>
            <w:proofErr w:type="spellStart"/>
            <w:r w:rsidRPr="00C63D6A">
              <w:rPr>
                <w:rFonts w:ascii="Arial" w:hAnsi="Arial" w:cs="Arial"/>
                <w:color w:val="000000" w:themeColor="text1"/>
              </w:rPr>
              <w:t>qualtrics</w:t>
            </w:r>
            <w:proofErr w:type="spellEnd"/>
            <w:r w:rsidRPr="00C63D6A">
              <w:rPr>
                <w:rFonts w:ascii="Arial" w:hAnsi="Arial" w:cs="Arial"/>
                <w:color w:val="000000" w:themeColor="text1"/>
              </w:rPr>
              <w:t xml:space="preserve"> tool will be completed by each of the thirty participants to determine whether or not masculine norms are harmful to one's mental health. The participants' responses to the questionnaire would be evaluated for any indications that masculine norms have a significant negative impact on a person's wellbeing. Participants in the study will answer seven questions, each of which could take two to five minutes to complete. The questions were chosen to address both perceptions about masculine standards towards mental health as well as the developmental characteristics of the man. In order to get a variety of responses regarding how male standards affect mental health, the researcher devised appropriate and comfortable questions for the participants to respond to. The researcher made the decision to design the question relatively simply to comprehend and respond to, taking into account the participants' lack of collective knowledge on the topic. Furthermore, the study's question quality is its most crucial component because it helps participants comprehend and consider the question before reaching an appropriate and agreeable conclusion. Both the masculine norms and wellbeing questionnaire was created by the author as none where found. In total there will be 14 questions, 7 addressing masculine norms and 7 addressing wellbeing. </w:t>
            </w:r>
          </w:p>
          <w:p w14:paraId="6461034D" w14:textId="77777777" w:rsidR="00441487" w:rsidRPr="00C63D6A" w:rsidRDefault="00441487" w:rsidP="00441487">
            <w:pPr>
              <w:rPr>
                <w:rFonts w:ascii="Arial" w:eastAsia="Times New Roman" w:hAnsi="Arial" w:cs="Arial"/>
                <w:color w:val="000000" w:themeColor="text1"/>
              </w:rPr>
            </w:pPr>
          </w:p>
          <w:p w14:paraId="78C89EC6" w14:textId="77777777" w:rsidR="00441487" w:rsidRPr="00C63D6A" w:rsidRDefault="00441487" w:rsidP="00441487">
            <w:pPr>
              <w:rPr>
                <w:rFonts w:ascii="Times New Roman" w:eastAsia="Times New Roman" w:hAnsi="Times New Roman" w:cs="Times New Roman"/>
                <w:color w:val="000000" w:themeColor="text1"/>
                <w:sz w:val="24"/>
                <w:szCs w:val="24"/>
              </w:rPr>
            </w:pPr>
          </w:p>
          <w:p w14:paraId="43801128"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In summary of all this choosing an online questionnaire does have an advantage. Suggested by (</w:t>
            </w:r>
            <w:proofErr w:type="spellStart"/>
            <w:r w:rsidRPr="00C63D6A">
              <w:rPr>
                <w:rFonts w:ascii="Arial" w:hAnsi="Arial" w:cs="Arial"/>
                <w:color w:val="000000" w:themeColor="text1"/>
              </w:rPr>
              <w:t>Narra,2021</w:t>
            </w:r>
            <w:proofErr w:type="spellEnd"/>
            <w:r w:rsidRPr="00C63D6A">
              <w:rPr>
                <w:rFonts w:ascii="Arial" w:hAnsi="Arial" w:cs="Arial"/>
                <w:color w:val="000000" w:themeColor="text1"/>
              </w:rPr>
              <w:t>) reduction of time, money spent as well as enhanced safety and privacy. This implies that it can lead to more in-depth and honest responses from the participants as it is highly confidential and anonymous (</w:t>
            </w:r>
            <w:proofErr w:type="spellStart"/>
            <w:r w:rsidRPr="00C63D6A">
              <w:rPr>
                <w:rFonts w:ascii="Arial" w:hAnsi="Arial" w:cs="Arial"/>
                <w:color w:val="000000" w:themeColor="text1"/>
              </w:rPr>
              <w:t>Narra</w:t>
            </w:r>
            <w:proofErr w:type="spellEnd"/>
            <w:r w:rsidRPr="00C63D6A">
              <w:rPr>
                <w:rFonts w:ascii="Arial" w:hAnsi="Arial" w:cs="Arial"/>
                <w:color w:val="000000" w:themeColor="text1"/>
              </w:rPr>
              <w:t>, 2021). This also leaves no room for exposure of the participants.   </w:t>
            </w:r>
          </w:p>
          <w:p w14:paraId="231F15DB" w14:textId="77777777" w:rsidR="00441487" w:rsidRPr="00C63D6A" w:rsidRDefault="00441487" w:rsidP="00441487">
            <w:pPr>
              <w:rPr>
                <w:rFonts w:ascii="Arial" w:eastAsia="Times New Roman" w:hAnsi="Arial" w:cs="Arial"/>
                <w:color w:val="000000" w:themeColor="text1"/>
                <w:lang w:eastAsia="en-US"/>
              </w:rPr>
            </w:pPr>
          </w:p>
          <w:p w14:paraId="7A9642BB" w14:textId="77777777" w:rsidR="00441487" w:rsidRPr="00C63D6A" w:rsidRDefault="00441487" w:rsidP="00441487">
            <w:pPr>
              <w:rPr>
                <w:rFonts w:ascii="Arial" w:eastAsia="Times New Roman" w:hAnsi="Arial" w:cs="Arial"/>
                <w:color w:val="000000" w:themeColor="text1"/>
                <w:lang w:eastAsia="en-US"/>
              </w:rPr>
            </w:pPr>
          </w:p>
          <w:p w14:paraId="718AE768"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14:paraId="2E501BBF" w14:textId="77777777" w:rsidTr="00902907">
        <w:trPr>
          <w:trHeight w:val="454"/>
        </w:trPr>
        <w:tc>
          <w:tcPr>
            <w:tcW w:w="297" w:type="pct"/>
            <w:shd w:val="clear" w:color="auto" w:fill="F2F2F2" w:themeFill="background1" w:themeFillShade="F2"/>
            <w:vAlign w:val="center"/>
          </w:tcPr>
          <w:p w14:paraId="3D6CDF62" w14:textId="77777777" w:rsidR="00441487" w:rsidRPr="00C63D6A" w:rsidRDefault="00441487" w:rsidP="00441487">
            <w:pPr>
              <w:spacing w:before="120"/>
              <w:rPr>
                <w:rFonts w:ascii="Arial" w:eastAsia="Times New Roman" w:hAnsi="Arial" w:cs="Arial"/>
                <w:bCs/>
                <w:color w:val="000000" w:themeColor="text1"/>
                <w:lang w:eastAsia="en-US"/>
              </w:rPr>
            </w:pPr>
            <w:r w:rsidRPr="00C63D6A">
              <w:rPr>
                <w:rFonts w:ascii="Times New Roman" w:eastAsia="Times New Roman" w:hAnsi="Times New Roman" w:cs="Times New Roman"/>
                <w:color w:val="000000" w:themeColor="text1"/>
                <w:sz w:val="20"/>
                <w:szCs w:val="20"/>
                <w:lang w:eastAsia="en-US"/>
              </w:rPr>
              <w:br w:type="page"/>
            </w:r>
          </w:p>
        </w:tc>
        <w:tc>
          <w:tcPr>
            <w:tcW w:w="4703" w:type="pct"/>
            <w:gridSpan w:val="4"/>
            <w:shd w:val="clear" w:color="auto" w:fill="F2F2F2" w:themeFill="background1" w:themeFillShade="F2"/>
            <w:vAlign w:val="center"/>
          </w:tcPr>
          <w:p w14:paraId="14C27B36" w14:textId="77777777" w:rsidR="00441487" w:rsidRPr="00C63D6A" w:rsidRDefault="00441487" w:rsidP="00441487">
            <w:pPr>
              <w:spacing w:before="12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Location of research activity</w:t>
            </w:r>
          </w:p>
          <w:p w14:paraId="03FD7A79"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Identify all locations where research activity will take place.</w:t>
            </w:r>
          </w:p>
        </w:tc>
      </w:tr>
      <w:tr w:rsidR="00C63D6A" w:rsidRPr="00C63D6A" w14:paraId="78A7355C" w14:textId="77777777" w:rsidTr="00902907">
        <w:trPr>
          <w:trHeight w:val="454"/>
        </w:trPr>
        <w:tc>
          <w:tcPr>
            <w:tcW w:w="297" w:type="pct"/>
            <w:vAlign w:val="center"/>
          </w:tcPr>
          <w:p w14:paraId="5245332C" w14:textId="77777777" w:rsidR="00441487" w:rsidRPr="00C63D6A" w:rsidRDefault="00441487" w:rsidP="00441487">
            <w:pP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8</w:t>
            </w:r>
          </w:p>
        </w:tc>
        <w:tc>
          <w:tcPr>
            <w:tcW w:w="4703" w:type="pct"/>
            <w:gridSpan w:val="4"/>
            <w:vAlign w:val="center"/>
          </w:tcPr>
          <w:p w14:paraId="43C8EF15"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Research activity will take place via online, sending the questionnaire to the participants email addresses. </w:t>
            </w:r>
          </w:p>
          <w:p w14:paraId="0E88D924" w14:textId="77777777" w:rsidR="00441487" w:rsidRPr="00C63D6A" w:rsidRDefault="00441487" w:rsidP="00441487">
            <w:pPr>
              <w:rPr>
                <w:rFonts w:ascii="Arial" w:eastAsia="Times New Roman" w:hAnsi="Arial" w:cs="Arial"/>
                <w:color w:val="000000" w:themeColor="text1"/>
                <w:lang w:eastAsia="en-US"/>
              </w:rPr>
            </w:pPr>
          </w:p>
          <w:p w14:paraId="32FEEBC2"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color w:val="000000" w:themeColor="text1"/>
                <w:sz w:val="18"/>
                <w:szCs w:val="18"/>
                <w:lang w:eastAsia="en-US"/>
              </w:rPr>
              <w:t>(this box should expand as you type)</w:t>
            </w:r>
          </w:p>
        </w:tc>
      </w:tr>
      <w:tr w:rsidR="00C63D6A" w:rsidRPr="00C63D6A" w14:paraId="73064D99" w14:textId="77777777" w:rsidTr="00902907">
        <w:trPr>
          <w:trHeight w:val="454"/>
        </w:trPr>
        <w:tc>
          <w:tcPr>
            <w:tcW w:w="297" w:type="pct"/>
            <w:shd w:val="clear" w:color="auto" w:fill="F2F2F2" w:themeFill="background1" w:themeFillShade="F2"/>
            <w:vAlign w:val="center"/>
          </w:tcPr>
          <w:p w14:paraId="41B6F9FE" w14:textId="77777777" w:rsidR="00441487" w:rsidRPr="00C63D6A" w:rsidRDefault="00441487" w:rsidP="00441487">
            <w:pPr>
              <w:spacing w:before="120"/>
              <w:rPr>
                <w:rFonts w:ascii="Arial" w:eastAsia="Times New Roman" w:hAnsi="Arial" w:cs="Arial"/>
                <w:bCs/>
                <w:color w:val="000000" w:themeColor="text1"/>
                <w:lang w:eastAsia="en-US"/>
              </w:rPr>
            </w:pPr>
          </w:p>
        </w:tc>
        <w:tc>
          <w:tcPr>
            <w:tcW w:w="4703" w:type="pct"/>
            <w:gridSpan w:val="4"/>
            <w:shd w:val="clear" w:color="auto" w:fill="F2F2F2" w:themeFill="background1" w:themeFillShade="F2"/>
            <w:vAlign w:val="center"/>
          </w:tcPr>
          <w:p w14:paraId="23A14A96" w14:textId="77777777" w:rsidR="00441487" w:rsidRPr="00C63D6A" w:rsidRDefault="00441487" w:rsidP="00441487">
            <w:pPr>
              <w:spacing w:before="12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Research activity outside of the UK</w:t>
            </w:r>
          </w:p>
          <w:p w14:paraId="7DB710A4"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w:t>
            </w:r>
            <w:r w:rsidRPr="00C63D6A">
              <w:rPr>
                <w:rFonts w:ascii="Arial" w:eastAsia="Times New Roman" w:hAnsi="Arial" w:cs="Arial"/>
                <w:color w:val="000000" w:themeColor="text1"/>
                <w:lang w:eastAsia="en-US"/>
              </w:rPr>
              <w:lastRenderedPageBreak/>
              <w:t>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63D6A" w:rsidRPr="00C63D6A" w14:paraId="4E763355" w14:textId="77777777" w:rsidTr="00902907">
        <w:trPr>
          <w:trHeight w:val="454"/>
        </w:trPr>
        <w:tc>
          <w:tcPr>
            <w:tcW w:w="297" w:type="pct"/>
            <w:vAlign w:val="center"/>
          </w:tcPr>
          <w:p w14:paraId="53DBE7AF" w14:textId="77777777" w:rsidR="00441487" w:rsidRPr="00C63D6A" w:rsidRDefault="00441487" w:rsidP="00441487">
            <w:pP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lastRenderedPageBreak/>
              <w:t>9</w:t>
            </w:r>
          </w:p>
        </w:tc>
        <w:tc>
          <w:tcPr>
            <w:tcW w:w="4703" w:type="pct"/>
            <w:gridSpan w:val="4"/>
            <w:vAlign w:val="center"/>
          </w:tcPr>
          <w:p w14:paraId="3653FD37"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N/A</w:t>
            </w:r>
          </w:p>
          <w:p w14:paraId="4F25FC40" w14:textId="77777777" w:rsidR="00441487" w:rsidRPr="00C63D6A" w:rsidRDefault="00441487" w:rsidP="00441487">
            <w:pPr>
              <w:rPr>
                <w:rFonts w:ascii="Arial" w:eastAsia="Times New Roman" w:hAnsi="Arial" w:cs="Arial"/>
                <w:color w:val="000000" w:themeColor="text1"/>
                <w:lang w:eastAsia="en-US"/>
              </w:rPr>
            </w:pPr>
          </w:p>
          <w:p w14:paraId="7F4AF1D9" w14:textId="77777777" w:rsidR="00441487" w:rsidRPr="00C63D6A" w:rsidRDefault="00441487" w:rsidP="00441487">
            <w:pPr>
              <w:rPr>
                <w:rFonts w:ascii="Arial" w:eastAsia="Times New Roman" w:hAnsi="Arial" w:cs="Arial"/>
                <w:color w:val="000000" w:themeColor="text1"/>
                <w:lang w:eastAsia="en-US"/>
              </w:rPr>
            </w:pPr>
          </w:p>
          <w:p w14:paraId="792D006C" w14:textId="77777777" w:rsidR="00441487" w:rsidRPr="00C63D6A" w:rsidRDefault="00441487" w:rsidP="00441487">
            <w:pPr>
              <w:rPr>
                <w:rFonts w:ascii="Arial" w:eastAsia="Times New Roman" w:hAnsi="Arial" w:cs="Arial"/>
                <w:b/>
                <w:i/>
                <w:color w:val="000000" w:themeColor="text1"/>
                <w:lang w:eastAsia="en-US"/>
              </w:rPr>
            </w:pPr>
            <w:r w:rsidRPr="00C63D6A">
              <w:rPr>
                <w:rFonts w:ascii="Arial" w:eastAsia="Times New Roman" w:hAnsi="Arial" w:cs="Arial"/>
                <w:i/>
                <w:color w:val="000000" w:themeColor="text1"/>
                <w:sz w:val="18"/>
                <w:szCs w:val="18"/>
                <w:lang w:eastAsia="en-US"/>
              </w:rPr>
              <w:t>(this box should expand as you type)</w:t>
            </w:r>
          </w:p>
        </w:tc>
      </w:tr>
    </w:tbl>
    <w:p w14:paraId="279C26B6"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63D6A" w:rsidRPr="00C63D6A" w14:paraId="248981C0" w14:textId="77777777" w:rsidTr="00902907">
        <w:trPr>
          <w:trHeight w:val="383"/>
        </w:trPr>
        <w:tc>
          <w:tcPr>
            <w:tcW w:w="567" w:type="dxa"/>
            <w:vMerge w:val="restart"/>
            <w:shd w:val="clear" w:color="auto" w:fill="F2F2F2" w:themeFill="background1" w:themeFillShade="F2"/>
            <w:vAlign w:val="center"/>
          </w:tcPr>
          <w:p w14:paraId="2C85DDF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10</w:t>
            </w:r>
          </w:p>
        </w:tc>
        <w:tc>
          <w:tcPr>
            <w:tcW w:w="7371" w:type="dxa"/>
            <w:vMerge w:val="restart"/>
            <w:shd w:val="clear" w:color="auto" w:fill="F2F2F2" w:themeFill="background1" w:themeFillShade="F2"/>
            <w:vAlign w:val="center"/>
          </w:tcPr>
          <w:p w14:paraId="26A25D3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Use of documentation not in the public domain: Are any documents </w:t>
            </w:r>
            <w:r w:rsidRPr="00C63D6A">
              <w:rPr>
                <w:rFonts w:ascii="Arial" w:hAnsi="Arial" w:cs="Arial"/>
                <w:b/>
                <w:color w:val="000000" w:themeColor="text1"/>
                <w:u w:val="single"/>
                <w:lang w:eastAsia="en-US"/>
              </w:rPr>
              <w:t>NOT</w:t>
            </w:r>
            <w:r w:rsidRPr="00C63D6A">
              <w:rPr>
                <w:rFonts w:ascii="Arial" w:hAnsi="Arial" w:cs="Arial"/>
                <w:color w:val="000000" w:themeColor="text1"/>
                <w:lang w:eastAsia="en-US"/>
              </w:rPr>
              <w:t xml:space="preserve"> publicly available? </w:t>
            </w:r>
          </w:p>
          <w:p w14:paraId="3DDF2887" w14:textId="77777777" w:rsidR="00441487" w:rsidRPr="00C63D6A" w:rsidRDefault="00441487" w:rsidP="00441487">
            <w:pPr>
              <w:autoSpaceDE w:val="0"/>
              <w:autoSpaceDN w:val="0"/>
              <w:adjustRightInd w:val="0"/>
              <w:rPr>
                <w:rFonts w:ascii="Arial" w:hAnsi="Arial" w:cs="Arial"/>
                <w:bCs/>
                <w:color w:val="000000" w:themeColor="text1"/>
                <w:lang w:eastAsia="en-US"/>
              </w:rPr>
            </w:pPr>
          </w:p>
        </w:tc>
        <w:tc>
          <w:tcPr>
            <w:tcW w:w="1276" w:type="dxa"/>
            <w:shd w:val="clear" w:color="auto" w:fill="F2F2F2" w:themeFill="background1" w:themeFillShade="F2"/>
            <w:vAlign w:val="center"/>
          </w:tcPr>
          <w:p w14:paraId="35228E32"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NO</w:t>
            </w:r>
          </w:p>
        </w:tc>
        <w:tc>
          <w:tcPr>
            <w:tcW w:w="1276" w:type="dxa"/>
            <w:shd w:val="clear" w:color="auto" w:fill="D9D9D9" w:themeFill="background1" w:themeFillShade="D9"/>
            <w:vAlign w:val="center"/>
          </w:tcPr>
          <w:sdt>
            <w:sdtPr>
              <w:rPr>
                <w:rFonts w:ascii="Arial" w:hAnsi="Arial" w:cs="Arial"/>
                <w:bCs/>
                <w:color w:val="000000" w:themeColor="text1"/>
                <w:lang w:eastAsia="en-US"/>
              </w:rPr>
              <w:id w:val="1420137672"/>
              <w14:checkbox>
                <w14:checked w14:val="1"/>
                <w14:checkedState w14:val="2612" w14:font="MS Gothic"/>
                <w14:uncheckedState w14:val="2610" w14:font="MS Gothic"/>
              </w14:checkbox>
            </w:sdtPr>
            <w:sdtEndPr/>
            <w:sdtContent>
              <w:p w14:paraId="09B5F520"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Segoe UI Symbol" w:hAnsi="Segoe UI Symbol" w:cs="Segoe UI Symbol"/>
                    <w:bCs/>
                    <w:color w:val="000000" w:themeColor="text1"/>
                    <w:lang w:eastAsia="en-US"/>
                  </w:rPr>
                  <w:t>☒</w:t>
                </w:r>
              </w:p>
            </w:sdtContent>
          </w:sdt>
        </w:tc>
      </w:tr>
      <w:tr w:rsidR="00C63D6A" w:rsidRPr="00C63D6A" w14:paraId="0F306505" w14:textId="77777777" w:rsidTr="00902907">
        <w:trPr>
          <w:trHeight w:val="218"/>
        </w:trPr>
        <w:tc>
          <w:tcPr>
            <w:tcW w:w="567" w:type="dxa"/>
            <w:vMerge/>
            <w:shd w:val="clear" w:color="auto" w:fill="F2F2F2" w:themeFill="background1" w:themeFillShade="F2"/>
            <w:vAlign w:val="center"/>
          </w:tcPr>
          <w:p w14:paraId="4A437446" w14:textId="77777777" w:rsidR="00441487" w:rsidRPr="00C63D6A" w:rsidRDefault="00441487" w:rsidP="00441487">
            <w:pPr>
              <w:autoSpaceDE w:val="0"/>
              <w:autoSpaceDN w:val="0"/>
              <w:adjustRightInd w:val="0"/>
              <w:rPr>
                <w:rFonts w:ascii="Arial" w:hAnsi="Arial" w:cs="Arial"/>
                <w:bCs/>
                <w:color w:val="000000" w:themeColor="text1"/>
                <w:lang w:eastAsia="en-US"/>
              </w:rPr>
            </w:pPr>
          </w:p>
        </w:tc>
        <w:tc>
          <w:tcPr>
            <w:tcW w:w="7371" w:type="dxa"/>
            <w:vMerge/>
            <w:shd w:val="clear" w:color="auto" w:fill="F2F2F2" w:themeFill="background1" w:themeFillShade="F2"/>
          </w:tcPr>
          <w:p w14:paraId="18D06CE3" w14:textId="77777777" w:rsidR="00441487" w:rsidRPr="00C63D6A" w:rsidRDefault="00441487" w:rsidP="00441487">
            <w:pPr>
              <w:autoSpaceDE w:val="0"/>
              <w:autoSpaceDN w:val="0"/>
              <w:adjustRightInd w:val="0"/>
              <w:rPr>
                <w:rFonts w:ascii="Arial" w:hAnsi="Arial" w:cs="Arial"/>
                <w:bCs/>
                <w:color w:val="000000" w:themeColor="text1"/>
                <w:lang w:eastAsia="en-US"/>
              </w:rPr>
            </w:pPr>
          </w:p>
        </w:tc>
        <w:tc>
          <w:tcPr>
            <w:tcW w:w="1276" w:type="dxa"/>
            <w:shd w:val="clear" w:color="auto" w:fill="F2F2F2" w:themeFill="background1" w:themeFillShade="F2"/>
            <w:vAlign w:val="center"/>
          </w:tcPr>
          <w:p w14:paraId="0EEDF092"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YES</w:t>
            </w:r>
          </w:p>
        </w:tc>
        <w:tc>
          <w:tcPr>
            <w:tcW w:w="1276" w:type="dxa"/>
            <w:shd w:val="clear" w:color="auto" w:fill="D9D9D9" w:themeFill="background1" w:themeFillShade="D9"/>
            <w:vAlign w:val="center"/>
          </w:tcPr>
          <w:p w14:paraId="5932DC0B" w14:textId="77777777" w:rsidR="00441487" w:rsidRPr="00C63D6A" w:rsidRDefault="00545CB0" w:rsidP="00441487">
            <w:pPr>
              <w:autoSpaceDE w:val="0"/>
              <w:autoSpaceDN w:val="0"/>
              <w:adjustRightInd w:val="0"/>
              <w:jc w:val="center"/>
              <w:rPr>
                <w:rFonts w:ascii="Arial" w:hAnsi="Arial" w:cs="Arial"/>
                <w:bCs/>
                <w:color w:val="000000" w:themeColor="text1"/>
                <w:lang w:eastAsia="en-US"/>
              </w:rPr>
            </w:pPr>
            <w:sdt>
              <w:sdtPr>
                <w:rPr>
                  <w:rFonts w:ascii="Arial" w:hAnsi="Arial" w:cs="Arial"/>
                  <w:bCs/>
                  <w:color w:val="000000" w:themeColor="text1"/>
                  <w:lang w:eastAsia="en-US"/>
                </w:rPr>
                <w:id w:val="1644230281"/>
                <w14:checkbox>
                  <w14:checked w14:val="0"/>
                  <w14:checkedState w14:val="2612" w14:font="MS Gothic"/>
                  <w14:uncheckedState w14:val="2610" w14:font="MS Gothic"/>
                </w14:checkbox>
              </w:sdtPr>
              <w:sdtEndPr/>
              <w:sdtContent>
                <w:r w:rsidR="00441487" w:rsidRPr="00C63D6A">
                  <w:rPr>
                    <w:rFonts w:ascii="Segoe UI Symbol" w:hAnsi="Segoe UI Symbol" w:cs="Segoe UI Symbol"/>
                    <w:bCs/>
                    <w:color w:val="000000" w:themeColor="text1"/>
                    <w:lang w:eastAsia="en-US"/>
                  </w:rPr>
                  <w:t>☐</w:t>
                </w:r>
              </w:sdtContent>
            </w:sdt>
          </w:p>
        </w:tc>
      </w:tr>
      <w:tr w:rsidR="00C63D6A" w:rsidRPr="00C63D6A" w14:paraId="0FE9E82A" w14:textId="77777777" w:rsidTr="00902907">
        <w:tc>
          <w:tcPr>
            <w:tcW w:w="567" w:type="dxa"/>
            <w:shd w:val="clear" w:color="auto" w:fill="FFFFFF" w:themeFill="background1"/>
            <w:vAlign w:val="center"/>
          </w:tcPr>
          <w:p w14:paraId="4EA02E2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11</w:t>
            </w:r>
          </w:p>
        </w:tc>
        <w:tc>
          <w:tcPr>
            <w:tcW w:w="9923" w:type="dxa"/>
            <w:gridSpan w:val="3"/>
            <w:shd w:val="clear" w:color="auto" w:fill="FFFFFF" w:themeFill="background1"/>
          </w:tcPr>
          <w:p w14:paraId="721891D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33A00454" w14:textId="77777777" w:rsidR="00441487" w:rsidRPr="00C63D6A" w:rsidRDefault="00441487" w:rsidP="00441487">
            <w:pPr>
              <w:rPr>
                <w:rFonts w:ascii="Arial" w:hAnsi="Arial" w:cs="Arial"/>
                <w:color w:val="000000" w:themeColor="text1"/>
                <w:lang w:eastAsia="en-US"/>
              </w:rPr>
            </w:pPr>
          </w:p>
          <w:p w14:paraId="1CD2E3E8" w14:textId="77777777" w:rsidR="00441487" w:rsidRPr="00C63D6A" w:rsidRDefault="00441487" w:rsidP="00441487">
            <w:pPr>
              <w:rPr>
                <w:rFonts w:ascii="Arial" w:hAnsi="Arial" w:cs="Arial"/>
                <w:color w:val="000000" w:themeColor="text1"/>
                <w:lang w:eastAsia="en-US"/>
              </w:rPr>
            </w:pPr>
          </w:p>
          <w:p w14:paraId="617E0981" w14:textId="77777777" w:rsidR="00441487" w:rsidRPr="00C63D6A" w:rsidRDefault="00441487" w:rsidP="00441487">
            <w:pPr>
              <w:rPr>
                <w:rFonts w:ascii="Arial" w:hAnsi="Arial" w:cs="Arial"/>
                <w:color w:val="000000" w:themeColor="text1"/>
                <w:lang w:eastAsia="en-US"/>
              </w:rPr>
            </w:pPr>
          </w:p>
          <w:p w14:paraId="3B3F8BFB"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i/>
                <w:color w:val="000000" w:themeColor="text1"/>
                <w:sz w:val="18"/>
                <w:szCs w:val="18"/>
                <w:lang w:eastAsia="en-US"/>
              </w:rPr>
              <w:t>(this box should expand as you type)</w:t>
            </w:r>
          </w:p>
        </w:tc>
      </w:tr>
    </w:tbl>
    <w:p w14:paraId="1B7C4DC8"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tbl>
      <w:tblPr>
        <w:tblStyle w:val="TableGrid"/>
        <w:tblW w:w="10451" w:type="dxa"/>
        <w:tblLook w:val="04A0" w:firstRow="1" w:lastRow="0" w:firstColumn="1" w:lastColumn="0" w:noHBand="0" w:noVBand="1"/>
      </w:tblPr>
      <w:tblGrid>
        <w:gridCol w:w="562"/>
        <w:gridCol w:w="8217"/>
        <w:gridCol w:w="850"/>
        <w:gridCol w:w="822"/>
      </w:tblGrid>
      <w:tr w:rsidR="00C63D6A" w:rsidRPr="00C63D6A" w14:paraId="7EB77DAC" w14:textId="77777777" w:rsidTr="00902907">
        <w:tc>
          <w:tcPr>
            <w:tcW w:w="562" w:type="dxa"/>
            <w:shd w:val="clear" w:color="auto" w:fill="F2F2F2" w:themeFill="background1" w:themeFillShade="F2"/>
            <w:vAlign w:val="center"/>
          </w:tcPr>
          <w:p w14:paraId="0AC09FD1"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p>
        </w:tc>
        <w:tc>
          <w:tcPr>
            <w:tcW w:w="8217" w:type="dxa"/>
            <w:shd w:val="clear" w:color="auto" w:fill="F2F2F2" w:themeFill="background1" w:themeFillShade="F2"/>
          </w:tcPr>
          <w:p w14:paraId="1ABFC435" w14:textId="77777777" w:rsidR="00441487" w:rsidRPr="00C63D6A" w:rsidRDefault="00441487" w:rsidP="00441487">
            <w:pPr>
              <w:autoSpaceDE w:val="0"/>
              <w:autoSpaceDN w:val="0"/>
              <w:adjustRightInd w:val="0"/>
              <w:jc w:val="both"/>
              <w:rPr>
                <w:rFonts w:ascii="Arial" w:hAnsi="Arial" w:cs="Arial"/>
                <w:b/>
                <w:color w:val="000000" w:themeColor="text1"/>
                <w:lang w:eastAsia="en-US"/>
              </w:rPr>
            </w:pPr>
            <w:r w:rsidRPr="00C63D6A">
              <w:rPr>
                <w:rFonts w:ascii="Arial" w:hAnsi="Arial" w:cs="Arial"/>
                <w:b/>
                <w:color w:val="000000" w:themeColor="text1"/>
                <w:lang w:eastAsia="en-US"/>
              </w:rPr>
              <w:t>Does your research relate to one or more of the seven aims of the Well-being of Future Generations (Wales) Act 2015?</w:t>
            </w:r>
          </w:p>
        </w:tc>
        <w:tc>
          <w:tcPr>
            <w:tcW w:w="850" w:type="dxa"/>
            <w:shd w:val="clear" w:color="auto" w:fill="F2F2F2" w:themeFill="background1" w:themeFillShade="F2"/>
          </w:tcPr>
          <w:p w14:paraId="49D6F05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p w14:paraId="55CEC6DE"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22" w:type="dxa"/>
            <w:shd w:val="clear" w:color="auto" w:fill="F2F2F2" w:themeFill="background1" w:themeFillShade="F2"/>
          </w:tcPr>
          <w:p w14:paraId="78B01241"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p w14:paraId="15B93F20"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r>
      <w:tr w:rsidR="00C63D6A" w:rsidRPr="00C63D6A" w14:paraId="3A776CCB" w14:textId="77777777" w:rsidTr="00902907">
        <w:trPr>
          <w:trHeight w:val="439"/>
        </w:trPr>
        <w:tc>
          <w:tcPr>
            <w:tcW w:w="562" w:type="dxa"/>
            <w:shd w:val="clear" w:color="auto" w:fill="F2F2F2" w:themeFill="background1" w:themeFillShade="F2"/>
            <w:vAlign w:val="center"/>
          </w:tcPr>
          <w:p w14:paraId="605D218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12</w:t>
            </w:r>
          </w:p>
        </w:tc>
        <w:tc>
          <w:tcPr>
            <w:tcW w:w="8217" w:type="dxa"/>
            <w:shd w:val="clear" w:color="auto" w:fill="F2F2F2" w:themeFill="background1" w:themeFillShade="F2"/>
            <w:vAlign w:val="center"/>
          </w:tcPr>
          <w:p w14:paraId="6FDBFD3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prosperous Wales</w:t>
            </w:r>
          </w:p>
        </w:tc>
        <w:tc>
          <w:tcPr>
            <w:tcW w:w="850" w:type="dxa"/>
            <w:shd w:val="clear" w:color="auto" w:fill="BFBFBF" w:themeFill="background1" w:themeFillShade="BF"/>
            <w:vAlign w:val="center"/>
          </w:tcPr>
          <w:sdt>
            <w:sdtPr>
              <w:rPr>
                <w:rFonts w:ascii="Arial" w:hAnsi="Arial" w:cs="Arial"/>
                <w:color w:val="000000" w:themeColor="text1"/>
                <w:lang w:eastAsia="en-US"/>
              </w:rPr>
              <w:id w:val="-632097398"/>
              <w14:checkbox>
                <w14:checked w14:val="0"/>
                <w14:checkedState w14:val="2612" w14:font="MS Gothic"/>
                <w14:uncheckedState w14:val="2610" w14:font="MS Gothic"/>
              </w14:checkbox>
            </w:sdtPr>
            <w:sdtEndPr/>
            <w:sdtContent>
              <w:p w14:paraId="658D807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708457993"/>
              <w14:checkbox>
                <w14:checked w14:val="1"/>
                <w14:checkedState w14:val="2612" w14:font="MS Gothic"/>
                <w14:uncheckedState w14:val="2610" w14:font="MS Gothic"/>
              </w14:checkbox>
            </w:sdtPr>
            <w:sdtEndPr/>
            <w:sdtContent>
              <w:p w14:paraId="008647A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6B862B1" w14:textId="77777777" w:rsidTr="00902907">
        <w:trPr>
          <w:trHeight w:val="403"/>
        </w:trPr>
        <w:tc>
          <w:tcPr>
            <w:tcW w:w="562" w:type="dxa"/>
            <w:shd w:val="clear" w:color="auto" w:fill="F2F2F2" w:themeFill="background1" w:themeFillShade="F2"/>
            <w:vAlign w:val="center"/>
          </w:tcPr>
          <w:p w14:paraId="1295782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13</w:t>
            </w:r>
          </w:p>
        </w:tc>
        <w:tc>
          <w:tcPr>
            <w:tcW w:w="8217" w:type="dxa"/>
            <w:shd w:val="clear" w:color="auto" w:fill="F2F2F2" w:themeFill="background1" w:themeFillShade="F2"/>
            <w:vAlign w:val="center"/>
          </w:tcPr>
          <w:p w14:paraId="0B2F04E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resilient Wales</w:t>
            </w:r>
          </w:p>
        </w:tc>
        <w:tc>
          <w:tcPr>
            <w:tcW w:w="850" w:type="dxa"/>
            <w:shd w:val="clear" w:color="auto" w:fill="BFBFBF" w:themeFill="background1" w:themeFillShade="BF"/>
            <w:vAlign w:val="center"/>
          </w:tcPr>
          <w:sdt>
            <w:sdtPr>
              <w:rPr>
                <w:rFonts w:ascii="Arial" w:hAnsi="Arial" w:cs="Arial"/>
                <w:color w:val="000000" w:themeColor="text1"/>
                <w:lang w:eastAsia="en-US"/>
              </w:rPr>
              <w:id w:val="1480881551"/>
              <w14:checkbox>
                <w14:checked w14:val="1"/>
                <w14:checkedState w14:val="2612" w14:font="MS Gothic"/>
                <w14:uncheckedState w14:val="2610" w14:font="MS Gothic"/>
              </w14:checkbox>
            </w:sdtPr>
            <w:sdtEndPr/>
            <w:sdtContent>
              <w:p w14:paraId="25DCB7A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456593832"/>
              <w14:checkbox>
                <w14:checked w14:val="0"/>
                <w14:checkedState w14:val="2612" w14:font="MS Gothic"/>
                <w14:uncheckedState w14:val="2610" w14:font="MS Gothic"/>
              </w14:checkbox>
            </w:sdtPr>
            <w:sdtEndPr/>
            <w:sdtContent>
              <w:p w14:paraId="1F7DC34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75869A0" w14:textId="77777777" w:rsidTr="00902907">
        <w:trPr>
          <w:trHeight w:val="439"/>
        </w:trPr>
        <w:tc>
          <w:tcPr>
            <w:tcW w:w="562" w:type="dxa"/>
            <w:shd w:val="clear" w:color="auto" w:fill="F2F2F2" w:themeFill="background1" w:themeFillShade="F2"/>
            <w:vAlign w:val="center"/>
          </w:tcPr>
          <w:p w14:paraId="5AAEDE1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14</w:t>
            </w:r>
          </w:p>
        </w:tc>
        <w:tc>
          <w:tcPr>
            <w:tcW w:w="8217" w:type="dxa"/>
            <w:shd w:val="clear" w:color="auto" w:fill="F2F2F2" w:themeFill="background1" w:themeFillShade="F2"/>
            <w:vAlign w:val="center"/>
          </w:tcPr>
          <w:p w14:paraId="018BF91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healthier Wales</w:t>
            </w:r>
          </w:p>
        </w:tc>
        <w:tc>
          <w:tcPr>
            <w:tcW w:w="850" w:type="dxa"/>
            <w:shd w:val="clear" w:color="auto" w:fill="BFBFBF" w:themeFill="background1" w:themeFillShade="BF"/>
            <w:vAlign w:val="center"/>
          </w:tcPr>
          <w:sdt>
            <w:sdtPr>
              <w:rPr>
                <w:rFonts w:ascii="Arial" w:hAnsi="Arial" w:cs="Arial"/>
                <w:color w:val="000000" w:themeColor="text1"/>
                <w:lang w:eastAsia="en-US"/>
              </w:rPr>
              <w:id w:val="940100198"/>
              <w14:checkbox>
                <w14:checked w14:val="0"/>
                <w14:checkedState w14:val="2612" w14:font="MS Gothic"/>
                <w14:uncheckedState w14:val="2610" w14:font="MS Gothic"/>
              </w14:checkbox>
            </w:sdtPr>
            <w:sdtEndPr/>
            <w:sdtContent>
              <w:p w14:paraId="71E0D40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86722509"/>
              <w14:checkbox>
                <w14:checked w14:val="1"/>
                <w14:checkedState w14:val="2612" w14:font="MS Gothic"/>
                <w14:uncheckedState w14:val="2610" w14:font="MS Gothic"/>
              </w14:checkbox>
            </w:sdtPr>
            <w:sdtEndPr/>
            <w:sdtContent>
              <w:p w14:paraId="5933127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3075E1E" w14:textId="77777777" w:rsidTr="00902907">
        <w:trPr>
          <w:trHeight w:val="403"/>
        </w:trPr>
        <w:tc>
          <w:tcPr>
            <w:tcW w:w="562" w:type="dxa"/>
            <w:shd w:val="clear" w:color="auto" w:fill="F2F2F2" w:themeFill="background1" w:themeFillShade="F2"/>
            <w:vAlign w:val="center"/>
          </w:tcPr>
          <w:p w14:paraId="35D8E56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15</w:t>
            </w:r>
          </w:p>
        </w:tc>
        <w:tc>
          <w:tcPr>
            <w:tcW w:w="8217" w:type="dxa"/>
            <w:shd w:val="clear" w:color="auto" w:fill="F2F2F2" w:themeFill="background1" w:themeFillShade="F2"/>
            <w:vAlign w:val="center"/>
          </w:tcPr>
          <w:p w14:paraId="5CE5AF2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more equal Wales</w:t>
            </w:r>
          </w:p>
        </w:tc>
        <w:tc>
          <w:tcPr>
            <w:tcW w:w="850" w:type="dxa"/>
            <w:shd w:val="clear" w:color="auto" w:fill="BFBFBF" w:themeFill="background1" w:themeFillShade="BF"/>
            <w:vAlign w:val="center"/>
          </w:tcPr>
          <w:sdt>
            <w:sdtPr>
              <w:rPr>
                <w:rFonts w:ascii="Arial" w:hAnsi="Arial" w:cs="Arial"/>
                <w:color w:val="000000" w:themeColor="text1"/>
                <w:lang w:eastAsia="en-US"/>
              </w:rPr>
              <w:id w:val="-1932964474"/>
              <w14:checkbox>
                <w14:checked w14:val="0"/>
                <w14:checkedState w14:val="2612" w14:font="MS Gothic"/>
                <w14:uncheckedState w14:val="2610" w14:font="MS Gothic"/>
              </w14:checkbox>
            </w:sdtPr>
            <w:sdtEndPr/>
            <w:sdtContent>
              <w:p w14:paraId="727D6C5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580253283"/>
              <w14:checkbox>
                <w14:checked w14:val="1"/>
                <w14:checkedState w14:val="2612" w14:font="MS Gothic"/>
                <w14:uncheckedState w14:val="2610" w14:font="MS Gothic"/>
              </w14:checkbox>
            </w:sdtPr>
            <w:sdtEndPr/>
            <w:sdtContent>
              <w:p w14:paraId="50B24B8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10E581A" w14:textId="77777777" w:rsidTr="00902907">
        <w:trPr>
          <w:trHeight w:val="403"/>
        </w:trPr>
        <w:tc>
          <w:tcPr>
            <w:tcW w:w="562" w:type="dxa"/>
            <w:shd w:val="clear" w:color="auto" w:fill="F2F2F2" w:themeFill="background1" w:themeFillShade="F2"/>
            <w:vAlign w:val="center"/>
          </w:tcPr>
          <w:p w14:paraId="2CB27EF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16</w:t>
            </w:r>
          </w:p>
        </w:tc>
        <w:tc>
          <w:tcPr>
            <w:tcW w:w="8217" w:type="dxa"/>
            <w:shd w:val="clear" w:color="auto" w:fill="F2F2F2" w:themeFill="background1" w:themeFillShade="F2"/>
            <w:vAlign w:val="center"/>
          </w:tcPr>
          <w:p w14:paraId="56BD89F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Wales of cohesive communities</w:t>
            </w:r>
          </w:p>
        </w:tc>
        <w:tc>
          <w:tcPr>
            <w:tcW w:w="850" w:type="dxa"/>
            <w:shd w:val="clear" w:color="auto" w:fill="BFBFBF" w:themeFill="background1" w:themeFillShade="BF"/>
            <w:vAlign w:val="center"/>
          </w:tcPr>
          <w:sdt>
            <w:sdtPr>
              <w:rPr>
                <w:rFonts w:ascii="Arial" w:hAnsi="Arial" w:cs="Arial"/>
                <w:color w:val="000000" w:themeColor="text1"/>
                <w:lang w:eastAsia="en-US"/>
              </w:rPr>
              <w:id w:val="68085425"/>
              <w14:checkbox>
                <w14:checked w14:val="0"/>
                <w14:checkedState w14:val="2612" w14:font="MS Gothic"/>
                <w14:uncheckedState w14:val="2610" w14:font="MS Gothic"/>
              </w14:checkbox>
            </w:sdtPr>
            <w:sdtEndPr/>
            <w:sdtContent>
              <w:p w14:paraId="4061D5F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960721522"/>
              <w14:checkbox>
                <w14:checked w14:val="1"/>
                <w14:checkedState w14:val="2612" w14:font="MS Gothic"/>
                <w14:uncheckedState w14:val="2610" w14:font="MS Gothic"/>
              </w14:checkbox>
            </w:sdtPr>
            <w:sdtEndPr/>
            <w:sdtContent>
              <w:p w14:paraId="04594DE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0452498" w14:textId="77777777" w:rsidTr="00902907">
        <w:trPr>
          <w:trHeight w:val="439"/>
        </w:trPr>
        <w:tc>
          <w:tcPr>
            <w:tcW w:w="562" w:type="dxa"/>
            <w:shd w:val="clear" w:color="auto" w:fill="F2F2F2" w:themeFill="background1" w:themeFillShade="F2"/>
            <w:vAlign w:val="center"/>
          </w:tcPr>
          <w:p w14:paraId="4E56DEB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17</w:t>
            </w:r>
          </w:p>
        </w:tc>
        <w:tc>
          <w:tcPr>
            <w:tcW w:w="8217" w:type="dxa"/>
            <w:shd w:val="clear" w:color="auto" w:fill="F2F2F2" w:themeFill="background1" w:themeFillShade="F2"/>
            <w:vAlign w:val="center"/>
          </w:tcPr>
          <w:p w14:paraId="75AA393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Wales of vibrant culture and thriving Welsh language</w:t>
            </w:r>
          </w:p>
        </w:tc>
        <w:tc>
          <w:tcPr>
            <w:tcW w:w="850" w:type="dxa"/>
            <w:shd w:val="clear" w:color="auto" w:fill="BFBFBF" w:themeFill="background1" w:themeFillShade="BF"/>
            <w:vAlign w:val="center"/>
          </w:tcPr>
          <w:sdt>
            <w:sdtPr>
              <w:rPr>
                <w:rFonts w:ascii="Arial" w:hAnsi="Arial" w:cs="Arial"/>
                <w:color w:val="000000" w:themeColor="text1"/>
                <w:lang w:eastAsia="en-US"/>
              </w:rPr>
              <w:id w:val="-1823267970"/>
              <w14:checkbox>
                <w14:checked w14:val="0"/>
                <w14:checkedState w14:val="2612" w14:font="MS Gothic"/>
                <w14:uncheckedState w14:val="2610" w14:font="MS Gothic"/>
              </w14:checkbox>
            </w:sdtPr>
            <w:sdtEndPr/>
            <w:sdtContent>
              <w:p w14:paraId="1E62CC8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412095767"/>
              <w14:checkbox>
                <w14:checked w14:val="1"/>
                <w14:checkedState w14:val="2612" w14:font="MS Gothic"/>
                <w14:uncheckedState w14:val="2610" w14:font="MS Gothic"/>
              </w14:checkbox>
            </w:sdtPr>
            <w:sdtEndPr/>
            <w:sdtContent>
              <w:p w14:paraId="4F4E0C9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DF69E30" w14:textId="77777777" w:rsidTr="00902907">
        <w:trPr>
          <w:trHeight w:val="403"/>
        </w:trPr>
        <w:tc>
          <w:tcPr>
            <w:tcW w:w="562" w:type="dxa"/>
            <w:shd w:val="clear" w:color="auto" w:fill="F2F2F2" w:themeFill="background1" w:themeFillShade="F2"/>
            <w:vAlign w:val="center"/>
          </w:tcPr>
          <w:p w14:paraId="77998FB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18</w:t>
            </w:r>
          </w:p>
        </w:tc>
        <w:tc>
          <w:tcPr>
            <w:tcW w:w="8217" w:type="dxa"/>
            <w:shd w:val="clear" w:color="auto" w:fill="F2F2F2" w:themeFill="background1" w:themeFillShade="F2"/>
            <w:vAlign w:val="center"/>
          </w:tcPr>
          <w:p w14:paraId="592C5287"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 globally responsible Wales</w:t>
            </w:r>
          </w:p>
        </w:tc>
        <w:tc>
          <w:tcPr>
            <w:tcW w:w="850" w:type="dxa"/>
            <w:shd w:val="clear" w:color="auto" w:fill="BFBFBF" w:themeFill="background1" w:themeFillShade="BF"/>
            <w:vAlign w:val="center"/>
          </w:tcPr>
          <w:sdt>
            <w:sdtPr>
              <w:rPr>
                <w:rFonts w:ascii="Arial" w:hAnsi="Arial" w:cs="Arial"/>
                <w:color w:val="000000" w:themeColor="text1"/>
                <w:lang w:eastAsia="en-US"/>
              </w:rPr>
              <w:id w:val="1462462810"/>
              <w14:checkbox>
                <w14:checked w14:val="0"/>
                <w14:checkedState w14:val="2612" w14:font="MS Gothic"/>
                <w14:uncheckedState w14:val="2610" w14:font="MS Gothic"/>
              </w14:checkbox>
            </w:sdtPr>
            <w:sdtEndPr/>
            <w:sdtContent>
              <w:p w14:paraId="1466D97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53513755"/>
              <w14:checkbox>
                <w14:checked w14:val="1"/>
                <w14:checkedState w14:val="2612" w14:font="MS Gothic"/>
                <w14:uncheckedState w14:val="2610" w14:font="MS Gothic"/>
              </w14:checkbox>
            </w:sdtPr>
            <w:sdtEndPr/>
            <w:sdtContent>
              <w:p w14:paraId="48B25F1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F1F730B" w14:textId="77777777" w:rsidTr="00902907">
        <w:trPr>
          <w:trHeight w:val="403"/>
        </w:trPr>
        <w:tc>
          <w:tcPr>
            <w:tcW w:w="562" w:type="dxa"/>
            <w:shd w:val="clear" w:color="auto" w:fill="F2F2F2" w:themeFill="background1" w:themeFillShade="F2"/>
            <w:vAlign w:val="center"/>
          </w:tcPr>
          <w:p w14:paraId="791F976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19</w:t>
            </w:r>
          </w:p>
        </w:tc>
        <w:tc>
          <w:tcPr>
            <w:tcW w:w="9889" w:type="dxa"/>
            <w:gridSpan w:val="3"/>
            <w:shd w:val="clear" w:color="auto" w:fill="F2F2F2" w:themeFill="background1" w:themeFillShade="F2"/>
            <w:vAlign w:val="center"/>
          </w:tcPr>
          <w:p w14:paraId="4C00A0A3" w14:textId="77777777" w:rsidR="00441487" w:rsidRPr="00C63D6A" w:rsidRDefault="00441487" w:rsidP="00441487">
            <w:pPr>
              <w:autoSpaceDE w:val="0"/>
              <w:autoSpaceDN w:val="0"/>
              <w:adjustRightInd w:val="0"/>
              <w:rPr>
                <w:rFonts w:ascii="Arial" w:hAnsi="Arial" w:cs="Arial"/>
                <w:bCs/>
                <w:color w:val="000000" w:themeColor="text1"/>
                <w:lang w:eastAsia="en-US"/>
              </w:rPr>
            </w:pPr>
            <w:r w:rsidRPr="00C63D6A">
              <w:rPr>
                <w:rFonts w:ascii="Arial" w:hAnsi="Arial" w:cs="Arial"/>
                <w:color w:val="000000" w:themeColor="text1"/>
                <w:lang w:eastAsia="en-US"/>
              </w:rPr>
              <w:t>If YES to any of the above, please give details:</w:t>
            </w:r>
          </w:p>
        </w:tc>
      </w:tr>
      <w:tr w:rsidR="00441487" w:rsidRPr="00C63D6A" w14:paraId="38B4AE2B" w14:textId="77777777" w:rsidTr="00902907">
        <w:trPr>
          <w:trHeight w:val="403"/>
        </w:trPr>
        <w:tc>
          <w:tcPr>
            <w:tcW w:w="562" w:type="dxa"/>
            <w:vAlign w:val="center"/>
          </w:tcPr>
          <w:p w14:paraId="048D411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889" w:type="dxa"/>
            <w:gridSpan w:val="3"/>
            <w:shd w:val="clear" w:color="auto" w:fill="auto"/>
            <w:vAlign w:val="center"/>
          </w:tcPr>
          <w:p w14:paraId="3A05FB5F" w14:textId="77777777" w:rsidR="00441487" w:rsidRPr="00C63D6A" w:rsidRDefault="00441487" w:rsidP="00441487">
            <w:pPr>
              <w:rPr>
                <w:rFonts w:ascii="Arial" w:hAnsi="Arial" w:cs="Arial"/>
                <w:color w:val="000000" w:themeColor="text1"/>
                <w:lang w:eastAsia="en-US"/>
              </w:rPr>
            </w:pPr>
            <w:r w:rsidRPr="00C63D6A">
              <w:rPr>
                <w:rFonts w:ascii="Arial" w:hAnsi="Arial" w:cs="Arial"/>
                <w:color w:val="000000" w:themeColor="text1"/>
                <w:lang w:eastAsia="en-US"/>
              </w:rPr>
              <w:t xml:space="preserve">It’s designed by a student that attends a Welsh university which suggests that most participants would be Welsh. It’s linked to addressing at mental health in the male population and factors that could influence mental health as well as it cloud lead to a more resilient wales. </w:t>
            </w:r>
          </w:p>
          <w:p w14:paraId="12894F52"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color w:val="000000" w:themeColor="text1"/>
                <w:sz w:val="18"/>
                <w:szCs w:val="18"/>
                <w:lang w:eastAsia="en-US"/>
              </w:rPr>
              <w:t>(this box should expand as you type)</w:t>
            </w:r>
          </w:p>
        </w:tc>
      </w:tr>
    </w:tbl>
    <w:p w14:paraId="068A7600"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p w14:paraId="08DD9154" w14:textId="77777777" w:rsidR="00441487" w:rsidRPr="00C63D6A" w:rsidRDefault="00441487" w:rsidP="00441487">
      <w:pPr>
        <w:spacing w:after="24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63D6A" w:rsidRPr="00C63D6A" w14:paraId="137674E2" w14:textId="77777777" w:rsidTr="00902907">
        <w:trPr>
          <w:trHeight w:val="558"/>
        </w:trPr>
        <w:tc>
          <w:tcPr>
            <w:tcW w:w="562" w:type="dxa"/>
            <w:shd w:val="clear" w:color="auto" w:fill="F2F2F2" w:themeFill="background1" w:themeFillShade="F2"/>
            <w:vAlign w:val="center"/>
          </w:tcPr>
          <w:p w14:paraId="371D0740" w14:textId="77777777" w:rsidR="00441487" w:rsidRPr="00C63D6A" w:rsidRDefault="00441487" w:rsidP="00441487">
            <w:pPr>
              <w:autoSpaceDE w:val="0"/>
              <w:autoSpaceDN w:val="0"/>
              <w:adjustRightInd w:val="0"/>
              <w:rPr>
                <w:rFonts w:ascii="Arial" w:hAnsi="Arial" w:cs="Arial"/>
                <w:b/>
                <w:color w:val="000000" w:themeColor="text1"/>
                <w:lang w:eastAsia="en-US"/>
              </w:rPr>
            </w:pPr>
          </w:p>
        </w:tc>
        <w:tc>
          <w:tcPr>
            <w:tcW w:w="8227" w:type="dxa"/>
            <w:shd w:val="clear" w:color="auto" w:fill="F2F2F2" w:themeFill="background1" w:themeFillShade="F2"/>
            <w:vAlign w:val="center"/>
          </w:tcPr>
          <w:p w14:paraId="6FAC03E1" w14:textId="77777777" w:rsidR="00441487" w:rsidRPr="00C63D6A" w:rsidRDefault="00441487" w:rsidP="00441487">
            <w:pPr>
              <w:autoSpaceDE w:val="0"/>
              <w:autoSpaceDN w:val="0"/>
              <w:adjustRightInd w:val="0"/>
              <w:rPr>
                <w:rFonts w:ascii="Arial" w:hAnsi="Arial" w:cs="Arial"/>
                <w:b/>
                <w:color w:val="000000" w:themeColor="text1"/>
                <w:lang w:eastAsia="en-US"/>
              </w:rPr>
            </w:pPr>
            <w:r w:rsidRPr="00C63D6A">
              <w:rPr>
                <w:rFonts w:ascii="Arial" w:hAnsi="Arial" w:cs="Arial"/>
                <w:b/>
                <w:color w:val="000000" w:themeColor="text1"/>
                <w:lang w:eastAsia="en-US"/>
              </w:rPr>
              <w:t>Will the research activity include:</w:t>
            </w:r>
          </w:p>
        </w:tc>
        <w:tc>
          <w:tcPr>
            <w:tcW w:w="846" w:type="dxa"/>
            <w:shd w:val="clear" w:color="auto" w:fill="F2F2F2" w:themeFill="background1" w:themeFillShade="F2"/>
            <w:vAlign w:val="center"/>
          </w:tcPr>
          <w:p w14:paraId="351DC294"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16" w:type="dxa"/>
            <w:shd w:val="clear" w:color="auto" w:fill="F2F2F2" w:themeFill="background1" w:themeFillShade="F2"/>
            <w:vAlign w:val="center"/>
          </w:tcPr>
          <w:p w14:paraId="51BE7AB6"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r>
      <w:tr w:rsidR="00C63D6A" w:rsidRPr="00C63D6A" w14:paraId="0ECD922D" w14:textId="77777777" w:rsidTr="00902907">
        <w:trPr>
          <w:trHeight w:val="439"/>
        </w:trPr>
        <w:tc>
          <w:tcPr>
            <w:tcW w:w="562" w:type="dxa"/>
            <w:shd w:val="clear" w:color="auto" w:fill="F2F2F2" w:themeFill="background1" w:themeFillShade="F2"/>
            <w:vAlign w:val="center"/>
          </w:tcPr>
          <w:p w14:paraId="426EB0A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w:t>
            </w:r>
          </w:p>
        </w:tc>
        <w:tc>
          <w:tcPr>
            <w:tcW w:w="8227" w:type="dxa"/>
            <w:shd w:val="clear" w:color="auto" w:fill="F2F2F2" w:themeFill="background1" w:themeFillShade="F2"/>
            <w:vAlign w:val="center"/>
          </w:tcPr>
          <w:p w14:paraId="2B7B08F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a questionnaire or similar research instrument?</w:t>
            </w:r>
          </w:p>
        </w:tc>
        <w:tc>
          <w:tcPr>
            <w:tcW w:w="846" w:type="dxa"/>
            <w:shd w:val="clear" w:color="auto" w:fill="BFBFBF" w:themeFill="background1" w:themeFillShade="BF"/>
            <w:vAlign w:val="center"/>
          </w:tcPr>
          <w:sdt>
            <w:sdtPr>
              <w:rPr>
                <w:rFonts w:ascii="Arial" w:hAnsi="Arial" w:cs="Arial"/>
                <w:color w:val="000000" w:themeColor="text1"/>
                <w:lang w:eastAsia="en-US"/>
              </w:rPr>
              <w:id w:val="1843739070"/>
              <w14:checkbox>
                <w14:checked w14:val="1"/>
                <w14:checkedState w14:val="2612" w14:font="MS Gothic"/>
                <w14:uncheckedState w14:val="2610" w14:font="MS Gothic"/>
              </w14:checkbox>
            </w:sdtPr>
            <w:sdtEndPr/>
            <w:sdtContent>
              <w:p w14:paraId="2A14154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474143939"/>
              <w14:checkbox>
                <w14:checked w14:val="0"/>
                <w14:checkedState w14:val="2612" w14:font="MS Gothic"/>
                <w14:uncheckedState w14:val="2610" w14:font="MS Gothic"/>
              </w14:checkbox>
            </w:sdtPr>
            <w:sdtEndPr/>
            <w:sdtContent>
              <w:p w14:paraId="5F81BA1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9F49074" w14:textId="77777777" w:rsidTr="00902907">
        <w:trPr>
          <w:trHeight w:val="439"/>
        </w:trPr>
        <w:tc>
          <w:tcPr>
            <w:tcW w:w="562" w:type="dxa"/>
            <w:shd w:val="clear" w:color="auto" w:fill="F2F2F2" w:themeFill="background1" w:themeFillShade="F2"/>
            <w:vAlign w:val="center"/>
          </w:tcPr>
          <w:p w14:paraId="7F6D7F3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2</w:t>
            </w:r>
          </w:p>
        </w:tc>
        <w:tc>
          <w:tcPr>
            <w:tcW w:w="8227" w:type="dxa"/>
            <w:shd w:val="clear" w:color="auto" w:fill="F2F2F2" w:themeFill="background1" w:themeFillShade="F2"/>
            <w:vAlign w:val="center"/>
          </w:tcPr>
          <w:p w14:paraId="26B5798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interviews?</w:t>
            </w:r>
          </w:p>
        </w:tc>
        <w:tc>
          <w:tcPr>
            <w:tcW w:w="846" w:type="dxa"/>
            <w:shd w:val="clear" w:color="auto" w:fill="BFBFBF" w:themeFill="background1" w:themeFillShade="BF"/>
            <w:vAlign w:val="center"/>
          </w:tcPr>
          <w:sdt>
            <w:sdtPr>
              <w:rPr>
                <w:rFonts w:ascii="Arial" w:hAnsi="Arial" w:cs="Arial"/>
                <w:color w:val="000000" w:themeColor="text1"/>
                <w:lang w:eastAsia="en-US"/>
              </w:rPr>
              <w:id w:val="-800765487"/>
              <w14:checkbox>
                <w14:checked w14:val="0"/>
                <w14:checkedState w14:val="2612" w14:font="MS Gothic"/>
                <w14:uncheckedState w14:val="2610" w14:font="MS Gothic"/>
              </w14:checkbox>
            </w:sdtPr>
            <w:sdtEndPr/>
            <w:sdtContent>
              <w:p w14:paraId="1B0329B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749926786"/>
              <w14:checkbox>
                <w14:checked w14:val="1"/>
                <w14:checkedState w14:val="2612" w14:font="MS Gothic"/>
                <w14:uncheckedState w14:val="2610" w14:font="MS Gothic"/>
              </w14:checkbox>
            </w:sdtPr>
            <w:sdtEndPr/>
            <w:sdtContent>
              <w:p w14:paraId="636377B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C1CB105" w14:textId="77777777" w:rsidTr="00902907">
        <w:trPr>
          <w:trHeight w:val="439"/>
        </w:trPr>
        <w:tc>
          <w:tcPr>
            <w:tcW w:w="562" w:type="dxa"/>
            <w:shd w:val="clear" w:color="auto" w:fill="F2F2F2" w:themeFill="background1" w:themeFillShade="F2"/>
            <w:vAlign w:val="center"/>
          </w:tcPr>
          <w:p w14:paraId="36569E57"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3</w:t>
            </w:r>
          </w:p>
        </w:tc>
        <w:tc>
          <w:tcPr>
            <w:tcW w:w="8227" w:type="dxa"/>
            <w:shd w:val="clear" w:color="auto" w:fill="F2F2F2" w:themeFill="background1" w:themeFillShade="F2"/>
            <w:vAlign w:val="center"/>
          </w:tcPr>
          <w:p w14:paraId="34052E2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focus groups?</w:t>
            </w:r>
          </w:p>
        </w:tc>
        <w:tc>
          <w:tcPr>
            <w:tcW w:w="846" w:type="dxa"/>
            <w:shd w:val="clear" w:color="auto" w:fill="BFBFBF" w:themeFill="background1" w:themeFillShade="BF"/>
            <w:vAlign w:val="center"/>
          </w:tcPr>
          <w:sdt>
            <w:sdtPr>
              <w:rPr>
                <w:rFonts w:ascii="Arial" w:hAnsi="Arial" w:cs="Arial"/>
                <w:color w:val="000000" w:themeColor="text1"/>
                <w:lang w:eastAsia="en-US"/>
              </w:rPr>
              <w:id w:val="-507049709"/>
              <w14:checkbox>
                <w14:checked w14:val="0"/>
                <w14:checkedState w14:val="2612" w14:font="MS Gothic"/>
                <w14:uncheckedState w14:val="2610" w14:font="MS Gothic"/>
              </w14:checkbox>
            </w:sdtPr>
            <w:sdtEndPr/>
            <w:sdtContent>
              <w:p w14:paraId="45C91B2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238368725"/>
              <w14:checkbox>
                <w14:checked w14:val="1"/>
                <w14:checkedState w14:val="2612" w14:font="MS Gothic"/>
                <w14:uncheckedState w14:val="2610" w14:font="MS Gothic"/>
              </w14:checkbox>
            </w:sdtPr>
            <w:sdtEndPr/>
            <w:sdtContent>
              <w:p w14:paraId="4F23D12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DE166B6" w14:textId="77777777" w:rsidTr="00902907">
        <w:trPr>
          <w:trHeight w:val="403"/>
        </w:trPr>
        <w:tc>
          <w:tcPr>
            <w:tcW w:w="562" w:type="dxa"/>
            <w:shd w:val="clear" w:color="auto" w:fill="F2F2F2" w:themeFill="background1" w:themeFillShade="F2"/>
            <w:vAlign w:val="center"/>
          </w:tcPr>
          <w:p w14:paraId="63BFE87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4</w:t>
            </w:r>
          </w:p>
        </w:tc>
        <w:tc>
          <w:tcPr>
            <w:tcW w:w="8227" w:type="dxa"/>
            <w:shd w:val="clear" w:color="auto" w:fill="F2F2F2" w:themeFill="background1" w:themeFillShade="F2"/>
            <w:vAlign w:val="center"/>
          </w:tcPr>
          <w:p w14:paraId="5445899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Use of participant diaries? </w:t>
            </w:r>
          </w:p>
        </w:tc>
        <w:tc>
          <w:tcPr>
            <w:tcW w:w="846" w:type="dxa"/>
            <w:shd w:val="clear" w:color="auto" w:fill="BFBFBF" w:themeFill="background1" w:themeFillShade="BF"/>
            <w:vAlign w:val="center"/>
          </w:tcPr>
          <w:sdt>
            <w:sdtPr>
              <w:rPr>
                <w:rFonts w:ascii="Arial" w:hAnsi="Arial" w:cs="Arial"/>
                <w:color w:val="000000" w:themeColor="text1"/>
                <w:lang w:eastAsia="en-US"/>
              </w:rPr>
              <w:id w:val="319468663"/>
              <w14:checkbox>
                <w14:checked w14:val="0"/>
                <w14:checkedState w14:val="2612" w14:font="MS Gothic"/>
                <w14:uncheckedState w14:val="2610" w14:font="MS Gothic"/>
              </w14:checkbox>
            </w:sdtPr>
            <w:sdtEndPr/>
            <w:sdtContent>
              <w:p w14:paraId="0ABC9C2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900483589"/>
              <w14:checkbox>
                <w14:checked w14:val="1"/>
                <w14:checkedState w14:val="2612" w14:font="MS Gothic"/>
                <w14:uncheckedState w14:val="2610" w14:font="MS Gothic"/>
              </w14:checkbox>
            </w:sdtPr>
            <w:sdtEndPr/>
            <w:sdtContent>
              <w:p w14:paraId="00BF81C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834CF23" w14:textId="77777777" w:rsidTr="00902907">
        <w:trPr>
          <w:trHeight w:val="403"/>
        </w:trPr>
        <w:tc>
          <w:tcPr>
            <w:tcW w:w="562" w:type="dxa"/>
            <w:shd w:val="clear" w:color="auto" w:fill="F2F2F2" w:themeFill="background1" w:themeFillShade="F2"/>
            <w:vAlign w:val="center"/>
          </w:tcPr>
          <w:p w14:paraId="5B2E244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lastRenderedPageBreak/>
              <w:t>5</w:t>
            </w:r>
          </w:p>
        </w:tc>
        <w:tc>
          <w:tcPr>
            <w:tcW w:w="8227" w:type="dxa"/>
            <w:shd w:val="clear" w:color="auto" w:fill="F2F2F2" w:themeFill="background1" w:themeFillShade="F2"/>
            <w:vAlign w:val="center"/>
          </w:tcPr>
          <w:p w14:paraId="14331DD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video or audio recording?</w:t>
            </w:r>
          </w:p>
        </w:tc>
        <w:tc>
          <w:tcPr>
            <w:tcW w:w="846" w:type="dxa"/>
            <w:shd w:val="clear" w:color="auto" w:fill="BFBFBF" w:themeFill="background1" w:themeFillShade="BF"/>
            <w:vAlign w:val="center"/>
          </w:tcPr>
          <w:sdt>
            <w:sdtPr>
              <w:rPr>
                <w:rFonts w:ascii="Arial" w:hAnsi="Arial" w:cs="Arial"/>
                <w:color w:val="000000" w:themeColor="text1"/>
                <w:lang w:eastAsia="en-US"/>
              </w:rPr>
              <w:id w:val="-494723296"/>
              <w14:checkbox>
                <w14:checked w14:val="0"/>
                <w14:checkedState w14:val="2612" w14:font="MS Gothic"/>
                <w14:uncheckedState w14:val="2610" w14:font="MS Gothic"/>
              </w14:checkbox>
            </w:sdtPr>
            <w:sdtEndPr/>
            <w:sdtContent>
              <w:p w14:paraId="080BF38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672298898"/>
              <w14:checkbox>
                <w14:checked w14:val="1"/>
                <w14:checkedState w14:val="2612" w14:font="MS Gothic"/>
                <w14:uncheckedState w14:val="2610" w14:font="MS Gothic"/>
              </w14:checkbox>
            </w:sdtPr>
            <w:sdtEndPr/>
            <w:sdtContent>
              <w:p w14:paraId="4D8B688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19CEB32" w14:textId="77777777" w:rsidTr="00902907">
        <w:trPr>
          <w:trHeight w:val="403"/>
        </w:trPr>
        <w:tc>
          <w:tcPr>
            <w:tcW w:w="562" w:type="dxa"/>
            <w:shd w:val="clear" w:color="auto" w:fill="F2F2F2" w:themeFill="background1" w:themeFillShade="F2"/>
            <w:vAlign w:val="center"/>
          </w:tcPr>
          <w:p w14:paraId="1CFB6D5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6</w:t>
            </w:r>
          </w:p>
        </w:tc>
        <w:tc>
          <w:tcPr>
            <w:tcW w:w="8227" w:type="dxa"/>
            <w:shd w:val="clear" w:color="auto" w:fill="F2F2F2" w:themeFill="background1" w:themeFillShade="F2"/>
            <w:vAlign w:val="center"/>
          </w:tcPr>
          <w:p w14:paraId="749EBE1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computer-generated log files?</w:t>
            </w:r>
          </w:p>
        </w:tc>
        <w:tc>
          <w:tcPr>
            <w:tcW w:w="846" w:type="dxa"/>
            <w:shd w:val="clear" w:color="auto" w:fill="BFBFBF" w:themeFill="background1" w:themeFillShade="BF"/>
            <w:vAlign w:val="center"/>
          </w:tcPr>
          <w:sdt>
            <w:sdtPr>
              <w:rPr>
                <w:rFonts w:ascii="Arial" w:hAnsi="Arial" w:cs="Arial"/>
                <w:color w:val="000000" w:themeColor="text1"/>
                <w:lang w:eastAsia="en-US"/>
              </w:rPr>
              <w:id w:val="282394886"/>
              <w14:checkbox>
                <w14:checked w14:val="0"/>
                <w14:checkedState w14:val="2612" w14:font="MS Gothic"/>
                <w14:uncheckedState w14:val="2610" w14:font="MS Gothic"/>
              </w14:checkbox>
            </w:sdtPr>
            <w:sdtEndPr/>
            <w:sdtContent>
              <w:p w14:paraId="08EF01C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338917432"/>
              <w14:checkbox>
                <w14:checked w14:val="1"/>
                <w14:checkedState w14:val="2612" w14:font="MS Gothic"/>
                <w14:uncheckedState w14:val="2610" w14:font="MS Gothic"/>
              </w14:checkbox>
            </w:sdtPr>
            <w:sdtEndPr/>
            <w:sdtContent>
              <w:p w14:paraId="5424C4C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4650F53" w14:textId="77777777" w:rsidTr="00902907">
        <w:trPr>
          <w:trHeight w:val="439"/>
        </w:trPr>
        <w:tc>
          <w:tcPr>
            <w:tcW w:w="562" w:type="dxa"/>
            <w:shd w:val="clear" w:color="auto" w:fill="F2F2F2" w:themeFill="background1" w:themeFillShade="F2"/>
            <w:vAlign w:val="center"/>
          </w:tcPr>
          <w:p w14:paraId="1BF790CB"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7</w:t>
            </w:r>
          </w:p>
        </w:tc>
        <w:tc>
          <w:tcPr>
            <w:tcW w:w="8227" w:type="dxa"/>
            <w:shd w:val="clear" w:color="auto" w:fill="F2F2F2" w:themeFill="background1" w:themeFillShade="F2"/>
            <w:vAlign w:val="center"/>
          </w:tcPr>
          <w:p w14:paraId="037A74F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Participant observation with their knowledge?</w:t>
            </w:r>
          </w:p>
        </w:tc>
        <w:tc>
          <w:tcPr>
            <w:tcW w:w="846" w:type="dxa"/>
            <w:shd w:val="clear" w:color="auto" w:fill="BFBFBF" w:themeFill="background1" w:themeFillShade="BF"/>
            <w:vAlign w:val="center"/>
          </w:tcPr>
          <w:sdt>
            <w:sdtPr>
              <w:rPr>
                <w:rFonts w:ascii="Arial" w:hAnsi="Arial" w:cs="Arial"/>
                <w:color w:val="000000" w:themeColor="text1"/>
                <w:lang w:eastAsia="en-US"/>
              </w:rPr>
              <w:id w:val="-1942599491"/>
              <w14:checkbox>
                <w14:checked w14:val="0"/>
                <w14:checkedState w14:val="2612" w14:font="MS Gothic"/>
                <w14:uncheckedState w14:val="2610" w14:font="MS Gothic"/>
              </w14:checkbox>
            </w:sdtPr>
            <w:sdtEndPr/>
            <w:sdtContent>
              <w:p w14:paraId="0BE7056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626286741"/>
              <w14:checkbox>
                <w14:checked w14:val="1"/>
                <w14:checkedState w14:val="2612" w14:font="MS Gothic"/>
                <w14:uncheckedState w14:val="2610" w14:font="MS Gothic"/>
              </w14:checkbox>
            </w:sdtPr>
            <w:sdtEndPr/>
            <w:sdtContent>
              <w:p w14:paraId="38C7CF3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1A4EDB4" w14:textId="77777777" w:rsidTr="00902907">
        <w:trPr>
          <w:trHeight w:val="403"/>
        </w:trPr>
        <w:tc>
          <w:tcPr>
            <w:tcW w:w="562" w:type="dxa"/>
            <w:shd w:val="clear" w:color="auto" w:fill="F2F2F2" w:themeFill="background1" w:themeFillShade="F2"/>
            <w:vAlign w:val="center"/>
          </w:tcPr>
          <w:p w14:paraId="1409D2A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8</w:t>
            </w:r>
          </w:p>
        </w:tc>
        <w:tc>
          <w:tcPr>
            <w:tcW w:w="8227" w:type="dxa"/>
            <w:shd w:val="clear" w:color="auto" w:fill="F2F2F2" w:themeFill="background1" w:themeFillShade="F2"/>
            <w:vAlign w:val="center"/>
          </w:tcPr>
          <w:p w14:paraId="57E2E89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Participant observation without their knowledge?</w:t>
            </w:r>
          </w:p>
        </w:tc>
        <w:tc>
          <w:tcPr>
            <w:tcW w:w="846" w:type="dxa"/>
            <w:shd w:val="clear" w:color="auto" w:fill="BFBFBF" w:themeFill="background1" w:themeFillShade="BF"/>
            <w:vAlign w:val="center"/>
          </w:tcPr>
          <w:sdt>
            <w:sdtPr>
              <w:rPr>
                <w:rFonts w:ascii="Arial" w:hAnsi="Arial" w:cs="Arial"/>
                <w:color w:val="000000" w:themeColor="text1"/>
                <w:lang w:eastAsia="en-US"/>
              </w:rPr>
              <w:id w:val="-387187341"/>
              <w14:checkbox>
                <w14:checked w14:val="0"/>
                <w14:checkedState w14:val="2612" w14:font="MS Gothic"/>
                <w14:uncheckedState w14:val="2610" w14:font="MS Gothic"/>
              </w14:checkbox>
            </w:sdtPr>
            <w:sdtEndPr/>
            <w:sdtContent>
              <w:p w14:paraId="370100B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580675213"/>
              <w14:checkbox>
                <w14:checked w14:val="1"/>
                <w14:checkedState w14:val="2612" w14:font="MS Gothic"/>
                <w14:uncheckedState w14:val="2610" w14:font="MS Gothic"/>
              </w14:checkbox>
            </w:sdtPr>
            <w:sdtEndPr/>
            <w:sdtContent>
              <w:p w14:paraId="3C84E72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5A24218" w14:textId="77777777" w:rsidTr="00902907">
        <w:trPr>
          <w:trHeight w:val="439"/>
        </w:trPr>
        <w:tc>
          <w:tcPr>
            <w:tcW w:w="562" w:type="dxa"/>
            <w:shd w:val="clear" w:color="auto" w:fill="F2F2F2" w:themeFill="background1" w:themeFillShade="F2"/>
            <w:vAlign w:val="center"/>
          </w:tcPr>
          <w:p w14:paraId="3F3FFC1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9</w:t>
            </w:r>
          </w:p>
        </w:tc>
        <w:tc>
          <w:tcPr>
            <w:tcW w:w="8227" w:type="dxa"/>
            <w:shd w:val="clear" w:color="auto" w:fill="F2F2F2" w:themeFill="background1" w:themeFillShade="F2"/>
            <w:vAlign w:val="center"/>
          </w:tcPr>
          <w:p w14:paraId="14B7C9B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color w:val="000000" w:themeColor="text1"/>
                <w:lang w:eastAsia="en-US"/>
              </w:rPr>
              <w:id w:val="-1397120567"/>
              <w14:checkbox>
                <w14:checked w14:val="0"/>
                <w14:checkedState w14:val="2612" w14:font="MS Gothic"/>
                <w14:uncheckedState w14:val="2610" w14:font="MS Gothic"/>
              </w14:checkbox>
            </w:sdtPr>
            <w:sdtEndPr/>
            <w:sdtContent>
              <w:p w14:paraId="69C1470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587048268"/>
              <w14:checkbox>
                <w14:checked w14:val="1"/>
                <w14:checkedState w14:val="2612" w14:font="MS Gothic"/>
                <w14:uncheckedState w14:val="2610" w14:font="MS Gothic"/>
              </w14:checkbox>
            </w:sdtPr>
            <w:sdtEndPr/>
            <w:sdtContent>
              <w:p w14:paraId="36CE5BB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C660A59" w14:textId="77777777" w:rsidTr="00902907">
        <w:trPr>
          <w:trHeight w:val="403"/>
        </w:trPr>
        <w:tc>
          <w:tcPr>
            <w:tcW w:w="562" w:type="dxa"/>
            <w:shd w:val="clear" w:color="auto" w:fill="F2F2F2" w:themeFill="background1" w:themeFillShade="F2"/>
            <w:vAlign w:val="center"/>
          </w:tcPr>
          <w:p w14:paraId="5CCE63C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10</w:t>
            </w:r>
          </w:p>
        </w:tc>
        <w:tc>
          <w:tcPr>
            <w:tcW w:w="8227" w:type="dxa"/>
            <w:shd w:val="clear" w:color="auto" w:fill="F2F2F2" w:themeFill="background1" w:themeFillShade="F2"/>
            <w:vAlign w:val="center"/>
          </w:tcPr>
          <w:p w14:paraId="74D72AC0"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color w:val="000000" w:themeColor="text1"/>
                <w:lang w:eastAsia="en-US"/>
              </w:rPr>
              <w:id w:val="-723911514"/>
              <w14:checkbox>
                <w14:checked w14:val="0"/>
                <w14:checkedState w14:val="2612" w14:font="MS Gothic"/>
                <w14:uncheckedState w14:val="2610" w14:font="MS Gothic"/>
              </w14:checkbox>
            </w:sdtPr>
            <w:sdtEndPr/>
            <w:sdtContent>
              <w:p w14:paraId="7D8FF6F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655270249"/>
              <w14:checkbox>
                <w14:checked w14:val="1"/>
                <w14:checkedState w14:val="2612" w14:font="MS Gothic"/>
                <w14:uncheckedState w14:val="2610" w14:font="MS Gothic"/>
              </w14:checkbox>
            </w:sdtPr>
            <w:sdtEndPr/>
            <w:sdtContent>
              <w:p w14:paraId="17016AA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0B50DC8" w14:textId="77777777" w:rsidTr="00902907">
        <w:trPr>
          <w:trHeight w:val="403"/>
        </w:trPr>
        <w:tc>
          <w:tcPr>
            <w:tcW w:w="562" w:type="dxa"/>
            <w:shd w:val="clear" w:color="auto" w:fill="F2F2F2" w:themeFill="background1" w:themeFillShade="F2"/>
            <w:vAlign w:val="center"/>
          </w:tcPr>
          <w:p w14:paraId="61A7C53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11</w:t>
            </w:r>
          </w:p>
        </w:tc>
        <w:tc>
          <w:tcPr>
            <w:tcW w:w="8227" w:type="dxa"/>
            <w:shd w:val="clear" w:color="auto" w:fill="F2F2F2" w:themeFill="background1" w:themeFillShade="F2"/>
            <w:vAlign w:val="center"/>
          </w:tcPr>
          <w:p w14:paraId="7C456A07"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color w:val="000000" w:themeColor="text1"/>
                <w:lang w:eastAsia="en-US"/>
              </w:rPr>
              <w:id w:val="1994977168"/>
              <w14:checkbox>
                <w14:checked w14:val="0"/>
                <w14:checkedState w14:val="2612" w14:font="MS Gothic"/>
                <w14:uncheckedState w14:val="2610" w14:font="MS Gothic"/>
              </w14:checkbox>
            </w:sdtPr>
            <w:sdtEndPr/>
            <w:sdtContent>
              <w:p w14:paraId="0E017E5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2119442801"/>
              <w14:checkbox>
                <w14:checked w14:val="1"/>
                <w14:checkedState w14:val="2612" w14:font="MS Gothic"/>
                <w14:uncheckedState w14:val="2610" w14:font="MS Gothic"/>
              </w14:checkbox>
            </w:sdtPr>
            <w:sdtEndPr/>
            <w:sdtContent>
              <w:p w14:paraId="6A58836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B34E5EA" w14:textId="77777777" w:rsidTr="00902907">
        <w:trPr>
          <w:trHeight w:val="403"/>
        </w:trPr>
        <w:tc>
          <w:tcPr>
            <w:tcW w:w="562" w:type="dxa"/>
            <w:shd w:val="clear" w:color="auto" w:fill="F2F2F2" w:themeFill="background1" w:themeFillShade="F2"/>
            <w:vAlign w:val="center"/>
          </w:tcPr>
          <w:p w14:paraId="1CDEA0E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12</w:t>
            </w:r>
          </w:p>
        </w:tc>
        <w:tc>
          <w:tcPr>
            <w:tcW w:w="8227" w:type="dxa"/>
            <w:shd w:val="clear" w:color="auto" w:fill="F2F2F2" w:themeFill="background1" w:themeFillShade="F2"/>
            <w:vAlign w:val="center"/>
          </w:tcPr>
          <w:p w14:paraId="23D073D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Investigation of participants involved in illegal activities?</w:t>
            </w:r>
          </w:p>
        </w:tc>
        <w:tc>
          <w:tcPr>
            <w:tcW w:w="846" w:type="dxa"/>
            <w:shd w:val="clear" w:color="auto" w:fill="BFBFBF" w:themeFill="background1" w:themeFillShade="BF"/>
            <w:vAlign w:val="center"/>
          </w:tcPr>
          <w:sdt>
            <w:sdtPr>
              <w:rPr>
                <w:rFonts w:ascii="Arial" w:hAnsi="Arial" w:cs="Arial"/>
                <w:color w:val="000000" w:themeColor="text1"/>
                <w:lang w:eastAsia="en-US"/>
              </w:rPr>
              <w:id w:val="-570350383"/>
              <w14:checkbox>
                <w14:checked w14:val="0"/>
                <w14:checkedState w14:val="2612" w14:font="MS Gothic"/>
                <w14:uncheckedState w14:val="2610" w14:font="MS Gothic"/>
              </w14:checkbox>
            </w:sdtPr>
            <w:sdtEndPr/>
            <w:sdtContent>
              <w:p w14:paraId="0EF8235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904758639"/>
              <w14:checkbox>
                <w14:checked w14:val="1"/>
                <w14:checkedState w14:val="2612" w14:font="MS Gothic"/>
                <w14:uncheckedState w14:val="2610" w14:font="MS Gothic"/>
              </w14:checkbox>
            </w:sdtPr>
            <w:sdtEndPr/>
            <w:sdtContent>
              <w:p w14:paraId="606FC71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C28936A" w14:textId="77777777" w:rsidTr="00902907">
        <w:trPr>
          <w:trHeight w:val="403"/>
        </w:trPr>
        <w:tc>
          <w:tcPr>
            <w:tcW w:w="562" w:type="dxa"/>
            <w:shd w:val="clear" w:color="auto" w:fill="F2F2F2" w:themeFill="background1" w:themeFillShade="F2"/>
            <w:vAlign w:val="center"/>
          </w:tcPr>
          <w:p w14:paraId="77651CD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13</w:t>
            </w:r>
          </w:p>
        </w:tc>
        <w:tc>
          <w:tcPr>
            <w:tcW w:w="8227" w:type="dxa"/>
            <w:shd w:val="clear" w:color="auto" w:fill="F2F2F2" w:themeFill="background1" w:themeFillShade="F2"/>
            <w:vAlign w:val="center"/>
          </w:tcPr>
          <w:p w14:paraId="7D0F83D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procedures that involve deception?</w:t>
            </w:r>
          </w:p>
        </w:tc>
        <w:tc>
          <w:tcPr>
            <w:tcW w:w="846" w:type="dxa"/>
            <w:shd w:val="clear" w:color="auto" w:fill="BFBFBF" w:themeFill="background1" w:themeFillShade="BF"/>
            <w:vAlign w:val="center"/>
          </w:tcPr>
          <w:sdt>
            <w:sdtPr>
              <w:rPr>
                <w:rFonts w:ascii="Arial" w:hAnsi="Arial" w:cs="Arial"/>
                <w:color w:val="000000" w:themeColor="text1"/>
                <w:lang w:eastAsia="en-US"/>
              </w:rPr>
              <w:id w:val="362719355"/>
              <w14:checkbox>
                <w14:checked w14:val="0"/>
                <w14:checkedState w14:val="2612" w14:font="MS Gothic"/>
                <w14:uncheckedState w14:val="2610" w14:font="MS Gothic"/>
              </w14:checkbox>
            </w:sdtPr>
            <w:sdtEndPr/>
            <w:sdtContent>
              <w:p w14:paraId="5740FFE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074700241"/>
              <w14:checkbox>
                <w14:checked w14:val="1"/>
                <w14:checkedState w14:val="2612" w14:font="MS Gothic"/>
                <w14:uncheckedState w14:val="2610" w14:font="MS Gothic"/>
              </w14:checkbox>
            </w:sdtPr>
            <w:sdtEndPr/>
            <w:sdtContent>
              <w:p w14:paraId="73A6416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EA843A2" w14:textId="77777777" w:rsidTr="00902907">
        <w:trPr>
          <w:trHeight w:val="403"/>
        </w:trPr>
        <w:tc>
          <w:tcPr>
            <w:tcW w:w="562" w:type="dxa"/>
            <w:shd w:val="clear" w:color="auto" w:fill="F2F2F2" w:themeFill="background1" w:themeFillShade="F2"/>
            <w:vAlign w:val="center"/>
          </w:tcPr>
          <w:p w14:paraId="4BAC38E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14</w:t>
            </w:r>
          </w:p>
        </w:tc>
        <w:tc>
          <w:tcPr>
            <w:tcW w:w="8227" w:type="dxa"/>
            <w:shd w:val="clear" w:color="auto" w:fill="F2F2F2" w:themeFill="background1" w:themeFillShade="F2"/>
            <w:vAlign w:val="center"/>
          </w:tcPr>
          <w:p w14:paraId="2910B9C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Administration of any substance, agent or placebo?</w:t>
            </w:r>
          </w:p>
        </w:tc>
        <w:tc>
          <w:tcPr>
            <w:tcW w:w="846" w:type="dxa"/>
            <w:shd w:val="clear" w:color="auto" w:fill="BFBFBF" w:themeFill="background1" w:themeFillShade="BF"/>
            <w:vAlign w:val="center"/>
          </w:tcPr>
          <w:sdt>
            <w:sdtPr>
              <w:rPr>
                <w:rFonts w:ascii="Arial" w:hAnsi="Arial" w:cs="Arial"/>
                <w:color w:val="000000" w:themeColor="text1"/>
                <w:lang w:eastAsia="en-US"/>
              </w:rPr>
              <w:id w:val="-1924798936"/>
              <w14:checkbox>
                <w14:checked w14:val="0"/>
                <w14:checkedState w14:val="2612" w14:font="MS Gothic"/>
                <w14:uncheckedState w14:val="2610" w14:font="MS Gothic"/>
              </w14:checkbox>
            </w:sdtPr>
            <w:sdtEndPr/>
            <w:sdtContent>
              <w:p w14:paraId="01B3234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624625241"/>
              <w14:checkbox>
                <w14:checked w14:val="1"/>
                <w14:checkedState w14:val="2612" w14:font="MS Gothic"/>
                <w14:uncheckedState w14:val="2610" w14:font="MS Gothic"/>
              </w14:checkbox>
            </w:sdtPr>
            <w:sdtEndPr/>
            <w:sdtContent>
              <w:p w14:paraId="505CAEB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8E3BE54" w14:textId="77777777" w:rsidTr="00902907">
        <w:trPr>
          <w:trHeight w:val="403"/>
        </w:trPr>
        <w:tc>
          <w:tcPr>
            <w:tcW w:w="562" w:type="dxa"/>
            <w:shd w:val="clear" w:color="auto" w:fill="F2F2F2" w:themeFill="background1" w:themeFillShade="F2"/>
            <w:vAlign w:val="center"/>
          </w:tcPr>
          <w:p w14:paraId="6837667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15</w:t>
            </w:r>
          </w:p>
        </w:tc>
        <w:tc>
          <w:tcPr>
            <w:tcW w:w="8227" w:type="dxa"/>
            <w:shd w:val="clear" w:color="auto" w:fill="F2F2F2" w:themeFill="background1" w:themeFillShade="F2"/>
            <w:vAlign w:val="center"/>
          </w:tcPr>
          <w:p w14:paraId="306270B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Working with live vertebrate animals?</w:t>
            </w:r>
          </w:p>
        </w:tc>
        <w:tc>
          <w:tcPr>
            <w:tcW w:w="846" w:type="dxa"/>
            <w:shd w:val="clear" w:color="auto" w:fill="BFBFBF" w:themeFill="background1" w:themeFillShade="BF"/>
            <w:vAlign w:val="center"/>
          </w:tcPr>
          <w:sdt>
            <w:sdtPr>
              <w:rPr>
                <w:rFonts w:ascii="Arial" w:hAnsi="Arial" w:cs="Arial"/>
                <w:color w:val="000000" w:themeColor="text1"/>
                <w:lang w:eastAsia="en-US"/>
              </w:rPr>
              <w:id w:val="300428637"/>
              <w14:checkbox>
                <w14:checked w14:val="0"/>
                <w14:checkedState w14:val="2612" w14:font="MS Gothic"/>
                <w14:uncheckedState w14:val="2610" w14:font="MS Gothic"/>
              </w14:checkbox>
            </w:sdtPr>
            <w:sdtEndPr/>
            <w:sdtContent>
              <w:p w14:paraId="4B8B10F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236861983"/>
              <w14:checkbox>
                <w14:checked w14:val="1"/>
                <w14:checkedState w14:val="2612" w14:font="MS Gothic"/>
                <w14:uncheckedState w14:val="2610" w14:font="MS Gothic"/>
              </w14:checkbox>
            </w:sdtPr>
            <w:sdtEndPr/>
            <w:sdtContent>
              <w:p w14:paraId="3117CB6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B2628C2" w14:textId="77777777" w:rsidTr="00902907">
        <w:trPr>
          <w:trHeight w:val="403"/>
        </w:trPr>
        <w:tc>
          <w:tcPr>
            <w:tcW w:w="562" w:type="dxa"/>
            <w:shd w:val="clear" w:color="auto" w:fill="F2F2F2" w:themeFill="background1" w:themeFillShade="F2"/>
            <w:vAlign w:val="center"/>
          </w:tcPr>
          <w:p w14:paraId="5409A36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16</w:t>
            </w:r>
          </w:p>
        </w:tc>
        <w:tc>
          <w:tcPr>
            <w:tcW w:w="8227" w:type="dxa"/>
            <w:shd w:val="clear" w:color="auto" w:fill="F2F2F2" w:themeFill="background1" w:themeFillShade="F2"/>
            <w:vAlign w:val="center"/>
          </w:tcPr>
          <w:p w14:paraId="10CDE50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Procedures that may have a negative impact on the environment?</w:t>
            </w:r>
          </w:p>
        </w:tc>
        <w:tc>
          <w:tcPr>
            <w:tcW w:w="846" w:type="dxa"/>
            <w:shd w:val="clear" w:color="auto" w:fill="BFBFBF" w:themeFill="background1" w:themeFillShade="BF"/>
            <w:vAlign w:val="center"/>
          </w:tcPr>
          <w:sdt>
            <w:sdtPr>
              <w:rPr>
                <w:rFonts w:ascii="Arial" w:hAnsi="Arial" w:cs="Arial"/>
                <w:color w:val="000000" w:themeColor="text1"/>
                <w:lang w:eastAsia="en-US"/>
              </w:rPr>
              <w:id w:val="1647247395"/>
              <w14:checkbox>
                <w14:checked w14:val="0"/>
                <w14:checkedState w14:val="2612" w14:font="MS Gothic"/>
                <w14:uncheckedState w14:val="2610" w14:font="MS Gothic"/>
              </w14:checkbox>
            </w:sdtPr>
            <w:sdtEndPr/>
            <w:sdtContent>
              <w:p w14:paraId="45D7419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shd w:val="clear" w:color="auto" w:fill="BFBFBF" w:themeFill="background1" w:themeFillShade="BF"/>
            <w:vAlign w:val="center"/>
          </w:tcPr>
          <w:sdt>
            <w:sdtPr>
              <w:rPr>
                <w:rFonts w:ascii="Arial" w:hAnsi="Arial" w:cs="Arial"/>
                <w:color w:val="000000" w:themeColor="text1"/>
                <w:lang w:eastAsia="en-US"/>
              </w:rPr>
              <w:id w:val="-1995170133"/>
              <w14:checkbox>
                <w14:checked w14:val="1"/>
                <w14:checkedState w14:val="2612" w14:font="MS Gothic"/>
                <w14:uncheckedState w14:val="2610" w14:font="MS Gothic"/>
              </w14:checkbox>
            </w:sdtPr>
            <w:sdtEndPr/>
            <w:sdtContent>
              <w:p w14:paraId="6DFCED3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12F30D5" w14:textId="77777777" w:rsidTr="00902907">
        <w:trPr>
          <w:trHeight w:val="403"/>
        </w:trPr>
        <w:tc>
          <w:tcPr>
            <w:tcW w:w="562" w:type="dxa"/>
            <w:shd w:val="clear" w:color="auto" w:fill="F2F2F2" w:themeFill="background1" w:themeFillShade="F2"/>
            <w:vAlign w:val="center"/>
          </w:tcPr>
          <w:p w14:paraId="21F66E0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17</w:t>
            </w:r>
          </w:p>
        </w:tc>
        <w:tc>
          <w:tcPr>
            <w:tcW w:w="8227" w:type="dxa"/>
            <w:shd w:val="clear" w:color="auto" w:fill="F2F2F2" w:themeFill="background1" w:themeFillShade="F2"/>
            <w:vAlign w:val="center"/>
          </w:tcPr>
          <w:p w14:paraId="05E7A3F7"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color w:val="000000" w:themeColor="text1"/>
                <w:lang w:eastAsia="en-US"/>
              </w:rPr>
              <w:id w:val="2049023668"/>
              <w14:checkbox>
                <w14:checked w14:val="0"/>
                <w14:checkedState w14:val="2612" w14:font="MS Gothic"/>
                <w14:uncheckedState w14:val="2610" w14:font="MS Gothic"/>
              </w14:checkbox>
            </w:sdtPr>
            <w:sdtEndPr/>
            <w:sdtContent>
              <w:p w14:paraId="2289EEA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16" w:type="dxa"/>
            <w:vMerge w:val="restart"/>
            <w:shd w:val="clear" w:color="auto" w:fill="BFBFBF" w:themeFill="background1" w:themeFillShade="BF"/>
            <w:vAlign w:val="center"/>
          </w:tcPr>
          <w:sdt>
            <w:sdtPr>
              <w:rPr>
                <w:rFonts w:ascii="Arial" w:hAnsi="Arial" w:cs="Arial"/>
                <w:color w:val="000000" w:themeColor="text1"/>
                <w:lang w:eastAsia="en-US"/>
              </w:rPr>
              <w:id w:val="1900947946"/>
              <w14:checkbox>
                <w14:checked w14:val="1"/>
                <w14:checkedState w14:val="2612" w14:font="MS Gothic"/>
                <w14:uncheckedState w14:val="2610" w14:font="MS Gothic"/>
              </w14:checkbox>
            </w:sdtPr>
            <w:sdtEndPr/>
            <w:sdtContent>
              <w:p w14:paraId="2095782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DD8E866" w14:textId="77777777" w:rsidTr="00902907">
        <w:trPr>
          <w:trHeight w:val="403"/>
        </w:trPr>
        <w:tc>
          <w:tcPr>
            <w:tcW w:w="562" w:type="dxa"/>
            <w:vAlign w:val="center"/>
          </w:tcPr>
          <w:p w14:paraId="2A712BDB"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8227" w:type="dxa"/>
            <w:shd w:val="clear" w:color="auto" w:fill="auto"/>
            <w:vAlign w:val="center"/>
          </w:tcPr>
          <w:p w14:paraId="52AC272E"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Details of any other primary data collection method:</w:t>
            </w:r>
          </w:p>
          <w:p w14:paraId="3167F983" w14:textId="77777777" w:rsidR="00441487" w:rsidRPr="00C63D6A" w:rsidRDefault="00441487" w:rsidP="00441487">
            <w:pPr>
              <w:rPr>
                <w:rFonts w:ascii="Arial" w:hAnsi="Arial" w:cs="Arial"/>
                <w:color w:val="000000" w:themeColor="text1"/>
                <w:lang w:eastAsia="en-US"/>
              </w:rPr>
            </w:pPr>
          </w:p>
          <w:p w14:paraId="7CDBDC58" w14:textId="77777777" w:rsidR="00441487" w:rsidRPr="00C63D6A" w:rsidRDefault="00441487" w:rsidP="00441487">
            <w:pPr>
              <w:rPr>
                <w:rFonts w:ascii="Arial" w:hAnsi="Arial" w:cs="Arial"/>
                <w:color w:val="000000" w:themeColor="text1"/>
                <w:lang w:eastAsia="en-US"/>
              </w:rPr>
            </w:pPr>
          </w:p>
          <w:p w14:paraId="19A1204B" w14:textId="77777777" w:rsidR="00441487" w:rsidRPr="00C63D6A" w:rsidRDefault="00441487" w:rsidP="00441487">
            <w:pPr>
              <w:rPr>
                <w:rFonts w:ascii="Arial" w:hAnsi="Arial" w:cs="Arial"/>
                <w:color w:val="000000" w:themeColor="text1"/>
                <w:lang w:eastAsia="en-US"/>
              </w:rPr>
            </w:pPr>
          </w:p>
          <w:p w14:paraId="5560AEB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sz w:val="18"/>
                <w:szCs w:val="18"/>
                <w:lang w:eastAsia="en-US"/>
              </w:rPr>
              <w:t>(this box should expand as you type)</w:t>
            </w:r>
          </w:p>
        </w:tc>
        <w:tc>
          <w:tcPr>
            <w:tcW w:w="846" w:type="dxa"/>
            <w:vMerge/>
            <w:shd w:val="clear" w:color="auto" w:fill="BFBFBF" w:themeFill="background1" w:themeFillShade="BF"/>
            <w:vAlign w:val="center"/>
          </w:tcPr>
          <w:p w14:paraId="791AA72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c>
          <w:tcPr>
            <w:tcW w:w="816" w:type="dxa"/>
            <w:vMerge/>
            <w:shd w:val="clear" w:color="auto" w:fill="BFBFBF" w:themeFill="background1" w:themeFillShade="BF"/>
            <w:vAlign w:val="center"/>
          </w:tcPr>
          <w:p w14:paraId="0E8B376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r>
    </w:tbl>
    <w:p w14:paraId="55584833" w14:textId="77777777" w:rsidR="00441487" w:rsidRPr="00C63D6A" w:rsidRDefault="00441487" w:rsidP="00441487">
      <w:pPr>
        <w:jc w:val="both"/>
        <w:rPr>
          <w:rFonts w:ascii="Arial" w:eastAsia="Times New Roman" w:hAnsi="Arial" w:cs="Arial"/>
          <w:bCs/>
          <w:iCs/>
          <w:color w:val="000000" w:themeColor="text1"/>
          <w:lang w:eastAsia="en-US"/>
        </w:rPr>
      </w:pPr>
      <w:r w:rsidRPr="00C63D6A">
        <w:rPr>
          <w:rFonts w:ascii="Arial" w:eastAsia="Times New Roman" w:hAnsi="Arial" w:cs="Arial"/>
          <w:bCs/>
          <w:iCs/>
          <w:color w:val="000000" w:themeColor="text1"/>
          <w:lang w:eastAsia="en-US"/>
        </w:rPr>
        <w:t xml:space="preserve">If NO to every question, then the research activity is (ethically) low risk and </w:t>
      </w:r>
      <w:r w:rsidRPr="00C63D6A">
        <w:rPr>
          <w:rFonts w:ascii="Arial" w:eastAsia="Times New Roman" w:hAnsi="Arial" w:cs="Arial"/>
          <w:b/>
          <w:bCs/>
          <w:iCs/>
          <w:color w:val="000000" w:themeColor="text1"/>
          <w:lang w:eastAsia="en-US"/>
        </w:rPr>
        <w:t>may</w:t>
      </w:r>
      <w:r w:rsidRPr="00C63D6A">
        <w:rPr>
          <w:rFonts w:ascii="Arial" w:eastAsia="Times New Roman" w:hAnsi="Arial" w:cs="Arial"/>
          <w:bCs/>
          <w:iCs/>
          <w:color w:val="000000" w:themeColor="text1"/>
          <w:lang w:eastAsia="en-US"/>
        </w:rPr>
        <w:t xml:space="preserve"> be exempt from </w:t>
      </w:r>
      <w:r w:rsidRPr="00C63D6A">
        <w:rPr>
          <w:rFonts w:ascii="Arial" w:eastAsia="Times New Roman" w:hAnsi="Arial" w:cs="Arial"/>
          <w:b/>
          <w:bCs/>
          <w:iCs/>
          <w:color w:val="000000" w:themeColor="text1"/>
          <w:lang w:eastAsia="en-US"/>
        </w:rPr>
        <w:t>some</w:t>
      </w:r>
      <w:r w:rsidRPr="00C63D6A">
        <w:rPr>
          <w:rFonts w:ascii="Arial" w:eastAsia="Times New Roman" w:hAnsi="Arial" w:cs="Arial"/>
          <w:bCs/>
          <w:iCs/>
          <w:color w:val="000000" w:themeColor="text1"/>
          <w:lang w:eastAsia="en-US"/>
        </w:rPr>
        <w:t xml:space="preserve"> of the following sections (please refer to Guidance Notes).</w:t>
      </w:r>
    </w:p>
    <w:p w14:paraId="36D6C0BE" w14:textId="77777777" w:rsidR="00441487" w:rsidRPr="00C63D6A" w:rsidRDefault="00441487" w:rsidP="00441487">
      <w:pPr>
        <w:rPr>
          <w:rFonts w:ascii="Arial" w:eastAsia="Times New Roman" w:hAnsi="Arial" w:cs="Arial"/>
          <w:bCs/>
          <w:iCs/>
          <w:color w:val="000000" w:themeColor="text1"/>
          <w:lang w:eastAsia="en-US"/>
        </w:rPr>
      </w:pPr>
    </w:p>
    <w:p w14:paraId="67AD084C" w14:textId="77777777" w:rsidR="00441487" w:rsidRPr="00C63D6A" w:rsidRDefault="00441487" w:rsidP="00441487">
      <w:pPr>
        <w:rPr>
          <w:rFonts w:ascii="Arial" w:eastAsia="Times New Roman" w:hAnsi="Arial" w:cs="Arial"/>
          <w:bCs/>
          <w:iCs/>
          <w:color w:val="000000" w:themeColor="text1"/>
          <w:lang w:eastAsia="en-US"/>
        </w:rPr>
      </w:pPr>
      <w:r w:rsidRPr="00C63D6A">
        <w:rPr>
          <w:rFonts w:ascii="Arial" w:eastAsia="Times New Roman" w:hAnsi="Arial" w:cs="Arial"/>
          <w:bCs/>
          <w:iCs/>
          <w:color w:val="000000" w:themeColor="text1"/>
          <w:lang w:eastAsia="en-US"/>
        </w:rPr>
        <w:t xml:space="preserve">If YES to any question, then no research activity should be undertaken until full ethical approval has been obtained. </w:t>
      </w:r>
    </w:p>
    <w:p w14:paraId="74242C30" w14:textId="77777777" w:rsidR="00441487" w:rsidRPr="00C63D6A" w:rsidRDefault="00441487" w:rsidP="00441487">
      <w:pPr>
        <w:rPr>
          <w:rFonts w:ascii="Arial" w:eastAsia="Times New Roman" w:hAnsi="Arial" w:cs="Arial"/>
          <w:bCs/>
          <w:iCs/>
          <w:color w:val="000000" w:themeColor="text1"/>
          <w:lang w:eastAsia="en-US"/>
        </w:rPr>
      </w:pPr>
    </w:p>
    <w:p w14:paraId="2AC032D0"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G: Intended Participants</w:t>
      </w:r>
    </w:p>
    <w:p w14:paraId="2A6A1554" w14:textId="77777777" w:rsidR="00441487" w:rsidRPr="00C63D6A" w:rsidRDefault="00441487" w:rsidP="00441487">
      <w:pPr>
        <w:rPr>
          <w:rFonts w:ascii="Arial" w:eastAsia="Times New Roman" w:hAnsi="Arial" w:cs="Arial"/>
          <w:bCs/>
          <w:color w:val="000000" w:themeColor="text1"/>
          <w:sz w:val="24"/>
          <w:szCs w:val="24"/>
          <w:lang w:eastAsia="en-US"/>
        </w:rPr>
      </w:pPr>
      <w:r w:rsidRPr="00C63D6A">
        <w:rPr>
          <w:rFonts w:ascii="Arial" w:eastAsia="Times New Roman" w:hAnsi="Arial" w:cs="Arial"/>
          <w:bCs/>
          <w:color w:val="000000" w:themeColor="text1"/>
          <w:sz w:val="24"/>
          <w:szCs w:val="24"/>
          <w:lang w:eastAsia="en-US"/>
        </w:rPr>
        <w:t>If there are no participants then do not complete this section, but go directly to section H.</w:t>
      </w:r>
    </w:p>
    <w:p w14:paraId="42C10118" w14:textId="77777777" w:rsidR="00441487" w:rsidRPr="00C63D6A" w:rsidRDefault="00441487" w:rsidP="00441487">
      <w:pPr>
        <w:rPr>
          <w:rFonts w:ascii="Arial" w:eastAsia="Times New Roman" w:hAnsi="Arial" w:cs="Arial"/>
          <w:bCs/>
          <w:color w:val="000000" w:themeColor="text1"/>
          <w:sz w:val="24"/>
          <w:szCs w:val="24"/>
          <w:lang w:eastAsia="en-US"/>
        </w:rPr>
      </w:pPr>
    </w:p>
    <w:tbl>
      <w:tblPr>
        <w:tblStyle w:val="TableGrid"/>
        <w:tblW w:w="10451" w:type="dxa"/>
        <w:tblLook w:val="04A0" w:firstRow="1" w:lastRow="0" w:firstColumn="1" w:lastColumn="0" w:noHBand="0" w:noVBand="1"/>
      </w:tblPr>
      <w:tblGrid>
        <w:gridCol w:w="562"/>
        <w:gridCol w:w="8217"/>
        <w:gridCol w:w="850"/>
        <w:gridCol w:w="822"/>
      </w:tblGrid>
      <w:tr w:rsidR="00C63D6A" w:rsidRPr="00C63D6A" w14:paraId="0B76FCD1" w14:textId="77777777" w:rsidTr="00902907">
        <w:tc>
          <w:tcPr>
            <w:tcW w:w="562" w:type="dxa"/>
            <w:shd w:val="clear" w:color="auto" w:fill="F2F2F2" w:themeFill="background1" w:themeFillShade="F2"/>
            <w:vAlign w:val="center"/>
          </w:tcPr>
          <w:p w14:paraId="0153DDCC"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p>
        </w:tc>
        <w:tc>
          <w:tcPr>
            <w:tcW w:w="8217" w:type="dxa"/>
            <w:shd w:val="clear" w:color="auto" w:fill="F2F2F2" w:themeFill="background1" w:themeFillShade="F2"/>
          </w:tcPr>
          <w:p w14:paraId="09709A0E" w14:textId="77777777" w:rsidR="00441487" w:rsidRPr="00C63D6A" w:rsidRDefault="00441487" w:rsidP="00441487">
            <w:pPr>
              <w:autoSpaceDE w:val="0"/>
              <w:autoSpaceDN w:val="0"/>
              <w:adjustRightInd w:val="0"/>
              <w:jc w:val="both"/>
              <w:rPr>
                <w:rFonts w:ascii="Arial" w:hAnsi="Arial" w:cs="Arial"/>
                <w:b/>
                <w:color w:val="000000" w:themeColor="text1"/>
                <w:lang w:eastAsia="en-US"/>
              </w:rPr>
            </w:pPr>
            <w:r w:rsidRPr="00C63D6A">
              <w:rPr>
                <w:rFonts w:ascii="Arial" w:hAnsi="Arial" w:cs="Arial"/>
                <w:b/>
                <w:color w:val="000000" w:themeColor="text1"/>
                <w:lang w:eastAsia="en-US"/>
              </w:rPr>
              <w:t>Who are the intended participants:</w:t>
            </w:r>
          </w:p>
        </w:tc>
        <w:tc>
          <w:tcPr>
            <w:tcW w:w="850" w:type="dxa"/>
            <w:shd w:val="clear" w:color="auto" w:fill="F2F2F2" w:themeFill="background1" w:themeFillShade="F2"/>
          </w:tcPr>
          <w:p w14:paraId="3FD2AE61"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p w14:paraId="1078936C"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22" w:type="dxa"/>
            <w:shd w:val="clear" w:color="auto" w:fill="F2F2F2" w:themeFill="background1" w:themeFillShade="F2"/>
          </w:tcPr>
          <w:p w14:paraId="7CBC5FA9"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p w14:paraId="61AED6E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r>
      <w:tr w:rsidR="00C63D6A" w:rsidRPr="00C63D6A" w14:paraId="50BEFA9A" w14:textId="77777777" w:rsidTr="00902907">
        <w:trPr>
          <w:trHeight w:val="439"/>
        </w:trPr>
        <w:tc>
          <w:tcPr>
            <w:tcW w:w="562" w:type="dxa"/>
            <w:shd w:val="clear" w:color="auto" w:fill="F2F2F2" w:themeFill="background1" w:themeFillShade="F2"/>
            <w:vAlign w:val="center"/>
          </w:tcPr>
          <w:p w14:paraId="6ECD876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w:t>
            </w:r>
          </w:p>
        </w:tc>
        <w:tc>
          <w:tcPr>
            <w:tcW w:w="8217" w:type="dxa"/>
            <w:shd w:val="clear" w:color="auto" w:fill="F2F2F2" w:themeFill="background1" w:themeFillShade="F2"/>
            <w:vAlign w:val="center"/>
          </w:tcPr>
          <w:p w14:paraId="5DD19F4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Students or staff at the University?</w:t>
            </w:r>
          </w:p>
        </w:tc>
        <w:tc>
          <w:tcPr>
            <w:tcW w:w="850" w:type="dxa"/>
            <w:shd w:val="clear" w:color="auto" w:fill="BFBFBF" w:themeFill="background1" w:themeFillShade="BF"/>
            <w:vAlign w:val="center"/>
          </w:tcPr>
          <w:sdt>
            <w:sdtPr>
              <w:rPr>
                <w:rFonts w:ascii="Arial" w:hAnsi="Arial" w:cs="Arial"/>
                <w:color w:val="000000" w:themeColor="text1"/>
                <w:lang w:eastAsia="en-US"/>
              </w:rPr>
              <w:id w:val="-227763996"/>
              <w14:checkbox>
                <w14:checked w14:val="0"/>
                <w14:checkedState w14:val="2612" w14:font="MS Gothic"/>
                <w14:uncheckedState w14:val="2610" w14:font="MS Gothic"/>
              </w14:checkbox>
            </w:sdtPr>
            <w:sdtEndPr/>
            <w:sdtContent>
              <w:p w14:paraId="4DD8BE5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947306252"/>
              <w14:checkbox>
                <w14:checked w14:val="1"/>
                <w14:checkedState w14:val="2612" w14:font="MS Gothic"/>
                <w14:uncheckedState w14:val="2610" w14:font="MS Gothic"/>
              </w14:checkbox>
            </w:sdtPr>
            <w:sdtEndPr/>
            <w:sdtContent>
              <w:p w14:paraId="0F0BBF8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C5EEDAA" w14:textId="77777777" w:rsidTr="00902907">
        <w:trPr>
          <w:trHeight w:val="403"/>
        </w:trPr>
        <w:tc>
          <w:tcPr>
            <w:tcW w:w="562" w:type="dxa"/>
            <w:shd w:val="clear" w:color="auto" w:fill="F2F2F2" w:themeFill="background1" w:themeFillShade="F2"/>
            <w:vAlign w:val="center"/>
          </w:tcPr>
          <w:p w14:paraId="49A0C30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w:t>
            </w:r>
          </w:p>
        </w:tc>
        <w:tc>
          <w:tcPr>
            <w:tcW w:w="8217" w:type="dxa"/>
            <w:shd w:val="clear" w:color="auto" w:fill="F2F2F2" w:themeFill="background1" w:themeFillShade="F2"/>
            <w:vAlign w:val="center"/>
          </w:tcPr>
          <w:p w14:paraId="3765EE2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color w:val="000000" w:themeColor="text1"/>
                <w:lang w:eastAsia="en-US"/>
              </w:rPr>
              <w:id w:val="-1780247199"/>
              <w14:checkbox>
                <w14:checked w14:val="1"/>
                <w14:checkedState w14:val="2612" w14:font="MS Gothic"/>
                <w14:uncheckedState w14:val="2610" w14:font="MS Gothic"/>
              </w14:checkbox>
            </w:sdtPr>
            <w:sdtEndPr/>
            <w:sdtContent>
              <w:p w14:paraId="5C6D4FF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666435130"/>
              <w14:checkbox>
                <w14:checked w14:val="0"/>
                <w14:checkedState w14:val="2612" w14:font="MS Gothic"/>
                <w14:uncheckedState w14:val="2610" w14:font="MS Gothic"/>
              </w14:checkbox>
            </w:sdtPr>
            <w:sdtEndPr/>
            <w:sdtContent>
              <w:p w14:paraId="68A27B3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ECC8A22" w14:textId="77777777" w:rsidTr="00902907">
        <w:trPr>
          <w:trHeight w:val="439"/>
        </w:trPr>
        <w:tc>
          <w:tcPr>
            <w:tcW w:w="562" w:type="dxa"/>
            <w:shd w:val="clear" w:color="auto" w:fill="F2F2F2" w:themeFill="background1" w:themeFillShade="F2"/>
            <w:vAlign w:val="center"/>
          </w:tcPr>
          <w:p w14:paraId="20D05B1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3</w:t>
            </w:r>
          </w:p>
        </w:tc>
        <w:tc>
          <w:tcPr>
            <w:tcW w:w="8217" w:type="dxa"/>
            <w:shd w:val="clear" w:color="auto" w:fill="F2F2F2" w:themeFill="background1" w:themeFillShade="F2"/>
            <w:vAlign w:val="center"/>
          </w:tcPr>
          <w:p w14:paraId="74425983"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Vulnerable adults?</w:t>
            </w:r>
          </w:p>
        </w:tc>
        <w:tc>
          <w:tcPr>
            <w:tcW w:w="850" w:type="dxa"/>
            <w:shd w:val="clear" w:color="auto" w:fill="BFBFBF" w:themeFill="background1" w:themeFillShade="BF"/>
            <w:vAlign w:val="center"/>
          </w:tcPr>
          <w:sdt>
            <w:sdtPr>
              <w:rPr>
                <w:rFonts w:ascii="Arial" w:hAnsi="Arial" w:cs="Arial"/>
                <w:color w:val="000000" w:themeColor="text1"/>
                <w:lang w:eastAsia="en-US"/>
              </w:rPr>
              <w:id w:val="555978563"/>
              <w14:checkbox>
                <w14:checked w14:val="0"/>
                <w14:checkedState w14:val="2612" w14:font="MS Gothic"/>
                <w14:uncheckedState w14:val="2610" w14:font="MS Gothic"/>
              </w14:checkbox>
            </w:sdtPr>
            <w:sdtEndPr/>
            <w:sdtContent>
              <w:p w14:paraId="3070FB9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435668532"/>
              <w14:checkbox>
                <w14:checked w14:val="1"/>
                <w14:checkedState w14:val="2612" w14:font="MS Gothic"/>
                <w14:uncheckedState w14:val="2610" w14:font="MS Gothic"/>
              </w14:checkbox>
            </w:sdtPr>
            <w:sdtEndPr/>
            <w:sdtContent>
              <w:p w14:paraId="7970933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76B0B4E" w14:textId="77777777" w:rsidTr="00902907">
        <w:trPr>
          <w:trHeight w:val="403"/>
        </w:trPr>
        <w:tc>
          <w:tcPr>
            <w:tcW w:w="562" w:type="dxa"/>
            <w:shd w:val="clear" w:color="auto" w:fill="F2F2F2" w:themeFill="background1" w:themeFillShade="F2"/>
            <w:vAlign w:val="center"/>
          </w:tcPr>
          <w:p w14:paraId="37DC1C9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4</w:t>
            </w:r>
          </w:p>
        </w:tc>
        <w:tc>
          <w:tcPr>
            <w:tcW w:w="8217" w:type="dxa"/>
            <w:shd w:val="clear" w:color="auto" w:fill="F2F2F2" w:themeFill="background1" w:themeFillShade="F2"/>
            <w:vAlign w:val="center"/>
          </w:tcPr>
          <w:p w14:paraId="12415F1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color w:val="000000" w:themeColor="text1"/>
                <w:lang w:eastAsia="en-US"/>
              </w:rPr>
              <w:id w:val="-375472827"/>
              <w14:checkbox>
                <w14:checked w14:val="0"/>
                <w14:checkedState w14:val="2612" w14:font="MS Gothic"/>
                <w14:uncheckedState w14:val="2610" w14:font="MS Gothic"/>
              </w14:checkbox>
            </w:sdtPr>
            <w:sdtEndPr/>
            <w:sdtContent>
              <w:p w14:paraId="70E8C7F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887361462"/>
              <w14:checkbox>
                <w14:checked w14:val="1"/>
                <w14:checkedState w14:val="2612" w14:font="MS Gothic"/>
                <w14:uncheckedState w14:val="2610" w14:font="MS Gothic"/>
              </w14:checkbox>
            </w:sdtPr>
            <w:sdtEndPr/>
            <w:sdtContent>
              <w:p w14:paraId="2D4C692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D58E68E" w14:textId="77777777" w:rsidTr="00902907">
        <w:trPr>
          <w:trHeight w:val="403"/>
        </w:trPr>
        <w:tc>
          <w:tcPr>
            <w:tcW w:w="562" w:type="dxa"/>
            <w:shd w:val="clear" w:color="auto" w:fill="F2F2F2" w:themeFill="background1" w:themeFillShade="F2"/>
            <w:vAlign w:val="center"/>
          </w:tcPr>
          <w:p w14:paraId="109D9F2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5</w:t>
            </w:r>
          </w:p>
        </w:tc>
        <w:tc>
          <w:tcPr>
            <w:tcW w:w="8217" w:type="dxa"/>
            <w:shd w:val="clear" w:color="auto" w:fill="F2F2F2" w:themeFill="background1" w:themeFillShade="F2"/>
            <w:vAlign w:val="center"/>
          </w:tcPr>
          <w:p w14:paraId="09EE8F2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Prisoners?</w:t>
            </w:r>
          </w:p>
        </w:tc>
        <w:tc>
          <w:tcPr>
            <w:tcW w:w="850" w:type="dxa"/>
            <w:shd w:val="clear" w:color="auto" w:fill="BFBFBF" w:themeFill="background1" w:themeFillShade="BF"/>
            <w:vAlign w:val="center"/>
          </w:tcPr>
          <w:sdt>
            <w:sdtPr>
              <w:rPr>
                <w:rFonts w:ascii="Arial" w:hAnsi="Arial" w:cs="Arial"/>
                <w:color w:val="000000" w:themeColor="text1"/>
                <w:lang w:eastAsia="en-US"/>
              </w:rPr>
              <w:id w:val="1692793907"/>
              <w14:checkbox>
                <w14:checked w14:val="0"/>
                <w14:checkedState w14:val="2612" w14:font="MS Gothic"/>
                <w14:uncheckedState w14:val="2610" w14:font="MS Gothic"/>
              </w14:checkbox>
            </w:sdtPr>
            <w:sdtEndPr/>
            <w:sdtContent>
              <w:p w14:paraId="1FF5AC2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326411418"/>
              <w14:checkbox>
                <w14:checked w14:val="1"/>
                <w14:checkedState w14:val="2612" w14:font="MS Gothic"/>
                <w14:uncheckedState w14:val="2610" w14:font="MS Gothic"/>
              </w14:checkbox>
            </w:sdtPr>
            <w:sdtEndPr/>
            <w:sdtContent>
              <w:p w14:paraId="2EDADCE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749E2BB" w14:textId="77777777" w:rsidTr="00902907">
        <w:trPr>
          <w:trHeight w:val="439"/>
        </w:trPr>
        <w:tc>
          <w:tcPr>
            <w:tcW w:w="562" w:type="dxa"/>
            <w:shd w:val="clear" w:color="auto" w:fill="F2F2F2" w:themeFill="background1" w:themeFillShade="F2"/>
            <w:vAlign w:val="center"/>
          </w:tcPr>
          <w:p w14:paraId="7691934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6</w:t>
            </w:r>
          </w:p>
        </w:tc>
        <w:tc>
          <w:tcPr>
            <w:tcW w:w="8217" w:type="dxa"/>
            <w:shd w:val="clear" w:color="auto" w:fill="F2F2F2" w:themeFill="background1" w:themeFillShade="F2"/>
            <w:vAlign w:val="center"/>
          </w:tcPr>
          <w:p w14:paraId="49CAEAE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Young offenders?</w:t>
            </w:r>
          </w:p>
        </w:tc>
        <w:tc>
          <w:tcPr>
            <w:tcW w:w="850" w:type="dxa"/>
            <w:shd w:val="clear" w:color="auto" w:fill="BFBFBF" w:themeFill="background1" w:themeFillShade="BF"/>
            <w:vAlign w:val="center"/>
          </w:tcPr>
          <w:sdt>
            <w:sdtPr>
              <w:rPr>
                <w:rFonts w:ascii="Arial" w:hAnsi="Arial" w:cs="Arial"/>
                <w:color w:val="000000" w:themeColor="text1"/>
                <w:lang w:eastAsia="en-US"/>
              </w:rPr>
              <w:id w:val="1255410168"/>
              <w14:checkbox>
                <w14:checked w14:val="0"/>
                <w14:checkedState w14:val="2612" w14:font="MS Gothic"/>
                <w14:uncheckedState w14:val="2610" w14:font="MS Gothic"/>
              </w14:checkbox>
            </w:sdtPr>
            <w:sdtEndPr/>
            <w:sdtContent>
              <w:p w14:paraId="08A23BB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236000582"/>
              <w14:checkbox>
                <w14:checked w14:val="1"/>
                <w14:checkedState w14:val="2612" w14:font="MS Gothic"/>
                <w14:uncheckedState w14:val="2610" w14:font="MS Gothic"/>
              </w14:checkbox>
            </w:sdtPr>
            <w:sdtEndPr/>
            <w:sdtContent>
              <w:p w14:paraId="52D9C43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F23BBFD" w14:textId="77777777" w:rsidTr="00902907">
        <w:trPr>
          <w:trHeight w:val="403"/>
        </w:trPr>
        <w:tc>
          <w:tcPr>
            <w:tcW w:w="562" w:type="dxa"/>
            <w:shd w:val="clear" w:color="auto" w:fill="F2F2F2" w:themeFill="background1" w:themeFillShade="F2"/>
            <w:vAlign w:val="center"/>
          </w:tcPr>
          <w:p w14:paraId="388BC48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7</w:t>
            </w:r>
          </w:p>
        </w:tc>
        <w:tc>
          <w:tcPr>
            <w:tcW w:w="8217" w:type="dxa"/>
            <w:shd w:val="clear" w:color="auto" w:fill="F2F2F2" w:themeFill="background1" w:themeFillShade="F2"/>
            <w:vAlign w:val="center"/>
          </w:tcPr>
          <w:p w14:paraId="64FE2E8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color w:val="000000" w:themeColor="text1"/>
                <w:lang w:eastAsia="en-US"/>
              </w:rPr>
              <w:id w:val="-1016453075"/>
              <w14:checkbox>
                <w14:checked w14:val="0"/>
                <w14:checkedState w14:val="2612" w14:font="MS Gothic"/>
                <w14:uncheckedState w14:val="2610" w14:font="MS Gothic"/>
              </w14:checkbox>
            </w:sdtPr>
            <w:sdtEndPr/>
            <w:sdtContent>
              <w:p w14:paraId="064CBF1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673070048"/>
              <w14:checkbox>
                <w14:checked w14:val="1"/>
                <w14:checkedState w14:val="2612" w14:font="MS Gothic"/>
                <w14:uncheckedState w14:val="2610" w14:font="MS Gothic"/>
              </w14:checkbox>
            </w:sdtPr>
            <w:sdtEndPr/>
            <w:sdtContent>
              <w:p w14:paraId="494B0C4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1DEC81F" w14:textId="77777777" w:rsidTr="00902907">
        <w:trPr>
          <w:trHeight w:val="403"/>
        </w:trPr>
        <w:tc>
          <w:tcPr>
            <w:tcW w:w="562" w:type="dxa"/>
            <w:shd w:val="clear" w:color="auto" w:fill="F2F2F2" w:themeFill="background1" w:themeFillShade="F2"/>
            <w:vAlign w:val="center"/>
          </w:tcPr>
          <w:p w14:paraId="78EFC6D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8</w:t>
            </w:r>
          </w:p>
        </w:tc>
        <w:tc>
          <w:tcPr>
            <w:tcW w:w="8217" w:type="dxa"/>
            <w:shd w:val="clear" w:color="auto" w:fill="F2F2F2" w:themeFill="background1" w:themeFillShade="F2"/>
            <w:vAlign w:val="center"/>
          </w:tcPr>
          <w:p w14:paraId="21AB9EC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People engaged in illegal activities?</w:t>
            </w:r>
          </w:p>
        </w:tc>
        <w:tc>
          <w:tcPr>
            <w:tcW w:w="850" w:type="dxa"/>
            <w:shd w:val="clear" w:color="auto" w:fill="BFBFBF" w:themeFill="background1" w:themeFillShade="BF"/>
            <w:vAlign w:val="center"/>
          </w:tcPr>
          <w:sdt>
            <w:sdtPr>
              <w:rPr>
                <w:rFonts w:ascii="Arial" w:hAnsi="Arial" w:cs="Arial"/>
                <w:color w:val="000000" w:themeColor="text1"/>
                <w:lang w:eastAsia="en-US"/>
              </w:rPr>
              <w:id w:val="-1519850840"/>
              <w14:checkbox>
                <w14:checked w14:val="0"/>
                <w14:checkedState w14:val="2612" w14:font="MS Gothic"/>
                <w14:uncheckedState w14:val="2610" w14:font="MS Gothic"/>
              </w14:checkbox>
            </w:sdtPr>
            <w:sdtEndPr/>
            <w:sdtContent>
              <w:p w14:paraId="4FF6807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shd w:val="clear" w:color="auto" w:fill="BFBFBF" w:themeFill="background1" w:themeFillShade="BF"/>
            <w:vAlign w:val="center"/>
          </w:tcPr>
          <w:sdt>
            <w:sdtPr>
              <w:rPr>
                <w:rFonts w:ascii="Arial" w:hAnsi="Arial" w:cs="Arial"/>
                <w:color w:val="000000" w:themeColor="text1"/>
                <w:lang w:eastAsia="en-US"/>
              </w:rPr>
              <w:id w:val="1072859745"/>
              <w14:checkbox>
                <w14:checked w14:val="1"/>
                <w14:checkedState w14:val="2612" w14:font="MS Gothic"/>
                <w14:uncheckedState w14:val="2610" w14:font="MS Gothic"/>
              </w14:checkbox>
            </w:sdtPr>
            <w:sdtEndPr/>
            <w:sdtContent>
              <w:p w14:paraId="3EAB6F6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BD3F9FA" w14:textId="77777777" w:rsidTr="00902907">
        <w:trPr>
          <w:trHeight w:val="403"/>
        </w:trPr>
        <w:tc>
          <w:tcPr>
            <w:tcW w:w="562" w:type="dxa"/>
            <w:shd w:val="clear" w:color="auto" w:fill="F2F2F2" w:themeFill="background1" w:themeFillShade="F2"/>
            <w:vAlign w:val="center"/>
          </w:tcPr>
          <w:p w14:paraId="6AB01C1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lastRenderedPageBreak/>
              <w:t>9</w:t>
            </w:r>
          </w:p>
        </w:tc>
        <w:tc>
          <w:tcPr>
            <w:tcW w:w="8217" w:type="dxa"/>
            <w:shd w:val="clear" w:color="auto" w:fill="F2F2F2" w:themeFill="background1" w:themeFillShade="F2"/>
            <w:vAlign w:val="center"/>
          </w:tcPr>
          <w:p w14:paraId="0132552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Others. Please indicate the participants below, and specifically any group who may be unable to give consent.</w:t>
            </w:r>
          </w:p>
          <w:p w14:paraId="02F8A45D"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850" w:type="dxa"/>
            <w:vMerge w:val="restart"/>
            <w:shd w:val="clear" w:color="auto" w:fill="BFBFBF" w:themeFill="background1" w:themeFillShade="BF"/>
            <w:vAlign w:val="center"/>
          </w:tcPr>
          <w:sdt>
            <w:sdtPr>
              <w:rPr>
                <w:rFonts w:ascii="Arial" w:hAnsi="Arial" w:cs="Arial"/>
                <w:color w:val="000000" w:themeColor="text1"/>
                <w:lang w:eastAsia="en-US"/>
              </w:rPr>
              <w:id w:val="-1984918035"/>
              <w14:checkbox>
                <w14:checked w14:val="0"/>
                <w14:checkedState w14:val="2612" w14:font="MS Gothic"/>
                <w14:uncheckedState w14:val="2610" w14:font="MS Gothic"/>
              </w14:checkbox>
            </w:sdtPr>
            <w:sdtEndPr/>
            <w:sdtContent>
              <w:p w14:paraId="17C6414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22" w:type="dxa"/>
            <w:vMerge w:val="restart"/>
            <w:shd w:val="clear" w:color="auto" w:fill="BFBFBF" w:themeFill="background1" w:themeFillShade="BF"/>
            <w:vAlign w:val="center"/>
          </w:tcPr>
          <w:sdt>
            <w:sdtPr>
              <w:rPr>
                <w:rFonts w:ascii="Arial" w:hAnsi="Arial" w:cs="Arial"/>
                <w:color w:val="000000" w:themeColor="text1"/>
                <w:lang w:eastAsia="en-US"/>
              </w:rPr>
              <w:id w:val="-1870052561"/>
              <w14:checkbox>
                <w14:checked w14:val="1"/>
                <w14:checkedState w14:val="2612" w14:font="MS Gothic"/>
                <w14:uncheckedState w14:val="2610" w14:font="MS Gothic"/>
              </w14:checkbox>
            </w:sdtPr>
            <w:sdtEndPr/>
            <w:sdtContent>
              <w:p w14:paraId="2BC4112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05ABDBB" w14:textId="77777777" w:rsidTr="00902907">
        <w:trPr>
          <w:trHeight w:val="403"/>
        </w:trPr>
        <w:tc>
          <w:tcPr>
            <w:tcW w:w="562" w:type="dxa"/>
            <w:vAlign w:val="center"/>
          </w:tcPr>
          <w:p w14:paraId="2E29A90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8217" w:type="dxa"/>
            <w:shd w:val="clear" w:color="auto" w:fill="auto"/>
            <w:vAlign w:val="center"/>
          </w:tcPr>
          <w:p w14:paraId="0F45378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Details of any other participant groups:</w:t>
            </w:r>
          </w:p>
          <w:p w14:paraId="6D704C62" w14:textId="77777777" w:rsidR="00441487" w:rsidRPr="00C63D6A" w:rsidRDefault="00441487" w:rsidP="00441487">
            <w:pPr>
              <w:rPr>
                <w:rFonts w:ascii="Arial" w:hAnsi="Arial" w:cs="Arial"/>
                <w:color w:val="000000" w:themeColor="text1"/>
                <w:lang w:eastAsia="en-US"/>
              </w:rPr>
            </w:pPr>
          </w:p>
          <w:p w14:paraId="082F4A59" w14:textId="77777777" w:rsidR="00441487" w:rsidRPr="00C63D6A" w:rsidRDefault="00441487" w:rsidP="00441487">
            <w:pPr>
              <w:rPr>
                <w:rFonts w:ascii="Arial" w:hAnsi="Arial" w:cs="Arial"/>
                <w:color w:val="000000" w:themeColor="text1"/>
                <w:lang w:eastAsia="en-US"/>
              </w:rPr>
            </w:pPr>
          </w:p>
          <w:p w14:paraId="1943E212" w14:textId="77777777" w:rsidR="00441487" w:rsidRPr="00C63D6A" w:rsidRDefault="00441487" w:rsidP="00441487">
            <w:pPr>
              <w:rPr>
                <w:rFonts w:ascii="Arial" w:hAnsi="Arial" w:cs="Arial"/>
                <w:color w:val="000000" w:themeColor="text1"/>
                <w:lang w:eastAsia="en-US"/>
              </w:rPr>
            </w:pPr>
          </w:p>
          <w:p w14:paraId="5C4486A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sz w:val="18"/>
                <w:szCs w:val="18"/>
                <w:lang w:eastAsia="en-US"/>
              </w:rPr>
              <w:t>(this box should expand as you type)</w:t>
            </w:r>
          </w:p>
        </w:tc>
        <w:tc>
          <w:tcPr>
            <w:tcW w:w="850" w:type="dxa"/>
            <w:vMerge/>
            <w:shd w:val="clear" w:color="auto" w:fill="BFBFBF" w:themeFill="background1" w:themeFillShade="BF"/>
            <w:vAlign w:val="center"/>
          </w:tcPr>
          <w:p w14:paraId="4BEFBF9D"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c>
          <w:tcPr>
            <w:tcW w:w="822" w:type="dxa"/>
            <w:vMerge/>
            <w:shd w:val="clear" w:color="auto" w:fill="BFBFBF" w:themeFill="background1" w:themeFillShade="BF"/>
            <w:vAlign w:val="center"/>
          </w:tcPr>
          <w:p w14:paraId="4796D449"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p>
        </w:tc>
      </w:tr>
    </w:tbl>
    <w:p w14:paraId="342D4DCE" w14:textId="77777777" w:rsidR="00441487" w:rsidRPr="00C63D6A" w:rsidRDefault="00441487" w:rsidP="00441487">
      <w:pPr>
        <w:rPr>
          <w:rFonts w:ascii="Arial" w:eastAsia="Times New Roman" w:hAnsi="Arial" w:cs="Arial"/>
          <w:bCs/>
          <w:color w:val="000000" w:themeColor="text1"/>
          <w:sz w:val="24"/>
          <w:szCs w:val="24"/>
          <w:lang w:eastAsia="en-US"/>
        </w:rPr>
      </w:pPr>
    </w:p>
    <w:tbl>
      <w:tblPr>
        <w:tblStyle w:val="TableGrid"/>
        <w:tblW w:w="10451" w:type="dxa"/>
        <w:tblLook w:val="04A0" w:firstRow="1" w:lastRow="0" w:firstColumn="1" w:lastColumn="0" w:noHBand="0" w:noVBand="1"/>
      </w:tblPr>
      <w:tblGrid>
        <w:gridCol w:w="562"/>
        <w:gridCol w:w="3256"/>
        <w:gridCol w:w="6633"/>
      </w:tblGrid>
      <w:tr w:rsidR="00C63D6A" w:rsidRPr="00C63D6A" w14:paraId="6BA1F5F4" w14:textId="77777777" w:rsidTr="00902907">
        <w:trPr>
          <w:trHeight w:val="403"/>
        </w:trPr>
        <w:tc>
          <w:tcPr>
            <w:tcW w:w="562" w:type="dxa"/>
            <w:tcBorders>
              <w:bottom w:val="single" w:sz="4" w:space="0" w:color="auto"/>
            </w:tcBorders>
            <w:shd w:val="clear" w:color="auto" w:fill="F2F2F2" w:themeFill="background1" w:themeFillShade="F2"/>
          </w:tcPr>
          <w:p w14:paraId="490EAB62" w14:textId="77777777" w:rsidR="00441487" w:rsidRPr="00C63D6A" w:rsidRDefault="00441487" w:rsidP="00441487">
            <w:pPr>
              <w:rPr>
                <w:rFonts w:ascii="Arial" w:hAnsi="Arial" w:cs="Arial"/>
                <w:bCs/>
                <w:color w:val="000000" w:themeColor="text1"/>
                <w:lang w:eastAsia="en-US"/>
              </w:rPr>
            </w:pPr>
          </w:p>
        </w:tc>
        <w:tc>
          <w:tcPr>
            <w:tcW w:w="9889" w:type="dxa"/>
            <w:gridSpan w:val="2"/>
            <w:tcBorders>
              <w:bottom w:val="single" w:sz="4" w:space="0" w:color="auto"/>
            </w:tcBorders>
            <w:shd w:val="clear" w:color="auto" w:fill="F2F2F2" w:themeFill="background1" w:themeFillShade="F2"/>
            <w:vAlign w:val="center"/>
          </w:tcPr>
          <w:p w14:paraId="52D1A4C5" w14:textId="77777777" w:rsidR="00441487" w:rsidRPr="00C63D6A" w:rsidRDefault="00441487" w:rsidP="00441487">
            <w:pPr>
              <w:rPr>
                <w:rFonts w:ascii="Arial" w:hAnsi="Arial" w:cs="Arial"/>
                <w:b/>
                <w:color w:val="000000" w:themeColor="text1"/>
                <w:lang w:eastAsia="en-US"/>
              </w:rPr>
            </w:pPr>
            <w:r w:rsidRPr="00C63D6A">
              <w:rPr>
                <w:rFonts w:ascii="Arial" w:hAnsi="Arial" w:cs="Arial"/>
                <w:b/>
                <w:color w:val="000000" w:themeColor="text1"/>
                <w:lang w:eastAsia="en-US"/>
              </w:rPr>
              <w:t>Participant numbers and source</w:t>
            </w:r>
          </w:p>
          <w:p w14:paraId="4FAAEF0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Provide an estimate of the expected number of participants. How will you identify participants and how will they be recruited? </w:t>
            </w:r>
          </w:p>
        </w:tc>
      </w:tr>
      <w:tr w:rsidR="00C63D6A" w:rsidRPr="00C63D6A" w14:paraId="15FA5B10" w14:textId="77777777" w:rsidTr="0090290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573DF" w14:textId="77777777" w:rsidR="00441487" w:rsidRPr="00C63D6A" w:rsidRDefault="00441487" w:rsidP="00441487">
            <w:pPr>
              <w:jc w:val="center"/>
              <w:rPr>
                <w:rFonts w:ascii="Arial" w:hAnsi="Arial" w:cs="Arial"/>
                <w:color w:val="000000" w:themeColor="text1"/>
                <w:lang w:eastAsia="en-US"/>
              </w:rPr>
            </w:pPr>
            <w:r w:rsidRPr="00C63D6A">
              <w:rPr>
                <w:rFonts w:ascii="Arial" w:hAnsi="Arial" w:cs="Arial"/>
                <w:color w:val="000000" w:themeColor="text1"/>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B10F2" w14:textId="77777777" w:rsidR="00441487" w:rsidRPr="00C63D6A" w:rsidRDefault="00441487" w:rsidP="00441487">
            <w:pPr>
              <w:rPr>
                <w:rFonts w:ascii="Arial" w:hAnsi="Arial" w:cs="Arial"/>
                <w:color w:val="000000" w:themeColor="text1"/>
                <w:lang w:eastAsia="en-US"/>
              </w:rPr>
            </w:pPr>
            <w:r w:rsidRPr="00C63D6A">
              <w:rPr>
                <w:rFonts w:ascii="Arial" w:hAnsi="Arial" w:cs="Arial"/>
                <w:color w:val="000000" w:themeColor="text1"/>
                <w:lang w:eastAsia="en-US"/>
              </w:rPr>
              <w:t>How many participants are expected?</w:t>
            </w:r>
          </w:p>
          <w:p w14:paraId="5365F312" w14:textId="77777777" w:rsidR="00441487" w:rsidRPr="00C63D6A" w:rsidRDefault="00441487" w:rsidP="00441487">
            <w:pPr>
              <w:rPr>
                <w:rFonts w:ascii="Arial" w:hAnsi="Arial" w:cs="Arial"/>
                <w:color w:val="000000" w:themeColor="text1"/>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092AED9B" w14:textId="77777777" w:rsidR="00441487" w:rsidRPr="00C63D6A" w:rsidRDefault="00441487" w:rsidP="00441487">
            <w:pPr>
              <w:rPr>
                <w:rFonts w:ascii="Arial" w:hAnsi="Arial" w:cs="Arial"/>
                <w:color w:val="000000" w:themeColor="text1"/>
                <w:lang w:eastAsia="en-US"/>
              </w:rPr>
            </w:pPr>
          </w:p>
          <w:p w14:paraId="4EEA14A5" w14:textId="77777777" w:rsidR="00441487" w:rsidRPr="00C63D6A" w:rsidRDefault="00441487" w:rsidP="00441487">
            <w:pPr>
              <w:rPr>
                <w:color w:val="000000" w:themeColor="text1"/>
                <w:sz w:val="24"/>
                <w:szCs w:val="24"/>
              </w:rPr>
            </w:pPr>
            <w:r w:rsidRPr="00C63D6A">
              <w:rPr>
                <w:rFonts w:ascii="Arial" w:hAnsi="Arial" w:cs="Arial"/>
                <w:color w:val="000000" w:themeColor="text1"/>
              </w:rPr>
              <w:t>A total of thirty participants will be involved in the study. Thirty participants will allow a range of different opinions and answers to be heard correctly throughout this research. Furthermore, thirty people will take part in this study, which will allow a variety of opinions and responses to be heard accurately throughout the investigation. This amount of participants will be enough to discover the needed information from a male perspective as well as this the number of participants will be sufficient to get the required data from a male perspective. To expand on this further, the researcher has chosen 30 participants in particular as a study by (</w:t>
            </w:r>
            <w:proofErr w:type="spellStart"/>
            <w:r w:rsidRPr="00C63D6A">
              <w:rPr>
                <w:rFonts w:ascii="Arial" w:hAnsi="Arial" w:cs="Arial"/>
                <w:color w:val="000000" w:themeColor="text1"/>
              </w:rPr>
              <w:t>Nielson</w:t>
            </w:r>
            <w:proofErr w:type="spellEnd"/>
            <w:r w:rsidRPr="00C63D6A">
              <w:rPr>
                <w:rFonts w:ascii="Arial" w:hAnsi="Arial" w:cs="Arial"/>
                <w:color w:val="000000" w:themeColor="text1"/>
              </w:rPr>
              <w:t xml:space="preserve"> et al., 2022) also used the same amount of participants in their study. The exclusion criteria for this study is that there will be no females as well as this individuals under the age of 18 will also be exclusion from this study. These two criteria’s will be the only exclusion.   </w:t>
            </w:r>
          </w:p>
          <w:p w14:paraId="0526E6C5" w14:textId="77777777" w:rsidR="00441487" w:rsidRPr="00C63D6A" w:rsidRDefault="00441487" w:rsidP="00441487">
            <w:pPr>
              <w:rPr>
                <w:rFonts w:ascii="Arial" w:hAnsi="Arial" w:cs="Arial"/>
                <w:color w:val="000000" w:themeColor="text1"/>
                <w:lang w:eastAsia="en-US"/>
              </w:rPr>
            </w:pPr>
          </w:p>
          <w:p w14:paraId="406FCB77" w14:textId="77777777" w:rsidR="00441487" w:rsidRPr="00C63D6A" w:rsidRDefault="00441487" w:rsidP="00441487">
            <w:pPr>
              <w:rPr>
                <w:rFonts w:ascii="Arial" w:hAnsi="Arial" w:cs="Arial"/>
                <w:color w:val="000000" w:themeColor="text1"/>
                <w:lang w:eastAsia="en-US"/>
              </w:rPr>
            </w:pPr>
          </w:p>
          <w:p w14:paraId="1BDD5B0A" w14:textId="77777777" w:rsidR="00441487" w:rsidRPr="00C63D6A" w:rsidRDefault="00441487" w:rsidP="00441487">
            <w:pPr>
              <w:rPr>
                <w:rFonts w:ascii="Arial" w:hAnsi="Arial" w:cs="Arial"/>
                <w:b/>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2F73C371" w14:textId="77777777" w:rsidTr="0090290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8432C7" w14:textId="77777777" w:rsidR="00441487" w:rsidRPr="00C63D6A" w:rsidRDefault="00441487" w:rsidP="00441487">
            <w:pPr>
              <w:jc w:val="center"/>
              <w:rPr>
                <w:rFonts w:ascii="Arial" w:hAnsi="Arial" w:cs="Arial"/>
                <w:color w:val="000000" w:themeColor="text1"/>
                <w:lang w:eastAsia="en-US"/>
              </w:rPr>
            </w:pPr>
            <w:r w:rsidRPr="00C63D6A">
              <w:rPr>
                <w:rFonts w:ascii="Arial" w:hAnsi="Arial" w:cs="Arial"/>
                <w:color w:val="000000" w:themeColor="text1"/>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CDE73" w14:textId="77777777" w:rsidR="00441487" w:rsidRPr="00C63D6A" w:rsidRDefault="00441487" w:rsidP="00441487">
            <w:pPr>
              <w:rPr>
                <w:rFonts w:ascii="Arial" w:hAnsi="Arial" w:cs="Arial"/>
                <w:color w:val="000000" w:themeColor="text1"/>
                <w:lang w:eastAsia="en-US"/>
              </w:rPr>
            </w:pPr>
            <w:r w:rsidRPr="00C63D6A">
              <w:rPr>
                <w:rFonts w:ascii="Arial" w:hAnsi="Arial" w:cs="Arial"/>
                <w:color w:val="000000" w:themeColor="text1"/>
                <w:lang w:eastAsia="en-US"/>
              </w:rPr>
              <w:t>Who will the participants be?</w:t>
            </w:r>
          </w:p>
          <w:p w14:paraId="5F0EB9AB" w14:textId="77777777" w:rsidR="00441487" w:rsidRPr="00C63D6A" w:rsidRDefault="00441487" w:rsidP="00441487">
            <w:pPr>
              <w:rPr>
                <w:rFonts w:ascii="Arial" w:hAnsi="Arial" w:cs="Arial"/>
                <w:color w:val="000000" w:themeColor="text1"/>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52F5B16F" w14:textId="77777777" w:rsidR="00441487" w:rsidRPr="00C63D6A" w:rsidRDefault="00441487" w:rsidP="00441487">
            <w:pPr>
              <w:rPr>
                <w:rFonts w:ascii="Arial" w:hAnsi="Arial" w:cs="Arial"/>
                <w:color w:val="000000" w:themeColor="text1"/>
                <w:lang w:eastAsia="en-US"/>
              </w:rPr>
            </w:pPr>
          </w:p>
          <w:p w14:paraId="36A4C0C6" w14:textId="77777777" w:rsidR="00441487" w:rsidRPr="00C63D6A" w:rsidRDefault="00441487" w:rsidP="00441487">
            <w:pPr>
              <w:rPr>
                <w:rFonts w:eastAsiaTheme="minorEastAsia"/>
                <w:color w:val="000000" w:themeColor="text1"/>
                <w:sz w:val="24"/>
                <w:szCs w:val="24"/>
              </w:rPr>
            </w:pPr>
            <w:r w:rsidRPr="00C63D6A">
              <w:rPr>
                <w:rFonts w:ascii="Arial" w:eastAsiaTheme="minorEastAsia" w:hAnsi="Arial" w:cs="Arial"/>
                <w:color w:val="000000" w:themeColor="text1"/>
              </w:rPr>
              <w:t>The participants will be male adults. The age group will be 18 and above and all the participants will be males due to the topic and aim of this study. </w:t>
            </w:r>
          </w:p>
          <w:p w14:paraId="69843069" w14:textId="77777777" w:rsidR="00441487" w:rsidRPr="00C63D6A" w:rsidRDefault="00441487" w:rsidP="00441487">
            <w:pPr>
              <w:rPr>
                <w:color w:val="000000" w:themeColor="text1"/>
                <w:sz w:val="24"/>
                <w:szCs w:val="24"/>
              </w:rPr>
            </w:pPr>
          </w:p>
          <w:p w14:paraId="0F422D19" w14:textId="77777777" w:rsidR="00441487" w:rsidRPr="00C63D6A" w:rsidRDefault="00441487" w:rsidP="00441487">
            <w:pPr>
              <w:rPr>
                <w:rFonts w:ascii="Arial" w:hAnsi="Arial" w:cs="Arial"/>
                <w:color w:val="000000" w:themeColor="text1"/>
                <w:lang w:eastAsia="en-US"/>
              </w:rPr>
            </w:pPr>
          </w:p>
          <w:p w14:paraId="78C8E2B5" w14:textId="77777777" w:rsidR="00441487" w:rsidRPr="00C63D6A" w:rsidRDefault="00441487" w:rsidP="00441487">
            <w:pPr>
              <w:rPr>
                <w:rFonts w:ascii="Arial" w:hAnsi="Arial" w:cs="Arial"/>
                <w:color w:val="000000" w:themeColor="text1"/>
                <w:lang w:eastAsia="en-US"/>
              </w:rPr>
            </w:pPr>
          </w:p>
          <w:p w14:paraId="4DAE36A9" w14:textId="77777777" w:rsidR="00441487" w:rsidRPr="00C63D6A" w:rsidRDefault="00441487" w:rsidP="00441487">
            <w:pPr>
              <w:rPr>
                <w:rFonts w:ascii="Arial" w:hAnsi="Arial" w:cs="Arial"/>
                <w:i/>
                <w:color w:val="000000" w:themeColor="text1"/>
                <w:sz w:val="18"/>
                <w:szCs w:val="18"/>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7F76DA2E" w14:textId="77777777" w:rsidTr="00902907">
        <w:trPr>
          <w:trHeight w:val="403"/>
        </w:trPr>
        <w:tc>
          <w:tcPr>
            <w:tcW w:w="562" w:type="dxa"/>
            <w:tcBorders>
              <w:top w:val="single" w:sz="4" w:space="0" w:color="auto"/>
            </w:tcBorders>
            <w:shd w:val="clear" w:color="auto" w:fill="F2F2F2" w:themeFill="background1" w:themeFillShade="F2"/>
            <w:vAlign w:val="center"/>
          </w:tcPr>
          <w:p w14:paraId="071D9BEC" w14:textId="77777777" w:rsidR="00441487" w:rsidRPr="00C63D6A" w:rsidRDefault="00441487" w:rsidP="00441487">
            <w:pPr>
              <w:jc w:val="center"/>
              <w:rPr>
                <w:rFonts w:ascii="Arial" w:hAnsi="Arial" w:cs="Arial"/>
                <w:color w:val="000000" w:themeColor="text1"/>
                <w:lang w:eastAsia="en-US"/>
              </w:rPr>
            </w:pPr>
            <w:r w:rsidRPr="00C63D6A">
              <w:rPr>
                <w:rFonts w:ascii="Arial" w:hAnsi="Arial" w:cs="Arial"/>
                <w:color w:val="000000" w:themeColor="text1"/>
                <w:lang w:eastAsia="en-US"/>
              </w:rPr>
              <w:t>12</w:t>
            </w:r>
          </w:p>
        </w:tc>
        <w:tc>
          <w:tcPr>
            <w:tcW w:w="3256" w:type="dxa"/>
            <w:tcBorders>
              <w:top w:val="single" w:sz="4" w:space="0" w:color="auto"/>
            </w:tcBorders>
            <w:shd w:val="clear" w:color="auto" w:fill="F2F2F2" w:themeFill="background1" w:themeFillShade="F2"/>
            <w:vAlign w:val="center"/>
          </w:tcPr>
          <w:p w14:paraId="15F3665B" w14:textId="77777777" w:rsidR="00441487" w:rsidRPr="00C63D6A" w:rsidRDefault="00441487" w:rsidP="00441487">
            <w:pPr>
              <w:rPr>
                <w:rFonts w:ascii="Arial" w:hAnsi="Arial" w:cs="Arial"/>
                <w:color w:val="000000" w:themeColor="text1"/>
                <w:lang w:eastAsia="en-US"/>
              </w:rPr>
            </w:pPr>
            <w:r w:rsidRPr="00C63D6A">
              <w:rPr>
                <w:rFonts w:ascii="Arial" w:hAnsi="Arial" w:cs="Arial"/>
                <w:color w:val="000000" w:themeColor="text1"/>
                <w:lang w:eastAsia="en-US"/>
              </w:rPr>
              <w:t>How will you identify the participants?</w:t>
            </w:r>
          </w:p>
        </w:tc>
        <w:tc>
          <w:tcPr>
            <w:tcW w:w="6633" w:type="dxa"/>
            <w:tcBorders>
              <w:top w:val="single" w:sz="4" w:space="0" w:color="auto"/>
            </w:tcBorders>
            <w:vAlign w:val="center"/>
          </w:tcPr>
          <w:p w14:paraId="35AA7EAF" w14:textId="77777777" w:rsidR="00441487" w:rsidRPr="00C63D6A" w:rsidRDefault="00441487" w:rsidP="00441487">
            <w:pPr>
              <w:rPr>
                <w:rFonts w:ascii="Arial" w:hAnsi="Arial" w:cs="Arial"/>
                <w:color w:val="000000" w:themeColor="text1"/>
                <w:lang w:eastAsia="en-US"/>
              </w:rPr>
            </w:pPr>
          </w:p>
          <w:p w14:paraId="68CAE04E" w14:textId="77777777" w:rsidR="00441487" w:rsidRPr="00C63D6A" w:rsidRDefault="00441487" w:rsidP="00441487">
            <w:pPr>
              <w:rPr>
                <w:color w:val="000000" w:themeColor="text1"/>
                <w:sz w:val="24"/>
                <w:szCs w:val="24"/>
              </w:rPr>
            </w:pPr>
            <w:r w:rsidRPr="00C63D6A">
              <w:rPr>
                <w:rFonts w:ascii="Arial" w:hAnsi="Arial" w:cs="Arial"/>
                <w:color w:val="000000" w:themeColor="text1"/>
              </w:rPr>
              <w:t>Participants will be recruited online. It is simpler to access and find these participants because the the internet is very reliable and easy to use. Furthermore, all names of the participants will be anonymised to protect and secure their anonymity.</w:t>
            </w:r>
          </w:p>
          <w:p w14:paraId="4A0BFD48" w14:textId="77777777" w:rsidR="00441487" w:rsidRPr="00C63D6A" w:rsidRDefault="00441487" w:rsidP="00441487">
            <w:pPr>
              <w:rPr>
                <w:rFonts w:ascii="Arial" w:hAnsi="Arial" w:cs="Arial"/>
                <w:color w:val="000000" w:themeColor="text1"/>
                <w:lang w:eastAsia="en-US"/>
              </w:rPr>
            </w:pPr>
          </w:p>
          <w:p w14:paraId="4900910B" w14:textId="77777777" w:rsidR="00441487" w:rsidRPr="00C63D6A" w:rsidRDefault="00441487" w:rsidP="00441487">
            <w:pPr>
              <w:rPr>
                <w:rFonts w:ascii="Arial" w:hAnsi="Arial" w:cs="Arial"/>
                <w:color w:val="000000" w:themeColor="text1"/>
                <w:lang w:eastAsia="en-US"/>
              </w:rPr>
            </w:pPr>
          </w:p>
          <w:p w14:paraId="35C91D53" w14:textId="77777777" w:rsidR="00441487" w:rsidRPr="00C63D6A" w:rsidRDefault="00441487" w:rsidP="00441487">
            <w:pPr>
              <w:rPr>
                <w:rFonts w:ascii="Arial" w:hAnsi="Arial" w:cs="Arial"/>
                <w:color w:val="000000" w:themeColor="text1"/>
                <w:sz w:val="18"/>
                <w:szCs w:val="18"/>
                <w:lang w:eastAsia="en-US"/>
              </w:rPr>
            </w:pPr>
            <w:r w:rsidRPr="00C63D6A">
              <w:rPr>
                <w:rFonts w:ascii="Arial" w:hAnsi="Arial" w:cs="Arial"/>
                <w:i/>
                <w:color w:val="000000" w:themeColor="text1"/>
                <w:sz w:val="18"/>
                <w:szCs w:val="18"/>
                <w:lang w:eastAsia="en-US"/>
              </w:rPr>
              <w:t>(this box should expand as you type)</w:t>
            </w:r>
          </w:p>
        </w:tc>
      </w:tr>
    </w:tbl>
    <w:p w14:paraId="0D9D1F89" w14:textId="77777777" w:rsidR="00441487" w:rsidRPr="00C63D6A" w:rsidRDefault="00441487" w:rsidP="00441487">
      <w:pPr>
        <w:rPr>
          <w:rFonts w:ascii="Arial" w:eastAsia="Times New Roman" w:hAnsi="Arial" w:cs="Arial"/>
          <w:bCs/>
          <w:color w:val="000000" w:themeColor="text1"/>
          <w:sz w:val="24"/>
          <w:szCs w:val="24"/>
          <w:lang w:eastAsia="en-US"/>
        </w:rPr>
      </w:pPr>
    </w:p>
    <w:p w14:paraId="5FCF71F5"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C63D6A" w:rsidRPr="00C63D6A" w14:paraId="2B721B34" w14:textId="77777777" w:rsidTr="00902907">
        <w:tc>
          <w:tcPr>
            <w:tcW w:w="562" w:type="dxa"/>
            <w:shd w:val="clear" w:color="auto" w:fill="F2F2F2" w:themeFill="background1" w:themeFillShade="F2"/>
            <w:vAlign w:val="center"/>
          </w:tcPr>
          <w:p w14:paraId="34539DC5"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p>
        </w:tc>
        <w:tc>
          <w:tcPr>
            <w:tcW w:w="7088" w:type="dxa"/>
            <w:shd w:val="clear" w:color="auto" w:fill="F2F2F2" w:themeFill="background1" w:themeFillShade="F2"/>
          </w:tcPr>
          <w:p w14:paraId="06D85946" w14:textId="77777777" w:rsidR="00441487" w:rsidRPr="00C63D6A" w:rsidRDefault="00441487" w:rsidP="00441487">
            <w:pPr>
              <w:autoSpaceDE w:val="0"/>
              <w:autoSpaceDN w:val="0"/>
              <w:adjustRightInd w:val="0"/>
              <w:jc w:val="both"/>
              <w:rPr>
                <w:rFonts w:ascii="Arial" w:hAnsi="Arial" w:cs="Arial"/>
                <w:b/>
                <w:color w:val="000000" w:themeColor="text1"/>
                <w:lang w:eastAsia="en-US"/>
              </w:rPr>
            </w:pPr>
            <w:r w:rsidRPr="00C63D6A">
              <w:rPr>
                <w:rFonts w:ascii="Arial" w:hAnsi="Arial" w:cs="Arial"/>
                <w:b/>
                <w:color w:val="000000" w:themeColor="text1"/>
                <w:lang w:eastAsia="en-US"/>
              </w:rPr>
              <w:t>Information for participants:</w:t>
            </w:r>
          </w:p>
        </w:tc>
        <w:tc>
          <w:tcPr>
            <w:tcW w:w="992" w:type="dxa"/>
            <w:shd w:val="clear" w:color="auto" w:fill="F2F2F2" w:themeFill="background1" w:themeFillShade="F2"/>
            <w:vAlign w:val="bottom"/>
          </w:tcPr>
          <w:p w14:paraId="34E58994" w14:textId="77777777" w:rsidR="00441487" w:rsidRPr="00C63D6A" w:rsidRDefault="00441487" w:rsidP="00441487">
            <w:pPr>
              <w:autoSpaceDE w:val="0"/>
              <w:autoSpaceDN w:val="0"/>
              <w:adjustRightInd w:val="0"/>
              <w:jc w:val="center"/>
              <w:rPr>
                <w:rFonts w:ascii="Arial" w:hAnsi="Arial" w:cs="Arial"/>
                <w:b/>
                <w:bCs/>
                <w:color w:val="000000" w:themeColor="text1"/>
                <w:sz w:val="16"/>
                <w:szCs w:val="16"/>
                <w:lang w:eastAsia="en-US"/>
              </w:rPr>
            </w:pPr>
          </w:p>
          <w:p w14:paraId="64DBC09D"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51" w:type="dxa"/>
            <w:shd w:val="clear" w:color="auto" w:fill="F2F2F2" w:themeFill="background1" w:themeFillShade="F2"/>
            <w:vAlign w:val="bottom"/>
          </w:tcPr>
          <w:p w14:paraId="5D793CAC"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c>
          <w:tcPr>
            <w:tcW w:w="992" w:type="dxa"/>
            <w:shd w:val="clear" w:color="auto" w:fill="F2F2F2" w:themeFill="background1" w:themeFillShade="F2"/>
          </w:tcPr>
          <w:p w14:paraId="0F197312" w14:textId="77777777" w:rsidR="00441487" w:rsidRPr="00C63D6A" w:rsidRDefault="00441487" w:rsidP="00441487">
            <w:pPr>
              <w:autoSpaceDE w:val="0"/>
              <w:autoSpaceDN w:val="0"/>
              <w:adjustRightInd w:val="0"/>
              <w:jc w:val="center"/>
              <w:rPr>
                <w:rFonts w:ascii="Arial" w:hAnsi="Arial" w:cs="Arial"/>
                <w:b/>
                <w:bCs/>
                <w:color w:val="000000" w:themeColor="text1"/>
                <w:sz w:val="16"/>
                <w:szCs w:val="16"/>
                <w:lang w:eastAsia="en-US"/>
              </w:rPr>
            </w:pPr>
          </w:p>
          <w:p w14:paraId="5E60322F"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N/A</w:t>
            </w:r>
          </w:p>
        </w:tc>
      </w:tr>
      <w:tr w:rsidR="00C63D6A" w:rsidRPr="00C63D6A" w14:paraId="26F1B694" w14:textId="77777777" w:rsidTr="00902907">
        <w:trPr>
          <w:trHeight w:val="439"/>
        </w:trPr>
        <w:tc>
          <w:tcPr>
            <w:tcW w:w="562" w:type="dxa"/>
            <w:shd w:val="clear" w:color="auto" w:fill="F2F2F2" w:themeFill="background1" w:themeFillShade="F2"/>
            <w:vAlign w:val="center"/>
          </w:tcPr>
          <w:p w14:paraId="538A637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13</w:t>
            </w:r>
          </w:p>
        </w:tc>
        <w:tc>
          <w:tcPr>
            <w:tcW w:w="7088" w:type="dxa"/>
            <w:shd w:val="clear" w:color="auto" w:fill="F2F2F2" w:themeFill="background1" w:themeFillShade="F2"/>
            <w:vAlign w:val="center"/>
          </w:tcPr>
          <w:p w14:paraId="7F16DAA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color w:val="000000" w:themeColor="text1"/>
                <w:lang w:eastAsia="en-US"/>
              </w:rPr>
              <w:id w:val="638854427"/>
              <w14:checkbox>
                <w14:checked w14:val="1"/>
                <w14:checkedState w14:val="2612" w14:font="MS Gothic"/>
                <w14:uncheckedState w14:val="2610" w14:font="MS Gothic"/>
              </w14:checkbox>
            </w:sdtPr>
            <w:sdtEndPr/>
            <w:sdtContent>
              <w:p w14:paraId="2ACFB76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838415725"/>
              <w14:checkbox>
                <w14:checked w14:val="0"/>
                <w14:checkedState w14:val="2612" w14:font="MS Gothic"/>
                <w14:uncheckedState w14:val="2610" w14:font="MS Gothic"/>
              </w14:checkbox>
            </w:sdtPr>
            <w:sdtEndPr/>
            <w:sdtContent>
              <w:p w14:paraId="7DBC9A4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2018272357"/>
              <w14:checkbox>
                <w14:checked w14:val="0"/>
                <w14:checkedState w14:val="2612" w14:font="MS Gothic"/>
                <w14:uncheckedState w14:val="2610" w14:font="MS Gothic"/>
              </w14:checkbox>
            </w:sdtPr>
            <w:sdtEndPr/>
            <w:sdtContent>
              <w:p w14:paraId="4776784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A3810D6" w14:textId="77777777" w:rsidTr="00902907">
        <w:trPr>
          <w:trHeight w:val="403"/>
        </w:trPr>
        <w:tc>
          <w:tcPr>
            <w:tcW w:w="562" w:type="dxa"/>
            <w:shd w:val="clear" w:color="auto" w:fill="F2F2F2" w:themeFill="background1" w:themeFillShade="F2"/>
            <w:vAlign w:val="center"/>
          </w:tcPr>
          <w:p w14:paraId="21F623B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14</w:t>
            </w:r>
          </w:p>
        </w:tc>
        <w:tc>
          <w:tcPr>
            <w:tcW w:w="7088" w:type="dxa"/>
            <w:shd w:val="clear" w:color="auto" w:fill="F2F2F2" w:themeFill="background1" w:themeFillShade="F2"/>
            <w:vAlign w:val="center"/>
          </w:tcPr>
          <w:p w14:paraId="7AC5A03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color w:val="000000" w:themeColor="text1"/>
                <w:lang w:eastAsia="en-US"/>
              </w:rPr>
              <w:id w:val="1917978816"/>
              <w14:checkbox>
                <w14:checked w14:val="1"/>
                <w14:checkedState w14:val="2612" w14:font="MS Gothic"/>
                <w14:uncheckedState w14:val="2610" w14:font="MS Gothic"/>
              </w14:checkbox>
            </w:sdtPr>
            <w:sdtEndPr/>
            <w:sdtContent>
              <w:p w14:paraId="0AA02B4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266745090"/>
              <w14:checkbox>
                <w14:checked w14:val="0"/>
                <w14:checkedState w14:val="2612" w14:font="MS Gothic"/>
                <w14:uncheckedState w14:val="2610" w14:font="MS Gothic"/>
              </w14:checkbox>
            </w:sdtPr>
            <w:sdtEndPr/>
            <w:sdtContent>
              <w:p w14:paraId="3DAA3A8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1964613576"/>
              <w14:checkbox>
                <w14:checked w14:val="0"/>
                <w14:checkedState w14:val="2612" w14:font="MS Gothic"/>
                <w14:uncheckedState w14:val="2610" w14:font="MS Gothic"/>
              </w14:checkbox>
            </w:sdtPr>
            <w:sdtEndPr/>
            <w:sdtContent>
              <w:p w14:paraId="4695570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0A4C2B2" w14:textId="77777777" w:rsidTr="00902907">
        <w:trPr>
          <w:trHeight w:val="439"/>
        </w:trPr>
        <w:tc>
          <w:tcPr>
            <w:tcW w:w="562" w:type="dxa"/>
            <w:shd w:val="clear" w:color="auto" w:fill="F2F2F2" w:themeFill="background1" w:themeFillShade="F2"/>
            <w:vAlign w:val="center"/>
          </w:tcPr>
          <w:p w14:paraId="03EAE08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15</w:t>
            </w:r>
          </w:p>
        </w:tc>
        <w:tc>
          <w:tcPr>
            <w:tcW w:w="7088" w:type="dxa"/>
            <w:shd w:val="clear" w:color="auto" w:fill="F2F2F2" w:themeFill="background1" w:themeFillShade="F2"/>
            <w:vAlign w:val="center"/>
          </w:tcPr>
          <w:p w14:paraId="64B4350B"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color w:val="000000" w:themeColor="text1"/>
                <w:lang w:eastAsia="en-US"/>
              </w:rPr>
              <w:id w:val="173071009"/>
              <w14:checkbox>
                <w14:checked w14:val="0"/>
                <w14:checkedState w14:val="2612" w14:font="MS Gothic"/>
                <w14:uncheckedState w14:val="2610" w14:font="MS Gothic"/>
              </w14:checkbox>
            </w:sdtPr>
            <w:sdtEndPr/>
            <w:sdtContent>
              <w:p w14:paraId="7063C1F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777214799"/>
              <w14:checkbox>
                <w14:checked w14:val="1"/>
                <w14:checkedState w14:val="2612" w14:font="MS Gothic"/>
                <w14:uncheckedState w14:val="2610" w14:font="MS Gothic"/>
              </w14:checkbox>
            </w:sdtPr>
            <w:sdtEndPr/>
            <w:sdtContent>
              <w:p w14:paraId="3E14C17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2046200750"/>
              <w14:checkbox>
                <w14:checked w14:val="0"/>
                <w14:checkedState w14:val="2612" w14:font="MS Gothic"/>
                <w14:uncheckedState w14:val="2610" w14:font="MS Gothic"/>
              </w14:checkbox>
            </w:sdtPr>
            <w:sdtEndPr/>
            <w:sdtContent>
              <w:p w14:paraId="3D4F275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48DD5A1" w14:textId="77777777" w:rsidTr="00902907">
        <w:trPr>
          <w:trHeight w:val="403"/>
        </w:trPr>
        <w:tc>
          <w:tcPr>
            <w:tcW w:w="562" w:type="dxa"/>
            <w:shd w:val="clear" w:color="auto" w:fill="F2F2F2" w:themeFill="background1" w:themeFillShade="F2"/>
            <w:vAlign w:val="center"/>
          </w:tcPr>
          <w:p w14:paraId="6BCDDFD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16</w:t>
            </w:r>
          </w:p>
        </w:tc>
        <w:tc>
          <w:tcPr>
            <w:tcW w:w="7088" w:type="dxa"/>
            <w:shd w:val="clear" w:color="auto" w:fill="F2F2F2" w:themeFill="background1" w:themeFillShade="F2"/>
            <w:vAlign w:val="center"/>
          </w:tcPr>
          <w:p w14:paraId="5410DEE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color w:val="000000" w:themeColor="text1"/>
                <w:lang w:eastAsia="en-US"/>
              </w:rPr>
              <w:id w:val="1907947677"/>
              <w14:checkbox>
                <w14:checked w14:val="1"/>
                <w14:checkedState w14:val="2612" w14:font="MS Gothic"/>
                <w14:uncheckedState w14:val="2610" w14:font="MS Gothic"/>
              </w14:checkbox>
            </w:sdtPr>
            <w:sdtEndPr/>
            <w:sdtContent>
              <w:p w14:paraId="2644D6F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997954874"/>
              <w14:checkbox>
                <w14:checked w14:val="0"/>
                <w14:checkedState w14:val="2612" w14:font="MS Gothic"/>
                <w14:uncheckedState w14:val="2610" w14:font="MS Gothic"/>
              </w14:checkbox>
            </w:sdtPr>
            <w:sdtEndPr/>
            <w:sdtContent>
              <w:p w14:paraId="39F82D7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833887313"/>
              <w14:checkbox>
                <w14:checked w14:val="0"/>
                <w14:checkedState w14:val="2612" w14:font="MS Gothic"/>
                <w14:uncheckedState w14:val="2610" w14:font="MS Gothic"/>
              </w14:checkbox>
            </w:sdtPr>
            <w:sdtEndPr/>
            <w:sdtContent>
              <w:p w14:paraId="00F4A5E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2713B13" w14:textId="77777777" w:rsidTr="00902907">
        <w:trPr>
          <w:trHeight w:val="439"/>
        </w:trPr>
        <w:tc>
          <w:tcPr>
            <w:tcW w:w="562" w:type="dxa"/>
            <w:shd w:val="clear" w:color="auto" w:fill="F2F2F2" w:themeFill="background1" w:themeFillShade="F2"/>
            <w:vAlign w:val="center"/>
          </w:tcPr>
          <w:p w14:paraId="1049503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lastRenderedPageBreak/>
              <w:t>17</w:t>
            </w:r>
          </w:p>
        </w:tc>
        <w:tc>
          <w:tcPr>
            <w:tcW w:w="7088" w:type="dxa"/>
            <w:shd w:val="clear" w:color="auto" w:fill="F2F2F2" w:themeFill="background1" w:themeFillShade="F2"/>
            <w:vAlign w:val="center"/>
          </w:tcPr>
          <w:p w14:paraId="679815C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color w:val="000000" w:themeColor="text1"/>
                <w:lang w:eastAsia="en-US"/>
              </w:rPr>
              <w:id w:val="-65498961"/>
              <w14:checkbox>
                <w14:checked w14:val="1"/>
                <w14:checkedState w14:val="2612" w14:font="MS Gothic"/>
                <w14:uncheckedState w14:val="2610" w14:font="MS Gothic"/>
              </w14:checkbox>
            </w:sdtPr>
            <w:sdtEndPr/>
            <w:sdtContent>
              <w:p w14:paraId="5088DA3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327907113"/>
              <w14:checkbox>
                <w14:checked w14:val="0"/>
                <w14:checkedState w14:val="2612" w14:font="MS Gothic"/>
                <w14:uncheckedState w14:val="2610" w14:font="MS Gothic"/>
              </w14:checkbox>
            </w:sdtPr>
            <w:sdtEndPr/>
            <w:sdtContent>
              <w:p w14:paraId="2D288F8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843242132"/>
              <w14:checkbox>
                <w14:checked w14:val="0"/>
                <w14:checkedState w14:val="2612" w14:font="MS Gothic"/>
                <w14:uncheckedState w14:val="2610" w14:font="MS Gothic"/>
              </w14:checkbox>
            </w:sdtPr>
            <w:sdtEndPr/>
            <w:sdtContent>
              <w:p w14:paraId="081616B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C273179" w14:textId="77777777" w:rsidTr="00902907">
        <w:trPr>
          <w:trHeight w:val="403"/>
        </w:trPr>
        <w:tc>
          <w:tcPr>
            <w:tcW w:w="562" w:type="dxa"/>
            <w:shd w:val="clear" w:color="auto" w:fill="F2F2F2" w:themeFill="background1" w:themeFillShade="F2"/>
            <w:vAlign w:val="center"/>
          </w:tcPr>
          <w:p w14:paraId="5CF4194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18</w:t>
            </w:r>
          </w:p>
        </w:tc>
        <w:tc>
          <w:tcPr>
            <w:tcW w:w="7088" w:type="dxa"/>
            <w:shd w:val="clear" w:color="auto" w:fill="F2F2F2" w:themeFill="background1" w:themeFillShade="F2"/>
            <w:vAlign w:val="center"/>
          </w:tcPr>
          <w:p w14:paraId="1B7A7650"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color w:val="000000" w:themeColor="text1"/>
                <w:lang w:eastAsia="en-US"/>
              </w:rPr>
              <w:id w:val="-1689744163"/>
              <w14:checkbox>
                <w14:checked w14:val="1"/>
                <w14:checkedState w14:val="2612" w14:font="MS Gothic"/>
                <w14:uncheckedState w14:val="2610" w14:font="MS Gothic"/>
              </w14:checkbox>
            </w:sdtPr>
            <w:sdtEndPr/>
            <w:sdtContent>
              <w:p w14:paraId="4419936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160307203"/>
              <w14:checkbox>
                <w14:checked w14:val="0"/>
                <w14:checkedState w14:val="2612" w14:font="MS Gothic"/>
                <w14:uncheckedState w14:val="2610" w14:font="MS Gothic"/>
              </w14:checkbox>
            </w:sdtPr>
            <w:sdtEndPr/>
            <w:sdtContent>
              <w:p w14:paraId="2438ED6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270004211"/>
              <w14:checkbox>
                <w14:checked w14:val="0"/>
                <w14:checkedState w14:val="2612" w14:font="MS Gothic"/>
                <w14:uncheckedState w14:val="2610" w14:font="MS Gothic"/>
              </w14:checkbox>
            </w:sdtPr>
            <w:sdtEndPr/>
            <w:sdtContent>
              <w:p w14:paraId="36F83C1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4049CBE" w14:textId="77777777" w:rsidTr="00902907">
        <w:trPr>
          <w:trHeight w:val="439"/>
        </w:trPr>
        <w:tc>
          <w:tcPr>
            <w:tcW w:w="562" w:type="dxa"/>
            <w:shd w:val="clear" w:color="auto" w:fill="F2F2F2" w:themeFill="background1" w:themeFillShade="F2"/>
            <w:vAlign w:val="center"/>
          </w:tcPr>
          <w:p w14:paraId="36A1E25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19</w:t>
            </w:r>
          </w:p>
        </w:tc>
        <w:tc>
          <w:tcPr>
            <w:tcW w:w="7088" w:type="dxa"/>
            <w:shd w:val="clear" w:color="auto" w:fill="F2F2F2" w:themeFill="background1" w:themeFillShade="F2"/>
            <w:vAlign w:val="center"/>
          </w:tcPr>
          <w:p w14:paraId="7B753FAE"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color w:val="000000" w:themeColor="text1"/>
                <w:lang w:eastAsia="en-US"/>
              </w:rPr>
              <w:id w:val="-120004605"/>
              <w14:checkbox>
                <w14:checked w14:val="1"/>
                <w14:checkedState w14:val="2612" w14:font="MS Gothic"/>
                <w14:uncheckedState w14:val="2610" w14:font="MS Gothic"/>
              </w14:checkbox>
            </w:sdtPr>
            <w:sdtEndPr/>
            <w:sdtContent>
              <w:p w14:paraId="5C18DDC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502748247"/>
              <w14:checkbox>
                <w14:checked w14:val="0"/>
                <w14:checkedState w14:val="2612" w14:font="MS Gothic"/>
                <w14:uncheckedState w14:val="2610" w14:font="MS Gothic"/>
              </w14:checkbox>
            </w:sdtPr>
            <w:sdtEndPr/>
            <w:sdtContent>
              <w:p w14:paraId="41005CE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196125454"/>
              <w14:checkbox>
                <w14:checked w14:val="0"/>
                <w14:checkedState w14:val="2612" w14:font="MS Gothic"/>
                <w14:uncheckedState w14:val="2610" w14:font="MS Gothic"/>
              </w14:checkbox>
            </w:sdtPr>
            <w:sdtEndPr/>
            <w:sdtContent>
              <w:p w14:paraId="45F7F1D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3EB999F" w14:textId="77777777" w:rsidTr="00902907">
        <w:trPr>
          <w:trHeight w:val="403"/>
        </w:trPr>
        <w:tc>
          <w:tcPr>
            <w:tcW w:w="562" w:type="dxa"/>
            <w:shd w:val="clear" w:color="auto" w:fill="F2F2F2" w:themeFill="background1" w:themeFillShade="F2"/>
            <w:vAlign w:val="center"/>
          </w:tcPr>
          <w:p w14:paraId="4FFDF93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20</w:t>
            </w:r>
          </w:p>
        </w:tc>
        <w:tc>
          <w:tcPr>
            <w:tcW w:w="7088" w:type="dxa"/>
            <w:shd w:val="clear" w:color="auto" w:fill="F2F2F2" w:themeFill="background1" w:themeFillShade="F2"/>
            <w:vAlign w:val="center"/>
          </w:tcPr>
          <w:p w14:paraId="5D4F9FA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color w:val="000000" w:themeColor="text1"/>
                <w:lang w:eastAsia="en-US"/>
              </w:rPr>
              <w:id w:val="96221617"/>
              <w14:checkbox>
                <w14:checked w14:val="1"/>
                <w14:checkedState w14:val="2612" w14:font="MS Gothic"/>
                <w14:uncheckedState w14:val="2610" w14:font="MS Gothic"/>
              </w14:checkbox>
            </w:sdtPr>
            <w:sdtEndPr/>
            <w:sdtContent>
              <w:p w14:paraId="52ACCB9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715357891"/>
              <w14:checkbox>
                <w14:checked w14:val="0"/>
                <w14:checkedState w14:val="2612" w14:font="MS Gothic"/>
                <w14:uncheckedState w14:val="2610" w14:font="MS Gothic"/>
              </w14:checkbox>
            </w:sdtPr>
            <w:sdtEndPr/>
            <w:sdtContent>
              <w:p w14:paraId="4A0B5EB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861819308"/>
              <w14:checkbox>
                <w14:checked w14:val="0"/>
                <w14:checkedState w14:val="2612" w14:font="MS Gothic"/>
                <w14:uncheckedState w14:val="2610" w14:font="MS Gothic"/>
              </w14:checkbox>
            </w:sdtPr>
            <w:sdtEndPr/>
            <w:sdtContent>
              <w:p w14:paraId="313D337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7EDAD80" w14:textId="77777777" w:rsidTr="00902907">
        <w:trPr>
          <w:trHeight w:val="439"/>
        </w:trPr>
        <w:tc>
          <w:tcPr>
            <w:tcW w:w="562" w:type="dxa"/>
            <w:shd w:val="clear" w:color="auto" w:fill="F2F2F2" w:themeFill="background1" w:themeFillShade="F2"/>
            <w:vAlign w:val="center"/>
          </w:tcPr>
          <w:p w14:paraId="5071303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21</w:t>
            </w:r>
          </w:p>
        </w:tc>
        <w:tc>
          <w:tcPr>
            <w:tcW w:w="7088" w:type="dxa"/>
            <w:shd w:val="clear" w:color="auto" w:fill="F2F2F2" w:themeFill="background1" w:themeFillShade="F2"/>
            <w:vAlign w:val="center"/>
          </w:tcPr>
          <w:p w14:paraId="21549F4E"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color w:val="000000" w:themeColor="text1"/>
                <w:lang w:eastAsia="en-US"/>
              </w:rPr>
              <w:id w:val="1507015635"/>
              <w14:checkbox>
                <w14:checked w14:val="1"/>
                <w14:checkedState w14:val="2612" w14:font="MS Gothic"/>
                <w14:uncheckedState w14:val="2610" w14:font="MS Gothic"/>
              </w14:checkbox>
            </w:sdtPr>
            <w:sdtEndPr/>
            <w:sdtContent>
              <w:p w14:paraId="4670329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282701375"/>
              <w14:checkbox>
                <w14:checked w14:val="0"/>
                <w14:checkedState w14:val="2612" w14:font="MS Gothic"/>
                <w14:uncheckedState w14:val="2610" w14:font="MS Gothic"/>
              </w14:checkbox>
            </w:sdtPr>
            <w:sdtEndPr/>
            <w:sdtContent>
              <w:p w14:paraId="595116E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1075428902"/>
              <w14:checkbox>
                <w14:checked w14:val="0"/>
                <w14:checkedState w14:val="2612" w14:font="MS Gothic"/>
                <w14:uncheckedState w14:val="2610" w14:font="MS Gothic"/>
              </w14:checkbox>
            </w:sdtPr>
            <w:sdtEndPr/>
            <w:sdtContent>
              <w:p w14:paraId="16E9870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219AAD0" w14:textId="77777777" w:rsidTr="00902907">
        <w:trPr>
          <w:trHeight w:val="403"/>
        </w:trPr>
        <w:tc>
          <w:tcPr>
            <w:tcW w:w="562" w:type="dxa"/>
            <w:tcBorders>
              <w:bottom w:val="single" w:sz="4" w:space="0" w:color="auto"/>
            </w:tcBorders>
            <w:shd w:val="clear" w:color="auto" w:fill="F2F2F2" w:themeFill="background1" w:themeFillShade="F2"/>
            <w:vAlign w:val="center"/>
          </w:tcPr>
          <w:p w14:paraId="1425C37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22</w:t>
            </w:r>
          </w:p>
        </w:tc>
        <w:tc>
          <w:tcPr>
            <w:tcW w:w="9923" w:type="dxa"/>
            <w:gridSpan w:val="4"/>
            <w:tcBorders>
              <w:bottom w:val="single" w:sz="4" w:space="0" w:color="auto"/>
            </w:tcBorders>
            <w:shd w:val="clear" w:color="auto" w:fill="F2F2F2" w:themeFill="background1" w:themeFillShade="F2"/>
            <w:vAlign w:val="center"/>
          </w:tcPr>
          <w:p w14:paraId="07C7ABE2"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If NO</w:t>
            </w:r>
            <w:r w:rsidRPr="00C63D6A">
              <w:rPr>
                <w:rFonts w:ascii="Arial" w:hAnsi="Arial" w:cs="Arial"/>
                <w:b/>
                <w:bCs/>
                <w:color w:val="000000" w:themeColor="text1"/>
                <w:lang w:eastAsia="en-US"/>
              </w:rPr>
              <w:t xml:space="preserve"> </w:t>
            </w:r>
            <w:r w:rsidRPr="00C63D6A">
              <w:rPr>
                <w:rFonts w:ascii="Arial" w:hAnsi="Arial" w:cs="Arial"/>
                <w:color w:val="000000" w:themeColor="text1"/>
                <w:lang w:eastAsia="en-US"/>
              </w:rPr>
              <w:t xml:space="preserve">to any of above questions, please give an explanation </w:t>
            </w:r>
          </w:p>
        </w:tc>
      </w:tr>
      <w:tr w:rsidR="00441487" w:rsidRPr="00C63D6A" w14:paraId="65BA24D8" w14:textId="77777777" w:rsidTr="00902907">
        <w:trPr>
          <w:trHeight w:val="403"/>
        </w:trPr>
        <w:tc>
          <w:tcPr>
            <w:tcW w:w="562" w:type="dxa"/>
            <w:vAlign w:val="center"/>
          </w:tcPr>
          <w:p w14:paraId="7DBA9964" w14:textId="77777777" w:rsidR="00441487" w:rsidRPr="00C63D6A" w:rsidRDefault="00441487" w:rsidP="00441487">
            <w:pPr>
              <w:jc w:val="center"/>
              <w:rPr>
                <w:rFonts w:ascii="Arial" w:hAnsi="Arial" w:cs="Arial"/>
                <w:color w:val="000000" w:themeColor="text1"/>
                <w:lang w:eastAsia="en-US"/>
              </w:rPr>
            </w:pPr>
          </w:p>
        </w:tc>
        <w:tc>
          <w:tcPr>
            <w:tcW w:w="9923" w:type="dxa"/>
            <w:gridSpan w:val="4"/>
            <w:vAlign w:val="center"/>
          </w:tcPr>
          <w:p w14:paraId="7A9B9B7E" w14:textId="77777777" w:rsidR="00441487" w:rsidRPr="00C63D6A" w:rsidRDefault="00441487" w:rsidP="00441487">
            <w:pPr>
              <w:rPr>
                <w:rFonts w:ascii="Arial" w:hAnsi="Arial" w:cs="Arial"/>
                <w:color w:val="000000" w:themeColor="text1"/>
                <w:lang w:eastAsia="en-US"/>
              </w:rPr>
            </w:pPr>
          </w:p>
          <w:p w14:paraId="3EA92EE1" w14:textId="77777777" w:rsidR="00441487" w:rsidRPr="00C63D6A" w:rsidRDefault="00441487" w:rsidP="00441487">
            <w:pPr>
              <w:rPr>
                <w:rFonts w:ascii="Arial" w:hAnsi="Arial" w:cs="Arial"/>
                <w:color w:val="000000" w:themeColor="text1"/>
                <w:lang w:eastAsia="en-US"/>
              </w:rPr>
            </w:pPr>
            <w:r w:rsidRPr="00C63D6A">
              <w:rPr>
                <w:rFonts w:ascii="Roboto" w:hAnsi="Roboto"/>
                <w:color w:val="000000" w:themeColor="text1"/>
                <w:sz w:val="21"/>
                <w:szCs w:val="21"/>
                <w:shd w:val="clear" w:color="auto" w:fill="FFFFFF"/>
                <w:lang w:eastAsia="en-US"/>
              </w:rPr>
              <w:t>Informed consent will be achieved via the online questionnaire.</w:t>
            </w:r>
          </w:p>
          <w:p w14:paraId="7B783C2F" w14:textId="77777777" w:rsidR="00441487" w:rsidRPr="00C63D6A" w:rsidRDefault="00441487" w:rsidP="00441487">
            <w:pPr>
              <w:rPr>
                <w:rFonts w:ascii="Arial" w:hAnsi="Arial" w:cs="Arial"/>
                <w:color w:val="000000" w:themeColor="text1"/>
                <w:lang w:eastAsia="en-US"/>
              </w:rPr>
            </w:pPr>
          </w:p>
          <w:p w14:paraId="4EA9DE18" w14:textId="77777777" w:rsidR="00441487" w:rsidRPr="00C63D6A" w:rsidRDefault="00441487" w:rsidP="00441487">
            <w:pPr>
              <w:autoSpaceDE w:val="0"/>
              <w:autoSpaceDN w:val="0"/>
              <w:adjustRightInd w:val="0"/>
              <w:rPr>
                <w:rFonts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bl>
    <w:p w14:paraId="3124626A"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C63D6A" w:rsidRPr="00C63D6A" w14:paraId="21C53878" w14:textId="77777777" w:rsidTr="00902907">
        <w:tc>
          <w:tcPr>
            <w:tcW w:w="562" w:type="dxa"/>
            <w:shd w:val="clear" w:color="auto" w:fill="F2F2F2" w:themeFill="background1" w:themeFillShade="F2"/>
          </w:tcPr>
          <w:p w14:paraId="5BE03E38" w14:textId="77777777" w:rsidR="00441487" w:rsidRPr="00C63D6A" w:rsidRDefault="00441487" w:rsidP="00441487">
            <w:pPr>
              <w:autoSpaceDE w:val="0"/>
              <w:autoSpaceDN w:val="0"/>
              <w:adjustRightInd w:val="0"/>
              <w:jc w:val="both"/>
              <w:rPr>
                <w:rFonts w:ascii="Arial" w:hAnsi="Arial" w:cs="Arial"/>
                <w:bCs/>
                <w:color w:val="000000" w:themeColor="text1"/>
                <w:lang w:eastAsia="en-US"/>
              </w:rPr>
            </w:pPr>
          </w:p>
        </w:tc>
        <w:tc>
          <w:tcPr>
            <w:tcW w:w="7088" w:type="dxa"/>
            <w:shd w:val="clear" w:color="auto" w:fill="F2F2F2" w:themeFill="background1" w:themeFillShade="F2"/>
            <w:vAlign w:val="center"/>
          </w:tcPr>
          <w:p w14:paraId="44BFCFA6" w14:textId="77777777" w:rsidR="00441487" w:rsidRPr="00C63D6A" w:rsidRDefault="00441487" w:rsidP="00441487">
            <w:pPr>
              <w:autoSpaceDE w:val="0"/>
              <w:autoSpaceDN w:val="0"/>
              <w:adjustRightInd w:val="0"/>
              <w:rPr>
                <w:rFonts w:ascii="Arial" w:hAnsi="Arial" w:cs="Arial"/>
                <w:b/>
                <w:color w:val="000000" w:themeColor="text1"/>
                <w:lang w:eastAsia="en-US"/>
              </w:rPr>
            </w:pPr>
            <w:r w:rsidRPr="00C63D6A">
              <w:rPr>
                <w:rFonts w:ascii="Arial" w:hAnsi="Arial" w:cs="Arial"/>
                <w:b/>
                <w:color w:val="000000" w:themeColor="text1"/>
                <w:lang w:eastAsia="en-US"/>
              </w:rPr>
              <w:t>Information for participants:</w:t>
            </w:r>
          </w:p>
        </w:tc>
        <w:tc>
          <w:tcPr>
            <w:tcW w:w="992" w:type="dxa"/>
            <w:shd w:val="clear" w:color="auto" w:fill="F2F2F2" w:themeFill="background1" w:themeFillShade="F2"/>
            <w:vAlign w:val="bottom"/>
          </w:tcPr>
          <w:p w14:paraId="0D8DDCF6" w14:textId="77777777" w:rsidR="00441487" w:rsidRPr="00C63D6A" w:rsidRDefault="00441487" w:rsidP="00441487">
            <w:pPr>
              <w:autoSpaceDE w:val="0"/>
              <w:autoSpaceDN w:val="0"/>
              <w:adjustRightInd w:val="0"/>
              <w:jc w:val="center"/>
              <w:rPr>
                <w:rFonts w:ascii="Arial" w:hAnsi="Arial" w:cs="Arial"/>
                <w:b/>
                <w:bCs/>
                <w:color w:val="000000" w:themeColor="text1"/>
                <w:sz w:val="16"/>
                <w:szCs w:val="16"/>
                <w:lang w:eastAsia="en-US"/>
              </w:rPr>
            </w:pPr>
          </w:p>
          <w:p w14:paraId="1662920D"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851" w:type="dxa"/>
            <w:shd w:val="clear" w:color="auto" w:fill="F2F2F2" w:themeFill="background1" w:themeFillShade="F2"/>
            <w:vAlign w:val="bottom"/>
          </w:tcPr>
          <w:p w14:paraId="5E89B78A"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c>
          <w:tcPr>
            <w:tcW w:w="992" w:type="dxa"/>
            <w:shd w:val="clear" w:color="auto" w:fill="F2F2F2" w:themeFill="background1" w:themeFillShade="F2"/>
            <w:vAlign w:val="bottom"/>
          </w:tcPr>
          <w:p w14:paraId="64531986" w14:textId="77777777" w:rsidR="00441487" w:rsidRPr="00C63D6A" w:rsidRDefault="00441487" w:rsidP="00441487">
            <w:pPr>
              <w:autoSpaceDE w:val="0"/>
              <w:autoSpaceDN w:val="0"/>
              <w:adjustRightInd w:val="0"/>
              <w:jc w:val="center"/>
              <w:rPr>
                <w:rFonts w:ascii="Arial" w:hAnsi="Arial" w:cs="Arial"/>
                <w:b/>
                <w:bCs/>
                <w:color w:val="000000" w:themeColor="text1"/>
                <w:sz w:val="16"/>
                <w:szCs w:val="16"/>
                <w:lang w:eastAsia="en-US"/>
              </w:rPr>
            </w:pPr>
          </w:p>
          <w:p w14:paraId="63071533"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N/A</w:t>
            </w:r>
          </w:p>
        </w:tc>
      </w:tr>
      <w:tr w:rsidR="00C63D6A" w:rsidRPr="00C63D6A" w14:paraId="53D3560F" w14:textId="77777777" w:rsidTr="00902907">
        <w:trPr>
          <w:trHeight w:val="439"/>
        </w:trPr>
        <w:tc>
          <w:tcPr>
            <w:tcW w:w="562" w:type="dxa"/>
            <w:shd w:val="clear" w:color="auto" w:fill="F2F2F2" w:themeFill="background1" w:themeFillShade="F2"/>
            <w:vAlign w:val="center"/>
          </w:tcPr>
          <w:p w14:paraId="26141F7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24</w:t>
            </w:r>
          </w:p>
        </w:tc>
        <w:tc>
          <w:tcPr>
            <w:tcW w:w="7088" w:type="dxa"/>
            <w:shd w:val="clear" w:color="auto" w:fill="F2F2F2" w:themeFill="background1" w:themeFillShade="F2"/>
            <w:vAlign w:val="center"/>
          </w:tcPr>
          <w:p w14:paraId="6D09250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participants be paid?</w:t>
            </w:r>
          </w:p>
        </w:tc>
        <w:tc>
          <w:tcPr>
            <w:tcW w:w="992" w:type="dxa"/>
            <w:shd w:val="clear" w:color="auto" w:fill="BFBFBF" w:themeFill="background1" w:themeFillShade="BF"/>
            <w:vAlign w:val="center"/>
          </w:tcPr>
          <w:sdt>
            <w:sdtPr>
              <w:rPr>
                <w:rFonts w:ascii="Arial" w:hAnsi="Arial" w:cs="Arial"/>
                <w:color w:val="000000" w:themeColor="text1"/>
                <w:lang w:eastAsia="en-US"/>
              </w:rPr>
              <w:id w:val="51043762"/>
              <w14:checkbox>
                <w14:checked w14:val="0"/>
                <w14:checkedState w14:val="2612" w14:font="MS Gothic"/>
                <w14:uncheckedState w14:val="2610" w14:font="MS Gothic"/>
              </w14:checkbox>
            </w:sdtPr>
            <w:sdtEndPr/>
            <w:sdtContent>
              <w:p w14:paraId="12DF3C5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256140063"/>
              <w14:checkbox>
                <w14:checked w14:val="1"/>
                <w14:checkedState w14:val="2612" w14:font="MS Gothic"/>
                <w14:uncheckedState w14:val="2610" w14:font="MS Gothic"/>
              </w14:checkbox>
            </w:sdtPr>
            <w:sdtEndPr/>
            <w:sdtContent>
              <w:p w14:paraId="191B912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634219724"/>
              <w14:checkbox>
                <w14:checked w14:val="0"/>
                <w14:checkedState w14:val="2612" w14:font="MS Gothic"/>
                <w14:uncheckedState w14:val="2610" w14:font="MS Gothic"/>
              </w14:checkbox>
            </w:sdtPr>
            <w:sdtEndPr/>
            <w:sdtContent>
              <w:p w14:paraId="519B748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0C95275" w14:textId="77777777" w:rsidTr="00902907">
        <w:trPr>
          <w:trHeight w:val="403"/>
        </w:trPr>
        <w:tc>
          <w:tcPr>
            <w:tcW w:w="562" w:type="dxa"/>
            <w:shd w:val="clear" w:color="auto" w:fill="F2F2F2" w:themeFill="background1" w:themeFillShade="F2"/>
            <w:vAlign w:val="center"/>
          </w:tcPr>
          <w:p w14:paraId="6D995B8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25</w:t>
            </w:r>
          </w:p>
        </w:tc>
        <w:tc>
          <w:tcPr>
            <w:tcW w:w="7088" w:type="dxa"/>
            <w:shd w:val="clear" w:color="auto" w:fill="F2F2F2" w:themeFill="background1" w:themeFillShade="F2"/>
            <w:vAlign w:val="center"/>
          </w:tcPr>
          <w:p w14:paraId="2F5A5C2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color w:val="000000" w:themeColor="text1"/>
                <w:lang w:eastAsia="en-US"/>
              </w:rPr>
              <w:id w:val="-1438982454"/>
              <w14:checkbox>
                <w14:checked w14:val="0"/>
                <w14:checkedState w14:val="2612" w14:font="MS Gothic"/>
                <w14:uncheckedState w14:val="2610" w14:font="MS Gothic"/>
              </w14:checkbox>
            </w:sdtPr>
            <w:sdtEndPr/>
            <w:sdtContent>
              <w:p w14:paraId="388F4BD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2089267095"/>
              <w14:checkbox>
                <w14:checked w14:val="1"/>
                <w14:checkedState w14:val="2612" w14:font="MS Gothic"/>
                <w14:uncheckedState w14:val="2610" w14:font="MS Gothic"/>
              </w14:checkbox>
            </w:sdtPr>
            <w:sdtEndPr/>
            <w:sdtContent>
              <w:p w14:paraId="6C5C7B7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425468845"/>
              <w14:checkbox>
                <w14:checked w14:val="0"/>
                <w14:checkedState w14:val="2612" w14:font="MS Gothic"/>
                <w14:uncheckedState w14:val="2610" w14:font="MS Gothic"/>
              </w14:checkbox>
            </w:sdtPr>
            <w:sdtEndPr/>
            <w:sdtContent>
              <w:p w14:paraId="32F9B60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C6716A2" w14:textId="77777777" w:rsidTr="00902907">
        <w:trPr>
          <w:trHeight w:val="439"/>
        </w:trPr>
        <w:tc>
          <w:tcPr>
            <w:tcW w:w="562" w:type="dxa"/>
            <w:shd w:val="clear" w:color="auto" w:fill="F2F2F2" w:themeFill="background1" w:themeFillShade="F2"/>
            <w:vAlign w:val="center"/>
          </w:tcPr>
          <w:p w14:paraId="366D2E8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26</w:t>
            </w:r>
          </w:p>
        </w:tc>
        <w:tc>
          <w:tcPr>
            <w:tcW w:w="7088" w:type="dxa"/>
            <w:shd w:val="clear" w:color="auto" w:fill="F2F2F2" w:themeFill="background1" w:themeFillShade="F2"/>
            <w:vAlign w:val="center"/>
          </w:tcPr>
          <w:p w14:paraId="159E59E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color w:val="000000" w:themeColor="text1"/>
                <w:lang w:eastAsia="en-US"/>
              </w:rPr>
              <w:id w:val="-225606969"/>
              <w14:checkbox>
                <w14:checked w14:val="0"/>
                <w14:checkedState w14:val="2612" w14:font="MS Gothic"/>
                <w14:uncheckedState w14:val="2610" w14:font="MS Gothic"/>
              </w14:checkbox>
            </w:sdtPr>
            <w:sdtEndPr/>
            <w:sdtContent>
              <w:p w14:paraId="76EB54C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565337314"/>
              <w14:checkbox>
                <w14:checked w14:val="1"/>
                <w14:checkedState w14:val="2612" w14:font="MS Gothic"/>
                <w14:uncheckedState w14:val="2610" w14:font="MS Gothic"/>
              </w14:checkbox>
            </w:sdtPr>
            <w:sdtEndPr/>
            <w:sdtContent>
              <w:p w14:paraId="3D20EF3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133575194"/>
              <w14:checkbox>
                <w14:checked w14:val="0"/>
                <w14:checkedState w14:val="2612" w14:font="MS Gothic"/>
                <w14:uncheckedState w14:val="2610" w14:font="MS Gothic"/>
              </w14:checkbox>
            </w:sdtPr>
            <w:sdtEndPr/>
            <w:sdtContent>
              <w:p w14:paraId="3385505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A206731" w14:textId="77777777" w:rsidTr="00902907">
        <w:trPr>
          <w:trHeight w:val="403"/>
        </w:trPr>
        <w:tc>
          <w:tcPr>
            <w:tcW w:w="562" w:type="dxa"/>
            <w:shd w:val="clear" w:color="auto" w:fill="F2F2F2" w:themeFill="background1" w:themeFillShade="F2"/>
            <w:vAlign w:val="center"/>
          </w:tcPr>
          <w:p w14:paraId="39DC0B3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27</w:t>
            </w:r>
          </w:p>
        </w:tc>
        <w:tc>
          <w:tcPr>
            <w:tcW w:w="7088" w:type="dxa"/>
            <w:shd w:val="clear" w:color="auto" w:fill="F2F2F2" w:themeFill="background1" w:themeFillShade="F2"/>
            <w:vAlign w:val="center"/>
          </w:tcPr>
          <w:p w14:paraId="49A6DF9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color w:val="000000" w:themeColor="text1"/>
                <w:lang w:eastAsia="en-US"/>
              </w:rPr>
              <w:id w:val="-873932248"/>
              <w14:checkbox>
                <w14:checked w14:val="0"/>
                <w14:checkedState w14:val="2612" w14:font="MS Gothic"/>
                <w14:uncheckedState w14:val="2610" w14:font="MS Gothic"/>
              </w14:checkbox>
            </w:sdtPr>
            <w:sdtEndPr/>
            <w:sdtContent>
              <w:p w14:paraId="21DCC74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851" w:type="dxa"/>
            <w:shd w:val="clear" w:color="auto" w:fill="BFBFBF" w:themeFill="background1" w:themeFillShade="BF"/>
            <w:vAlign w:val="center"/>
          </w:tcPr>
          <w:sdt>
            <w:sdtPr>
              <w:rPr>
                <w:rFonts w:ascii="Arial" w:hAnsi="Arial" w:cs="Arial"/>
                <w:color w:val="000000" w:themeColor="text1"/>
                <w:lang w:eastAsia="en-US"/>
              </w:rPr>
              <w:id w:val="-1867361740"/>
              <w14:checkbox>
                <w14:checked w14:val="1"/>
                <w14:checkedState w14:val="2612" w14:font="MS Gothic"/>
                <w14:uncheckedState w14:val="2610" w14:font="MS Gothic"/>
              </w14:checkbox>
            </w:sdtPr>
            <w:sdtEndPr/>
            <w:sdtContent>
              <w:p w14:paraId="2DD5A85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992" w:type="dxa"/>
            <w:shd w:val="clear" w:color="auto" w:fill="BFBFBF" w:themeFill="background1" w:themeFillShade="BF"/>
            <w:vAlign w:val="center"/>
          </w:tcPr>
          <w:sdt>
            <w:sdtPr>
              <w:rPr>
                <w:rFonts w:ascii="Arial" w:hAnsi="Arial" w:cs="Arial"/>
                <w:color w:val="000000" w:themeColor="text1"/>
                <w:lang w:eastAsia="en-US"/>
              </w:rPr>
              <w:id w:val="214328365"/>
              <w14:checkbox>
                <w14:checked w14:val="0"/>
                <w14:checkedState w14:val="2612" w14:font="MS Gothic"/>
                <w14:uncheckedState w14:val="2610" w14:font="MS Gothic"/>
              </w14:checkbox>
            </w:sdtPr>
            <w:sdtEndPr/>
            <w:sdtContent>
              <w:p w14:paraId="78A7D84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41BDA16" w14:textId="77777777" w:rsidTr="00902907">
        <w:trPr>
          <w:trHeight w:val="403"/>
        </w:trPr>
        <w:tc>
          <w:tcPr>
            <w:tcW w:w="562" w:type="dxa"/>
            <w:shd w:val="clear" w:color="auto" w:fill="F2F2F2" w:themeFill="background1" w:themeFillShade="F2"/>
            <w:vAlign w:val="center"/>
          </w:tcPr>
          <w:p w14:paraId="2823AF86"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28</w:t>
            </w:r>
          </w:p>
        </w:tc>
        <w:tc>
          <w:tcPr>
            <w:tcW w:w="9923" w:type="dxa"/>
            <w:gridSpan w:val="4"/>
            <w:shd w:val="clear" w:color="auto" w:fill="F2F2F2" w:themeFill="background1" w:themeFillShade="F2"/>
            <w:vAlign w:val="center"/>
          </w:tcPr>
          <w:p w14:paraId="7C1170A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If YES</w:t>
            </w:r>
            <w:r w:rsidRPr="00C63D6A">
              <w:rPr>
                <w:rFonts w:ascii="Arial" w:hAnsi="Arial" w:cs="Arial"/>
                <w:b/>
                <w:bCs/>
                <w:color w:val="000000" w:themeColor="text1"/>
                <w:lang w:eastAsia="en-US"/>
              </w:rPr>
              <w:t xml:space="preserve"> </w:t>
            </w:r>
            <w:r w:rsidRPr="00C63D6A">
              <w:rPr>
                <w:rFonts w:ascii="Arial" w:hAnsi="Arial" w:cs="Arial"/>
                <w:color w:val="000000" w:themeColor="text1"/>
                <w:lang w:eastAsia="en-US"/>
              </w:rPr>
              <w:t xml:space="preserve">to any question, please provide full details </w:t>
            </w:r>
          </w:p>
        </w:tc>
      </w:tr>
      <w:tr w:rsidR="00441487" w:rsidRPr="00C63D6A" w14:paraId="4D7CDF44" w14:textId="77777777" w:rsidTr="00902907">
        <w:trPr>
          <w:trHeight w:val="403"/>
        </w:trPr>
        <w:tc>
          <w:tcPr>
            <w:tcW w:w="562" w:type="dxa"/>
            <w:vAlign w:val="center"/>
          </w:tcPr>
          <w:p w14:paraId="7B8A5DF9" w14:textId="77777777" w:rsidR="00441487" w:rsidRPr="00C63D6A" w:rsidRDefault="00441487" w:rsidP="00441487">
            <w:pPr>
              <w:jc w:val="center"/>
              <w:rPr>
                <w:rFonts w:ascii="Arial" w:hAnsi="Arial" w:cs="Arial"/>
                <w:color w:val="000000" w:themeColor="text1"/>
                <w:lang w:eastAsia="en-US"/>
              </w:rPr>
            </w:pPr>
          </w:p>
        </w:tc>
        <w:tc>
          <w:tcPr>
            <w:tcW w:w="9923" w:type="dxa"/>
            <w:gridSpan w:val="4"/>
            <w:vAlign w:val="center"/>
          </w:tcPr>
          <w:p w14:paraId="06440D73" w14:textId="77777777" w:rsidR="00441487" w:rsidRPr="00C63D6A" w:rsidRDefault="00441487" w:rsidP="00441487">
            <w:pPr>
              <w:rPr>
                <w:rFonts w:ascii="Arial" w:hAnsi="Arial" w:cs="Arial"/>
                <w:color w:val="000000" w:themeColor="text1"/>
                <w:lang w:eastAsia="en-US"/>
              </w:rPr>
            </w:pPr>
          </w:p>
          <w:p w14:paraId="7BC4AF25" w14:textId="77777777" w:rsidR="00441487" w:rsidRPr="00C63D6A" w:rsidRDefault="00441487" w:rsidP="00441487">
            <w:pPr>
              <w:rPr>
                <w:rFonts w:ascii="Arial" w:hAnsi="Arial" w:cs="Arial"/>
                <w:color w:val="000000" w:themeColor="text1"/>
                <w:lang w:eastAsia="en-US"/>
              </w:rPr>
            </w:pPr>
          </w:p>
          <w:p w14:paraId="43800B63" w14:textId="77777777" w:rsidR="00441487" w:rsidRPr="00C63D6A" w:rsidRDefault="00441487" w:rsidP="00441487">
            <w:pPr>
              <w:rPr>
                <w:rFonts w:ascii="Arial" w:hAnsi="Arial" w:cs="Arial"/>
                <w:color w:val="000000" w:themeColor="text1"/>
                <w:lang w:eastAsia="en-US"/>
              </w:rPr>
            </w:pPr>
          </w:p>
          <w:p w14:paraId="2241B301" w14:textId="77777777" w:rsidR="00441487" w:rsidRPr="00C63D6A" w:rsidRDefault="00441487" w:rsidP="00441487">
            <w:pPr>
              <w:autoSpaceDE w:val="0"/>
              <w:autoSpaceDN w:val="0"/>
              <w:adjustRightInd w:val="0"/>
              <w:rPr>
                <w:rFonts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bl>
    <w:p w14:paraId="4A8E0C7E"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p w14:paraId="468220FA"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H: Anticipated Risks</w:t>
      </w:r>
    </w:p>
    <w:p w14:paraId="0938038C" w14:textId="77777777" w:rsidR="00441487" w:rsidRPr="00C63D6A" w:rsidRDefault="00441487" w:rsidP="00441487">
      <w:pPr>
        <w:rPr>
          <w:rFonts w:ascii="Arial" w:eastAsia="Times New Roman" w:hAnsi="Arial" w:cs="Arial"/>
          <w:b/>
          <w:color w:val="000000" w:themeColor="text1"/>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63D6A" w:rsidRPr="00C63D6A" w14:paraId="3B69B9E3" w14:textId="77777777" w:rsidTr="00902907">
        <w:tc>
          <w:tcPr>
            <w:tcW w:w="596" w:type="dxa"/>
            <w:tcBorders>
              <w:bottom w:val="single" w:sz="4" w:space="0" w:color="auto"/>
            </w:tcBorders>
            <w:shd w:val="clear" w:color="auto" w:fill="F2F2F2" w:themeFill="background1" w:themeFillShade="F2"/>
          </w:tcPr>
          <w:p w14:paraId="44ECB47A" w14:textId="77777777" w:rsidR="00441487" w:rsidRPr="00C63D6A" w:rsidRDefault="00441487" w:rsidP="00441487">
            <w:pPr>
              <w:keepNext/>
              <w:tabs>
                <w:tab w:val="left" w:pos="5103"/>
              </w:tabs>
              <w:outlineLvl w:val="0"/>
              <w:rPr>
                <w:rFonts w:ascii="Arial" w:eastAsia="Times New Roman" w:hAnsi="Arial" w:cs="Arial"/>
                <w:color w:val="000000" w:themeColor="text1"/>
                <w:lang w:eastAsia="en-US"/>
              </w:rPr>
            </w:pPr>
          </w:p>
        </w:tc>
        <w:tc>
          <w:tcPr>
            <w:tcW w:w="9923" w:type="dxa"/>
            <w:gridSpan w:val="4"/>
            <w:tcBorders>
              <w:bottom w:val="single" w:sz="4" w:space="0" w:color="auto"/>
            </w:tcBorders>
            <w:shd w:val="clear" w:color="auto" w:fill="F2F2F2" w:themeFill="background1" w:themeFillShade="F2"/>
          </w:tcPr>
          <w:p w14:paraId="47D48303" w14:textId="77777777" w:rsidR="00441487" w:rsidRPr="00C63D6A" w:rsidRDefault="00441487" w:rsidP="00441487">
            <w:pPr>
              <w:keepNext/>
              <w:tabs>
                <w:tab w:val="left" w:pos="5103"/>
              </w:tabs>
              <w:outlineLvl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br w:type="page"/>
              <w:t>Outline any anticipated risks</w:t>
            </w:r>
            <w:r w:rsidRPr="00C63D6A">
              <w:rPr>
                <w:rFonts w:ascii="Arial" w:eastAsia="SimSun" w:hAnsi="Arial" w:cs="Arial"/>
                <w:b/>
                <w:bCs/>
                <w:color w:val="000000" w:themeColor="text1"/>
                <w:lang w:eastAsia="zh-CN"/>
              </w:rPr>
              <w:t xml:space="preserve"> </w:t>
            </w:r>
            <w:r w:rsidRPr="00C63D6A">
              <w:rPr>
                <w:rFonts w:ascii="Arial" w:eastAsia="Times New Roman" w:hAnsi="Arial" w:cs="Arial"/>
                <w:b/>
                <w:bCs/>
                <w:color w:val="000000" w:themeColor="text1"/>
                <w:lang w:eastAsia="en-US"/>
              </w:rPr>
              <w:t xml:space="preserve">that may adversely affect any of the participants, the researchers and/or the University, and the steps that will be taken to address them. </w:t>
            </w:r>
          </w:p>
          <w:p w14:paraId="3EB2EA00"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p w14:paraId="70C7C8A8" w14:textId="77777777" w:rsidR="00441487" w:rsidRPr="00C63D6A" w:rsidRDefault="00441487" w:rsidP="00441487">
            <w:pPr>
              <w:rPr>
                <w:rFonts w:ascii="Arial" w:eastAsia="Times New Roman" w:hAnsi="Arial" w:cs="Arial"/>
                <w:color w:val="000000" w:themeColor="text1"/>
                <w:sz w:val="20"/>
                <w:szCs w:val="20"/>
                <w:lang w:eastAsia="en-US"/>
              </w:rPr>
            </w:pPr>
            <w:r w:rsidRPr="00C63D6A">
              <w:rPr>
                <w:rFonts w:ascii="Arial" w:eastAsia="Times New Roman" w:hAnsi="Arial" w:cs="Arial"/>
                <w:color w:val="000000" w:themeColor="text1"/>
                <w:szCs w:val="20"/>
                <w:lang w:eastAsia="en-US"/>
              </w:rPr>
              <w:t>If you have completed a full risk assessment (for example as required by a laboratory, or external research collaborator) you may append that to this form.</w:t>
            </w:r>
            <w:r w:rsidRPr="00C63D6A">
              <w:rPr>
                <w:rFonts w:ascii="Arial" w:eastAsia="Times New Roman" w:hAnsi="Arial" w:cs="Arial"/>
                <w:color w:val="000000" w:themeColor="text1"/>
                <w:sz w:val="20"/>
                <w:szCs w:val="20"/>
                <w:lang w:eastAsia="en-US"/>
              </w:rPr>
              <w:t xml:space="preserve">  </w:t>
            </w:r>
          </w:p>
        </w:tc>
      </w:tr>
      <w:tr w:rsidR="00C63D6A" w:rsidRPr="00C63D6A" w14:paraId="152AB771" w14:textId="77777777" w:rsidTr="00902907">
        <w:tc>
          <w:tcPr>
            <w:tcW w:w="596" w:type="dxa"/>
            <w:vMerge w:val="restart"/>
            <w:shd w:val="clear" w:color="auto" w:fill="F2F2F2" w:themeFill="background1" w:themeFillShade="F2"/>
            <w:vAlign w:val="center"/>
          </w:tcPr>
          <w:p w14:paraId="620CFFD2" w14:textId="77777777" w:rsidR="00441487" w:rsidRPr="00C63D6A" w:rsidRDefault="00441487" w:rsidP="00441487">
            <w:pPr>
              <w:keepNext/>
              <w:tabs>
                <w:tab w:val="left" w:pos="5103"/>
              </w:tabs>
              <w:jc w:val="center"/>
              <w:outlineLvl w:val="0"/>
              <w:rPr>
                <w:rFonts w:ascii="Arial" w:eastAsia="Times New Roman" w:hAnsi="Arial" w:cs="Arial"/>
                <w:color w:val="000000" w:themeColor="text1"/>
                <w:sz w:val="20"/>
                <w:szCs w:val="16"/>
                <w:lang w:eastAsia="en-US"/>
              </w:rPr>
            </w:pPr>
            <w:r w:rsidRPr="00C63D6A">
              <w:rPr>
                <w:rFonts w:ascii="Arial" w:eastAsia="Times New Roman" w:hAnsi="Arial" w:cs="Arial"/>
                <w:color w:val="000000" w:themeColor="text1"/>
                <w:sz w:val="20"/>
                <w:szCs w:val="16"/>
                <w:lang w:eastAsia="en-US"/>
              </w:rPr>
              <w:t>1</w:t>
            </w:r>
          </w:p>
        </w:tc>
        <w:tc>
          <w:tcPr>
            <w:tcW w:w="8393" w:type="dxa"/>
            <w:gridSpan w:val="2"/>
            <w:vMerge w:val="restart"/>
            <w:shd w:val="clear" w:color="auto" w:fill="F2F2F2" w:themeFill="background1" w:themeFillShade="F2"/>
            <w:vAlign w:val="center"/>
          </w:tcPr>
          <w:p w14:paraId="27BF0AA2" w14:textId="77777777" w:rsidR="00441487" w:rsidRPr="00C63D6A" w:rsidRDefault="00441487" w:rsidP="00441487">
            <w:pPr>
              <w:keepNext/>
              <w:tabs>
                <w:tab w:val="left" w:pos="5103"/>
              </w:tabs>
              <w:outlineLvl w:val="0"/>
              <w:rPr>
                <w:rFonts w:ascii="Arial" w:eastAsia="Times New Roman" w:hAnsi="Arial" w:cs="Arial"/>
                <w:b/>
                <w:bCs/>
                <w:color w:val="000000" w:themeColor="text1"/>
                <w:sz w:val="20"/>
                <w:szCs w:val="16"/>
                <w:lang w:eastAsia="en-US"/>
              </w:rPr>
            </w:pPr>
            <w:r w:rsidRPr="00C63D6A">
              <w:rPr>
                <w:rFonts w:ascii="Arial" w:eastAsia="Times New Roman" w:hAnsi="Arial" w:cs="Arial"/>
                <w:b/>
                <w:bCs/>
                <w:color w:val="000000" w:themeColor="text1"/>
                <w:sz w:val="20"/>
                <w:szCs w:val="16"/>
                <w:lang w:eastAsia="en-US"/>
              </w:rPr>
              <w:t xml:space="preserve">Full risk assessment completed and appended? </w:t>
            </w:r>
          </w:p>
        </w:tc>
        <w:tc>
          <w:tcPr>
            <w:tcW w:w="850" w:type="dxa"/>
            <w:tcBorders>
              <w:bottom w:val="single" w:sz="4" w:space="0" w:color="auto"/>
            </w:tcBorders>
            <w:shd w:val="clear" w:color="auto" w:fill="F2F2F2" w:themeFill="background1" w:themeFillShade="F2"/>
          </w:tcPr>
          <w:p w14:paraId="6707BF8B" w14:textId="77777777" w:rsidR="00441487" w:rsidRPr="00C63D6A" w:rsidRDefault="00441487" w:rsidP="00441487">
            <w:pPr>
              <w:keepNext/>
              <w:tabs>
                <w:tab w:val="left" w:pos="5103"/>
              </w:tabs>
              <w:outlineLvl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 xml:space="preserve">Yes </w:t>
            </w:r>
          </w:p>
        </w:tc>
        <w:tc>
          <w:tcPr>
            <w:tcW w:w="680" w:type="dxa"/>
            <w:tcBorders>
              <w:bottom w:val="single" w:sz="4" w:space="0" w:color="auto"/>
            </w:tcBorders>
            <w:shd w:val="clear" w:color="auto" w:fill="BFBFBF" w:themeFill="background1" w:themeFillShade="BF"/>
          </w:tcPr>
          <w:p w14:paraId="2F4C1768" w14:textId="77777777" w:rsidR="00441487" w:rsidRPr="00C63D6A" w:rsidRDefault="00545CB0" w:rsidP="00441487">
            <w:pPr>
              <w:keepNext/>
              <w:tabs>
                <w:tab w:val="left" w:pos="5103"/>
              </w:tabs>
              <w:jc w:val="center"/>
              <w:outlineLvl w:val="0"/>
              <w:rPr>
                <w:rFonts w:ascii="Arial" w:eastAsia="Times New Roman" w:hAnsi="Arial" w:cs="Arial"/>
                <w:b/>
                <w:bCs/>
                <w:color w:val="000000" w:themeColor="text1"/>
                <w:sz w:val="20"/>
                <w:szCs w:val="16"/>
                <w:lang w:eastAsia="en-US"/>
              </w:rPr>
            </w:pPr>
            <w:sdt>
              <w:sdtPr>
                <w:rPr>
                  <w:rFonts w:ascii="Arial" w:eastAsia="Times New Roman" w:hAnsi="Arial" w:cs="Arial"/>
                  <w:color w:val="000000" w:themeColor="text1"/>
                  <w:lang w:eastAsia="en-US"/>
                </w:rPr>
                <w:id w:val="-2006964611"/>
                <w14:checkbox>
                  <w14:checked w14:val="0"/>
                  <w14:checkedState w14:val="2612" w14:font="MS Gothic"/>
                  <w14:uncheckedState w14:val="2610" w14:font="MS Gothic"/>
                </w14:checkbox>
              </w:sdtPr>
              <w:sdtEndPr/>
              <w:sdtContent>
                <w:r w:rsidR="00441487" w:rsidRPr="00C63D6A">
                  <w:rPr>
                    <w:rFonts w:ascii="Segoe UI Symbol" w:eastAsia="Times New Roman" w:hAnsi="Segoe UI Symbol" w:cs="Segoe UI Symbol"/>
                    <w:color w:val="000000" w:themeColor="text1"/>
                    <w:lang w:eastAsia="en-US"/>
                  </w:rPr>
                  <w:t>☐</w:t>
                </w:r>
              </w:sdtContent>
            </w:sdt>
          </w:p>
        </w:tc>
      </w:tr>
      <w:tr w:rsidR="00C63D6A" w:rsidRPr="00C63D6A" w14:paraId="13956628" w14:textId="77777777" w:rsidTr="00902907">
        <w:tc>
          <w:tcPr>
            <w:tcW w:w="596" w:type="dxa"/>
            <w:vMerge/>
            <w:tcBorders>
              <w:bottom w:val="single" w:sz="4" w:space="0" w:color="auto"/>
            </w:tcBorders>
            <w:shd w:val="clear" w:color="auto" w:fill="F2F2F2" w:themeFill="background1" w:themeFillShade="F2"/>
            <w:vAlign w:val="center"/>
          </w:tcPr>
          <w:p w14:paraId="22CC288B" w14:textId="77777777" w:rsidR="00441487" w:rsidRPr="00C63D6A" w:rsidRDefault="00441487" w:rsidP="00441487">
            <w:pPr>
              <w:keepNext/>
              <w:tabs>
                <w:tab w:val="left" w:pos="5103"/>
              </w:tabs>
              <w:jc w:val="center"/>
              <w:outlineLvl w:val="0"/>
              <w:rPr>
                <w:rFonts w:ascii="Arial" w:eastAsia="Times New Roman" w:hAnsi="Arial" w:cs="Arial"/>
                <w:color w:val="000000" w:themeColor="text1"/>
                <w:sz w:val="20"/>
                <w:szCs w:val="16"/>
                <w:lang w:eastAsia="en-US"/>
              </w:rPr>
            </w:pPr>
          </w:p>
        </w:tc>
        <w:tc>
          <w:tcPr>
            <w:tcW w:w="8393" w:type="dxa"/>
            <w:gridSpan w:val="2"/>
            <w:vMerge/>
            <w:tcBorders>
              <w:bottom w:val="single" w:sz="4" w:space="0" w:color="auto"/>
            </w:tcBorders>
            <w:shd w:val="clear" w:color="auto" w:fill="F2F2F2" w:themeFill="background1" w:themeFillShade="F2"/>
          </w:tcPr>
          <w:p w14:paraId="0D3C22B5" w14:textId="77777777" w:rsidR="00441487" w:rsidRPr="00C63D6A" w:rsidRDefault="00441487" w:rsidP="00441487">
            <w:pPr>
              <w:keepNext/>
              <w:tabs>
                <w:tab w:val="left" w:pos="5103"/>
              </w:tabs>
              <w:outlineLvl w:val="0"/>
              <w:rPr>
                <w:rFonts w:ascii="Arial" w:eastAsia="Times New Roman" w:hAnsi="Arial" w:cs="Arial"/>
                <w:b/>
                <w:bCs/>
                <w:color w:val="000000" w:themeColor="text1"/>
                <w:sz w:val="20"/>
                <w:szCs w:val="16"/>
                <w:lang w:eastAsia="en-US"/>
              </w:rPr>
            </w:pPr>
          </w:p>
        </w:tc>
        <w:tc>
          <w:tcPr>
            <w:tcW w:w="850" w:type="dxa"/>
            <w:tcBorders>
              <w:bottom w:val="single" w:sz="4" w:space="0" w:color="auto"/>
            </w:tcBorders>
            <w:shd w:val="clear" w:color="auto" w:fill="F2F2F2" w:themeFill="background1" w:themeFillShade="F2"/>
          </w:tcPr>
          <w:p w14:paraId="570C34CC" w14:textId="77777777" w:rsidR="00441487" w:rsidRPr="00C63D6A" w:rsidRDefault="00441487" w:rsidP="00441487">
            <w:pPr>
              <w:keepNext/>
              <w:tabs>
                <w:tab w:val="left" w:pos="5103"/>
              </w:tabs>
              <w:outlineLvl w:val="0"/>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No</w:t>
            </w:r>
          </w:p>
        </w:tc>
        <w:tc>
          <w:tcPr>
            <w:tcW w:w="680" w:type="dxa"/>
            <w:tcBorders>
              <w:bottom w:val="single" w:sz="4" w:space="0" w:color="auto"/>
            </w:tcBorders>
            <w:shd w:val="clear" w:color="auto" w:fill="BFBFBF" w:themeFill="background1" w:themeFillShade="BF"/>
          </w:tcPr>
          <w:p w14:paraId="0A52550C" w14:textId="77777777" w:rsidR="00441487" w:rsidRPr="00C63D6A" w:rsidRDefault="00545CB0" w:rsidP="00441487">
            <w:pPr>
              <w:keepNext/>
              <w:tabs>
                <w:tab w:val="left" w:pos="5103"/>
              </w:tabs>
              <w:jc w:val="center"/>
              <w:outlineLvl w:val="0"/>
              <w:rPr>
                <w:rFonts w:ascii="Arial" w:eastAsia="Times New Roman" w:hAnsi="Arial" w:cs="Arial"/>
                <w:color w:val="000000" w:themeColor="text1"/>
                <w:lang w:eastAsia="en-US"/>
              </w:rPr>
            </w:pPr>
            <w:sdt>
              <w:sdtPr>
                <w:rPr>
                  <w:rFonts w:ascii="Arial" w:eastAsia="Times New Roman" w:hAnsi="Arial" w:cs="Arial"/>
                  <w:color w:val="000000" w:themeColor="text1"/>
                  <w:lang w:eastAsia="en-US"/>
                </w:rPr>
                <w:id w:val="-389729326"/>
                <w14:checkbox>
                  <w14:checked w14:val="1"/>
                  <w14:checkedState w14:val="2612" w14:font="MS Gothic"/>
                  <w14:uncheckedState w14:val="2610" w14:font="MS Gothic"/>
                </w14:checkbox>
              </w:sdtPr>
              <w:sdtEndPr/>
              <w:sdtContent>
                <w:r w:rsidR="00441487" w:rsidRPr="00C63D6A">
                  <w:rPr>
                    <w:rFonts w:ascii="Segoe UI Symbol" w:eastAsia="Times New Roman" w:hAnsi="Segoe UI Symbol" w:cs="Segoe UI Symbol"/>
                    <w:color w:val="000000" w:themeColor="text1"/>
                    <w:lang w:eastAsia="en-US"/>
                  </w:rPr>
                  <w:t>☒</w:t>
                </w:r>
              </w:sdtContent>
            </w:sdt>
          </w:p>
        </w:tc>
      </w:tr>
      <w:tr w:rsidR="00C63D6A" w:rsidRPr="00C63D6A" w14:paraId="239A329D" w14:textId="77777777" w:rsidTr="00902907">
        <w:tc>
          <w:tcPr>
            <w:tcW w:w="596" w:type="dxa"/>
            <w:tcBorders>
              <w:bottom w:val="single" w:sz="4" w:space="0" w:color="auto"/>
            </w:tcBorders>
            <w:shd w:val="clear" w:color="auto" w:fill="F2F2F2" w:themeFill="background1" w:themeFillShade="F2"/>
            <w:vAlign w:val="center"/>
          </w:tcPr>
          <w:p w14:paraId="657CDA3B"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2</w:t>
            </w:r>
          </w:p>
        </w:tc>
        <w:tc>
          <w:tcPr>
            <w:tcW w:w="9923" w:type="dxa"/>
            <w:gridSpan w:val="4"/>
            <w:tcBorders>
              <w:bottom w:val="single" w:sz="4" w:space="0" w:color="auto"/>
            </w:tcBorders>
            <w:shd w:val="clear" w:color="auto" w:fill="F2F2F2" w:themeFill="background1" w:themeFillShade="F2"/>
          </w:tcPr>
          <w:p w14:paraId="01CCF123"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Risks to participants</w:t>
            </w:r>
          </w:p>
          <w:p w14:paraId="2E4B8E2D"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color w:val="000000" w:themeColor="text1"/>
                <w:lang w:eastAsia="en-US"/>
              </w:rPr>
              <w:t>For example: sector-specific health &amp; safety, emotional distress, financial disclosure, physical harm, transfer of personal data, sensitive organisational information</w:t>
            </w:r>
          </w:p>
        </w:tc>
      </w:tr>
      <w:tr w:rsidR="00C63D6A" w:rsidRPr="00C63D6A" w14:paraId="64E34589" w14:textId="77777777" w:rsidTr="00902907">
        <w:tc>
          <w:tcPr>
            <w:tcW w:w="596" w:type="dxa"/>
            <w:tcBorders>
              <w:top w:val="single" w:sz="4" w:space="0" w:color="auto"/>
              <w:bottom w:val="single" w:sz="4" w:space="0" w:color="auto"/>
            </w:tcBorders>
            <w:vAlign w:val="center"/>
          </w:tcPr>
          <w:p w14:paraId="6D94687B" w14:textId="77777777" w:rsidR="00441487" w:rsidRPr="00C63D6A" w:rsidRDefault="00441487" w:rsidP="00441487">
            <w:pPr>
              <w:autoSpaceDE w:val="0"/>
              <w:autoSpaceDN w:val="0"/>
              <w:adjustRightInd w:val="0"/>
              <w:jc w:val="center"/>
              <w:rPr>
                <w:rFonts w:ascii="Arial" w:eastAsia="Times New Roman" w:hAnsi="Arial" w:cs="Arial"/>
                <w:color w:val="000000" w:themeColor="text1"/>
                <w:lang w:eastAsia="en-US"/>
              </w:rPr>
            </w:pPr>
          </w:p>
        </w:tc>
        <w:tc>
          <w:tcPr>
            <w:tcW w:w="4991" w:type="dxa"/>
            <w:tcBorders>
              <w:top w:val="single" w:sz="4" w:space="0" w:color="auto"/>
              <w:bottom w:val="single" w:sz="4" w:space="0" w:color="auto"/>
            </w:tcBorders>
          </w:tcPr>
          <w:p w14:paraId="71792068"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Risk to participants:</w:t>
            </w:r>
          </w:p>
          <w:p w14:paraId="4EDD1B02"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color w:val="000000" w:themeColor="text1"/>
              </w:rPr>
              <w:t xml:space="preserve">I’m aware that my study contains risks. For example,  personal details may be exposed via online questionnaires as well as triggers for certain individuals. </w:t>
            </w:r>
          </w:p>
          <w:p w14:paraId="136204DB" w14:textId="77777777" w:rsidR="00441487" w:rsidRPr="00C63D6A" w:rsidRDefault="00441487" w:rsidP="00441487">
            <w:pPr>
              <w:rPr>
                <w:rFonts w:ascii="Arial" w:eastAsia="Times New Roman" w:hAnsi="Arial" w:cs="Arial"/>
                <w:color w:val="000000" w:themeColor="text1"/>
                <w:lang w:eastAsia="en-US"/>
              </w:rPr>
            </w:pPr>
          </w:p>
          <w:p w14:paraId="3260F2F7" w14:textId="77777777" w:rsidR="00441487" w:rsidRPr="00C63D6A" w:rsidRDefault="00441487" w:rsidP="00441487">
            <w:pPr>
              <w:rPr>
                <w:rFonts w:ascii="Arial" w:eastAsia="Times New Roman" w:hAnsi="Arial" w:cs="Arial"/>
                <w:color w:val="000000" w:themeColor="text1"/>
                <w:lang w:eastAsia="en-US"/>
              </w:rPr>
            </w:pPr>
          </w:p>
          <w:p w14:paraId="4C55CA6B"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i/>
                <w:color w:val="000000" w:themeColor="text1"/>
                <w:sz w:val="18"/>
                <w:szCs w:val="18"/>
                <w:lang w:eastAsia="en-US"/>
              </w:rPr>
              <w:t>(this box should expand as you type)</w:t>
            </w:r>
          </w:p>
        </w:tc>
        <w:tc>
          <w:tcPr>
            <w:tcW w:w="4932" w:type="dxa"/>
            <w:gridSpan w:val="3"/>
            <w:tcBorders>
              <w:top w:val="single" w:sz="4" w:space="0" w:color="auto"/>
              <w:bottom w:val="single" w:sz="4" w:space="0" w:color="auto"/>
            </w:tcBorders>
          </w:tcPr>
          <w:p w14:paraId="124338CD" w14:textId="77777777" w:rsidR="00441487" w:rsidRPr="00C63D6A" w:rsidRDefault="00441487" w:rsidP="00441487">
            <w:pPr>
              <w:autoSpaceDE w:val="0"/>
              <w:autoSpaceDN w:val="0"/>
              <w:adjustRightInd w:val="0"/>
              <w:rPr>
                <w:rFonts w:ascii="Arial" w:eastAsia="Times New Roman" w:hAnsi="Arial" w:cs="Arial"/>
                <w:i/>
                <w:color w:val="000000" w:themeColor="text1"/>
                <w:sz w:val="18"/>
                <w:szCs w:val="18"/>
                <w:lang w:eastAsia="en-US"/>
              </w:rPr>
            </w:pPr>
            <w:r w:rsidRPr="00C63D6A">
              <w:rPr>
                <w:rFonts w:ascii="Arial" w:eastAsia="Times New Roman" w:hAnsi="Arial" w:cs="Arial"/>
                <w:i/>
                <w:color w:val="000000" w:themeColor="text1"/>
                <w:sz w:val="18"/>
                <w:szCs w:val="18"/>
                <w:lang w:eastAsia="en-US"/>
              </w:rPr>
              <w:t>How you will mitigate the risk to participants:</w:t>
            </w:r>
          </w:p>
          <w:p w14:paraId="37E6C05A" w14:textId="77777777" w:rsidR="00441487" w:rsidRPr="00C63D6A" w:rsidRDefault="00441487" w:rsidP="00441487">
            <w:pPr>
              <w:rPr>
                <w:rFonts w:ascii="Arial" w:eastAsia="Times New Roman" w:hAnsi="Arial" w:cs="Arial"/>
                <w:color w:val="000000" w:themeColor="text1"/>
                <w:lang w:eastAsia="en-US"/>
              </w:rPr>
            </w:pPr>
          </w:p>
          <w:p w14:paraId="2A6E1929"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color w:val="000000" w:themeColor="text1"/>
              </w:rPr>
              <w:t xml:space="preserve">All personal data from the online questionnaire will be kept confidential and private in line with UWTSD Data and Protection and Storage Protocol. As well as this, names or even identifying information will be held and </w:t>
            </w:r>
            <w:proofErr w:type="spellStart"/>
            <w:r w:rsidRPr="00C63D6A">
              <w:rPr>
                <w:rFonts w:ascii="Arial" w:eastAsia="Times New Roman" w:hAnsi="Arial" w:cs="Arial"/>
                <w:color w:val="000000" w:themeColor="text1"/>
              </w:rPr>
              <w:t>upholded</w:t>
            </w:r>
            <w:proofErr w:type="spellEnd"/>
            <w:r w:rsidRPr="00C63D6A">
              <w:rPr>
                <w:rFonts w:ascii="Arial" w:eastAsia="Times New Roman" w:hAnsi="Arial" w:cs="Arial"/>
                <w:color w:val="000000" w:themeColor="text1"/>
              </w:rPr>
              <w:t xml:space="preserve"> anonymity during the process of this proposal. </w:t>
            </w:r>
          </w:p>
          <w:p w14:paraId="5CC7F2EA" w14:textId="77777777" w:rsidR="00441487" w:rsidRPr="00C63D6A" w:rsidRDefault="00441487" w:rsidP="00441487">
            <w:pPr>
              <w:rPr>
                <w:rFonts w:ascii="Arial" w:eastAsia="Times New Roman" w:hAnsi="Arial" w:cs="Arial"/>
                <w:color w:val="000000" w:themeColor="text1"/>
              </w:rPr>
            </w:pPr>
            <w:r w:rsidRPr="00C63D6A">
              <w:rPr>
                <w:rFonts w:ascii="Arial" w:eastAsia="Times New Roman" w:hAnsi="Arial" w:cs="Arial"/>
                <w:color w:val="000000" w:themeColor="text1"/>
              </w:rPr>
              <w:t xml:space="preserve">According to the structure of the questions it will be presented in a way that will not upset or </w:t>
            </w:r>
            <w:r w:rsidRPr="00C63D6A">
              <w:rPr>
                <w:rFonts w:ascii="Arial" w:eastAsia="Times New Roman" w:hAnsi="Arial" w:cs="Arial"/>
                <w:color w:val="000000" w:themeColor="text1"/>
              </w:rPr>
              <w:lastRenderedPageBreak/>
              <w:t xml:space="preserve">offend participants in any way to avoid the rise of trigger memories. Participants will be made aware via an information sheet of their rights to withdraw (at any time) with no questions asked. If any issues do arise participants will be provided with informative information on how to contact (if that includes myself or my dissertation supervisor) in a debrief form. Once again all collected information will be kept confidential and in line with UWTSD Data Protection and Storage Protocol. This information be stored and kept in a password protected computer as well as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7DBEDD9C" w14:textId="77777777" w:rsidR="00441487" w:rsidRPr="00C63D6A" w:rsidRDefault="00441487" w:rsidP="00441487">
            <w:pPr>
              <w:rPr>
                <w:rFonts w:ascii="Arial" w:eastAsia="Times New Roman" w:hAnsi="Arial" w:cs="Arial"/>
                <w:color w:val="000000" w:themeColor="text1"/>
                <w:lang w:eastAsia="en-US"/>
              </w:rPr>
            </w:pPr>
          </w:p>
          <w:p w14:paraId="1E48AB60" w14:textId="77777777" w:rsidR="00441487" w:rsidRPr="00C63D6A" w:rsidRDefault="00441487" w:rsidP="00441487">
            <w:pPr>
              <w:autoSpaceDE w:val="0"/>
              <w:autoSpaceDN w:val="0"/>
              <w:adjustRightInd w:val="0"/>
              <w:rPr>
                <w:rFonts w:ascii="Times New Roman" w:eastAsia="Times New Roman" w:hAnsi="Times New Roman" w:cs="Arial"/>
                <w:i/>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49DD423B" w14:textId="77777777" w:rsidTr="00902907">
        <w:tc>
          <w:tcPr>
            <w:tcW w:w="596" w:type="dxa"/>
            <w:tcBorders>
              <w:bottom w:val="single" w:sz="4" w:space="0" w:color="auto"/>
            </w:tcBorders>
            <w:shd w:val="clear" w:color="auto" w:fill="F2F2F2" w:themeFill="background1" w:themeFillShade="F2"/>
            <w:vAlign w:val="center"/>
          </w:tcPr>
          <w:p w14:paraId="7DEF736E"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lastRenderedPageBreak/>
              <w:t>3</w:t>
            </w:r>
          </w:p>
        </w:tc>
        <w:tc>
          <w:tcPr>
            <w:tcW w:w="9923" w:type="dxa"/>
            <w:gridSpan w:val="4"/>
            <w:tcBorders>
              <w:bottom w:val="single" w:sz="4" w:space="0" w:color="auto"/>
            </w:tcBorders>
            <w:shd w:val="clear" w:color="auto" w:fill="F2F2F2" w:themeFill="background1" w:themeFillShade="F2"/>
          </w:tcPr>
          <w:p w14:paraId="662C3AE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Cs/>
                <w:color w:val="000000" w:themeColor="text1"/>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63D6A">
              <w:rPr>
                <w:rFonts w:ascii="Arial" w:eastAsia="Times New Roman" w:hAnsi="Arial" w:cs="Arial"/>
                <w:color w:val="000000" w:themeColor="text1"/>
                <w:lang w:val="en-US"/>
              </w:rPr>
              <w:t>where applicable, consent procedures should make it clear that if something potentially or actually illegal is discovered in the course of a project, it may need to be disclosed to the proper authorities</w:t>
            </w:r>
          </w:p>
        </w:tc>
      </w:tr>
      <w:tr w:rsidR="00C63D6A" w:rsidRPr="00C63D6A" w14:paraId="6DA6F855" w14:textId="77777777" w:rsidTr="00902907">
        <w:tc>
          <w:tcPr>
            <w:tcW w:w="596" w:type="dxa"/>
            <w:tcBorders>
              <w:top w:val="single" w:sz="4" w:space="0" w:color="auto"/>
              <w:bottom w:val="single" w:sz="4" w:space="0" w:color="auto"/>
            </w:tcBorders>
            <w:vAlign w:val="center"/>
          </w:tcPr>
          <w:p w14:paraId="4842AABF" w14:textId="77777777" w:rsidR="00441487" w:rsidRPr="00C63D6A" w:rsidRDefault="00441487" w:rsidP="00441487">
            <w:pPr>
              <w:jc w:val="center"/>
              <w:rPr>
                <w:rFonts w:ascii="Arial" w:eastAsia="Times New Roman" w:hAnsi="Arial" w:cs="Arial"/>
                <w:color w:val="000000" w:themeColor="text1"/>
                <w:lang w:eastAsia="en-US"/>
              </w:rPr>
            </w:pPr>
          </w:p>
        </w:tc>
        <w:tc>
          <w:tcPr>
            <w:tcW w:w="9923" w:type="dxa"/>
            <w:gridSpan w:val="4"/>
            <w:tcBorders>
              <w:top w:val="single" w:sz="4" w:space="0" w:color="auto"/>
              <w:bottom w:val="single" w:sz="4" w:space="0" w:color="auto"/>
            </w:tcBorders>
          </w:tcPr>
          <w:p w14:paraId="409D4F02" w14:textId="77777777" w:rsidR="00441487" w:rsidRPr="00C63D6A" w:rsidRDefault="00441487" w:rsidP="00441487">
            <w:pPr>
              <w:rPr>
                <w:rFonts w:ascii="Arial" w:eastAsia="Times New Roman" w:hAnsi="Arial" w:cs="Arial"/>
                <w:color w:val="000000" w:themeColor="text1"/>
                <w:lang w:eastAsia="en-US"/>
              </w:rPr>
            </w:pPr>
          </w:p>
          <w:p w14:paraId="6DECCF99"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N/A</w:t>
            </w:r>
          </w:p>
          <w:p w14:paraId="30E5128D" w14:textId="77777777" w:rsidR="00441487" w:rsidRPr="00C63D6A" w:rsidRDefault="00441487" w:rsidP="00441487">
            <w:pPr>
              <w:rPr>
                <w:rFonts w:ascii="Arial" w:eastAsia="Times New Roman" w:hAnsi="Arial" w:cs="Arial"/>
                <w:color w:val="000000" w:themeColor="text1"/>
                <w:lang w:eastAsia="en-US"/>
              </w:rPr>
            </w:pPr>
          </w:p>
          <w:p w14:paraId="5F056956"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2E899B53" w14:textId="77777777" w:rsidTr="00902907">
        <w:tc>
          <w:tcPr>
            <w:tcW w:w="596" w:type="dxa"/>
            <w:tcBorders>
              <w:top w:val="single" w:sz="4" w:space="0" w:color="auto"/>
              <w:bottom w:val="single" w:sz="4" w:space="0" w:color="auto"/>
            </w:tcBorders>
            <w:shd w:val="clear" w:color="auto" w:fill="F2F2F2" w:themeFill="background1" w:themeFillShade="F2"/>
            <w:vAlign w:val="center"/>
          </w:tcPr>
          <w:p w14:paraId="3991CAE4"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4</w:t>
            </w:r>
          </w:p>
        </w:tc>
        <w:tc>
          <w:tcPr>
            <w:tcW w:w="9923" w:type="dxa"/>
            <w:gridSpan w:val="4"/>
            <w:tcBorders>
              <w:top w:val="single" w:sz="4" w:space="0" w:color="auto"/>
              <w:bottom w:val="single" w:sz="4" w:space="0" w:color="auto"/>
            </w:tcBorders>
            <w:shd w:val="clear" w:color="auto" w:fill="F2F2F2" w:themeFill="background1" w:themeFillShade="F2"/>
          </w:tcPr>
          <w:p w14:paraId="292169F7"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Risks to the investigator</w:t>
            </w:r>
          </w:p>
          <w:p w14:paraId="01EAFA1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For example: personal health &amp; safety, physical harm, emotional distress, risk of accusation of harm/impropriety, conflict of interest</w:t>
            </w:r>
          </w:p>
        </w:tc>
      </w:tr>
      <w:tr w:rsidR="00C63D6A" w:rsidRPr="00C63D6A" w14:paraId="77EA524E" w14:textId="77777777" w:rsidTr="00902907">
        <w:tc>
          <w:tcPr>
            <w:tcW w:w="596" w:type="dxa"/>
            <w:tcBorders>
              <w:top w:val="single" w:sz="4" w:space="0" w:color="auto"/>
              <w:bottom w:val="single" w:sz="4" w:space="0" w:color="auto"/>
            </w:tcBorders>
            <w:vAlign w:val="center"/>
          </w:tcPr>
          <w:p w14:paraId="70189DDD" w14:textId="77777777" w:rsidR="00441487" w:rsidRPr="00C63D6A" w:rsidRDefault="00441487" w:rsidP="00441487">
            <w:pPr>
              <w:autoSpaceDE w:val="0"/>
              <w:autoSpaceDN w:val="0"/>
              <w:adjustRightInd w:val="0"/>
              <w:jc w:val="center"/>
              <w:rPr>
                <w:rFonts w:ascii="Arial" w:eastAsia="Times New Roman" w:hAnsi="Arial" w:cs="Arial"/>
                <w:color w:val="000000" w:themeColor="text1"/>
                <w:lang w:eastAsia="en-US"/>
              </w:rPr>
            </w:pPr>
          </w:p>
        </w:tc>
        <w:tc>
          <w:tcPr>
            <w:tcW w:w="4991" w:type="dxa"/>
            <w:tcBorders>
              <w:top w:val="single" w:sz="4" w:space="0" w:color="auto"/>
              <w:bottom w:val="single" w:sz="4" w:space="0" w:color="auto"/>
            </w:tcBorders>
          </w:tcPr>
          <w:p w14:paraId="7B6D088A"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Risk to the investigator:</w:t>
            </w:r>
          </w:p>
          <w:p w14:paraId="20ED8DA5" w14:textId="77777777" w:rsidR="00441487" w:rsidRPr="00C63D6A" w:rsidRDefault="00441487" w:rsidP="00441487">
            <w:pPr>
              <w:rPr>
                <w:rFonts w:ascii="Arial" w:eastAsia="Times New Roman" w:hAnsi="Arial" w:cs="Arial"/>
                <w:color w:val="000000" w:themeColor="text1"/>
                <w:lang w:eastAsia="en-US"/>
              </w:rPr>
            </w:pPr>
          </w:p>
          <w:p w14:paraId="545FC1FD" w14:textId="77777777" w:rsidR="00441487" w:rsidRPr="00C63D6A" w:rsidRDefault="00441487" w:rsidP="00441487">
            <w:pPr>
              <w:rPr>
                <w:rFonts w:ascii="Times New Roman" w:hAnsi="Times New Roman" w:cs="Times New Roman"/>
                <w:color w:val="000000" w:themeColor="text1"/>
                <w:sz w:val="24"/>
                <w:szCs w:val="24"/>
              </w:rPr>
            </w:pPr>
            <w:r w:rsidRPr="00C63D6A">
              <w:rPr>
                <w:rFonts w:ascii="Arial" w:hAnsi="Arial" w:cs="Arial"/>
                <w:color w:val="000000" w:themeColor="text1"/>
              </w:rPr>
              <w:t>The investigator could be at risk of being accused of a certain action or even talking about a topic that could be harmful or sensitive to others that could even trigger some emotions. Another risk could be transfer of personal data once again. </w:t>
            </w:r>
          </w:p>
          <w:p w14:paraId="78A1F8F3" w14:textId="77777777" w:rsidR="00441487" w:rsidRPr="00C63D6A" w:rsidRDefault="00441487" w:rsidP="00441487">
            <w:pPr>
              <w:rPr>
                <w:rFonts w:ascii="Times New Roman" w:eastAsia="Times New Roman" w:hAnsi="Times New Roman" w:cs="Times New Roman"/>
                <w:color w:val="000000" w:themeColor="text1"/>
                <w:sz w:val="24"/>
                <w:szCs w:val="24"/>
              </w:rPr>
            </w:pPr>
          </w:p>
          <w:p w14:paraId="78D86DA5" w14:textId="77777777" w:rsidR="00441487" w:rsidRPr="00C63D6A" w:rsidRDefault="00441487" w:rsidP="00441487">
            <w:pPr>
              <w:rPr>
                <w:rFonts w:ascii="Arial" w:eastAsia="Times New Roman" w:hAnsi="Arial" w:cs="Arial"/>
                <w:color w:val="000000" w:themeColor="text1"/>
                <w:lang w:eastAsia="en-US"/>
              </w:rPr>
            </w:pPr>
          </w:p>
          <w:p w14:paraId="21F35E63" w14:textId="77777777" w:rsidR="00441487" w:rsidRPr="00C63D6A" w:rsidRDefault="00441487" w:rsidP="00441487">
            <w:pPr>
              <w:rPr>
                <w:rFonts w:ascii="Arial" w:eastAsia="Times New Roman" w:hAnsi="Arial" w:cs="Arial"/>
                <w:color w:val="000000" w:themeColor="text1"/>
                <w:lang w:eastAsia="en-US"/>
              </w:rPr>
            </w:pPr>
          </w:p>
          <w:p w14:paraId="1078B0CB"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i/>
                <w:color w:val="000000" w:themeColor="text1"/>
                <w:sz w:val="18"/>
                <w:szCs w:val="18"/>
                <w:lang w:eastAsia="en-US"/>
              </w:rPr>
              <w:t>(this box should expand as you type)</w:t>
            </w:r>
          </w:p>
        </w:tc>
        <w:tc>
          <w:tcPr>
            <w:tcW w:w="4932" w:type="dxa"/>
            <w:gridSpan w:val="3"/>
            <w:tcBorders>
              <w:top w:val="single" w:sz="4" w:space="0" w:color="auto"/>
              <w:bottom w:val="single" w:sz="4" w:space="0" w:color="auto"/>
            </w:tcBorders>
          </w:tcPr>
          <w:p w14:paraId="01231166" w14:textId="77777777" w:rsidR="00441487" w:rsidRPr="00C63D6A" w:rsidRDefault="00441487" w:rsidP="00441487">
            <w:pPr>
              <w:autoSpaceDE w:val="0"/>
              <w:autoSpaceDN w:val="0"/>
              <w:adjustRightInd w:val="0"/>
              <w:rPr>
                <w:rFonts w:ascii="Arial" w:eastAsia="Times New Roman" w:hAnsi="Arial" w:cs="Arial"/>
                <w:i/>
                <w:color w:val="000000" w:themeColor="text1"/>
                <w:sz w:val="18"/>
                <w:szCs w:val="18"/>
                <w:lang w:eastAsia="en-US"/>
              </w:rPr>
            </w:pPr>
            <w:r w:rsidRPr="00C63D6A">
              <w:rPr>
                <w:rFonts w:ascii="Arial" w:eastAsia="Times New Roman" w:hAnsi="Arial" w:cs="Arial"/>
                <w:i/>
                <w:color w:val="000000" w:themeColor="text1"/>
                <w:sz w:val="18"/>
                <w:szCs w:val="18"/>
                <w:lang w:eastAsia="en-US"/>
              </w:rPr>
              <w:t>How you will mitigate the risk to the investigator:</w:t>
            </w:r>
          </w:p>
          <w:p w14:paraId="395F2BA1" w14:textId="77777777" w:rsidR="00441487" w:rsidRPr="00C63D6A" w:rsidRDefault="00441487" w:rsidP="00441487">
            <w:pPr>
              <w:rPr>
                <w:rFonts w:ascii="Arial" w:eastAsia="Times New Roman" w:hAnsi="Arial" w:cs="Arial"/>
                <w:color w:val="000000" w:themeColor="text1"/>
                <w:lang w:eastAsia="en-US"/>
              </w:rPr>
            </w:pPr>
          </w:p>
          <w:p w14:paraId="13199476" w14:textId="77777777" w:rsidR="00441487" w:rsidRPr="00C63D6A" w:rsidRDefault="00441487" w:rsidP="00441487">
            <w:pPr>
              <w:rPr>
                <w:rFonts w:ascii="Arial" w:eastAsia="Times New Roman" w:hAnsi="Arial" w:cs="Arial"/>
                <w:color w:val="000000" w:themeColor="text1"/>
              </w:rPr>
            </w:pPr>
            <w:r w:rsidRPr="00C63D6A">
              <w:rPr>
                <w:rFonts w:ascii="Arial" w:eastAsia="Times New Roman" w:hAnsi="Arial" w:cs="Arial"/>
                <w:color w:val="000000" w:themeColor="text1"/>
              </w:rPr>
              <w:t xml:space="preserve">The investigator will be placing the consent information on the online cloud  -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and thoroughly explain the nature of the topic involving the questionnaire asking the participants if it’s okay to sign the form. According to personal data. all collected information will be kept confidential and in line with UWTSD Data Protection and Storage Protocol. This information be stored and kept in a password protected computer as well as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5761310E" w14:textId="77777777" w:rsidR="00441487" w:rsidRPr="00C63D6A" w:rsidRDefault="00441487" w:rsidP="00441487">
            <w:pPr>
              <w:rPr>
                <w:rFonts w:ascii="Arial" w:eastAsia="Times New Roman" w:hAnsi="Arial" w:cs="Arial"/>
                <w:color w:val="000000" w:themeColor="text1"/>
                <w:lang w:eastAsia="en-US"/>
              </w:rPr>
            </w:pPr>
          </w:p>
          <w:p w14:paraId="46A3DD26" w14:textId="77777777" w:rsidR="00441487" w:rsidRPr="00C63D6A" w:rsidRDefault="00441487" w:rsidP="00441487">
            <w:pPr>
              <w:rPr>
                <w:rFonts w:ascii="Arial" w:eastAsia="Times New Roman" w:hAnsi="Arial" w:cs="Arial"/>
                <w:color w:val="000000" w:themeColor="text1"/>
                <w:lang w:eastAsia="en-US"/>
              </w:rPr>
            </w:pPr>
          </w:p>
          <w:p w14:paraId="1767C656" w14:textId="77777777" w:rsidR="00441487" w:rsidRPr="00C63D6A" w:rsidRDefault="00441487" w:rsidP="00441487">
            <w:pPr>
              <w:rPr>
                <w:rFonts w:ascii="Arial" w:eastAsia="Times New Roman" w:hAnsi="Arial" w:cs="Arial"/>
                <w:color w:val="000000" w:themeColor="text1"/>
                <w:lang w:eastAsia="en-US"/>
              </w:rPr>
            </w:pPr>
          </w:p>
          <w:p w14:paraId="03308852"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316E5B3D" w14:textId="77777777" w:rsidTr="00902907">
        <w:tc>
          <w:tcPr>
            <w:tcW w:w="596" w:type="dxa"/>
            <w:tcBorders>
              <w:top w:val="single" w:sz="4" w:space="0" w:color="auto"/>
              <w:bottom w:val="single" w:sz="4" w:space="0" w:color="auto"/>
            </w:tcBorders>
            <w:shd w:val="clear" w:color="auto" w:fill="F2F2F2" w:themeFill="background1" w:themeFillShade="F2"/>
            <w:vAlign w:val="center"/>
          </w:tcPr>
          <w:p w14:paraId="73647418"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FC6B3ED"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University/institutional risks</w:t>
            </w:r>
          </w:p>
          <w:p w14:paraId="34F18B00"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For example: adverse publicity, financial loss, data protection</w:t>
            </w:r>
          </w:p>
        </w:tc>
      </w:tr>
      <w:tr w:rsidR="00C63D6A" w:rsidRPr="00C63D6A" w14:paraId="282C8414" w14:textId="77777777" w:rsidTr="00902907">
        <w:tc>
          <w:tcPr>
            <w:tcW w:w="596" w:type="dxa"/>
            <w:tcBorders>
              <w:top w:val="single" w:sz="4" w:space="0" w:color="auto"/>
              <w:bottom w:val="single" w:sz="4" w:space="0" w:color="auto"/>
            </w:tcBorders>
            <w:vAlign w:val="center"/>
          </w:tcPr>
          <w:p w14:paraId="71AEFDA3" w14:textId="77777777" w:rsidR="00441487" w:rsidRPr="00C63D6A" w:rsidRDefault="00441487" w:rsidP="00441487">
            <w:pPr>
              <w:autoSpaceDE w:val="0"/>
              <w:autoSpaceDN w:val="0"/>
              <w:adjustRightInd w:val="0"/>
              <w:jc w:val="center"/>
              <w:rPr>
                <w:rFonts w:ascii="Arial" w:eastAsia="Times New Roman" w:hAnsi="Arial" w:cs="Arial"/>
                <w:color w:val="000000" w:themeColor="text1"/>
                <w:lang w:eastAsia="en-US"/>
              </w:rPr>
            </w:pPr>
          </w:p>
        </w:tc>
        <w:tc>
          <w:tcPr>
            <w:tcW w:w="4991" w:type="dxa"/>
            <w:tcBorders>
              <w:top w:val="single" w:sz="4" w:space="0" w:color="auto"/>
              <w:bottom w:val="single" w:sz="4" w:space="0" w:color="auto"/>
            </w:tcBorders>
          </w:tcPr>
          <w:p w14:paraId="6145452F"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Risk to the University:</w:t>
            </w:r>
          </w:p>
          <w:p w14:paraId="397BF65D" w14:textId="77777777" w:rsidR="00441487" w:rsidRPr="00C63D6A" w:rsidRDefault="00441487" w:rsidP="00441487">
            <w:pPr>
              <w:rPr>
                <w:rFonts w:ascii="Arial" w:eastAsia="Times New Roman" w:hAnsi="Arial" w:cs="Arial"/>
                <w:color w:val="000000" w:themeColor="text1"/>
                <w:lang w:eastAsia="en-US"/>
              </w:rPr>
            </w:pPr>
          </w:p>
          <w:p w14:paraId="63A722E7"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This is an undergraduate individual dissertation research project and so it includes no idea for larger dissemination past the university, if this is  considered it will be through the dissertation supervisor. One the other hand, there could be a potential for the researcher conduct, this should be of nature unbecoming if the UWTSD student code of conduct which is described to behave in a way that may be a slight risk to the university. </w:t>
            </w:r>
          </w:p>
          <w:p w14:paraId="1DF2DEF2" w14:textId="77777777" w:rsidR="00441487" w:rsidRPr="00C63D6A" w:rsidRDefault="00441487" w:rsidP="00441487">
            <w:pPr>
              <w:rPr>
                <w:rFonts w:ascii="Arial" w:eastAsia="Times New Roman" w:hAnsi="Arial" w:cs="Arial"/>
                <w:color w:val="000000" w:themeColor="text1"/>
                <w:lang w:eastAsia="en-US"/>
              </w:rPr>
            </w:pPr>
          </w:p>
          <w:p w14:paraId="095FBA64"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i/>
                <w:color w:val="000000" w:themeColor="text1"/>
                <w:sz w:val="18"/>
                <w:szCs w:val="18"/>
                <w:lang w:eastAsia="en-US"/>
              </w:rPr>
              <w:t>(this box should expand as you type)</w:t>
            </w:r>
          </w:p>
        </w:tc>
        <w:tc>
          <w:tcPr>
            <w:tcW w:w="4932" w:type="dxa"/>
            <w:gridSpan w:val="3"/>
            <w:tcBorders>
              <w:top w:val="single" w:sz="4" w:space="0" w:color="auto"/>
              <w:bottom w:val="single" w:sz="4" w:space="0" w:color="auto"/>
            </w:tcBorders>
          </w:tcPr>
          <w:p w14:paraId="387E44F4" w14:textId="77777777" w:rsidR="00441487" w:rsidRPr="00C63D6A" w:rsidRDefault="00441487" w:rsidP="00441487">
            <w:pPr>
              <w:autoSpaceDE w:val="0"/>
              <w:autoSpaceDN w:val="0"/>
              <w:adjustRightInd w:val="0"/>
              <w:rPr>
                <w:rFonts w:ascii="Arial" w:eastAsia="Times New Roman" w:hAnsi="Arial" w:cs="Arial"/>
                <w:i/>
                <w:color w:val="000000" w:themeColor="text1"/>
                <w:sz w:val="18"/>
                <w:szCs w:val="18"/>
                <w:lang w:eastAsia="en-US"/>
              </w:rPr>
            </w:pPr>
            <w:r w:rsidRPr="00C63D6A">
              <w:rPr>
                <w:rFonts w:ascii="Arial" w:eastAsia="Times New Roman" w:hAnsi="Arial" w:cs="Arial"/>
                <w:i/>
                <w:color w:val="000000" w:themeColor="text1"/>
                <w:sz w:val="18"/>
                <w:szCs w:val="18"/>
                <w:lang w:eastAsia="en-US"/>
              </w:rPr>
              <w:t>How you will mitigate the risk to the University:</w:t>
            </w:r>
          </w:p>
          <w:p w14:paraId="5F280813" w14:textId="77777777" w:rsidR="00441487" w:rsidRPr="00C63D6A" w:rsidRDefault="00441487" w:rsidP="00441487">
            <w:pPr>
              <w:rPr>
                <w:rFonts w:ascii="Arial" w:eastAsia="Times New Roman" w:hAnsi="Arial" w:cs="Arial"/>
                <w:color w:val="000000" w:themeColor="text1"/>
              </w:rPr>
            </w:pPr>
            <w:r w:rsidRPr="00C63D6A">
              <w:rPr>
                <w:rFonts w:ascii="Arial" w:eastAsia="Times New Roman" w:hAnsi="Arial" w:cs="Arial"/>
                <w:color w:val="000000" w:themeColor="text1"/>
              </w:rPr>
              <w:t xml:space="preserve">Thought out the study all students in the academic disciplines are highly expected to adhere to the UWSTD student code of conduct as well as all participants and researchers are provided with contact information for the supervisor, the supervisor that is a fully experienced and certified researcher and who has set out and outlined clear objectives and guidelines for this study according to ethical and codes of conduct beliefs. All personal data from the online questionnaire will be kept confidential and private in line with UWTSD Data and Protection and Storage Protocol. As well as this, names or even identifying information will be held and </w:t>
            </w:r>
            <w:proofErr w:type="spellStart"/>
            <w:r w:rsidRPr="00C63D6A">
              <w:rPr>
                <w:rFonts w:ascii="Arial" w:eastAsia="Times New Roman" w:hAnsi="Arial" w:cs="Arial"/>
                <w:color w:val="000000" w:themeColor="text1"/>
              </w:rPr>
              <w:t>upholded</w:t>
            </w:r>
            <w:proofErr w:type="spellEnd"/>
            <w:r w:rsidRPr="00C63D6A">
              <w:rPr>
                <w:rFonts w:ascii="Arial" w:eastAsia="Times New Roman" w:hAnsi="Arial" w:cs="Arial"/>
                <w:color w:val="000000" w:themeColor="text1"/>
              </w:rPr>
              <w:t xml:space="preserve"> anonymity during the process of this proposal. This information be stored and kept in a password protected computer as well as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1DCAAD07" w14:textId="77777777" w:rsidR="00441487" w:rsidRPr="00C63D6A" w:rsidRDefault="00441487" w:rsidP="00441487">
            <w:pPr>
              <w:rPr>
                <w:rFonts w:ascii="Arial" w:eastAsia="Times New Roman" w:hAnsi="Arial" w:cs="Arial"/>
                <w:color w:val="000000" w:themeColor="text1"/>
                <w:lang w:eastAsia="en-US"/>
              </w:rPr>
            </w:pPr>
          </w:p>
          <w:p w14:paraId="035C9D25" w14:textId="77777777" w:rsidR="00441487" w:rsidRPr="00C63D6A" w:rsidRDefault="00441487" w:rsidP="00441487">
            <w:pPr>
              <w:rPr>
                <w:rFonts w:ascii="Arial" w:eastAsia="Times New Roman" w:hAnsi="Arial" w:cs="Arial"/>
                <w:color w:val="000000" w:themeColor="text1"/>
                <w:lang w:eastAsia="en-US"/>
              </w:rPr>
            </w:pPr>
          </w:p>
          <w:p w14:paraId="13053F61" w14:textId="77777777" w:rsidR="00441487" w:rsidRPr="00C63D6A" w:rsidRDefault="00441487" w:rsidP="00441487">
            <w:pPr>
              <w:rPr>
                <w:rFonts w:ascii="Arial" w:eastAsia="Times New Roman" w:hAnsi="Arial" w:cs="Arial"/>
                <w:color w:val="000000" w:themeColor="text1"/>
                <w:lang w:eastAsia="en-US"/>
              </w:rPr>
            </w:pPr>
          </w:p>
          <w:p w14:paraId="4B5D22C9" w14:textId="77777777" w:rsidR="00441487" w:rsidRPr="00C63D6A" w:rsidRDefault="00441487" w:rsidP="00441487">
            <w:pPr>
              <w:rPr>
                <w:rFonts w:ascii="Arial" w:eastAsia="Times New Roman" w:hAnsi="Arial" w:cs="Arial"/>
                <w:color w:val="000000" w:themeColor="text1"/>
                <w:lang w:eastAsia="en-US"/>
              </w:rPr>
            </w:pPr>
          </w:p>
          <w:p w14:paraId="4F0C5BD9"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36159773" w14:textId="77777777" w:rsidTr="00902907">
        <w:tc>
          <w:tcPr>
            <w:tcW w:w="596" w:type="dxa"/>
            <w:tcBorders>
              <w:top w:val="single" w:sz="4" w:space="0" w:color="auto"/>
              <w:bottom w:val="single" w:sz="4" w:space="0" w:color="auto"/>
            </w:tcBorders>
            <w:shd w:val="clear" w:color="auto" w:fill="F2F2F2" w:themeFill="background1" w:themeFillShade="F2"/>
            <w:vAlign w:val="center"/>
          </w:tcPr>
          <w:p w14:paraId="4ED3AA7D"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6</w:t>
            </w:r>
          </w:p>
        </w:tc>
        <w:tc>
          <w:tcPr>
            <w:tcW w:w="9923" w:type="dxa"/>
            <w:gridSpan w:val="4"/>
            <w:tcBorders>
              <w:top w:val="single" w:sz="4" w:space="0" w:color="auto"/>
              <w:bottom w:val="single" w:sz="4" w:space="0" w:color="auto"/>
            </w:tcBorders>
            <w:shd w:val="clear" w:color="auto" w:fill="F2F2F2" w:themeFill="background1" w:themeFillShade="F2"/>
          </w:tcPr>
          <w:p w14:paraId="2940523B"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Environmental risks</w:t>
            </w:r>
          </w:p>
          <w:p w14:paraId="239F6C97"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For example: accidental spillage of pollutants, damage to local ecosystems</w:t>
            </w:r>
          </w:p>
        </w:tc>
      </w:tr>
      <w:tr w:rsidR="00C63D6A" w:rsidRPr="00C63D6A" w14:paraId="0BAC48B4" w14:textId="77777777" w:rsidTr="00902907">
        <w:tc>
          <w:tcPr>
            <w:tcW w:w="596" w:type="dxa"/>
            <w:tcBorders>
              <w:top w:val="single" w:sz="4" w:space="0" w:color="auto"/>
              <w:bottom w:val="single" w:sz="4" w:space="0" w:color="auto"/>
            </w:tcBorders>
            <w:vAlign w:val="center"/>
          </w:tcPr>
          <w:p w14:paraId="755FF243" w14:textId="77777777" w:rsidR="00441487" w:rsidRPr="00C63D6A" w:rsidRDefault="00441487" w:rsidP="00441487">
            <w:pPr>
              <w:autoSpaceDE w:val="0"/>
              <w:autoSpaceDN w:val="0"/>
              <w:adjustRightInd w:val="0"/>
              <w:jc w:val="center"/>
              <w:rPr>
                <w:rFonts w:ascii="Arial" w:eastAsia="Times New Roman" w:hAnsi="Arial" w:cs="Arial"/>
                <w:color w:val="000000" w:themeColor="text1"/>
                <w:lang w:eastAsia="en-US"/>
              </w:rPr>
            </w:pPr>
          </w:p>
        </w:tc>
        <w:tc>
          <w:tcPr>
            <w:tcW w:w="4991" w:type="dxa"/>
            <w:tcBorders>
              <w:top w:val="single" w:sz="4" w:space="0" w:color="auto"/>
              <w:bottom w:val="single" w:sz="4" w:space="0" w:color="auto"/>
            </w:tcBorders>
          </w:tcPr>
          <w:p w14:paraId="7CDDEC39"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Risk to the environment:</w:t>
            </w:r>
          </w:p>
          <w:p w14:paraId="68BC3885"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 N/A</w:t>
            </w:r>
          </w:p>
          <w:p w14:paraId="17D1433A" w14:textId="77777777" w:rsidR="00441487" w:rsidRPr="00C63D6A" w:rsidRDefault="00441487" w:rsidP="00441487">
            <w:pPr>
              <w:rPr>
                <w:rFonts w:ascii="Arial" w:eastAsia="Times New Roman" w:hAnsi="Arial" w:cs="Arial"/>
                <w:color w:val="000000" w:themeColor="text1"/>
                <w:lang w:eastAsia="en-US"/>
              </w:rPr>
            </w:pPr>
          </w:p>
          <w:p w14:paraId="520CB3AE" w14:textId="77777777" w:rsidR="00441487" w:rsidRPr="00C63D6A" w:rsidRDefault="00441487" w:rsidP="00441487">
            <w:pPr>
              <w:rPr>
                <w:rFonts w:ascii="Arial" w:eastAsia="Times New Roman" w:hAnsi="Arial" w:cs="Arial"/>
                <w:color w:val="000000" w:themeColor="text1"/>
                <w:lang w:eastAsia="en-US"/>
              </w:rPr>
            </w:pPr>
          </w:p>
          <w:p w14:paraId="4C55E91C"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i/>
                <w:color w:val="000000" w:themeColor="text1"/>
                <w:sz w:val="18"/>
                <w:szCs w:val="18"/>
                <w:lang w:eastAsia="en-US"/>
              </w:rPr>
              <w:t>(this box should expand as you type)</w:t>
            </w:r>
          </w:p>
        </w:tc>
        <w:tc>
          <w:tcPr>
            <w:tcW w:w="4932" w:type="dxa"/>
            <w:gridSpan w:val="3"/>
            <w:tcBorders>
              <w:top w:val="single" w:sz="4" w:space="0" w:color="auto"/>
              <w:bottom w:val="single" w:sz="4" w:space="0" w:color="auto"/>
            </w:tcBorders>
          </w:tcPr>
          <w:p w14:paraId="16DCBB47" w14:textId="77777777" w:rsidR="00441487" w:rsidRPr="00C63D6A" w:rsidRDefault="00441487" w:rsidP="00441487">
            <w:pPr>
              <w:autoSpaceDE w:val="0"/>
              <w:autoSpaceDN w:val="0"/>
              <w:adjustRightInd w:val="0"/>
              <w:rPr>
                <w:rFonts w:ascii="Arial" w:eastAsia="Times New Roman" w:hAnsi="Arial" w:cs="Arial"/>
                <w:i/>
                <w:color w:val="000000" w:themeColor="text1"/>
                <w:sz w:val="18"/>
                <w:szCs w:val="18"/>
                <w:lang w:eastAsia="en-US"/>
              </w:rPr>
            </w:pPr>
            <w:r w:rsidRPr="00C63D6A">
              <w:rPr>
                <w:rFonts w:ascii="Arial" w:eastAsia="Times New Roman" w:hAnsi="Arial" w:cs="Arial"/>
                <w:i/>
                <w:color w:val="000000" w:themeColor="text1"/>
                <w:sz w:val="18"/>
                <w:szCs w:val="18"/>
                <w:lang w:eastAsia="en-US"/>
              </w:rPr>
              <w:t>How you will mitigate the risk to environment:</w:t>
            </w:r>
          </w:p>
          <w:p w14:paraId="2D09600C"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N/A</w:t>
            </w:r>
          </w:p>
          <w:p w14:paraId="5BB66A40" w14:textId="77777777" w:rsidR="00441487" w:rsidRPr="00C63D6A" w:rsidRDefault="00441487" w:rsidP="00441487">
            <w:pPr>
              <w:rPr>
                <w:rFonts w:ascii="Arial" w:eastAsia="Times New Roman" w:hAnsi="Arial" w:cs="Arial"/>
                <w:color w:val="000000" w:themeColor="text1"/>
                <w:lang w:eastAsia="en-US"/>
              </w:rPr>
            </w:pPr>
          </w:p>
          <w:p w14:paraId="0016F471"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bl>
    <w:p w14:paraId="6B6DD6F7"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63D6A" w:rsidRPr="00C63D6A" w14:paraId="7695A429" w14:textId="77777777" w:rsidTr="0090290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FDCA45A" w14:textId="77777777" w:rsidR="00441487" w:rsidRPr="00C63D6A" w:rsidRDefault="00441487" w:rsidP="00441487">
            <w:pPr>
              <w:autoSpaceDE w:val="0"/>
              <w:autoSpaceDN w:val="0"/>
              <w:adjustRightInd w:val="0"/>
              <w:jc w:val="center"/>
              <w:rPr>
                <w:rFonts w:ascii="Arial" w:eastAsia="Times New Roman" w:hAnsi="Arial" w:cs="Arial"/>
                <w:bCs/>
                <w:color w:val="000000" w:themeColor="text1"/>
                <w:lang w:eastAsia="en-U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E9A0A9A" w14:textId="77777777" w:rsidR="00441487" w:rsidRPr="00C63D6A" w:rsidRDefault="00441487" w:rsidP="00441487">
            <w:pPr>
              <w:autoSpaceDE w:val="0"/>
              <w:autoSpaceDN w:val="0"/>
              <w:adjustRightInd w:val="0"/>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Disclosure and Barring Service</w:t>
            </w:r>
          </w:p>
        </w:tc>
      </w:tr>
      <w:tr w:rsidR="00C63D6A" w:rsidRPr="00C63D6A" w14:paraId="24DDB5DB" w14:textId="77777777" w:rsidTr="00902907">
        <w:tc>
          <w:tcPr>
            <w:tcW w:w="596" w:type="dxa"/>
            <w:tcBorders>
              <w:top w:val="single" w:sz="4" w:space="0" w:color="auto"/>
              <w:bottom w:val="single" w:sz="4" w:space="0" w:color="auto"/>
            </w:tcBorders>
            <w:shd w:val="clear" w:color="auto" w:fill="F2F2F2" w:themeFill="background1" w:themeFillShade="F2"/>
            <w:vAlign w:val="center"/>
          </w:tcPr>
          <w:p w14:paraId="65C7C096" w14:textId="77777777" w:rsidR="00441487" w:rsidRPr="00C63D6A" w:rsidRDefault="00441487" w:rsidP="00441487">
            <w:pPr>
              <w:autoSpaceDE w:val="0"/>
              <w:autoSpaceDN w:val="0"/>
              <w:adjustRightInd w:val="0"/>
              <w:jc w:val="center"/>
              <w:rPr>
                <w:rFonts w:ascii="Arial" w:eastAsia="Times New Roman" w:hAnsi="Arial" w:cs="Arial"/>
                <w:bCs/>
                <w:color w:val="000000" w:themeColor="text1"/>
                <w:lang w:eastAsia="en-US"/>
              </w:rPr>
            </w:pPr>
          </w:p>
        </w:tc>
        <w:tc>
          <w:tcPr>
            <w:tcW w:w="7401" w:type="dxa"/>
            <w:tcBorders>
              <w:top w:val="single" w:sz="4" w:space="0" w:color="auto"/>
              <w:bottom w:val="single" w:sz="4" w:space="0" w:color="auto"/>
            </w:tcBorders>
            <w:shd w:val="clear" w:color="auto" w:fill="F2F2F2" w:themeFill="background1" w:themeFillShade="F2"/>
          </w:tcPr>
          <w:p w14:paraId="3B3438E6" w14:textId="77777777" w:rsidR="00441487" w:rsidRPr="00C63D6A" w:rsidRDefault="00441487" w:rsidP="00441487">
            <w:pPr>
              <w:autoSpaceDE w:val="0"/>
              <w:autoSpaceDN w:val="0"/>
              <w:adjustRightInd w:val="0"/>
              <w:rPr>
                <w:rFonts w:ascii="Arial" w:eastAsia="Times New Roman" w:hAnsi="Arial" w:cs="Arial"/>
                <w:color w:val="000000" w:themeColor="text1"/>
                <w:sz w:val="16"/>
                <w:szCs w:val="16"/>
                <w:lang w:eastAsia="en-US"/>
              </w:rPr>
            </w:pPr>
            <w:r w:rsidRPr="00C63D6A">
              <w:rPr>
                <w:rFonts w:ascii="Arial" w:eastAsia="Times New Roman" w:hAnsi="Arial" w:cs="Arial"/>
                <w:color w:val="000000" w:themeColor="text1"/>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D779370" w14:textId="77777777" w:rsidR="00441487" w:rsidRPr="00C63D6A" w:rsidRDefault="00441487" w:rsidP="00441487">
            <w:pPr>
              <w:autoSpaceDE w:val="0"/>
              <w:autoSpaceDN w:val="0"/>
              <w:adjustRightInd w:val="0"/>
              <w:jc w:val="center"/>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YES</w:t>
            </w:r>
          </w:p>
          <w:p w14:paraId="4F601F41" w14:textId="77777777" w:rsidR="00441487" w:rsidRPr="00C63D6A" w:rsidRDefault="00441487" w:rsidP="00441487">
            <w:pPr>
              <w:autoSpaceDE w:val="0"/>
              <w:autoSpaceDN w:val="0"/>
              <w:adjustRightInd w:val="0"/>
              <w:jc w:val="center"/>
              <w:rPr>
                <w:rFonts w:ascii="Arial" w:eastAsia="Times New Roman" w:hAnsi="Arial" w:cs="Arial"/>
                <w:b/>
                <w:color w:val="000000" w:themeColor="text1"/>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359BEC36" w14:textId="77777777" w:rsidR="00441487" w:rsidRPr="00C63D6A" w:rsidRDefault="00441487" w:rsidP="00441487">
            <w:pPr>
              <w:autoSpaceDE w:val="0"/>
              <w:autoSpaceDN w:val="0"/>
              <w:adjustRightInd w:val="0"/>
              <w:jc w:val="center"/>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NO</w:t>
            </w:r>
          </w:p>
          <w:p w14:paraId="39C1A72A" w14:textId="77777777" w:rsidR="00441487" w:rsidRPr="00C63D6A" w:rsidRDefault="00441487" w:rsidP="00441487">
            <w:pPr>
              <w:autoSpaceDE w:val="0"/>
              <w:autoSpaceDN w:val="0"/>
              <w:adjustRightInd w:val="0"/>
              <w:jc w:val="center"/>
              <w:rPr>
                <w:rFonts w:ascii="Arial" w:eastAsia="Times New Roman" w:hAnsi="Arial" w:cs="Arial"/>
                <w:b/>
                <w:color w:val="000000" w:themeColor="text1"/>
                <w:lang w:eastAsia="en-US"/>
              </w:rPr>
            </w:pPr>
          </w:p>
        </w:tc>
        <w:tc>
          <w:tcPr>
            <w:tcW w:w="851" w:type="dxa"/>
            <w:tcBorders>
              <w:top w:val="single" w:sz="4" w:space="0" w:color="auto"/>
              <w:bottom w:val="single" w:sz="4" w:space="0" w:color="auto"/>
            </w:tcBorders>
            <w:shd w:val="clear" w:color="auto" w:fill="F2F2F2" w:themeFill="background1" w:themeFillShade="F2"/>
            <w:vAlign w:val="bottom"/>
          </w:tcPr>
          <w:p w14:paraId="5536BE0A" w14:textId="77777777" w:rsidR="00441487" w:rsidRPr="00C63D6A" w:rsidRDefault="00441487" w:rsidP="00441487">
            <w:pPr>
              <w:autoSpaceDE w:val="0"/>
              <w:autoSpaceDN w:val="0"/>
              <w:adjustRightInd w:val="0"/>
              <w:jc w:val="center"/>
              <w:rPr>
                <w:rFonts w:ascii="Arial" w:eastAsia="Times New Roman" w:hAnsi="Arial" w:cs="Arial"/>
                <w:b/>
                <w:bCs/>
                <w:color w:val="000000" w:themeColor="text1"/>
                <w:lang w:eastAsia="en-US"/>
              </w:rPr>
            </w:pPr>
            <w:r w:rsidRPr="00C63D6A">
              <w:rPr>
                <w:rFonts w:ascii="Arial" w:eastAsia="Times New Roman" w:hAnsi="Arial" w:cs="Arial"/>
                <w:b/>
                <w:bCs/>
                <w:color w:val="000000" w:themeColor="text1"/>
                <w:lang w:eastAsia="en-US"/>
              </w:rPr>
              <w:t>N/A</w:t>
            </w:r>
          </w:p>
          <w:p w14:paraId="30255FEC" w14:textId="77777777" w:rsidR="00441487" w:rsidRPr="00C63D6A" w:rsidRDefault="00441487" w:rsidP="00441487">
            <w:pPr>
              <w:autoSpaceDE w:val="0"/>
              <w:autoSpaceDN w:val="0"/>
              <w:adjustRightInd w:val="0"/>
              <w:jc w:val="center"/>
              <w:rPr>
                <w:rFonts w:ascii="Arial" w:eastAsia="Times New Roman" w:hAnsi="Arial" w:cs="Arial"/>
                <w:b/>
                <w:color w:val="000000" w:themeColor="text1"/>
                <w:lang w:eastAsia="en-US"/>
              </w:rPr>
            </w:pPr>
          </w:p>
        </w:tc>
      </w:tr>
      <w:tr w:rsidR="00C63D6A" w:rsidRPr="00C63D6A" w14:paraId="355566DF" w14:textId="77777777" w:rsidTr="0090290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8965338" w14:textId="77777777" w:rsidR="00441487" w:rsidRPr="00C63D6A" w:rsidRDefault="00441487" w:rsidP="00441487">
            <w:pPr>
              <w:autoSpaceDE w:val="0"/>
              <w:autoSpaceDN w:val="0"/>
              <w:adjustRightInd w:val="0"/>
              <w:jc w:val="cente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7</w:t>
            </w:r>
          </w:p>
        </w:tc>
        <w:tc>
          <w:tcPr>
            <w:tcW w:w="7401" w:type="dxa"/>
            <w:tcBorders>
              <w:top w:val="single" w:sz="4" w:space="0" w:color="auto"/>
              <w:bottom w:val="single" w:sz="4" w:space="0" w:color="auto"/>
            </w:tcBorders>
            <w:shd w:val="clear" w:color="auto" w:fill="F2F2F2" w:themeFill="background1" w:themeFillShade="F2"/>
            <w:vAlign w:val="center"/>
          </w:tcPr>
          <w:p w14:paraId="6A03822E"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3A5FBB3" w14:textId="77777777" w:rsidR="00441487" w:rsidRPr="00C63D6A" w:rsidRDefault="00545CB0" w:rsidP="00441487">
            <w:pPr>
              <w:autoSpaceDE w:val="0"/>
              <w:autoSpaceDN w:val="0"/>
              <w:adjustRightInd w:val="0"/>
              <w:jc w:val="center"/>
              <w:rPr>
                <w:rFonts w:ascii="Arial" w:eastAsia="Times New Roman" w:hAnsi="Arial" w:cs="Arial"/>
                <w:color w:val="000000" w:themeColor="text1"/>
                <w:sz w:val="16"/>
                <w:szCs w:val="16"/>
                <w:lang w:eastAsia="en-US"/>
              </w:rPr>
            </w:pPr>
            <w:sdt>
              <w:sdtPr>
                <w:rPr>
                  <w:rFonts w:ascii="Arial" w:eastAsia="Times New Roman" w:hAnsi="Arial" w:cs="Arial"/>
                  <w:color w:val="000000" w:themeColor="text1"/>
                  <w:lang w:eastAsia="en-US"/>
                </w:rPr>
                <w:id w:val="-1418780434"/>
                <w14:checkbox>
                  <w14:checked w14:val="0"/>
                  <w14:checkedState w14:val="2612" w14:font="MS Gothic"/>
                  <w14:uncheckedState w14:val="2610" w14:font="MS Gothic"/>
                </w14:checkbox>
              </w:sdtPr>
              <w:sdtEndPr/>
              <w:sdtContent>
                <w:r w:rsidR="00441487" w:rsidRPr="00C63D6A">
                  <w:rPr>
                    <w:rFonts w:ascii="Segoe UI Symbol" w:eastAsia="Times New Roman" w:hAnsi="Segoe UI Symbol" w:cs="Segoe UI Symbol"/>
                    <w:color w:val="000000" w:themeColor="text1"/>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1B5C577" w14:textId="77777777" w:rsidR="00441487" w:rsidRPr="00C63D6A" w:rsidRDefault="00545CB0" w:rsidP="00441487">
            <w:pPr>
              <w:autoSpaceDE w:val="0"/>
              <w:autoSpaceDN w:val="0"/>
              <w:adjustRightInd w:val="0"/>
              <w:jc w:val="center"/>
              <w:rPr>
                <w:rFonts w:ascii="Arial" w:eastAsia="Times New Roman" w:hAnsi="Arial" w:cs="Arial"/>
                <w:color w:val="000000" w:themeColor="text1"/>
                <w:sz w:val="16"/>
                <w:szCs w:val="16"/>
                <w:lang w:eastAsia="en-US"/>
              </w:rPr>
            </w:pPr>
            <w:sdt>
              <w:sdtPr>
                <w:rPr>
                  <w:rFonts w:ascii="Arial" w:eastAsia="Times New Roman" w:hAnsi="Arial" w:cs="Arial"/>
                  <w:color w:val="000000" w:themeColor="text1"/>
                  <w:lang w:eastAsia="en-US"/>
                </w:rPr>
                <w:id w:val="-2018915239"/>
                <w14:checkbox>
                  <w14:checked w14:val="1"/>
                  <w14:checkedState w14:val="2612" w14:font="MS Gothic"/>
                  <w14:uncheckedState w14:val="2610" w14:font="MS Gothic"/>
                </w14:checkbox>
              </w:sdtPr>
              <w:sdtEndPr/>
              <w:sdtContent>
                <w:r w:rsidR="00441487" w:rsidRPr="00C63D6A">
                  <w:rPr>
                    <w:rFonts w:ascii="Segoe UI Symbol" w:eastAsia="Times New Roman" w:hAnsi="Segoe UI Symbol" w:cs="Segoe UI Symbol"/>
                    <w:color w:val="000000" w:themeColor="text1"/>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5652BFE" w14:textId="77777777" w:rsidR="00441487" w:rsidRPr="00C63D6A" w:rsidRDefault="00545CB0" w:rsidP="00441487">
            <w:pPr>
              <w:autoSpaceDE w:val="0"/>
              <w:autoSpaceDN w:val="0"/>
              <w:adjustRightInd w:val="0"/>
              <w:jc w:val="center"/>
              <w:rPr>
                <w:rFonts w:ascii="Arial" w:eastAsia="Times New Roman" w:hAnsi="Arial" w:cs="Arial"/>
                <w:color w:val="000000" w:themeColor="text1"/>
                <w:sz w:val="16"/>
                <w:szCs w:val="16"/>
                <w:lang w:eastAsia="en-US"/>
              </w:rPr>
            </w:pPr>
            <w:sdt>
              <w:sdtPr>
                <w:rPr>
                  <w:rFonts w:ascii="Arial" w:eastAsia="Times New Roman" w:hAnsi="Arial" w:cs="Arial"/>
                  <w:color w:val="000000" w:themeColor="text1"/>
                  <w:lang w:eastAsia="en-US"/>
                </w:rPr>
                <w:id w:val="-774482751"/>
                <w14:checkbox>
                  <w14:checked w14:val="0"/>
                  <w14:checkedState w14:val="2612" w14:font="MS Gothic"/>
                  <w14:uncheckedState w14:val="2610" w14:font="MS Gothic"/>
                </w14:checkbox>
              </w:sdtPr>
              <w:sdtEndPr/>
              <w:sdtContent>
                <w:r w:rsidR="00441487" w:rsidRPr="00C63D6A">
                  <w:rPr>
                    <w:rFonts w:ascii="Segoe UI Symbol" w:eastAsia="Times New Roman" w:hAnsi="Segoe UI Symbol" w:cs="Segoe UI Symbol"/>
                    <w:color w:val="000000" w:themeColor="text1"/>
                    <w:lang w:eastAsia="en-US"/>
                  </w:rPr>
                  <w:t>☐</w:t>
                </w:r>
              </w:sdtContent>
            </w:sdt>
          </w:p>
        </w:tc>
      </w:tr>
      <w:tr w:rsidR="00C63D6A" w:rsidRPr="00C63D6A" w14:paraId="2A5372BF" w14:textId="77777777" w:rsidTr="0090290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8584A50" w14:textId="77777777" w:rsidR="00441487" w:rsidRPr="00C63D6A" w:rsidRDefault="00441487" w:rsidP="00441487">
            <w:pPr>
              <w:autoSpaceDE w:val="0"/>
              <w:autoSpaceDN w:val="0"/>
              <w:adjustRightInd w:val="0"/>
              <w:jc w:val="cente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8</w:t>
            </w:r>
          </w:p>
        </w:tc>
        <w:tc>
          <w:tcPr>
            <w:tcW w:w="7401" w:type="dxa"/>
            <w:tcBorders>
              <w:top w:val="single" w:sz="4" w:space="0" w:color="auto"/>
              <w:bottom w:val="single" w:sz="4" w:space="0" w:color="auto"/>
            </w:tcBorders>
            <w:shd w:val="clear" w:color="auto" w:fill="F2F2F2" w:themeFill="background1" w:themeFillShade="F2"/>
            <w:vAlign w:val="center"/>
          </w:tcPr>
          <w:p w14:paraId="5E27959C" w14:textId="77777777" w:rsidR="00441487" w:rsidRPr="00C63D6A" w:rsidRDefault="00441487" w:rsidP="00441487">
            <w:pPr>
              <w:autoSpaceDE w:val="0"/>
              <w:autoSpaceDN w:val="0"/>
              <w:adjustRightInd w:val="0"/>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FA36481" w14:textId="77777777" w:rsidR="00441487" w:rsidRPr="00C63D6A" w:rsidRDefault="00441487" w:rsidP="00441487">
            <w:pPr>
              <w:autoSpaceDE w:val="0"/>
              <w:autoSpaceDN w:val="0"/>
              <w:adjustRightInd w:val="0"/>
              <w:jc w:val="center"/>
              <w:rPr>
                <w:rFonts w:ascii="Arial" w:eastAsia="Times New Roman" w:hAnsi="Arial" w:cs="Arial"/>
                <w:b/>
                <w:bCs/>
                <w:color w:val="000000" w:themeColor="text1"/>
                <w:lang w:eastAsia="en-US"/>
              </w:rPr>
            </w:pPr>
          </w:p>
        </w:tc>
      </w:tr>
    </w:tbl>
    <w:p w14:paraId="5E65C09B" w14:textId="77777777" w:rsidR="00441487" w:rsidRPr="00C63D6A" w:rsidRDefault="00441487" w:rsidP="00441487">
      <w:pPr>
        <w:autoSpaceDE w:val="0"/>
        <w:autoSpaceDN w:val="0"/>
        <w:adjustRightInd w:val="0"/>
        <w:spacing w:after="240"/>
        <w:jc w:val="both"/>
        <w:rPr>
          <w:rFonts w:ascii="Arial" w:eastAsia="Times New Roman" w:hAnsi="Arial" w:cs="Arial"/>
          <w:b/>
          <w:color w:val="000000" w:themeColor="text1"/>
          <w:lang w:eastAsia="en-US"/>
        </w:rPr>
      </w:pPr>
    </w:p>
    <w:p w14:paraId="009AF57F"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lastRenderedPageBreak/>
        <w:t>SECTION I: Feedback, Consent and Confidentiality</w:t>
      </w:r>
    </w:p>
    <w:p w14:paraId="53C8ADED" w14:textId="77777777" w:rsidR="00441487" w:rsidRPr="00C63D6A" w:rsidRDefault="00441487" w:rsidP="00441487">
      <w:pPr>
        <w:rPr>
          <w:rFonts w:ascii="Arial" w:eastAsia="Times New Roman" w:hAnsi="Arial" w:cs="Arial"/>
          <w:b/>
          <w:color w:val="000000" w:themeColor="text1"/>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63D6A" w:rsidRPr="00C63D6A" w14:paraId="3A29DAD3" w14:textId="77777777" w:rsidTr="00902907">
        <w:tc>
          <w:tcPr>
            <w:tcW w:w="596" w:type="dxa"/>
            <w:tcBorders>
              <w:top w:val="single" w:sz="4" w:space="0" w:color="auto"/>
              <w:bottom w:val="single" w:sz="4" w:space="0" w:color="auto"/>
            </w:tcBorders>
            <w:shd w:val="clear" w:color="auto" w:fill="F2F2F2" w:themeFill="background1" w:themeFillShade="F2"/>
          </w:tcPr>
          <w:p w14:paraId="54C53E0E" w14:textId="77777777" w:rsidR="00441487" w:rsidRPr="00C63D6A" w:rsidRDefault="00441487" w:rsidP="00441487">
            <w:pP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1</w:t>
            </w:r>
          </w:p>
        </w:tc>
        <w:tc>
          <w:tcPr>
            <w:tcW w:w="9923" w:type="dxa"/>
            <w:tcBorders>
              <w:top w:val="single" w:sz="4" w:space="0" w:color="auto"/>
              <w:bottom w:val="single" w:sz="4" w:space="0" w:color="auto"/>
            </w:tcBorders>
            <w:shd w:val="clear" w:color="auto" w:fill="F2F2F2" w:themeFill="background1" w:themeFillShade="F2"/>
          </w:tcPr>
          <w:p w14:paraId="2DEA860A"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Feedback</w:t>
            </w:r>
          </w:p>
          <w:p w14:paraId="1924F724"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What de-briefing and feedback will be provided to participants, how will this be done and when? </w:t>
            </w:r>
          </w:p>
        </w:tc>
      </w:tr>
      <w:tr w:rsidR="00C63D6A" w:rsidRPr="00C63D6A" w14:paraId="676941FC" w14:textId="77777777" w:rsidTr="00902907">
        <w:tc>
          <w:tcPr>
            <w:tcW w:w="596" w:type="dxa"/>
            <w:tcBorders>
              <w:top w:val="single" w:sz="4" w:space="0" w:color="auto"/>
              <w:bottom w:val="single" w:sz="4" w:space="0" w:color="auto"/>
            </w:tcBorders>
          </w:tcPr>
          <w:p w14:paraId="72BC93B6" w14:textId="77777777" w:rsidR="00441487" w:rsidRPr="00C63D6A" w:rsidRDefault="00441487" w:rsidP="00441487">
            <w:pPr>
              <w:rPr>
                <w:rFonts w:ascii="Arial" w:eastAsia="Times New Roman" w:hAnsi="Arial" w:cs="Arial"/>
                <w:bCs/>
                <w:color w:val="000000" w:themeColor="text1"/>
                <w:lang w:eastAsia="en-US"/>
              </w:rPr>
            </w:pPr>
          </w:p>
        </w:tc>
        <w:tc>
          <w:tcPr>
            <w:tcW w:w="9923" w:type="dxa"/>
            <w:tcBorders>
              <w:top w:val="single" w:sz="4" w:space="0" w:color="auto"/>
              <w:bottom w:val="single" w:sz="4" w:space="0" w:color="auto"/>
            </w:tcBorders>
          </w:tcPr>
          <w:p w14:paraId="477B9CC3" w14:textId="77777777" w:rsidR="00441487" w:rsidRPr="00C63D6A" w:rsidRDefault="00441487" w:rsidP="00441487">
            <w:pPr>
              <w:rPr>
                <w:rFonts w:ascii="Arial" w:eastAsia="Times New Roman" w:hAnsi="Arial" w:cs="Arial"/>
                <w:color w:val="000000" w:themeColor="text1"/>
                <w:lang w:eastAsia="en-US"/>
              </w:rPr>
            </w:pPr>
          </w:p>
          <w:p w14:paraId="6C39B130" w14:textId="77777777" w:rsidR="00441487" w:rsidRPr="00C63D6A" w:rsidRDefault="00441487" w:rsidP="00441487">
            <w:pPr>
              <w:rPr>
                <w:rFonts w:ascii="Arial" w:eastAsia="Times New Roman" w:hAnsi="Arial" w:cs="Arial"/>
                <w:color w:val="000000" w:themeColor="text1"/>
              </w:rPr>
            </w:pPr>
            <w:r w:rsidRPr="00C63D6A">
              <w:rPr>
                <w:rFonts w:ascii="Arial" w:eastAsia="Times New Roman" w:hAnsi="Arial" w:cs="Arial"/>
                <w:color w:val="000000" w:themeColor="text1"/>
              </w:rPr>
              <w:t xml:space="preserve">The debrief forms will be at the end of the study on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including a tick of a box online. The debriefing form will contain contact information of the investigator should they need further information following the study. Additionally, in accordance with BPS ethics and UWTSD Data Protection and Storage Protocols, all forms will be fully saved in a secure folder that is kept apart from any data acquired in order to maintain confidentiality. </w:t>
            </w:r>
          </w:p>
          <w:p w14:paraId="7C4F8228" w14:textId="77777777" w:rsidR="00441487" w:rsidRPr="00C63D6A" w:rsidRDefault="00441487" w:rsidP="00441487">
            <w:pPr>
              <w:rPr>
                <w:rFonts w:ascii="Arial" w:eastAsia="Times New Roman" w:hAnsi="Arial" w:cs="Arial"/>
                <w:color w:val="000000" w:themeColor="text1"/>
                <w:lang w:eastAsia="en-US"/>
              </w:rPr>
            </w:pPr>
          </w:p>
          <w:p w14:paraId="11414553" w14:textId="77777777" w:rsidR="00441487" w:rsidRPr="00C63D6A" w:rsidRDefault="00441487" w:rsidP="00441487">
            <w:pPr>
              <w:rPr>
                <w:rFonts w:ascii="Arial" w:eastAsia="Times New Roman" w:hAnsi="Arial" w:cs="Arial"/>
                <w:color w:val="000000" w:themeColor="text1"/>
                <w:lang w:eastAsia="en-US"/>
              </w:rPr>
            </w:pPr>
          </w:p>
          <w:p w14:paraId="100D4052"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30FAAF76" w14:textId="77777777" w:rsidTr="00902907">
        <w:tc>
          <w:tcPr>
            <w:tcW w:w="596" w:type="dxa"/>
            <w:tcBorders>
              <w:top w:val="single" w:sz="4" w:space="0" w:color="auto"/>
              <w:bottom w:val="single" w:sz="4" w:space="0" w:color="auto"/>
            </w:tcBorders>
            <w:shd w:val="clear" w:color="auto" w:fill="F2F2F2" w:themeFill="background1" w:themeFillShade="F2"/>
          </w:tcPr>
          <w:p w14:paraId="4C15433A" w14:textId="77777777" w:rsidR="00441487" w:rsidRPr="00C63D6A" w:rsidRDefault="00441487" w:rsidP="00441487">
            <w:pP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2</w:t>
            </w:r>
          </w:p>
        </w:tc>
        <w:tc>
          <w:tcPr>
            <w:tcW w:w="9923" w:type="dxa"/>
            <w:tcBorders>
              <w:top w:val="single" w:sz="4" w:space="0" w:color="auto"/>
              <w:bottom w:val="single" w:sz="4" w:space="0" w:color="auto"/>
            </w:tcBorders>
            <w:shd w:val="clear" w:color="auto" w:fill="F2F2F2" w:themeFill="background1" w:themeFillShade="F2"/>
          </w:tcPr>
          <w:p w14:paraId="66C0EA60"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b/>
                <w:color w:val="000000" w:themeColor="text1"/>
                <w:lang w:eastAsia="en-US"/>
              </w:rPr>
              <w:t>Informed consent</w:t>
            </w:r>
          </w:p>
          <w:p w14:paraId="11EC4AB5" w14:textId="77777777" w:rsidR="00441487" w:rsidRPr="00C63D6A" w:rsidRDefault="00441487" w:rsidP="00441487">
            <w:pPr>
              <w:autoSpaceDE w:val="0"/>
              <w:autoSpaceDN w:val="0"/>
              <w:adjustRightInd w:val="0"/>
              <w:rPr>
                <w:rFonts w:ascii="Arial" w:eastAsia="Times New Roman" w:hAnsi="Arial" w:cs="Arial"/>
                <w:color w:val="000000" w:themeColor="text1"/>
              </w:rPr>
            </w:pPr>
            <w:r w:rsidRPr="00C63D6A">
              <w:rPr>
                <w:rFonts w:ascii="Arial" w:eastAsia="Times New Roman" w:hAnsi="Arial" w:cs="Arial"/>
                <w:color w:val="000000" w:themeColor="text1"/>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63D6A" w:rsidRPr="00C63D6A" w14:paraId="1732681A" w14:textId="77777777" w:rsidTr="00902907">
        <w:tc>
          <w:tcPr>
            <w:tcW w:w="596" w:type="dxa"/>
            <w:tcBorders>
              <w:top w:val="single" w:sz="4" w:space="0" w:color="auto"/>
              <w:bottom w:val="single" w:sz="4" w:space="0" w:color="auto"/>
            </w:tcBorders>
          </w:tcPr>
          <w:p w14:paraId="1C2A1411" w14:textId="77777777" w:rsidR="00441487" w:rsidRPr="00C63D6A" w:rsidRDefault="00441487" w:rsidP="00441487">
            <w:pPr>
              <w:rPr>
                <w:rFonts w:ascii="Arial" w:eastAsia="Times New Roman" w:hAnsi="Arial" w:cs="Arial"/>
                <w:bCs/>
                <w:color w:val="000000" w:themeColor="text1"/>
                <w:lang w:eastAsia="en-US"/>
              </w:rPr>
            </w:pPr>
          </w:p>
        </w:tc>
        <w:tc>
          <w:tcPr>
            <w:tcW w:w="9923" w:type="dxa"/>
            <w:tcBorders>
              <w:top w:val="single" w:sz="4" w:space="0" w:color="auto"/>
              <w:bottom w:val="single" w:sz="4" w:space="0" w:color="auto"/>
            </w:tcBorders>
          </w:tcPr>
          <w:p w14:paraId="15508D9F" w14:textId="77777777" w:rsidR="00441487" w:rsidRPr="00C63D6A" w:rsidRDefault="00441487" w:rsidP="00441487">
            <w:pPr>
              <w:rPr>
                <w:rFonts w:ascii="Arial" w:hAnsi="Arial" w:cs="Arial"/>
                <w:color w:val="000000" w:themeColor="text1"/>
              </w:rPr>
            </w:pPr>
            <w:r w:rsidRPr="00C63D6A">
              <w:rPr>
                <w:rFonts w:ascii="Arial" w:hAnsi="Arial" w:cs="Arial"/>
                <w:color w:val="000000" w:themeColor="text1"/>
              </w:rPr>
              <w:t xml:space="preserve">Consent forms will be included on </w:t>
            </w:r>
            <w:proofErr w:type="spellStart"/>
            <w:r w:rsidRPr="00C63D6A">
              <w:rPr>
                <w:rFonts w:ascii="Arial" w:hAnsi="Arial" w:cs="Arial"/>
                <w:color w:val="000000" w:themeColor="text1"/>
              </w:rPr>
              <w:t>Qualtrics</w:t>
            </w:r>
            <w:proofErr w:type="spellEnd"/>
            <w:r w:rsidRPr="00C63D6A">
              <w:rPr>
                <w:rFonts w:ascii="Arial" w:hAnsi="Arial" w:cs="Arial"/>
                <w:color w:val="000000" w:themeColor="text1"/>
              </w:rPr>
              <w:t xml:space="preserve"> including a tick of a box as well.. All of the consent forms will follow BPS ethical guidelines, Furthermore, consent forms will be fully stored in a secure folder kept separate from any gathered data in order to uphold confidentiality in agreement with BPS ethics as well as UWTSD Data Protection and Storage Protocols.  </w:t>
            </w:r>
          </w:p>
          <w:p w14:paraId="4E55BE24" w14:textId="77777777" w:rsidR="00441487" w:rsidRPr="00C63D6A" w:rsidRDefault="00441487" w:rsidP="00441487">
            <w:pPr>
              <w:rPr>
                <w:rFonts w:ascii="Times New Roman" w:eastAsia="Times New Roman" w:hAnsi="Times New Roman" w:cs="Times New Roman"/>
                <w:color w:val="000000" w:themeColor="text1"/>
                <w:sz w:val="24"/>
                <w:szCs w:val="24"/>
              </w:rPr>
            </w:pPr>
          </w:p>
          <w:p w14:paraId="4A6C3974" w14:textId="77777777" w:rsidR="00441487" w:rsidRPr="00C63D6A" w:rsidRDefault="00441487" w:rsidP="00441487">
            <w:pPr>
              <w:rPr>
                <w:rFonts w:ascii="Arial" w:eastAsia="Times New Roman" w:hAnsi="Arial" w:cs="Arial"/>
                <w:color w:val="000000" w:themeColor="text1"/>
                <w:lang w:eastAsia="en-US"/>
              </w:rPr>
            </w:pPr>
          </w:p>
          <w:p w14:paraId="34E4F0D5" w14:textId="77777777" w:rsidR="00441487" w:rsidRPr="00C63D6A" w:rsidRDefault="00441487" w:rsidP="00441487">
            <w:pPr>
              <w:rPr>
                <w:rFonts w:ascii="Arial" w:eastAsia="Times New Roman" w:hAnsi="Arial" w:cs="Arial"/>
                <w:color w:val="000000" w:themeColor="text1"/>
                <w:lang w:eastAsia="en-US"/>
              </w:rPr>
            </w:pPr>
          </w:p>
          <w:p w14:paraId="4DF7DF1D" w14:textId="77777777" w:rsidR="00441487" w:rsidRPr="00C63D6A" w:rsidRDefault="00441487" w:rsidP="00441487">
            <w:pPr>
              <w:rPr>
                <w:rFonts w:ascii="Arial" w:eastAsia="Times New Roman" w:hAnsi="Arial" w:cs="Arial"/>
                <w:color w:val="000000" w:themeColor="text1"/>
                <w:lang w:eastAsia="en-US"/>
              </w:rPr>
            </w:pPr>
          </w:p>
          <w:p w14:paraId="39373D2B"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71760D39" w14:textId="77777777" w:rsidTr="00902907">
        <w:tc>
          <w:tcPr>
            <w:tcW w:w="596" w:type="dxa"/>
            <w:tcBorders>
              <w:top w:val="single" w:sz="4" w:space="0" w:color="auto"/>
              <w:bottom w:val="single" w:sz="4" w:space="0" w:color="auto"/>
            </w:tcBorders>
            <w:shd w:val="clear" w:color="auto" w:fill="F2F2F2" w:themeFill="background1" w:themeFillShade="F2"/>
          </w:tcPr>
          <w:p w14:paraId="03D059E2" w14:textId="77777777" w:rsidR="00441487" w:rsidRPr="00C63D6A" w:rsidRDefault="00441487" w:rsidP="00441487">
            <w:pPr>
              <w:rPr>
                <w:rFonts w:ascii="Arial" w:eastAsia="Times New Roman" w:hAnsi="Arial" w:cs="Arial"/>
                <w:bCs/>
                <w:color w:val="000000" w:themeColor="text1"/>
                <w:lang w:eastAsia="en-US"/>
              </w:rPr>
            </w:pPr>
            <w:r w:rsidRPr="00C63D6A">
              <w:rPr>
                <w:rFonts w:ascii="Arial" w:eastAsia="Times New Roman" w:hAnsi="Arial" w:cs="Arial"/>
                <w:bCs/>
                <w:color w:val="000000" w:themeColor="text1"/>
                <w:lang w:eastAsia="en-US"/>
              </w:rPr>
              <w:t>The 3</w:t>
            </w:r>
          </w:p>
        </w:tc>
        <w:tc>
          <w:tcPr>
            <w:tcW w:w="9923" w:type="dxa"/>
            <w:tcBorders>
              <w:top w:val="single" w:sz="4" w:space="0" w:color="auto"/>
              <w:bottom w:val="single" w:sz="4" w:space="0" w:color="auto"/>
            </w:tcBorders>
            <w:shd w:val="clear" w:color="auto" w:fill="F2F2F2" w:themeFill="background1" w:themeFillShade="F2"/>
          </w:tcPr>
          <w:p w14:paraId="6B14DB8F"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Confidentiality / Anonymity</w:t>
            </w:r>
          </w:p>
          <w:p w14:paraId="1A380073" w14:textId="77777777" w:rsidR="00441487" w:rsidRPr="00C63D6A" w:rsidRDefault="00441487" w:rsidP="00441487">
            <w:pP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 xml:space="preserve">Set out how anonymity of participants and confidentiality will be ensured in any outputs. If anonymity is not being offered, explain why this is the case. </w:t>
            </w:r>
          </w:p>
        </w:tc>
      </w:tr>
      <w:tr w:rsidR="00C63D6A" w:rsidRPr="00C63D6A" w14:paraId="703C93CA" w14:textId="77777777" w:rsidTr="00902907">
        <w:tc>
          <w:tcPr>
            <w:tcW w:w="596" w:type="dxa"/>
            <w:tcBorders>
              <w:top w:val="single" w:sz="4" w:space="0" w:color="auto"/>
              <w:bottom w:val="single" w:sz="4" w:space="0" w:color="auto"/>
            </w:tcBorders>
          </w:tcPr>
          <w:p w14:paraId="58E62E8E" w14:textId="77777777" w:rsidR="00441487" w:rsidRPr="00C63D6A" w:rsidRDefault="00441487" w:rsidP="00441487">
            <w:pPr>
              <w:rPr>
                <w:rFonts w:ascii="Arial" w:eastAsia="Times New Roman" w:hAnsi="Arial" w:cs="Arial"/>
                <w:bCs/>
                <w:color w:val="000000" w:themeColor="text1"/>
                <w:lang w:eastAsia="en-US"/>
              </w:rPr>
            </w:pPr>
          </w:p>
        </w:tc>
        <w:tc>
          <w:tcPr>
            <w:tcW w:w="9923" w:type="dxa"/>
            <w:tcBorders>
              <w:top w:val="single" w:sz="4" w:space="0" w:color="auto"/>
              <w:bottom w:val="single" w:sz="4" w:space="0" w:color="auto"/>
            </w:tcBorders>
          </w:tcPr>
          <w:p w14:paraId="1194D854" w14:textId="77777777" w:rsidR="00441487" w:rsidRPr="00C63D6A" w:rsidRDefault="00441487" w:rsidP="00441487">
            <w:pPr>
              <w:rPr>
                <w:rFonts w:ascii="Arial" w:eastAsia="Times New Roman" w:hAnsi="Arial" w:cs="Arial"/>
                <w:color w:val="000000" w:themeColor="text1"/>
                <w:lang w:eastAsia="en-US"/>
              </w:rPr>
            </w:pPr>
          </w:p>
          <w:p w14:paraId="163BC0B8"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color w:val="000000" w:themeColor="text1"/>
              </w:rPr>
              <w:t>As this research is quantitative which includes a questionnaire all identifying information or content will be kept secure and confidential. Only the investigator and investigator supervisor will have access to the data if requested to fully cooperate with the topic of anonymity. Moreover, all participants will be notified that the data will be kept secure at all times. The data given will be kept as a UWTSD research data management policy as well as UWTSD data protection and storage protocols. </w:t>
            </w:r>
          </w:p>
          <w:p w14:paraId="0D5D2126" w14:textId="77777777" w:rsidR="00441487" w:rsidRPr="00C63D6A" w:rsidRDefault="00441487" w:rsidP="00441487">
            <w:pPr>
              <w:rPr>
                <w:rFonts w:ascii="Arial" w:eastAsia="Times New Roman" w:hAnsi="Arial" w:cs="Arial"/>
                <w:color w:val="000000" w:themeColor="text1"/>
                <w:lang w:eastAsia="en-US"/>
              </w:rPr>
            </w:pPr>
          </w:p>
          <w:p w14:paraId="48CD5B29" w14:textId="77777777" w:rsidR="00441487" w:rsidRPr="00C63D6A" w:rsidRDefault="00441487" w:rsidP="00441487">
            <w:pPr>
              <w:rPr>
                <w:rFonts w:ascii="Arial" w:eastAsia="Times New Roman" w:hAnsi="Arial" w:cs="Arial"/>
                <w:color w:val="000000" w:themeColor="text1"/>
                <w:lang w:eastAsia="en-US"/>
              </w:rPr>
            </w:pPr>
          </w:p>
          <w:p w14:paraId="092F221E" w14:textId="77777777" w:rsidR="00441487" w:rsidRPr="00C63D6A" w:rsidRDefault="00441487" w:rsidP="00441487">
            <w:pPr>
              <w:autoSpaceDE w:val="0"/>
              <w:autoSpaceDN w:val="0"/>
              <w:adjustRightInd w:val="0"/>
              <w:rPr>
                <w:rFonts w:ascii="Times New Roman" w:eastAsia="Times New Roman" w:hAnsi="Times New Roman" w:cs="Arial"/>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bl>
    <w:p w14:paraId="5EFEA3BE" w14:textId="77777777" w:rsidR="00441487" w:rsidRPr="00C63D6A" w:rsidRDefault="00441487" w:rsidP="00441487">
      <w:pPr>
        <w:rPr>
          <w:rFonts w:ascii="Arial" w:eastAsia="Times New Roman" w:hAnsi="Arial" w:cs="Arial"/>
          <w:color w:val="000000" w:themeColor="text1"/>
          <w:lang w:eastAsia="en-US"/>
        </w:rPr>
      </w:pPr>
    </w:p>
    <w:p w14:paraId="69DC977F" w14:textId="77777777" w:rsidR="00441487" w:rsidRPr="00C63D6A" w:rsidRDefault="00441487" w:rsidP="00441487">
      <w:pPr>
        <w:rPr>
          <w:rFonts w:ascii="Arial" w:eastAsia="Times New Roman" w:hAnsi="Arial" w:cs="Arial"/>
          <w:b/>
          <w:color w:val="000000" w:themeColor="text1"/>
          <w:lang w:eastAsia="en-US"/>
        </w:rPr>
      </w:pPr>
      <w:r w:rsidRPr="00C63D6A">
        <w:rPr>
          <w:rFonts w:ascii="Arial" w:eastAsia="Times New Roman" w:hAnsi="Arial" w:cs="Arial"/>
          <w:b/>
          <w:color w:val="000000" w:themeColor="text1"/>
          <w:lang w:eastAsia="en-US"/>
        </w:rPr>
        <w:t>SECTION J: Data Protection and Storage</w:t>
      </w:r>
    </w:p>
    <w:p w14:paraId="4EACDD6B" w14:textId="77777777" w:rsidR="00441487" w:rsidRPr="00C63D6A" w:rsidRDefault="00441487" w:rsidP="00441487">
      <w:pPr>
        <w:rPr>
          <w:rFonts w:ascii="Arial" w:eastAsia="Times New Roman" w:hAnsi="Arial" w:cs="Arial"/>
          <w:b/>
          <w:color w:val="000000" w:themeColor="text1"/>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63D6A" w:rsidRPr="00C63D6A" w14:paraId="6EF1AAF0" w14:textId="77777777" w:rsidTr="009029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8B73C7E" w14:textId="77777777" w:rsidR="00441487" w:rsidRPr="00C63D6A" w:rsidRDefault="00441487" w:rsidP="00441487">
            <w:pPr>
              <w:autoSpaceDE w:val="0"/>
              <w:autoSpaceDN w:val="0"/>
              <w:adjustRightInd w:val="0"/>
              <w:spacing w:before="100" w:beforeAutospacing="1" w:after="100" w:afterAutospacing="1"/>
              <w:jc w:val="center"/>
              <w:rPr>
                <w:rFonts w:ascii="Arial" w:eastAsia="Times New Roman" w:hAnsi="Arial" w:cs="Arial"/>
                <w:color w:val="000000" w:themeColor="text1"/>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9899D3" w14:textId="77777777" w:rsidR="00441487" w:rsidRPr="00C63D6A" w:rsidRDefault="00441487" w:rsidP="00441487">
            <w:pPr>
              <w:autoSpaceDE w:val="0"/>
              <w:autoSpaceDN w:val="0"/>
              <w:adjustRightInd w:val="0"/>
              <w:spacing w:before="100" w:beforeAutospacing="1" w:after="100" w:afterAutospacing="1"/>
              <w:rPr>
                <w:rFonts w:ascii="Arial" w:eastAsia="Times New Roman" w:hAnsi="Arial" w:cs="Arial"/>
                <w:color w:val="000000" w:themeColor="text1"/>
              </w:rPr>
            </w:pPr>
            <w:r w:rsidRPr="00C63D6A">
              <w:rPr>
                <w:rFonts w:ascii="Arial" w:eastAsia="Times New Roman" w:hAnsi="Arial" w:cs="Arial"/>
                <w:color w:val="000000" w:themeColor="text1"/>
              </w:rPr>
              <w:t>Does the research activity involve personal da</w:t>
            </w:r>
            <w:r w:rsidRPr="00C63D6A">
              <w:rPr>
                <w:rFonts w:ascii="Arial" w:eastAsia="Times New Roman" w:hAnsi="Arial" w:cs="Arial"/>
                <w:color w:val="000000" w:themeColor="text1"/>
                <w:shd w:val="clear" w:color="auto" w:fill="F2F2F2" w:themeFill="background1" w:themeFillShade="F2"/>
              </w:rPr>
              <w:t>t</w:t>
            </w:r>
            <w:r w:rsidRPr="00C63D6A">
              <w:rPr>
                <w:rFonts w:ascii="Arial" w:eastAsia="Times New Roman" w:hAnsi="Arial" w:cs="Arial"/>
                <w:color w:val="000000" w:themeColor="text1"/>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51E447"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b/>
                <w:bCs/>
                <w:color w:val="000000" w:themeColor="text1"/>
                <w:lang w:val="en-US"/>
              </w:rPr>
            </w:pPr>
            <w:r w:rsidRPr="00C63D6A">
              <w:rPr>
                <w:rFonts w:ascii="Arial" w:eastAsia="Times New Roman" w:hAnsi="Arial" w:cs="Arial"/>
                <w:b/>
                <w:bCs/>
                <w:color w:val="000000" w:themeColor="text1"/>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F7394"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b/>
                <w:bCs/>
                <w:color w:val="000000" w:themeColor="text1"/>
                <w:lang w:val="en-US"/>
              </w:rPr>
            </w:pPr>
            <w:r w:rsidRPr="00C63D6A">
              <w:rPr>
                <w:rFonts w:ascii="Arial" w:eastAsia="Times New Roman" w:hAnsi="Arial" w:cs="Arial"/>
                <w:b/>
                <w:bCs/>
                <w:color w:val="000000" w:themeColor="text1"/>
              </w:rPr>
              <w:t>NO</w:t>
            </w:r>
          </w:p>
        </w:tc>
      </w:tr>
      <w:tr w:rsidR="00C63D6A" w:rsidRPr="00C63D6A" w14:paraId="57C04770" w14:textId="77777777" w:rsidTr="009029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379F8A" w14:textId="77777777" w:rsidR="00441487" w:rsidRPr="00C63D6A" w:rsidRDefault="00441487" w:rsidP="00441487">
            <w:pPr>
              <w:autoSpaceDE w:val="0"/>
              <w:autoSpaceDN w:val="0"/>
              <w:adjustRightInd w:val="0"/>
              <w:jc w:val="center"/>
              <w:rPr>
                <w:rFonts w:ascii="Arial" w:eastAsia="Times New Roman" w:hAnsi="Arial" w:cs="Arial"/>
                <w:bCs/>
                <w:iCs/>
                <w:color w:val="000000" w:themeColor="text1"/>
              </w:rPr>
            </w:pPr>
            <w:r w:rsidRPr="00C63D6A">
              <w:rPr>
                <w:rFonts w:ascii="Arial" w:eastAsia="Times New Roman" w:hAnsi="Arial" w:cs="Arial"/>
                <w:bCs/>
                <w:iCs/>
                <w:color w:val="000000" w:themeColor="text1"/>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F04FC5" w14:textId="77777777" w:rsidR="00441487" w:rsidRPr="00C63D6A" w:rsidRDefault="00441487" w:rsidP="00441487">
            <w:pPr>
              <w:autoSpaceDE w:val="0"/>
              <w:autoSpaceDN w:val="0"/>
              <w:adjustRightInd w:val="0"/>
              <w:rPr>
                <w:rFonts w:ascii="Arial" w:eastAsia="Times New Roman" w:hAnsi="Arial" w:cs="Arial"/>
                <w:color w:val="000000" w:themeColor="text1"/>
              </w:rPr>
            </w:pPr>
            <w:r w:rsidRPr="00C63D6A">
              <w:rPr>
                <w:rFonts w:ascii="Arial" w:eastAsia="Times New Roman" w:hAnsi="Arial" w:cs="Arial"/>
                <w:b/>
                <w:bCs/>
                <w:i/>
                <w:iCs/>
                <w:color w:val="000000" w:themeColor="text1"/>
              </w:rPr>
              <w:t>“Personal data”</w:t>
            </w:r>
            <w:r w:rsidRPr="00C63D6A">
              <w:rPr>
                <w:rFonts w:ascii="Arial" w:eastAsia="Times New Roman" w:hAnsi="Arial" w:cs="Arial"/>
                <w:i/>
                <w:iCs/>
                <w:color w:val="000000" w:themeColor="text1"/>
              </w:rPr>
              <w:t xml:space="preserve"> </w:t>
            </w:r>
            <w:r w:rsidRPr="00C63D6A">
              <w:rPr>
                <w:rFonts w:ascii="Arial" w:eastAsia="Times New Roman" w:hAnsi="Arial" w:cs="Arial"/>
                <w:i/>
                <w:iCs/>
                <w:color w:val="000000" w:themeColor="text1"/>
                <w:szCs w:val="24"/>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30FBDA"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color w:val="000000" w:themeColor="text1"/>
                <w:lang w:val="en-US"/>
              </w:rPr>
            </w:pPr>
            <w:r w:rsidRPr="00C63D6A">
              <w:rPr>
                <w:rFonts w:ascii="MS Gothic" w:eastAsia="MS Gothic" w:hAnsi="MS Gothic" w:cs="Arial" w:hint="eastAsia"/>
                <w:color w:val="000000" w:themeColor="text1"/>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3AB862"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color w:val="000000" w:themeColor="text1"/>
                <w:lang w:val="en-US"/>
              </w:rPr>
            </w:pPr>
            <w:r w:rsidRPr="00C63D6A">
              <w:rPr>
                <w:rFonts w:ascii="MS Gothic" w:eastAsia="MS Gothic" w:hAnsi="MS Gothic" w:cs="Arial" w:hint="eastAsia"/>
                <w:color w:val="000000" w:themeColor="text1"/>
                <w:lang w:val="en-US"/>
              </w:rPr>
              <w:t>☐</w:t>
            </w:r>
          </w:p>
        </w:tc>
      </w:tr>
      <w:tr w:rsidR="00C63D6A" w:rsidRPr="00C63D6A" w14:paraId="7CC1B472" w14:textId="77777777" w:rsidTr="009029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818A9A" w14:textId="77777777" w:rsidR="00441487" w:rsidRPr="00C63D6A" w:rsidRDefault="00441487" w:rsidP="00441487">
            <w:pPr>
              <w:autoSpaceDE w:val="0"/>
              <w:autoSpaceDN w:val="0"/>
              <w:adjustRightInd w:val="0"/>
              <w:spacing w:before="100" w:beforeAutospacing="1" w:after="100" w:afterAutospacing="1"/>
              <w:jc w:val="center"/>
              <w:rPr>
                <w:rFonts w:ascii="Arial" w:eastAsia="Times New Roman" w:hAnsi="Arial" w:cs="Arial"/>
                <w:color w:val="000000" w:themeColor="text1"/>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AEF38A" w14:textId="77777777" w:rsidR="00441487" w:rsidRPr="00C63D6A" w:rsidRDefault="00441487" w:rsidP="00441487">
            <w:pPr>
              <w:autoSpaceDE w:val="0"/>
              <w:autoSpaceDN w:val="0"/>
              <w:adjustRightInd w:val="0"/>
              <w:spacing w:before="100" w:beforeAutospacing="1" w:after="100" w:afterAutospacing="1"/>
              <w:rPr>
                <w:rFonts w:ascii="Times New Roman" w:eastAsia="Times New Roman" w:hAnsi="Times New Roman" w:cs="Times New Roman"/>
                <w:color w:val="000000" w:themeColor="text1"/>
                <w:sz w:val="24"/>
                <w:szCs w:val="24"/>
              </w:rPr>
            </w:pPr>
            <w:r w:rsidRPr="00C63D6A">
              <w:rPr>
                <w:rFonts w:ascii="Arial" w:eastAsia="Times New Roman" w:hAnsi="Arial" w:cs="Arial"/>
                <w:color w:val="000000" w:themeColor="text1"/>
              </w:rPr>
              <w:t>If YES, provide a</w:t>
            </w:r>
            <w:r w:rsidRPr="00C63D6A">
              <w:rPr>
                <w:rFonts w:ascii="Arial" w:eastAsia="Times New Roman" w:hAnsi="Arial" w:cs="Arial"/>
                <w:b/>
                <w:bCs/>
                <w:color w:val="000000" w:themeColor="text1"/>
              </w:rPr>
              <w:t xml:space="preserve"> </w:t>
            </w:r>
            <w:r w:rsidRPr="00C63D6A">
              <w:rPr>
                <w:rFonts w:ascii="Arial" w:eastAsia="Times New Roman" w:hAnsi="Arial" w:cs="Arial"/>
                <w:color w:val="000000" w:themeColor="text1"/>
              </w:rPr>
              <w:t>description of the data and explain why this data needs to be collected:</w:t>
            </w:r>
          </w:p>
        </w:tc>
      </w:tr>
      <w:tr w:rsidR="00C63D6A" w:rsidRPr="00C63D6A" w14:paraId="30C085BD" w14:textId="77777777" w:rsidTr="0090290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E3465E9"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B367616" w14:textId="77777777" w:rsidR="00441487" w:rsidRPr="00C63D6A" w:rsidRDefault="00441487" w:rsidP="00441487">
            <w:pPr>
              <w:rPr>
                <w:rFonts w:ascii="Arial" w:eastAsia="Times New Roman" w:hAnsi="Arial" w:cs="Arial"/>
                <w:color w:val="000000" w:themeColor="text1"/>
                <w:lang w:eastAsia="en-US"/>
              </w:rPr>
            </w:pPr>
          </w:p>
          <w:p w14:paraId="635CE6AF" w14:textId="77777777" w:rsidR="00441487" w:rsidRPr="00C63D6A" w:rsidRDefault="00441487" w:rsidP="00441487">
            <w:pPr>
              <w:rPr>
                <w:rFonts w:ascii="Arial" w:eastAsia="Times New Roman" w:hAnsi="Arial" w:cs="Arial"/>
                <w:color w:val="000000" w:themeColor="text1"/>
              </w:rPr>
            </w:pPr>
            <w:r w:rsidRPr="00C63D6A">
              <w:rPr>
                <w:rFonts w:ascii="Arial" w:hAnsi="Arial" w:cs="Arial"/>
                <w:color w:val="000000" w:themeColor="text1"/>
              </w:rPr>
              <w:t>The researcher will have all secured information during the study. One the other hand, only the researcher will have this information. As highlighted above, participants' data will be fully anonymised. </w:t>
            </w:r>
            <w:r w:rsidRPr="00C63D6A">
              <w:rPr>
                <w:rFonts w:ascii="Arial" w:eastAsia="Times New Roman" w:hAnsi="Arial" w:cs="Arial"/>
                <w:color w:val="000000" w:themeColor="text1"/>
              </w:rPr>
              <w:t xml:space="preserve">This information be stored and kept in a password protected computer as well as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7E0AA65B" w14:textId="77777777" w:rsidR="00441487" w:rsidRPr="00C63D6A" w:rsidRDefault="00441487" w:rsidP="00441487">
            <w:pPr>
              <w:rPr>
                <w:rFonts w:ascii="Arial" w:eastAsia="Times New Roman" w:hAnsi="Arial" w:cs="Arial"/>
                <w:color w:val="000000" w:themeColor="text1"/>
                <w:lang w:eastAsia="en-US"/>
              </w:rPr>
            </w:pPr>
          </w:p>
          <w:p w14:paraId="799CE8A4" w14:textId="77777777" w:rsidR="00441487" w:rsidRPr="00C63D6A" w:rsidRDefault="00441487" w:rsidP="00441487">
            <w:pPr>
              <w:rPr>
                <w:rFonts w:ascii="Times New Roman" w:hAnsi="Times New Roman" w:cs="Times New Roman"/>
                <w:color w:val="000000" w:themeColor="text1"/>
                <w:sz w:val="24"/>
                <w:szCs w:val="24"/>
              </w:rPr>
            </w:pPr>
          </w:p>
          <w:p w14:paraId="1395D7E3" w14:textId="77777777" w:rsidR="00441487" w:rsidRPr="00C63D6A" w:rsidRDefault="00441487" w:rsidP="00441487">
            <w:pPr>
              <w:rPr>
                <w:rFonts w:ascii="Times New Roman" w:eastAsia="Times New Roman" w:hAnsi="Times New Roman" w:cs="Times New Roman"/>
                <w:color w:val="000000" w:themeColor="text1"/>
                <w:sz w:val="24"/>
                <w:szCs w:val="24"/>
              </w:rPr>
            </w:pPr>
          </w:p>
          <w:p w14:paraId="7687E020" w14:textId="77777777" w:rsidR="00441487" w:rsidRPr="00C63D6A" w:rsidRDefault="00441487" w:rsidP="00441487">
            <w:pPr>
              <w:rPr>
                <w:rFonts w:ascii="Arial" w:eastAsia="Times New Roman" w:hAnsi="Arial" w:cs="Arial"/>
                <w:color w:val="000000" w:themeColor="text1"/>
                <w:lang w:eastAsia="en-US"/>
              </w:rPr>
            </w:pPr>
          </w:p>
          <w:p w14:paraId="55AE2276" w14:textId="77777777" w:rsidR="00441487" w:rsidRPr="00C63D6A" w:rsidRDefault="00441487" w:rsidP="00441487">
            <w:pPr>
              <w:rPr>
                <w:rFonts w:ascii="Arial" w:eastAsia="Times New Roman" w:hAnsi="Arial" w:cs="Arial"/>
                <w:color w:val="000000" w:themeColor="text1"/>
                <w:lang w:eastAsia="en-US"/>
              </w:rPr>
            </w:pPr>
          </w:p>
          <w:p w14:paraId="146CE602" w14:textId="77777777" w:rsidR="00441487" w:rsidRPr="00C63D6A" w:rsidRDefault="00441487" w:rsidP="00441487">
            <w:pPr>
              <w:autoSpaceDE w:val="0"/>
              <w:autoSpaceDN w:val="0"/>
              <w:adjustRightInd w:val="0"/>
              <w:rPr>
                <w:rFonts w:ascii="Times New Roman" w:eastAsia="Times New Roman" w:hAnsi="Times New Roman" w:cs="Times New Roman"/>
                <w:i/>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r w:rsidR="00C63D6A" w:rsidRPr="00C63D6A" w14:paraId="4E4242B8" w14:textId="77777777" w:rsidTr="0090290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D7612D" w14:textId="77777777" w:rsidR="00441487" w:rsidRPr="00C63D6A" w:rsidRDefault="00441487" w:rsidP="00441487">
            <w:pPr>
              <w:autoSpaceDE w:val="0"/>
              <w:autoSpaceDN w:val="0"/>
              <w:adjustRightInd w:val="0"/>
              <w:jc w:val="center"/>
              <w:rPr>
                <w:rFonts w:ascii="Arial" w:eastAsia="Times New Roman" w:hAnsi="Arial" w:cs="Arial"/>
                <w:color w:val="000000" w:themeColor="text1"/>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B7DA0F" w14:textId="77777777" w:rsidR="00441487" w:rsidRPr="00C63D6A" w:rsidRDefault="00441487" w:rsidP="00441487">
            <w:pPr>
              <w:autoSpaceDE w:val="0"/>
              <w:autoSpaceDN w:val="0"/>
              <w:adjustRightInd w:val="0"/>
              <w:rPr>
                <w:rFonts w:ascii="Times New Roman" w:eastAsiaTheme="minorHAnsi" w:hAnsi="Times New Roman" w:cs="Times New Roman"/>
                <w:color w:val="000000" w:themeColor="text1"/>
                <w:sz w:val="24"/>
                <w:szCs w:val="24"/>
              </w:rPr>
            </w:pPr>
            <w:r w:rsidRPr="00C63D6A">
              <w:rPr>
                <w:rFonts w:ascii="Arial" w:eastAsia="Times New Roman" w:hAnsi="Arial" w:cs="Arial"/>
                <w:color w:val="000000" w:themeColor="text1"/>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53BB3"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b/>
                <w:bCs/>
                <w:color w:val="000000" w:themeColor="text1"/>
                <w:lang w:val="en-US"/>
              </w:rPr>
            </w:pPr>
            <w:r w:rsidRPr="00C63D6A">
              <w:rPr>
                <w:rFonts w:ascii="Arial" w:eastAsia="Times New Roman" w:hAnsi="Arial" w:cs="Arial"/>
                <w:b/>
                <w:bCs/>
                <w:color w:val="000000" w:themeColor="text1"/>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404275" w14:textId="77777777" w:rsidR="00441487" w:rsidRPr="00C63D6A" w:rsidRDefault="00441487" w:rsidP="00441487">
            <w:pPr>
              <w:autoSpaceDE w:val="0"/>
              <w:autoSpaceDN w:val="0"/>
              <w:adjustRightInd w:val="0"/>
              <w:spacing w:before="100" w:beforeAutospacing="1" w:after="100" w:afterAutospacing="1"/>
              <w:jc w:val="center"/>
              <w:rPr>
                <w:rFonts w:ascii="MS Gothic" w:eastAsia="MS Gothic" w:hAnsi="MS Gothic" w:cs="Arial"/>
                <w:b/>
                <w:bCs/>
                <w:color w:val="000000" w:themeColor="text1"/>
                <w:lang w:val="en-US"/>
              </w:rPr>
            </w:pPr>
            <w:r w:rsidRPr="00C63D6A">
              <w:rPr>
                <w:rFonts w:ascii="Arial" w:eastAsia="Times New Roman" w:hAnsi="Arial" w:cs="Arial"/>
                <w:b/>
                <w:bCs/>
                <w:color w:val="000000" w:themeColor="text1"/>
              </w:rPr>
              <w:t>NO</w:t>
            </w:r>
          </w:p>
        </w:tc>
      </w:tr>
      <w:tr w:rsidR="00C63D6A" w:rsidRPr="00C63D6A" w14:paraId="2D95E599" w14:textId="77777777" w:rsidTr="009029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659DE" w14:textId="77777777" w:rsidR="00441487" w:rsidRPr="00C63D6A" w:rsidRDefault="00441487" w:rsidP="00441487">
            <w:pPr>
              <w:jc w:val="center"/>
              <w:rPr>
                <w:rFonts w:ascii="Arial" w:eastAsia="Times New Roman" w:hAnsi="Arial" w:cs="Arial"/>
                <w:bCs/>
                <w:iCs/>
                <w:color w:val="000000" w:themeColor="text1"/>
                <w:sz w:val="20"/>
                <w:szCs w:val="23"/>
              </w:rPr>
            </w:pPr>
            <w:r w:rsidRPr="00C63D6A">
              <w:rPr>
                <w:rFonts w:ascii="Arial" w:eastAsia="Times New Roman" w:hAnsi="Arial" w:cs="Arial"/>
                <w:bCs/>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28F5D"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b/>
                <w:bCs/>
                <w:i/>
                <w:iCs/>
                <w:color w:val="000000" w:themeColor="text1"/>
                <w:sz w:val="20"/>
                <w:szCs w:val="23"/>
              </w:rPr>
              <w:t>“Special category data”</w:t>
            </w:r>
            <w:r w:rsidRPr="00C63D6A">
              <w:rPr>
                <w:rFonts w:ascii="Arial" w:eastAsia="Times New Roman" w:hAnsi="Arial" w:cs="Arial"/>
                <w:i/>
                <w:iCs/>
                <w:color w:val="000000" w:themeColor="text1"/>
                <w:sz w:val="20"/>
                <w:szCs w:val="23"/>
              </w:rPr>
              <w:t> means sensitive personal data consisting of information as to the data subjects’ –</w:t>
            </w:r>
          </w:p>
          <w:p w14:paraId="0A32A3FA"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(a) racial or ethnic origin,</w:t>
            </w:r>
          </w:p>
          <w:p w14:paraId="53C96258"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(b) political opinions,</w:t>
            </w:r>
          </w:p>
          <w:p w14:paraId="6FCEB078"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(c ) religious beliefs or other beliefs of a similar nature,</w:t>
            </w:r>
          </w:p>
          <w:p w14:paraId="6754D803"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(d) membership of a trade union (within the meaning of the Trade Union and Labour Relations (Consolidation) Act 1992),</w:t>
            </w:r>
          </w:p>
          <w:p w14:paraId="3CEFE500"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(e) physical or mental health or condition,</w:t>
            </w:r>
          </w:p>
          <w:p w14:paraId="5A30F8C8"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(f) sexual life,</w:t>
            </w:r>
          </w:p>
          <w:p w14:paraId="23C4EAF2" w14:textId="77777777" w:rsidR="00441487" w:rsidRPr="00C63D6A" w:rsidRDefault="00441487" w:rsidP="00441487">
            <w:pPr>
              <w:rPr>
                <w:rFonts w:ascii="Times New Roman" w:eastAsia="Times New Roman" w:hAnsi="Times New Roman" w:cs="Times New Roman"/>
                <w:color w:val="000000" w:themeColor="text1"/>
                <w:sz w:val="24"/>
                <w:szCs w:val="24"/>
              </w:rPr>
            </w:pPr>
            <w:r w:rsidRPr="00C63D6A">
              <w:rPr>
                <w:rFonts w:ascii="Arial" w:eastAsia="Times New Roman" w:hAnsi="Arial" w:cs="Arial"/>
                <w:i/>
                <w:iCs/>
                <w:color w:val="000000" w:themeColor="text1"/>
                <w:sz w:val="20"/>
                <w:szCs w:val="23"/>
              </w:rPr>
              <w:t>(g) genetics,</w:t>
            </w:r>
          </w:p>
          <w:p w14:paraId="54761B08" w14:textId="77777777" w:rsidR="00441487" w:rsidRPr="00C63D6A" w:rsidRDefault="00441487" w:rsidP="00441487">
            <w:pPr>
              <w:rPr>
                <w:rFonts w:ascii="Arial" w:eastAsia="Times New Roman" w:hAnsi="Arial" w:cs="Arial"/>
                <w:i/>
                <w:iCs/>
                <w:color w:val="000000" w:themeColor="text1"/>
                <w:sz w:val="20"/>
                <w:szCs w:val="23"/>
              </w:rPr>
            </w:pPr>
            <w:r w:rsidRPr="00C63D6A">
              <w:rPr>
                <w:rFonts w:ascii="Arial" w:eastAsia="Times New Roman"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F7E8EF" w14:textId="77777777" w:rsidR="00441487" w:rsidRPr="00C63D6A" w:rsidRDefault="00441487" w:rsidP="00441487">
            <w:pPr>
              <w:autoSpaceDE w:val="0"/>
              <w:autoSpaceDN w:val="0"/>
              <w:adjustRightInd w:val="0"/>
              <w:spacing w:before="100" w:beforeAutospacing="1" w:after="100" w:afterAutospacing="1"/>
              <w:jc w:val="center"/>
              <w:rPr>
                <w:rFonts w:ascii="Times New Roman" w:eastAsia="Times New Roman" w:hAnsi="Times New Roman" w:cs="Times New Roman"/>
                <w:color w:val="000000" w:themeColor="text1"/>
                <w:sz w:val="24"/>
                <w:szCs w:val="24"/>
              </w:rPr>
            </w:pPr>
            <w:r w:rsidRPr="00C63D6A">
              <w:rPr>
                <w:rFonts w:ascii="MS Gothic" w:eastAsia="MS Gothic" w:hAnsi="MS Gothic" w:cs="Arial"/>
                <w:color w:val="000000" w:themeColor="text1"/>
                <w:lang w:val="en-US"/>
              </w:rPr>
              <w:t xml:space="preserve"> </w:t>
            </w:r>
            <w:r w:rsidRPr="00C63D6A">
              <w:rPr>
                <w:rFonts w:ascii="MS Gothic" w:eastAsia="MS Gothic" w:hAnsi="MS Gothic" w:cs="Arial" w:hint="eastAsia"/>
                <w:color w:val="000000" w:themeColor="text1"/>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AFE94C" w14:textId="77777777" w:rsidR="00441487" w:rsidRPr="00C63D6A" w:rsidRDefault="00441487" w:rsidP="00441487">
            <w:pPr>
              <w:autoSpaceDE w:val="0"/>
              <w:autoSpaceDN w:val="0"/>
              <w:adjustRightInd w:val="0"/>
              <w:spacing w:before="100" w:beforeAutospacing="1" w:after="100" w:afterAutospacing="1"/>
              <w:jc w:val="center"/>
              <w:rPr>
                <w:rFonts w:ascii="Times New Roman" w:eastAsia="Times New Roman" w:hAnsi="Times New Roman" w:cs="Times New Roman"/>
                <w:color w:val="000000" w:themeColor="text1"/>
                <w:sz w:val="24"/>
                <w:szCs w:val="24"/>
              </w:rPr>
            </w:pPr>
            <w:r w:rsidRPr="00C63D6A">
              <w:rPr>
                <w:rFonts w:ascii="MS Gothic" w:eastAsia="MS Gothic" w:hAnsi="MS Gothic" w:cs="Arial" w:hint="eastAsia"/>
                <w:color w:val="000000" w:themeColor="text1"/>
                <w:lang w:val="en-US"/>
              </w:rPr>
              <w:t>☐</w:t>
            </w:r>
          </w:p>
        </w:tc>
      </w:tr>
      <w:tr w:rsidR="00C63D6A" w:rsidRPr="00C63D6A" w14:paraId="6652A85C" w14:textId="77777777" w:rsidTr="0090290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5E204" w14:textId="77777777" w:rsidR="00441487" w:rsidRPr="00C63D6A" w:rsidRDefault="00441487" w:rsidP="00441487">
            <w:pPr>
              <w:autoSpaceDE w:val="0"/>
              <w:autoSpaceDN w:val="0"/>
              <w:adjustRightInd w:val="0"/>
              <w:spacing w:before="100" w:beforeAutospacing="1" w:after="100" w:afterAutospacing="1"/>
              <w:jc w:val="center"/>
              <w:rPr>
                <w:rFonts w:ascii="Arial" w:eastAsia="Times New Roman" w:hAnsi="Arial" w:cs="Arial"/>
                <w:color w:val="000000" w:themeColor="text1"/>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0C9F94" w14:textId="77777777" w:rsidR="00441487" w:rsidRPr="00C63D6A" w:rsidRDefault="00441487" w:rsidP="00441487">
            <w:pPr>
              <w:autoSpaceDE w:val="0"/>
              <w:autoSpaceDN w:val="0"/>
              <w:adjustRightInd w:val="0"/>
              <w:spacing w:before="100" w:beforeAutospacing="1" w:after="100" w:afterAutospacing="1"/>
              <w:rPr>
                <w:rFonts w:ascii="Times New Roman" w:eastAsia="Times New Roman" w:hAnsi="Times New Roman" w:cs="Times New Roman"/>
                <w:color w:val="000000" w:themeColor="text1"/>
                <w:sz w:val="24"/>
                <w:szCs w:val="24"/>
              </w:rPr>
            </w:pPr>
            <w:r w:rsidRPr="00C63D6A">
              <w:rPr>
                <w:rFonts w:ascii="Arial" w:eastAsia="Times New Roman" w:hAnsi="Arial" w:cs="Arial"/>
                <w:color w:val="000000" w:themeColor="text1"/>
              </w:rPr>
              <w:t>If YES, provide a</w:t>
            </w:r>
            <w:r w:rsidRPr="00C63D6A">
              <w:rPr>
                <w:rFonts w:ascii="Arial" w:eastAsia="Times New Roman" w:hAnsi="Arial" w:cs="Arial"/>
                <w:b/>
                <w:bCs/>
                <w:color w:val="000000" w:themeColor="text1"/>
              </w:rPr>
              <w:t xml:space="preserve"> </w:t>
            </w:r>
            <w:r w:rsidRPr="00C63D6A">
              <w:rPr>
                <w:rFonts w:ascii="Arial" w:eastAsia="Times New Roman" w:hAnsi="Arial" w:cs="Arial"/>
                <w:color w:val="000000" w:themeColor="text1"/>
              </w:rPr>
              <w:t>description of the special category data and explain why this data needs to be collected:</w:t>
            </w:r>
          </w:p>
        </w:tc>
      </w:tr>
      <w:tr w:rsidR="00C63D6A" w:rsidRPr="00C63D6A" w14:paraId="7563250A" w14:textId="77777777" w:rsidTr="0090290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C11C916" w14:textId="77777777" w:rsidR="00441487" w:rsidRPr="00C63D6A" w:rsidRDefault="00441487" w:rsidP="00441487">
            <w:pPr>
              <w:jc w:val="center"/>
              <w:rPr>
                <w:rFonts w:ascii="Arial" w:eastAsia="Times New Roman" w:hAnsi="Arial" w:cs="Arial"/>
                <w:color w:val="000000" w:themeColor="text1"/>
                <w:lang w:eastAsia="en-US"/>
              </w:rPr>
            </w:pPr>
            <w:r w:rsidRPr="00C63D6A">
              <w:rPr>
                <w:rFonts w:ascii="Arial" w:eastAsia="Times New Roman" w:hAnsi="Arial" w:cs="Arial"/>
                <w:color w:val="000000" w:themeColor="text1"/>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15C078B" w14:textId="77777777" w:rsidR="00441487" w:rsidRPr="00C63D6A" w:rsidRDefault="00441487" w:rsidP="00441487">
            <w:pPr>
              <w:rPr>
                <w:rFonts w:ascii="Arial" w:eastAsia="Times New Roman" w:hAnsi="Arial" w:cs="Arial"/>
                <w:color w:val="000000" w:themeColor="text1"/>
                <w:lang w:eastAsia="en-US"/>
              </w:rPr>
            </w:pPr>
          </w:p>
          <w:p w14:paraId="629A1BF6" w14:textId="77777777" w:rsidR="00441487" w:rsidRPr="00C63D6A" w:rsidRDefault="00441487" w:rsidP="00441487">
            <w:pPr>
              <w:rPr>
                <w:rFonts w:ascii="Arial" w:eastAsia="Times New Roman" w:hAnsi="Arial" w:cs="Arial"/>
                <w:color w:val="000000" w:themeColor="text1"/>
              </w:rPr>
            </w:pPr>
            <w:r w:rsidRPr="00C63D6A">
              <w:rPr>
                <w:rFonts w:ascii="Arial" w:eastAsia="Times New Roman" w:hAnsi="Arial" w:cs="Arial"/>
                <w:color w:val="000000" w:themeColor="text1"/>
              </w:rPr>
              <w:t xml:space="preserve">The topic of this study is the impact of masculine norms within mental health which suggests that there would be a change of mental health topics being mentioned during the questionnaire. One the other hand, all questions will relate to the specific area topic and will try to limit it to make it less uncomfortable for the participants to answer. This information be stored and kept in a password protected computer as well as </w:t>
            </w:r>
            <w:proofErr w:type="spellStart"/>
            <w:r w:rsidRPr="00C63D6A">
              <w:rPr>
                <w:rFonts w:ascii="Arial" w:eastAsia="Times New Roman" w:hAnsi="Arial" w:cs="Arial"/>
                <w:color w:val="000000" w:themeColor="text1"/>
              </w:rPr>
              <w:t>Qualtrics</w:t>
            </w:r>
            <w:proofErr w:type="spellEnd"/>
            <w:r w:rsidRPr="00C63D6A">
              <w:rPr>
                <w:rFonts w:ascii="Arial" w:eastAsia="Times New Roman"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4D2F9C9C" w14:textId="77777777" w:rsidR="00441487" w:rsidRPr="00C63D6A" w:rsidRDefault="00441487" w:rsidP="00441487">
            <w:pPr>
              <w:rPr>
                <w:rFonts w:ascii="Arial" w:eastAsia="Times New Roman" w:hAnsi="Arial" w:cs="Arial"/>
                <w:color w:val="000000" w:themeColor="text1"/>
                <w:lang w:eastAsia="en-US"/>
              </w:rPr>
            </w:pPr>
          </w:p>
          <w:p w14:paraId="3697EA42" w14:textId="77777777" w:rsidR="00441487" w:rsidRPr="00C63D6A" w:rsidRDefault="00441487" w:rsidP="00441487">
            <w:pPr>
              <w:rPr>
                <w:rFonts w:ascii="Times New Roman" w:eastAsia="Times New Roman" w:hAnsi="Times New Roman" w:cs="Times New Roman"/>
                <w:color w:val="000000" w:themeColor="text1"/>
                <w:sz w:val="24"/>
                <w:szCs w:val="24"/>
              </w:rPr>
            </w:pPr>
          </w:p>
          <w:p w14:paraId="7D02BACB" w14:textId="77777777" w:rsidR="00441487" w:rsidRPr="00C63D6A" w:rsidRDefault="00441487" w:rsidP="00441487">
            <w:pPr>
              <w:rPr>
                <w:rFonts w:ascii="Arial" w:eastAsia="Times New Roman" w:hAnsi="Arial" w:cs="Arial"/>
                <w:color w:val="000000" w:themeColor="text1"/>
                <w:lang w:eastAsia="en-US"/>
              </w:rPr>
            </w:pPr>
          </w:p>
          <w:p w14:paraId="6CC4EF43" w14:textId="77777777" w:rsidR="00441487" w:rsidRPr="00C63D6A" w:rsidRDefault="00441487" w:rsidP="00441487">
            <w:pPr>
              <w:rPr>
                <w:rFonts w:ascii="Arial" w:eastAsia="Times New Roman" w:hAnsi="Arial" w:cs="Arial"/>
                <w:color w:val="000000" w:themeColor="text1"/>
                <w:lang w:eastAsia="en-US"/>
              </w:rPr>
            </w:pPr>
          </w:p>
          <w:p w14:paraId="5A1BBE5F" w14:textId="77777777" w:rsidR="00441487" w:rsidRPr="00C63D6A" w:rsidRDefault="00441487" w:rsidP="00441487">
            <w:pPr>
              <w:autoSpaceDE w:val="0"/>
              <w:autoSpaceDN w:val="0"/>
              <w:adjustRightInd w:val="0"/>
              <w:rPr>
                <w:rFonts w:ascii="Times New Roman" w:eastAsia="Times New Roman" w:hAnsi="Times New Roman" w:cs="Times New Roman"/>
                <w:color w:val="000000" w:themeColor="text1"/>
                <w:sz w:val="20"/>
                <w:szCs w:val="20"/>
                <w:lang w:eastAsia="en-US"/>
              </w:rPr>
            </w:pPr>
            <w:r w:rsidRPr="00C63D6A">
              <w:rPr>
                <w:rFonts w:ascii="Arial" w:eastAsia="Times New Roman" w:hAnsi="Arial" w:cs="Arial"/>
                <w:i/>
                <w:color w:val="000000" w:themeColor="text1"/>
                <w:sz w:val="18"/>
                <w:szCs w:val="18"/>
                <w:lang w:eastAsia="en-US"/>
              </w:rPr>
              <w:t>(this box should expand as you type)</w:t>
            </w:r>
          </w:p>
        </w:tc>
      </w:tr>
    </w:tbl>
    <w:p w14:paraId="7790EB5D"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C63D6A" w:rsidRPr="00C63D6A" w14:paraId="7240FDE4" w14:textId="77777777" w:rsidTr="00902907">
        <w:trPr>
          <w:trHeight w:val="439"/>
        </w:trPr>
        <w:tc>
          <w:tcPr>
            <w:tcW w:w="562" w:type="dxa"/>
            <w:shd w:val="clear" w:color="auto" w:fill="F2F2F2" w:themeFill="background1" w:themeFillShade="F2"/>
            <w:vAlign w:val="center"/>
          </w:tcPr>
          <w:p w14:paraId="0DA23D0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7905" w:type="dxa"/>
            <w:shd w:val="clear" w:color="auto" w:fill="F2F2F2" w:themeFill="background1" w:themeFillShade="F2"/>
          </w:tcPr>
          <w:p w14:paraId="240B30B2"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b/>
                <w:color w:val="000000" w:themeColor="text1"/>
                <w:lang w:eastAsia="en-US"/>
              </w:rPr>
              <w:br w:type="page"/>
            </w:r>
            <w:r w:rsidRPr="00C63D6A">
              <w:rPr>
                <w:rFonts w:ascii="Arial" w:hAnsi="Arial" w:cs="Arial"/>
                <w:b/>
                <w:color w:val="000000" w:themeColor="text1"/>
                <w:lang w:eastAsia="en-US"/>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C57F4A1"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1026" w:type="dxa"/>
            <w:shd w:val="clear" w:color="auto" w:fill="F2F2F2" w:themeFill="background1" w:themeFillShade="F2"/>
          </w:tcPr>
          <w:p w14:paraId="3550A7C5"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r>
      <w:tr w:rsidR="00C63D6A" w:rsidRPr="00C63D6A" w14:paraId="2A8361DB" w14:textId="77777777" w:rsidTr="00902907">
        <w:trPr>
          <w:trHeight w:val="439"/>
        </w:trPr>
        <w:tc>
          <w:tcPr>
            <w:tcW w:w="562" w:type="dxa"/>
            <w:shd w:val="clear" w:color="auto" w:fill="F2F2F2" w:themeFill="background1" w:themeFillShade="F2"/>
            <w:vAlign w:val="center"/>
          </w:tcPr>
          <w:p w14:paraId="4258FF0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5</w:t>
            </w:r>
          </w:p>
        </w:tc>
        <w:tc>
          <w:tcPr>
            <w:tcW w:w="7905" w:type="dxa"/>
            <w:shd w:val="clear" w:color="auto" w:fill="F2F2F2" w:themeFill="background1" w:themeFillShade="F2"/>
            <w:vAlign w:val="center"/>
          </w:tcPr>
          <w:p w14:paraId="6B3D6CD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Manual files (i.e. in paper form)?</w:t>
            </w:r>
          </w:p>
        </w:tc>
        <w:tc>
          <w:tcPr>
            <w:tcW w:w="992" w:type="dxa"/>
            <w:shd w:val="clear" w:color="auto" w:fill="BFBFBF" w:themeFill="background1" w:themeFillShade="BF"/>
          </w:tcPr>
          <w:sdt>
            <w:sdtPr>
              <w:rPr>
                <w:rFonts w:ascii="Arial" w:hAnsi="Arial" w:cs="Arial"/>
                <w:color w:val="000000" w:themeColor="text1"/>
                <w:lang w:eastAsia="en-US"/>
              </w:rPr>
              <w:id w:val="-716891366"/>
              <w14:checkbox>
                <w14:checked w14:val="1"/>
                <w14:checkedState w14:val="2612" w14:font="MS Gothic"/>
                <w14:uncheckedState w14:val="2610" w14:font="MS Gothic"/>
              </w14:checkbox>
            </w:sdtPr>
            <w:sdtEndPr/>
            <w:sdtContent>
              <w:p w14:paraId="2E863DA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124512450"/>
              <w14:checkbox>
                <w14:checked w14:val="0"/>
                <w14:checkedState w14:val="2612" w14:font="MS Gothic"/>
                <w14:uncheckedState w14:val="2610" w14:font="MS Gothic"/>
              </w14:checkbox>
            </w:sdtPr>
            <w:sdtEndPr/>
            <w:sdtContent>
              <w:p w14:paraId="6EF7910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53D2C30" w14:textId="77777777" w:rsidTr="00902907">
        <w:trPr>
          <w:trHeight w:val="403"/>
        </w:trPr>
        <w:tc>
          <w:tcPr>
            <w:tcW w:w="562" w:type="dxa"/>
            <w:shd w:val="clear" w:color="auto" w:fill="F2F2F2" w:themeFill="background1" w:themeFillShade="F2"/>
            <w:vAlign w:val="center"/>
          </w:tcPr>
          <w:p w14:paraId="0D4DDDE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6</w:t>
            </w:r>
          </w:p>
        </w:tc>
        <w:tc>
          <w:tcPr>
            <w:tcW w:w="7905" w:type="dxa"/>
            <w:shd w:val="clear" w:color="auto" w:fill="F2F2F2" w:themeFill="background1" w:themeFillShade="F2"/>
            <w:vAlign w:val="center"/>
          </w:tcPr>
          <w:p w14:paraId="7F46F4D4"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University computers?</w:t>
            </w:r>
          </w:p>
        </w:tc>
        <w:tc>
          <w:tcPr>
            <w:tcW w:w="992" w:type="dxa"/>
            <w:shd w:val="clear" w:color="auto" w:fill="BFBFBF" w:themeFill="background1" w:themeFillShade="BF"/>
          </w:tcPr>
          <w:sdt>
            <w:sdtPr>
              <w:rPr>
                <w:rFonts w:ascii="Arial" w:hAnsi="Arial" w:cs="Arial"/>
                <w:color w:val="000000" w:themeColor="text1"/>
                <w:lang w:eastAsia="en-US"/>
              </w:rPr>
              <w:id w:val="-1058942064"/>
              <w14:checkbox>
                <w14:checked w14:val="0"/>
                <w14:checkedState w14:val="2612" w14:font="MS Gothic"/>
                <w14:uncheckedState w14:val="2610" w14:font="MS Gothic"/>
              </w14:checkbox>
            </w:sdtPr>
            <w:sdtEndPr/>
            <w:sdtContent>
              <w:p w14:paraId="602B6A4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1525707884"/>
              <w14:checkbox>
                <w14:checked w14:val="1"/>
                <w14:checkedState w14:val="2612" w14:font="MS Gothic"/>
                <w14:uncheckedState w14:val="2610" w14:font="MS Gothic"/>
              </w14:checkbox>
            </w:sdtPr>
            <w:sdtEndPr/>
            <w:sdtContent>
              <w:p w14:paraId="7C98994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CEB2C06" w14:textId="77777777" w:rsidTr="00902907">
        <w:trPr>
          <w:trHeight w:val="439"/>
        </w:trPr>
        <w:tc>
          <w:tcPr>
            <w:tcW w:w="562" w:type="dxa"/>
            <w:shd w:val="clear" w:color="auto" w:fill="F2F2F2" w:themeFill="background1" w:themeFillShade="F2"/>
            <w:vAlign w:val="center"/>
          </w:tcPr>
          <w:p w14:paraId="16D4D66D"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7</w:t>
            </w:r>
          </w:p>
        </w:tc>
        <w:tc>
          <w:tcPr>
            <w:tcW w:w="7905" w:type="dxa"/>
            <w:shd w:val="clear" w:color="auto" w:fill="F2F2F2" w:themeFill="background1" w:themeFillShade="F2"/>
            <w:vAlign w:val="center"/>
          </w:tcPr>
          <w:p w14:paraId="7E32D4C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Private company computers?</w:t>
            </w:r>
          </w:p>
        </w:tc>
        <w:tc>
          <w:tcPr>
            <w:tcW w:w="992" w:type="dxa"/>
            <w:shd w:val="clear" w:color="auto" w:fill="BFBFBF" w:themeFill="background1" w:themeFillShade="BF"/>
          </w:tcPr>
          <w:sdt>
            <w:sdtPr>
              <w:rPr>
                <w:rFonts w:ascii="Arial" w:hAnsi="Arial" w:cs="Arial"/>
                <w:color w:val="000000" w:themeColor="text1"/>
                <w:lang w:eastAsia="en-US"/>
              </w:rPr>
              <w:id w:val="428779520"/>
              <w14:checkbox>
                <w14:checked w14:val="0"/>
                <w14:checkedState w14:val="2612" w14:font="MS Gothic"/>
                <w14:uncheckedState w14:val="2610" w14:font="MS Gothic"/>
              </w14:checkbox>
            </w:sdtPr>
            <w:sdtEndPr/>
            <w:sdtContent>
              <w:p w14:paraId="7F19FDE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1738441066"/>
              <w14:checkbox>
                <w14:checked w14:val="1"/>
                <w14:checkedState w14:val="2612" w14:font="MS Gothic"/>
                <w14:uncheckedState w14:val="2610" w14:font="MS Gothic"/>
              </w14:checkbox>
            </w:sdtPr>
            <w:sdtEndPr/>
            <w:sdtContent>
              <w:p w14:paraId="232E93D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2B6B154" w14:textId="77777777" w:rsidTr="00902907">
        <w:trPr>
          <w:trHeight w:val="403"/>
        </w:trPr>
        <w:tc>
          <w:tcPr>
            <w:tcW w:w="562" w:type="dxa"/>
            <w:shd w:val="clear" w:color="auto" w:fill="F2F2F2" w:themeFill="background1" w:themeFillShade="F2"/>
            <w:vAlign w:val="center"/>
          </w:tcPr>
          <w:p w14:paraId="7504B87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8</w:t>
            </w:r>
          </w:p>
        </w:tc>
        <w:tc>
          <w:tcPr>
            <w:tcW w:w="7905" w:type="dxa"/>
            <w:shd w:val="clear" w:color="auto" w:fill="F2F2F2" w:themeFill="background1" w:themeFillShade="F2"/>
            <w:vAlign w:val="center"/>
          </w:tcPr>
          <w:p w14:paraId="5126C39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Home or other personal computers?</w:t>
            </w:r>
          </w:p>
        </w:tc>
        <w:tc>
          <w:tcPr>
            <w:tcW w:w="992" w:type="dxa"/>
            <w:shd w:val="clear" w:color="auto" w:fill="BFBFBF" w:themeFill="background1" w:themeFillShade="BF"/>
          </w:tcPr>
          <w:sdt>
            <w:sdtPr>
              <w:rPr>
                <w:rFonts w:ascii="Arial" w:hAnsi="Arial" w:cs="Arial"/>
                <w:color w:val="000000" w:themeColor="text1"/>
                <w:lang w:eastAsia="en-US"/>
              </w:rPr>
              <w:id w:val="666676712"/>
              <w14:checkbox>
                <w14:checked w14:val="1"/>
                <w14:checkedState w14:val="2612" w14:font="MS Gothic"/>
                <w14:uncheckedState w14:val="2610" w14:font="MS Gothic"/>
              </w14:checkbox>
            </w:sdtPr>
            <w:sdtEndPr/>
            <w:sdtContent>
              <w:p w14:paraId="57296D0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243309197"/>
              <w14:checkbox>
                <w14:checked w14:val="0"/>
                <w14:checkedState w14:val="2612" w14:font="MS Gothic"/>
                <w14:uncheckedState w14:val="2610" w14:font="MS Gothic"/>
              </w14:checkbox>
            </w:sdtPr>
            <w:sdtEndPr/>
            <w:sdtContent>
              <w:p w14:paraId="6B47F60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25E1511" w14:textId="77777777" w:rsidTr="00902907">
        <w:trPr>
          <w:trHeight w:val="403"/>
        </w:trPr>
        <w:tc>
          <w:tcPr>
            <w:tcW w:w="562" w:type="dxa"/>
            <w:shd w:val="clear" w:color="auto" w:fill="F2F2F2" w:themeFill="background1" w:themeFillShade="F2"/>
            <w:vAlign w:val="center"/>
          </w:tcPr>
          <w:p w14:paraId="75BDB94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9</w:t>
            </w:r>
          </w:p>
        </w:tc>
        <w:tc>
          <w:tcPr>
            <w:tcW w:w="7905" w:type="dxa"/>
            <w:shd w:val="clear" w:color="auto" w:fill="F2F2F2" w:themeFill="background1" w:themeFillShade="F2"/>
            <w:vAlign w:val="center"/>
          </w:tcPr>
          <w:p w14:paraId="0A7AE4B8"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Laptop computers/ CDs/ Portable disk-drives/ memory sticks?</w:t>
            </w:r>
          </w:p>
        </w:tc>
        <w:tc>
          <w:tcPr>
            <w:tcW w:w="992" w:type="dxa"/>
            <w:shd w:val="clear" w:color="auto" w:fill="BFBFBF" w:themeFill="background1" w:themeFillShade="BF"/>
          </w:tcPr>
          <w:sdt>
            <w:sdtPr>
              <w:rPr>
                <w:rFonts w:ascii="Arial" w:hAnsi="Arial" w:cs="Arial"/>
                <w:color w:val="000000" w:themeColor="text1"/>
                <w:lang w:eastAsia="en-US"/>
              </w:rPr>
              <w:id w:val="1761182650"/>
              <w14:checkbox>
                <w14:checked w14:val="0"/>
                <w14:checkedState w14:val="2612" w14:font="MS Gothic"/>
                <w14:uncheckedState w14:val="2610" w14:font="MS Gothic"/>
              </w14:checkbox>
            </w:sdtPr>
            <w:sdtEndPr/>
            <w:sdtContent>
              <w:p w14:paraId="27A5123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1031489010"/>
              <w14:checkbox>
                <w14:checked w14:val="1"/>
                <w14:checkedState w14:val="2612" w14:font="MS Gothic"/>
                <w14:uncheckedState w14:val="2610" w14:font="MS Gothic"/>
              </w14:checkbox>
            </w:sdtPr>
            <w:sdtEndPr/>
            <w:sdtContent>
              <w:p w14:paraId="02B91B6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2281DEB0" w14:textId="77777777" w:rsidTr="00902907">
        <w:trPr>
          <w:trHeight w:val="403"/>
        </w:trPr>
        <w:tc>
          <w:tcPr>
            <w:tcW w:w="562" w:type="dxa"/>
            <w:shd w:val="clear" w:color="auto" w:fill="F2F2F2" w:themeFill="background1" w:themeFillShade="F2"/>
            <w:vAlign w:val="center"/>
          </w:tcPr>
          <w:p w14:paraId="3E5AF94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lastRenderedPageBreak/>
              <w:t>10</w:t>
            </w:r>
          </w:p>
        </w:tc>
        <w:tc>
          <w:tcPr>
            <w:tcW w:w="7905" w:type="dxa"/>
            <w:shd w:val="clear" w:color="auto" w:fill="F2F2F2" w:themeFill="background1" w:themeFillShade="F2"/>
            <w:vAlign w:val="center"/>
          </w:tcPr>
          <w:p w14:paraId="431B04CB"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“Cloud” storage or websites?</w:t>
            </w:r>
          </w:p>
        </w:tc>
        <w:tc>
          <w:tcPr>
            <w:tcW w:w="992" w:type="dxa"/>
            <w:shd w:val="clear" w:color="auto" w:fill="BFBFBF" w:themeFill="background1" w:themeFillShade="BF"/>
          </w:tcPr>
          <w:sdt>
            <w:sdtPr>
              <w:rPr>
                <w:rFonts w:ascii="Arial" w:hAnsi="Arial" w:cs="Arial"/>
                <w:color w:val="000000" w:themeColor="text1"/>
                <w:lang w:eastAsia="en-US"/>
              </w:rPr>
              <w:id w:val="-40376448"/>
              <w14:checkbox>
                <w14:checked w14:val="1"/>
                <w14:checkedState w14:val="2612" w14:font="MS Gothic"/>
                <w14:uncheckedState w14:val="2610" w14:font="MS Gothic"/>
              </w14:checkbox>
            </w:sdtPr>
            <w:sdtEndPr/>
            <w:sdtContent>
              <w:p w14:paraId="7E93C95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tcPr>
          <w:sdt>
            <w:sdtPr>
              <w:rPr>
                <w:rFonts w:ascii="Arial" w:hAnsi="Arial" w:cs="Arial"/>
                <w:color w:val="000000" w:themeColor="text1"/>
                <w:lang w:eastAsia="en-US"/>
              </w:rPr>
              <w:id w:val="-2004037841"/>
              <w14:checkbox>
                <w14:checked w14:val="0"/>
                <w14:checkedState w14:val="2612" w14:font="MS Gothic"/>
                <w14:uncheckedState w14:val="2610" w14:font="MS Gothic"/>
              </w14:checkbox>
            </w:sdtPr>
            <w:sdtEndPr/>
            <w:sdtContent>
              <w:p w14:paraId="069F260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C2FDD95" w14:textId="77777777" w:rsidTr="00902907">
        <w:trPr>
          <w:trHeight w:val="403"/>
        </w:trPr>
        <w:tc>
          <w:tcPr>
            <w:tcW w:w="562" w:type="dxa"/>
            <w:shd w:val="clear" w:color="auto" w:fill="F2F2F2" w:themeFill="background1" w:themeFillShade="F2"/>
            <w:vAlign w:val="center"/>
          </w:tcPr>
          <w:p w14:paraId="6B48D61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11</w:t>
            </w:r>
          </w:p>
        </w:tc>
        <w:tc>
          <w:tcPr>
            <w:tcW w:w="7905" w:type="dxa"/>
            <w:shd w:val="clear" w:color="auto" w:fill="F2F2F2" w:themeFill="background1" w:themeFillShade="F2"/>
          </w:tcPr>
          <w:p w14:paraId="644AD7A5"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Other – specify: </w:t>
            </w:r>
          </w:p>
          <w:p w14:paraId="263FCF4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Roboto" w:hAnsi="Roboto"/>
                <w:color w:val="000000" w:themeColor="text1"/>
                <w:sz w:val="21"/>
                <w:szCs w:val="21"/>
                <w:shd w:val="clear" w:color="auto" w:fill="FFFFFF"/>
                <w:lang w:eastAsia="en-US"/>
              </w:rPr>
              <w:t>The questionnaire will be cloud based and the  work should be stored on the university OneDrive system for additional protection.</w:t>
            </w:r>
          </w:p>
        </w:tc>
        <w:tc>
          <w:tcPr>
            <w:tcW w:w="992" w:type="dxa"/>
            <w:shd w:val="clear" w:color="auto" w:fill="BFBFBF" w:themeFill="background1" w:themeFillShade="BF"/>
            <w:vAlign w:val="center"/>
          </w:tcPr>
          <w:sdt>
            <w:sdtPr>
              <w:rPr>
                <w:rFonts w:ascii="Arial" w:hAnsi="Arial" w:cs="Arial"/>
                <w:color w:val="000000" w:themeColor="text1"/>
                <w:lang w:eastAsia="en-US"/>
              </w:rPr>
              <w:id w:val="-1556230815"/>
              <w14:checkbox>
                <w14:checked w14:val="1"/>
                <w14:checkedState w14:val="2612" w14:font="MS Gothic"/>
                <w14:uncheckedState w14:val="2610" w14:font="MS Gothic"/>
              </w14:checkbox>
            </w:sdtPr>
            <w:sdtEndPr/>
            <w:sdtContent>
              <w:p w14:paraId="7900883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1575544959"/>
              <w14:checkbox>
                <w14:checked w14:val="0"/>
                <w14:checkedState w14:val="2612" w14:font="MS Gothic"/>
                <w14:uncheckedState w14:val="2610" w14:font="MS Gothic"/>
              </w14:checkbox>
            </w:sdtPr>
            <w:sdtEndPr/>
            <w:sdtContent>
              <w:p w14:paraId="2475F47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06FAD05" w14:textId="77777777" w:rsidTr="00902907">
        <w:trPr>
          <w:trHeight w:val="403"/>
        </w:trPr>
        <w:tc>
          <w:tcPr>
            <w:tcW w:w="562" w:type="dxa"/>
            <w:shd w:val="clear" w:color="auto" w:fill="F2F2F2" w:themeFill="background1" w:themeFillShade="F2"/>
            <w:vAlign w:val="center"/>
          </w:tcPr>
          <w:p w14:paraId="335475FF"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color w:val="000000" w:themeColor="text1"/>
                <w:lang w:eastAsia="en-US"/>
              </w:rPr>
              <w:t>12</w:t>
            </w:r>
          </w:p>
        </w:tc>
        <w:tc>
          <w:tcPr>
            <w:tcW w:w="9923" w:type="dxa"/>
            <w:gridSpan w:val="3"/>
            <w:shd w:val="clear" w:color="auto" w:fill="F2F2F2" w:themeFill="background1" w:themeFillShade="F2"/>
          </w:tcPr>
          <w:p w14:paraId="4A3F7B72"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bCs/>
                <w:color w:val="000000" w:themeColor="text1"/>
                <w:lang w:eastAsia="en-US"/>
              </w:rPr>
              <w:t xml:space="preserve">For all stored data, explain the measures in place to ensure the security of the data collected, data confidentiality, including details of backup procedures, </w:t>
            </w:r>
            <w:r w:rsidRPr="00C63D6A">
              <w:rPr>
                <w:rFonts w:ascii="Arial" w:hAnsi="Arial" w:cs="Arial"/>
                <w:bCs/>
                <w:color w:val="000000" w:themeColor="text1"/>
                <w:shd w:val="clear" w:color="auto" w:fill="F2F2F2" w:themeFill="background1" w:themeFillShade="F2"/>
                <w:lang w:eastAsia="en-US"/>
              </w:rPr>
              <w:t>password</w:t>
            </w:r>
            <w:r w:rsidRPr="00C63D6A">
              <w:rPr>
                <w:rFonts w:ascii="Arial" w:hAnsi="Arial" w:cs="Arial"/>
                <w:bCs/>
                <w:color w:val="000000" w:themeColor="text1"/>
                <w:lang w:eastAsia="en-US"/>
              </w:rPr>
              <w:t xml:space="preserve"> protection, encryption, anonymisation and </w:t>
            </w:r>
            <w:proofErr w:type="spellStart"/>
            <w:r w:rsidRPr="00C63D6A">
              <w:rPr>
                <w:rFonts w:ascii="Arial" w:hAnsi="Arial" w:cs="Arial"/>
                <w:bCs/>
                <w:color w:val="000000" w:themeColor="text1"/>
                <w:lang w:eastAsia="en-US"/>
              </w:rPr>
              <w:t>pseudonymisation</w:t>
            </w:r>
            <w:proofErr w:type="spellEnd"/>
            <w:r w:rsidRPr="00C63D6A">
              <w:rPr>
                <w:rFonts w:ascii="Arial" w:hAnsi="Arial" w:cs="Arial"/>
                <w:color w:val="000000" w:themeColor="text1"/>
                <w:lang w:eastAsia="en-US"/>
              </w:rPr>
              <w:t>:</w:t>
            </w:r>
          </w:p>
        </w:tc>
      </w:tr>
      <w:tr w:rsidR="00441487" w:rsidRPr="00C63D6A" w14:paraId="6BC13899" w14:textId="77777777" w:rsidTr="00902907">
        <w:trPr>
          <w:trHeight w:val="403"/>
        </w:trPr>
        <w:tc>
          <w:tcPr>
            <w:tcW w:w="562" w:type="dxa"/>
            <w:vAlign w:val="center"/>
          </w:tcPr>
          <w:p w14:paraId="574D3BCF" w14:textId="77777777" w:rsidR="00441487" w:rsidRPr="00C63D6A" w:rsidRDefault="00441487" w:rsidP="00441487">
            <w:pPr>
              <w:jc w:val="center"/>
              <w:rPr>
                <w:rFonts w:ascii="Arial" w:hAnsi="Arial" w:cs="Arial"/>
                <w:color w:val="000000" w:themeColor="text1"/>
                <w:lang w:eastAsia="en-US"/>
              </w:rPr>
            </w:pPr>
          </w:p>
        </w:tc>
        <w:tc>
          <w:tcPr>
            <w:tcW w:w="9923" w:type="dxa"/>
            <w:gridSpan w:val="3"/>
          </w:tcPr>
          <w:p w14:paraId="48FC475F" w14:textId="77777777" w:rsidR="00441487" w:rsidRPr="00C63D6A" w:rsidRDefault="00441487" w:rsidP="00441487">
            <w:pPr>
              <w:rPr>
                <w:rFonts w:ascii="Arial" w:hAnsi="Arial" w:cs="Arial"/>
                <w:color w:val="000000" w:themeColor="text1"/>
              </w:rPr>
            </w:pPr>
            <w:r w:rsidRPr="00C63D6A">
              <w:rPr>
                <w:rFonts w:ascii="Arial" w:eastAsiaTheme="minorEastAsia" w:hAnsi="Arial" w:cs="Arial"/>
                <w:color w:val="000000" w:themeColor="text1"/>
              </w:rPr>
              <w:t>Questionnaire will be created by a personal laptop from home. All participants' names and details will be recorded on this from identification to the investigator only. Personal details will be kept and secured in a passcode protected home laptop at researchers home until the research is conducted as well as this raw data will be passed onto the dissertation supervisor if needed. Furthermore, consent forms will also be locked away in a home laptop. All data (only electric) will be handed over to the dissertation supervisor on completion of the study in agreement with UWTSD data management protocols. </w:t>
            </w:r>
            <w:r w:rsidRPr="00C63D6A">
              <w:rPr>
                <w:rFonts w:ascii="Arial" w:hAnsi="Arial" w:cs="Arial"/>
                <w:color w:val="000000" w:themeColor="text1"/>
              </w:rPr>
              <w:t xml:space="preserve">This information be stored and kept in a password protected computer as well as </w:t>
            </w:r>
            <w:proofErr w:type="spellStart"/>
            <w:r w:rsidRPr="00C63D6A">
              <w:rPr>
                <w:rFonts w:ascii="Arial" w:hAnsi="Arial" w:cs="Arial"/>
                <w:color w:val="000000" w:themeColor="text1"/>
              </w:rPr>
              <w:t>Qualtrics</w:t>
            </w:r>
            <w:proofErr w:type="spellEnd"/>
            <w:r w:rsidRPr="00C63D6A">
              <w:rPr>
                <w:rFonts w:ascii="Arial"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114ADE48" w14:textId="77777777" w:rsidR="00441487" w:rsidRPr="00C63D6A" w:rsidRDefault="00441487" w:rsidP="00441487">
            <w:pPr>
              <w:rPr>
                <w:rFonts w:ascii="Arial" w:hAnsi="Arial" w:cs="Arial"/>
                <w:color w:val="000000" w:themeColor="text1"/>
                <w:lang w:eastAsia="en-US"/>
              </w:rPr>
            </w:pPr>
          </w:p>
          <w:p w14:paraId="003E30AC" w14:textId="77777777" w:rsidR="00441487" w:rsidRPr="00C63D6A" w:rsidRDefault="00441487" w:rsidP="00441487">
            <w:pPr>
              <w:rPr>
                <w:rFonts w:eastAsiaTheme="minorEastAsia"/>
                <w:color w:val="000000" w:themeColor="text1"/>
                <w:sz w:val="24"/>
                <w:szCs w:val="24"/>
              </w:rPr>
            </w:pPr>
          </w:p>
          <w:p w14:paraId="6CDDF905" w14:textId="77777777" w:rsidR="00441487" w:rsidRPr="00C63D6A" w:rsidRDefault="00441487" w:rsidP="00441487">
            <w:pPr>
              <w:rPr>
                <w:color w:val="000000" w:themeColor="text1"/>
                <w:sz w:val="24"/>
                <w:szCs w:val="24"/>
              </w:rPr>
            </w:pPr>
          </w:p>
          <w:p w14:paraId="1AA71A0C" w14:textId="77777777" w:rsidR="00441487" w:rsidRPr="00C63D6A" w:rsidRDefault="00441487" w:rsidP="00441487">
            <w:pPr>
              <w:rPr>
                <w:rFonts w:ascii="Arial" w:hAnsi="Arial" w:cs="Arial"/>
                <w:color w:val="000000" w:themeColor="text1"/>
                <w:lang w:eastAsia="en-US"/>
              </w:rPr>
            </w:pPr>
          </w:p>
          <w:p w14:paraId="179F0F82" w14:textId="77777777" w:rsidR="00441487" w:rsidRPr="00C63D6A" w:rsidRDefault="00441487" w:rsidP="00441487">
            <w:pPr>
              <w:rPr>
                <w:rFonts w:ascii="Arial" w:hAnsi="Arial" w:cs="Arial"/>
                <w:color w:val="000000" w:themeColor="text1"/>
                <w:lang w:eastAsia="en-US"/>
              </w:rPr>
            </w:pPr>
          </w:p>
          <w:p w14:paraId="4C22BD33"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i/>
                <w:color w:val="000000" w:themeColor="text1"/>
                <w:sz w:val="18"/>
                <w:szCs w:val="18"/>
                <w:lang w:eastAsia="en-US"/>
              </w:rPr>
              <w:t>(this box should expand as you type)</w:t>
            </w:r>
          </w:p>
        </w:tc>
      </w:tr>
    </w:tbl>
    <w:p w14:paraId="6EA53513" w14:textId="77777777" w:rsidR="00441487" w:rsidRPr="00C63D6A" w:rsidRDefault="00441487" w:rsidP="00441487">
      <w:pPr>
        <w:rPr>
          <w:rFonts w:ascii="Times New Roman" w:eastAsia="Times New Roman" w:hAnsi="Times New Roman" w:cs="Times New Roman"/>
          <w:color w:val="000000" w:themeColor="text1"/>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C63D6A" w:rsidRPr="00C63D6A" w14:paraId="2F20A32E" w14:textId="77777777" w:rsidTr="00902907">
        <w:trPr>
          <w:trHeight w:val="439"/>
        </w:trPr>
        <w:tc>
          <w:tcPr>
            <w:tcW w:w="562" w:type="dxa"/>
            <w:shd w:val="clear" w:color="auto" w:fill="F2F2F2" w:themeFill="background1" w:themeFillShade="F2"/>
          </w:tcPr>
          <w:p w14:paraId="52F1FE88" w14:textId="77777777" w:rsidR="00441487" w:rsidRPr="00C63D6A" w:rsidRDefault="00441487" w:rsidP="00441487">
            <w:pPr>
              <w:autoSpaceDE w:val="0"/>
              <w:autoSpaceDN w:val="0"/>
              <w:adjustRightInd w:val="0"/>
              <w:rPr>
                <w:rFonts w:ascii="Arial" w:hAnsi="Arial" w:cs="Arial"/>
                <w:color w:val="000000" w:themeColor="text1"/>
                <w:lang w:eastAsia="en-US"/>
              </w:rPr>
            </w:pPr>
          </w:p>
        </w:tc>
        <w:tc>
          <w:tcPr>
            <w:tcW w:w="9923" w:type="dxa"/>
            <w:gridSpan w:val="3"/>
            <w:shd w:val="clear" w:color="auto" w:fill="F2F2F2" w:themeFill="background1" w:themeFillShade="F2"/>
            <w:vAlign w:val="center"/>
          </w:tcPr>
          <w:p w14:paraId="28BE7F26"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b/>
                <w:bCs/>
                <w:color w:val="000000" w:themeColor="text1"/>
                <w:lang w:eastAsia="en-US"/>
              </w:rPr>
              <w:t>Data Protection</w:t>
            </w:r>
          </w:p>
        </w:tc>
      </w:tr>
      <w:tr w:rsidR="00C63D6A" w:rsidRPr="00C63D6A" w14:paraId="52E6D339" w14:textId="77777777" w:rsidTr="00902907">
        <w:trPr>
          <w:trHeight w:val="439"/>
        </w:trPr>
        <w:tc>
          <w:tcPr>
            <w:tcW w:w="562" w:type="dxa"/>
            <w:shd w:val="clear" w:color="auto" w:fill="F2F2F2" w:themeFill="background1" w:themeFillShade="F2"/>
            <w:vAlign w:val="center"/>
          </w:tcPr>
          <w:p w14:paraId="1220F56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7905" w:type="dxa"/>
            <w:shd w:val="clear" w:color="auto" w:fill="F2F2F2" w:themeFill="background1" w:themeFillShade="F2"/>
            <w:vAlign w:val="center"/>
          </w:tcPr>
          <w:p w14:paraId="15733428"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color w:val="000000" w:themeColor="text1"/>
                <w:lang w:eastAsia="en-US"/>
              </w:rPr>
              <w:t xml:space="preserve">Will the research activity </w:t>
            </w:r>
            <w:r w:rsidRPr="00C63D6A">
              <w:rPr>
                <w:rFonts w:ascii="Arial" w:hAnsi="Arial" w:cs="Arial"/>
                <w:bCs/>
                <w:color w:val="000000" w:themeColor="text1"/>
                <w:lang w:eastAsia="en-US"/>
              </w:rPr>
              <w:t>involve any of the following activities:</w:t>
            </w:r>
          </w:p>
        </w:tc>
        <w:tc>
          <w:tcPr>
            <w:tcW w:w="992" w:type="dxa"/>
            <w:shd w:val="clear" w:color="auto" w:fill="F2F2F2" w:themeFill="background1" w:themeFillShade="F2"/>
            <w:vAlign w:val="center"/>
          </w:tcPr>
          <w:p w14:paraId="7FA49DCC"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YES</w:t>
            </w:r>
          </w:p>
        </w:tc>
        <w:tc>
          <w:tcPr>
            <w:tcW w:w="1026" w:type="dxa"/>
            <w:shd w:val="clear" w:color="auto" w:fill="F2F2F2" w:themeFill="background1" w:themeFillShade="F2"/>
            <w:vAlign w:val="center"/>
          </w:tcPr>
          <w:p w14:paraId="69468EF2" w14:textId="77777777" w:rsidR="00441487" w:rsidRPr="00C63D6A" w:rsidRDefault="00441487" w:rsidP="00441487">
            <w:pPr>
              <w:autoSpaceDE w:val="0"/>
              <w:autoSpaceDN w:val="0"/>
              <w:adjustRightInd w:val="0"/>
              <w:jc w:val="center"/>
              <w:rPr>
                <w:rFonts w:ascii="Arial" w:hAnsi="Arial" w:cs="Arial"/>
                <w:b/>
                <w:bCs/>
                <w:color w:val="000000" w:themeColor="text1"/>
                <w:lang w:eastAsia="en-US"/>
              </w:rPr>
            </w:pPr>
            <w:r w:rsidRPr="00C63D6A">
              <w:rPr>
                <w:rFonts w:ascii="Arial" w:hAnsi="Arial" w:cs="Arial"/>
                <w:b/>
                <w:bCs/>
                <w:color w:val="000000" w:themeColor="text1"/>
                <w:lang w:eastAsia="en-US"/>
              </w:rPr>
              <w:t>NO</w:t>
            </w:r>
          </w:p>
        </w:tc>
      </w:tr>
      <w:tr w:rsidR="00C63D6A" w:rsidRPr="00C63D6A" w14:paraId="6D2C4946" w14:textId="77777777" w:rsidTr="00902907">
        <w:trPr>
          <w:trHeight w:val="439"/>
        </w:trPr>
        <w:tc>
          <w:tcPr>
            <w:tcW w:w="562" w:type="dxa"/>
            <w:shd w:val="clear" w:color="auto" w:fill="F2F2F2" w:themeFill="background1" w:themeFillShade="F2"/>
            <w:vAlign w:val="center"/>
          </w:tcPr>
          <w:p w14:paraId="7C420E7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13</w:t>
            </w:r>
          </w:p>
        </w:tc>
        <w:tc>
          <w:tcPr>
            <w:tcW w:w="7905" w:type="dxa"/>
            <w:shd w:val="clear" w:color="auto" w:fill="F2F2F2" w:themeFill="background1" w:themeFillShade="F2"/>
            <w:vAlign w:val="center"/>
          </w:tcPr>
          <w:p w14:paraId="0D31E67E"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Electronic transfer of data in any form?</w:t>
            </w:r>
          </w:p>
        </w:tc>
        <w:tc>
          <w:tcPr>
            <w:tcW w:w="992" w:type="dxa"/>
            <w:shd w:val="clear" w:color="auto" w:fill="BFBFBF" w:themeFill="background1" w:themeFillShade="BF"/>
            <w:vAlign w:val="center"/>
          </w:tcPr>
          <w:sdt>
            <w:sdtPr>
              <w:rPr>
                <w:rFonts w:ascii="Arial" w:hAnsi="Arial" w:cs="Arial"/>
                <w:color w:val="000000" w:themeColor="text1"/>
                <w:lang w:eastAsia="en-US"/>
              </w:rPr>
              <w:id w:val="-243347341"/>
              <w14:checkbox>
                <w14:checked w14:val="1"/>
                <w14:checkedState w14:val="2612" w14:font="MS Gothic"/>
                <w14:uncheckedState w14:val="2610" w14:font="MS Gothic"/>
              </w14:checkbox>
            </w:sdtPr>
            <w:sdtEndPr/>
            <w:sdtContent>
              <w:p w14:paraId="4E641B9B"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809138048"/>
              <w14:checkbox>
                <w14:checked w14:val="0"/>
                <w14:checkedState w14:val="2612" w14:font="MS Gothic"/>
                <w14:uncheckedState w14:val="2610" w14:font="MS Gothic"/>
              </w14:checkbox>
            </w:sdtPr>
            <w:sdtEndPr/>
            <w:sdtContent>
              <w:p w14:paraId="7183ED1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0B61313" w14:textId="77777777" w:rsidTr="00902907">
        <w:trPr>
          <w:trHeight w:val="403"/>
        </w:trPr>
        <w:tc>
          <w:tcPr>
            <w:tcW w:w="562" w:type="dxa"/>
            <w:shd w:val="clear" w:color="auto" w:fill="F2F2F2" w:themeFill="background1" w:themeFillShade="F2"/>
            <w:vAlign w:val="center"/>
          </w:tcPr>
          <w:p w14:paraId="5703F73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14</w:t>
            </w:r>
          </w:p>
        </w:tc>
        <w:tc>
          <w:tcPr>
            <w:tcW w:w="7905" w:type="dxa"/>
            <w:shd w:val="clear" w:color="auto" w:fill="F2F2F2" w:themeFill="background1" w:themeFillShade="F2"/>
            <w:vAlign w:val="center"/>
          </w:tcPr>
          <w:p w14:paraId="4E30E64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color w:val="000000" w:themeColor="text1"/>
                <w:lang w:eastAsia="en-US"/>
              </w:rPr>
              <w:id w:val="206609976"/>
              <w14:checkbox>
                <w14:checked w14:val="0"/>
                <w14:checkedState w14:val="2612" w14:font="MS Gothic"/>
                <w14:uncheckedState w14:val="2610" w14:font="MS Gothic"/>
              </w14:checkbox>
            </w:sdtPr>
            <w:sdtEndPr/>
            <w:sdtContent>
              <w:p w14:paraId="44FE388F"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1162969108"/>
              <w14:checkbox>
                <w14:checked w14:val="1"/>
                <w14:checkedState w14:val="2612" w14:font="MS Gothic"/>
                <w14:uncheckedState w14:val="2610" w14:font="MS Gothic"/>
              </w14:checkbox>
            </w:sdtPr>
            <w:sdtEndPr/>
            <w:sdtContent>
              <w:p w14:paraId="67CCA3D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02F54B51" w14:textId="77777777" w:rsidTr="00902907">
        <w:trPr>
          <w:trHeight w:val="439"/>
        </w:trPr>
        <w:tc>
          <w:tcPr>
            <w:tcW w:w="562" w:type="dxa"/>
            <w:shd w:val="clear" w:color="auto" w:fill="F2F2F2" w:themeFill="background1" w:themeFillShade="F2"/>
            <w:vAlign w:val="center"/>
          </w:tcPr>
          <w:p w14:paraId="54067A92"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15</w:t>
            </w:r>
          </w:p>
        </w:tc>
        <w:tc>
          <w:tcPr>
            <w:tcW w:w="7905" w:type="dxa"/>
            <w:shd w:val="clear" w:color="auto" w:fill="F2F2F2" w:themeFill="background1" w:themeFillShade="F2"/>
            <w:vAlign w:val="center"/>
          </w:tcPr>
          <w:p w14:paraId="1799157F"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Sharing of data with other organisations?</w:t>
            </w:r>
          </w:p>
        </w:tc>
        <w:tc>
          <w:tcPr>
            <w:tcW w:w="992" w:type="dxa"/>
            <w:shd w:val="clear" w:color="auto" w:fill="BFBFBF" w:themeFill="background1" w:themeFillShade="BF"/>
            <w:vAlign w:val="center"/>
          </w:tcPr>
          <w:sdt>
            <w:sdtPr>
              <w:rPr>
                <w:rFonts w:ascii="Arial" w:hAnsi="Arial" w:cs="Arial"/>
                <w:color w:val="000000" w:themeColor="text1"/>
                <w:lang w:eastAsia="en-US"/>
              </w:rPr>
              <w:id w:val="-853718064"/>
              <w14:checkbox>
                <w14:checked w14:val="0"/>
                <w14:checkedState w14:val="2612" w14:font="MS Gothic"/>
                <w14:uncheckedState w14:val="2610" w14:font="MS Gothic"/>
              </w14:checkbox>
            </w:sdtPr>
            <w:sdtEndPr/>
            <w:sdtContent>
              <w:p w14:paraId="66DA768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692922631"/>
              <w14:checkbox>
                <w14:checked w14:val="1"/>
                <w14:checkedState w14:val="2612" w14:font="MS Gothic"/>
                <w14:uncheckedState w14:val="2610" w14:font="MS Gothic"/>
              </w14:checkbox>
            </w:sdtPr>
            <w:sdtEndPr/>
            <w:sdtContent>
              <w:p w14:paraId="660257F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518EED1D" w14:textId="77777777" w:rsidTr="00902907">
        <w:trPr>
          <w:trHeight w:val="403"/>
        </w:trPr>
        <w:tc>
          <w:tcPr>
            <w:tcW w:w="562" w:type="dxa"/>
            <w:shd w:val="clear" w:color="auto" w:fill="F2F2F2" w:themeFill="background1" w:themeFillShade="F2"/>
            <w:vAlign w:val="center"/>
          </w:tcPr>
          <w:p w14:paraId="175718D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16</w:t>
            </w:r>
          </w:p>
        </w:tc>
        <w:tc>
          <w:tcPr>
            <w:tcW w:w="7905" w:type="dxa"/>
            <w:shd w:val="clear" w:color="auto" w:fill="F2F2F2" w:themeFill="background1" w:themeFillShade="F2"/>
            <w:vAlign w:val="center"/>
          </w:tcPr>
          <w:p w14:paraId="03602B8D"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color w:val="000000" w:themeColor="text1"/>
                <w:lang w:eastAsia="en-US"/>
              </w:rPr>
              <w:id w:val="-1311477419"/>
              <w14:checkbox>
                <w14:checked w14:val="0"/>
                <w14:checkedState w14:val="2612" w14:font="MS Gothic"/>
                <w14:uncheckedState w14:val="2610" w14:font="MS Gothic"/>
              </w14:checkbox>
            </w:sdtPr>
            <w:sdtEndPr/>
            <w:sdtContent>
              <w:p w14:paraId="1B7382F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982232726"/>
              <w14:checkbox>
                <w14:checked w14:val="1"/>
                <w14:checkedState w14:val="2612" w14:font="MS Gothic"/>
                <w14:uncheckedState w14:val="2610" w14:font="MS Gothic"/>
              </w14:checkbox>
            </w:sdtPr>
            <w:sdtEndPr/>
            <w:sdtContent>
              <w:p w14:paraId="3974D15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7E611E4A" w14:textId="77777777" w:rsidTr="00902907">
        <w:trPr>
          <w:trHeight w:val="403"/>
        </w:trPr>
        <w:tc>
          <w:tcPr>
            <w:tcW w:w="562" w:type="dxa"/>
            <w:shd w:val="clear" w:color="auto" w:fill="F2F2F2" w:themeFill="background1" w:themeFillShade="F2"/>
            <w:vAlign w:val="center"/>
          </w:tcPr>
          <w:p w14:paraId="732B3F7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17</w:t>
            </w:r>
          </w:p>
        </w:tc>
        <w:tc>
          <w:tcPr>
            <w:tcW w:w="7905" w:type="dxa"/>
            <w:shd w:val="clear" w:color="auto" w:fill="F2F2F2" w:themeFill="background1" w:themeFillShade="F2"/>
            <w:vAlign w:val="center"/>
          </w:tcPr>
          <w:p w14:paraId="5D2E681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color w:val="000000" w:themeColor="text1"/>
                <w:lang w:eastAsia="en-US"/>
              </w:rPr>
              <w:id w:val="580263657"/>
              <w14:checkbox>
                <w14:checked w14:val="0"/>
                <w14:checkedState w14:val="2612" w14:font="MS Gothic"/>
                <w14:uncheckedState w14:val="2610" w14:font="MS Gothic"/>
              </w14:checkbox>
            </w:sdtPr>
            <w:sdtEndPr/>
            <w:sdtContent>
              <w:p w14:paraId="585CD6B5"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705679297"/>
              <w14:checkbox>
                <w14:checked w14:val="1"/>
                <w14:checkedState w14:val="2612" w14:font="MS Gothic"/>
                <w14:uncheckedState w14:val="2610" w14:font="MS Gothic"/>
              </w14:checkbox>
            </w:sdtPr>
            <w:sdtEndPr/>
            <w:sdtContent>
              <w:p w14:paraId="7CA5C41A"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41E26159" w14:textId="77777777" w:rsidTr="00902907">
        <w:trPr>
          <w:trHeight w:val="403"/>
        </w:trPr>
        <w:tc>
          <w:tcPr>
            <w:tcW w:w="562" w:type="dxa"/>
            <w:shd w:val="clear" w:color="auto" w:fill="F2F2F2" w:themeFill="background1" w:themeFillShade="F2"/>
            <w:vAlign w:val="center"/>
          </w:tcPr>
          <w:p w14:paraId="6ED3FF08"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18</w:t>
            </w:r>
          </w:p>
        </w:tc>
        <w:tc>
          <w:tcPr>
            <w:tcW w:w="7905" w:type="dxa"/>
            <w:shd w:val="clear" w:color="auto" w:fill="F2F2F2" w:themeFill="background1" w:themeFillShade="F2"/>
            <w:vAlign w:val="center"/>
          </w:tcPr>
          <w:p w14:paraId="55EBC360"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Publication of data that might allow identification of individuals?</w:t>
            </w:r>
          </w:p>
        </w:tc>
        <w:tc>
          <w:tcPr>
            <w:tcW w:w="992" w:type="dxa"/>
            <w:shd w:val="clear" w:color="auto" w:fill="BFBFBF" w:themeFill="background1" w:themeFillShade="BF"/>
            <w:vAlign w:val="center"/>
          </w:tcPr>
          <w:sdt>
            <w:sdtPr>
              <w:rPr>
                <w:rFonts w:ascii="Arial" w:hAnsi="Arial" w:cs="Arial"/>
                <w:color w:val="000000" w:themeColor="text1"/>
                <w:lang w:eastAsia="en-US"/>
              </w:rPr>
              <w:id w:val="1833259881"/>
              <w14:checkbox>
                <w14:checked w14:val="0"/>
                <w14:checkedState w14:val="2612" w14:font="MS Gothic"/>
                <w14:uncheckedState w14:val="2610" w14:font="MS Gothic"/>
              </w14:checkbox>
            </w:sdtPr>
            <w:sdtEndPr/>
            <w:sdtContent>
              <w:p w14:paraId="50B3224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48495840"/>
              <w14:checkbox>
                <w14:checked w14:val="1"/>
                <w14:checkedState w14:val="2612" w14:font="MS Gothic"/>
                <w14:uncheckedState w14:val="2610" w14:font="MS Gothic"/>
              </w14:checkbox>
            </w:sdtPr>
            <w:sdtEndPr/>
            <w:sdtContent>
              <w:p w14:paraId="0335CC1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3C9B7DC0" w14:textId="77777777" w:rsidTr="00902907">
        <w:trPr>
          <w:trHeight w:val="403"/>
        </w:trPr>
        <w:tc>
          <w:tcPr>
            <w:tcW w:w="562" w:type="dxa"/>
            <w:shd w:val="clear" w:color="auto" w:fill="F2F2F2" w:themeFill="background1" w:themeFillShade="F2"/>
            <w:vAlign w:val="center"/>
          </w:tcPr>
          <w:p w14:paraId="24BD5D8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19</w:t>
            </w:r>
          </w:p>
        </w:tc>
        <w:tc>
          <w:tcPr>
            <w:tcW w:w="7905" w:type="dxa"/>
            <w:shd w:val="clear" w:color="auto" w:fill="F2F2F2" w:themeFill="background1" w:themeFillShade="F2"/>
            <w:vAlign w:val="center"/>
          </w:tcPr>
          <w:p w14:paraId="0FB954B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Use of data management system?</w:t>
            </w:r>
          </w:p>
        </w:tc>
        <w:tc>
          <w:tcPr>
            <w:tcW w:w="992" w:type="dxa"/>
            <w:shd w:val="clear" w:color="auto" w:fill="BFBFBF" w:themeFill="background1" w:themeFillShade="BF"/>
            <w:vAlign w:val="center"/>
          </w:tcPr>
          <w:sdt>
            <w:sdtPr>
              <w:rPr>
                <w:rFonts w:ascii="Arial" w:hAnsi="Arial" w:cs="Arial"/>
                <w:color w:val="000000" w:themeColor="text1"/>
                <w:lang w:eastAsia="en-US"/>
              </w:rPr>
              <w:id w:val="-1317182428"/>
              <w14:checkbox>
                <w14:checked w14:val="0"/>
                <w14:checkedState w14:val="2612" w14:font="MS Gothic"/>
                <w14:uncheckedState w14:val="2610" w14:font="MS Gothic"/>
              </w14:checkbox>
            </w:sdtPr>
            <w:sdtEndPr/>
            <w:sdtContent>
              <w:p w14:paraId="53F2C59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1535304944"/>
              <w14:checkbox>
                <w14:checked w14:val="1"/>
                <w14:checkedState w14:val="2612" w14:font="MS Gothic"/>
                <w14:uncheckedState w14:val="2610" w14:font="MS Gothic"/>
              </w14:checkbox>
            </w:sdtPr>
            <w:sdtEndPr/>
            <w:sdtContent>
              <w:p w14:paraId="23923F84"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664867BB" w14:textId="77777777" w:rsidTr="00902907">
        <w:trPr>
          <w:trHeight w:val="403"/>
        </w:trPr>
        <w:tc>
          <w:tcPr>
            <w:tcW w:w="562" w:type="dxa"/>
            <w:shd w:val="clear" w:color="auto" w:fill="F2F2F2" w:themeFill="background1" w:themeFillShade="F2"/>
            <w:vAlign w:val="center"/>
          </w:tcPr>
          <w:p w14:paraId="3433FD93"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20</w:t>
            </w:r>
          </w:p>
        </w:tc>
        <w:tc>
          <w:tcPr>
            <w:tcW w:w="7905" w:type="dxa"/>
            <w:shd w:val="clear" w:color="auto" w:fill="F2F2F2" w:themeFill="background1" w:themeFillShade="F2"/>
            <w:vAlign w:val="center"/>
          </w:tcPr>
          <w:p w14:paraId="4993CD8A" w14:textId="77777777" w:rsidR="00441487" w:rsidRPr="00C63D6A" w:rsidRDefault="00441487" w:rsidP="00441487">
            <w:pPr>
              <w:autoSpaceDE w:val="0"/>
              <w:autoSpaceDN w:val="0"/>
              <w:adjustRightInd w:val="0"/>
              <w:rPr>
                <w:rFonts w:ascii="Arial" w:hAnsi="Arial" w:cs="Arial"/>
                <w:b/>
                <w:bCs/>
                <w:color w:val="000000" w:themeColor="text1"/>
                <w:lang w:eastAsia="en-US"/>
              </w:rPr>
            </w:pPr>
            <w:r w:rsidRPr="00C63D6A">
              <w:rPr>
                <w:rFonts w:ascii="Arial" w:hAnsi="Arial" w:cs="Arial"/>
                <w:color w:val="000000" w:themeColor="text1"/>
                <w:lang w:eastAsia="en-US"/>
              </w:rPr>
              <w:t>Data archiving?</w:t>
            </w:r>
          </w:p>
        </w:tc>
        <w:tc>
          <w:tcPr>
            <w:tcW w:w="992" w:type="dxa"/>
            <w:shd w:val="clear" w:color="auto" w:fill="BFBFBF" w:themeFill="background1" w:themeFillShade="BF"/>
            <w:vAlign w:val="center"/>
          </w:tcPr>
          <w:sdt>
            <w:sdtPr>
              <w:rPr>
                <w:rFonts w:ascii="Arial" w:hAnsi="Arial" w:cs="Arial"/>
                <w:color w:val="000000" w:themeColor="text1"/>
                <w:lang w:eastAsia="en-US"/>
              </w:rPr>
              <w:id w:val="337199998"/>
              <w14:checkbox>
                <w14:checked w14:val="0"/>
                <w14:checkedState w14:val="2612" w14:font="MS Gothic"/>
                <w14:uncheckedState w14:val="2610" w14:font="MS Gothic"/>
              </w14:checkbox>
            </w:sdtPr>
            <w:sdtEndPr/>
            <w:sdtContent>
              <w:p w14:paraId="4640F881"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c>
          <w:tcPr>
            <w:tcW w:w="1026" w:type="dxa"/>
            <w:shd w:val="clear" w:color="auto" w:fill="BFBFBF" w:themeFill="background1" w:themeFillShade="BF"/>
            <w:vAlign w:val="center"/>
          </w:tcPr>
          <w:sdt>
            <w:sdtPr>
              <w:rPr>
                <w:rFonts w:ascii="Arial" w:hAnsi="Arial" w:cs="Arial"/>
                <w:color w:val="000000" w:themeColor="text1"/>
                <w:lang w:eastAsia="en-US"/>
              </w:rPr>
              <w:id w:val="-433046498"/>
              <w14:checkbox>
                <w14:checked w14:val="1"/>
                <w14:checkedState w14:val="2612" w14:font="MS Gothic"/>
                <w14:uncheckedState w14:val="2610" w14:font="MS Gothic"/>
              </w14:checkbox>
            </w:sdtPr>
            <w:sdtEndPr/>
            <w:sdtContent>
              <w:p w14:paraId="458A50BE"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Segoe UI Symbol" w:hAnsi="Segoe UI Symbol" w:cs="Segoe UI Symbol"/>
                    <w:color w:val="000000" w:themeColor="text1"/>
                    <w:lang w:eastAsia="en-US"/>
                  </w:rPr>
                  <w:t>☒</w:t>
                </w:r>
              </w:p>
            </w:sdtContent>
          </w:sdt>
        </w:tc>
      </w:tr>
      <w:tr w:rsidR="00C63D6A" w:rsidRPr="00C63D6A" w14:paraId="115B2F1A" w14:textId="77777777" w:rsidTr="00902907">
        <w:trPr>
          <w:trHeight w:val="403"/>
        </w:trPr>
        <w:tc>
          <w:tcPr>
            <w:tcW w:w="562" w:type="dxa"/>
            <w:shd w:val="clear" w:color="auto" w:fill="F2F2F2" w:themeFill="background1" w:themeFillShade="F2"/>
            <w:vAlign w:val="center"/>
          </w:tcPr>
          <w:p w14:paraId="02C0618E" w14:textId="77777777" w:rsidR="00441487" w:rsidRPr="00C63D6A" w:rsidRDefault="00441487" w:rsidP="00441487">
            <w:pPr>
              <w:spacing w:before="120" w:after="120"/>
              <w:jc w:val="center"/>
              <w:rPr>
                <w:rFonts w:ascii="Arial" w:hAnsi="Arial" w:cs="Arial"/>
                <w:color w:val="000000" w:themeColor="text1"/>
                <w:lang w:eastAsia="en-US"/>
              </w:rPr>
            </w:pPr>
            <w:r w:rsidRPr="00C63D6A">
              <w:rPr>
                <w:rFonts w:ascii="Arial" w:hAnsi="Arial" w:cs="Arial"/>
                <w:color w:val="000000" w:themeColor="text1"/>
                <w:lang w:eastAsia="en-US"/>
              </w:rPr>
              <w:t>21</w:t>
            </w:r>
          </w:p>
        </w:tc>
        <w:tc>
          <w:tcPr>
            <w:tcW w:w="9923" w:type="dxa"/>
            <w:gridSpan w:val="3"/>
            <w:shd w:val="clear" w:color="auto" w:fill="F2F2F2" w:themeFill="background1" w:themeFillShade="F2"/>
            <w:vAlign w:val="center"/>
          </w:tcPr>
          <w:p w14:paraId="296B384A" w14:textId="77777777" w:rsidR="00441487" w:rsidRPr="00C63D6A" w:rsidRDefault="00441487" w:rsidP="00441487">
            <w:pPr>
              <w:spacing w:before="120" w:after="120"/>
              <w:rPr>
                <w:rFonts w:ascii="Arial" w:hAnsi="Arial" w:cs="Arial"/>
                <w:bCs/>
                <w:color w:val="000000" w:themeColor="text1"/>
                <w:lang w:eastAsia="en-US"/>
              </w:rPr>
            </w:pPr>
            <w:r w:rsidRPr="00C63D6A">
              <w:rPr>
                <w:rFonts w:ascii="Arial" w:hAnsi="Arial" w:cs="Arial"/>
                <w:color w:val="000000" w:themeColor="text1"/>
                <w:lang w:eastAsia="en-US"/>
              </w:rPr>
              <w:t>If YES</w:t>
            </w:r>
            <w:r w:rsidRPr="00C63D6A">
              <w:rPr>
                <w:rFonts w:ascii="Arial" w:hAnsi="Arial" w:cs="Arial"/>
                <w:b/>
                <w:bCs/>
                <w:color w:val="000000" w:themeColor="text1"/>
                <w:lang w:eastAsia="en-US"/>
              </w:rPr>
              <w:t xml:space="preserve"> </w:t>
            </w:r>
            <w:r w:rsidRPr="00C63D6A">
              <w:rPr>
                <w:rFonts w:ascii="Arial" w:hAnsi="Arial" w:cs="Arial"/>
                <w:color w:val="000000" w:themeColor="text1"/>
                <w:lang w:eastAsia="en-US"/>
              </w:rPr>
              <w:t xml:space="preserve">to any question, please provide full details, </w:t>
            </w:r>
            <w:r w:rsidRPr="00C63D6A">
              <w:rPr>
                <w:rFonts w:ascii="Arial" w:hAnsi="Arial" w:cs="Arial"/>
                <w:bCs/>
                <w:color w:val="000000" w:themeColor="text1"/>
                <w:lang w:eastAsia="en-US"/>
              </w:rPr>
              <w:t>explaining how this will be conducted in accordance with the GDPR and Data Protection Act (2018) (and any international equivalents, where appropriate):</w:t>
            </w:r>
          </w:p>
        </w:tc>
      </w:tr>
      <w:tr w:rsidR="00C63D6A" w:rsidRPr="00C63D6A" w14:paraId="0DD4F075" w14:textId="77777777" w:rsidTr="00902907">
        <w:trPr>
          <w:trHeight w:val="403"/>
        </w:trPr>
        <w:tc>
          <w:tcPr>
            <w:tcW w:w="562" w:type="dxa"/>
            <w:vAlign w:val="center"/>
          </w:tcPr>
          <w:p w14:paraId="722AB61C"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923" w:type="dxa"/>
            <w:gridSpan w:val="3"/>
            <w:vAlign w:val="center"/>
          </w:tcPr>
          <w:p w14:paraId="6B993CD1" w14:textId="77777777" w:rsidR="00441487" w:rsidRPr="00C63D6A" w:rsidRDefault="00441487" w:rsidP="00441487">
            <w:pPr>
              <w:autoSpaceDE w:val="0"/>
              <w:autoSpaceDN w:val="0"/>
              <w:adjustRightInd w:val="0"/>
              <w:rPr>
                <w:rFonts w:ascii="Arial" w:hAnsi="Arial" w:cs="Arial"/>
                <w:color w:val="000000" w:themeColor="text1"/>
                <w:lang w:eastAsia="en-US"/>
              </w:rPr>
            </w:pPr>
          </w:p>
          <w:p w14:paraId="70BF0673" w14:textId="77777777" w:rsidR="00441487" w:rsidRPr="00C63D6A" w:rsidRDefault="00441487" w:rsidP="00441487">
            <w:pPr>
              <w:rPr>
                <w:rFonts w:ascii="Arial" w:hAnsi="Arial" w:cs="Arial"/>
                <w:color w:val="000000" w:themeColor="text1"/>
              </w:rPr>
            </w:pPr>
            <w:r w:rsidRPr="00C63D6A">
              <w:rPr>
                <w:rFonts w:ascii="Arial" w:hAnsi="Arial" w:cs="Arial"/>
                <w:color w:val="000000" w:themeColor="text1"/>
              </w:rPr>
              <w:t xml:space="preserve">From using the tool </w:t>
            </w:r>
            <w:proofErr w:type="spellStart"/>
            <w:r w:rsidRPr="00C63D6A">
              <w:rPr>
                <w:rFonts w:ascii="Arial" w:hAnsi="Arial" w:cs="Arial"/>
                <w:color w:val="000000" w:themeColor="text1"/>
              </w:rPr>
              <w:t>Qualitrics</w:t>
            </w:r>
            <w:proofErr w:type="spellEnd"/>
            <w:r w:rsidRPr="00C63D6A">
              <w:rPr>
                <w:rFonts w:ascii="Arial" w:hAnsi="Arial" w:cs="Arial"/>
                <w:color w:val="000000" w:themeColor="text1"/>
              </w:rPr>
              <w:t xml:space="preserve"> electronic transfer to typing information up could be needed. This information be stored and kept in a password protected computer as well as </w:t>
            </w:r>
            <w:proofErr w:type="spellStart"/>
            <w:r w:rsidRPr="00C63D6A">
              <w:rPr>
                <w:rFonts w:ascii="Arial" w:hAnsi="Arial" w:cs="Arial"/>
                <w:color w:val="000000" w:themeColor="text1"/>
              </w:rPr>
              <w:t>Qualtrics</w:t>
            </w:r>
            <w:proofErr w:type="spellEnd"/>
            <w:r w:rsidRPr="00C63D6A">
              <w:rPr>
                <w:rFonts w:ascii="Arial" w:hAnsi="Arial" w:cs="Arial"/>
                <w:color w:val="000000" w:themeColor="text1"/>
              </w:rPr>
              <w:t xml:space="preserve"> that only the researcher will have access to, no one can have access to this information. Once the data collection has been completed and the study have been also completed the data will be fully destroyed. After the exam board the data will also be destroyed.  </w:t>
            </w:r>
          </w:p>
          <w:p w14:paraId="6B67529A" w14:textId="77777777" w:rsidR="00441487" w:rsidRPr="00C63D6A" w:rsidRDefault="00441487" w:rsidP="00441487">
            <w:pPr>
              <w:rPr>
                <w:rFonts w:ascii="Arial" w:hAnsi="Arial" w:cs="Arial"/>
                <w:color w:val="000000" w:themeColor="text1"/>
                <w:lang w:eastAsia="en-US"/>
              </w:rPr>
            </w:pPr>
          </w:p>
          <w:p w14:paraId="75D8BC47" w14:textId="77777777" w:rsidR="00441487" w:rsidRPr="00C63D6A" w:rsidRDefault="00441487" w:rsidP="00441487">
            <w:pPr>
              <w:autoSpaceDE w:val="0"/>
              <w:autoSpaceDN w:val="0"/>
              <w:adjustRightInd w:val="0"/>
              <w:rPr>
                <w:rFonts w:ascii="Arial" w:hAnsi="Arial" w:cs="Arial"/>
                <w:color w:val="000000" w:themeColor="text1"/>
                <w:lang w:eastAsia="en-US"/>
              </w:rPr>
            </w:pPr>
          </w:p>
          <w:p w14:paraId="16BBE402" w14:textId="77777777" w:rsidR="00441487" w:rsidRPr="00C63D6A" w:rsidRDefault="00441487" w:rsidP="00441487">
            <w:pPr>
              <w:autoSpaceDE w:val="0"/>
              <w:autoSpaceDN w:val="0"/>
              <w:adjustRightInd w:val="0"/>
              <w:rPr>
                <w:rFonts w:ascii="Arial" w:hAnsi="Arial" w:cs="Arial"/>
                <w:color w:val="000000" w:themeColor="text1"/>
                <w:lang w:eastAsia="en-US"/>
              </w:rPr>
            </w:pPr>
          </w:p>
          <w:p w14:paraId="4126F013" w14:textId="77777777" w:rsidR="00441487" w:rsidRPr="00C63D6A" w:rsidRDefault="00441487" w:rsidP="00441487">
            <w:pPr>
              <w:autoSpaceDE w:val="0"/>
              <w:autoSpaceDN w:val="0"/>
              <w:adjustRightInd w:val="0"/>
              <w:rPr>
                <w:rFonts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12A16E6C" w14:textId="77777777" w:rsidTr="00902907">
        <w:trPr>
          <w:trHeight w:val="403"/>
        </w:trPr>
        <w:tc>
          <w:tcPr>
            <w:tcW w:w="562" w:type="dxa"/>
            <w:shd w:val="clear" w:color="auto" w:fill="F2F2F2" w:themeFill="background1" w:themeFillShade="F2"/>
            <w:vAlign w:val="center"/>
          </w:tcPr>
          <w:p w14:paraId="3D196D07"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color w:val="000000" w:themeColor="text1"/>
                <w:lang w:eastAsia="en-US"/>
              </w:rPr>
              <w:t>22</w:t>
            </w:r>
          </w:p>
        </w:tc>
        <w:tc>
          <w:tcPr>
            <w:tcW w:w="9923" w:type="dxa"/>
            <w:gridSpan w:val="3"/>
            <w:shd w:val="clear" w:color="auto" w:fill="F2F2F2" w:themeFill="background1" w:themeFillShade="F2"/>
            <w:vAlign w:val="center"/>
          </w:tcPr>
          <w:p w14:paraId="13788C0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bCs/>
                <w:color w:val="000000" w:themeColor="text1"/>
                <w:lang w:eastAsia="en-US"/>
              </w:rPr>
              <w:t>List all who will have access to the data generated by the research activity</w:t>
            </w:r>
            <w:r w:rsidRPr="00C63D6A">
              <w:rPr>
                <w:rFonts w:ascii="Arial" w:hAnsi="Arial" w:cs="Arial"/>
                <w:color w:val="000000" w:themeColor="text1"/>
                <w:lang w:eastAsia="en-US"/>
              </w:rPr>
              <w:t>:</w:t>
            </w:r>
          </w:p>
        </w:tc>
      </w:tr>
      <w:tr w:rsidR="00C63D6A" w:rsidRPr="00C63D6A" w14:paraId="127B0674" w14:textId="77777777" w:rsidTr="00902907">
        <w:trPr>
          <w:trHeight w:val="403"/>
        </w:trPr>
        <w:tc>
          <w:tcPr>
            <w:tcW w:w="562" w:type="dxa"/>
            <w:vAlign w:val="center"/>
          </w:tcPr>
          <w:p w14:paraId="5615D25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923" w:type="dxa"/>
            <w:gridSpan w:val="3"/>
            <w:vAlign w:val="center"/>
          </w:tcPr>
          <w:p w14:paraId="1E333AC9" w14:textId="77777777" w:rsidR="00441487" w:rsidRPr="00C63D6A" w:rsidRDefault="00441487" w:rsidP="00441487">
            <w:pPr>
              <w:autoSpaceDE w:val="0"/>
              <w:autoSpaceDN w:val="0"/>
              <w:adjustRightInd w:val="0"/>
              <w:rPr>
                <w:rFonts w:ascii="Arial" w:hAnsi="Arial" w:cs="Arial"/>
                <w:color w:val="000000" w:themeColor="text1"/>
                <w:lang w:eastAsia="en-US"/>
              </w:rPr>
            </w:pPr>
          </w:p>
          <w:p w14:paraId="2E62E91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Lena Amir (researcher) and Stuart Jones (dissertation supervisor) </w:t>
            </w:r>
          </w:p>
          <w:p w14:paraId="239405EC" w14:textId="77777777" w:rsidR="00441487" w:rsidRPr="00C63D6A" w:rsidRDefault="00441487" w:rsidP="00441487">
            <w:pPr>
              <w:autoSpaceDE w:val="0"/>
              <w:autoSpaceDN w:val="0"/>
              <w:adjustRightInd w:val="0"/>
              <w:rPr>
                <w:rFonts w:ascii="Arial" w:hAnsi="Arial" w:cs="Arial"/>
                <w:color w:val="000000" w:themeColor="text1"/>
                <w:lang w:eastAsia="en-US"/>
              </w:rPr>
            </w:pPr>
          </w:p>
          <w:p w14:paraId="00B3F2E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4CC88E38" w14:textId="77777777" w:rsidTr="00902907">
        <w:trPr>
          <w:trHeight w:val="403"/>
        </w:trPr>
        <w:tc>
          <w:tcPr>
            <w:tcW w:w="562" w:type="dxa"/>
            <w:shd w:val="clear" w:color="auto" w:fill="F2F2F2" w:themeFill="background1" w:themeFillShade="F2"/>
            <w:vAlign w:val="center"/>
          </w:tcPr>
          <w:p w14:paraId="14B344E5"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color w:val="000000" w:themeColor="text1"/>
                <w:lang w:eastAsia="en-US"/>
              </w:rPr>
              <w:t>23</w:t>
            </w:r>
          </w:p>
        </w:tc>
        <w:tc>
          <w:tcPr>
            <w:tcW w:w="9923" w:type="dxa"/>
            <w:gridSpan w:val="3"/>
            <w:shd w:val="clear" w:color="auto" w:fill="F2F2F2" w:themeFill="background1" w:themeFillShade="F2"/>
          </w:tcPr>
          <w:p w14:paraId="3C66BF60"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bCs/>
                <w:color w:val="000000" w:themeColor="text1"/>
                <w:lang w:eastAsia="en-US"/>
              </w:rPr>
              <w:t>List who will have control of, and act as custodian(s) for, data generated by the research activity</w:t>
            </w:r>
            <w:r w:rsidRPr="00C63D6A">
              <w:rPr>
                <w:rFonts w:ascii="Arial" w:hAnsi="Arial" w:cs="Arial"/>
                <w:color w:val="000000" w:themeColor="text1"/>
                <w:lang w:eastAsia="en-US"/>
              </w:rPr>
              <w:t>:</w:t>
            </w:r>
          </w:p>
        </w:tc>
      </w:tr>
      <w:tr w:rsidR="00C63D6A" w:rsidRPr="00C63D6A" w14:paraId="45D826CC" w14:textId="77777777" w:rsidTr="00902907">
        <w:trPr>
          <w:trHeight w:val="403"/>
        </w:trPr>
        <w:tc>
          <w:tcPr>
            <w:tcW w:w="562" w:type="dxa"/>
            <w:vAlign w:val="center"/>
          </w:tcPr>
          <w:p w14:paraId="4504CF50"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923" w:type="dxa"/>
            <w:gridSpan w:val="3"/>
          </w:tcPr>
          <w:p w14:paraId="64920926" w14:textId="77777777" w:rsidR="00441487" w:rsidRPr="00C63D6A" w:rsidRDefault="00441487" w:rsidP="00441487">
            <w:pPr>
              <w:autoSpaceDE w:val="0"/>
              <w:autoSpaceDN w:val="0"/>
              <w:adjustRightInd w:val="0"/>
              <w:rPr>
                <w:rFonts w:ascii="Arial" w:hAnsi="Arial" w:cs="Arial"/>
                <w:color w:val="000000" w:themeColor="text1"/>
                <w:lang w:eastAsia="en-US"/>
              </w:rPr>
            </w:pPr>
          </w:p>
          <w:p w14:paraId="5175F5E2" w14:textId="77777777" w:rsidR="00441487" w:rsidRPr="00C63D6A" w:rsidRDefault="00441487" w:rsidP="00441487">
            <w:pPr>
              <w:rPr>
                <w:color w:val="000000" w:themeColor="text1"/>
                <w:sz w:val="24"/>
                <w:szCs w:val="24"/>
              </w:rPr>
            </w:pPr>
            <w:r w:rsidRPr="00C63D6A">
              <w:rPr>
                <w:rFonts w:ascii="Arial" w:hAnsi="Arial" w:cs="Arial"/>
                <w:color w:val="000000" w:themeColor="text1"/>
              </w:rPr>
              <w:t>Lena Amir (researcher) </w:t>
            </w:r>
          </w:p>
          <w:p w14:paraId="3566BB57" w14:textId="77777777" w:rsidR="00441487" w:rsidRPr="00C63D6A" w:rsidRDefault="00441487" w:rsidP="00441487">
            <w:pPr>
              <w:autoSpaceDE w:val="0"/>
              <w:autoSpaceDN w:val="0"/>
              <w:adjustRightInd w:val="0"/>
              <w:rPr>
                <w:rFonts w:ascii="Arial" w:hAnsi="Arial" w:cs="Arial"/>
                <w:color w:val="000000" w:themeColor="text1"/>
                <w:lang w:eastAsia="en-US"/>
              </w:rPr>
            </w:pPr>
          </w:p>
          <w:p w14:paraId="412DC316" w14:textId="77777777" w:rsidR="00441487" w:rsidRPr="00C63D6A" w:rsidRDefault="00441487" w:rsidP="00441487">
            <w:pPr>
              <w:autoSpaceDE w:val="0"/>
              <w:autoSpaceDN w:val="0"/>
              <w:adjustRightInd w:val="0"/>
              <w:rPr>
                <w:rFonts w:ascii="Arial" w:hAnsi="Arial" w:cs="Arial"/>
                <w:color w:val="000000" w:themeColor="text1"/>
                <w:lang w:eastAsia="en-US"/>
              </w:rPr>
            </w:pPr>
          </w:p>
          <w:p w14:paraId="13A1EB9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5CEBECB9" w14:textId="77777777" w:rsidTr="00902907">
        <w:trPr>
          <w:trHeight w:val="403"/>
        </w:trPr>
        <w:tc>
          <w:tcPr>
            <w:tcW w:w="562" w:type="dxa"/>
            <w:shd w:val="clear" w:color="auto" w:fill="F2F2F2" w:themeFill="background1" w:themeFillShade="F2"/>
            <w:vAlign w:val="center"/>
          </w:tcPr>
          <w:p w14:paraId="10552E43"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color w:val="000000" w:themeColor="text1"/>
                <w:lang w:eastAsia="en-US"/>
              </w:rPr>
              <w:t>24</w:t>
            </w:r>
          </w:p>
        </w:tc>
        <w:tc>
          <w:tcPr>
            <w:tcW w:w="9923" w:type="dxa"/>
            <w:gridSpan w:val="3"/>
            <w:shd w:val="clear" w:color="auto" w:fill="F2F2F2" w:themeFill="background1" w:themeFillShade="F2"/>
          </w:tcPr>
          <w:p w14:paraId="2EDC8520"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bCs/>
                <w:color w:val="000000" w:themeColor="text1"/>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C63D6A" w:rsidRPr="00C63D6A" w14:paraId="566835C9" w14:textId="77777777" w:rsidTr="00902907">
        <w:trPr>
          <w:trHeight w:val="403"/>
        </w:trPr>
        <w:tc>
          <w:tcPr>
            <w:tcW w:w="562" w:type="dxa"/>
            <w:vAlign w:val="center"/>
          </w:tcPr>
          <w:p w14:paraId="61E555B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923" w:type="dxa"/>
            <w:gridSpan w:val="3"/>
          </w:tcPr>
          <w:p w14:paraId="36162586" w14:textId="77777777" w:rsidR="00441487" w:rsidRPr="00C63D6A" w:rsidRDefault="00441487" w:rsidP="00441487">
            <w:pPr>
              <w:autoSpaceDE w:val="0"/>
              <w:autoSpaceDN w:val="0"/>
              <w:adjustRightInd w:val="0"/>
              <w:rPr>
                <w:rFonts w:ascii="Arial" w:hAnsi="Arial" w:cs="Arial"/>
                <w:color w:val="000000" w:themeColor="text1"/>
                <w:lang w:eastAsia="en-US"/>
              </w:rPr>
            </w:pPr>
          </w:p>
          <w:p w14:paraId="0AAA499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All personal data will be both in paper and electronic. All data included will be stored and placed in a private password protected laptop by the researcher. Questionnaire will be held electronically in a passport secured private laptop. As well as this, consent forms will be fully kept separately to information at all times. If needed all data will be passed to the researcher’s dissertation supervisor during the completion as well as write up of this study. Finally, full data storage arrangements will be in full agreement with the university’s data management rule and policy. </w:t>
            </w:r>
          </w:p>
          <w:p w14:paraId="41D508E2" w14:textId="77777777" w:rsidR="00441487" w:rsidRPr="00C63D6A" w:rsidRDefault="00441487" w:rsidP="00441487">
            <w:pPr>
              <w:autoSpaceDE w:val="0"/>
              <w:autoSpaceDN w:val="0"/>
              <w:adjustRightInd w:val="0"/>
              <w:rPr>
                <w:rFonts w:ascii="Arial" w:hAnsi="Arial" w:cs="Arial"/>
                <w:color w:val="000000" w:themeColor="text1"/>
                <w:lang w:eastAsia="en-US"/>
              </w:rPr>
            </w:pPr>
          </w:p>
          <w:p w14:paraId="24C28B56"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616B7F0D" w14:textId="77777777" w:rsidTr="00902907">
        <w:trPr>
          <w:trHeight w:val="403"/>
        </w:trPr>
        <w:tc>
          <w:tcPr>
            <w:tcW w:w="562" w:type="dxa"/>
            <w:shd w:val="clear" w:color="auto" w:fill="F2F2F2" w:themeFill="background1" w:themeFillShade="F2"/>
            <w:vAlign w:val="center"/>
          </w:tcPr>
          <w:p w14:paraId="76E44E29"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r w:rsidRPr="00C63D6A">
              <w:rPr>
                <w:rFonts w:ascii="Arial" w:hAnsi="Arial" w:cs="Arial"/>
                <w:color w:val="000000" w:themeColor="text1"/>
                <w:lang w:eastAsia="en-US"/>
              </w:rPr>
              <w:t>25</w:t>
            </w:r>
          </w:p>
        </w:tc>
        <w:tc>
          <w:tcPr>
            <w:tcW w:w="9923" w:type="dxa"/>
            <w:gridSpan w:val="3"/>
            <w:shd w:val="clear" w:color="auto" w:fill="F2F2F2" w:themeFill="background1" w:themeFillShade="F2"/>
          </w:tcPr>
          <w:p w14:paraId="2F977B8C"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Please indicate if your data will be stored in the UWTSD Research Data Repository (see </w:t>
            </w:r>
            <w:hyperlink r:id="rId12" w:history="1">
              <w:r w:rsidRPr="00C63D6A">
                <w:rPr>
                  <w:rFonts w:ascii="Arial" w:hAnsi="Arial" w:cs="Arial"/>
                  <w:color w:val="000000" w:themeColor="text1"/>
                  <w:u w:val="single"/>
                  <w:lang w:eastAsia="en-US"/>
                </w:rPr>
                <w:t>https://researchdata.uwtsd.ac.uk/</w:t>
              </w:r>
            </w:hyperlink>
            <w:r w:rsidRPr="00C63D6A">
              <w:rPr>
                <w:rFonts w:ascii="Arial" w:hAnsi="Arial" w:cs="Arial"/>
                <w:color w:val="000000" w:themeColor="text1"/>
                <w:lang w:eastAsia="en-US"/>
              </w:rPr>
              <w:t xml:space="preserve"> ).   If so please explain. (</w:t>
            </w:r>
            <w:r w:rsidRPr="00C63D6A">
              <w:rPr>
                <w:rFonts w:ascii="Arial" w:hAnsi="Arial" w:cs="Arial"/>
                <w:i/>
                <w:color w:val="000000" w:themeColor="text1"/>
                <w:lang w:eastAsia="en-US"/>
              </w:rPr>
              <w:t>Most relevant to academic staff)</w:t>
            </w:r>
            <w:r w:rsidRPr="00C63D6A">
              <w:rPr>
                <w:color w:val="000000" w:themeColor="text1"/>
                <w:lang w:eastAsia="en-US"/>
              </w:rPr>
              <w:t xml:space="preserve"> </w:t>
            </w:r>
          </w:p>
        </w:tc>
      </w:tr>
      <w:tr w:rsidR="00C63D6A" w:rsidRPr="00C63D6A" w14:paraId="4E991B5A" w14:textId="77777777" w:rsidTr="00902907">
        <w:trPr>
          <w:trHeight w:val="403"/>
        </w:trPr>
        <w:tc>
          <w:tcPr>
            <w:tcW w:w="562" w:type="dxa"/>
            <w:vAlign w:val="center"/>
          </w:tcPr>
          <w:p w14:paraId="73F603B7" w14:textId="77777777" w:rsidR="00441487" w:rsidRPr="00C63D6A" w:rsidRDefault="00441487" w:rsidP="00441487">
            <w:pPr>
              <w:autoSpaceDE w:val="0"/>
              <w:autoSpaceDN w:val="0"/>
              <w:adjustRightInd w:val="0"/>
              <w:jc w:val="center"/>
              <w:rPr>
                <w:rFonts w:ascii="Arial" w:hAnsi="Arial" w:cs="Arial"/>
                <w:color w:val="000000" w:themeColor="text1"/>
                <w:lang w:eastAsia="en-US"/>
              </w:rPr>
            </w:pPr>
          </w:p>
        </w:tc>
        <w:tc>
          <w:tcPr>
            <w:tcW w:w="9923" w:type="dxa"/>
            <w:gridSpan w:val="3"/>
          </w:tcPr>
          <w:p w14:paraId="3FF97632" w14:textId="77777777" w:rsidR="00441487" w:rsidRPr="00C63D6A" w:rsidRDefault="00441487" w:rsidP="00441487">
            <w:pPr>
              <w:autoSpaceDE w:val="0"/>
              <w:autoSpaceDN w:val="0"/>
              <w:adjustRightInd w:val="0"/>
              <w:rPr>
                <w:rFonts w:ascii="Arial" w:hAnsi="Arial" w:cs="Arial"/>
                <w:color w:val="000000" w:themeColor="text1"/>
                <w:lang w:eastAsia="en-US"/>
              </w:rPr>
            </w:pPr>
          </w:p>
          <w:p w14:paraId="6038399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color w:val="000000" w:themeColor="text1"/>
                <w:lang w:eastAsia="en-US"/>
              </w:rPr>
              <w:t xml:space="preserve">All data will not be held in UWTSD Research Data Repository during the stage of study. </w:t>
            </w:r>
          </w:p>
          <w:p w14:paraId="68068FD3" w14:textId="77777777" w:rsidR="00441487" w:rsidRPr="00C63D6A" w:rsidRDefault="00441487" w:rsidP="00441487">
            <w:pPr>
              <w:autoSpaceDE w:val="0"/>
              <w:autoSpaceDN w:val="0"/>
              <w:adjustRightInd w:val="0"/>
              <w:rPr>
                <w:rFonts w:ascii="Arial" w:hAnsi="Arial" w:cs="Arial"/>
                <w:color w:val="000000" w:themeColor="text1"/>
                <w:lang w:eastAsia="en-US"/>
              </w:rPr>
            </w:pPr>
          </w:p>
          <w:p w14:paraId="5EC88B69"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i/>
                <w:color w:val="000000" w:themeColor="text1"/>
                <w:sz w:val="18"/>
                <w:szCs w:val="18"/>
                <w:lang w:eastAsia="en-US"/>
              </w:rPr>
              <w:t>(this box should expand as you type)</w:t>
            </w:r>
          </w:p>
        </w:tc>
      </w:tr>
      <w:tr w:rsidR="00C63D6A" w:rsidRPr="00C63D6A" w14:paraId="55B9A959" w14:textId="77777777" w:rsidTr="00902907">
        <w:trPr>
          <w:trHeight w:val="606"/>
        </w:trPr>
        <w:tc>
          <w:tcPr>
            <w:tcW w:w="562" w:type="dxa"/>
            <w:shd w:val="clear" w:color="auto" w:fill="F2F2F2" w:themeFill="background1" w:themeFillShade="F2"/>
            <w:vAlign w:val="center"/>
          </w:tcPr>
          <w:p w14:paraId="62BB2E39"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Cs/>
                <w:color w:val="000000" w:themeColor="text1"/>
                <w:lang w:eastAsia="en-US"/>
              </w:rPr>
              <w:t>26</w:t>
            </w:r>
          </w:p>
        </w:tc>
        <w:tc>
          <w:tcPr>
            <w:tcW w:w="7905" w:type="dxa"/>
            <w:shd w:val="clear" w:color="auto" w:fill="F2F2F2" w:themeFill="background1" w:themeFillShade="F2"/>
          </w:tcPr>
          <w:p w14:paraId="41E93B71"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bCs/>
                <w:color w:val="000000" w:themeColor="text1"/>
                <w:lang w:eastAsia="en-US"/>
              </w:rPr>
              <w:t xml:space="preserve">Confirm that you have read the UWTSD guidance on data management (see </w:t>
            </w:r>
            <w:hyperlink r:id="rId13" w:history="1">
              <w:r w:rsidRPr="00C63D6A">
                <w:rPr>
                  <w:rFonts w:ascii="Arial" w:hAnsi="Arial" w:cs="Arial"/>
                  <w:color w:val="000000" w:themeColor="text1"/>
                  <w:u w:val="single"/>
                  <w:lang w:eastAsia="en-US"/>
                </w:rPr>
                <w:t>https://www.uwtsd.ac.uk/library/research-data-management/</w:t>
              </w:r>
            </w:hyperlink>
            <w:r w:rsidRPr="00C63D6A">
              <w:rPr>
                <w:rFonts w:ascii="Arial" w:hAnsi="Arial" w:cs="Arial"/>
                <w:color w:val="000000" w:themeColor="text1"/>
                <w:lang w:eastAsia="en-US"/>
              </w:rPr>
              <w:t>)</w:t>
            </w:r>
          </w:p>
        </w:tc>
        <w:tc>
          <w:tcPr>
            <w:tcW w:w="992" w:type="dxa"/>
            <w:shd w:val="clear" w:color="auto" w:fill="F2F2F2" w:themeFill="background1" w:themeFillShade="F2"/>
            <w:vAlign w:val="center"/>
          </w:tcPr>
          <w:p w14:paraId="2B9A25C2"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YES</w:t>
            </w:r>
          </w:p>
        </w:tc>
        <w:tc>
          <w:tcPr>
            <w:tcW w:w="1026" w:type="dxa"/>
            <w:shd w:val="clear" w:color="auto" w:fill="BFBFBF" w:themeFill="background1" w:themeFillShade="BF"/>
            <w:vAlign w:val="center"/>
          </w:tcPr>
          <w:p w14:paraId="53A756CC"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1912113242"/>
                <w14:checkbox>
                  <w14:checked w14:val="1"/>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r>
      <w:tr w:rsidR="00C63D6A" w:rsidRPr="00C63D6A" w14:paraId="0604A7CC" w14:textId="77777777" w:rsidTr="00902907">
        <w:trPr>
          <w:trHeight w:val="632"/>
        </w:trPr>
        <w:tc>
          <w:tcPr>
            <w:tcW w:w="562" w:type="dxa"/>
            <w:shd w:val="clear" w:color="auto" w:fill="F2F2F2" w:themeFill="background1" w:themeFillShade="F2"/>
            <w:vAlign w:val="center"/>
          </w:tcPr>
          <w:p w14:paraId="4EA2A1FC" w14:textId="77777777" w:rsidR="00441487" w:rsidRPr="00C63D6A" w:rsidRDefault="00441487" w:rsidP="00441487">
            <w:pPr>
              <w:autoSpaceDE w:val="0"/>
              <w:autoSpaceDN w:val="0"/>
              <w:adjustRightInd w:val="0"/>
              <w:jc w:val="center"/>
              <w:rPr>
                <w:rFonts w:ascii="Arial" w:hAnsi="Arial" w:cs="Arial"/>
                <w:bCs/>
                <w:color w:val="000000" w:themeColor="text1"/>
                <w:lang w:eastAsia="en-US"/>
              </w:rPr>
            </w:pPr>
            <w:r w:rsidRPr="00C63D6A">
              <w:rPr>
                <w:rFonts w:ascii="Arial" w:hAnsi="Arial" w:cs="Arial"/>
                <w:bCs/>
                <w:color w:val="000000" w:themeColor="text1"/>
                <w:lang w:eastAsia="en-US"/>
              </w:rPr>
              <w:t>27</w:t>
            </w:r>
          </w:p>
        </w:tc>
        <w:tc>
          <w:tcPr>
            <w:tcW w:w="7905" w:type="dxa"/>
            <w:shd w:val="clear" w:color="auto" w:fill="F2F2F2" w:themeFill="background1" w:themeFillShade="F2"/>
          </w:tcPr>
          <w:p w14:paraId="502D148A" w14:textId="77777777" w:rsidR="00441487" w:rsidRPr="00C63D6A" w:rsidRDefault="00441487" w:rsidP="00441487">
            <w:pPr>
              <w:autoSpaceDE w:val="0"/>
              <w:autoSpaceDN w:val="0"/>
              <w:adjustRightInd w:val="0"/>
              <w:rPr>
                <w:rFonts w:ascii="Arial" w:hAnsi="Arial" w:cs="Arial"/>
                <w:color w:val="000000" w:themeColor="text1"/>
                <w:lang w:eastAsia="en-US"/>
              </w:rPr>
            </w:pPr>
            <w:r w:rsidRPr="00C63D6A">
              <w:rPr>
                <w:rFonts w:ascii="Arial" w:hAnsi="Arial" w:cs="Arial"/>
                <w:bCs/>
                <w:color w:val="000000" w:themeColor="text1"/>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79E3B9" w14:textId="77777777" w:rsidR="00441487" w:rsidRPr="00C63D6A" w:rsidRDefault="00441487" w:rsidP="00441487">
            <w:pPr>
              <w:autoSpaceDE w:val="0"/>
              <w:autoSpaceDN w:val="0"/>
              <w:adjustRightInd w:val="0"/>
              <w:jc w:val="center"/>
              <w:rPr>
                <w:rFonts w:ascii="Arial" w:hAnsi="Arial" w:cs="Arial"/>
                <w:b/>
                <w:color w:val="000000" w:themeColor="text1"/>
                <w:lang w:eastAsia="en-US"/>
              </w:rPr>
            </w:pPr>
            <w:r w:rsidRPr="00C63D6A">
              <w:rPr>
                <w:rFonts w:ascii="Arial" w:hAnsi="Arial" w:cs="Arial"/>
                <w:b/>
                <w:color w:val="000000" w:themeColor="text1"/>
                <w:lang w:eastAsia="en-US"/>
              </w:rPr>
              <w:t>YES</w:t>
            </w:r>
          </w:p>
        </w:tc>
        <w:tc>
          <w:tcPr>
            <w:tcW w:w="1026" w:type="dxa"/>
            <w:shd w:val="clear" w:color="auto" w:fill="BFBFBF" w:themeFill="background1" w:themeFillShade="BF"/>
            <w:vAlign w:val="center"/>
          </w:tcPr>
          <w:p w14:paraId="1B221823" w14:textId="77777777" w:rsidR="00441487" w:rsidRPr="00C63D6A" w:rsidRDefault="00545CB0" w:rsidP="00441487">
            <w:pPr>
              <w:autoSpaceDE w:val="0"/>
              <w:autoSpaceDN w:val="0"/>
              <w:adjustRightInd w:val="0"/>
              <w:jc w:val="center"/>
              <w:rPr>
                <w:rFonts w:ascii="Arial" w:hAnsi="Arial" w:cs="Arial"/>
                <w:color w:val="000000" w:themeColor="text1"/>
                <w:lang w:eastAsia="en-US"/>
              </w:rPr>
            </w:pPr>
            <w:sdt>
              <w:sdtPr>
                <w:rPr>
                  <w:rFonts w:ascii="Arial" w:hAnsi="Arial" w:cs="Arial"/>
                  <w:color w:val="000000" w:themeColor="text1"/>
                  <w:lang w:eastAsia="en-US"/>
                </w:rPr>
                <w:id w:val="1277371831"/>
                <w14:checkbox>
                  <w14:checked w14:val="1"/>
                  <w14:checkedState w14:val="2612" w14:font="MS Gothic"/>
                  <w14:uncheckedState w14:val="2610" w14:font="MS Gothic"/>
                </w14:checkbox>
              </w:sdtPr>
              <w:sdtEndPr/>
              <w:sdtContent>
                <w:r w:rsidR="00441487" w:rsidRPr="00C63D6A">
                  <w:rPr>
                    <w:rFonts w:ascii="Segoe UI Symbol" w:hAnsi="Segoe UI Symbol" w:cs="Segoe UI Symbol"/>
                    <w:color w:val="000000" w:themeColor="text1"/>
                    <w:lang w:eastAsia="en-US"/>
                  </w:rPr>
                  <w:t>☒</w:t>
                </w:r>
              </w:sdtContent>
            </w:sdt>
          </w:p>
        </w:tc>
      </w:tr>
    </w:tbl>
    <w:p w14:paraId="7BA5EF9C" w14:textId="77777777" w:rsidR="00441487" w:rsidRPr="00441487" w:rsidRDefault="00441487" w:rsidP="00441487">
      <w:pPr>
        <w:rPr>
          <w:rFonts w:ascii="Arial" w:eastAsia="Times New Roman" w:hAnsi="Arial" w:cs="Arial"/>
          <w:b/>
          <w:bCs/>
          <w:lang w:eastAsia="en-US"/>
        </w:rPr>
      </w:pPr>
    </w:p>
    <w:p w14:paraId="27E61DD9" w14:textId="77777777" w:rsidR="00441487" w:rsidRPr="00441487" w:rsidRDefault="00441487" w:rsidP="00441487">
      <w:pPr>
        <w:rPr>
          <w:rFonts w:ascii="Arial" w:eastAsia="Times New Roman" w:hAnsi="Arial" w:cs="Arial"/>
          <w:b/>
          <w:bCs/>
          <w:lang w:eastAsia="en-US"/>
        </w:rPr>
      </w:pPr>
      <w:r w:rsidRPr="00441487">
        <w:rPr>
          <w:rFonts w:ascii="Arial" w:eastAsia="Times New Roman" w:hAnsi="Arial" w:cs="Arial"/>
          <w:b/>
          <w:bCs/>
          <w:lang w:eastAsia="en-US"/>
        </w:rPr>
        <w:br w:type="page"/>
      </w:r>
    </w:p>
    <w:p w14:paraId="4213D025" w14:textId="77777777" w:rsidR="00441487" w:rsidRPr="00441487" w:rsidRDefault="00441487" w:rsidP="00441487">
      <w:pPr>
        <w:autoSpaceDE w:val="0"/>
        <w:autoSpaceDN w:val="0"/>
        <w:adjustRightInd w:val="0"/>
        <w:spacing w:after="240"/>
        <w:jc w:val="both"/>
        <w:rPr>
          <w:rFonts w:ascii="Arial" w:eastAsia="Times New Roman" w:hAnsi="Arial" w:cs="Arial"/>
          <w:b/>
          <w:lang w:eastAsia="en-US"/>
        </w:rPr>
      </w:pPr>
      <w:r w:rsidRPr="00441487">
        <w:rPr>
          <w:rFonts w:ascii="Arial" w:eastAsia="Times New Roman" w:hAnsi="Arial" w:cs="Arial"/>
          <w:b/>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41487" w:rsidRPr="00441487" w14:paraId="7D65AE9D" w14:textId="77777777" w:rsidTr="00902907">
        <w:trPr>
          <w:trHeight w:val="1807"/>
        </w:trPr>
        <w:tc>
          <w:tcPr>
            <w:tcW w:w="554" w:type="dxa"/>
            <w:shd w:val="clear" w:color="auto" w:fill="F2F2F2" w:themeFill="background1" w:themeFillShade="F2"/>
            <w:vAlign w:val="center"/>
          </w:tcPr>
          <w:p w14:paraId="0D24EBC5" w14:textId="77777777" w:rsidR="00441487" w:rsidRPr="00441487" w:rsidRDefault="00441487" w:rsidP="00441487">
            <w:pPr>
              <w:jc w:val="center"/>
              <w:rPr>
                <w:rFonts w:ascii="Arial" w:eastAsia="Times New Roman" w:hAnsi="Arial" w:cs="Arial"/>
                <w:lang w:eastAsia="en-US"/>
              </w:rPr>
            </w:pPr>
          </w:p>
        </w:tc>
        <w:tc>
          <w:tcPr>
            <w:tcW w:w="9923" w:type="dxa"/>
            <w:gridSpan w:val="3"/>
            <w:shd w:val="clear" w:color="auto" w:fill="F2F2F2" w:themeFill="background1" w:themeFillShade="F2"/>
            <w:vAlign w:val="center"/>
          </w:tcPr>
          <w:p w14:paraId="5C758D40" w14:textId="77777777" w:rsidR="00441487" w:rsidRPr="00441487" w:rsidRDefault="00441487" w:rsidP="00441487">
            <w:pPr>
              <w:jc w:val="both"/>
              <w:rPr>
                <w:rFonts w:ascii="Arial" w:eastAsia="Times New Roman" w:hAnsi="Arial" w:cs="Arial"/>
                <w:b/>
                <w:bCs/>
                <w:color w:val="000000"/>
                <w:lang w:eastAsia="en-US"/>
              </w:rPr>
            </w:pPr>
            <w:r w:rsidRPr="00441487">
              <w:rPr>
                <w:rFonts w:ascii="Arial" w:eastAsia="Times New Roman" w:hAnsi="Arial" w:cs="Arial"/>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441487">
              <w:rPr>
                <w:rFonts w:ascii="Arial" w:eastAsia="Times New Roman" w:hAnsi="Arial" w:cs="Arial"/>
                <w:b/>
                <w:bCs/>
                <w:color w:val="000000"/>
                <w:lang w:eastAsia="en-US"/>
              </w:rPr>
              <w:t>.</w:t>
            </w:r>
          </w:p>
          <w:p w14:paraId="24B8C24B" w14:textId="77777777" w:rsidR="00441487" w:rsidRPr="00441487" w:rsidRDefault="00441487" w:rsidP="00441487">
            <w:pPr>
              <w:jc w:val="both"/>
              <w:rPr>
                <w:rFonts w:ascii="Arial" w:eastAsia="Times New Roman" w:hAnsi="Arial" w:cs="Arial"/>
                <w:b/>
                <w:bCs/>
                <w:color w:val="000000"/>
                <w:lang w:eastAsia="en-US"/>
              </w:rPr>
            </w:pPr>
          </w:p>
          <w:p w14:paraId="5F027C41" w14:textId="77777777" w:rsidR="00441487" w:rsidRPr="00441487" w:rsidRDefault="00441487" w:rsidP="00441487">
            <w:pPr>
              <w:jc w:val="both"/>
              <w:rPr>
                <w:rFonts w:ascii="Arial" w:eastAsia="Times New Roman" w:hAnsi="Arial" w:cs="Arial"/>
                <w:color w:val="000080"/>
                <w:lang w:eastAsia="en-US"/>
              </w:rPr>
            </w:pPr>
            <w:r w:rsidRPr="00441487">
              <w:rPr>
                <w:rFonts w:ascii="Arial" w:eastAsia="Times New Roman" w:hAnsi="Arial" w:cs="Arial"/>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441487">
                <w:rPr>
                  <w:rFonts w:ascii="Arial" w:eastAsia="Times New Roman" w:hAnsi="Arial" w:cs="Arial"/>
                  <w:color w:val="0000FF"/>
                  <w:u w:val="single"/>
                  <w:lang w:eastAsia="en-US"/>
                </w:rPr>
                <w:t>https://www.uwtsd.ac.uk/research/research-ethics/</w:t>
              </w:r>
            </w:hyperlink>
            <w:r w:rsidRPr="00441487">
              <w:rPr>
                <w:rFonts w:ascii="Arial" w:eastAsia="Times New Roman" w:hAnsi="Arial" w:cs="Arial"/>
                <w:lang w:eastAsia="en-US"/>
              </w:rPr>
              <w:t xml:space="preserve"> </w:t>
            </w:r>
          </w:p>
        </w:tc>
      </w:tr>
      <w:tr w:rsidR="00441487" w:rsidRPr="00441487" w14:paraId="473D4A5F" w14:textId="77777777" w:rsidTr="0090290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8B78B" w14:textId="77777777" w:rsidR="00441487" w:rsidRPr="00441487" w:rsidRDefault="00441487" w:rsidP="00441487">
            <w:pPr>
              <w:spacing w:before="100" w:beforeAutospacing="1" w:after="100" w:afterAutospacing="1"/>
              <w:jc w:val="center"/>
              <w:rPr>
                <w:rFonts w:ascii="Arial" w:eastAsia="Times New Roman" w:hAnsi="Arial" w:cs="Arial"/>
                <w:bCs/>
                <w:lang w:eastAsia="en-US"/>
              </w:rPr>
            </w:pPr>
            <w:r w:rsidRPr="00441487">
              <w:rPr>
                <w:rFonts w:ascii="Arial" w:eastAsia="Times New Roman" w:hAnsi="Arial" w:cs="Arial"/>
                <w:bCs/>
                <w:lang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628BD" w14:textId="77777777" w:rsidR="00441487" w:rsidRPr="00441487" w:rsidRDefault="00441487" w:rsidP="00441487">
            <w:pPr>
              <w:spacing w:before="100" w:beforeAutospacing="1" w:after="100" w:afterAutospacing="1"/>
              <w:rPr>
                <w:rFonts w:ascii="Arial" w:eastAsia="Times New Roman" w:hAnsi="Arial" w:cs="Arial"/>
                <w:lang w:eastAsia="en-US"/>
              </w:rPr>
            </w:pPr>
            <w:r w:rsidRPr="00441487">
              <w:rPr>
                <w:rFonts w:ascii="Arial" w:eastAsia="Times New Roman" w:hAnsi="Arial" w:cs="Arial"/>
                <w:b/>
                <w:bCs/>
                <w:lang w:eastAsia="en-US"/>
              </w:rPr>
              <w:t>Signature of applicant:</w:t>
            </w:r>
          </w:p>
        </w:tc>
        <w:tc>
          <w:tcPr>
            <w:tcW w:w="4820" w:type="dxa"/>
            <w:tcBorders>
              <w:left w:val="single" w:sz="4" w:space="0" w:color="auto"/>
            </w:tcBorders>
            <w:vAlign w:val="center"/>
          </w:tcPr>
          <w:p w14:paraId="44E59AF3" w14:textId="77777777" w:rsidR="00441487" w:rsidRPr="00441487" w:rsidRDefault="00441487" w:rsidP="00441487">
            <w:pPr>
              <w:spacing w:before="100" w:beforeAutospacing="1" w:after="100" w:afterAutospacing="1"/>
              <w:rPr>
                <w:rFonts w:ascii="Arial" w:eastAsia="Times New Roman" w:hAnsi="Arial" w:cs="Arial"/>
                <w:lang w:eastAsia="en-US"/>
              </w:rPr>
            </w:pPr>
            <w:r w:rsidRPr="00441487">
              <w:rPr>
                <w:rFonts w:ascii="Arial" w:eastAsia="Times New Roman" w:hAnsi="Arial" w:cs="Arial"/>
                <w:lang w:eastAsia="en-US"/>
              </w:rPr>
              <w:t xml:space="preserve">Lena </w:t>
            </w:r>
          </w:p>
        </w:tc>
        <w:tc>
          <w:tcPr>
            <w:tcW w:w="2139" w:type="dxa"/>
            <w:vAlign w:val="center"/>
          </w:tcPr>
          <w:p w14:paraId="37763046" w14:textId="77777777" w:rsidR="00441487" w:rsidRPr="00441487" w:rsidRDefault="00441487" w:rsidP="00441487">
            <w:pPr>
              <w:spacing w:before="100" w:beforeAutospacing="1" w:after="100" w:afterAutospacing="1"/>
              <w:rPr>
                <w:rFonts w:ascii="Arial" w:eastAsia="Times New Roman" w:hAnsi="Arial" w:cs="Arial"/>
                <w:b/>
                <w:bCs/>
                <w:lang w:eastAsia="en-US"/>
              </w:rPr>
            </w:pPr>
            <w:r w:rsidRPr="00441487">
              <w:rPr>
                <w:rFonts w:ascii="Arial" w:eastAsia="Times New Roman" w:hAnsi="Arial" w:cs="Arial"/>
                <w:b/>
                <w:bCs/>
                <w:lang w:eastAsia="en-US"/>
              </w:rPr>
              <w:t xml:space="preserve">Date: </w:t>
            </w:r>
          </w:p>
          <w:p w14:paraId="4C26B8A8" w14:textId="77777777" w:rsidR="00441487" w:rsidRPr="00441487" w:rsidRDefault="00441487" w:rsidP="00441487">
            <w:pPr>
              <w:spacing w:before="100" w:beforeAutospacing="1" w:after="100" w:afterAutospacing="1"/>
              <w:rPr>
                <w:rFonts w:ascii="Arial" w:eastAsia="Times New Roman" w:hAnsi="Arial" w:cs="Arial"/>
                <w:b/>
                <w:bCs/>
                <w:lang w:eastAsia="en-US"/>
              </w:rPr>
            </w:pPr>
            <w:r w:rsidRPr="00441487">
              <w:rPr>
                <w:rFonts w:ascii="Arial" w:eastAsia="Times New Roman" w:hAnsi="Arial" w:cs="Arial"/>
                <w:b/>
                <w:bCs/>
                <w:lang w:eastAsia="en-US"/>
              </w:rPr>
              <w:t>26/10/2022</w:t>
            </w:r>
          </w:p>
          <w:p w14:paraId="0486ECF6" w14:textId="77777777" w:rsidR="00441487" w:rsidRPr="00441487" w:rsidRDefault="00441487" w:rsidP="00441487">
            <w:pPr>
              <w:spacing w:before="100" w:beforeAutospacing="1" w:after="100" w:afterAutospacing="1"/>
              <w:rPr>
                <w:rFonts w:ascii="Arial" w:eastAsia="Times New Roman" w:hAnsi="Arial" w:cs="Arial"/>
                <w:lang w:eastAsia="en-US"/>
              </w:rPr>
            </w:pPr>
          </w:p>
        </w:tc>
      </w:tr>
    </w:tbl>
    <w:p w14:paraId="155AF069" w14:textId="77777777" w:rsidR="00441487" w:rsidRPr="00441487" w:rsidRDefault="00441487" w:rsidP="00441487">
      <w:pPr>
        <w:rPr>
          <w:rFonts w:ascii="Arial" w:eastAsia="Times New Roman" w:hAnsi="Arial" w:cs="Arial"/>
          <w:lang w:eastAsia="en-US"/>
        </w:rPr>
      </w:pPr>
    </w:p>
    <w:p w14:paraId="5CC5B413" w14:textId="77777777" w:rsidR="00441487" w:rsidRPr="00441487" w:rsidRDefault="00441487" w:rsidP="00441487">
      <w:pPr>
        <w:rPr>
          <w:rFonts w:ascii="Arial" w:eastAsia="Times New Roman" w:hAnsi="Arial" w:cs="Arial"/>
          <w:b/>
          <w:i/>
          <w:lang w:eastAsia="en-US"/>
        </w:rPr>
      </w:pPr>
      <w:r w:rsidRPr="00441487">
        <w:rPr>
          <w:rFonts w:ascii="Arial" w:eastAsia="Times New Roman" w:hAnsi="Arial" w:cs="Arial"/>
          <w:b/>
          <w:i/>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41487" w:rsidRPr="00441487" w14:paraId="73A8D8A9" w14:textId="77777777" w:rsidTr="00902907">
        <w:trPr>
          <w:trHeight w:val="346"/>
        </w:trPr>
        <w:tc>
          <w:tcPr>
            <w:tcW w:w="365" w:type="pct"/>
            <w:shd w:val="clear" w:color="auto" w:fill="F2F2F2" w:themeFill="background1" w:themeFillShade="F2"/>
            <w:vAlign w:val="center"/>
          </w:tcPr>
          <w:p w14:paraId="279A2521" w14:textId="77777777" w:rsidR="00441487" w:rsidRPr="00441487" w:rsidRDefault="00441487" w:rsidP="00441487">
            <w:pPr>
              <w:contextualSpacing/>
              <w:jc w:val="center"/>
              <w:rPr>
                <w:rFonts w:ascii="Arial" w:eastAsia="Calibri" w:hAnsi="Arial" w:cs="Arial"/>
                <w:lang w:eastAsia="en-US"/>
              </w:rPr>
            </w:pPr>
            <w:r w:rsidRPr="00441487">
              <w:rPr>
                <w:rFonts w:ascii="Arial" w:eastAsia="Calibri" w:hAnsi="Arial" w:cs="Arial"/>
                <w:lang w:eastAsia="en-US"/>
              </w:rPr>
              <w:t>2</w:t>
            </w:r>
          </w:p>
        </w:tc>
        <w:tc>
          <w:tcPr>
            <w:tcW w:w="1444" w:type="pct"/>
            <w:shd w:val="clear" w:color="auto" w:fill="F2F2F2" w:themeFill="background1" w:themeFillShade="F2"/>
            <w:vAlign w:val="center"/>
          </w:tcPr>
          <w:p w14:paraId="5F8F2FDD"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lang w:eastAsia="en-US"/>
              </w:rPr>
              <w:t>Director of Studies/Supervisor:</w:t>
            </w:r>
          </w:p>
        </w:tc>
        <w:tc>
          <w:tcPr>
            <w:tcW w:w="2176" w:type="pct"/>
            <w:shd w:val="clear" w:color="auto" w:fill="auto"/>
            <w:vAlign w:val="center"/>
          </w:tcPr>
          <w:p w14:paraId="132C1910" w14:textId="77777777" w:rsidR="00441487" w:rsidRPr="00441487" w:rsidRDefault="00441487" w:rsidP="00441487">
            <w:pPr>
              <w:contextualSpacing/>
              <w:rPr>
                <w:rFonts w:ascii="Arial" w:eastAsia="Calibri" w:hAnsi="Arial" w:cs="Arial"/>
                <w:lang w:eastAsia="en-US"/>
              </w:rPr>
            </w:pPr>
          </w:p>
        </w:tc>
        <w:tc>
          <w:tcPr>
            <w:tcW w:w="1014" w:type="pct"/>
            <w:vMerge w:val="restart"/>
          </w:tcPr>
          <w:p w14:paraId="1DCA443F"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b/>
                <w:bCs/>
                <w:lang w:eastAsia="en-US"/>
              </w:rPr>
              <w:t>Date:</w:t>
            </w:r>
          </w:p>
        </w:tc>
      </w:tr>
      <w:tr w:rsidR="00441487" w:rsidRPr="00441487" w14:paraId="250168AF" w14:textId="77777777" w:rsidTr="00902907">
        <w:trPr>
          <w:trHeight w:val="347"/>
        </w:trPr>
        <w:tc>
          <w:tcPr>
            <w:tcW w:w="365" w:type="pct"/>
            <w:shd w:val="clear" w:color="auto" w:fill="F2F2F2" w:themeFill="background1" w:themeFillShade="F2"/>
            <w:vAlign w:val="center"/>
          </w:tcPr>
          <w:p w14:paraId="2F8CB8F1" w14:textId="77777777" w:rsidR="00441487" w:rsidRPr="00441487" w:rsidRDefault="00441487" w:rsidP="00441487">
            <w:pPr>
              <w:contextualSpacing/>
              <w:jc w:val="center"/>
              <w:rPr>
                <w:rFonts w:ascii="Arial" w:eastAsia="Calibri" w:hAnsi="Arial" w:cs="Arial"/>
                <w:lang w:eastAsia="en-US"/>
              </w:rPr>
            </w:pPr>
            <w:r w:rsidRPr="00441487">
              <w:rPr>
                <w:rFonts w:ascii="Arial" w:eastAsia="Calibri" w:hAnsi="Arial" w:cs="Arial"/>
                <w:lang w:eastAsia="en-US"/>
              </w:rPr>
              <w:t>3</w:t>
            </w:r>
          </w:p>
        </w:tc>
        <w:tc>
          <w:tcPr>
            <w:tcW w:w="1444" w:type="pct"/>
            <w:shd w:val="clear" w:color="auto" w:fill="F2F2F2" w:themeFill="background1" w:themeFillShade="F2"/>
            <w:vAlign w:val="center"/>
          </w:tcPr>
          <w:p w14:paraId="449FBE9B"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lang w:eastAsia="en-US"/>
              </w:rPr>
              <w:t>Signature:</w:t>
            </w:r>
          </w:p>
        </w:tc>
        <w:tc>
          <w:tcPr>
            <w:tcW w:w="2176" w:type="pct"/>
            <w:shd w:val="clear" w:color="auto" w:fill="auto"/>
            <w:vAlign w:val="center"/>
          </w:tcPr>
          <w:p w14:paraId="3F601DF8" w14:textId="77777777" w:rsidR="00441487" w:rsidRPr="00441487" w:rsidRDefault="00441487" w:rsidP="00441487">
            <w:pPr>
              <w:contextualSpacing/>
              <w:rPr>
                <w:rFonts w:ascii="Arial" w:eastAsia="Calibri" w:hAnsi="Arial" w:cs="Arial"/>
                <w:lang w:eastAsia="en-US"/>
              </w:rPr>
            </w:pPr>
          </w:p>
          <w:p w14:paraId="656A8EE1" w14:textId="77777777" w:rsidR="00441487" w:rsidRPr="00441487" w:rsidRDefault="00441487" w:rsidP="00441487">
            <w:pPr>
              <w:contextualSpacing/>
              <w:rPr>
                <w:rFonts w:ascii="Arial" w:eastAsia="Calibri" w:hAnsi="Arial" w:cs="Arial"/>
                <w:lang w:eastAsia="en-US"/>
              </w:rPr>
            </w:pPr>
          </w:p>
        </w:tc>
        <w:tc>
          <w:tcPr>
            <w:tcW w:w="1014" w:type="pct"/>
            <w:vMerge/>
            <w:vAlign w:val="center"/>
          </w:tcPr>
          <w:p w14:paraId="43F83B22" w14:textId="77777777" w:rsidR="00441487" w:rsidRPr="00441487" w:rsidRDefault="00441487" w:rsidP="00441487">
            <w:pPr>
              <w:contextualSpacing/>
              <w:rPr>
                <w:rFonts w:ascii="Arial" w:eastAsia="Calibri" w:hAnsi="Arial" w:cs="Arial"/>
                <w:lang w:eastAsia="en-US"/>
              </w:rPr>
            </w:pPr>
          </w:p>
        </w:tc>
      </w:tr>
    </w:tbl>
    <w:p w14:paraId="4219D98A" w14:textId="77777777" w:rsidR="00441487" w:rsidRPr="00441487" w:rsidRDefault="00441487" w:rsidP="00441487">
      <w:pPr>
        <w:rPr>
          <w:rFonts w:ascii="Arial" w:eastAsia="Times New Roman" w:hAnsi="Arial" w:cs="Arial"/>
          <w:lang w:eastAsia="en-US"/>
        </w:rPr>
      </w:pPr>
    </w:p>
    <w:p w14:paraId="74BB6669" w14:textId="77777777" w:rsidR="00441487" w:rsidRPr="00441487" w:rsidRDefault="00441487" w:rsidP="00441487">
      <w:pPr>
        <w:rPr>
          <w:rFonts w:ascii="Arial" w:eastAsia="Times New Roman" w:hAnsi="Arial" w:cs="Arial"/>
          <w:b/>
          <w:i/>
          <w:lang w:eastAsia="en-US"/>
        </w:rPr>
      </w:pPr>
      <w:r w:rsidRPr="00441487">
        <w:rPr>
          <w:rFonts w:ascii="Arial" w:eastAsia="Times New Roman" w:hAnsi="Arial" w:cs="Arial"/>
          <w:b/>
          <w:i/>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41487" w:rsidRPr="00441487" w14:paraId="13AAD1D0" w14:textId="77777777" w:rsidTr="00902907">
        <w:trPr>
          <w:trHeight w:val="346"/>
        </w:trPr>
        <w:tc>
          <w:tcPr>
            <w:tcW w:w="366" w:type="pct"/>
            <w:shd w:val="clear" w:color="auto" w:fill="F2F2F2" w:themeFill="background1" w:themeFillShade="F2"/>
            <w:vAlign w:val="center"/>
          </w:tcPr>
          <w:p w14:paraId="5454BDD5" w14:textId="77777777" w:rsidR="00441487" w:rsidRPr="00441487" w:rsidRDefault="00441487" w:rsidP="00441487">
            <w:pPr>
              <w:contextualSpacing/>
              <w:jc w:val="center"/>
              <w:rPr>
                <w:rFonts w:ascii="Arial" w:eastAsia="Calibri" w:hAnsi="Arial" w:cs="Arial"/>
                <w:lang w:eastAsia="en-US"/>
              </w:rPr>
            </w:pPr>
            <w:r w:rsidRPr="00441487">
              <w:rPr>
                <w:rFonts w:ascii="Arial" w:eastAsia="Calibri" w:hAnsi="Arial" w:cs="Arial"/>
                <w:lang w:eastAsia="en-US"/>
              </w:rPr>
              <w:t>4</w:t>
            </w:r>
          </w:p>
        </w:tc>
        <w:tc>
          <w:tcPr>
            <w:tcW w:w="1444" w:type="pct"/>
            <w:shd w:val="clear" w:color="auto" w:fill="F2F2F2" w:themeFill="background1" w:themeFillShade="F2"/>
            <w:vAlign w:val="center"/>
          </w:tcPr>
          <w:p w14:paraId="52037F9A"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lang w:eastAsia="en-US"/>
              </w:rPr>
              <w:t>Academic Director/ Assistant Dean:</w:t>
            </w:r>
          </w:p>
        </w:tc>
        <w:tc>
          <w:tcPr>
            <w:tcW w:w="2176" w:type="pct"/>
            <w:shd w:val="clear" w:color="auto" w:fill="auto"/>
            <w:vAlign w:val="center"/>
          </w:tcPr>
          <w:p w14:paraId="6B430E02" w14:textId="77777777" w:rsidR="00441487" w:rsidRPr="00441487" w:rsidRDefault="00441487" w:rsidP="00441487">
            <w:pPr>
              <w:contextualSpacing/>
              <w:rPr>
                <w:rFonts w:ascii="Arial" w:eastAsia="Calibri" w:hAnsi="Arial" w:cs="Arial"/>
                <w:lang w:eastAsia="en-US"/>
              </w:rPr>
            </w:pPr>
          </w:p>
        </w:tc>
        <w:tc>
          <w:tcPr>
            <w:tcW w:w="1013" w:type="pct"/>
            <w:vMerge w:val="restart"/>
          </w:tcPr>
          <w:p w14:paraId="067D657B"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b/>
                <w:bCs/>
                <w:lang w:eastAsia="en-US"/>
              </w:rPr>
              <w:t>Date:</w:t>
            </w:r>
          </w:p>
        </w:tc>
      </w:tr>
      <w:tr w:rsidR="00441487" w:rsidRPr="00441487" w14:paraId="7877483F" w14:textId="77777777" w:rsidTr="00902907">
        <w:trPr>
          <w:trHeight w:val="347"/>
        </w:trPr>
        <w:tc>
          <w:tcPr>
            <w:tcW w:w="366" w:type="pct"/>
            <w:shd w:val="clear" w:color="auto" w:fill="F2F2F2" w:themeFill="background1" w:themeFillShade="F2"/>
            <w:vAlign w:val="center"/>
          </w:tcPr>
          <w:p w14:paraId="1B3FDFE6" w14:textId="77777777" w:rsidR="00441487" w:rsidRPr="00441487" w:rsidRDefault="00441487" w:rsidP="00441487">
            <w:pPr>
              <w:contextualSpacing/>
              <w:jc w:val="center"/>
              <w:rPr>
                <w:rFonts w:ascii="Arial" w:eastAsia="Calibri" w:hAnsi="Arial" w:cs="Arial"/>
                <w:lang w:eastAsia="en-US"/>
              </w:rPr>
            </w:pPr>
            <w:r w:rsidRPr="00441487">
              <w:rPr>
                <w:rFonts w:ascii="Arial" w:eastAsia="Calibri" w:hAnsi="Arial" w:cs="Arial"/>
                <w:lang w:eastAsia="en-US"/>
              </w:rPr>
              <w:t>5</w:t>
            </w:r>
          </w:p>
        </w:tc>
        <w:tc>
          <w:tcPr>
            <w:tcW w:w="1444" w:type="pct"/>
            <w:shd w:val="clear" w:color="auto" w:fill="F2F2F2" w:themeFill="background1" w:themeFillShade="F2"/>
            <w:vAlign w:val="center"/>
          </w:tcPr>
          <w:p w14:paraId="7C7D2B08" w14:textId="77777777" w:rsidR="00441487" w:rsidRPr="00441487" w:rsidRDefault="00441487" w:rsidP="00441487">
            <w:pPr>
              <w:contextualSpacing/>
              <w:rPr>
                <w:rFonts w:ascii="Arial" w:eastAsia="Calibri" w:hAnsi="Arial" w:cs="Arial"/>
                <w:lang w:eastAsia="en-US"/>
              </w:rPr>
            </w:pPr>
            <w:r w:rsidRPr="00441487">
              <w:rPr>
                <w:rFonts w:ascii="Arial" w:eastAsia="Calibri" w:hAnsi="Arial" w:cs="Arial"/>
                <w:lang w:eastAsia="en-US"/>
              </w:rPr>
              <w:t>Signature:</w:t>
            </w:r>
          </w:p>
        </w:tc>
        <w:tc>
          <w:tcPr>
            <w:tcW w:w="2176" w:type="pct"/>
            <w:shd w:val="clear" w:color="auto" w:fill="auto"/>
            <w:vAlign w:val="center"/>
          </w:tcPr>
          <w:p w14:paraId="68E8BFC0" w14:textId="77777777" w:rsidR="00441487" w:rsidRPr="00441487" w:rsidRDefault="00441487" w:rsidP="00441487">
            <w:pPr>
              <w:contextualSpacing/>
              <w:rPr>
                <w:rFonts w:ascii="Arial" w:eastAsia="Calibri" w:hAnsi="Arial" w:cs="Arial"/>
                <w:lang w:eastAsia="en-US"/>
              </w:rPr>
            </w:pPr>
          </w:p>
          <w:p w14:paraId="44110DAE" w14:textId="77777777" w:rsidR="00441487" w:rsidRPr="00441487" w:rsidRDefault="00441487" w:rsidP="00441487">
            <w:pPr>
              <w:contextualSpacing/>
              <w:rPr>
                <w:rFonts w:ascii="Arial" w:eastAsia="Calibri" w:hAnsi="Arial" w:cs="Arial"/>
                <w:lang w:eastAsia="en-US"/>
              </w:rPr>
            </w:pPr>
          </w:p>
        </w:tc>
        <w:tc>
          <w:tcPr>
            <w:tcW w:w="1013" w:type="pct"/>
            <w:vMerge/>
            <w:vAlign w:val="center"/>
          </w:tcPr>
          <w:p w14:paraId="5D469963" w14:textId="77777777" w:rsidR="00441487" w:rsidRPr="00441487" w:rsidRDefault="00441487" w:rsidP="00441487">
            <w:pPr>
              <w:contextualSpacing/>
              <w:rPr>
                <w:rFonts w:ascii="Arial" w:eastAsia="Calibri" w:hAnsi="Arial" w:cs="Arial"/>
                <w:lang w:eastAsia="en-US"/>
              </w:rPr>
            </w:pPr>
          </w:p>
        </w:tc>
      </w:tr>
    </w:tbl>
    <w:p w14:paraId="131B9E90" w14:textId="77777777" w:rsidR="00441487" w:rsidRPr="00441487" w:rsidRDefault="00441487" w:rsidP="00441487">
      <w:pPr>
        <w:rPr>
          <w:rFonts w:ascii="Arial" w:eastAsia="Times New Roman" w:hAnsi="Arial" w:cs="Arial"/>
          <w:b/>
          <w:lang w:eastAsia="en-US"/>
        </w:rPr>
      </w:pPr>
    </w:p>
    <w:p w14:paraId="259EAF97" w14:textId="77777777" w:rsidR="00441487" w:rsidRPr="00441487" w:rsidRDefault="00441487" w:rsidP="00441487">
      <w:pPr>
        <w:autoSpaceDE w:val="0"/>
        <w:autoSpaceDN w:val="0"/>
        <w:adjustRightInd w:val="0"/>
        <w:spacing w:after="240"/>
        <w:jc w:val="both"/>
        <w:rPr>
          <w:rFonts w:ascii="Arial" w:eastAsia="Times New Roman" w:hAnsi="Arial" w:cs="Arial"/>
          <w:bCs/>
          <w:lang w:eastAsia="en-US"/>
        </w:rPr>
      </w:pPr>
      <w:r w:rsidRPr="00441487">
        <w:rPr>
          <w:rFonts w:ascii="Arial" w:eastAsia="Times New Roman" w:hAnsi="Arial" w:cs="Arial"/>
          <w:b/>
          <w:lang w:eastAsia="en-US"/>
        </w:rPr>
        <w:t xml:space="preserve">Checklist: </w:t>
      </w:r>
      <w:r w:rsidRPr="00441487">
        <w:rPr>
          <w:rFonts w:ascii="Arial" w:eastAsia="Times New Roman" w:hAnsi="Arial" w:cs="Arial"/>
          <w:bCs/>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41487" w:rsidRPr="00441487" w14:paraId="0EB1F56A" w14:textId="77777777" w:rsidTr="00902907">
        <w:trPr>
          <w:trHeight w:val="491"/>
        </w:trPr>
        <w:tc>
          <w:tcPr>
            <w:tcW w:w="675" w:type="dxa"/>
            <w:shd w:val="clear" w:color="auto" w:fill="BFBFBF" w:themeFill="background1" w:themeFillShade="BF"/>
            <w:vAlign w:val="center"/>
          </w:tcPr>
          <w:sdt>
            <w:sdtPr>
              <w:rPr>
                <w:rFonts w:ascii="Arial" w:eastAsia="MS Gothic" w:hAnsi="Arial" w:cs="Arial"/>
                <w:lang w:eastAsia="en-US"/>
              </w:rPr>
              <w:id w:val="1454446193"/>
              <w14:checkbox>
                <w14:checked w14:val="1"/>
                <w14:checkedState w14:val="2612" w14:font="MS Gothic"/>
                <w14:uncheckedState w14:val="2610" w14:font="MS Gothic"/>
              </w14:checkbox>
            </w:sdtPr>
            <w:sdtEndPr/>
            <w:sdtContent>
              <w:p w14:paraId="53C2ECF3" w14:textId="77777777" w:rsidR="00441487" w:rsidRPr="00441487" w:rsidRDefault="00441487" w:rsidP="00441487">
                <w:pPr>
                  <w:jc w:val="center"/>
                  <w:rPr>
                    <w:rFonts w:ascii="Arial" w:eastAsia="MS Gothic" w:hAnsi="Arial" w:cs="Arial"/>
                    <w:lang w:eastAsia="en-US"/>
                  </w:rPr>
                </w:pPr>
                <w:r w:rsidRPr="00441487">
                  <w:rPr>
                    <w:rFonts w:ascii="Arial" w:eastAsia="MS Gothic" w:hAnsi="Arial" w:cs="Arial" w:hint="eastAsia"/>
                    <w:lang w:eastAsia="en-US"/>
                  </w:rPr>
                  <w:t>☒</w:t>
                </w:r>
              </w:p>
            </w:sdtContent>
          </w:sdt>
        </w:tc>
        <w:tc>
          <w:tcPr>
            <w:tcW w:w="9810" w:type="dxa"/>
            <w:vAlign w:val="center"/>
          </w:tcPr>
          <w:p w14:paraId="78090FD9" w14:textId="77777777" w:rsidR="00441487" w:rsidRPr="00441487" w:rsidRDefault="00441487" w:rsidP="00441487">
            <w:pPr>
              <w:rPr>
                <w:rFonts w:ascii="Arial" w:eastAsia="MS Gothic" w:hAnsi="Arial" w:cs="Arial"/>
                <w:bCs/>
                <w:lang w:eastAsia="en-US"/>
              </w:rPr>
            </w:pPr>
            <w:r w:rsidRPr="00441487">
              <w:rPr>
                <w:rFonts w:ascii="Arial" w:eastAsia="MS Gothic" w:hAnsi="Arial" w:cs="Arial"/>
                <w:bCs/>
                <w:lang w:eastAsia="en-US"/>
              </w:rPr>
              <w:t>I have read the guidance notes supplied before completing the form.</w:t>
            </w:r>
          </w:p>
        </w:tc>
      </w:tr>
      <w:tr w:rsidR="00441487" w:rsidRPr="00441487" w14:paraId="116A24AF" w14:textId="77777777" w:rsidTr="00902907">
        <w:trPr>
          <w:trHeight w:val="413"/>
        </w:trPr>
        <w:tc>
          <w:tcPr>
            <w:tcW w:w="675" w:type="dxa"/>
            <w:shd w:val="clear" w:color="auto" w:fill="BFBFBF" w:themeFill="background1" w:themeFillShade="BF"/>
            <w:vAlign w:val="center"/>
          </w:tcPr>
          <w:sdt>
            <w:sdtPr>
              <w:rPr>
                <w:rFonts w:ascii="Arial" w:eastAsia="MS Gothic" w:hAnsi="Arial" w:cs="Arial"/>
                <w:lang w:eastAsia="en-US"/>
              </w:rPr>
              <w:id w:val="-17703630"/>
              <w14:checkbox>
                <w14:checked w14:val="1"/>
                <w14:checkedState w14:val="2612" w14:font="MS Gothic"/>
                <w14:uncheckedState w14:val="2610" w14:font="MS Gothic"/>
              </w14:checkbox>
            </w:sdtPr>
            <w:sdtEndPr/>
            <w:sdtContent>
              <w:p w14:paraId="5C20A777" w14:textId="77777777" w:rsidR="00441487" w:rsidRPr="00441487" w:rsidRDefault="00441487" w:rsidP="00441487">
                <w:pPr>
                  <w:jc w:val="center"/>
                  <w:rPr>
                    <w:rFonts w:ascii="Arial" w:eastAsia="MS Gothic" w:hAnsi="Arial" w:cs="Arial"/>
                    <w:lang w:eastAsia="en-US"/>
                  </w:rPr>
                </w:pPr>
                <w:r w:rsidRPr="00441487">
                  <w:rPr>
                    <w:rFonts w:ascii="Arial" w:eastAsia="MS Gothic" w:hAnsi="Arial" w:cs="Arial" w:hint="eastAsia"/>
                    <w:lang w:eastAsia="en-US"/>
                  </w:rPr>
                  <w:t>☒</w:t>
                </w:r>
              </w:p>
            </w:sdtContent>
          </w:sdt>
        </w:tc>
        <w:tc>
          <w:tcPr>
            <w:tcW w:w="9810" w:type="dxa"/>
            <w:vAlign w:val="center"/>
          </w:tcPr>
          <w:p w14:paraId="6BC576C4" w14:textId="77777777" w:rsidR="00441487" w:rsidRPr="00441487" w:rsidRDefault="00441487" w:rsidP="00441487">
            <w:pPr>
              <w:rPr>
                <w:rFonts w:ascii="Arial" w:hAnsi="Arial" w:cs="Arial"/>
                <w:lang w:eastAsia="en-US"/>
              </w:rPr>
            </w:pPr>
            <w:r w:rsidRPr="00441487">
              <w:rPr>
                <w:rFonts w:ascii="Arial" w:hAnsi="Arial" w:cs="Arial"/>
                <w:lang w:eastAsia="en-US"/>
              </w:rPr>
              <w:t xml:space="preserve">I have completed </w:t>
            </w:r>
            <w:r w:rsidRPr="00441487">
              <w:rPr>
                <w:rFonts w:ascii="Arial" w:hAnsi="Arial" w:cs="Arial"/>
                <w:b/>
                <w:lang w:eastAsia="en-US"/>
              </w:rPr>
              <w:t>ALL RELEVANT</w:t>
            </w:r>
            <w:r w:rsidRPr="00441487">
              <w:rPr>
                <w:rFonts w:ascii="Arial" w:hAnsi="Arial" w:cs="Arial"/>
                <w:lang w:eastAsia="en-US"/>
              </w:rPr>
              <w:t xml:space="preserve"> sections of the form in full.</w:t>
            </w:r>
          </w:p>
        </w:tc>
      </w:tr>
      <w:tr w:rsidR="00441487" w:rsidRPr="00441487" w14:paraId="57D8B59C" w14:textId="77777777" w:rsidTr="00902907">
        <w:trPr>
          <w:trHeight w:val="419"/>
        </w:trPr>
        <w:tc>
          <w:tcPr>
            <w:tcW w:w="675" w:type="dxa"/>
            <w:shd w:val="clear" w:color="auto" w:fill="BFBFBF" w:themeFill="background1" w:themeFillShade="BF"/>
            <w:vAlign w:val="center"/>
          </w:tcPr>
          <w:sdt>
            <w:sdtPr>
              <w:rPr>
                <w:rFonts w:ascii="Arial" w:hAnsi="Arial" w:cs="Arial"/>
                <w:lang w:eastAsia="en-US"/>
              </w:rPr>
              <w:id w:val="1393921880"/>
              <w14:checkbox>
                <w14:checked w14:val="1"/>
                <w14:checkedState w14:val="2612" w14:font="MS Gothic"/>
                <w14:uncheckedState w14:val="2610" w14:font="MS Gothic"/>
              </w14:checkbox>
            </w:sdtPr>
            <w:sdtEndPr/>
            <w:sdtContent>
              <w:p w14:paraId="300DFB35" w14:textId="77777777" w:rsidR="00441487" w:rsidRPr="00441487" w:rsidRDefault="00441487" w:rsidP="00441487">
                <w:pPr>
                  <w:jc w:val="center"/>
                  <w:rPr>
                    <w:rFonts w:ascii="Arial" w:hAnsi="Arial" w:cs="Arial"/>
                    <w:lang w:eastAsia="en-US"/>
                  </w:rPr>
                </w:pPr>
                <w:r w:rsidRPr="00441487">
                  <w:rPr>
                    <w:rFonts w:ascii="Segoe UI Symbol" w:hAnsi="Segoe UI Symbol" w:cs="Segoe UI Symbol"/>
                    <w:lang w:eastAsia="en-US"/>
                  </w:rPr>
                  <w:t>☒</w:t>
                </w:r>
              </w:p>
            </w:sdtContent>
          </w:sdt>
        </w:tc>
        <w:tc>
          <w:tcPr>
            <w:tcW w:w="9810" w:type="dxa"/>
            <w:vAlign w:val="center"/>
          </w:tcPr>
          <w:p w14:paraId="236AEB7C" w14:textId="77777777" w:rsidR="00441487" w:rsidRPr="00441487" w:rsidRDefault="00441487" w:rsidP="00441487">
            <w:pPr>
              <w:rPr>
                <w:rFonts w:ascii="Arial" w:hAnsi="Arial" w:cs="Arial"/>
                <w:lang w:eastAsia="en-US"/>
              </w:rPr>
            </w:pPr>
            <w:r w:rsidRPr="00441487">
              <w:rPr>
                <w:rFonts w:ascii="Arial" w:hAnsi="Arial" w:cs="Arial"/>
                <w:lang w:eastAsia="en-US"/>
              </w:rPr>
              <w:t>I confirm that the research activity has received approval in principle</w:t>
            </w:r>
          </w:p>
        </w:tc>
      </w:tr>
      <w:tr w:rsidR="00441487" w:rsidRPr="00441487" w14:paraId="17C61757" w14:textId="77777777" w:rsidTr="00902907">
        <w:trPr>
          <w:trHeight w:val="492"/>
        </w:trPr>
        <w:tc>
          <w:tcPr>
            <w:tcW w:w="675" w:type="dxa"/>
            <w:shd w:val="clear" w:color="auto" w:fill="BFBFBF" w:themeFill="background1" w:themeFillShade="BF"/>
            <w:vAlign w:val="center"/>
          </w:tcPr>
          <w:sdt>
            <w:sdtPr>
              <w:rPr>
                <w:rFonts w:ascii="Arial" w:hAnsi="Arial" w:cs="Arial"/>
                <w:lang w:eastAsia="en-US"/>
              </w:rPr>
              <w:id w:val="-1978295672"/>
              <w14:checkbox>
                <w14:checked w14:val="1"/>
                <w14:checkedState w14:val="2612" w14:font="MS Gothic"/>
                <w14:uncheckedState w14:val="2610" w14:font="MS Gothic"/>
              </w14:checkbox>
            </w:sdtPr>
            <w:sdtEndPr/>
            <w:sdtContent>
              <w:p w14:paraId="2FBBF90A" w14:textId="77777777" w:rsidR="00441487" w:rsidRPr="00441487" w:rsidRDefault="00441487" w:rsidP="00441487">
                <w:pPr>
                  <w:jc w:val="center"/>
                  <w:rPr>
                    <w:rFonts w:ascii="Arial" w:hAnsi="Arial" w:cs="Arial"/>
                    <w:lang w:eastAsia="en-US"/>
                  </w:rPr>
                </w:pPr>
                <w:r w:rsidRPr="00441487">
                  <w:rPr>
                    <w:rFonts w:ascii="Segoe UI Symbol" w:hAnsi="Segoe UI Symbol" w:cs="Segoe UI Symbol"/>
                    <w:lang w:eastAsia="en-US"/>
                  </w:rPr>
                  <w:t>☒</w:t>
                </w:r>
              </w:p>
            </w:sdtContent>
          </w:sdt>
        </w:tc>
        <w:tc>
          <w:tcPr>
            <w:tcW w:w="9810" w:type="dxa"/>
            <w:vAlign w:val="center"/>
          </w:tcPr>
          <w:p w14:paraId="594DC687" w14:textId="77777777" w:rsidR="00441487" w:rsidRPr="00441487" w:rsidRDefault="00441487" w:rsidP="00441487">
            <w:pPr>
              <w:rPr>
                <w:rFonts w:ascii="Arial" w:hAnsi="Arial" w:cs="Arial"/>
                <w:lang w:eastAsia="en-US"/>
              </w:rPr>
            </w:pPr>
            <w:r w:rsidRPr="00441487">
              <w:rPr>
                <w:rFonts w:ascii="Arial" w:hAnsi="Arial" w:cs="Arial"/>
                <w:lang w:eastAsia="en-US"/>
              </w:rPr>
              <w:t>I have attached a copy of final/interim approval from external organisation (</w:t>
            </w:r>
            <w:r w:rsidRPr="00441487">
              <w:rPr>
                <w:rFonts w:ascii="Arial" w:hAnsi="Arial" w:cs="Arial"/>
                <w:b/>
                <w:lang w:eastAsia="en-US"/>
              </w:rPr>
              <w:t>where appropriate</w:t>
            </w:r>
            <w:r w:rsidRPr="00441487">
              <w:rPr>
                <w:rFonts w:ascii="Arial" w:hAnsi="Arial" w:cs="Arial"/>
                <w:lang w:eastAsia="en-US"/>
              </w:rPr>
              <w:t>)</w:t>
            </w:r>
          </w:p>
        </w:tc>
      </w:tr>
      <w:tr w:rsidR="00441487" w:rsidRPr="00441487" w14:paraId="7BF3615E" w14:textId="77777777" w:rsidTr="00902907">
        <w:trPr>
          <w:trHeight w:val="720"/>
        </w:trPr>
        <w:tc>
          <w:tcPr>
            <w:tcW w:w="675" w:type="dxa"/>
            <w:shd w:val="clear" w:color="auto" w:fill="BFBFBF" w:themeFill="background1" w:themeFillShade="BF"/>
            <w:vAlign w:val="center"/>
          </w:tcPr>
          <w:sdt>
            <w:sdtPr>
              <w:rPr>
                <w:rFonts w:ascii="Arial" w:hAnsi="Arial" w:cs="Arial"/>
                <w:lang w:eastAsia="en-US"/>
              </w:rPr>
              <w:id w:val="1893926499"/>
              <w14:checkbox>
                <w14:checked w14:val="0"/>
                <w14:checkedState w14:val="2612" w14:font="MS Gothic"/>
                <w14:uncheckedState w14:val="2610" w14:font="MS Gothic"/>
              </w14:checkbox>
            </w:sdtPr>
            <w:sdtEndPr/>
            <w:sdtContent>
              <w:p w14:paraId="257A2678" w14:textId="77777777" w:rsidR="00441487" w:rsidRPr="00441487" w:rsidRDefault="00441487" w:rsidP="00441487">
                <w:pPr>
                  <w:jc w:val="center"/>
                  <w:rPr>
                    <w:rFonts w:ascii="Arial" w:hAnsi="Arial" w:cs="Arial"/>
                    <w:lang w:eastAsia="en-US"/>
                  </w:rPr>
                </w:pPr>
                <w:r w:rsidRPr="00441487">
                  <w:rPr>
                    <w:rFonts w:ascii="Segoe UI Symbol" w:hAnsi="Segoe UI Symbol" w:cs="Segoe UI Symbol"/>
                    <w:lang w:eastAsia="en-US"/>
                  </w:rPr>
                  <w:t>☐</w:t>
                </w:r>
              </w:p>
            </w:sdtContent>
          </w:sdt>
        </w:tc>
        <w:tc>
          <w:tcPr>
            <w:tcW w:w="9810" w:type="dxa"/>
            <w:vAlign w:val="center"/>
          </w:tcPr>
          <w:p w14:paraId="5A229678" w14:textId="77777777" w:rsidR="00441487" w:rsidRPr="00441487" w:rsidRDefault="00441487" w:rsidP="00441487">
            <w:pPr>
              <w:rPr>
                <w:rFonts w:ascii="Arial" w:hAnsi="Arial" w:cs="Arial"/>
                <w:lang w:eastAsia="en-US"/>
              </w:rPr>
            </w:pPr>
            <w:r w:rsidRPr="00441487">
              <w:rPr>
                <w:rFonts w:ascii="Arial" w:hAnsi="Arial" w:cs="Arial"/>
                <w:lang w:eastAsia="en-US"/>
              </w:rPr>
              <w:t xml:space="preserve">I have attached a full risk assessment (where appropriate)  </w:t>
            </w:r>
            <w:r w:rsidRPr="00441487">
              <w:rPr>
                <w:rFonts w:ascii="Arial" w:hAnsi="Arial" w:cs="Arial"/>
                <w:i/>
                <w:lang w:eastAsia="en-US"/>
              </w:rPr>
              <w:t>ONLY TICK IF YOU HAVE</w:t>
            </w:r>
            <w:r w:rsidRPr="00441487">
              <w:rPr>
                <w:rFonts w:ascii="Arial" w:hAnsi="Arial" w:cs="Arial"/>
                <w:b/>
                <w:i/>
                <w:lang w:eastAsia="en-US"/>
              </w:rPr>
              <w:t xml:space="preserve"> ATTACHED A FULL RISK ASSESSMENT</w:t>
            </w:r>
          </w:p>
        </w:tc>
      </w:tr>
      <w:tr w:rsidR="00441487" w:rsidRPr="00441487" w14:paraId="390BDA7C" w14:textId="77777777" w:rsidTr="00902907">
        <w:trPr>
          <w:trHeight w:val="858"/>
        </w:trPr>
        <w:tc>
          <w:tcPr>
            <w:tcW w:w="675" w:type="dxa"/>
            <w:shd w:val="clear" w:color="auto" w:fill="BFBFBF" w:themeFill="background1" w:themeFillShade="BF"/>
            <w:vAlign w:val="center"/>
          </w:tcPr>
          <w:sdt>
            <w:sdtPr>
              <w:rPr>
                <w:rFonts w:ascii="Arial" w:hAnsi="Arial" w:cs="Arial"/>
                <w:lang w:eastAsia="en-US"/>
              </w:rPr>
              <w:id w:val="1189257540"/>
              <w14:checkbox>
                <w14:checked w14:val="1"/>
                <w14:checkedState w14:val="2612" w14:font="MS Gothic"/>
                <w14:uncheckedState w14:val="2610" w14:font="MS Gothic"/>
              </w14:checkbox>
            </w:sdtPr>
            <w:sdtEndPr/>
            <w:sdtContent>
              <w:p w14:paraId="42EB42F1" w14:textId="77777777" w:rsidR="00441487" w:rsidRPr="00441487" w:rsidRDefault="00441487" w:rsidP="00441487">
                <w:pPr>
                  <w:jc w:val="center"/>
                  <w:rPr>
                    <w:rFonts w:ascii="Arial" w:hAnsi="Arial" w:cs="Arial"/>
                    <w:lang w:eastAsia="en-US"/>
                  </w:rPr>
                </w:pPr>
                <w:r w:rsidRPr="00441487">
                  <w:rPr>
                    <w:rFonts w:ascii="Segoe UI Symbol" w:hAnsi="Segoe UI Symbol" w:cs="Segoe UI Symbol"/>
                    <w:lang w:eastAsia="en-US"/>
                  </w:rPr>
                  <w:t>☒</w:t>
                </w:r>
              </w:p>
            </w:sdtContent>
          </w:sdt>
        </w:tc>
        <w:tc>
          <w:tcPr>
            <w:tcW w:w="9810" w:type="dxa"/>
            <w:vAlign w:val="center"/>
          </w:tcPr>
          <w:p w14:paraId="5673F1B0" w14:textId="77777777" w:rsidR="00441487" w:rsidRPr="00441487" w:rsidRDefault="00441487" w:rsidP="00441487">
            <w:pPr>
              <w:rPr>
                <w:rFonts w:ascii="Arial" w:hAnsi="Arial" w:cs="Arial"/>
                <w:lang w:eastAsia="en-US"/>
              </w:rPr>
            </w:pPr>
            <w:r w:rsidRPr="00441487">
              <w:rPr>
                <w:rFonts w:ascii="Arial" w:hAnsi="Arial" w:cs="Arial"/>
                <w:lang w:eastAsia="en-US"/>
              </w:rPr>
              <w:t>I understand that it is my responsibility to ensure that the above named research activity will meet the University’s Research Ethics and Integrity Code of Practice.</w:t>
            </w:r>
          </w:p>
        </w:tc>
      </w:tr>
      <w:tr w:rsidR="00441487" w:rsidRPr="00441487" w14:paraId="341EFAD1" w14:textId="77777777" w:rsidTr="00902907">
        <w:trPr>
          <w:trHeight w:val="969"/>
        </w:trPr>
        <w:tc>
          <w:tcPr>
            <w:tcW w:w="675" w:type="dxa"/>
            <w:shd w:val="clear" w:color="auto" w:fill="BFBFBF" w:themeFill="background1" w:themeFillShade="BF"/>
            <w:vAlign w:val="center"/>
          </w:tcPr>
          <w:sdt>
            <w:sdtPr>
              <w:rPr>
                <w:rFonts w:ascii="Arial" w:hAnsi="Arial" w:cs="Arial"/>
                <w:lang w:eastAsia="en-US"/>
              </w:rPr>
              <w:id w:val="1030683582"/>
              <w14:checkbox>
                <w14:checked w14:val="1"/>
                <w14:checkedState w14:val="2612" w14:font="MS Gothic"/>
                <w14:uncheckedState w14:val="2610" w14:font="MS Gothic"/>
              </w14:checkbox>
            </w:sdtPr>
            <w:sdtEndPr/>
            <w:sdtContent>
              <w:p w14:paraId="16C98FF4" w14:textId="77777777" w:rsidR="00441487" w:rsidRPr="00441487" w:rsidRDefault="00441487" w:rsidP="00441487">
                <w:pPr>
                  <w:jc w:val="center"/>
                  <w:rPr>
                    <w:rFonts w:ascii="Arial" w:hAnsi="Arial" w:cs="Arial"/>
                    <w:lang w:eastAsia="en-US"/>
                  </w:rPr>
                </w:pPr>
                <w:r w:rsidRPr="00441487">
                  <w:rPr>
                    <w:rFonts w:ascii="Segoe UI Symbol" w:hAnsi="Segoe UI Symbol" w:cs="Segoe UI Symbol"/>
                    <w:lang w:eastAsia="en-US"/>
                  </w:rPr>
                  <w:t>☒</w:t>
                </w:r>
              </w:p>
            </w:sdtContent>
          </w:sdt>
        </w:tc>
        <w:tc>
          <w:tcPr>
            <w:tcW w:w="9810" w:type="dxa"/>
            <w:vAlign w:val="center"/>
          </w:tcPr>
          <w:p w14:paraId="4DA4535D" w14:textId="77777777" w:rsidR="00441487" w:rsidRPr="00441487" w:rsidRDefault="00441487" w:rsidP="00441487">
            <w:pPr>
              <w:rPr>
                <w:rFonts w:ascii="Arial" w:hAnsi="Arial" w:cs="Arial"/>
                <w:lang w:eastAsia="en-US"/>
              </w:rPr>
            </w:pPr>
            <w:r w:rsidRPr="00441487">
              <w:rPr>
                <w:rFonts w:ascii="Arial" w:hAnsi="Arial" w:cs="Arial"/>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388EA36" w14:textId="77777777" w:rsidR="00441487" w:rsidRPr="00441487" w:rsidRDefault="00441487" w:rsidP="00441487">
      <w:pPr>
        <w:tabs>
          <w:tab w:val="left" w:pos="5103"/>
        </w:tabs>
        <w:rPr>
          <w:rFonts w:ascii="Arial" w:eastAsia="Times New Roman" w:hAnsi="Arial" w:cs="Arial"/>
          <w:b/>
          <w:bCs/>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41487" w:rsidRPr="00441487" w14:paraId="79C9C467" w14:textId="77777777" w:rsidTr="00902907">
        <w:tc>
          <w:tcPr>
            <w:tcW w:w="10485" w:type="dxa"/>
            <w:shd w:val="clear" w:color="auto" w:fill="D9D9D9" w:themeFill="background1" w:themeFillShade="D9"/>
          </w:tcPr>
          <w:p w14:paraId="568DDBA1" w14:textId="77777777" w:rsidR="00441487" w:rsidRPr="00441487" w:rsidRDefault="00441487" w:rsidP="00441487">
            <w:pPr>
              <w:rPr>
                <w:rFonts w:ascii="Arial" w:eastAsia="Times New Roman" w:hAnsi="Arial" w:cs="Arial"/>
                <w:b/>
                <w:lang w:eastAsia="en-US"/>
              </w:rPr>
            </w:pPr>
            <w:r w:rsidRPr="00441487">
              <w:rPr>
                <w:rFonts w:ascii="Arial" w:eastAsia="Times New Roman" w:hAnsi="Arial" w:cs="Arial"/>
                <w:b/>
                <w:lang w:eastAsia="en-US"/>
              </w:rPr>
              <w:t>RESEARCH STUDENTS AND STAFF ONLY</w:t>
            </w:r>
          </w:p>
          <w:p w14:paraId="1B2F8A4E" w14:textId="77777777" w:rsidR="00441487" w:rsidRPr="00441487" w:rsidRDefault="00441487" w:rsidP="00441487">
            <w:pPr>
              <w:rPr>
                <w:rFonts w:ascii="Arial" w:eastAsia="Times New Roman" w:hAnsi="Arial" w:cs="Arial"/>
                <w:lang w:eastAsia="en-US"/>
              </w:rPr>
            </w:pPr>
            <w:r w:rsidRPr="00441487">
              <w:rPr>
                <w:rFonts w:ascii="Arial" w:eastAsia="Times New Roman" w:hAnsi="Arial" w:cs="Arial"/>
                <w:lang w:eastAsia="en-US"/>
              </w:rPr>
              <w:t xml:space="preserve">All communications relating to this application during its processing must be in writing and emailed to </w:t>
            </w:r>
            <w:hyperlink r:id="rId15" w:history="1">
              <w:r w:rsidRPr="00441487">
                <w:rPr>
                  <w:rFonts w:ascii="Arial" w:eastAsia="Times New Roman" w:hAnsi="Arial" w:cs="Arial"/>
                  <w:color w:val="0000FF"/>
                  <w:u w:val="single"/>
                  <w:lang w:eastAsia="en-US"/>
                </w:rPr>
                <w:t>pgresearch@uwtsd.ac.uk</w:t>
              </w:r>
            </w:hyperlink>
            <w:r w:rsidRPr="00441487">
              <w:rPr>
                <w:rFonts w:ascii="Arial" w:eastAsia="Times New Roman" w:hAnsi="Arial" w:cs="Arial"/>
                <w:lang w:eastAsia="en-US"/>
              </w:rPr>
              <w:t xml:space="preserve"> , with the title ‘Ethical Approval’ followed by your name.</w:t>
            </w:r>
          </w:p>
          <w:p w14:paraId="09D98B83" w14:textId="77777777" w:rsidR="00441487" w:rsidRPr="00441487" w:rsidRDefault="00441487" w:rsidP="00441487">
            <w:pPr>
              <w:rPr>
                <w:rFonts w:ascii="Arial" w:eastAsia="Times New Roman" w:hAnsi="Arial" w:cs="Arial"/>
                <w:lang w:eastAsia="en-US"/>
              </w:rPr>
            </w:pPr>
            <w:r w:rsidRPr="00441487">
              <w:rPr>
                <w:rFonts w:ascii="Arial" w:eastAsia="Times New Roman" w:hAnsi="Arial" w:cs="Arial"/>
                <w:color w:val="000000"/>
                <w:lang w:eastAsia="en-US"/>
              </w:rPr>
              <w:lastRenderedPageBreak/>
              <w:t>You will be informed of the outcome of your claim by email; therefore</w:t>
            </w:r>
            <w:r w:rsidRPr="00441487">
              <w:rPr>
                <w:rFonts w:ascii="Arial" w:eastAsia="Times New Roman" w:hAnsi="Arial" w:cs="Arial"/>
                <w:b/>
                <w:color w:val="000000"/>
                <w:lang w:eastAsia="en-US"/>
              </w:rPr>
              <w:t xml:space="preserve"> </w:t>
            </w:r>
            <w:r w:rsidRPr="00441487">
              <w:rPr>
                <w:rFonts w:ascii="Arial" w:eastAsia="Times New Roman" w:hAnsi="Arial" w:cs="Arial"/>
                <w:color w:val="000000"/>
                <w:lang w:eastAsia="en-US"/>
              </w:rPr>
              <w:t>it is important that you check your University and personal email accounts regularly</w:t>
            </w:r>
            <w:r w:rsidRPr="00441487">
              <w:rPr>
                <w:rFonts w:ascii="Arial" w:eastAsia="Times New Roman" w:hAnsi="Arial" w:cs="Arial"/>
                <w:b/>
                <w:bCs/>
                <w:lang w:eastAsia="en-US"/>
              </w:rPr>
              <w:t>.</w:t>
            </w:r>
          </w:p>
        </w:tc>
      </w:tr>
      <w:tr w:rsidR="00441487" w:rsidRPr="00441487" w14:paraId="7D0F2825" w14:textId="77777777" w:rsidTr="00902907">
        <w:tc>
          <w:tcPr>
            <w:tcW w:w="10485" w:type="dxa"/>
            <w:shd w:val="clear" w:color="auto" w:fill="D9D9D9" w:themeFill="background1" w:themeFillShade="D9"/>
          </w:tcPr>
          <w:p w14:paraId="4C809CE0" w14:textId="77777777" w:rsidR="00441487" w:rsidRPr="00441487" w:rsidRDefault="00441487" w:rsidP="0044148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lang w:eastAsia="en-US"/>
              </w:rPr>
            </w:pPr>
            <w:r w:rsidRPr="00441487">
              <w:rPr>
                <w:rFonts w:ascii="Arial" w:eastAsia="Times New Roman" w:hAnsi="Arial" w:cs="Arial"/>
                <w:b/>
                <w:bCs/>
                <w:lang w:eastAsia="en-US"/>
              </w:rPr>
              <w:lastRenderedPageBreak/>
              <w:t xml:space="preserve">STUDENTS ON UNDERGRADUATE OR TAUGHT MASTERS PROGRAMMES </w:t>
            </w:r>
            <w:r w:rsidRPr="00441487">
              <w:rPr>
                <w:rFonts w:ascii="Arial" w:eastAsia="Times New Roman" w:hAnsi="Arial" w:cs="Arial"/>
                <w:bCs/>
                <w:lang w:eastAsia="en-US"/>
              </w:rPr>
              <w:t>should submit this form (and receive the outcome) via systems explained to you by the supervisor/module leader.</w:t>
            </w:r>
          </w:p>
        </w:tc>
      </w:tr>
    </w:tbl>
    <w:p w14:paraId="49840D6D" w14:textId="77777777" w:rsidR="00441487" w:rsidRPr="00441487" w:rsidRDefault="00441487" w:rsidP="00441487">
      <w:pPr>
        <w:tabs>
          <w:tab w:val="left" w:pos="5103"/>
        </w:tabs>
        <w:rPr>
          <w:rFonts w:ascii="Arial" w:eastAsia="Times New Roman" w:hAnsi="Arial" w:cs="Arial"/>
          <w:bCs/>
          <w:lang w:eastAsia="en-US"/>
        </w:rPr>
      </w:pPr>
    </w:p>
    <w:p w14:paraId="6A03DD58" w14:textId="77777777" w:rsidR="00441487" w:rsidRPr="00441487" w:rsidRDefault="00441487" w:rsidP="00441487">
      <w:pPr>
        <w:jc w:val="center"/>
        <w:rPr>
          <w:rFonts w:ascii="Arial" w:eastAsia="Times New Roman" w:hAnsi="Arial" w:cs="Arial"/>
          <w:color w:val="0000FF"/>
          <w:u w:val="single"/>
          <w:lang w:eastAsia="en-US"/>
        </w:rPr>
      </w:pPr>
      <w:r w:rsidRPr="00441487">
        <w:rPr>
          <w:rFonts w:ascii="Arial" w:eastAsia="Times New Roman" w:hAnsi="Arial" w:cs="Arial"/>
          <w:b/>
          <w:bCs/>
          <w:lang w:eastAsia="en-US"/>
        </w:rPr>
        <w:t>This form is available electronically from the Academic Office web pages:</w:t>
      </w:r>
      <w:r w:rsidRPr="00441487">
        <w:rPr>
          <w:rFonts w:ascii="Arial" w:eastAsia="Times New Roman" w:hAnsi="Arial" w:cs="Arial"/>
          <w:lang w:eastAsia="en-US"/>
        </w:rPr>
        <w:t xml:space="preserve"> </w:t>
      </w:r>
      <w:hyperlink r:id="rId16" w:history="1">
        <w:r w:rsidRPr="00441487">
          <w:rPr>
            <w:rFonts w:ascii="Arial" w:eastAsia="Times New Roman" w:hAnsi="Arial" w:cs="Arial"/>
            <w:color w:val="0000FF"/>
            <w:u w:val="single"/>
            <w:lang w:eastAsia="en-US"/>
          </w:rPr>
          <w:t>https://www.uwtsd.ac.uk/academic-office/appendices-and-forms/</w:t>
        </w:r>
      </w:hyperlink>
    </w:p>
    <w:p w14:paraId="314F7580" w14:textId="77777777" w:rsidR="00441487" w:rsidRPr="00441487" w:rsidRDefault="00441487" w:rsidP="00441487">
      <w:pPr>
        <w:jc w:val="center"/>
        <w:rPr>
          <w:rFonts w:ascii="Arial" w:eastAsia="Times New Roman" w:hAnsi="Arial" w:cs="Arial"/>
          <w:color w:val="0000FF"/>
          <w:u w:val="single"/>
          <w:lang w:eastAsia="en-US"/>
        </w:rPr>
      </w:pPr>
    </w:p>
    <w:p w14:paraId="505B84FE" w14:textId="77777777" w:rsidR="00441487" w:rsidRPr="00441487" w:rsidRDefault="00441487" w:rsidP="00441487">
      <w:pPr>
        <w:jc w:val="center"/>
        <w:rPr>
          <w:rFonts w:ascii="Arial" w:eastAsia="Times New Roman" w:hAnsi="Arial" w:cs="Arial"/>
          <w:color w:val="0000FF"/>
          <w:u w:val="single"/>
          <w:lang w:eastAsia="en-US"/>
        </w:rPr>
      </w:pPr>
    </w:p>
    <w:p w14:paraId="6209E7C7" w14:textId="77777777" w:rsidR="00441487" w:rsidRPr="00441487" w:rsidRDefault="00441487" w:rsidP="00441487">
      <w:pPr>
        <w:jc w:val="center"/>
        <w:rPr>
          <w:rFonts w:ascii="Arial" w:eastAsia="Times New Roman" w:hAnsi="Arial" w:cs="Arial"/>
          <w:color w:val="0000FF"/>
          <w:u w:val="single"/>
          <w:lang w:eastAsia="en-US"/>
        </w:rPr>
      </w:pPr>
    </w:p>
    <w:p w14:paraId="310D9F86" w14:textId="77777777" w:rsidR="00441487" w:rsidRPr="00441487" w:rsidRDefault="00441487" w:rsidP="00441487">
      <w:pPr>
        <w:jc w:val="center"/>
        <w:rPr>
          <w:rFonts w:ascii="Arial" w:eastAsia="Times New Roman" w:hAnsi="Arial" w:cs="Arial"/>
          <w:color w:val="0000FF"/>
          <w:u w:val="single"/>
          <w:lang w:eastAsia="en-US"/>
        </w:rPr>
      </w:pPr>
    </w:p>
    <w:p w14:paraId="72ADB689" w14:textId="77777777" w:rsidR="00441487" w:rsidRPr="00441487" w:rsidRDefault="00441487" w:rsidP="00441487">
      <w:pPr>
        <w:jc w:val="center"/>
        <w:rPr>
          <w:rFonts w:ascii="Arial" w:eastAsia="Times New Roman" w:hAnsi="Arial" w:cs="Arial"/>
          <w:color w:val="0000FF"/>
          <w:u w:val="single"/>
          <w:lang w:eastAsia="en-US"/>
        </w:rPr>
      </w:pPr>
    </w:p>
    <w:p w14:paraId="0D40A454" w14:textId="77777777" w:rsidR="00441487" w:rsidRPr="00441487" w:rsidRDefault="00441487" w:rsidP="00441487">
      <w:pPr>
        <w:jc w:val="center"/>
        <w:rPr>
          <w:rFonts w:ascii="Arial" w:eastAsia="Times New Roman" w:hAnsi="Arial" w:cs="Arial"/>
          <w:color w:val="0000FF"/>
          <w:u w:val="single"/>
          <w:lang w:eastAsia="en-US"/>
        </w:rPr>
      </w:pPr>
    </w:p>
    <w:p w14:paraId="03ECD60E" w14:textId="77777777" w:rsidR="00441487" w:rsidRPr="00441487" w:rsidRDefault="00441487" w:rsidP="00441487">
      <w:pPr>
        <w:jc w:val="center"/>
        <w:rPr>
          <w:rFonts w:ascii="Arial" w:eastAsia="Times New Roman" w:hAnsi="Arial" w:cs="Arial"/>
          <w:color w:val="0000FF"/>
          <w:u w:val="single"/>
          <w:lang w:eastAsia="en-US"/>
        </w:rPr>
      </w:pPr>
    </w:p>
    <w:p w14:paraId="2FDC78A8" w14:textId="77777777" w:rsidR="00441487" w:rsidRPr="00441487" w:rsidRDefault="00441487" w:rsidP="00441487">
      <w:pPr>
        <w:jc w:val="center"/>
        <w:rPr>
          <w:rFonts w:ascii="Arial" w:eastAsia="Times New Roman" w:hAnsi="Arial" w:cs="Arial"/>
          <w:color w:val="0000FF"/>
          <w:u w:val="single"/>
          <w:lang w:eastAsia="en-US"/>
        </w:rPr>
      </w:pPr>
    </w:p>
    <w:p w14:paraId="4416B1A4"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35A9BA7E"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4B644C6A"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61D453C6"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299EC7E5"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4B67646C"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588460F8"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6988ECD9" w14:textId="77777777" w:rsidR="00441487" w:rsidRPr="00441487" w:rsidRDefault="00441487" w:rsidP="00441487">
      <w:pPr>
        <w:jc w:val="center"/>
        <w:rPr>
          <w:rFonts w:ascii="Arial" w:eastAsia="Times New Roman" w:hAnsi="Arial" w:cs="Arial"/>
          <w:color w:val="000000" w:themeColor="text1"/>
          <w:sz w:val="20"/>
          <w:szCs w:val="20"/>
          <w:lang w:eastAsia="en-US"/>
        </w:rPr>
      </w:pPr>
    </w:p>
    <w:p w14:paraId="41E23700" w14:textId="77777777" w:rsidR="00441487" w:rsidRDefault="00441487" w:rsidP="002E2475">
      <w:pPr>
        <w:spacing w:line="360" w:lineRule="auto"/>
        <w:jc w:val="center"/>
        <w:rPr>
          <w:rFonts w:ascii="Segoe UI" w:hAnsi="Segoe UI" w:cs="Segoe UI"/>
          <w:b/>
          <w:bCs/>
          <w:i/>
          <w:iCs/>
          <w:color w:val="000000" w:themeColor="text1"/>
          <w:sz w:val="40"/>
          <w:szCs w:val="40"/>
          <w:u w:val="single"/>
        </w:rPr>
      </w:pPr>
    </w:p>
    <w:p w14:paraId="15FFA418" w14:textId="77777777" w:rsidR="009F041A" w:rsidRDefault="009F041A" w:rsidP="002E2475">
      <w:pPr>
        <w:spacing w:line="360" w:lineRule="auto"/>
        <w:jc w:val="center"/>
        <w:rPr>
          <w:rFonts w:ascii="Segoe UI" w:hAnsi="Segoe UI" w:cs="Segoe UI"/>
          <w:b/>
          <w:bCs/>
          <w:i/>
          <w:iCs/>
          <w:color w:val="000000" w:themeColor="text1"/>
          <w:sz w:val="40"/>
          <w:szCs w:val="40"/>
          <w:u w:val="single"/>
        </w:rPr>
      </w:pPr>
    </w:p>
    <w:p w14:paraId="3D5ADE90" w14:textId="77777777" w:rsidR="009F041A" w:rsidRDefault="009F041A" w:rsidP="002E2475">
      <w:pPr>
        <w:spacing w:line="360" w:lineRule="auto"/>
        <w:jc w:val="center"/>
        <w:rPr>
          <w:rFonts w:ascii="Segoe UI" w:hAnsi="Segoe UI" w:cs="Segoe UI"/>
          <w:b/>
          <w:bCs/>
          <w:i/>
          <w:iCs/>
          <w:color w:val="000000" w:themeColor="text1"/>
          <w:sz w:val="40"/>
          <w:szCs w:val="40"/>
          <w:u w:val="single"/>
        </w:rPr>
      </w:pPr>
    </w:p>
    <w:p w14:paraId="778009D4" w14:textId="77777777" w:rsidR="009F041A" w:rsidRDefault="009F041A" w:rsidP="002E2475">
      <w:pPr>
        <w:spacing w:line="360" w:lineRule="auto"/>
        <w:jc w:val="center"/>
        <w:rPr>
          <w:rFonts w:ascii="Segoe UI" w:hAnsi="Segoe UI" w:cs="Segoe UI"/>
          <w:b/>
          <w:bCs/>
          <w:i/>
          <w:iCs/>
          <w:color w:val="000000" w:themeColor="text1"/>
          <w:sz w:val="40"/>
          <w:szCs w:val="40"/>
          <w:u w:val="single"/>
        </w:rPr>
      </w:pPr>
    </w:p>
    <w:p w14:paraId="2ECBCEA6" w14:textId="7658EC79" w:rsidR="009F041A" w:rsidRDefault="009F041A" w:rsidP="00927EEF">
      <w:pPr>
        <w:spacing w:line="360" w:lineRule="auto"/>
        <w:rPr>
          <w:rFonts w:ascii="Segoe UI" w:hAnsi="Segoe UI" w:cs="Segoe UI"/>
          <w:b/>
          <w:bCs/>
          <w:i/>
          <w:iCs/>
          <w:color w:val="000000" w:themeColor="text1"/>
          <w:sz w:val="40"/>
          <w:szCs w:val="40"/>
          <w:u w:val="single"/>
        </w:rPr>
      </w:pPr>
    </w:p>
    <w:p w14:paraId="5616CBD9" w14:textId="77777777" w:rsidR="00EA6281" w:rsidRDefault="00EA6281" w:rsidP="00927EEF">
      <w:pPr>
        <w:spacing w:line="360" w:lineRule="auto"/>
        <w:rPr>
          <w:rFonts w:ascii="Segoe UI" w:hAnsi="Segoe UI" w:cs="Segoe UI"/>
          <w:b/>
          <w:bCs/>
          <w:i/>
          <w:iCs/>
          <w:color w:val="000000" w:themeColor="text1"/>
          <w:sz w:val="40"/>
          <w:szCs w:val="40"/>
          <w:u w:val="single"/>
        </w:rPr>
      </w:pPr>
    </w:p>
    <w:p w14:paraId="4F3CD945" w14:textId="663FA3DB" w:rsidR="00EA6281" w:rsidRDefault="00743B80"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59264" behindDoc="0" locked="0" layoutInCell="1" allowOverlap="1" wp14:anchorId="61823346" wp14:editId="24855C28">
            <wp:simplePos x="0" y="0"/>
            <wp:positionH relativeFrom="column">
              <wp:posOffset>127635</wp:posOffset>
            </wp:positionH>
            <wp:positionV relativeFrom="paragraph">
              <wp:posOffset>1297940</wp:posOffset>
            </wp:positionV>
            <wp:extent cx="5257800" cy="6586220"/>
            <wp:effectExtent l="0" t="0" r="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5257800" cy="6586220"/>
                    </a:xfrm>
                    <a:prstGeom prst="rect">
                      <a:avLst/>
                    </a:prstGeom>
                  </pic:spPr>
                </pic:pic>
              </a:graphicData>
            </a:graphic>
            <wp14:sizeRelV relativeFrom="margin">
              <wp14:pctHeight>0</wp14:pctHeight>
            </wp14:sizeRelV>
          </wp:anchor>
        </w:drawing>
      </w:r>
    </w:p>
    <w:p w14:paraId="6BC61D53" w14:textId="19B5A688" w:rsidR="00EA6281" w:rsidRDefault="00743B80"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color w:val="000000" w:themeColor="text1"/>
          <w:sz w:val="40"/>
          <w:szCs w:val="40"/>
          <w:u w:val="single"/>
        </w:rPr>
        <w:t>Appendix B</w:t>
      </w:r>
    </w:p>
    <w:p w14:paraId="3C7B4600" w14:textId="7AE99508" w:rsidR="00EA6281" w:rsidRDefault="004533A7"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0288" behindDoc="0" locked="0" layoutInCell="1" allowOverlap="1" wp14:anchorId="71D06BDA" wp14:editId="47701BB7">
            <wp:simplePos x="0" y="0"/>
            <wp:positionH relativeFrom="column">
              <wp:posOffset>-220345</wp:posOffset>
            </wp:positionH>
            <wp:positionV relativeFrom="paragraph">
              <wp:posOffset>1042035</wp:posOffset>
            </wp:positionV>
            <wp:extent cx="5914390" cy="7388225"/>
            <wp:effectExtent l="0" t="0" r="3810" b="317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a:extLst>
                        <a:ext uri="{28A0092B-C50C-407E-A947-70E740481C1C}">
                          <a14:useLocalDpi xmlns:a14="http://schemas.microsoft.com/office/drawing/2010/main" val="0"/>
                        </a:ext>
                      </a:extLst>
                    </a:blip>
                    <a:stretch>
                      <a:fillRect/>
                    </a:stretch>
                  </pic:blipFill>
                  <pic:spPr>
                    <a:xfrm>
                      <a:off x="0" y="0"/>
                      <a:ext cx="5914390" cy="7388225"/>
                    </a:xfrm>
                    <a:prstGeom prst="rect">
                      <a:avLst/>
                    </a:prstGeom>
                  </pic:spPr>
                </pic:pic>
              </a:graphicData>
            </a:graphic>
            <wp14:sizeRelH relativeFrom="margin">
              <wp14:pctWidth>0</wp14:pctWidth>
            </wp14:sizeRelH>
            <wp14:sizeRelV relativeFrom="margin">
              <wp14:pctHeight>0</wp14:pctHeight>
            </wp14:sizeRelV>
          </wp:anchor>
        </w:drawing>
      </w:r>
      <w:r w:rsidR="00743B80">
        <w:rPr>
          <w:rFonts w:ascii="Segoe UI" w:hAnsi="Segoe UI" w:cs="Segoe UI"/>
          <w:b/>
          <w:bCs/>
          <w:i/>
          <w:iCs/>
          <w:color w:val="000000" w:themeColor="text1"/>
          <w:sz w:val="40"/>
          <w:szCs w:val="40"/>
          <w:u w:val="single"/>
        </w:rPr>
        <w:t>Appendix C</w:t>
      </w:r>
    </w:p>
    <w:p w14:paraId="0E275012" w14:textId="7C6B2CFB" w:rsidR="00EA6281" w:rsidRDefault="00DE5125"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1312" behindDoc="0" locked="0" layoutInCell="1" allowOverlap="1" wp14:anchorId="0C300683" wp14:editId="76728F25">
            <wp:simplePos x="0" y="0"/>
            <wp:positionH relativeFrom="column">
              <wp:posOffset>-256540</wp:posOffset>
            </wp:positionH>
            <wp:positionV relativeFrom="paragraph">
              <wp:posOffset>819785</wp:posOffset>
            </wp:positionV>
            <wp:extent cx="6144260" cy="782320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a:extLst>
                        <a:ext uri="{28A0092B-C50C-407E-A947-70E740481C1C}">
                          <a14:useLocalDpi xmlns:a14="http://schemas.microsoft.com/office/drawing/2010/main" val="0"/>
                        </a:ext>
                      </a:extLst>
                    </a:blip>
                    <a:stretch>
                      <a:fillRect/>
                    </a:stretch>
                  </pic:blipFill>
                  <pic:spPr>
                    <a:xfrm>
                      <a:off x="0" y="0"/>
                      <a:ext cx="6144260" cy="7823200"/>
                    </a:xfrm>
                    <a:prstGeom prst="rect">
                      <a:avLst/>
                    </a:prstGeom>
                  </pic:spPr>
                </pic:pic>
              </a:graphicData>
            </a:graphic>
            <wp14:sizeRelH relativeFrom="margin">
              <wp14:pctWidth>0</wp14:pctWidth>
            </wp14:sizeRelH>
            <wp14:sizeRelV relativeFrom="margin">
              <wp14:pctHeight>0</wp14:pctHeight>
            </wp14:sizeRelV>
          </wp:anchor>
        </w:drawing>
      </w:r>
    </w:p>
    <w:p w14:paraId="09BA8005" w14:textId="62954ED2" w:rsidR="00EA6281" w:rsidRDefault="00FF31A5"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2336" behindDoc="0" locked="0" layoutInCell="1" allowOverlap="1" wp14:anchorId="16BC2FB0" wp14:editId="44489C13">
            <wp:simplePos x="0" y="0"/>
            <wp:positionH relativeFrom="column">
              <wp:posOffset>-60960</wp:posOffset>
            </wp:positionH>
            <wp:positionV relativeFrom="paragraph">
              <wp:posOffset>274320</wp:posOffset>
            </wp:positionV>
            <wp:extent cx="6254115" cy="822198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20">
                      <a:extLst>
                        <a:ext uri="{28A0092B-C50C-407E-A947-70E740481C1C}">
                          <a14:useLocalDpi xmlns:a14="http://schemas.microsoft.com/office/drawing/2010/main" val="0"/>
                        </a:ext>
                      </a:extLst>
                    </a:blip>
                    <a:stretch>
                      <a:fillRect/>
                    </a:stretch>
                  </pic:blipFill>
                  <pic:spPr>
                    <a:xfrm>
                      <a:off x="0" y="0"/>
                      <a:ext cx="6254115" cy="8221980"/>
                    </a:xfrm>
                    <a:prstGeom prst="rect">
                      <a:avLst/>
                    </a:prstGeom>
                  </pic:spPr>
                </pic:pic>
              </a:graphicData>
            </a:graphic>
            <wp14:sizeRelH relativeFrom="margin">
              <wp14:pctWidth>0</wp14:pctWidth>
            </wp14:sizeRelH>
            <wp14:sizeRelV relativeFrom="margin">
              <wp14:pctHeight>0</wp14:pctHeight>
            </wp14:sizeRelV>
          </wp:anchor>
        </w:drawing>
      </w:r>
    </w:p>
    <w:p w14:paraId="411587C6" w14:textId="5A791914" w:rsidR="009B6A26" w:rsidRDefault="007216EB"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3360" behindDoc="0" locked="0" layoutInCell="1" allowOverlap="1" wp14:anchorId="6E7DB998" wp14:editId="48BBBC24">
            <wp:simplePos x="0" y="0"/>
            <wp:positionH relativeFrom="column">
              <wp:posOffset>-95885</wp:posOffset>
            </wp:positionH>
            <wp:positionV relativeFrom="paragraph">
              <wp:posOffset>0</wp:posOffset>
            </wp:positionV>
            <wp:extent cx="5549900" cy="903224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1">
                      <a:extLst>
                        <a:ext uri="{28A0092B-C50C-407E-A947-70E740481C1C}">
                          <a14:useLocalDpi xmlns:a14="http://schemas.microsoft.com/office/drawing/2010/main" val="0"/>
                        </a:ext>
                      </a:extLst>
                    </a:blip>
                    <a:stretch>
                      <a:fillRect/>
                    </a:stretch>
                  </pic:blipFill>
                  <pic:spPr>
                    <a:xfrm>
                      <a:off x="0" y="0"/>
                      <a:ext cx="5549900" cy="9032240"/>
                    </a:xfrm>
                    <a:prstGeom prst="rect">
                      <a:avLst/>
                    </a:prstGeom>
                  </pic:spPr>
                </pic:pic>
              </a:graphicData>
            </a:graphic>
            <wp14:sizeRelH relativeFrom="margin">
              <wp14:pctWidth>0</wp14:pctWidth>
            </wp14:sizeRelH>
            <wp14:sizeRelV relativeFrom="margin">
              <wp14:pctHeight>0</wp14:pctHeight>
            </wp14:sizeRelV>
          </wp:anchor>
        </w:drawing>
      </w:r>
    </w:p>
    <w:p w14:paraId="7E37E667" w14:textId="41317FA0" w:rsidR="009B6A26" w:rsidRDefault="007216EB"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4384" behindDoc="0" locked="0" layoutInCell="1" allowOverlap="1" wp14:anchorId="76B1B344" wp14:editId="6FC7E8DE">
            <wp:simplePos x="0" y="0"/>
            <wp:positionH relativeFrom="column">
              <wp:posOffset>-91440</wp:posOffset>
            </wp:positionH>
            <wp:positionV relativeFrom="paragraph">
              <wp:posOffset>121285</wp:posOffset>
            </wp:positionV>
            <wp:extent cx="5991225" cy="8521700"/>
            <wp:effectExtent l="0" t="0" r="317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2">
                      <a:extLst>
                        <a:ext uri="{28A0092B-C50C-407E-A947-70E740481C1C}">
                          <a14:useLocalDpi xmlns:a14="http://schemas.microsoft.com/office/drawing/2010/main" val="0"/>
                        </a:ext>
                      </a:extLst>
                    </a:blip>
                    <a:stretch>
                      <a:fillRect/>
                    </a:stretch>
                  </pic:blipFill>
                  <pic:spPr>
                    <a:xfrm>
                      <a:off x="0" y="0"/>
                      <a:ext cx="5991225" cy="8521700"/>
                    </a:xfrm>
                    <a:prstGeom prst="rect">
                      <a:avLst/>
                    </a:prstGeom>
                  </pic:spPr>
                </pic:pic>
              </a:graphicData>
            </a:graphic>
            <wp14:sizeRelH relativeFrom="margin">
              <wp14:pctWidth>0</wp14:pctWidth>
            </wp14:sizeRelH>
            <wp14:sizeRelV relativeFrom="margin">
              <wp14:pctHeight>0</wp14:pctHeight>
            </wp14:sizeRelV>
          </wp:anchor>
        </w:drawing>
      </w:r>
    </w:p>
    <w:p w14:paraId="24F25687" w14:textId="712B405F" w:rsidR="009B6A26" w:rsidRDefault="00E77081"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5408" behindDoc="0" locked="0" layoutInCell="1" allowOverlap="1" wp14:anchorId="21885255" wp14:editId="2EB608BE">
            <wp:simplePos x="0" y="0"/>
            <wp:positionH relativeFrom="column">
              <wp:posOffset>-219456</wp:posOffset>
            </wp:positionH>
            <wp:positionV relativeFrom="paragraph">
              <wp:posOffset>997585</wp:posOffset>
            </wp:positionV>
            <wp:extent cx="6071104" cy="7642352"/>
            <wp:effectExtent l="0" t="0" r="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6072016" cy="7643500"/>
                    </a:xfrm>
                    <a:prstGeom prst="rect">
                      <a:avLst/>
                    </a:prstGeom>
                  </pic:spPr>
                </pic:pic>
              </a:graphicData>
            </a:graphic>
            <wp14:sizeRelH relativeFrom="margin">
              <wp14:pctWidth>0</wp14:pctWidth>
            </wp14:sizeRelH>
            <wp14:sizeRelV relativeFrom="margin">
              <wp14:pctHeight>0</wp14:pctHeight>
            </wp14:sizeRelV>
          </wp:anchor>
        </w:drawing>
      </w:r>
      <w:r w:rsidR="000C26EC">
        <w:rPr>
          <w:rFonts w:ascii="Segoe UI" w:hAnsi="Segoe UI" w:cs="Segoe UI"/>
          <w:b/>
          <w:bCs/>
          <w:i/>
          <w:iCs/>
          <w:color w:val="000000" w:themeColor="text1"/>
          <w:sz w:val="40"/>
          <w:szCs w:val="40"/>
          <w:u w:val="single"/>
        </w:rPr>
        <w:t>Appendix D</w:t>
      </w:r>
    </w:p>
    <w:p w14:paraId="2DC89D40" w14:textId="5EE43704" w:rsidR="00715ABE" w:rsidRDefault="00715ABE"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7456" behindDoc="0" locked="0" layoutInCell="1" allowOverlap="1" wp14:anchorId="785D277B" wp14:editId="7BF96A7B">
            <wp:simplePos x="0" y="0"/>
            <wp:positionH relativeFrom="column">
              <wp:posOffset>-421005</wp:posOffset>
            </wp:positionH>
            <wp:positionV relativeFrom="paragraph">
              <wp:posOffset>692785</wp:posOffset>
            </wp:positionV>
            <wp:extent cx="6492240" cy="79502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4">
                      <a:extLst>
                        <a:ext uri="{28A0092B-C50C-407E-A947-70E740481C1C}">
                          <a14:useLocalDpi xmlns:a14="http://schemas.microsoft.com/office/drawing/2010/main" val="0"/>
                        </a:ext>
                      </a:extLst>
                    </a:blip>
                    <a:stretch>
                      <a:fillRect/>
                    </a:stretch>
                  </pic:blipFill>
                  <pic:spPr>
                    <a:xfrm>
                      <a:off x="0" y="0"/>
                      <a:ext cx="6492240" cy="7950200"/>
                    </a:xfrm>
                    <a:prstGeom prst="rect">
                      <a:avLst/>
                    </a:prstGeom>
                  </pic:spPr>
                </pic:pic>
              </a:graphicData>
            </a:graphic>
            <wp14:sizeRelH relativeFrom="margin">
              <wp14:pctWidth>0</wp14:pctWidth>
            </wp14:sizeRelH>
            <wp14:sizeRelV relativeFrom="margin">
              <wp14:pctHeight>0</wp14:pctHeight>
            </wp14:sizeRelV>
          </wp:anchor>
        </w:drawing>
      </w:r>
      <w:r w:rsidR="003223E4">
        <w:rPr>
          <w:rFonts w:ascii="Segoe UI" w:hAnsi="Segoe UI" w:cs="Segoe UI"/>
          <w:b/>
          <w:bCs/>
          <w:i/>
          <w:iCs/>
          <w:color w:val="000000" w:themeColor="text1"/>
          <w:sz w:val="40"/>
          <w:szCs w:val="40"/>
          <w:u w:val="single"/>
        </w:rPr>
        <w:t>Appendix E</w:t>
      </w:r>
    </w:p>
    <w:p w14:paraId="3DE5478C" w14:textId="2651A807" w:rsidR="004E2934" w:rsidRDefault="004E2934" w:rsidP="00927EEF">
      <w:pPr>
        <w:spacing w:line="360" w:lineRule="auto"/>
        <w:rPr>
          <w:rFonts w:ascii="Segoe UI" w:hAnsi="Segoe UI" w:cs="Segoe UI"/>
          <w:b/>
          <w:bCs/>
          <w:i/>
          <w:iCs/>
          <w:color w:val="000000" w:themeColor="text1"/>
          <w:sz w:val="40"/>
          <w:szCs w:val="40"/>
          <w:u w:val="single"/>
        </w:rPr>
      </w:pPr>
      <w:r>
        <w:rPr>
          <w:rFonts w:ascii="Segoe UI" w:hAnsi="Segoe UI" w:cs="Segoe UI"/>
          <w:b/>
          <w:bCs/>
          <w:i/>
          <w:iCs/>
          <w:noProof/>
          <w:color w:val="000000" w:themeColor="text1"/>
          <w:sz w:val="40"/>
          <w:szCs w:val="40"/>
          <w:u w:val="single"/>
        </w:rPr>
        <w:lastRenderedPageBreak/>
        <w:drawing>
          <wp:anchor distT="0" distB="0" distL="114300" distR="114300" simplePos="0" relativeHeight="251666432" behindDoc="0" locked="0" layoutInCell="1" allowOverlap="1" wp14:anchorId="06B9A335" wp14:editId="5E9833A2">
            <wp:simplePos x="0" y="0"/>
            <wp:positionH relativeFrom="column">
              <wp:posOffset>-310896</wp:posOffset>
            </wp:positionH>
            <wp:positionV relativeFrom="paragraph">
              <wp:posOffset>653288</wp:posOffset>
            </wp:positionV>
            <wp:extent cx="6046470" cy="7990332"/>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5">
                      <a:extLst>
                        <a:ext uri="{28A0092B-C50C-407E-A947-70E740481C1C}">
                          <a14:useLocalDpi xmlns:a14="http://schemas.microsoft.com/office/drawing/2010/main" val="0"/>
                        </a:ext>
                      </a:extLst>
                    </a:blip>
                    <a:stretch>
                      <a:fillRect/>
                    </a:stretch>
                  </pic:blipFill>
                  <pic:spPr>
                    <a:xfrm>
                      <a:off x="0" y="0"/>
                      <a:ext cx="6046470" cy="7990332"/>
                    </a:xfrm>
                    <a:prstGeom prst="rect">
                      <a:avLst/>
                    </a:prstGeom>
                  </pic:spPr>
                </pic:pic>
              </a:graphicData>
            </a:graphic>
            <wp14:sizeRelH relativeFrom="margin">
              <wp14:pctWidth>0</wp14:pctWidth>
            </wp14:sizeRelH>
            <wp14:sizeRelV relativeFrom="margin">
              <wp14:pctHeight>0</wp14:pctHeight>
            </wp14:sizeRelV>
          </wp:anchor>
        </w:drawing>
      </w:r>
      <w:r w:rsidR="003223E4">
        <w:rPr>
          <w:rFonts w:ascii="Segoe UI" w:hAnsi="Segoe UI" w:cs="Segoe UI"/>
          <w:b/>
          <w:bCs/>
          <w:i/>
          <w:iCs/>
          <w:color w:val="000000" w:themeColor="text1"/>
          <w:sz w:val="40"/>
          <w:szCs w:val="40"/>
          <w:u w:val="single"/>
        </w:rPr>
        <w:t>Appendix F</w:t>
      </w:r>
    </w:p>
    <w:p w14:paraId="532E49A3" w14:textId="77777777" w:rsidR="004E2934" w:rsidRDefault="004E2934" w:rsidP="00927EEF">
      <w:pPr>
        <w:spacing w:line="360" w:lineRule="auto"/>
        <w:rPr>
          <w:rFonts w:ascii="Segoe UI" w:hAnsi="Segoe UI" w:cs="Segoe UI"/>
          <w:b/>
          <w:bCs/>
          <w:i/>
          <w:iCs/>
          <w:color w:val="000000" w:themeColor="text1"/>
          <w:sz w:val="40"/>
          <w:szCs w:val="40"/>
          <w:u w:val="single"/>
        </w:rPr>
      </w:pPr>
    </w:p>
    <w:p w14:paraId="75D27F0D" w14:textId="77777777" w:rsidR="004E2934" w:rsidRDefault="004E2934" w:rsidP="00927EEF">
      <w:pPr>
        <w:spacing w:line="360" w:lineRule="auto"/>
        <w:rPr>
          <w:rFonts w:ascii="Segoe UI" w:hAnsi="Segoe UI" w:cs="Segoe UI"/>
          <w:b/>
          <w:bCs/>
          <w:i/>
          <w:iCs/>
          <w:color w:val="000000" w:themeColor="text1"/>
          <w:sz w:val="40"/>
          <w:szCs w:val="40"/>
          <w:u w:val="single"/>
        </w:rPr>
      </w:pPr>
    </w:p>
    <w:p w14:paraId="52A1561F" w14:textId="77777777" w:rsidR="004E2934" w:rsidRDefault="004E2934" w:rsidP="00927EEF">
      <w:pPr>
        <w:spacing w:line="360" w:lineRule="auto"/>
        <w:rPr>
          <w:rFonts w:ascii="Segoe UI" w:hAnsi="Segoe UI" w:cs="Segoe UI"/>
          <w:b/>
          <w:bCs/>
          <w:i/>
          <w:iCs/>
          <w:color w:val="000000" w:themeColor="text1"/>
          <w:sz w:val="40"/>
          <w:szCs w:val="40"/>
          <w:u w:val="single"/>
        </w:rPr>
      </w:pPr>
    </w:p>
    <w:p w14:paraId="3308623E" w14:textId="77777777" w:rsidR="004E2934" w:rsidRDefault="004E2934" w:rsidP="00927EEF">
      <w:pPr>
        <w:spacing w:line="360" w:lineRule="auto"/>
        <w:rPr>
          <w:rFonts w:ascii="Segoe UI" w:hAnsi="Segoe UI" w:cs="Segoe UI"/>
          <w:b/>
          <w:bCs/>
          <w:i/>
          <w:iCs/>
          <w:color w:val="000000" w:themeColor="text1"/>
          <w:sz w:val="40"/>
          <w:szCs w:val="40"/>
          <w:u w:val="single"/>
        </w:rPr>
      </w:pPr>
    </w:p>
    <w:p w14:paraId="73F46506" w14:textId="68CF0376" w:rsidR="009B6A26" w:rsidRPr="002E2475" w:rsidRDefault="009B6A26" w:rsidP="00927EEF">
      <w:pPr>
        <w:spacing w:line="360" w:lineRule="auto"/>
        <w:rPr>
          <w:rFonts w:ascii="Segoe UI" w:hAnsi="Segoe UI" w:cs="Segoe UI"/>
          <w:b/>
          <w:bCs/>
          <w:i/>
          <w:iCs/>
          <w:color w:val="000000" w:themeColor="text1"/>
          <w:sz w:val="40"/>
          <w:szCs w:val="40"/>
          <w:u w:val="single"/>
        </w:rPr>
      </w:pPr>
    </w:p>
    <w:sectPr w:rsidR="009B6A26" w:rsidRPr="002E247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21DF20" w14:textId="77777777" w:rsidR="00DE7DEC" w:rsidRDefault="00DE7DEC" w:rsidP="00D15C3A">
      <w:r>
        <w:separator/>
      </w:r>
    </w:p>
  </w:endnote>
  <w:endnote w:type="continuationSeparator" w:id="0">
    <w:p w14:paraId="27492302" w14:textId="77777777" w:rsidR="00DE7DEC" w:rsidRDefault="00DE7DEC" w:rsidP="00D15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Tahoma">
    <w:panose1 w:val="020B0604030504040204"/>
    <w:charset w:val="00"/>
    <w:family w:val="swiss"/>
    <w:pitch w:val="variable"/>
    <w:sig w:usb0="E1002EFF" w:usb1="C000605B" w:usb2="00000029" w:usb3="00000000" w:csb0="000101FF" w:csb1="00000000"/>
  </w:font>
  <w:font w:name="Pacifico">
    <w:panose1 w:val="00000500000000000000"/>
    <w:charset w:val="4D"/>
    <w:family w:val="auto"/>
    <w:pitch w:val="variable"/>
    <w:sig w:usb0="20000207" w:usb1="00000002" w:usb2="00000000" w:usb3="00000000" w:csb0="00000197" w:csb1="00000000"/>
  </w:font>
  <w:font w:name="Bernard MT Condensed">
    <w:panose1 w:val="02050806060905020404"/>
    <w:charset w:val="4D"/>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Roboto">
    <w:panose1 w:val="02000000000000000000"/>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164042"/>
      <w:docPartObj>
        <w:docPartGallery w:val="Page Numbers (Bottom of Page)"/>
        <w:docPartUnique/>
      </w:docPartObj>
    </w:sdtPr>
    <w:sdtEndPr>
      <w:rPr>
        <w:rStyle w:val="PageNumber"/>
      </w:rPr>
    </w:sdtEndPr>
    <w:sdtContent>
      <w:p w14:paraId="6A78718F" w14:textId="47DF979D" w:rsidR="00AD70B1" w:rsidRDefault="00AD70B1" w:rsidP="00091F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55EB9F5" w14:textId="77777777" w:rsidR="00AD70B1" w:rsidRDefault="00AD70B1" w:rsidP="00AD70B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7707815"/>
      <w:docPartObj>
        <w:docPartGallery w:val="Page Numbers (Bottom of Page)"/>
        <w:docPartUnique/>
      </w:docPartObj>
    </w:sdtPr>
    <w:sdtEndPr>
      <w:rPr>
        <w:rStyle w:val="PageNumber"/>
      </w:rPr>
    </w:sdtEndPr>
    <w:sdtContent>
      <w:p w14:paraId="20D0751D" w14:textId="72507863" w:rsidR="00AD70B1" w:rsidRDefault="00AD70B1" w:rsidP="00091F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3BF5E3DA" w14:textId="77777777" w:rsidR="00927EEF" w:rsidRDefault="00927EEF" w:rsidP="00AD70B1">
    <w:pPr>
      <w:pStyle w:val="Footer"/>
      <w:ind w:right="360"/>
    </w:pPr>
  </w:p>
  <w:p w14:paraId="37581C15" w14:textId="77777777" w:rsidR="00751350" w:rsidRDefault="00751350">
    <w:pPr>
      <w:pStyle w:val="Footer"/>
    </w:pPr>
  </w:p>
  <w:p w14:paraId="71B97F51" w14:textId="77777777" w:rsidR="00927EEF" w:rsidRDefault="00927EEF">
    <w:pPr>
      <w:pStyle w:val="Footer"/>
    </w:pPr>
  </w:p>
  <w:p w14:paraId="2C002A53" w14:textId="4A4C58ED" w:rsidR="00927EEF" w:rsidRDefault="00927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E6D4B" w14:textId="77777777" w:rsidR="00DE7DEC" w:rsidRDefault="00DE7DEC" w:rsidP="00D15C3A">
      <w:r>
        <w:separator/>
      </w:r>
    </w:p>
  </w:footnote>
  <w:footnote w:type="continuationSeparator" w:id="0">
    <w:p w14:paraId="62EC5D54" w14:textId="77777777" w:rsidR="00DE7DEC" w:rsidRDefault="00DE7DEC" w:rsidP="00D15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9817B9"/>
    <w:multiLevelType w:val="hybridMultilevel"/>
    <w:tmpl w:val="871A77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6726690">
    <w:abstractNumId w:val="10"/>
  </w:num>
  <w:num w:numId="2" w16cid:durableId="1918979823">
    <w:abstractNumId w:val="20"/>
  </w:num>
  <w:num w:numId="3" w16cid:durableId="1534347576">
    <w:abstractNumId w:val="2"/>
  </w:num>
  <w:num w:numId="4" w16cid:durableId="1071076945">
    <w:abstractNumId w:val="25"/>
  </w:num>
  <w:num w:numId="5" w16cid:durableId="18162166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626937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5276773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04007648">
    <w:abstractNumId w:val="3"/>
  </w:num>
  <w:num w:numId="9" w16cid:durableId="184178497">
    <w:abstractNumId w:val="7"/>
  </w:num>
  <w:num w:numId="10" w16cid:durableId="332684822">
    <w:abstractNumId w:val="8"/>
  </w:num>
  <w:num w:numId="11" w16cid:durableId="770128879">
    <w:abstractNumId w:val="23"/>
  </w:num>
  <w:num w:numId="12" w16cid:durableId="1863858686">
    <w:abstractNumId w:val="21"/>
  </w:num>
  <w:num w:numId="13" w16cid:durableId="228924243">
    <w:abstractNumId w:val="22"/>
  </w:num>
  <w:num w:numId="14" w16cid:durableId="1684088480">
    <w:abstractNumId w:val="0"/>
  </w:num>
  <w:num w:numId="15" w16cid:durableId="1863586201">
    <w:abstractNumId w:val="5"/>
  </w:num>
  <w:num w:numId="16" w16cid:durableId="1300571055">
    <w:abstractNumId w:val="6"/>
  </w:num>
  <w:num w:numId="17" w16cid:durableId="936713630">
    <w:abstractNumId w:val="11"/>
  </w:num>
  <w:num w:numId="18" w16cid:durableId="1691905400">
    <w:abstractNumId w:val="14"/>
  </w:num>
  <w:num w:numId="19" w16cid:durableId="1834491732">
    <w:abstractNumId w:val="24"/>
  </w:num>
  <w:num w:numId="20" w16cid:durableId="193471351">
    <w:abstractNumId w:val="4"/>
  </w:num>
  <w:num w:numId="21" w16cid:durableId="939870598">
    <w:abstractNumId w:val="15"/>
  </w:num>
  <w:num w:numId="22" w16cid:durableId="1659185230">
    <w:abstractNumId w:val="19"/>
  </w:num>
  <w:num w:numId="23" w16cid:durableId="1732146094">
    <w:abstractNumId w:val="1"/>
  </w:num>
  <w:num w:numId="24" w16cid:durableId="977682942">
    <w:abstractNumId w:val="9"/>
  </w:num>
  <w:num w:numId="25" w16cid:durableId="1950888996">
    <w:abstractNumId w:val="13"/>
  </w:num>
  <w:num w:numId="26" w16cid:durableId="131485313">
    <w:abstractNumId w:val="26"/>
  </w:num>
  <w:num w:numId="27" w16cid:durableId="1667054196">
    <w:abstractNumId w:val="18"/>
  </w:num>
  <w:num w:numId="28" w16cid:durableId="92210828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8C3"/>
    <w:rsid w:val="00000889"/>
    <w:rsid w:val="000151F2"/>
    <w:rsid w:val="00016431"/>
    <w:rsid w:val="00016BED"/>
    <w:rsid w:val="0004331E"/>
    <w:rsid w:val="00051811"/>
    <w:rsid w:val="00072813"/>
    <w:rsid w:val="00076918"/>
    <w:rsid w:val="0008658A"/>
    <w:rsid w:val="000869E5"/>
    <w:rsid w:val="0009396B"/>
    <w:rsid w:val="000A3D7F"/>
    <w:rsid w:val="000A70CF"/>
    <w:rsid w:val="000B35C9"/>
    <w:rsid w:val="000B7022"/>
    <w:rsid w:val="000C26EC"/>
    <w:rsid w:val="000D1F0D"/>
    <w:rsid w:val="000D4A95"/>
    <w:rsid w:val="000E351E"/>
    <w:rsid w:val="000F7E43"/>
    <w:rsid w:val="00100F3B"/>
    <w:rsid w:val="00107EF6"/>
    <w:rsid w:val="001168B9"/>
    <w:rsid w:val="0011791F"/>
    <w:rsid w:val="001225AE"/>
    <w:rsid w:val="00127026"/>
    <w:rsid w:val="001311A6"/>
    <w:rsid w:val="00133E94"/>
    <w:rsid w:val="00134399"/>
    <w:rsid w:val="00134E9B"/>
    <w:rsid w:val="00137429"/>
    <w:rsid w:val="00142CD3"/>
    <w:rsid w:val="0015203B"/>
    <w:rsid w:val="0017275D"/>
    <w:rsid w:val="001779E3"/>
    <w:rsid w:val="001B32E7"/>
    <w:rsid w:val="001B333F"/>
    <w:rsid w:val="001B3A42"/>
    <w:rsid w:val="001C3B87"/>
    <w:rsid w:val="001C414E"/>
    <w:rsid w:val="001D187F"/>
    <w:rsid w:val="001D34CD"/>
    <w:rsid w:val="001E799C"/>
    <w:rsid w:val="001F7076"/>
    <w:rsid w:val="002079F8"/>
    <w:rsid w:val="00226C43"/>
    <w:rsid w:val="00244725"/>
    <w:rsid w:val="00252D2C"/>
    <w:rsid w:val="002544CC"/>
    <w:rsid w:val="00281A1E"/>
    <w:rsid w:val="002829DA"/>
    <w:rsid w:val="0029533F"/>
    <w:rsid w:val="002A2390"/>
    <w:rsid w:val="002A4412"/>
    <w:rsid w:val="002A4E6B"/>
    <w:rsid w:val="002B1C27"/>
    <w:rsid w:val="002B260B"/>
    <w:rsid w:val="002C4EF0"/>
    <w:rsid w:val="002C6CC0"/>
    <w:rsid w:val="002C7C4B"/>
    <w:rsid w:val="002D0200"/>
    <w:rsid w:val="002D23F6"/>
    <w:rsid w:val="002E00C7"/>
    <w:rsid w:val="002E03C2"/>
    <w:rsid w:val="002E0E6C"/>
    <w:rsid w:val="002E2475"/>
    <w:rsid w:val="002E3944"/>
    <w:rsid w:val="002F092D"/>
    <w:rsid w:val="002F555C"/>
    <w:rsid w:val="00305D85"/>
    <w:rsid w:val="00315162"/>
    <w:rsid w:val="00321F87"/>
    <w:rsid w:val="003223E4"/>
    <w:rsid w:val="003333B7"/>
    <w:rsid w:val="003422DA"/>
    <w:rsid w:val="003531AF"/>
    <w:rsid w:val="00356241"/>
    <w:rsid w:val="00367008"/>
    <w:rsid w:val="00384532"/>
    <w:rsid w:val="003957C4"/>
    <w:rsid w:val="003A18C3"/>
    <w:rsid w:val="003A6DAD"/>
    <w:rsid w:val="003B50AA"/>
    <w:rsid w:val="003C273D"/>
    <w:rsid w:val="003C416B"/>
    <w:rsid w:val="003C4E18"/>
    <w:rsid w:val="003D7788"/>
    <w:rsid w:val="003E3A35"/>
    <w:rsid w:val="003E3A39"/>
    <w:rsid w:val="003E4861"/>
    <w:rsid w:val="003E4C45"/>
    <w:rsid w:val="003F3F4C"/>
    <w:rsid w:val="003F4621"/>
    <w:rsid w:val="0040196B"/>
    <w:rsid w:val="0040548E"/>
    <w:rsid w:val="00421284"/>
    <w:rsid w:val="00423D1F"/>
    <w:rsid w:val="00424088"/>
    <w:rsid w:val="00430857"/>
    <w:rsid w:val="0043565A"/>
    <w:rsid w:val="0043578A"/>
    <w:rsid w:val="00436F56"/>
    <w:rsid w:val="00440D0C"/>
    <w:rsid w:val="00441487"/>
    <w:rsid w:val="004530DC"/>
    <w:rsid w:val="004533A7"/>
    <w:rsid w:val="00471A62"/>
    <w:rsid w:val="00476703"/>
    <w:rsid w:val="004930C7"/>
    <w:rsid w:val="004A0B71"/>
    <w:rsid w:val="004A7BBC"/>
    <w:rsid w:val="004B6814"/>
    <w:rsid w:val="004C2A65"/>
    <w:rsid w:val="004C7168"/>
    <w:rsid w:val="004E15B6"/>
    <w:rsid w:val="004E2934"/>
    <w:rsid w:val="004E4F5C"/>
    <w:rsid w:val="004F02C9"/>
    <w:rsid w:val="004F171F"/>
    <w:rsid w:val="004F55AC"/>
    <w:rsid w:val="004F586A"/>
    <w:rsid w:val="00503A50"/>
    <w:rsid w:val="00530925"/>
    <w:rsid w:val="00530BF8"/>
    <w:rsid w:val="00532CE5"/>
    <w:rsid w:val="00533D6A"/>
    <w:rsid w:val="0053707A"/>
    <w:rsid w:val="00537D45"/>
    <w:rsid w:val="00542FE0"/>
    <w:rsid w:val="0054452C"/>
    <w:rsid w:val="00545CB0"/>
    <w:rsid w:val="00562463"/>
    <w:rsid w:val="00566191"/>
    <w:rsid w:val="00573C8E"/>
    <w:rsid w:val="005870C0"/>
    <w:rsid w:val="005A34C1"/>
    <w:rsid w:val="005A4BBD"/>
    <w:rsid w:val="005A7ADE"/>
    <w:rsid w:val="005B0556"/>
    <w:rsid w:val="005B4D0D"/>
    <w:rsid w:val="005B4F4B"/>
    <w:rsid w:val="005D0F4A"/>
    <w:rsid w:val="005D64C2"/>
    <w:rsid w:val="005E0158"/>
    <w:rsid w:val="005F4658"/>
    <w:rsid w:val="00601C61"/>
    <w:rsid w:val="00611610"/>
    <w:rsid w:val="00616017"/>
    <w:rsid w:val="006214E6"/>
    <w:rsid w:val="00624DD3"/>
    <w:rsid w:val="00635817"/>
    <w:rsid w:val="00640403"/>
    <w:rsid w:val="00640647"/>
    <w:rsid w:val="00641259"/>
    <w:rsid w:val="006431D8"/>
    <w:rsid w:val="00650D16"/>
    <w:rsid w:val="006540B2"/>
    <w:rsid w:val="006541B5"/>
    <w:rsid w:val="006559DC"/>
    <w:rsid w:val="0065681D"/>
    <w:rsid w:val="00657F66"/>
    <w:rsid w:val="0066338D"/>
    <w:rsid w:val="006724F5"/>
    <w:rsid w:val="00672859"/>
    <w:rsid w:val="00680826"/>
    <w:rsid w:val="006A0459"/>
    <w:rsid w:val="006A1BD1"/>
    <w:rsid w:val="006A262B"/>
    <w:rsid w:val="006A506A"/>
    <w:rsid w:val="006A6D82"/>
    <w:rsid w:val="006B2D92"/>
    <w:rsid w:val="006B7DF3"/>
    <w:rsid w:val="006C1CF0"/>
    <w:rsid w:val="006E0229"/>
    <w:rsid w:val="006E05CE"/>
    <w:rsid w:val="006E741A"/>
    <w:rsid w:val="007066A4"/>
    <w:rsid w:val="0071366A"/>
    <w:rsid w:val="00715ABE"/>
    <w:rsid w:val="00715FA8"/>
    <w:rsid w:val="007216EB"/>
    <w:rsid w:val="00721E11"/>
    <w:rsid w:val="00734978"/>
    <w:rsid w:val="00735978"/>
    <w:rsid w:val="00741FFA"/>
    <w:rsid w:val="00743B80"/>
    <w:rsid w:val="00751350"/>
    <w:rsid w:val="0077772C"/>
    <w:rsid w:val="00781167"/>
    <w:rsid w:val="00781455"/>
    <w:rsid w:val="00790624"/>
    <w:rsid w:val="00796142"/>
    <w:rsid w:val="007A027C"/>
    <w:rsid w:val="007A7842"/>
    <w:rsid w:val="007A7D1E"/>
    <w:rsid w:val="007B29EB"/>
    <w:rsid w:val="007C55CE"/>
    <w:rsid w:val="007D03F3"/>
    <w:rsid w:val="007D2A2B"/>
    <w:rsid w:val="007E59A8"/>
    <w:rsid w:val="007F5C46"/>
    <w:rsid w:val="0080018B"/>
    <w:rsid w:val="00806EDD"/>
    <w:rsid w:val="008103A3"/>
    <w:rsid w:val="00815DA5"/>
    <w:rsid w:val="0082279C"/>
    <w:rsid w:val="00825401"/>
    <w:rsid w:val="00831B16"/>
    <w:rsid w:val="00837C8B"/>
    <w:rsid w:val="00840F21"/>
    <w:rsid w:val="008473C4"/>
    <w:rsid w:val="0085377C"/>
    <w:rsid w:val="00870E7D"/>
    <w:rsid w:val="00875B68"/>
    <w:rsid w:val="0087673B"/>
    <w:rsid w:val="00884ED7"/>
    <w:rsid w:val="008902B0"/>
    <w:rsid w:val="008A123F"/>
    <w:rsid w:val="008A19A0"/>
    <w:rsid w:val="008A432C"/>
    <w:rsid w:val="008B10C4"/>
    <w:rsid w:val="008C35DF"/>
    <w:rsid w:val="008D2B5A"/>
    <w:rsid w:val="008D426A"/>
    <w:rsid w:val="008E1AF8"/>
    <w:rsid w:val="008E1F8A"/>
    <w:rsid w:val="008E5C1D"/>
    <w:rsid w:val="00900217"/>
    <w:rsid w:val="009060A4"/>
    <w:rsid w:val="0092116C"/>
    <w:rsid w:val="009230EF"/>
    <w:rsid w:val="00927EEF"/>
    <w:rsid w:val="009307C9"/>
    <w:rsid w:val="0093102A"/>
    <w:rsid w:val="00936AF7"/>
    <w:rsid w:val="0095467C"/>
    <w:rsid w:val="00971A95"/>
    <w:rsid w:val="00982073"/>
    <w:rsid w:val="009927D7"/>
    <w:rsid w:val="009A0CD4"/>
    <w:rsid w:val="009A3726"/>
    <w:rsid w:val="009A5BAC"/>
    <w:rsid w:val="009B0B08"/>
    <w:rsid w:val="009B1F7A"/>
    <w:rsid w:val="009B3A71"/>
    <w:rsid w:val="009B6A26"/>
    <w:rsid w:val="009C04BD"/>
    <w:rsid w:val="009C77B7"/>
    <w:rsid w:val="009D52A5"/>
    <w:rsid w:val="009E0EED"/>
    <w:rsid w:val="009E4018"/>
    <w:rsid w:val="009F041A"/>
    <w:rsid w:val="009F0A26"/>
    <w:rsid w:val="00A045F8"/>
    <w:rsid w:val="00A04904"/>
    <w:rsid w:val="00A05E84"/>
    <w:rsid w:val="00A132D5"/>
    <w:rsid w:val="00A1530B"/>
    <w:rsid w:val="00A31344"/>
    <w:rsid w:val="00A43618"/>
    <w:rsid w:val="00A447A0"/>
    <w:rsid w:val="00A45EE4"/>
    <w:rsid w:val="00A54517"/>
    <w:rsid w:val="00A56A40"/>
    <w:rsid w:val="00A648D7"/>
    <w:rsid w:val="00A7031E"/>
    <w:rsid w:val="00A7349A"/>
    <w:rsid w:val="00A93730"/>
    <w:rsid w:val="00A97173"/>
    <w:rsid w:val="00AA521A"/>
    <w:rsid w:val="00AB7E0F"/>
    <w:rsid w:val="00AC17EB"/>
    <w:rsid w:val="00AC444B"/>
    <w:rsid w:val="00AC560A"/>
    <w:rsid w:val="00AC66F9"/>
    <w:rsid w:val="00AC7118"/>
    <w:rsid w:val="00AD70B1"/>
    <w:rsid w:val="00AF67FA"/>
    <w:rsid w:val="00B11656"/>
    <w:rsid w:val="00B16223"/>
    <w:rsid w:val="00B16DFE"/>
    <w:rsid w:val="00B171B4"/>
    <w:rsid w:val="00B17F4A"/>
    <w:rsid w:val="00B328BD"/>
    <w:rsid w:val="00B5351D"/>
    <w:rsid w:val="00B62633"/>
    <w:rsid w:val="00B63BAD"/>
    <w:rsid w:val="00B65A57"/>
    <w:rsid w:val="00B753D6"/>
    <w:rsid w:val="00B91E0F"/>
    <w:rsid w:val="00B962A2"/>
    <w:rsid w:val="00B96D0D"/>
    <w:rsid w:val="00BA08A2"/>
    <w:rsid w:val="00BA1253"/>
    <w:rsid w:val="00BB799A"/>
    <w:rsid w:val="00BC21D5"/>
    <w:rsid w:val="00BD0267"/>
    <w:rsid w:val="00BD2E97"/>
    <w:rsid w:val="00BD36E7"/>
    <w:rsid w:val="00BD704F"/>
    <w:rsid w:val="00BE5AC8"/>
    <w:rsid w:val="00BE74EC"/>
    <w:rsid w:val="00BF5DF5"/>
    <w:rsid w:val="00C04A4A"/>
    <w:rsid w:val="00C12BEF"/>
    <w:rsid w:val="00C13039"/>
    <w:rsid w:val="00C13D2B"/>
    <w:rsid w:val="00C17108"/>
    <w:rsid w:val="00C209C2"/>
    <w:rsid w:val="00C24D9D"/>
    <w:rsid w:val="00C300A7"/>
    <w:rsid w:val="00C415D7"/>
    <w:rsid w:val="00C423F6"/>
    <w:rsid w:val="00C547D8"/>
    <w:rsid w:val="00C63D6A"/>
    <w:rsid w:val="00C66948"/>
    <w:rsid w:val="00C862A4"/>
    <w:rsid w:val="00C87D7F"/>
    <w:rsid w:val="00CA3F0D"/>
    <w:rsid w:val="00CA6040"/>
    <w:rsid w:val="00CD701E"/>
    <w:rsid w:val="00CD70E0"/>
    <w:rsid w:val="00CE06AE"/>
    <w:rsid w:val="00CF6DC0"/>
    <w:rsid w:val="00CF6E1A"/>
    <w:rsid w:val="00D05157"/>
    <w:rsid w:val="00D15C3A"/>
    <w:rsid w:val="00D20090"/>
    <w:rsid w:val="00D20E32"/>
    <w:rsid w:val="00D21DBA"/>
    <w:rsid w:val="00D25576"/>
    <w:rsid w:val="00D3342B"/>
    <w:rsid w:val="00D348F4"/>
    <w:rsid w:val="00D40ED6"/>
    <w:rsid w:val="00D4690D"/>
    <w:rsid w:val="00D47C8D"/>
    <w:rsid w:val="00D6260D"/>
    <w:rsid w:val="00D73043"/>
    <w:rsid w:val="00D73F44"/>
    <w:rsid w:val="00D74A8C"/>
    <w:rsid w:val="00D7563D"/>
    <w:rsid w:val="00D772EF"/>
    <w:rsid w:val="00D819C9"/>
    <w:rsid w:val="00D859FD"/>
    <w:rsid w:val="00D962BC"/>
    <w:rsid w:val="00DA3A35"/>
    <w:rsid w:val="00DC077B"/>
    <w:rsid w:val="00DC5CC3"/>
    <w:rsid w:val="00DD21E4"/>
    <w:rsid w:val="00DD25CE"/>
    <w:rsid w:val="00DD7E76"/>
    <w:rsid w:val="00DE5125"/>
    <w:rsid w:val="00DE7DEC"/>
    <w:rsid w:val="00DF38FF"/>
    <w:rsid w:val="00E00DF6"/>
    <w:rsid w:val="00E03648"/>
    <w:rsid w:val="00E14DE0"/>
    <w:rsid w:val="00E23D37"/>
    <w:rsid w:val="00E36C51"/>
    <w:rsid w:val="00E37BAD"/>
    <w:rsid w:val="00E42BAE"/>
    <w:rsid w:val="00E557CB"/>
    <w:rsid w:val="00E77081"/>
    <w:rsid w:val="00E939DC"/>
    <w:rsid w:val="00E97DCF"/>
    <w:rsid w:val="00EA0A6B"/>
    <w:rsid w:val="00EA57DA"/>
    <w:rsid w:val="00EA6281"/>
    <w:rsid w:val="00EA7395"/>
    <w:rsid w:val="00EB144D"/>
    <w:rsid w:val="00EB5361"/>
    <w:rsid w:val="00EB5536"/>
    <w:rsid w:val="00EB7272"/>
    <w:rsid w:val="00ED6797"/>
    <w:rsid w:val="00EE4A37"/>
    <w:rsid w:val="00EE71A5"/>
    <w:rsid w:val="00F00820"/>
    <w:rsid w:val="00F016C6"/>
    <w:rsid w:val="00F050C5"/>
    <w:rsid w:val="00F10A58"/>
    <w:rsid w:val="00F16325"/>
    <w:rsid w:val="00F17582"/>
    <w:rsid w:val="00F178CE"/>
    <w:rsid w:val="00F304B7"/>
    <w:rsid w:val="00F30D26"/>
    <w:rsid w:val="00F36672"/>
    <w:rsid w:val="00F376E0"/>
    <w:rsid w:val="00F40BDF"/>
    <w:rsid w:val="00F47159"/>
    <w:rsid w:val="00F83358"/>
    <w:rsid w:val="00F85B9E"/>
    <w:rsid w:val="00F868C4"/>
    <w:rsid w:val="00FA4A32"/>
    <w:rsid w:val="00FA7883"/>
    <w:rsid w:val="00FC1063"/>
    <w:rsid w:val="00FC730B"/>
    <w:rsid w:val="00FD54E3"/>
    <w:rsid w:val="00FE4E30"/>
    <w:rsid w:val="00FF31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A6C066"/>
  <w15:chartTrackingRefBased/>
  <w15:docId w15:val="{74ED6A39-4EEC-6E4F-A54A-FA44D9282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4148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441487"/>
    <w:pPr>
      <w:keepNext/>
      <w:spacing w:before="240" w:after="60"/>
      <w:outlineLvl w:val="3"/>
    </w:pPr>
    <w:rPr>
      <w:rFonts w:ascii="Times New Roman" w:eastAsia="Times New Roman" w:hAnsi="Times New Roman" w:cs="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18C3"/>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3A18C3"/>
    <w:rPr>
      <w:color w:val="0000FF"/>
      <w:u w:val="single"/>
    </w:rPr>
  </w:style>
  <w:style w:type="paragraph" w:styleId="Header">
    <w:name w:val="header"/>
    <w:basedOn w:val="Normal"/>
    <w:link w:val="HeaderChar"/>
    <w:uiPriority w:val="99"/>
    <w:unhideWhenUsed/>
    <w:rsid w:val="00D15C3A"/>
    <w:pPr>
      <w:tabs>
        <w:tab w:val="center" w:pos="4513"/>
        <w:tab w:val="right" w:pos="9026"/>
      </w:tabs>
    </w:pPr>
  </w:style>
  <w:style w:type="character" w:customStyle="1" w:styleId="HeaderChar">
    <w:name w:val="Header Char"/>
    <w:basedOn w:val="DefaultParagraphFont"/>
    <w:link w:val="Header"/>
    <w:uiPriority w:val="99"/>
    <w:rsid w:val="00D15C3A"/>
  </w:style>
  <w:style w:type="paragraph" w:styleId="Footer">
    <w:name w:val="footer"/>
    <w:basedOn w:val="Normal"/>
    <w:link w:val="FooterChar"/>
    <w:uiPriority w:val="99"/>
    <w:unhideWhenUsed/>
    <w:rsid w:val="00D15C3A"/>
    <w:pPr>
      <w:tabs>
        <w:tab w:val="center" w:pos="4513"/>
        <w:tab w:val="right" w:pos="9026"/>
      </w:tabs>
    </w:pPr>
  </w:style>
  <w:style w:type="character" w:customStyle="1" w:styleId="FooterChar">
    <w:name w:val="Footer Char"/>
    <w:basedOn w:val="DefaultParagraphFont"/>
    <w:link w:val="Footer"/>
    <w:uiPriority w:val="99"/>
    <w:rsid w:val="00D15C3A"/>
  </w:style>
  <w:style w:type="character" w:styleId="CommentReference">
    <w:name w:val="annotation reference"/>
    <w:basedOn w:val="DefaultParagraphFont"/>
    <w:uiPriority w:val="99"/>
    <w:semiHidden/>
    <w:unhideWhenUsed/>
    <w:rsid w:val="00837C8B"/>
    <w:rPr>
      <w:sz w:val="16"/>
      <w:szCs w:val="16"/>
    </w:rPr>
  </w:style>
  <w:style w:type="paragraph" w:styleId="CommentText">
    <w:name w:val="annotation text"/>
    <w:basedOn w:val="Normal"/>
    <w:link w:val="CommentTextChar"/>
    <w:uiPriority w:val="99"/>
    <w:unhideWhenUsed/>
    <w:rsid w:val="00837C8B"/>
    <w:rPr>
      <w:sz w:val="20"/>
      <w:szCs w:val="20"/>
    </w:rPr>
  </w:style>
  <w:style w:type="character" w:customStyle="1" w:styleId="CommentTextChar">
    <w:name w:val="Comment Text Char"/>
    <w:basedOn w:val="DefaultParagraphFont"/>
    <w:link w:val="CommentText"/>
    <w:uiPriority w:val="99"/>
    <w:rsid w:val="00837C8B"/>
    <w:rPr>
      <w:sz w:val="20"/>
      <w:szCs w:val="20"/>
    </w:rPr>
  </w:style>
  <w:style w:type="paragraph" w:styleId="CommentSubject">
    <w:name w:val="annotation subject"/>
    <w:basedOn w:val="CommentText"/>
    <w:next w:val="CommentText"/>
    <w:link w:val="CommentSubjectChar"/>
    <w:uiPriority w:val="99"/>
    <w:semiHidden/>
    <w:unhideWhenUsed/>
    <w:rsid w:val="00837C8B"/>
    <w:rPr>
      <w:b/>
      <w:bCs/>
    </w:rPr>
  </w:style>
  <w:style w:type="character" w:customStyle="1" w:styleId="CommentSubjectChar">
    <w:name w:val="Comment Subject Char"/>
    <w:basedOn w:val="CommentTextChar"/>
    <w:link w:val="CommentSubject"/>
    <w:uiPriority w:val="99"/>
    <w:semiHidden/>
    <w:rsid w:val="00837C8B"/>
    <w:rPr>
      <w:b/>
      <w:bCs/>
      <w:sz w:val="20"/>
      <w:szCs w:val="20"/>
    </w:rPr>
  </w:style>
  <w:style w:type="character" w:customStyle="1" w:styleId="apple-converted-space">
    <w:name w:val="apple-converted-space"/>
    <w:basedOn w:val="DefaultParagraphFont"/>
    <w:rsid w:val="001B32E7"/>
  </w:style>
  <w:style w:type="paragraph" w:customStyle="1" w:styleId="p1">
    <w:name w:val="p1"/>
    <w:basedOn w:val="Normal"/>
    <w:rsid w:val="001D187F"/>
    <w:rPr>
      <w:rFonts w:ascii="Helvetica" w:hAnsi="Helvetica" w:cs="Times New Roman"/>
      <w:sz w:val="18"/>
      <w:szCs w:val="18"/>
    </w:rPr>
  </w:style>
  <w:style w:type="character" w:customStyle="1" w:styleId="s1">
    <w:name w:val="s1"/>
    <w:basedOn w:val="DefaultParagraphFont"/>
    <w:rsid w:val="001D187F"/>
    <w:rPr>
      <w:rFonts w:ascii="Helvetica" w:hAnsi="Helvetica" w:hint="default"/>
      <w:b w:val="0"/>
      <w:bCs w:val="0"/>
      <w:i w:val="0"/>
      <w:iCs w:val="0"/>
      <w:sz w:val="18"/>
      <w:szCs w:val="18"/>
    </w:rPr>
  </w:style>
  <w:style w:type="character" w:customStyle="1" w:styleId="Heading1Char">
    <w:name w:val="Heading 1 Char"/>
    <w:basedOn w:val="DefaultParagraphFont"/>
    <w:link w:val="Heading1"/>
    <w:uiPriority w:val="99"/>
    <w:rsid w:val="00441487"/>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9"/>
    <w:rsid w:val="00441487"/>
    <w:rPr>
      <w:rFonts w:ascii="Times New Roman" w:eastAsia="Times New Roman" w:hAnsi="Times New Roman" w:cs="Times New Roman"/>
      <w:b/>
      <w:bCs/>
      <w:sz w:val="28"/>
      <w:szCs w:val="28"/>
      <w:lang w:eastAsia="en-US"/>
    </w:rPr>
  </w:style>
  <w:style w:type="paragraph" w:styleId="BodyText2">
    <w:name w:val="Body Text 2"/>
    <w:basedOn w:val="Normal"/>
    <w:link w:val="BodyText2Char"/>
    <w:uiPriority w:val="99"/>
    <w:rsid w:val="00441487"/>
    <w:pPr>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441487"/>
    <w:rPr>
      <w:rFonts w:ascii="Times New Roman" w:eastAsia="Times New Roman" w:hAnsi="Times New Roman" w:cs="Times New Roman"/>
      <w:b/>
      <w:bCs/>
      <w:lang w:eastAsia="en-US"/>
    </w:rPr>
  </w:style>
  <w:style w:type="paragraph" w:customStyle="1" w:styleId="deannah1">
    <w:name w:val="deannah1"/>
    <w:basedOn w:val="Normal"/>
    <w:uiPriority w:val="99"/>
    <w:rsid w:val="00441487"/>
    <w:pPr>
      <w:keepNext/>
      <w:spacing w:after="240"/>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441487"/>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441487"/>
    <w:rPr>
      <w:rFonts w:ascii="Tahoma" w:eastAsia="Times New Roman" w:hAnsi="Tahoma" w:cs="Tahoma"/>
      <w:sz w:val="16"/>
      <w:szCs w:val="16"/>
      <w:lang w:eastAsia="en-US"/>
    </w:rPr>
  </w:style>
  <w:style w:type="table" w:styleId="TableGrid">
    <w:name w:val="Table Grid"/>
    <w:basedOn w:val="TableNormal"/>
    <w:uiPriority w:val="59"/>
    <w:rsid w:val="00441487"/>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41487"/>
    <w:rPr>
      <w:color w:val="800080"/>
      <w:u w:val="single"/>
    </w:rPr>
  </w:style>
  <w:style w:type="character" w:customStyle="1" w:styleId="Hyperlink1">
    <w:name w:val="Hyperlink1"/>
    <w:uiPriority w:val="99"/>
    <w:rsid w:val="00441487"/>
    <w:rPr>
      <w:color w:val="535353"/>
      <w:u w:val="single"/>
      <w:effect w:val="none"/>
    </w:rPr>
  </w:style>
  <w:style w:type="paragraph" w:customStyle="1" w:styleId="NormalWeb1">
    <w:name w:val="Normal (Web)1"/>
    <w:basedOn w:val="Normal"/>
    <w:uiPriority w:val="99"/>
    <w:rsid w:val="00441487"/>
    <w:pPr>
      <w:spacing w:before="100" w:beforeAutospacing="1" w:after="300"/>
    </w:pPr>
    <w:rPr>
      <w:rFonts w:ascii="Times New Roman" w:eastAsia="Times New Roman" w:hAnsi="Times New Roman" w:cs="Times New Roman"/>
      <w:sz w:val="24"/>
      <w:szCs w:val="24"/>
    </w:rPr>
  </w:style>
  <w:style w:type="character" w:styleId="PageNumber">
    <w:name w:val="page number"/>
    <w:basedOn w:val="DefaultParagraphFont"/>
    <w:uiPriority w:val="99"/>
    <w:rsid w:val="00441487"/>
  </w:style>
  <w:style w:type="paragraph" w:styleId="ListParagraph">
    <w:name w:val="List Paragraph"/>
    <w:basedOn w:val="Normal"/>
    <w:uiPriority w:val="34"/>
    <w:qFormat/>
    <w:rsid w:val="00441487"/>
    <w:pPr>
      <w:ind w:left="720"/>
      <w:contextualSpacing/>
    </w:pPr>
    <w:rPr>
      <w:rFonts w:ascii="Calibri" w:eastAsia="Calibri" w:hAnsi="Calibri" w:cs="Times New Roman"/>
      <w:lang w:eastAsia="en-US"/>
    </w:rPr>
  </w:style>
  <w:style w:type="character" w:styleId="Strong">
    <w:name w:val="Strong"/>
    <w:uiPriority w:val="22"/>
    <w:qFormat/>
    <w:rsid w:val="00441487"/>
    <w:rPr>
      <w:b/>
      <w:bCs/>
    </w:rPr>
  </w:style>
  <w:style w:type="character" w:styleId="UnresolvedMention">
    <w:name w:val="Unresolved Mention"/>
    <w:basedOn w:val="DefaultParagraphFont"/>
    <w:uiPriority w:val="99"/>
    <w:semiHidden/>
    <w:unhideWhenUsed/>
    <w:rsid w:val="004414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691173">
      <w:bodyDiv w:val="1"/>
      <w:marLeft w:val="0"/>
      <w:marRight w:val="0"/>
      <w:marTop w:val="0"/>
      <w:marBottom w:val="0"/>
      <w:divBdr>
        <w:top w:val="none" w:sz="0" w:space="0" w:color="auto"/>
        <w:left w:val="none" w:sz="0" w:space="0" w:color="auto"/>
        <w:bottom w:val="none" w:sz="0" w:space="0" w:color="auto"/>
        <w:right w:val="none" w:sz="0" w:space="0" w:color="auto"/>
      </w:divBdr>
    </w:div>
    <w:div w:id="826827618">
      <w:bodyDiv w:val="1"/>
      <w:marLeft w:val="0"/>
      <w:marRight w:val="0"/>
      <w:marTop w:val="0"/>
      <w:marBottom w:val="0"/>
      <w:divBdr>
        <w:top w:val="none" w:sz="0" w:space="0" w:color="auto"/>
        <w:left w:val="none" w:sz="0" w:space="0" w:color="auto"/>
        <w:bottom w:val="none" w:sz="0" w:space="0" w:color="auto"/>
        <w:right w:val="none" w:sz="0" w:space="0" w:color="auto"/>
      </w:divBdr>
    </w:div>
    <w:div w:id="1246187990">
      <w:bodyDiv w:val="1"/>
      <w:marLeft w:val="0"/>
      <w:marRight w:val="0"/>
      <w:marTop w:val="0"/>
      <w:marBottom w:val="0"/>
      <w:divBdr>
        <w:top w:val="none" w:sz="0" w:space="0" w:color="auto"/>
        <w:left w:val="none" w:sz="0" w:space="0" w:color="auto"/>
        <w:bottom w:val="none" w:sz="0" w:space="0" w:color="auto"/>
        <w:right w:val="none" w:sz="0" w:space="0" w:color="auto"/>
      </w:divBdr>
    </w:div>
    <w:div w:id="1705599234">
      <w:bodyDiv w:val="1"/>
      <w:marLeft w:val="0"/>
      <w:marRight w:val="0"/>
      <w:marTop w:val="0"/>
      <w:marBottom w:val="0"/>
      <w:divBdr>
        <w:top w:val="none" w:sz="0" w:space="0" w:color="auto"/>
        <w:left w:val="none" w:sz="0" w:space="0" w:color="auto"/>
        <w:bottom w:val="none" w:sz="0" w:space="0" w:color="auto"/>
        <w:right w:val="none" w:sz="0" w:space="0" w:color="auto"/>
      </w:divBdr>
      <w:divsChild>
        <w:div w:id="1380665603">
          <w:marLeft w:val="0"/>
          <w:marRight w:val="0"/>
          <w:marTop w:val="0"/>
          <w:marBottom w:val="0"/>
          <w:divBdr>
            <w:top w:val="none" w:sz="0" w:space="0" w:color="auto"/>
            <w:left w:val="none" w:sz="0" w:space="0" w:color="auto"/>
            <w:bottom w:val="none" w:sz="0" w:space="0" w:color="auto"/>
            <w:right w:val="none" w:sz="0" w:space="0" w:color="auto"/>
          </w:divBdr>
          <w:divsChild>
            <w:div w:id="1150828190">
              <w:marLeft w:val="0"/>
              <w:marRight w:val="0"/>
              <w:marTop w:val="0"/>
              <w:marBottom w:val="0"/>
              <w:divBdr>
                <w:top w:val="none" w:sz="0" w:space="0" w:color="auto"/>
                <w:left w:val="none" w:sz="0" w:space="0" w:color="auto"/>
                <w:bottom w:val="none" w:sz="0" w:space="0" w:color="auto"/>
                <w:right w:val="none" w:sz="0" w:space="0" w:color="auto"/>
              </w:divBdr>
              <w:divsChild>
                <w:div w:id="923342972">
                  <w:marLeft w:val="0"/>
                  <w:marRight w:val="0"/>
                  <w:marTop w:val="75"/>
                  <w:marBottom w:val="0"/>
                  <w:divBdr>
                    <w:top w:val="none" w:sz="0" w:space="0" w:color="auto"/>
                    <w:left w:val="none" w:sz="0" w:space="0" w:color="auto"/>
                    <w:bottom w:val="none" w:sz="0" w:space="0" w:color="auto"/>
                    <w:right w:val="none" w:sz="0" w:space="0" w:color="auto"/>
                  </w:divBdr>
                </w:div>
                <w:div w:id="1828746843">
                  <w:marLeft w:val="0"/>
                  <w:marRight w:val="0"/>
                  <w:marTop w:val="75"/>
                  <w:marBottom w:val="0"/>
                  <w:divBdr>
                    <w:top w:val="none" w:sz="0" w:space="0" w:color="auto"/>
                    <w:left w:val="none" w:sz="0" w:space="0" w:color="auto"/>
                    <w:bottom w:val="none" w:sz="0" w:space="0" w:color="auto"/>
                    <w:right w:val="none" w:sz="0" w:space="0" w:color="auto"/>
                  </w:divBdr>
                </w:div>
                <w:div w:id="796921662">
                  <w:marLeft w:val="0"/>
                  <w:marRight w:val="0"/>
                  <w:marTop w:val="75"/>
                  <w:marBottom w:val="0"/>
                  <w:divBdr>
                    <w:top w:val="none" w:sz="0" w:space="0" w:color="auto"/>
                    <w:left w:val="none" w:sz="0" w:space="0" w:color="auto"/>
                    <w:bottom w:val="none" w:sz="0" w:space="0" w:color="auto"/>
                    <w:right w:val="none" w:sz="0" w:space="0" w:color="auto"/>
                  </w:divBdr>
                </w:div>
                <w:div w:id="1480656341">
                  <w:marLeft w:val="0"/>
                  <w:marRight w:val="0"/>
                  <w:marTop w:val="75"/>
                  <w:marBottom w:val="0"/>
                  <w:divBdr>
                    <w:top w:val="none" w:sz="0" w:space="0" w:color="auto"/>
                    <w:left w:val="none" w:sz="0" w:space="0" w:color="auto"/>
                    <w:bottom w:val="none" w:sz="0" w:space="0" w:color="auto"/>
                    <w:right w:val="none" w:sz="0" w:space="0" w:color="auto"/>
                  </w:divBdr>
                </w:div>
                <w:div w:id="1066146819">
                  <w:marLeft w:val="0"/>
                  <w:marRight w:val="0"/>
                  <w:marTop w:val="75"/>
                  <w:marBottom w:val="0"/>
                  <w:divBdr>
                    <w:top w:val="none" w:sz="0" w:space="0" w:color="auto"/>
                    <w:left w:val="none" w:sz="0" w:space="0" w:color="auto"/>
                    <w:bottom w:val="none" w:sz="0" w:space="0" w:color="auto"/>
                    <w:right w:val="none" w:sz="0" w:space="0" w:color="auto"/>
                  </w:divBdr>
                </w:div>
                <w:div w:id="1068071555">
                  <w:marLeft w:val="0"/>
                  <w:marRight w:val="0"/>
                  <w:marTop w:val="75"/>
                  <w:marBottom w:val="0"/>
                  <w:divBdr>
                    <w:top w:val="none" w:sz="0" w:space="0" w:color="auto"/>
                    <w:left w:val="none" w:sz="0" w:space="0" w:color="auto"/>
                    <w:bottom w:val="none" w:sz="0" w:space="0" w:color="auto"/>
                    <w:right w:val="none" w:sz="0" w:space="0" w:color="auto"/>
                  </w:divBdr>
                </w:div>
                <w:div w:id="61410923">
                  <w:marLeft w:val="0"/>
                  <w:marRight w:val="0"/>
                  <w:marTop w:val="0"/>
                  <w:marBottom w:val="0"/>
                  <w:divBdr>
                    <w:top w:val="none" w:sz="0" w:space="0" w:color="auto"/>
                    <w:left w:val="none" w:sz="0" w:space="0" w:color="auto"/>
                    <w:bottom w:val="none" w:sz="0" w:space="0" w:color="auto"/>
                    <w:right w:val="none" w:sz="0" w:space="0" w:color="auto"/>
                  </w:divBdr>
                  <w:divsChild>
                    <w:div w:id="1469476785">
                      <w:marLeft w:val="0"/>
                      <w:marRight w:val="0"/>
                      <w:marTop w:val="0"/>
                      <w:marBottom w:val="0"/>
                      <w:divBdr>
                        <w:top w:val="none" w:sz="0" w:space="0" w:color="auto"/>
                        <w:left w:val="none" w:sz="0" w:space="0" w:color="auto"/>
                        <w:bottom w:val="none" w:sz="0" w:space="0" w:color="auto"/>
                        <w:right w:val="none" w:sz="0" w:space="0" w:color="auto"/>
                      </w:divBdr>
                      <w:divsChild>
                        <w:div w:id="345642703">
                          <w:marLeft w:val="0"/>
                          <w:marRight w:val="0"/>
                          <w:marTop w:val="75"/>
                          <w:marBottom w:val="0"/>
                          <w:divBdr>
                            <w:top w:val="none" w:sz="0" w:space="0" w:color="auto"/>
                            <w:left w:val="none" w:sz="0" w:space="0" w:color="auto"/>
                            <w:bottom w:val="none" w:sz="0" w:space="0" w:color="auto"/>
                            <w:right w:val="none" w:sz="0" w:space="0" w:color="auto"/>
                          </w:divBdr>
                        </w:div>
                        <w:div w:id="529104380">
                          <w:marLeft w:val="0"/>
                          <w:marRight w:val="0"/>
                          <w:marTop w:val="75"/>
                          <w:marBottom w:val="0"/>
                          <w:divBdr>
                            <w:top w:val="none" w:sz="0" w:space="0" w:color="auto"/>
                            <w:left w:val="none" w:sz="0" w:space="0" w:color="auto"/>
                            <w:bottom w:val="none" w:sz="0" w:space="0" w:color="auto"/>
                            <w:right w:val="none" w:sz="0" w:space="0" w:color="auto"/>
                          </w:divBdr>
                        </w:div>
                        <w:div w:id="1393114007">
                          <w:marLeft w:val="0"/>
                          <w:marRight w:val="0"/>
                          <w:marTop w:val="75"/>
                          <w:marBottom w:val="0"/>
                          <w:divBdr>
                            <w:top w:val="none" w:sz="0" w:space="0" w:color="auto"/>
                            <w:left w:val="none" w:sz="0" w:space="0" w:color="auto"/>
                            <w:bottom w:val="none" w:sz="0" w:space="0" w:color="auto"/>
                            <w:right w:val="none" w:sz="0" w:space="0" w:color="auto"/>
                          </w:divBdr>
                        </w:div>
                        <w:div w:id="605118607">
                          <w:marLeft w:val="0"/>
                          <w:marRight w:val="0"/>
                          <w:marTop w:val="75"/>
                          <w:marBottom w:val="0"/>
                          <w:divBdr>
                            <w:top w:val="none" w:sz="0" w:space="0" w:color="auto"/>
                            <w:left w:val="none" w:sz="0" w:space="0" w:color="auto"/>
                            <w:bottom w:val="none" w:sz="0" w:space="0" w:color="auto"/>
                            <w:right w:val="none" w:sz="0" w:space="0" w:color="auto"/>
                          </w:divBdr>
                        </w:div>
                        <w:div w:id="1939211468">
                          <w:marLeft w:val="0"/>
                          <w:marRight w:val="0"/>
                          <w:marTop w:val="75"/>
                          <w:marBottom w:val="0"/>
                          <w:divBdr>
                            <w:top w:val="none" w:sz="0" w:space="0" w:color="auto"/>
                            <w:left w:val="none" w:sz="0" w:space="0" w:color="auto"/>
                            <w:bottom w:val="none" w:sz="0" w:space="0" w:color="auto"/>
                            <w:right w:val="none" w:sz="0" w:space="0" w:color="auto"/>
                          </w:divBdr>
                        </w:div>
                        <w:div w:id="60490211">
                          <w:marLeft w:val="0"/>
                          <w:marRight w:val="0"/>
                          <w:marTop w:val="75"/>
                          <w:marBottom w:val="0"/>
                          <w:divBdr>
                            <w:top w:val="none" w:sz="0" w:space="0" w:color="auto"/>
                            <w:left w:val="none" w:sz="0" w:space="0" w:color="auto"/>
                            <w:bottom w:val="none" w:sz="0" w:space="0" w:color="auto"/>
                            <w:right w:val="none" w:sz="0" w:space="0" w:color="auto"/>
                          </w:divBdr>
                        </w:div>
                        <w:div w:id="1461461056">
                          <w:marLeft w:val="0"/>
                          <w:marRight w:val="0"/>
                          <w:marTop w:val="75"/>
                          <w:marBottom w:val="0"/>
                          <w:divBdr>
                            <w:top w:val="none" w:sz="0" w:space="0" w:color="auto"/>
                            <w:left w:val="none" w:sz="0" w:space="0" w:color="auto"/>
                            <w:bottom w:val="none" w:sz="0" w:space="0" w:color="auto"/>
                            <w:right w:val="none" w:sz="0" w:space="0" w:color="auto"/>
                          </w:divBdr>
                        </w:div>
                        <w:div w:id="1041855664">
                          <w:marLeft w:val="0"/>
                          <w:marRight w:val="0"/>
                          <w:marTop w:val="75"/>
                          <w:marBottom w:val="0"/>
                          <w:divBdr>
                            <w:top w:val="none" w:sz="0" w:space="0" w:color="auto"/>
                            <w:left w:val="none" w:sz="0" w:space="0" w:color="auto"/>
                            <w:bottom w:val="none" w:sz="0" w:space="0" w:color="auto"/>
                            <w:right w:val="none" w:sz="0" w:space="0" w:color="auto"/>
                          </w:divBdr>
                        </w:div>
                        <w:div w:id="623389959">
                          <w:marLeft w:val="0"/>
                          <w:marRight w:val="0"/>
                          <w:marTop w:val="75"/>
                          <w:marBottom w:val="0"/>
                          <w:divBdr>
                            <w:top w:val="none" w:sz="0" w:space="0" w:color="auto"/>
                            <w:left w:val="none" w:sz="0" w:space="0" w:color="auto"/>
                            <w:bottom w:val="none" w:sz="0" w:space="0" w:color="auto"/>
                            <w:right w:val="none" w:sz="0" w:space="0" w:color="auto"/>
                          </w:divBdr>
                        </w:div>
                        <w:div w:id="68886471">
                          <w:marLeft w:val="0"/>
                          <w:marRight w:val="0"/>
                          <w:marTop w:val="75"/>
                          <w:marBottom w:val="0"/>
                          <w:divBdr>
                            <w:top w:val="none" w:sz="0" w:space="0" w:color="auto"/>
                            <w:left w:val="none" w:sz="0" w:space="0" w:color="auto"/>
                            <w:bottom w:val="none" w:sz="0" w:space="0" w:color="auto"/>
                            <w:right w:val="none" w:sz="0" w:space="0" w:color="auto"/>
                          </w:divBdr>
                        </w:div>
                        <w:div w:id="712465522">
                          <w:marLeft w:val="0"/>
                          <w:marRight w:val="0"/>
                          <w:marTop w:val="75"/>
                          <w:marBottom w:val="0"/>
                          <w:divBdr>
                            <w:top w:val="none" w:sz="0" w:space="0" w:color="auto"/>
                            <w:left w:val="none" w:sz="0" w:space="0" w:color="auto"/>
                            <w:bottom w:val="none" w:sz="0" w:space="0" w:color="auto"/>
                            <w:right w:val="none" w:sz="0" w:space="0" w:color="auto"/>
                          </w:divBdr>
                        </w:div>
                        <w:div w:id="615139695">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591160290">
                  <w:marLeft w:val="0"/>
                  <w:marRight w:val="0"/>
                  <w:marTop w:val="75"/>
                  <w:marBottom w:val="0"/>
                  <w:divBdr>
                    <w:top w:val="none" w:sz="0" w:space="0" w:color="auto"/>
                    <w:left w:val="none" w:sz="0" w:space="0" w:color="auto"/>
                    <w:bottom w:val="none" w:sz="0" w:space="0" w:color="auto"/>
                    <w:right w:val="none" w:sz="0" w:space="0" w:color="auto"/>
                  </w:divBdr>
                </w:div>
                <w:div w:id="2633025">
                  <w:marLeft w:val="0"/>
                  <w:marRight w:val="0"/>
                  <w:marTop w:val="75"/>
                  <w:marBottom w:val="0"/>
                  <w:divBdr>
                    <w:top w:val="none" w:sz="0" w:space="0" w:color="auto"/>
                    <w:left w:val="none" w:sz="0" w:space="0" w:color="auto"/>
                    <w:bottom w:val="none" w:sz="0" w:space="0" w:color="auto"/>
                    <w:right w:val="none" w:sz="0" w:space="0" w:color="auto"/>
                  </w:divBdr>
                </w:div>
                <w:div w:id="961886528">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 w:id="1729450857">
      <w:bodyDiv w:val="1"/>
      <w:marLeft w:val="0"/>
      <w:marRight w:val="0"/>
      <w:marTop w:val="0"/>
      <w:marBottom w:val="0"/>
      <w:divBdr>
        <w:top w:val="none" w:sz="0" w:space="0" w:color="auto"/>
        <w:left w:val="none" w:sz="0" w:space="0" w:color="auto"/>
        <w:bottom w:val="none" w:sz="0" w:space="0" w:color="auto"/>
        <w:right w:val="none" w:sz="0" w:space="0" w:color="auto"/>
      </w:divBdr>
      <w:divsChild>
        <w:div w:id="463154465">
          <w:marLeft w:val="0"/>
          <w:marRight w:val="0"/>
          <w:marTop w:val="0"/>
          <w:marBottom w:val="0"/>
          <w:divBdr>
            <w:top w:val="single" w:sz="6" w:space="0" w:color="D0D0D0"/>
            <w:left w:val="single" w:sz="6" w:space="0" w:color="D0D0D0"/>
            <w:bottom w:val="single" w:sz="6" w:space="0" w:color="D0D0D0"/>
            <w:right w:val="single" w:sz="6" w:space="0" w:color="D0D0D0"/>
          </w:divBdr>
          <w:divsChild>
            <w:div w:id="1613630642">
              <w:marLeft w:val="0"/>
              <w:marRight w:val="0"/>
              <w:marTop w:val="0"/>
              <w:marBottom w:val="0"/>
              <w:divBdr>
                <w:top w:val="none" w:sz="0" w:space="0" w:color="auto"/>
                <w:left w:val="none" w:sz="0" w:space="0" w:color="auto"/>
                <w:bottom w:val="none" w:sz="0" w:space="0" w:color="auto"/>
                <w:right w:val="none" w:sz="0" w:space="0" w:color="auto"/>
              </w:divBdr>
              <w:divsChild>
                <w:div w:id="188016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057068">
          <w:marLeft w:val="0"/>
          <w:marRight w:val="0"/>
          <w:marTop w:val="0"/>
          <w:marBottom w:val="0"/>
          <w:divBdr>
            <w:top w:val="single" w:sz="6" w:space="0" w:color="D0D0D0"/>
            <w:left w:val="single" w:sz="6" w:space="0" w:color="D0D0D0"/>
            <w:bottom w:val="single" w:sz="6" w:space="0" w:color="D0D0D0"/>
            <w:right w:val="single" w:sz="6" w:space="0" w:color="D0D0D0"/>
          </w:divBdr>
          <w:divsChild>
            <w:div w:id="2104716599">
              <w:marLeft w:val="0"/>
              <w:marRight w:val="0"/>
              <w:marTop w:val="0"/>
              <w:marBottom w:val="0"/>
              <w:divBdr>
                <w:top w:val="none" w:sz="0" w:space="0" w:color="auto"/>
                <w:left w:val="none" w:sz="0" w:space="0" w:color="auto"/>
                <w:bottom w:val="none" w:sz="0" w:space="0" w:color="auto"/>
                <w:right w:val="none" w:sz="0" w:space="0" w:color="auto"/>
              </w:divBdr>
              <w:divsChild>
                <w:div w:id="2135828650">
                  <w:marLeft w:val="0"/>
                  <w:marRight w:val="0"/>
                  <w:marTop w:val="0"/>
                  <w:marBottom w:val="0"/>
                  <w:divBdr>
                    <w:top w:val="none" w:sz="0" w:space="0" w:color="1F222A"/>
                    <w:left w:val="single" w:sz="6" w:space="0" w:color="1F222A"/>
                    <w:bottom w:val="none" w:sz="0" w:space="0" w:color="1F222A"/>
                    <w:right w:val="none" w:sz="0" w:space="0" w:color="1F222A"/>
                  </w:divBdr>
                  <w:divsChild>
                    <w:div w:id="1637638671">
                      <w:marLeft w:val="0"/>
                      <w:marRight w:val="0"/>
                      <w:marTop w:val="0"/>
                      <w:marBottom w:val="0"/>
                      <w:divBdr>
                        <w:top w:val="none" w:sz="0" w:space="0" w:color="auto"/>
                        <w:left w:val="none" w:sz="0" w:space="0" w:color="auto"/>
                        <w:bottom w:val="none" w:sz="0" w:space="0" w:color="auto"/>
                        <w:right w:val="none" w:sz="0" w:space="0" w:color="auto"/>
                      </w:divBdr>
                    </w:div>
                  </w:divsChild>
                </w:div>
                <w:div w:id="411195926">
                  <w:marLeft w:val="0"/>
                  <w:marRight w:val="0"/>
                  <w:marTop w:val="0"/>
                  <w:marBottom w:val="0"/>
                  <w:divBdr>
                    <w:top w:val="none" w:sz="0" w:space="0" w:color="auto"/>
                    <w:left w:val="none" w:sz="0" w:space="0" w:color="auto"/>
                    <w:bottom w:val="none" w:sz="0" w:space="0" w:color="auto"/>
                    <w:right w:val="none" w:sz="0" w:space="0" w:color="auto"/>
                  </w:divBdr>
                </w:div>
                <w:div w:id="1784374636">
                  <w:marLeft w:val="0"/>
                  <w:marRight w:val="0"/>
                  <w:marTop w:val="0"/>
                  <w:marBottom w:val="0"/>
                  <w:divBdr>
                    <w:top w:val="none" w:sz="0" w:space="0" w:color="962084"/>
                    <w:left w:val="single" w:sz="6" w:space="0" w:color="962084"/>
                    <w:bottom w:val="none" w:sz="0" w:space="0" w:color="962084"/>
                    <w:right w:val="none" w:sz="0" w:space="0" w:color="962084"/>
                  </w:divBdr>
                  <w:divsChild>
                    <w:div w:id="938950145">
                      <w:marLeft w:val="0"/>
                      <w:marRight w:val="0"/>
                      <w:marTop w:val="0"/>
                      <w:marBottom w:val="0"/>
                      <w:divBdr>
                        <w:top w:val="none" w:sz="0" w:space="0" w:color="962084"/>
                        <w:left w:val="single" w:sz="6" w:space="0" w:color="962084"/>
                        <w:bottom w:val="none" w:sz="0" w:space="0" w:color="962084"/>
                        <w:right w:val="none" w:sz="0" w:space="0" w:color="962084"/>
                      </w:divBdr>
                      <w:divsChild>
                        <w:div w:id="357387918">
                          <w:marLeft w:val="0"/>
                          <w:marRight w:val="0"/>
                          <w:marTop w:val="0"/>
                          <w:marBottom w:val="0"/>
                          <w:divBdr>
                            <w:top w:val="none" w:sz="0" w:space="0" w:color="auto"/>
                            <w:left w:val="none" w:sz="0" w:space="0" w:color="auto"/>
                            <w:bottom w:val="none" w:sz="0" w:space="0" w:color="auto"/>
                            <w:right w:val="none" w:sz="0" w:space="0" w:color="auto"/>
                          </w:divBdr>
                        </w:div>
                      </w:divsChild>
                    </w:div>
                    <w:div w:id="1104349671">
                      <w:marLeft w:val="0"/>
                      <w:marRight w:val="0"/>
                      <w:marTop w:val="0"/>
                      <w:marBottom w:val="0"/>
                      <w:divBdr>
                        <w:top w:val="none" w:sz="0" w:space="0" w:color="auto"/>
                        <w:left w:val="none" w:sz="0" w:space="0" w:color="auto"/>
                        <w:bottom w:val="none" w:sz="0" w:space="0" w:color="auto"/>
                        <w:right w:val="none" w:sz="0" w:space="0" w:color="auto"/>
                      </w:divBdr>
                    </w:div>
                    <w:div w:id="1428774344">
                      <w:marLeft w:val="0"/>
                      <w:marRight w:val="0"/>
                      <w:marTop w:val="0"/>
                      <w:marBottom w:val="0"/>
                      <w:divBdr>
                        <w:top w:val="none" w:sz="0" w:space="0" w:color="0C62A9"/>
                        <w:left w:val="single" w:sz="6" w:space="0" w:color="0C62A9"/>
                        <w:bottom w:val="none" w:sz="0" w:space="0" w:color="0C62A9"/>
                        <w:right w:val="none" w:sz="0" w:space="0" w:color="0C62A9"/>
                      </w:divBdr>
                      <w:divsChild>
                        <w:div w:id="1385635905">
                          <w:marLeft w:val="0"/>
                          <w:marRight w:val="0"/>
                          <w:marTop w:val="0"/>
                          <w:marBottom w:val="0"/>
                          <w:divBdr>
                            <w:top w:val="none" w:sz="0" w:space="0" w:color="0C62A9"/>
                            <w:left w:val="single" w:sz="6" w:space="0" w:color="0C62A9"/>
                            <w:bottom w:val="none" w:sz="0" w:space="0" w:color="0C62A9"/>
                            <w:right w:val="none" w:sz="0" w:space="0" w:color="0C62A9"/>
                          </w:divBdr>
                          <w:divsChild>
                            <w:div w:id="2086758266">
                              <w:marLeft w:val="0"/>
                              <w:marRight w:val="0"/>
                              <w:marTop w:val="0"/>
                              <w:marBottom w:val="0"/>
                              <w:divBdr>
                                <w:top w:val="none" w:sz="0" w:space="0" w:color="auto"/>
                                <w:left w:val="none" w:sz="0" w:space="0" w:color="auto"/>
                                <w:bottom w:val="none" w:sz="0" w:space="0" w:color="auto"/>
                                <w:right w:val="none" w:sz="0" w:space="0" w:color="auto"/>
                              </w:divBdr>
                            </w:div>
                          </w:divsChild>
                        </w:div>
                        <w:div w:id="971709998">
                          <w:marLeft w:val="0"/>
                          <w:marRight w:val="0"/>
                          <w:marTop w:val="0"/>
                          <w:marBottom w:val="0"/>
                          <w:divBdr>
                            <w:top w:val="none" w:sz="0" w:space="0" w:color="1E7C1F"/>
                            <w:left w:val="single" w:sz="6" w:space="0" w:color="1E7C1F"/>
                            <w:bottom w:val="none" w:sz="0" w:space="0" w:color="1E7C1F"/>
                            <w:right w:val="none" w:sz="0" w:space="0" w:color="1E7C1F"/>
                          </w:divBdr>
                          <w:divsChild>
                            <w:div w:id="1607694052">
                              <w:marLeft w:val="0"/>
                              <w:marRight w:val="0"/>
                              <w:marTop w:val="0"/>
                              <w:marBottom w:val="0"/>
                              <w:divBdr>
                                <w:top w:val="none" w:sz="0" w:space="0" w:color="auto"/>
                                <w:left w:val="none" w:sz="0" w:space="0" w:color="auto"/>
                                <w:bottom w:val="none" w:sz="0" w:space="0" w:color="auto"/>
                                <w:right w:val="none" w:sz="0" w:space="0" w:color="auto"/>
                              </w:divBdr>
                            </w:div>
                            <w:div w:id="1928489868">
                              <w:marLeft w:val="0"/>
                              <w:marRight w:val="0"/>
                              <w:marTop w:val="0"/>
                              <w:marBottom w:val="0"/>
                              <w:divBdr>
                                <w:top w:val="none" w:sz="0" w:space="0" w:color="1E7C1F"/>
                                <w:left w:val="single" w:sz="6" w:space="0" w:color="1E7C1F"/>
                                <w:bottom w:val="none" w:sz="0" w:space="0" w:color="1E7C1F"/>
                                <w:right w:val="none" w:sz="0" w:space="0" w:color="1E7C1F"/>
                              </w:divBdr>
                              <w:divsChild>
                                <w:div w:id="826631144">
                                  <w:marLeft w:val="0"/>
                                  <w:marRight w:val="0"/>
                                  <w:marTop w:val="0"/>
                                  <w:marBottom w:val="0"/>
                                  <w:divBdr>
                                    <w:top w:val="none" w:sz="0" w:space="0" w:color="auto"/>
                                    <w:left w:val="none" w:sz="0" w:space="0" w:color="auto"/>
                                    <w:bottom w:val="none" w:sz="0" w:space="0" w:color="auto"/>
                                    <w:right w:val="none" w:sz="0" w:space="0" w:color="auto"/>
                                  </w:divBdr>
                                </w:div>
                              </w:divsChild>
                            </w:div>
                            <w:div w:id="1546258007">
                              <w:marLeft w:val="0"/>
                              <w:marRight w:val="0"/>
                              <w:marTop w:val="0"/>
                              <w:marBottom w:val="0"/>
                              <w:divBdr>
                                <w:top w:val="none" w:sz="0" w:space="0" w:color="1F222A"/>
                                <w:left w:val="single" w:sz="6" w:space="0" w:color="1F222A"/>
                                <w:bottom w:val="none" w:sz="0" w:space="0" w:color="1F222A"/>
                                <w:right w:val="none" w:sz="0" w:space="0" w:color="1F222A"/>
                              </w:divBdr>
                              <w:divsChild>
                                <w:div w:id="307056096">
                                  <w:marLeft w:val="0"/>
                                  <w:marRight w:val="0"/>
                                  <w:marTop w:val="0"/>
                                  <w:marBottom w:val="0"/>
                                  <w:divBdr>
                                    <w:top w:val="none" w:sz="0" w:space="0" w:color="auto"/>
                                    <w:left w:val="none" w:sz="0" w:space="0" w:color="auto"/>
                                    <w:bottom w:val="none" w:sz="0" w:space="0" w:color="auto"/>
                                    <w:right w:val="none" w:sz="0" w:space="0" w:color="auto"/>
                                  </w:divBdr>
                                </w:div>
                                <w:div w:id="129323456">
                                  <w:marLeft w:val="0"/>
                                  <w:marRight w:val="0"/>
                                  <w:marTop w:val="0"/>
                                  <w:marBottom w:val="0"/>
                                  <w:divBdr>
                                    <w:top w:val="none" w:sz="0" w:space="0" w:color="1F222A"/>
                                    <w:left w:val="single" w:sz="6" w:space="0" w:color="1F222A"/>
                                    <w:bottom w:val="none" w:sz="0" w:space="0" w:color="1F222A"/>
                                    <w:right w:val="none" w:sz="0" w:space="0" w:color="1F222A"/>
                                  </w:divBdr>
                                  <w:divsChild>
                                    <w:div w:id="683409748">
                                      <w:marLeft w:val="0"/>
                                      <w:marRight w:val="0"/>
                                      <w:marTop w:val="0"/>
                                      <w:marBottom w:val="0"/>
                                      <w:divBdr>
                                        <w:top w:val="none" w:sz="0" w:space="0" w:color="auto"/>
                                        <w:left w:val="none" w:sz="0" w:space="0" w:color="auto"/>
                                        <w:bottom w:val="none" w:sz="0" w:space="0" w:color="auto"/>
                                        <w:right w:val="none" w:sz="0" w:space="0" w:color="auto"/>
                                      </w:divBdr>
                                    </w:div>
                                  </w:divsChild>
                                </w:div>
                                <w:div w:id="624506195">
                                  <w:marLeft w:val="0"/>
                                  <w:marRight w:val="0"/>
                                  <w:marTop w:val="0"/>
                                  <w:marBottom w:val="0"/>
                                  <w:divBdr>
                                    <w:top w:val="none" w:sz="0" w:space="0" w:color="D11267"/>
                                    <w:left w:val="single" w:sz="6" w:space="0" w:color="D11267"/>
                                    <w:bottom w:val="none" w:sz="0" w:space="0" w:color="D11267"/>
                                    <w:right w:val="none" w:sz="0" w:space="0" w:color="D11267"/>
                                  </w:divBdr>
                                  <w:divsChild>
                                    <w:div w:id="1336298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ient.info/news-and-features/what-is-toxic-masculinity-and-how-does-it-affectmen"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1.png"/><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uwtsd.ac.uk/academic-office/appendices-and-forms/"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mailto:pgresearch@uwtsd.ac.uk" TargetMode="Externa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hyperlink" Target="https://doi.org/10.1037/a0025163"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psycnet.apa.org/doi/10.1037/a0025163"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7.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47</Pages>
  <Words>10232</Words>
  <Characters>58324</Characters>
  <Application>Microsoft Office Word</Application>
  <DocSecurity>0</DocSecurity>
  <Lines>486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186</cp:revision>
  <dcterms:created xsi:type="dcterms:W3CDTF">2023-05-05T16:03:00Z</dcterms:created>
  <dcterms:modified xsi:type="dcterms:W3CDTF">2023-05-12T22:12:00Z</dcterms:modified>
</cp:coreProperties>
</file>