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EE11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86DC743" w14:textId="77777777" w:rsidR="00CA7D5E" w:rsidRPr="004C3A0B" w:rsidRDefault="00CA7D5E" w:rsidP="00682C6A">
      <w:pPr>
        <w:tabs>
          <w:tab w:val="left" w:pos="5103"/>
        </w:tabs>
        <w:ind w:right="282"/>
        <w:jc w:val="center"/>
        <w:rPr>
          <w:rFonts w:ascii="Arial" w:hAnsi="Arial" w:cs="Arial"/>
          <w:b/>
          <w:bCs/>
        </w:rPr>
      </w:pPr>
    </w:p>
    <w:p w14:paraId="768206A4"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545AF58" w14:textId="77777777" w:rsidR="00280A88" w:rsidRPr="004C3A0B" w:rsidRDefault="00280A88" w:rsidP="00280A88">
      <w:pPr>
        <w:tabs>
          <w:tab w:val="left" w:pos="5103"/>
        </w:tabs>
        <w:ind w:right="282"/>
        <w:jc w:val="center"/>
        <w:rPr>
          <w:rFonts w:ascii="Arial" w:hAnsi="Arial" w:cs="Arial"/>
          <w:b/>
          <w:bCs/>
          <w:sz w:val="16"/>
          <w:szCs w:val="16"/>
        </w:rPr>
      </w:pPr>
    </w:p>
    <w:p w14:paraId="0D64C73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E3B79BF" w14:textId="77777777" w:rsidR="00EF6306" w:rsidRPr="004C3A0B" w:rsidRDefault="00EF6306" w:rsidP="00700361">
      <w:pPr>
        <w:tabs>
          <w:tab w:val="left" w:pos="5103"/>
        </w:tabs>
        <w:ind w:right="282"/>
        <w:jc w:val="both"/>
        <w:rPr>
          <w:rFonts w:ascii="Arial" w:hAnsi="Arial" w:cs="Arial"/>
          <w:sz w:val="22"/>
          <w:szCs w:val="22"/>
        </w:rPr>
      </w:pPr>
    </w:p>
    <w:p w14:paraId="7ABA7C6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F42C04C" w14:textId="77777777" w:rsidR="00280A88" w:rsidRPr="004C3A0B" w:rsidRDefault="00280A88" w:rsidP="00700361">
      <w:pPr>
        <w:tabs>
          <w:tab w:val="left" w:pos="5103"/>
        </w:tabs>
        <w:ind w:right="282"/>
        <w:jc w:val="both"/>
        <w:rPr>
          <w:rFonts w:ascii="Arial" w:hAnsi="Arial" w:cs="Arial"/>
          <w:sz w:val="22"/>
          <w:szCs w:val="22"/>
        </w:rPr>
      </w:pPr>
    </w:p>
    <w:p w14:paraId="1ED817D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316C8ED" w14:textId="77777777" w:rsidR="00EF6306" w:rsidRPr="004C3A0B" w:rsidRDefault="00EF6306" w:rsidP="00700361">
      <w:pPr>
        <w:tabs>
          <w:tab w:val="left" w:pos="5103"/>
        </w:tabs>
        <w:ind w:right="282"/>
        <w:jc w:val="both"/>
        <w:rPr>
          <w:rFonts w:ascii="Arial" w:hAnsi="Arial" w:cs="Arial"/>
          <w:sz w:val="22"/>
          <w:szCs w:val="22"/>
        </w:rPr>
      </w:pPr>
    </w:p>
    <w:p w14:paraId="7C270CA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11E4E39" w14:textId="77777777" w:rsidR="007D46AF" w:rsidRPr="004C3A0B" w:rsidRDefault="007D46AF" w:rsidP="00FB4F7A">
      <w:pPr>
        <w:autoSpaceDE w:val="0"/>
        <w:autoSpaceDN w:val="0"/>
        <w:adjustRightInd w:val="0"/>
        <w:jc w:val="both"/>
        <w:rPr>
          <w:rFonts w:ascii="Arial" w:hAnsi="Arial" w:cs="Arial"/>
          <w:sz w:val="22"/>
          <w:szCs w:val="22"/>
        </w:rPr>
      </w:pPr>
    </w:p>
    <w:p w14:paraId="02ABA07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D380B8B" w14:textId="77777777" w:rsidR="00424773" w:rsidRDefault="00424773" w:rsidP="00280A88">
      <w:pPr>
        <w:autoSpaceDE w:val="0"/>
        <w:autoSpaceDN w:val="0"/>
        <w:adjustRightInd w:val="0"/>
        <w:jc w:val="both"/>
        <w:rPr>
          <w:rFonts w:ascii="Arial" w:hAnsi="Arial" w:cs="Arial"/>
          <w:sz w:val="22"/>
          <w:szCs w:val="22"/>
        </w:rPr>
      </w:pPr>
    </w:p>
    <w:p w14:paraId="3A1F7A5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4A55EED" w14:textId="77777777" w:rsidR="0041408E" w:rsidRPr="004C3A0B" w:rsidRDefault="0041408E" w:rsidP="00280A88">
      <w:pPr>
        <w:autoSpaceDE w:val="0"/>
        <w:autoSpaceDN w:val="0"/>
        <w:adjustRightInd w:val="0"/>
        <w:jc w:val="both"/>
        <w:rPr>
          <w:rFonts w:ascii="Arial" w:hAnsi="Arial" w:cs="Arial"/>
          <w:sz w:val="22"/>
          <w:szCs w:val="22"/>
        </w:rPr>
      </w:pPr>
    </w:p>
    <w:p w14:paraId="37378C7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915111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45C7DB3" w14:textId="77777777" w:rsidTr="003257BD">
        <w:trPr>
          <w:trHeight w:val="439"/>
        </w:trPr>
        <w:tc>
          <w:tcPr>
            <w:tcW w:w="3253" w:type="dxa"/>
            <w:gridSpan w:val="2"/>
            <w:shd w:val="clear" w:color="auto" w:fill="F2F2F2" w:themeFill="background1" w:themeFillShade="F2"/>
          </w:tcPr>
          <w:p w14:paraId="683E7BD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0220667" w14:textId="77777777" w:rsidR="00CE6A00" w:rsidRPr="004C3A0B" w:rsidRDefault="00E54520" w:rsidP="008C4441">
            <w:pPr>
              <w:rPr>
                <w:rFonts w:ascii="Arial" w:hAnsi="Arial" w:cs="Arial"/>
                <w:sz w:val="22"/>
                <w:szCs w:val="22"/>
              </w:rPr>
            </w:pPr>
            <w:r>
              <w:rPr>
                <w:rFonts w:ascii="Arial" w:hAnsi="Arial" w:cs="Arial"/>
                <w:sz w:val="22"/>
                <w:szCs w:val="22"/>
              </w:rPr>
              <w:t xml:space="preserve">Kylie Louise Lee </w:t>
            </w:r>
          </w:p>
        </w:tc>
      </w:tr>
      <w:tr w:rsidR="00425DA7" w:rsidRPr="004C3A0B" w14:paraId="58976B35" w14:textId="77777777" w:rsidTr="002A152D">
        <w:trPr>
          <w:trHeight w:val="472"/>
        </w:trPr>
        <w:tc>
          <w:tcPr>
            <w:tcW w:w="3253" w:type="dxa"/>
            <w:gridSpan w:val="2"/>
            <w:shd w:val="clear" w:color="auto" w:fill="BFBFBF" w:themeFill="background1" w:themeFillShade="BF"/>
            <w:vAlign w:val="center"/>
          </w:tcPr>
          <w:p w14:paraId="1B4F258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65F7C4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830115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71593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C14F1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002DAF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059F56" w14:textId="77777777" w:rsidTr="003257BD">
        <w:trPr>
          <w:trHeight w:val="472"/>
        </w:trPr>
        <w:tc>
          <w:tcPr>
            <w:tcW w:w="2544" w:type="dxa"/>
            <w:shd w:val="clear" w:color="auto" w:fill="F2F2F2" w:themeFill="background1" w:themeFillShade="F2"/>
            <w:vAlign w:val="center"/>
          </w:tcPr>
          <w:p w14:paraId="43F8A78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54070CA"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433C17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090A72D" w14:textId="77777777" w:rsidR="00425DA7" w:rsidRDefault="00E5452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86A39B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E362A67" w14:textId="3114E59A" w:rsidR="00425DA7" w:rsidRDefault="00896EF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5BE921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A16BE91" w14:textId="77777777" w:rsidTr="00E16786">
        <w:trPr>
          <w:cantSplit/>
          <w:trHeight w:val="334"/>
        </w:trPr>
        <w:tc>
          <w:tcPr>
            <w:tcW w:w="3253" w:type="dxa"/>
            <w:shd w:val="clear" w:color="auto" w:fill="F2F2F2" w:themeFill="background1" w:themeFillShade="F2"/>
          </w:tcPr>
          <w:p w14:paraId="4AF6585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7A7C3FD" w14:textId="77777777" w:rsidR="003257BD" w:rsidRPr="004C3A0B" w:rsidRDefault="00E54520" w:rsidP="008C4441">
            <w:pPr>
              <w:rPr>
                <w:rFonts w:ascii="Arial" w:hAnsi="Arial" w:cs="Arial"/>
                <w:sz w:val="22"/>
                <w:szCs w:val="22"/>
              </w:rPr>
            </w:pPr>
            <w:r>
              <w:rPr>
                <w:rFonts w:ascii="Arial" w:hAnsi="Arial" w:cs="Arial"/>
                <w:sz w:val="22"/>
                <w:szCs w:val="22"/>
              </w:rPr>
              <w:t xml:space="preserve"> University of Wales Trinity Saint David  </w:t>
            </w:r>
          </w:p>
        </w:tc>
      </w:tr>
      <w:tr w:rsidR="00494691" w:rsidRPr="004C3A0B" w14:paraId="2D5E07D4" w14:textId="77777777" w:rsidTr="00E16786">
        <w:trPr>
          <w:cantSplit/>
          <w:trHeight w:val="340"/>
        </w:trPr>
        <w:tc>
          <w:tcPr>
            <w:tcW w:w="3253" w:type="dxa"/>
            <w:shd w:val="clear" w:color="auto" w:fill="F2F2F2" w:themeFill="background1" w:themeFillShade="F2"/>
          </w:tcPr>
          <w:p w14:paraId="45998B9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E8D855D" w14:textId="77777777" w:rsidR="00494691" w:rsidRDefault="00E54520" w:rsidP="008C4441">
            <w:pPr>
              <w:rPr>
                <w:rFonts w:ascii="Arial" w:hAnsi="Arial" w:cs="Arial"/>
                <w:sz w:val="22"/>
                <w:szCs w:val="22"/>
              </w:rPr>
            </w:pPr>
            <w:r>
              <w:rPr>
                <w:rFonts w:ascii="Arial" w:hAnsi="Arial" w:cs="Arial"/>
                <w:sz w:val="22"/>
                <w:szCs w:val="22"/>
              </w:rPr>
              <w:t xml:space="preserve">Swansea </w:t>
            </w:r>
          </w:p>
          <w:p w14:paraId="06420247" w14:textId="77777777" w:rsidR="003257BD" w:rsidRPr="004C3A0B" w:rsidRDefault="00E54520" w:rsidP="008C4441">
            <w:pPr>
              <w:rPr>
                <w:rFonts w:ascii="Arial" w:hAnsi="Arial" w:cs="Arial"/>
                <w:sz w:val="22"/>
                <w:szCs w:val="22"/>
              </w:rPr>
            </w:pPr>
            <w:r>
              <w:rPr>
                <w:rFonts w:ascii="Arial" w:hAnsi="Arial" w:cs="Arial"/>
                <w:sz w:val="22"/>
                <w:szCs w:val="22"/>
              </w:rPr>
              <w:t>SA1</w:t>
            </w:r>
          </w:p>
        </w:tc>
      </w:tr>
      <w:tr w:rsidR="00494691" w:rsidRPr="004C3A0B" w14:paraId="03092A8A" w14:textId="77777777" w:rsidTr="00E16786">
        <w:trPr>
          <w:cantSplit/>
          <w:trHeight w:val="340"/>
        </w:trPr>
        <w:tc>
          <w:tcPr>
            <w:tcW w:w="3253" w:type="dxa"/>
            <w:shd w:val="clear" w:color="auto" w:fill="F2F2F2" w:themeFill="background1" w:themeFillShade="F2"/>
          </w:tcPr>
          <w:p w14:paraId="0B5F260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C42EED3" w14:textId="6F9B289B" w:rsidR="00494691" w:rsidRDefault="006A53C2" w:rsidP="008C4441">
            <w:pPr>
              <w:rPr>
                <w:rFonts w:ascii="Arial" w:hAnsi="Arial" w:cs="Arial"/>
                <w:sz w:val="22"/>
                <w:szCs w:val="22"/>
              </w:rPr>
            </w:pPr>
            <w:hyperlink r:id="rId11" w:history="1">
              <w:r w:rsidR="00B80F29" w:rsidRPr="00DE5743">
                <w:rPr>
                  <w:rStyle w:val="Hyperlink"/>
                  <w:rFonts w:ascii="Arial" w:hAnsi="Arial" w:cs="Arial"/>
                  <w:sz w:val="22"/>
                  <w:szCs w:val="22"/>
                </w:rPr>
                <w:t>1800888@student.uwtsd.ac.uk</w:t>
              </w:r>
            </w:hyperlink>
          </w:p>
          <w:p w14:paraId="0ED10067" w14:textId="77777777" w:rsidR="003257BD" w:rsidRPr="004C3A0B" w:rsidRDefault="003257BD" w:rsidP="008C4441">
            <w:pPr>
              <w:rPr>
                <w:rFonts w:ascii="Arial" w:hAnsi="Arial" w:cs="Arial"/>
                <w:sz w:val="22"/>
                <w:szCs w:val="22"/>
              </w:rPr>
            </w:pPr>
          </w:p>
        </w:tc>
      </w:tr>
      <w:tr w:rsidR="00494691" w:rsidRPr="004C3A0B" w14:paraId="367C3697" w14:textId="77777777" w:rsidTr="00E16786">
        <w:trPr>
          <w:cantSplit/>
          <w:trHeight w:val="340"/>
        </w:trPr>
        <w:tc>
          <w:tcPr>
            <w:tcW w:w="3253" w:type="dxa"/>
            <w:shd w:val="clear" w:color="auto" w:fill="F2F2F2" w:themeFill="background1" w:themeFillShade="F2"/>
          </w:tcPr>
          <w:p w14:paraId="11B1AFA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8AD3486" w14:textId="77777777" w:rsidR="00494691" w:rsidRDefault="00494691" w:rsidP="008C4441">
            <w:pPr>
              <w:rPr>
                <w:rFonts w:ascii="Arial" w:hAnsi="Arial" w:cs="Arial"/>
                <w:sz w:val="22"/>
                <w:szCs w:val="22"/>
              </w:rPr>
            </w:pPr>
          </w:p>
          <w:p w14:paraId="57C4DDC2" w14:textId="77777777" w:rsidR="003257BD" w:rsidRPr="004C3A0B" w:rsidRDefault="00E54520" w:rsidP="008C4441">
            <w:pPr>
              <w:rPr>
                <w:rFonts w:ascii="Arial" w:hAnsi="Arial" w:cs="Arial"/>
                <w:sz w:val="22"/>
                <w:szCs w:val="22"/>
              </w:rPr>
            </w:pPr>
            <w:r>
              <w:rPr>
                <w:rFonts w:ascii="Arial" w:hAnsi="Arial" w:cs="Arial"/>
                <w:sz w:val="22"/>
                <w:szCs w:val="22"/>
              </w:rPr>
              <w:t>07717597158</w:t>
            </w:r>
          </w:p>
        </w:tc>
      </w:tr>
      <w:tr w:rsidR="00494691" w:rsidRPr="004C3A0B" w14:paraId="7FD33E9C" w14:textId="77777777" w:rsidTr="002A152D">
        <w:tc>
          <w:tcPr>
            <w:tcW w:w="9889" w:type="dxa"/>
            <w:gridSpan w:val="2"/>
            <w:shd w:val="clear" w:color="auto" w:fill="BFBFBF" w:themeFill="background1" w:themeFillShade="BF"/>
          </w:tcPr>
          <w:p w14:paraId="564713E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25C1E46" w14:textId="77777777" w:rsidTr="00090CF7">
        <w:trPr>
          <w:trHeight w:val="513"/>
        </w:trPr>
        <w:tc>
          <w:tcPr>
            <w:tcW w:w="3253" w:type="dxa"/>
            <w:shd w:val="clear" w:color="auto" w:fill="F2F2F2" w:themeFill="background1" w:themeFillShade="F2"/>
            <w:vAlign w:val="center"/>
          </w:tcPr>
          <w:p w14:paraId="6615E1A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07DBA2C" w14:textId="77777777" w:rsidR="00090CF7" w:rsidRPr="004C3A0B" w:rsidRDefault="00E54520" w:rsidP="00090CF7">
            <w:pPr>
              <w:rPr>
                <w:rFonts w:ascii="Arial" w:hAnsi="Arial" w:cs="Arial"/>
                <w:sz w:val="22"/>
                <w:szCs w:val="22"/>
              </w:rPr>
            </w:pPr>
            <w:r>
              <w:rPr>
                <w:rFonts w:ascii="Arial" w:hAnsi="Arial" w:cs="Arial"/>
                <w:sz w:val="22"/>
                <w:szCs w:val="22"/>
              </w:rPr>
              <w:t>1800888</w:t>
            </w:r>
          </w:p>
        </w:tc>
      </w:tr>
      <w:tr w:rsidR="00090CF7" w:rsidRPr="004C3A0B" w14:paraId="7C19BE4B" w14:textId="77777777" w:rsidTr="00090CF7">
        <w:trPr>
          <w:trHeight w:val="549"/>
        </w:trPr>
        <w:tc>
          <w:tcPr>
            <w:tcW w:w="3253" w:type="dxa"/>
            <w:shd w:val="clear" w:color="auto" w:fill="F2F2F2" w:themeFill="background1" w:themeFillShade="F2"/>
            <w:vAlign w:val="center"/>
          </w:tcPr>
          <w:p w14:paraId="430239A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76B57F2" w14:textId="77777777" w:rsidR="00090CF7" w:rsidRPr="004C3A0B" w:rsidRDefault="00E54520" w:rsidP="00090CF7">
            <w:pPr>
              <w:rPr>
                <w:rFonts w:ascii="Arial" w:hAnsi="Arial" w:cs="Arial"/>
                <w:sz w:val="22"/>
                <w:szCs w:val="22"/>
              </w:rPr>
            </w:pPr>
            <w:r>
              <w:rPr>
                <w:rFonts w:ascii="Arial" w:hAnsi="Arial" w:cs="Arial"/>
                <w:sz w:val="22"/>
                <w:szCs w:val="22"/>
              </w:rPr>
              <w:t>Primary PGCE</w:t>
            </w:r>
          </w:p>
        </w:tc>
      </w:tr>
      <w:tr w:rsidR="00090CF7" w:rsidRPr="004C3A0B" w14:paraId="2226CE61" w14:textId="77777777" w:rsidTr="00090CF7">
        <w:trPr>
          <w:trHeight w:val="557"/>
        </w:trPr>
        <w:tc>
          <w:tcPr>
            <w:tcW w:w="3253" w:type="dxa"/>
            <w:shd w:val="clear" w:color="auto" w:fill="F2F2F2" w:themeFill="background1" w:themeFillShade="F2"/>
            <w:vAlign w:val="center"/>
          </w:tcPr>
          <w:p w14:paraId="02A64C3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0C6B551" w14:textId="77777777" w:rsidR="00090CF7" w:rsidRPr="004C3A0B" w:rsidRDefault="00E54520" w:rsidP="00090CF7">
            <w:pPr>
              <w:rPr>
                <w:rFonts w:ascii="Arial" w:hAnsi="Arial" w:cs="Arial"/>
                <w:sz w:val="22"/>
                <w:szCs w:val="22"/>
              </w:rPr>
            </w:pPr>
            <w:r>
              <w:rPr>
                <w:rFonts w:ascii="Arial" w:hAnsi="Arial" w:cs="Arial"/>
                <w:sz w:val="22"/>
                <w:szCs w:val="22"/>
              </w:rPr>
              <w:t xml:space="preserve">Elaine </w:t>
            </w:r>
            <w:proofErr w:type="spellStart"/>
            <w:r>
              <w:rPr>
                <w:rFonts w:ascii="Arial" w:hAnsi="Arial" w:cs="Arial"/>
                <w:sz w:val="22"/>
                <w:szCs w:val="22"/>
              </w:rPr>
              <w:t>Sharpling</w:t>
            </w:r>
            <w:proofErr w:type="spellEnd"/>
            <w:r>
              <w:rPr>
                <w:rFonts w:ascii="Arial" w:hAnsi="Arial" w:cs="Arial"/>
                <w:sz w:val="22"/>
                <w:szCs w:val="22"/>
              </w:rPr>
              <w:t xml:space="preserve"> / Catherine Morgan </w:t>
            </w:r>
          </w:p>
        </w:tc>
      </w:tr>
    </w:tbl>
    <w:p w14:paraId="45C82393" w14:textId="77777777" w:rsidR="00A51109" w:rsidRDefault="00A51109">
      <w:pPr>
        <w:rPr>
          <w:rFonts w:ascii="Arial" w:hAnsi="Arial" w:cs="Arial"/>
          <w:bCs/>
          <w:iCs/>
        </w:rPr>
      </w:pPr>
    </w:p>
    <w:p w14:paraId="2A098B0E" w14:textId="77777777" w:rsidR="00425DA7" w:rsidRDefault="00425DA7" w:rsidP="00A51109">
      <w:pPr>
        <w:autoSpaceDE w:val="0"/>
        <w:autoSpaceDN w:val="0"/>
        <w:adjustRightInd w:val="0"/>
        <w:jc w:val="both"/>
        <w:rPr>
          <w:rFonts w:ascii="Arial" w:hAnsi="Arial" w:cs="Arial"/>
          <w:b/>
          <w:sz w:val="22"/>
          <w:szCs w:val="22"/>
        </w:rPr>
      </w:pPr>
    </w:p>
    <w:p w14:paraId="4B286AF5" w14:textId="77777777" w:rsidR="00425DA7" w:rsidRDefault="00425DA7">
      <w:pPr>
        <w:rPr>
          <w:rFonts w:ascii="Arial" w:hAnsi="Arial" w:cs="Arial"/>
          <w:b/>
          <w:sz w:val="22"/>
          <w:szCs w:val="22"/>
        </w:rPr>
      </w:pPr>
      <w:r>
        <w:rPr>
          <w:rFonts w:ascii="Arial" w:hAnsi="Arial" w:cs="Arial"/>
          <w:b/>
          <w:sz w:val="22"/>
          <w:szCs w:val="22"/>
        </w:rPr>
        <w:br w:type="page"/>
      </w:r>
    </w:p>
    <w:p w14:paraId="689C0EC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73FE747" w14:textId="77777777" w:rsidTr="00065801">
        <w:tc>
          <w:tcPr>
            <w:tcW w:w="6232" w:type="dxa"/>
            <w:gridSpan w:val="2"/>
            <w:shd w:val="clear" w:color="auto" w:fill="F2F2F2" w:themeFill="background1" w:themeFillShade="F2"/>
            <w:vAlign w:val="center"/>
          </w:tcPr>
          <w:p w14:paraId="45F0812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6967A5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5E16ED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4672B1D" w14:textId="77777777" w:rsidR="00A51109" w:rsidRPr="00065801" w:rsidRDefault="00E5452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4EDEA0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637D70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DF54719" w14:textId="77777777" w:rsidTr="00090CF7">
        <w:tc>
          <w:tcPr>
            <w:tcW w:w="8075" w:type="dxa"/>
            <w:gridSpan w:val="4"/>
            <w:shd w:val="clear" w:color="auto" w:fill="F2F2F2" w:themeFill="background1" w:themeFillShade="F2"/>
          </w:tcPr>
          <w:p w14:paraId="7998652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6EA67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1E9AE3C" w14:textId="77777777" w:rsidTr="00090CF7">
        <w:trPr>
          <w:trHeight w:val="437"/>
        </w:trPr>
        <w:tc>
          <w:tcPr>
            <w:tcW w:w="3693" w:type="dxa"/>
            <w:vMerge w:val="restart"/>
            <w:shd w:val="clear" w:color="auto" w:fill="F2F2F2" w:themeFill="background1" w:themeFillShade="F2"/>
          </w:tcPr>
          <w:p w14:paraId="05B56D7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C3435F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A07C54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2858F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32AF4A" w14:textId="77777777" w:rsidTr="00090CF7">
        <w:trPr>
          <w:trHeight w:val="415"/>
        </w:trPr>
        <w:tc>
          <w:tcPr>
            <w:tcW w:w="3693" w:type="dxa"/>
            <w:vMerge/>
            <w:shd w:val="clear" w:color="auto" w:fill="F2F2F2" w:themeFill="background1" w:themeFillShade="F2"/>
          </w:tcPr>
          <w:p w14:paraId="1CCDF79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A0DDE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6DFD0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88FBC2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1EE6592" w14:textId="77777777" w:rsidTr="00090CF7">
        <w:tc>
          <w:tcPr>
            <w:tcW w:w="3693" w:type="dxa"/>
            <w:vMerge/>
            <w:shd w:val="clear" w:color="auto" w:fill="F2F2F2" w:themeFill="background1" w:themeFillShade="F2"/>
          </w:tcPr>
          <w:p w14:paraId="5C7B727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6E3FFA1" w14:textId="77777777"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3D26B46" w14:textId="09B91652" w:rsidR="00E54520" w:rsidRPr="004C3A0B" w:rsidRDefault="00E54520" w:rsidP="0082781D">
            <w:pPr>
              <w:autoSpaceDE w:val="0"/>
              <w:autoSpaceDN w:val="0"/>
              <w:adjustRightInd w:val="0"/>
              <w:rPr>
                <w:rFonts w:ascii="Arial" w:hAnsi="Arial" w:cs="Arial"/>
                <w:sz w:val="22"/>
                <w:szCs w:val="22"/>
              </w:rPr>
            </w:pPr>
            <w:r>
              <w:rPr>
                <w:rFonts w:ascii="Arial" w:hAnsi="Arial" w:cs="Arial"/>
                <w:sz w:val="22"/>
                <w:szCs w:val="22"/>
              </w:rPr>
              <w:t xml:space="preserve">Catherine Morgan </w:t>
            </w:r>
            <w:r w:rsidR="00896EFF">
              <w:rPr>
                <w:rFonts w:ascii="Arial" w:hAnsi="Arial" w:cs="Arial"/>
                <w:sz w:val="22"/>
                <w:szCs w:val="22"/>
              </w:rPr>
              <w:t>Senior lecturer</w:t>
            </w:r>
          </w:p>
          <w:p w14:paraId="6A6A4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48C904" w14:textId="77777777" w:rsidR="00B2018A" w:rsidRPr="004C3A0B" w:rsidRDefault="00E5452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546689" w14:textId="5BCA600B" w:rsidR="00B2018A" w:rsidRPr="00896EFF" w:rsidRDefault="00896EFF" w:rsidP="00E54520">
            <w:pPr>
              <w:autoSpaceDE w:val="0"/>
              <w:autoSpaceDN w:val="0"/>
              <w:adjustRightInd w:val="0"/>
              <w:rPr>
                <w:rFonts w:ascii="Arial" w:hAnsi="Arial" w:cs="Arial"/>
                <w:bCs/>
                <w:sz w:val="22"/>
                <w:szCs w:val="22"/>
              </w:rPr>
            </w:pPr>
            <w:r w:rsidRPr="00896EFF">
              <w:rPr>
                <w:rFonts w:ascii="Arial" w:hAnsi="Arial" w:cs="Arial"/>
                <w:bCs/>
                <w:color w:val="000000" w:themeColor="text1"/>
                <w:sz w:val="22"/>
                <w:szCs w:val="22"/>
              </w:rPr>
              <w:t>17/12/19</w:t>
            </w:r>
          </w:p>
        </w:tc>
      </w:tr>
    </w:tbl>
    <w:p w14:paraId="21BB56AD" w14:textId="77777777" w:rsidR="00E16786" w:rsidRDefault="00E16786" w:rsidP="00354F34">
      <w:pPr>
        <w:autoSpaceDE w:val="0"/>
        <w:autoSpaceDN w:val="0"/>
        <w:adjustRightInd w:val="0"/>
        <w:spacing w:after="240"/>
        <w:jc w:val="both"/>
        <w:rPr>
          <w:rFonts w:ascii="Arial" w:hAnsi="Arial" w:cs="Arial"/>
          <w:bCs/>
          <w:iCs/>
        </w:rPr>
      </w:pPr>
    </w:p>
    <w:p w14:paraId="2AF8ED0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C34759D" w14:textId="77777777" w:rsidTr="00354F34">
        <w:tc>
          <w:tcPr>
            <w:tcW w:w="9918" w:type="dxa"/>
            <w:gridSpan w:val="2"/>
            <w:shd w:val="clear" w:color="auto" w:fill="F2F2F2" w:themeFill="background1" w:themeFillShade="F2"/>
          </w:tcPr>
          <w:p w14:paraId="2AA94E7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3C64C9F" w14:textId="77777777" w:rsidTr="00BE2189">
        <w:trPr>
          <w:trHeight w:val="227"/>
        </w:trPr>
        <w:tc>
          <w:tcPr>
            <w:tcW w:w="8784" w:type="dxa"/>
          </w:tcPr>
          <w:p w14:paraId="4390D2F7" w14:textId="77777777" w:rsidR="00604C9F" w:rsidRPr="005704BE" w:rsidRDefault="006A53C2"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5FA19C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6BBF583" w14:textId="77777777" w:rsidR="00604C9F" w:rsidRPr="00DD0929" w:rsidRDefault="00E5452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157693C" w14:textId="77777777" w:rsidTr="00BE2189">
        <w:trPr>
          <w:trHeight w:val="227"/>
        </w:trPr>
        <w:tc>
          <w:tcPr>
            <w:tcW w:w="8784" w:type="dxa"/>
          </w:tcPr>
          <w:p w14:paraId="19766C25" w14:textId="77777777" w:rsidR="00604C9F" w:rsidRDefault="00604C9F" w:rsidP="00604C9F">
            <w:pPr>
              <w:autoSpaceDE w:val="0"/>
              <w:autoSpaceDN w:val="0"/>
              <w:adjustRightInd w:val="0"/>
              <w:rPr>
                <w:rFonts w:ascii="Arial" w:hAnsi="Arial" w:cs="Arial"/>
                <w:b/>
                <w:bCs/>
                <w:i/>
                <w:sz w:val="22"/>
                <w:szCs w:val="22"/>
              </w:rPr>
            </w:pPr>
          </w:p>
          <w:p w14:paraId="6F1F8EF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8BDB863" w14:textId="77777777" w:rsidR="00604C9F" w:rsidRPr="004C3A0B" w:rsidRDefault="00E5452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0D6D154" w14:textId="77777777" w:rsidTr="00BE2189">
        <w:trPr>
          <w:trHeight w:val="227"/>
        </w:trPr>
        <w:tc>
          <w:tcPr>
            <w:tcW w:w="8784" w:type="dxa"/>
          </w:tcPr>
          <w:p w14:paraId="616CF045" w14:textId="77777777" w:rsidR="006C1FDD" w:rsidRDefault="006C1FDD" w:rsidP="00303350">
            <w:pPr>
              <w:autoSpaceDE w:val="0"/>
              <w:autoSpaceDN w:val="0"/>
              <w:adjustRightInd w:val="0"/>
              <w:rPr>
                <w:rFonts w:ascii="Arial" w:hAnsi="Arial" w:cs="Arial"/>
                <w:b/>
                <w:bCs/>
                <w:i/>
                <w:sz w:val="22"/>
                <w:szCs w:val="22"/>
              </w:rPr>
            </w:pPr>
          </w:p>
          <w:p w14:paraId="2B4A803A" w14:textId="77777777" w:rsidR="006C1FDD" w:rsidRPr="004C3A0B" w:rsidRDefault="00E54520" w:rsidP="00303350">
            <w:pPr>
              <w:autoSpaceDE w:val="0"/>
              <w:autoSpaceDN w:val="0"/>
              <w:adjustRightInd w:val="0"/>
              <w:rPr>
                <w:rFonts w:ascii="Arial" w:hAnsi="Arial" w:cs="Arial"/>
                <w:b/>
                <w:bCs/>
                <w:i/>
                <w:sz w:val="22"/>
                <w:szCs w:val="22"/>
              </w:rPr>
            </w:pPr>
            <w:r>
              <w:rPr>
                <w:rFonts w:ascii="Arial" w:hAnsi="Arial" w:cs="Arial"/>
                <w:b/>
                <w:bCs/>
                <w:i/>
                <w:sz w:val="22"/>
                <w:szCs w:val="22"/>
              </w:rPr>
              <w:t>BERA (2018</w:t>
            </w:r>
            <w:proofErr w:type="gramStart"/>
            <w:r>
              <w:rPr>
                <w:rFonts w:ascii="Arial" w:hAnsi="Arial" w:cs="Arial"/>
                <w:b/>
                <w:bCs/>
                <w:i/>
                <w:sz w:val="22"/>
                <w:szCs w:val="22"/>
              </w:rPr>
              <w:t>) ;</w:t>
            </w:r>
            <w:proofErr w:type="gramEnd"/>
            <w:r>
              <w:rPr>
                <w:rFonts w:ascii="Arial" w:hAnsi="Arial" w:cs="Arial"/>
                <w:b/>
                <w:bCs/>
                <w:i/>
                <w:sz w:val="22"/>
                <w:szCs w:val="22"/>
              </w:rPr>
              <w:t xml:space="preserve"> ETHICAL GUIDELINES FOR EDUCATIONAL RESEARCH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425FFE5" w14:textId="77777777" w:rsidR="006C1FDD" w:rsidRPr="004C3A0B" w:rsidRDefault="00E5452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C2954E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8AA6C5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4249948" w14:textId="77777777" w:rsidTr="003257BD">
        <w:tc>
          <w:tcPr>
            <w:tcW w:w="6232" w:type="dxa"/>
            <w:gridSpan w:val="2"/>
            <w:shd w:val="clear" w:color="auto" w:fill="F2F2F2" w:themeFill="background1" w:themeFillShade="F2"/>
          </w:tcPr>
          <w:p w14:paraId="0D0B4AC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53F9F5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4D07C2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D38FE0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E761C33" w14:textId="77777777" w:rsidR="00494691" w:rsidRPr="00065801" w:rsidRDefault="00E5452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3809148" w14:textId="77777777" w:rsidTr="00354F34">
        <w:tc>
          <w:tcPr>
            <w:tcW w:w="9918" w:type="dxa"/>
            <w:gridSpan w:val="8"/>
          </w:tcPr>
          <w:p w14:paraId="6B19474E" w14:textId="77777777" w:rsidR="00FD436F" w:rsidRPr="004C3A0B" w:rsidRDefault="00FD436F" w:rsidP="00FD436F">
            <w:pPr>
              <w:autoSpaceDE w:val="0"/>
              <w:autoSpaceDN w:val="0"/>
              <w:adjustRightInd w:val="0"/>
              <w:rPr>
                <w:rFonts w:ascii="Arial" w:hAnsi="Arial" w:cs="Arial"/>
                <w:sz w:val="16"/>
                <w:szCs w:val="16"/>
              </w:rPr>
            </w:pPr>
          </w:p>
          <w:p w14:paraId="43D1679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B2FFE05" w14:textId="77777777" w:rsidTr="00BE2189">
        <w:trPr>
          <w:trHeight w:val="227"/>
        </w:trPr>
        <w:tc>
          <w:tcPr>
            <w:tcW w:w="3823" w:type="dxa"/>
            <w:shd w:val="clear" w:color="auto" w:fill="F2F2F2" w:themeFill="background1" w:themeFillShade="F2"/>
          </w:tcPr>
          <w:p w14:paraId="0652472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D818941" w14:textId="77777777" w:rsidR="00FD436F" w:rsidRDefault="00FD436F" w:rsidP="00F75F59">
            <w:pPr>
              <w:autoSpaceDE w:val="0"/>
              <w:autoSpaceDN w:val="0"/>
              <w:adjustRightInd w:val="0"/>
              <w:rPr>
                <w:rFonts w:ascii="Arial" w:hAnsi="Arial" w:cs="Arial"/>
                <w:bCs/>
                <w:sz w:val="22"/>
                <w:szCs w:val="22"/>
              </w:rPr>
            </w:pPr>
          </w:p>
          <w:p w14:paraId="0D7B386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32A068C" w14:textId="77777777" w:rsidTr="00BE2189">
        <w:trPr>
          <w:trHeight w:val="227"/>
        </w:trPr>
        <w:tc>
          <w:tcPr>
            <w:tcW w:w="3823" w:type="dxa"/>
            <w:shd w:val="clear" w:color="auto" w:fill="F2F2F2" w:themeFill="background1" w:themeFillShade="F2"/>
          </w:tcPr>
          <w:p w14:paraId="0B30D28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B09F855" w14:textId="77777777" w:rsidR="00FD436F" w:rsidRDefault="00FD436F" w:rsidP="00F75F59">
            <w:pPr>
              <w:autoSpaceDE w:val="0"/>
              <w:autoSpaceDN w:val="0"/>
              <w:adjustRightInd w:val="0"/>
              <w:rPr>
                <w:rFonts w:ascii="Arial" w:hAnsi="Arial" w:cs="Arial"/>
                <w:bCs/>
                <w:sz w:val="22"/>
                <w:szCs w:val="22"/>
              </w:rPr>
            </w:pPr>
          </w:p>
          <w:p w14:paraId="7888CCE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6D3E753" w14:textId="77777777" w:rsidTr="00BE2189">
        <w:trPr>
          <w:trHeight w:val="227"/>
        </w:trPr>
        <w:tc>
          <w:tcPr>
            <w:tcW w:w="3823" w:type="dxa"/>
            <w:shd w:val="clear" w:color="auto" w:fill="F2F2F2" w:themeFill="background1" w:themeFillShade="F2"/>
          </w:tcPr>
          <w:p w14:paraId="6E4A051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8B25A9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D490F11" w14:textId="77777777" w:rsidR="00BE2189" w:rsidRDefault="00BE2189" w:rsidP="00F75F59">
            <w:pPr>
              <w:autoSpaceDE w:val="0"/>
              <w:autoSpaceDN w:val="0"/>
              <w:adjustRightInd w:val="0"/>
              <w:rPr>
                <w:rFonts w:ascii="Arial" w:hAnsi="Arial" w:cs="Arial"/>
                <w:bCs/>
                <w:sz w:val="22"/>
                <w:szCs w:val="22"/>
              </w:rPr>
            </w:pPr>
          </w:p>
        </w:tc>
      </w:tr>
      <w:tr w:rsidR="00BE2189" w:rsidRPr="004C3A0B" w14:paraId="0A65D724" w14:textId="77777777" w:rsidTr="00B93605">
        <w:tc>
          <w:tcPr>
            <w:tcW w:w="6232" w:type="dxa"/>
            <w:gridSpan w:val="2"/>
            <w:shd w:val="clear" w:color="auto" w:fill="F2F2F2" w:themeFill="background1" w:themeFillShade="F2"/>
          </w:tcPr>
          <w:p w14:paraId="1A5E476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E6E62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176F69" w14:textId="77777777" w:rsidR="00BE2189" w:rsidRPr="004C3A0B" w:rsidRDefault="006A53C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19C67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BDEB8D6" w14:textId="1F93C1D0" w:rsidR="00BE2189" w:rsidRPr="004C3A0B" w:rsidRDefault="00DD29D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9D5BA84" w14:textId="77777777" w:rsidTr="00090CF7">
        <w:tc>
          <w:tcPr>
            <w:tcW w:w="6232" w:type="dxa"/>
            <w:gridSpan w:val="2"/>
            <w:shd w:val="clear" w:color="auto" w:fill="F2F2F2" w:themeFill="background1" w:themeFillShade="F2"/>
          </w:tcPr>
          <w:p w14:paraId="7FFB3B0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415135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933A96" w14:textId="77777777" w:rsidR="00065801" w:rsidRPr="004C3A0B" w:rsidRDefault="006A53C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63B416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A487C4F" w14:textId="40A9F590" w:rsidR="00065801" w:rsidRPr="004C3A0B" w:rsidRDefault="00DD29D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B644D8D" w14:textId="77777777" w:rsidTr="00E54520">
        <w:tc>
          <w:tcPr>
            <w:tcW w:w="6232" w:type="dxa"/>
            <w:gridSpan w:val="2"/>
            <w:shd w:val="clear" w:color="auto" w:fill="F2F2F2" w:themeFill="background1" w:themeFillShade="F2"/>
          </w:tcPr>
          <w:p w14:paraId="57612F4C" w14:textId="77777777" w:rsidR="00C32EFB" w:rsidRPr="004C3A0B" w:rsidRDefault="00C32EFB" w:rsidP="00E5452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6604C2D" w14:textId="77777777" w:rsidR="00C32EFB" w:rsidRPr="004C3A0B" w:rsidRDefault="00C32EFB" w:rsidP="00E5452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5744D1" w14:textId="77777777" w:rsidR="00C32EFB" w:rsidRPr="004C3A0B" w:rsidRDefault="006A53C2" w:rsidP="00E5452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F80A66" w14:textId="77777777" w:rsidR="00C32EFB" w:rsidRPr="004C3A0B" w:rsidRDefault="00C32EFB" w:rsidP="00E5452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BB3CA49" w14:textId="5ACDDF4D" w:rsidR="00C32EFB" w:rsidRPr="004C3A0B" w:rsidRDefault="00DD29D1" w:rsidP="00E545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40C635B" w14:textId="77777777" w:rsidTr="00354F34">
        <w:trPr>
          <w:trHeight w:val="386"/>
        </w:trPr>
        <w:tc>
          <w:tcPr>
            <w:tcW w:w="3823" w:type="dxa"/>
            <w:vMerge w:val="restart"/>
            <w:shd w:val="clear" w:color="auto" w:fill="F2F2F2" w:themeFill="background1" w:themeFillShade="F2"/>
          </w:tcPr>
          <w:p w14:paraId="01FFFDF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4BE4A7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3C76E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A95B9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92AD4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B38FB45" w14:textId="766579D8" w:rsidR="00EC0070" w:rsidRPr="003257BD" w:rsidRDefault="00DD29D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95DB5E6" w14:textId="77777777" w:rsidTr="00354F34">
        <w:trPr>
          <w:trHeight w:val="386"/>
        </w:trPr>
        <w:tc>
          <w:tcPr>
            <w:tcW w:w="3823" w:type="dxa"/>
            <w:vMerge/>
            <w:shd w:val="clear" w:color="auto" w:fill="F2F2F2" w:themeFill="background1" w:themeFillShade="F2"/>
          </w:tcPr>
          <w:p w14:paraId="3A4C5301" w14:textId="77777777" w:rsidR="00EC0070" w:rsidRDefault="00EC0070" w:rsidP="00065801">
            <w:pPr>
              <w:autoSpaceDE w:val="0"/>
              <w:autoSpaceDN w:val="0"/>
              <w:adjustRightInd w:val="0"/>
              <w:rPr>
                <w:rFonts w:ascii="Arial" w:hAnsi="Arial" w:cs="Arial"/>
                <w:sz w:val="22"/>
                <w:szCs w:val="22"/>
              </w:rPr>
            </w:pPr>
          </w:p>
        </w:tc>
        <w:tc>
          <w:tcPr>
            <w:tcW w:w="2409" w:type="dxa"/>
          </w:tcPr>
          <w:p w14:paraId="1D19290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946C47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AEBA61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D4F247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0376D03" w14:textId="431529BD" w:rsidR="00EC0070" w:rsidRPr="003257BD" w:rsidRDefault="00DD29D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B56FE75" w14:textId="77777777" w:rsidTr="00354F34">
        <w:tc>
          <w:tcPr>
            <w:tcW w:w="3823" w:type="dxa"/>
            <w:shd w:val="clear" w:color="auto" w:fill="F2F2F2" w:themeFill="background1" w:themeFillShade="F2"/>
          </w:tcPr>
          <w:p w14:paraId="4B18200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791B53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BE1BE7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53EF90" w14:textId="27022736" w:rsidR="008461DD" w:rsidRPr="00CE6A02" w:rsidRDefault="006A53C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DD29D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1A1A1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568AA39"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48AA3BA" w14:textId="77777777" w:rsidTr="00354F34">
        <w:tc>
          <w:tcPr>
            <w:tcW w:w="3823" w:type="dxa"/>
            <w:shd w:val="clear" w:color="auto" w:fill="F2F2F2" w:themeFill="background1" w:themeFillShade="F2"/>
          </w:tcPr>
          <w:p w14:paraId="036CBFB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03E15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E99FB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EA16EA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1DB1B0" w14:textId="5E741464" w:rsidR="008461DD" w:rsidRPr="00CE6A02" w:rsidRDefault="006A53C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5D167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36844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E7E763C" w14:textId="36E6AA7C" w:rsidR="008461DD" w:rsidRPr="00CE6A02" w:rsidRDefault="00CF515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5B7FECD" w14:textId="77777777" w:rsidR="008C4441" w:rsidRPr="004C3A0B" w:rsidRDefault="008C4441">
      <w:pPr>
        <w:rPr>
          <w:rFonts w:ascii="Arial" w:hAnsi="Arial" w:cs="Arial"/>
          <w:bCs/>
          <w:iCs/>
          <w:sz w:val="16"/>
          <w:szCs w:val="16"/>
        </w:rPr>
      </w:pPr>
    </w:p>
    <w:p w14:paraId="7EB6A50F" w14:textId="77777777" w:rsidR="009D2E0B" w:rsidRDefault="009D2E0B">
      <w:pPr>
        <w:rPr>
          <w:rFonts w:ascii="Arial" w:hAnsi="Arial" w:cs="Arial"/>
          <w:b/>
          <w:bCs/>
          <w:iCs/>
          <w:sz w:val="22"/>
          <w:szCs w:val="22"/>
        </w:rPr>
      </w:pPr>
    </w:p>
    <w:p w14:paraId="3FE71F3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69B1A61" w14:textId="77777777" w:rsidTr="00065801">
        <w:trPr>
          <w:trHeight w:val="507"/>
        </w:trPr>
        <w:tc>
          <w:tcPr>
            <w:tcW w:w="6237" w:type="dxa"/>
            <w:shd w:val="clear" w:color="auto" w:fill="F2F2F2" w:themeFill="background1" w:themeFillShade="F2"/>
            <w:vAlign w:val="center"/>
          </w:tcPr>
          <w:p w14:paraId="20A486A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2CD6A3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D707B6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F3AD37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ECF6D25" w14:textId="5FAE59BD" w:rsidR="00CA7241" w:rsidRPr="004C3A0B" w:rsidRDefault="00DD29D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A60FB41" w14:textId="77777777" w:rsidTr="00354F34">
        <w:tc>
          <w:tcPr>
            <w:tcW w:w="9923" w:type="dxa"/>
            <w:gridSpan w:val="5"/>
          </w:tcPr>
          <w:p w14:paraId="274FD17C" w14:textId="77777777" w:rsidR="00425DA7" w:rsidRDefault="00425DA7" w:rsidP="00CA7241">
            <w:pPr>
              <w:autoSpaceDE w:val="0"/>
              <w:autoSpaceDN w:val="0"/>
              <w:adjustRightInd w:val="0"/>
              <w:rPr>
                <w:rFonts w:ascii="Arial" w:hAnsi="Arial" w:cs="Arial"/>
                <w:bCs/>
                <w:sz w:val="22"/>
                <w:szCs w:val="22"/>
              </w:rPr>
            </w:pPr>
          </w:p>
          <w:p w14:paraId="3C243825"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48AC2D3" w14:textId="77777777" w:rsidR="00425DA7" w:rsidRPr="004C3A0B" w:rsidRDefault="00425DA7" w:rsidP="00CA7241">
            <w:pPr>
              <w:autoSpaceDE w:val="0"/>
              <w:autoSpaceDN w:val="0"/>
              <w:adjustRightInd w:val="0"/>
              <w:rPr>
                <w:rFonts w:ascii="Arial" w:hAnsi="Arial" w:cs="Arial"/>
                <w:b/>
                <w:bCs/>
                <w:sz w:val="22"/>
                <w:szCs w:val="22"/>
              </w:rPr>
            </w:pPr>
          </w:p>
        </w:tc>
      </w:tr>
    </w:tbl>
    <w:p w14:paraId="2593EE51" w14:textId="77777777" w:rsidR="008C4441" w:rsidRPr="004C3A0B" w:rsidRDefault="008C4441" w:rsidP="00354F34">
      <w:pPr>
        <w:autoSpaceDE w:val="0"/>
        <w:autoSpaceDN w:val="0"/>
        <w:adjustRightInd w:val="0"/>
        <w:spacing w:after="240"/>
        <w:jc w:val="both"/>
        <w:rPr>
          <w:rFonts w:ascii="Arial" w:hAnsi="Arial" w:cs="Arial"/>
          <w:bCs/>
          <w:iCs/>
        </w:rPr>
      </w:pPr>
    </w:p>
    <w:p w14:paraId="372A5D0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918FB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F0FC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14D67BC" w14:textId="15BC3830" w:rsidR="003C07E3" w:rsidRPr="004C3A0B" w:rsidRDefault="002628F6" w:rsidP="003C07E3">
            <w:pPr>
              <w:rPr>
                <w:rFonts w:ascii="Arial" w:hAnsi="Arial" w:cs="Arial"/>
                <w:sz w:val="22"/>
                <w:szCs w:val="22"/>
              </w:rPr>
            </w:pPr>
            <w:r>
              <w:rPr>
                <w:rStyle w:val="nw1"/>
                <w:rFonts w:ascii="Arial" w:hAnsi="Arial" w:cs="Arial"/>
                <w:color w:val="000000" w:themeColor="text1"/>
              </w:rPr>
              <w:t>‘</w:t>
            </w:r>
            <w:r w:rsidRPr="00251CEE">
              <w:rPr>
                <w:rStyle w:val="nw1"/>
                <w:rFonts w:ascii="Arial" w:hAnsi="Arial" w:cs="Arial"/>
                <w:color w:val="000000" w:themeColor="text1"/>
              </w:rPr>
              <w:t>Does the use of a no hands up policy increase levels of student engagement and participation</w:t>
            </w:r>
            <w:r>
              <w:rPr>
                <w:rStyle w:val="nw1"/>
                <w:rFonts w:ascii="Arial" w:hAnsi="Arial" w:cs="Arial"/>
                <w:color w:val="000000" w:themeColor="text1"/>
              </w:rPr>
              <w:t>?</w:t>
            </w:r>
            <w:r w:rsidRPr="00251CEE">
              <w:rPr>
                <w:rStyle w:val="nw1"/>
                <w:rFonts w:ascii="Arial" w:hAnsi="Arial" w:cs="Arial"/>
                <w:color w:val="000000" w:themeColor="text1"/>
              </w:rPr>
              <w:t xml:space="preserve">’  </w:t>
            </w:r>
          </w:p>
        </w:tc>
      </w:tr>
      <w:tr w:rsidR="003C07E3" w:rsidRPr="004C3A0B" w14:paraId="70BB128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2E89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9E2FBE5" w14:textId="77777777" w:rsidR="003C07E3" w:rsidRPr="00D839CD" w:rsidRDefault="00E54520" w:rsidP="003C07E3">
            <w:pPr>
              <w:rPr>
                <w:rFonts w:ascii="Arial" w:hAnsi="Arial" w:cs="Arial"/>
                <w:sz w:val="22"/>
                <w:szCs w:val="22"/>
              </w:rPr>
            </w:pPr>
            <w:r>
              <w:rPr>
                <w:rFonts w:ascii="Arial" w:hAnsi="Arial" w:cs="Arial"/>
                <w:sz w:val="22"/>
                <w:szCs w:val="22"/>
              </w:rPr>
              <w:t>3/2/20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E65BD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75DB379" w14:textId="50D388CF" w:rsidR="003C07E3" w:rsidRPr="004C3A0B" w:rsidRDefault="00896EFF" w:rsidP="003C07E3">
            <w:pPr>
              <w:rPr>
                <w:rFonts w:ascii="Arial" w:hAnsi="Arial" w:cs="Arial"/>
                <w:sz w:val="22"/>
                <w:szCs w:val="22"/>
              </w:rPr>
            </w:pPr>
            <w:r>
              <w:rPr>
                <w:rFonts w:ascii="Arial" w:hAnsi="Arial" w:cs="Arial"/>
                <w:sz w:val="22"/>
                <w:szCs w:val="22"/>
              </w:rPr>
              <w:t>7</w:t>
            </w:r>
            <w:r w:rsidR="00E54520">
              <w:rPr>
                <w:rFonts w:ascii="Arial" w:hAnsi="Arial" w:cs="Arial"/>
                <w:sz w:val="22"/>
                <w:szCs w:val="22"/>
              </w:rPr>
              <w:t>/2/20</w:t>
            </w:r>
          </w:p>
        </w:tc>
      </w:tr>
      <w:tr w:rsidR="003C07E3" w:rsidRPr="004C3A0B" w14:paraId="386A77F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3C2C29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1B1381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C1742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69256E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71BFDF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7EA8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98D66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465D70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1F6140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DA49C0E" w14:textId="77777777" w:rsidTr="00354F34">
        <w:trPr>
          <w:trHeight w:val="454"/>
        </w:trPr>
        <w:tc>
          <w:tcPr>
            <w:tcW w:w="5000" w:type="pct"/>
            <w:gridSpan w:val="4"/>
            <w:vAlign w:val="center"/>
          </w:tcPr>
          <w:p w14:paraId="6789973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7A5027" w14:textId="77777777" w:rsidR="002A152D" w:rsidRDefault="002A152D" w:rsidP="002A152D">
            <w:pPr>
              <w:rPr>
                <w:rFonts w:ascii="Arial" w:hAnsi="Arial" w:cs="Arial"/>
              </w:rPr>
            </w:pPr>
          </w:p>
          <w:p w14:paraId="3C7CEB34" w14:textId="53B4DC11" w:rsidR="00736DCE" w:rsidRPr="002D785E" w:rsidRDefault="002628F6" w:rsidP="00736DCE">
            <w:pPr>
              <w:rPr>
                <w:rFonts w:ascii="Arial" w:hAnsi="Arial" w:cs="Arial"/>
                <w:color w:val="FF0000"/>
              </w:rPr>
            </w:pPr>
            <w:r>
              <w:rPr>
                <w:rFonts w:ascii="Arial" w:hAnsi="Arial" w:cs="Arial"/>
              </w:rPr>
              <w:t>To g</w:t>
            </w:r>
            <w:r w:rsidR="002D785E">
              <w:rPr>
                <w:rFonts w:ascii="Arial" w:hAnsi="Arial" w:cs="Arial"/>
              </w:rPr>
              <w:t>ather inf</w:t>
            </w:r>
            <w:r>
              <w:rPr>
                <w:rFonts w:ascii="Arial" w:hAnsi="Arial" w:cs="Arial"/>
              </w:rPr>
              <w:t>ormation to find out if using a no hands up policy changes levels of participation and engagement of students.</w:t>
            </w:r>
            <w:r w:rsidR="00B66B2D">
              <w:rPr>
                <w:rFonts w:ascii="Arial" w:hAnsi="Arial" w:cs="Arial"/>
              </w:rPr>
              <w:t xml:space="preserve">  </w:t>
            </w:r>
            <w:r w:rsidR="00736DCE" w:rsidRPr="002D785E">
              <w:rPr>
                <w:rFonts w:ascii="Arial" w:hAnsi="Arial" w:cs="Arial"/>
                <w:color w:val="FF0000"/>
              </w:rPr>
              <w:t>My interest in the use of ‘no hands up approach’ developed while on teaching practice</w:t>
            </w:r>
          </w:p>
          <w:p w14:paraId="1F57EE74" w14:textId="26E9B7CA" w:rsidR="00184BF0" w:rsidRPr="002D785E" w:rsidRDefault="00736DCE" w:rsidP="00184BF0">
            <w:pPr>
              <w:rPr>
                <w:rFonts w:ascii="Arial" w:hAnsi="Arial" w:cs="Arial"/>
                <w:color w:val="FF0000"/>
              </w:rPr>
            </w:pPr>
            <w:r w:rsidRPr="002D785E">
              <w:rPr>
                <w:rFonts w:ascii="Arial" w:hAnsi="Arial" w:cs="Arial"/>
                <w:color w:val="FF0000"/>
              </w:rPr>
              <w:t xml:space="preserve">as it </w:t>
            </w:r>
            <w:r w:rsidR="002D785E">
              <w:rPr>
                <w:rFonts w:ascii="Arial" w:hAnsi="Arial" w:cs="Arial"/>
                <w:color w:val="FF0000"/>
              </w:rPr>
              <w:t xml:space="preserve">became </w:t>
            </w:r>
            <w:r w:rsidRPr="002D785E">
              <w:rPr>
                <w:rFonts w:ascii="Arial" w:hAnsi="Arial" w:cs="Arial"/>
                <w:color w:val="FF0000"/>
              </w:rPr>
              <w:t>evident that the same children were always at the front line of answering questions.</w:t>
            </w:r>
          </w:p>
          <w:p w14:paraId="3821D5C6" w14:textId="4122630A" w:rsidR="002A2521" w:rsidRPr="002D785E" w:rsidRDefault="00736DCE" w:rsidP="00736DCE">
            <w:pPr>
              <w:rPr>
                <w:rFonts w:ascii="Arial" w:hAnsi="Arial" w:cs="Arial"/>
                <w:color w:val="FF0000"/>
              </w:rPr>
            </w:pPr>
            <w:r w:rsidRPr="002D785E">
              <w:rPr>
                <w:rFonts w:ascii="Arial" w:hAnsi="Arial" w:cs="Arial"/>
                <w:color w:val="FF0000"/>
              </w:rPr>
              <w:t xml:space="preserve">Alongside this, I also gained experience of using </w:t>
            </w:r>
            <w:r w:rsidR="00184BF0" w:rsidRPr="002D785E">
              <w:rPr>
                <w:rFonts w:ascii="Arial" w:hAnsi="Arial" w:cs="Arial"/>
                <w:color w:val="FF0000"/>
              </w:rPr>
              <w:t xml:space="preserve">a ‘no hands up’ approach at </w:t>
            </w:r>
            <w:r w:rsidR="00CA582C" w:rsidRPr="002D785E">
              <w:rPr>
                <w:rFonts w:ascii="Arial" w:hAnsi="Arial" w:cs="Arial"/>
                <w:color w:val="FF0000"/>
              </w:rPr>
              <w:t>another</w:t>
            </w:r>
            <w:r w:rsidR="00184BF0" w:rsidRPr="002D785E">
              <w:rPr>
                <w:rFonts w:ascii="Arial" w:hAnsi="Arial" w:cs="Arial"/>
                <w:color w:val="FF0000"/>
              </w:rPr>
              <w:t xml:space="preserve"> teacher </w:t>
            </w:r>
            <w:r w:rsidR="00CA582C" w:rsidRPr="002D785E">
              <w:rPr>
                <w:rFonts w:ascii="Arial" w:hAnsi="Arial" w:cs="Arial"/>
                <w:color w:val="FF0000"/>
              </w:rPr>
              <w:t>practice and found it to be successful in including all children</w:t>
            </w:r>
            <w:r w:rsidRPr="002D785E">
              <w:rPr>
                <w:rFonts w:ascii="Arial" w:hAnsi="Arial" w:cs="Arial"/>
                <w:color w:val="FF0000"/>
              </w:rPr>
              <w:t>.</w:t>
            </w:r>
          </w:p>
          <w:p w14:paraId="12F6B530" w14:textId="574B43C6" w:rsidR="002A2521" w:rsidRPr="002D785E" w:rsidRDefault="00D15BA5" w:rsidP="002A2521">
            <w:pPr>
              <w:rPr>
                <w:rFonts w:ascii="Arial" w:hAnsi="Arial" w:cs="Arial"/>
                <w:color w:val="FF0000"/>
              </w:rPr>
            </w:pPr>
            <w:r w:rsidRPr="002D785E">
              <w:rPr>
                <w:rFonts w:ascii="Arial" w:hAnsi="Arial" w:cs="Arial"/>
                <w:color w:val="FF0000"/>
              </w:rPr>
              <w:t>From explor</w:t>
            </w:r>
            <w:r w:rsidR="00043556" w:rsidRPr="002D785E">
              <w:rPr>
                <w:rFonts w:ascii="Arial" w:hAnsi="Arial" w:cs="Arial"/>
                <w:color w:val="FF0000"/>
              </w:rPr>
              <w:t>ing</w:t>
            </w:r>
            <w:r w:rsidRPr="002D785E">
              <w:rPr>
                <w:rFonts w:ascii="Arial" w:hAnsi="Arial" w:cs="Arial"/>
                <w:color w:val="FF0000"/>
              </w:rPr>
              <w:t xml:space="preserve"> existing research and literature it has informed the </w:t>
            </w:r>
            <w:r w:rsidR="00043556" w:rsidRPr="002D785E">
              <w:rPr>
                <w:rFonts w:ascii="Arial" w:hAnsi="Arial" w:cs="Arial"/>
                <w:color w:val="FF0000"/>
              </w:rPr>
              <w:t>proposed</w:t>
            </w:r>
            <w:r w:rsidRPr="002D785E">
              <w:rPr>
                <w:rFonts w:ascii="Arial" w:hAnsi="Arial" w:cs="Arial"/>
                <w:color w:val="FF0000"/>
              </w:rPr>
              <w:t xml:space="preserve"> activity furthermore.  </w:t>
            </w:r>
            <w:r w:rsidR="002A2521" w:rsidRPr="002D785E">
              <w:rPr>
                <w:rFonts w:ascii="Arial" w:hAnsi="Arial" w:cs="Arial"/>
                <w:color w:val="FF0000"/>
              </w:rPr>
              <w:t>By using such techniques</w:t>
            </w:r>
            <w:r w:rsidR="00043556" w:rsidRPr="002D785E">
              <w:rPr>
                <w:rFonts w:ascii="Arial" w:hAnsi="Arial" w:cs="Arial"/>
                <w:color w:val="FF0000"/>
              </w:rPr>
              <w:t xml:space="preserve"> as the ‘no hands up policy’</w:t>
            </w:r>
            <w:r w:rsidR="002A2521" w:rsidRPr="002D785E">
              <w:rPr>
                <w:rFonts w:ascii="Arial" w:hAnsi="Arial" w:cs="Arial"/>
                <w:color w:val="FF0000"/>
              </w:rPr>
              <w:t>, it is believed that teachers can create a healthy tension within the classroom and develop an</w:t>
            </w:r>
            <w:r w:rsidR="00043556" w:rsidRPr="002D785E">
              <w:rPr>
                <w:rFonts w:ascii="Arial" w:hAnsi="Arial" w:cs="Arial"/>
                <w:color w:val="FF0000"/>
              </w:rPr>
              <w:t xml:space="preserve"> </w:t>
            </w:r>
            <w:r w:rsidR="002A2521" w:rsidRPr="002D785E">
              <w:rPr>
                <w:rFonts w:ascii="Arial" w:hAnsi="Arial" w:cs="Arial"/>
                <w:color w:val="FF0000"/>
              </w:rPr>
              <w:t>environment that enables questioning to come to life (Tait 2017), as all learners’ are</w:t>
            </w:r>
          </w:p>
          <w:p w14:paraId="626D51C7" w14:textId="77777777" w:rsidR="00043556" w:rsidRPr="002D785E" w:rsidRDefault="002A2521" w:rsidP="002A2521">
            <w:pPr>
              <w:rPr>
                <w:rFonts w:ascii="Arial" w:hAnsi="Arial" w:cs="Arial"/>
                <w:color w:val="FF0000"/>
              </w:rPr>
            </w:pPr>
            <w:r w:rsidRPr="002D785E">
              <w:rPr>
                <w:rFonts w:ascii="Arial" w:hAnsi="Arial" w:cs="Arial"/>
                <w:color w:val="FF0000"/>
              </w:rPr>
              <w:t xml:space="preserve">aware of the requirement to maintain focus and be prepared. </w:t>
            </w:r>
          </w:p>
          <w:p w14:paraId="77114D5A" w14:textId="76581E32" w:rsidR="002A2521" w:rsidRPr="002D785E" w:rsidRDefault="002A2521" w:rsidP="002A2521">
            <w:pPr>
              <w:rPr>
                <w:rFonts w:ascii="Arial" w:hAnsi="Arial" w:cs="Arial"/>
                <w:color w:val="FF0000"/>
              </w:rPr>
            </w:pPr>
            <w:r w:rsidRPr="002D785E">
              <w:rPr>
                <w:rFonts w:ascii="Arial" w:hAnsi="Arial" w:cs="Arial"/>
                <w:color w:val="FF0000"/>
              </w:rPr>
              <w:t>This ultimately, forms a</w:t>
            </w:r>
            <w:r w:rsidR="00043556" w:rsidRPr="002D785E">
              <w:rPr>
                <w:rFonts w:ascii="Arial" w:hAnsi="Arial" w:cs="Arial"/>
                <w:color w:val="FF0000"/>
              </w:rPr>
              <w:t xml:space="preserve"> </w:t>
            </w:r>
            <w:r w:rsidRPr="002D785E">
              <w:rPr>
                <w:rFonts w:ascii="Arial" w:hAnsi="Arial" w:cs="Arial"/>
                <w:color w:val="FF0000"/>
              </w:rPr>
              <w:t>more inclusive environment as it allows children to become a resource and facilitato</w:t>
            </w:r>
            <w:r w:rsidR="00043556" w:rsidRPr="002D785E">
              <w:rPr>
                <w:rFonts w:ascii="Arial" w:hAnsi="Arial" w:cs="Arial"/>
                <w:color w:val="FF0000"/>
              </w:rPr>
              <w:t xml:space="preserve">r </w:t>
            </w:r>
            <w:r w:rsidRPr="002D785E">
              <w:rPr>
                <w:rFonts w:ascii="Arial" w:hAnsi="Arial" w:cs="Arial"/>
                <w:color w:val="FF0000"/>
              </w:rPr>
              <w:t>for each other as they share, learn and build upon each other’s ideas (Clarke 2014).</w:t>
            </w:r>
            <w:r w:rsidR="00043556" w:rsidRPr="002D785E">
              <w:rPr>
                <w:rFonts w:ascii="Arial" w:hAnsi="Arial" w:cs="Arial"/>
                <w:color w:val="FF0000"/>
              </w:rPr>
              <w:t xml:space="preserve">  </w:t>
            </w:r>
            <w:r w:rsidRPr="002D785E">
              <w:rPr>
                <w:rFonts w:ascii="Arial" w:hAnsi="Arial" w:cs="Arial"/>
                <w:color w:val="FF0000"/>
              </w:rPr>
              <w:t>This</w:t>
            </w:r>
            <w:r w:rsidR="00043556" w:rsidRPr="002D785E">
              <w:rPr>
                <w:rFonts w:ascii="Arial" w:hAnsi="Arial" w:cs="Arial"/>
                <w:color w:val="FF0000"/>
              </w:rPr>
              <w:t xml:space="preserve"> </w:t>
            </w:r>
            <w:r w:rsidRPr="002D785E">
              <w:rPr>
                <w:rFonts w:ascii="Arial" w:hAnsi="Arial" w:cs="Arial"/>
                <w:color w:val="FF0000"/>
              </w:rPr>
              <w:t>may be considered an effective resource for children who lack confidence as they can</w:t>
            </w:r>
            <w:r w:rsidR="00667515" w:rsidRPr="002D785E">
              <w:rPr>
                <w:rFonts w:ascii="Arial" w:hAnsi="Arial" w:cs="Arial"/>
                <w:color w:val="FF0000"/>
              </w:rPr>
              <w:t xml:space="preserve"> </w:t>
            </w:r>
            <w:r w:rsidRPr="002D785E">
              <w:rPr>
                <w:rFonts w:ascii="Arial" w:hAnsi="Arial" w:cs="Arial"/>
                <w:color w:val="FF0000"/>
              </w:rPr>
              <w:t>gain information from the articulation of others, while also being aware that they may</w:t>
            </w:r>
            <w:r w:rsidR="00667515" w:rsidRPr="002D785E">
              <w:rPr>
                <w:rFonts w:ascii="Arial" w:hAnsi="Arial" w:cs="Arial"/>
                <w:color w:val="FF0000"/>
              </w:rPr>
              <w:t xml:space="preserve"> </w:t>
            </w:r>
            <w:r w:rsidRPr="002D785E">
              <w:rPr>
                <w:rFonts w:ascii="Arial" w:hAnsi="Arial" w:cs="Arial"/>
                <w:color w:val="FF0000"/>
              </w:rPr>
              <w:t>also be selected (Clarke 2014). This also emphasised by the Welsh Assembly</w:t>
            </w:r>
            <w:r w:rsidR="00667515" w:rsidRPr="002D785E">
              <w:rPr>
                <w:rFonts w:ascii="Arial" w:hAnsi="Arial" w:cs="Arial"/>
                <w:color w:val="FF0000"/>
              </w:rPr>
              <w:t xml:space="preserve"> </w:t>
            </w:r>
            <w:r w:rsidRPr="002D785E">
              <w:rPr>
                <w:rFonts w:ascii="Arial" w:hAnsi="Arial" w:cs="Arial"/>
                <w:color w:val="FF0000"/>
              </w:rPr>
              <w:t>Government (2010), as they highlight the importance of developing an environment</w:t>
            </w:r>
          </w:p>
          <w:p w14:paraId="0361ACBB" w14:textId="667B44EA" w:rsidR="002A152D" w:rsidRPr="002D785E" w:rsidRDefault="002A2521" w:rsidP="002A2521">
            <w:pPr>
              <w:rPr>
                <w:rFonts w:ascii="Arial" w:hAnsi="Arial" w:cs="Arial"/>
                <w:color w:val="FF0000"/>
              </w:rPr>
            </w:pPr>
            <w:r w:rsidRPr="002D785E">
              <w:rPr>
                <w:rFonts w:ascii="Arial" w:hAnsi="Arial" w:cs="Arial"/>
                <w:color w:val="FF0000"/>
              </w:rPr>
              <w:t>that encourages everyone to think and participate.</w:t>
            </w:r>
            <w:r w:rsidR="00667515" w:rsidRPr="002D785E">
              <w:rPr>
                <w:rFonts w:ascii="Arial" w:hAnsi="Arial" w:cs="Arial"/>
                <w:color w:val="FF0000"/>
              </w:rPr>
              <w:t xml:space="preserve">  This research only addresses the importance of the need for this proposed research/activity to be carried out.  </w:t>
            </w:r>
          </w:p>
          <w:p w14:paraId="552C3D20" w14:textId="77777777" w:rsidR="00D71982" w:rsidRPr="002D785E" w:rsidRDefault="00D71982" w:rsidP="002A152D">
            <w:pPr>
              <w:rPr>
                <w:rFonts w:ascii="Arial" w:hAnsi="Arial" w:cs="Arial"/>
                <w:color w:val="FF0000"/>
              </w:rPr>
            </w:pPr>
          </w:p>
          <w:p w14:paraId="1D31E18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1CA68A2" w14:textId="77777777" w:rsidTr="00354F34">
        <w:trPr>
          <w:trHeight w:val="454"/>
        </w:trPr>
        <w:tc>
          <w:tcPr>
            <w:tcW w:w="5000" w:type="pct"/>
            <w:gridSpan w:val="4"/>
            <w:vAlign w:val="center"/>
          </w:tcPr>
          <w:p w14:paraId="4F03938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73FCF6D" w14:textId="77777777" w:rsidR="00113E57" w:rsidRPr="006C1FDD" w:rsidRDefault="00113E57" w:rsidP="00113E57">
            <w:pPr>
              <w:rPr>
                <w:rFonts w:ascii="Arial" w:hAnsi="Arial" w:cs="Arial"/>
              </w:rPr>
            </w:pPr>
          </w:p>
          <w:p w14:paraId="46056E93" w14:textId="10BFBE28" w:rsidR="00113E57" w:rsidRPr="006C1FDD" w:rsidRDefault="002628F6" w:rsidP="00113E57">
            <w:pPr>
              <w:rPr>
                <w:rFonts w:ascii="Arial" w:hAnsi="Arial" w:cs="Arial"/>
              </w:rPr>
            </w:pPr>
            <w:r w:rsidRPr="00251CEE">
              <w:rPr>
                <w:rStyle w:val="nw1"/>
                <w:rFonts w:ascii="Arial" w:hAnsi="Arial" w:cs="Arial"/>
                <w:color w:val="000000" w:themeColor="text1"/>
              </w:rPr>
              <w:t xml:space="preserve">Does the use of a no hands up policy increase levels of student engagement and </w:t>
            </w:r>
            <w:r w:rsidR="008E1E9A" w:rsidRPr="00251CEE">
              <w:rPr>
                <w:rStyle w:val="nw1"/>
                <w:rFonts w:ascii="Arial" w:hAnsi="Arial" w:cs="Arial"/>
                <w:color w:val="000000" w:themeColor="text1"/>
              </w:rPr>
              <w:t>participation’?</w:t>
            </w:r>
            <w:r w:rsidRPr="00251CEE">
              <w:rPr>
                <w:rStyle w:val="nw1"/>
                <w:rFonts w:ascii="Arial" w:hAnsi="Arial" w:cs="Arial"/>
                <w:color w:val="000000" w:themeColor="text1"/>
              </w:rPr>
              <w:t xml:space="preserve">  </w:t>
            </w:r>
          </w:p>
          <w:p w14:paraId="596FDF68" w14:textId="77777777" w:rsidR="00113E57" w:rsidRPr="006C1FDD" w:rsidRDefault="00113E57" w:rsidP="00113E57">
            <w:pPr>
              <w:rPr>
                <w:rFonts w:ascii="Arial" w:hAnsi="Arial" w:cs="Arial"/>
                <w:sz w:val="22"/>
                <w:szCs w:val="22"/>
              </w:rPr>
            </w:pPr>
          </w:p>
          <w:p w14:paraId="33DA891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1194A61" w14:textId="77777777" w:rsidTr="00354F34">
        <w:trPr>
          <w:trHeight w:val="454"/>
        </w:trPr>
        <w:tc>
          <w:tcPr>
            <w:tcW w:w="5000" w:type="pct"/>
            <w:gridSpan w:val="4"/>
            <w:vAlign w:val="center"/>
          </w:tcPr>
          <w:p w14:paraId="2D1D05E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78AD89" w14:textId="0D24B3C9" w:rsidR="00425DA7" w:rsidRDefault="002628F6" w:rsidP="00F76FF5">
            <w:pPr>
              <w:rPr>
                <w:rFonts w:ascii="Arial" w:hAnsi="Arial" w:cs="Arial"/>
              </w:rPr>
            </w:pPr>
            <w:r>
              <w:rPr>
                <w:rFonts w:ascii="Arial" w:hAnsi="Arial" w:cs="Arial"/>
              </w:rPr>
              <w:t>The aim of the research is to get information to answer the research question</w:t>
            </w:r>
            <w:r w:rsidR="008670A2">
              <w:rPr>
                <w:rFonts w:ascii="Arial" w:hAnsi="Arial" w:cs="Arial"/>
              </w:rPr>
              <w:t>,</w:t>
            </w:r>
            <w:r>
              <w:rPr>
                <w:rFonts w:ascii="Arial" w:hAnsi="Arial" w:cs="Arial"/>
              </w:rPr>
              <w:t xml:space="preserve"> to discover whether </w:t>
            </w:r>
            <w:r w:rsidR="005A5F67">
              <w:rPr>
                <w:rFonts w:ascii="Arial" w:hAnsi="Arial" w:cs="Arial"/>
              </w:rPr>
              <w:t>the ‘NO HANDS UP POLICY’</w:t>
            </w:r>
            <w:r w:rsidR="00474228">
              <w:rPr>
                <w:rFonts w:ascii="Arial" w:hAnsi="Arial" w:cs="Arial"/>
              </w:rPr>
              <w:t xml:space="preserve"> encourages children to maintain concentration and </w:t>
            </w:r>
            <w:r w:rsidR="00340E9C">
              <w:rPr>
                <w:rFonts w:ascii="Arial" w:hAnsi="Arial" w:cs="Arial"/>
              </w:rPr>
              <w:t xml:space="preserve">therefore </w:t>
            </w:r>
            <w:r w:rsidR="001F1EF9">
              <w:rPr>
                <w:rFonts w:ascii="Arial" w:hAnsi="Arial" w:cs="Arial"/>
              </w:rPr>
              <w:t>engage</w:t>
            </w:r>
            <w:r w:rsidR="00340E9C">
              <w:rPr>
                <w:rFonts w:ascii="Arial" w:hAnsi="Arial" w:cs="Arial"/>
              </w:rPr>
              <w:t xml:space="preserve"> in an increased level of involvement</w:t>
            </w:r>
            <w:r w:rsidR="001C44FB">
              <w:rPr>
                <w:rFonts w:ascii="Arial" w:hAnsi="Arial" w:cs="Arial"/>
              </w:rPr>
              <w:t>,</w:t>
            </w:r>
            <w:r w:rsidR="00340E9C">
              <w:rPr>
                <w:rFonts w:ascii="Arial" w:hAnsi="Arial" w:cs="Arial"/>
              </w:rPr>
              <w:t xml:space="preserve"> due to the anticipation of being randomly selected to answer a question </w:t>
            </w:r>
            <w:r w:rsidR="00F76FF5">
              <w:rPr>
                <w:rFonts w:ascii="Arial" w:hAnsi="Arial" w:cs="Arial"/>
              </w:rPr>
              <w:t xml:space="preserve">when they are selected at random rather </w:t>
            </w:r>
            <w:proofErr w:type="spellStart"/>
            <w:r w:rsidR="00F76FF5">
              <w:rPr>
                <w:rFonts w:ascii="Arial" w:hAnsi="Arial" w:cs="Arial"/>
              </w:rPr>
              <w:t>that</w:t>
            </w:r>
            <w:proofErr w:type="spellEnd"/>
            <w:r w:rsidR="00F76FF5">
              <w:rPr>
                <w:rFonts w:ascii="Arial" w:hAnsi="Arial" w:cs="Arial"/>
              </w:rPr>
              <w:t xml:space="preserve"> using a hands up approach.</w:t>
            </w:r>
            <w:r w:rsidR="001C44FB">
              <w:rPr>
                <w:rFonts w:ascii="Arial" w:hAnsi="Arial" w:cs="Arial"/>
              </w:rPr>
              <w:t xml:space="preserve">  The research activity will aim to compare the differences between a ‘no hands up policy’</w:t>
            </w:r>
            <w:r w:rsidR="00EE39D8">
              <w:rPr>
                <w:rFonts w:ascii="Arial" w:hAnsi="Arial" w:cs="Arial"/>
              </w:rPr>
              <w:t xml:space="preserve"> and a ‘hands up policy’ at different stages of the lesson. </w:t>
            </w:r>
            <w:r>
              <w:rPr>
                <w:rFonts w:ascii="Arial" w:hAnsi="Arial" w:cs="Arial"/>
              </w:rPr>
              <w:t xml:space="preserve"> </w:t>
            </w:r>
          </w:p>
          <w:p w14:paraId="29A63E35" w14:textId="77777777" w:rsidR="00D71982" w:rsidRDefault="00D71982" w:rsidP="00425DA7">
            <w:pPr>
              <w:rPr>
                <w:rFonts w:ascii="Arial" w:hAnsi="Arial" w:cs="Arial"/>
              </w:rPr>
            </w:pPr>
          </w:p>
          <w:p w14:paraId="69AD3E22" w14:textId="77777777" w:rsidR="00425DA7" w:rsidRPr="004C3A0B" w:rsidRDefault="00425DA7" w:rsidP="00425DA7">
            <w:pPr>
              <w:rPr>
                <w:rFonts w:ascii="Arial" w:hAnsi="Arial" w:cs="Arial"/>
                <w:sz w:val="22"/>
                <w:szCs w:val="22"/>
              </w:rPr>
            </w:pPr>
          </w:p>
          <w:p w14:paraId="3635981C" w14:textId="77777777" w:rsidR="00425DA7" w:rsidRPr="002A152D" w:rsidRDefault="00425DA7" w:rsidP="00425DA7">
            <w:pPr>
              <w:rPr>
                <w:rFonts w:ascii="Arial" w:hAnsi="Arial" w:cs="Arial"/>
              </w:rPr>
            </w:pPr>
            <w:r w:rsidRPr="004C3A0B">
              <w:rPr>
                <w:rFonts w:ascii="Arial" w:hAnsi="Arial" w:cs="Arial"/>
                <w:color w:val="808080"/>
                <w:sz w:val="18"/>
                <w:szCs w:val="18"/>
              </w:rPr>
              <w:lastRenderedPageBreak/>
              <w:t>(this box should expand as you type)</w:t>
            </w:r>
          </w:p>
        </w:tc>
      </w:tr>
      <w:tr w:rsidR="00425DA7" w:rsidRPr="004C3A0B" w14:paraId="56A874F6" w14:textId="77777777" w:rsidTr="00354F34">
        <w:trPr>
          <w:trHeight w:val="454"/>
        </w:trPr>
        <w:tc>
          <w:tcPr>
            <w:tcW w:w="5000" w:type="pct"/>
            <w:gridSpan w:val="4"/>
            <w:vAlign w:val="center"/>
          </w:tcPr>
          <w:p w14:paraId="02474DC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47F52F1" w14:textId="77777777" w:rsidR="00425DA7" w:rsidRDefault="00425DA7" w:rsidP="00425DA7">
            <w:pPr>
              <w:rPr>
                <w:rFonts w:ascii="Arial" w:hAnsi="Arial" w:cs="Arial"/>
              </w:rPr>
            </w:pPr>
          </w:p>
          <w:p w14:paraId="239D88E6" w14:textId="7BFC9C85" w:rsidR="00425DA7" w:rsidRDefault="002628F6" w:rsidP="00425DA7">
            <w:pPr>
              <w:rPr>
                <w:rFonts w:ascii="Arial" w:hAnsi="Arial" w:cs="Arial"/>
                <w:sz w:val="22"/>
                <w:szCs w:val="22"/>
              </w:rPr>
            </w:pPr>
            <w:r>
              <w:rPr>
                <w:rFonts w:ascii="Arial" w:hAnsi="Arial" w:cs="Arial"/>
                <w:sz w:val="22"/>
                <w:szCs w:val="22"/>
              </w:rPr>
              <w:t>To collect data to answer the research question.</w:t>
            </w:r>
          </w:p>
          <w:p w14:paraId="6D99A381" w14:textId="77777777" w:rsidR="00D71982" w:rsidRPr="004C3A0B" w:rsidRDefault="00D71982" w:rsidP="00425DA7">
            <w:pPr>
              <w:rPr>
                <w:rFonts w:ascii="Arial" w:hAnsi="Arial" w:cs="Arial"/>
                <w:sz w:val="22"/>
                <w:szCs w:val="22"/>
              </w:rPr>
            </w:pPr>
          </w:p>
          <w:p w14:paraId="3A22732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88E3DB1" w14:textId="77777777" w:rsidTr="00354F34">
        <w:trPr>
          <w:trHeight w:val="454"/>
        </w:trPr>
        <w:tc>
          <w:tcPr>
            <w:tcW w:w="5000" w:type="pct"/>
            <w:gridSpan w:val="4"/>
            <w:shd w:val="clear" w:color="auto" w:fill="F2F2F2" w:themeFill="background1" w:themeFillShade="F2"/>
            <w:vAlign w:val="center"/>
          </w:tcPr>
          <w:p w14:paraId="179BDA6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115B35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032159A" w14:textId="77777777" w:rsidTr="00354F34">
        <w:trPr>
          <w:trHeight w:val="454"/>
        </w:trPr>
        <w:tc>
          <w:tcPr>
            <w:tcW w:w="5000" w:type="pct"/>
            <w:gridSpan w:val="4"/>
            <w:vAlign w:val="center"/>
          </w:tcPr>
          <w:p w14:paraId="13E17968" w14:textId="3231DDAF" w:rsidR="003C07E3" w:rsidRPr="002D785E" w:rsidRDefault="00F05E53" w:rsidP="003C07E3">
            <w:pPr>
              <w:rPr>
                <w:rFonts w:ascii="Arial" w:hAnsi="Arial" w:cs="Arial"/>
                <w:color w:val="FF0000"/>
                <w:sz w:val="22"/>
                <w:szCs w:val="22"/>
              </w:rPr>
            </w:pPr>
            <w:r w:rsidRPr="002D785E">
              <w:rPr>
                <w:rFonts w:ascii="Arial" w:hAnsi="Arial" w:cs="Arial"/>
                <w:color w:val="FF0000"/>
                <w:sz w:val="22"/>
                <w:szCs w:val="22"/>
              </w:rPr>
              <w:t>Before the lesson</w:t>
            </w:r>
            <w:r w:rsidR="0061624F" w:rsidRPr="002D785E">
              <w:rPr>
                <w:rFonts w:ascii="Arial" w:hAnsi="Arial" w:cs="Arial"/>
                <w:color w:val="FF0000"/>
                <w:sz w:val="22"/>
                <w:szCs w:val="22"/>
              </w:rPr>
              <w:t xml:space="preserve"> begins, </w:t>
            </w:r>
            <w:r w:rsidRPr="002D785E">
              <w:rPr>
                <w:rFonts w:ascii="Arial" w:hAnsi="Arial" w:cs="Arial"/>
                <w:color w:val="FF0000"/>
                <w:sz w:val="22"/>
                <w:szCs w:val="22"/>
              </w:rPr>
              <w:t xml:space="preserve">consent </w:t>
            </w:r>
            <w:r w:rsidR="006A41B4" w:rsidRPr="002D785E">
              <w:rPr>
                <w:rFonts w:ascii="Arial" w:hAnsi="Arial" w:cs="Arial"/>
                <w:color w:val="FF0000"/>
                <w:sz w:val="22"/>
                <w:szCs w:val="22"/>
              </w:rPr>
              <w:t xml:space="preserve">forms </w:t>
            </w:r>
            <w:r w:rsidRPr="002D785E">
              <w:rPr>
                <w:rFonts w:ascii="Arial" w:hAnsi="Arial" w:cs="Arial"/>
                <w:color w:val="FF0000"/>
                <w:sz w:val="22"/>
                <w:szCs w:val="22"/>
              </w:rPr>
              <w:t>will be given for the pupils who are going to take part in the lesson study.</w:t>
            </w:r>
            <w:r w:rsidR="006A41B4" w:rsidRPr="002D785E">
              <w:rPr>
                <w:rFonts w:ascii="Arial" w:hAnsi="Arial" w:cs="Arial"/>
                <w:color w:val="FF0000"/>
                <w:sz w:val="22"/>
                <w:szCs w:val="22"/>
              </w:rPr>
              <w:t xml:space="preserve">  A lesson study has been </w:t>
            </w:r>
            <w:r w:rsidR="003A63E6" w:rsidRPr="002D785E">
              <w:rPr>
                <w:rFonts w:ascii="Arial" w:hAnsi="Arial" w:cs="Arial"/>
                <w:color w:val="FF0000"/>
                <w:sz w:val="22"/>
                <w:szCs w:val="22"/>
              </w:rPr>
              <w:t>decided as the method to use for the pur</w:t>
            </w:r>
            <w:r w:rsidR="004D1C55" w:rsidRPr="002D785E">
              <w:rPr>
                <w:rFonts w:ascii="Arial" w:hAnsi="Arial" w:cs="Arial"/>
                <w:color w:val="FF0000"/>
                <w:sz w:val="22"/>
                <w:szCs w:val="22"/>
              </w:rPr>
              <w:t xml:space="preserve">pose of this research.  A lesson study enables researchers to work together to target an </w:t>
            </w:r>
            <w:r w:rsidR="0036319F" w:rsidRPr="002D785E">
              <w:rPr>
                <w:rFonts w:ascii="Arial" w:hAnsi="Arial" w:cs="Arial"/>
                <w:color w:val="FF0000"/>
                <w:sz w:val="22"/>
                <w:szCs w:val="22"/>
              </w:rPr>
              <w:t>identified area for development</w:t>
            </w:r>
            <w:r w:rsidR="00B80F29" w:rsidRPr="002D785E">
              <w:rPr>
                <w:rFonts w:ascii="Arial" w:hAnsi="Arial" w:cs="Arial"/>
                <w:color w:val="FF0000"/>
                <w:sz w:val="22"/>
                <w:szCs w:val="22"/>
              </w:rPr>
              <w:t xml:space="preserve"> (Dudley 2011)</w:t>
            </w:r>
            <w:r w:rsidR="0036319F" w:rsidRPr="002D785E">
              <w:rPr>
                <w:rFonts w:ascii="Arial" w:hAnsi="Arial" w:cs="Arial"/>
                <w:color w:val="FF0000"/>
                <w:sz w:val="22"/>
                <w:szCs w:val="22"/>
              </w:rPr>
              <w:t>.</w:t>
            </w:r>
            <w:r w:rsidR="00B80F29" w:rsidRPr="002D785E">
              <w:rPr>
                <w:rFonts w:ascii="Arial" w:hAnsi="Arial" w:cs="Arial"/>
                <w:color w:val="FF0000"/>
                <w:sz w:val="22"/>
                <w:szCs w:val="22"/>
              </w:rPr>
              <w:t xml:space="preserve">  Lesson studies are seen to be a highly specified form of research within the classroom environment and involves teachers being able to plan, teach and analyse learning (Dudley 2011).</w:t>
            </w:r>
            <w:r w:rsidRPr="002D785E">
              <w:rPr>
                <w:rFonts w:ascii="Arial" w:hAnsi="Arial" w:cs="Arial"/>
                <w:color w:val="FF0000"/>
                <w:sz w:val="22"/>
                <w:szCs w:val="22"/>
              </w:rPr>
              <w:t xml:space="preserve"> Pupils will take part in two lessons</w:t>
            </w:r>
            <w:r w:rsidR="00FD71AE" w:rsidRPr="002D785E">
              <w:rPr>
                <w:rFonts w:ascii="Arial" w:hAnsi="Arial" w:cs="Arial"/>
                <w:color w:val="FF0000"/>
                <w:sz w:val="22"/>
                <w:szCs w:val="22"/>
              </w:rPr>
              <w:t xml:space="preserve"> over two days.  The lessons </w:t>
            </w:r>
            <w:r w:rsidRPr="002D785E">
              <w:rPr>
                <w:rFonts w:ascii="Arial" w:hAnsi="Arial" w:cs="Arial"/>
                <w:color w:val="FF0000"/>
                <w:sz w:val="22"/>
                <w:szCs w:val="22"/>
              </w:rPr>
              <w:t xml:space="preserve">will be split in to two </w:t>
            </w:r>
            <w:r w:rsidR="00FD71AE" w:rsidRPr="002D785E">
              <w:rPr>
                <w:rFonts w:ascii="Arial" w:hAnsi="Arial" w:cs="Arial"/>
                <w:color w:val="FF0000"/>
                <w:sz w:val="22"/>
                <w:szCs w:val="22"/>
              </w:rPr>
              <w:t xml:space="preserve">halves, </w:t>
            </w:r>
            <w:r w:rsidRPr="002D785E">
              <w:rPr>
                <w:rFonts w:ascii="Arial" w:hAnsi="Arial" w:cs="Arial"/>
                <w:color w:val="FF0000"/>
                <w:sz w:val="22"/>
                <w:szCs w:val="22"/>
              </w:rPr>
              <w:t xml:space="preserve">to </w:t>
            </w:r>
            <w:r w:rsidR="00FD71AE" w:rsidRPr="002D785E">
              <w:rPr>
                <w:rFonts w:ascii="Arial" w:hAnsi="Arial" w:cs="Arial"/>
                <w:color w:val="FF0000"/>
                <w:sz w:val="22"/>
                <w:szCs w:val="22"/>
              </w:rPr>
              <w:t xml:space="preserve">be able to gather enough information to measure the </w:t>
            </w:r>
            <w:r w:rsidRPr="002D785E">
              <w:rPr>
                <w:rFonts w:ascii="Arial" w:hAnsi="Arial" w:cs="Arial"/>
                <w:color w:val="FF0000"/>
                <w:sz w:val="22"/>
                <w:szCs w:val="22"/>
              </w:rPr>
              <w:t>participation and engagement levels</w:t>
            </w:r>
            <w:r w:rsidR="00FD71AE" w:rsidRPr="002D785E">
              <w:rPr>
                <w:rFonts w:ascii="Arial" w:hAnsi="Arial" w:cs="Arial"/>
                <w:color w:val="FF0000"/>
                <w:sz w:val="22"/>
                <w:szCs w:val="22"/>
              </w:rPr>
              <w:t xml:space="preserve"> from both approaches</w:t>
            </w:r>
            <w:r w:rsidRPr="002D785E">
              <w:rPr>
                <w:rFonts w:ascii="Arial" w:hAnsi="Arial" w:cs="Arial"/>
                <w:color w:val="FF0000"/>
                <w:sz w:val="22"/>
                <w:szCs w:val="22"/>
              </w:rPr>
              <w:t xml:space="preserve"> </w:t>
            </w:r>
            <w:r w:rsidR="00FD71AE" w:rsidRPr="002D785E">
              <w:rPr>
                <w:rFonts w:ascii="Arial" w:hAnsi="Arial" w:cs="Arial"/>
                <w:color w:val="FF0000"/>
                <w:sz w:val="22"/>
                <w:szCs w:val="22"/>
              </w:rPr>
              <w:t xml:space="preserve">being randomly choose and the use of </w:t>
            </w:r>
            <w:r w:rsidRPr="002D785E">
              <w:rPr>
                <w:rFonts w:ascii="Arial" w:hAnsi="Arial" w:cs="Arial"/>
                <w:color w:val="FF0000"/>
                <w:sz w:val="22"/>
                <w:szCs w:val="22"/>
              </w:rPr>
              <w:t>hands up approach</w:t>
            </w:r>
            <w:r w:rsidR="00FD71AE" w:rsidRPr="002D785E">
              <w:rPr>
                <w:rFonts w:ascii="Arial" w:hAnsi="Arial" w:cs="Arial"/>
                <w:color w:val="FF0000"/>
                <w:sz w:val="22"/>
                <w:szCs w:val="22"/>
              </w:rPr>
              <w:t xml:space="preserve"> to answer/ask questions</w:t>
            </w:r>
            <w:r w:rsidRPr="002D785E">
              <w:rPr>
                <w:rFonts w:ascii="Arial" w:hAnsi="Arial" w:cs="Arial"/>
                <w:color w:val="FF0000"/>
                <w:sz w:val="22"/>
                <w:szCs w:val="22"/>
              </w:rPr>
              <w:t>. Pupils will be able to put their hands up to answer questions in the first half of the lesson</w:t>
            </w:r>
            <w:r w:rsidR="00FD71AE" w:rsidRPr="002D785E">
              <w:rPr>
                <w:rFonts w:ascii="Arial" w:hAnsi="Arial" w:cs="Arial"/>
                <w:color w:val="FF0000"/>
                <w:sz w:val="22"/>
                <w:szCs w:val="22"/>
              </w:rPr>
              <w:t>, however</w:t>
            </w:r>
            <w:r w:rsidRPr="002D785E">
              <w:rPr>
                <w:rFonts w:ascii="Arial" w:hAnsi="Arial" w:cs="Arial"/>
                <w:color w:val="FF0000"/>
                <w:sz w:val="22"/>
                <w:szCs w:val="22"/>
              </w:rPr>
              <w:t xml:space="preserve"> </w:t>
            </w:r>
            <w:r w:rsidR="00FD71AE" w:rsidRPr="002D785E">
              <w:rPr>
                <w:rFonts w:ascii="Arial" w:hAnsi="Arial" w:cs="Arial"/>
                <w:color w:val="FF0000"/>
                <w:sz w:val="22"/>
                <w:szCs w:val="22"/>
              </w:rPr>
              <w:t>i</w:t>
            </w:r>
            <w:r w:rsidRPr="002D785E">
              <w:rPr>
                <w:rFonts w:ascii="Arial" w:hAnsi="Arial" w:cs="Arial"/>
                <w:color w:val="FF0000"/>
                <w:sz w:val="22"/>
                <w:szCs w:val="22"/>
              </w:rPr>
              <w:t xml:space="preserve">n the second part </w:t>
            </w:r>
            <w:r w:rsidR="00F41B48" w:rsidRPr="002D785E">
              <w:rPr>
                <w:rFonts w:ascii="Arial" w:hAnsi="Arial" w:cs="Arial"/>
                <w:color w:val="FF0000"/>
                <w:sz w:val="22"/>
                <w:szCs w:val="22"/>
              </w:rPr>
              <w:t xml:space="preserve">of the lesson there will be a no hands up policy approach explained to the pupils </w:t>
            </w:r>
            <w:r w:rsidR="00FD71AE" w:rsidRPr="002D785E">
              <w:rPr>
                <w:rFonts w:ascii="Arial" w:hAnsi="Arial" w:cs="Arial"/>
                <w:color w:val="FF0000"/>
                <w:sz w:val="22"/>
                <w:szCs w:val="22"/>
              </w:rPr>
              <w:t xml:space="preserve">beforehand </w:t>
            </w:r>
            <w:r w:rsidR="00F41B48" w:rsidRPr="002D785E">
              <w:rPr>
                <w:rFonts w:ascii="Arial" w:hAnsi="Arial" w:cs="Arial"/>
                <w:color w:val="FF0000"/>
                <w:sz w:val="22"/>
                <w:szCs w:val="22"/>
              </w:rPr>
              <w:t xml:space="preserve">and </w:t>
            </w:r>
            <w:r w:rsidRPr="002D785E">
              <w:rPr>
                <w:rFonts w:ascii="Arial" w:hAnsi="Arial" w:cs="Arial"/>
                <w:color w:val="FF0000"/>
                <w:sz w:val="22"/>
                <w:szCs w:val="22"/>
              </w:rPr>
              <w:t xml:space="preserve">they will be selected at random using lollipop sticks and using mini whiteboards. Students </w:t>
            </w:r>
            <w:r w:rsidR="00884E37" w:rsidRPr="002D785E">
              <w:rPr>
                <w:rFonts w:ascii="Arial" w:hAnsi="Arial" w:cs="Arial"/>
                <w:color w:val="FF0000"/>
                <w:sz w:val="22"/>
                <w:szCs w:val="22"/>
              </w:rPr>
              <w:t xml:space="preserve">will be </w:t>
            </w:r>
            <w:r w:rsidR="00A20B64" w:rsidRPr="002D785E">
              <w:rPr>
                <w:rFonts w:ascii="Arial" w:hAnsi="Arial" w:cs="Arial"/>
                <w:color w:val="FF0000"/>
                <w:sz w:val="22"/>
                <w:szCs w:val="22"/>
              </w:rPr>
              <w:t>observed</w:t>
            </w:r>
            <w:r w:rsidR="00221913" w:rsidRPr="002D785E">
              <w:rPr>
                <w:rFonts w:ascii="Arial" w:hAnsi="Arial" w:cs="Arial"/>
                <w:color w:val="FF0000"/>
                <w:sz w:val="22"/>
                <w:szCs w:val="22"/>
              </w:rPr>
              <w:t>,</w:t>
            </w:r>
            <w:r w:rsidRPr="002D785E">
              <w:rPr>
                <w:rFonts w:ascii="Arial" w:hAnsi="Arial" w:cs="Arial"/>
                <w:color w:val="FF0000"/>
                <w:sz w:val="22"/>
                <w:szCs w:val="22"/>
              </w:rPr>
              <w:t xml:space="preserve"> and a tally</w:t>
            </w:r>
            <w:r w:rsidR="000F09B8" w:rsidRPr="002D785E">
              <w:rPr>
                <w:rFonts w:ascii="Arial" w:hAnsi="Arial" w:cs="Arial"/>
                <w:color w:val="FF0000"/>
                <w:sz w:val="22"/>
                <w:szCs w:val="22"/>
              </w:rPr>
              <w:t xml:space="preserve"> assessment</w:t>
            </w:r>
            <w:r w:rsidRPr="002D785E">
              <w:rPr>
                <w:rFonts w:ascii="Arial" w:hAnsi="Arial" w:cs="Arial"/>
                <w:color w:val="FF0000"/>
                <w:sz w:val="22"/>
                <w:szCs w:val="22"/>
              </w:rPr>
              <w:t xml:space="preserve"> recorded of how many times they answer during a lesson </w:t>
            </w:r>
            <w:r w:rsidR="009A4E5D" w:rsidRPr="002D785E">
              <w:rPr>
                <w:rFonts w:ascii="Arial" w:hAnsi="Arial" w:cs="Arial"/>
                <w:color w:val="FF0000"/>
                <w:sz w:val="22"/>
                <w:szCs w:val="22"/>
              </w:rPr>
              <w:t>through both halves</w:t>
            </w:r>
            <w:r w:rsidRPr="002D785E">
              <w:rPr>
                <w:rFonts w:ascii="Arial" w:hAnsi="Arial" w:cs="Arial"/>
                <w:color w:val="FF0000"/>
                <w:sz w:val="22"/>
                <w:szCs w:val="22"/>
              </w:rPr>
              <w:t xml:space="preserve"> of the lesson.</w:t>
            </w:r>
            <w:r w:rsidR="003F0248" w:rsidRPr="002D785E">
              <w:rPr>
                <w:rFonts w:ascii="Arial" w:hAnsi="Arial" w:cs="Arial"/>
                <w:color w:val="FF0000"/>
                <w:sz w:val="22"/>
                <w:szCs w:val="22"/>
              </w:rPr>
              <w:t xml:space="preserve">  The tally assessment method was decided upon due to the timescale restraint</w:t>
            </w:r>
            <w:r w:rsidR="00A10F57" w:rsidRPr="002D785E">
              <w:rPr>
                <w:rFonts w:ascii="Arial" w:hAnsi="Arial" w:cs="Arial"/>
                <w:color w:val="FF0000"/>
                <w:sz w:val="22"/>
                <w:szCs w:val="22"/>
              </w:rPr>
              <w:t>.</w:t>
            </w:r>
            <w:r w:rsidR="00FD71AE" w:rsidRPr="002D785E">
              <w:rPr>
                <w:rFonts w:ascii="Arial" w:hAnsi="Arial" w:cs="Arial"/>
                <w:color w:val="FF0000"/>
                <w:sz w:val="22"/>
                <w:szCs w:val="22"/>
              </w:rPr>
              <w:t xml:space="preserve">  The involvement of the pupils during </w:t>
            </w:r>
            <w:r w:rsidRPr="002D785E">
              <w:rPr>
                <w:rFonts w:ascii="Arial" w:hAnsi="Arial" w:cs="Arial"/>
                <w:color w:val="FF0000"/>
                <w:sz w:val="22"/>
                <w:szCs w:val="22"/>
              </w:rPr>
              <w:t xml:space="preserve">the lesson will be measured using the </w:t>
            </w:r>
            <w:proofErr w:type="spellStart"/>
            <w:r w:rsidRPr="002D785E">
              <w:rPr>
                <w:rFonts w:ascii="Arial" w:hAnsi="Arial" w:cs="Arial"/>
                <w:color w:val="FF0000"/>
                <w:sz w:val="22"/>
                <w:szCs w:val="22"/>
              </w:rPr>
              <w:t>Leuvan</w:t>
            </w:r>
            <w:proofErr w:type="spellEnd"/>
            <w:r w:rsidRPr="002D785E">
              <w:rPr>
                <w:rFonts w:ascii="Arial" w:hAnsi="Arial" w:cs="Arial"/>
                <w:color w:val="FF0000"/>
                <w:sz w:val="22"/>
                <w:szCs w:val="22"/>
              </w:rPr>
              <w:t xml:space="preserve"> scale of involvement. There will be a focus group of three children who</w:t>
            </w:r>
            <w:r w:rsidR="00221913" w:rsidRPr="002D785E">
              <w:rPr>
                <w:rFonts w:ascii="Arial" w:hAnsi="Arial" w:cs="Arial"/>
                <w:color w:val="FF0000"/>
                <w:sz w:val="22"/>
                <w:szCs w:val="22"/>
              </w:rPr>
              <w:t xml:space="preserve">m </w:t>
            </w:r>
            <w:r w:rsidR="00FD71AE" w:rsidRPr="002D785E">
              <w:rPr>
                <w:rFonts w:ascii="Arial" w:hAnsi="Arial" w:cs="Arial"/>
                <w:color w:val="FF0000"/>
                <w:sz w:val="22"/>
                <w:szCs w:val="22"/>
              </w:rPr>
              <w:t xml:space="preserve">will </w:t>
            </w:r>
            <w:r w:rsidR="00221913" w:rsidRPr="002D785E">
              <w:rPr>
                <w:rFonts w:ascii="Arial" w:hAnsi="Arial" w:cs="Arial"/>
                <w:color w:val="FF0000"/>
                <w:sz w:val="22"/>
                <w:szCs w:val="22"/>
              </w:rPr>
              <w:t xml:space="preserve">have provided consent, </w:t>
            </w:r>
            <w:r w:rsidR="00211479" w:rsidRPr="002D785E">
              <w:rPr>
                <w:rFonts w:ascii="Arial" w:hAnsi="Arial" w:cs="Arial"/>
                <w:color w:val="FF0000"/>
                <w:sz w:val="22"/>
                <w:szCs w:val="22"/>
              </w:rPr>
              <w:t>their</w:t>
            </w:r>
            <w:r w:rsidR="00FD545D" w:rsidRPr="002D785E">
              <w:rPr>
                <w:rFonts w:ascii="Arial" w:hAnsi="Arial" w:cs="Arial"/>
                <w:color w:val="FF0000"/>
                <w:sz w:val="22"/>
                <w:szCs w:val="22"/>
              </w:rPr>
              <w:t xml:space="preserve"> </w:t>
            </w:r>
            <w:r w:rsidR="00211479" w:rsidRPr="002D785E">
              <w:rPr>
                <w:rFonts w:ascii="Arial" w:hAnsi="Arial" w:cs="Arial"/>
                <w:color w:val="FF0000"/>
                <w:sz w:val="22"/>
                <w:szCs w:val="22"/>
              </w:rPr>
              <w:t>feedback</w:t>
            </w:r>
            <w:r w:rsidR="00FD545D" w:rsidRPr="002D785E">
              <w:rPr>
                <w:rFonts w:ascii="Arial" w:hAnsi="Arial" w:cs="Arial"/>
                <w:color w:val="FF0000"/>
                <w:sz w:val="22"/>
                <w:szCs w:val="22"/>
              </w:rPr>
              <w:t xml:space="preserve"> </w:t>
            </w:r>
            <w:r w:rsidR="00FD71AE" w:rsidRPr="002D785E">
              <w:rPr>
                <w:rFonts w:ascii="Arial" w:hAnsi="Arial" w:cs="Arial"/>
                <w:color w:val="FF0000"/>
                <w:sz w:val="22"/>
                <w:szCs w:val="22"/>
              </w:rPr>
              <w:t xml:space="preserve">will </w:t>
            </w:r>
            <w:r w:rsidR="00FD545D" w:rsidRPr="002D785E">
              <w:rPr>
                <w:rFonts w:ascii="Arial" w:hAnsi="Arial" w:cs="Arial"/>
                <w:color w:val="FF0000"/>
                <w:sz w:val="22"/>
                <w:szCs w:val="22"/>
              </w:rPr>
              <w:t>be given through an interview process after the lesson to ensure their answers are</w:t>
            </w:r>
            <w:r w:rsidR="00FD71AE" w:rsidRPr="002D785E">
              <w:rPr>
                <w:rFonts w:ascii="Arial" w:hAnsi="Arial" w:cs="Arial"/>
                <w:color w:val="FF0000"/>
                <w:sz w:val="22"/>
                <w:szCs w:val="22"/>
              </w:rPr>
              <w:t xml:space="preserve"> as accurate as possible.</w:t>
            </w:r>
            <w:r w:rsidRPr="002D785E">
              <w:rPr>
                <w:rFonts w:ascii="Arial" w:hAnsi="Arial" w:cs="Arial"/>
                <w:color w:val="FF0000"/>
                <w:sz w:val="22"/>
                <w:szCs w:val="22"/>
              </w:rPr>
              <w:t xml:space="preserve"> The data from the observation and interview answers will be used to answer the research questions</w:t>
            </w:r>
            <w:r w:rsidR="00211479" w:rsidRPr="002D785E">
              <w:rPr>
                <w:rFonts w:ascii="Arial" w:hAnsi="Arial" w:cs="Arial"/>
                <w:color w:val="FF0000"/>
                <w:sz w:val="22"/>
                <w:szCs w:val="22"/>
              </w:rPr>
              <w:t xml:space="preserve"> and used to reflect upon to improve future teaching practice.  </w:t>
            </w:r>
          </w:p>
          <w:p w14:paraId="4BFB56E8" w14:textId="77777777" w:rsidR="003C07E3" w:rsidRPr="004C3A0B" w:rsidRDefault="003C07E3" w:rsidP="003C07E3">
            <w:pPr>
              <w:rPr>
                <w:rFonts w:ascii="Arial" w:hAnsi="Arial" w:cs="Arial"/>
                <w:sz w:val="22"/>
                <w:szCs w:val="22"/>
              </w:rPr>
            </w:pPr>
          </w:p>
          <w:p w14:paraId="0441F11B" w14:textId="77777777" w:rsidR="003C07E3" w:rsidRPr="004C3A0B" w:rsidRDefault="003C07E3" w:rsidP="003C07E3">
            <w:pPr>
              <w:rPr>
                <w:rFonts w:ascii="Arial" w:hAnsi="Arial" w:cs="Arial"/>
                <w:sz w:val="22"/>
                <w:szCs w:val="22"/>
              </w:rPr>
            </w:pPr>
          </w:p>
          <w:p w14:paraId="70CB3EB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C73790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B3432B9" w14:textId="77777777" w:rsidTr="00113E57">
        <w:trPr>
          <w:trHeight w:val="454"/>
        </w:trPr>
        <w:tc>
          <w:tcPr>
            <w:tcW w:w="5000" w:type="pct"/>
            <w:shd w:val="clear" w:color="auto" w:fill="F2F2F2" w:themeFill="background1" w:themeFillShade="F2"/>
            <w:vAlign w:val="center"/>
          </w:tcPr>
          <w:p w14:paraId="54F7EC3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62D196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6390732" w14:textId="77777777" w:rsidTr="00113E57">
        <w:trPr>
          <w:trHeight w:val="454"/>
        </w:trPr>
        <w:tc>
          <w:tcPr>
            <w:tcW w:w="5000" w:type="pct"/>
            <w:vAlign w:val="center"/>
          </w:tcPr>
          <w:p w14:paraId="62F8F638" w14:textId="135E46EC" w:rsidR="003C07E3" w:rsidRPr="004C3A0B" w:rsidRDefault="00F06752" w:rsidP="003C07E3">
            <w:pPr>
              <w:rPr>
                <w:rFonts w:ascii="Arial" w:hAnsi="Arial" w:cs="Arial"/>
                <w:sz w:val="22"/>
                <w:szCs w:val="22"/>
              </w:rPr>
            </w:pPr>
            <w:r>
              <w:rPr>
                <w:rFonts w:ascii="Arial" w:hAnsi="Arial" w:cs="Arial"/>
                <w:sz w:val="22"/>
                <w:szCs w:val="22"/>
              </w:rPr>
              <w:t>Year 3 and 4 class in South Wales primary school</w:t>
            </w:r>
          </w:p>
          <w:p w14:paraId="040A9D1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6BED280" w14:textId="77777777" w:rsidTr="00113E57">
        <w:trPr>
          <w:trHeight w:val="454"/>
        </w:trPr>
        <w:tc>
          <w:tcPr>
            <w:tcW w:w="5000" w:type="pct"/>
            <w:shd w:val="clear" w:color="auto" w:fill="F2F2F2" w:themeFill="background1" w:themeFillShade="F2"/>
            <w:vAlign w:val="center"/>
          </w:tcPr>
          <w:p w14:paraId="74D5D77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AB7C2F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29B1554" w14:textId="77777777" w:rsidTr="00113E57">
        <w:trPr>
          <w:trHeight w:val="454"/>
        </w:trPr>
        <w:tc>
          <w:tcPr>
            <w:tcW w:w="5000" w:type="pct"/>
            <w:vAlign w:val="center"/>
          </w:tcPr>
          <w:p w14:paraId="619E3364" w14:textId="77777777" w:rsidR="003C07E3" w:rsidRDefault="003C07E3" w:rsidP="003C07E3">
            <w:pPr>
              <w:rPr>
                <w:rFonts w:ascii="Arial" w:hAnsi="Arial" w:cs="Arial"/>
                <w:sz w:val="22"/>
                <w:szCs w:val="22"/>
              </w:rPr>
            </w:pPr>
          </w:p>
          <w:p w14:paraId="0D267AB1" w14:textId="77777777" w:rsidR="00D71982" w:rsidRDefault="00D71982" w:rsidP="003C07E3">
            <w:pPr>
              <w:rPr>
                <w:rFonts w:ascii="Arial" w:hAnsi="Arial" w:cs="Arial"/>
                <w:sz w:val="22"/>
                <w:szCs w:val="22"/>
              </w:rPr>
            </w:pPr>
          </w:p>
          <w:p w14:paraId="183D9957" w14:textId="77777777" w:rsidR="003C07E3" w:rsidRPr="004C3A0B" w:rsidRDefault="003C07E3" w:rsidP="003C07E3">
            <w:pPr>
              <w:rPr>
                <w:rFonts w:ascii="Arial" w:hAnsi="Arial" w:cs="Arial"/>
                <w:sz w:val="22"/>
                <w:szCs w:val="22"/>
              </w:rPr>
            </w:pPr>
          </w:p>
          <w:p w14:paraId="0E306B8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D00A104" w14:textId="77777777" w:rsidTr="00090CF7">
        <w:tc>
          <w:tcPr>
            <w:tcW w:w="8222" w:type="dxa"/>
            <w:vMerge w:val="restart"/>
            <w:shd w:val="clear" w:color="auto" w:fill="F2F2F2" w:themeFill="background1" w:themeFillShade="F2"/>
            <w:vAlign w:val="center"/>
          </w:tcPr>
          <w:p w14:paraId="428E233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1E8C30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98EAE2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1BCA487" w14:textId="77777777" w:rsidR="00090CF7" w:rsidRPr="00090CF7" w:rsidRDefault="002A493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718C777" w14:textId="77777777" w:rsidTr="00090CF7">
        <w:tc>
          <w:tcPr>
            <w:tcW w:w="8222" w:type="dxa"/>
            <w:vMerge/>
            <w:shd w:val="clear" w:color="auto" w:fill="F2F2F2" w:themeFill="background1" w:themeFillShade="F2"/>
          </w:tcPr>
          <w:p w14:paraId="0C2DE55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7C491C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B1A32BA" w14:textId="77777777" w:rsidR="00090CF7" w:rsidRPr="00090CF7" w:rsidRDefault="006A53C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09DFDC8" w14:textId="77777777" w:rsidTr="00354F34">
        <w:tc>
          <w:tcPr>
            <w:tcW w:w="9923" w:type="dxa"/>
            <w:gridSpan w:val="3"/>
            <w:shd w:val="clear" w:color="auto" w:fill="FFFFFF" w:themeFill="background1"/>
          </w:tcPr>
          <w:p w14:paraId="7CA8D50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4025618" w14:textId="77777777" w:rsidR="003257BD" w:rsidRPr="00090CF7" w:rsidRDefault="003257BD" w:rsidP="003257BD">
            <w:pPr>
              <w:rPr>
                <w:rFonts w:ascii="Arial" w:hAnsi="Arial" w:cs="Arial"/>
                <w:sz w:val="22"/>
                <w:szCs w:val="22"/>
              </w:rPr>
            </w:pPr>
          </w:p>
          <w:p w14:paraId="18ADD906" w14:textId="77777777" w:rsidR="003257BD" w:rsidRPr="00090CF7" w:rsidRDefault="003257BD" w:rsidP="003257BD">
            <w:pPr>
              <w:rPr>
                <w:rFonts w:ascii="Arial" w:hAnsi="Arial" w:cs="Arial"/>
                <w:sz w:val="22"/>
                <w:szCs w:val="22"/>
              </w:rPr>
            </w:pPr>
          </w:p>
          <w:p w14:paraId="606B69DC" w14:textId="77777777" w:rsidR="003257BD" w:rsidRPr="00090CF7" w:rsidRDefault="003257BD" w:rsidP="003257BD">
            <w:pPr>
              <w:rPr>
                <w:rFonts w:ascii="Arial" w:hAnsi="Arial" w:cs="Arial"/>
                <w:sz w:val="22"/>
                <w:szCs w:val="22"/>
              </w:rPr>
            </w:pPr>
          </w:p>
          <w:p w14:paraId="13C8FCF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81D97E7" w14:textId="77777777" w:rsidR="00354F34" w:rsidRDefault="00354F34" w:rsidP="00354F34">
      <w:pPr>
        <w:autoSpaceDE w:val="0"/>
        <w:autoSpaceDN w:val="0"/>
        <w:adjustRightInd w:val="0"/>
        <w:spacing w:after="240"/>
        <w:jc w:val="both"/>
        <w:rPr>
          <w:rFonts w:ascii="Arial" w:hAnsi="Arial" w:cs="Arial"/>
          <w:b/>
          <w:sz w:val="22"/>
          <w:szCs w:val="22"/>
        </w:rPr>
      </w:pPr>
    </w:p>
    <w:p w14:paraId="5259663D" w14:textId="77777777" w:rsidR="003264AE" w:rsidRDefault="003264AE">
      <w:pPr>
        <w:rPr>
          <w:rFonts w:ascii="Arial" w:hAnsi="Arial" w:cs="Arial"/>
          <w:b/>
          <w:sz w:val="22"/>
          <w:szCs w:val="22"/>
        </w:rPr>
      </w:pPr>
      <w:r>
        <w:rPr>
          <w:rFonts w:ascii="Arial" w:hAnsi="Arial" w:cs="Arial"/>
          <w:b/>
          <w:sz w:val="22"/>
          <w:szCs w:val="22"/>
        </w:rPr>
        <w:br w:type="page"/>
      </w:r>
    </w:p>
    <w:p w14:paraId="4AB40C8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ABF3511" w14:textId="77777777" w:rsidTr="00354F34">
        <w:tc>
          <w:tcPr>
            <w:tcW w:w="8227" w:type="dxa"/>
            <w:shd w:val="clear" w:color="auto" w:fill="F2F2F2" w:themeFill="background1" w:themeFillShade="F2"/>
          </w:tcPr>
          <w:p w14:paraId="78514CC3"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1FADE1B" w14:textId="77777777" w:rsidR="00986FD8" w:rsidRPr="004C3A0B" w:rsidRDefault="00986FD8" w:rsidP="008C4441">
            <w:pPr>
              <w:autoSpaceDE w:val="0"/>
              <w:autoSpaceDN w:val="0"/>
              <w:adjustRightInd w:val="0"/>
              <w:jc w:val="center"/>
              <w:rPr>
                <w:rFonts w:ascii="Arial" w:hAnsi="Arial" w:cs="Arial"/>
                <w:b/>
                <w:bCs/>
                <w:sz w:val="22"/>
                <w:szCs w:val="22"/>
              </w:rPr>
            </w:pPr>
          </w:p>
          <w:p w14:paraId="7027A90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C8BFE48" w14:textId="77777777" w:rsidR="00986FD8" w:rsidRPr="004C3A0B" w:rsidRDefault="00986FD8" w:rsidP="008C4441">
            <w:pPr>
              <w:autoSpaceDE w:val="0"/>
              <w:autoSpaceDN w:val="0"/>
              <w:adjustRightInd w:val="0"/>
              <w:jc w:val="center"/>
              <w:rPr>
                <w:rFonts w:ascii="Arial" w:hAnsi="Arial" w:cs="Arial"/>
                <w:b/>
                <w:bCs/>
                <w:sz w:val="22"/>
                <w:szCs w:val="22"/>
              </w:rPr>
            </w:pPr>
          </w:p>
          <w:p w14:paraId="61A6E57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B142BB2" w14:textId="77777777" w:rsidTr="00354F34">
        <w:trPr>
          <w:trHeight w:val="439"/>
        </w:trPr>
        <w:tc>
          <w:tcPr>
            <w:tcW w:w="8227" w:type="dxa"/>
            <w:shd w:val="clear" w:color="auto" w:fill="F2F2F2" w:themeFill="background1" w:themeFillShade="F2"/>
            <w:vAlign w:val="center"/>
          </w:tcPr>
          <w:p w14:paraId="7463B7A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089396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B6C76BF" w14:textId="14790A41" w:rsidR="008C4441" w:rsidRPr="004C3A0B" w:rsidRDefault="005900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3F11A9" w14:textId="77777777" w:rsidTr="00354F34">
        <w:trPr>
          <w:trHeight w:val="439"/>
        </w:trPr>
        <w:tc>
          <w:tcPr>
            <w:tcW w:w="8227" w:type="dxa"/>
            <w:shd w:val="clear" w:color="auto" w:fill="F2F2F2" w:themeFill="background1" w:themeFillShade="F2"/>
            <w:vAlign w:val="center"/>
          </w:tcPr>
          <w:p w14:paraId="3FDD08E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AA88F1" w14:textId="2D9EAB6E" w:rsidR="008C4441" w:rsidRPr="004C3A0B" w:rsidRDefault="005900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25439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C3075D" w14:textId="77777777" w:rsidTr="00354F34">
        <w:trPr>
          <w:trHeight w:val="403"/>
        </w:trPr>
        <w:tc>
          <w:tcPr>
            <w:tcW w:w="8227" w:type="dxa"/>
            <w:shd w:val="clear" w:color="auto" w:fill="F2F2F2" w:themeFill="background1" w:themeFillShade="F2"/>
            <w:vAlign w:val="center"/>
          </w:tcPr>
          <w:p w14:paraId="629575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AB8932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5F2C6D7" w14:textId="4616697A" w:rsidR="008C4441" w:rsidRPr="004C3A0B" w:rsidRDefault="00AF5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F4EACD" w14:textId="77777777" w:rsidTr="00354F34">
        <w:trPr>
          <w:trHeight w:val="403"/>
        </w:trPr>
        <w:tc>
          <w:tcPr>
            <w:tcW w:w="8227" w:type="dxa"/>
            <w:shd w:val="clear" w:color="auto" w:fill="F2F2F2" w:themeFill="background1" w:themeFillShade="F2"/>
            <w:vAlign w:val="center"/>
          </w:tcPr>
          <w:p w14:paraId="7DFE4BC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FAE1F0F" w14:textId="54CC52DC" w:rsidR="008C4441" w:rsidRPr="004C3A0B" w:rsidRDefault="00AA18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5EA4F6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496A04" w14:textId="77777777" w:rsidTr="00354F34">
        <w:trPr>
          <w:trHeight w:val="439"/>
        </w:trPr>
        <w:tc>
          <w:tcPr>
            <w:tcW w:w="8227" w:type="dxa"/>
            <w:shd w:val="clear" w:color="auto" w:fill="F2F2F2" w:themeFill="background1" w:themeFillShade="F2"/>
            <w:vAlign w:val="center"/>
          </w:tcPr>
          <w:p w14:paraId="26E07FE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D98B5E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6878D6D" w14:textId="619D8717" w:rsidR="008C4441" w:rsidRPr="004C3A0B" w:rsidRDefault="00AA18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794CF6" w14:textId="77777777" w:rsidTr="00354F34">
        <w:trPr>
          <w:trHeight w:val="403"/>
        </w:trPr>
        <w:tc>
          <w:tcPr>
            <w:tcW w:w="8227" w:type="dxa"/>
            <w:shd w:val="clear" w:color="auto" w:fill="F2F2F2" w:themeFill="background1" w:themeFillShade="F2"/>
            <w:vAlign w:val="center"/>
          </w:tcPr>
          <w:p w14:paraId="6074BFA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9E8EC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7C65A0B" w14:textId="072BB91F" w:rsidR="008C4441" w:rsidRPr="004C3A0B" w:rsidRDefault="00AA18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CFF431" w14:textId="77777777" w:rsidTr="00354F34">
        <w:trPr>
          <w:trHeight w:val="439"/>
        </w:trPr>
        <w:tc>
          <w:tcPr>
            <w:tcW w:w="8227" w:type="dxa"/>
            <w:shd w:val="clear" w:color="auto" w:fill="F2F2F2" w:themeFill="background1" w:themeFillShade="F2"/>
            <w:vAlign w:val="center"/>
          </w:tcPr>
          <w:p w14:paraId="3B8A41A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206483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60C3813" w14:textId="7501CB39" w:rsidR="008C4441" w:rsidRPr="004C3A0B" w:rsidRDefault="00AA18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224BBF" w14:textId="77777777" w:rsidTr="00354F34">
        <w:trPr>
          <w:trHeight w:val="403"/>
        </w:trPr>
        <w:tc>
          <w:tcPr>
            <w:tcW w:w="8227" w:type="dxa"/>
            <w:shd w:val="clear" w:color="auto" w:fill="F2F2F2" w:themeFill="background1" w:themeFillShade="F2"/>
            <w:vAlign w:val="center"/>
          </w:tcPr>
          <w:p w14:paraId="4DD7B39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712C0F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5819447" w14:textId="5771280D" w:rsidR="008C4441" w:rsidRPr="004C3A0B" w:rsidRDefault="00CB36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FC5A4C5" w14:textId="77777777" w:rsidTr="00354F34">
        <w:trPr>
          <w:trHeight w:val="403"/>
        </w:trPr>
        <w:tc>
          <w:tcPr>
            <w:tcW w:w="8227" w:type="dxa"/>
            <w:shd w:val="clear" w:color="auto" w:fill="F2F2F2" w:themeFill="background1" w:themeFillShade="F2"/>
            <w:vAlign w:val="center"/>
          </w:tcPr>
          <w:p w14:paraId="29C0C41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2E864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AE35F24" w14:textId="4A34C06E" w:rsidR="006D29FD" w:rsidRPr="004C3A0B" w:rsidRDefault="00CB36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45EA03" w14:textId="77777777" w:rsidTr="00354F34">
        <w:trPr>
          <w:trHeight w:val="403"/>
        </w:trPr>
        <w:tc>
          <w:tcPr>
            <w:tcW w:w="8227" w:type="dxa"/>
            <w:shd w:val="clear" w:color="auto" w:fill="F2F2F2" w:themeFill="background1" w:themeFillShade="F2"/>
            <w:vAlign w:val="center"/>
          </w:tcPr>
          <w:p w14:paraId="6C4EF85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C9A65E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A44BE51" w14:textId="2C1F6A81" w:rsidR="006D29FD" w:rsidRPr="004C3A0B" w:rsidRDefault="00CB36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DD83BC1" w14:textId="77777777" w:rsidTr="00354F34">
        <w:trPr>
          <w:trHeight w:val="403"/>
        </w:trPr>
        <w:tc>
          <w:tcPr>
            <w:tcW w:w="8227" w:type="dxa"/>
            <w:shd w:val="clear" w:color="auto" w:fill="F2F2F2" w:themeFill="background1" w:themeFillShade="F2"/>
            <w:vAlign w:val="center"/>
          </w:tcPr>
          <w:p w14:paraId="672F64F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040EC3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5B1B777" w14:textId="2540219B" w:rsidR="006D29FD" w:rsidRPr="004C3A0B" w:rsidRDefault="00CB36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18EC0AE" w14:textId="77777777" w:rsidTr="00354F34">
        <w:trPr>
          <w:trHeight w:val="403"/>
        </w:trPr>
        <w:tc>
          <w:tcPr>
            <w:tcW w:w="8227" w:type="dxa"/>
            <w:shd w:val="clear" w:color="auto" w:fill="F2F2F2" w:themeFill="background1" w:themeFillShade="F2"/>
            <w:vAlign w:val="center"/>
          </w:tcPr>
          <w:p w14:paraId="2B7927C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1F75D1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9BA77B1" w14:textId="031CF2B2" w:rsidR="006D29FD" w:rsidRPr="004C3A0B" w:rsidRDefault="00CB36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571EEF5" w14:textId="77777777" w:rsidTr="00354F34">
        <w:trPr>
          <w:trHeight w:val="403"/>
        </w:trPr>
        <w:tc>
          <w:tcPr>
            <w:tcW w:w="8227" w:type="dxa"/>
            <w:shd w:val="clear" w:color="auto" w:fill="F2F2F2" w:themeFill="background1" w:themeFillShade="F2"/>
            <w:vAlign w:val="center"/>
          </w:tcPr>
          <w:p w14:paraId="4C82A4F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AFF2B5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2F58E4" w14:textId="2EF2D988" w:rsidR="006D29FD" w:rsidRPr="004C3A0B" w:rsidRDefault="00CB36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3909F6F" w14:textId="77777777" w:rsidTr="00354F34">
        <w:trPr>
          <w:trHeight w:val="403"/>
        </w:trPr>
        <w:tc>
          <w:tcPr>
            <w:tcW w:w="8227" w:type="dxa"/>
            <w:shd w:val="clear" w:color="auto" w:fill="F2F2F2" w:themeFill="background1" w:themeFillShade="F2"/>
            <w:vAlign w:val="center"/>
          </w:tcPr>
          <w:p w14:paraId="3EE8F57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A1D7C2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8306DD6" w14:textId="2ADD3D16" w:rsidR="00113E57" w:rsidRPr="006C1FDD" w:rsidRDefault="00F0675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4F26EC6" w14:textId="550141AA" w:rsidR="00113E57" w:rsidRPr="006C1FDD" w:rsidRDefault="00F0675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38F1B17" w14:textId="77777777" w:rsidTr="00113E57">
        <w:trPr>
          <w:trHeight w:val="403"/>
        </w:trPr>
        <w:tc>
          <w:tcPr>
            <w:tcW w:w="8227" w:type="dxa"/>
            <w:shd w:val="clear" w:color="auto" w:fill="auto"/>
            <w:vAlign w:val="center"/>
          </w:tcPr>
          <w:p w14:paraId="1E4148A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98E0F81" w14:textId="01A543DB" w:rsidR="00113E57" w:rsidRDefault="00113E57" w:rsidP="00113E57">
            <w:pPr>
              <w:rPr>
                <w:rFonts w:ascii="Arial" w:hAnsi="Arial" w:cs="Arial"/>
              </w:rPr>
            </w:pPr>
          </w:p>
          <w:p w14:paraId="69F5AEF6" w14:textId="77777777" w:rsidR="00113E57" w:rsidRPr="006C1FDD" w:rsidRDefault="00113E57" w:rsidP="00113E57">
            <w:pPr>
              <w:rPr>
                <w:rFonts w:ascii="Arial" w:hAnsi="Arial" w:cs="Arial"/>
              </w:rPr>
            </w:pPr>
          </w:p>
          <w:p w14:paraId="1146112D" w14:textId="77777777" w:rsidR="00113E57" w:rsidRPr="006C1FDD" w:rsidRDefault="00113E57" w:rsidP="00113E57">
            <w:pPr>
              <w:rPr>
                <w:rFonts w:ascii="Arial" w:hAnsi="Arial" w:cs="Arial"/>
                <w:sz w:val="22"/>
                <w:szCs w:val="22"/>
              </w:rPr>
            </w:pPr>
          </w:p>
          <w:p w14:paraId="480D9DD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D6D780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BA1A6F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40EEE3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BD66C6E" w14:textId="77777777" w:rsidR="003C07E3" w:rsidRPr="004C3A0B" w:rsidRDefault="003C07E3">
      <w:pPr>
        <w:rPr>
          <w:rFonts w:ascii="Arial" w:hAnsi="Arial" w:cs="Arial"/>
          <w:bCs/>
          <w:iCs/>
          <w:sz w:val="22"/>
          <w:szCs w:val="22"/>
        </w:rPr>
      </w:pPr>
    </w:p>
    <w:p w14:paraId="1C0AA2B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F11D9FD" w14:textId="77777777" w:rsidR="00354F34" w:rsidRPr="004C3A0B" w:rsidRDefault="00354F34">
      <w:pPr>
        <w:rPr>
          <w:rFonts w:ascii="Arial" w:hAnsi="Arial" w:cs="Arial"/>
          <w:bCs/>
          <w:iCs/>
          <w:sz w:val="22"/>
          <w:szCs w:val="22"/>
        </w:rPr>
      </w:pPr>
    </w:p>
    <w:p w14:paraId="4AE4BAFE" w14:textId="77777777" w:rsidR="003264AE" w:rsidRDefault="003264AE">
      <w:pPr>
        <w:rPr>
          <w:rFonts w:ascii="Arial" w:hAnsi="Arial" w:cs="Arial"/>
          <w:b/>
          <w:sz w:val="22"/>
          <w:szCs w:val="22"/>
        </w:rPr>
      </w:pPr>
      <w:r>
        <w:rPr>
          <w:rFonts w:ascii="Arial" w:hAnsi="Arial" w:cs="Arial"/>
          <w:b/>
          <w:sz w:val="22"/>
          <w:szCs w:val="22"/>
        </w:rPr>
        <w:br w:type="page"/>
      </w:r>
    </w:p>
    <w:p w14:paraId="43E6745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C1BF738" w14:textId="77777777" w:rsidTr="00354F34">
        <w:tc>
          <w:tcPr>
            <w:tcW w:w="8217" w:type="dxa"/>
            <w:shd w:val="clear" w:color="auto" w:fill="F2F2F2" w:themeFill="background1" w:themeFillShade="F2"/>
          </w:tcPr>
          <w:p w14:paraId="7B0943A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D756404" w14:textId="77777777" w:rsidR="00986FD8" w:rsidRPr="004C3A0B" w:rsidRDefault="00986FD8" w:rsidP="00986FD8">
            <w:pPr>
              <w:autoSpaceDE w:val="0"/>
              <w:autoSpaceDN w:val="0"/>
              <w:adjustRightInd w:val="0"/>
              <w:jc w:val="center"/>
              <w:rPr>
                <w:rFonts w:ascii="Arial" w:hAnsi="Arial" w:cs="Arial"/>
                <w:b/>
                <w:bCs/>
                <w:sz w:val="22"/>
                <w:szCs w:val="22"/>
              </w:rPr>
            </w:pPr>
          </w:p>
          <w:p w14:paraId="0B8ABB2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43AAEDE" w14:textId="77777777" w:rsidR="00986FD8" w:rsidRPr="004C3A0B" w:rsidRDefault="00986FD8" w:rsidP="00986FD8">
            <w:pPr>
              <w:autoSpaceDE w:val="0"/>
              <w:autoSpaceDN w:val="0"/>
              <w:adjustRightInd w:val="0"/>
              <w:jc w:val="center"/>
              <w:rPr>
                <w:rFonts w:ascii="Arial" w:hAnsi="Arial" w:cs="Arial"/>
                <w:b/>
                <w:bCs/>
                <w:sz w:val="22"/>
                <w:szCs w:val="22"/>
              </w:rPr>
            </w:pPr>
          </w:p>
          <w:p w14:paraId="3A53637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8673E04" w14:textId="77777777" w:rsidTr="00354F34">
        <w:trPr>
          <w:trHeight w:val="439"/>
        </w:trPr>
        <w:tc>
          <w:tcPr>
            <w:tcW w:w="8217" w:type="dxa"/>
            <w:shd w:val="clear" w:color="auto" w:fill="F2F2F2" w:themeFill="background1" w:themeFillShade="F2"/>
            <w:vAlign w:val="center"/>
          </w:tcPr>
          <w:p w14:paraId="47E7E62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675329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922D58B" w14:textId="7493B212" w:rsidR="00986FD8" w:rsidRPr="004C3A0B" w:rsidRDefault="00F7484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682D34" w14:textId="77777777" w:rsidTr="00354F34">
        <w:trPr>
          <w:trHeight w:val="403"/>
        </w:trPr>
        <w:tc>
          <w:tcPr>
            <w:tcW w:w="8217" w:type="dxa"/>
            <w:shd w:val="clear" w:color="auto" w:fill="F2F2F2" w:themeFill="background1" w:themeFillShade="F2"/>
            <w:vAlign w:val="center"/>
          </w:tcPr>
          <w:p w14:paraId="3BC2F77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19D870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351BA62" w14:textId="21FD958D" w:rsidR="00986FD8" w:rsidRPr="004C3A0B" w:rsidRDefault="00F7484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9DCB8E" w14:textId="77777777" w:rsidTr="00354F34">
        <w:trPr>
          <w:trHeight w:val="439"/>
        </w:trPr>
        <w:tc>
          <w:tcPr>
            <w:tcW w:w="8217" w:type="dxa"/>
            <w:shd w:val="clear" w:color="auto" w:fill="F2F2F2" w:themeFill="background1" w:themeFillShade="F2"/>
            <w:vAlign w:val="center"/>
          </w:tcPr>
          <w:p w14:paraId="149AD11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2538DB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A6F585E" w14:textId="124054F2" w:rsidR="00986FD8" w:rsidRPr="004C3A0B" w:rsidRDefault="00F7484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463AC0" w14:textId="77777777" w:rsidTr="00354F34">
        <w:trPr>
          <w:trHeight w:val="403"/>
        </w:trPr>
        <w:tc>
          <w:tcPr>
            <w:tcW w:w="8217" w:type="dxa"/>
            <w:shd w:val="clear" w:color="auto" w:fill="F2F2F2" w:themeFill="background1" w:themeFillShade="F2"/>
            <w:vAlign w:val="center"/>
          </w:tcPr>
          <w:p w14:paraId="1C96C7A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F768203" w14:textId="41E6FC8A" w:rsidR="00986FD8" w:rsidRPr="004C3A0B" w:rsidRDefault="00F7484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066869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A5E5F2" w14:textId="77777777" w:rsidTr="00354F34">
        <w:trPr>
          <w:trHeight w:val="403"/>
        </w:trPr>
        <w:tc>
          <w:tcPr>
            <w:tcW w:w="8217" w:type="dxa"/>
            <w:shd w:val="clear" w:color="auto" w:fill="F2F2F2" w:themeFill="background1" w:themeFillShade="F2"/>
            <w:vAlign w:val="center"/>
          </w:tcPr>
          <w:p w14:paraId="1948C72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80D9A4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CE497F1" w14:textId="3AF76773" w:rsidR="00986FD8" w:rsidRPr="004C3A0B" w:rsidRDefault="00F7484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D6E1A5" w14:textId="77777777" w:rsidTr="00354F34">
        <w:trPr>
          <w:trHeight w:val="439"/>
        </w:trPr>
        <w:tc>
          <w:tcPr>
            <w:tcW w:w="8217" w:type="dxa"/>
            <w:shd w:val="clear" w:color="auto" w:fill="F2F2F2" w:themeFill="background1" w:themeFillShade="F2"/>
            <w:vAlign w:val="center"/>
          </w:tcPr>
          <w:p w14:paraId="1F73564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6C086D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3023C7A" w14:textId="36223A1A" w:rsidR="00986FD8" w:rsidRPr="004C3A0B" w:rsidRDefault="00F7484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52BEA0" w14:textId="77777777" w:rsidTr="00354F34">
        <w:trPr>
          <w:trHeight w:val="403"/>
        </w:trPr>
        <w:tc>
          <w:tcPr>
            <w:tcW w:w="8217" w:type="dxa"/>
            <w:shd w:val="clear" w:color="auto" w:fill="F2F2F2" w:themeFill="background1" w:themeFillShade="F2"/>
            <w:vAlign w:val="center"/>
          </w:tcPr>
          <w:p w14:paraId="199B622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911BC5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872988A" w14:textId="74FFB44E" w:rsidR="00986FD8" w:rsidRPr="004C3A0B" w:rsidRDefault="00F7484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A711357" w14:textId="77777777" w:rsidTr="00354F34">
        <w:trPr>
          <w:trHeight w:val="403"/>
        </w:trPr>
        <w:tc>
          <w:tcPr>
            <w:tcW w:w="8217" w:type="dxa"/>
            <w:shd w:val="clear" w:color="auto" w:fill="F2F2F2" w:themeFill="background1" w:themeFillShade="F2"/>
            <w:vAlign w:val="center"/>
          </w:tcPr>
          <w:p w14:paraId="4467C77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C5BAA5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A2DFD0" w14:textId="0CD66FFC" w:rsidR="00986FD8" w:rsidRPr="004C3A0B" w:rsidRDefault="00F7484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1864871" w14:textId="77777777" w:rsidTr="00354F34">
        <w:trPr>
          <w:trHeight w:val="403"/>
        </w:trPr>
        <w:tc>
          <w:tcPr>
            <w:tcW w:w="8217" w:type="dxa"/>
            <w:shd w:val="clear" w:color="auto" w:fill="F2F2F2" w:themeFill="background1" w:themeFillShade="F2"/>
            <w:vAlign w:val="center"/>
          </w:tcPr>
          <w:p w14:paraId="3EFFD63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7C994C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B5D9B3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1186FD0" w14:textId="68F20C6B" w:rsidR="00113E57" w:rsidRPr="004C3A0B" w:rsidRDefault="00DB3B4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DA31243" w14:textId="77777777" w:rsidTr="00113E57">
        <w:trPr>
          <w:trHeight w:val="403"/>
        </w:trPr>
        <w:tc>
          <w:tcPr>
            <w:tcW w:w="8217" w:type="dxa"/>
            <w:shd w:val="clear" w:color="auto" w:fill="auto"/>
            <w:vAlign w:val="center"/>
          </w:tcPr>
          <w:p w14:paraId="5795F4A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ED6E609" w14:textId="77777777" w:rsidR="00113E57" w:rsidRDefault="00113E57" w:rsidP="00113E57">
            <w:pPr>
              <w:rPr>
                <w:rFonts w:ascii="Arial" w:hAnsi="Arial" w:cs="Arial"/>
              </w:rPr>
            </w:pPr>
          </w:p>
          <w:p w14:paraId="0543B26D" w14:textId="77777777" w:rsidR="00113E57" w:rsidRDefault="00113E57" w:rsidP="00113E57">
            <w:pPr>
              <w:rPr>
                <w:rFonts w:ascii="Arial" w:hAnsi="Arial" w:cs="Arial"/>
              </w:rPr>
            </w:pPr>
          </w:p>
          <w:p w14:paraId="1120BA32" w14:textId="77777777" w:rsidR="00113E57" w:rsidRPr="004C3A0B" w:rsidRDefault="00113E57" w:rsidP="00113E57">
            <w:pPr>
              <w:rPr>
                <w:rFonts w:ascii="Arial" w:hAnsi="Arial" w:cs="Arial"/>
                <w:sz w:val="22"/>
                <w:szCs w:val="22"/>
              </w:rPr>
            </w:pPr>
          </w:p>
          <w:p w14:paraId="2F93C54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304796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DB2563B" w14:textId="77777777" w:rsidR="00113E57" w:rsidRDefault="00113E57" w:rsidP="00986FD8">
            <w:pPr>
              <w:autoSpaceDE w:val="0"/>
              <w:autoSpaceDN w:val="0"/>
              <w:adjustRightInd w:val="0"/>
              <w:jc w:val="center"/>
              <w:rPr>
                <w:rFonts w:ascii="Arial" w:hAnsi="Arial" w:cs="Arial"/>
                <w:b/>
                <w:bCs/>
                <w:sz w:val="22"/>
                <w:szCs w:val="22"/>
              </w:rPr>
            </w:pPr>
          </w:p>
        </w:tc>
      </w:tr>
    </w:tbl>
    <w:p w14:paraId="240085D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8A6BC7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31C039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4C29A5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48C708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98ED1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CB2B6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4C9E74" w14:textId="77777777" w:rsidR="003257BD" w:rsidRDefault="003257BD" w:rsidP="003257BD">
            <w:pPr>
              <w:rPr>
                <w:rFonts w:ascii="Arial" w:hAnsi="Arial" w:cs="Arial"/>
                <w:sz w:val="22"/>
                <w:szCs w:val="22"/>
              </w:rPr>
            </w:pPr>
          </w:p>
          <w:p w14:paraId="07679D30" w14:textId="1932D225" w:rsidR="003257BD" w:rsidRDefault="00B04C0C" w:rsidP="003257BD">
            <w:pPr>
              <w:rPr>
                <w:rFonts w:ascii="Arial" w:hAnsi="Arial" w:cs="Arial"/>
                <w:sz w:val="22"/>
                <w:szCs w:val="22"/>
              </w:rPr>
            </w:pPr>
            <w:r>
              <w:rPr>
                <w:rFonts w:ascii="Arial" w:hAnsi="Arial" w:cs="Arial"/>
                <w:sz w:val="22"/>
                <w:szCs w:val="22"/>
              </w:rPr>
              <w:t xml:space="preserve">Estimated </w:t>
            </w:r>
            <w:r w:rsidR="00DB3B41">
              <w:rPr>
                <w:rFonts w:ascii="Arial" w:hAnsi="Arial" w:cs="Arial"/>
                <w:sz w:val="22"/>
                <w:szCs w:val="22"/>
              </w:rPr>
              <w:t>3</w:t>
            </w:r>
            <w:r>
              <w:rPr>
                <w:rFonts w:ascii="Arial" w:hAnsi="Arial" w:cs="Arial"/>
                <w:sz w:val="22"/>
                <w:szCs w:val="22"/>
              </w:rPr>
              <w:t>0</w:t>
            </w:r>
            <w:r w:rsidR="00F06752">
              <w:rPr>
                <w:rFonts w:ascii="Arial" w:hAnsi="Arial" w:cs="Arial"/>
                <w:sz w:val="22"/>
                <w:szCs w:val="22"/>
              </w:rPr>
              <w:t xml:space="preserve"> depending on consent </w:t>
            </w:r>
            <w:r w:rsidR="005C731B">
              <w:rPr>
                <w:rFonts w:ascii="Arial" w:hAnsi="Arial" w:cs="Arial"/>
                <w:sz w:val="22"/>
                <w:szCs w:val="22"/>
              </w:rPr>
              <w:t>forms being returned.</w:t>
            </w:r>
          </w:p>
          <w:p w14:paraId="2D05F422" w14:textId="77777777" w:rsidR="003257BD" w:rsidRPr="004C3A0B" w:rsidRDefault="003257BD" w:rsidP="003257BD">
            <w:pPr>
              <w:rPr>
                <w:rFonts w:ascii="Arial" w:hAnsi="Arial" w:cs="Arial"/>
                <w:sz w:val="22"/>
                <w:szCs w:val="22"/>
              </w:rPr>
            </w:pPr>
          </w:p>
          <w:p w14:paraId="587390F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BE63DE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5B1F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D4A845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FE4D3C5" w14:textId="54B1DF99" w:rsidR="00F06752" w:rsidRPr="002D785E" w:rsidRDefault="00E74E7C" w:rsidP="003257BD">
            <w:pPr>
              <w:rPr>
                <w:rFonts w:ascii="Arial" w:hAnsi="Arial" w:cs="Arial"/>
                <w:color w:val="FF0000"/>
                <w:sz w:val="22"/>
                <w:szCs w:val="22"/>
              </w:rPr>
            </w:pPr>
            <w:r w:rsidRPr="002D785E">
              <w:rPr>
                <w:rFonts w:ascii="Arial" w:hAnsi="Arial" w:cs="Arial"/>
                <w:color w:val="FF0000"/>
                <w:sz w:val="22"/>
                <w:szCs w:val="22"/>
              </w:rPr>
              <w:t xml:space="preserve">A year 3/ 4 class </w:t>
            </w:r>
            <w:r w:rsidR="00346848" w:rsidRPr="002D785E">
              <w:rPr>
                <w:rFonts w:ascii="Arial" w:hAnsi="Arial" w:cs="Arial"/>
                <w:color w:val="FF0000"/>
                <w:sz w:val="22"/>
                <w:szCs w:val="22"/>
              </w:rPr>
              <w:t xml:space="preserve">of </w:t>
            </w:r>
            <w:r w:rsidR="00F06752" w:rsidRPr="002D785E">
              <w:rPr>
                <w:rFonts w:ascii="Arial" w:hAnsi="Arial" w:cs="Arial"/>
                <w:color w:val="FF0000"/>
                <w:sz w:val="22"/>
                <w:szCs w:val="22"/>
              </w:rPr>
              <w:t>pupils</w:t>
            </w:r>
            <w:r w:rsidR="00A95923" w:rsidRPr="002D785E">
              <w:rPr>
                <w:rFonts w:ascii="Arial" w:hAnsi="Arial" w:cs="Arial"/>
                <w:color w:val="FF0000"/>
                <w:sz w:val="22"/>
                <w:szCs w:val="22"/>
              </w:rPr>
              <w:t xml:space="preserve"> of mixed ability will be observed. </w:t>
            </w:r>
            <w:r w:rsidR="00C7728E" w:rsidRPr="002D785E">
              <w:rPr>
                <w:rFonts w:ascii="Arial" w:hAnsi="Arial" w:cs="Arial"/>
                <w:color w:val="FF0000"/>
                <w:sz w:val="22"/>
                <w:szCs w:val="22"/>
              </w:rPr>
              <w:t>However,</w:t>
            </w:r>
            <w:r w:rsidR="00A95923" w:rsidRPr="002D785E">
              <w:rPr>
                <w:rFonts w:ascii="Arial" w:hAnsi="Arial" w:cs="Arial"/>
                <w:color w:val="FF0000"/>
                <w:sz w:val="22"/>
                <w:szCs w:val="22"/>
              </w:rPr>
              <w:t xml:space="preserve"> the </w:t>
            </w:r>
            <w:r w:rsidR="00F06752" w:rsidRPr="002D785E">
              <w:rPr>
                <w:rFonts w:ascii="Arial" w:hAnsi="Arial" w:cs="Arial"/>
                <w:color w:val="FF0000"/>
                <w:sz w:val="22"/>
                <w:szCs w:val="22"/>
              </w:rPr>
              <w:t xml:space="preserve">3 pupils in </w:t>
            </w:r>
            <w:r w:rsidR="000B1218" w:rsidRPr="002D785E">
              <w:rPr>
                <w:rFonts w:ascii="Arial" w:hAnsi="Arial" w:cs="Arial"/>
                <w:color w:val="FF0000"/>
                <w:sz w:val="22"/>
                <w:szCs w:val="22"/>
              </w:rPr>
              <w:t xml:space="preserve">the </w:t>
            </w:r>
            <w:r w:rsidR="00F06752" w:rsidRPr="002D785E">
              <w:rPr>
                <w:rFonts w:ascii="Arial" w:hAnsi="Arial" w:cs="Arial"/>
                <w:color w:val="FF0000"/>
                <w:sz w:val="22"/>
                <w:szCs w:val="22"/>
              </w:rPr>
              <w:t>focus group that will be interviewed after the lesson</w:t>
            </w:r>
            <w:r w:rsidR="006F6054" w:rsidRPr="002D785E">
              <w:rPr>
                <w:rFonts w:ascii="Arial" w:hAnsi="Arial" w:cs="Arial"/>
                <w:color w:val="FF0000"/>
                <w:sz w:val="22"/>
                <w:szCs w:val="22"/>
              </w:rPr>
              <w:t xml:space="preserve"> will be </w:t>
            </w:r>
            <w:r w:rsidR="00E32777" w:rsidRPr="002D785E">
              <w:rPr>
                <w:rFonts w:ascii="Arial" w:hAnsi="Arial" w:cs="Arial"/>
                <w:color w:val="FF0000"/>
                <w:sz w:val="22"/>
                <w:szCs w:val="22"/>
              </w:rPr>
              <w:t>selected from</w:t>
            </w:r>
            <w:r w:rsidR="00CD5169" w:rsidRPr="002D785E">
              <w:rPr>
                <w:rFonts w:ascii="Arial" w:hAnsi="Arial" w:cs="Arial"/>
                <w:color w:val="FF0000"/>
                <w:sz w:val="22"/>
                <w:szCs w:val="22"/>
              </w:rPr>
              <w:t xml:space="preserve"> a range of ability groups. 1 from higher, 1 middle and 1 lower ability to gain a range of data. </w:t>
            </w:r>
            <w:r w:rsidR="00C7728E" w:rsidRPr="002D785E">
              <w:rPr>
                <w:rFonts w:ascii="Arial" w:hAnsi="Arial" w:cs="Arial"/>
                <w:color w:val="FF0000"/>
                <w:sz w:val="22"/>
                <w:szCs w:val="22"/>
              </w:rPr>
              <w:t xml:space="preserve"> </w:t>
            </w:r>
          </w:p>
          <w:p w14:paraId="0179CC27" w14:textId="77777777" w:rsidR="003257BD" w:rsidRPr="002D785E" w:rsidRDefault="003257BD" w:rsidP="003257BD">
            <w:pPr>
              <w:rPr>
                <w:rFonts w:ascii="Arial" w:hAnsi="Arial" w:cs="Arial"/>
                <w:color w:val="FF0000"/>
                <w:sz w:val="22"/>
                <w:szCs w:val="22"/>
              </w:rPr>
            </w:pPr>
          </w:p>
          <w:p w14:paraId="3899B5F5" w14:textId="77777777" w:rsidR="002A152D" w:rsidRPr="002D785E" w:rsidRDefault="003257BD" w:rsidP="003257BD">
            <w:pPr>
              <w:rPr>
                <w:rFonts w:ascii="Arial" w:hAnsi="Arial" w:cs="Arial"/>
                <w:i/>
                <w:color w:val="FF0000"/>
                <w:sz w:val="18"/>
                <w:szCs w:val="18"/>
              </w:rPr>
            </w:pPr>
            <w:r w:rsidRPr="002D785E">
              <w:rPr>
                <w:rFonts w:ascii="Arial" w:hAnsi="Arial" w:cs="Arial"/>
                <w:i/>
                <w:color w:val="FF0000"/>
                <w:sz w:val="18"/>
                <w:szCs w:val="18"/>
              </w:rPr>
              <w:t>(this box should expand as you type)</w:t>
            </w:r>
          </w:p>
        </w:tc>
      </w:tr>
      <w:tr w:rsidR="00AD5E63" w:rsidRPr="004C3A0B" w14:paraId="7537B14E" w14:textId="77777777" w:rsidTr="009D2E0B">
        <w:trPr>
          <w:trHeight w:val="403"/>
        </w:trPr>
        <w:tc>
          <w:tcPr>
            <w:tcW w:w="3256" w:type="dxa"/>
            <w:tcBorders>
              <w:top w:val="single" w:sz="4" w:space="0" w:color="auto"/>
            </w:tcBorders>
            <w:shd w:val="clear" w:color="auto" w:fill="F2F2F2" w:themeFill="background1" w:themeFillShade="F2"/>
            <w:vAlign w:val="center"/>
          </w:tcPr>
          <w:p w14:paraId="4AE20B01" w14:textId="489CF998"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CCD0CD6" w14:textId="77777777" w:rsidR="003257BD" w:rsidRPr="002D785E" w:rsidRDefault="003257BD" w:rsidP="003257BD">
            <w:pPr>
              <w:rPr>
                <w:rFonts w:ascii="Arial" w:hAnsi="Arial" w:cs="Arial"/>
                <w:color w:val="FF0000"/>
                <w:sz w:val="22"/>
                <w:szCs w:val="22"/>
              </w:rPr>
            </w:pPr>
          </w:p>
          <w:p w14:paraId="41726807" w14:textId="77C2B2DF" w:rsidR="003257BD" w:rsidRPr="002D785E" w:rsidRDefault="00735A73" w:rsidP="003257BD">
            <w:pPr>
              <w:rPr>
                <w:rFonts w:ascii="Arial" w:hAnsi="Arial" w:cs="Arial"/>
                <w:color w:val="FF0000"/>
                <w:sz w:val="22"/>
                <w:szCs w:val="22"/>
              </w:rPr>
            </w:pPr>
            <w:r w:rsidRPr="002D785E">
              <w:rPr>
                <w:rFonts w:ascii="Arial" w:hAnsi="Arial" w:cs="Arial"/>
                <w:color w:val="FF0000"/>
                <w:sz w:val="22"/>
                <w:szCs w:val="22"/>
              </w:rPr>
              <w:t xml:space="preserve">Only the </w:t>
            </w:r>
            <w:r w:rsidR="001E7F49" w:rsidRPr="002D785E">
              <w:rPr>
                <w:rFonts w:ascii="Arial" w:hAnsi="Arial" w:cs="Arial"/>
                <w:color w:val="FF0000"/>
                <w:sz w:val="22"/>
                <w:szCs w:val="22"/>
              </w:rPr>
              <w:t>pupils that have</w:t>
            </w:r>
            <w:r w:rsidR="00FD71AE" w:rsidRPr="002D785E">
              <w:rPr>
                <w:rFonts w:ascii="Arial" w:hAnsi="Arial" w:cs="Arial"/>
                <w:color w:val="FF0000"/>
                <w:sz w:val="22"/>
                <w:szCs w:val="22"/>
              </w:rPr>
              <w:t xml:space="preserve"> provided</w:t>
            </w:r>
            <w:r w:rsidR="001E7F49" w:rsidRPr="002D785E">
              <w:rPr>
                <w:rFonts w:ascii="Arial" w:hAnsi="Arial" w:cs="Arial"/>
                <w:color w:val="FF0000"/>
                <w:sz w:val="22"/>
                <w:szCs w:val="22"/>
              </w:rPr>
              <w:t xml:space="preserve"> given consent</w:t>
            </w:r>
            <w:r w:rsidR="00FD71AE" w:rsidRPr="002D785E">
              <w:rPr>
                <w:rFonts w:ascii="Arial" w:hAnsi="Arial" w:cs="Arial"/>
                <w:color w:val="FF0000"/>
                <w:sz w:val="22"/>
                <w:szCs w:val="22"/>
              </w:rPr>
              <w:t xml:space="preserve"> will</w:t>
            </w:r>
            <w:r w:rsidR="001E7F49" w:rsidRPr="002D785E">
              <w:rPr>
                <w:rFonts w:ascii="Arial" w:hAnsi="Arial" w:cs="Arial"/>
                <w:color w:val="FF0000"/>
                <w:sz w:val="22"/>
                <w:szCs w:val="22"/>
              </w:rPr>
              <w:t xml:space="preserve"> </w:t>
            </w:r>
            <w:r w:rsidR="00352DE4" w:rsidRPr="002D785E">
              <w:rPr>
                <w:rFonts w:ascii="Arial" w:hAnsi="Arial" w:cs="Arial"/>
                <w:color w:val="FF0000"/>
                <w:sz w:val="22"/>
                <w:szCs w:val="22"/>
              </w:rPr>
              <w:t xml:space="preserve">take part within </w:t>
            </w:r>
            <w:r w:rsidR="00FD71AE" w:rsidRPr="002D785E">
              <w:rPr>
                <w:rFonts w:ascii="Arial" w:hAnsi="Arial" w:cs="Arial"/>
                <w:color w:val="FF0000"/>
                <w:sz w:val="22"/>
                <w:szCs w:val="22"/>
              </w:rPr>
              <w:t xml:space="preserve">the </w:t>
            </w:r>
            <w:r w:rsidR="00352DE4" w:rsidRPr="002D785E">
              <w:rPr>
                <w:rFonts w:ascii="Arial" w:hAnsi="Arial" w:cs="Arial"/>
                <w:color w:val="FF0000"/>
                <w:sz w:val="22"/>
                <w:szCs w:val="22"/>
              </w:rPr>
              <w:t>research</w:t>
            </w:r>
            <w:r w:rsidR="00FD71AE" w:rsidRPr="002D785E">
              <w:rPr>
                <w:rFonts w:ascii="Arial" w:hAnsi="Arial" w:cs="Arial"/>
                <w:color w:val="FF0000"/>
                <w:sz w:val="22"/>
                <w:szCs w:val="22"/>
              </w:rPr>
              <w:t>. The focus group</w:t>
            </w:r>
            <w:r w:rsidRPr="002D785E">
              <w:rPr>
                <w:rFonts w:ascii="Arial" w:hAnsi="Arial" w:cs="Arial"/>
                <w:color w:val="FF0000"/>
                <w:sz w:val="22"/>
                <w:szCs w:val="22"/>
              </w:rPr>
              <w:t xml:space="preserve"> will be </w:t>
            </w:r>
            <w:r w:rsidR="00FD71AE" w:rsidRPr="002D785E">
              <w:rPr>
                <w:rFonts w:ascii="Arial" w:hAnsi="Arial" w:cs="Arial"/>
                <w:color w:val="FF0000"/>
                <w:sz w:val="22"/>
                <w:szCs w:val="22"/>
              </w:rPr>
              <w:t>observed,</w:t>
            </w:r>
            <w:r w:rsidRPr="002D785E">
              <w:rPr>
                <w:rFonts w:ascii="Arial" w:hAnsi="Arial" w:cs="Arial"/>
                <w:color w:val="FF0000"/>
                <w:sz w:val="22"/>
                <w:szCs w:val="22"/>
              </w:rPr>
              <w:t xml:space="preserve"> and the selected focus group will be discussed beforehand</w:t>
            </w:r>
            <w:r w:rsidR="00FD71AE" w:rsidRPr="002D785E">
              <w:rPr>
                <w:rFonts w:ascii="Arial" w:hAnsi="Arial" w:cs="Arial"/>
                <w:color w:val="FF0000"/>
                <w:sz w:val="22"/>
                <w:szCs w:val="22"/>
              </w:rPr>
              <w:t xml:space="preserve"> </w:t>
            </w:r>
            <w:r w:rsidR="00B80F29" w:rsidRPr="002D785E">
              <w:rPr>
                <w:rFonts w:ascii="Arial" w:hAnsi="Arial" w:cs="Arial"/>
                <w:color w:val="FF0000"/>
                <w:sz w:val="22"/>
                <w:szCs w:val="22"/>
              </w:rPr>
              <w:t xml:space="preserve">in </w:t>
            </w:r>
            <w:r w:rsidR="00FD71AE" w:rsidRPr="002D785E">
              <w:rPr>
                <w:rFonts w:ascii="Arial" w:hAnsi="Arial" w:cs="Arial"/>
                <w:color w:val="FF0000"/>
                <w:sz w:val="22"/>
                <w:szCs w:val="22"/>
              </w:rPr>
              <w:t>order to ensure the correct children are observed</w:t>
            </w:r>
            <w:r w:rsidRPr="002D785E">
              <w:rPr>
                <w:rFonts w:ascii="Arial" w:hAnsi="Arial" w:cs="Arial"/>
                <w:color w:val="FF0000"/>
                <w:sz w:val="22"/>
                <w:szCs w:val="22"/>
              </w:rPr>
              <w:t xml:space="preserve">. </w:t>
            </w:r>
            <w:r w:rsidR="00F223C7" w:rsidRPr="002D785E">
              <w:rPr>
                <w:rFonts w:ascii="Arial" w:hAnsi="Arial" w:cs="Arial"/>
                <w:color w:val="FF0000"/>
                <w:sz w:val="22"/>
                <w:szCs w:val="22"/>
              </w:rPr>
              <w:t>A seating plan will be provide</w:t>
            </w:r>
            <w:r w:rsidR="00C46161" w:rsidRPr="002D785E">
              <w:rPr>
                <w:rFonts w:ascii="Arial" w:hAnsi="Arial" w:cs="Arial"/>
                <w:color w:val="FF0000"/>
                <w:sz w:val="22"/>
                <w:szCs w:val="22"/>
              </w:rPr>
              <w:t xml:space="preserve">d to identify the pupils and focused pupils.  </w:t>
            </w:r>
          </w:p>
          <w:p w14:paraId="5D0D98CD" w14:textId="77777777" w:rsidR="003257BD" w:rsidRPr="002D785E" w:rsidRDefault="003257BD" w:rsidP="003257BD">
            <w:pPr>
              <w:rPr>
                <w:rFonts w:ascii="Arial" w:hAnsi="Arial" w:cs="Arial"/>
                <w:color w:val="FF0000"/>
                <w:sz w:val="22"/>
                <w:szCs w:val="22"/>
              </w:rPr>
            </w:pPr>
          </w:p>
          <w:p w14:paraId="6DABDC84" w14:textId="77777777" w:rsidR="00AD5E63" w:rsidRPr="002D785E" w:rsidRDefault="003257BD" w:rsidP="003257BD">
            <w:pPr>
              <w:rPr>
                <w:rFonts w:ascii="Arial" w:hAnsi="Arial" w:cs="Arial"/>
                <w:color w:val="FF0000"/>
                <w:sz w:val="18"/>
                <w:szCs w:val="18"/>
              </w:rPr>
            </w:pPr>
            <w:r w:rsidRPr="002D785E">
              <w:rPr>
                <w:rFonts w:ascii="Arial" w:hAnsi="Arial" w:cs="Arial"/>
                <w:i/>
                <w:color w:val="FF0000"/>
                <w:sz w:val="18"/>
                <w:szCs w:val="18"/>
              </w:rPr>
              <w:t>(this box should expand as you type)</w:t>
            </w:r>
          </w:p>
        </w:tc>
      </w:tr>
    </w:tbl>
    <w:p w14:paraId="7499F931" w14:textId="77777777" w:rsidR="00720BA7" w:rsidRPr="00D71982" w:rsidRDefault="00720BA7" w:rsidP="009955DD">
      <w:pPr>
        <w:rPr>
          <w:rFonts w:ascii="Arial" w:hAnsi="Arial" w:cs="Arial"/>
          <w:bCs/>
          <w:sz w:val="24"/>
          <w:szCs w:val="24"/>
        </w:rPr>
      </w:pPr>
    </w:p>
    <w:p w14:paraId="51F9B06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CE20504" w14:textId="77777777" w:rsidTr="00354F34">
        <w:tc>
          <w:tcPr>
            <w:tcW w:w="7225" w:type="dxa"/>
            <w:shd w:val="clear" w:color="auto" w:fill="F2F2F2" w:themeFill="background1" w:themeFillShade="F2"/>
          </w:tcPr>
          <w:p w14:paraId="72F0628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B001D4D" w14:textId="77777777" w:rsidR="00397B49" w:rsidRPr="004C3A0B" w:rsidRDefault="00397B49" w:rsidP="00720BA7">
            <w:pPr>
              <w:autoSpaceDE w:val="0"/>
              <w:autoSpaceDN w:val="0"/>
              <w:adjustRightInd w:val="0"/>
              <w:jc w:val="center"/>
              <w:rPr>
                <w:rFonts w:ascii="Arial" w:hAnsi="Arial" w:cs="Arial"/>
                <w:b/>
                <w:bCs/>
                <w:sz w:val="16"/>
                <w:szCs w:val="16"/>
              </w:rPr>
            </w:pPr>
          </w:p>
          <w:p w14:paraId="1E70C10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AB04C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9E27C0A" w14:textId="77777777" w:rsidR="00397B49" w:rsidRPr="004C3A0B" w:rsidRDefault="00397B49" w:rsidP="00694EA8">
            <w:pPr>
              <w:autoSpaceDE w:val="0"/>
              <w:autoSpaceDN w:val="0"/>
              <w:adjustRightInd w:val="0"/>
              <w:jc w:val="center"/>
              <w:rPr>
                <w:rFonts w:ascii="Arial" w:hAnsi="Arial" w:cs="Arial"/>
                <w:b/>
                <w:bCs/>
                <w:sz w:val="16"/>
                <w:szCs w:val="16"/>
              </w:rPr>
            </w:pPr>
          </w:p>
          <w:p w14:paraId="10BD654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3630099" w14:textId="77777777" w:rsidTr="00354F34">
        <w:trPr>
          <w:trHeight w:val="439"/>
        </w:trPr>
        <w:tc>
          <w:tcPr>
            <w:tcW w:w="7225" w:type="dxa"/>
            <w:shd w:val="clear" w:color="auto" w:fill="F2F2F2" w:themeFill="background1" w:themeFillShade="F2"/>
            <w:vAlign w:val="center"/>
          </w:tcPr>
          <w:p w14:paraId="15E7503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5FCCE5A" w14:textId="0379DD01" w:rsidR="00397B49" w:rsidRPr="004C3A0B" w:rsidRDefault="00352D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E854F61"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B42F94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9434E3" w14:textId="77777777" w:rsidTr="00354F34">
        <w:trPr>
          <w:trHeight w:val="403"/>
        </w:trPr>
        <w:tc>
          <w:tcPr>
            <w:tcW w:w="7225" w:type="dxa"/>
            <w:shd w:val="clear" w:color="auto" w:fill="F2F2F2" w:themeFill="background1" w:themeFillShade="F2"/>
            <w:vAlign w:val="center"/>
          </w:tcPr>
          <w:p w14:paraId="681AD08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7BFFC20" w14:textId="6D7DBCEC" w:rsidR="00C86572" w:rsidRPr="004C3A0B" w:rsidRDefault="00352D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B3853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AE1B9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03063A" w14:textId="77777777" w:rsidTr="00354F34">
        <w:trPr>
          <w:trHeight w:val="439"/>
        </w:trPr>
        <w:tc>
          <w:tcPr>
            <w:tcW w:w="7225" w:type="dxa"/>
            <w:shd w:val="clear" w:color="auto" w:fill="F2F2F2" w:themeFill="background1" w:themeFillShade="F2"/>
            <w:vAlign w:val="center"/>
          </w:tcPr>
          <w:p w14:paraId="60BDC69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B77D4A2" w14:textId="350A5C7E" w:rsidR="00C86572" w:rsidRPr="004C3A0B" w:rsidRDefault="00352D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F2545E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3F6D2D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7ECF13" w14:textId="77777777" w:rsidTr="00354F34">
        <w:trPr>
          <w:trHeight w:val="403"/>
        </w:trPr>
        <w:tc>
          <w:tcPr>
            <w:tcW w:w="7225" w:type="dxa"/>
            <w:shd w:val="clear" w:color="auto" w:fill="F2F2F2" w:themeFill="background1" w:themeFillShade="F2"/>
            <w:vAlign w:val="center"/>
          </w:tcPr>
          <w:p w14:paraId="2212B8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33E34F7" w14:textId="1992AE2F" w:rsidR="00C86572" w:rsidRPr="004C3A0B" w:rsidRDefault="00352D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482AF5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48E4F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84F812" w14:textId="77777777" w:rsidTr="00354F34">
        <w:trPr>
          <w:trHeight w:val="439"/>
        </w:trPr>
        <w:tc>
          <w:tcPr>
            <w:tcW w:w="7225" w:type="dxa"/>
            <w:shd w:val="clear" w:color="auto" w:fill="F2F2F2" w:themeFill="background1" w:themeFillShade="F2"/>
            <w:vAlign w:val="center"/>
          </w:tcPr>
          <w:p w14:paraId="15DAF2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B89A63B" w14:textId="1419493F" w:rsidR="00C86572" w:rsidRPr="004C3A0B" w:rsidRDefault="00352D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ABADEE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E0629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99E95F" w14:textId="77777777" w:rsidTr="00354F34">
        <w:trPr>
          <w:trHeight w:val="403"/>
        </w:trPr>
        <w:tc>
          <w:tcPr>
            <w:tcW w:w="7225" w:type="dxa"/>
            <w:shd w:val="clear" w:color="auto" w:fill="F2F2F2" w:themeFill="background1" w:themeFillShade="F2"/>
            <w:vAlign w:val="center"/>
          </w:tcPr>
          <w:p w14:paraId="312D906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C087171" w14:textId="25A1C1EF" w:rsidR="00C86572" w:rsidRPr="004C3A0B" w:rsidRDefault="00352D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AF4C93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BD893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ADED1A" w14:textId="77777777" w:rsidTr="00354F34">
        <w:trPr>
          <w:trHeight w:val="439"/>
        </w:trPr>
        <w:tc>
          <w:tcPr>
            <w:tcW w:w="7225" w:type="dxa"/>
            <w:shd w:val="clear" w:color="auto" w:fill="F2F2F2" w:themeFill="background1" w:themeFillShade="F2"/>
            <w:vAlign w:val="center"/>
          </w:tcPr>
          <w:p w14:paraId="419A96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2977C7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88F3DE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A465168" w14:textId="6D067B7F" w:rsidR="00C86572" w:rsidRPr="004C3A0B" w:rsidRDefault="00E276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4977B2" w14:textId="77777777" w:rsidTr="00354F34">
        <w:trPr>
          <w:trHeight w:val="403"/>
        </w:trPr>
        <w:tc>
          <w:tcPr>
            <w:tcW w:w="7225" w:type="dxa"/>
            <w:shd w:val="clear" w:color="auto" w:fill="F2F2F2" w:themeFill="background1" w:themeFillShade="F2"/>
            <w:vAlign w:val="center"/>
          </w:tcPr>
          <w:p w14:paraId="696DF4F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A5C28A9" w14:textId="5F17533F" w:rsidR="00C86572" w:rsidRPr="004C3A0B" w:rsidRDefault="00E276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C90AF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5A27AA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92DF34" w14:textId="77777777" w:rsidTr="00354F34">
        <w:trPr>
          <w:trHeight w:val="439"/>
        </w:trPr>
        <w:tc>
          <w:tcPr>
            <w:tcW w:w="7225" w:type="dxa"/>
            <w:shd w:val="clear" w:color="auto" w:fill="F2F2F2" w:themeFill="background1" w:themeFillShade="F2"/>
            <w:vAlign w:val="center"/>
          </w:tcPr>
          <w:p w14:paraId="7E81C59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3875C6C" w14:textId="133BB70F" w:rsidR="00C86572" w:rsidRPr="004C3A0B" w:rsidRDefault="00E276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AF1783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C9DE6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5BD9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D8985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CD45E52" w14:textId="77777777" w:rsidTr="00354F34">
        <w:trPr>
          <w:trHeight w:val="403"/>
        </w:trPr>
        <w:tc>
          <w:tcPr>
            <w:tcW w:w="9889" w:type="dxa"/>
            <w:gridSpan w:val="4"/>
            <w:vAlign w:val="center"/>
          </w:tcPr>
          <w:p w14:paraId="05D6BB10" w14:textId="77777777" w:rsidR="003257BD" w:rsidRDefault="003257BD" w:rsidP="003257BD">
            <w:pPr>
              <w:rPr>
                <w:rFonts w:ascii="Arial" w:hAnsi="Arial" w:cs="Arial"/>
                <w:sz w:val="22"/>
                <w:szCs w:val="22"/>
              </w:rPr>
            </w:pPr>
          </w:p>
          <w:p w14:paraId="19D2F9FB" w14:textId="77777777" w:rsidR="003257BD" w:rsidRDefault="003257BD" w:rsidP="003257BD">
            <w:pPr>
              <w:rPr>
                <w:rFonts w:ascii="Arial" w:hAnsi="Arial" w:cs="Arial"/>
                <w:sz w:val="22"/>
                <w:szCs w:val="22"/>
              </w:rPr>
            </w:pPr>
          </w:p>
          <w:p w14:paraId="4DCCC941" w14:textId="77777777" w:rsidR="003257BD" w:rsidRPr="004C3A0B" w:rsidRDefault="003257BD" w:rsidP="003257BD">
            <w:pPr>
              <w:rPr>
                <w:rFonts w:ascii="Arial" w:hAnsi="Arial" w:cs="Arial"/>
                <w:sz w:val="22"/>
                <w:szCs w:val="22"/>
              </w:rPr>
            </w:pPr>
          </w:p>
          <w:p w14:paraId="4451AFD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A3329A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A387873" w14:textId="77777777" w:rsidTr="00354F34">
        <w:tc>
          <w:tcPr>
            <w:tcW w:w="7225" w:type="dxa"/>
            <w:shd w:val="clear" w:color="auto" w:fill="F2F2F2" w:themeFill="background1" w:themeFillShade="F2"/>
          </w:tcPr>
          <w:p w14:paraId="27D10E6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2199F9" w14:textId="77777777" w:rsidR="00E45AB0" w:rsidRPr="004C3A0B" w:rsidRDefault="00E45AB0" w:rsidP="00720BA7">
            <w:pPr>
              <w:autoSpaceDE w:val="0"/>
              <w:autoSpaceDN w:val="0"/>
              <w:adjustRightInd w:val="0"/>
              <w:jc w:val="center"/>
              <w:rPr>
                <w:rFonts w:ascii="Arial" w:hAnsi="Arial" w:cs="Arial"/>
                <w:b/>
                <w:bCs/>
                <w:sz w:val="16"/>
                <w:szCs w:val="16"/>
              </w:rPr>
            </w:pPr>
          </w:p>
          <w:p w14:paraId="161CAD2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52BF79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2C5C201" w14:textId="77777777" w:rsidR="00E45AB0" w:rsidRPr="004C3A0B" w:rsidRDefault="00E45AB0" w:rsidP="00720BA7">
            <w:pPr>
              <w:autoSpaceDE w:val="0"/>
              <w:autoSpaceDN w:val="0"/>
              <w:adjustRightInd w:val="0"/>
              <w:jc w:val="center"/>
              <w:rPr>
                <w:rFonts w:ascii="Arial" w:hAnsi="Arial" w:cs="Arial"/>
                <w:b/>
                <w:bCs/>
                <w:sz w:val="16"/>
                <w:szCs w:val="16"/>
              </w:rPr>
            </w:pPr>
          </w:p>
          <w:p w14:paraId="57B0870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33991BC" w14:textId="77777777" w:rsidTr="00354F34">
        <w:trPr>
          <w:trHeight w:val="439"/>
        </w:trPr>
        <w:tc>
          <w:tcPr>
            <w:tcW w:w="7225" w:type="dxa"/>
            <w:shd w:val="clear" w:color="auto" w:fill="F2F2F2" w:themeFill="background1" w:themeFillShade="F2"/>
            <w:vAlign w:val="center"/>
          </w:tcPr>
          <w:p w14:paraId="53719F0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8EDD14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682DB3F" w14:textId="192A6FEA" w:rsidR="00E45AB0" w:rsidRPr="004C3A0B" w:rsidRDefault="004D39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521F82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932A1E" w14:textId="77777777" w:rsidTr="00354F34">
        <w:trPr>
          <w:trHeight w:val="403"/>
        </w:trPr>
        <w:tc>
          <w:tcPr>
            <w:tcW w:w="7225" w:type="dxa"/>
            <w:shd w:val="clear" w:color="auto" w:fill="F2F2F2" w:themeFill="background1" w:themeFillShade="F2"/>
            <w:vAlign w:val="center"/>
          </w:tcPr>
          <w:p w14:paraId="1298C18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944FE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6E6755D" w14:textId="796886A1" w:rsidR="00E45AB0" w:rsidRPr="004C3A0B" w:rsidRDefault="004D39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2313A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03D9087" w14:textId="77777777" w:rsidTr="00354F34">
        <w:trPr>
          <w:trHeight w:val="439"/>
        </w:trPr>
        <w:tc>
          <w:tcPr>
            <w:tcW w:w="7225" w:type="dxa"/>
            <w:shd w:val="clear" w:color="auto" w:fill="F2F2F2" w:themeFill="background1" w:themeFillShade="F2"/>
            <w:vAlign w:val="center"/>
          </w:tcPr>
          <w:p w14:paraId="29C3AE7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08147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8061D40" w14:textId="72CAA964" w:rsidR="00E45AB0" w:rsidRPr="004C3A0B" w:rsidRDefault="004D39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D9D226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F4F3A7F" w14:textId="77777777" w:rsidTr="00354F34">
        <w:trPr>
          <w:trHeight w:val="403"/>
        </w:trPr>
        <w:tc>
          <w:tcPr>
            <w:tcW w:w="7225" w:type="dxa"/>
            <w:shd w:val="clear" w:color="auto" w:fill="F2F2F2" w:themeFill="background1" w:themeFillShade="F2"/>
            <w:vAlign w:val="center"/>
          </w:tcPr>
          <w:p w14:paraId="44DE4CF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F3C0D0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DCCA932" w14:textId="6E953E65" w:rsidR="00E45AB0" w:rsidRPr="004C3A0B" w:rsidRDefault="004D39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F83D35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A11110B" w14:textId="77777777" w:rsidTr="00A83D75">
        <w:trPr>
          <w:trHeight w:val="403"/>
        </w:trPr>
        <w:tc>
          <w:tcPr>
            <w:tcW w:w="9889" w:type="dxa"/>
            <w:gridSpan w:val="4"/>
            <w:shd w:val="clear" w:color="auto" w:fill="F2F2F2" w:themeFill="background1" w:themeFillShade="F2"/>
            <w:vAlign w:val="center"/>
          </w:tcPr>
          <w:p w14:paraId="2D83F31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7DCD9C1" w14:textId="77777777" w:rsidTr="00C70796">
        <w:trPr>
          <w:trHeight w:val="403"/>
        </w:trPr>
        <w:tc>
          <w:tcPr>
            <w:tcW w:w="9889" w:type="dxa"/>
            <w:gridSpan w:val="4"/>
            <w:vAlign w:val="center"/>
          </w:tcPr>
          <w:p w14:paraId="3BC7B77A" w14:textId="77777777" w:rsidR="003257BD" w:rsidRDefault="003257BD" w:rsidP="003257BD">
            <w:pPr>
              <w:rPr>
                <w:rFonts w:ascii="Arial" w:hAnsi="Arial" w:cs="Arial"/>
                <w:sz w:val="22"/>
                <w:szCs w:val="22"/>
              </w:rPr>
            </w:pPr>
          </w:p>
          <w:p w14:paraId="77D68D0C" w14:textId="77777777" w:rsidR="003257BD" w:rsidRDefault="003257BD" w:rsidP="003257BD">
            <w:pPr>
              <w:rPr>
                <w:rFonts w:ascii="Arial" w:hAnsi="Arial" w:cs="Arial"/>
                <w:sz w:val="22"/>
                <w:szCs w:val="22"/>
              </w:rPr>
            </w:pPr>
          </w:p>
          <w:p w14:paraId="7CEDFB5E" w14:textId="77777777" w:rsidR="003257BD" w:rsidRPr="004C3A0B" w:rsidRDefault="003257BD" w:rsidP="003257BD">
            <w:pPr>
              <w:rPr>
                <w:rFonts w:ascii="Arial" w:hAnsi="Arial" w:cs="Arial"/>
                <w:sz w:val="22"/>
                <w:szCs w:val="22"/>
              </w:rPr>
            </w:pPr>
          </w:p>
          <w:p w14:paraId="50D148A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9A859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904192C" w14:textId="77777777" w:rsidR="00065801" w:rsidRDefault="00065801">
      <w:pPr>
        <w:rPr>
          <w:rFonts w:ascii="Arial" w:hAnsi="Arial" w:cs="Arial"/>
          <w:b/>
          <w:sz w:val="22"/>
          <w:szCs w:val="22"/>
        </w:rPr>
      </w:pPr>
      <w:r>
        <w:rPr>
          <w:rFonts w:ascii="Arial" w:hAnsi="Arial" w:cs="Arial"/>
          <w:b/>
          <w:sz w:val="22"/>
          <w:szCs w:val="22"/>
        </w:rPr>
        <w:br w:type="page"/>
      </w:r>
    </w:p>
    <w:p w14:paraId="3D46779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17C7E0D" w14:textId="77777777" w:rsidTr="00A83D75">
        <w:tc>
          <w:tcPr>
            <w:tcW w:w="9923" w:type="dxa"/>
            <w:gridSpan w:val="4"/>
            <w:tcBorders>
              <w:bottom w:val="single" w:sz="4" w:space="0" w:color="auto"/>
            </w:tcBorders>
            <w:shd w:val="clear" w:color="auto" w:fill="F2F2F2" w:themeFill="background1" w:themeFillShade="F2"/>
          </w:tcPr>
          <w:p w14:paraId="5367989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85537BD" w14:textId="77777777" w:rsidR="00B71FC2" w:rsidRDefault="00B71FC2" w:rsidP="00B71FC2"/>
          <w:p w14:paraId="08481C9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EA14D31" w14:textId="77777777" w:rsidTr="00354F34">
        <w:tc>
          <w:tcPr>
            <w:tcW w:w="8251" w:type="dxa"/>
            <w:gridSpan w:val="2"/>
            <w:vMerge w:val="restart"/>
            <w:shd w:val="clear" w:color="auto" w:fill="F2F2F2" w:themeFill="background1" w:themeFillShade="F2"/>
          </w:tcPr>
          <w:p w14:paraId="2FFCAC57" w14:textId="6363C5DE" w:rsidR="00425DA7"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5AAC49F" w14:textId="77777777" w:rsidR="00FC4EF7" w:rsidRPr="00FC4EF7" w:rsidRDefault="00FC4EF7" w:rsidP="00FC4EF7"/>
          <w:p w14:paraId="0B6C438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3663A5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D85E2B" w14:textId="4DD37228" w:rsidR="00425DA7" w:rsidRPr="00FD519A" w:rsidRDefault="006A53C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F06752">
                  <w:rPr>
                    <w:rFonts w:ascii="MS Gothic" w:eastAsia="MS Gothic" w:hAnsi="MS Gothic" w:cs="Arial" w:hint="eastAsia"/>
                    <w:b w:val="0"/>
                    <w:bCs w:val="0"/>
                  </w:rPr>
                  <w:t>☐</w:t>
                </w:r>
              </w:sdtContent>
            </w:sdt>
          </w:p>
        </w:tc>
      </w:tr>
      <w:tr w:rsidR="00425DA7" w:rsidRPr="004C3A0B" w14:paraId="34FE0F39" w14:textId="77777777" w:rsidTr="00354F34">
        <w:tc>
          <w:tcPr>
            <w:tcW w:w="8251" w:type="dxa"/>
            <w:gridSpan w:val="2"/>
            <w:vMerge/>
            <w:tcBorders>
              <w:bottom w:val="single" w:sz="4" w:space="0" w:color="auto"/>
            </w:tcBorders>
            <w:shd w:val="clear" w:color="auto" w:fill="F2F2F2" w:themeFill="background1" w:themeFillShade="F2"/>
          </w:tcPr>
          <w:p w14:paraId="3D1B4C2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B448D9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FF8C081" w14:textId="61FE08F5" w:rsidR="00425DA7" w:rsidRDefault="006A53C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06752">
                  <w:rPr>
                    <w:rFonts w:ascii="MS Gothic" w:eastAsia="MS Gothic" w:hAnsi="MS Gothic" w:cs="Arial" w:hint="eastAsia"/>
                    <w:b w:val="0"/>
                    <w:bCs w:val="0"/>
                  </w:rPr>
                  <w:t>☒</w:t>
                </w:r>
              </w:sdtContent>
            </w:sdt>
          </w:p>
        </w:tc>
      </w:tr>
      <w:tr w:rsidR="00C86572" w:rsidRPr="004C3A0B" w14:paraId="75A1E701" w14:textId="77777777" w:rsidTr="00A83D75">
        <w:tc>
          <w:tcPr>
            <w:tcW w:w="9923" w:type="dxa"/>
            <w:gridSpan w:val="4"/>
            <w:tcBorders>
              <w:bottom w:val="single" w:sz="4" w:space="0" w:color="auto"/>
            </w:tcBorders>
            <w:shd w:val="clear" w:color="auto" w:fill="F2F2F2" w:themeFill="background1" w:themeFillShade="F2"/>
          </w:tcPr>
          <w:p w14:paraId="119AC90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A1E409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0B8EA53" w14:textId="77777777" w:rsidTr="00354F34">
        <w:tc>
          <w:tcPr>
            <w:tcW w:w="4849" w:type="dxa"/>
            <w:tcBorders>
              <w:top w:val="single" w:sz="4" w:space="0" w:color="auto"/>
              <w:bottom w:val="single" w:sz="4" w:space="0" w:color="auto"/>
            </w:tcBorders>
          </w:tcPr>
          <w:p w14:paraId="5F280A12" w14:textId="23AACF78"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E17465C" w14:textId="4519778E" w:rsidR="003257BD" w:rsidRDefault="003257BD" w:rsidP="003257BD">
            <w:pPr>
              <w:rPr>
                <w:rFonts w:ascii="Arial" w:hAnsi="Arial" w:cs="Arial"/>
                <w:sz w:val="22"/>
                <w:szCs w:val="22"/>
              </w:rPr>
            </w:pPr>
          </w:p>
          <w:p w14:paraId="7D0C6364" w14:textId="430BB841" w:rsidR="00075428" w:rsidRDefault="00075428" w:rsidP="003257BD">
            <w:pPr>
              <w:rPr>
                <w:rFonts w:ascii="Arial" w:hAnsi="Arial" w:cs="Arial"/>
                <w:sz w:val="22"/>
                <w:szCs w:val="22"/>
              </w:rPr>
            </w:pPr>
            <w:r>
              <w:rPr>
                <w:rFonts w:ascii="Arial" w:hAnsi="Arial" w:cs="Arial"/>
                <w:sz w:val="22"/>
                <w:szCs w:val="22"/>
              </w:rPr>
              <w:t>Pressure to be a part of the research</w:t>
            </w:r>
          </w:p>
          <w:p w14:paraId="43CF37E1" w14:textId="3DFC34F2" w:rsidR="00F06752" w:rsidRDefault="00B50975" w:rsidP="003257BD">
            <w:pPr>
              <w:rPr>
                <w:rFonts w:ascii="Arial" w:hAnsi="Arial" w:cs="Arial"/>
                <w:sz w:val="22"/>
                <w:szCs w:val="22"/>
              </w:rPr>
            </w:pPr>
            <w:r>
              <w:rPr>
                <w:rFonts w:ascii="Arial" w:hAnsi="Arial" w:cs="Arial"/>
                <w:sz w:val="22"/>
                <w:szCs w:val="22"/>
              </w:rPr>
              <w:t>Self-esteem</w:t>
            </w:r>
            <w:r w:rsidR="000F14D0">
              <w:rPr>
                <w:rFonts w:ascii="Arial" w:hAnsi="Arial" w:cs="Arial"/>
                <w:sz w:val="22"/>
                <w:szCs w:val="22"/>
              </w:rPr>
              <w:t xml:space="preserve"> issues</w:t>
            </w:r>
          </w:p>
          <w:p w14:paraId="6FA4E324" w14:textId="6AE5FDF1" w:rsidR="00F06752" w:rsidRDefault="00F06752" w:rsidP="003257BD">
            <w:pPr>
              <w:rPr>
                <w:rFonts w:ascii="Arial" w:hAnsi="Arial" w:cs="Arial"/>
                <w:sz w:val="22"/>
                <w:szCs w:val="22"/>
              </w:rPr>
            </w:pPr>
            <w:r>
              <w:rPr>
                <w:rFonts w:ascii="Arial" w:hAnsi="Arial" w:cs="Arial"/>
                <w:sz w:val="22"/>
                <w:szCs w:val="22"/>
              </w:rPr>
              <w:t>Safeguarding</w:t>
            </w:r>
          </w:p>
          <w:p w14:paraId="6D1DADCB" w14:textId="7B3C9422" w:rsidR="003C05C6" w:rsidRDefault="000F14D0" w:rsidP="003257BD">
            <w:pPr>
              <w:rPr>
                <w:rFonts w:ascii="Arial" w:hAnsi="Arial" w:cs="Arial"/>
                <w:sz w:val="22"/>
                <w:szCs w:val="22"/>
              </w:rPr>
            </w:pPr>
            <w:r>
              <w:rPr>
                <w:rFonts w:ascii="Arial" w:hAnsi="Arial" w:cs="Arial"/>
                <w:sz w:val="22"/>
                <w:szCs w:val="22"/>
              </w:rPr>
              <w:t xml:space="preserve">Anonymity </w:t>
            </w:r>
          </w:p>
          <w:p w14:paraId="7DF2E786" w14:textId="77777777" w:rsidR="003257BD" w:rsidRDefault="003257BD" w:rsidP="003257BD">
            <w:pPr>
              <w:rPr>
                <w:rFonts w:ascii="Arial" w:hAnsi="Arial" w:cs="Arial"/>
                <w:sz w:val="22"/>
                <w:szCs w:val="22"/>
              </w:rPr>
            </w:pPr>
          </w:p>
          <w:p w14:paraId="6AA8F10B" w14:textId="77777777" w:rsidR="003257BD" w:rsidRPr="004C3A0B" w:rsidRDefault="003257BD" w:rsidP="003257BD">
            <w:pPr>
              <w:rPr>
                <w:rFonts w:ascii="Arial" w:hAnsi="Arial" w:cs="Arial"/>
                <w:sz w:val="22"/>
                <w:szCs w:val="22"/>
              </w:rPr>
            </w:pPr>
          </w:p>
          <w:p w14:paraId="6E342C7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29A48D6" w14:textId="6C462B03"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AED08C6" w14:textId="77777777" w:rsidR="00075428" w:rsidRDefault="00075428" w:rsidP="00CE6A02">
            <w:pPr>
              <w:autoSpaceDE w:val="0"/>
              <w:autoSpaceDN w:val="0"/>
              <w:adjustRightInd w:val="0"/>
              <w:rPr>
                <w:rFonts w:ascii="Arial" w:hAnsi="Arial" w:cs="Arial"/>
                <w:i/>
                <w:sz w:val="18"/>
                <w:szCs w:val="18"/>
              </w:rPr>
            </w:pPr>
          </w:p>
          <w:p w14:paraId="3DC8043C" w14:textId="1057F5A6" w:rsidR="000F14D0" w:rsidRDefault="003E3C85" w:rsidP="003257BD">
            <w:pPr>
              <w:rPr>
                <w:rFonts w:ascii="Arial" w:hAnsi="Arial" w:cs="Arial"/>
                <w:sz w:val="22"/>
                <w:szCs w:val="22"/>
              </w:rPr>
            </w:pPr>
            <w:r>
              <w:rPr>
                <w:rFonts w:ascii="Arial" w:hAnsi="Arial" w:cs="Arial"/>
                <w:sz w:val="22"/>
                <w:szCs w:val="22"/>
              </w:rPr>
              <w:t xml:space="preserve">I will inform the </w:t>
            </w:r>
            <w:r w:rsidR="003C05C6">
              <w:rPr>
                <w:rFonts w:ascii="Arial" w:hAnsi="Arial" w:cs="Arial"/>
                <w:sz w:val="22"/>
                <w:szCs w:val="22"/>
              </w:rPr>
              <w:t xml:space="preserve">consent process and there will be no impact on the </w:t>
            </w:r>
            <w:r w:rsidR="00535F22">
              <w:rPr>
                <w:rFonts w:ascii="Arial" w:hAnsi="Arial" w:cs="Arial"/>
                <w:sz w:val="22"/>
                <w:szCs w:val="22"/>
              </w:rPr>
              <w:t>pupil’s</w:t>
            </w:r>
            <w:r w:rsidR="0003031E">
              <w:rPr>
                <w:rFonts w:ascii="Arial" w:hAnsi="Arial" w:cs="Arial"/>
                <w:sz w:val="22"/>
                <w:szCs w:val="22"/>
              </w:rPr>
              <w:t xml:space="preserve"> </w:t>
            </w:r>
            <w:r w:rsidR="003C05C6">
              <w:rPr>
                <w:rFonts w:ascii="Arial" w:hAnsi="Arial" w:cs="Arial"/>
                <w:sz w:val="22"/>
                <w:szCs w:val="22"/>
              </w:rPr>
              <w:t xml:space="preserve">progress whether they take part.  I will explain that they </w:t>
            </w:r>
            <w:r w:rsidR="0003031E">
              <w:rPr>
                <w:rFonts w:ascii="Arial" w:hAnsi="Arial" w:cs="Arial"/>
                <w:sz w:val="22"/>
                <w:szCs w:val="22"/>
              </w:rPr>
              <w:t xml:space="preserve">have a right to withdraw and all information will be confidential. </w:t>
            </w:r>
          </w:p>
          <w:p w14:paraId="53E92CC2" w14:textId="3049083C" w:rsidR="003257BD" w:rsidRDefault="00B50975" w:rsidP="003257BD">
            <w:pPr>
              <w:rPr>
                <w:rFonts w:ascii="Arial" w:hAnsi="Arial" w:cs="Arial"/>
                <w:sz w:val="22"/>
                <w:szCs w:val="22"/>
              </w:rPr>
            </w:pPr>
            <w:r>
              <w:rPr>
                <w:rFonts w:ascii="Arial" w:hAnsi="Arial" w:cs="Arial"/>
                <w:sz w:val="22"/>
                <w:szCs w:val="22"/>
              </w:rPr>
              <w:t>I will ensure to f</w:t>
            </w:r>
            <w:r w:rsidR="000F14D0">
              <w:rPr>
                <w:rFonts w:ascii="Arial" w:hAnsi="Arial" w:cs="Arial"/>
                <w:sz w:val="22"/>
                <w:szCs w:val="22"/>
              </w:rPr>
              <w:t>ollow safeguarding protocols</w:t>
            </w:r>
            <w:r w:rsidR="0003031E">
              <w:rPr>
                <w:rFonts w:ascii="Arial" w:hAnsi="Arial" w:cs="Arial"/>
                <w:sz w:val="22"/>
                <w:szCs w:val="22"/>
              </w:rPr>
              <w:t xml:space="preserve"> </w:t>
            </w:r>
            <w:r>
              <w:rPr>
                <w:rFonts w:ascii="Arial" w:hAnsi="Arial" w:cs="Arial"/>
                <w:sz w:val="22"/>
                <w:szCs w:val="22"/>
              </w:rPr>
              <w:t xml:space="preserve">and </w:t>
            </w:r>
          </w:p>
          <w:p w14:paraId="0907B19B" w14:textId="7A9BB8C1" w:rsidR="000F14D0" w:rsidRDefault="00B50975" w:rsidP="003257BD">
            <w:pPr>
              <w:rPr>
                <w:rFonts w:ascii="Arial" w:hAnsi="Arial" w:cs="Arial"/>
                <w:sz w:val="22"/>
                <w:szCs w:val="22"/>
              </w:rPr>
            </w:pPr>
            <w:r>
              <w:rPr>
                <w:rFonts w:ascii="Arial" w:hAnsi="Arial" w:cs="Arial"/>
                <w:sz w:val="22"/>
                <w:szCs w:val="22"/>
              </w:rPr>
              <w:t>g</w:t>
            </w:r>
            <w:r w:rsidR="000F14D0">
              <w:rPr>
                <w:rFonts w:ascii="Arial" w:hAnsi="Arial" w:cs="Arial"/>
                <w:sz w:val="22"/>
                <w:szCs w:val="22"/>
              </w:rPr>
              <w:t>ive praise to ensure all pupils feel included</w:t>
            </w:r>
            <w:r>
              <w:rPr>
                <w:rFonts w:ascii="Arial" w:hAnsi="Arial" w:cs="Arial"/>
                <w:sz w:val="22"/>
                <w:szCs w:val="22"/>
              </w:rPr>
              <w:t>.</w:t>
            </w:r>
          </w:p>
          <w:p w14:paraId="3366E159" w14:textId="77777777" w:rsidR="003257BD" w:rsidRDefault="003257BD" w:rsidP="003257BD">
            <w:pPr>
              <w:rPr>
                <w:rFonts w:ascii="Arial" w:hAnsi="Arial" w:cs="Arial"/>
                <w:sz w:val="22"/>
                <w:szCs w:val="22"/>
              </w:rPr>
            </w:pPr>
          </w:p>
          <w:p w14:paraId="0CDFE921" w14:textId="77777777" w:rsidR="003257BD" w:rsidRPr="004C3A0B" w:rsidRDefault="003257BD" w:rsidP="003257BD">
            <w:pPr>
              <w:rPr>
                <w:rFonts w:ascii="Arial" w:hAnsi="Arial" w:cs="Arial"/>
                <w:sz w:val="22"/>
                <w:szCs w:val="22"/>
              </w:rPr>
            </w:pPr>
          </w:p>
          <w:p w14:paraId="04FF49A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12435B2" w14:textId="77777777" w:rsidTr="00A83D75">
        <w:tc>
          <w:tcPr>
            <w:tcW w:w="9923" w:type="dxa"/>
            <w:gridSpan w:val="4"/>
            <w:tcBorders>
              <w:bottom w:val="single" w:sz="4" w:space="0" w:color="auto"/>
            </w:tcBorders>
            <w:shd w:val="clear" w:color="auto" w:fill="F2F2F2" w:themeFill="background1" w:themeFillShade="F2"/>
          </w:tcPr>
          <w:p w14:paraId="610252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9CE217D" w14:textId="77777777" w:rsidTr="00694EA8">
        <w:tc>
          <w:tcPr>
            <w:tcW w:w="9923" w:type="dxa"/>
            <w:gridSpan w:val="4"/>
            <w:tcBorders>
              <w:top w:val="single" w:sz="4" w:space="0" w:color="auto"/>
              <w:bottom w:val="single" w:sz="4" w:space="0" w:color="auto"/>
            </w:tcBorders>
          </w:tcPr>
          <w:p w14:paraId="552CB9CA" w14:textId="77777777" w:rsidR="003257BD" w:rsidRDefault="003257BD" w:rsidP="003257BD">
            <w:pPr>
              <w:rPr>
                <w:rFonts w:ascii="Arial" w:hAnsi="Arial" w:cs="Arial"/>
                <w:sz w:val="22"/>
                <w:szCs w:val="22"/>
              </w:rPr>
            </w:pPr>
          </w:p>
          <w:p w14:paraId="2FE06934" w14:textId="48D7D205" w:rsidR="003257BD" w:rsidRDefault="00462B71" w:rsidP="003257BD">
            <w:pPr>
              <w:rPr>
                <w:rFonts w:ascii="Arial" w:hAnsi="Arial" w:cs="Arial"/>
                <w:sz w:val="22"/>
                <w:szCs w:val="22"/>
              </w:rPr>
            </w:pPr>
            <w:r>
              <w:rPr>
                <w:rFonts w:ascii="Arial" w:hAnsi="Arial" w:cs="Arial"/>
                <w:sz w:val="22"/>
                <w:szCs w:val="22"/>
              </w:rPr>
              <w:t>N/A</w:t>
            </w:r>
          </w:p>
          <w:p w14:paraId="4F30BC2B" w14:textId="77777777" w:rsidR="003257BD" w:rsidRPr="004C3A0B" w:rsidRDefault="003257BD" w:rsidP="003257BD">
            <w:pPr>
              <w:rPr>
                <w:rFonts w:ascii="Arial" w:hAnsi="Arial" w:cs="Arial"/>
                <w:sz w:val="22"/>
                <w:szCs w:val="22"/>
              </w:rPr>
            </w:pPr>
          </w:p>
          <w:p w14:paraId="1BAF940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978BD0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E78F8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57AF79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D05836E" w14:textId="77777777" w:rsidTr="00354F34">
        <w:tc>
          <w:tcPr>
            <w:tcW w:w="4849" w:type="dxa"/>
            <w:tcBorders>
              <w:top w:val="single" w:sz="4" w:space="0" w:color="auto"/>
              <w:bottom w:val="single" w:sz="4" w:space="0" w:color="auto"/>
            </w:tcBorders>
          </w:tcPr>
          <w:p w14:paraId="57F9CF8D" w14:textId="1AA0D95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7BDC78D" w14:textId="369D3EDF" w:rsidR="00462B71" w:rsidRDefault="00462B71" w:rsidP="006F307C">
            <w:pPr>
              <w:autoSpaceDE w:val="0"/>
              <w:autoSpaceDN w:val="0"/>
              <w:adjustRightInd w:val="0"/>
              <w:rPr>
                <w:rFonts w:ascii="Arial" w:hAnsi="Arial" w:cs="Arial"/>
                <w:sz w:val="22"/>
                <w:szCs w:val="22"/>
              </w:rPr>
            </w:pPr>
          </w:p>
          <w:p w14:paraId="4981B1E6" w14:textId="1F27D528" w:rsidR="00462B71" w:rsidRDefault="00462B71" w:rsidP="006F307C">
            <w:pPr>
              <w:autoSpaceDE w:val="0"/>
              <w:autoSpaceDN w:val="0"/>
              <w:adjustRightInd w:val="0"/>
              <w:rPr>
                <w:rFonts w:ascii="Arial" w:hAnsi="Arial" w:cs="Arial"/>
                <w:sz w:val="22"/>
                <w:szCs w:val="22"/>
              </w:rPr>
            </w:pPr>
            <w:r>
              <w:rPr>
                <w:rFonts w:ascii="Arial" w:hAnsi="Arial" w:cs="Arial"/>
                <w:sz w:val="22"/>
                <w:szCs w:val="22"/>
              </w:rPr>
              <w:t xml:space="preserve">Conflict of </w:t>
            </w:r>
            <w:r w:rsidR="00B97474">
              <w:rPr>
                <w:rFonts w:ascii="Arial" w:hAnsi="Arial" w:cs="Arial"/>
                <w:sz w:val="22"/>
                <w:szCs w:val="22"/>
              </w:rPr>
              <w:t>interest</w:t>
            </w:r>
            <w:r>
              <w:rPr>
                <w:rFonts w:ascii="Arial" w:hAnsi="Arial" w:cs="Arial"/>
                <w:sz w:val="22"/>
                <w:szCs w:val="22"/>
              </w:rPr>
              <w:t xml:space="preserve"> due to </w:t>
            </w:r>
            <w:proofErr w:type="gramStart"/>
            <w:r>
              <w:rPr>
                <w:rFonts w:ascii="Arial" w:hAnsi="Arial" w:cs="Arial"/>
                <w:sz w:val="22"/>
                <w:szCs w:val="22"/>
              </w:rPr>
              <w:t>being</w:t>
            </w:r>
            <w:proofErr w:type="gramEnd"/>
            <w:r>
              <w:rPr>
                <w:rFonts w:ascii="Arial" w:hAnsi="Arial" w:cs="Arial"/>
                <w:sz w:val="22"/>
                <w:szCs w:val="22"/>
              </w:rPr>
              <w:t xml:space="preserve"> the class teacher</w:t>
            </w:r>
            <w:r w:rsidR="001D59C3">
              <w:rPr>
                <w:rFonts w:ascii="Arial" w:hAnsi="Arial" w:cs="Arial"/>
                <w:sz w:val="22"/>
                <w:szCs w:val="22"/>
              </w:rPr>
              <w:t>.</w:t>
            </w:r>
          </w:p>
          <w:p w14:paraId="259C2BAA" w14:textId="77777777" w:rsidR="003257BD" w:rsidRDefault="003257BD" w:rsidP="003257BD">
            <w:pPr>
              <w:rPr>
                <w:rFonts w:ascii="Arial" w:hAnsi="Arial" w:cs="Arial"/>
                <w:sz w:val="22"/>
                <w:szCs w:val="22"/>
              </w:rPr>
            </w:pPr>
          </w:p>
          <w:p w14:paraId="7343F19F" w14:textId="42A7FFB3" w:rsidR="003257BD" w:rsidRDefault="001A0DF1" w:rsidP="003257BD">
            <w:pPr>
              <w:rPr>
                <w:rFonts w:ascii="Arial" w:hAnsi="Arial" w:cs="Arial"/>
                <w:sz w:val="22"/>
                <w:szCs w:val="22"/>
              </w:rPr>
            </w:pPr>
            <w:r>
              <w:rPr>
                <w:rFonts w:ascii="Arial" w:hAnsi="Arial" w:cs="Arial"/>
                <w:sz w:val="22"/>
                <w:szCs w:val="22"/>
              </w:rPr>
              <w:t xml:space="preserve">A risk that </w:t>
            </w:r>
            <w:r w:rsidR="00EC6CDC">
              <w:rPr>
                <w:rFonts w:ascii="Arial" w:hAnsi="Arial" w:cs="Arial"/>
                <w:sz w:val="22"/>
                <w:szCs w:val="22"/>
              </w:rPr>
              <w:t xml:space="preserve">no pupils will want to take </w:t>
            </w:r>
            <w:proofErr w:type="gramStart"/>
            <w:r w:rsidR="00EC6CDC">
              <w:rPr>
                <w:rFonts w:ascii="Arial" w:hAnsi="Arial" w:cs="Arial"/>
                <w:sz w:val="22"/>
                <w:szCs w:val="22"/>
              </w:rPr>
              <w:t>part</w:t>
            </w:r>
            <w:proofErr w:type="gramEnd"/>
            <w:r w:rsidR="00EC6CDC">
              <w:rPr>
                <w:rFonts w:ascii="Arial" w:hAnsi="Arial" w:cs="Arial"/>
                <w:sz w:val="22"/>
                <w:szCs w:val="22"/>
              </w:rPr>
              <w:t xml:space="preserve"> or the pupils will be absent on the day. </w:t>
            </w:r>
          </w:p>
          <w:p w14:paraId="2036E188" w14:textId="77777777" w:rsidR="000F14D0" w:rsidRDefault="000F14D0" w:rsidP="003257BD">
            <w:pPr>
              <w:rPr>
                <w:rFonts w:ascii="Arial" w:hAnsi="Arial" w:cs="Arial"/>
                <w:sz w:val="22"/>
                <w:szCs w:val="22"/>
              </w:rPr>
            </w:pPr>
          </w:p>
          <w:p w14:paraId="7476D2B4" w14:textId="0D7E3B5B" w:rsidR="000F14D0" w:rsidRDefault="000F14D0" w:rsidP="003257BD">
            <w:pPr>
              <w:rPr>
                <w:rFonts w:ascii="Arial" w:hAnsi="Arial" w:cs="Arial"/>
                <w:sz w:val="22"/>
                <w:szCs w:val="22"/>
              </w:rPr>
            </w:pPr>
            <w:r>
              <w:rPr>
                <w:rFonts w:ascii="Arial" w:hAnsi="Arial" w:cs="Arial"/>
                <w:sz w:val="22"/>
                <w:szCs w:val="22"/>
              </w:rPr>
              <w:t xml:space="preserve">Bias/ favouritism </w:t>
            </w:r>
          </w:p>
          <w:p w14:paraId="10994AF0" w14:textId="77777777" w:rsidR="003257BD" w:rsidRPr="004C3A0B" w:rsidRDefault="003257BD" w:rsidP="003257BD">
            <w:pPr>
              <w:rPr>
                <w:rFonts w:ascii="Arial" w:hAnsi="Arial" w:cs="Arial"/>
                <w:sz w:val="22"/>
                <w:szCs w:val="22"/>
              </w:rPr>
            </w:pPr>
          </w:p>
          <w:p w14:paraId="63DC9B7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1464DD3"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12466B4" w14:textId="77777777" w:rsidR="003257BD" w:rsidRDefault="003257BD" w:rsidP="003257BD">
            <w:pPr>
              <w:rPr>
                <w:rFonts w:ascii="Arial" w:hAnsi="Arial" w:cs="Arial"/>
                <w:sz w:val="22"/>
                <w:szCs w:val="22"/>
              </w:rPr>
            </w:pPr>
          </w:p>
          <w:p w14:paraId="0C84D312" w14:textId="53100ABD" w:rsidR="003257BD" w:rsidRDefault="00462B71" w:rsidP="003257BD">
            <w:pPr>
              <w:rPr>
                <w:rFonts w:ascii="Arial" w:hAnsi="Arial" w:cs="Arial"/>
                <w:sz w:val="22"/>
                <w:szCs w:val="22"/>
              </w:rPr>
            </w:pPr>
            <w:r>
              <w:rPr>
                <w:rFonts w:ascii="Arial" w:hAnsi="Arial" w:cs="Arial"/>
                <w:sz w:val="22"/>
                <w:szCs w:val="22"/>
              </w:rPr>
              <w:t xml:space="preserve">No </w:t>
            </w:r>
            <w:r w:rsidR="00B97474">
              <w:rPr>
                <w:rFonts w:ascii="Arial" w:hAnsi="Arial" w:cs="Arial"/>
                <w:sz w:val="22"/>
                <w:szCs w:val="22"/>
              </w:rPr>
              <w:t>re</w:t>
            </w:r>
            <w:r w:rsidR="001D59C3">
              <w:rPr>
                <w:rFonts w:ascii="Arial" w:hAnsi="Arial" w:cs="Arial"/>
                <w:sz w:val="22"/>
                <w:szCs w:val="22"/>
              </w:rPr>
              <w:t>percussions</w:t>
            </w:r>
            <w:r w:rsidR="001A0DF1">
              <w:rPr>
                <w:rFonts w:ascii="Arial" w:hAnsi="Arial" w:cs="Arial"/>
                <w:sz w:val="22"/>
                <w:szCs w:val="22"/>
              </w:rPr>
              <w:t xml:space="preserve"> or breach of </w:t>
            </w:r>
            <w:r w:rsidR="008823B0">
              <w:rPr>
                <w:rFonts w:ascii="Arial" w:hAnsi="Arial" w:cs="Arial"/>
                <w:sz w:val="22"/>
                <w:szCs w:val="22"/>
              </w:rPr>
              <w:t>confidentiality following</w:t>
            </w:r>
            <w:r w:rsidR="001D59C3">
              <w:rPr>
                <w:rFonts w:ascii="Arial" w:hAnsi="Arial" w:cs="Arial"/>
                <w:sz w:val="22"/>
                <w:szCs w:val="22"/>
              </w:rPr>
              <w:t xml:space="preserve"> the outcomes of this research. </w:t>
            </w:r>
          </w:p>
          <w:p w14:paraId="44527731" w14:textId="77777777" w:rsidR="00354F34" w:rsidRDefault="00354F34" w:rsidP="003257BD">
            <w:pPr>
              <w:autoSpaceDE w:val="0"/>
              <w:autoSpaceDN w:val="0"/>
              <w:adjustRightInd w:val="0"/>
              <w:rPr>
                <w:rFonts w:cs="Arial"/>
              </w:rPr>
            </w:pPr>
          </w:p>
          <w:p w14:paraId="3EB7BE31" w14:textId="55871C4D" w:rsidR="00BE40E3" w:rsidRDefault="00BE40E3" w:rsidP="003257BD">
            <w:pPr>
              <w:autoSpaceDE w:val="0"/>
              <w:autoSpaceDN w:val="0"/>
              <w:adjustRightInd w:val="0"/>
              <w:rPr>
                <w:rFonts w:ascii="Arial" w:hAnsi="Arial" w:cs="Arial"/>
                <w:sz w:val="22"/>
                <w:szCs w:val="22"/>
              </w:rPr>
            </w:pPr>
            <w:r w:rsidRPr="00A043BA">
              <w:rPr>
                <w:rFonts w:ascii="Arial" w:hAnsi="Arial" w:cs="Arial"/>
                <w:sz w:val="22"/>
                <w:szCs w:val="22"/>
              </w:rPr>
              <w:t>Have a stand</w:t>
            </w:r>
            <w:r w:rsidR="00BD097B">
              <w:rPr>
                <w:rFonts w:ascii="Arial" w:hAnsi="Arial" w:cs="Arial"/>
                <w:sz w:val="22"/>
                <w:szCs w:val="22"/>
              </w:rPr>
              <w:t xml:space="preserve"> </w:t>
            </w:r>
            <w:r w:rsidRPr="00A043BA">
              <w:rPr>
                <w:rFonts w:ascii="Arial" w:hAnsi="Arial" w:cs="Arial"/>
                <w:sz w:val="22"/>
                <w:szCs w:val="22"/>
              </w:rPr>
              <w:t xml:space="preserve">by group of children in </w:t>
            </w:r>
            <w:proofErr w:type="gramStart"/>
            <w:r w:rsidRPr="00A043BA">
              <w:rPr>
                <w:rFonts w:ascii="Arial" w:hAnsi="Arial" w:cs="Arial"/>
                <w:sz w:val="22"/>
                <w:szCs w:val="22"/>
              </w:rPr>
              <w:t>place.</w:t>
            </w:r>
            <w:proofErr w:type="gramEnd"/>
            <w:r w:rsidRPr="00A043BA">
              <w:rPr>
                <w:rFonts w:ascii="Arial" w:hAnsi="Arial" w:cs="Arial"/>
                <w:sz w:val="22"/>
                <w:szCs w:val="22"/>
              </w:rPr>
              <w:t xml:space="preserve"> </w:t>
            </w:r>
          </w:p>
          <w:p w14:paraId="2A08371E" w14:textId="77777777" w:rsidR="000F14D0" w:rsidRDefault="000F14D0" w:rsidP="003257BD">
            <w:pPr>
              <w:autoSpaceDE w:val="0"/>
              <w:autoSpaceDN w:val="0"/>
              <w:adjustRightInd w:val="0"/>
              <w:rPr>
                <w:rFonts w:ascii="Arial" w:hAnsi="Arial" w:cs="Arial"/>
                <w:sz w:val="22"/>
                <w:szCs w:val="22"/>
              </w:rPr>
            </w:pPr>
          </w:p>
          <w:p w14:paraId="18374128" w14:textId="0DD72AA3" w:rsidR="000F14D0" w:rsidRDefault="00BD097B" w:rsidP="003257BD">
            <w:pPr>
              <w:autoSpaceDE w:val="0"/>
              <w:autoSpaceDN w:val="0"/>
              <w:adjustRightInd w:val="0"/>
              <w:rPr>
                <w:rFonts w:ascii="Arial" w:hAnsi="Arial" w:cs="Arial"/>
                <w:sz w:val="22"/>
                <w:szCs w:val="22"/>
              </w:rPr>
            </w:pPr>
            <w:r>
              <w:rPr>
                <w:rFonts w:ascii="Arial" w:hAnsi="Arial" w:cs="Arial"/>
                <w:sz w:val="22"/>
                <w:szCs w:val="22"/>
              </w:rPr>
              <w:t xml:space="preserve">Remain impartial- </w:t>
            </w:r>
          </w:p>
          <w:p w14:paraId="0C7AC5DE" w14:textId="63E5C00A" w:rsidR="000F14D0" w:rsidRPr="00A043BA" w:rsidRDefault="000F14D0" w:rsidP="003257BD">
            <w:pPr>
              <w:autoSpaceDE w:val="0"/>
              <w:autoSpaceDN w:val="0"/>
              <w:adjustRightInd w:val="0"/>
              <w:rPr>
                <w:rFonts w:ascii="Arial" w:hAnsi="Arial" w:cs="Arial"/>
                <w:sz w:val="22"/>
                <w:szCs w:val="22"/>
              </w:rPr>
            </w:pPr>
            <w:r>
              <w:rPr>
                <w:rFonts w:ascii="Arial" w:hAnsi="Arial" w:cs="Arial"/>
                <w:sz w:val="22"/>
                <w:szCs w:val="22"/>
              </w:rPr>
              <w:t>Observation partner gather</w:t>
            </w:r>
            <w:r w:rsidR="00BD097B">
              <w:rPr>
                <w:rFonts w:ascii="Arial" w:hAnsi="Arial" w:cs="Arial"/>
                <w:sz w:val="22"/>
                <w:szCs w:val="22"/>
              </w:rPr>
              <w:t>s</w:t>
            </w:r>
            <w:r>
              <w:rPr>
                <w:rFonts w:ascii="Arial" w:hAnsi="Arial" w:cs="Arial"/>
                <w:sz w:val="22"/>
                <w:szCs w:val="22"/>
              </w:rPr>
              <w:t xml:space="preserve"> information </w:t>
            </w:r>
            <w:r w:rsidR="00BD097B">
              <w:rPr>
                <w:rFonts w:ascii="Arial" w:hAnsi="Arial" w:cs="Arial"/>
                <w:sz w:val="22"/>
                <w:szCs w:val="22"/>
              </w:rPr>
              <w:t xml:space="preserve">from your lesson to eliminate bias. </w:t>
            </w:r>
          </w:p>
        </w:tc>
      </w:tr>
      <w:tr w:rsidR="00C86572" w:rsidRPr="004C3A0B" w14:paraId="052219D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78FEC2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762674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DC75DFF" w14:textId="77777777" w:rsidTr="00354F34">
        <w:tc>
          <w:tcPr>
            <w:tcW w:w="4849" w:type="dxa"/>
            <w:tcBorders>
              <w:top w:val="single" w:sz="4" w:space="0" w:color="auto"/>
              <w:bottom w:val="single" w:sz="4" w:space="0" w:color="auto"/>
            </w:tcBorders>
          </w:tcPr>
          <w:p w14:paraId="084531C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1938ABD" w14:textId="77777777" w:rsidR="003257BD" w:rsidRDefault="003257BD" w:rsidP="003257BD">
            <w:pPr>
              <w:rPr>
                <w:rFonts w:ascii="Arial" w:hAnsi="Arial" w:cs="Arial"/>
                <w:sz w:val="22"/>
                <w:szCs w:val="22"/>
              </w:rPr>
            </w:pPr>
          </w:p>
          <w:p w14:paraId="743E60A1" w14:textId="303924F4" w:rsidR="003257BD" w:rsidRDefault="00BE40E3" w:rsidP="003257BD">
            <w:pPr>
              <w:rPr>
                <w:rFonts w:ascii="Arial" w:hAnsi="Arial" w:cs="Arial"/>
                <w:sz w:val="22"/>
                <w:szCs w:val="22"/>
              </w:rPr>
            </w:pPr>
            <w:r>
              <w:rPr>
                <w:rFonts w:ascii="Arial" w:hAnsi="Arial" w:cs="Arial"/>
                <w:sz w:val="22"/>
                <w:szCs w:val="22"/>
              </w:rPr>
              <w:t>Data protection risk</w:t>
            </w:r>
            <w:r w:rsidR="000F14D0">
              <w:rPr>
                <w:rFonts w:ascii="Arial" w:hAnsi="Arial" w:cs="Arial"/>
                <w:sz w:val="22"/>
                <w:szCs w:val="22"/>
              </w:rPr>
              <w:t xml:space="preserve"> of </w:t>
            </w:r>
            <w:r w:rsidR="00736DD8">
              <w:rPr>
                <w:rFonts w:ascii="Arial" w:hAnsi="Arial" w:cs="Arial"/>
                <w:sz w:val="22"/>
                <w:szCs w:val="22"/>
              </w:rPr>
              <w:t>data is not correctly stored- adverse risks for the university.</w:t>
            </w:r>
          </w:p>
          <w:p w14:paraId="180DF6E1" w14:textId="77777777" w:rsidR="003257BD" w:rsidRDefault="003257BD" w:rsidP="003257BD">
            <w:pPr>
              <w:rPr>
                <w:rFonts w:ascii="Arial" w:hAnsi="Arial" w:cs="Arial"/>
                <w:sz w:val="22"/>
                <w:szCs w:val="22"/>
              </w:rPr>
            </w:pPr>
          </w:p>
          <w:p w14:paraId="1B4B6E5F" w14:textId="37D60229" w:rsidR="000F14D0" w:rsidRPr="004C3A0B" w:rsidRDefault="000F14D0" w:rsidP="003257BD">
            <w:pPr>
              <w:rPr>
                <w:rFonts w:ascii="Arial" w:hAnsi="Arial" w:cs="Arial"/>
                <w:sz w:val="22"/>
                <w:szCs w:val="22"/>
              </w:rPr>
            </w:pPr>
            <w:r>
              <w:rPr>
                <w:rFonts w:ascii="Arial" w:hAnsi="Arial" w:cs="Arial"/>
                <w:sz w:val="22"/>
                <w:szCs w:val="22"/>
              </w:rPr>
              <w:t>University reputation and school relationship</w:t>
            </w:r>
          </w:p>
          <w:p w14:paraId="6AC4C8E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5C952C"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CD37C7E" w14:textId="33A85E12" w:rsidR="003257BD" w:rsidRDefault="003257BD" w:rsidP="003257BD">
            <w:pPr>
              <w:rPr>
                <w:rFonts w:ascii="Arial" w:hAnsi="Arial" w:cs="Arial"/>
                <w:sz w:val="22"/>
                <w:szCs w:val="22"/>
              </w:rPr>
            </w:pPr>
          </w:p>
          <w:p w14:paraId="5D2DA4D1" w14:textId="10DEBE94" w:rsidR="00B50975" w:rsidRPr="002D785E" w:rsidRDefault="00B50975" w:rsidP="003257BD">
            <w:pPr>
              <w:rPr>
                <w:rFonts w:ascii="Arial" w:hAnsi="Arial" w:cs="Arial"/>
                <w:color w:val="FF0000"/>
                <w:sz w:val="22"/>
                <w:szCs w:val="22"/>
              </w:rPr>
            </w:pPr>
            <w:r w:rsidRPr="002D785E">
              <w:rPr>
                <w:rFonts w:ascii="Arial" w:hAnsi="Arial" w:cs="Arial"/>
                <w:color w:val="FF0000"/>
                <w:sz w:val="22"/>
                <w:szCs w:val="22"/>
              </w:rPr>
              <w:t>Work in accordance to data protection and guidelines.</w:t>
            </w:r>
          </w:p>
          <w:p w14:paraId="4C41E87A" w14:textId="42F7DBA9" w:rsidR="00B50975" w:rsidRPr="002D785E" w:rsidRDefault="00B50975" w:rsidP="003257BD">
            <w:pPr>
              <w:rPr>
                <w:rFonts w:ascii="Arial" w:hAnsi="Arial" w:cs="Arial"/>
                <w:color w:val="FF0000"/>
                <w:sz w:val="22"/>
                <w:szCs w:val="22"/>
              </w:rPr>
            </w:pPr>
            <w:r w:rsidRPr="002D785E">
              <w:rPr>
                <w:rFonts w:ascii="Arial" w:hAnsi="Arial" w:cs="Arial"/>
                <w:color w:val="FF0000"/>
                <w:sz w:val="22"/>
                <w:szCs w:val="22"/>
              </w:rPr>
              <w:t>Password protection on all information.</w:t>
            </w:r>
          </w:p>
          <w:p w14:paraId="39B2C23B" w14:textId="05A8A360" w:rsidR="00B50975" w:rsidRPr="002D785E" w:rsidRDefault="00B50975" w:rsidP="003257BD">
            <w:pPr>
              <w:rPr>
                <w:rFonts w:ascii="Arial" w:hAnsi="Arial" w:cs="Arial"/>
                <w:color w:val="FF0000"/>
                <w:sz w:val="22"/>
                <w:szCs w:val="22"/>
              </w:rPr>
            </w:pPr>
            <w:r w:rsidRPr="002D785E">
              <w:rPr>
                <w:rFonts w:ascii="Arial" w:hAnsi="Arial" w:cs="Arial"/>
                <w:color w:val="FF0000"/>
                <w:sz w:val="22"/>
                <w:szCs w:val="22"/>
              </w:rPr>
              <w:t>All data is made anonymous and confidential, only access given to researchers.</w:t>
            </w:r>
          </w:p>
          <w:p w14:paraId="31904E1A" w14:textId="28030645" w:rsidR="00B50975" w:rsidRPr="002D785E" w:rsidRDefault="00B50975" w:rsidP="003257BD">
            <w:pPr>
              <w:rPr>
                <w:rFonts w:ascii="Arial" w:hAnsi="Arial" w:cs="Arial"/>
                <w:color w:val="FF0000"/>
                <w:sz w:val="22"/>
                <w:szCs w:val="22"/>
              </w:rPr>
            </w:pPr>
            <w:proofErr w:type="gramStart"/>
            <w:r w:rsidRPr="002D785E">
              <w:rPr>
                <w:rFonts w:ascii="Arial" w:hAnsi="Arial" w:cs="Arial"/>
                <w:color w:val="FF0000"/>
                <w:sz w:val="22"/>
                <w:szCs w:val="22"/>
              </w:rPr>
              <w:t>Ensure to act respectful and professional at all times</w:t>
            </w:r>
            <w:proofErr w:type="gramEnd"/>
            <w:r w:rsidRPr="002D785E">
              <w:rPr>
                <w:rFonts w:ascii="Arial" w:hAnsi="Arial" w:cs="Arial"/>
                <w:color w:val="FF0000"/>
                <w:sz w:val="22"/>
                <w:szCs w:val="22"/>
              </w:rPr>
              <w:t xml:space="preserve">. </w:t>
            </w:r>
          </w:p>
          <w:p w14:paraId="47CE5820" w14:textId="77777777" w:rsidR="003257BD" w:rsidRPr="004C3A0B" w:rsidRDefault="003257BD" w:rsidP="003257BD">
            <w:pPr>
              <w:rPr>
                <w:rFonts w:ascii="Arial" w:hAnsi="Arial" w:cs="Arial"/>
                <w:sz w:val="22"/>
                <w:szCs w:val="22"/>
              </w:rPr>
            </w:pPr>
          </w:p>
          <w:p w14:paraId="5217954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6DF43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5DB0AA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93F20D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B6B12" w14:textId="77777777" w:rsidTr="00354F34">
        <w:tc>
          <w:tcPr>
            <w:tcW w:w="7259" w:type="dxa"/>
            <w:tcBorders>
              <w:top w:val="single" w:sz="4" w:space="0" w:color="auto"/>
              <w:bottom w:val="single" w:sz="4" w:space="0" w:color="auto"/>
            </w:tcBorders>
            <w:shd w:val="clear" w:color="auto" w:fill="F2F2F2" w:themeFill="background1" w:themeFillShade="F2"/>
          </w:tcPr>
          <w:p w14:paraId="1F33A35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B0F480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44B30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925C4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0EBCFF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195EFF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241AF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371C35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0B7564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474ACC0" w14:textId="6931BF60" w:rsidR="00CE6A02" w:rsidRPr="004C3A0B" w:rsidRDefault="006A53C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043B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14310E" w14:textId="77777777" w:rsidR="00CE6A02" w:rsidRPr="004C3A0B" w:rsidRDefault="006A53C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0AACC71" w14:textId="77777777" w:rsidR="00CE6A02" w:rsidRPr="004C3A0B" w:rsidRDefault="006A53C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E5F0A7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205461" w14:textId="77777777" w:rsidR="00A50649" w:rsidRDefault="00A50649">
      <w:pPr>
        <w:rPr>
          <w:rFonts w:ascii="Arial" w:hAnsi="Arial" w:cs="Arial"/>
          <w:b/>
          <w:sz w:val="22"/>
          <w:szCs w:val="22"/>
        </w:rPr>
      </w:pPr>
      <w:r>
        <w:rPr>
          <w:rFonts w:ascii="Arial" w:hAnsi="Arial" w:cs="Arial"/>
          <w:b/>
          <w:sz w:val="22"/>
          <w:szCs w:val="22"/>
        </w:rPr>
        <w:br w:type="page"/>
      </w:r>
    </w:p>
    <w:p w14:paraId="6651B55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B81F063" w14:textId="77777777" w:rsidTr="00A83D75">
        <w:tc>
          <w:tcPr>
            <w:tcW w:w="9923" w:type="dxa"/>
            <w:tcBorders>
              <w:top w:val="single" w:sz="4" w:space="0" w:color="auto"/>
              <w:bottom w:val="single" w:sz="4" w:space="0" w:color="auto"/>
            </w:tcBorders>
            <w:shd w:val="clear" w:color="auto" w:fill="F2F2F2" w:themeFill="background1" w:themeFillShade="F2"/>
          </w:tcPr>
          <w:p w14:paraId="67A781B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0294D2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B880AFC" w14:textId="77777777" w:rsidTr="00694EA8">
        <w:tc>
          <w:tcPr>
            <w:tcW w:w="9923" w:type="dxa"/>
            <w:tcBorders>
              <w:top w:val="single" w:sz="4" w:space="0" w:color="auto"/>
              <w:bottom w:val="single" w:sz="4" w:space="0" w:color="auto"/>
            </w:tcBorders>
          </w:tcPr>
          <w:p w14:paraId="72F005A4" w14:textId="0F339C82" w:rsidR="003257BD" w:rsidRDefault="003257BD" w:rsidP="003257BD">
            <w:pPr>
              <w:rPr>
                <w:rFonts w:ascii="Arial" w:hAnsi="Arial" w:cs="Arial"/>
                <w:sz w:val="22"/>
                <w:szCs w:val="22"/>
              </w:rPr>
            </w:pPr>
          </w:p>
          <w:p w14:paraId="4A07D169" w14:textId="7CD0FC82" w:rsidR="00F77EC5" w:rsidRDefault="00F77EC5" w:rsidP="003257BD">
            <w:pPr>
              <w:rPr>
                <w:rFonts w:ascii="Arial" w:hAnsi="Arial" w:cs="Arial"/>
                <w:sz w:val="22"/>
                <w:szCs w:val="22"/>
              </w:rPr>
            </w:pPr>
            <w:r>
              <w:rPr>
                <w:rFonts w:ascii="Arial" w:hAnsi="Arial" w:cs="Arial"/>
                <w:sz w:val="22"/>
                <w:szCs w:val="22"/>
              </w:rPr>
              <w:t>Feedback will be available to pupils and school on request</w:t>
            </w:r>
            <w:r w:rsidR="00095291">
              <w:rPr>
                <w:rFonts w:ascii="Arial" w:hAnsi="Arial" w:cs="Arial"/>
                <w:sz w:val="22"/>
                <w:szCs w:val="22"/>
              </w:rPr>
              <w:t xml:space="preserve"> when needed. This feedback can be given verbally after the interviews. </w:t>
            </w:r>
          </w:p>
          <w:p w14:paraId="7D155232" w14:textId="77777777" w:rsidR="003257BD" w:rsidRDefault="003257BD" w:rsidP="003257BD">
            <w:pPr>
              <w:rPr>
                <w:rFonts w:ascii="Arial" w:hAnsi="Arial" w:cs="Arial"/>
                <w:sz w:val="22"/>
                <w:szCs w:val="22"/>
              </w:rPr>
            </w:pPr>
          </w:p>
          <w:p w14:paraId="35FF3E7A" w14:textId="77777777" w:rsidR="003257BD" w:rsidRPr="004C3A0B" w:rsidRDefault="003257BD" w:rsidP="003257BD">
            <w:pPr>
              <w:rPr>
                <w:rFonts w:ascii="Arial" w:hAnsi="Arial" w:cs="Arial"/>
                <w:sz w:val="22"/>
                <w:szCs w:val="22"/>
              </w:rPr>
            </w:pPr>
          </w:p>
          <w:p w14:paraId="1C0CA0F8" w14:textId="135582DA" w:rsidR="00C20294" w:rsidRPr="004C3A0B" w:rsidRDefault="00C20294" w:rsidP="003257BD">
            <w:pPr>
              <w:autoSpaceDE w:val="0"/>
              <w:autoSpaceDN w:val="0"/>
              <w:adjustRightInd w:val="0"/>
              <w:rPr>
                <w:rFonts w:cs="Arial"/>
              </w:rPr>
            </w:pPr>
          </w:p>
        </w:tc>
      </w:tr>
      <w:tr w:rsidR="00C20294" w:rsidRPr="004C3A0B" w14:paraId="13A153C0" w14:textId="77777777" w:rsidTr="00A83D75">
        <w:tc>
          <w:tcPr>
            <w:tcW w:w="9923" w:type="dxa"/>
            <w:tcBorders>
              <w:top w:val="single" w:sz="4" w:space="0" w:color="auto"/>
              <w:bottom w:val="single" w:sz="4" w:space="0" w:color="auto"/>
            </w:tcBorders>
            <w:shd w:val="clear" w:color="auto" w:fill="F2F2F2" w:themeFill="background1" w:themeFillShade="F2"/>
          </w:tcPr>
          <w:p w14:paraId="1D1A24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EF978F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B3B1B0E" w14:textId="77777777" w:rsidTr="00694EA8">
        <w:tc>
          <w:tcPr>
            <w:tcW w:w="9923" w:type="dxa"/>
            <w:tcBorders>
              <w:top w:val="single" w:sz="4" w:space="0" w:color="auto"/>
              <w:bottom w:val="single" w:sz="4" w:space="0" w:color="auto"/>
            </w:tcBorders>
          </w:tcPr>
          <w:p w14:paraId="2F16A7F2" w14:textId="77777777" w:rsidR="003257BD" w:rsidRDefault="003257BD" w:rsidP="003257BD">
            <w:pPr>
              <w:rPr>
                <w:rFonts w:ascii="Arial" w:hAnsi="Arial" w:cs="Arial"/>
                <w:sz w:val="22"/>
                <w:szCs w:val="22"/>
              </w:rPr>
            </w:pPr>
          </w:p>
          <w:p w14:paraId="1335B56D" w14:textId="7ACAD1AC" w:rsidR="003257BD" w:rsidRPr="002D785E" w:rsidRDefault="00FA59C4" w:rsidP="003257BD">
            <w:pPr>
              <w:rPr>
                <w:rFonts w:ascii="Arial" w:hAnsi="Arial" w:cs="Arial"/>
                <w:color w:val="FF0000"/>
                <w:sz w:val="22"/>
                <w:szCs w:val="22"/>
              </w:rPr>
            </w:pPr>
            <w:r w:rsidRPr="002D785E">
              <w:rPr>
                <w:rFonts w:ascii="Arial" w:hAnsi="Arial" w:cs="Arial"/>
                <w:color w:val="FF0000"/>
                <w:sz w:val="22"/>
                <w:szCs w:val="22"/>
              </w:rPr>
              <w:t>All p</w:t>
            </w:r>
            <w:r w:rsidR="003D15CE" w:rsidRPr="002D785E">
              <w:rPr>
                <w:rFonts w:ascii="Arial" w:hAnsi="Arial" w:cs="Arial"/>
                <w:color w:val="FF0000"/>
                <w:sz w:val="22"/>
                <w:szCs w:val="22"/>
              </w:rPr>
              <w:t xml:space="preserve">arents/carers </w:t>
            </w:r>
            <w:r w:rsidRPr="002D785E">
              <w:rPr>
                <w:rFonts w:ascii="Arial" w:hAnsi="Arial" w:cs="Arial"/>
                <w:color w:val="FF0000"/>
                <w:sz w:val="22"/>
                <w:szCs w:val="22"/>
              </w:rPr>
              <w:t xml:space="preserve">will be given a written letter to </w:t>
            </w:r>
            <w:r w:rsidR="002D785E" w:rsidRPr="002D785E">
              <w:rPr>
                <w:rFonts w:ascii="Arial" w:hAnsi="Arial" w:cs="Arial"/>
                <w:color w:val="FF0000"/>
                <w:sz w:val="22"/>
                <w:szCs w:val="22"/>
              </w:rPr>
              <w:t xml:space="preserve">read and agree to </w:t>
            </w:r>
            <w:r w:rsidR="00783338" w:rsidRPr="002D785E">
              <w:rPr>
                <w:rFonts w:ascii="Arial" w:hAnsi="Arial" w:cs="Arial"/>
                <w:color w:val="FF0000"/>
                <w:sz w:val="22"/>
                <w:szCs w:val="22"/>
              </w:rPr>
              <w:t>provide consent for the child</w:t>
            </w:r>
            <w:r w:rsidR="003D15CE" w:rsidRPr="002D785E">
              <w:rPr>
                <w:rFonts w:ascii="Arial" w:hAnsi="Arial" w:cs="Arial"/>
                <w:color w:val="FF0000"/>
                <w:sz w:val="22"/>
                <w:szCs w:val="22"/>
              </w:rPr>
              <w:t xml:space="preserve"> in their care</w:t>
            </w:r>
            <w:r w:rsidR="00783338" w:rsidRPr="002D785E">
              <w:rPr>
                <w:rFonts w:ascii="Arial" w:hAnsi="Arial" w:cs="Arial"/>
                <w:color w:val="FF0000"/>
                <w:sz w:val="22"/>
                <w:szCs w:val="22"/>
              </w:rPr>
              <w:t xml:space="preserve"> to take part in this research.  Only pupils with written consent will be </w:t>
            </w:r>
            <w:r w:rsidR="00E77585" w:rsidRPr="002D785E">
              <w:rPr>
                <w:rFonts w:ascii="Arial" w:hAnsi="Arial" w:cs="Arial"/>
                <w:color w:val="FF0000"/>
                <w:sz w:val="22"/>
                <w:szCs w:val="22"/>
              </w:rPr>
              <w:t>participating within this research.</w:t>
            </w:r>
            <w:r w:rsidR="003D15CE" w:rsidRPr="002D785E">
              <w:rPr>
                <w:rFonts w:ascii="Arial" w:hAnsi="Arial" w:cs="Arial"/>
                <w:color w:val="FF0000"/>
                <w:sz w:val="22"/>
                <w:szCs w:val="22"/>
              </w:rPr>
              <w:t xml:space="preserve">  </w:t>
            </w:r>
            <w:r w:rsidR="002D785E" w:rsidRPr="002D785E">
              <w:rPr>
                <w:rFonts w:ascii="Arial" w:hAnsi="Arial" w:cs="Arial"/>
                <w:color w:val="FF0000"/>
                <w:sz w:val="22"/>
                <w:szCs w:val="22"/>
              </w:rPr>
              <w:t xml:space="preserve">All consent forms will be destroyed after the research is carried out.  The consent form will be sent out in a sealed envelope and returned in an enveloped addressed to myself. </w:t>
            </w:r>
          </w:p>
          <w:p w14:paraId="0E7DC728" w14:textId="77777777" w:rsidR="003257BD" w:rsidRPr="004C3A0B" w:rsidRDefault="003257BD" w:rsidP="003257BD">
            <w:pPr>
              <w:rPr>
                <w:rFonts w:ascii="Arial" w:hAnsi="Arial" w:cs="Arial"/>
                <w:sz w:val="22"/>
                <w:szCs w:val="22"/>
              </w:rPr>
            </w:pPr>
          </w:p>
          <w:p w14:paraId="0A4DF19F" w14:textId="1A47D5D9" w:rsidR="00C20294" w:rsidRPr="004C3A0B" w:rsidRDefault="00C20294" w:rsidP="003257BD">
            <w:pPr>
              <w:autoSpaceDE w:val="0"/>
              <w:autoSpaceDN w:val="0"/>
              <w:adjustRightInd w:val="0"/>
              <w:rPr>
                <w:rFonts w:cs="Arial"/>
              </w:rPr>
            </w:pPr>
          </w:p>
        </w:tc>
      </w:tr>
      <w:tr w:rsidR="00C20294" w:rsidRPr="004C3A0B" w14:paraId="4C8EAB1D" w14:textId="77777777" w:rsidTr="00A83D75">
        <w:tc>
          <w:tcPr>
            <w:tcW w:w="9923" w:type="dxa"/>
            <w:tcBorders>
              <w:top w:val="single" w:sz="4" w:space="0" w:color="auto"/>
              <w:bottom w:val="single" w:sz="4" w:space="0" w:color="auto"/>
            </w:tcBorders>
            <w:shd w:val="clear" w:color="auto" w:fill="F2F2F2" w:themeFill="background1" w:themeFillShade="F2"/>
          </w:tcPr>
          <w:p w14:paraId="5589CE1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2B31DE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795668B" w14:textId="77777777" w:rsidTr="00694EA8">
        <w:tc>
          <w:tcPr>
            <w:tcW w:w="9923" w:type="dxa"/>
            <w:tcBorders>
              <w:top w:val="single" w:sz="4" w:space="0" w:color="auto"/>
              <w:bottom w:val="single" w:sz="4" w:space="0" w:color="auto"/>
            </w:tcBorders>
          </w:tcPr>
          <w:p w14:paraId="184757F8" w14:textId="77777777" w:rsidR="003257BD" w:rsidRDefault="003257BD" w:rsidP="003257BD">
            <w:pPr>
              <w:rPr>
                <w:rFonts w:ascii="Arial" w:hAnsi="Arial" w:cs="Arial"/>
                <w:sz w:val="22"/>
                <w:szCs w:val="22"/>
              </w:rPr>
            </w:pPr>
          </w:p>
          <w:p w14:paraId="0406962C" w14:textId="77777777" w:rsidR="003257BD" w:rsidRDefault="003257BD" w:rsidP="003257BD">
            <w:pPr>
              <w:rPr>
                <w:rFonts w:ascii="Arial" w:hAnsi="Arial" w:cs="Arial"/>
                <w:sz w:val="22"/>
                <w:szCs w:val="22"/>
              </w:rPr>
            </w:pPr>
          </w:p>
          <w:p w14:paraId="0BBBB7A1" w14:textId="03DF8BB0" w:rsidR="003257BD" w:rsidRPr="004C3A0B" w:rsidRDefault="00C92119" w:rsidP="003257BD">
            <w:pPr>
              <w:rPr>
                <w:rFonts w:ascii="Arial" w:hAnsi="Arial" w:cs="Arial"/>
                <w:sz w:val="22"/>
                <w:szCs w:val="22"/>
              </w:rPr>
            </w:pPr>
            <w:r>
              <w:rPr>
                <w:rFonts w:ascii="Arial" w:hAnsi="Arial" w:cs="Arial"/>
                <w:sz w:val="22"/>
                <w:szCs w:val="22"/>
              </w:rPr>
              <w:t xml:space="preserve">In accordance to </w:t>
            </w:r>
            <w:proofErr w:type="spellStart"/>
            <w:r>
              <w:rPr>
                <w:rFonts w:ascii="Arial" w:hAnsi="Arial" w:cs="Arial"/>
                <w:sz w:val="22"/>
                <w:szCs w:val="22"/>
              </w:rPr>
              <w:t>Bera</w:t>
            </w:r>
            <w:proofErr w:type="spellEnd"/>
            <w:r>
              <w:rPr>
                <w:rFonts w:ascii="Arial" w:hAnsi="Arial" w:cs="Arial"/>
                <w:sz w:val="22"/>
                <w:szCs w:val="22"/>
              </w:rPr>
              <w:t xml:space="preserve"> Guidelines (2018) I will </w:t>
            </w:r>
            <w:r w:rsidR="000401AC">
              <w:rPr>
                <w:rFonts w:ascii="Arial" w:hAnsi="Arial" w:cs="Arial"/>
                <w:sz w:val="22"/>
                <w:szCs w:val="22"/>
              </w:rPr>
              <w:t xml:space="preserve">adhere to the pupils as pupil A, Pupil B, Pupil C to ensure that all pupils </w:t>
            </w:r>
            <w:r w:rsidR="006523E4">
              <w:rPr>
                <w:rFonts w:ascii="Arial" w:hAnsi="Arial" w:cs="Arial"/>
                <w:sz w:val="22"/>
                <w:szCs w:val="22"/>
              </w:rPr>
              <w:t xml:space="preserve">anonymity and confidentiality </w:t>
            </w:r>
            <w:r w:rsidR="002551FA">
              <w:rPr>
                <w:rFonts w:ascii="Arial" w:hAnsi="Arial" w:cs="Arial"/>
                <w:sz w:val="22"/>
                <w:szCs w:val="22"/>
              </w:rPr>
              <w:t xml:space="preserve">is protected.  Only the researcher will know the </w:t>
            </w:r>
            <w:r w:rsidR="006435A9">
              <w:rPr>
                <w:rFonts w:ascii="Arial" w:hAnsi="Arial" w:cs="Arial"/>
                <w:sz w:val="22"/>
                <w:szCs w:val="22"/>
              </w:rPr>
              <w:t>identity</w:t>
            </w:r>
            <w:r w:rsidR="002551FA">
              <w:rPr>
                <w:rFonts w:ascii="Arial" w:hAnsi="Arial" w:cs="Arial"/>
                <w:sz w:val="22"/>
                <w:szCs w:val="22"/>
              </w:rPr>
              <w:t xml:space="preserve"> of the pupils</w:t>
            </w:r>
            <w:r w:rsidR="006F3DF8">
              <w:rPr>
                <w:rFonts w:ascii="Arial" w:hAnsi="Arial" w:cs="Arial"/>
                <w:sz w:val="22"/>
                <w:szCs w:val="22"/>
              </w:rPr>
              <w:t xml:space="preserve"> and </w:t>
            </w:r>
            <w:r w:rsidR="002533E2">
              <w:rPr>
                <w:rFonts w:ascii="Arial" w:hAnsi="Arial" w:cs="Arial"/>
                <w:sz w:val="22"/>
                <w:szCs w:val="22"/>
              </w:rPr>
              <w:t>only</w:t>
            </w:r>
            <w:r w:rsidR="006F3DF8">
              <w:rPr>
                <w:rFonts w:ascii="Arial" w:hAnsi="Arial" w:cs="Arial"/>
                <w:sz w:val="22"/>
                <w:szCs w:val="22"/>
              </w:rPr>
              <w:t xml:space="preserve"> pupils with parental consent will take part in the research</w:t>
            </w:r>
            <w:r w:rsidR="002533E2">
              <w:rPr>
                <w:rFonts w:ascii="Arial" w:hAnsi="Arial" w:cs="Arial"/>
                <w:sz w:val="22"/>
                <w:szCs w:val="22"/>
              </w:rPr>
              <w:t>.   Confidentiality by storing data on password protected USB, data will be encrypted.</w:t>
            </w:r>
            <w:r w:rsidR="00B80F29">
              <w:rPr>
                <w:rFonts w:ascii="Arial" w:hAnsi="Arial" w:cs="Arial"/>
                <w:sz w:val="22"/>
                <w:szCs w:val="22"/>
              </w:rPr>
              <w:t xml:space="preserve">  All hard copies of any information gathered within the research will be destroyed. </w:t>
            </w:r>
            <w:r w:rsidR="002533E2">
              <w:rPr>
                <w:rFonts w:ascii="Arial" w:hAnsi="Arial" w:cs="Arial"/>
                <w:sz w:val="22"/>
                <w:szCs w:val="22"/>
              </w:rPr>
              <w:t xml:space="preserve">  Participants will be given opportunities to withdraw their data at any time and their data will not be used in the research.  </w:t>
            </w:r>
          </w:p>
          <w:p w14:paraId="3B806452" w14:textId="1DB9098A" w:rsidR="00C20294" w:rsidRPr="004C3A0B" w:rsidRDefault="00C20294" w:rsidP="003257BD">
            <w:pPr>
              <w:autoSpaceDE w:val="0"/>
              <w:autoSpaceDN w:val="0"/>
              <w:adjustRightInd w:val="0"/>
              <w:rPr>
                <w:rFonts w:cs="Arial"/>
              </w:rPr>
            </w:pPr>
          </w:p>
        </w:tc>
      </w:tr>
    </w:tbl>
    <w:p w14:paraId="498BCAA5" w14:textId="77777777" w:rsidR="00C20294" w:rsidRPr="004C3A0B" w:rsidRDefault="00C20294" w:rsidP="000700F9">
      <w:pPr>
        <w:rPr>
          <w:rFonts w:ascii="Arial" w:hAnsi="Arial" w:cs="Arial"/>
          <w:sz w:val="22"/>
          <w:szCs w:val="22"/>
        </w:rPr>
      </w:pPr>
    </w:p>
    <w:p w14:paraId="12EA0837" w14:textId="77777777" w:rsidR="00065801" w:rsidRDefault="00065801">
      <w:pPr>
        <w:rPr>
          <w:rFonts w:ascii="Arial" w:hAnsi="Arial" w:cs="Arial"/>
          <w:b/>
          <w:sz w:val="22"/>
          <w:szCs w:val="22"/>
        </w:rPr>
      </w:pPr>
      <w:r>
        <w:rPr>
          <w:rFonts w:ascii="Arial" w:hAnsi="Arial" w:cs="Arial"/>
          <w:b/>
          <w:sz w:val="22"/>
          <w:szCs w:val="22"/>
        </w:rPr>
        <w:br w:type="page"/>
      </w:r>
    </w:p>
    <w:p w14:paraId="3749EB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DCF00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3372EC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F05A6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863C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7AA2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18A4D2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0A39E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5BE99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1E5406" w14:textId="66DDF553" w:rsidR="00947984" w:rsidRDefault="002533E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25E51C7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BEF5B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A3DB58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181B06F" w14:textId="77777777" w:rsidR="003257BD" w:rsidRDefault="003257BD" w:rsidP="003257BD">
            <w:pPr>
              <w:rPr>
                <w:rFonts w:ascii="Arial" w:hAnsi="Arial" w:cs="Arial"/>
                <w:sz w:val="22"/>
                <w:szCs w:val="22"/>
              </w:rPr>
            </w:pPr>
          </w:p>
          <w:p w14:paraId="475A7CCC" w14:textId="77777777" w:rsidR="003257BD" w:rsidRDefault="003257BD" w:rsidP="003257BD">
            <w:pPr>
              <w:rPr>
                <w:rFonts w:ascii="Arial" w:hAnsi="Arial" w:cs="Arial"/>
                <w:sz w:val="22"/>
                <w:szCs w:val="22"/>
              </w:rPr>
            </w:pPr>
          </w:p>
          <w:p w14:paraId="75727C37" w14:textId="77777777" w:rsidR="003257BD" w:rsidRPr="004C3A0B" w:rsidRDefault="003257BD" w:rsidP="003257BD">
            <w:pPr>
              <w:rPr>
                <w:rFonts w:ascii="Arial" w:hAnsi="Arial" w:cs="Arial"/>
                <w:sz w:val="22"/>
                <w:szCs w:val="22"/>
              </w:rPr>
            </w:pPr>
          </w:p>
          <w:p w14:paraId="44144F9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8F4CF2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6926C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015F0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A6AAD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03C22B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BBC4D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87C26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DEC62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085DDA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A952A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77D30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8CB4CF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A5386A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1618AF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1DC8F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FB3FA2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90BA7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4ED487" w14:textId="2480BFDE" w:rsidR="00947984" w:rsidRDefault="002533E2" w:rsidP="00947984">
            <w:pPr>
              <w:pStyle w:val="NormalWeb"/>
              <w:autoSpaceDE w:val="0"/>
              <w:autoSpaceDN w:val="0"/>
              <w:adjustRightInd w:val="0"/>
              <w:jc w:val="center"/>
            </w:pPr>
            <w:r>
              <w:t>X</w:t>
            </w:r>
          </w:p>
        </w:tc>
      </w:tr>
      <w:tr w:rsidR="00947984" w14:paraId="5C091FF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0BF6D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69172D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1D5293" w14:textId="77777777" w:rsidR="003257BD" w:rsidRDefault="003257BD" w:rsidP="003257BD">
            <w:pPr>
              <w:rPr>
                <w:rFonts w:ascii="Arial" w:hAnsi="Arial" w:cs="Arial"/>
                <w:sz w:val="22"/>
                <w:szCs w:val="22"/>
              </w:rPr>
            </w:pPr>
          </w:p>
          <w:p w14:paraId="30F5C28C" w14:textId="77777777" w:rsidR="003257BD" w:rsidRDefault="003257BD" w:rsidP="003257BD">
            <w:pPr>
              <w:rPr>
                <w:rFonts w:ascii="Arial" w:hAnsi="Arial" w:cs="Arial"/>
                <w:sz w:val="22"/>
                <w:szCs w:val="22"/>
              </w:rPr>
            </w:pPr>
          </w:p>
          <w:p w14:paraId="5F3532F9" w14:textId="77777777" w:rsidR="003257BD" w:rsidRPr="004C3A0B" w:rsidRDefault="003257BD" w:rsidP="003257BD">
            <w:pPr>
              <w:rPr>
                <w:rFonts w:ascii="Arial" w:hAnsi="Arial" w:cs="Arial"/>
                <w:sz w:val="22"/>
                <w:szCs w:val="22"/>
              </w:rPr>
            </w:pPr>
          </w:p>
          <w:p w14:paraId="16F16A8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AFA6E93" w14:textId="77777777" w:rsidTr="003257BD">
        <w:trPr>
          <w:trHeight w:val="439"/>
        </w:trPr>
        <w:tc>
          <w:tcPr>
            <w:tcW w:w="7763" w:type="dxa"/>
            <w:shd w:val="clear" w:color="auto" w:fill="F2F2F2" w:themeFill="background1" w:themeFillShade="F2"/>
          </w:tcPr>
          <w:p w14:paraId="54F0B21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0EC4D4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45E91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BD89112" w14:textId="77777777" w:rsidTr="003257BD">
        <w:trPr>
          <w:trHeight w:val="439"/>
        </w:trPr>
        <w:tc>
          <w:tcPr>
            <w:tcW w:w="7763" w:type="dxa"/>
            <w:shd w:val="clear" w:color="auto" w:fill="F2F2F2" w:themeFill="background1" w:themeFillShade="F2"/>
          </w:tcPr>
          <w:p w14:paraId="2470F1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BF209C0" w14:textId="0F805385" w:rsidR="007407AA" w:rsidRPr="004C3A0B" w:rsidRDefault="00937D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F6CCBF0" w14:textId="3C1CFD22" w:rsidR="007407AA" w:rsidRPr="004C3A0B" w:rsidRDefault="00937D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407C94" w14:textId="77777777" w:rsidTr="003257BD">
        <w:trPr>
          <w:trHeight w:val="403"/>
        </w:trPr>
        <w:tc>
          <w:tcPr>
            <w:tcW w:w="7763" w:type="dxa"/>
            <w:shd w:val="clear" w:color="auto" w:fill="F2F2F2" w:themeFill="background1" w:themeFillShade="F2"/>
          </w:tcPr>
          <w:p w14:paraId="3E426C6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54597D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9DEE694" w14:textId="7589CA0F" w:rsidR="007407AA" w:rsidRPr="004C3A0B" w:rsidRDefault="00937D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46D1FF" w14:textId="77777777" w:rsidTr="003257BD">
        <w:trPr>
          <w:trHeight w:val="439"/>
        </w:trPr>
        <w:tc>
          <w:tcPr>
            <w:tcW w:w="7763" w:type="dxa"/>
            <w:shd w:val="clear" w:color="auto" w:fill="F2F2F2" w:themeFill="background1" w:themeFillShade="F2"/>
          </w:tcPr>
          <w:p w14:paraId="2FF818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BC44B1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4819BE8" w14:textId="637BC71C" w:rsidR="007407AA" w:rsidRPr="004C3A0B" w:rsidRDefault="005023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95B24D" w14:textId="77777777" w:rsidTr="003257BD">
        <w:trPr>
          <w:trHeight w:val="403"/>
        </w:trPr>
        <w:tc>
          <w:tcPr>
            <w:tcW w:w="7763" w:type="dxa"/>
            <w:shd w:val="clear" w:color="auto" w:fill="F2F2F2" w:themeFill="background1" w:themeFillShade="F2"/>
          </w:tcPr>
          <w:p w14:paraId="76F2FE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323E0C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273ABE0" w14:textId="7325F176" w:rsidR="007407AA" w:rsidRPr="004C3A0B" w:rsidRDefault="005023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20FD6C" w14:textId="77777777" w:rsidTr="003257BD">
        <w:trPr>
          <w:trHeight w:val="403"/>
        </w:trPr>
        <w:tc>
          <w:tcPr>
            <w:tcW w:w="7763" w:type="dxa"/>
            <w:shd w:val="clear" w:color="auto" w:fill="F2F2F2" w:themeFill="background1" w:themeFillShade="F2"/>
          </w:tcPr>
          <w:p w14:paraId="3BE60C9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37EB84F" w14:textId="3B346F53" w:rsidR="007407AA" w:rsidRPr="004C3A0B" w:rsidRDefault="0050232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F7156F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17B0C6" w14:textId="77777777" w:rsidTr="003257BD">
        <w:trPr>
          <w:trHeight w:val="403"/>
        </w:trPr>
        <w:tc>
          <w:tcPr>
            <w:tcW w:w="7763" w:type="dxa"/>
            <w:shd w:val="clear" w:color="auto" w:fill="F2F2F2" w:themeFill="background1" w:themeFillShade="F2"/>
          </w:tcPr>
          <w:p w14:paraId="4EA6CF9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077501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C475F17" w14:textId="370EB12E" w:rsidR="007407AA" w:rsidRPr="004C3A0B" w:rsidRDefault="005023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632205" w14:textId="77777777" w:rsidTr="003257BD">
        <w:trPr>
          <w:trHeight w:val="403"/>
        </w:trPr>
        <w:tc>
          <w:tcPr>
            <w:tcW w:w="7763" w:type="dxa"/>
            <w:shd w:val="clear" w:color="auto" w:fill="F2F2F2" w:themeFill="background1" w:themeFillShade="F2"/>
          </w:tcPr>
          <w:p w14:paraId="2CE577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A203585"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0B225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D4C04DC" w14:textId="7FD7E77D" w:rsidR="007407AA" w:rsidRPr="004C3A0B" w:rsidRDefault="005023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90FC22" w14:textId="77777777" w:rsidTr="00065801">
        <w:trPr>
          <w:trHeight w:val="403"/>
        </w:trPr>
        <w:tc>
          <w:tcPr>
            <w:tcW w:w="9889" w:type="dxa"/>
            <w:gridSpan w:val="3"/>
            <w:shd w:val="clear" w:color="auto" w:fill="F2F2F2" w:themeFill="background1" w:themeFillShade="F2"/>
          </w:tcPr>
          <w:p w14:paraId="4E1CF93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2DDFE5B" w14:textId="77777777" w:rsidTr="00C1657B">
        <w:trPr>
          <w:trHeight w:val="403"/>
        </w:trPr>
        <w:tc>
          <w:tcPr>
            <w:tcW w:w="9889" w:type="dxa"/>
            <w:gridSpan w:val="3"/>
          </w:tcPr>
          <w:p w14:paraId="7D257FB0" w14:textId="67B0B5CE" w:rsidR="003257BD" w:rsidRDefault="005852E7" w:rsidP="003257BD">
            <w:pPr>
              <w:rPr>
                <w:rFonts w:ascii="Arial" w:hAnsi="Arial" w:cs="Arial"/>
                <w:sz w:val="22"/>
                <w:szCs w:val="22"/>
              </w:rPr>
            </w:pPr>
            <w:r>
              <w:rPr>
                <w:rFonts w:ascii="Arial" w:hAnsi="Arial" w:cs="Arial"/>
                <w:sz w:val="22"/>
                <w:szCs w:val="22"/>
              </w:rPr>
              <w:t>In line with policy stated in section C a</w:t>
            </w:r>
            <w:r w:rsidR="00F04A03">
              <w:rPr>
                <w:rFonts w:ascii="Arial" w:hAnsi="Arial" w:cs="Arial"/>
                <w:sz w:val="22"/>
                <w:szCs w:val="22"/>
              </w:rPr>
              <w:t xml:space="preserve">ll data will be </w:t>
            </w:r>
            <w:r w:rsidR="00386401">
              <w:rPr>
                <w:rFonts w:ascii="Arial" w:hAnsi="Arial" w:cs="Arial"/>
                <w:sz w:val="22"/>
                <w:szCs w:val="22"/>
              </w:rPr>
              <w:t xml:space="preserve">encrypted and anonymised, it will be </w:t>
            </w:r>
            <w:r w:rsidR="00F04A03">
              <w:rPr>
                <w:rFonts w:ascii="Arial" w:hAnsi="Arial" w:cs="Arial"/>
                <w:sz w:val="22"/>
                <w:szCs w:val="22"/>
              </w:rPr>
              <w:t xml:space="preserve">stored in safe secured place where it will be password protected and only accessible to the researcher. </w:t>
            </w:r>
          </w:p>
          <w:p w14:paraId="7F7E144E" w14:textId="5072C232" w:rsidR="007407AA" w:rsidRDefault="007407AA" w:rsidP="003257BD">
            <w:pPr>
              <w:autoSpaceDE w:val="0"/>
              <w:autoSpaceDN w:val="0"/>
              <w:adjustRightInd w:val="0"/>
              <w:rPr>
                <w:rFonts w:ascii="Arial" w:hAnsi="Arial" w:cs="Arial"/>
                <w:b/>
                <w:bCs/>
                <w:sz w:val="22"/>
                <w:szCs w:val="22"/>
              </w:rPr>
            </w:pPr>
          </w:p>
        </w:tc>
      </w:tr>
      <w:tr w:rsidR="00633574" w:rsidRPr="004C3A0B" w14:paraId="26A75EA5" w14:textId="77777777" w:rsidTr="00090CF7">
        <w:trPr>
          <w:trHeight w:val="439"/>
        </w:trPr>
        <w:tc>
          <w:tcPr>
            <w:tcW w:w="9889" w:type="dxa"/>
            <w:gridSpan w:val="3"/>
            <w:shd w:val="clear" w:color="auto" w:fill="F2F2F2" w:themeFill="background1" w:themeFillShade="F2"/>
            <w:vAlign w:val="center"/>
          </w:tcPr>
          <w:p w14:paraId="3973B30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A4CE3C4" w14:textId="77777777" w:rsidTr="003257BD">
        <w:trPr>
          <w:trHeight w:val="439"/>
        </w:trPr>
        <w:tc>
          <w:tcPr>
            <w:tcW w:w="7763" w:type="dxa"/>
            <w:shd w:val="clear" w:color="auto" w:fill="F2F2F2" w:themeFill="background1" w:themeFillShade="F2"/>
            <w:vAlign w:val="center"/>
          </w:tcPr>
          <w:p w14:paraId="7DE6B0A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6134F1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DCE9C3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C9BA45B" w14:textId="77777777" w:rsidTr="003257BD">
        <w:trPr>
          <w:trHeight w:val="439"/>
        </w:trPr>
        <w:tc>
          <w:tcPr>
            <w:tcW w:w="7763" w:type="dxa"/>
            <w:shd w:val="clear" w:color="auto" w:fill="F2F2F2" w:themeFill="background1" w:themeFillShade="F2"/>
            <w:vAlign w:val="center"/>
          </w:tcPr>
          <w:p w14:paraId="72CAD01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99EB064"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7E1CDAA" w14:textId="5E5C5A96" w:rsidR="00331A88" w:rsidRPr="004C3A0B" w:rsidRDefault="00CE4D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5D6B38" w14:textId="77777777" w:rsidTr="003257BD">
        <w:trPr>
          <w:trHeight w:val="403"/>
        </w:trPr>
        <w:tc>
          <w:tcPr>
            <w:tcW w:w="7763" w:type="dxa"/>
            <w:shd w:val="clear" w:color="auto" w:fill="F2F2F2" w:themeFill="background1" w:themeFillShade="F2"/>
            <w:vAlign w:val="center"/>
          </w:tcPr>
          <w:p w14:paraId="79FD40B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3A806C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1965A6" w14:textId="2089BA7C" w:rsidR="00331A88" w:rsidRPr="004C3A0B" w:rsidRDefault="00CE4D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758247" w14:textId="77777777" w:rsidTr="003257BD">
        <w:trPr>
          <w:trHeight w:val="439"/>
        </w:trPr>
        <w:tc>
          <w:tcPr>
            <w:tcW w:w="7763" w:type="dxa"/>
            <w:shd w:val="clear" w:color="auto" w:fill="F2F2F2" w:themeFill="background1" w:themeFillShade="F2"/>
            <w:vAlign w:val="center"/>
          </w:tcPr>
          <w:p w14:paraId="1FE71B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02967D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F808B86" w14:textId="1C2FC682" w:rsidR="00331A88" w:rsidRPr="004C3A0B" w:rsidRDefault="00CE4D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A86B6D" w14:textId="77777777" w:rsidTr="003257BD">
        <w:trPr>
          <w:trHeight w:val="403"/>
        </w:trPr>
        <w:tc>
          <w:tcPr>
            <w:tcW w:w="7763" w:type="dxa"/>
            <w:shd w:val="clear" w:color="auto" w:fill="F2F2F2" w:themeFill="background1" w:themeFillShade="F2"/>
            <w:vAlign w:val="center"/>
          </w:tcPr>
          <w:p w14:paraId="6413A38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07636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2097A5F" w14:textId="5E4E6C33" w:rsidR="00331A88" w:rsidRPr="004C3A0B" w:rsidRDefault="00CE4D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D0344D" w14:textId="77777777" w:rsidTr="003257BD">
        <w:trPr>
          <w:trHeight w:val="403"/>
        </w:trPr>
        <w:tc>
          <w:tcPr>
            <w:tcW w:w="7763" w:type="dxa"/>
            <w:shd w:val="clear" w:color="auto" w:fill="F2F2F2" w:themeFill="background1" w:themeFillShade="F2"/>
            <w:vAlign w:val="center"/>
          </w:tcPr>
          <w:p w14:paraId="482DF11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585E3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C646DAD" w14:textId="01617BE5" w:rsidR="00331A88" w:rsidRPr="004C3A0B" w:rsidRDefault="00CE4D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30E27B" w14:textId="77777777" w:rsidTr="003257BD">
        <w:trPr>
          <w:trHeight w:val="403"/>
        </w:trPr>
        <w:tc>
          <w:tcPr>
            <w:tcW w:w="7763" w:type="dxa"/>
            <w:shd w:val="clear" w:color="auto" w:fill="F2F2F2" w:themeFill="background1" w:themeFillShade="F2"/>
            <w:vAlign w:val="center"/>
          </w:tcPr>
          <w:p w14:paraId="75735F7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6231F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C7734C9" w14:textId="467C57B1" w:rsidR="00331A88" w:rsidRPr="004C3A0B" w:rsidRDefault="00CE4D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4CDB64" w14:textId="77777777" w:rsidTr="003257BD">
        <w:trPr>
          <w:trHeight w:val="403"/>
        </w:trPr>
        <w:tc>
          <w:tcPr>
            <w:tcW w:w="7763" w:type="dxa"/>
            <w:shd w:val="clear" w:color="auto" w:fill="F2F2F2" w:themeFill="background1" w:themeFillShade="F2"/>
            <w:vAlign w:val="center"/>
          </w:tcPr>
          <w:p w14:paraId="526D4C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60B27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4E9BEE3" w14:textId="5CD05D68" w:rsidR="00331A88" w:rsidRPr="004C3A0B" w:rsidRDefault="00CE4D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F1F778" w14:textId="77777777" w:rsidTr="003257BD">
        <w:trPr>
          <w:trHeight w:val="403"/>
        </w:trPr>
        <w:tc>
          <w:tcPr>
            <w:tcW w:w="7763" w:type="dxa"/>
            <w:shd w:val="clear" w:color="auto" w:fill="F2F2F2" w:themeFill="background1" w:themeFillShade="F2"/>
            <w:vAlign w:val="center"/>
          </w:tcPr>
          <w:p w14:paraId="4D89456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6382B2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3DB58FE" w14:textId="3D5B1C8E" w:rsidR="00331A88" w:rsidRPr="004C3A0B" w:rsidRDefault="00BA03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0B5617B" w14:textId="77777777" w:rsidTr="00A83D75">
        <w:trPr>
          <w:trHeight w:val="403"/>
        </w:trPr>
        <w:tc>
          <w:tcPr>
            <w:tcW w:w="9889" w:type="dxa"/>
            <w:gridSpan w:val="3"/>
            <w:shd w:val="clear" w:color="auto" w:fill="F2F2F2" w:themeFill="background1" w:themeFillShade="F2"/>
            <w:vAlign w:val="center"/>
          </w:tcPr>
          <w:p w14:paraId="7DAF7F5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3C3DE9D" w14:textId="77777777" w:rsidTr="00694EA8">
        <w:trPr>
          <w:trHeight w:val="403"/>
        </w:trPr>
        <w:tc>
          <w:tcPr>
            <w:tcW w:w="9889" w:type="dxa"/>
            <w:gridSpan w:val="3"/>
            <w:vAlign w:val="center"/>
          </w:tcPr>
          <w:p w14:paraId="5969981B" w14:textId="77777777" w:rsidR="003257BD" w:rsidRDefault="003257BD" w:rsidP="003257BD">
            <w:pPr>
              <w:autoSpaceDE w:val="0"/>
              <w:autoSpaceDN w:val="0"/>
              <w:adjustRightInd w:val="0"/>
              <w:rPr>
                <w:rFonts w:ascii="Arial" w:hAnsi="Arial" w:cs="Arial"/>
                <w:sz w:val="22"/>
                <w:szCs w:val="22"/>
              </w:rPr>
            </w:pPr>
          </w:p>
          <w:p w14:paraId="42FD1747" w14:textId="77777777" w:rsidR="003257BD" w:rsidRDefault="003257BD" w:rsidP="003257BD">
            <w:pPr>
              <w:autoSpaceDE w:val="0"/>
              <w:autoSpaceDN w:val="0"/>
              <w:adjustRightInd w:val="0"/>
              <w:rPr>
                <w:rFonts w:ascii="Arial" w:hAnsi="Arial" w:cs="Arial"/>
                <w:sz w:val="22"/>
                <w:szCs w:val="22"/>
              </w:rPr>
            </w:pPr>
          </w:p>
          <w:p w14:paraId="0272E5F9" w14:textId="77777777" w:rsidR="003257BD" w:rsidRPr="00354F34" w:rsidRDefault="003257BD" w:rsidP="003257BD">
            <w:pPr>
              <w:autoSpaceDE w:val="0"/>
              <w:autoSpaceDN w:val="0"/>
              <w:adjustRightInd w:val="0"/>
              <w:rPr>
                <w:rFonts w:ascii="Arial" w:hAnsi="Arial" w:cs="Arial"/>
                <w:sz w:val="22"/>
                <w:szCs w:val="22"/>
              </w:rPr>
            </w:pPr>
          </w:p>
          <w:p w14:paraId="0CED398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C834F4" w14:textId="77777777" w:rsidTr="00D839CD">
        <w:trPr>
          <w:trHeight w:val="403"/>
        </w:trPr>
        <w:tc>
          <w:tcPr>
            <w:tcW w:w="9889" w:type="dxa"/>
            <w:gridSpan w:val="3"/>
            <w:shd w:val="clear" w:color="auto" w:fill="F2F2F2" w:themeFill="background1" w:themeFillShade="F2"/>
            <w:vAlign w:val="center"/>
          </w:tcPr>
          <w:p w14:paraId="0C3FE1D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2651D09" w14:textId="77777777" w:rsidTr="00694EA8">
        <w:trPr>
          <w:trHeight w:val="403"/>
        </w:trPr>
        <w:tc>
          <w:tcPr>
            <w:tcW w:w="9889" w:type="dxa"/>
            <w:gridSpan w:val="3"/>
            <w:vAlign w:val="center"/>
          </w:tcPr>
          <w:p w14:paraId="60A42F86" w14:textId="53CB425C" w:rsidR="003257BD" w:rsidRDefault="007E6483" w:rsidP="003257BD">
            <w:pPr>
              <w:autoSpaceDE w:val="0"/>
              <w:autoSpaceDN w:val="0"/>
              <w:adjustRightInd w:val="0"/>
              <w:rPr>
                <w:rFonts w:ascii="Arial" w:hAnsi="Arial" w:cs="Arial"/>
                <w:sz w:val="22"/>
                <w:szCs w:val="22"/>
              </w:rPr>
            </w:pPr>
            <w:r>
              <w:rPr>
                <w:rFonts w:ascii="Arial" w:hAnsi="Arial" w:cs="Arial"/>
                <w:sz w:val="22"/>
                <w:szCs w:val="22"/>
              </w:rPr>
              <w:t>The researchers only.</w:t>
            </w:r>
          </w:p>
          <w:p w14:paraId="15C00FC9" w14:textId="77777777" w:rsidR="003257BD" w:rsidRDefault="003257BD" w:rsidP="003257BD">
            <w:pPr>
              <w:autoSpaceDE w:val="0"/>
              <w:autoSpaceDN w:val="0"/>
              <w:adjustRightInd w:val="0"/>
              <w:rPr>
                <w:rFonts w:ascii="Arial" w:hAnsi="Arial" w:cs="Arial"/>
                <w:sz w:val="22"/>
                <w:szCs w:val="22"/>
              </w:rPr>
            </w:pPr>
          </w:p>
          <w:p w14:paraId="042A5862" w14:textId="77777777" w:rsidR="003257BD" w:rsidRPr="00354F34" w:rsidRDefault="003257BD" w:rsidP="003257BD">
            <w:pPr>
              <w:autoSpaceDE w:val="0"/>
              <w:autoSpaceDN w:val="0"/>
              <w:adjustRightInd w:val="0"/>
              <w:rPr>
                <w:rFonts w:ascii="Arial" w:hAnsi="Arial" w:cs="Arial"/>
                <w:sz w:val="22"/>
                <w:szCs w:val="22"/>
              </w:rPr>
            </w:pPr>
          </w:p>
          <w:p w14:paraId="678D4A37" w14:textId="027A6647" w:rsidR="00947984" w:rsidRPr="004C3A0B" w:rsidRDefault="00947984" w:rsidP="003257BD">
            <w:pPr>
              <w:autoSpaceDE w:val="0"/>
              <w:autoSpaceDN w:val="0"/>
              <w:adjustRightInd w:val="0"/>
              <w:rPr>
                <w:rFonts w:ascii="Arial" w:hAnsi="Arial" w:cs="Arial"/>
                <w:sz w:val="22"/>
                <w:szCs w:val="22"/>
              </w:rPr>
            </w:pPr>
          </w:p>
        </w:tc>
      </w:tr>
      <w:tr w:rsidR="00947984" w:rsidRPr="004C3A0B" w14:paraId="6681255E" w14:textId="77777777" w:rsidTr="00D839CD">
        <w:trPr>
          <w:trHeight w:val="403"/>
        </w:trPr>
        <w:tc>
          <w:tcPr>
            <w:tcW w:w="9889" w:type="dxa"/>
            <w:gridSpan w:val="3"/>
            <w:shd w:val="clear" w:color="auto" w:fill="F2F2F2" w:themeFill="background1" w:themeFillShade="F2"/>
          </w:tcPr>
          <w:p w14:paraId="6C17C22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5B8CADD" w14:textId="77777777" w:rsidTr="00947984">
        <w:trPr>
          <w:trHeight w:val="403"/>
        </w:trPr>
        <w:tc>
          <w:tcPr>
            <w:tcW w:w="9889" w:type="dxa"/>
            <w:gridSpan w:val="3"/>
          </w:tcPr>
          <w:p w14:paraId="03836C15" w14:textId="3B6B81EE" w:rsidR="003257BD" w:rsidRDefault="007E6483" w:rsidP="003257BD">
            <w:pPr>
              <w:autoSpaceDE w:val="0"/>
              <w:autoSpaceDN w:val="0"/>
              <w:adjustRightInd w:val="0"/>
              <w:rPr>
                <w:rFonts w:ascii="Arial" w:hAnsi="Arial" w:cs="Arial"/>
                <w:sz w:val="22"/>
                <w:szCs w:val="22"/>
              </w:rPr>
            </w:pPr>
            <w:r>
              <w:rPr>
                <w:rFonts w:ascii="Arial" w:hAnsi="Arial" w:cs="Arial"/>
                <w:sz w:val="22"/>
                <w:szCs w:val="22"/>
              </w:rPr>
              <w:t xml:space="preserve">The researchers only. </w:t>
            </w:r>
          </w:p>
          <w:p w14:paraId="63D60871" w14:textId="77777777" w:rsidR="003257BD" w:rsidRDefault="003257BD" w:rsidP="003257BD">
            <w:pPr>
              <w:autoSpaceDE w:val="0"/>
              <w:autoSpaceDN w:val="0"/>
              <w:adjustRightInd w:val="0"/>
              <w:rPr>
                <w:rFonts w:ascii="Arial" w:hAnsi="Arial" w:cs="Arial"/>
                <w:sz w:val="22"/>
                <w:szCs w:val="22"/>
              </w:rPr>
            </w:pPr>
          </w:p>
          <w:p w14:paraId="250EB457" w14:textId="77777777" w:rsidR="003257BD" w:rsidRPr="00354F34" w:rsidRDefault="003257BD" w:rsidP="003257BD">
            <w:pPr>
              <w:autoSpaceDE w:val="0"/>
              <w:autoSpaceDN w:val="0"/>
              <w:adjustRightInd w:val="0"/>
              <w:rPr>
                <w:rFonts w:ascii="Arial" w:hAnsi="Arial" w:cs="Arial"/>
                <w:sz w:val="22"/>
                <w:szCs w:val="22"/>
              </w:rPr>
            </w:pPr>
          </w:p>
          <w:p w14:paraId="4029268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9E527CF" w14:textId="77777777" w:rsidTr="00D839CD">
        <w:trPr>
          <w:trHeight w:val="403"/>
        </w:trPr>
        <w:tc>
          <w:tcPr>
            <w:tcW w:w="9889" w:type="dxa"/>
            <w:gridSpan w:val="3"/>
            <w:shd w:val="clear" w:color="auto" w:fill="F2F2F2" w:themeFill="background1" w:themeFillShade="F2"/>
          </w:tcPr>
          <w:p w14:paraId="1D4B396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9A2919C" w14:textId="77777777" w:rsidTr="00947984">
        <w:trPr>
          <w:trHeight w:val="403"/>
        </w:trPr>
        <w:tc>
          <w:tcPr>
            <w:tcW w:w="9889" w:type="dxa"/>
            <w:gridSpan w:val="3"/>
          </w:tcPr>
          <w:p w14:paraId="6E2A159D" w14:textId="6C5FD595" w:rsidR="003257BD" w:rsidRDefault="003257BD" w:rsidP="003257BD">
            <w:pPr>
              <w:autoSpaceDE w:val="0"/>
              <w:autoSpaceDN w:val="0"/>
              <w:adjustRightInd w:val="0"/>
              <w:rPr>
                <w:rFonts w:ascii="Arial" w:hAnsi="Arial" w:cs="Arial"/>
                <w:sz w:val="22"/>
                <w:szCs w:val="22"/>
              </w:rPr>
            </w:pPr>
          </w:p>
          <w:p w14:paraId="5F8C1E92" w14:textId="0BFADEDE" w:rsidR="003257BD" w:rsidRPr="00354F34" w:rsidRDefault="00340CCB" w:rsidP="003257BD">
            <w:pPr>
              <w:autoSpaceDE w:val="0"/>
              <w:autoSpaceDN w:val="0"/>
              <w:adjustRightInd w:val="0"/>
              <w:rPr>
                <w:rFonts w:ascii="Arial" w:hAnsi="Arial" w:cs="Arial"/>
                <w:sz w:val="22"/>
                <w:szCs w:val="22"/>
              </w:rPr>
            </w:pPr>
            <w:r>
              <w:rPr>
                <w:rFonts w:ascii="Arial" w:hAnsi="Arial" w:cs="Arial"/>
                <w:sz w:val="22"/>
                <w:szCs w:val="22"/>
              </w:rPr>
              <w:t xml:space="preserve">Passwords protected </w:t>
            </w:r>
            <w:proofErr w:type="spellStart"/>
            <w:r>
              <w:rPr>
                <w:rFonts w:ascii="Arial" w:hAnsi="Arial" w:cs="Arial"/>
                <w:sz w:val="22"/>
                <w:szCs w:val="22"/>
              </w:rPr>
              <w:t>usb</w:t>
            </w:r>
            <w:proofErr w:type="spellEnd"/>
            <w:r>
              <w:rPr>
                <w:rFonts w:ascii="Arial" w:hAnsi="Arial" w:cs="Arial"/>
                <w:sz w:val="22"/>
                <w:szCs w:val="22"/>
              </w:rPr>
              <w:t xml:space="preserve"> storage, all data will be </w:t>
            </w:r>
            <w:proofErr w:type="gramStart"/>
            <w:r w:rsidR="005A3778">
              <w:rPr>
                <w:rFonts w:ascii="Arial" w:hAnsi="Arial" w:cs="Arial"/>
                <w:sz w:val="22"/>
                <w:szCs w:val="22"/>
              </w:rPr>
              <w:t>anonymised</w:t>
            </w:r>
            <w:proofErr w:type="gramEnd"/>
            <w:r w:rsidR="005A3778">
              <w:rPr>
                <w:rFonts w:ascii="Arial" w:hAnsi="Arial" w:cs="Arial"/>
                <w:sz w:val="22"/>
                <w:szCs w:val="22"/>
              </w:rPr>
              <w:t xml:space="preserve"> and </w:t>
            </w:r>
            <w:r w:rsidR="009A462D">
              <w:rPr>
                <w:rFonts w:ascii="Arial" w:hAnsi="Arial" w:cs="Arial"/>
                <w:sz w:val="22"/>
                <w:szCs w:val="22"/>
              </w:rPr>
              <w:t>data wil</w:t>
            </w:r>
            <w:r w:rsidR="001C3B47">
              <w:rPr>
                <w:rFonts w:ascii="Arial" w:hAnsi="Arial" w:cs="Arial"/>
                <w:sz w:val="22"/>
                <w:szCs w:val="22"/>
              </w:rPr>
              <w:t>l</w:t>
            </w:r>
            <w:r w:rsidR="009A462D">
              <w:rPr>
                <w:rFonts w:ascii="Arial" w:hAnsi="Arial" w:cs="Arial"/>
                <w:sz w:val="22"/>
                <w:szCs w:val="22"/>
              </w:rPr>
              <w:t xml:space="preserve"> be destroyed at the end of the research.</w:t>
            </w:r>
          </w:p>
          <w:p w14:paraId="1D7DAEA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39DCD62" w14:textId="77777777" w:rsidTr="00947984">
        <w:trPr>
          <w:trHeight w:val="403"/>
        </w:trPr>
        <w:tc>
          <w:tcPr>
            <w:tcW w:w="9889" w:type="dxa"/>
            <w:gridSpan w:val="3"/>
          </w:tcPr>
          <w:p w14:paraId="6CB9166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8D00F00" w14:textId="77777777" w:rsidTr="00947984">
        <w:trPr>
          <w:trHeight w:val="403"/>
        </w:trPr>
        <w:tc>
          <w:tcPr>
            <w:tcW w:w="9889" w:type="dxa"/>
            <w:gridSpan w:val="3"/>
          </w:tcPr>
          <w:p w14:paraId="27DCD93B" w14:textId="2FFC417F" w:rsidR="00C32EFB" w:rsidRDefault="001C3B47" w:rsidP="00C32EFB">
            <w:pPr>
              <w:autoSpaceDE w:val="0"/>
              <w:autoSpaceDN w:val="0"/>
              <w:adjustRightInd w:val="0"/>
              <w:rPr>
                <w:rFonts w:ascii="Arial" w:hAnsi="Arial" w:cs="Arial"/>
                <w:sz w:val="22"/>
                <w:szCs w:val="22"/>
              </w:rPr>
            </w:pPr>
            <w:r>
              <w:rPr>
                <w:rFonts w:ascii="Arial" w:hAnsi="Arial" w:cs="Arial"/>
                <w:sz w:val="22"/>
                <w:szCs w:val="22"/>
              </w:rPr>
              <w:t>No</w:t>
            </w:r>
          </w:p>
          <w:p w14:paraId="5E8681DA" w14:textId="77777777" w:rsidR="00C32EFB" w:rsidRDefault="00C32EFB" w:rsidP="00C32EFB">
            <w:pPr>
              <w:autoSpaceDE w:val="0"/>
              <w:autoSpaceDN w:val="0"/>
              <w:adjustRightInd w:val="0"/>
              <w:rPr>
                <w:rFonts w:ascii="Arial" w:hAnsi="Arial" w:cs="Arial"/>
                <w:sz w:val="22"/>
                <w:szCs w:val="22"/>
              </w:rPr>
            </w:pPr>
          </w:p>
          <w:p w14:paraId="693064BB" w14:textId="77777777" w:rsidR="00C32EFB" w:rsidRPr="00354F34" w:rsidRDefault="00C32EFB" w:rsidP="00C32EFB">
            <w:pPr>
              <w:autoSpaceDE w:val="0"/>
              <w:autoSpaceDN w:val="0"/>
              <w:adjustRightInd w:val="0"/>
              <w:rPr>
                <w:rFonts w:ascii="Arial" w:hAnsi="Arial" w:cs="Arial"/>
                <w:sz w:val="22"/>
                <w:szCs w:val="22"/>
              </w:rPr>
            </w:pPr>
          </w:p>
          <w:p w14:paraId="0095404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8C58F9A" w14:textId="77777777" w:rsidTr="00C32EFB">
        <w:trPr>
          <w:trHeight w:val="252"/>
        </w:trPr>
        <w:tc>
          <w:tcPr>
            <w:tcW w:w="7763" w:type="dxa"/>
            <w:vMerge w:val="restart"/>
            <w:shd w:val="clear" w:color="auto" w:fill="F2F2F2" w:themeFill="background1" w:themeFillShade="F2"/>
          </w:tcPr>
          <w:p w14:paraId="60DC751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4844BD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5F680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127A3DA" w14:textId="7AF752D7" w:rsidR="00C32EFB" w:rsidRPr="0092487B" w:rsidRDefault="006A53C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40CCB">
                  <w:rPr>
                    <w:rFonts w:ascii="MS Gothic" w:eastAsia="MS Gothic" w:hAnsi="MS Gothic" w:cs="Arial" w:hint="eastAsia"/>
                    <w:b/>
                    <w:bCs/>
                  </w:rPr>
                  <w:t>☒</w:t>
                </w:r>
              </w:sdtContent>
            </w:sdt>
          </w:p>
        </w:tc>
      </w:tr>
      <w:tr w:rsidR="00C32EFB" w:rsidRPr="004C3A0B" w14:paraId="238FB860" w14:textId="77777777" w:rsidTr="00B93605">
        <w:trPr>
          <w:trHeight w:val="252"/>
        </w:trPr>
        <w:tc>
          <w:tcPr>
            <w:tcW w:w="7763" w:type="dxa"/>
            <w:vMerge/>
            <w:shd w:val="clear" w:color="auto" w:fill="F2F2F2" w:themeFill="background1" w:themeFillShade="F2"/>
          </w:tcPr>
          <w:p w14:paraId="7E22E3A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B83973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24DF3D3" w14:textId="77777777" w:rsidR="00C32EFB" w:rsidRPr="0092487B" w:rsidRDefault="006A53C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7CB6A84" w14:textId="77777777" w:rsidTr="003257BD">
        <w:trPr>
          <w:trHeight w:val="311"/>
        </w:trPr>
        <w:tc>
          <w:tcPr>
            <w:tcW w:w="7763" w:type="dxa"/>
            <w:vMerge w:val="restart"/>
            <w:shd w:val="clear" w:color="auto" w:fill="F2F2F2" w:themeFill="background1" w:themeFillShade="F2"/>
          </w:tcPr>
          <w:p w14:paraId="5BA102B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AF2A13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91EA5CC" w14:textId="3C3EF1F0" w:rsidR="00C32EFB" w:rsidRPr="0092487B" w:rsidRDefault="006A53C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A3778">
                  <w:rPr>
                    <w:rFonts w:ascii="MS Gothic" w:eastAsia="MS Gothic" w:hAnsi="MS Gothic" w:cs="Arial" w:hint="eastAsia"/>
                    <w:b/>
                    <w:bCs/>
                  </w:rPr>
                  <w:t>☒</w:t>
                </w:r>
              </w:sdtContent>
            </w:sdt>
          </w:p>
        </w:tc>
      </w:tr>
      <w:tr w:rsidR="00C32EFB" w:rsidRPr="004C3A0B" w14:paraId="5F593BDF" w14:textId="77777777" w:rsidTr="003257BD">
        <w:trPr>
          <w:trHeight w:val="311"/>
        </w:trPr>
        <w:tc>
          <w:tcPr>
            <w:tcW w:w="7763" w:type="dxa"/>
            <w:vMerge/>
            <w:shd w:val="clear" w:color="auto" w:fill="F2F2F2" w:themeFill="background1" w:themeFillShade="F2"/>
          </w:tcPr>
          <w:p w14:paraId="21C1F08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835CCE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301990C" w14:textId="77777777" w:rsidR="00C32EFB" w:rsidRPr="0092487B" w:rsidRDefault="006A53C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D5AC408" w14:textId="77777777" w:rsidR="0092487B" w:rsidRDefault="0092487B" w:rsidP="00694EA8">
      <w:pPr>
        <w:rPr>
          <w:rFonts w:ascii="Arial" w:hAnsi="Arial" w:cs="Arial"/>
          <w:b/>
          <w:bCs/>
          <w:sz w:val="22"/>
          <w:szCs w:val="22"/>
        </w:rPr>
      </w:pPr>
    </w:p>
    <w:p w14:paraId="1E1F67EF" w14:textId="77777777" w:rsidR="002A152D" w:rsidRDefault="002A152D">
      <w:pPr>
        <w:rPr>
          <w:rFonts w:ascii="Arial" w:hAnsi="Arial" w:cs="Arial"/>
          <w:b/>
          <w:bCs/>
          <w:sz w:val="22"/>
          <w:szCs w:val="22"/>
        </w:rPr>
      </w:pPr>
      <w:r>
        <w:rPr>
          <w:rFonts w:ascii="Arial" w:hAnsi="Arial" w:cs="Arial"/>
          <w:b/>
          <w:bCs/>
          <w:sz w:val="22"/>
          <w:szCs w:val="22"/>
        </w:rPr>
        <w:br w:type="page"/>
      </w:r>
    </w:p>
    <w:p w14:paraId="35E30D9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AD588A3" w14:textId="77777777" w:rsidTr="00A83D75">
        <w:trPr>
          <w:trHeight w:val="1807"/>
        </w:trPr>
        <w:tc>
          <w:tcPr>
            <w:tcW w:w="9881" w:type="dxa"/>
            <w:gridSpan w:val="3"/>
            <w:shd w:val="clear" w:color="auto" w:fill="F2F2F2" w:themeFill="background1" w:themeFillShade="F2"/>
            <w:vAlign w:val="center"/>
          </w:tcPr>
          <w:p w14:paraId="628C7A6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2406529" w14:textId="77777777" w:rsidR="00694EA8" w:rsidRPr="004C3A0B" w:rsidRDefault="00694EA8" w:rsidP="00694EA8">
            <w:pPr>
              <w:jc w:val="both"/>
              <w:rPr>
                <w:rFonts w:ascii="Arial" w:hAnsi="Arial" w:cs="Arial"/>
                <w:b/>
                <w:bCs/>
                <w:color w:val="000000"/>
                <w:sz w:val="22"/>
                <w:szCs w:val="22"/>
              </w:rPr>
            </w:pPr>
          </w:p>
          <w:p w14:paraId="3B75A20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9F0955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7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D2B352B" w14:textId="537F8768" w:rsidR="0092487B" w:rsidRPr="004C3A0B" w:rsidRDefault="00C21C89" w:rsidP="00694EA8">
            <w:pPr>
              <w:spacing w:before="100" w:beforeAutospacing="1" w:after="100" w:afterAutospacing="1"/>
              <w:rPr>
                <w:rFonts w:ascii="Arial" w:hAnsi="Arial" w:cs="Arial"/>
                <w:sz w:val="22"/>
                <w:szCs w:val="22"/>
              </w:rPr>
            </w:pPr>
            <w:proofErr w:type="spellStart"/>
            <w:r>
              <w:rPr>
                <w:rFonts w:ascii="Arial" w:hAnsi="Arial" w:cs="Arial"/>
                <w:sz w:val="22"/>
                <w:szCs w:val="22"/>
              </w:rPr>
              <w:t>K.</w:t>
            </w:r>
            <w:proofErr w:type="gramStart"/>
            <w:r>
              <w:rPr>
                <w:rFonts w:ascii="Arial" w:hAnsi="Arial" w:cs="Arial"/>
                <w:sz w:val="22"/>
                <w:szCs w:val="22"/>
              </w:rPr>
              <w:t>L.Lee</w:t>
            </w:r>
            <w:proofErr w:type="spellEnd"/>
            <w:proofErr w:type="gramEnd"/>
          </w:p>
        </w:tc>
        <w:tc>
          <w:tcPr>
            <w:tcW w:w="2239" w:type="dxa"/>
            <w:vAlign w:val="center"/>
          </w:tcPr>
          <w:p w14:paraId="3DA376A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30BE22C" w14:textId="7B697156" w:rsidR="0092487B" w:rsidRPr="004C3A0B" w:rsidRDefault="001C3B47"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5D9DFEE6" w14:textId="77777777" w:rsidR="00694EA8" w:rsidRPr="004C3A0B" w:rsidRDefault="00694EA8" w:rsidP="000700F9">
      <w:pPr>
        <w:rPr>
          <w:rFonts w:ascii="Arial" w:hAnsi="Arial" w:cs="Arial"/>
          <w:sz w:val="22"/>
          <w:szCs w:val="22"/>
        </w:rPr>
      </w:pPr>
    </w:p>
    <w:p w14:paraId="1148A4A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DD67378" w14:textId="77777777" w:rsidTr="003257BD">
        <w:trPr>
          <w:trHeight w:val="346"/>
        </w:trPr>
        <w:tc>
          <w:tcPr>
            <w:tcW w:w="1423" w:type="pct"/>
            <w:shd w:val="clear" w:color="auto" w:fill="F2F2F2" w:themeFill="background1" w:themeFillShade="F2"/>
            <w:vAlign w:val="center"/>
          </w:tcPr>
          <w:p w14:paraId="2AE1987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BA332D3" w14:textId="39D18771" w:rsidR="0092487B" w:rsidRPr="004C3A0B" w:rsidRDefault="002B426B" w:rsidP="00CA7241">
            <w:pPr>
              <w:pStyle w:val="ListParagraph"/>
              <w:ind w:left="0"/>
              <w:rPr>
                <w:rFonts w:ascii="Arial" w:hAnsi="Arial" w:cs="Arial"/>
              </w:rPr>
            </w:pPr>
            <w:r>
              <w:rPr>
                <w:rFonts w:ascii="Arial" w:hAnsi="Arial" w:cs="Arial"/>
              </w:rPr>
              <w:t xml:space="preserve">Catherine Morgan </w:t>
            </w:r>
            <w:bookmarkStart w:id="0" w:name="_GoBack"/>
            <w:bookmarkEnd w:id="0"/>
          </w:p>
        </w:tc>
        <w:tc>
          <w:tcPr>
            <w:tcW w:w="1087" w:type="pct"/>
            <w:vMerge w:val="restart"/>
          </w:tcPr>
          <w:p w14:paraId="33BCB377"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2EE18C77" w14:textId="1AB55F5C" w:rsidR="00B80F29" w:rsidRPr="004C3A0B" w:rsidRDefault="00B80F29" w:rsidP="0092487B">
            <w:pPr>
              <w:pStyle w:val="ListParagraph"/>
              <w:ind w:left="0"/>
              <w:rPr>
                <w:rFonts w:ascii="Arial" w:hAnsi="Arial" w:cs="Arial"/>
              </w:rPr>
            </w:pPr>
            <w:r>
              <w:rPr>
                <w:rFonts w:ascii="Arial" w:hAnsi="Arial" w:cs="Arial"/>
                <w:b/>
                <w:bCs/>
              </w:rPr>
              <w:t>17.12.19</w:t>
            </w:r>
          </w:p>
        </w:tc>
      </w:tr>
      <w:tr w:rsidR="0092487B" w:rsidRPr="004C3A0B" w14:paraId="0D839925" w14:textId="77777777" w:rsidTr="003257BD">
        <w:trPr>
          <w:trHeight w:val="347"/>
        </w:trPr>
        <w:tc>
          <w:tcPr>
            <w:tcW w:w="1423" w:type="pct"/>
            <w:shd w:val="clear" w:color="auto" w:fill="F2F2F2" w:themeFill="background1" w:themeFillShade="F2"/>
            <w:vAlign w:val="center"/>
          </w:tcPr>
          <w:p w14:paraId="47188BF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3BDBC73" w14:textId="4099E8E6" w:rsidR="0092487B" w:rsidRPr="004C3A0B" w:rsidRDefault="002B426B" w:rsidP="0092487B">
            <w:pPr>
              <w:pStyle w:val="ListParagraph"/>
              <w:ind w:left="0"/>
              <w:rPr>
                <w:rFonts w:ascii="Arial" w:hAnsi="Arial" w:cs="Arial"/>
              </w:rPr>
            </w:pPr>
            <w:proofErr w:type="spellStart"/>
            <w:r>
              <w:rPr>
                <w:rFonts w:ascii="Arial" w:hAnsi="Arial" w:cs="Arial"/>
              </w:rPr>
              <w:t>C.Morgan</w:t>
            </w:r>
            <w:proofErr w:type="spellEnd"/>
            <w:r>
              <w:rPr>
                <w:rFonts w:ascii="Arial" w:hAnsi="Arial" w:cs="Arial"/>
              </w:rPr>
              <w:t xml:space="preserve"> </w:t>
            </w:r>
          </w:p>
          <w:p w14:paraId="70F35314" w14:textId="77777777" w:rsidR="0092487B" w:rsidRPr="004C3A0B" w:rsidRDefault="0092487B" w:rsidP="0092487B">
            <w:pPr>
              <w:pStyle w:val="ListParagraph"/>
              <w:ind w:left="0"/>
              <w:rPr>
                <w:rFonts w:ascii="Arial" w:hAnsi="Arial" w:cs="Arial"/>
              </w:rPr>
            </w:pPr>
          </w:p>
        </w:tc>
        <w:tc>
          <w:tcPr>
            <w:tcW w:w="1087" w:type="pct"/>
            <w:vMerge/>
            <w:vAlign w:val="center"/>
          </w:tcPr>
          <w:p w14:paraId="41C71529" w14:textId="77777777" w:rsidR="0092487B" w:rsidRPr="004C3A0B" w:rsidRDefault="0092487B" w:rsidP="0092487B">
            <w:pPr>
              <w:pStyle w:val="ListParagraph"/>
              <w:ind w:left="0"/>
              <w:rPr>
                <w:rFonts w:ascii="Arial" w:hAnsi="Arial" w:cs="Arial"/>
              </w:rPr>
            </w:pPr>
          </w:p>
        </w:tc>
      </w:tr>
    </w:tbl>
    <w:p w14:paraId="0C96CC5A" w14:textId="77777777" w:rsidR="000C3A29" w:rsidRPr="004C3A0B" w:rsidRDefault="000C3A29" w:rsidP="000700F9">
      <w:pPr>
        <w:rPr>
          <w:rFonts w:ascii="Arial" w:hAnsi="Arial" w:cs="Arial"/>
          <w:sz w:val="22"/>
          <w:szCs w:val="22"/>
        </w:rPr>
      </w:pPr>
    </w:p>
    <w:p w14:paraId="102A5D1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D005403" w14:textId="77777777" w:rsidTr="003257BD">
        <w:trPr>
          <w:trHeight w:val="346"/>
        </w:trPr>
        <w:tc>
          <w:tcPr>
            <w:tcW w:w="1423" w:type="pct"/>
            <w:shd w:val="clear" w:color="auto" w:fill="F2F2F2" w:themeFill="background1" w:themeFillShade="F2"/>
            <w:vAlign w:val="center"/>
          </w:tcPr>
          <w:p w14:paraId="4442A86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C4452B6" w14:textId="77777777" w:rsidR="0092487B" w:rsidRPr="004C3A0B" w:rsidRDefault="0092487B" w:rsidP="009D2E0B">
            <w:pPr>
              <w:pStyle w:val="ListParagraph"/>
              <w:ind w:left="0"/>
              <w:rPr>
                <w:rFonts w:ascii="Arial" w:hAnsi="Arial" w:cs="Arial"/>
              </w:rPr>
            </w:pPr>
          </w:p>
        </w:tc>
        <w:tc>
          <w:tcPr>
            <w:tcW w:w="1087" w:type="pct"/>
            <w:vMerge w:val="restart"/>
          </w:tcPr>
          <w:p w14:paraId="7425E64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4DB512D" w14:textId="77777777" w:rsidTr="003257BD">
        <w:trPr>
          <w:trHeight w:val="347"/>
        </w:trPr>
        <w:tc>
          <w:tcPr>
            <w:tcW w:w="1423" w:type="pct"/>
            <w:shd w:val="clear" w:color="auto" w:fill="F2F2F2" w:themeFill="background1" w:themeFillShade="F2"/>
            <w:vAlign w:val="center"/>
          </w:tcPr>
          <w:p w14:paraId="40A3DAA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908BB65" w14:textId="77777777" w:rsidR="0092487B" w:rsidRPr="004C3A0B" w:rsidRDefault="0092487B" w:rsidP="009D2E0B">
            <w:pPr>
              <w:pStyle w:val="ListParagraph"/>
              <w:ind w:left="0"/>
              <w:rPr>
                <w:rFonts w:ascii="Arial" w:hAnsi="Arial" w:cs="Arial"/>
              </w:rPr>
            </w:pPr>
          </w:p>
          <w:p w14:paraId="0F09F367" w14:textId="77777777" w:rsidR="0092487B" w:rsidRPr="004C3A0B" w:rsidRDefault="0092487B" w:rsidP="009D2E0B">
            <w:pPr>
              <w:pStyle w:val="ListParagraph"/>
              <w:ind w:left="0"/>
              <w:rPr>
                <w:rFonts w:ascii="Arial" w:hAnsi="Arial" w:cs="Arial"/>
              </w:rPr>
            </w:pPr>
          </w:p>
        </w:tc>
        <w:tc>
          <w:tcPr>
            <w:tcW w:w="1087" w:type="pct"/>
            <w:vMerge/>
            <w:vAlign w:val="center"/>
          </w:tcPr>
          <w:p w14:paraId="0BCB6481" w14:textId="77777777" w:rsidR="0092487B" w:rsidRPr="004C3A0B" w:rsidRDefault="0092487B" w:rsidP="009D2E0B">
            <w:pPr>
              <w:pStyle w:val="ListParagraph"/>
              <w:ind w:left="0"/>
              <w:rPr>
                <w:rFonts w:ascii="Arial" w:hAnsi="Arial" w:cs="Arial"/>
              </w:rPr>
            </w:pPr>
          </w:p>
        </w:tc>
      </w:tr>
    </w:tbl>
    <w:p w14:paraId="3CC5FA8C" w14:textId="77777777" w:rsidR="0076027F" w:rsidRDefault="0076027F" w:rsidP="000C3A29">
      <w:pPr>
        <w:rPr>
          <w:rFonts w:ascii="Arial" w:hAnsi="Arial" w:cs="Arial"/>
          <w:b/>
          <w:sz w:val="22"/>
          <w:szCs w:val="22"/>
        </w:rPr>
      </w:pPr>
    </w:p>
    <w:p w14:paraId="1229A67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ADD647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2E45316" w14:textId="2449E403" w:rsidR="00CC2661" w:rsidRPr="004C3A0B" w:rsidRDefault="00D920A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C5458B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55FC907"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A64E5CE" w14:textId="0A91D697" w:rsidR="00CC2661" w:rsidRPr="004C3A0B" w:rsidRDefault="00D920A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D0D3F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5D3B6E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6AFCA6A" w14:textId="5A053499" w:rsidR="00CC2661" w:rsidRPr="004C3A0B" w:rsidRDefault="00D920A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F5192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DEDD7E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61D8B4D"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75BD5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4B265E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88060D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010845B"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69D126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AFB6C3C" w14:textId="18D817A2" w:rsidR="00743859" w:rsidRPr="004C3A0B" w:rsidRDefault="00D920A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743188"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627386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2D918F9" w14:textId="2BD44468" w:rsidR="00743859" w:rsidRPr="004C3A0B" w:rsidRDefault="003355A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9FCA7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131291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9ABCD51" w14:textId="078B8B0D" w:rsidR="00424773" w:rsidRDefault="003355A0" w:rsidP="00424773">
                <w:pPr>
                  <w:jc w:val="center"/>
                  <w:rPr>
                    <w:rFonts w:ascii="Arial" w:hAnsi="Arial" w:cs="Arial"/>
                    <w:b/>
                    <w:bCs/>
                  </w:rPr>
                </w:pPr>
                <w:r>
                  <w:rPr>
                    <w:rFonts w:ascii="MS Gothic" w:eastAsia="MS Gothic" w:hAnsi="MS Gothic" w:cs="Arial" w:hint="eastAsia"/>
                    <w:b/>
                    <w:bCs/>
                  </w:rPr>
                  <w:t>☒</w:t>
                </w:r>
              </w:p>
            </w:sdtContent>
          </w:sdt>
          <w:p w14:paraId="3EF0669B" w14:textId="77777777" w:rsidR="00424773" w:rsidRDefault="00424773" w:rsidP="00743859">
            <w:pPr>
              <w:jc w:val="center"/>
              <w:rPr>
                <w:rFonts w:ascii="MS Gothic" w:eastAsia="MS Gothic" w:hAnsi="MS Gothic" w:cs="Arial"/>
                <w:b/>
                <w:bCs/>
              </w:rPr>
            </w:pPr>
          </w:p>
        </w:tc>
        <w:tc>
          <w:tcPr>
            <w:tcW w:w="9356" w:type="dxa"/>
            <w:vAlign w:val="center"/>
          </w:tcPr>
          <w:p w14:paraId="279D1B6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603308C" w14:textId="77777777" w:rsidR="005756CA" w:rsidRPr="004C3A0B" w:rsidRDefault="005756CA" w:rsidP="00A5764B">
      <w:pPr>
        <w:tabs>
          <w:tab w:val="left" w:pos="5103"/>
        </w:tabs>
        <w:rPr>
          <w:rFonts w:ascii="Arial" w:hAnsi="Arial" w:cs="Arial"/>
          <w:b/>
          <w:bCs/>
          <w:sz w:val="22"/>
          <w:szCs w:val="22"/>
        </w:rPr>
      </w:pPr>
    </w:p>
    <w:p w14:paraId="236A6418" w14:textId="77777777" w:rsidR="00425DA7" w:rsidRDefault="00425DA7">
      <w:pPr>
        <w:rPr>
          <w:rFonts w:ascii="Arial" w:hAnsi="Arial" w:cs="Arial"/>
          <w:b/>
          <w:bCs/>
          <w:sz w:val="22"/>
          <w:szCs w:val="22"/>
        </w:rPr>
      </w:pPr>
      <w:r>
        <w:rPr>
          <w:rFonts w:ascii="Arial" w:hAnsi="Arial" w:cs="Arial"/>
          <w:b/>
          <w:bCs/>
          <w:sz w:val="22"/>
          <w:szCs w:val="22"/>
        </w:rPr>
        <w:br w:type="page"/>
      </w:r>
    </w:p>
    <w:p w14:paraId="438EC28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53A84AB" w14:textId="77777777" w:rsidTr="00A83D75">
        <w:tc>
          <w:tcPr>
            <w:tcW w:w="10060" w:type="dxa"/>
            <w:shd w:val="clear" w:color="auto" w:fill="F2F2F2" w:themeFill="background1" w:themeFillShade="F2"/>
          </w:tcPr>
          <w:p w14:paraId="56C8F49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65CB00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CDAE97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1006E2F" w14:textId="77777777" w:rsidR="004632AA" w:rsidRPr="004C3A0B" w:rsidRDefault="004632AA" w:rsidP="00A5764B">
      <w:pPr>
        <w:tabs>
          <w:tab w:val="left" w:pos="5103"/>
        </w:tabs>
        <w:rPr>
          <w:rFonts w:ascii="Arial" w:hAnsi="Arial" w:cs="Arial"/>
          <w:b/>
          <w:bCs/>
          <w:sz w:val="22"/>
          <w:szCs w:val="22"/>
        </w:rPr>
      </w:pPr>
    </w:p>
    <w:p w14:paraId="488FE7A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3B6BEB2" w14:textId="77777777" w:rsidR="00683497" w:rsidRPr="004C3A0B" w:rsidRDefault="00683497" w:rsidP="00683497">
      <w:pPr>
        <w:tabs>
          <w:tab w:val="left" w:pos="5103"/>
        </w:tabs>
        <w:rPr>
          <w:rFonts w:ascii="Arial" w:hAnsi="Arial" w:cs="Arial"/>
          <w:bCs/>
          <w:sz w:val="22"/>
          <w:szCs w:val="22"/>
        </w:rPr>
      </w:pPr>
    </w:p>
    <w:p w14:paraId="24BE820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3B8E94A4" w14:textId="77777777" w:rsidR="008330B6" w:rsidRPr="004C3A0B" w:rsidRDefault="008330B6" w:rsidP="00683497">
      <w:pPr>
        <w:tabs>
          <w:tab w:val="left" w:pos="5103"/>
        </w:tabs>
        <w:rPr>
          <w:rFonts w:ascii="Arial" w:hAnsi="Arial" w:cs="Arial"/>
          <w:bCs/>
          <w:sz w:val="22"/>
          <w:szCs w:val="22"/>
        </w:rPr>
      </w:pPr>
    </w:p>
    <w:p w14:paraId="67E93277" w14:textId="77777777" w:rsidR="00A50649" w:rsidRDefault="00A50649" w:rsidP="00A51EFB">
      <w:pPr>
        <w:jc w:val="center"/>
        <w:rPr>
          <w:rFonts w:ascii="Arial" w:hAnsi="Arial" w:cs="Arial"/>
          <w:b/>
          <w:sz w:val="22"/>
          <w:szCs w:val="22"/>
        </w:rPr>
      </w:pPr>
    </w:p>
    <w:p w14:paraId="7841E5BB" w14:textId="77777777" w:rsidR="00A50649" w:rsidRDefault="00A50649" w:rsidP="00A51EFB">
      <w:pPr>
        <w:jc w:val="center"/>
        <w:rPr>
          <w:rFonts w:ascii="Arial" w:hAnsi="Arial" w:cs="Arial"/>
          <w:b/>
          <w:sz w:val="22"/>
          <w:szCs w:val="22"/>
        </w:rPr>
      </w:pPr>
    </w:p>
    <w:p w14:paraId="1317235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9B42D9A" w14:textId="77777777" w:rsidR="00A51EFB" w:rsidRPr="004C3A0B" w:rsidRDefault="00A51EFB" w:rsidP="00AA2E71">
      <w:pPr>
        <w:jc w:val="both"/>
        <w:rPr>
          <w:rFonts w:ascii="Arial" w:hAnsi="Arial" w:cs="Arial"/>
        </w:rPr>
      </w:pPr>
    </w:p>
    <w:p w14:paraId="10465B18"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6215BCA" w14:textId="77777777" w:rsidR="00A51EFB" w:rsidRPr="004C3A0B" w:rsidRDefault="00A51EFB" w:rsidP="00AA2E71">
      <w:pPr>
        <w:jc w:val="both"/>
        <w:rPr>
          <w:rFonts w:ascii="Arial" w:hAnsi="Arial" w:cs="Arial"/>
        </w:rPr>
      </w:pPr>
    </w:p>
    <w:p w14:paraId="78CB5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CDA6069" w14:textId="77777777" w:rsidR="00025AC4" w:rsidRPr="004C3A0B" w:rsidRDefault="00025AC4" w:rsidP="00AA2E71">
      <w:pPr>
        <w:jc w:val="both"/>
        <w:rPr>
          <w:rFonts w:ascii="Arial" w:hAnsi="Arial" w:cs="Arial"/>
        </w:rPr>
      </w:pPr>
    </w:p>
    <w:p w14:paraId="50B15504" w14:textId="77777777" w:rsidR="00D84363" w:rsidRDefault="00D84363">
      <w:pPr>
        <w:rPr>
          <w:rFonts w:ascii="Arial" w:hAnsi="Arial" w:cs="Arial"/>
          <w:b/>
          <w:bCs/>
          <w:sz w:val="22"/>
          <w:szCs w:val="22"/>
        </w:rPr>
      </w:pPr>
      <w:r>
        <w:rPr>
          <w:rFonts w:ascii="Arial" w:hAnsi="Arial" w:cs="Arial"/>
          <w:b/>
          <w:bCs/>
          <w:sz w:val="22"/>
          <w:szCs w:val="22"/>
        </w:rPr>
        <w:br w:type="page"/>
      </w:r>
    </w:p>
    <w:p w14:paraId="473D5989" w14:textId="25BD2763"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1A92C" w14:textId="77777777" w:rsidR="009D0DAA" w:rsidRDefault="009D0DAA" w:rsidP="00390251">
      <w:r>
        <w:separator/>
      </w:r>
    </w:p>
    <w:p w14:paraId="7383ED73" w14:textId="77777777" w:rsidR="009D0DAA" w:rsidRDefault="009D0DAA"/>
  </w:endnote>
  <w:endnote w:type="continuationSeparator" w:id="0">
    <w:p w14:paraId="5B72CA77" w14:textId="77777777" w:rsidR="009D0DAA" w:rsidRDefault="009D0DAA" w:rsidP="00390251">
      <w:r>
        <w:continuationSeparator/>
      </w:r>
    </w:p>
    <w:p w14:paraId="5DCE2CB7" w14:textId="77777777" w:rsidR="009D0DAA" w:rsidRDefault="009D0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6E317" w14:textId="77777777" w:rsidR="002D785E" w:rsidRDefault="002D785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C2210" w14:textId="77777777" w:rsidR="009D0DAA" w:rsidRDefault="009D0DAA" w:rsidP="00390251">
      <w:r>
        <w:separator/>
      </w:r>
    </w:p>
    <w:p w14:paraId="1383B2D5" w14:textId="77777777" w:rsidR="009D0DAA" w:rsidRDefault="009D0DAA"/>
  </w:footnote>
  <w:footnote w:type="continuationSeparator" w:id="0">
    <w:p w14:paraId="739C7741" w14:textId="77777777" w:rsidR="009D0DAA" w:rsidRDefault="009D0DAA" w:rsidP="00390251">
      <w:r>
        <w:continuationSeparator/>
      </w:r>
    </w:p>
    <w:p w14:paraId="5497F7FE" w14:textId="77777777" w:rsidR="009D0DAA" w:rsidRDefault="009D0D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D1B96" w14:textId="77777777" w:rsidR="002D785E" w:rsidRPr="00965F27" w:rsidRDefault="002D785E"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4890561A" wp14:editId="64440E1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EF659F"/>
    <w:multiLevelType w:val="hybridMultilevel"/>
    <w:tmpl w:val="904A0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837"/>
    <w:rsid w:val="00025AC4"/>
    <w:rsid w:val="00025D7B"/>
    <w:rsid w:val="0003031E"/>
    <w:rsid w:val="00030BE1"/>
    <w:rsid w:val="00030F51"/>
    <w:rsid w:val="000314CE"/>
    <w:rsid w:val="0003212E"/>
    <w:rsid w:val="000401AC"/>
    <w:rsid w:val="000433F4"/>
    <w:rsid w:val="00043556"/>
    <w:rsid w:val="00044629"/>
    <w:rsid w:val="00045A77"/>
    <w:rsid w:val="00047D63"/>
    <w:rsid w:val="00065801"/>
    <w:rsid w:val="000700F9"/>
    <w:rsid w:val="000710FE"/>
    <w:rsid w:val="00075428"/>
    <w:rsid w:val="00075462"/>
    <w:rsid w:val="00077EA9"/>
    <w:rsid w:val="000819F1"/>
    <w:rsid w:val="00084DC7"/>
    <w:rsid w:val="0008799F"/>
    <w:rsid w:val="00090CF7"/>
    <w:rsid w:val="00095059"/>
    <w:rsid w:val="00095291"/>
    <w:rsid w:val="00096209"/>
    <w:rsid w:val="000B0A8F"/>
    <w:rsid w:val="000B1218"/>
    <w:rsid w:val="000B5723"/>
    <w:rsid w:val="000B58AD"/>
    <w:rsid w:val="000C3A29"/>
    <w:rsid w:val="000C5E77"/>
    <w:rsid w:val="000C7409"/>
    <w:rsid w:val="000D067B"/>
    <w:rsid w:val="000D23C8"/>
    <w:rsid w:val="000E2AD0"/>
    <w:rsid w:val="000F09B8"/>
    <w:rsid w:val="000F14D0"/>
    <w:rsid w:val="000F1514"/>
    <w:rsid w:val="000F2470"/>
    <w:rsid w:val="000F7C83"/>
    <w:rsid w:val="00100F8D"/>
    <w:rsid w:val="00102B85"/>
    <w:rsid w:val="0010484B"/>
    <w:rsid w:val="00113E57"/>
    <w:rsid w:val="00122E21"/>
    <w:rsid w:val="00124438"/>
    <w:rsid w:val="00126B4D"/>
    <w:rsid w:val="001312E4"/>
    <w:rsid w:val="00141EAF"/>
    <w:rsid w:val="00144D85"/>
    <w:rsid w:val="0014639E"/>
    <w:rsid w:val="00150EE4"/>
    <w:rsid w:val="00151286"/>
    <w:rsid w:val="001513B3"/>
    <w:rsid w:val="00152F36"/>
    <w:rsid w:val="001612C0"/>
    <w:rsid w:val="001703BF"/>
    <w:rsid w:val="00173776"/>
    <w:rsid w:val="00174A02"/>
    <w:rsid w:val="001808C3"/>
    <w:rsid w:val="001817E2"/>
    <w:rsid w:val="00184BF0"/>
    <w:rsid w:val="0019200D"/>
    <w:rsid w:val="00192411"/>
    <w:rsid w:val="00195B55"/>
    <w:rsid w:val="001A0DF1"/>
    <w:rsid w:val="001A366F"/>
    <w:rsid w:val="001A4F87"/>
    <w:rsid w:val="001A7A8F"/>
    <w:rsid w:val="001B0B2F"/>
    <w:rsid w:val="001C09E8"/>
    <w:rsid w:val="001C269D"/>
    <w:rsid w:val="001C3B47"/>
    <w:rsid w:val="001C3CC4"/>
    <w:rsid w:val="001C44FB"/>
    <w:rsid w:val="001C7C72"/>
    <w:rsid w:val="001D1817"/>
    <w:rsid w:val="001D3BD1"/>
    <w:rsid w:val="001D59C3"/>
    <w:rsid w:val="001E7F49"/>
    <w:rsid w:val="001F1EF9"/>
    <w:rsid w:val="001F6460"/>
    <w:rsid w:val="001F79E2"/>
    <w:rsid w:val="00200104"/>
    <w:rsid w:val="00204E14"/>
    <w:rsid w:val="00211479"/>
    <w:rsid w:val="00213F52"/>
    <w:rsid w:val="00221686"/>
    <w:rsid w:val="00221913"/>
    <w:rsid w:val="00224A9A"/>
    <w:rsid w:val="0023172C"/>
    <w:rsid w:val="00233B1F"/>
    <w:rsid w:val="00240F9C"/>
    <w:rsid w:val="002533E2"/>
    <w:rsid w:val="002551FA"/>
    <w:rsid w:val="00255B51"/>
    <w:rsid w:val="002628F6"/>
    <w:rsid w:val="002657B4"/>
    <w:rsid w:val="00266AB2"/>
    <w:rsid w:val="00272EE5"/>
    <w:rsid w:val="00280A88"/>
    <w:rsid w:val="002866BC"/>
    <w:rsid w:val="0029113C"/>
    <w:rsid w:val="00293A45"/>
    <w:rsid w:val="002A152D"/>
    <w:rsid w:val="002A2521"/>
    <w:rsid w:val="002A4931"/>
    <w:rsid w:val="002A7E77"/>
    <w:rsid w:val="002B426B"/>
    <w:rsid w:val="002B56C1"/>
    <w:rsid w:val="002B6DE2"/>
    <w:rsid w:val="002B7789"/>
    <w:rsid w:val="002C4AEB"/>
    <w:rsid w:val="002D1837"/>
    <w:rsid w:val="002D4DC9"/>
    <w:rsid w:val="002D785E"/>
    <w:rsid w:val="002E0739"/>
    <w:rsid w:val="00303350"/>
    <w:rsid w:val="003171A8"/>
    <w:rsid w:val="003257BD"/>
    <w:rsid w:val="003264AE"/>
    <w:rsid w:val="003268ED"/>
    <w:rsid w:val="003302A1"/>
    <w:rsid w:val="00331A88"/>
    <w:rsid w:val="00332956"/>
    <w:rsid w:val="003355A0"/>
    <w:rsid w:val="00340CCB"/>
    <w:rsid w:val="00340E9C"/>
    <w:rsid w:val="00346848"/>
    <w:rsid w:val="003505BC"/>
    <w:rsid w:val="00352DE4"/>
    <w:rsid w:val="00354F34"/>
    <w:rsid w:val="00355309"/>
    <w:rsid w:val="00361382"/>
    <w:rsid w:val="0036319F"/>
    <w:rsid w:val="00386401"/>
    <w:rsid w:val="00390251"/>
    <w:rsid w:val="00392D9A"/>
    <w:rsid w:val="00397B49"/>
    <w:rsid w:val="003A09CB"/>
    <w:rsid w:val="003A5C91"/>
    <w:rsid w:val="003A63E6"/>
    <w:rsid w:val="003B3C60"/>
    <w:rsid w:val="003B4D13"/>
    <w:rsid w:val="003B7AA2"/>
    <w:rsid w:val="003C05C6"/>
    <w:rsid w:val="003C07E3"/>
    <w:rsid w:val="003C31F5"/>
    <w:rsid w:val="003C5BF3"/>
    <w:rsid w:val="003C7018"/>
    <w:rsid w:val="003C76B6"/>
    <w:rsid w:val="003D15CE"/>
    <w:rsid w:val="003D2A20"/>
    <w:rsid w:val="003D6F95"/>
    <w:rsid w:val="003E3C85"/>
    <w:rsid w:val="003F0248"/>
    <w:rsid w:val="003F088B"/>
    <w:rsid w:val="00413863"/>
    <w:rsid w:val="00413EEB"/>
    <w:rsid w:val="0041408E"/>
    <w:rsid w:val="0041420E"/>
    <w:rsid w:val="00424773"/>
    <w:rsid w:val="00425DA7"/>
    <w:rsid w:val="0042679B"/>
    <w:rsid w:val="00430FA4"/>
    <w:rsid w:val="00442053"/>
    <w:rsid w:val="00442954"/>
    <w:rsid w:val="004438F0"/>
    <w:rsid w:val="004477E9"/>
    <w:rsid w:val="0045485F"/>
    <w:rsid w:val="00462069"/>
    <w:rsid w:val="00462B71"/>
    <w:rsid w:val="004632AA"/>
    <w:rsid w:val="00474228"/>
    <w:rsid w:val="00476398"/>
    <w:rsid w:val="0047697E"/>
    <w:rsid w:val="0048134A"/>
    <w:rsid w:val="00482054"/>
    <w:rsid w:val="0048583B"/>
    <w:rsid w:val="00486107"/>
    <w:rsid w:val="00487E4B"/>
    <w:rsid w:val="00494691"/>
    <w:rsid w:val="004B7A0E"/>
    <w:rsid w:val="004C3A0B"/>
    <w:rsid w:val="004C5C13"/>
    <w:rsid w:val="004D1C55"/>
    <w:rsid w:val="004D3951"/>
    <w:rsid w:val="004D5683"/>
    <w:rsid w:val="004E0338"/>
    <w:rsid w:val="004E616D"/>
    <w:rsid w:val="004F059C"/>
    <w:rsid w:val="004F599C"/>
    <w:rsid w:val="00502324"/>
    <w:rsid w:val="005035A0"/>
    <w:rsid w:val="00526C56"/>
    <w:rsid w:val="00531C04"/>
    <w:rsid w:val="0053302B"/>
    <w:rsid w:val="005341B8"/>
    <w:rsid w:val="00535F22"/>
    <w:rsid w:val="00546F01"/>
    <w:rsid w:val="00563B3D"/>
    <w:rsid w:val="005704BE"/>
    <w:rsid w:val="00571817"/>
    <w:rsid w:val="00573226"/>
    <w:rsid w:val="00574528"/>
    <w:rsid w:val="005756CA"/>
    <w:rsid w:val="00581C49"/>
    <w:rsid w:val="00584B8F"/>
    <w:rsid w:val="005852E7"/>
    <w:rsid w:val="0059002B"/>
    <w:rsid w:val="005934C5"/>
    <w:rsid w:val="005960A0"/>
    <w:rsid w:val="00596BFA"/>
    <w:rsid w:val="005A3778"/>
    <w:rsid w:val="005A5F67"/>
    <w:rsid w:val="005A76DA"/>
    <w:rsid w:val="005B52AE"/>
    <w:rsid w:val="005C731B"/>
    <w:rsid w:val="005D167B"/>
    <w:rsid w:val="005D6613"/>
    <w:rsid w:val="005E25AC"/>
    <w:rsid w:val="005E44E9"/>
    <w:rsid w:val="005E4987"/>
    <w:rsid w:val="005F4E36"/>
    <w:rsid w:val="005F677A"/>
    <w:rsid w:val="00601BEA"/>
    <w:rsid w:val="00601C36"/>
    <w:rsid w:val="00604C9F"/>
    <w:rsid w:val="00606331"/>
    <w:rsid w:val="006154A7"/>
    <w:rsid w:val="0061624F"/>
    <w:rsid w:val="0062188A"/>
    <w:rsid w:val="00627E84"/>
    <w:rsid w:val="00631440"/>
    <w:rsid w:val="00632C47"/>
    <w:rsid w:val="00633574"/>
    <w:rsid w:val="006423B9"/>
    <w:rsid w:val="006435A9"/>
    <w:rsid w:val="00644C5C"/>
    <w:rsid w:val="006523E4"/>
    <w:rsid w:val="00655EC5"/>
    <w:rsid w:val="006578CB"/>
    <w:rsid w:val="00661EDA"/>
    <w:rsid w:val="00667515"/>
    <w:rsid w:val="006730D2"/>
    <w:rsid w:val="0067329C"/>
    <w:rsid w:val="00674DD6"/>
    <w:rsid w:val="00681B91"/>
    <w:rsid w:val="00682C6A"/>
    <w:rsid w:val="00683497"/>
    <w:rsid w:val="00683FAF"/>
    <w:rsid w:val="00694EA8"/>
    <w:rsid w:val="006A41B4"/>
    <w:rsid w:val="006A53C2"/>
    <w:rsid w:val="006A61FA"/>
    <w:rsid w:val="006B1685"/>
    <w:rsid w:val="006C1FDD"/>
    <w:rsid w:val="006C6934"/>
    <w:rsid w:val="006D29FD"/>
    <w:rsid w:val="006D3C97"/>
    <w:rsid w:val="006D4BBB"/>
    <w:rsid w:val="006E0AB0"/>
    <w:rsid w:val="006E1992"/>
    <w:rsid w:val="006F307C"/>
    <w:rsid w:val="006F3DF8"/>
    <w:rsid w:val="006F4828"/>
    <w:rsid w:val="006F6054"/>
    <w:rsid w:val="00700361"/>
    <w:rsid w:val="00702B32"/>
    <w:rsid w:val="007055BC"/>
    <w:rsid w:val="00714CCA"/>
    <w:rsid w:val="00717E6F"/>
    <w:rsid w:val="00720BA7"/>
    <w:rsid w:val="00726348"/>
    <w:rsid w:val="00731CAC"/>
    <w:rsid w:val="00733EEB"/>
    <w:rsid w:val="00735A73"/>
    <w:rsid w:val="00736DCE"/>
    <w:rsid w:val="00736DD8"/>
    <w:rsid w:val="0074063A"/>
    <w:rsid w:val="007407AA"/>
    <w:rsid w:val="00743859"/>
    <w:rsid w:val="00751B2D"/>
    <w:rsid w:val="0076027F"/>
    <w:rsid w:val="00762022"/>
    <w:rsid w:val="00763A08"/>
    <w:rsid w:val="00765172"/>
    <w:rsid w:val="00765EE1"/>
    <w:rsid w:val="00767FC7"/>
    <w:rsid w:val="00776145"/>
    <w:rsid w:val="007816BA"/>
    <w:rsid w:val="0078273B"/>
    <w:rsid w:val="00783338"/>
    <w:rsid w:val="007849BE"/>
    <w:rsid w:val="00784D14"/>
    <w:rsid w:val="007902A2"/>
    <w:rsid w:val="0079264D"/>
    <w:rsid w:val="00792842"/>
    <w:rsid w:val="007A0149"/>
    <w:rsid w:val="007A4607"/>
    <w:rsid w:val="007B1754"/>
    <w:rsid w:val="007B424A"/>
    <w:rsid w:val="007C044B"/>
    <w:rsid w:val="007C06FE"/>
    <w:rsid w:val="007C1498"/>
    <w:rsid w:val="007C17B4"/>
    <w:rsid w:val="007C3AC1"/>
    <w:rsid w:val="007D46AF"/>
    <w:rsid w:val="007D4E07"/>
    <w:rsid w:val="007E14FB"/>
    <w:rsid w:val="007E6483"/>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70A2"/>
    <w:rsid w:val="008732E0"/>
    <w:rsid w:val="008823B0"/>
    <w:rsid w:val="00884E37"/>
    <w:rsid w:val="00896EFF"/>
    <w:rsid w:val="008B346A"/>
    <w:rsid w:val="008B519E"/>
    <w:rsid w:val="008C4441"/>
    <w:rsid w:val="008D0BC1"/>
    <w:rsid w:val="008E0B2C"/>
    <w:rsid w:val="008E1E9A"/>
    <w:rsid w:val="008F29DD"/>
    <w:rsid w:val="008F6555"/>
    <w:rsid w:val="009003C5"/>
    <w:rsid w:val="00903C1A"/>
    <w:rsid w:val="009043CA"/>
    <w:rsid w:val="00905E68"/>
    <w:rsid w:val="0090725E"/>
    <w:rsid w:val="00910B57"/>
    <w:rsid w:val="00913C80"/>
    <w:rsid w:val="0092487B"/>
    <w:rsid w:val="00926336"/>
    <w:rsid w:val="00937D7E"/>
    <w:rsid w:val="009440D0"/>
    <w:rsid w:val="00947984"/>
    <w:rsid w:val="0095110A"/>
    <w:rsid w:val="0096006D"/>
    <w:rsid w:val="00961B2E"/>
    <w:rsid w:val="00965F27"/>
    <w:rsid w:val="009831F5"/>
    <w:rsid w:val="00986EEC"/>
    <w:rsid w:val="00986FD8"/>
    <w:rsid w:val="009955DD"/>
    <w:rsid w:val="009A3300"/>
    <w:rsid w:val="009A3C08"/>
    <w:rsid w:val="009A462D"/>
    <w:rsid w:val="009A4E14"/>
    <w:rsid w:val="009A4E5D"/>
    <w:rsid w:val="009A6F5D"/>
    <w:rsid w:val="009B1FB6"/>
    <w:rsid w:val="009B3534"/>
    <w:rsid w:val="009C5D44"/>
    <w:rsid w:val="009D0DAA"/>
    <w:rsid w:val="009D2E0B"/>
    <w:rsid w:val="009F5000"/>
    <w:rsid w:val="009F5AC3"/>
    <w:rsid w:val="009F6BB7"/>
    <w:rsid w:val="009F736C"/>
    <w:rsid w:val="00A003F5"/>
    <w:rsid w:val="00A043BA"/>
    <w:rsid w:val="00A10F57"/>
    <w:rsid w:val="00A1213B"/>
    <w:rsid w:val="00A1787E"/>
    <w:rsid w:val="00A20B64"/>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923"/>
    <w:rsid w:val="00A95A09"/>
    <w:rsid w:val="00AA0A40"/>
    <w:rsid w:val="00AA0B1C"/>
    <w:rsid w:val="00AA18C4"/>
    <w:rsid w:val="00AA1990"/>
    <w:rsid w:val="00AA2E71"/>
    <w:rsid w:val="00AA4654"/>
    <w:rsid w:val="00AB15E7"/>
    <w:rsid w:val="00AB1B40"/>
    <w:rsid w:val="00AB74BF"/>
    <w:rsid w:val="00AB7553"/>
    <w:rsid w:val="00AC189C"/>
    <w:rsid w:val="00AD5E63"/>
    <w:rsid w:val="00AE5AB8"/>
    <w:rsid w:val="00AE6BF5"/>
    <w:rsid w:val="00AF59C3"/>
    <w:rsid w:val="00AF7252"/>
    <w:rsid w:val="00B02F8E"/>
    <w:rsid w:val="00B04C0C"/>
    <w:rsid w:val="00B10083"/>
    <w:rsid w:val="00B11122"/>
    <w:rsid w:val="00B139CE"/>
    <w:rsid w:val="00B2018A"/>
    <w:rsid w:val="00B20CAD"/>
    <w:rsid w:val="00B240F2"/>
    <w:rsid w:val="00B269EC"/>
    <w:rsid w:val="00B27E6D"/>
    <w:rsid w:val="00B30DF8"/>
    <w:rsid w:val="00B3672F"/>
    <w:rsid w:val="00B44647"/>
    <w:rsid w:val="00B465A5"/>
    <w:rsid w:val="00B50975"/>
    <w:rsid w:val="00B51F90"/>
    <w:rsid w:val="00B57F60"/>
    <w:rsid w:val="00B6265F"/>
    <w:rsid w:val="00B640BB"/>
    <w:rsid w:val="00B65EC6"/>
    <w:rsid w:val="00B66B2D"/>
    <w:rsid w:val="00B70B72"/>
    <w:rsid w:val="00B71FC2"/>
    <w:rsid w:val="00B72775"/>
    <w:rsid w:val="00B7789F"/>
    <w:rsid w:val="00B80F29"/>
    <w:rsid w:val="00B90B2A"/>
    <w:rsid w:val="00B91DEA"/>
    <w:rsid w:val="00B93605"/>
    <w:rsid w:val="00B97474"/>
    <w:rsid w:val="00BA03BE"/>
    <w:rsid w:val="00BA1A32"/>
    <w:rsid w:val="00BA346E"/>
    <w:rsid w:val="00BB1B85"/>
    <w:rsid w:val="00BB26B7"/>
    <w:rsid w:val="00BB3142"/>
    <w:rsid w:val="00BB4F31"/>
    <w:rsid w:val="00BD097B"/>
    <w:rsid w:val="00BD4150"/>
    <w:rsid w:val="00BE08D7"/>
    <w:rsid w:val="00BE117A"/>
    <w:rsid w:val="00BE2189"/>
    <w:rsid w:val="00BE40E3"/>
    <w:rsid w:val="00BF0733"/>
    <w:rsid w:val="00BF3F4A"/>
    <w:rsid w:val="00C1657B"/>
    <w:rsid w:val="00C20294"/>
    <w:rsid w:val="00C21C89"/>
    <w:rsid w:val="00C21DCF"/>
    <w:rsid w:val="00C32EFB"/>
    <w:rsid w:val="00C34A87"/>
    <w:rsid w:val="00C40DAE"/>
    <w:rsid w:val="00C45C06"/>
    <w:rsid w:val="00C46161"/>
    <w:rsid w:val="00C46A16"/>
    <w:rsid w:val="00C474BF"/>
    <w:rsid w:val="00C5362F"/>
    <w:rsid w:val="00C61A6D"/>
    <w:rsid w:val="00C666E9"/>
    <w:rsid w:val="00C70796"/>
    <w:rsid w:val="00C7728E"/>
    <w:rsid w:val="00C77D7E"/>
    <w:rsid w:val="00C81846"/>
    <w:rsid w:val="00C86572"/>
    <w:rsid w:val="00C92119"/>
    <w:rsid w:val="00CA0057"/>
    <w:rsid w:val="00CA11BD"/>
    <w:rsid w:val="00CA1C8C"/>
    <w:rsid w:val="00CA582C"/>
    <w:rsid w:val="00CA7241"/>
    <w:rsid w:val="00CA7D5E"/>
    <w:rsid w:val="00CB0731"/>
    <w:rsid w:val="00CB367D"/>
    <w:rsid w:val="00CB7118"/>
    <w:rsid w:val="00CC1528"/>
    <w:rsid w:val="00CC1835"/>
    <w:rsid w:val="00CC2661"/>
    <w:rsid w:val="00CD5169"/>
    <w:rsid w:val="00CD5765"/>
    <w:rsid w:val="00CE0C76"/>
    <w:rsid w:val="00CE1636"/>
    <w:rsid w:val="00CE4D94"/>
    <w:rsid w:val="00CE6A00"/>
    <w:rsid w:val="00CE6A02"/>
    <w:rsid w:val="00CF4E46"/>
    <w:rsid w:val="00CF5150"/>
    <w:rsid w:val="00D07C1B"/>
    <w:rsid w:val="00D12D4C"/>
    <w:rsid w:val="00D155C0"/>
    <w:rsid w:val="00D15BA5"/>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0AC"/>
    <w:rsid w:val="00D929F1"/>
    <w:rsid w:val="00D97FF7"/>
    <w:rsid w:val="00DB1935"/>
    <w:rsid w:val="00DB3B41"/>
    <w:rsid w:val="00DB45E4"/>
    <w:rsid w:val="00DC3DDC"/>
    <w:rsid w:val="00DC4DFB"/>
    <w:rsid w:val="00DD0529"/>
    <w:rsid w:val="00DD05AB"/>
    <w:rsid w:val="00DD0929"/>
    <w:rsid w:val="00DD1665"/>
    <w:rsid w:val="00DD29D1"/>
    <w:rsid w:val="00DE6682"/>
    <w:rsid w:val="00DF26D2"/>
    <w:rsid w:val="00E0333A"/>
    <w:rsid w:val="00E16786"/>
    <w:rsid w:val="00E17AFC"/>
    <w:rsid w:val="00E239F4"/>
    <w:rsid w:val="00E2769E"/>
    <w:rsid w:val="00E32777"/>
    <w:rsid w:val="00E33CC6"/>
    <w:rsid w:val="00E43EC5"/>
    <w:rsid w:val="00E45AB0"/>
    <w:rsid w:val="00E54520"/>
    <w:rsid w:val="00E57EF4"/>
    <w:rsid w:val="00E6420C"/>
    <w:rsid w:val="00E6714D"/>
    <w:rsid w:val="00E73456"/>
    <w:rsid w:val="00E74E7C"/>
    <w:rsid w:val="00E77585"/>
    <w:rsid w:val="00E84BC8"/>
    <w:rsid w:val="00E914D8"/>
    <w:rsid w:val="00E93E44"/>
    <w:rsid w:val="00E95A30"/>
    <w:rsid w:val="00E97D89"/>
    <w:rsid w:val="00EA26D8"/>
    <w:rsid w:val="00EA5DE3"/>
    <w:rsid w:val="00EB6877"/>
    <w:rsid w:val="00EB722E"/>
    <w:rsid w:val="00EC0070"/>
    <w:rsid w:val="00EC11CA"/>
    <w:rsid w:val="00EC6CDC"/>
    <w:rsid w:val="00ED4E18"/>
    <w:rsid w:val="00ED7B18"/>
    <w:rsid w:val="00EE2953"/>
    <w:rsid w:val="00EE29BA"/>
    <w:rsid w:val="00EE39D8"/>
    <w:rsid w:val="00EE3A7B"/>
    <w:rsid w:val="00EE44C0"/>
    <w:rsid w:val="00EF0051"/>
    <w:rsid w:val="00EF560D"/>
    <w:rsid w:val="00EF6306"/>
    <w:rsid w:val="00F039C7"/>
    <w:rsid w:val="00F04A03"/>
    <w:rsid w:val="00F05E53"/>
    <w:rsid w:val="00F06752"/>
    <w:rsid w:val="00F223C7"/>
    <w:rsid w:val="00F230F0"/>
    <w:rsid w:val="00F41B48"/>
    <w:rsid w:val="00F478CB"/>
    <w:rsid w:val="00F52C97"/>
    <w:rsid w:val="00F54257"/>
    <w:rsid w:val="00F62093"/>
    <w:rsid w:val="00F62C23"/>
    <w:rsid w:val="00F64D54"/>
    <w:rsid w:val="00F722A2"/>
    <w:rsid w:val="00F74840"/>
    <w:rsid w:val="00F75F59"/>
    <w:rsid w:val="00F76FF5"/>
    <w:rsid w:val="00F77EC5"/>
    <w:rsid w:val="00FA17A2"/>
    <w:rsid w:val="00FA1C94"/>
    <w:rsid w:val="00FA59C4"/>
    <w:rsid w:val="00FB4F7A"/>
    <w:rsid w:val="00FB6B35"/>
    <w:rsid w:val="00FC4EF7"/>
    <w:rsid w:val="00FD436F"/>
    <w:rsid w:val="00FD545D"/>
    <w:rsid w:val="00FD5A26"/>
    <w:rsid w:val="00FD71AE"/>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8F7B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2628F6"/>
  </w:style>
  <w:style w:type="character" w:styleId="UnresolvedMention">
    <w:name w:val="Unresolved Mention"/>
    <w:basedOn w:val="DefaultParagraphFont"/>
    <w:uiPriority w:val="99"/>
    <w:rsid w:val="00B80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0888@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infopath/2007/PartnerControls"/>
    <ds:schemaRef ds:uri="http://schemas.microsoft.com/sharepoint/v3"/>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7F2C7239-1DFC-4B6D-9F1E-B1E98E702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4577</Words>
  <Characters>26089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30605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kylie lee</cp:lastModifiedBy>
  <cp:revision>2</cp:revision>
  <cp:lastPrinted>2016-10-24T12:21:00Z</cp:lastPrinted>
  <dcterms:created xsi:type="dcterms:W3CDTF">2020-01-18T14:07:00Z</dcterms:created>
  <dcterms:modified xsi:type="dcterms:W3CDTF">2020-01-18T14:07:00Z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