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801084" w14:textId="77777777" w:rsidR="00710C54" w:rsidRDefault="00710C54">
      <w:pPr>
        <w:rPr>
          <w:b/>
          <w:bCs/>
        </w:rPr>
      </w:pPr>
    </w:p>
    <w:p w14:paraId="6CC08274" w14:textId="0E13D218" w:rsidR="00710C54" w:rsidRDefault="00710C54" w:rsidP="00710C54">
      <w:pPr>
        <w:jc w:val="right"/>
        <w:rPr>
          <w:b/>
          <w:bCs/>
        </w:rPr>
      </w:pPr>
      <w:r w:rsidRPr="00432521">
        <w:rPr>
          <w:rFonts w:eastAsia="Calibri Light"/>
          <w:b/>
          <w:bCs/>
          <w:iCs/>
          <w:noProof/>
          <w:sz w:val="72"/>
          <w:szCs w:val="72"/>
          <w:shd w:val="clear" w:color="auto" w:fill="FFFFFF"/>
        </w:rPr>
        <w:drawing>
          <wp:inline distT="0" distB="0" distL="0" distR="0" wp14:anchorId="49BFAEA5" wp14:editId="2FD4B440">
            <wp:extent cx="3241675" cy="12287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41675" cy="1228725"/>
                    </a:xfrm>
                    <a:prstGeom prst="rect">
                      <a:avLst/>
                    </a:prstGeom>
                    <a:noFill/>
                  </pic:spPr>
                </pic:pic>
              </a:graphicData>
            </a:graphic>
          </wp:inline>
        </w:drawing>
      </w:r>
    </w:p>
    <w:p w14:paraId="77A1DB5E" w14:textId="77777777" w:rsidR="00710C54" w:rsidRDefault="00710C54">
      <w:pPr>
        <w:rPr>
          <w:b/>
          <w:bCs/>
        </w:rPr>
      </w:pPr>
    </w:p>
    <w:p w14:paraId="48D9F7F6" w14:textId="77777777" w:rsidR="00710C54" w:rsidRDefault="00710C54">
      <w:pPr>
        <w:rPr>
          <w:b/>
          <w:bCs/>
        </w:rPr>
      </w:pPr>
    </w:p>
    <w:p w14:paraId="42CF63D1" w14:textId="52DCAB0A" w:rsidR="00710C54" w:rsidRDefault="0012667F" w:rsidP="0012667F">
      <w:pPr>
        <w:tabs>
          <w:tab w:val="left" w:pos="5520"/>
        </w:tabs>
        <w:rPr>
          <w:b/>
          <w:bCs/>
        </w:rPr>
      </w:pPr>
      <w:r>
        <w:rPr>
          <w:b/>
          <w:bCs/>
        </w:rPr>
        <w:tab/>
      </w:r>
    </w:p>
    <w:p w14:paraId="5CF0A45C" w14:textId="7D3E6CD8" w:rsidR="00710C54" w:rsidRPr="00432521" w:rsidRDefault="00710C54" w:rsidP="00710C54">
      <w:pPr>
        <w:rPr>
          <w:sz w:val="32"/>
          <w:szCs w:val="32"/>
        </w:rPr>
      </w:pPr>
      <w:r w:rsidRPr="00432521">
        <w:rPr>
          <w:b/>
          <w:sz w:val="32"/>
          <w:szCs w:val="32"/>
        </w:rPr>
        <w:t>Student name</w:t>
      </w:r>
      <w:r w:rsidRPr="00432521">
        <w:rPr>
          <w:sz w:val="32"/>
          <w:szCs w:val="32"/>
        </w:rPr>
        <w:t>:</w:t>
      </w:r>
      <w:r>
        <w:rPr>
          <w:sz w:val="32"/>
          <w:szCs w:val="32"/>
        </w:rPr>
        <w:t xml:space="preserve"> </w:t>
      </w:r>
      <w:r w:rsidRPr="00432521">
        <w:rPr>
          <w:sz w:val="32"/>
          <w:szCs w:val="32"/>
        </w:rPr>
        <w:t xml:space="preserve">Polina Eneva </w:t>
      </w:r>
    </w:p>
    <w:p w14:paraId="16DE40B4" w14:textId="22727141" w:rsidR="00710C54" w:rsidRPr="00432521" w:rsidRDefault="00710C54" w:rsidP="00710C54">
      <w:pPr>
        <w:rPr>
          <w:sz w:val="32"/>
          <w:szCs w:val="32"/>
        </w:rPr>
      </w:pPr>
      <w:r w:rsidRPr="00432521">
        <w:rPr>
          <w:b/>
          <w:sz w:val="32"/>
          <w:szCs w:val="32"/>
        </w:rPr>
        <w:t>Student number:</w:t>
      </w:r>
      <w:r w:rsidRPr="00432521">
        <w:rPr>
          <w:sz w:val="32"/>
          <w:szCs w:val="32"/>
        </w:rPr>
        <w:t xml:space="preserve">1714688 </w:t>
      </w:r>
    </w:p>
    <w:p w14:paraId="29BF85B4" w14:textId="569F0CC8" w:rsidR="00710C54" w:rsidRPr="00432521" w:rsidRDefault="00710C54" w:rsidP="00710C54">
      <w:pPr>
        <w:rPr>
          <w:sz w:val="32"/>
          <w:szCs w:val="32"/>
        </w:rPr>
      </w:pPr>
      <w:r w:rsidRPr="00432521">
        <w:rPr>
          <w:b/>
          <w:sz w:val="32"/>
          <w:szCs w:val="32"/>
        </w:rPr>
        <w:t>Module:</w:t>
      </w:r>
      <w:r>
        <w:rPr>
          <w:b/>
          <w:sz w:val="32"/>
          <w:szCs w:val="32"/>
        </w:rPr>
        <w:t xml:space="preserve"> </w:t>
      </w:r>
      <w:r>
        <w:rPr>
          <w:sz w:val="32"/>
          <w:szCs w:val="32"/>
        </w:rPr>
        <w:t>Managing people</w:t>
      </w:r>
    </w:p>
    <w:p w14:paraId="01252090" w14:textId="1BAA4C3F" w:rsidR="00710C54" w:rsidRPr="00432521" w:rsidRDefault="00710C54" w:rsidP="00710C54">
      <w:pPr>
        <w:rPr>
          <w:b/>
          <w:sz w:val="32"/>
          <w:szCs w:val="32"/>
        </w:rPr>
      </w:pPr>
      <w:r w:rsidRPr="00432521">
        <w:rPr>
          <w:b/>
          <w:sz w:val="32"/>
          <w:szCs w:val="32"/>
        </w:rPr>
        <w:t>Module No.</w:t>
      </w:r>
      <w:r>
        <w:rPr>
          <w:b/>
          <w:sz w:val="32"/>
          <w:szCs w:val="32"/>
        </w:rPr>
        <w:t>:</w:t>
      </w:r>
      <w:r w:rsidRPr="00432521">
        <w:rPr>
          <w:rFonts w:ascii="Arimo" w:eastAsia="Droid Sans" w:hAnsi="Arimo" w:cs="DejaVu Sans"/>
          <w:b/>
          <w:bCs/>
          <w:sz w:val="32"/>
          <w:szCs w:val="32"/>
        </w:rPr>
        <w:t xml:space="preserve"> </w:t>
      </w:r>
      <w:r w:rsidRPr="00710C54">
        <w:rPr>
          <w:sz w:val="28"/>
          <w:szCs w:val="28"/>
        </w:rPr>
        <w:t>LCBB5004</w:t>
      </w:r>
    </w:p>
    <w:p w14:paraId="490561E4" w14:textId="1C0B6C17" w:rsidR="00710C54" w:rsidRPr="00710C54" w:rsidRDefault="00710C54" w:rsidP="00710C54">
      <w:pPr>
        <w:rPr>
          <w:rFonts w:eastAsia="Droid Sans"/>
          <w:sz w:val="32"/>
          <w:szCs w:val="32"/>
        </w:rPr>
      </w:pPr>
      <w:r w:rsidRPr="00432521">
        <w:rPr>
          <w:rFonts w:eastAsia="Droid Sans"/>
          <w:b/>
          <w:bCs/>
          <w:sz w:val="32"/>
          <w:szCs w:val="32"/>
        </w:rPr>
        <w:t>Word count:</w:t>
      </w:r>
      <w:r w:rsidRPr="00710C54">
        <w:rPr>
          <w:rFonts w:eastAsia="Droid Sans"/>
          <w:sz w:val="32"/>
          <w:szCs w:val="32"/>
        </w:rPr>
        <w:t xml:space="preserve"> 2000</w:t>
      </w:r>
    </w:p>
    <w:p w14:paraId="76894A9D" w14:textId="77777777" w:rsidR="00710C54" w:rsidRDefault="00710C54">
      <w:pPr>
        <w:rPr>
          <w:b/>
          <w:bCs/>
        </w:rPr>
      </w:pPr>
    </w:p>
    <w:p w14:paraId="0584A9EA" w14:textId="77777777" w:rsidR="00710C54" w:rsidRDefault="00710C54">
      <w:pPr>
        <w:rPr>
          <w:b/>
          <w:bCs/>
        </w:rPr>
      </w:pPr>
    </w:p>
    <w:p w14:paraId="6D600429" w14:textId="77777777" w:rsidR="00710C54" w:rsidRDefault="00710C54">
      <w:pPr>
        <w:rPr>
          <w:b/>
          <w:bCs/>
        </w:rPr>
      </w:pPr>
    </w:p>
    <w:p w14:paraId="03C6B4B4" w14:textId="77777777" w:rsidR="00710C54" w:rsidRDefault="00710C54">
      <w:pPr>
        <w:rPr>
          <w:b/>
          <w:bCs/>
        </w:rPr>
      </w:pPr>
    </w:p>
    <w:p w14:paraId="51ED077C" w14:textId="77777777" w:rsidR="00710C54" w:rsidRDefault="00710C54">
      <w:pPr>
        <w:rPr>
          <w:b/>
          <w:bCs/>
        </w:rPr>
      </w:pPr>
    </w:p>
    <w:p w14:paraId="29F40DFC" w14:textId="77777777" w:rsidR="00710C54" w:rsidRDefault="00710C54">
      <w:pPr>
        <w:rPr>
          <w:b/>
          <w:bCs/>
        </w:rPr>
      </w:pPr>
    </w:p>
    <w:p w14:paraId="7F5ADDE2" w14:textId="0D44F83E" w:rsidR="00710C54" w:rsidRPr="00710C54" w:rsidRDefault="008B6850">
      <w:pPr>
        <w:rPr>
          <w:b/>
          <w:bCs/>
        </w:rPr>
      </w:pPr>
      <w:r w:rsidRPr="00710C54">
        <w:rPr>
          <w:b/>
          <w:bCs/>
        </w:rPr>
        <w:t>Question 1</w:t>
      </w:r>
    </w:p>
    <w:p w14:paraId="6AD90942" w14:textId="769A814F" w:rsidR="00133FE9" w:rsidRPr="00F730F4" w:rsidRDefault="008B6850">
      <w:pPr>
        <w:rPr>
          <w:i/>
          <w:iCs/>
        </w:rPr>
      </w:pPr>
      <w:r w:rsidRPr="00F730F4">
        <w:rPr>
          <w:i/>
          <w:iCs/>
        </w:rPr>
        <w:t xml:space="preserve"> Develop a reasoned and balanced argument as to why the organization needs robust and progressive HRM policies. Your answer should include reference to training and development and employee engagement and how these are linked to HRM strategy</w:t>
      </w:r>
      <w:r w:rsidR="00710C54" w:rsidRPr="00F730F4">
        <w:rPr>
          <w:i/>
          <w:iCs/>
        </w:rPr>
        <w:t>.</w:t>
      </w:r>
    </w:p>
    <w:p w14:paraId="205FBC5F" w14:textId="13CA47FB" w:rsidR="0012667F" w:rsidRDefault="0012667F"/>
    <w:p w14:paraId="523815E4" w14:textId="40CFE17D" w:rsidR="0012667F" w:rsidRDefault="00586096">
      <w:r>
        <w:t>Alternatively, strategic human resources management is essential to organisational performance or companies, which their objective is to provide them with competitive advantages. HRM professional rules keep on getting revues, so that the strategic goals could be achieved to success.</w:t>
      </w:r>
    </w:p>
    <w:p w14:paraId="15372FFD" w14:textId="60D3362E" w:rsidR="0012667F" w:rsidRDefault="008B4D15">
      <w:r>
        <w:t xml:space="preserve">Four Season is a very global company with 38,000 thousand employees worldwide in 36 different countries in 96 different hotels. It`s quite a large disparate organisation. In the past Four Seasons always had a lot of different systems to operate HRM offices. For a very - long period of time the organisation had a lot on stand a bases, separate HRM systems in all the properties and none of </w:t>
      </w:r>
      <w:r>
        <w:lastRenderedPageBreak/>
        <w:t xml:space="preserve">them talked together. They had a lot of people entering a lot of data, that they couldn`t gather and </w:t>
      </w:r>
      <w:r w:rsidR="00DA2952">
        <w:t xml:space="preserve">this made the decision to drive on data base results. So the organisation call for help, they did that and people helped to turn the strategies for the next 3 to 5 years to sunset a lot of old systems and started to work with kind of global program that helped for better understanding of their data, more visibility in the organisation and understanding for where the talent is and where the gaps are. </w:t>
      </w:r>
    </w:p>
    <w:p w14:paraId="21D273DB" w14:textId="113C4972" w:rsidR="00DA2952" w:rsidRDefault="00DA2952">
      <w:r>
        <w:t xml:space="preserve">That really helped to the company for a level settle expectation </w:t>
      </w:r>
      <w:r w:rsidR="00C25A22">
        <w:t>as an organisation to what are technologies going to do for it, how to plan to use in it, what bases, where they are going to roll this out. It was very</w:t>
      </w:r>
      <w:r w:rsidR="00611507">
        <w:t>-</w:t>
      </w:r>
      <w:r w:rsidR="00C25A22">
        <w:t xml:space="preserve"> easy for people to start learn</w:t>
      </w:r>
      <w:r w:rsidR="00611507">
        <w:t>ed</w:t>
      </w:r>
      <w:r w:rsidR="00C25A22">
        <w:t xml:space="preserve"> a good piece of technologies. People needed to turn back and to think what they were really trying to get up and achieve. Is focus on these individual faces and roll them correctly and to be sure that the user adoption are there and that is easier to change the organisation, rather then doing a big bang and trying to do something for everybody out there. </w:t>
      </w:r>
    </w:p>
    <w:p w14:paraId="668DF813" w14:textId="2D6EDFB5" w:rsidR="00611507" w:rsidRDefault="00C25A22">
      <w:r>
        <w:t>The gold of the strategy for employee to outcome it was trying to get a handle on the data</w:t>
      </w:r>
      <w:r w:rsidR="00611507">
        <w:t xml:space="preserve"> and being able to provide all management reports in all levels for Four Seasons. The based on where the company is today is an achieved. The big bright spots in a reporting analytics, where the first bright spot was that the company originally had 32,000 employees and in turned that there 38,000 employees Worldwide and that was </w:t>
      </w:r>
      <w:r w:rsidR="00C43487">
        <w:t>t</w:t>
      </w:r>
      <w:r w:rsidR="00611507">
        <w:t xml:space="preserve">he big eye opening there. </w:t>
      </w:r>
    </w:p>
    <w:p w14:paraId="2B85D573" w14:textId="2BCDC5C3" w:rsidR="00C43487" w:rsidRDefault="00611507">
      <w:r>
        <w:t xml:space="preserve">To make sure the technologies are successful it was a huge management afford in Four Seasons to have people, that </w:t>
      </w:r>
      <w:r w:rsidR="00C43487">
        <w:t xml:space="preserve">work people </w:t>
      </w:r>
      <w:r>
        <w:t xml:space="preserve">necessarily </w:t>
      </w:r>
      <w:r w:rsidR="00C43487">
        <w:t xml:space="preserve">working with technologies, to start using technology. </w:t>
      </w:r>
    </w:p>
    <w:p w14:paraId="4B56A835" w14:textId="77777777" w:rsidR="00A218DB" w:rsidRDefault="0012667F">
      <w:r>
        <w:t xml:space="preserve">Four seasons </w:t>
      </w:r>
      <w:r w:rsidR="009D6802">
        <w:t>organisation has grown trough the people.</w:t>
      </w:r>
      <w:r w:rsidR="00C43487">
        <w:t xml:space="preserve"> There is HRM manager directors and the key is stat of each hotel and they will transfer to new hotel openings</w:t>
      </w:r>
      <w:r w:rsidR="00A218DB">
        <w:t xml:space="preserve"> and they will bring along their practises and procedures, and the way of doing things with them. That`s why a lot of results are harmonised in terms of agreement and this is as far of the process to be able achieve the business. </w:t>
      </w:r>
    </w:p>
    <w:p w14:paraId="4F564B78" w14:textId="18DC6A3C" w:rsidR="0012667F" w:rsidRDefault="00A218DB">
      <w:r>
        <w:t>Some of the properties had issues with adapting for technologies.</w:t>
      </w:r>
      <w:r w:rsidR="00212175">
        <w:t xml:space="preserve"> For example, expectation for Asia, people wasn`t able to jump on board with technologies as much as US, where is more easier and people are more comfortable with technologies. Completely the opposite of people thoughts in Asia people were more easily adapting than US.</w:t>
      </w:r>
      <w:r w:rsidR="001B2277">
        <w:t xml:space="preserve"> Employees in US was more comfortable with technologies from what the company was using before.</w:t>
      </w:r>
    </w:p>
    <w:p w14:paraId="5AE42F13" w14:textId="020A570C" w:rsidR="001B2277" w:rsidRDefault="001B2277">
      <w:r>
        <w:t xml:space="preserve">Is extremely valuable every organisation to have a strategy, because people start to go out and they need something and if the hotel needs a certain piece of technologies, they will just start to go out and buy it. So if the organisation is not started the plan to have this things is going to start getting into a situation, where are all of these disparate systems again, because a certain hotel needed to have in that certain time to solve a solution. May not be the right solution, it could work for them, but may not be work for the rest of the organisation. </w:t>
      </w:r>
      <w:r w:rsidR="00F730F4">
        <w:t>Organisation is starting to go into a situation game, where is buying all of different pieces of software, that may work for one individual, but it doesn`t give any benefit to the business as a</w:t>
      </w:r>
      <w:r w:rsidR="00586096">
        <w:t>n</w:t>
      </w:r>
      <w:r w:rsidR="00F730F4">
        <w:t xml:space="preserve"> organisation. </w:t>
      </w:r>
    </w:p>
    <w:p w14:paraId="001CC055" w14:textId="6CBEDB51" w:rsidR="0012667F" w:rsidRDefault="00586096">
      <w:r>
        <w:t>The recruitment, the selective and the training at the Four Seasons.</w:t>
      </w:r>
      <w:r w:rsidR="00165CE6" w:rsidRPr="00165CE6">
        <w:t xml:space="preserve"> The enlistment is fundamental, essential to pull in the correct staff, imperative to offer right help to accomplish sound inspiring workplace.</w:t>
      </w:r>
      <w:r w:rsidR="00E633F9">
        <w:t>.  What HRM is looking in employees exactly is passion for excellence, enthusiasm. It`s all about attitude of a skills</w:t>
      </w:r>
      <w:r w:rsidR="00FB6E95">
        <w:t xml:space="preserve"> is important</w:t>
      </w:r>
      <w:r w:rsidR="00E633F9">
        <w:t>,</w:t>
      </w:r>
      <w:r w:rsidR="00FB6E95">
        <w:t xml:space="preserve"> the right positive attitude</w:t>
      </w:r>
      <w:r w:rsidR="00E633F9">
        <w:t xml:space="preserve"> </w:t>
      </w:r>
      <w:r w:rsidR="00FB6E95">
        <w:t>in order to achieve knowledge in consistently and services provided.</w:t>
      </w:r>
      <w:r w:rsidR="00842038">
        <w:t xml:space="preserve"> People, who can see what guests need and satisfied naturally and high value, which is why on an interview the focus is more on cultural skills.</w:t>
      </w:r>
    </w:p>
    <w:p w14:paraId="5B9EF4EF" w14:textId="3A353DAE" w:rsidR="003B4533" w:rsidRDefault="00EC54AE">
      <w:r w:rsidRPr="00EC54AE">
        <w:lastRenderedPageBreak/>
        <w:t>The extension is chance to workers to develop, Improvement through new encounters. Enhances assorted variety and information about societies</w:t>
      </w:r>
      <w:r w:rsidR="001376A5">
        <w:t xml:space="preserve">. </w:t>
      </w:r>
      <w:r w:rsidR="00842038">
        <w:t xml:space="preserve">Regarding keeping potential employees up to date with job openings, they focus more on electronic recruits like Generations, Workforce and such as social media like Facebook to keep people posted. </w:t>
      </w:r>
      <w:r w:rsidR="003B4533">
        <w:t>The Four Seasons company, website respectively provides job descriptions.</w:t>
      </w:r>
    </w:p>
    <w:p w14:paraId="4FD26092" w14:textId="20F3C334" w:rsidR="003B4533" w:rsidRDefault="003B4533">
      <w:r>
        <w:t xml:space="preserve">As a company, permanently are selected hospitality amount of schools around the world. In order to see </w:t>
      </w:r>
      <w:r w:rsidR="00E4707E">
        <w:t xml:space="preserve">the </w:t>
      </w:r>
      <w:r>
        <w:t xml:space="preserve">students interest to get the opportunity for meetings and presentations in a schools themselves. To ensure for an affective recruitment process at Four Seasons, the start </w:t>
      </w:r>
      <w:r w:rsidR="00722D4B">
        <w:t xml:space="preserve">by having a brainstorming </w:t>
      </w:r>
      <w:r w:rsidR="00E4707E">
        <w:t>-</w:t>
      </w:r>
      <w:r w:rsidR="00722D4B">
        <w:t xml:space="preserve">sessions for </w:t>
      </w:r>
      <w:r>
        <w:t>every possible position available</w:t>
      </w:r>
      <w:r w:rsidR="00FD1623">
        <w:t xml:space="preserve"> with 5 interviews. </w:t>
      </w:r>
    </w:p>
    <w:p w14:paraId="19238774" w14:textId="1333E05A" w:rsidR="00FD1623" w:rsidRDefault="00FD1623">
      <w:r>
        <w:t>The selective process work, focusing on the person</w:t>
      </w:r>
      <w:r w:rsidR="008012CD">
        <w:t>,</w:t>
      </w:r>
      <w:r>
        <w:t xml:space="preserve"> who they see are able to develop the potential to the hotel. Another important aspect considered is trust. These considered to be foundation attitude in the workplace. The selection criteria </w:t>
      </w:r>
      <w:r w:rsidR="008012CD">
        <w:t>are</w:t>
      </w:r>
      <w:r>
        <w:t xml:space="preserve"> based on recruiting and selecting candidate. </w:t>
      </w:r>
      <w:r w:rsidR="00433A5F" w:rsidRPr="00433A5F">
        <w:t xml:space="preserve">Contender for any situation in the Four Seasons </w:t>
      </w:r>
      <w:r w:rsidR="00433A5F">
        <w:t>hotels</w:t>
      </w:r>
      <w:r w:rsidR="00433A5F" w:rsidRPr="00433A5F">
        <w:t xml:space="preserve"> and resorts, need to go through the 5 meetings</w:t>
      </w:r>
      <w:r w:rsidR="00C209A3">
        <w:t xml:space="preserve"> interview</w:t>
      </w:r>
      <w:r w:rsidR="00433A5F" w:rsidRPr="00433A5F">
        <w:t>, these what make the determination procedure troublesome</w:t>
      </w:r>
      <w:r w:rsidR="00433A5F">
        <w:t xml:space="preserve">. </w:t>
      </w:r>
      <w:r>
        <w:t xml:space="preserve">It shows how selective of the hotel </w:t>
      </w:r>
      <w:r w:rsidR="00950234">
        <w:t>is in order to achieve the best team employees. The next step of analysing the company culture are the top management and socialisation. The top management place informing the company culture moreover. Seniors secretary of help to established behaviour standard that can be adopted by the company, socialisation is the step that helps new employees to adapt into the company`s culture</w:t>
      </w:r>
      <w:r w:rsidR="00076C26">
        <w:t xml:space="preserve"> and apply skills into a practice. </w:t>
      </w:r>
    </w:p>
    <w:p w14:paraId="32B083F9" w14:textId="58B288F1" w:rsidR="00076C26" w:rsidRDefault="00076C26" w:rsidP="00076C26">
      <w:pPr>
        <w:pStyle w:val="ListParagraph"/>
        <w:rPr>
          <w:b/>
          <w:bCs/>
        </w:rPr>
      </w:pPr>
      <w:r w:rsidRPr="00076C26">
        <w:rPr>
          <w:b/>
          <w:bCs/>
        </w:rPr>
        <w:t>Stages in the socialisation steps:</w:t>
      </w:r>
    </w:p>
    <w:p w14:paraId="543C7D0F" w14:textId="28A15DB6" w:rsidR="00076C26" w:rsidRDefault="00C209A3" w:rsidP="00076C26">
      <w:pPr>
        <w:pStyle w:val="ListParagraph"/>
        <w:numPr>
          <w:ilvl w:val="0"/>
          <w:numId w:val="2"/>
        </w:numPr>
      </w:pPr>
      <w:r w:rsidRPr="00C209A3">
        <w:t>Pre-appearance stage</w:t>
      </w:r>
    </w:p>
    <w:p w14:paraId="29504F6C" w14:textId="06D61FCE" w:rsidR="00076C26" w:rsidRDefault="00076C26" w:rsidP="00076C26">
      <w:pPr>
        <w:pStyle w:val="ListParagraph"/>
        <w:numPr>
          <w:ilvl w:val="0"/>
          <w:numId w:val="2"/>
        </w:numPr>
      </w:pPr>
      <w:r>
        <w:t>Encounter stage</w:t>
      </w:r>
    </w:p>
    <w:p w14:paraId="2E77F373" w14:textId="18F49D21" w:rsidR="00076C26" w:rsidRDefault="00076C26" w:rsidP="00076C26">
      <w:pPr>
        <w:pStyle w:val="ListParagraph"/>
        <w:numPr>
          <w:ilvl w:val="0"/>
          <w:numId w:val="2"/>
        </w:numPr>
      </w:pPr>
      <w:r>
        <w:t>Metamorphosis stage</w:t>
      </w:r>
    </w:p>
    <w:p w14:paraId="7B3CBEB8" w14:textId="5F203F10" w:rsidR="00076C26" w:rsidRDefault="00076C26" w:rsidP="00076C26">
      <w:pPr>
        <w:jc w:val="both"/>
      </w:pPr>
      <w:r>
        <w:t xml:space="preserve">All help bring organisation into operations. </w:t>
      </w:r>
    </w:p>
    <w:p w14:paraId="21060615" w14:textId="7A4D1CDC" w:rsidR="00E55C32" w:rsidRDefault="00A607F3" w:rsidP="00E55C32">
      <w:r w:rsidRPr="00A607F3">
        <w:t>Future development and achievement lies in Colleges, Lead meets on and off grounds, Give understudies a coach for direction</w:t>
      </w:r>
      <w:r w:rsidR="00F4086F">
        <w:t xml:space="preserve">. </w:t>
      </w:r>
      <w:r w:rsidR="00076C26">
        <w:t>The tra</w:t>
      </w:r>
      <w:r w:rsidR="000C5AF3">
        <w:t>in</w:t>
      </w:r>
      <w:r w:rsidR="00076C26">
        <w:t xml:space="preserve">ing processes in Four Seasons are two programs, regarding </w:t>
      </w:r>
      <w:r w:rsidR="00F4086F">
        <w:t>training. Internships, allowing employees to meet the company`s culture. The purpose of the training abuse confidence and competence in the employees. The training process in able to sustain for the company a competitive advantage in service excellence. The train</w:t>
      </w:r>
      <w:r w:rsidR="00B05DEC">
        <w:t>in</w:t>
      </w:r>
      <w:r w:rsidR="00F4086F">
        <w:t>g is leading the organisation to have a posi</w:t>
      </w:r>
      <w:r w:rsidR="00B05DEC">
        <w:t xml:space="preserve">tive </w:t>
      </w:r>
      <w:r w:rsidR="00F4086F">
        <w:t xml:space="preserve">impact </w:t>
      </w:r>
      <w:r w:rsidR="00B05DEC">
        <w:t xml:space="preserve">on the gaps experience culture of the company. </w:t>
      </w:r>
      <w:r w:rsidR="00087B22">
        <w:t>The training influence and impact the operation is each function, drives to have a quality. Application and attention of learning in a workplace. They are by creating a learning in an organisation, as a result of detailed training is to provide the most enjoyable, satisfied journey in a hotel or resort. This even is making the costumers feel an sense of home.</w:t>
      </w:r>
      <w:r w:rsidR="00E55C32" w:rsidRPr="00E55C32">
        <w:t xml:space="preserve"> </w:t>
      </w:r>
      <w:r w:rsidR="00E55C32">
        <w:t xml:space="preserve">gives an engaged learning asset, works connected at the hip with the board to create and improve the aptitudes level of representatives. </w:t>
      </w:r>
    </w:p>
    <w:p w14:paraId="7F2420A7" w14:textId="77777777" w:rsidR="00E55C32" w:rsidRDefault="00E55C32" w:rsidP="00E55C32"/>
    <w:p w14:paraId="1436063C" w14:textId="7B592C23" w:rsidR="000A4652" w:rsidRDefault="00E55C32" w:rsidP="00F4086F">
      <w:r>
        <w:t>Four Seasons is one of the main hundred organizations to work for, and to maintain this status, right off the bat is representatives. Organization need staff to assume liability, face challenges with certainty, experience various discernments on new methods, thoughts and items</w:t>
      </w:r>
      <w:r w:rsidR="000A4652">
        <w:t xml:space="preserve">. HMR provides telecommuting and questionnaires to have a feedback from employees. They received great comfortable flexibility if they need it. There is a Guest data base, keeping record of guest preferences. </w:t>
      </w:r>
    </w:p>
    <w:p w14:paraId="669F2F71" w14:textId="77777777" w:rsidR="00266E53" w:rsidRDefault="00266E53" w:rsidP="00266E53">
      <w:r>
        <w:lastRenderedPageBreak/>
        <w:t xml:space="preserve">Contrasting and another organizations, who recruiting individuals as indicated by understanding, Four Seasons utilizing visual cue and employing for disposition. HRM enlist individuals, who like others and there subsequently for progressively persuaded to served them. Ability can be instructing, however mentality is instilled. FS specific, is inspired to have individuals with exceptionally particular, costly method. The association is following reviews where they saw that most workers searching for employments, security and serious compensation. Be that as it may, the organization needs representatives to work for pioneers, who rouse their best and physical condition that makes work pleasant, and feeling of direction, that they feel working for in excess of a check. That is the point to assemble the organization, workers can bring. </w:t>
      </w:r>
    </w:p>
    <w:p w14:paraId="03EBDEBE" w14:textId="77777777" w:rsidR="00266E53" w:rsidRDefault="00266E53" w:rsidP="00266E53"/>
    <w:p w14:paraId="63D7E199" w14:textId="1D63C1E6" w:rsidR="000D6775" w:rsidRDefault="00266E53" w:rsidP="00266E53">
      <w:r>
        <w:t>Incredible organizations resemble armed forces, which battle for a typical reason, making a feeling of solidarity and having a place that truly briefs cooperation. Advancements may be valuable, yet every costumer recognition, each representative reaction is govored by sentiments and convictions. Execution ascends to meet desires. The outcome in costumers fulfillment is work certainty and self as group and living that to developing that mental self</w:t>
      </w:r>
      <w:r w:rsidR="003E3F3C">
        <w:t>-</w:t>
      </w:r>
      <w:r>
        <w:t>portrait continues raising execution levels. This requires supervisors, who are less supporters than coaches and communicators. Whose job is to bring every person, best and all around done into a triumphant group. To be fruitful administrations, needs to focused</w:t>
      </w:r>
      <w:r w:rsidR="003E3F3C">
        <w:t>,</w:t>
      </w:r>
      <w:r>
        <w:t xml:space="preserve"> more to worker grumblings as the visitor grievances. Each representative should be treated as a five-star visitor, including incredible compensation, extraordinary food. HRM formal maker dependent on a brilliant guideline: "The basic thought of treating others, as you would have them treat you."</w:t>
      </w:r>
    </w:p>
    <w:p w14:paraId="6D903A64" w14:textId="511D0D55" w:rsidR="000D6775" w:rsidRDefault="000D6775" w:rsidP="00F4086F"/>
    <w:p w14:paraId="62954B38" w14:textId="14739F47" w:rsidR="000D6775" w:rsidRDefault="000D6775" w:rsidP="00F4086F"/>
    <w:p w14:paraId="32B22AE7" w14:textId="7824BE06" w:rsidR="000D6775" w:rsidRPr="000D6775" w:rsidRDefault="000D6775" w:rsidP="00F4086F">
      <w:pPr>
        <w:rPr>
          <w:sz w:val="28"/>
          <w:szCs w:val="28"/>
        </w:rPr>
      </w:pPr>
    </w:p>
    <w:p w14:paraId="349AF1C7" w14:textId="3BFD0002" w:rsidR="000D6775" w:rsidRDefault="000D6775" w:rsidP="00F4086F">
      <w:pPr>
        <w:rPr>
          <w:b/>
          <w:bCs/>
          <w:sz w:val="28"/>
          <w:szCs w:val="28"/>
        </w:rPr>
      </w:pPr>
      <w:r w:rsidRPr="000D6775">
        <w:rPr>
          <w:b/>
          <w:bCs/>
          <w:sz w:val="28"/>
          <w:szCs w:val="28"/>
        </w:rPr>
        <w:t>References</w:t>
      </w:r>
    </w:p>
    <w:p w14:paraId="73F60DFC" w14:textId="7992FA94" w:rsidR="000D6775" w:rsidRPr="00580E54" w:rsidRDefault="00580E54" w:rsidP="00F4086F">
      <w:r>
        <w:t xml:space="preserve">Jackson, L. A., &amp; Naipaul, S. (2008). Isadore Sharp &amp; Four Seasons hotels and resorts: Redefining luxury and building a sustained brand. </w:t>
      </w:r>
      <w:r>
        <w:rPr>
          <w:i/>
          <w:iCs/>
        </w:rPr>
        <w:t xml:space="preserve">Journal of hospitality &amp; tourism education. </w:t>
      </w:r>
      <w:r>
        <w:t>20(2). 44-5. Retrieved from ebscohost</w:t>
      </w:r>
    </w:p>
    <w:p w14:paraId="6D8935BB" w14:textId="13490C12" w:rsidR="000D6775" w:rsidRDefault="000D6775" w:rsidP="00F4086F">
      <w:r>
        <w:t>Noe, R., Hollenbeck</w:t>
      </w:r>
      <w:r w:rsidR="008D6ABF">
        <w:t xml:space="preserve">, J., Gerhart, B., &amp; Wright, P. (2014). </w:t>
      </w:r>
      <w:r w:rsidR="008D6ABF">
        <w:rPr>
          <w:i/>
          <w:iCs/>
        </w:rPr>
        <w:t xml:space="preserve">Fundamentals of human resource management </w:t>
      </w:r>
      <w:r w:rsidR="008D6ABF">
        <w:t>(5</w:t>
      </w:r>
      <w:r w:rsidR="008D6ABF" w:rsidRPr="008D6ABF">
        <w:rPr>
          <w:vertAlign w:val="superscript"/>
        </w:rPr>
        <w:t>th</w:t>
      </w:r>
      <w:r w:rsidR="008D6ABF">
        <w:t xml:space="preserve"> ed.). (pp. 130-187). New York, NY: McGraw-Hill.</w:t>
      </w:r>
    </w:p>
    <w:p w14:paraId="7460BBCB" w14:textId="3A73C583" w:rsidR="008D6ABF" w:rsidRDefault="008D6ABF" w:rsidP="00F4086F">
      <w:r>
        <w:t xml:space="preserve">Mitchell, R., Obeidat, S., &amp; Bray, M. (2013). The effect of strategic human resource management on organisational performance: The mediating role of high-performance human resource practices. </w:t>
      </w:r>
      <w:r>
        <w:rPr>
          <w:i/>
          <w:iCs/>
        </w:rPr>
        <w:t xml:space="preserve">Human resource management, </w:t>
      </w:r>
      <w:r>
        <w:t>52(6), 900. Doi:10.1002/hrm.21587</w:t>
      </w:r>
    </w:p>
    <w:p w14:paraId="066D144D" w14:textId="7BA981A7" w:rsidR="008D6ABF" w:rsidRDefault="008D6ABF" w:rsidP="00F4086F">
      <w:r>
        <w:t>Rajul. (2011, January 24). Four Seasons park lane shares hiring secrets</w:t>
      </w:r>
      <w:r w:rsidR="003D4F9E">
        <w:t xml:space="preserve"> [Blog massage]. Retrieved from London hotelinsight website: </w:t>
      </w:r>
      <w:hyperlink r:id="rId6" w:history="1">
        <w:r w:rsidR="00580E54" w:rsidRPr="00CE6BBA">
          <w:rPr>
            <w:rStyle w:val="Hyperlink"/>
          </w:rPr>
          <w:t>http://londonhotelinsight.com/2011/01/24/four-seasons-park-lane-shares-hiring-secrets/</w:t>
        </w:r>
      </w:hyperlink>
    </w:p>
    <w:p w14:paraId="283EF4E1" w14:textId="77777777" w:rsidR="00580E54" w:rsidRPr="008D6ABF" w:rsidRDefault="00580E54" w:rsidP="00F4086F"/>
    <w:sectPr w:rsidR="00580E54" w:rsidRPr="008D6A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mo">
    <w:altName w:val="Yu Gothic"/>
    <w:charset w:val="80"/>
    <w:family w:val="swiss"/>
    <w:pitch w:val="variable"/>
  </w:font>
  <w:font w:name="Droid Sans">
    <w:altName w:val="MS Mincho"/>
    <w:charset w:val="80"/>
    <w:family w:val="auto"/>
    <w:pitch w:val="variable"/>
  </w:font>
  <w:font w:name="DejaVu Sans">
    <w:altName w:val="MS Mincho"/>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F96402F"/>
    <w:multiLevelType w:val="hybridMultilevel"/>
    <w:tmpl w:val="1EB2DE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3A618D5"/>
    <w:multiLevelType w:val="hybridMultilevel"/>
    <w:tmpl w:val="A1604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850"/>
    <w:rsid w:val="00076C26"/>
    <w:rsid w:val="00087B22"/>
    <w:rsid w:val="000A4652"/>
    <w:rsid w:val="000B354B"/>
    <w:rsid w:val="000C5AF3"/>
    <w:rsid w:val="000D6775"/>
    <w:rsid w:val="000D7F78"/>
    <w:rsid w:val="0012667F"/>
    <w:rsid w:val="00133FE9"/>
    <w:rsid w:val="001376A5"/>
    <w:rsid w:val="00165CE6"/>
    <w:rsid w:val="001B2277"/>
    <w:rsid w:val="00212175"/>
    <w:rsid w:val="00266E53"/>
    <w:rsid w:val="003A7820"/>
    <w:rsid w:val="003B4533"/>
    <w:rsid w:val="003D4F9E"/>
    <w:rsid w:val="003E3F3C"/>
    <w:rsid w:val="00433A5F"/>
    <w:rsid w:val="00443FA5"/>
    <w:rsid w:val="00580E54"/>
    <w:rsid w:val="00581498"/>
    <w:rsid w:val="00586096"/>
    <w:rsid w:val="00611507"/>
    <w:rsid w:val="00710C54"/>
    <w:rsid w:val="00722D4B"/>
    <w:rsid w:val="007A3992"/>
    <w:rsid w:val="008012CD"/>
    <w:rsid w:val="00842038"/>
    <w:rsid w:val="008B4D15"/>
    <w:rsid w:val="008B6850"/>
    <w:rsid w:val="008D6ABF"/>
    <w:rsid w:val="009124B6"/>
    <w:rsid w:val="00950234"/>
    <w:rsid w:val="009D6802"/>
    <w:rsid w:val="00A13EA2"/>
    <w:rsid w:val="00A218DB"/>
    <w:rsid w:val="00A607F3"/>
    <w:rsid w:val="00A74D03"/>
    <w:rsid w:val="00B05DEC"/>
    <w:rsid w:val="00C209A3"/>
    <w:rsid w:val="00C25A22"/>
    <w:rsid w:val="00C43487"/>
    <w:rsid w:val="00D56007"/>
    <w:rsid w:val="00DA2952"/>
    <w:rsid w:val="00E034EF"/>
    <w:rsid w:val="00E4707E"/>
    <w:rsid w:val="00E55C32"/>
    <w:rsid w:val="00E633F9"/>
    <w:rsid w:val="00EC54AE"/>
    <w:rsid w:val="00F4086F"/>
    <w:rsid w:val="00F730F4"/>
    <w:rsid w:val="00FB6E95"/>
    <w:rsid w:val="00FD16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8476E"/>
  <w15:chartTrackingRefBased/>
  <w15:docId w15:val="{B4D709B1-9F4F-4239-96FC-700992228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6C26"/>
    <w:pPr>
      <w:ind w:left="720"/>
      <w:contextualSpacing/>
    </w:pPr>
  </w:style>
  <w:style w:type="character" w:styleId="Hyperlink">
    <w:name w:val="Hyperlink"/>
    <w:basedOn w:val="DefaultParagraphFont"/>
    <w:uiPriority w:val="99"/>
    <w:unhideWhenUsed/>
    <w:rsid w:val="00580E54"/>
    <w:rPr>
      <w:color w:val="0563C1" w:themeColor="hyperlink"/>
      <w:u w:val="single"/>
    </w:rPr>
  </w:style>
  <w:style w:type="character" w:styleId="UnresolvedMention">
    <w:name w:val="Unresolved Mention"/>
    <w:basedOn w:val="DefaultParagraphFont"/>
    <w:uiPriority w:val="99"/>
    <w:semiHidden/>
    <w:unhideWhenUsed/>
    <w:rsid w:val="00580E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ondonhotelinsight.com/2011/01/24/four-seasons-park-lane-shares-hiring-secret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727</TotalTime>
  <Pages>4</Pages>
  <Words>1672</Words>
  <Characters>9537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37</cp:revision>
  <dcterms:created xsi:type="dcterms:W3CDTF">2020-05-19T13:45:00Z</dcterms:created>
  <dcterms:modified xsi:type="dcterms:W3CDTF">2020-05-22T17:05:00Z</dcterms:modified>
</cp:coreProperties>
</file>