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5C3A0" w14:textId="4ACAF164" w:rsidR="001E12A9" w:rsidRPr="00E65DFF" w:rsidRDefault="00B2092F">
      <w:pPr>
        <w:rPr>
          <w:b/>
          <w:bCs/>
          <w:sz w:val="24"/>
          <w:szCs w:val="24"/>
        </w:rPr>
      </w:pPr>
      <w:r w:rsidRPr="00E65DFF">
        <w:rPr>
          <w:b/>
          <w:bCs/>
        </w:rPr>
        <w:t xml:space="preserve">                                                 </w:t>
      </w:r>
      <w:r w:rsidRPr="00E65DFF">
        <w:rPr>
          <w:b/>
          <w:bCs/>
          <w:sz w:val="24"/>
          <w:szCs w:val="24"/>
        </w:rPr>
        <w:t xml:space="preserve">Supporting paper </w:t>
      </w:r>
    </w:p>
    <w:p w14:paraId="669B633D" w14:textId="723B1A29" w:rsidR="00B2092F" w:rsidRDefault="00B2092F"/>
    <w:p w14:paraId="60679286" w14:textId="006D13CC" w:rsidR="00B2092F" w:rsidRDefault="00B2092F"/>
    <w:p w14:paraId="739D28E9" w14:textId="12F58FAB" w:rsidR="00B2092F" w:rsidRPr="00E65DFF" w:rsidRDefault="00B2092F">
      <w:pPr>
        <w:rPr>
          <w:rFonts w:ascii="Arial" w:hAnsi="Arial" w:cs="Arial"/>
          <w:sz w:val="24"/>
          <w:szCs w:val="24"/>
        </w:rPr>
      </w:pPr>
      <w:r w:rsidRPr="00E65DFF">
        <w:rPr>
          <w:rFonts w:ascii="Arial" w:hAnsi="Arial" w:cs="Arial"/>
          <w:sz w:val="24"/>
          <w:szCs w:val="24"/>
        </w:rPr>
        <w:t>Student name: Cislianu Viorica</w:t>
      </w:r>
    </w:p>
    <w:p w14:paraId="71954D43" w14:textId="09504341" w:rsidR="00B2092F" w:rsidRPr="00E65DFF" w:rsidRDefault="00B2092F">
      <w:pPr>
        <w:rPr>
          <w:rFonts w:ascii="Arial" w:hAnsi="Arial" w:cs="Arial"/>
          <w:sz w:val="24"/>
          <w:szCs w:val="24"/>
        </w:rPr>
      </w:pPr>
      <w:r w:rsidRPr="00E65DFF">
        <w:rPr>
          <w:rFonts w:ascii="Arial" w:hAnsi="Arial" w:cs="Arial"/>
          <w:sz w:val="24"/>
          <w:szCs w:val="24"/>
        </w:rPr>
        <w:t>Student Id: 2026744</w:t>
      </w:r>
    </w:p>
    <w:p w14:paraId="6730BCB3" w14:textId="6E88DA0F" w:rsidR="00B2092F" w:rsidRPr="00E65DFF" w:rsidRDefault="00B2092F">
      <w:pPr>
        <w:rPr>
          <w:rFonts w:ascii="Arial" w:hAnsi="Arial" w:cs="Arial"/>
          <w:sz w:val="24"/>
          <w:szCs w:val="24"/>
        </w:rPr>
      </w:pPr>
      <w:r w:rsidRPr="00E65DFF">
        <w:rPr>
          <w:rFonts w:ascii="Arial" w:hAnsi="Arial" w:cs="Arial"/>
          <w:sz w:val="24"/>
          <w:szCs w:val="24"/>
        </w:rPr>
        <w:t xml:space="preserve">Module name: </w:t>
      </w:r>
      <w:r w:rsidR="00AC0BF9" w:rsidRPr="00E65DFF">
        <w:rPr>
          <w:rFonts w:ascii="Arial" w:hAnsi="Arial" w:cs="Arial"/>
          <w:sz w:val="24"/>
          <w:szCs w:val="24"/>
        </w:rPr>
        <w:t>Children, young</w:t>
      </w:r>
      <w:r w:rsidRPr="00E65DFF">
        <w:rPr>
          <w:rFonts w:ascii="Arial" w:hAnsi="Arial" w:cs="Arial"/>
          <w:sz w:val="24"/>
          <w:szCs w:val="24"/>
        </w:rPr>
        <w:t xml:space="preserve"> people and Families</w:t>
      </w:r>
    </w:p>
    <w:p w14:paraId="00F05CED" w14:textId="4C8EB287" w:rsidR="00B2092F" w:rsidRPr="00E65DFF" w:rsidRDefault="00B2092F">
      <w:pPr>
        <w:rPr>
          <w:rFonts w:ascii="Arial" w:hAnsi="Arial" w:cs="Arial"/>
          <w:sz w:val="24"/>
          <w:szCs w:val="24"/>
        </w:rPr>
      </w:pPr>
      <w:r w:rsidRPr="00E65DFF">
        <w:rPr>
          <w:rFonts w:ascii="Arial" w:hAnsi="Arial" w:cs="Arial"/>
          <w:sz w:val="24"/>
          <w:szCs w:val="24"/>
        </w:rPr>
        <w:t>Module code:</w:t>
      </w:r>
      <w:r w:rsidR="00F613A9" w:rsidRPr="00E65DFF">
        <w:rPr>
          <w:rFonts w:ascii="Arial" w:hAnsi="Arial" w:cs="Arial"/>
          <w:sz w:val="24"/>
          <w:szCs w:val="24"/>
        </w:rPr>
        <w:t xml:space="preserve"> </w:t>
      </w:r>
      <w:r w:rsidRPr="00E65DFF">
        <w:rPr>
          <w:rFonts w:ascii="Arial" w:hAnsi="Arial" w:cs="Arial"/>
          <w:sz w:val="24"/>
          <w:szCs w:val="24"/>
        </w:rPr>
        <w:t>BMHP 5004_BIRM</w:t>
      </w:r>
    </w:p>
    <w:p w14:paraId="1891B88E" w14:textId="3373235C" w:rsidR="00B2092F" w:rsidRPr="00E65DFF" w:rsidRDefault="00B2092F">
      <w:pPr>
        <w:rPr>
          <w:rFonts w:ascii="Arial" w:hAnsi="Arial" w:cs="Arial"/>
          <w:sz w:val="24"/>
          <w:szCs w:val="24"/>
        </w:rPr>
      </w:pPr>
      <w:r w:rsidRPr="00E65DFF">
        <w:rPr>
          <w:rFonts w:ascii="Arial" w:hAnsi="Arial" w:cs="Arial"/>
          <w:sz w:val="24"/>
          <w:szCs w:val="24"/>
        </w:rPr>
        <w:t>Lecturer name: Dr.Crisford Chogugudza</w:t>
      </w:r>
    </w:p>
    <w:p w14:paraId="75870637" w14:textId="07533990" w:rsidR="00B2092F" w:rsidRDefault="00B2092F"/>
    <w:p w14:paraId="1ED40435" w14:textId="46B23640" w:rsidR="00781601" w:rsidRDefault="00781601"/>
    <w:p w14:paraId="3DD81CA7" w14:textId="26CFFF9F" w:rsidR="00781601" w:rsidRDefault="00781601"/>
    <w:p w14:paraId="148E3F25" w14:textId="0C9AF4F5" w:rsidR="00781601" w:rsidRPr="00E65DFF" w:rsidRDefault="00781601">
      <w:pPr>
        <w:rPr>
          <w:rFonts w:ascii="Arial" w:hAnsi="Arial" w:cs="Arial"/>
          <w:sz w:val="24"/>
          <w:szCs w:val="24"/>
        </w:rPr>
      </w:pPr>
      <w:r w:rsidRPr="00E65DFF">
        <w:rPr>
          <w:rFonts w:ascii="Arial" w:hAnsi="Arial" w:cs="Arial"/>
          <w:sz w:val="24"/>
          <w:szCs w:val="24"/>
        </w:rPr>
        <w:t>Introduction</w:t>
      </w:r>
    </w:p>
    <w:p w14:paraId="2FB41154" w14:textId="16D36478" w:rsidR="00781601" w:rsidRPr="00E65DFF" w:rsidRDefault="00781601">
      <w:pPr>
        <w:rPr>
          <w:rFonts w:ascii="Arial" w:hAnsi="Arial" w:cs="Arial"/>
          <w:sz w:val="24"/>
          <w:szCs w:val="24"/>
        </w:rPr>
      </w:pPr>
      <w:r w:rsidRPr="00E65DFF">
        <w:rPr>
          <w:rFonts w:ascii="Arial" w:hAnsi="Arial" w:cs="Arial"/>
          <w:sz w:val="24"/>
          <w:szCs w:val="24"/>
        </w:rPr>
        <w:t xml:space="preserve">The aim of supporting paper is to summarise and show my understanding about our case study Family C and our learning experience as a group working together to </w:t>
      </w:r>
      <w:r w:rsidR="00AC0BF9" w:rsidRPr="00E65DFF">
        <w:rPr>
          <w:rFonts w:ascii="Arial" w:hAnsi="Arial" w:cs="Arial"/>
          <w:sz w:val="24"/>
          <w:szCs w:val="24"/>
        </w:rPr>
        <w:t>deliver</w:t>
      </w:r>
      <w:r w:rsidRPr="00E65DFF">
        <w:rPr>
          <w:rFonts w:ascii="Arial" w:hAnsi="Arial" w:cs="Arial"/>
          <w:sz w:val="24"/>
          <w:szCs w:val="24"/>
        </w:rPr>
        <w:t xml:space="preserve"> our Presentation. </w:t>
      </w:r>
    </w:p>
    <w:p w14:paraId="46C21FD8" w14:textId="270E5B47" w:rsidR="00234913" w:rsidRPr="00E65DFF" w:rsidRDefault="00AB0078">
      <w:pPr>
        <w:rPr>
          <w:rFonts w:ascii="Arial" w:hAnsi="Arial" w:cs="Arial"/>
          <w:sz w:val="24"/>
          <w:szCs w:val="24"/>
        </w:rPr>
      </w:pPr>
      <w:r w:rsidRPr="00E65DFF">
        <w:rPr>
          <w:rFonts w:ascii="Arial" w:hAnsi="Arial" w:cs="Arial"/>
          <w:sz w:val="24"/>
          <w:szCs w:val="24"/>
        </w:rPr>
        <w:t>Main body</w:t>
      </w:r>
    </w:p>
    <w:p w14:paraId="3DC3F9CF" w14:textId="1888B368" w:rsidR="00E568F7" w:rsidRPr="00E65DFF" w:rsidRDefault="000E479A">
      <w:pPr>
        <w:rPr>
          <w:rFonts w:ascii="Arial" w:hAnsi="Arial" w:cs="Arial"/>
          <w:sz w:val="24"/>
          <w:szCs w:val="24"/>
        </w:rPr>
      </w:pPr>
      <w:r w:rsidRPr="00E65DFF">
        <w:rPr>
          <w:rFonts w:ascii="Arial" w:hAnsi="Arial" w:cs="Arial"/>
          <w:sz w:val="24"/>
          <w:szCs w:val="24"/>
        </w:rPr>
        <w:t xml:space="preserve">Our main idea in case study was about family C where a mother of 4 kids </w:t>
      </w:r>
      <w:r w:rsidR="00BD4839" w:rsidRPr="00E65DFF">
        <w:rPr>
          <w:rFonts w:ascii="Arial" w:hAnsi="Arial" w:cs="Arial"/>
          <w:sz w:val="24"/>
          <w:szCs w:val="24"/>
        </w:rPr>
        <w:t>has</w:t>
      </w:r>
      <w:r w:rsidRPr="00E65DFF">
        <w:rPr>
          <w:rFonts w:ascii="Arial" w:hAnsi="Arial" w:cs="Arial"/>
          <w:sz w:val="24"/>
          <w:szCs w:val="24"/>
        </w:rPr>
        <w:t xml:space="preserve"> mental health issues and to deliver our </w:t>
      </w:r>
      <w:r w:rsidR="00BD4839" w:rsidRPr="00E65DFF">
        <w:rPr>
          <w:rFonts w:ascii="Arial" w:hAnsi="Arial" w:cs="Arial"/>
          <w:sz w:val="24"/>
          <w:szCs w:val="24"/>
        </w:rPr>
        <w:t>presentation,</w:t>
      </w:r>
      <w:r w:rsidRPr="00E65DFF">
        <w:rPr>
          <w:rFonts w:ascii="Arial" w:hAnsi="Arial" w:cs="Arial"/>
          <w:sz w:val="24"/>
          <w:szCs w:val="24"/>
        </w:rPr>
        <w:t xml:space="preserve"> </w:t>
      </w:r>
      <w:r w:rsidR="00A02ECC" w:rsidRPr="00E65DFF">
        <w:rPr>
          <w:rFonts w:ascii="Arial" w:hAnsi="Arial" w:cs="Arial"/>
          <w:sz w:val="24"/>
          <w:szCs w:val="24"/>
        </w:rPr>
        <w:t>we learn about</w:t>
      </w:r>
      <w:r w:rsidR="00057ABB" w:rsidRPr="00E65DFF">
        <w:rPr>
          <w:rFonts w:ascii="Arial" w:hAnsi="Arial" w:cs="Arial"/>
          <w:sz w:val="24"/>
          <w:szCs w:val="24"/>
        </w:rPr>
        <w:t xml:space="preserve"> </w:t>
      </w:r>
      <w:r w:rsidR="00BD4839" w:rsidRPr="00E65DFF">
        <w:rPr>
          <w:rFonts w:ascii="Arial" w:hAnsi="Arial" w:cs="Arial"/>
          <w:sz w:val="24"/>
          <w:szCs w:val="24"/>
        </w:rPr>
        <w:t xml:space="preserve">the </w:t>
      </w:r>
      <w:r w:rsidR="00057ABB" w:rsidRPr="00E65DFF">
        <w:rPr>
          <w:rFonts w:ascii="Arial" w:hAnsi="Arial" w:cs="Arial"/>
          <w:sz w:val="24"/>
          <w:szCs w:val="24"/>
        </w:rPr>
        <w:t>struggling o</w:t>
      </w:r>
      <w:r w:rsidR="00BD4839" w:rsidRPr="00E65DFF">
        <w:rPr>
          <w:rFonts w:ascii="Arial" w:hAnsi="Arial" w:cs="Arial"/>
          <w:sz w:val="24"/>
          <w:szCs w:val="24"/>
        </w:rPr>
        <w:t xml:space="preserve">f </w:t>
      </w:r>
      <w:r w:rsidR="00EF5232" w:rsidRPr="00E65DFF">
        <w:rPr>
          <w:rFonts w:ascii="Arial" w:hAnsi="Arial" w:cs="Arial"/>
          <w:sz w:val="24"/>
          <w:szCs w:val="24"/>
        </w:rPr>
        <w:t>a mother</w:t>
      </w:r>
      <w:r w:rsidR="00BD4839" w:rsidRPr="00E65DFF">
        <w:rPr>
          <w:rFonts w:ascii="Arial" w:hAnsi="Arial" w:cs="Arial"/>
          <w:sz w:val="24"/>
          <w:szCs w:val="24"/>
        </w:rPr>
        <w:t xml:space="preserve"> </w:t>
      </w:r>
      <w:r w:rsidR="0098368B" w:rsidRPr="00E65DFF">
        <w:rPr>
          <w:rFonts w:ascii="Arial" w:hAnsi="Arial" w:cs="Arial"/>
          <w:sz w:val="24"/>
          <w:szCs w:val="24"/>
        </w:rPr>
        <w:t>with depression</w:t>
      </w:r>
      <w:r w:rsidR="00057ABB" w:rsidRPr="00E65DFF">
        <w:rPr>
          <w:rFonts w:ascii="Arial" w:hAnsi="Arial" w:cs="Arial"/>
          <w:sz w:val="24"/>
          <w:szCs w:val="24"/>
        </w:rPr>
        <w:t xml:space="preserve"> </w:t>
      </w:r>
      <w:r w:rsidR="00BD4839" w:rsidRPr="00E65DFF">
        <w:rPr>
          <w:rFonts w:ascii="Arial" w:hAnsi="Arial" w:cs="Arial"/>
          <w:sz w:val="24"/>
          <w:szCs w:val="24"/>
        </w:rPr>
        <w:t xml:space="preserve">and </w:t>
      </w:r>
      <w:r w:rsidR="0098368B" w:rsidRPr="00E65DFF">
        <w:rPr>
          <w:rFonts w:ascii="Arial" w:hAnsi="Arial" w:cs="Arial"/>
          <w:sz w:val="24"/>
          <w:szCs w:val="24"/>
        </w:rPr>
        <w:t>anxiety,</w:t>
      </w:r>
      <w:r w:rsidR="00057ABB" w:rsidRPr="00E65DFF">
        <w:rPr>
          <w:rFonts w:ascii="Arial" w:hAnsi="Arial" w:cs="Arial"/>
          <w:sz w:val="24"/>
          <w:szCs w:val="24"/>
        </w:rPr>
        <w:t xml:space="preserve"> </w:t>
      </w:r>
      <w:r w:rsidR="00A02ECC" w:rsidRPr="00E65DFF">
        <w:rPr>
          <w:rFonts w:ascii="Arial" w:hAnsi="Arial" w:cs="Arial"/>
          <w:sz w:val="24"/>
          <w:szCs w:val="24"/>
        </w:rPr>
        <w:t>the needs of this family</w:t>
      </w:r>
      <w:r w:rsidR="00057ABB" w:rsidRPr="00E65DFF">
        <w:rPr>
          <w:rFonts w:ascii="Arial" w:hAnsi="Arial" w:cs="Arial"/>
          <w:sz w:val="24"/>
          <w:szCs w:val="24"/>
        </w:rPr>
        <w:t>, also we analyse</w:t>
      </w:r>
      <w:r w:rsidR="00A02ECC" w:rsidRPr="00E65DFF">
        <w:rPr>
          <w:rFonts w:ascii="Arial" w:hAnsi="Arial" w:cs="Arial"/>
          <w:sz w:val="24"/>
          <w:szCs w:val="24"/>
        </w:rPr>
        <w:t xml:space="preserve"> all the interventions</w:t>
      </w:r>
      <w:r w:rsidR="00057ABB" w:rsidRPr="00E65DFF">
        <w:rPr>
          <w:rFonts w:ascii="Arial" w:hAnsi="Arial" w:cs="Arial"/>
          <w:sz w:val="24"/>
          <w:szCs w:val="24"/>
        </w:rPr>
        <w:t xml:space="preserve"> made</w:t>
      </w:r>
      <w:r w:rsidR="00A02ECC" w:rsidRPr="00E65DFF">
        <w:rPr>
          <w:rFonts w:ascii="Arial" w:hAnsi="Arial" w:cs="Arial"/>
          <w:sz w:val="24"/>
          <w:szCs w:val="24"/>
        </w:rPr>
        <w:t xml:space="preserve"> by </w:t>
      </w:r>
      <w:r w:rsidR="00057ABB" w:rsidRPr="00E65DFF">
        <w:rPr>
          <w:rFonts w:ascii="Arial" w:hAnsi="Arial" w:cs="Arial"/>
          <w:sz w:val="24"/>
          <w:szCs w:val="24"/>
        </w:rPr>
        <w:t xml:space="preserve">the local </w:t>
      </w:r>
      <w:r w:rsidR="00A02ECC" w:rsidRPr="00E65DFF">
        <w:rPr>
          <w:rFonts w:ascii="Arial" w:hAnsi="Arial" w:cs="Arial"/>
          <w:sz w:val="24"/>
          <w:szCs w:val="24"/>
        </w:rPr>
        <w:t xml:space="preserve">authorities </w:t>
      </w:r>
      <w:r w:rsidR="00057ABB" w:rsidRPr="00E65DFF">
        <w:rPr>
          <w:rFonts w:ascii="Arial" w:hAnsi="Arial" w:cs="Arial"/>
          <w:sz w:val="24"/>
          <w:szCs w:val="24"/>
        </w:rPr>
        <w:t xml:space="preserve">to support this family, the </w:t>
      </w:r>
      <w:r w:rsidR="00BD4839" w:rsidRPr="00E65DFF">
        <w:rPr>
          <w:rFonts w:ascii="Arial" w:hAnsi="Arial" w:cs="Arial"/>
          <w:sz w:val="24"/>
          <w:szCs w:val="24"/>
        </w:rPr>
        <w:t>improvements</w:t>
      </w:r>
      <w:r w:rsidR="00057ABB" w:rsidRPr="00E65DFF">
        <w:rPr>
          <w:rFonts w:ascii="Arial" w:hAnsi="Arial" w:cs="Arial"/>
          <w:sz w:val="24"/>
          <w:szCs w:val="24"/>
        </w:rPr>
        <w:t xml:space="preserve"> they receive </w:t>
      </w:r>
      <w:r w:rsidR="00B77F2E" w:rsidRPr="00E65DFF">
        <w:rPr>
          <w:rFonts w:ascii="Arial" w:hAnsi="Arial" w:cs="Arial"/>
          <w:sz w:val="24"/>
          <w:szCs w:val="24"/>
        </w:rPr>
        <w:t>and</w:t>
      </w:r>
      <w:r w:rsidR="00055AEF" w:rsidRPr="00E65DFF">
        <w:rPr>
          <w:rFonts w:ascii="Arial" w:hAnsi="Arial" w:cs="Arial"/>
          <w:sz w:val="24"/>
          <w:szCs w:val="24"/>
        </w:rPr>
        <w:t>,</w:t>
      </w:r>
      <w:r w:rsidR="00057ABB" w:rsidRPr="00E65DFF">
        <w:rPr>
          <w:rFonts w:ascii="Arial" w:hAnsi="Arial" w:cs="Arial"/>
          <w:sz w:val="24"/>
          <w:szCs w:val="24"/>
        </w:rPr>
        <w:t xml:space="preserve"> we </w:t>
      </w:r>
      <w:r w:rsidR="00BD4839" w:rsidRPr="00E65DFF">
        <w:rPr>
          <w:rFonts w:ascii="Arial" w:hAnsi="Arial" w:cs="Arial"/>
          <w:sz w:val="24"/>
          <w:szCs w:val="24"/>
        </w:rPr>
        <w:t>analyse</w:t>
      </w:r>
      <w:r w:rsidR="00057ABB" w:rsidRPr="00E65DFF">
        <w:rPr>
          <w:rFonts w:ascii="Arial" w:hAnsi="Arial" w:cs="Arial"/>
          <w:sz w:val="24"/>
          <w:szCs w:val="24"/>
        </w:rPr>
        <w:t xml:space="preserve"> one of the </w:t>
      </w:r>
      <w:r w:rsidR="00AB6082" w:rsidRPr="00E65DFF">
        <w:rPr>
          <w:rFonts w:ascii="Arial" w:hAnsi="Arial" w:cs="Arial"/>
          <w:sz w:val="24"/>
          <w:szCs w:val="24"/>
        </w:rPr>
        <w:t>keys</w:t>
      </w:r>
      <w:r w:rsidR="00057ABB" w:rsidRPr="00E65DFF">
        <w:rPr>
          <w:rFonts w:ascii="Arial" w:hAnsi="Arial" w:cs="Arial"/>
          <w:sz w:val="24"/>
          <w:szCs w:val="24"/>
        </w:rPr>
        <w:t xml:space="preserve"> of </w:t>
      </w:r>
      <w:r w:rsidR="00BD4839" w:rsidRPr="00E65DFF">
        <w:rPr>
          <w:rFonts w:ascii="Arial" w:hAnsi="Arial" w:cs="Arial"/>
          <w:sz w:val="24"/>
          <w:szCs w:val="24"/>
        </w:rPr>
        <w:t>wellbeing</w:t>
      </w:r>
      <w:r w:rsidR="00EF5232" w:rsidRPr="00E65DFF">
        <w:rPr>
          <w:rFonts w:ascii="Arial" w:hAnsi="Arial" w:cs="Arial"/>
          <w:sz w:val="24"/>
          <w:szCs w:val="24"/>
        </w:rPr>
        <w:t>.</w:t>
      </w:r>
    </w:p>
    <w:p w14:paraId="6B61CC6E" w14:textId="44F6F2B6" w:rsidR="00B77F2E" w:rsidRPr="00E65DFF" w:rsidRDefault="00B77F2E">
      <w:pPr>
        <w:rPr>
          <w:rFonts w:ascii="Arial" w:hAnsi="Arial" w:cs="Arial"/>
          <w:sz w:val="24"/>
          <w:szCs w:val="24"/>
        </w:rPr>
      </w:pPr>
      <w:r w:rsidRPr="00E65DFF">
        <w:rPr>
          <w:rFonts w:ascii="Arial" w:hAnsi="Arial" w:cs="Arial"/>
          <w:sz w:val="24"/>
          <w:szCs w:val="24"/>
        </w:rPr>
        <w:t>My topic was analysing one of the key</w:t>
      </w:r>
      <w:r w:rsidR="00FC249D" w:rsidRPr="00E65DFF">
        <w:rPr>
          <w:rFonts w:ascii="Arial" w:hAnsi="Arial" w:cs="Arial"/>
          <w:sz w:val="24"/>
          <w:szCs w:val="24"/>
        </w:rPr>
        <w:t>s</w:t>
      </w:r>
      <w:r w:rsidRPr="00E65DFF">
        <w:rPr>
          <w:rFonts w:ascii="Arial" w:hAnsi="Arial" w:cs="Arial"/>
          <w:sz w:val="24"/>
          <w:szCs w:val="24"/>
        </w:rPr>
        <w:t xml:space="preserve"> of wellbeing, so I choose to </w:t>
      </w:r>
      <w:r w:rsidR="00FC249D" w:rsidRPr="00E65DFF">
        <w:rPr>
          <w:rFonts w:ascii="Arial" w:hAnsi="Arial" w:cs="Arial"/>
          <w:sz w:val="24"/>
          <w:szCs w:val="24"/>
        </w:rPr>
        <w:t>analyse</w:t>
      </w:r>
      <w:r w:rsidRPr="00E65DFF">
        <w:rPr>
          <w:rFonts w:ascii="Arial" w:hAnsi="Arial" w:cs="Arial"/>
          <w:sz w:val="24"/>
          <w:szCs w:val="24"/>
        </w:rPr>
        <w:t xml:space="preserve"> </w:t>
      </w:r>
      <w:r w:rsidR="00FC249D" w:rsidRPr="00E65DFF">
        <w:rPr>
          <w:rFonts w:ascii="Arial" w:hAnsi="Arial" w:cs="Arial"/>
          <w:sz w:val="24"/>
          <w:szCs w:val="24"/>
        </w:rPr>
        <w:t>Physical wellbeing.</w:t>
      </w:r>
    </w:p>
    <w:p w14:paraId="4A970456" w14:textId="03EDEE80" w:rsidR="00A56F94" w:rsidRPr="00E65DFF" w:rsidRDefault="00A56F94" w:rsidP="00A56F94">
      <w:pPr>
        <w:rPr>
          <w:rFonts w:ascii="Arial" w:hAnsi="Arial" w:cs="Arial"/>
          <w:sz w:val="24"/>
          <w:szCs w:val="24"/>
          <w:lang w:val="en-US"/>
        </w:rPr>
      </w:pPr>
      <w:r w:rsidRPr="00E65DFF">
        <w:rPr>
          <w:rFonts w:ascii="Arial" w:hAnsi="Arial" w:cs="Arial"/>
          <w:sz w:val="24"/>
          <w:szCs w:val="24"/>
          <w:lang w:val="en-US"/>
        </w:rPr>
        <w:t xml:space="preserve">According to (Loving life,2021) Physical wellbeing is the capacity to sustain a healthy and stable life without physical restriction, physical stress, and extreme tiredness. </w:t>
      </w:r>
    </w:p>
    <w:p w14:paraId="59E358E0" w14:textId="0002F27D" w:rsidR="00A56F94" w:rsidRPr="00E65DFF" w:rsidRDefault="00A56F94" w:rsidP="00A56F94">
      <w:pPr>
        <w:rPr>
          <w:rFonts w:ascii="Arial" w:hAnsi="Arial" w:cs="Arial"/>
          <w:sz w:val="24"/>
          <w:szCs w:val="24"/>
        </w:rPr>
      </w:pPr>
      <w:r w:rsidRPr="00E65DFF">
        <w:rPr>
          <w:rFonts w:ascii="Arial" w:hAnsi="Arial" w:cs="Arial"/>
          <w:sz w:val="24"/>
          <w:szCs w:val="24"/>
          <w:lang w:val="en-US"/>
        </w:rPr>
        <w:t xml:space="preserve">The mother in our case study </w:t>
      </w:r>
      <w:r w:rsidR="00361823" w:rsidRPr="00E65DFF">
        <w:rPr>
          <w:rFonts w:ascii="Arial" w:hAnsi="Arial" w:cs="Arial"/>
          <w:sz w:val="24"/>
          <w:szCs w:val="24"/>
          <w:lang w:val="en-US"/>
        </w:rPr>
        <w:t>suffered by</w:t>
      </w:r>
      <w:r w:rsidRPr="00E65DFF">
        <w:rPr>
          <w:rFonts w:ascii="Arial" w:hAnsi="Arial" w:cs="Arial"/>
          <w:sz w:val="24"/>
          <w:szCs w:val="24"/>
          <w:lang w:val="en-US"/>
        </w:rPr>
        <w:t xml:space="preserve"> depression and anxiety which had a negative impact on her kids especially on one on them who has behavior problems, so my recommendation for mother was to try do some </w:t>
      </w:r>
      <w:r w:rsidR="00361823" w:rsidRPr="00E65DFF">
        <w:rPr>
          <w:rFonts w:ascii="Arial" w:hAnsi="Arial" w:cs="Arial"/>
          <w:sz w:val="24"/>
          <w:szCs w:val="24"/>
          <w:lang w:val="en-US"/>
        </w:rPr>
        <w:t xml:space="preserve">Physical </w:t>
      </w:r>
      <w:r w:rsidRPr="00E65DFF">
        <w:rPr>
          <w:rFonts w:ascii="Arial" w:hAnsi="Arial" w:cs="Arial"/>
          <w:sz w:val="24"/>
          <w:szCs w:val="24"/>
          <w:lang w:val="en-US"/>
        </w:rPr>
        <w:t>activi</w:t>
      </w:r>
      <w:r w:rsidR="00361823" w:rsidRPr="00E65DFF">
        <w:rPr>
          <w:rFonts w:ascii="Arial" w:hAnsi="Arial" w:cs="Arial"/>
          <w:sz w:val="24"/>
          <w:szCs w:val="24"/>
          <w:lang w:val="en-US"/>
        </w:rPr>
        <w:t>ties because according to World Health organization activities like this reduce symptoms of depression.</w:t>
      </w:r>
    </w:p>
    <w:p w14:paraId="3B97EC72" w14:textId="439BC8F3" w:rsidR="00C32A46" w:rsidRPr="00E65DFF" w:rsidRDefault="00E568F7" w:rsidP="00285B23">
      <w:pPr>
        <w:rPr>
          <w:rFonts w:ascii="Arial" w:hAnsi="Arial" w:cs="Arial"/>
          <w:sz w:val="24"/>
          <w:szCs w:val="24"/>
        </w:rPr>
      </w:pPr>
      <w:r w:rsidRPr="00E65DFF">
        <w:rPr>
          <w:rFonts w:ascii="Arial" w:hAnsi="Arial" w:cs="Arial"/>
          <w:sz w:val="24"/>
          <w:szCs w:val="24"/>
        </w:rPr>
        <w:t xml:space="preserve">Depression is more than just </w:t>
      </w:r>
      <w:r w:rsidR="003C2F2B" w:rsidRPr="00E65DFF">
        <w:rPr>
          <w:rFonts w:ascii="Arial" w:hAnsi="Arial" w:cs="Arial"/>
          <w:sz w:val="24"/>
          <w:szCs w:val="24"/>
        </w:rPr>
        <w:t>experiencing</w:t>
      </w:r>
      <w:r w:rsidRPr="00E65DFF">
        <w:rPr>
          <w:rFonts w:ascii="Arial" w:hAnsi="Arial" w:cs="Arial"/>
          <w:sz w:val="24"/>
          <w:szCs w:val="24"/>
        </w:rPr>
        <w:t xml:space="preserve"> </w:t>
      </w:r>
      <w:r w:rsidR="003C2F2B" w:rsidRPr="00E65DFF">
        <w:rPr>
          <w:rFonts w:ascii="Arial" w:hAnsi="Arial" w:cs="Arial"/>
          <w:sz w:val="24"/>
          <w:szCs w:val="24"/>
        </w:rPr>
        <w:t>a through day felling down according to</w:t>
      </w:r>
      <w:r w:rsidRPr="00E65DFF">
        <w:rPr>
          <w:rFonts w:ascii="Arial" w:hAnsi="Arial" w:cs="Arial"/>
          <w:sz w:val="24"/>
          <w:szCs w:val="24"/>
        </w:rPr>
        <w:t xml:space="preserve"> (</w:t>
      </w:r>
      <w:r w:rsidR="003C2F2B" w:rsidRPr="00E65DFF">
        <w:rPr>
          <w:rFonts w:ascii="Arial" w:hAnsi="Arial" w:cs="Arial"/>
          <w:sz w:val="24"/>
          <w:szCs w:val="24"/>
        </w:rPr>
        <w:t xml:space="preserve">CDC, </w:t>
      </w:r>
      <w:r w:rsidR="00C32A46" w:rsidRPr="00E65DFF">
        <w:rPr>
          <w:rFonts w:ascii="Arial" w:hAnsi="Arial" w:cs="Arial"/>
          <w:sz w:val="24"/>
          <w:szCs w:val="24"/>
        </w:rPr>
        <w:t>2018) Once</w:t>
      </w:r>
      <w:r w:rsidRPr="00E65DFF">
        <w:rPr>
          <w:rFonts w:ascii="Arial" w:hAnsi="Arial" w:cs="Arial"/>
          <w:sz w:val="24"/>
          <w:szCs w:val="24"/>
        </w:rPr>
        <w:t xml:space="preserve"> a </w:t>
      </w:r>
      <w:r w:rsidR="003C2F2B" w:rsidRPr="00E65DFF">
        <w:rPr>
          <w:rFonts w:ascii="Arial" w:hAnsi="Arial" w:cs="Arial"/>
          <w:sz w:val="24"/>
          <w:szCs w:val="24"/>
        </w:rPr>
        <w:t>depressing</w:t>
      </w:r>
      <w:r w:rsidRPr="00E65DFF">
        <w:rPr>
          <w:rFonts w:ascii="Arial" w:hAnsi="Arial" w:cs="Arial"/>
          <w:sz w:val="24"/>
          <w:szCs w:val="24"/>
        </w:rPr>
        <w:t xml:space="preserve"> </w:t>
      </w:r>
      <w:r w:rsidR="003C2F2B" w:rsidRPr="00E65DFF">
        <w:rPr>
          <w:rFonts w:ascii="Arial" w:hAnsi="Arial" w:cs="Arial"/>
          <w:sz w:val="24"/>
          <w:szCs w:val="24"/>
        </w:rPr>
        <w:t>feeling</w:t>
      </w:r>
      <w:r w:rsidRPr="00E65DFF">
        <w:rPr>
          <w:rFonts w:ascii="Arial" w:hAnsi="Arial" w:cs="Arial"/>
          <w:sz w:val="24"/>
          <w:szCs w:val="24"/>
        </w:rPr>
        <w:t xml:space="preserve"> </w:t>
      </w:r>
      <w:r w:rsidR="003C2F2B" w:rsidRPr="00E65DFF">
        <w:rPr>
          <w:rFonts w:ascii="Arial" w:hAnsi="Arial" w:cs="Arial"/>
          <w:sz w:val="24"/>
          <w:szCs w:val="24"/>
        </w:rPr>
        <w:t>persists</w:t>
      </w:r>
      <w:r w:rsidRPr="00E65DFF">
        <w:rPr>
          <w:rFonts w:ascii="Arial" w:hAnsi="Arial" w:cs="Arial"/>
          <w:sz w:val="24"/>
          <w:szCs w:val="24"/>
        </w:rPr>
        <w:t xml:space="preserve"> </w:t>
      </w:r>
      <w:r w:rsidR="003C2F2B" w:rsidRPr="00E65DFF">
        <w:rPr>
          <w:rFonts w:ascii="Arial" w:hAnsi="Arial" w:cs="Arial"/>
          <w:sz w:val="24"/>
          <w:szCs w:val="24"/>
        </w:rPr>
        <w:t>more than normal</w:t>
      </w:r>
      <w:r w:rsidRPr="00E65DFF">
        <w:rPr>
          <w:rFonts w:ascii="Arial" w:hAnsi="Arial" w:cs="Arial"/>
          <w:sz w:val="24"/>
          <w:szCs w:val="24"/>
        </w:rPr>
        <w:t xml:space="preserve"> time and </w:t>
      </w:r>
      <w:r w:rsidR="003C2F2B" w:rsidRPr="00E65DFF">
        <w:rPr>
          <w:rFonts w:ascii="Arial" w:hAnsi="Arial" w:cs="Arial"/>
          <w:sz w:val="24"/>
          <w:szCs w:val="24"/>
        </w:rPr>
        <w:t>affects</w:t>
      </w:r>
      <w:r w:rsidRPr="00E65DFF">
        <w:rPr>
          <w:rFonts w:ascii="Arial" w:hAnsi="Arial" w:cs="Arial"/>
          <w:sz w:val="24"/>
          <w:szCs w:val="24"/>
        </w:rPr>
        <w:t xml:space="preserve"> with, </w:t>
      </w:r>
      <w:r w:rsidR="003C2F2B" w:rsidRPr="00E65DFF">
        <w:rPr>
          <w:rFonts w:ascii="Arial" w:hAnsi="Arial" w:cs="Arial"/>
          <w:sz w:val="24"/>
          <w:szCs w:val="24"/>
        </w:rPr>
        <w:t xml:space="preserve">daily </w:t>
      </w:r>
      <w:r w:rsidR="00C32A46" w:rsidRPr="00E65DFF">
        <w:rPr>
          <w:rFonts w:ascii="Arial" w:hAnsi="Arial" w:cs="Arial"/>
          <w:sz w:val="24"/>
          <w:szCs w:val="24"/>
        </w:rPr>
        <w:t>routine you</w:t>
      </w:r>
      <w:r w:rsidRPr="00E65DFF">
        <w:rPr>
          <w:rFonts w:ascii="Arial" w:hAnsi="Arial" w:cs="Arial"/>
          <w:sz w:val="24"/>
          <w:szCs w:val="24"/>
        </w:rPr>
        <w:t xml:space="preserve"> may be depressed. </w:t>
      </w:r>
      <w:r w:rsidR="003C2F2B" w:rsidRPr="00E65DFF">
        <w:rPr>
          <w:rFonts w:ascii="Arial" w:hAnsi="Arial" w:cs="Arial"/>
          <w:sz w:val="24"/>
          <w:szCs w:val="24"/>
        </w:rPr>
        <w:t xml:space="preserve"> A few symptoms are:</w:t>
      </w:r>
    </w:p>
    <w:p w14:paraId="4A78E3A6" w14:textId="459B0240" w:rsidR="00C32A46" w:rsidRPr="00E65DFF" w:rsidRDefault="00C32A46" w:rsidP="00C72522">
      <w:pPr>
        <w:numPr>
          <w:ilvl w:val="0"/>
          <w:numId w:val="1"/>
        </w:numPr>
        <w:rPr>
          <w:rFonts w:ascii="Arial" w:hAnsi="Arial" w:cs="Arial"/>
          <w:sz w:val="24"/>
          <w:szCs w:val="24"/>
        </w:rPr>
      </w:pPr>
      <w:r w:rsidRPr="00E65DFF">
        <w:rPr>
          <w:rFonts w:ascii="Arial" w:hAnsi="Arial" w:cs="Arial"/>
          <w:sz w:val="24"/>
          <w:szCs w:val="24"/>
        </w:rPr>
        <w:t>When you can’t focus on specifics things you have to solve</w:t>
      </w:r>
      <w:r w:rsidR="00F613A9" w:rsidRPr="00E65DFF">
        <w:rPr>
          <w:rFonts w:ascii="Arial" w:hAnsi="Arial" w:cs="Arial"/>
          <w:sz w:val="24"/>
          <w:szCs w:val="24"/>
        </w:rPr>
        <w:t xml:space="preserve">: </w:t>
      </w:r>
      <w:r w:rsidR="00361823" w:rsidRPr="00E65DFF">
        <w:rPr>
          <w:rFonts w:ascii="Arial" w:hAnsi="Arial" w:cs="Arial"/>
          <w:sz w:val="24"/>
          <w:szCs w:val="24"/>
        </w:rPr>
        <w:t xml:space="preserve"> in th</w:t>
      </w:r>
      <w:r w:rsidR="00F613A9" w:rsidRPr="00E65DFF">
        <w:rPr>
          <w:rFonts w:ascii="Arial" w:hAnsi="Arial" w:cs="Arial"/>
          <w:sz w:val="24"/>
          <w:szCs w:val="24"/>
        </w:rPr>
        <w:t>e</w:t>
      </w:r>
      <w:r w:rsidR="00361823" w:rsidRPr="00E65DFF">
        <w:rPr>
          <w:rFonts w:ascii="Arial" w:hAnsi="Arial" w:cs="Arial"/>
          <w:sz w:val="24"/>
          <w:szCs w:val="24"/>
        </w:rPr>
        <w:t xml:space="preserve"> case we can observe that the mother didn’t attend</w:t>
      </w:r>
      <w:r w:rsidR="002D7896" w:rsidRPr="00E65DFF">
        <w:rPr>
          <w:rFonts w:ascii="Arial" w:hAnsi="Arial" w:cs="Arial"/>
          <w:sz w:val="24"/>
          <w:szCs w:val="24"/>
        </w:rPr>
        <w:t xml:space="preserve">, the parenting and personal development classes she was invited to. </w:t>
      </w:r>
    </w:p>
    <w:p w14:paraId="3D3E7AD1" w14:textId="06D87D36" w:rsidR="00C32A46" w:rsidRPr="00E65DFF" w:rsidRDefault="00285B23" w:rsidP="00C72522">
      <w:pPr>
        <w:numPr>
          <w:ilvl w:val="0"/>
          <w:numId w:val="1"/>
        </w:numPr>
        <w:rPr>
          <w:rFonts w:ascii="Arial" w:hAnsi="Arial" w:cs="Arial"/>
          <w:sz w:val="24"/>
          <w:szCs w:val="24"/>
        </w:rPr>
      </w:pPr>
      <w:r w:rsidRPr="00E65DFF">
        <w:rPr>
          <w:rFonts w:ascii="Arial" w:hAnsi="Arial" w:cs="Arial"/>
          <w:sz w:val="24"/>
          <w:szCs w:val="24"/>
        </w:rPr>
        <w:lastRenderedPageBreak/>
        <w:t xml:space="preserve">Easy irritable and annoyed </w:t>
      </w:r>
    </w:p>
    <w:p w14:paraId="3A482781" w14:textId="1860C642" w:rsidR="00285B23" w:rsidRPr="00E65DFF" w:rsidRDefault="00285B23" w:rsidP="00C55AFE">
      <w:pPr>
        <w:numPr>
          <w:ilvl w:val="0"/>
          <w:numId w:val="1"/>
        </w:numPr>
        <w:rPr>
          <w:rFonts w:ascii="Arial" w:hAnsi="Arial" w:cs="Arial"/>
          <w:sz w:val="24"/>
          <w:szCs w:val="24"/>
        </w:rPr>
      </w:pPr>
      <w:r w:rsidRPr="00E65DFF">
        <w:rPr>
          <w:rFonts w:ascii="Arial" w:hAnsi="Arial" w:cs="Arial"/>
          <w:sz w:val="24"/>
          <w:szCs w:val="24"/>
        </w:rPr>
        <w:t>Feeling unhappy most of the time</w:t>
      </w:r>
      <w:r w:rsidR="002D7896" w:rsidRPr="00E65DFF">
        <w:rPr>
          <w:rFonts w:ascii="Arial" w:hAnsi="Arial" w:cs="Arial"/>
          <w:sz w:val="24"/>
          <w:szCs w:val="24"/>
        </w:rPr>
        <w:t xml:space="preserve">: because she is emotionally a factor that affect her relationship with the kids </w:t>
      </w:r>
    </w:p>
    <w:p w14:paraId="79218D77" w14:textId="7424B950" w:rsidR="00285B23" w:rsidRPr="00E65DFF" w:rsidRDefault="00285B23" w:rsidP="00C72522">
      <w:pPr>
        <w:numPr>
          <w:ilvl w:val="0"/>
          <w:numId w:val="1"/>
        </w:numPr>
        <w:rPr>
          <w:rFonts w:ascii="Arial" w:hAnsi="Arial" w:cs="Arial"/>
          <w:sz w:val="24"/>
          <w:szCs w:val="24"/>
        </w:rPr>
      </w:pPr>
      <w:r w:rsidRPr="00E65DFF">
        <w:rPr>
          <w:rFonts w:ascii="Arial" w:hAnsi="Arial" w:cs="Arial"/>
          <w:sz w:val="24"/>
          <w:szCs w:val="24"/>
        </w:rPr>
        <w:t>Sleeping less o sleeping to much</w:t>
      </w:r>
    </w:p>
    <w:p w14:paraId="3FE63796" w14:textId="60DC011C" w:rsidR="00285B23" w:rsidRPr="00E65DFF" w:rsidRDefault="00C81F69" w:rsidP="00C81F69">
      <w:pPr>
        <w:rPr>
          <w:rFonts w:ascii="Arial" w:hAnsi="Arial" w:cs="Arial"/>
          <w:sz w:val="24"/>
          <w:szCs w:val="24"/>
        </w:rPr>
      </w:pPr>
      <w:r w:rsidRPr="00E65DFF">
        <w:rPr>
          <w:rFonts w:ascii="Arial" w:hAnsi="Arial" w:cs="Arial"/>
          <w:sz w:val="24"/>
          <w:szCs w:val="24"/>
        </w:rPr>
        <w:t xml:space="preserve">According to the Case Study C the Professionals from the Youth Offending Team parenting division, where analysing the situation the mother of 4 is involved in and is offering the help needed to improve the communication between her and her children also creating better conditions for </w:t>
      </w:r>
      <w:r w:rsidR="00966AE9" w:rsidRPr="00E65DFF">
        <w:rPr>
          <w:rFonts w:ascii="Arial" w:hAnsi="Arial" w:cs="Arial"/>
          <w:sz w:val="24"/>
          <w:szCs w:val="24"/>
        </w:rPr>
        <w:t>the family</w:t>
      </w:r>
      <w:r w:rsidRPr="00E65DFF">
        <w:rPr>
          <w:rFonts w:ascii="Arial" w:hAnsi="Arial" w:cs="Arial"/>
          <w:sz w:val="24"/>
          <w:szCs w:val="24"/>
        </w:rPr>
        <w:t xml:space="preserve"> as they live in a house that needs some proper repairs and they done the repairs to can live normal life</w:t>
      </w:r>
      <w:r w:rsidR="00966AE9" w:rsidRPr="00E65DFF">
        <w:rPr>
          <w:rFonts w:ascii="Arial" w:hAnsi="Arial" w:cs="Arial"/>
          <w:sz w:val="24"/>
          <w:szCs w:val="24"/>
        </w:rPr>
        <w:t>.</w:t>
      </w:r>
    </w:p>
    <w:p w14:paraId="3F3C7C98" w14:textId="68FBD22C" w:rsidR="00966AE9" w:rsidRPr="00E65DFF" w:rsidRDefault="00966AE9" w:rsidP="00C81F69">
      <w:pPr>
        <w:rPr>
          <w:rFonts w:ascii="Arial" w:hAnsi="Arial" w:cs="Arial"/>
          <w:sz w:val="24"/>
          <w:szCs w:val="24"/>
        </w:rPr>
      </w:pPr>
      <w:r w:rsidRPr="00E65DFF">
        <w:rPr>
          <w:rFonts w:ascii="Arial" w:hAnsi="Arial" w:cs="Arial"/>
          <w:sz w:val="24"/>
          <w:szCs w:val="24"/>
        </w:rPr>
        <w:t>The interventions of the authorities for the needs and rights of this family where well adopted.</w:t>
      </w:r>
    </w:p>
    <w:p w14:paraId="70AD7B91" w14:textId="77777777" w:rsidR="00966AE9" w:rsidRPr="00E65DFF" w:rsidRDefault="00966AE9" w:rsidP="00966AE9">
      <w:pPr>
        <w:rPr>
          <w:rFonts w:ascii="Arial" w:hAnsi="Arial" w:cs="Arial"/>
          <w:sz w:val="24"/>
          <w:szCs w:val="24"/>
        </w:rPr>
      </w:pPr>
      <w:r w:rsidRPr="00E65DFF">
        <w:rPr>
          <w:rFonts w:ascii="Arial" w:hAnsi="Arial" w:cs="Arial"/>
          <w:sz w:val="24"/>
          <w:szCs w:val="24"/>
        </w:rPr>
        <w:t xml:space="preserve">In conclusion the help offered by the authorities made the family C more united, even if the help offered for the mother psychological problems, the depression and the anxiety was refused, gave the family the opportunity to interact with other parties. It helped them in a financial aspect also by offering an employment training to the mother and helped her with the house repairs. </w:t>
      </w:r>
    </w:p>
    <w:p w14:paraId="598A656C" w14:textId="5AA7751B" w:rsidR="00966AE9" w:rsidRPr="00E65DFF" w:rsidRDefault="00966AE9" w:rsidP="00966AE9">
      <w:pPr>
        <w:rPr>
          <w:rFonts w:ascii="Arial" w:hAnsi="Arial" w:cs="Arial"/>
          <w:sz w:val="24"/>
          <w:szCs w:val="24"/>
        </w:rPr>
      </w:pPr>
      <w:r w:rsidRPr="00E65DFF">
        <w:rPr>
          <w:rFonts w:ascii="Arial" w:hAnsi="Arial" w:cs="Arial"/>
          <w:sz w:val="24"/>
          <w:szCs w:val="24"/>
        </w:rPr>
        <w:t>The support offered by the authorities gave the children a safer and happier life environment.</w:t>
      </w:r>
    </w:p>
    <w:p w14:paraId="211C7451" w14:textId="77777777" w:rsidR="00C55AFE" w:rsidRPr="00E65DFF" w:rsidRDefault="00C55AFE" w:rsidP="00C55AFE">
      <w:pPr>
        <w:ind w:left="360"/>
        <w:rPr>
          <w:rFonts w:ascii="Arial" w:hAnsi="Arial" w:cs="Arial"/>
          <w:sz w:val="24"/>
          <w:szCs w:val="24"/>
        </w:rPr>
      </w:pPr>
    </w:p>
    <w:p w14:paraId="0407739A" w14:textId="2567861D" w:rsidR="0098368B" w:rsidRPr="00E65DFF" w:rsidRDefault="00C72522">
      <w:pPr>
        <w:rPr>
          <w:rFonts w:ascii="Arial" w:hAnsi="Arial" w:cs="Arial"/>
          <w:sz w:val="24"/>
          <w:szCs w:val="24"/>
        </w:rPr>
      </w:pPr>
      <w:r w:rsidRPr="00E65DFF">
        <w:rPr>
          <w:rFonts w:ascii="Arial" w:eastAsia="Times New Roman" w:hAnsi="Arial" w:cs="Arial"/>
          <w:color w:val="000000"/>
          <w:sz w:val="24"/>
          <w:szCs w:val="24"/>
          <w:lang w:eastAsia="en-GB"/>
        </w:rPr>
        <w:t xml:space="preserve"> </w:t>
      </w:r>
      <w:r w:rsidR="0098368B" w:rsidRPr="00E65DFF">
        <w:rPr>
          <w:rFonts w:ascii="Arial" w:hAnsi="Arial" w:cs="Arial"/>
          <w:sz w:val="24"/>
          <w:szCs w:val="24"/>
        </w:rPr>
        <w:t xml:space="preserve">As a group from the </w:t>
      </w:r>
      <w:r w:rsidR="00A274DA" w:rsidRPr="00E65DFF">
        <w:rPr>
          <w:rFonts w:ascii="Arial" w:hAnsi="Arial" w:cs="Arial"/>
          <w:sz w:val="24"/>
          <w:szCs w:val="24"/>
        </w:rPr>
        <w:t>beginning,</w:t>
      </w:r>
      <w:r w:rsidR="0098368B" w:rsidRPr="00E65DFF">
        <w:rPr>
          <w:rFonts w:ascii="Arial" w:hAnsi="Arial" w:cs="Arial"/>
          <w:sz w:val="24"/>
          <w:szCs w:val="24"/>
        </w:rPr>
        <w:t xml:space="preserve"> we all understood that teamwork, collaboration, and communication play</w:t>
      </w:r>
      <w:r w:rsidR="00352814" w:rsidRPr="00E65DFF">
        <w:rPr>
          <w:rFonts w:ascii="Arial" w:hAnsi="Arial" w:cs="Arial"/>
          <w:sz w:val="24"/>
          <w:szCs w:val="24"/>
        </w:rPr>
        <w:t xml:space="preserve"> </w:t>
      </w:r>
      <w:r w:rsidR="0098368B" w:rsidRPr="00E65DFF">
        <w:rPr>
          <w:rFonts w:ascii="Arial" w:hAnsi="Arial" w:cs="Arial"/>
          <w:sz w:val="24"/>
          <w:szCs w:val="24"/>
        </w:rPr>
        <w:t>a fundamental role in the realization of this gro</w:t>
      </w:r>
      <w:r w:rsidR="00A274DA" w:rsidRPr="00E65DFF">
        <w:rPr>
          <w:rFonts w:ascii="Arial" w:hAnsi="Arial" w:cs="Arial"/>
          <w:sz w:val="24"/>
          <w:szCs w:val="24"/>
        </w:rPr>
        <w:t>up presentation.</w:t>
      </w:r>
      <w:r w:rsidR="00352814" w:rsidRPr="00E65DFF">
        <w:rPr>
          <w:rFonts w:ascii="Arial" w:hAnsi="Arial" w:cs="Arial"/>
          <w:sz w:val="24"/>
          <w:szCs w:val="24"/>
        </w:rPr>
        <w:t xml:space="preserve"> </w:t>
      </w:r>
      <w:r w:rsidR="00E65DFF">
        <w:rPr>
          <w:rFonts w:ascii="Arial" w:hAnsi="Arial" w:cs="Arial"/>
          <w:sz w:val="24"/>
          <w:szCs w:val="24"/>
        </w:rPr>
        <w:t xml:space="preserve"> Our lider group Iuliana share e</w:t>
      </w:r>
      <w:r w:rsidR="00352814" w:rsidRPr="00E65DFF">
        <w:rPr>
          <w:rFonts w:ascii="Arial" w:hAnsi="Arial" w:cs="Arial"/>
          <w:sz w:val="24"/>
          <w:szCs w:val="24"/>
        </w:rPr>
        <w:t xml:space="preserve">ach task we had to do in an effective way and during the time we allocated to the presentation we done a lot of research and we share our ideas on our </w:t>
      </w:r>
      <w:r w:rsidR="00055AEF" w:rsidRPr="00E65DFF">
        <w:rPr>
          <w:rFonts w:ascii="Arial" w:hAnsi="Arial" w:cs="Arial"/>
          <w:sz w:val="24"/>
          <w:szCs w:val="24"/>
        </w:rPr>
        <w:t>WhatsApp</w:t>
      </w:r>
      <w:r w:rsidR="00352814" w:rsidRPr="00E65DFF">
        <w:rPr>
          <w:rFonts w:ascii="Arial" w:hAnsi="Arial" w:cs="Arial"/>
          <w:sz w:val="24"/>
          <w:szCs w:val="24"/>
        </w:rPr>
        <w:t xml:space="preserve"> </w:t>
      </w:r>
      <w:r w:rsidR="00055AEF" w:rsidRPr="00E65DFF">
        <w:rPr>
          <w:rFonts w:ascii="Arial" w:hAnsi="Arial" w:cs="Arial"/>
          <w:sz w:val="24"/>
          <w:szCs w:val="24"/>
        </w:rPr>
        <w:t>group we had from the beginning.</w:t>
      </w:r>
      <w:r w:rsidR="0098368B" w:rsidRPr="00E65DFF">
        <w:rPr>
          <w:rFonts w:ascii="Arial" w:hAnsi="Arial" w:cs="Arial"/>
          <w:sz w:val="24"/>
          <w:szCs w:val="24"/>
        </w:rPr>
        <w:t xml:space="preserve"> We have all understood how important physical and verbal support is</w:t>
      </w:r>
      <w:r w:rsidR="00A274DA" w:rsidRPr="00E65DFF">
        <w:rPr>
          <w:rFonts w:ascii="Arial" w:hAnsi="Arial" w:cs="Arial"/>
          <w:sz w:val="24"/>
          <w:szCs w:val="24"/>
        </w:rPr>
        <w:t>.</w:t>
      </w:r>
      <w:r w:rsidR="0098368B" w:rsidRPr="00E65DFF">
        <w:rPr>
          <w:rFonts w:ascii="Arial" w:hAnsi="Arial" w:cs="Arial"/>
          <w:sz w:val="24"/>
          <w:szCs w:val="24"/>
        </w:rPr>
        <w:t xml:space="preserve"> I learned from this group project also that any beginning is difficult especially being people who come from different cultures and origins, which sometimes </w:t>
      </w:r>
      <w:r w:rsidR="00F613A9" w:rsidRPr="00E65DFF">
        <w:rPr>
          <w:rFonts w:ascii="Arial" w:hAnsi="Arial" w:cs="Arial"/>
          <w:sz w:val="24"/>
          <w:szCs w:val="24"/>
        </w:rPr>
        <w:t xml:space="preserve">can </w:t>
      </w:r>
      <w:r w:rsidR="0098368B" w:rsidRPr="00E65DFF">
        <w:rPr>
          <w:rFonts w:ascii="Arial" w:hAnsi="Arial" w:cs="Arial"/>
          <w:sz w:val="24"/>
          <w:szCs w:val="24"/>
        </w:rPr>
        <w:t>create</w:t>
      </w:r>
      <w:r w:rsidR="00F613A9" w:rsidRPr="00E65DFF">
        <w:rPr>
          <w:rFonts w:ascii="Arial" w:hAnsi="Arial" w:cs="Arial"/>
          <w:sz w:val="24"/>
          <w:szCs w:val="24"/>
        </w:rPr>
        <w:t xml:space="preserve"> </w:t>
      </w:r>
      <w:r w:rsidR="0098368B" w:rsidRPr="00E65DFF">
        <w:rPr>
          <w:rFonts w:ascii="Arial" w:hAnsi="Arial" w:cs="Arial"/>
          <w:sz w:val="24"/>
          <w:szCs w:val="24"/>
        </w:rPr>
        <w:t>difficulty in putting together everyone's ideas in the sam</w:t>
      </w:r>
      <w:r w:rsidR="00AB6082" w:rsidRPr="00E65DFF">
        <w:rPr>
          <w:rFonts w:ascii="Arial" w:hAnsi="Arial" w:cs="Arial"/>
          <w:sz w:val="24"/>
          <w:szCs w:val="24"/>
        </w:rPr>
        <w:t xml:space="preserve">e </w:t>
      </w:r>
      <w:r w:rsidR="0076585A" w:rsidRPr="00E65DFF">
        <w:rPr>
          <w:rFonts w:ascii="Arial" w:hAnsi="Arial" w:cs="Arial"/>
          <w:sz w:val="24"/>
          <w:szCs w:val="24"/>
        </w:rPr>
        <w:t>context,</w:t>
      </w:r>
      <w:r w:rsidR="00A274DA" w:rsidRPr="00E65DFF">
        <w:rPr>
          <w:rFonts w:ascii="Arial" w:hAnsi="Arial" w:cs="Arial"/>
          <w:sz w:val="24"/>
          <w:szCs w:val="24"/>
        </w:rPr>
        <w:t xml:space="preserve"> but</w:t>
      </w:r>
      <w:r w:rsidR="0076585A" w:rsidRPr="00E65DFF">
        <w:rPr>
          <w:rFonts w:ascii="Arial" w:hAnsi="Arial" w:cs="Arial"/>
          <w:sz w:val="24"/>
          <w:szCs w:val="24"/>
        </w:rPr>
        <w:t xml:space="preserve"> I was surprised that all</w:t>
      </w:r>
      <w:r w:rsidR="00A274DA" w:rsidRPr="00E65DFF">
        <w:rPr>
          <w:rFonts w:ascii="Arial" w:hAnsi="Arial" w:cs="Arial"/>
          <w:sz w:val="24"/>
          <w:szCs w:val="24"/>
        </w:rPr>
        <w:t xml:space="preserve"> the girls where very supportive regarding me and help me understand better what I need to do</w:t>
      </w:r>
      <w:r w:rsidR="00055AEF" w:rsidRPr="00E65DFF">
        <w:rPr>
          <w:rFonts w:ascii="Arial" w:hAnsi="Arial" w:cs="Arial"/>
          <w:sz w:val="24"/>
          <w:szCs w:val="24"/>
        </w:rPr>
        <w:t>.</w:t>
      </w:r>
    </w:p>
    <w:p w14:paraId="1E59DE01" w14:textId="160EC4C5" w:rsidR="00AB6082" w:rsidRPr="00E65DFF" w:rsidRDefault="00F613A9">
      <w:pPr>
        <w:rPr>
          <w:rFonts w:ascii="Arial" w:hAnsi="Arial" w:cs="Arial"/>
          <w:sz w:val="24"/>
          <w:szCs w:val="24"/>
        </w:rPr>
      </w:pPr>
      <w:r w:rsidRPr="00E65DFF">
        <w:rPr>
          <w:rFonts w:ascii="Arial" w:hAnsi="Arial" w:cs="Arial"/>
          <w:sz w:val="24"/>
          <w:szCs w:val="24"/>
        </w:rPr>
        <w:t xml:space="preserve">The difficulties that I had was understanding the case study but reading it a few times everything was </w:t>
      </w:r>
      <w:r w:rsidR="00DA2D23" w:rsidRPr="00E65DFF">
        <w:rPr>
          <w:rFonts w:ascii="Arial" w:hAnsi="Arial" w:cs="Arial"/>
          <w:sz w:val="24"/>
          <w:szCs w:val="24"/>
        </w:rPr>
        <w:t>clearer and more started</w:t>
      </w:r>
      <w:r w:rsidRPr="00E65DFF">
        <w:rPr>
          <w:rFonts w:ascii="Arial" w:hAnsi="Arial" w:cs="Arial"/>
          <w:sz w:val="24"/>
          <w:szCs w:val="24"/>
        </w:rPr>
        <w:t xml:space="preserve"> to do my research </w:t>
      </w:r>
      <w:r w:rsidR="003D7F03" w:rsidRPr="00E65DFF">
        <w:rPr>
          <w:rFonts w:ascii="Arial" w:hAnsi="Arial" w:cs="Arial"/>
          <w:sz w:val="24"/>
          <w:szCs w:val="24"/>
        </w:rPr>
        <w:t xml:space="preserve">I find a better understanding about what wellbeing is so important especially psychical welling in our case </w:t>
      </w:r>
      <w:r w:rsidR="00DA2D23" w:rsidRPr="00E65DFF">
        <w:rPr>
          <w:rFonts w:ascii="Arial" w:hAnsi="Arial" w:cs="Arial"/>
          <w:sz w:val="24"/>
          <w:szCs w:val="24"/>
        </w:rPr>
        <w:t>Family C</w:t>
      </w:r>
      <w:r w:rsidR="00E65DFF">
        <w:rPr>
          <w:rFonts w:ascii="Arial" w:hAnsi="Arial" w:cs="Arial"/>
          <w:sz w:val="24"/>
          <w:szCs w:val="24"/>
        </w:rPr>
        <w:t>.</w:t>
      </w:r>
    </w:p>
    <w:p w14:paraId="0525751A" w14:textId="20720838" w:rsidR="00DA2D23" w:rsidRPr="00E65DFF" w:rsidRDefault="00DA2D23">
      <w:pPr>
        <w:rPr>
          <w:rFonts w:ascii="Arial" w:hAnsi="Arial" w:cs="Arial"/>
          <w:sz w:val="24"/>
          <w:szCs w:val="24"/>
        </w:rPr>
      </w:pPr>
      <w:r w:rsidRPr="00E65DFF">
        <w:rPr>
          <w:rFonts w:ascii="Arial" w:hAnsi="Arial" w:cs="Arial"/>
          <w:sz w:val="24"/>
          <w:szCs w:val="24"/>
        </w:rPr>
        <w:t xml:space="preserve">Even in our day-to-day routine wellbeing is related to life </w:t>
      </w:r>
      <w:r w:rsidR="005331B9" w:rsidRPr="00E65DFF">
        <w:rPr>
          <w:rFonts w:ascii="Arial" w:hAnsi="Arial" w:cs="Arial"/>
          <w:sz w:val="24"/>
          <w:szCs w:val="24"/>
        </w:rPr>
        <w:t>fulfilment</w:t>
      </w:r>
      <w:r w:rsidRPr="00E65DFF">
        <w:rPr>
          <w:rFonts w:ascii="Arial" w:hAnsi="Arial" w:cs="Arial"/>
          <w:sz w:val="24"/>
          <w:szCs w:val="24"/>
        </w:rPr>
        <w:t xml:space="preserve">. The more you are </w:t>
      </w:r>
      <w:r w:rsidR="005331B9" w:rsidRPr="00E65DFF">
        <w:rPr>
          <w:rFonts w:ascii="Arial" w:hAnsi="Arial" w:cs="Arial"/>
          <w:sz w:val="24"/>
          <w:szCs w:val="24"/>
        </w:rPr>
        <w:t>joyful in your life you can influence other people certainly in a good way.</w:t>
      </w:r>
    </w:p>
    <w:p w14:paraId="310E3128" w14:textId="558842E2" w:rsidR="00513DF2" w:rsidRPr="00E65DFF" w:rsidRDefault="005331B9" w:rsidP="00DA2D23">
      <w:pPr>
        <w:rPr>
          <w:rFonts w:ascii="Arial" w:hAnsi="Arial" w:cs="Arial"/>
          <w:sz w:val="24"/>
          <w:szCs w:val="24"/>
        </w:rPr>
      </w:pPr>
      <w:r w:rsidRPr="00E65DFF">
        <w:rPr>
          <w:rFonts w:ascii="Arial" w:hAnsi="Arial" w:cs="Arial"/>
          <w:sz w:val="24"/>
          <w:szCs w:val="24"/>
        </w:rPr>
        <w:t>Joy</w:t>
      </w:r>
      <w:r w:rsidR="00DA2D23" w:rsidRPr="00E65DFF">
        <w:rPr>
          <w:rFonts w:ascii="Arial" w:hAnsi="Arial" w:cs="Arial"/>
          <w:sz w:val="24"/>
          <w:szCs w:val="24"/>
        </w:rPr>
        <w:t xml:space="preserve"> is one </w:t>
      </w:r>
      <w:r w:rsidRPr="00E65DFF">
        <w:rPr>
          <w:rFonts w:ascii="Arial" w:hAnsi="Arial" w:cs="Arial"/>
          <w:sz w:val="24"/>
          <w:szCs w:val="24"/>
        </w:rPr>
        <w:t>characteristic</w:t>
      </w:r>
      <w:r w:rsidR="00DA2D23" w:rsidRPr="00E65DFF">
        <w:rPr>
          <w:rFonts w:ascii="Arial" w:hAnsi="Arial" w:cs="Arial"/>
          <w:sz w:val="24"/>
          <w:szCs w:val="24"/>
        </w:rPr>
        <w:t xml:space="preserve"> of </w:t>
      </w:r>
      <w:r w:rsidRPr="00E65DFF">
        <w:rPr>
          <w:rFonts w:ascii="Arial" w:hAnsi="Arial" w:cs="Arial"/>
          <w:sz w:val="24"/>
          <w:szCs w:val="24"/>
        </w:rPr>
        <w:t>happiness</w:t>
      </w:r>
      <w:r w:rsidR="00DA2D23" w:rsidRPr="00E65DFF">
        <w:rPr>
          <w:rFonts w:ascii="Arial" w:hAnsi="Arial" w:cs="Arial"/>
          <w:sz w:val="24"/>
          <w:szCs w:val="24"/>
        </w:rPr>
        <w:t xml:space="preserve">, but it’s </w:t>
      </w:r>
      <w:r w:rsidRPr="00E65DFF">
        <w:rPr>
          <w:rFonts w:ascii="Arial" w:hAnsi="Arial" w:cs="Arial"/>
          <w:sz w:val="24"/>
          <w:szCs w:val="24"/>
        </w:rPr>
        <w:t>naive</w:t>
      </w:r>
      <w:r w:rsidR="00DA2D23" w:rsidRPr="00E65DFF">
        <w:rPr>
          <w:rFonts w:ascii="Arial" w:hAnsi="Arial" w:cs="Arial"/>
          <w:sz w:val="24"/>
          <w:szCs w:val="24"/>
        </w:rPr>
        <w:t xml:space="preserve"> to try and feel happy all the time. When you look after your wellbeing, though, you may be able to feel content most of the time. You may also have the </w:t>
      </w:r>
      <w:r w:rsidRPr="00E65DFF">
        <w:rPr>
          <w:rFonts w:ascii="Arial" w:hAnsi="Arial" w:cs="Arial"/>
          <w:sz w:val="24"/>
          <w:szCs w:val="24"/>
        </w:rPr>
        <w:t>strength</w:t>
      </w:r>
      <w:r w:rsidR="00DA2D23" w:rsidRPr="00E65DFF">
        <w:rPr>
          <w:rFonts w:ascii="Arial" w:hAnsi="Arial" w:cs="Arial"/>
          <w:sz w:val="24"/>
          <w:szCs w:val="24"/>
        </w:rPr>
        <w:t xml:space="preserve"> to overcome life’s challenges and negative experiences.</w:t>
      </w:r>
    </w:p>
    <w:p w14:paraId="677ACE69" w14:textId="5864CF77" w:rsidR="00513DF2" w:rsidRPr="00E65DFF" w:rsidRDefault="00513DF2" w:rsidP="00DA2D23">
      <w:pPr>
        <w:rPr>
          <w:rFonts w:ascii="Arial" w:hAnsi="Arial" w:cs="Arial"/>
          <w:sz w:val="24"/>
          <w:szCs w:val="24"/>
        </w:rPr>
      </w:pPr>
      <w:r w:rsidRPr="00E65DFF">
        <w:rPr>
          <w:rFonts w:ascii="Arial" w:hAnsi="Arial" w:cs="Arial"/>
          <w:sz w:val="24"/>
          <w:szCs w:val="24"/>
        </w:rPr>
        <w:t>Conclusion</w:t>
      </w:r>
    </w:p>
    <w:p w14:paraId="2E77F1E1" w14:textId="07084F04" w:rsidR="00513DF2" w:rsidRPr="00E65DFF" w:rsidRDefault="00513DF2" w:rsidP="00DA2D23">
      <w:pPr>
        <w:rPr>
          <w:rFonts w:ascii="Arial" w:hAnsi="Arial" w:cs="Arial"/>
          <w:sz w:val="24"/>
          <w:szCs w:val="24"/>
        </w:rPr>
      </w:pPr>
      <w:r w:rsidRPr="00E65DFF">
        <w:rPr>
          <w:rFonts w:ascii="Arial" w:hAnsi="Arial" w:cs="Arial"/>
          <w:sz w:val="24"/>
          <w:szCs w:val="24"/>
        </w:rPr>
        <w:lastRenderedPageBreak/>
        <w:t>To conclude the supporting paper, we have been punctual, and the feedback received from our Lecturer was an encouraging one. He appreciates the effort we made to deliver our presentation</w:t>
      </w:r>
      <w:r w:rsidR="00E65DFF">
        <w:rPr>
          <w:rFonts w:ascii="Arial" w:hAnsi="Arial" w:cs="Arial"/>
          <w:sz w:val="24"/>
          <w:szCs w:val="24"/>
        </w:rPr>
        <w:t>.</w:t>
      </w:r>
    </w:p>
    <w:p w14:paraId="10923F04" w14:textId="77777777" w:rsidR="00513DF2" w:rsidRPr="00E65DFF" w:rsidRDefault="00513DF2" w:rsidP="00DA2D23">
      <w:pPr>
        <w:rPr>
          <w:rFonts w:ascii="Arial" w:hAnsi="Arial" w:cs="Arial"/>
          <w:sz w:val="24"/>
          <w:szCs w:val="24"/>
        </w:rPr>
      </w:pPr>
    </w:p>
    <w:p w14:paraId="431ED0FE" w14:textId="77777777" w:rsidR="00DA2D23" w:rsidRPr="00E65DFF" w:rsidRDefault="00DA2D23">
      <w:pPr>
        <w:rPr>
          <w:rFonts w:ascii="Arial" w:hAnsi="Arial" w:cs="Arial"/>
          <w:sz w:val="24"/>
          <w:szCs w:val="24"/>
        </w:rPr>
      </w:pPr>
    </w:p>
    <w:p w14:paraId="21FA282D" w14:textId="14E41DA4" w:rsidR="00315868" w:rsidRPr="00E65DFF" w:rsidRDefault="00315868">
      <w:pPr>
        <w:rPr>
          <w:rFonts w:ascii="Arial" w:hAnsi="Arial" w:cs="Arial"/>
          <w:sz w:val="24"/>
          <w:szCs w:val="24"/>
        </w:rPr>
      </w:pPr>
    </w:p>
    <w:p w14:paraId="0E51E783" w14:textId="772B3247" w:rsidR="00315868" w:rsidRPr="00E65DFF" w:rsidRDefault="00315868">
      <w:pPr>
        <w:rPr>
          <w:rFonts w:ascii="Arial" w:hAnsi="Arial" w:cs="Arial"/>
          <w:sz w:val="24"/>
          <w:szCs w:val="24"/>
        </w:rPr>
      </w:pPr>
    </w:p>
    <w:p w14:paraId="7C9CCB34" w14:textId="77777777" w:rsidR="00315868" w:rsidRPr="00E65DFF" w:rsidRDefault="00315868" w:rsidP="00315868">
      <w:pPr>
        <w:rPr>
          <w:rFonts w:ascii="Arial" w:hAnsi="Arial" w:cs="Arial"/>
          <w:sz w:val="24"/>
          <w:szCs w:val="24"/>
        </w:rPr>
      </w:pPr>
    </w:p>
    <w:p w14:paraId="57D328D4" w14:textId="77777777" w:rsidR="00513DF2" w:rsidRPr="00E65DFF" w:rsidRDefault="00513DF2" w:rsidP="00315868">
      <w:pPr>
        <w:rPr>
          <w:rFonts w:ascii="Arial" w:hAnsi="Arial" w:cs="Arial"/>
          <w:sz w:val="24"/>
          <w:szCs w:val="24"/>
        </w:rPr>
      </w:pPr>
    </w:p>
    <w:p w14:paraId="262C812E" w14:textId="388EC2C7" w:rsidR="00315868" w:rsidRPr="00315868" w:rsidRDefault="00315868" w:rsidP="00315868">
      <w:r w:rsidRPr="00315868">
        <w:t>World Health Organization (2020). </w:t>
      </w:r>
      <w:r w:rsidRPr="00315868">
        <w:rPr>
          <w:i/>
          <w:iCs/>
        </w:rPr>
        <w:t>Physical activity</w:t>
      </w:r>
      <w:r w:rsidRPr="00315868">
        <w:t xml:space="preserve">. [online] Who.int. Available at: </w:t>
      </w:r>
      <w:hyperlink r:id="rId5" w:history="1">
        <w:r w:rsidRPr="00315868">
          <w:rPr>
            <w:rStyle w:val="Hyperlink"/>
          </w:rPr>
          <w:t>https://www.who.int/news-room/fact-sheets/detail/physical-activity</w:t>
        </w:r>
      </w:hyperlink>
      <w:r w:rsidRPr="00315868">
        <w:t>.</w:t>
      </w:r>
    </w:p>
    <w:p w14:paraId="14647BC9" w14:textId="77777777" w:rsidR="00315868" w:rsidRPr="00315868" w:rsidRDefault="00315868" w:rsidP="00315868">
      <w:r w:rsidRPr="00315868">
        <w:t>Loving Life. (2021). </w:t>
      </w:r>
      <w:r w:rsidRPr="00315868">
        <w:rPr>
          <w:i/>
          <w:iCs/>
        </w:rPr>
        <w:t>What Is Physical Wellbeing? Why It’s Important &amp; How To Improve It</w:t>
      </w:r>
      <w:r w:rsidRPr="00315868">
        <w:t xml:space="preserve">. [online] Available at: </w:t>
      </w:r>
      <w:hyperlink r:id="rId6" w:history="1">
        <w:r w:rsidRPr="00315868">
          <w:rPr>
            <w:rStyle w:val="Hyperlink"/>
          </w:rPr>
          <w:t>https://lovinglifeco.com/health-and-wellbeing/physical-wellbeing-why-its-important/</w:t>
        </w:r>
      </w:hyperlink>
      <w:r w:rsidRPr="00315868">
        <w:t>.</w:t>
      </w:r>
    </w:p>
    <w:p w14:paraId="4F34B5A5" w14:textId="02E1F94C" w:rsidR="00315868" w:rsidRDefault="00315868" w:rsidP="00315868">
      <w:r w:rsidRPr="00315868">
        <w:t>Anon, (2019). </w:t>
      </w:r>
      <w:r w:rsidRPr="00315868">
        <w:rPr>
          <w:i/>
          <w:iCs/>
        </w:rPr>
        <w:t>Physical Activity Basics</w:t>
      </w:r>
      <w:r w:rsidRPr="00315868">
        <w:t xml:space="preserve">. [online] Available at: </w:t>
      </w:r>
      <w:hyperlink r:id="rId7" w:history="1">
        <w:r w:rsidR="00E568F7" w:rsidRPr="009972E5">
          <w:rPr>
            <w:rStyle w:val="Hyperlink"/>
          </w:rPr>
          <w:t>https://www.cdc.gov/physicalactivity/basics/index.htm</w:t>
        </w:r>
      </w:hyperlink>
      <w:r w:rsidRPr="00315868">
        <w:t>.</w:t>
      </w:r>
    </w:p>
    <w:p w14:paraId="25F91A45" w14:textId="7FD8D18F" w:rsidR="00E568F7" w:rsidRDefault="00E568F7" w:rsidP="00315868">
      <w:r w:rsidRPr="00E568F7">
        <w:t>CDC (2018) </w:t>
      </w:r>
      <w:r w:rsidRPr="00E568F7">
        <w:rPr>
          <w:i/>
          <w:iCs/>
        </w:rPr>
        <w:t>Mental Health Conditions: Depression and Anxiety</w:t>
      </w:r>
      <w:r w:rsidRPr="00E568F7">
        <w:t>, </w:t>
      </w:r>
      <w:r w:rsidRPr="00E568F7">
        <w:rPr>
          <w:i/>
          <w:iCs/>
        </w:rPr>
        <w:t>Centers for Disease Control and Prevention</w:t>
      </w:r>
      <w:r w:rsidRPr="00E568F7">
        <w:t>. Available a</w:t>
      </w:r>
      <w:r w:rsidR="005331B9">
        <w:t>t:</w:t>
      </w:r>
      <w:r w:rsidR="00513DF2">
        <w:t xml:space="preserve"> </w:t>
      </w:r>
      <w:r w:rsidRPr="00E568F7">
        <w:t>https://www.cdc.gov/tobacco/campaign/tips/diseases/depressioanxiety.html.</w:t>
      </w:r>
    </w:p>
    <w:p w14:paraId="267E09D2" w14:textId="77777777" w:rsidR="00EF5232" w:rsidRDefault="00EF5232"/>
    <w:p w14:paraId="5C45B12F" w14:textId="77777777" w:rsidR="00BD4839" w:rsidRDefault="00BD4839"/>
    <w:p w14:paraId="1865FD5C" w14:textId="77777777" w:rsidR="00BD4839" w:rsidRDefault="00BD4839"/>
    <w:p w14:paraId="6CD070D5" w14:textId="2128A0B8" w:rsidR="00AB0078" w:rsidRDefault="000E479A">
      <w:r>
        <w:t xml:space="preserve"> </w:t>
      </w:r>
    </w:p>
    <w:sectPr w:rsidR="00AB0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01C99"/>
    <w:multiLevelType w:val="multilevel"/>
    <w:tmpl w:val="B03C8C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4712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2A9"/>
    <w:rsid w:val="00055AEF"/>
    <w:rsid w:val="00057ABB"/>
    <w:rsid w:val="000E479A"/>
    <w:rsid w:val="001E12A9"/>
    <w:rsid w:val="00234913"/>
    <w:rsid w:val="00285B23"/>
    <w:rsid w:val="002D7896"/>
    <w:rsid w:val="00315868"/>
    <w:rsid w:val="00352814"/>
    <w:rsid w:val="00361823"/>
    <w:rsid w:val="003C2F2B"/>
    <w:rsid w:val="003D7F03"/>
    <w:rsid w:val="00513DF2"/>
    <w:rsid w:val="005331B9"/>
    <w:rsid w:val="00587E37"/>
    <w:rsid w:val="0076585A"/>
    <w:rsid w:val="00781601"/>
    <w:rsid w:val="00966AE9"/>
    <w:rsid w:val="0098368B"/>
    <w:rsid w:val="00A02ECC"/>
    <w:rsid w:val="00A274DA"/>
    <w:rsid w:val="00A56F94"/>
    <w:rsid w:val="00AB0078"/>
    <w:rsid w:val="00AB6082"/>
    <w:rsid w:val="00AC0BF9"/>
    <w:rsid w:val="00B2092F"/>
    <w:rsid w:val="00B75E24"/>
    <w:rsid w:val="00B77F2E"/>
    <w:rsid w:val="00BD4839"/>
    <w:rsid w:val="00C32A46"/>
    <w:rsid w:val="00C55AFE"/>
    <w:rsid w:val="00C72522"/>
    <w:rsid w:val="00C81F69"/>
    <w:rsid w:val="00DA2D23"/>
    <w:rsid w:val="00E568F7"/>
    <w:rsid w:val="00E65DFF"/>
    <w:rsid w:val="00EF5232"/>
    <w:rsid w:val="00F613A9"/>
    <w:rsid w:val="00FC2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5880"/>
  <w15:chartTrackingRefBased/>
  <w15:docId w15:val="{03413D66-8D50-4C04-AC2A-99665B984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868"/>
    <w:rPr>
      <w:color w:val="0563C1" w:themeColor="hyperlink"/>
      <w:u w:val="single"/>
    </w:rPr>
  </w:style>
  <w:style w:type="character" w:styleId="UnresolvedMention">
    <w:name w:val="Unresolved Mention"/>
    <w:basedOn w:val="DefaultParagraphFont"/>
    <w:uiPriority w:val="99"/>
    <w:semiHidden/>
    <w:unhideWhenUsed/>
    <w:rsid w:val="00315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07705">
      <w:bodyDiv w:val="1"/>
      <w:marLeft w:val="0"/>
      <w:marRight w:val="0"/>
      <w:marTop w:val="0"/>
      <w:marBottom w:val="0"/>
      <w:divBdr>
        <w:top w:val="none" w:sz="0" w:space="0" w:color="auto"/>
        <w:left w:val="none" w:sz="0" w:space="0" w:color="auto"/>
        <w:bottom w:val="none" w:sz="0" w:space="0" w:color="auto"/>
        <w:right w:val="none" w:sz="0" w:space="0" w:color="auto"/>
      </w:divBdr>
    </w:div>
    <w:div w:id="33688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dc.gov/physicalactivity/basics/index.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vinglifeco.com/health-and-wellbeing/physical-wellbeing-why-its-important/" TargetMode="External"/><Relationship Id="rId5" Type="http://schemas.openxmlformats.org/officeDocument/2006/relationships/hyperlink" Target="https://www.who.int/news-room/fact-sheets/detail/physical-activit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3</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Cislianu (2026744)</dc:creator>
  <cp:keywords/>
  <dc:description/>
  <cp:lastModifiedBy>Viorica Cislianu (2026744)</cp:lastModifiedBy>
  <cp:revision>6</cp:revision>
  <dcterms:created xsi:type="dcterms:W3CDTF">2022-07-27T13:27:00Z</dcterms:created>
  <dcterms:modified xsi:type="dcterms:W3CDTF">2022-07-28T19:24:00Z</dcterms:modified>
</cp:coreProperties>
</file>