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87C" w:rsidRDefault="0065487C" w:rsidP="0065487C">
      <w:r>
        <w:rPr>
          <w:noProof/>
          <w:lang w:val="en-GB" w:eastAsia="en-GB"/>
        </w:rPr>
        <w:drawing>
          <wp:inline distT="0" distB="0" distL="0" distR="0" wp14:anchorId="470E0799" wp14:editId="0046405E">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65487C" w:rsidRDefault="0065487C" w:rsidP="0065487C"/>
    <w:p w:rsidR="0065487C" w:rsidRDefault="0065487C" w:rsidP="006548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65487C" w:rsidRPr="00405A9E" w:rsidTr="000237B4">
        <w:trPr>
          <w:cantSplit/>
          <w:trHeight w:val="469"/>
        </w:trPr>
        <w:tc>
          <w:tcPr>
            <w:tcW w:w="4908" w:type="dxa"/>
          </w:tcPr>
          <w:p w:rsidR="0065487C" w:rsidRPr="00A662B9" w:rsidRDefault="0065487C" w:rsidP="003D2962">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sidR="003D2962">
              <w:rPr>
                <w:color w:val="FF0000"/>
                <w:sz w:val="24"/>
                <w:szCs w:val="24"/>
              </w:rPr>
              <w:t>london</w:t>
            </w:r>
            <w:r>
              <w:rPr>
                <w:color w:val="FF0000"/>
                <w:sz w:val="24"/>
                <w:szCs w:val="24"/>
              </w:rPr>
              <w:t xml:space="preserve"> </w:t>
            </w:r>
          </w:p>
        </w:tc>
        <w:tc>
          <w:tcPr>
            <w:tcW w:w="4259" w:type="dxa"/>
          </w:tcPr>
          <w:p w:rsidR="0065487C" w:rsidRPr="00CB4484" w:rsidRDefault="0065487C" w:rsidP="003D2962">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sidR="003D2962">
              <w:rPr>
                <w:color w:val="FF0000"/>
                <w:sz w:val="24"/>
                <w:szCs w:val="24"/>
              </w:rPr>
              <w:t>llundain</w:t>
            </w:r>
          </w:p>
        </w:tc>
      </w:tr>
      <w:tr w:rsidR="0065487C" w:rsidRPr="007E3A8E" w:rsidTr="000237B4">
        <w:trPr>
          <w:trHeight w:val="542"/>
        </w:trPr>
        <w:tc>
          <w:tcPr>
            <w:tcW w:w="4908" w:type="dxa"/>
          </w:tcPr>
          <w:p w:rsidR="0065487C" w:rsidRPr="00931114" w:rsidRDefault="0065487C" w:rsidP="000237B4">
            <w:pPr>
              <w:pStyle w:val="Trinity"/>
              <w:ind w:left="5760" w:hanging="5760"/>
            </w:pPr>
            <w:r w:rsidRPr="00931114">
              <w:t xml:space="preserve">LEVEL </w:t>
            </w:r>
            <w:r w:rsidRPr="00931114">
              <w:rPr>
                <w:color w:val="FF0000"/>
              </w:rPr>
              <w:t>5</w:t>
            </w:r>
          </w:p>
        </w:tc>
        <w:tc>
          <w:tcPr>
            <w:tcW w:w="4259" w:type="dxa"/>
          </w:tcPr>
          <w:p w:rsidR="0065487C" w:rsidRPr="007E3A8E" w:rsidRDefault="0065487C" w:rsidP="000237B4">
            <w:pPr>
              <w:pStyle w:val="Trinity"/>
              <w:ind w:left="5760" w:hanging="5760"/>
              <w:jc w:val="right"/>
            </w:pPr>
            <w:r w:rsidRPr="007E3A8E">
              <w:t xml:space="preserve">LEFEL </w:t>
            </w:r>
            <w:r w:rsidRPr="009948F4">
              <w:rPr>
                <w:color w:val="FF0000"/>
              </w:rPr>
              <w:t>5</w:t>
            </w:r>
          </w:p>
        </w:tc>
      </w:tr>
      <w:tr w:rsidR="0065487C" w:rsidRPr="007E3A8E" w:rsidTr="000237B4">
        <w:trPr>
          <w:trHeight w:val="302"/>
        </w:trPr>
        <w:tc>
          <w:tcPr>
            <w:tcW w:w="4908" w:type="dxa"/>
          </w:tcPr>
          <w:p w:rsidR="0065487C" w:rsidRPr="00931114" w:rsidRDefault="0065487C" w:rsidP="000237B4">
            <w:pPr>
              <w:pStyle w:val="Exam"/>
            </w:pPr>
            <w:r w:rsidRPr="00931114">
              <w:t>EXAMINATION PERIOD</w:t>
            </w:r>
          </w:p>
        </w:tc>
        <w:tc>
          <w:tcPr>
            <w:tcW w:w="4259" w:type="dxa"/>
          </w:tcPr>
          <w:p w:rsidR="0065487C" w:rsidRPr="007E3A8E" w:rsidRDefault="0065487C" w:rsidP="000237B4">
            <w:pPr>
              <w:pStyle w:val="Exam"/>
              <w:jc w:val="right"/>
            </w:pPr>
            <w:r w:rsidRPr="007E3A8E">
              <w:t>CYFNOD ARHOLIADAU</w:t>
            </w:r>
          </w:p>
        </w:tc>
      </w:tr>
      <w:tr w:rsidR="0065487C" w:rsidRPr="007E3A8E" w:rsidTr="000237B4">
        <w:trPr>
          <w:trHeight w:val="863"/>
        </w:trPr>
        <w:tc>
          <w:tcPr>
            <w:tcW w:w="4908" w:type="dxa"/>
          </w:tcPr>
          <w:p w:rsidR="0065487C" w:rsidRPr="00931114" w:rsidRDefault="003D2962" w:rsidP="000237B4">
            <w:pPr>
              <w:pStyle w:val="Month"/>
              <w:jc w:val="both"/>
              <w:rPr>
                <w:color w:val="FF0000"/>
              </w:rPr>
            </w:pPr>
            <w:r>
              <w:rPr>
                <w:color w:val="FF0000"/>
              </w:rPr>
              <w:t>may</w:t>
            </w:r>
            <w:r w:rsidR="0065487C" w:rsidRPr="00931114">
              <w:rPr>
                <w:color w:val="FF0000"/>
              </w:rPr>
              <w:t xml:space="preserve"> 201</w:t>
            </w:r>
            <w:r w:rsidR="0065487C">
              <w:rPr>
                <w:color w:val="FF0000"/>
              </w:rPr>
              <w:t>6</w:t>
            </w:r>
            <w:r w:rsidR="0065487C" w:rsidRPr="00931114">
              <w:rPr>
                <w:color w:val="FF0000"/>
              </w:rPr>
              <w:t xml:space="preserve"> </w:t>
            </w:r>
          </w:p>
        </w:tc>
        <w:tc>
          <w:tcPr>
            <w:tcW w:w="4259" w:type="dxa"/>
          </w:tcPr>
          <w:p w:rsidR="0065487C" w:rsidRPr="00EC0A0F" w:rsidRDefault="003D2962" w:rsidP="000237B4">
            <w:pPr>
              <w:pStyle w:val="Month"/>
              <w:jc w:val="right"/>
              <w:rPr>
                <w:color w:val="FF0000"/>
              </w:rPr>
            </w:pPr>
            <w:r>
              <w:rPr>
                <w:color w:val="FF0000"/>
              </w:rPr>
              <w:t>mai</w:t>
            </w:r>
            <w:r w:rsidR="0065487C" w:rsidRPr="00EC0A0F">
              <w:rPr>
                <w:color w:val="FF0000"/>
              </w:rPr>
              <w:t xml:space="preserve"> 201</w:t>
            </w:r>
            <w:r w:rsidR="0065487C">
              <w:rPr>
                <w:color w:val="FF0000"/>
              </w:rPr>
              <w:t>6</w:t>
            </w:r>
          </w:p>
        </w:tc>
      </w:tr>
    </w:tbl>
    <w:p w:rsidR="0065487C" w:rsidRPr="007E3A8E" w:rsidRDefault="0065487C" w:rsidP="0065487C">
      <w:pPr>
        <w:pStyle w:val="Modcode"/>
      </w:pPr>
    </w:p>
    <w:p w:rsidR="0065487C" w:rsidRPr="007E3A8E" w:rsidRDefault="0065487C" w:rsidP="003D2962">
      <w:pPr>
        <w:pStyle w:val="Modcode"/>
      </w:pPr>
      <w:r w:rsidRPr="007E3A8E">
        <w:t>MODULE CODE</w:t>
      </w:r>
      <w:r>
        <w:t xml:space="preserve">: </w:t>
      </w:r>
      <w:r w:rsidR="003D2962">
        <w:rPr>
          <w:color w:val="FF0000"/>
        </w:rPr>
        <w:t>accc5002</w:t>
      </w:r>
    </w:p>
    <w:p w:rsidR="0065487C" w:rsidRPr="009948F4" w:rsidRDefault="0065487C" w:rsidP="0065487C">
      <w:pPr>
        <w:pStyle w:val="Modname"/>
        <w:rPr>
          <w:color w:val="FF0000"/>
        </w:rPr>
      </w:pPr>
      <w:r>
        <w:rPr>
          <w:color w:val="FF0000"/>
        </w:rPr>
        <w:t>LOCAL AREA NETWORKS</w:t>
      </w:r>
    </w:p>
    <w:p w:rsidR="0065487C" w:rsidRPr="007E3A8E" w:rsidRDefault="0065487C" w:rsidP="0065487C">
      <w:pPr>
        <w:pStyle w:val="Time"/>
      </w:pPr>
      <w:r w:rsidRPr="007E3A8E">
        <w:t xml:space="preserve">TIME:  </w:t>
      </w:r>
      <w:r>
        <w:rPr>
          <w:color w:val="FF0000"/>
        </w:rPr>
        <w:t>2</w:t>
      </w:r>
      <w:r w:rsidRPr="009948F4">
        <w:rPr>
          <w:color w:val="FF0000"/>
        </w:rPr>
        <w:t xml:space="preserve"> HOURS</w:t>
      </w:r>
    </w:p>
    <w:p w:rsidR="0065487C" w:rsidRDefault="0065487C" w:rsidP="00C53D45">
      <w:pPr>
        <w:rPr>
          <w:noProof/>
          <w:lang w:val="en-GB" w:eastAsia="en-GB"/>
        </w:rPr>
      </w:pPr>
      <w:bookmarkStart w:id="0" w:name="_GoBack"/>
      <w:bookmarkEnd w:id="0"/>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65487C" w:rsidRDefault="0065487C" w:rsidP="00C53D45">
      <w:pPr>
        <w:rPr>
          <w:noProof/>
          <w:lang w:val="en-GB" w:eastAsia="en-GB"/>
        </w:rPr>
      </w:pPr>
    </w:p>
    <w:p w:rsidR="00273375" w:rsidRPr="00A7338B" w:rsidRDefault="0065487C" w:rsidP="009C243C">
      <w:pPr>
        <w:jc w:val="center"/>
      </w:pPr>
      <w:r>
        <w:rPr>
          <w:noProof/>
          <w:lang w:val="en-GB" w:eastAsia="en-GB"/>
        </w:rPr>
        <w:lastRenderedPageBreak/>
        <w:drawing>
          <wp:inline distT="0" distB="0" distL="0" distR="0" wp14:anchorId="1E123564" wp14:editId="3B96F081">
            <wp:extent cx="2676525" cy="1069193"/>
            <wp:effectExtent l="0" t="0" r="0" b="0"/>
            <wp:docPr id="3" name="Picture 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7283" cy="1085474"/>
                    </a:xfrm>
                    <a:prstGeom prst="rect">
                      <a:avLst/>
                    </a:prstGeom>
                    <a:noFill/>
                    <a:ln>
                      <a:noFill/>
                    </a:ln>
                  </pic:spPr>
                </pic:pic>
              </a:graphicData>
            </a:graphic>
          </wp:inline>
        </w:drawing>
      </w:r>
    </w:p>
    <w:p w:rsidR="00273375" w:rsidRDefault="00273375" w:rsidP="00273375">
      <w:pPr>
        <w:jc w:val="center"/>
      </w:pPr>
    </w:p>
    <w:p w:rsidR="00273375" w:rsidRPr="00A7338B" w:rsidRDefault="00273375" w:rsidP="00273375">
      <w:pPr>
        <w:jc w:val="center"/>
      </w:pPr>
    </w:p>
    <w:p w:rsidR="00273375" w:rsidRPr="009C243C" w:rsidRDefault="00FE73DA" w:rsidP="00FE73DA">
      <w:pPr>
        <w:jc w:val="center"/>
        <w:rPr>
          <w:bCs/>
          <w:sz w:val="32"/>
        </w:rPr>
      </w:pPr>
      <w:r w:rsidRPr="009C243C">
        <w:rPr>
          <w:bCs/>
          <w:sz w:val="32"/>
        </w:rPr>
        <w:t>Local Area Networks</w:t>
      </w:r>
      <w:r w:rsidR="00E723B0" w:rsidRPr="009C243C">
        <w:rPr>
          <w:bCs/>
          <w:sz w:val="32"/>
        </w:rPr>
        <w:t xml:space="preserve"> </w:t>
      </w:r>
    </w:p>
    <w:p w:rsidR="00FE73DA" w:rsidRPr="009C243C" w:rsidRDefault="009C243C" w:rsidP="009C243C">
      <w:pPr>
        <w:jc w:val="center"/>
        <w:rPr>
          <w:bCs/>
          <w:sz w:val="32"/>
        </w:rPr>
      </w:pPr>
      <w:r w:rsidRPr="009C243C">
        <w:rPr>
          <w:bCs/>
          <w:sz w:val="32"/>
        </w:rPr>
        <w:t xml:space="preserve">BSc </w:t>
      </w:r>
      <w:r w:rsidR="00B73269" w:rsidRPr="009C243C">
        <w:rPr>
          <w:bCs/>
          <w:sz w:val="32"/>
        </w:rPr>
        <w:t>Computer Networks (</w:t>
      </w:r>
      <w:r w:rsidRPr="009C243C">
        <w:rPr>
          <w:bCs/>
          <w:sz w:val="32"/>
        </w:rPr>
        <w:t>ACCC5002</w:t>
      </w:r>
      <w:r w:rsidR="00FE73DA" w:rsidRPr="009C243C">
        <w:rPr>
          <w:bCs/>
          <w:sz w:val="32"/>
        </w:rPr>
        <w:t>)</w:t>
      </w:r>
    </w:p>
    <w:p w:rsidR="00FE73DA" w:rsidRPr="009C243C" w:rsidRDefault="00FE73DA" w:rsidP="00FE73DA">
      <w:pPr>
        <w:jc w:val="center"/>
        <w:rPr>
          <w:bCs/>
          <w:sz w:val="32"/>
        </w:rPr>
      </w:pPr>
    </w:p>
    <w:p w:rsidR="00FE73DA" w:rsidRPr="009C243C" w:rsidRDefault="00FE73DA" w:rsidP="00273375">
      <w:pPr>
        <w:jc w:val="center"/>
        <w:rPr>
          <w:bCs/>
        </w:rPr>
      </w:pPr>
    </w:p>
    <w:p w:rsidR="00273375" w:rsidRPr="009C243C" w:rsidRDefault="00E723B0" w:rsidP="00273375">
      <w:pPr>
        <w:jc w:val="center"/>
        <w:rPr>
          <w:bCs/>
          <w:sz w:val="28"/>
        </w:rPr>
      </w:pPr>
      <w:r w:rsidRPr="009C243C">
        <w:rPr>
          <w:bCs/>
          <w:sz w:val="28"/>
        </w:rPr>
        <w:t>Practical Lab Assessment</w:t>
      </w:r>
      <w:r w:rsidR="00273375" w:rsidRPr="009C243C">
        <w:rPr>
          <w:bCs/>
          <w:sz w:val="28"/>
        </w:rPr>
        <w:t xml:space="preserve"> </w:t>
      </w:r>
    </w:p>
    <w:p w:rsidR="00510FC1" w:rsidRPr="009C243C" w:rsidRDefault="00510FC1" w:rsidP="00273375">
      <w:pPr>
        <w:jc w:val="center"/>
        <w:rPr>
          <w:bCs/>
          <w:sz w:val="28"/>
        </w:rPr>
      </w:pPr>
      <w:r w:rsidRPr="009C243C">
        <w:rPr>
          <w:bCs/>
          <w:sz w:val="28"/>
        </w:rPr>
        <w:t>Year 2/Level 5</w:t>
      </w:r>
    </w:p>
    <w:p w:rsidR="004D0F7B" w:rsidRPr="009C243C" w:rsidRDefault="009C243C" w:rsidP="00273375">
      <w:pPr>
        <w:jc w:val="center"/>
        <w:rPr>
          <w:bCs/>
        </w:rPr>
      </w:pPr>
      <w:r w:rsidRPr="009C243C">
        <w:rPr>
          <w:bCs/>
          <w:sz w:val="28"/>
        </w:rPr>
        <w:t>May</w:t>
      </w:r>
      <w:r w:rsidR="003768D6" w:rsidRPr="009C243C">
        <w:rPr>
          <w:bCs/>
          <w:sz w:val="28"/>
        </w:rPr>
        <w:t xml:space="preserve"> </w:t>
      </w:r>
      <w:r w:rsidR="004D0F7B" w:rsidRPr="009C243C">
        <w:rPr>
          <w:bCs/>
          <w:sz w:val="28"/>
        </w:rPr>
        <w:t>201</w:t>
      </w:r>
      <w:r w:rsidR="003768D6" w:rsidRPr="009C243C">
        <w:rPr>
          <w:bCs/>
          <w:sz w:val="28"/>
        </w:rPr>
        <w:t>6</w:t>
      </w:r>
    </w:p>
    <w:p w:rsidR="00273375" w:rsidRPr="00A7338B" w:rsidRDefault="00273375" w:rsidP="00273375"/>
    <w:p w:rsidR="00273375" w:rsidRPr="00A7338B" w:rsidRDefault="00273375" w:rsidP="00273375"/>
    <w:p w:rsidR="00273375" w:rsidRPr="00A7338B" w:rsidRDefault="00273375" w:rsidP="00273375">
      <w:pPr>
        <w:rPr>
          <w:u w:val="single"/>
        </w:rPr>
      </w:pPr>
      <w:r w:rsidRPr="00A7338B">
        <w:t>Name</w:t>
      </w:r>
      <w:r w:rsidRPr="00A7338B">
        <w:tab/>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A26DC2" w:rsidRPr="00A7338B" w:rsidRDefault="00A26DC2" w:rsidP="00273375">
      <w:pPr>
        <w:rPr>
          <w:u w:val="single"/>
        </w:rPr>
      </w:pPr>
    </w:p>
    <w:p w:rsidR="00273375" w:rsidRPr="00A7338B" w:rsidRDefault="00273375" w:rsidP="00273375">
      <w:pPr>
        <w:rPr>
          <w:u w:val="single"/>
        </w:rPr>
      </w:pPr>
      <w:r w:rsidRPr="00A7338B">
        <w:t>Student ID</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A26DC2" w:rsidRPr="00A7338B" w:rsidRDefault="00A26DC2" w:rsidP="00273375">
      <w:pPr>
        <w:rPr>
          <w:u w:val="single"/>
        </w:rPr>
      </w:pPr>
    </w:p>
    <w:p w:rsidR="00273375" w:rsidRPr="00A7338B" w:rsidRDefault="00273375" w:rsidP="00273375">
      <w:pPr>
        <w:rPr>
          <w:u w:val="single"/>
        </w:rPr>
      </w:pPr>
      <w:r w:rsidRPr="00A7338B">
        <w:t>Date &amp; Time</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273375" w:rsidRPr="00A7338B" w:rsidRDefault="00273375" w:rsidP="00273375">
      <w:r w:rsidRPr="00A7338B">
        <w:t xml:space="preserve">                                                                                                 </w:t>
      </w:r>
    </w:p>
    <w:p w:rsidR="00273375" w:rsidRPr="00A7338B" w:rsidRDefault="00273375" w:rsidP="00273375"/>
    <w:p w:rsidR="00273375" w:rsidRPr="00A7338B" w:rsidRDefault="00273375" w:rsidP="00273375"/>
    <w:p w:rsidR="00273375" w:rsidRPr="00A7338B" w:rsidRDefault="00273375" w:rsidP="009C243C">
      <w:r w:rsidRPr="00A7338B">
        <w:t xml:space="preserve">This is an individual practical lab-test, held under examination conditions. You will be assigned three </w:t>
      </w:r>
      <w:r w:rsidR="0026418A" w:rsidRPr="00A7338B">
        <w:t>Switches</w:t>
      </w:r>
      <w:r w:rsidR="002D1F70" w:rsidRPr="00A7338B">
        <w:t xml:space="preserve"> and a </w:t>
      </w:r>
      <w:r w:rsidR="007E0002" w:rsidRPr="00A7338B">
        <w:t>Router;</w:t>
      </w:r>
      <w:r w:rsidRPr="00A7338B">
        <w:t xml:space="preserve"> you should configure these </w:t>
      </w:r>
      <w:r w:rsidR="007E0002" w:rsidRPr="00A7338B">
        <w:t>devices</w:t>
      </w:r>
      <w:r w:rsidRPr="00A7338B">
        <w:t xml:space="preserve"> based on the </w:t>
      </w:r>
      <w:r w:rsidR="007E0002" w:rsidRPr="00A7338B">
        <w:t>given</w:t>
      </w:r>
      <w:r w:rsidRPr="00A7338B">
        <w:t xml:space="preserve"> specifications. </w:t>
      </w:r>
    </w:p>
    <w:p w:rsidR="00273375" w:rsidRPr="00A7338B" w:rsidRDefault="00273375" w:rsidP="00273375"/>
    <w:p w:rsidR="00273375" w:rsidRPr="00A7338B" w:rsidRDefault="00273375" w:rsidP="00273375">
      <w:r w:rsidRPr="00A7338B">
        <w:t>This paper is marked out of 100.</w:t>
      </w:r>
    </w:p>
    <w:p w:rsidR="00273375" w:rsidRPr="00A7338B" w:rsidRDefault="00273375" w:rsidP="00273375"/>
    <w:p w:rsidR="00273375" w:rsidRPr="00A7338B" w:rsidRDefault="00273375" w:rsidP="00273375">
      <w:r w:rsidRPr="00A7338B">
        <w:t>You will have 2 hours to complete this task.</w:t>
      </w:r>
    </w:p>
    <w:p w:rsidR="00273375" w:rsidRPr="00A7338B" w:rsidRDefault="00273375" w:rsidP="00273375"/>
    <w:p w:rsidR="00273375" w:rsidRPr="00A7338B" w:rsidRDefault="00273375" w:rsidP="00273375"/>
    <w:p w:rsidR="00273375" w:rsidRPr="00A7338B" w:rsidRDefault="00273375" w:rsidP="00273375"/>
    <w:p w:rsidR="00273375" w:rsidRPr="00A7338B" w:rsidRDefault="00273375" w:rsidP="00273375"/>
    <w:p w:rsidR="00273375" w:rsidRPr="00A7338B" w:rsidRDefault="00273375" w:rsidP="00273375"/>
    <w:p w:rsidR="00CC2D5D" w:rsidRPr="00A7338B" w:rsidRDefault="00BF3408" w:rsidP="00BF3408">
      <w:pPr>
        <w:pStyle w:val="Heading2"/>
        <w:ind w:left="0"/>
        <w:jc w:val="center"/>
        <w:rPr>
          <w:rFonts w:ascii="Times New Roman" w:hAnsi="Times New Roman" w:cs="Times New Roman"/>
          <w:sz w:val="28"/>
          <w:u w:val="single"/>
        </w:rPr>
      </w:pPr>
      <w:r w:rsidRPr="00A7338B">
        <w:rPr>
          <w:rFonts w:ascii="Times New Roman" w:hAnsi="Times New Roman" w:cs="Times New Roman"/>
          <w:sz w:val="28"/>
          <w:u w:val="single"/>
        </w:rPr>
        <w:lastRenderedPageBreak/>
        <w:t>TOPOLOGY DIAGRAM</w:t>
      </w:r>
    </w:p>
    <w:p w:rsidR="006B27AD" w:rsidRDefault="00837483" w:rsidP="00BF3408">
      <w:pPr>
        <w:pStyle w:val="Heading2"/>
        <w:ind w:left="0"/>
        <w:jc w:val="center"/>
        <w:rPr>
          <w:rFonts w:ascii="Times New Roman" w:hAnsi="Times New Roman" w:cs="Times New Roman"/>
          <w:u w:val="single"/>
        </w:rPr>
      </w:pPr>
      <w:r>
        <w:rPr>
          <w:noProof/>
          <w:lang w:val="en-GB" w:eastAsia="en-GB"/>
        </w:rPr>
        <w:drawing>
          <wp:inline distT="0" distB="0" distL="0" distR="0" wp14:anchorId="78F26853" wp14:editId="0A92A063">
            <wp:extent cx="5940425" cy="6701155"/>
            <wp:effectExtent l="0" t="0" r="317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6701155"/>
                    </a:xfrm>
                    <a:prstGeom prst="rect">
                      <a:avLst/>
                    </a:prstGeom>
                  </pic:spPr>
                </pic:pic>
              </a:graphicData>
            </a:graphic>
          </wp:inline>
        </w:drawing>
      </w:r>
    </w:p>
    <w:p w:rsidR="006B27AD" w:rsidRDefault="006B27AD" w:rsidP="00A7338B">
      <w:pPr>
        <w:pStyle w:val="NoSpacing"/>
      </w:pPr>
    </w:p>
    <w:p w:rsidR="00BF42A8" w:rsidRDefault="00BF42A8" w:rsidP="00A7338B">
      <w:pPr>
        <w:pStyle w:val="NoSpacing"/>
      </w:pPr>
    </w:p>
    <w:p w:rsidR="00BF42A8" w:rsidRDefault="00BF42A8" w:rsidP="00A7338B">
      <w:pPr>
        <w:pStyle w:val="NoSpacing"/>
      </w:pPr>
    </w:p>
    <w:p w:rsidR="00837483" w:rsidRDefault="00377536" w:rsidP="00837483">
      <w:pPr>
        <w:pStyle w:val="NoSpacing"/>
      </w:pPr>
      <w:r w:rsidRPr="00A7338B">
        <w:t xml:space="preserve">VLAN 10 – Students: </w:t>
      </w:r>
      <w:r w:rsidR="00837483">
        <w:tab/>
        <w:t>172.16.10</w:t>
      </w:r>
      <w:r w:rsidRPr="00A7338B">
        <w:t>.0/24</w:t>
      </w:r>
    </w:p>
    <w:p w:rsidR="00A7338B" w:rsidRPr="00A7338B" w:rsidRDefault="00A7338B" w:rsidP="00837483">
      <w:pPr>
        <w:pStyle w:val="NoSpacing"/>
      </w:pPr>
      <w:r w:rsidRPr="00A7338B">
        <w:t xml:space="preserve">VLAN 20 – Staff: </w:t>
      </w:r>
      <w:r w:rsidR="00837483">
        <w:tab/>
      </w:r>
      <w:r w:rsidR="00837483">
        <w:tab/>
        <w:t>172.16.20</w:t>
      </w:r>
      <w:r w:rsidRPr="00A7338B">
        <w:t>.0/24</w:t>
      </w:r>
    </w:p>
    <w:p w:rsidR="00377536" w:rsidRPr="00A7338B" w:rsidRDefault="00A7338B" w:rsidP="00837483">
      <w:pPr>
        <w:pStyle w:val="NoSpacing"/>
      </w:pPr>
      <w:r w:rsidRPr="00A7338B">
        <w:t xml:space="preserve">VLAN 99 – Management: </w:t>
      </w:r>
      <w:r w:rsidR="00837483">
        <w:tab/>
        <w:t>172.16</w:t>
      </w:r>
      <w:r w:rsidRPr="00A7338B">
        <w:t>.99.0/24</w:t>
      </w:r>
    </w:p>
    <w:p w:rsidR="00837483" w:rsidRDefault="00837483">
      <w:pPr>
        <w:pStyle w:val="Heading2"/>
        <w:rPr>
          <w:rFonts w:ascii="Times New Roman" w:hAnsi="Times New Roman" w:cs="Times New Roman"/>
          <w:sz w:val="28"/>
        </w:rPr>
      </w:pPr>
    </w:p>
    <w:p w:rsidR="00CC2D5D" w:rsidRDefault="00CC2D5D">
      <w:pPr>
        <w:pStyle w:val="Heading2"/>
        <w:rPr>
          <w:rFonts w:ascii="Times New Roman" w:hAnsi="Times New Roman" w:cs="Times New Roman"/>
          <w:sz w:val="28"/>
        </w:rPr>
      </w:pPr>
      <w:r w:rsidRPr="00A7338B">
        <w:rPr>
          <w:rFonts w:ascii="Times New Roman" w:hAnsi="Times New Roman" w:cs="Times New Roman"/>
          <w:sz w:val="28"/>
        </w:rPr>
        <w:t>Addressing Table</w:t>
      </w:r>
      <w:r w:rsidR="00B9594C">
        <w:rPr>
          <w:rFonts w:ascii="Times New Roman" w:hAnsi="Times New Roman" w:cs="Times New Roman"/>
          <w:sz w:val="28"/>
        </w:rPr>
        <w:t xml:space="preserve"> </w:t>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F42A8">
        <w:rPr>
          <w:rFonts w:ascii="Times New Roman" w:hAnsi="Times New Roman" w:cs="Times New Roman"/>
          <w:sz w:val="28"/>
        </w:rPr>
        <w:tab/>
      </w:r>
      <w:r w:rsidR="00B9594C">
        <w:rPr>
          <w:rFonts w:ascii="Times New Roman" w:hAnsi="Times New Roman" w:cs="Times New Roman"/>
          <w:sz w:val="28"/>
        </w:rPr>
        <w:t>(</w:t>
      </w:r>
      <w:r w:rsidR="00E71812">
        <w:rPr>
          <w:rFonts w:ascii="Times New Roman" w:hAnsi="Times New Roman" w:cs="Times New Roman"/>
          <w:sz w:val="28"/>
        </w:rPr>
        <w:t>1</w:t>
      </w:r>
      <w:r w:rsidR="00067C81">
        <w:rPr>
          <w:rFonts w:ascii="Times New Roman" w:hAnsi="Times New Roman" w:cs="Times New Roman"/>
          <w:sz w:val="28"/>
        </w:rPr>
        <w:t>0</w:t>
      </w:r>
      <w:r w:rsidR="00B9594C">
        <w:rPr>
          <w:rFonts w:ascii="Times New Roman" w:hAnsi="Times New Roman" w:cs="Times New Roman"/>
          <w:sz w:val="28"/>
        </w:rPr>
        <w:t xml:space="preserve"> marks)</w:t>
      </w:r>
    </w:p>
    <w:p w:rsidR="00837483" w:rsidRDefault="00837483">
      <w:pPr>
        <w:pStyle w:val="Heading2"/>
        <w:rPr>
          <w:rFonts w:ascii="Times New Roman" w:hAnsi="Times New Roman" w:cs="Times New Roman"/>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17"/>
        <w:gridCol w:w="2052"/>
        <w:gridCol w:w="2541"/>
        <w:gridCol w:w="2111"/>
      </w:tblGrid>
      <w:tr w:rsidR="00CC2D5D" w:rsidRPr="00A7338B" w:rsidTr="004F53F4">
        <w:trPr>
          <w:trHeight w:hRule="exact" w:val="443"/>
          <w:tblHeader/>
        </w:trPr>
        <w:tc>
          <w:tcPr>
            <w:tcW w:w="1097"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Device</w:t>
            </w:r>
          </w:p>
        </w:tc>
        <w:tc>
          <w:tcPr>
            <w:tcW w:w="1217"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Interface</w:t>
            </w:r>
          </w:p>
        </w:tc>
        <w:tc>
          <w:tcPr>
            <w:tcW w:w="2052"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IP Address</w:t>
            </w:r>
          </w:p>
        </w:tc>
        <w:tc>
          <w:tcPr>
            <w:tcW w:w="2541"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Subnet Mask</w:t>
            </w:r>
          </w:p>
        </w:tc>
        <w:tc>
          <w:tcPr>
            <w:tcW w:w="2111"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Default Gateway</w:t>
            </w:r>
          </w:p>
        </w:tc>
      </w:tr>
      <w:tr w:rsidR="004A547F" w:rsidRPr="00A7338B" w:rsidTr="007A26D1">
        <w:trPr>
          <w:trHeight w:hRule="exact" w:val="370"/>
        </w:trPr>
        <w:tc>
          <w:tcPr>
            <w:tcW w:w="1097" w:type="dxa"/>
            <w:vMerge w:val="restart"/>
            <w:vAlign w:val="center"/>
          </w:tcPr>
          <w:p w:rsidR="004A547F" w:rsidRPr="00A7338B" w:rsidRDefault="00837483" w:rsidP="004A547F">
            <w:pPr>
              <w:pStyle w:val="BodyText"/>
              <w:spacing w:after="0"/>
              <w:jc w:val="center"/>
              <w:rPr>
                <w:b/>
              </w:rPr>
            </w:pPr>
            <w:r>
              <w:rPr>
                <w:b/>
              </w:rPr>
              <w:t>R1</w:t>
            </w:r>
          </w:p>
        </w:tc>
        <w:tc>
          <w:tcPr>
            <w:tcW w:w="1217" w:type="dxa"/>
            <w:vAlign w:val="center"/>
          </w:tcPr>
          <w:p w:rsidR="004A547F" w:rsidRPr="00A7338B" w:rsidRDefault="004A547F" w:rsidP="004A547F">
            <w:pPr>
              <w:pStyle w:val="BodyText"/>
              <w:spacing w:after="0"/>
              <w:jc w:val="center"/>
            </w:pPr>
            <w:r w:rsidRPr="00A7338B">
              <w:t>Ge0/0.10</w:t>
            </w:r>
          </w:p>
        </w:tc>
        <w:tc>
          <w:tcPr>
            <w:tcW w:w="2052" w:type="dxa"/>
            <w:shd w:val="clear" w:color="auto" w:fill="auto"/>
            <w:vAlign w:val="center"/>
          </w:tcPr>
          <w:p w:rsidR="004A547F" w:rsidRPr="00A7338B" w:rsidRDefault="004A547F" w:rsidP="004A547F">
            <w:pPr>
              <w:pStyle w:val="BodyText"/>
              <w:spacing w:after="0"/>
              <w:jc w:val="center"/>
              <w:rPr>
                <w:color w:val="000000"/>
              </w:rPr>
            </w:pPr>
          </w:p>
        </w:tc>
        <w:tc>
          <w:tcPr>
            <w:tcW w:w="2541" w:type="dxa"/>
            <w:shd w:val="clear" w:color="auto" w:fill="auto"/>
            <w:vAlign w:val="center"/>
          </w:tcPr>
          <w:p w:rsidR="004A547F" w:rsidRPr="00A7338B" w:rsidRDefault="004A547F" w:rsidP="004A547F">
            <w:pPr>
              <w:pStyle w:val="BodyText"/>
              <w:spacing w:after="0"/>
              <w:jc w:val="center"/>
              <w:rPr>
                <w:color w:val="000000"/>
              </w:rPr>
            </w:pPr>
          </w:p>
        </w:tc>
        <w:tc>
          <w:tcPr>
            <w:tcW w:w="2111" w:type="dxa"/>
            <w:shd w:val="clear" w:color="auto" w:fill="auto"/>
            <w:vAlign w:val="center"/>
          </w:tcPr>
          <w:p w:rsidR="004A547F" w:rsidRPr="00A7338B" w:rsidRDefault="004A547F" w:rsidP="004A547F">
            <w:pPr>
              <w:pStyle w:val="BodyText"/>
              <w:spacing w:after="0"/>
              <w:jc w:val="center"/>
              <w:rPr>
                <w:color w:val="000000"/>
              </w:rPr>
            </w:pPr>
            <w:r w:rsidRPr="00A7338B">
              <w:rPr>
                <w:color w:val="000000"/>
              </w:rPr>
              <w:t>N/A</w:t>
            </w:r>
          </w:p>
        </w:tc>
      </w:tr>
      <w:tr w:rsidR="004A547F" w:rsidRPr="00A7338B" w:rsidTr="007A26D1">
        <w:trPr>
          <w:trHeight w:hRule="exact" w:val="352"/>
        </w:trPr>
        <w:tc>
          <w:tcPr>
            <w:tcW w:w="1097" w:type="dxa"/>
            <w:vMerge/>
            <w:vAlign w:val="center"/>
          </w:tcPr>
          <w:p w:rsidR="004A547F" w:rsidRPr="00A7338B" w:rsidRDefault="004A547F" w:rsidP="004A547F">
            <w:pPr>
              <w:pStyle w:val="BodyText"/>
              <w:spacing w:after="0"/>
              <w:jc w:val="center"/>
              <w:rPr>
                <w:b/>
              </w:rPr>
            </w:pPr>
          </w:p>
        </w:tc>
        <w:tc>
          <w:tcPr>
            <w:tcW w:w="1217" w:type="dxa"/>
            <w:vAlign w:val="center"/>
          </w:tcPr>
          <w:p w:rsidR="004A547F" w:rsidRPr="00A7338B" w:rsidRDefault="004A547F" w:rsidP="004A547F">
            <w:pPr>
              <w:pStyle w:val="BodyText"/>
              <w:spacing w:after="0"/>
              <w:jc w:val="center"/>
            </w:pPr>
            <w:r w:rsidRPr="00A7338B">
              <w:t>Ge0/0.20</w:t>
            </w:r>
          </w:p>
        </w:tc>
        <w:tc>
          <w:tcPr>
            <w:tcW w:w="2052" w:type="dxa"/>
            <w:shd w:val="clear" w:color="auto" w:fill="auto"/>
            <w:vAlign w:val="center"/>
          </w:tcPr>
          <w:p w:rsidR="004A547F" w:rsidRPr="00A7338B" w:rsidRDefault="004A547F" w:rsidP="004A547F">
            <w:pPr>
              <w:pStyle w:val="BodyText"/>
              <w:spacing w:after="0"/>
              <w:jc w:val="center"/>
              <w:rPr>
                <w:color w:val="000000"/>
              </w:rPr>
            </w:pPr>
          </w:p>
        </w:tc>
        <w:tc>
          <w:tcPr>
            <w:tcW w:w="2541" w:type="dxa"/>
            <w:shd w:val="clear" w:color="auto" w:fill="auto"/>
            <w:vAlign w:val="center"/>
          </w:tcPr>
          <w:p w:rsidR="004A547F" w:rsidRPr="00A7338B" w:rsidRDefault="004A547F" w:rsidP="004A547F">
            <w:pPr>
              <w:pStyle w:val="BodyText"/>
              <w:spacing w:after="0"/>
              <w:jc w:val="center"/>
              <w:rPr>
                <w:color w:val="000000"/>
              </w:rPr>
            </w:pPr>
          </w:p>
        </w:tc>
        <w:tc>
          <w:tcPr>
            <w:tcW w:w="2111" w:type="dxa"/>
            <w:shd w:val="clear" w:color="auto" w:fill="auto"/>
            <w:vAlign w:val="center"/>
          </w:tcPr>
          <w:p w:rsidR="004A547F" w:rsidRPr="00A7338B" w:rsidRDefault="004A547F" w:rsidP="004A547F">
            <w:pPr>
              <w:pStyle w:val="BodyText"/>
              <w:spacing w:after="0"/>
              <w:jc w:val="center"/>
              <w:rPr>
                <w:color w:val="000000"/>
              </w:rPr>
            </w:pPr>
            <w:r w:rsidRPr="00A7338B">
              <w:rPr>
                <w:color w:val="000000"/>
              </w:rPr>
              <w:t>N/A</w:t>
            </w:r>
          </w:p>
        </w:tc>
      </w:tr>
      <w:tr w:rsidR="004A547F" w:rsidRPr="00A7338B" w:rsidTr="007A26D1">
        <w:trPr>
          <w:trHeight w:hRule="exact" w:val="360"/>
        </w:trPr>
        <w:tc>
          <w:tcPr>
            <w:tcW w:w="1097" w:type="dxa"/>
            <w:vMerge/>
            <w:vAlign w:val="center"/>
          </w:tcPr>
          <w:p w:rsidR="004A547F" w:rsidRPr="00A7338B" w:rsidRDefault="004A547F" w:rsidP="004A547F">
            <w:pPr>
              <w:pStyle w:val="BodyText"/>
              <w:spacing w:after="0"/>
              <w:jc w:val="center"/>
              <w:rPr>
                <w:b/>
              </w:rPr>
            </w:pPr>
          </w:p>
        </w:tc>
        <w:tc>
          <w:tcPr>
            <w:tcW w:w="1217" w:type="dxa"/>
            <w:vAlign w:val="center"/>
          </w:tcPr>
          <w:p w:rsidR="004A547F" w:rsidRPr="00A7338B" w:rsidRDefault="004A547F" w:rsidP="004A547F">
            <w:pPr>
              <w:pStyle w:val="BodyText"/>
              <w:spacing w:after="0"/>
              <w:jc w:val="center"/>
            </w:pPr>
            <w:r w:rsidRPr="00A7338B">
              <w:t>Ge0/0.99</w:t>
            </w:r>
          </w:p>
        </w:tc>
        <w:tc>
          <w:tcPr>
            <w:tcW w:w="2052" w:type="dxa"/>
            <w:vAlign w:val="center"/>
          </w:tcPr>
          <w:p w:rsidR="004A547F" w:rsidRPr="00A7338B" w:rsidRDefault="004A547F" w:rsidP="004A547F">
            <w:pPr>
              <w:pStyle w:val="BodyText"/>
              <w:spacing w:after="0"/>
              <w:jc w:val="center"/>
              <w:rPr>
                <w:color w:val="000000"/>
              </w:rPr>
            </w:pPr>
          </w:p>
        </w:tc>
        <w:tc>
          <w:tcPr>
            <w:tcW w:w="2541" w:type="dxa"/>
            <w:vAlign w:val="center"/>
          </w:tcPr>
          <w:p w:rsidR="004A547F" w:rsidRPr="00A7338B" w:rsidRDefault="004A547F" w:rsidP="004A547F">
            <w:pPr>
              <w:pStyle w:val="BodyText"/>
              <w:spacing w:after="0"/>
              <w:jc w:val="center"/>
              <w:rPr>
                <w:color w:val="000000"/>
              </w:rPr>
            </w:pPr>
          </w:p>
        </w:tc>
        <w:tc>
          <w:tcPr>
            <w:tcW w:w="2111" w:type="dxa"/>
            <w:vAlign w:val="center"/>
          </w:tcPr>
          <w:p w:rsidR="004A547F" w:rsidRPr="00A7338B" w:rsidRDefault="004A547F" w:rsidP="004A547F">
            <w:pPr>
              <w:pStyle w:val="BodyText"/>
              <w:spacing w:after="0"/>
              <w:jc w:val="center"/>
              <w:rPr>
                <w:color w:val="000000"/>
              </w:rPr>
            </w:pPr>
            <w:r w:rsidRPr="00A7338B">
              <w:rPr>
                <w:color w:val="000000"/>
              </w:rPr>
              <w:t>N/A</w:t>
            </w:r>
          </w:p>
        </w:tc>
      </w:tr>
      <w:tr w:rsidR="004A547F" w:rsidRPr="00A7338B" w:rsidTr="007A26D1">
        <w:trPr>
          <w:trHeight w:hRule="exact" w:val="360"/>
        </w:trPr>
        <w:tc>
          <w:tcPr>
            <w:tcW w:w="1097" w:type="dxa"/>
            <w:shd w:val="clear" w:color="auto" w:fill="auto"/>
            <w:vAlign w:val="center"/>
          </w:tcPr>
          <w:p w:rsidR="004A547F" w:rsidRPr="00A7338B" w:rsidRDefault="004A547F" w:rsidP="004A547F">
            <w:pPr>
              <w:pStyle w:val="BodyText"/>
              <w:spacing w:after="0"/>
              <w:jc w:val="center"/>
              <w:rPr>
                <w:b/>
              </w:rPr>
            </w:pPr>
            <w:r w:rsidRPr="00A7338B">
              <w:rPr>
                <w:b/>
              </w:rPr>
              <w:t>S1</w:t>
            </w:r>
          </w:p>
        </w:tc>
        <w:tc>
          <w:tcPr>
            <w:tcW w:w="1217" w:type="dxa"/>
            <w:vAlign w:val="center"/>
          </w:tcPr>
          <w:p w:rsidR="004A547F" w:rsidRPr="00A7338B" w:rsidRDefault="004A547F" w:rsidP="004A547F">
            <w:pPr>
              <w:pStyle w:val="BodyText"/>
              <w:spacing w:after="0"/>
              <w:jc w:val="center"/>
            </w:pPr>
            <w:r w:rsidRPr="00A7338B">
              <w:t>VLAN99</w:t>
            </w:r>
          </w:p>
        </w:tc>
        <w:tc>
          <w:tcPr>
            <w:tcW w:w="2052" w:type="dxa"/>
            <w:vAlign w:val="center"/>
          </w:tcPr>
          <w:p w:rsidR="004A547F" w:rsidRPr="00A7338B" w:rsidRDefault="004A547F" w:rsidP="004A547F">
            <w:pPr>
              <w:pStyle w:val="BodyText"/>
              <w:spacing w:after="0"/>
              <w:jc w:val="center"/>
              <w:rPr>
                <w:color w:val="000000"/>
              </w:rPr>
            </w:pPr>
          </w:p>
        </w:tc>
        <w:tc>
          <w:tcPr>
            <w:tcW w:w="2541" w:type="dxa"/>
            <w:vAlign w:val="center"/>
          </w:tcPr>
          <w:p w:rsidR="004A547F" w:rsidRPr="00A7338B" w:rsidRDefault="004A547F" w:rsidP="004A547F">
            <w:pPr>
              <w:pStyle w:val="BodyText"/>
              <w:spacing w:after="0"/>
              <w:jc w:val="center"/>
              <w:rPr>
                <w:color w:val="000000"/>
              </w:rPr>
            </w:pPr>
          </w:p>
        </w:tc>
        <w:tc>
          <w:tcPr>
            <w:tcW w:w="2111" w:type="dxa"/>
            <w:vAlign w:val="center"/>
          </w:tcPr>
          <w:p w:rsidR="004A547F" w:rsidRPr="00A7338B" w:rsidRDefault="004A547F" w:rsidP="004A547F">
            <w:pPr>
              <w:pStyle w:val="BodyText"/>
              <w:spacing w:after="0"/>
              <w:jc w:val="center"/>
              <w:rPr>
                <w:color w:val="000000"/>
              </w:rPr>
            </w:pPr>
          </w:p>
        </w:tc>
      </w:tr>
      <w:tr w:rsidR="004A547F" w:rsidRPr="00A7338B" w:rsidTr="007A26D1">
        <w:trPr>
          <w:trHeight w:hRule="exact" w:val="360"/>
        </w:trPr>
        <w:tc>
          <w:tcPr>
            <w:tcW w:w="1097" w:type="dxa"/>
            <w:shd w:val="clear" w:color="auto" w:fill="auto"/>
            <w:vAlign w:val="center"/>
          </w:tcPr>
          <w:p w:rsidR="004A547F" w:rsidRPr="00A7338B" w:rsidRDefault="004A547F" w:rsidP="004A547F">
            <w:pPr>
              <w:pStyle w:val="BodyText"/>
              <w:spacing w:after="0"/>
              <w:jc w:val="center"/>
              <w:rPr>
                <w:b/>
              </w:rPr>
            </w:pPr>
            <w:r>
              <w:rPr>
                <w:b/>
              </w:rPr>
              <w:t>S2</w:t>
            </w:r>
          </w:p>
        </w:tc>
        <w:tc>
          <w:tcPr>
            <w:tcW w:w="1217" w:type="dxa"/>
            <w:vAlign w:val="center"/>
          </w:tcPr>
          <w:p w:rsidR="004A547F" w:rsidRPr="00A7338B" w:rsidRDefault="004A547F" w:rsidP="004A547F">
            <w:pPr>
              <w:pStyle w:val="BodyText"/>
              <w:spacing w:after="0"/>
              <w:jc w:val="center"/>
            </w:pPr>
            <w:r w:rsidRPr="00A7338B">
              <w:t>VLAN99</w:t>
            </w:r>
          </w:p>
        </w:tc>
        <w:tc>
          <w:tcPr>
            <w:tcW w:w="2052" w:type="dxa"/>
            <w:vAlign w:val="center"/>
          </w:tcPr>
          <w:p w:rsidR="004A547F" w:rsidRPr="00A7338B" w:rsidRDefault="004A547F" w:rsidP="004A547F">
            <w:pPr>
              <w:pStyle w:val="BodyText"/>
              <w:spacing w:after="0"/>
              <w:jc w:val="center"/>
              <w:rPr>
                <w:color w:val="000000"/>
              </w:rPr>
            </w:pPr>
          </w:p>
        </w:tc>
        <w:tc>
          <w:tcPr>
            <w:tcW w:w="2541" w:type="dxa"/>
            <w:vAlign w:val="center"/>
          </w:tcPr>
          <w:p w:rsidR="004A547F" w:rsidRPr="00A7338B" w:rsidRDefault="004A547F" w:rsidP="004A547F">
            <w:pPr>
              <w:pStyle w:val="BodyText"/>
              <w:spacing w:after="0"/>
              <w:jc w:val="center"/>
              <w:rPr>
                <w:color w:val="000000"/>
              </w:rPr>
            </w:pPr>
          </w:p>
        </w:tc>
        <w:tc>
          <w:tcPr>
            <w:tcW w:w="2111" w:type="dxa"/>
            <w:vAlign w:val="center"/>
          </w:tcPr>
          <w:p w:rsidR="004A547F" w:rsidRPr="00A7338B" w:rsidRDefault="004A547F" w:rsidP="004A547F">
            <w:pPr>
              <w:pStyle w:val="BodyText"/>
              <w:spacing w:after="0"/>
              <w:jc w:val="center"/>
              <w:rPr>
                <w:color w:val="000000"/>
              </w:rPr>
            </w:pPr>
          </w:p>
        </w:tc>
      </w:tr>
      <w:tr w:rsidR="004A547F" w:rsidRPr="00A7338B" w:rsidTr="007A26D1">
        <w:trPr>
          <w:trHeight w:hRule="exact" w:val="360"/>
        </w:trPr>
        <w:tc>
          <w:tcPr>
            <w:tcW w:w="1097" w:type="dxa"/>
            <w:shd w:val="clear" w:color="auto" w:fill="auto"/>
            <w:vAlign w:val="center"/>
          </w:tcPr>
          <w:p w:rsidR="004A547F" w:rsidRPr="00A7338B" w:rsidRDefault="004A547F" w:rsidP="004A547F">
            <w:pPr>
              <w:pStyle w:val="BodyText"/>
              <w:spacing w:after="0"/>
              <w:jc w:val="center"/>
              <w:rPr>
                <w:b/>
              </w:rPr>
            </w:pPr>
            <w:r>
              <w:rPr>
                <w:b/>
              </w:rPr>
              <w:t>S3</w:t>
            </w:r>
          </w:p>
        </w:tc>
        <w:tc>
          <w:tcPr>
            <w:tcW w:w="1217" w:type="dxa"/>
            <w:vAlign w:val="center"/>
          </w:tcPr>
          <w:p w:rsidR="004A547F" w:rsidRPr="00A7338B" w:rsidRDefault="004A547F" w:rsidP="004A547F">
            <w:pPr>
              <w:pStyle w:val="BodyText"/>
              <w:spacing w:after="0"/>
              <w:jc w:val="center"/>
            </w:pPr>
            <w:r w:rsidRPr="00A7338B">
              <w:t>VLAN99</w:t>
            </w:r>
          </w:p>
        </w:tc>
        <w:tc>
          <w:tcPr>
            <w:tcW w:w="2052" w:type="dxa"/>
            <w:vAlign w:val="center"/>
          </w:tcPr>
          <w:p w:rsidR="004A547F" w:rsidRPr="00A7338B" w:rsidRDefault="004A547F" w:rsidP="004A547F">
            <w:pPr>
              <w:pStyle w:val="BodyText"/>
              <w:spacing w:after="0"/>
              <w:jc w:val="center"/>
              <w:rPr>
                <w:color w:val="000000"/>
              </w:rPr>
            </w:pPr>
          </w:p>
        </w:tc>
        <w:tc>
          <w:tcPr>
            <w:tcW w:w="2541" w:type="dxa"/>
            <w:vAlign w:val="center"/>
          </w:tcPr>
          <w:p w:rsidR="004A547F" w:rsidRPr="00A7338B" w:rsidRDefault="004A547F" w:rsidP="004A547F">
            <w:pPr>
              <w:pStyle w:val="BodyText"/>
              <w:spacing w:after="0"/>
              <w:jc w:val="center"/>
              <w:rPr>
                <w:color w:val="000000"/>
              </w:rPr>
            </w:pPr>
          </w:p>
        </w:tc>
        <w:tc>
          <w:tcPr>
            <w:tcW w:w="2111" w:type="dxa"/>
            <w:vAlign w:val="center"/>
          </w:tcPr>
          <w:p w:rsidR="004A547F" w:rsidRPr="00A7338B" w:rsidRDefault="004A547F" w:rsidP="004A547F">
            <w:pPr>
              <w:pStyle w:val="BodyText"/>
              <w:spacing w:after="0"/>
              <w:jc w:val="center"/>
              <w:rPr>
                <w:color w:val="000000"/>
              </w:rPr>
            </w:pPr>
          </w:p>
        </w:tc>
      </w:tr>
      <w:tr w:rsidR="004A547F" w:rsidRPr="00A7338B" w:rsidTr="007A26D1">
        <w:trPr>
          <w:trHeight w:val="332"/>
        </w:trPr>
        <w:tc>
          <w:tcPr>
            <w:tcW w:w="1097" w:type="dxa"/>
            <w:shd w:val="clear" w:color="auto" w:fill="auto"/>
            <w:vAlign w:val="center"/>
          </w:tcPr>
          <w:p w:rsidR="004A547F" w:rsidRPr="00A7338B" w:rsidRDefault="004A547F" w:rsidP="004A547F">
            <w:pPr>
              <w:pStyle w:val="BodyText"/>
              <w:spacing w:after="0"/>
              <w:jc w:val="center"/>
              <w:rPr>
                <w:b/>
              </w:rPr>
            </w:pPr>
            <w:r w:rsidRPr="00A7338B">
              <w:rPr>
                <w:b/>
              </w:rPr>
              <w:t>PC1</w:t>
            </w:r>
          </w:p>
        </w:tc>
        <w:tc>
          <w:tcPr>
            <w:tcW w:w="1217" w:type="dxa"/>
            <w:shd w:val="clear" w:color="auto" w:fill="auto"/>
            <w:vAlign w:val="center"/>
          </w:tcPr>
          <w:p w:rsidR="004A547F" w:rsidRPr="00A7338B" w:rsidRDefault="004A547F" w:rsidP="004A547F">
            <w:pPr>
              <w:pStyle w:val="BodyText"/>
              <w:spacing w:after="0"/>
              <w:jc w:val="center"/>
            </w:pPr>
            <w:r w:rsidRPr="00A7338B">
              <w:t>NIC</w:t>
            </w:r>
          </w:p>
        </w:tc>
        <w:tc>
          <w:tcPr>
            <w:tcW w:w="2052" w:type="dxa"/>
            <w:shd w:val="clear" w:color="auto" w:fill="auto"/>
            <w:vAlign w:val="center"/>
          </w:tcPr>
          <w:p w:rsidR="004A547F" w:rsidRPr="00A7338B" w:rsidRDefault="004A547F" w:rsidP="004A547F">
            <w:pPr>
              <w:pStyle w:val="BodyText"/>
              <w:spacing w:after="0"/>
              <w:jc w:val="center"/>
              <w:rPr>
                <w:color w:val="000000"/>
              </w:rPr>
            </w:pPr>
          </w:p>
        </w:tc>
        <w:tc>
          <w:tcPr>
            <w:tcW w:w="2541" w:type="dxa"/>
            <w:shd w:val="clear" w:color="auto" w:fill="auto"/>
            <w:vAlign w:val="center"/>
          </w:tcPr>
          <w:p w:rsidR="004A547F" w:rsidRPr="00A7338B" w:rsidRDefault="004A547F" w:rsidP="004A547F">
            <w:pPr>
              <w:pStyle w:val="BodyText"/>
              <w:spacing w:after="0"/>
              <w:jc w:val="center"/>
              <w:rPr>
                <w:color w:val="000000"/>
              </w:rPr>
            </w:pPr>
          </w:p>
        </w:tc>
        <w:tc>
          <w:tcPr>
            <w:tcW w:w="2111" w:type="dxa"/>
            <w:shd w:val="clear" w:color="auto" w:fill="auto"/>
            <w:vAlign w:val="center"/>
          </w:tcPr>
          <w:p w:rsidR="004A547F" w:rsidRPr="00A7338B" w:rsidRDefault="004A547F" w:rsidP="004A547F">
            <w:pPr>
              <w:pStyle w:val="BodyText"/>
              <w:spacing w:after="0"/>
              <w:jc w:val="center"/>
              <w:rPr>
                <w:color w:val="000000"/>
              </w:rPr>
            </w:pPr>
          </w:p>
        </w:tc>
      </w:tr>
      <w:tr w:rsidR="004A547F" w:rsidRPr="00A7338B" w:rsidTr="007A26D1">
        <w:trPr>
          <w:trHeight w:hRule="exact" w:val="298"/>
        </w:trPr>
        <w:tc>
          <w:tcPr>
            <w:tcW w:w="1097" w:type="dxa"/>
            <w:shd w:val="clear" w:color="auto" w:fill="auto"/>
            <w:vAlign w:val="center"/>
          </w:tcPr>
          <w:p w:rsidR="004A547F" w:rsidRPr="00A7338B" w:rsidRDefault="004A547F" w:rsidP="004A547F">
            <w:pPr>
              <w:pStyle w:val="BodyText"/>
              <w:spacing w:after="0"/>
              <w:jc w:val="center"/>
              <w:rPr>
                <w:b/>
              </w:rPr>
            </w:pPr>
            <w:r w:rsidRPr="00A7338B">
              <w:rPr>
                <w:b/>
              </w:rPr>
              <w:t>PC2</w:t>
            </w:r>
          </w:p>
        </w:tc>
        <w:tc>
          <w:tcPr>
            <w:tcW w:w="1217" w:type="dxa"/>
            <w:shd w:val="clear" w:color="auto" w:fill="auto"/>
            <w:vAlign w:val="center"/>
          </w:tcPr>
          <w:p w:rsidR="004A547F" w:rsidRPr="00A7338B" w:rsidRDefault="004A547F" w:rsidP="004A547F">
            <w:pPr>
              <w:pStyle w:val="BodyText"/>
              <w:spacing w:after="0"/>
              <w:jc w:val="center"/>
            </w:pPr>
            <w:r w:rsidRPr="00A7338B">
              <w:t>NIC</w:t>
            </w:r>
          </w:p>
        </w:tc>
        <w:tc>
          <w:tcPr>
            <w:tcW w:w="2052" w:type="dxa"/>
            <w:shd w:val="clear" w:color="auto" w:fill="auto"/>
            <w:vAlign w:val="center"/>
          </w:tcPr>
          <w:p w:rsidR="004A547F" w:rsidRPr="00A7338B" w:rsidRDefault="004A547F" w:rsidP="004A547F">
            <w:pPr>
              <w:pStyle w:val="BodyText"/>
              <w:spacing w:after="0"/>
              <w:jc w:val="center"/>
              <w:rPr>
                <w:color w:val="000000"/>
              </w:rPr>
            </w:pPr>
          </w:p>
        </w:tc>
        <w:tc>
          <w:tcPr>
            <w:tcW w:w="2541" w:type="dxa"/>
            <w:shd w:val="clear" w:color="auto" w:fill="auto"/>
            <w:vAlign w:val="center"/>
          </w:tcPr>
          <w:p w:rsidR="004A547F" w:rsidRPr="00A7338B" w:rsidRDefault="004A547F" w:rsidP="004A547F">
            <w:pPr>
              <w:pStyle w:val="BodyText"/>
              <w:spacing w:after="0"/>
              <w:jc w:val="center"/>
              <w:rPr>
                <w:color w:val="000000"/>
              </w:rPr>
            </w:pPr>
          </w:p>
        </w:tc>
        <w:tc>
          <w:tcPr>
            <w:tcW w:w="2111" w:type="dxa"/>
            <w:shd w:val="clear" w:color="auto" w:fill="auto"/>
            <w:vAlign w:val="center"/>
          </w:tcPr>
          <w:p w:rsidR="004A547F" w:rsidRPr="00A7338B" w:rsidRDefault="004A547F" w:rsidP="004A547F">
            <w:pPr>
              <w:pStyle w:val="BodyText"/>
              <w:spacing w:after="0"/>
              <w:jc w:val="center"/>
              <w:rPr>
                <w:color w:val="000000"/>
              </w:rPr>
            </w:pPr>
          </w:p>
        </w:tc>
      </w:tr>
    </w:tbl>
    <w:p w:rsidR="00837483" w:rsidRDefault="00837483">
      <w:pPr>
        <w:pStyle w:val="Heading2"/>
        <w:rPr>
          <w:rFonts w:ascii="Times New Roman" w:hAnsi="Times New Roman" w:cs="Times New Roman"/>
          <w:sz w:val="28"/>
        </w:rPr>
      </w:pPr>
    </w:p>
    <w:p w:rsidR="00837483" w:rsidRDefault="00837483">
      <w:pPr>
        <w:pStyle w:val="Heading2"/>
        <w:rPr>
          <w:rFonts w:ascii="Times New Roman" w:hAnsi="Times New Roman" w:cs="Times New Roman"/>
          <w:sz w:val="28"/>
        </w:rPr>
      </w:pPr>
    </w:p>
    <w:p w:rsidR="00CC2D5D" w:rsidRPr="00A7338B" w:rsidRDefault="00CC2D5D">
      <w:pPr>
        <w:pStyle w:val="Heading2"/>
        <w:rPr>
          <w:rFonts w:ascii="Times New Roman" w:hAnsi="Times New Roman" w:cs="Times New Roman"/>
          <w:sz w:val="28"/>
        </w:rPr>
      </w:pPr>
      <w:r w:rsidRPr="00A7338B">
        <w:rPr>
          <w:rFonts w:ascii="Times New Roman" w:hAnsi="Times New Roman" w:cs="Times New Roman"/>
          <w:sz w:val="28"/>
        </w:rPr>
        <w:t xml:space="preserve">Port Assignments </w:t>
      </w:r>
    </w:p>
    <w:p w:rsidR="00CC2D5D" w:rsidRPr="00A7338B" w:rsidRDefault="00CC2D5D">
      <w:pPr>
        <w:pStyle w:val="Heading2"/>
        <w:rPr>
          <w:rFonts w:ascii="Times New Roman" w:hAnsi="Times New Roman" w:cs="Times New Roman"/>
        </w:rPr>
      </w:pPr>
      <w:r w:rsidRPr="00A7338B">
        <w:rPr>
          <w:rFonts w:ascii="Times New Roman" w:hAnsi="Times New Roman" w:cs="Times New Roman"/>
        </w:rPr>
        <w:t>S</w:t>
      </w:r>
      <w:r w:rsidR="00445238" w:rsidRPr="00A7338B">
        <w:rPr>
          <w:rFonts w:ascii="Times New Roman" w:hAnsi="Times New Roman" w:cs="Times New Roman"/>
        </w:rPr>
        <w:t>1</w:t>
      </w:r>
      <w:r w:rsidRPr="00A7338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7A26D1">
        <w:trPr>
          <w:cantSplit/>
        </w:trPr>
        <w:tc>
          <w:tcPr>
            <w:tcW w:w="2060" w:type="dxa"/>
          </w:tcPr>
          <w:p w:rsidR="00CC2D5D" w:rsidRPr="00A7338B" w:rsidRDefault="00CC2D5D" w:rsidP="007A26D1">
            <w:pPr>
              <w:pStyle w:val="BodyText"/>
              <w:spacing w:after="0"/>
              <w:jc w:val="center"/>
              <w:rPr>
                <w:b/>
              </w:rPr>
            </w:pPr>
            <w:r w:rsidRPr="00A7338B">
              <w:rPr>
                <w:b/>
              </w:rPr>
              <w:t>Ports</w:t>
            </w:r>
          </w:p>
        </w:tc>
        <w:tc>
          <w:tcPr>
            <w:tcW w:w="3513" w:type="dxa"/>
          </w:tcPr>
          <w:p w:rsidR="00CC2D5D" w:rsidRPr="00A7338B" w:rsidRDefault="00CC2D5D" w:rsidP="007A26D1">
            <w:pPr>
              <w:pStyle w:val="BodyText"/>
              <w:spacing w:after="0"/>
              <w:jc w:val="center"/>
              <w:rPr>
                <w:b/>
              </w:rPr>
            </w:pPr>
            <w:r w:rsidRPr="00A7338B">
              <w:rPr>
                <w:b/>
              </w:rPr>
              <w:t>Assignment</w:t>
            </w:r>
          </w:p>
        </w:tc>
        <w:tc>
          <w:tcPr>
            <w:tcW w:w="2247" w:type="dxa"/>
          </w:tcPr>
          <w:p w:rsidR="00CC2D5D" w:rsidRPr="00A7338B" w:rsidRDefault="00CC2D5D" w:rsidP="007A26D1">
            <w:pPr>
              <w:pStyle w:val="BodyText"/>
              <w:spacing w:after="0"/>
              <w:jc w:val="center"/>
              <w:rPr>
                <w:b/>
              </w:rPr>
            </w:pPr>
            <w:r w:rsidRPr="00A7338B">
              <w:rPr>
                <w:b/>
              </w:rPr>
              <w:t>Network</w:t>
            </w:r>
          </w:p>
        </w:tc>
      </w:tr>
      <w:tr w:rsidR="00CC2D5D" w:rsidRPr="00A7338B" w:rsidTr="007A26D1">
        <w:trPr>
          <w:cantSplit/>
        </w:trPr>
        <w:tc>
          <w:tcPr>
            <w:tcW w:w="2060" w:type="dxa"/>
          </w:tcPr>
          <w:p w:rsidR="00CC2D5D" w:rsidRPr="00A7338B" w:rsidRDefault="00282DAD" w:rsidP="00837483">
            <w:pPr>
              <w:pStyle w:val="BodyText"/>
              <w:spacing w:after="0"/>
            </w:pPr>
            <w:r w:rsidRPr="00A7338B">
              <w:t>Fa0/</w:t>
            </w:r>
            <w:r w:rsidR="00837483">
              <w:t>2</w:t>
            </w:r>
            <w:r w:rsidRPr="00A7338B">
              <w:t xml:space="preserve"> – 0/</w:t>
            </w:r>
            <w:r w:rsidR="00445238" w:rsidRPr="00A7338B">
              <w:t>5</w:t>
            </w:r>
          </w:p>
        </w:tc>
        <w:tc>
          <w:tcPr>
            <w:tcW w:w="3513" w:type="dxa"/>
          </w:tcPr>
          <w:p w:rsidR="00CC2D5D" w:rsidRPr="00A7338B" w:rsidRDefault="00CC2D5D" w:rsidP="007A26D1">
            <w:pPr>
              <w:pStyle w:val="BodyText"/>
              <w:spacing w:after="0"/>
            </w:pPr>
            <w:r w:rsidRPr="00A7338B">
              <w:t>802.1q Trunks (Native VLAN 99)</w:t>
            </w:r>
          </w:p>
        </w:tc>
        <w:tc>
          <w:tcPr>
            <w:tcW w:w="2247" w:type="dxa"/>
          </w:tcPr>
          <w:p w:rsidR="00CC2D5D" w:rsidRPr="00A7338B" w:rsidRDefault="00837483" w:rsidP="007A26D1">
            <w:pPr>
              <w:pStyle w:val="BodyText"/>
              <w:spacing w:after="0"/>
              <w:jc w:val="center"/>
            </w:pPr>
            <w:r>
              <w:t>172.16</w:t>
            </w:r>
            <w:r w:rsidR="002A33A1" w:rsidRPr="00A7338B">
              <w:t>.99.0</w:t>
            </w:r>
          </w:p>
        </w:tc>
      </w:tr>
      <w:tr w:rsidR="00837483" w:rsidRPr="00A7338B" w:rsidTr="007A26D1">
        <w:trPr>
          <w:cantSplit/>
        </w:trPr>
        <w:tc>
          <w:tcPr>
            <w:tcW w:w="2060" w:type="dxa"/>
          </w:tcPr>
          <w:p w:rsidR="00837483" w:rsidRPr="00A7338B" w:rsidRDefault="00837483" w:rsidP="00837483">
            <w:pPr>
              <w:pStyle w:val="BodyText"/>
              <w:spacing w:after="0"/>
            </w:pPr>
            <w:r>
              <w:t>Fa0/1</w:t>
            </w:r>
          </w:p>
        </w:tc>
        <w:tc>
          <w:tcPr>
            <w:tcW w:w="3513" w:type="dxa"/>
          </w:tcPr>
          <w:p w:rsidR="00837483" w:rsidRPr="00A7338B" w:rsidRDefault="00837483" w:rsidP="007A26D1">
            <w:pPr>
              <w:pStyle w:val="BodyText"/>
              <w:spacing w:after="0"/>
            </w:pPr>
            <w:r>
              <w:t>VLAN 10 (Students)</w:t>
            </w:r>
          </w:p>
        </w:tc>
        <w:tc>
          <w:tcPr>
            <w:tcW w:w="2247" w:type="dxa"/>
          </w:tcPr>
          <w:p w:rsidR="00837483" w:rsidRDefault="00837483" w:rsidP="007A26D1">
            <w:pPr>
              <w:pStyle w:val="BodyText"/>
              <w:spacing w:after="0"/>
              <w:jc w:val="center"/>
            </w:pPr>
            <w:r>
              <w:t>172.16.10.0</w:t>
            </w:r>
          </w:p>
        </w:tc>
      </w:tr>
    </w:tbl>
    <w:p w:rsidR="00CC2D5D" w:rsidRPr="00A7338B" w:rsidRDefault="00445238">
      <w:pPr>
        <w:pStyle w:val="Heading2"/>
        <w:rPr>
          <w:rFonts w:ascii="Times New Roman" w:hAnsi="Times New Roman" w:cs="Times New Roman"/>
        </w:rPr>
      </w:pPr>
      <w:r w:rsidRPr="00A7338B">
        <w:rPr>
          <w:rFonts w:ascii="Times New Roman" w:hAnsi="Times New Roman" w:cs="Times New Roman"/>
        </w:rPr>
        <w:t>S</w:t>
      </w:r>
      <w:r w:rsidR="000E09FF">
        <w:rPr>
          <w:rFonts w:ascii="Times New Roman" w:hAnsi="Times New Roman" w:cs="Times New Roman"/>
        </w:rPr>
        <w:t>2</w:t>
      </w:r>
      <w:r w:rsidR="00CC2D5D" w:rsidRPr="00A7338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7A26D1">
        <w:trPr>
          <w:cantSplit/>
        </w:trPr>
        <w:tc>
          <w:tcPr>
            <w:tcW w:w="2060" w:type="dxa"/>
          </w:tcPr>
          <w:p w:rsidR="00CC2D5D" w:rsidRPr="00A7338B" w:rsidRDefault="00CC2D5D" w:rsidP="007A26D1">
            <w:pPr>
              <w:pStyle w:val="BodyText"/>
              <w:spacing w:after="0"/>
              <w:jc w:val="center"/>
              <w:rPr>
                <w:b/>
              </w:rPr>
            </w:pPr>
            <w:r w:rsidRPr="00A7338B">
              <w:rPr>
                <w:b/>
              </w:rPr>
              <w:t>Ports</w:t>
            </w:r>
          </w:p>
        </w:tc>
        <w:tc>
          <w:tcPr>
            <w:tcW w:w="3513" w:type="dxa"/>
          </w:tcPr>
          <w:p w:rsidR="00CC2D5D" w:rsidRPr="00A7338B" w:rsidRDefault="00CC2D5D" w:rsidP="007A26D1">
            <w:pPr>
              <w:pStyle w:val="BodyText"/>
              <w:spacing w:after="0"/>
              <w:jc w:val="center"/>
              <w:rPr>
                <w:b/>
              </w:rPr>
            </w:pPr>
            <w:r w:rsidRPr="00A7338B">
              <w:rPr>
                <w:b/>
              </w:rPr>
              <w:t>Assignment</w:t>
            </w:r>
          </w:p>
        </w:tc>
        <w:tc>
          <w:tcPr>
            <w:tcW w:w="2247" w:type="dxa"/>
          </w:tcPr>
          <w:p w:rsidR="00CC2D5D" w:rsidRPr="00A7338B" w:rsidRDefault="00CC2D5D" w:rsidP="007A26D1">
            <w:pPr>
              <w:pStyle w:val="BodyText"/>
              <w:spacing w:after="0"/>
              <w:jc w:val="center"/>
              <w:rPr>
                <w:b/>
              </w:rPr>
            </w:pPr>
            <w:r w:rsidRPr="00A7338B">
              <w:rPr>
                <w:b/>
              </w:rPr>
              <w:t>Network</w:t>
            </w:r>
          </w:p>
        </w:tc>
      </w:tr>
      <w:tr w:rsidR="00CC2D5D" w:rsidRPr="00A7338B" w:rsidTr="007A26D1">
        <w:trPr>
          <w:cantSplit/>
        </w:trPr>
        <w:tc>
          <w:tcPr>
            <w:tcW w:w="2060" w:type="dxa"/>
          </w:tcPr>
          <w:p w:rsidR="00CC2D5D" w:rsidRPr="00A7338B" w:rsidRDefault="00CC2D5D" w:rsidP="00837483">
            <w:pPr>
              <w:pStyle w:val="BodyText"/>
              <w:spacing w:after="0"/>
            </w:pPr>
            <w:r w:rsidRPr="00A7338B">
              <w:t>Fa0/</w:t>
            </w:r>
            <w:r w:rsidR="00837483">
              <w:t>2</w:t>
            </w:r>
            <w:r w:rsidRPr="00A7338B">
              <w:t xml:space="preserve"> – 0/</w:t>
            </w:r>
            <w:r w:rsidR="00837483">
              <w:t>5</w:t>
            </w:r>
          </w:p>
        </w:tc>
        <w:tc>
          <w:tcPr>
            <w:tcW w:w="3513" w:type="dxa"/>
          </w:tcPr>
          <w:p w:rsidR="00CC2D5D" w:rsidRPr="00A7338B" w:rsidRDefault="00CC2D5D" w:rsidP="007A26D1">
            <w:pPr>
              <w:pStyle w:val="BodyText"/>
              <w:spacing w:after="0"/>
            </w:pPr>
            <w:r w:rsidRPr="00A7338B">
              <w:t>802.1q Trunks (Native VLAN 99)</w:t>
            </w:r>
          </w:p>
        </w:tc>
        <w:tc>
          <w:tcPr>
            <w:tcW w:w="2247" w:type="dxa"/>
          </w:tcPr>
          <w:p w:rsidR="00CC2D5D" w:rsidRPr="00A7338B" w:rsidRDefault="00837483" w:rsidP="007A26D1">
            <w:pPr>
              <w:pStyle w:val="BodyText"/>
              <w:spacing w:after="0"/>
              <w:jc w:val="center"/>
            </w:pPr>
            <w:r>
              <w:t>172.16</w:t>
            </w:r>
            <w:r w:rsidR="002A33A1" w:rsidRPr="00A7338B">
              <w:t>.99.0</w:t>
            </w:r>
          </w:p>
        </w:tc>
      </w:tr>
      <w:tr w:rsidR="00CC2D5D" w:rsidRPr="00A7338B" w:rsidTr="007A26D1">
        <w:trPr>
          <w:cantSplit/>
        </w:trPr>
        <w:tc>
          <w:tcPr>
            <w:tcW w:w="2060" w:type="dxa"/>
          </w:tcPr>
          <w:p w:rsidR="00CC2D5D" w:rsidRPr="00A7338B" w:rsidRDefault="00445238" w:rsidP="00837483">
            <w:pPr>
              <w:pStyle w:val="BodyText"/>
              <w:spacing w:after="0"/>
            </w:pPr>
            <w:r w:rsidRPr="00A7338B">
              <w:t>Fa0/</w:t>
            </w:r>
            <w:r w:rsidR="00837483">
              <w:t>1</w:t>
            </w:r>
          </w:p>
        </w:tc>
        <w:tc>
          <w:tcPr>
            <w:tcW w:w="3513" w:type="dxa"/>
          </w:tcPr>
          <w:p w:rsidR="00CC2D5D" w:rsidRPr="00A7338B" w:rsidRDefault="00445238" w:rsidP="00837483">
            <w:pPr>
              <w:pStyle w:val="BodyText"/>
              <w:spacing w:after="0"/>
            </w:pPr>
            <w:r w:rsidRPr="00A7338B">
              <w:t xml:space="preserve">VLAN </w:t>
            </w:r>
            <w:r w:rsidR="00837483">
              <w:t>2</w:t>
            </w:r>
            <w:r w:rsidRPr="00A7338B">
              <w:t>0 (</w:t>
            </w:r>
            <w:r w:rsidR="00837483">
              <w:t>Staff</w:t>
            </w:r>
            <w:r w:rsidRPr="00A7338B">
              <w:t>)</w:t>
            </w:r>
          </w:p>
        </w:tc>
        <w:tc>
          <w:tcPr>
            <w:tcW w:w="2247" w:type="dxa"/>
          </w:tcPr>
          <w:p w:rsidR="00CC2D5D" w:rsidRPr="00A7338B" w:rsidRDefault="000A5EF2" w:rsidP="00837483">
            <w:pPr>
              <w:pStyle w:val="BodyText"/>
              <w:spacing w:after="0"/>
              <w:jc w:val="center"/>
            </w:pPr>
            <w:r>
              <w:t>1</w:t>
            </w:r>
            <w:r w:rsidR="00837483">
              <w:t>72.16.20.0</w:t>
            </w:r>
          </w:p>
        </w:tc>
      </w:tr>
    </w:tbl>
    <w:p w:rsidR="00CC2D5D" w:rsidRPr="00A7338B" w:rsidRDefault="00CC2D5D">
      <w:pPr>
        <w:pStyle w:val="Heading2"/>
        <w:rPr>
          <w:rFonts w:ascii="Times New Roman" w:hAnsi="Times New Roman" w:cs="Times New Roman"/>
        </w:rPr>
      </w:pPr>
      <w:r w:rsidRPr="00A7338B">
        <w:rPr>
          <w:rFonts w:ascii="Times New Roman" w:hAnsi="Times New Roman" w:cs="Times New Roman"/>
        </w:rPr>
        <w:t>S</w:t>
      </w:r>
      <w:r w:rsidR="000E09FF">
        <w:rPr>
          <w:rFonts w:ascii="Times New Roman" w:hAnsi="Times New Roman" w:cs="Times New Roman"/>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7A26D1">
        <w:trPr>
          <w:cantSplit/>
        </w:trPr>
        <w:tc>
          <w:tcPr>
            <w:tcW w:w="2060" w:type="dxa"/>
          </w:tcPr>
          <w:p w:rsidR="00CC2D5D" w:rsidRPr="00A7338B" w:rsidRDefault="00CC2D5D" w:rsidP="007A26D1">
            <w:pPr>
              <w:pStyle w:val="BodyText"/>
              <w:spacing w:after="0"/>
              <w:jc w:val="center"/>
              <w:rPr>
                <w:b/>
              </w:rPr>
            </w:pPr>
            <w:r w:rsidRPr="00A7338B">
              <w:rPr>
                <w:b/>
              </w:rPr>
              <w:t>Ports</w:t>
            </w:r>
          </w:p>
        </w:tc>
        <w:tc>
          <w:tcPr>
            <w:tcW w:w="3513" w:type="dxa"/>
          </w:tcPr>
          <w:p w:rsidR="00CC2D5D" w:rsidRPr="00A7338B" w:rsidRDefault="00CC2D5D" w:rsidP="007A26D1">
            <w:pPr>
              <w:pStyle w:val="BodyText"/>
              <w:spacing w:after="0"/>
              <w:jc w:val="center"/>
              <w:rPr>
                <w:b/>
              </w:rPr>
            </w:pPr>
            <w:r w:rsidRPr="00A7338B">
              <w:rPr>
                <w:b/>
              </w:rPr>
              <w:t>Assignment</w:t>
            </w:r>
          </w:p>
        </w:tc>
        <w:tc>
          <w:tcPr>
            <w:tcW w:w="2247" w:type="dxa"/>
          </w:tcPr>
          <w:p w:rsidR="00CC2D5D" w:rsidRPr="00A7338B" w:rsidRDefault="00CC2D5D" w:rsidP="007A26D1">
            <w:pPr>
              <w:pStyle w:val="BodyText"/>
              <w:spacing w:after="0"/>
              <w:jc w:val="center"/>
              <w:rPr>
                <w:b/>
              </w:rPr>
            </w:pPr>
            <w:r w:rsidRPr="00A7338B">
              <w:rPr>
                <w:b/>
              </w:rPr>
              <w:t>Network</w:t>
            </w:r>
          </w:p>
        </w:tc>
      </w:tr>
      <w:tr w:rsidR="00837483" w:rsidRPr="00A7338B" w:rsidTr="007A26D1">
        <w:trPr>
          <w:cantSplit/>
        </w:trPr>
        <w:tc>
          <w:tcPr>
            <w:tcW w:w="2060" w:type="dxa"/>
          </w:tcPr>
          <w:p w:rsidR="00837483" w:rsidRPr="00A7338B" w:rsidRDefault="00837483" w:rsidP="00837483">
            <w:pPr>
              <w:pStyle w:val="BodyText"/>
              <w:spacing w:after="0"/>
            </w:pPr>
            <w:r w:rsidRPr="00A7338B">
              <w:t>Fa</w:t>
            </w:r>
            <w:r>
              <w:t>0/1 – 0/5</w:t>
            </w:r>
          </w:p>
        </w:tc>
        <w:tc>
          <w:tcPr>
            <w:tcW w:w="3513" w:type="dxa"/>
          </w:tcPr>
          <w:p w:rsidR="00837483" w:rsidRPr="00A7338B" w:rsidRDefault="00837483" w:rsidP="00837483">
            <w:pPr>
              <w:pStyle w:val="BodyText"/>
              <w:spacing w:after="0"/>
            </w:pPr>
            <w:r w:rsidRPr="00A7338B">
              <w:t>802.1q Trunks (Native VLAN 99)</w:t>
            </w:r>
          </w:p>
        </w:tc>
        <w:tc>
          <w:tcPr>
            <w:tcW w:w="2247" w:type="dxa"/>
          </w:tcPr>
          <w:p w:rsidR="00837483" w:rsidRPr="00A7338B" w:rsidRDefault="00837483" w:rsidP="00837483">
            <w:pPr>
              <w:pStyle w:val="BodyText"/>
              <w:spacing w:after="0"/>
              <w:jc w:val="center"/>
            </w:pPr>
            <w:r>
              <w:t>172.16.99.0</w:t>
            </w:r>
          </w:p>
        </w:tc>
      </w:tr>
    </w:tbl>
    <w:p w:rsidR="00CC2D5D" w:rsidRPr="00A7338B" w:rsidRDefault="00CC2D5D" w:rsidP="0021141F">
      <w:pPr>
        <w:pStyle w:val="Task"/>
        <w:rPr>
          <w:rFonts w:ascii="Times New Roman" w:hAnsi="Times New Roman" w:cs="Times New Roman"/>
          <w:sz w:val="24"/>
          <w:szCs w:val="24"/>
        </w:rPr>
      </w:pPr>
      <w:r w:rsidRPr="00A7338B">
        <w:rPr>
          <w:rFonts w:ascii="Times New Roman" w:hAnsi="Times New Roman" w:cs="Times New Roman"/>
          <w:sz w:val="24"/>
          <w:szCs w:val="24"/>
        </w:rPr>
        <w:lastRenderedPageBreak/>
        <w:t>Task 1: Prepare the Network</w:t>
      </w:r>
      <w:r w:rsidR="005D5ED6" w:rsidRPr="00A7338B">
        <w:rPr>
          <w:rFonts w:ascii="Times New Roman" w:hAnsi="Times New Roman" w:cs="Times New Roman"/>
          <w:sz w:val="24"/>
          <w:szCs w:val="24"/>
        </w:rPr>
        <w:t xml:space="preserve"> (</w:t>
      </w:r>
      <w:r w:rsidR="00992D07">
        <w:rPr>
          <w:rFonts w:ascii="Times New Roman" w:hAnsi="Times New Roman" w:cs="Times New Roman"/>
          <w:sz w:val="24"/>
          <w:szCs w:val="24"/>
        </w:rPr>
        <w:t>5</w:t>
      </w:r>
      <w:r w:rsidR="005D5ED6" w:rsidRPr="00A7338B">
        <w:rPr>
          <w:rFonts w:ascii="Times New Roman" w:hAnsi="Times New Roman" w:cs="Times New Roman"/>
          <w:sz w:val="24"/>
          <w:szCs w:val="24"/>
        </w:rPr>
        <w:t xml:space="preserve"> marks)</w:t>
      </w:r>
    </w:p>
    <w:p w:rsidR="00CC2D5D" w:rsidRPr="001D560F"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 xml:space="preserve">Step 1: Cable a network that is similar to the one in the topology diagram. </w:t>
      </w:r>
    </w:p>
    <w:p w:rsidR="00CC2D5D"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Step 2: Clear any existing configurations on the devices.</w:t>
      </w:r>
    </w:p>
    <w:p w:rsidR="00CC2D5D" w:rsidRPr="00A7338B" w:rsidRDefault="00CC2D5D">
      <w:pPr>
        <w:pStyle w:val="Task"/>
        <w:rPr>
          <w:rFonts w:ascii="Times New Roman" w:hAnsi="Times New Roman" w:cs="Times New Roman"/>
          <w:sz w:val="24"/>
          <w:szCs w:val="24"/>
        </w:rPr>
      </w:pPr>
      <w:r w:rsidRPr="00A7338B">
        <w:rPr>
          <w:rFonts w:ascii="Times New Roman" w:hAnsi="Times New Roman" w:cs="Times New Roman"/>
          <w:sz w:val="24"/>
          <w:szCs w:val="24"/>
        </w:rPr>
        <w:t>Task 2: Perform Basic Device Configurations</w:t>
      </w:r>
      <w:r w:rsidR="00855213" w:rsidRPr="00A7338B">
        <w:rPr>
          <w:rFonts w:ascii="Times New Roman" w:hAnsi="Times New Roman" w:cs="Times New Roman"/>
          <w:sz w:val="24"/>
          <w:szCs w:val="24"/>
        </w:rPr>
        <w:t xml:space="preserve"> (</w:t>
      </w:r>
      <w:r w:rsidR="00C46B56" w:rsidRPr="00A7338B">
        <w:rPr>
          <w:rFonts w:ascii="Times New Roman" w:hAnsi="Times New Roman" w:cs="Times New Roman"/>
          <w:sz w:val="24"/>
          <w:szCs w:val="24"/>
        </w:rPr>
        <w:t>1</w:t>
      </w:r>
      <w:r w:rsidR="00C92D31">
        <w:rPr>
          <w:rFonts w:ascii="Times New Roman" w:hAnsi="Times New Roman" w:cs="Times New Roman"/>
          <w:sz w:val="24"/>
          <w:szCs w:val="24"/>
        </w:rPr>
        <w:t>0</w:t>
      </w:r>
      <w:r w:rsidR="00A92105" w:rsidRPr="00A7338B">
        <w:rPr>
          <w:rFonts w:ascii="Times New Roman" w:hAnsi="Times New Roman" w:cs="Times New Roman"/>
          <w:sz w:val="24"/>
          <w:szCs w:val="24"/>
        </w:rPr>
        <w:t xml:space="preserve"> </w:t>
      </w:r>
      <w:r w:rsidR="00350511" w:rsidRPr="00A7338B">
        <w:rPr>
          <w:rFonts w:ascii="Times New Roman" w:hAnsi="Times New Roman" w:cs="Times New Roman"/>
          <w:sz w:val="24"/>
          <w:szCs w:val="24"/>
        </w:rPr>
        <w:t>marks</w:t>
      </w:r>
      <w:r w:rsidR="00855213" w:rsidRPr="00A7338B">
        <w:rPr>
          <w:rFonts w:ascii="Times New Roman" w:hAnsi="Times New Roman" w:cs="Times New Roman"/>
          <w:sz w:val="24"/>
          <w:szCs w:val="24"/>
        </w:rPr>
        <w:t>)</w:t>
      </w:r>
    </w:p>
    <w:p w:rsidR="00CC2D5D" w:rsidRPr="00A7338B" w:rsidRDefault="00CC2D5D">
      <w:pPr>
        <w:pStyle w:val="BodyText"/>
      </w:pPr>
      <w:r w:rsidRPr="00A7338B">
        <w:t xml:space="preserve">Configure the S1, </w:t>
      </w:r>
      <w:r w:rsidR="00C92D31">
        <w:t>S2</w:t>
      </w:r>
      <w:r w:rsidRPr="00A7338B">
        <w:t>, and S</w:t>
      </w:r>
      <w:r w:rsidR="00C92D31">
        <w:t>3</w:t>
      </w:r>
      <w:r w:rsidRPr="00A7338B">
        <w:t xml:space="preserve"> switches</w:t>
      </w:r>
      <w:r w:rsidR="00816208" w:rsidRPr="00A7338B">
        <w:t xml:space="preserve"> and R1 router </w:t>
      </w:r>
      <w:r w:rsidRPr="00A7338B">
        <w:t>according to the following guidelines:</w:t>
      </w:r>
    </w:p>
    <w:p w:rsidR="00CC2D5D" w:rsidRPr="00A7338B" w:rsidRDefault="00CC2D5D">
      <w:pPr>
        <w:pStyle w:val="BodyText"/>
        <w:numPr>
          <w:ilvl w:val="0"/>
          <w:numId w:val="33"/>
        </w:numPr>
      </w:pPr>
      <w:r w:rsidRPr="00A7338B">
        <w:t>Configure the hostname.</w:t>
      </w:r>
    </w:p>
    <w:p w:rsidR="00CC2D5D" w:rsidRPr="00A7338B" w:rsidRDefault="00CC2D5D">
      <w:pPr>
        <w:pStyle w:val="BodyText"/>
        <w:numPr>
          <w:ilvl w:val="0"/>
          <w:numId w:val="33"/>
        </w:numPr>
      </w:pPr>
      <w:r w:rsidRPr="00A7338B">
        <w:t>Disable DNS lookup.</w:t>
      </w:r>
    </w:p>
    <w:p w:rsidR="00CC2D5D" w:rsidRPr="00A7338B" w:rsidRDefault="00CC2D5D">
      <w:pPr>
        <w:pStyle w:val="BodyText"/>
        <w:numPr>
          <w:ilvl w:val="0"/>
          <w:numId w:val="33"/>
        </w:numPr>
        <w:rPr>
          <w:lang w:val="fr-FR"/>
        </w:rPr>
      </w:pPr>
      <w:r w:rsidRPr="00A7338B">
        <w:rPr>
          <w:lang w:val="fr-FR"/>
        </w:rPr>
        <w:t>Configure an EXEC mode password.</w:t>
      </w:r>
    </w:p>
    <w:p w:rsidR="00CC2D5D" w:rsidRPr="00A7338B" w:rsidRDefault="00CC2D5D">
      <w:pPr>
        <w:pStyle w:val="BodyText"/>
        <w:numPr>
          <w:ilvl w:val="0"/>
          <w:numId w:val="33"/>
        </w:numPr>
      </w:pPr>
      <w:r w:rsidRPr="00A7338B">
        <w:t>Configure a message-of-the-day banner.</w:t>
      </w:r>
    </w:p>
    <w:p w:rsidR="00CC2D5D" w:rsidRPr="00A7338B" w:rsidRDefault="00CC2D5D">
      <w:pPr>
        <w:pStyle w:val="BodyText"/>
        <w:numPr>
          <w:ilvl w:val="0"/>
          <w:numId w:val="33"/>
        </w:numPr>
      </w:pPr>
      <w:r w:rsidRPr="00A7338B">
        <w:t>Configure a password for console connections.</w:t>
      </w:r>
    </w:p>
    <w:p w:rsidR="00CC2D5D" w:rsidRPr="00A7338B" w:rsidRDefault="00CC2D5D">
      <w:pPr>
        <w:pStyle w:val="BodyText"/>
        <w:numPr>
          <w:ilvl w:val="0"/>
          <w:numId w:val="33"/>
        </w:numPr>
      </w:pPr>
      <w:r w:rsidRPr="00A7338B">
        <w:t>Configure synchronous logging.</w:t>
      </w:r>
    </w:p>
    <w:p w:rsidR="00CC2D5D" w:rsidRDefault="00CC2D5D">
      <w:pPr>
        <w:pStyle w:val="BodyText"/>
        <w:numPr>
          <w:ilvl w:val="0"/>
          <w:numId w:val="33"/>
        </w:numPr>
      </w:pPr>
      <w:r w:rsidRPr="00A7338B">
        <w:t>Configure a password for vty connections.</w:t>
      </w:r>
    </w:p>
    <w:p w:rsidR="00A241B3" w:rsidRPr="00A7338B" w:rsidRDefault="00A241B3">
      <w:pPr>
        <w:pStyle w:val="BodyText"/>
        <w:numPr>
          <w:ilvl w:val="0"/>
          <w:numId w:val="33"/>
        </w:numPr>
      </w:pPr>
      <w:r>
        <w:t>Enable service password encryption.</w:t>
      </w:r>
    </w:p>
    <w:p w:rsidR="00CC2D5D" w:rsidRPr="00A7338B" w:rsidRDefault="007279FF" w:rsidP="00CA1125">
      <w:pPr>
        <w:pStyle w:val="Task"/>
        <w:rPr>
          <w:rFonts w:ascii="Times New Roman" w:hAnsi="Times New Roman" w:cs="Times New Roman"/>
          <w:sz w:val="24"/>
          <w:szCs w:val="24"/>
        </w:rPr>
      </w:pPr>
      <w:r>
        <w:rPr>
          <w:rFonts w:ascii="Times New Roman" w:hAnsi="Times New Roman" w:cs="Times New Roman"/>
          <w:sz w:val="24"/>
          <w:szCs w:val="24"/>
        </w:rPr>
        <w:t xml:space="preserve">Task 3: </w:t>
      </w:r>
      <w:r w:rsidR="00F04184">
        <w:rPr>
          <w:rFonts w:ascii="Times New Roman" w:hAnsi="Times New Roman" w:cs="Times New Roman"/>
          <w:sz w:val="24"/>
          <w:szCs w:val="24"/>
        </w:rPr>
        <w:t>Router and Switch c</w:t>
      </w:r>
      <w:r>
        <w:rPr>
          <w:rFonts w:ascii="Times New Roman" w:hAnsi="Times New Roman" w:cs="Times New Roman"/>
          <w:sz w:val="24"/>
          <w:szCs w:val="24"/>
        </w:rPr>
        <w:t xml:space="preserve">onfiguration instructions </w:t>
      </w:r>
      <w:r w:rsidR="0001378C" w:rsidRPr="00A7338B">
        <w:rPr>
          <w:rFonts w:ascii="Times New Roman" w:hAnsi="Times New Roman" w:cs="Times New Roman"/>
          <w:sz w:val="24"/>
          <w:szCs w:val="24"/>
        </w:rPr>
        <w:t>(</w:t>
      </w:r>
      <w:r w:rsidR="00BC20B6">
        <w:rPr>
          <w:rFonts w:ascii="Times New Roman" w:hAnsi="Times New Roman" w:cs="Times New Roman"/>
          <w:sz w:val="24"/>
          <w:szCs w:val="24"/>
        </w:rPr>
        <w:t>5</w:t>
      </w:r>
      <w:r w:rsidR="00CA1125">
        <w:rPr>
          <w:rFonts w:ascii="Times New Roman" w:hAnsi="Times New Roman" w:cs="Times New Roman"/>
          <w:sz w:val="24"/>
          <w:szCs w:val="24"/>
        </w:rPr>
        <w:t>5</w:t>
      </w:r>
      <w:r w:rsidR="0001378C" w:rsidRPr="00A7338B">
        <w:rPr>
          <w:rFonts w:ascii="Times New Roman" w:hAnsi="Times New Roman" w:cs="Times New Roman"/>
          <w:sz w:val="24"/>
          <w:szCs w:val="24"/>
        </w:rPr>
        <w:t xml:space="preserve"> marks)</w:t>
      </w:r>
    </w:p>
    <w:p w:rsidR="00A71564" w:rsidRPr="00A7338B" w:rsidRDefault="00A71564" w:rsidP="00837483">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w:t>
      </w:r>
      <w:r w:rsidR="00BC20B6">
        <w:rPr>
          <w:rFonts w:ascii="Times New Roman" w:hAnsi="Times New Roman" w:cs="Times New Roman"/>
          <w:b w:val="0"/>
          <w:sz w:val="24"/>
          <w:szCs w:val="24"/>
        </w:rPr>
        <w:t>igure S3</w:t>
      </w:r>
      <w:r w:rsidR="009027B7">
        <w:rPr>
          <w:rFonts w:ascii="Times New Roman" w:hAnsi="Times New Roman" w:cs="Times New Roman"/>
          <w:b w:val="0"/>
          <w:sz w:val="24"/>
          <w:szCs w:val="24"/>
        </w:rPr>
        <w:t xml:space="preserve"> as a VTP server, and </w:t>
      </w:r>
      <w:r w:rsidRPr="00A7338B">
        <w:rPr>
          <w:rFonts w:ascii="Times New Roman" w:hAnsi="Times New Roman" w:cs="Times New Roman"/>
          <w:b w:val="0"/>
          <w:sz w:val="24"/>
          <w:szCs w:val="24"/>
        </w:rPr>
        <w:t>S</w:t>
      </w:r>
      <w:r w:rsidR="00BC20B6">
        <w:rPr>
          <w:rFonts w:ascii="Times New Roman" w:hAnsi="Times New Roman" w:cs="Times New Roman"/>
          <w:b w:val="0"/>
          <w:sz w:val="24"/>
          <w:szCs w:val="24"/>
        </w:rPr>
        <w:t>1</w:t>
      </w:r>
      <w:r w:rsidRPr="00A7338B">
        <w:rPr>
          <w:rFonts w:ascii="Times New Roman" w:hAnsi="Times New Roman" w:cs="Times New Roman"/>
          <w:b w:val="0"/>
          <w:sz w:val="24"/>
          <w:szCs w:val="24"/>
        </w:rPr>
        <w:t xml:space="preserve"> &amp; </w:t>
      </w:r>
      <w:r w:rsidR="00FD2989" w:rsidRPr="00A7338B">
        <w:rPr>
          <w:rFonts w:ascii="Times New Roman" w:hAnsi="Times New Roman" w:cs="Times New Roman"/>
          <w:b w:val="0"/>
          <w:sz w:val="24"/>
          <w:szCs w:val="24"/>
        </w:rPr>
        <w:t>S</w:t>
      </w:r>
      <w:r w:rsidR="00BC20B6">
        <w:rPr>
          <w:rFonts w:ascii="Times New Roman" w:hAnsi="Times New Roman" w:cs="Times New Roman"/>
          <w:b w:val="0"/>
          <w:sz w:val="24"/>
          <w:szCs w:val="24"/>
        </w:rPr>
        <w:t>2</w:t>
      </w:r>
      <w:r w:rsidRPr="00A7338B">
        <w:rPr>
          <w:rFonts w:ascii="Times New Roman" w:hAnsi="Times New Roman" w:cs="Times New Roman"/>
          <w:b w:val="0"/>
          <w:sz w:val="24"/>
          <w:szCs w:val="24"/>
        </w:rPr>
        <w:t xml:space="preserve"> as VTP clients in the </w:t>
      </w:r>
      <w:r w:rsidR="00837483" w:rsidRPr="00837483">
        <w:rPr>
          <w:rFonts w:ascii="Times New Roman" w:hAnsi="Times New Roman" w:cs="Times New Roman"/>
          <w:bCs/>
          <w:sz w:val="24"/>
          <w:szCs w:val="24"/>
        </w:rPr>
        <w:t>example.com</w:t>
      </w:r>
      <w:r w:rsidRPr="00A7338B">
        <w:rPr>
          <w:rFonts w:ascii="Times New Roman" w:hAnsi="Times New Roman" w:cs="Times New Roman"/>
          <w:b w:val="0"/>
          <w:sz w:val="24"/>
          <w:szCs w:val="24"/>
        </w:rPr>
        <w:t xml:space="preserve"> domain. Set the VTP password to ‘</w:t>
      </w:r>
      <w:r w:rsidRPr="00837483">
        <w:rPr>
          <w:rFonts w:ascii="Times New Roman" w:hAnsi="Times New Roman" w:cs="Times New Roman"/>
          <w:bCs/>
          <w:sz w:val="24"/>
          <w:szCs w:val="24"/>
        </w:rPr>
        <w:t>cisco</w:t>
      </w:r>
      <w:r w:rsidRPr="00A7338B">
        <w:rPr>
          <w:rFonts w:ascii="Times New Roman" w:hAnsi="Times New Roman" w:cs="Times New Roman"/>
          <w:b w:val="0"/>
          <w:sz w:val="24"/>
          <w:szCs w:val="24"/>
        </w:rPr>
        <w:t>’.</w:t>
      </w:r>
    </w:p>
    <w:p w:rsidR="00A71564" w:rsidRPr="00A7338B" w:rsidRDefault="00A71564"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Configure EtherChannel between the switches as per the topology diagram.</w:t>
      </w:r>
    </w:p>
    <w:p w:rsidR="00A71564" w:rsidRDefault="00A71564" w:rsidP="00BC20B6">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Create VLANs 10, 20 &amp; </w:t>
      </w:r>
      <w:r w:rsidR="000E09FF">
        <w:rPr>
          <w:rFonts w:ascii="Times New Roman" w:hAnsi="Times New Roman" w:cs="Times New Roman"/>
          <w:b w:val="0"/>
          <w:sz w:val="24"/>
          <w:szCs w:val="24"/>
        </w:rPr>
        <w:t>99</w:t>
      </w:r>
      <w:r w:rsidRPr="00A7338B">
        <w:rPr>
          <w:rFonts w:ascii="Times New Roman" w:hAnsi="Times New Roman" w:cs="Times New Roman"/>
          <w:b w:val="0"/>
          <w:sz w:val="24"/>
          <w:szCs w:val="24"/>
        </w:rPr>
        <w:t xml:space="preserve">, and name as required. </w:t>
      </w:r>
    </w:p>
    <w:p w:rsidR="00AA01CA" w:rsidRPr="00A7338B" w:rsidRDefault="00AA01CA" w:rsidP="00A71564">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 xml:space="preserve">Assign ports to appropriate VLANs as shown in the Port Assignments table.   </w:t>
      </w:r>
    </w:p>
    <w:p w:rsidR="00575A4B" w:rsidRPr="00A7338B" w:rsidRDefault="00575A4B"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RSTP </w:t>
      </w:r>
      <w:r w:rsidR="005939DE" w:rsidRPr="00A7338B">
        <w:rPr>
          <w:rFonts w:ascii="Times New Roman" w:hAnsi="Times New Roman" w:cs="Times New Roman"/>
          <w:b w:val="0"/>
          <w:sz w:val="24"/>
          <w:szCs w:val="24"/>
        </w:rPr>
        <w:t xml:space="preserve">PVST+ </w:t>
      </w:r>
      <w:r w:rsidRPr="00A7338B">
        <w:rPr>
          <w:rFonts w:ascii="Times New Roman" w:hAnsi="Times New Roman" w:cs="Times New Roman"/>
          <w:b w:val="0"/>
          <w:sz w:val="24"/>
          <w:szCs w:val="24"/>
        </w:rPr>
        <w:t>on all switches.</w:t>
      </w:r>
    </w:p>
    <w:p w:rsidR="005939DE" w:rsidRPr="00A7338B" w:rsidRDefault="00BC20B6" w:rsidP="00A71564">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Configure S3</w:t>
      </w:r>
      <w:r w:rsidR="005939DE" w:rsidRPr="00A7338B">
        <w:rPr>
          <w:rFonts w:ascii="Times New Roman" w:hAnsi="Times New Roman" w:cs="Times New Roman"/>
          <w:b w:val="0"/>
          <w:sz w:val="24"/>
          <w:szCs w:val="24"/>
        </w:rPr>
        <w:t xml:space="preserve"> to be the </w:t>
      </w:r>
      <w:r w:rsidR="00862016" w:rsidRPr="00A7338B">
        <w:rPr>
          <w:rFonts w:ascii="Times New Roman" w:hAnsi="Times New Roman" w:cs="Times New Roman"/>
          <w:b w:val="0"/>
          <w:sz w:val="24"/>
          <w:szCs w:val="24"/>
        </w:rPr>
        <w:t>primary root</w:t>
      </w:r>
      <w:r w:rsidR="005939DE" w:rsidRPr="00A7338B">
        <w:rPr>
          <w:rFonts w:ascii="Times New Roman" w:hAnsi="Times New Roman" w:cs="Times New Roman"/>
          <w:b w:val="0"/>
          <w:sz w:val="24"/>
          <w:szCs w:val="24"/>
        </w:rPr>
        <w:t xml:space="preserve"> for all VLANs</w:t>
      </w:r>
      <w:r>
        <w:rPr>
          <w:rFonts w:ascii="Times New Roman" w:hAnsi="Times New Roman" w:cs="Times New Roman"/>
          <w:b w:val="0"/>
          <w:sz w:val="24"/>
          <w:szCs w:val="24"/>
        </w:rPr>
        <w:t xml:space="preserve"> and S1</w:t>
      </w:r>
      <w:r w:rsidR="00862016" w:rsidRPr="00A7338B">
        <w:rPr>
          <w:rFonts w:ascii="Times New Roman" w:hAnsi="Times New Roman" w:cs="Times New Roman"/>
          <w:b w:val="0"/>
          <w:sz w:val="24"/>
          <w:szCs w:val="24"/>
        </w:rPr>
        <w:t xml:space="preserve"> to be secondary</w:t>
      </w:r>
      <w:r w:rsidR="005939DE" w:rsidRPr="00A7338B">
        <w:rPr>
          <w:rFonts w:ascii="Times New Roman" w:hAnsi="Times New Roman" w:cs="Times New Roman"/>
          <w:b w:val="0"/>
          <w:sz w:val="24"/>
          <w:szCs w:val="24"/>
        </w:rPr>
        <w:t>.</w:t>
      </w:r>
    </w:p>
    <w:p w:rsidR="005939DE" w:rsidRPr="00A7338B" w:rsidRDefault="005939DE"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Configure PortFast and BPDU Guard on the interfac</w:t>
      </w:r>
      <w:r w:rsidR="00BC20B6">
        <w:rPr>
          <w:rFonts w:ascii="Times New Roman" w:hAnsi="Times New Roman" w:cs="Times New Roman"/>
          <w:b w:val="0"/>
          <w:sz w:val="24"/>
          <w:szCs w:val="24"/>
        </w:rPr>
        <w:t>e connected to PC1 and PC2</w:t>
      </w:r>
      <w:r w:rsidRPr="00A7338B">
        <w:rPr>
          <w:rFonts w:ascii="Times New Roman" w:hAnsi="Times New Roman" w:cs="Times New Roman"/>
          <w:b w:val="0"/>
          <w:sz w:val="24"/>
          <w:szCs w:val="24"/>
        </w:rPr>
        <w:t>.</w:t>
      </w:r>
    </w:p>
    <w:p w:rsidR="00CA7E18" w:rsidRPr="00A7338B" w:rsidRDefault="009027B7" w:rsidP="00A71564">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 xml:space="preserve">Configure </w:t>
      </w:r>
      <w:r w:rsidR="00CA7E18" w:rsidRPr="00A7338B">
        <w:rPr>
          <w:rFonts w:ascii="Times New Roman" w:hAnsi="Times New Roman" w:cs="Times New Roman"/>
          <w:b w:val="0"/>
          <w:sz w:val="24"/>
          <w:szCs w:val="24"/>
        </w:rPr>
        <w:t>S1 as a DHCP server to provide IP addresses and default g</w:t>
      </w:r>
      <w:r w:rsidR="002C1C49">
        <w:rPr>
          <w:rFonts w:ascii="Times New Roman" w:hAnsi="Times New Roman" w:cs="Times New Roman"/>
          <w:b w:val="0"/>
          <w:sz w:val="24"/>
          <w:szCs w:val="24"/>
        </w:rPr>
        <w:t>ateways to users on VLAN 10 &amp; 20</w:t>
      </w:r>
      <w:r w:rsidR="00CA7E18" w:rsidRPr="00A7338B">
        <w:rPr>
          <w:rFonts w:ascii="Times New Roman" w:hAnsi="Times New Roman" w:cs="Times New Roman"/>
          <w:b w:val="0"/>
          <w:sz w:val="24"/>
          <w:szCs w:val="24"/>
        </w:rPr>
        <w:t>.</w:t>
      </w:r>
      <w:r w:rsidR="00A73BC7" w:rsidRPr="00A7338B">
        <w:rPr>
          <w:rFonts w:ascii="Times New Roman" w:hAnsi="Times New Roman" w:cs="Times New Roman"/>
          <w:b w:val="0"/>
          <w:sz w:val="24"/>
          <w:szCs w:val="24"/>
        </w:rPr>
        <w:t xml:space="preserve"> Verify all PCs receive IP address details. </w:t>
      </w:r>
    </w:p>
    <w:p w:rsidR="008B6A29" w:rsidRDefault="008B6A29" w:rsidP="008B6A29">
      <w:pPr>
        <w:pStyle w:val="ListParagraph"/>
        <w:numPr>
          <w:ilvl w:val="0"/>
          <w:numId w:val="46"/>
        </w:numPr>
      </w:pPr>
      <w:r w:rsidRPr="00A7338B">
        <w:t>Configure management IP addresses for all network switches in VLAN 99, and configure them for Telnet access.</w:t>
      </w:r>
    </w:p>
    <w:p w:rsidR="00DC038C" w:rsidRDefault="00DC038C" w:rsidP="00DC038C">
      <w:pPr>
        <w:pStyle w:val="ListParagraph"/>
      </w:pPr>
    </w:p>
    <w:p w:rsidR="008B6A29" w:rsidRPr="00A7338B" w:rsidRDefault="00521F23"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lastRenderedPageBreak/>
        <w:t xml:space="preserve">Configure router-on-a-stick inter-VLAN routing. </w:t>
      </w:r>
    </w:p>
    <w:p w:rsidR="00EB7EB6" w:rsidRPr="00BC20B6" w:rsidRDefault="00521F23" w:rsidP="00BC20B6">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Configure subinterfaces on R1 to operate on VLAN 10, 20, and 99 with the address from the Address table.</w:t>
      </w:r>
    </w:p>
    <w:p w:rsidR="00211A42" w:rsidRPr="00F3113B" w:rsidRDefault="00297232" w:rsidP="00211A42">
      <w:pPr>
        <w:pStyle w:val="Task"/>
        <w:ind w:right="-22"/>
        <w:rPr>
          <w:rFonts w:ascii="Times New Roman" w:hAnsi="Times New Roman" w:cs="Times New Roman"/>
          <w:sz w:val="28"/>
          <w:szCs w:val="24"/>
        </w:rPr>
      </w:pPr>
      <w:r w:rsidRPr="00F3113B">
        <w:rPr>
          <w:rFonts w:ascii="Times New Roman" w:hAnsi="Times New Roman" w:cs="Times New Roman"/>
          <w:sz w:val="24"/>
          <w:szCs w:val="24"/>
        </w:rPr>
        <w:t xml:space="preserve">Task 4: </w:t>
      </w:r>
      <w:r w:rsidR="00211A42" w:rsidRPr="00F3113B">
        <w:rPr>
          <w:rFonts w:ascii="Times New Roman" w:hAnsi="Times New Roman" w:cs="Times New Roman"/>
          <w:sz w:val="24"/>
        </w:rPr>
        <w:t xml:space="preserve">After configuring each host computer, record the host network settings with the ipconfig /all command. </w:t>
      </w:r>
      <w:r w:rsidR="0032588E" w:rsidRPr="00F3113B">
        <w:rPr>
          <w:rFonts w:ascii="Times New Roman" w:hAnsi="Times New Roman" w:cs="Times New Roman"/>
          <w:sz w:val="24"/>
        </w:rPr>
        <w:t xml:space="preserve"> </w:t>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963430">
        <w:rPr>
          <w:rFonts w:ascii="Times New Roman" w:hAnsi="Times New Roman" w:cs="Times New Roman"/>
          <w:sz w:val="24"/>
        </w:rPr>
        <w:tab/>
      </w:r>
      <w:r w:rsidR="0032588E" w:rsidRPr="00F3113B">
        <w:rPr>
          <w:rFonts w:ascii="Times New Roman" w:hAnsi="Times New Roman" w:cs="Times New Roman"/>
          <w:sz w:val="24"/>
        </w:rPr>
        <w:t>(</w:t>
      </w:r>
      <w:r w:rsidR="00413061">
        <w:rPr>
          <w:rFonts w:ascii="Times New Roman" w:hAnsi="Times New Roman" w:cs="Times New Roman"/>
          <w:sz w:val="24"/>
        </w:rPr>
        <w:t>15</w:t>
      </w:r>
      <w:r w:rsidR="0032588E" w:rsidRPr="00F3113B">
        <w:rPr>
          <w:rFonts w:ascii="Times New Roman" w:hAnsi="Times New Roman" w:cs="Times New Roman"/>
          <w:sz w:val="24"/>
        </w:rPr>
        <w:t xml:space="preserve"> marks)</w:t>
      </w:r>
    </w:p>
    <w:p w:rsidR="00211A42" w:rsidRPr="00661CEB" w:rsidRDefault="00211A42" w:rsidP="00211A42"/>
    <w:tbl>
      <w:tblPr>
        <w:tblStyle w:val="TableGrid"/>
        <w:tblW w:w="4854" w:type="dxa"/>
        <w:jc w:val="center"/>
        <w:tblLook w:val="01E0" w:firstRow="1" w:lastRow="1" w:firstColumn="1" w:lastColumn="1" w:noHBand="0" w:noVBand="0"/>
      </w:tblPr>
      <w:tblGrid>
        <w:gridCol w:w="2063"/>
        <w:gridCol w:w="2791"/>
      </w:tblGrid>
      <w:tr w:rsidR="00211A42" w:rsidRPr="00661CEB" w:rsidTr="00AD31BA">
        <w:trPr>
          <w:jc w:val="center"/>
        </w:trPr>
        <w:tc>
          <w:tcPr>
            <w:tcW w:w="4854" w:type="dxa"/>
            <w:gridSpan w:val="2"/>
          </w:tcPr>
          <w:p w:rsidR="00211A42" w:rsidRPr="00661CEB" w:rsidRDefault="00211A42" w:rsidP="00211A42">
            <w:pPr>
              <w:jc w:val="center"/>
              <w:rPr>
                <w:b/>
              </w:rPr>
            </w:pPr>
            <w:r w:rsidRPr="00661CEB">
              <w:rPr>
                <w:b/>
              </w:rPr>
              <w:t>Host PC1 Network Configuration</w:t>
            </w:r>
          </w:p>
        </w:tc>
      </w:tr>
      <w:tr w:rsidR="00211A42" w:rsidRPr="00661CEB" w:rsidTr="00AD31BA">
        <w:trPr>
          <w:jc w:val="center"/>
        </w:trPr>
        <w:tc>
          <w:tcPr>
            <w:tcW w:w="2063" w:type="dxa"/>
          </w:tcPr>
          <w:p w:rsidR="00211A42" w:rsidRPr="00661CEB" w:rsidRDefault="00211A42" w:rsidP="00AD31BA">
            <w:r w:rsidRPr="00661CEB">
              <w:t>Description</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Physical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IP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Subnet Mask</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Default Gateway</w:t>
            </w:r>
          </w:p>
        </w:tc>
        <w:tc>
          <w:tcPr>
            <w:tcW w:w="2791" w:type="dxa"/>
          </w:tcPr>
          <w:p w:rsidR="00211A42" w:rsidRPr="00661CEB" w:rsidRDefault="00211A42" w:rsidP="00AD31BA"/>
        </w:tc>
      </w:tr>
    </w:tbl>
    <w:p w:rsidR="00211A42" w:rsidRPr="00661CEB" w:rsidRDefault="00211A42" w:rsidP="00211A42">
      <w:pPr>
        <w:rPr>
          <w:b/>
        </w:rPr>
      </w:pPr>
    </w:p>
    <w:tbl>
      <w:tblPr>
        <w:tblStyle w:val="TableGrid"/>
        <w:tblW w:w="0" w:type="auto"/>
        <w:jc w:val="center"/>
        <w:tblLook w:val="01E0" w:firstRow="1" w:lastRow="1" w:firstColumn="1" w:lastColumn="1" w:noHBand="0" w:noVBand="0"/>
      </w:tblPr>
      <w:tblGrid>
        <w:gridCol w:w="2051"/>
        <w:gridCol w:w="2860"/>
      </w:tblGrid>
      <w:tr w:rsidR="00211A42" w:rsidRPr="00661CEB" w:rsidTr="00AD31BA">
        <w:trPr>
          <w:jc w:val="center"/>
        </w:trPr>
        <w:tc>
          <w:tcPr>
            <w:tcW w:w="4911" w:type="dxa"/>
            <w:gridSpan w:val="2"/>
          </w:tcPr>
          <w:p w:rsidR="00211A42" w:rsidRPr="00661CEB" w:rsidRDefault="00211A42" w:rsidP="00AD31BA">
            <w:pPr>
              <w:jc w:val="center"/>
              <w:rPr>
                <w:b/>
              </w:rPr>
            </w:pPr>
            <w:r w:rsidRPr="00661CEB">
              <w:rPr>
                <w:b/>
              </w:rPr>
              <w:t>Host PC2 Network Configuration</w:t>
            </w:r>
          </w:p>
        </w:tc>
      </w:tr>
      <w:tr w:rsidR="00211A42" w:rsidRPr="00661CEB" w:rsidTr="00AD31BA">
        <w:trPr>
          <w:jc w:val="center"/>
        </w:trPr>
        <w:tc>
          <w:tcPr>
            <w:tcW w:w="2051" w:type="dxa"/>
          </w:tcPr>
          <w:p w:rsidR="00211A42" w:rsidRPr="00661CEB" w:rsidRDefault="00211A42" w:rsidP="00AD31BA">
            <w:r w:rsidRPr="00661CEB">
              <w:t>Description</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Physical Address</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IP Address</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Subnet Mask</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Default Gateway</w:t>
            </w:r>
          </w:p>
        </w:tc>
        <w:tc>
          <w:tcPr>
            <w:tcW w:w="2860" w:type="dxa"/>
          </w:tcPr>
          <w:p w:rsidR="00211A42" w:rsidRPr="00661CEB" w:rsidRDefault="00211A42" w:rsidP="00AD31BA"/>
        </w:tc>
      </w:tr>
    </w:tbl>
    <w:p w:rsidR="00211A42" w:rsidRPr="00661CEB" w:rsidRDefault="00211A42" w:rsidP="00211A42">
      <w:pPr>
        <w:rPr>
          <w:b/>
        </w:rPr>
      </w:pPr>
    </w:p>
    <w:tbl>
      <w:tblPr>
        <w:tblStyle w:val="TableGrid"/>
        <w:tblW w:w="4854" w:type="dxa"/>
        <w:jc w:val="center"/>
        <w:tblLook w:val="01E0" w:firstRow="1" w:lastRow="1" w:firstColumn="1" w:lastColumn="1" w:noHBand="0" w:noVBand="0"/>
      </w:tblPr>
      <w:tblGrid>
        <w:gridCol w:w="2063"/>
        <w:gridCol w:w="2791"/>
      </w:tblGrid>
      <w:tr w:rsidR="00211A42" w:rsidRPr="00661CEB" w:rsidTr="00AD31BA">
        <w:trPr>
          <w:jc w:val="center"/>
        </w:trPr>
        <w:tc>
          <w:tcPr>
            <w:tcW w:w="4854" w:type="dxa"/>
            <w:gridSpan w:val="2"/>
          </w:tcPr>
          <w:p w:rsidR="00211A42" w:rsidRPr="00661CEB" w:rsidRDefault="00211A42" w:rsidP="00AD31BA">
            <w:pPr>
              <w:jc w:val="center"/>
              <w:rPr>
                <w:b/>
              </w:rPr>
            </w:pPr>
            <w:r w:rsidRPr="00661CEB">
              <w:rPr>
                <w:b/>
              </w:rPr>
              <w:t>Host PC3 Network Configuration</w:t>
            </w:r>
          </w:p>
        </w:tc>
      </w:tr>
      <w:tr w:rsidR="00211A42" w:rsidRPr="00661CEB" w:rsidTr="00AD31BA">
        <w:trPr>
          <w:jc w:val="center"/>
        </w:trPr>
        <w:tc>
          <w:tcPr>
            <w:tcW w:w="2063" w:type="dxa"/>
          </w:tcPr>
          <w:p w:rsidR="00211A42" w:rsidRPr="00661CEB" w:rsidRDefault="00211A42" w:rsidP="00AD31BA">
            <w:r w:rsidRPr="00661CEB">
              <w:t>Description</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Physical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IP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Subnet Mask</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Default Gateway</w:t>
            </w:r>
          </w:p>
        </w:tc>
        <w:tc>
          <w:tcPr>
            <w:tcW w:w="2791" w:type="dxa"/>
          </w:tcPr>
          <w:p w:rsidR="00211A42" w:rsidRPr="00661CEB" w:rsidRDefault="00211A42" w:rsidP="00AD31BA"/>
        </w:tc>
      </w:tr>
    </w:tbl>
    <w:p w:rsidR="00211A42" w:rsidRPr="00661CEB" w:rsidRDefault="00211A42" w:rsidP="00211A42">
      <w:pPr>
        <w:pStyle w:val="BodyText"/>
        <w:rPr>
          <w:lang w:eastAsia="zh-CN"/>
        </w:rPr>
      </w:pPr>
    </w:p>
    <w:p w:rsidR="00760301" w:rsidRDefault="00760301" w:rsidP="004A449F">
      <w:pPr>
        <w:pStyle w:val="Task"/>
        <w:ind w:right="-22"/>
        <w:rPr>
          <w:rFonts w:ascii="Times New Roman" w:hAnsi="Times New Roman" w:cs="Times New Roman"/>
          <w:sz w:val="24"/>
          <w:szCs w:val="24"/>
        </w:rPr>
      </w:pPr>
    </w:p>
    <w:p w:rsidR="00BC20B6" w:rsidRDefault="00BC20B6" w:rsidP="00BC20B6">
      <w:pPr>
        <w:pStyle w:val="BodyText"/>
        <w:rPr>
          <w:lang w:eastAsia="zh-CN"/>
        </w:rPr>
      </w:pPr>
    </w:p>
    <w:p w:rsidR="00BC20B6" w:rsidRDefault="00BC20B6" w:rsidP="00BC20B6">
      <w:pPr>
        <w:pStyle w:val="BodyText"/>
        <w:rPr>
          <w:lang w:eastAsia="zh-CN"/>
        </w:rPr>
      </w:pPr>
    </w:p>
    <w:p w:rsidR="00BC20B6" w:rsidRDefault="00BC20B6" w:rsidP="00BC20B6">
      <w:pPr>
        <w:pStyle w:val="BodyText"/>
        <w:rPr>
          <w:lang w:eastAsia="zh-CN"/>
        </w:rPr>
      </w:pPr>
    </w:p>
    <w:p w:rsidR="00BC20B6" w:rsidRDefault="00BC20B6" w:rsidP="00BC20B6">
      <w:pPr>
        <w:pStyle w:val="BodyText"/>
        <w:rPr>
          <w:lang w:eastAsia="zh-CN"/>
        </w:rPr>
      </w:pPr>
    </w:p>
    <w:p w:rsidR="00BC20B6" w:rsidRDefault="00BC20B6" w:rsidP="00BC20B6">
      <w:pPr>
        <w:pStyle w:val="BodyText"/>
        <w:rPr>
          <w:lang w:eastAsia="zh-CN"/>
        </w:rPr>
      </w:pPr>
    </w:p>
    <w:p w:rsidR="00BC20B6" w:rsidRDefault="00BC20B6" w:rsidP="00BC20B6">
      <w:pPr>
        <w:pStyle w:val="BodyText"/>
        <w:rPr>
          <w:lang w:eastAsia="zh-CN"/>
        </w:rPr>
      </w:pPr>
    </w:p>
    <w:p w:rsidR="00BC20B6" w:rsidRPr="00BC20B6" w:rsidRDefault="00BC20B6" w:rsidP="00BC20B6">
      <w:pPr>
        <w:pStyle w:val="BodyText"/>
        <w:rPr>
          <w:lang w:eastAsia="zh-CN"/>
        </w:rPr>
      </w:pPr>
    </w:p>
    <w:p w:rsidR="00CC2D5D" w:rsidRPr="00A7338B" w:rsidRDefault="004762C9" w:rsidP="004A449F">
      <w:pPr>
        <w:pStyle w:val="Task"/>
        <w:ind w:right="-22"/>
        <w:rPr>
          <w:rFonts w:ascii="Times New Roman" w:hAnsi="Times New Roman" w:cs="Times New Roman"/>
          <w:sz w:val="24"/>
          <w:szCs w:val="24"/>
        </w:rPr>
      </w:pPr>
      <w:r w:rsidRPr="00A7338B">
        <w:rPr>
          <w:rFonts w:ascii="Times New Roman" w:hAnsi="Times New Roman" w:cs="Times New Roman"/>
          <w:sz w:val="24"/>
          <w:szCs w:val="24"/>
        </w:rPr>
        <w:lastRenderedPageBreak/>
        <w:t xml:space="preserve">Task </w:t>
      </w:r>
      <w:r w:rsidR="00297232">
        <w:rPr>
          <w:rFonts w:ascii="Times New Roman" w:hAnsi="Times New Roman" w:cs="Times New Roman"/>
          <w:sz w:val="24"/>
          <w:szCs w:val="24"/>
        </w:rPr>
        <w:t>5</w:t>
      </w:r>
      <w:r w:rsidR="00CC2D5D" w:rsidRPr="00A7338B">
        <w:rPr>
          <w:rFonts w:ascii="Times New Roman" w:hAnsi="Times New Roman" w:cs="Times New Roman"/>
          <w:sz w:val="24"/>
          <w:szCs w:val="24"/>
        </w:rPr>
        <w:t>: Document the Configurations</w:t>
      </w:r>
      <w:r w:rsidR="007114C3" w:rsidRPr="00A7338B">
        <w:rPr>
          <w:rFonts w:ascii="Times New Roman" w:hAnsi="Times New Roman" w:cs="Times New Roman"/>
          <w:sz w:val="24"/>
          <w:szCs w:val="24"/>
        </w:rPr>
        <w:t xml:space="preserve"> </w:t>
      </w:r>
      <w:r w:rsidR="00CA1125">
        <w:rPr>
          <w:rFonts w:ascii="Times New Roman" w:hAnsi="Times New Roman" w:cs="Times New Roman"/>
          <w:sz w:val="24"/>
          <w:szCs w:val="24"/>
        </w:rPr>
        <w:t>(5</w:t>
      </w:r>
      <w:r w:rsidR="00BC20B6">
        <w:rPr>
          <w:rFonts w:ascii="Times New Roman" w:hAnsi="Times New Roman" w:cs="Times New Roman"/>
          <w:sz w:val="24"/>
          <w:szCs w:val="24"/>
        </w:rPr>
        <w:t xml:space="preserve"> marks)</w:t>
      </w:r>
    </w:p>
    <w:p w:rsidR="00C17300" w:rsidRPr="00A7338B" w:rsidRDefault="00C17300" w:rsidP="00C17300">
      <w:pPr>
        <w:pStyle w:val="BodyText"/>
        <w:rPr>
          <w:bCs/>
          <w:lang w:val="en-GB"/>
        </w:rPr>
      </w:pPr>
      <w:r w:rsidRPr="00A7338B">
        <w:rPr>
          <w:bCs/>
          <w:lang w:val="en-GB"/>
        </w:rPr>
        <w:t xml:space="preserve">All documentation for your solution should be submitted. Your name should be clearly printed on the documents. </w:t>
      </w:r>
    </w:p>
    <w:p w:rsidR="00C17300" w:rsidRPr="00A7338B" w:rsidRDefault="00C17300" w:rsidP="00C17300">
      <w:pPr>
        <w:pStyle w:val="BodyText"/>
        <w:rPr>
          <w:bCs/>
          <w:lang w:val="en-GB"/>
        </w:rPr>
      </w:pPr>
      <w:r w:rsidRPr="00A7338B">
        <w:rPr>
          <w:bCs/>
          <w:lang w:val="en-GB"/>
        </w:rPr>
        <w:t xml:space="preserve">At the end of the test a </w:t>
      </w:r>
      <w:r w:rsidR="00442382">
        <w:rPr>
          <w:bCs/>
          <w:lang w:val="en-GB"/>
        </w:rPr>
        <w:t>pen drive</w:t>
      </w:r>
      <w:r w:rsidRPr="00A7338B">
        <w:rPr>
          <w:bCs/>
          <w:lang w:val="en-GB"/>
        </w:rPr>
        <w:t xml:space="preserve"> will be given to you, the configuration files for all routers should be copied to the media and handed in to your instructor.  It is you responsibility that you copy the files correctly. </w:t>
      </w:r>
    </w:p>
    <w:p w:rsidR="00C17300" w:rsidRPr="00A7338B" w:rsidRDefault="00CC2D5D">
      <w:pPr>
        <w:pStyle w:val="BodyText"/>
      </w:pPr>
      <w:r w:rsidRPr="00A7338B">
        <w:t>On each device, issue the</w:t>
      </w:r>
      <w:r w:rsidR="009644A6">
        <w:t xml:space="preserve"> following</w:t>
      </w:r>
      <w:r w:rsidRPr="00A7338B">
        <w:t xml:space="preserve"> </w:t>
      </w:r>
      <w:r w:rsidR="009644A6" w:rsidRPr="00A7338B">
        <w:t xml:space="preserve">commands and capture the configurations. Save the file as </w:t>
      </w:r>
      <w:r w:rsidR="009644A6" w:rsidRPr="00BC20B6">
        <w:rPr>
          <w:b/>
          <w:iCs/>
        </w:rPr>
        <w:t>devicename_surname_Pno.txt</w:t>
      </w:r>
    </w:p>
    <w:p w:rsidR="00C17300" w:rsidRPr="00BC20B6" w:rsidRDefault="00CC2D5D">
      <w:pPr>
        <w:pStyle w:val="BodyText"/>
        <w:rPr>
          <w:rFonts w:ascii="Courier New" w:hAnsi="Courier New" w:cs="Courier New"/>
        </w:rPr>
      </w:pPr>
      <w:r w:rsidRPr="00BC20B6">
        <w:rPr>
          <w:rFonts w:ascii="Courier New" w:hAnsi="Courier New" w:cs="Courier New"/>
        </w:rPr>
        <w:t>show run</w:t>
      </w:r>
    </w:p>
    <w:p w:rsidR="00C17300" w:rsidRPr="00BC20B6" w:rsidRDefault="00A00410">
      <w:pPr>
        <w:pStyle w:val="BodyText"/>
        <w:rPr>
          <w:rFonts w:ascii="Courier New" w:hAnsi="Courier New" w:cs="Courier New"/>
        </w:rPr>
      </w:pPr>
      <w:r w:rsidRPr="00BC20B6">
        <w:rPr>
          <w:rFonts w:ascii="Courier New" w:hAnsi="Courier New" w:cs="Courier New"/>
        </w:rPr>
        <w:t>sh ip int brief</w:t>
      </w:r>
    </w:p>
    <w:p w:rsidR="00FD545C" w:rsidRPr="00BC20B6" w:rsidRDefault="00FD545C">
      <w:pPr>
        <w:pStyle w:val="BodyText"/>
        <w:rPr>
          <w:rFonts w:ascii="Courier New" w:hAnsi="Courier New" w:cs="Courier New"/>
        </w:rPr>
      </w:pPr>
      <w:r w:rsidRPr="00BC20B6">
        <w:rPr>
          <w:rFonts w:ascii="Courier New" w:hAnsi="Courier New" w:cs="Courier New"/>
        </w:rPr>
        <w:t>sh ip route</w:t>
      </w:r>
    </w:p>
    <w:p w:rsidR="00FD545C" w:rsidRPr="00BC20B6" w:rsidRDefault="00FD545C" w:rsidP="00FD545C">
      <w:pPr>
        <w:pStyle w:val="BodyText"/>
        <w:rPr>
          <w:rFonts w:ascii="Courier New" w:hAnsi="Courier New" w:cs="Courier New"/>
        </w:rPr>
      </w:pPr>
      <w:r w:rsidRPr="00BC20B6">
        <w:rPr>
          <w:rFonts w:ascii="Courier New" w:hAnsi="Courier New" w:cs="Courier New"/>
        </w:rPr>
        <w:t>sh vlan</w:t>
      </w:r>
    </w:p>
    <w:p w:rsidR="00C17300" w:rsidRPr="00BC20B6" w:rsidRDefault="00EC0847">
      <w:pPr>
        <w:pStyle w:val="BodyText"/>
        <w:rPr>
          <w:rFonts w:ascii="Courier New" w:hAnsi="Courier New" w:cs="Courier New"/>
        </w:rPr>
      </w:pPr>
      <w:r w:rsidRPr="00BC20B6">
        <w:rPr>
          <w:rFonts w:ascii="Courier New" w:hAnsi="Courier New" w:cs="Courier New"/>
        </w:rPr>
        <w:t xml:space="preserve">sh </w:t>
      </w:r>
      <w:r w:rsidR="00C17300" w:rsidRPr="00BC20B6">
        <w:rPr>
          <w:rFonts w:ascii="Courier New" w:hAnsi="Courier New" w:cs="Courier New"/>
        </w:rPr>
        <w:t xml:space="preserve">int trunk </w:t>
      </w:r>
    </w:p>
    <w:p w:rsidR="00BA248A" w:rsidRPr="00BC20B6" w:rsidRDefault="00BA248A">
      <w:pPr>
        <w:pStyle w:val="BodyText"/>
        <w:rPr>
          <w:rFonts w:ascii="Courier New" w:hAnsi="Courier New" w:cs="Courier New"/>
        </w:rPr>
      </w:pPr>
      <w:r w:rsidRPr="00BC20B6">
        <w:rPr>
          <w:rFonts w:ascii="Courier New" w:hAnsi="Courier New" w:cs="Courier New"/>
        </w:rPr>
        <w:t>sh spanning</w:t>
      </w:r>
      <w:r w:rsidR="00CE4E66" w:rsidRPr="00BC20B6">
        <w:rPr>
          <w:rFonts w:ascii="Courier New" w:hAnsi="Courier New" w:cs="Courier New"/>
        </w:rPr>
        <w:t>-</w:t>
      </w:r>
      <w:r w:rsidRPr="00BC20B6">
        <w:rPr>
          <w:rFonts w:ascii="Courier New" w:hAnsi="Courier New" w:cs="Courier New"/>
        </w:rPr>
        <w:t>tree</w:t>
      </w:r>
    </w:p>
    <w:p w:rsidR="00F50328" w:rsidRPr="00BC20B6" w:rsidRDefault="00F50328">
      <w:pPr>
        <w:pStyle w:val="BodyText"/>
        <w:rPr>
          <w:rFonts w:ascii="Courier New" w:hAnsi="Courier New" w:cs="Courier New"/>
        </w:rPr>
      </w:pPr>
      <w:r w:rsidRPr="00BC20B6">
        <w:rPr>
          <w:rFonts w:ascii="Courier New" w:hAnsi="Courier New" w:cs="Courier New"/>
        </w:rPr>
        <w:t xml:space="preserve">sh etherchannel </w:t>
      </w:r>
      <w:r w:rsidR="007345BF" w:rsidRPr="00BC20B6">
        <w:rPr>
          <w:rFonts w:ascii="Courier New" w:hAnsi="Courier New" w:cs="Courier New"/>
        </w:rPr>
        <w:t>summary</w:t>
      </w:r>
    </w:p>
    <w:p w:rsidR="00C17300" w:rsidRPr="00BC20B6" w:rsidRDefault="00C17300">
      <w:pPr>
        <w:pStyle w:val="BodyText"/>
        <w:rPr>
          <w:rFonts w:ascii="Courier New" w:hAnsi="Courier New" w:cs="Courier New"/>
        </w:rPr>
      </w:pPr>
      <w:r w:rsidRPr="00BC20B6">
        <w:rPr>
          <w:rFonts w:ascii="Courier New" w:hAnsi="Courier New" w:cs="Courier New"/>
        </w:rPr>
        <w:t xml:space="preserve">sh </w:t>
      </w:r>
      <w:r w:rsidR="00EC0847" w:rsidRPr="00BC20B6">
        <w:rPr>
          <w:rFonts w:ascii="Courier New" w:hAnsi="Courier New" w:cs="Courier New"/>
        </w:rPr>
        <w:t>vtp status</w:t>
      </w:r>
      <w:r w:rsidR="00CC2D5D" w:rsidRPr="00BC20B6">
        <w:rPr>
          <w:rFonts w:ascii="Courier New" w:hAnsi="Courier New" w:cs="Courier New"/>
        </w:rPr>
        <w:t xml:space="preserve"> </w:t>
      </w:r>
    </w:p>
    <w:sectPr w:rsidR="00C17300" w:rsidRPr="00BC20B6" w:rsidSect="00677973">
      <w:headerReference w:type="default" r:id="rId11"/>
      <w:footerReference w:type="default" r:id="rId12"/>
      <w:pgSz w:w="12240" w:h="15840"/>
      <w:pgMar w:top="1440" w:right="1325" w:bottom="1440" w:left="15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E75" w:rsidRDefault="009A2E75">
      <w:r>
        <w:separator/>
      </w:r>
    </w:p>
  </w:endnote>
  <w:endnote w:type="continuationSeparator" w:id="0">
    <w:p w:rsidR="009A2E75" w:rsidRDefault="009A2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885" w:rsidRPr="00412885" w:rsidRDefault="00412885" w:rsidP="009C243C">
    <w:r>
      <w:t>DO NOT REMOVE FROM THE EXAM</w:t>
    </w:r>
    <w:r w:rsidRPr="00412885">
      <w:tab/>
      <w:t xml:space="preserve">Page </w:t>
    </w:r>
    <w:r w:rsidRPr="00412885">
      <w:rPr>
        <w:rFonts w:ascii="Calibri" w:hAnsi="Calibri"/>
      </w:rPr>
      <w:fldChar w:fldCharType="begin"/>
    </w:r>
    <w:r>
      <w:instrText xml:space="preserve"> PAGE   \* MERGEFORMAT </w:instrText>
    </w:r>
    <w:r w:rsidRPr="00412885">
      <w:rPr>
        <w:rFonts w:ascii="Calibri" w:hAnsi="Calibri"/>
      </w:rPr>
      <w:fldChar w:fldCharType="separate"/>
    </w:r>
    <w:r w:rsidR="002A52E6">
      <w:rPr>
        <w:noProof/>
      </w:rPr>
      <w:t>7</w:t>
    </w:r>
    <w:r w:rsidRPr="00412885">
      <w:rPr>
        <w:noProof/>
      </w:rPr>
      <w:fldChar w:fldCharType="end"/>
    </w:r>
  </w:p>
  <w:p w:rsidR="00412885" w:rsidRDefault="004128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E75" w:rsidRDefault="009A2E75">
      <w:r>
        <w:separator/>
      </w:r>
    </w:p>
  </w:footnote>
  <w:footnote w:type="continuationSeparator" w:id="0">
    <w:p w:rsidR="009A2E75" w:rsidRDefault="009A2E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18" w:rsidRPr="005C63C5" w:rsidRDefault="005C63C5" w:rsidP="005C63C5">
    <w:pPr>
      <w:pStyle w:val="Header"/>
      <w:rPr>
        <w:rStyle w:val="Emphasis"/>
        <w:i w:val="0"/>
        <w:iCs w:val="0"/>
      </w:rPr>
    </w:pPr>
    <w:r w:rsidRPr="005C63C5">
      <w:rPr>
        <w:rStyle w:val="Emphasis"/>
        <w:i w:val="0"/>
        <w:iCs w:val="0"/>
        <w:noProof/>
        <w:lang w:val="en-GB"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C63C5" w:rsidRDefault="005C63C5">
                              <w:pPr>
                                <w:pStyle w:val="Header"/>
                                <w:jc w:val="center"/>
                                <w:rPr>
                                  <w:caps/>
                                  <w:color w:val="FFFFFF" w:themeColor="background1"/>
                                </w:rPr>
                              </w:pPr>
                              <w:r>
                                <w:rPr>
                                  <w:caps/>
                                  <w:color w:val="FFFFFF" w:themeColor="background1"/>
                                  <w:lang w:val="en-GB"/>
                                </w:rPr>
                                <w:t>Local Area Networks Practical Lab Assessment 2016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w15="http://schemas.microsoft.com/office/word/2012/wordml">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" o:allowoverlap="f" fillcolor="#4f81bd [3204]" stroked="f" strokeweight="2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5C63C5" w:rsidRDefault="005C63C5">
                        <w:pPr>
                          <w:pStyle w:val="Header"/>
                          <w:jc w:val="center"/>
                          <w:rPr>
                            <w:caps/>
                            <w:color w:val="FFFFFF" w:themeColor="background1"/>
                          </w:rPr>
                        </w:pPr>
                        <w:r>
                          <w:rPr>
                            <w:caps/>
                            <w:color w:val="FFFFFF" w:themeColor="background1"/>
                            <w:lang w:val="en-GB"/>
                          </w:rPr>
                          <w:t>Local Area Networks Practical Lab Assessment 2016</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89811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F94A1464"/>
    <w:lvl w:ilvl="0">
      <w:start w:val="1"/>
      <w:numFmt w:val="decimal"/>
      <w:lvlText w:val="%1."/>
      <w:lvlJc w:val="left"/>
      <w:pPr>
        <w:tabs>
          <w:tab w:val="num" w:pos="1800"/>
        </w:tabs>
        <w:ind w:left="1800" w:hanging="360"/>
      </w:pPr>
    </w:lvl>
  </w:abstractNum>
  <w:abstractNum w:abstractNumId="2">
    <w:nsid w:val="FFFFFF7D"/>
    <w:multiLevelType w:val="singleLevel"/>
    <w:tmpl w:val="87508AFE"/>
    <w:lvl w:ilvl="0">
      <w:start w:val="1"/>
      <w:numFmt w:val="decimal"/>
      <w:lvlText w:val="%1."/>
      <w:lvlJc w:val="left"/>
      <w:pPr>
        <w:tabs>
          <w:tab w:val="num" w:pos="1440"/>
        </w:tabs>
        <w:ind w:left="1440" w:hanging="360"/>
      </w:pPr>
    </w:lvl>
  </w:abstractNum>
  <w:abstractNum w:abstractNumId="3">
    <w:nsid w:val="FFFFFF7E"/>
    <w:multiLevelType w:val="singleLevel"/>
    <w:tmpl w:val="9BA213F8"/>
    <w:lvl w:ilvl="0">
      <w:start w:val="1"/>
      <w:numFmt w:val="decimal"/>
      <w:lvlText w:val="%1."/>
      <w:lvlJc w:val="left"/>
      <w:pPr>
        <w:tabs>
          <w:tab w:val="num" w:pos="1080"/>
        </w:tabs>
        <w:ind w:left="1080" w:hanging="360"/>
      </w:pPr>
    </w:lvl>
  </w:abstractNum>
  <w:abstractNum w:abstractNumId="4">
    <w:nsid w:val="FFFFFF7F"/>
    <w:multiLevelType w:val="singleLevel"/>
    <w:tmpl w:val="C76AC13C"/>
    <w:lvl w:ilvl="0">
      <w:start w:val="1"/>
      <w:numFmt w:val="decimal"/>
      <w:lvlText w:val="%1."/>
      <w:lvlJc w:val="left"/>
      <w:pPr>
        <w:tabs>
          <w:tab w:val="num" w:pos="720"/>
        </w:tabs>
        <w:ind w:left="720" w:hanging="360"/>
      </w:pPr>
    </w:lvl>
  </w:abstractNum>
  <w:abstractNum w:abstractNumId="5">
    <w:nsid w:val="FFFFFF80"/>
    <w:multiLevelType w:val="singleLevel"/>
    <w:tmpl w:val="BC349822"/>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4A74C35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2FECFB00"/>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2E9C8CC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FC7A5F34"/>
    <w:lvl w:ilvl="0">
      <w:start w:val="1"/>
      <w:numFmt w:val="decimal"/>
      <w:lvlText w:val="%1."/>
      <w:lvlJc w:val="left"/>
      <w:pPr>
        <w:tabs>
          <w:tab w:val="num" w:pos="360"/>
        </w:tabs>
        <w:ind w:left="360" w:hanging="360"/>
      </w:pPr>
    </w:lvl>
  </w:abstractNum>
  <w:abstractNum w:abstractNumId="10">
    <w:nsid w:val="FFFFFF89"/>
    <w:multiLevelType w:val="singleLevel"/>
    <w:tmpl w:val="0BC62300"/>
    <w:lvl w:ilvl="0">
      <w:start w:val="1"/>
      <w:numFmt w:val="bullet"/>
      <w:lvlText w:val=""/>
      <w:lvlJc w:val="left"/>
      <w:pPr>
        <w:tabs>
          <w:tab w:val="num" w:pos="360"/>
        </w:tabs>
        <w:ind w:left="360" w:hanging="360"/>
      </w:pPr>
      <w:rPr>
        <w:rFonts w:ascii="Symbol" w:hAnsi="Symbol" w:hint="default"/>
      </w:rPr>
    </w:lvl>
  </w:abstractNum>
  <w:abstractNum w:abstractNumId="11">
    <w:nsid w:val="005E518C"/>
    <w:multiLevelType w:val="hybridMultilevel"/>
    <w:tmpl w:val="50BCB2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08767AB"/>
    <w:multiLevelType w:val="hybridMultilevel"/>
    <w:tmpl w:val="C4BE3B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59B2BC7"/>
    <w:multiLevelType w:val="hybridMultilevel"/>
    <w:tmpl w:val="6598FF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63133E1"/>
    <w:multiLevelType w:val="hybridMultilevel"/>
    <w:tmpl w:val="3DC646D2"/>
    <w:lvl w:ilvl="0" w:tplc="53627050">
      <w:start w:val="1"/>
      <w:numFmt w:val="bullet"/>
      <w:pStyle w:val="Bullet-Eagle"/>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Symbol"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Symbol"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Symbol"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6">
    <w:nsid w:val="06D719F2"/>
    <w:multiLevelType w:val="hybridMultilevel"/>
    <w:tmpl w:val="2A9E64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C141058"/>
    <w:multiLevelType w:val="hybridMultilevel"/>
    <w:tmpl w:val="415E00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CED04F2"/>
    <w:multiLevelType w:val="hybridMultilevel"/>
    <w:tmpl w:val="F530FA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FC4C77"/>
    <w:multiLevelType w:val="hybridMultilevel"/>
    <w:tmpl w:val="8EFAA5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7D15C46"/>
    <w:multiLevelType w:val="hybridMultilevel"/>
    <w:tmpl w:val="509498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FAE16D0"/>
    <w:multiLevelType w:val="hybridMultilevel"/>
    <w:tmpl w:val="586241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0186B87"/>
    <w:multiLevelType w:val="hybridMultilevel"/>
    <w:tmpl w:val="D83AAC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30A626B"/>
    <w:multiLevelType w:val="multilevel"/>
    <w:tmpl w:val="4932868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5086DB3"/>
    <w:multiLevelType w:val="hybridMultilevel"/>
    <w:tmpl w:val="5C64C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8E91A60"/>
    <w:multiLevelType w:val="hybridMultilevel"/>
    <w:tmpl w:val="493286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DDB709E"/>
    <w:multiLevelType w:val="hybridMultilevel"/>
    <w:tmpl w:val="771C0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1013A44"/>
    <w:multiLevelType w:val="hybridMultilevel"/>
    <w:tmpl w:val="111CE4F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6C27932"/>
    <w:multiLevelType w:val="hybridMultilevel"/>
    <w:tmpl w:val="86BC52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A157EA7"/>
    <w:multiLevelType w:val="hybridMultilevel"/>
    <w:tmpl w:val="427E41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ABA2752"/>
    <w:multiLevelType w:val="hybridMultilevel"/>
    <w:tmpl w:val="510A6B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
    <w:nsid w:val="3EBB5791"/>
    <w:multiLevelType w:val="multilevel"/>
    <w:tmpl w:val="D83AAC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42F033DB"/>
    <w:multiLevelType w:val="hybridMultilevel"/>
    <w:tmpl w:val="DC16F85C"/>
    <w:lvl w:ilvl="0" w:tplc="CCCEB4D2">
      <w:start w:val="1"/>
      <w:numFmt w:val="lowerLetter"/>
      <w:lvlText w:val="(%1)"/>
      <w:lvlJc w:val="left"/>
      <w:pPr>
        <w:tabs>
          <w:tab w:val="num" w:pos="1440"/>
        </w:tabs>
        <w:ind w:left="1440" w:hanging="720"/>
      </w:pPr>
      <w:rPr>
        <w:rFonts w:hint="default"/>
      </w:rPr>
    </w:lvl>
    <w:lvl w:ilvl="1" w:tplc="3134F306">
      <w:start w:val="2"/>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43BA02C8"/>
    <w:multiLevelType w:val="hybridMultilevel"/>
    <w:tmpl w:val="ED84A7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6462DB5"/>
    <w:multiLevelType w:val="hybridMultilevel"/>
    <w:tmpl w:val="8BDE6F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D7257F2"/>
    <w:multiLevelType w:val="multilevel"/>
    <w:tmpl w:val="5C64C25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55197AB3"/>
    <w:multiLevelType w:val="hybridMultilevel"/>
    <w:tmpl w:val="1124E3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D804393"/>
    <w:multiLevelType w:val="hybridMultilevel"/>
    <w:tmpl w:val="596625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01D00B3"/>
    <w:multiLevelType w:val="hybridMultilevel"/>
    <w:tmpl w:val="9984CB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0DA5EE1"/>
    <w:multiLevelType w:val="hybridMultilevel"/>
    <w:tmpl w:val="39BADE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34C1BB4"/>
    <w:multiLevelType w:val="multilevel"/>
    <w:tmpl w:val="586241C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6BAF56BE"/>
    <w:multiLevelType w:val="hybridMultilevel"/>
    <w:tmpl w:val="EB3AAB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29814AD"/>
    <w:multiLevelType w:val="hybridMultilevel"/>
    <w:tmpl w:val="AA32C4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32D4A0E"/>
    <w:multiLevelType w:val="hybridMultilevel"/>
    <w:tmpl w:val="7172A8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B716B86"/>
    <w:multiLevelType w:val="hybridMultilevel"/>
    <w:tmpl w:val="A02EAF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36"/>
  </w:num>
  <w:num w:numId="3">
    <w:abstractNumId w:val="39"/>
  </w:num>
  <w:num w:numId="4">
    <w:abstractNumId w:val="16"/>
  </w:num>
  <w:num w:numId="5">
    <w:abstractNumId w:val="42"/>
  </w:num>
  <w:num w:numId="6">
    <w:abstractNumId w:val="25"/>
  </w:num>
  <w:num w:numId="7">
    <w:abstractNumId w:val="23"/>
  </w:num>
  <w:num w:numId="8">
    <w:abstractNumId w:val="37"/>
  </w:num>
  <w:num w:numId="9">
    <w:abstractNumId w:val="41"/>
  </w:num>
  <w:num w:numId="10">
    <w:abstractNumId w:val="21"/>
  </w:num>
  <w:num w:numId="11">
    <w:abstractNumId w:val="40"/>
  </w:num>
  <w:num w:numId="12">
    <w:abstractNumId w:val="44"/>
  </w:num>
  <w:num w:numId="13">
    <w:abstractNumId w:val="14"/>
  </w:num>
  <w:num w:numId="14">
    <w:abstractNumId w:val="38"/>
  </w:num>
  <w:num w:numId="15">
    <w:abstractNumId w:val="13"/>
  </w:num>
  <w:num w:numId="16">
    <w:abstractNumId w:val="20"/>
  </w:num>
  <w:num w:numId="17">
    <w:abstractNumId w:val="12"/>
  </w:num>
  <w:num w:numId="18">
    <w:abstractNumId w:val="28"/>
  </w:num>
  <w:num w:numId="19">
    <w:abstractNumId w:val="19"/>
  </w:num>
  <w:num w:numId="20">
    <w:abstractNumId w:val="18"/>
  </w:num>
  <w:num w:numId="21">
    <w:abstractNumId w:val="43"/>
  </w:num>
  <w:num w:numId="22">
    <w:abstractNumId w:val="34"/>
  </w:num>
  <w:num w:numId="23">
    <w:abstractNumId w:val="11"/>
  </w:num>
  <w:num w:numId="24">
    <w:abstractNumId w:val="33"/>
  </w:num>
  <w:num w:numId="25">
    <w:abstractNumId w:val="24"/>
  </w:num>
  <w:num w:numId="26">
    <w:abstractNumId w:val="35"/>
  </w:num>
  <w:num w:numId="27">
    <w:abstractNumId w:val="27"/>
  </w:num>
  <w:num w:numId="28">
    <w:abstractNumId w:val="15"/>
  </w:num>
  <w:num w:numId="29">
    <w:abstractNumId w:val="15"/>
  </w:num>
  <w:num w:numId="30">
    <w:abstractNumId w:val="22"/>
  </w:num>
  <w:num w:numId="31">
    <w:abstractNumId w:val="31"/>
  </w:num>
  <w:num w:numId="32">
    <w:abstractNumId w:val="17"/>
  </w:num>
  <w:num w:numId="33">
    <w:abstractNumId w:val="30"/>
  </w:num>
  <w:num w:numId="34">
    <w:abstractNumId w:val="0"/>
  </w:num>
  <w:num w:numId="35">
    <w:abstractNumId w:val="10"/>
  </w:num>
  <w:num w:numId="36">
    <w:abstractNumId w:val="8"/>
  </w:num>
  <w:num w:numId="37">
    <w:abstractNumId w:val="7"/>
  </w:num>
  <w:num w:numId="38">
    <w:abstractNumId w:val="6"/>
  </w:num>
  <w:num w:numId="39">
    <w:abstractNumId w:val="5"/>
  </w:num>
  <w:num w:numId="40">
    <w:abstractNumId w:val="9"/>
  </w:num>
  <w:num w:numId="41">
    <w:abstractNumId w:val="4"/>
  </w:num>
  <w:num w:numId="42">
    <w:abstractNumId w:val="3"/>
  </w:num>
  <w:num w:numId="43">
    <w:abstractNumId w:val="2"/>
  </w:num>
  <w:num w:numId="44">
    <w:abstractNumId w:val="1"/>
  </w:num>
  <w:num w:numId="45">
    <w:abstractNumId w:val="32"/>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2E2"/>
    <w:rsid w:val="000072E0"/>
    <w:rsid w:val="0001378C"/>
    <w:rsid w:val="00014F2F"/>
    <w:rsid w:val="00031818"/>
    <w:rsid w:val="00037812"/>
    <w:rsid w:val="00041776"/>
    <w:rsid w:val="00041920"/>
    <w:rsid w:val="00057092"/>
    <w:rsid w:val="00057548"/>
    <w:rsid w:val="00060360"/>
    <w:rsid w:val="00066E3A"/>
    <w:rsid w:val="00067C81"/>
    <w:rsid w:val="0007098F"/>
    <w:rsid w:val="00077F09"/>
    <w:rsid w:val="000811FC"/>
    <w:rsid w:val="00096FA3"/>
    <w:rsid w:val="000A5EF2"/>
    <w:rsid w:val="000C76FC"/>
    <w:rsid w:val="000E09FF"/>
    <w:rsid w:val="000E65D8"/>
    <w:rsid w:val="001346CD"/>
    <w:rsid w:val="00167B2F"/>
    <w:rsid w:val="001752E2"/>
    <w:rsid w:val="00194A22"/>
    <w:rsid w:val="001972CD"/>
    <w:rsid w:val="001B1959"/>
    <w:rsid w:val="001D11DA"/>
    <w:rsid w:val="001D1ABC"/>
    <w:rsid w:val="001D560F"/>
    <w:rsid w:val="001F482F"/>
    <w:rsid w:val="001F4CA2"/>
    <w:rsid w:val="0021141F"/>
    <w:rsid w:val="00211A42"/>
    <w:rsid w:val="002178D2"/>
    <w:rsid w:val="002203DE"/>
    <w:rsid w:val="00220B99"/>
    <w:rsid w:val="002211C9"/>
    <w:rsid w:val="00242BFB"/>
    <w:rsid w:val="0025739A"/>
    <w:rsid w:val="00262D0A"/>
    <w:rsid w:val="0026418A"/>
    <w:rsid w:val="00273375"/>
    <w:rsid w:val="00273A9B"/>
    <w:rsid w:val="002763A2"/>
    <w:rsid w:val="00282DAD"/>
    <w:rsid w:val="00297232"/>
    <w:rsid w:val="002A33A1"/>
    <w:rsid w:val="002A429E"/>
    <w:rsid w:val="002A52E6"/>
    <w:rsid w:val="002B2017"/>
    <w:rsid w:val="002B6933"/>
    <w:rsid w:val="002C1C49"/>
    <w:rsid w:val="002C2BC4"/>
    <w:rsid w:val="002C3F02"/>
    <w:rsid w:val="002D0D9D"/>
    <w:rsid w:val="002D1F70"/>
    <w:rsid w:val="00303880"/>
    <w:rsid w:val="00310CB6"/>
    <w:rsid w:val="0032588E"/>
    <w:rsid w:val="00341801"/>
    <w:rsid w:val="00350511"/>
    <w:rsid w:val="003509E6"/>
    <w:rsid w:val="003570D4"/>
    <w:rsid w:val="00360F92"/>
    <w:rsid w:val="003768D6"/>
    <w:rsid w:val="00377536"/>
    <w:rsid w:val="0038167F"/>
    <w:rsid w:val="00395CFD"/>
    <w:rsid w:val="003B5884"/>
    <w:rsid w:val="003C13E0"/>
    <w:rsid w:val="003C34B3"/>
    <w:rsid w:val="003C40EB"/>
    <w:rsid w:val="003D2962"/>
    <w:rsid w:val="003D7990"/>
    <w:rsid w:val="003E6D03"/>
    <w:rsid w:val="00412665"/>
    <w:rsid w:val="00412885"/>
    <w:rsid w:val="00413061"/>
    <w:rsid w:val="00432B6F"/>
    <w:rsid w:val="00442382"/>
    <w:rsid w:val="00445238"/>
    <w:rsid w:val="00447351"/>
    <w:rsid w:val="004762C9"/>
    <w:rsid w:val="004A449F"/>
    <w:rsid w:val="004A547F"/>
    <w:rsid w:val="004B06A4"/>
    <w:rsid w:val="004D0F7B"/>
    <w:rsid w:val="004D34CE"/>
    <w:rsid w:val="004F323F"/>
    <w:rsid w:val="004F53F4"/>
    <w:rsid w:val="005020BA"/>
    <w:rsid w:val="00510FC1"/>
    <w:rsid w:val="00517BC3"/>
    <w:rsid w:val="00521F23"/>
    <w:rsid w:val="00540D35"/>
    <w:rsid w:val="0054580F"/>
    <w:rsid w:val="00575A4B"/>
    <w:rsid w:val="005939DE"/>
    <w:rsid w:val="005C63C5"/>
    <w:rsid w:val="005D5ED6"/>
    <w:rsid w:val="006421BD"/>
    <w:rsid w:val="0064434C"/>
    <w:rsid w:val="0064565E"/>
    <w:rsid w:val="0065487C"/>
    <w:rsid w:val="0065664E"/>
    <w:rsid w:val="00661CEB"/>
    <w:rsid w:val="00677973"/>
    <w:rsid w:val="00697546"/>
    <w:rsid w:val="006A4BC8"/>
    <w:rsid w:val="006B203B"/>
    <w:rsid w:val="006B27AD"/>
    <w:rsid w:val="006B6717"/>
    <w:rsid w:val="006E35C3"/>
    <w:rsid w:val="007077D1"/>
    <w:rsid w:val="007114C3"/>
    <w:rsid w:val="00717444"/>
    <w:rsid w:val="0072226B"/>
    <w:rsid w:val="007279FF"/>
    <w:rsid w:val="00727D45"/>
    <w:rsid w:val="007345BF"/>
    <w:rsid w:val="0073461D"/>
    <w:rsid w:val="00760301"/>
    <w:rsid w:val="007A26D1"/>
    <w:rsid w:val="007A5220"/>
    <w:rsid w:val="007B2D2A"/>
    <w:rsid w:val="007D2B21"/>
    <w:rsid w:val="007E0002"/>
    <w:rsid w:val="007E7EBF"/>
    <w:rsid w:val="00816208"/>
    <w:rsid w:val="00837483"/>
    <w:rsid w:val="00855213"/>
    <w:rsid w:val="00862016"/>
    <w:rsid w:val="0089185F"/>
    <w:rsid w:val="00897057"/>
    <w:rsid w:val="008A5392"/>
    <w:rsid w:val="008A6A51"/>
    <w:rsid w:val="008B3E8E"/>
    <w:rsid w:val="008B6A29"/>
    <w:rsid w:val="008D20A7"/>
    <w:rsid w:val="008D64EE"/>
    <w:rsid w:val="008D73F2"/>
    <w:rsid w:val="008E0311"/>
    <w:rsid w:val="009027B7"/>
    <w:rsid w:val="00940BC4"/>
    <w:rsid w:val="00963430"/>
    <w:rsid w:val="009644A6"/>
    <w:rsid w:val="00975B13"/>
    <w:rsid w:val="00990A96"/>
    <w:rsid w:val="00992D07"/>
    <w:rsid w:val="009A0217"/>
    <w:rsid w:val="009A2E75"/>
    <w:rsid w:val="009C243C"/>
    <w:rsid w:val="009D2C72"/>
    <w:rsid w:val="009E1132"/>
    <w:rsid w:val="009E52EB"/>
    <w:rsid w:val="00A00410"/>
    <w:rsid w:val="00A11A21"/>
    <w:rsid w:val="00A241B3"/>
    <w:rsid w:val="00A26DC2"/>
    <w:rsid w:val="00A320BC"/>
    <w:rsid w:val="00A50F1C"/>
    <w:rsid w:val="00A71564"/>
    <w:rsid w:val="00A72DD2"/>
    <w:rsid w:val="00A7338B"/>
    <w:rsid w:val="00A73BC7"/>
    <w:rsid w:val="00A744F4"/>
    <w:rsid w:val="00A74935"/>
    <w:rsid w:val="00A92105"/>
    <w:rsid w:val="00A92577"/>
    <w:rsid w:val="00A93D04"/>
    <w:rsid w:val="00AA01CA"/>
    <w:rsid w:val="00AA1307"/>
    <w:rsid w:val="00AA3AB9"/>
    <w:rsid w:val="00AF4691"/>
    <w:rsid w:val="00B61CBC"/>
    <w:rsid w:val="00B73269"/>
    <w:rsid w:val="00B9594C"/>
    <w:rsid w:val="00BA248A"/>
    <w:rsid w:val="00BA6361"/>
    <w:rsid w:val="00BB7C45"/>
    <w:rsid w:val="00BC20B6"/>
    <w:rsid w:val="00BF3408"/>
    <w:rsid w:val="00BF42A8"/>
    <w:rsid w:val="00C030A9"/>
    <w:rsid w:val="00C12BE1"/>
    <w:rsid w:val="00C17300"/>
    <w:rsid w:val="00C20D72"/>
    <w:rsid w:val="00C30DB3"/>
    <w:rsid w:val="00C33C93"/>
    <w:rsid w:val="00C46B56"/>
    <w:rsid w:val="00C52FA6"/>
    <w:rsid w:val="00C53D45"/>
    <w:rsid w:val="00C62878"/>
    <w:rsid w:val="00C802FB"/>
    <w:rsid w:val="00C90F22"/>
    <w:rsid w:val="00C92D31"/>
    <w:rsid w:val="00CA1125"/>
    <w:rsid w:val="00CA159E"/>
    <w:rsid w:val="00CA7E18"/>
    <w:rsid w:val="00CC2D5D"/>
    <w:rsid w:val="00CC2F23"/>
    <w:rsid w:val="00CE4E66"/>
    <w:rsid w:val="00D12886"/>
    <w:rsid w:val="00D25063"/>
    <w:rsid w:val="00D2610F"/>
    <w:rsid w:val="00D3152F"/>
    <w:rsid w:val="00D367E4"/>
    <w:rsid w:val="00D440FB"/>
    <w:rsid w:val="00D55C7D"/>
    <w:rsid w:val="00D57791"/>
    <w:rsid w:val="00D73FC6"/>
    <w:rsid w:val="00D77566"/>
    <w:rsid w:val="00D96129"/>
    <w:rsid w:val="00DA12E7"/>
    <w:rsid w:val="00DB47A7"/>
    <w:rsid w:val="00DB5D5B"/>
    <w:rsid w:val="00DC038C"/>
    <w:rsid w:val="00DD2EB8"/>
    <w:rsid w:val="00DD7205"/>
    <w:rsid w:val="00DF10A4"/>
    <w:rsid w:val="00DF15EC"/>
    <w:rsid w:val="00E1356D"/>
    <w:rsid w:val="00E32A23"/>
    <w:rsid w:val="00E50661"/>
    <w:rsid w:val="00E71812"/>
    <w:rsid w:val="00E723B0"/>
    <w:rsid w:val="00E72749"/>
    <w:rsid w:val="00E8203D"/>
    <w:rsid w:val="00EB7EB6"/>
    <w:rsid w:val="00EC0847"/>
    <w:rsid w:val="00EF5C54"/>
    <w:rsid w:val="00F04184"/>
    <w:rsid w:val="00F10866"/>
    <w:rsid w:val="00F2421B"/>
    <w:rsid w:val="00F3113B"/>
    <w:rsid w:val="00F50328"/>
    <w:rsid w:val="00F52482"/>
    <w:rsid w:val="00F52843"/>
    <w:rsid w:val="00F55DF8"/>
    <w:rsid w:val="00F80F67"/>
    <w:rsid w:val="00F8578B"/>
    <w:rsid w:val="00FA5198"/>
    <w:rsid w:val="00FB2564"/>
    <w:rsid w:val="00FC2CC8"/>
    <w:rsid w:val="00FD2989"/>
    <w:rsid w:val="00FD545C"/>
    <w:rsid w:val="00FE73DA"/>
    <w:rsid w:val="00FF40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 w:type="paragraph" w:styleId="ListParagraph">
    <w:name w:val="List Paragraph"/>
    <w:basedOn w:val="Normal"/>
    <w:uiPriority w:val="34"/>
    <w:qFormat/>
    <w:rsid w:val="008B6A29"/>
    <w:pPr>
      <w:ind w:left="720"/>
      <w:contextualSpacing/>
    </w:pPr>
  </w:style>
  <w:style w:type="paragraph" w:styleId="NoSpacing">
    <w:name w:val="No Spacing"/>
    <w:uiPriority w:val="1"/>
    <w:qFormat/>
    <w:rsid w:val="00A7338B"/>
    <w:rPr>
      <w:rFonts w:eastAsia="SimSun"/>
      <w:sz w:val="24"/>
      <w:szCs w:val="24"/>
      <w:lang w:val="en-US" w:eastAsia="zh-CN"/>
    </w:rPr>
  </w:style>
  <w:style w:type="paragraph" w:customStyle="1" w:styleId="Year">
    <w:name w:val="Year"/>
    <w:basedOn w:val="Normal"/>
    <w:next w:val="Exam"/>
    <w:rsid w:val="0065487C"/>
    <w:pPr>
      <w:spacing w:after="240"/>
    </w:pPr>
    <w:rPr>
      <w:rFonts w:eastAsia="Times New Roman"/>
      <w:b/>
      <w:caps/>
      <w:sz w:val="28"/>
      <w:szCs w:val="20"/>
      <w:lang w:val="en-GB" w:eastAsia="en-GB"/>
    </w:rPr>
  </w:style>
  <w:style w:type="paragraph" w:customStyle="1" w:styleId="Exam">
    <w:name w:val="Exam"/>
    <w:basedOn w:val="Normal"/>
    <w:next w:val="Month"/>
    <w:rsid w:val="0065487C"/>
    <w:rPr>
      <w:rFonts w:eastAsia="Times New Roman"/>
      <w:b/>
      <w:caps/>
      <w:szCs w:val="20"/>
      <w:lang w:val="en-GB" w:eastAsia="en-GB"/>
    </w:rPr>
  </w:style>
  <w:style w:type="paragraph" w:customStyle="1" w:styleId="Modcode">
    <w:name w:val="Modcode"/>
    <w:basedOn w:val="Normal"/>
    <w:rsid w:val="0065487C"/>
    <w:pPr>
      <w:jc w:val="center"/>
    </w:pPr>
    <w:rPr>
      <w:rFonts w:eastAsia="Times New Roman"/>
      <w:b/>
      <w:caps/>
      <w:sz w:val="28"/>
      <w:szCs w:val="20"/>
      <w:lang w:val="en-GB" w:eastAsia="en-GB"/>
    </w:rPr>
  </w:style>
  <w:style w:type="paragraph" w:customStyle="1" w:styleId="Modname">
    <w:name w:val="Modname"/>
    <w:basedOn w:val="Normal"/>
    <w:next w:val="Time"/>
    <w:rsid w:val="0065487C"/>
    <w:pPr>
      <w:spacing w:after="240"/>
      <w:jc w:val="center"/>
    </w:pPr>
    <w:rPr>
      <w:rFonts w:eastAsia="Times New Roman"/>
      <w:b/>
      <w:sz w:val="28"/>
      <w:szCs w:val="20"/>
      <w:lang w:val="en-GB" w:eastAsia="en-GB"/>
    </w:rPr>
  </w:style>
  <w:style w:type="paragraph" w:customStyle="1" w:styleId="Time">
    <w:name w:val="Time"/>
    <w:basedOn w:val="Normal"/>
    <w:next w:val="Normal"/>
    <w:rsid w:val="0065487C"/>
    <w:pPr>
      <w:spacing w:after="240"/>
    </w:pPr>
    <w:rPr>
      <w:rFonts w:eastAsia="Times New Roman"/>
      <w:b/>
      <w:caps/>
      <w:sz w:val="28"/>
      <w:szCs w:val="20"/>
      <w:lang w:val="en-GB" w:eastAsia="en-GB"/>
    </w:rPr>
  </w:style>
  <w:style w:type="paragraph" w:customStyle="1" w:styleId="Trinity">
    <w:name w:val="Trinity"/>
    <w:basedOn w:val="Normal"/>
    <w:next w:val="Year"/>
    <w:rsid w:val="0065487C"/>
    <w:pPr>
      <w:spacing w:after="240"/>
    </w:pPr>
    <w:rPr>
      <w:rFonts w:eastAsia="Times New Roman"/>
      <w:b/>
      <w:szCs w:val="20"/>
      <w:lang w:val="en-GB" w:eastAsia="en-GB"/>
    </w:rPr>
  </w:style>
  <w:style w:type="paragraph" w:customStyle="1" w:styleId="Month">
    <w:name w:val="Month"/>
    <w:basedOn w:val="Normal"/>
    <w:next w:val="Modcode"/>
    <w:rsid w:val="0065487C"/>
    <w:pPr>
      <w:spacing w:after="240"/>
    </w:pPr>
    <w:rPr>
      <w:rFonts w:eastAsia="Times New Roman"/>
      <w:b/>
      <w:caps/>
      <w:szCs w:val="20"/>
      <w:lang w:val="en-GB" w:eastAsia="en-GB"/>
    </w:rPr>
  </w:style>
  <w:style w:type="character" w:styleId="Emphasis">
    <w:name w:val="Emphasis"/>
    <w:basedOn w:val="DefaultParagraphFont"/>
    <w:qFormat/>
    <w:rsid w:val="005C63C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3"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 w:type="paragraph" w:styleId="ListParagraph">
    <w:name w:val="List Paragraph"/>
    <w:basedOn w:val="Normal"/>
    <w:uiPriority w:val="34"/>
    <w:qFormat/>
    <w:rsid w:val="008B6A29"/>
    <w:pPr>
      <w:ind w:left="720"/>
      <w:contextualSpacing/>
    </w:pPr>
  </w:style>
  <w:style w:type="paragraph" w:styleId="NoSpacing">
    <w:name w:val="No Spacing"/>
    <w:uiPriority w:val="1"/>
    <w:qFormat/>
    <w:rsid w:val="00A7338B"/>
    <w:rPr>
      <w:rFonts w:eastAsia="SimSun"/>
      <w:sz w:val="24"/>
      <w:szCs w:val="24"/>
      <w:lang w:val="en-US" w:eastAsia="zh-CN"/>
    </w:rPr>
  </w:style>
  <w:style w:type="paragraph" w:customStyle="1" w:styleId="Year">
    <w:name w:val="Year"/>
    <w:basedOn w:val="Normal"/>
    <w:next w:val="Exam"/>
    <w:rsid w:val="0065487C"/>
    <w:pPr>
      <w:spacing w:after="240"/>
    </w:pPr>
    <w:rPr>
      <w:rFonts w:eastAsia="Times New Roman"/>
      <w:b/>
      <w:caps/>
      <w:sz w:val="28"/>
      <w:szCs w:val="20"/>
      <w:lang w:val="en-GB" w:eastAsia="en-GB"/>
    </w:rPr>
  </w:style>
  <w:style w:type="paragraph" w:customStyle="1" w:styleId="Exam">
    <w:name w:val="Exam"/>
    <w:basedOn w:val="Normal"/>
    <w:next w:val="Month"/>
    <w:rsid w:val="0065487C"/>
    <w:rPr>
      <w:rFonts w:eastAsia="Times New Roman"/>
      <w:b/>
      <w:caps/>
      <w:szCs w:val="20"/>
      <w:lang w:val="en-GB" w:eastAsia="en-GB"/>
    </w:rPr>
  </w:style>
  <w:style w:type="paragraph" w:customStyle="1" w:styleId="Modcode">
    <w:name w:val="Modcode"/>
    <w:basedOn w:val="Normal"/>
    <w:rsid w:val="0065487C"/>
    <w:pPr>
      <w:jc w:val="center"/>
    </w:pPr>
    <w:rPr>
      <w:rFonts w:eastAsia="Times New Roman"/>
      <w:b/>
      <w:caps/>
      <w:sz w:val="28"/>
      <w:szCs w:val="20"/>
      <w:lang w:val="en-GB" w:eastAsia="en-GB"/>
    </w:rPr>
  </w:style>
  <w:style w:type="paragraph" w:customStyle="1" w:styleId="Modname">
    <w:name w:val="Modname"/>
    <w:basedOn w:val="Normal"/>
    <w:next w:val="Time"/>
    <w:rsid w:val="0065487C"/>
    <w:pPr>
      <w:spacing w:after="240"/>
      <w:jc w:val="center"/>
    </w:pPr>
    <w:rPr>
      <w:rFonts w:eastAsia="Times New Roman"/>
      <w:b/>
      <w:sz w:val="28"/>
      <w:szCs w:val="20"/>
      <w:lang w:val="en-GB" w:eastAsia="en-GB"/>
    </w:rPr>
  </w:style>
  <w:style w:type="paragraph" w:customStyle="1" w:styleId="Time">
    <w:name w:val="Time"/>
    <w:basedOn w:val="Normal"/>
    <w:next w:val="Normal"/>
    <w:rsid w:val="0065487C"/>
    <w:pPr>
      <w:spacing w:after="240"/>
    </w:pPr>
    <w:rPr>
      <w:rFonts w:eastAsia="Times New Roman"/>
      <w:b/>
      <w:caps/>
      <w:sz w:val="28"/>
      <w:szCs w:val="20"/>
      <w:lang w:val="en-GB" w:eastAsia="en-GB"/>
    </w:rPr>
  </w:style>
  <w:style w:type="paragraph" w:customStyle="1" w:styleId="Trinity">
    <w:name w:val="Trinity"/>
    <w:basedOn w:val="Normal"/>
    <w:next w:val="Year"/>
    <w:rsid w:val="0065487C"/>
    <w:pPr>
      <w:spacing w:after="240"/>
    </w:pPr>
    <w:rPr>
      <w:rFonts w:eastAsia="Times New Roman"/>
      <w:b/>
      <w:szCs w:val="20"/>
      <w:lang w:val="en-GB" w:eastAsia="en-GB"/>
    </w:rPr>
  </w:style>
  <w:style w:type="paragraph" w:customStyle="1" w:styleId="Month">
    <w:name w:val="Month"/>
    <w:basedOn w:val="Normal"/>
    <w:next w:val="Modcode"/>
    <w:rsid w:val="0065487C"/>
    <w:pPr>
      <w:spacing w:after="240"/>
    </w:pPr>
    <w:rPr>
      <w:rFonts w:eastAsia="Times New Roman"/>
      <w:b/>
      <w:caps/>
      <w:szCs w:val="20"/>
      <w:lang w:val="en-GB" w:eastAsia="en-GB"/>
    </w:rPr>
  </w:style>
  <w:style w:type="character" w:styleId="Emphasis">
    <w:name w:val="Emphasis"/>
    <w:basedOn w:val="DefaultParagraphFont"/>
    <w:qFormat/>
    <w:rsid w:val="005C63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F717D-3A32-40D9-8AF2-35724175E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611</Words>
  <Characters>3497</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Local Area Networks Practical Lab Assessment 2016</vt:lpstr>
    </vt:vector>
  </TitlesOfParts>
  <Company>University of Wales Trinity Saint David</Company>
  <LinksUpToDate>false</LinksUpToDate>
  <CharactersWithSpaces>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Area Networks Practical Lab Assessment 2016</dc:title>
  <dc:creator>Cisco Systems, Inc.</dc:creator>
  <cp:lastModifiedBy>Bart Plange</cp:lastModifiedBy>
  <cp:revision>2</cp:revision>
  <cp:lastPrinted>2010-06-13T15:14:00Z</cp:lastPrinted>
  <dcterms:created xsi:type="dcterms:W3CDTF">2016-04-26T10:56:00Z</dcterms:created>
  <dcterms:modified xsi:type="dcterms:W3CDTF">2016-04-26T10:56:00Z</dcterms:modified>
</cp:coreProperties>
</file>