
<file path=[Content_Types].xml><?xml version="1.0" encoding="utf-8"?>
<Types xmlns="http://schemas.openxmlformats.org/package/2006/content-types">
  <Default Extension="xml" ContentType="application/xml"/>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DB946FA" w14:textId="77777777" w:rsidR="00E83AD6" w:rsidRDefault="00E83AD6" w:rsidP="000548A6">
      <w:pPr>
        <w:spacing w:line="480" w:lineRule="auto"/>
        <w:rPr>
          <w:rFonts w:ascii="Arial" w:hAnsi="Arial" w:cs="Arial"/>
          <w:sz w:val="22"/>
          <w:szCs w:val="22"/>
        </w:rPr>
      </w:pPr>
    </w:p>
    <w:p w14:paraId="57E4BBD0" w14:textId="77777777" w:rsidR="00E83AD6" w:rsidRDefault="00E83AD6" w:rsidP="000548A6">
      <w:pPr>
        <w:spacing w:line="480" w:lineRule="auto"/>
        <w:rPr>
          <w:rFonts w:ascii="Arial" w:hAnsi="Arial" w:cs="Arial"/>
          <w:sz w:val="22"/>
          <w:szCs w:val="22"/>
        </w:rPr>
      </w:pPr>
    </w:p>
    <w:p w14:paraId="2819246A" w14:textId="77777777" w:rsidR="00E83AD6" w:rsidRDefault="00E83AD6" w:rsidP="000548A6">
      <w:pPr>
        <w:spacing w:line="480" w:lineRule="auto"/>
        <w:rPr>
          <w:rFonts w:ascii="Arial" w:hAnsi="Arial" w:cs="Arial"/>
          <w:sz w:val="22"/>
          <w:szCs w:val="22"/>
        </w:rPr>
      </w:pPr>
    </w:p>
    <w:p w14:paraId="6796C362" w14:textId="77777777" w:rsidR="00E83AD6" w:rsidRDefault="00E83AD6" w:rsidP="000548A6">
      <w:pPr>
        <w:spacing w:line="480" w:lineRule="auto"/>
        <w:rPr>
          <w:rFonts w:ascii="Arial" w:hAnsi="Arial" w:cs="Arial"/>
          <w:sz w:val="22"/>
          <w:szCs w:val="22"/>
        </w:rPr>
      </w:pPr>
    </w:p>
    <w:p w14:paraId="1DD28562" w14:textId="77777777" w:rsidR="00E83AD6" w:rsidRDefault="00E83AD6" w:rsidP="000548A6">
      <w:pPr>
        <w:spacing w:line="480" w:lineRule="auto"/>
        <w:rPr>
          <w:rFonts w:ascii="Arial" w:hAnsi="Arial" w:cs="Arial"/>
          <w:sz w:val="22"/>
          <w:szCs w:val="22"/>
        </w:rPr>
      </w:pPr>
    </w:p>
    <w:p w14:paraId="3053C0F7" w14:textId="77777777" w:rsidR="00E83AD6" w:rsidRDefault="00E83AD6" w:rsidP="000548A6">
      <w:pPr>
        <w:spacing w:line="480" w:lineRule="auto"/>
        <w:rPr>
          <w:rFonts w:ascii="Arial" w:hAnsi="Arial" w:cs="Arial"/>
          <w:sz w:val="22"/>
          <w:szCs w:val="22"/>
        </w:rPr>
      </w:pPr>
    </w:p>
    <w:p w14:paraId="181E9EB2" w14:textId="77777777" w:rsidR="00E83AD6" w:rsidRDefault="00E83AD6" w:rsidP="000548A6">
      <w:pPr>
        <w:spacing w:line="480" w:lineRule="auto"/>
        <w:rPr>
          <w:rFonts w:ascii="Arial" w:hAnsi="Arial" w:cs="Arial"/>
          <w:sz w:val="22"/>
          <w:szCs w:val="22"/>
        </w:rPr>
      </w:pPr>
    </w:p>
    <w:p w14:paraId="69BAD9C5" w14:textId="77777777" w:rsidR="00E83AD6" w:rsidRDefault="00E83AD6" w:rsidP="000548A6">
      <w:pPr>
        <w:spacing w:line="480" w:lineRule="auto"/>
        <w:rPr>
          <w:rFonts w:ascii="Arial" w:hAnsi="Arial" w:cs="Arial"/>
          <w:sz w:val="22"/>
          <w:szCs w:val="22"/>
        </w:rPr>
      </w:pPr>
    </w:p>
    <w:p w14:paraId="404142DE" w14:textId="77777777" w:rsidR="00E83AD6" w:rsidRPr="00F361FD" w:rsidRDefault="00E83AD6" w:rsidP="000548A6">
      <w:pPr>
        <w:spacing w:line="480" w:lineRule="auto"/>
        <w:rPr>
          <w:rFonts w:ascii="Arial" w:hAnsi="Arial" w:cs="Arial"/>
          <w:sz w:val="22"/>
          <w:szCs w:val="22"/>
        </w:rPr>
      </w:pPr>
    </w:p>
    <w:p w14:paraId="22AF127F" w14:textId="77777777" w:rsidR="00E83AD6" w:rsidRPr="00F361FD" w:rsidRDefault="00E83AD6" w:rsidP="00E83AD6">
      <w:pPr>
        <w:spacing w:line="480" w:lineRule="auto"/>
        <w:rPr>
          <w:rFonts w:ascii="Arial" w:hAnsi="Arial" w:cs="Arial"/>
          <w:sz w:val="22"/>
          <w:szCs w:val="22"/>
        </w:rPr>
      </w:pPr>
    </w:p>
    <w:p w14:paraId="7D05EFFA" w14:textId="01093662" w:rsidR="00E83AD6" w:rsidRPr="00F361FD" w:rsidRDefault="00E83AD6" w:rsidP="005A4E6A">
      <w:pPr>
        <w:spacing w:line="480" w:lineRule="auto"/>
        <w:jc w:val="center"/>
        <w:outlineLvl w:val="0"/>
        <w:rPr>
          <w:rFonts w:ascii="Arial" w:hAnsi="Arial" w:cs="Arial"/>
          <w:b/>
        </w:rPr>
      </w:pPr>
      <w:r w:rsidRPr="00F361FD">
        <w:rPr>
          <w:rFonts w:ascii="Arial" w:hAnsi="Arial" w:cs="Arial"/>
          <w:b/>
        </w:rPr>
        <w:t>Jacqueline Scourfield</w:t>
      </w:r>
    </w:p>
    <w:p w14:paraId="31654F6E" w14:textId="16A4F8C5" w:rsidR="00E83AD6" w:rsidRPr="00F361FD" w:rsidRDefault="00E83AD6" w:rsidP="005A4E6A">
      <w:pPr>
        <w:spacing w:line="480" w:lineRule="auto"/>
        <w:jc w:val="center"/>
        <w:outlineLvl w:val="0"/>
        <w:rPr>
          <w:rFonts w:ascii="Arial" w:hAnsi="Arial" w:cs="Arial"/>
          <w:b/>
        </w:rPr>
      </w:pPr>
      <w:r w:rsidRPr="00F361FD">
        <w:rPr>
          <w:rFonts w:ascii="Arial" w:hAnsi="Arial" w:cs="Arial"/>
          <w:b/>
        </w:rPr>
        <w:t>(P147293)</w:t>
      </w:r>
    </w:p>
    <w:p w14:paraId="57FE4A3A" w14:textId="77777777" w:rsidR="00E83AD6" w:rsidRPr="00F361FD" w:rsidRDefault="00E83AD6" w:rsidP="00E83AD6">
      <w:pPr>
        <w:spacing w:line="480" w:lineRule="auto"/>
        <w:jc w:val="center"/>
        <w:rPr>
          <w:rFonts w:ascii="Arial" w:hAnsi="Arial" w:cs="Arial"/>
        </w:rPr>
      </w:pPr>
    </w:p>
    <w:p w14:paraId="0066EBEE" w14:textId="6DF8F4FA" w:rsidR="00E83AD6" w:rsidRPr="00F361FD" w:rsidRDefault="00E83AD6" w:rsidP="005A4E6A">
      <w:pPr>
        <w:spacing w:line="480" w:lineRule="auto"/>
        <w:jc w:val="center"/>
        <w:outlineLvl w:val="0"/>
        <w:rPr>
          <w:rFonts w:ascii="Arial" w:hAnsi="Arial" w:cs="Arial"/>
        </w:rPr>
      </w:pPr>
      <w:r w:rsidRPr="00F361FD">
        <w:rPr>
          <w:rFonts w:ascii="Arial" w:hAnsi="Arial" w:cs="Arial"/>
        </w:rPr>
        <w:t>L5 – Research Practices (M5X01571)</w:t>
      </w:r>
    </w:p>
    <w:p w14:paraId="5A161E4D" w14:textId="77777777" w:rsidR="00E83AD6" w:rsidRPr="00F361FD" w:rsidRDefault="00E83AD6" w:rsidP="00E83AD6">
      <w:pPr>
        <w:spacing w:line="480" w:lineRule="auto"/>
        <w:jc w:val="center"/>
        <w:rPr>
          <w:rFonts w:ascii="Arial" w:hAnsi="Arial" w:cs="Arial"/>
        </w:rPr>
      </w:pPr>
    </w:p>
    <w:p w14:paraId="4C4FECAB" w14:textId="2841B6BA" w:rsidR="00E83AD6" w:rsidRPr="00F361FD" w:rsidRDefault="00E83AD6" w:rsidP="005A4E6A">
      <w:pPr>
        <w:spacing w:line="480" w:lineRule="auto"/>
        <w:jc w:val="center"/>
        <w:outlineLvl w:val="0"/>
        <w:rPr>
          <w:rFonts w:ascii="Arial" w:hAnsi="Arial" w:cs="Arial"/>
        </w:rPr>
      </w:pPr>
      <w:r w:rsidRPr="00F361FD">
        <w:rPr>
          <w:rFonts w:ascii="Arial" w:hAnsi="Arial" w:cs="Arial"/>
        </w:rPr>
        <w:t>Word Count:</w:t>
      </w:r>
      <w:r w:rsidR="00932506" w:rsidRPr="00F361FD">
        <w:rPr>
          <w:rFonts w:ascii="Arial" w:hAnsi="Arial" w:cs="Arial"/>
        </w:rPr>
        <w:t xml:space="preserve"> 20</w:t>
      </w:r>
      <w:r w:rsidR="00A553C6">
        <w:rPr>
          <w:rFonts w:ascii="Arial" w:hAnsi="Arial" w:cs="Arial"/>
        </w:rPr>
        <w:t>09</w:t>
      </w:r>
      <w:bookmarkStart w:id="0" w:name="_GoBack"/>
      <w:bookmarkEnd w:id="0"/>
    </w:p>
    <w:p w14:paraId="67D44CB8" w14:textId="77777777" w:rsidR="00E83AD6" w:rsidRPr="00F361FD" w:rsidRDefault="00E83AD6" w:rsidP="000548A6">
      <w:pPr>
        <w:spacing w:line="480" w:lineRule="auto"/>
        <w:rPr>
          <w:rFonts w:ascii="Arial" w:hAnsi="Arial" w:cs="Arial"/>
          <w:sz w:val="22"/>
          <w:szCs w:val="22"/>
        </w:rPr>
      </w:pPr>
    </w:p>
    <w:p w14:paraId="56901545" w14:textId="77777777" w:rsidR="00E83AD6" w:rsidRPr="00F361FD" w:rsidRDefault="00E83AD6" w:rsidP="000548A6">
      <w:pPr>
        <w:spacing w:line="480" w:lineRule="auto"/>
        <w:rPr>
          <w:rFonts w:ascii="Arial" w:hAnsi="Arial" w:cs="Arial"/>
          <w:sz w:val="22"/>
          <w:szCs w:val="22"/>
        </w:rPr>
      </w:pPr>
    </w:p>
    <w:p w14:paraId="708CDD84" w14:textId="77777777" w:rsidR="00E83AD6" w:rsidRPr="00F361FD" w:rsidRDefault="00E83AD6" w:rsidP="000548A6">
      <w:pPr>
        <w:spacing w:line="480" w:lineRule="auto"/>
        <w:rPr>
          <w:rFonts w:ascii="Arial" w:hAnsi="Arial" w:cs="Arial"/>
          <w:sz w:val="22"/>
          <w:szCs w:val="22"/>
        </w:rPr>
      </w:pPr>
    </w:p>
    <w:p w14:paraId="671B0EE8" w14:textId="77777777" w:rsidR="00E83AD6" w:rsidRPr="00F361FD" w:rsidRDefault="00E83AD6" w:rsidP="000548A6">
      <w:pPr>
        <w:spacing w:line="480" w:lineRule="auto"/>
        <w:rPr>
          <w:rFonts w:ascii="Arial" w:hAnsi="Arial" w:cs="Arial"/>
          <w:sz w:val="22"/>
          <w:szCs w:val="22"/>
        </w:rPr>
      </w:pPr>
    </w:p>
    <w:p w14:paraId="1417C129" w14:textId="77777777" w:rsidR="00E83AD6" w:rsidRPr="00F361FD" w:rsidRDefault="00E83AD6" w:rsidP="000548A6">
      <w:pPr>
        <w:spacing w:line="480" w:lineRule="auto"/>
        <w:rPr>
          <w:rFonts w:ascii="Arial" w:hAnsi="Arial" w:cs="Arial"/>
          <w:sz w:val="22"/>
          <w:szCs w:val="22"/>
        </w:rPr>
      </w:pPr>
    </w:p>
    <w:p w14:paraId="6E5A046E" w14:textId="77777777" w:rsidR="00E83AD6" w:rsidRPr="00F361FD" w:rsidRDefault="00E83AD6" w:rsidP="000548A6">
      <w:pPr>
        <w:spacing w:line="480" w:lineRule="auto"/>
        <w:rPr>
          <w:rFonts w:ascii="Arial" w:hAnsi="Arial" w:cs="Arial"/>
          <w:sz w:val="22"/>
          <w:szCs w:val="22"/>
        </w:rPr>
      </w:pPr>
    </w:p>
    <w:p w14:paraId="0E68D531" w14:textId="77777777" w:rsidR="00E83AD6" w:rsidRPr="00F361FD" w:rsidRDefault="00E83AD6" w:rsidP="000548A6">
      <w:pPr>
        <w:spacing w:line="480" w:lineRule="auto"/>
        <w:rPr>
          <w:rFonts w:ascii="Arial" w:hAnsi="Arial" w:cs="Arial"/>
          <w:sz w:val="22"/>
          <w:szCs w:val="22"/>
        </w:rPr>
      </w:pPr>
    </w:p>
    <w:p w14:paraId="66C77B8F" w14:textId="77777777" w:rsidR="00E83AD6" w:rsidRPr="00F361FD" w:rsidRDefault="00E83AD6" w:rsidP="000548A6">
      <w:pPr>
        <w:spacing w:line="480" w:lineRule="auto"/>
        <w:rPr>
          <w:rFonts w:ascii="Arial" w:hAnsi="Arial" w:cs="Arial"/>
          <w:sz w:val="22"/>
          <w:szCs w:val="22"/>
        </w:rPr>
      </w:pPr>
    </w:p>
    <w:p w14:paraId="0DDC1716" w14:textId="77777777" w:rsidR="00E83AD6" w:rsidRPr="00F361FD" w:rsidRDefault="00E83AD6" w:rsidP="000548A6">
      <w:pPr>
        <w:spacing w:line="480" w:lineRule="auto"/>
        <w:rPr>
          <w:rFonts w:ascii="Arial" w:hAnsi="Arial" w:cs="Arial"/>
          <w:sz w:val="22"/>
          <w:szCs w:val="22"/>
        </w:rPr>
      </w:pPr>
    </w:p>
    <w:p w14:paraId="4F6E5D51" w14:textId="77777777" w:rsidR="00E83AD6" w:rsidRPr="00F361FD" w:rsidRDefault="00E83AD6" w:rsidP="000548A6">
      <w:pPr>
        <w:spacing w:line="480" w:lineRule="auto"/>
        <w:rPr>
          <w:rFonts w:ascii="Arial" w:hAnsi="Arial" w:cs="Arial"/>
          <w:sz w:val="22"/>
          <w:szCs w:val="22"/>
        </w:rPr>
      </w:pPr>
    </w:p>
    <w:p w14:paraId="57FEBA5A" w14:textId="77777777" w:rsidR="00E83AD6" w:rsidRPr="00F361FD" w:rsidRDefault="00E83AD6" w:rsidP="000548A6">
      <w:pPr>
        <w:spacing w:line="480" w:lineRule="auto"/>
        <w:rPr>
          <w:rFonts w:ascii="Arial" w:hAnsi="Arial" w:cs="Arial"/>
          <w:sz w:val="22"/>
          <w:szCs w:val="22"/>
        </w:rPr>
      </w:pPr>
    </w:p>
    <w:p w14:paraId="02E105A8" w14:textId="1EE7AE98" w:rsidR="00627C30" w:rsidRPr="00F361FD" w:rsidRDefault="00BD6C65" w:rsidP="000548A6">
      <w:pPr>
        <w:spacing w:line="480" w:lineRule="auto"/>
        <w:rPr>
          <w:rFonts w:ascii="Arial" w:hAnsi="Arial" w:cs="Arial"/>
          <w:sz w:val="22"/>
          <w:szCs w:val="22"/>
        </w:rPr>
      </w:pPr>
      <w:r w:rsidRPr="00F361FD">
        <w:rPr>
          <w:rFonts w:ascii="Arial" w:hAnsi="Arial" w:cs="Arial"/>
          <w:sz w:val="22"/>
          <w:szCs w:val="22"/>
        </w:rPr>
        <w:lastRenderedPageBreak/>
        <w:t>Within</w:t>
      </w:r>
      <w:r w:rsidR="00F44502" w:rsidRPr="00F361FD">
        <w:rPr>
          <w:rFonts w:ascii="Arial" w:hAnsi="Arial" w:cs="Arial"/>
          <w:sz w:val="22"/>
          <w:szCs w:val="22"/>
        </w:rPr>
        <w:t xml:space="preserve"> this dissertation proposal I will be exploring and analysing three key</w:t>
      </w:r>
      <w:r w:rsidRPr="00F361FD">
        <w:rPr>
          <w:rFonts w:ascii="Arial" w:hAnsi="Arial" w:cs="Arial"/>
          <w:sz w:val="22"/>
          <w:szCs w:val="22"/>
        </w:rPr>
        <w:t xml:space="preserve"> words: Autism, creativity and Art T</w:t>
      </w:r>
      <w:r w:rsidR="00F44502" w:rsidRPr="00F361FD">
        <w:rPr>
          <w:rFonts w:ascii="Arial" w:hAnsi="Arial" w:cs="Arial"/>
          <w:sz w:val="22"/>
          <w:szCs w:val="22"/>
        </w:rPr>
        <w:t>herapy. The research will begin by exploring the nature of Autism</w:t>
      </w:r>
      <w:r w:rsidRPr="00F361FD">
        <w:rPr>
          <w:rFonts w:ascii="Arial" w:hAnsi="Arial" w:cs="Arial"/>
          <w:sz w:val="22"/>
          <w:szCs w:val="22"/>
        </w:rPr>
        <w:t>, defining the condition, its possible causes</w:t>
      </w:r>
      <w:r w:rsidR="00FC1064" w:rsidRPr="00F361FD">
        <w:rPr>
          <w:rFonts w:ascii="Arial" w:hAnsi="Arial" w:cs="Arial"/>
          <w:sz w:val="22"/>
          <w:szCs w:val="22"/>
        </w:rPr>
        <w:t>,</w:t>
      </w:r>
      <w:r w:rsidRPr="00F361FD">
        <w:rPr>
          <w:rFonts w:ascii="Arial" w:hAnsi="Arial" w:cs="Arial"/>
          <w:sz w:val="22"/>
          <w:szCs w:val="22"/>
        </w:rPr>
        <w:t xml:space="preserve"> and how it impacts individuals</w:t>
      </w:r>
      <w:r w:rsidR="00FC1064" w:rsidRPr="00F361FD">
        <w:rPr>
          <w:rFonts w:ascii="Arial" w:hAnsi="Arial" w:cs="Arial"/>
          <w:sz w:val="22"/>
          <w:szCs w:val="22"/>
        </w:rPr>
        <w:t>,</w:t>
      </w:r>
      <w:r w:rsidR="00F44502" w:rsidRPr="00F361FD">
        <w:rPr>
          <w:rFonts w:ascii="Arial" w:hAnsi="Arial" w:cs="Arial"/>
          <w:sz w:val="22"/>
          <w:szCs w:val="22"/>
        </w:rPr>
        <w:t xml:space="preserve"> before narrowing do</w:t>
      </w:r>
      <w:r w:rsidR="0008176C" w:rsidRPr="00F361FD">
        <w:rPr>
          <w:rFonts w:ascii="Arial" w:hAnsi="Arial" w:cs="Arial"/>
          <w:sz w:val="22"/>
          <w:szCs w:val="22"/>
        </w:rPr>
        <w:t>w</w:t>
      </w:r>
      <w:r w:rsidRPr="00F361FD">
        <w:rPr>
          <w:rFonts w:ascii="Arial" w:hAnsi="Arial" w:cs="Arial"/>
          <w:sz w:val="22"/>
          <w:szCs w:val="22"/>
        </w:rPr>
        <w:t>n and beginning to investigate A</w:t>
      </w:r>
      <w:r w:rsidR="00F44502" w:rsidRPr="00F361FD">
        <w:rPr>
          <w:rFonts w:ascii="Arial" w:hAnsi="Arial" w:cs="Arial"/>
          <w:sz w:val="22"/>
          <w:szCs w:val="22"/>
        </w:rPr>
        <w:t xml:space="preserve">utism in relation to the other two </w:t>
      </w:r>
      <w:r w:rsidR="00FC1064" w:rsidRPr="00F361FD">
        <w:rPr>
          <w:rFonts w:ascii="Arial" w:hAnsi="Arial" w:cs="Arial"/>
          <w:sz w:val="22"/>
          <w:szCs w:val="22"/>
        </w:rPr>
        <w:t>keywords: creativity and Art T</w:t>
      </w:r>
      <w:r w:rsidR="00F44502" w:rsidRPr="00F361FD">
        <w:rPr>
          <w:rFonts w:ascii="Arial" w:hAnsi="Arial" w:cs="Arial"/>
          <w:sz w:val="22"/>
          <w:szCs w:val="22"/>
        </w:rPr>
        <w:t xml:space="preserve">herapy. </w:t>
      </w:r>
      <w:r w:rsidR="002B792C" w:rsidRPr="00F361FD">
        <w:rPr>
          <w:rFonts w:ascii="Arial" w:hAnsi="Arial" w:cs="Arial"/>
          <w:sz w:val="22"/>
          <w:szCs w:val="22"/>
        </w:rPr>
        <w:t xml:space="preserve">One of the most stigmatised characteristic of Autism is the rigidity of thinking which limits the ability to be creative, an argument to be researched further as part of this piece. </w:t>
      </w:r>
      <w:r w:rsidR="00F44502" w:rsidRPr="00F361FD">
        <w:rPr>
          <w:rFonts w:ascii="Arial" w:hAnsi="Arial" w:cs="Arial"/>
          <w:sz w:val="22"/>
          <w:szCs w:val="22"/>
        </w:rPr>
        <w:t xml:space="preserve">When discussing creativity in </w:t>
      </w:r>
      <w:r w:rsidRPr="00F361FD">
        <w:rPr>
          <w:rFonts w:ascii="Arial" w:hAnsi="Arial" w:cs="Arial"/>
          <w:sz w:val="22"/>
          <w:szCs w:val="22"/>
        </w:rPr>
        <w:t xml:space="preserve">connection </w:t>
      </w:r>
      <w:r w:rsidR="00F44502" w:rsidRPr="00F361FD">
        <w:rPr>
          <w:rFonts w:ascii="Arial" w:hAnsi="Arial" w:cs="Arial"/>
          <w:sz w:val="22"/>
          <w:szCs w:val="22"/>
        </w:rPr>
        <w:t xml:space="preserve">to autistic </w:t>
      </w:r>
      <w:r w:rsidR="0008176C" w:rsidRPr="00F361FD">
        <w:rPr>
          <w:rFonts w:ascii="Arial" w:hAnsi="Arial" w:cs="Arial"/>
          <w:sz w:val="22"/>
          <w:szCs w:val="22"/>
        </w:rPr>
        <w:t>individuals</w:t>
      </w:r>
      <w:r w:rsidRPr="00F361FD">
        <w:rPr>
          <w:rFonts w:ascii="Arial" w:hAnsi="Arial" w:cs="Arial"/>
          <w:sz w:val="22"/>
          <w:szCs w:val="22"/>
        </w:rPr>
        <w:t>,</w:t>
      </w:r>
      <w:r w:rsidR="00F44502" w:rsidRPr="00F361FD">
        <w:rPr>
          <w:rFonts w:ascii="Arial" w:hAnsi="Arial" w:cs="Arial"/>
          <w:sz w:val="22"/>
          <w:szCs w:val="22"/>
        </w:rPr>
        <w:t xml:space="preserve"> there is a high tendency to consider it in relation to art therapy rather than</w:t>
      </w:r>
      <w:r w:rsidRPr="00F361FD">
        <w:rPr>
          <w:rFonts w:ascii="Arial" w:hAnsi="Arial" w:cs="Arial"/>
          <w:sz w:val="22"/>
          <w:szCs w:val="22"/>
        </w:rPr>
        <w:t xml:space="preserve"> acknowledging</w:t>
      </w:r>
      <w:r w:rsidR="00F44502" w:rsidRPr="00F361FD">
        <w:rPr>
          <w:rFonts w:ascii="Arial" w:hAnsi="Arial" w:cs="Arial"/>
          <w:sz w:val="22"/>
          <w:szCs w:val="22"/>
        </w:rPr>
        <w:t xml:space="preserve"> the merit of </w:t>
      </w:r>
      <w:r w:rsidRPr="00F361FD">
        <w:rPr>
          <w:rFonts w:ascii="Arial" w:hAnsi="Arial" w:cs="Arial"/>
          <w:sz w:val="22"/>
          <w:szCs w:val="22"/>
        </w:rPr>
        <w:t>the art</w:t>
      </w:r>
      <w:r w:rsidR="00F44502" w:rsidRPr="00F361FD">
        <w:rPr>
          <w:rFonts w:ascii="Arial" w:hAnsi="Arial" w:cs="Arial"/>
          <w:sz w:val="22"/>
          <w:szCs w:val="22"/>
        </w:rPr>
        <w:t xml:space="preserve"> </w:t>
      </w:r>
      <w:r w:rsidRPr="00F361FD">
        <w:rPr>
          <w:rFonts w:ascii="Arial" w:hAnsi="Arial" w:cs="Arial"/>
          <w:sz w:val="22"/>
          <w:szCs w:val="22"/>
        </w:rPr>
        <w:t xml:space="preserve">itself, perhaps due to stigmatisation of the condition.  Creativity in this sense is more about the therapeutic benefits rather than seeing </w:t>
      </w:r>
      <w:r w:rsidR="00F44502" w:rsidRPr="00F361FD">
        <w:rPr>
          <w:rFonts w:ascii="Arial" w:hAnsi="Arial" w:cs="Arial"/>
          <w:sz w:val="22"/>
          <w:szCs w:val="22"/>
        </w:rPr>
        <w:t xml:space="preserve">a piece of art </w:t>
      </w:r>
      <w:r w:rsidRPr="00F361FD">
        <w:rPr>
          <w:rFonts w:ascii="Arial" w:hAnsi="Arial" w:cs="Arial"/>
          <w:sz w:val="22"/>
          <w:szCs w:val="22"/>
        </w:rPr>
        <w:t xml:space="preserve">produced by an autistic artist as art. </w:t>
      </w:r>
    </w:p>
    <w:p w14:paraId="38803060" w14:textId="0B289F07" w:rsidR="00B4686A" w:rsidRPr="00F361FD" w:rsidRDefault="005D5279" w:rsidP="00B4686A">
      <w:pPr>
        <w:spacing w:line="480" w:lineRule="auto"/>
        <w:ind w:firstLine="720"/>
        <w:rPr>
          <w:rFonts w:ascii="Arial" w:hAnsi="Arial" w:cs="Arial"/>
          <w:sz w:val="22"/>
          <w:szCs w:val="22"/>
        </w:rPr>
      </w:pPr>
      <w:r w:rsidRPr="00F361FD">
        <w:rPr>
          <w:rFonts w:ascii="Arial" w:hAnsi="Arial" w:cs="Arial"/>
          <w:sz w:val="22"/>
          <w:szCs w:val="22"/>
        </w:rPr>
        <w:t>The first keyword that</w:t>
      </w:r>
      <w:r w:rsidR="00B05671" w:rsidRPr="00F361FD">
        <w:rPr>
          <w:rFonts w:ascii="Arial" w:hAnsi="Arial" w:cs="Arial"/>
          <w:sz w:val="22"/>
          <w:szCs w:val="22"/>
        </w:rPr>
        <w:t xml:space="preserve"> will be explored </w:t>
      </w:r>
      <w:r w:rsidR="000A09A5" w:rsidRPr="00F361FD">
        <w:rPr>
          <w:rFonts w:ascii="Arial" w:hAnsi="Arial" w:cs="Arial"/>
          <w:sz w:val="22"/>
          <w:szCs w:val="22"/>
        </w:rPr>
        <w:t>is Autism</w:t>
      </w:r>
      <w:r w:rsidR="00B05671" w:rsidRPr="00F361FD">
        <w:rPr>
          <w:rFonts w:ascii="Arial" w:hAnsi="Arial" w:cs="Arial"/>
          <w:sz w:val="22"/>
          <w:szCs w:val="22"/>
        </w:rPr>
        <w:t xml:space="preserve"> Spectrum Disorder (ASD)</w:t>
      </w:r>
      <w:r w:rsidR="000A09A5" w:rsidRPr="00F361FD">
        <w:rPr>
          <w:rFonts w:ascii="Arial" w:hAnsi="Arial" w:cs="Arial"/>
          <w:sz w:val="22"/>
          <w:szCs w:val="22"/>
        </w:rPr>
        <w:t xml:space="preserve">; </w:t>
      </w:r>
      <w:r w:rsidR="00E50EE4" w:rsidRPr="00F361FD">
        <w:rPr>
          <w:rFonts w:ascii="Arial" w:eastAsia="Times New Roman" w:hAnsi="Arial" w:cs="Arial"/>
          <w:sz w:val="22"/>
          <w:szCs w:val="22"/>
          <w:shd w:val="clear" w:color="auto" w:fill="FFFFFF"/>
        </w:rPr>
        <w:t>“A developmental disorder of varia</w:t>
      </w:r>
      <w:r w:rsidR="00B05233" w:rsidRPr="00F361FD">
        <w:rPr>
          <w:rFonts w:ascii="Arial" w:eastAsia="Times New Roman" w:hAnsi="Arial" w:cs="Arial"/>
          <w:sz w:val="22"/>
          <w:szCs w:val="22"/>
          <w:shd w:val="clear" w:color="auto" w:fill="FFFFFF"/>
        </w:rPr>
        <w:t>ble severity that is characteris</w:t>
      </w:r>
      <w:r w:rsidR="00E50EE4" w:rsidRPr="00F361FD">
        <w:rPr>
          <w:rFonts w:ascii="Arial" w:eastAsia="Times New Roman" w:hAnsi="Arial" w:cs="Arial"/>
          <w:sz w:val="22"/>
          <w:szCs w:val="22"/>
          <w:shd w:val="clear" w:color="auto" w:fill="FFFFFF"/>
        </w:rPr>
        <w:t>ed by difficulty in social interaction and communication and by restricted or repetitive pa</w:t>
      </w:r>
      <w:r w:rsidR="000A09A5" w:rsidRPr="00F361FD">
        <w:rPr>
          <w:rFonts w:ascii="Arial" w:eastAsia="Times New Roman" w:hAnsi="Arial" w:cs="Arial"/>
          <w:sz w:val="22"/>
          <w:szCs w:val="22"/>
          <w:shd w:val="clear" w:color="auto" w:fill="FFFFFF"/>
        </w:rPr>
        <w:t>tterns of thought and behaviour” (</w:t>
      </w:r>
      <w:r w:rsidR="00E50EE4" w:rsidRPr="00F361FD">
        <w:rPr>
          <w:rFonts w:ascii="Arial" w:eastAsia="Times New Roman" w:hAnsi="Arial" w:cs="Arial"/>
          <w:sz w:val="22"/>
          <w:szCs w:val="22"/>
          <w:shd w:val="clear" w:color="auto" w:fill="FFFFFF"/>
        </w:rPr>
        <w:t>Oxford University Press</w:t>
      </w:r>
      <w:r w:rsidR="000A09A5" w:rsidRPr="00F361FD">
        <w:rPr>
          <w:rFonts w:ascii="Arial" w:eastAsia="Times New Roman" w:hAnsi="Arial" w:cs="Arial"/>
          <w:sz w:val="22"/>
          <w:szCs w:val="22"/>
          <w:shd w:val="clear" w:color="auto" w:fill="FFFFFF"/>
        </w:rPr>
        <w:t xml:space="preserve">, </w:t>
      </w:r>
      <w:r w:rsidR="00984536" w:rsidRPr="00F361FD">
        <w:rPr>
          <w:rFonts w:ascii="Arial" w:eastAsia="Times New Roman" w:hAnsi="Arial" w:cs="Arial"/>
          <w:sz w:val="22"/>
          <w:szCs w:val="22"/>
          <w:shd w:val="clear" w:color="auto" w:fill="FFFFFF"/>
        </w:rPr>
        <w:t>2018</w:t>
      </w:r>
      <w:r w:rsidR="000A09A5" w:rsidRPr="00F361FD">
        <w:rPr>
          <w:rFonts w:ascii="Arial" w:eastAsia="Times New Roman" w:hAnsi="Arial" w:cs="Arial"/>
          <w:sz w:val="22"/>
          <w:szCs w:val="22"/>
          <w:shd w:val="clear" w:color="auto" w:fill="FFFFFF"/>
        </w:rPr>
        <w:t>)</w:t>
      </w:r>
      <w:r w:rsidR="00B05671" w:rsidRPr="00F361FD">
        <w:rPr>
          <w:rFonts w:ascii="Arial" w:hAnsi="Arial" w:cs="Arial"/>
          <w:sz w:val="22"/>
          <w:szCs w:val="22"/>
        </w:rPr>
        <w:t>.</w:t>
      </w:r>
      <w:r w:rsidR="002B792C" w:rsidRPr="00F361FD">
        <w:rPr>
          <w:rFonts w:ascii="Arial" w:hAnsi="Arial" w:cs="Arial"/>
          <w:sz w:val="22"/>
          <w:szCs w:val="22"/>
        </w:rPr>
        <w:t xml:space="preserve">This definition represents the starting point of research into Autism, additional investigation and considerations of definitions set out by key theorists such as Luke Beardon and Julia </w:t>
      </w:r>
      <w:proofErr w:type="spellStart"/>
      <w:r w:rsidR="002B792C" w:rsidRPr="00F361FD">
        <w:rPr>
          <w:rFonts w:ascii="Arial" w:hAnsi="Arial" w:cs="Arial"/>
          <w:sz w:val="22"/>
          <w:szCs w:val="22"/>
        </w:rPr>
        <w:t>Leatherland</w:t>
      </w:r>
      <w:proofErr w:type="spellEnd"/>
      <w:r w:rsidR="002B792C" w:rsidRPr="00F361FD">
        <w:rPr>
          <w:rFonts w:ascii="Arial" w:hAnsi="Arial" w:cs="Arial"/>
          <w:sz w:val="22"/>
          <w:szCs w:val="22"/>
        </w:rPr>
        <w:t xml:space="preserve"> will be </w:t>
      </w:r>
      <w:r w:rsidR="00DD55D2" w:rsidRPr="00F361FD">
        <w:rPr>
          <w:rFonts w:ascii="Arial" w:hAnsi="Arial" w:cs="Arial"/>
          <w:sz w:val="22"/>
          <w:szCs w:val="22"/>
        </w:rPr>
        <w:t>incorporated into the field of research.  T</w:t>
      </w:r>
      <w:r w:rsidR="00FC1064" w:rsidRPr="00F361FD">
        <w:rPr>
          <w:rFonts w:ascii="Arial" w:hAnsi="Arial" w:cs="Arial"/>
          <w:sz w:val="22"/>
          <w:szCs w:val="22"/>
        </w:rPr>
        <w:t>o explore the theories around ASD and its connection with creativity, it is vital to first understand how ASD is measur</w:t>
      </w:r>
      <w:r w:rsidR="00DD55D2" w:rsidRPr="00F361FD">
        <w:rPr>
          <w:rFonts w:ascii="Arial" w:hAnsi="Arial" w:cs="Arial"/>
          <w:sz w:val="22"/>
          <w:szCs w:val="22"/>
        </w:rPr>
        <w:t>ed on the Autistic Spectrum (AS</w:t>
      </w:r>
      <w:r w:rsidR="00FC1064" w:rsidRPr="00F361FD">
        <w:rPr>
          <w:rFonts w:ascii="Arial" w:hAnsi="Arial" w:cs="Arial"/>
          <w:sz w:val="22"/>
          <w:szCs w:val="22"/>
        </w:rPr>
        <w:t>), the characteristics associated with ASD</w:t>
      </w:r>
      <w:r w:rsidR="00C723BD" w:rsidRPr="00F361FD">
        <w:rPr>
          <w:rFonts w:ascii="Arial" w:hAnsi="Arial" w:cs="Arial"/>
          <w:sz w:val="22"/>
          <w:szCs w:val="22"/>
        </w:rPr>
        <w:t>, and</w:t>
      </w:r>
      <w:r w:rsidR="00FC1064" w:rsidRPr="00F361FD">
        <w:rPr>
          <w:rFonts w:ascii="Arial" w:hAnsi="Arial" w:cs="Arial"/>
          <w:sz w:val="22"/>
          <w:szCs w:val="22"/>
        </w:rPr>
        <w:t xml:space="preserve"> the biological cognitive research which underpins these concepts.</w:t>
      </w:r>
      <w:r w:rsidR="00C723BD" w:rsidRPr="00F361FD">
        <w:rPr>
          <w:rFonts w:ascii="Arial" w:hAnsi="Arial" w:cs="Arial"/>
          <w:sz w:val="22"/>
          <w:szCs w:val="22"/>
        </w:rPr>
        <w:t xml:space="preserve"> </w:t>
      </w:r>
      <w:r w:rsidR="00995A35" w:rsidRPr="00F361FD">
        <w:rPr>
          <w:rFonts w:ascii="Arial" w:hAnsi="Arial" w:cs="Arial"/>
          <w:sz w:val="22"/>
          <w:szCs w:val="22"/>
        </w:rPr>
        <w:t xml:space="preserve">The spectrum features several types of Autism </w:t>
      </w:r>
      <w:r w:rsidR="00261AD3" w:rsidRPr="00F361FD">
        <w:rPr>
          <w:rFonts w:ascii="Arial" w:hAnsi="Arial" w:cs="Arial"/>
          <w:sz w:val="22"/>
          <w:szCs w:val="22"/>
        </w:rPr>
        <w:t>which</w:t>
      </w:r>
      <w:r w:rsidR="00995A35" w:rsidRPr="00F361FD">
        <w:rPr>
          <w:rFonts w:ascii="Arial" w:hAnsi="Arial" w:cs="Arial"/>
          <w:sz w:val="22"/>
          <w:szCs w:val="22"/>
        </w:rPr>
        <w:t xml:space="preserve"> an individual can be diagnosed with. Individuals from different categories </w:t>
      </w:r>
      <w:r w:rsidR="00261AD3" w:rsidRPr="00F361FD">
        <w:rPr>
          <w:rFonts w:ascii="Arial" w:hAnsi="Arial" w:cs="Arial"/>
          <w:sz w:val="22"/>
          <w:szCs w:val="22"/>
        </w:rPr>
        <w:t xml:space="preserve">on the AS </w:t>
      </w:r>
      <w:r w:rsidR="00995A35" w:rsidRPr="00F361FD">
        <w:rPr>
          <w:rFonts w:ascii="Arial" w:hAnsi="Arial" w:cs="Arial"/>
          <w:sz w:val="22"/>
          <w:szCs w:val="22"/>
        </w:rPr>
        <w:t xml:space="preserve">will </w:t>
      </w:r>
      <w:r w:rsidR="00261AD3" w:rsidRPr="00F361FD">
        <w:rPr>
          <w:rFonts w:ascii="Arial" w:hAnsi="Arial" w:cs="Arial"/>
          <w:sz w:val="22"/>
          <w:szCs w:val="22"/>
        </w:rPr>
        <w:t>be effected in alternative ways</w:t>
      </w:r>
      <w:r w:rsidR="00E93AEF" w:rsidRPr="00F361FD">
        <w:rPr>
          <w:rFonts w:ascii="Arial" w:hAnsi="Arial" w:cs="Arial"/>
          <w:sz w:val="22"/>
          <w:szCs w:val="22"/>
        </w:rPr>
        <w:t xml:space="preserve"> </w:t>
      </w:r>
      <w:r w:rsidR="00261AD3" w:rsidRPr="00F361FD">
        <w:rPr>
          <w:rFonts w:ascii="Arial" w:hAnsi="Arial" w:cs="Arial"/>
          <w:sz w:val="22"/>
          <w:szCs w:val="22"/>
        </w:rPr>
        <w:t>(</w:t>
      </w:r>
      <w:proofErr w:type="spellStart"/>
      <w:r w:rsidR="00E93AEF" w:rsidRPr="00F361FD">
        <w:rPr>
          <w:rFonts w:ascii="Arial" w:hAnsi="Arial" w:cs="Arial"/>
          <w:sz w:val="22"/>
          <w:szCs w:val="22"/>
        </w:rPr>
        <w:t>Aleksandrovich</w:t>
      </w:r>
      <w:proofErr w:type="spellEnd"/>
      <w:r w:rsidR="00E93AEF" w:rsidRPr="00F361FD">
        <w:rPr>
          <w:rFonts w:ascii="Arial" w:hAnsi="Arial" w:cs="Arial"/>
          <w:sz w:val="22"/>
          <w:szCs w:val="22"/>
        </w:rPr>
        <w:t xml:space="preserve"> and </w:t>
      </w:r>
      <w:proofErr w:type="spellStart"/>
      <w:r w:rsidR="00E93AEF" w:rsidRPr="00F361FD">
        <w:rPr>
          <w:rFonts w:ascii="Arial" w:hAnsi="Arial" w:cs="Arial"/>
          <w:sz w:val="22"/>
          <w:szCs w:val="22"/>
        </w:rPr>
        <w:t>Zoglowek</w:t>
      </w:r>
      <w:proofErr w:type="spellEnd"/>
      <w:r w:rsidR="00E93AEF" w:rsidRPr="00F361FD">
        <w:rPr>
          <w:rFonts w:ascii="Arial" w:hAnsi="Arial" w:cs="Arial"/>
          <w:sz w:val="22"/>
          <w:szCs w:val="22"/>
        </w:rPr>
        <w:t>, H, 2014)</w:t>
      </w:r>
      <w:r w:rsidR="00995A35" w:rsidRPr="00F361FD">
        <w:rPr>
          <w:rFonts w:ascii="Arial" w:hAnsi="Arial" w:cs="Arial"/>
          <w:sz w:val="22"/>
          <w:szCs w:val="22"/>
        </w:rPr>
        <w:t xml:space="preserve">. </w:t>
      </w:r>
      <w:r w:rsidR="00E1099B" w:rsidRPr="00F361FD">
        <w:rPr>
          <w:rFonts w:ascii="Arial" w:hAnsi="Arial" w:cs="Arial"/>
          <w:sz w:val="22"/>
          <w:szCs w:val="22"/>
        </w:rPr>
        <w:t>Although in some types of A</w:t>
      </w:r>
      <w:r w:rsidR="009C3D2F" w:rsidRPr="00F361FD">
        <w:rPr>
          <w:rFonts w:ascii="Arial" w:hAnsi="Arial" w:cs="Arial"/>
          <w:sz w:val="22"/>
          <w:szCs w:val="22"/>
        </w:rPr>
        <w:t>utism</w:t>
      </w:r>
      <w:r w:rsidR="00E1099B" w:rsidRPr="00F361FD">
        <w:rPr>
          <w:rFonts w:ascii="Arial" w:hAnsi="Arial" w:cs="Arial"/>
          <w:sz w:val="22"/>
          <w:szCs w:val="22"/>
        </w:rPr>
        <w:t>,</w:t>
      </w:r>
      <w:r w:rsidR="009C3D2F" w:rsidRPr="00F361FD">
        <w:rPr>
          <w:rFonts w:ascii="Arial" w:hAnsi="Arial" w:cs="Arial"/>
          <w:sz w:val="22"/>
          <w:szCs w:val="22"/>
        </w:rPr>
        <w:t xml:space="preserve"> symptoms such as</w:t>
      </w:r>
      <w:r w:rsidR="00BC662B" w:rsidRPr="00F361FD">
        <w:rPr>
          <w:rFonts w:ascii="Arial" w:hAnsi="Arial" w:cs="Arial"/>
          <w:sz w:val="22"/>
          <w:szCs w:val="22"/>
        </w:rPr>
        <w:t xml:space="preserve"> difficulties with</w:t>
      </w:r>
      <w:r w:rsidR="009C3D2F" w:rsidRPr="00F361FD">
        <w:rPr>
          <w:rFonts w:ascii="Arial" w:hAnsi="Arial" w:cs="Arial"/>
          <w:sz w:val="22"/>
          <w:szCs w:val="22"/>
        </w:rPr>
        <w:t xml:space="preserve"> speech and language can be physically displayed</w:t>
      </w:r>
      <w:r w:rsidR="00BC662B" w:rsidRPr="00F361FD">
        <w:rPr>
          <w:rFonts w:ascii="Arial" w:hAnsi="Arial" w:cs="Arial"/>
          <w:sz w:val="22"/>
          <w:szCs w:val="22"/>
        </w:rPr>
        <w:t>,</w:t>
      </w:r>
      <w:r w:rsidR="009C3D2F" w:rsidRPr="00F361FD">
        <w:rPr>
          <w:rFonts w:ascii="Arial" w:hAnsi="Arial" w:cs="Arial"/>
          <w:sz w:val="22"/>
          <w:szCs w:val="22"/>
        </w:rPr>
        <w:t xml:space="preserve"> some </w:t>
      </w:r>
      <w:r w:rsidR="00BA658E" w:rsidRPr="00F361FD">
        <w:rPr>
          <w:rFonts w:ascii="Arial" w:hAnsi="Arial" w:cs="Arial"/>
          <w:sz w:val="22"/>
          <w:szCs w:val="22"/>
        </w:rPr>
        <w:t>individuals</w:t>
      </w:r>
      <w:r w:rsidR="009C3D2F" w:rsidRPr="00F361FD">
        <w:rPr>
          <w:rFonts w:ascii="Arial" w:hAnsi="Arial" w:cs="Arial"/>
          <w:sz w:val="22"/>
          <w:szCs w:val="22"/>
        </w:rPr>
        <w:t xml:space="preserve"> may not display these traits. They may suffer with </w:t>
      </w:r>
      <w:r w:rsidR="00BC662B" w:rsidRPr="00F361FD">
        <w:rPr>
          <w:rFonts w:ascii="Arial" w:hAnsi="Arial" w:cs="Arial"/>
          <w:sz w:val="22"/>
          <w:szCs w:val="22"/>
        </w:rPr>
        <w:t>non-spoken</w:t>
      </w:r>
      <w:r w:rsidR="009C3D2F" w:rsidRPr="00F361FD">
        <w:rPr>
          <w:rFonts w:ascii="Arial" w:hAnsi="Arial" w:cs="Arial"/>
          <w:sz w:val="22"/>
          <w:szCs w:val="22"/>
        </w:rPr>
        <w:t xml:space="preserve"> communication difficulties effecting how they understand eye contact</w:t>
      </w:r>
      <w:r w:rsidR="00BA658E" w:rsidRPr="00F361FD">
        <w:rPr>
          <w:rFonts w:ascii="Arial" w:hAnsi="Arial" w:cs="Arial"/>
          <w:sz w:val="22"/>
          <w:szCs w:val="22"/>
        </w:rPr>
        <w:t xml:space="preserve"> </w:t>
      </w:r>
      <w:r w:rsidR="00BC662B" w:rsidRPr="00F361FD">
        <w:rPr>
          <w:rFonts w:ascii="Arial" w:hAnsi="Arial" w:cs="Arial"/>
          <w:sz w:val="22"/>
          <w:szCs w:val="22"/>
        </w:rPr>
        <w:t>and</w:t>
      </w:r>
      <w:r w:rsidR="009C3D2F" w:rsidRPr="00F361FD">
        <w:rPr>
          <w:rFonts w:ascii="Arial" w:hAnsi="Arial" w:cs="Arial"/>
          <w:sz w:val="22"/>
          <w:szCs w:val="22"/>
        </w:rPr>
        <w:t xml:space="preserve"> how others are communicating </w:t>
      </w:r>
      <w:r w:rsidR="000A7029" w:rsidRPr="00F361FD">
        <w:rPr>
          <w:rFonts w:ascii="Arial" w:hAnsi="Arial" w:cs="Arial"/>
          <w:sz w:val="22"/>
          <w:szCs w:val="22"/>
        </w:rPr>
        <w:t>their emotions through</w:t>
      </w:r>
      <w:r w:rsidR="00E1099B" w:rsidRPr="00F361FD">
        <w:rPr>
          <w:rFonts w:ascii="Arial" w:hAnsi="Arial" w:cs="Arial"/>
          <w:sz w:val="22"/>
          <w:szCs w:val="22"/>
        </w:rPr>
        <w:t xml:space="preserve"> gestures</w:t>
      </w:r>
      <w:r w:rsidR="009C3D2F" w:rsidRPr="00F361FD">
        <w:rPr>
          <w:rFonts w:ascii="Arial" w:hAnsi="Arial" w:cs="Arial"/>
          <w:sz w:val="22"/>
          <w:szCs w:val="22"/>
        </w:rPr>
        <w:t xml:space="preserve"> </w:t>
      </w:r>
      <w:r w:rsidR="00BA658E" w:rsidRPr="00F361FD">
        <w:rPr>
          <w:rFonts w:ascii="Arial" w:hAnsi="Arial" w:cs="Arial"/>
          <w:sz w:val="22"/>
          <w:szCs w:val="22"/>
        </w:rPr>
        <w:t>(U.S. National Library of Medicine, 2018)</w:t>
      </w:r>
      <w:r w:rsidR="00E1099B" w:rsidRPr="00F361FD">
        <w:rPr>
          <w:rFonts w:ascii="Arial" w:hAnsi="Arial" w:cs="Arial"/>
          <w:sz w:val="22"/>
          <w:szCs w:val="22"/>
        </w:rPr>
        <w:t>.</w:t>
      </w:r>
      <w:r w:rsidR="00A459B1" w:rsidRPr="00F361FD">
        <w:rPr>
          <w:rFonts w:ascii="Arial" w:hAnsi="Arial" w:cs="Arial"/>
          <w:sz w:val="22"/>
          <w:szCs w:val="22"/>
        </w:rPr>
        <w:t xml:space="preserve"> </w:t>
      </w:r>
      <w:r w:rsidR="00B4686A" w:rsidRPr="00F361FD">
        <w:rPr>
          <w:rFonts w:ascii="Arial" w:hAnsi="Arial" w:cs="Arial"/>
          <w:sz w:val="22"/>
          <w:szCs w:val="22"/>
        </w:rPr>
        <w:t xml:space="preserve">These elements, among others, will be </w:t>
      </w:r>
      <w:r w:rsidR="00B4686A" w:rsidRPr="00F361FD">
        <w:rPr>
          <w:rFonts w:ascii="Arial" w:hAnsi="Arial" w:cs="Arial"/>
          <w:sz w:val="22"/>
          <w:szCs w:val="22"/>
        </w:rPr>
        <w:lastRenderedPageBreak/>
        <w:t xml:space="preserve">explored </w:t>
      </w:r>
      <w:r w:rsidR="00E1099B" w:rsidRPr="00F361FD">
        <w:rPr>
          <w:rFonts w:ascii="Arial" w:hAnsi="Arial" w:cs="Arial"/>
          <w:sz w:val="22"/>
          <w:szCs w:val="22"/>
        </w:rPr>
        <w:t>further</w:t>
      </w:r>
      <w:r w:rsidR="00BC662B" w:rsidRPr="00F361FD">
        <w:rPr>
          <w:rFonts w:ascii="Arial" w:hAnsi="Arial" w:cs="Arial"/>
          <w:sz w:val="22"/>
          <w:szCs w:val="22"/>
        </w:rPr>
        <w:t xml:space="preserve"> in the dissertation</w:t>
      </w:r>
      <w:r w:rsidR="00B4686A" w:rsidRPr="00F361FD">
        <w:rPr>
          <w:rFonts w:ascii="Arial" w:hAnsi="Arial" w:cs="Arial"/>
          <w:sz w:val="22"/>
          <w:szCs w:val="22"/>
        </w:rPr>
        <w:t xml:space="preserve">, providing a foundation on which the discussion around Autism and creativity with be built upon. </w:t>
      </w:r>
    </w:p>
    <w:p w14:paraId="45025552" w14:textId="0551453B" w:rsidR="00BA658E" w:rsidRPr="00F361FD" w:rsidRDefault="00BA658E" w:rsidP="00BA658E">
      <w:pPr>
        <w:spacing w:line="480" w:lineRule="auto"/>
        <w:ind w:firstLine="720"/>
        <w:rPr>
          <w:rFonts w:ascii="Arial" w:hAnsi="Arial" w:cs="Arial"/>
          <w:sz w:val="22"/>
          <w:szCs w:val="22"/>
        </w:rPr>
      </w:pPr>
    </w:p>
    <w:p w14:paraId="306976BB" w14:textId="40360645" w:rsidR="00E93AEF" w:rsidRPr="00F361FD" w:rsidRDefault="000548A6" w:rsidP="00742E56">
      <w:pPr>
        <w:spacing w:line="480" w:lineRule="auto"/>
        <w:ind w:firstLine="720"/>
        <w:rPr>
          <w:rFonts w:ascii="Arial" w:hAnsi="Arial" w:cs="Arial"/>
          <w:sz w:val="22"/>
          <w:szCs w:val="22"/>
        </w:rPr>
      </w:pPr>
      <w:r w:rsidRPr="00F361FD">
        <w:rPr>
          <w:rFonts w:ascii="Arial" w:hAnsi="Arial" w:cs="Arial"/>
          <w:sz w:val="22"/>
          <w:szCs w:val="22"/>
        </w:rPr>
        <w:t xml:space="preserve">Simon Baron-Cohen (2008) a </w:t>
      </w:r>
      <w:r w:rsidR="000A7029" w:rsidRPr="00F361FD">
        <w:rPr>
          <w:rFonts w:ascii="Arial" w:hAnsi="Arial" w:cs="Arial"/>
          <w:sz w:val="22"/>
          <w:szCs w:val="22"/>
        </w:rPr>
        <w:t>“</w:t>
      </w:r>
      <w:r w:rsidRPr="00F361FD">
        <w:rPr>
          <w:rFonts w:ascii="Arial" w:hAnsi="Arial" w:cs="Arial"/>
          <w:sz w:val="22"/>
          <w:szCs w:val="22"/>
        </w:rPr>
        <w:t>professor of Developmental Psychology</w:t>
      </w:r>
      <w:r w:rsidR="000A7029" w:rsidRPr="00F361FD">
        <w:rPr>
          <w:rFonts w:ascii="Arial" w:hAnsi="Arial" w:cs="Arial"/>
          <w:sz w:val="22"/>
          <w:szCs w:val="22"/>
        </w:rPr>
        <w:t>”</w:t>
      </w:r>
      <w:r w:rsidR="00E1099B" w:rsidRPr="00F361FD">
        <w:rPr>
          <w:rFonts w:ascii="Arial" w:hAnsi="Arial" w:cs="Arial"/>
          <w:sz w:val="22"/>
          <w:szCs w:val="22"/>
        </w:rPr>
        <w:t xml:space="preserve"> (Autism Research Centre, 2018)</w:t>
      </w:r>
      <w:r w:rsidRPr="00F361FD">
        <w:rPr>
          <w:rFonts w:ascii="Arial" w:hAnsi="Arial" w:cs="Arial"/>
          <w:sz w:val="22"/>
          <w:szCs w:val="22"/>
        </w:rPr>
        <w:t xml:space="preserve"> and the director of the</w:t>
      </w:r>
      <w:r w:rsidR="00A553C6">
        <w:rPr>
          <w:rFonts w:ascii="Arial" w:hAnsi="Arial" w:cs="Arial"/>
          <w:sz w:val="22"/>
          <w:szCs w:val="22"/>
        </w:rPr>
        <w:t xml:space="preserve"> Cambridge Autism Centre</w:t>
      </w:r>
      <w:r w:rsidRPr="00F361FD">
        <w:rPr>
          <w:rFonts w:ascii="Arial" w:hAnsi="Arial" w:cs="Arial"/>
          <w:sz w:val="22"/>
          <w:szCs w:val="22"/>
        </w:rPr>
        <w:t xml:space="preserve">, </w:t>
      </w:r>
      <w:r w:rsidR="005A4E6A" w:rsidRPr="00F361FD">
        <w:rPr>
          <w:rFonts w:ascii="Arial" w:hAnsi="Arial" w:cs="Arial"/>
          <w:sz w:val="22"/>
          <w:szCs w:val="22"/>
        </w:rPr>
        <w:t xml:space="preserve">he </w:t>
      </w:r>
      <w:r w:rsidRPr="00F361FD">
        <w:rPr>
          <w:rFonts w:ascii="Arial" w:hAnsi="Arial" w:cs="Arial"/>
          <w:sz w:val="22"/>
          <w:szCs w:val="22"/>
        </w:rPr>
        <w:t xml:space="preserve">is </w:t>
      </w:r>
      <w:r w:rsidR="00E1099B" w:rsidRPr="00F361FD">
        <w:rPr>
          <w:rFonts w:ascii="Arial" w:hAnsi="Arial" w:cs="Arial"/>
          <w:sz w:val="22"/>
          <w:szCs w:val="22"/>
        </w:rPr>
        <w:t xml:space="preserve">a </w:t>
      </w:r>
      <w:r w:rsidRPr="00F361FD">
        <w:rPr>
          <w:rFonts w:ascii="Arial" w:hAnsi="Arial" w:cs="Arial"/>
          <w:sz w:val="22"/>
          <w:szCs w:val="22"/>
        </w:rPr>
        <w:t xml:space="preserve">highly regarded theorist in the field of Autism </w:t>
      </w:r>
      <w:sdt>
        <w:sdtPr>
          <w:rPr>
            <w:rFonts w:ascii="Arial" w:hAnsi="Arial" w:cs="Arial"/>
            <w:sz w:val="22"/>
            <w:szCs w:val="22"/>
          </w:rPr>
          <w:id w:val="118430452"/>
          <w:citation/>
        </w:sdtPr>
        <w:sdtEndPr/>
        <w:sdtContent>
          <w:r w:rsidRPr="00F361FD">
            <w:rPr>
              <w:rFonts w:ascii="Arial" w:hAnsi="Arial" w:cs="Arial"/>
              <w:sz w:val="22"/>
              <w:szCs w:val="22"/>
            </w:rPr>
            <w:fldChar w:fldCharType="begin"/>
          </w:r>
          <w:r w:rsidRPr="00F361FD">
            <w:rPr>
              <w:rFonts w:ascii="Arial" w:hAnsi="Arial" w:cs="Arial"/>
              <w:sz w:val="22"/>
              <w:szCs w:val="22"/>
            </w:rPr>
            <w:instrText xml:space="preserve"> CITATION Aut18 \l 2057 </w:instrText>
          </w:r>
          <w:r w:rsidRPr="00F361FD">
            <w:rPr>
              <w:rFonts w:ascii="Arial" w:hAnsi="Arial" w:cs="Arial"/>
              <w:sz w:val="22"/>
              <w:szCs w:val="22"/>
            </w:rPr>
            <w:fldChar w:fldCharType="separate"/>
          </w:r>
          <w:r w:rsidRPr="00F361FD">
            <w:rPr>
              <w:rFonts w:ascii="Arial" w:hAnsi="Arial" w:cs="Arial"/>
              <w:noProof/>
              <w:sz w:val="22"/>
              <w:szCs w:val="22"/>
            </w:rPr>
            <w:t>(Autism Research Centre, 2018)</w:t>
          </w:r>
          <w:r w:rsidRPr="00F361FD">
            <w:rPr>
              <w:rFonts w:ascii="Arial" w:hAnsi="Arial" w:cs="Arial"/>
              <w:sz w:val="22"/>
              <w:szCs w:val="22"/>
            </w:rPr>
            <w:fldChar w:fldCharType="end"/>
          </w:r>
        </w:sdtContent>
      </w:sdt>
      <w:r w:rsidRPr="00F361FD">
        <w:rPr>
          <w:rFonts w:ascii="Arial" w:hAnsi="Arial" w:cs="Arial"/>
          <w:sz w:val="22"/>
          <w:szCs w:val="22"/>
        </w:rPr>
        <w:t xml:space="preserve">. Baron-Cohen’s research around Autism is vast, and includes a significant amount of theory </w:t>
      </w:r>
      <w:r w:rsidR="00E1099B" w:rsidRPr="00F361FD">
        <w:rPr>
          <w:rFonts w:ascii="Arial" w:hAnsi="Arial" w:cs="Arial"/>
          <w:sz w:val="22"/>
          <w:szCs w:val="22"/>
        </w:rPr>
        <w:t>in relation to</w:t>
      </w:r>
      <w:r w:rsidRPr="00F361FD">
        <w:rPr>
          <w:rFonts w:ascii="Arial" w:hAnsi="Arial" w:cs="Arial"/>
          <w:sz w:val="22"/>
          <w:szCs w:val="22"/>
        </w:rPr>
        <w:t xml:space="preserve"> Autism and the brain; scanning technology has shown differences between those with Au</w:t>
      </w:r>
      <w:r w:rsidR="00E1099B" w:rsidRPr="00F361FD">
        <w:rPr>
          <w:rFonts w:ascii="Arial" w:hAnsi="Arial" w:cs="Arial"/>
          <w:sz w:val="22"/>
          <w:szCs w:val="22"/>
        </w:rPr>
        <w:t>tism and ‘ordinary’ individuals</w:t>
      </w:r>
      <w:r w:rsidR="00C723BD" w:rsidRPr="00F361FD">
        <w:rPr>
          <w:rFonts w:ascii="Arial" w:hAnsi="Arial" w:cs="Arial"/>
          <w:sz w:val="22"/>
          <w:szCs w:val="22"/>
        </w:rPr>
        <w:t xml:space="preserve"> </w:t>
      </w:r>
      <w:r w:rsidR="00486AB5" w:rsidRPr="00F361FD">
        <w:rPr>
          <w:rFonts w:ascii="Arial" w:hAnsi="Arial" w:cs="Arial"/>
          <w:sz w:val="22"/>
          <w:szCs w:val="22"/>
        </w:rPr>
        <w:t xml:space="preserve">(Baron- Cohen, </w:t>
      </w:r>
      <w:r w:rsidR="004D4764" w:rsidRPr="00F361FD">
        <w:rPr>
          <w:rFonts w:ascii="Arial" w:hAnsi="Arial" w:cs="Arial"/>
          <w:sz w:val="22"/>
          <w:szCs w:val="22"/>
        </w:rPr>
        <w:t>2008:85-</w:t>
      </w:r>
      <w:r w:rsidR="00486AB5" w:rsidRPr="00F361FD">
        <w:rPr>
          <w:rFonts w:ascii="Arial" w:hAnsi="Arial" w:cs="Arial"/>
          <w:sz w:val="22"/>
          <w:szCs w:val="22"/>
        </w:rPr>
        <w:t>86)</w:t>
      </w:r>
      <w:r w:rsidR="00E1099B" w:rsidRPr="00F361FD">
        <w:rPr>
          <w:rFonts w:ascii="Arial" w:hAnsi="Arial" w:cs="Arial"/>
          <w:sz w:val="22"/>
          <w:szCs w:val="22"/>
        </w:rPr>
        <w:t>.</w:t>
      </w:r>
      <w:r w:rsidR="00486AB5" w:rsidRPr="00F361FD">
        <w:rPr>
          <w:rFonts w:ascii="Arial" w:hAnsi="Arial" w:cs="Arial"/>
          <w:sz w:val="22"/>
          <w:szCs w:val="22"/>
        </w:rPr>
        <w:t xml:space="preserve"> </w:t>
      </w:r>
    </w:p>
    <w:p w14:paraId="730646BA" w14:textId="48CBECB0" w:rsidR="00E93AEF" w:rsidRPr="00F361FD" w:rsidRDefault="00E93AEF" w:rsidP="00742E56">
      <w:pPr>
        <w:spacing w:line="480" w:lineRule="auto"/>
        <w:ind w:firstLine="720"/>
        <w:rPr>
          <w:rFonts w:ascii="Arial" w:hAnsi="Arial" w:cs="Arial"/>
          <w:sz w:val="22"/>
          <w:szCs w:val="22"/>
        </w:rPr>
      </w:pPr>
      <w:r w:rsidRPr="00F361FD">
        <w:rPr>
          <w:rFonts w:ascii="Arial" w:hAnsi="Arial" w:cs="Arial"/>
          <w:noProof/>
          <w:sz w:val="22"/>
          <w:szCs w:val="22"/>
          <w:lang w:val="en-US" w:eastAsia="en-US"/>
        </w:rPr>
        <w:drawing>
          <wp:anchor distT="0" distB="0" distL="114300" distR="114300" simplePos="0" relativeHeight="251659264" behindDoc="0" locked="0" layoutInCell="1" allowOverlap="1" wp14:anchorId="4009B9B6" wp14:editId="7932AF28">
            <wp:simplePos x="0" y="0"/>
            <wp:positionH relativeFrom="column">
              <wp:posOffset>509270</wp:posOffset>
            </wp:positionH>
            <wp:positionV relativeFrom="paragraph">
              <wp:posOffset>87630</wp:posOffset>
            </wp:positionV>
            <wp:extent cx="4458335" cy="3352165"/>
            <wp:effectExtent l="0" t="0" r="12065" b="635"/>
            <wp:wrapTight wrapText="bothSides">
              <wp:wrapPolygon edited="0">
                <wp:start x="0" y="0"/>
                <wp:lineTo x="0" y="21440"/>
                <wp:lineTo x="21535" y="21440"/>
                <wp:lineTo x="2153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05-17 at 01.04.00.png"/>
                    <pic:cNvPicPr/>
                  </pic:nvPicPr>
                  <pic:blipFill rotWithShape="1">
                    <a:blip r:embed="rId8">
                      <a:extLst>
                        <a:ext uri="{28A0092B-C50C-407E-A947-70E740481C1C}">
                          <a14:useLocalDpi xmlns:a14="http://schemas.microsoft.com/office/drawing/2010/main" val="0"/>
                        </a:ext>
                      </a:extLst>
                    </a:blip>
                    <a:srcRect t="1770" r="1336"/>
                    <a:stretch/>
                  </pic:blipFill>
                  <pic:spPr bwMode="auto">
                    <a:xfrm>
                      <a:off x="0" y="0"/>
                      <a:ext cx="4458335" cy="3352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076C95" w14:textId="77777777" w:rsidR="00E93AEF" w:rsidRPr="00F361FD" w:rsidRDefault="00E93AEF" w:rsidP="00742E56">
      <w:pPr>
        <w:spacing w:line="480" w:lineRule="auto"/>
        <w:ind w:firstLine="720"/>
        <w:rPr>
          <w:rFonts w:ascii="Arial" w:hAnsi="Arial" w:cs="Arial"/>
          <w:sz w:val="22"/>
          <w:szCs w:val="22"/>
        </w:rPr>
      </w:pPr>
    </w:p>
    <w:p w14:paraId="39DD7090" w14:textId="77777777" w:rsidR="00E93AEF" w:rsidRPr="00F361FD" w:rsidRDefault="00E93AEF" w:rsidP="00742E56">
      <w:pPr>
        <w:spacing w:line="480" w:lineRule="auto"/>
        <w:ind w:firstLine="720"/>
        <w:rPr>
          <w:rFonts w:ascii="Arial" w:hAnsi="Arial" w:cs="Arial"/>
          <w:sz w:val="22"/>
          <w:szCs w:val="22"/>
        </w:rPr>
      </w:pPr>
    </w:p>
    <w:p w14:paraId="7F341562" w14:textId="77777777" w:rsidR="00E93AEF" w:rsidRPr="00F361FD" w:rsidRDefault="00E93AEF" w:rsidP="00742E56">
      <w:pPr>
        <w:spacing w:line="480" w:lineRule="auto"/>
        <w:ind w:firstLine="720"/>
        <w:rPr>
          <w:rFonts w:ascii="Arial" w:hAnsi="Arial" w:cs="Arial"/>
          <w:sz w:val="22"/>
          <w:szCs w:val="22"/>
        </w:rPr>
      </w:pPr>
    </w:p>
    <w:p w14:paraId="0C253EF9" w14:textId="77777777" w:rsidR="00E93AEF" w:rsidRPr="00F361FD" w:rsidRDefault="00E93AEF" w:rsidP="00742E56">
      <w:pPr>
        <w:spacing w:line="480" w:lineRule="auto"/>
        <w:ind w:firstLine="720"/>
        <w:rPr>
          <w:rFonts w:ascii="Arial" w:hAnsi="Arial" w:cs="Arial"/>
          <w:sz w:val="22"/>
          <w:szCs w:val="22"/>
        </w:rPr>
      </w:pPr>
    </w:p>
    <w:p w14:paraId="0BED9F5E" w14:textId="77777777" w:rsidR="00E93AEF" w:rsidRPr="00F361FD" w:rsidRDefault="00E93AEF" w:rsidP="00742E56">
      <w:pPr>
        <w:spacing w:line="480" w:lineRule="auto"/>
        <w:ind w:firstLine="720"/>
        <w:rPr>
          <w:rFonts w:ascii="Arial" w:hAnsi="Arial" w:cs="Arial"/>
          <w:sz w:val="22"/>
          <w:szCs w:val="22"/>
        </w:rPr>
      </w:pPr>
    </w:p>
    <w:p w14:paraId="36078283" w14:textId="77777777" w:rsidR="00E93AEF" w:rsidRPr="00F361FD" w:rsidRDefault="00E93AEF" w:rsidP="00742E56">
      <w:pPr>
        <w:spacing w:line="480" w:lineRule="auto"/>
        <w:ind w:firstLine="720"/>
        <w:rPr>
          <w:rFonts w:ascii="Arial" w:hAnsi="Arial" w:cs="Arial"/>
          <w:sz w:val="22"/>
          <w:szCs w:val="22"/>
        </w:rPr>
      </w:pPr>
    </w:p>
    <w:p w14:paraId="59269941" w14:textId="77777777" w:rsidR="00E93AEF" w:rsidRPr="00F361FD" w:rsidRDefault="00E93AEF" w:rsidP="00742E56">
      <w:pPr>
        <w:spacing w:line="480" w:lineRule="auto"/>
        <w:ind w:firstLine="720"/>
        <w:rPr>
          <w:rFonts w:ascii="Arial" w:hAnsi="Arial" w:cs="Arial"/>
          <w:sz w:val="22"/>
          <w:szCs w:val="22"/>
        </w:rPr>
      </w:pPr>
    </w:p>
    <w:p w14:paraId="38D23F43" w14:textId="77777777" w:rsidR="00E93AEF" w:rsidRPr="00F361FD" w:rsidRDefault="00E93AEF" w:rsidP="00742E56">
      <w:pPr>
        <w:spacing w:line="480" w:lineRule="auto"/>
        <w:ind w:firstLine="720"/>
        <w:rPr>
          <w:rFonts w:ascii="Arial" w:hAnsi="Arial" w:cs="Arial"/>
          <w:sz w:val="22"/>
          <w:szCs w:val="22"/>
        </w:rPr>
      </w:pPr>
    </w:p>
    <w:p w14:paraId="3C006F05" w14:textId="77777777" w:rsidR="00E93AEF" w:rsidRPr="00F361FD" w:rsidRDefault="00E93AEF" w:rsidP="00742E56">
      <w:pPr>
        <w:spacing w:line="480" w:lineRule="auto"/>
        <w:ind w:firstLine="720"/>
        <w:rPr>
          <w:rFonts w:ascii="Arial" w:hAnsi="Arial" w:cs="Arial"/>
          <w:sz w:val="22"/>
          <w:szCs w:val="22"/>
        </w:rPr>
      </w:pPr>
    </w:p>
    <w:p w14:paraId="28768539" w14:textId="77777777" w:rsidR="00E93AEF" w:rsidRPr="00F361FD" w:rsidRDefault="00E93AEF" w:rsidP="00742E56">
      <w:pPr>
        <w:spacing w:line="480" w:lineRule="auto"/>
        <w:ind w:firstLine="720"/>
        <w:rPr>
          <w:rFonts w:ascii="Arial" w:hAnsi="Arial" w:cs="Arial"/>
          <w:sz w:val="22"/>
          <w:szCs w:val="22"/>
        </w:rPr>
      </w:pPr>
      <w:r w:rsidRPr="00F361FD">
        <w:rPr>
          <w:rFonts w:ascii="Arial" w:hAnsi="Arial" w:cs="Arial"/>
          <w:sz w:val="22"/>
          <w:szCs w:val="22"/>
        </w:rPr>
        <w:t xml:space="preserve"> </w:t>
      </w:r>
    </w:p>
    <w:p w14:paraId="1BD9B1BF" w14:textId="162B6C97" w:rsidR="00E93AEF" w:rsidRPr="00F361FD" w:rsidRDefault="002B60A5" w:rsidP="00894960">
      <w:pPr>
        <w:spacing w:line="480" w:lineRule="auto"/>
        <w:jc w:val="center"/>
        <w:rPr>
          <w:rFonts w:ascii="Arial" w:hAnsi="Arial" w:cs="Arial"/>
          <w:sz w:val="22"/>
          <w:szCs w:val="22"/>
        </w:rPr>
      </w:pPr>
      <w:r w:rsidRPr="00F361FD">
        <w:rPr>
          <w:rFonts w:ascii="Arial" w:hAnsi="Arial" w:cs="Arial"/>
          <w:sz w:val="22"/>
          <w:szCs w:val="22"/>
        </w:rPr>
        <w:t>(Baron – Cohen, 2008)</w:t>
      </w:r>
    </w:p>
    <w:p w14:paraId="0984A26A" w14:textId="77777777" w:rsidR="00E93AEF" w:rsidRPr="00F361FD" w:rsidRDefault="00E93AEF" w:rsidP="00742E56">
      <w:pPr>
        <w:spacing w:line="480" w:lineRule="auto"/>
        <w:ind w:firstLine="720"/>
        <w:rPr>
          <w:rFonts w:ascii="Arial" w:hAnsi="Arial" w:cs="Arial"/>
          <w:sz w:val="22"/>
          <w:szCs w:val="22"/>
        </w:rPr>
      </w:pPr>
    </w:p>
    <w:p w14:paraId="0703E98F" w14:textId="1AF1A2EA" w:rsidR="00D87AB9" w:rsidRPr="00F361FD" w:rsidRDefault="00C723BD" w:rsidP="00742E56">
      <w:pPr>
        <w:spacing w:line="480" w:lineRule="auto"/>
        <w:ind w:firstLine="720"/>
        <w:rPr>
          <w:rFonts w:ascii="Arial" w:hAnsi="Arial" w:cs="Arial"/>
          <w:sz w:val="22"/>
          <w:szCs w:val="22"/>
        </w:rPr>
      </w:pPr>
      <w:r w:rsidRPr="00F361FD">
        <w:rPr>
          <w:rFonts w:ascii="Arial" w:hAnsi="Arial" w:cs="Arial"/>
          <w:sz w:val="22"/>
          <w:szCs w:val="22"/>
        </w:rPr>
        <w:t>There are different brain categories amongst the human population which are classified by an individual’s ability to empathise and systemise information. Some brains have a greater ability to empathise whilst others have a greater ability to systemise and a lower ability to empathise. However, in autistic individuals</w:t>
      </w:r>
      <w:r w:rsidR="00E1099B" w:rsidRPr="00F361FD">
        <w:rPr>
          <w:rFonts w:ascii="Arial" w:hAnsi="Arial" w:cs="Arial"/>
          <w:sz w:val="22"/>
          <w:szCs w:val="22"/>
        </w:rPr>
        <w:t>,</w:t>
      </w:r>
      <w:r w:rsidRPr="00F361FD">
        <w:rPr>
          <w:rFonts w:ascii="Arial" w:hAnsi="Arial" w:cs="Arial"/>
          <w:sz w:val="22"/>
          <w:szCs w:val="22"/>
        </w:rPr>
        <w:t xml:space="preserve"> this brain category and function is seen at a much significant level to how it features in a non-autistic person’s brain, giving evidence to support Baron’s </w:t>
      </w:r>
      <w:r w:rsidRPr="00F361FD">
        <w:rPr>
          <w:rFonts w:ascii="Arial" w:hAnsi="Arial" w:cs="Arial"/>
          <w:i/>
          <w:sz w:val="22"/>
          <w:szCs w:val="22"/>
        </w:rPr>
        <w:t>Extreme Male Brain Theory</w:t>
      </w:r>
      <w:r w:rsidR="00E1099B" w:rsidRPr="00F361FD">
        <w:rPr>
          <w:rFonts w:ascii="Arial" w:hAnsi="Arial" w:cs="Arial"/>
          <w:i/>
          <w:sz w:val="22"/>
          <w:szCs w:val="22"/>
        </w:rPr>
        <w:t xml:space="preserve"> </w:t>
      </w:r>
      <w:r w:rsidR="00E1099B" w:rsidRPr="00F361FD">
        <w:rPr>
          <w:rFonts w:ascii="Arial" w:hAnsi="Arial" w:cs="Arial"/>
          <w:sz w:val="22"/>
          <w:szCs w:val="22"/>
        </w:rPr>
        <w:t>(</w:t>
      </w:r>
      <w:r w:rsidR="00742E56" w:rsidRPr="00F361FD">
        <w:rPr>
          <w:rFonts w:ascii="Arial" w:hAnsi="Arial" w:cs="Arial"/>
          <w:sz w:val="22"/>
          <w:szCs w:val="22"/>
        </w:rPr>
        <w:t xml:space="preserve">Baron – Cohen, 2005; </w:t>
      </w:r>
      <w:proofErr w:type="spellStart"/>
      <w:r w:rsidR="007F5073" w:rsidRPr="00F361FD">
        <w:rPr>
          <w:rFonts w:ascii="Arial" w:eastAsia="Times New Roman" w:hAnsi="Arial" w:cs="Arial"/>
          <w:sz w:val="22"/>
          <w:szCs w:val="22"/>
        </w:rPr>
        <w:t>Foden</w:t>
      </w:r>
      <w:proofErr w:type="spellEnd"/>
      <w:r w:rsidR="007F5073" w:rsidRPr="00F361FD">
        <w:rPr>
          <w:rFonts w:ascii="Arial" w:eastAsia="Times New Roman" w:hAnsi="Arial" w:cs="Arial"/>
          <w:sz w:val="22"/>
          <w:szCs w:val="22"/>
        </w:rPr>
        <w:t xml:space="preserve"> </w:t>
      </w:r>
      <w:r w:rsidR="00BA2ADB" w:rsidRPr="00F361FD">
        <w:rPr>
          <w:rFonts w:ascii="Arial" w:eastAsia="Times New Roman" w:hAnsi="Arial" w:cs="Arial"/>
          <w:sz w:val="22"/>
          <w:szCs w:val="22"/>
        </w:rPr>
        <w:t xml:space="preserve">and </w:t>
      </w:r>
      <w:r w:rsidR="00BA2ADB" w:rsidRPr="00F361FD">
        <w:rPr>
          <w:rFonts w:ascii="Arial" w:eastAsia="Times New Roman" w:hAnsi="Arial" w:cs="Arial"/>
          <w:sz w:val="22"/>
          <w:szCs w:val="22"/>
        </w:rPr>
        <w:lastRenderedPageBreak/>
        <w:t>Anderson</w:t>
      </w:r>
      <w:r w:rsidR="007F5073" w:rsidRPr="00F361FD">
        <w:rPr>
          <w:rFonts w:ascii="Arial" w:eastAsia="Times New Roman" w:hAnsi="Arial" w:cs="Arial"/>
          <w:sz w:val="22"/>
          <w:szCs w:val="22"/>
        </w:rPr>
        <w:t>,</w:t>
      </w:r>
      <w:r w:rsidR="00BA2ADB" w:rsidRPr="00F361FD">
        <w:rPr>
          <w:rFonts w:ascii="Arial" w:eastAsia="Times New Roman" w:hAnsi="Arial" w:cs="Arial"/>
          <w:sz w:val="22"/>
          <w:szCs w:val="22"/>
        </w:rPr>
        <w:t xml:space="preserve"> 2010</w:t>
      </w:r>
      <w:r w:rsidR="000F3821" w:rsidRPr="00F361FD">
        <w:rPr>
          <w:rFonts w:ascii="Arial" w:hAnsi="Arial" w:cs="Arial"/>
          <w:sz w:val="22"/>
          <w:szCs w:val="22"/>
        </w:rPr>
        <w:t>)</w:t>
      </w:r>
      <w:r w:rsidRPr="00F361FD">
        <w:rPr>
          <w:rFonts w:ascii="Arial" w:hAnsi="Arial" w:cs="Arial"/>
          <w:i/>
          <w:sz w:val="22"/>
          <w:szCs w:val="22"/>
        </w:rPr>
        <w:t>.</w:t>
      </w:r>
      <w:r w:rsidRPr="00F361FD">
        <w:rPr>
          <w:rFonts w:ascii="Arial" w:hAnsi="Arial" w:cs="Arial"/>
          <w:sz w:val="22"/>
          <w:szCs w:val="22"/>
        </w:rPr>
        <w:t xml:space="preserve"> As females are more naturally able to empathise this may offer an explanation to how they are diagnos</w:t>
      </w:r>
      <w:r w:rsidR="007F5073" w:rsidRPr="00F361FD">
        <w:rPr>
          <w:rFonts w:ascii="Arial" w:hAnsi="Arial" w:cs="Arial"/>
          <w:sz w:val="22"/>
          <w:szCs w:val="22"/>
        </w:rPr>
        <w:t xml:space="preserve">ed less frequently </w:t>
      </w:r>
      <w:r w:rsidRPr="00F361FD">
        <w:rPr>
          <w:rFonts w:ascii="Arial" w:hAnsi="Arial" w:cs="Arial"/>
          <w:sz w:val="22"/>
          <w:szCs w:val="22"/>
        </w:rPr>
        <w:t>than males (</w:t>
      </w:r>
      <w:r w:rsidR="00E1099B" w:rsidRPr="00F361FD">
        <w:rPr>
          <w:rFonts w:ascii="Arial" w:hAnsi="Arial" w:cs="Arial"/>
          <w:sz w:val="22"/>
          <w:szCs w:val="22"/>
        </w:rPr>
        <w:t xml:space="preserve">Baron-Cohen et al., </w:t>
      </w:r>
      <w:r w:rsidRPr="00F361FD">
        <w:rPr>
          <w:rFonts w:ascii="Arial" w:hAnsi="Arial" w:cs="Arial"/>
          <w:sz w:val="22"/>
          <w:szCs w:val="22"/>
        </w:rPr>
        <w:t>2011)</w:t>
      </w:r>
      <w:r w:rsidR="00742E56" w:rsidRPr="00F361FD">
        <w:rPr>
          <w:rFonts w:ascii="Arial" w:hAnsi="Arial" w:cs="Arial"/>
          <w:sz w:val="22"/>
          <w:szCs w:val="22"/>
        </w:rPr>
        <w:t>.</w:t>
      </w:r>
      <w:r w:rsidRPr="00F361FD">
        <w:rPr>
          <w:rFonts w:ascii="Arial" w:hAnsi="Arial" w:cs="Arial"/>
          <w:sz w:val="22"/>
          <w:szCs w:val="22"/>
        </w:rPr>
        <w:t xml:space="preserve"> </w:t>
      </w:r>
      <w:r w:rsidR="000548A6" w:rsidRPr="00F361FD">
        <w:rPr>
          <w:rFonts w:ascii="Arial" w:hAnsi="Arial" w:cs="Arial"/>
          <w:sz w:val="22"/>
          <w:szCs w:val="22"/>
        </w:rPr>
        <w:t>Having published over 450 articles based in science, his work forms a significant part of research for this piece, alongsi</w:t>
      </w:r>
      <w:r w:rsidR="00E1099B" w:rsidRPr="00F361FD">
        <w:rPr>
          <w:rFonts w:ascii="Arial" w:hAnsi="Arial" w:cs="Arial"/>
          <w:sz w:val="22"/>
          <w:szCs w:val="22"/>
        </w:rPr>
        <w:t>de other theorists in the field</w:t>
      </w:r>
      <w:r w:rsidR="000548A6" w:rsidRPr="00F361FD">
        <w:rPr>
          <w:rFonts w:ascii="Arial" w:hAnsi="Arial" w:cs="Arial"/>
          <w:sz w:val="22"/>
          <w:szCs w:val="22"/>
        </w:rPr>
        <w:t xml:space="preserve"> </w:t>
      </w:r>
      <w:r w:rsidR="008754A2" w:rsidRPr="00F361FD">
        <w:rPr>
          <w:rFonts w:ascii="Arial" w:hAnsi="Arial" w:cs="Arial"/>
          <w:sz w:val="22"/>
          <w:szCs w:val="22"/>
        </w:rPr>
        <w:t>(Autism Research Centre, 2018)</w:t>
      </w:r>
      <w:r w:rsidR="00E1099B" w:rsidRPr="00F361FD">
        <w:rPr>
          <w:rFonts w:ascii="Arial" w:hAnsi="Arial" w:cs="Arial"/>
          <w:sz w:val="22"/>
          <w:szCs w:val="22"/>
        </w:rPr>
        <w:t>.</w:t>
      </w:r>
      <w:r w:rsidR="008754A2" w:rsidRPr="00F361FD">
        <w:rPr>
          <w:rFonts w:ascii="Arial" w:hAnsi="Arial" w:cs="Arial"/>
          <w:sz w:val="22"/>
          <w:szCs w:val="22"/>
        </w:rPr>
        <w:t xml:space="preserve"> </w:t>
      </w:r>
      <w:r w:rsidR="00742E56" w:rsidRPr="00F361FD">
        <w:rPr>
          <w:rFonts w:ascii="Arial" w:hAnsi="Arial" w:cs="Arial"/>
          <w:sz w:val="22"/>
          <w:szCs w:val="22"/>
        </w:rPr>
        <w:tab/>
      </w:r>
      <w:r w:rsidR="00742E56" w:rsidRPr="00F361FD">
        <w:rPr>
          <w:rFonts w:ascii="Arial" w:hAnsi="Arial" w:cs="Arial"/>
          <w:sz w:val="22"/>
          <w:szCs w:val="22"/>
        </w:rPr>
        <w:tab/>
      </w:r>
      <w:r w:rsidR="00742E56" w:rsidRPr="00F361FD">
        <w:rPr>
          <w:rFonts w:ascii="Arial" w:hAnsi="Arial" w:cs="Arial"/>
          <w:sz w:val="22"/>
          <w:szCs w:val="22"/>
        </w:rPr>
        <w:tab/>
      </w:r>
      <w:r w:rsidR="00742E56" w:rsidRPr="00F361FD">
        <w:rPr>
          <w:rFonts w:ascii="Arial" w:hAnsi="Arial" w:cs="Arial"/>
          <w:sz w:val="22"/>
          <w:szCs w:val="22"/>
        </w:rPr>
        <w:tab/>
      </w:r>
      <w:r w:rsidR="00742E56" w:rsidRPr="00F361FD">
        <w:rPr>
          <w:rFonts w:ascii="Arial" w:hAnsi="Arial" w:cs="Arial"/>
          <w:sz w:val="22"/>
          <w:szCs w:val="22"/>
        </w:rPr>
        <w:tab/>
      </w:r>
      <w:r w:rsidR="00742E56" w:rsidRPr="00F361FD">
        <w:rPr>
          <w:rFonts w:ascii="Arial" w:hAnsi="Arial" w:cs="Arial"/>
          <w:sz w:val="22"/>
          <w:szCs w:val="22"/>
        </w:rPr>
        <w:tab/>
      </w:r>
      <w:r w:rsidR="002B60A5" w:rsidRPr="00F361FD">
        <w:rPr>
          <w:rFonts w:ascii="Arial" w:hAnsi="Arial" w:cs="Arial"/>
          <w:sz w:val="22"/>
          <w:szCs w:val="22"/>
        </w:rPr>
        <w:tab/>
      </w:r>
      <w:r w:rsidR="002B60A5" w:rsidRPr="00F361FD">
        <w:rPr>
          <w:rFonts w:ascii="Arial" w:hAnsi="Arial" w:cs="Arial"/>
          <w:sz w:val="22"/>
          <w:szCs w:val="22"/>
        </w:rPr>
        <w:tab/>
      </w:r>
      <w:r w:rsidR="002B60A5" w:rsidRPr="00F361FD">
        <w:rPr>
          <w:rFonts w:ascii="Arial" w:hAnsi="Arial" w:cs="Arial"/>
          <w:sz w:val="22"/>
          <w:szCs w:val="22"/>
        </w:rPr>
        <w:tab/>
      </w:r>
      <w:r w:rsidR="002B60A5" w:rsidRPr="00F361FD">
        <w:rPr>
          <w:rFonts w:ascii="Arial" w:hAnsi="Arial" w:cs="Arial"/>
          <w:sz w:val="22"/>
          <w:szCs w:val="22"/>
        </w:rPr>
        <w:tab/>
      </w:r>
      <w:r w:rsidR="002B60A5" w:rsidRPr="00F361FD">
        <w:rPr>
          <w:rFonts w:ascii="Arial" w:hAnsi="Arial" w:cs="Arial"/>
          <w:sz w:val="22"/>
          <w:szCs w:val="22"/>
        </w:rPr>
        <w:tab/>
      </w:r>
      <w:r w:rsidR="002B60A5" w:rsidRPr="00F361FD">
        <w:rPr>
          <w:rFonts w:ascii="Arial" w:hAnsi="Arial" w:cs="Arial"/>
          <w:sz w:val="22"/>
          <w:szCs w:val="22"/>
        </w:rPr>
        <w:tab/>
      </w:r>
      <w:r w:rsidR="002B60A5" w:rsidRPr="00F361FD">
        <w:rPr>
          <w:rFonts w:ascii="Arial" w:hAnsi="Arial" w:cs="Arial"/>
          <w:sz w:val="22"/>
          <w:szCs w:val="22"/>
        </w:rPr>
        <w:tab/>
      </w:r>
      <w:r w:rsidR="00BA19D7" w:rsidRPr="00F361FD">
        <w:rPr>
          <w:rFonts w:ascii="Arial" w:hAnsi="Arial" w:cs="Arial"/>
          <w:sz w:val="22"/>
          <w:szCs w:val="22"/>
        </w:rPr>
        <w:t xml:space="preserve">The </w:t>
      </w:r>
      <w:r w:rsidR="00F44502" w:rsidRPr="00F361FD">
        <w:rPr>
          <w:rFonts w:ascii="Arial" w:hAnsi="Arial" w:cs="Arial"/>
          <w:sz w:val="22"/>
          <w:szCs w:val="22"/>
        </w:rPr>
        <w:t>second keywor</w:t>
      </w:r>
      <w:r w:rsidR="0008176C" w:rsidRPr="00F361FD">
        <w:rPr>
          <w:rFonts w:ascii="Arial" w:hAnsi="Arial" w:cs="Arial"/>
          <w:sz w:val="22"/>
          <w:szCs w:val="22"/>
        </w:rPr>
        <w:t>d this proposal will explore is</w:t>
      </w:r>
      <w:r w:rsidR="00BA19D7" w:rsidRPr="00F361FD">
        <w:rPr>
          <w:rFonts w:ascii="Arial" w:hAnsi="Arial" w:cs="Arial"/>
          <w:sz w:val="22"/>
          <w:szCs w:val="22"/>
        </w:rPr>
        <w:t xml:space="preserve"> creativity, specifically </w:t>
      </w:r>
      <w:r w:rsidR="00934030" w:rsidRPr="00F361FD">
        <w:rPr>
          <w:rFonts w:ascii="Arial" w:hAnsi="Arial" w:cs="Arial"/>
          <w:sz w:val="22"/>
          <w:szCs w:val="22"/>
        </w:rPr>
        <w:t xml:space="preserve">exploring </w:t>
      </w:r>
      <w:r w:rsidR="00BA19D7" w:rsidRPr="00F361FD">
        <w:rPr>
          <w:rFonts w:ascii="Arial" w:hAnsi="Arial" w:cs="Arial"/>
          <w:sz w:val="22"/>
          <w:szCs w:val="22"/>
        </w:rPr>
        <w:t xml:space="preserve">the links </w:t>
      </w:r>
      <w:r w:rsidR="00934030" w:rsidRPr="00F361FD">
        <w:rPr>
          <w:rFonts w:ascii="Arial" w:hAnsi="Arial" w:cs="Arial"/>
          <w:sz w:val="22"/>
          <w:szCs w:val="22"/>
        </w:rPr>
        <w:t>with A</w:t>
      </w:r>
      <w:r w:rsidR="0059081C" w:rsidRPr="00F361FD">
        <w:rPr>
          <w:rFonts w:ascii="Arial" w:hAnsi="Arial" w:cs="Arial"/>
          <w:sz w:val="22"/>
          <w:szCs w:val="22"/>
        </w:rPr>
        <w:t xml:space="preserve">utism and creativity </w:t>
      </w:r>
      <w:r w:rsidR="00357894" w:rsidRPr="00F361FD">
        <w:rPr>
          <w:rFonts w:ascii="Arial" w:hAnsi="Arial" w:cs="Arial"/>
          <w:sz w:val="22"/>
          <w:szCs w:val="22"/>
        </w:rPr>
        <w:t>with</w:t>
      </w:r>
      <w:r w:rsidR="006515F3" w:rsidRPr="00F361FD">
        <w:rPr>
          <w:rFonts w:ascii="Arial" w:hAnsi="Arial" w:cs="Arial"/>
          <w:sz w:val="22"/>
          <w:szCs w:val="22"/>
        </w:rPr>
        <w:t>in Art and Design</w:t>
      </w:r>
      <w:r w:rsidR="0059081C" w:rsidRPr="00F361FD">
        <w:rPr>
          <w:rFonts w:ascii="Arial" w:hAnsi="Arial" w:cs="Arial"/>
          <w:sz w:val="22"/>
          <w:szCs w:val="22"/>
        </w:rPr>
        <w:t xml:space="preserve">. </w:t>
      </w:r>
      <w:r w:rsidR="000D1962" w:rsidRPr="00F361FD">
        <w:rPr>
          <w:rFonts w:ascii="Arial" w:hAnsi="Arial" w:cs="Arial"/>
          <w:sz w:val="22"/>
          <w:szCs w:val="22"/>
        </w:rPr>
        <w:t>The word c</w:t>
      </w:r>
      <w:r w:rsidR="00BA19D7" w:rsidRPr="00F361FD">
        <w:rPr>
          <w:rFonts w:ascii="Arial" w:hAnsi="Arial" w:cs="Arial"/>
          <w:sz w:val="22"/>
          <w:szCs w:val="22"/>
        </w:rPr>
        <w:t xml:space="preserve">reativity is </w:t>
      </w:r>
      <w:r w:rsidR="000D1962" w:rsidRPr="00F361FD">
        <w:rPr>
          <w:rFonts w:ascii="Arial" w:hAnsi="Arial" w:cs="Arial"/>
          <w:sz w:val="22"/>
          <w:szCs w:val="22"/>
        </w:rPr>
        <w:t>defined</w:t>
      </w:r>
      <w:r w:rsidR="00E1099B" w:rsidRPr="00F361FD">
        <w:rPr>
          <w:rFonts w:ascii="Arial" w:hAnsi="Arial" w:cs="Arial"/>
          <w:sz w:val="22"/>
          <w:szCs w:val="22"/>
        </w:rPr>
        <w:t xml:space="preserve"> by the Oxford University Press (2018)</w:t>
      </w:r>
      <w:r w:rsidR="000D1962" w:rsidRPr="00F361FD">
        <w:rPr>
          <w:rFonts w:ascii="Arial" w:hAnsi="Arial" w:cs="Arial"/>
          <w:sz w:val="22"/>
          <w:szCs w:val="22"/>
        </w:rPr>
        <w:t xml:space="preserve"> as </w:t>
      </w:r>
      <w:r w:rsidR="00A900CB" w:rsidRPr="00F361FD">
        <w:rPr>
          <w:rFonts w:ascii="Arial" w:hAnsi="Arial" w:cs="Arial"/>
          <w:sz w:val="22"/>
          <w:szCs w:val="22"/>
        </w:rPr>
        <w:t>“</w:t>
      </w:r>
      <w:r w:rsidR="00A900CB" w:rsidRPr="00F361FD">
        <w:rPr>
          <w:rFonts w:ascii="Arial" w:eastAsia="Times New Roman" w:hAnsi="Arial" w:cs="Arial"/>
          <w:sz w:val="22"/>
          <w:szCs w:val="22"/>
          <w:shd w:val="clear" w:color="auto" w:fill="FFFFFF"/>
        </w:rPr>
        <w:t xml:space="preserve">The use of imagination or original ideas to </w:t>
      </w:r>
      <w:r w:rsidR="00E1099B" w:rsidRPr="00F361FD">
        <w:rPr>
          <w:rFonts w:ascii="Arial" w:eastAsia="Times New Roman" w:hAnsi="Arial" w:cs="Arial"/>
          <w:sz w:val="22"/>
          <w:szCs w:val="22"/>
          <w:shd w:val="clear" w:color="auto" w:fill="FFFFFF"/>
        </w:rPr>
        <w:t xml:space="preserve">create something; inventiveness”. </w:t>
      </w:r>
      <w:r w:rsidR="0059081C" w:rsidRPr="00F361FD">
        <w:rPr>
          <w:rFonts w:ascii="Arial" w:eastAsia="Times New Roman" w:hAnsi="Arial" w:cs="Arial"/>
          <w:sz w:val="22"/>
          <w:szCs w:val="22"/>
          <w:shd w:val="clear" w:color="auto" w:fill="FFFFFF"/>
        </w:rPr>
        <w:t>Creativity is the ability to thin</w:t>
      </w:r>
      <w:r w:rsidR="00357894" w:rsidRPr="00F361FD">
        <w:rPr>
          <w:rFonts w:ascii="Arial" w:eastAsia="Times New Roman" w:hAnsi="Arial" w:cs="Arial"/>
          <w:sz w:val="22"/>
          <w:szCs w:val="22"/>
          <w:shd w:val="clear" w:color="auto" w:fill="FFFFFF"/>
        </w:rPr>
        <w:t>k</w:t>
      </w:r>
      <w:r w:rsidR="0059081C" w:rsidRPr="00F361FD">
        <w:rPr>
          <w:rFonts w:ascii="Arial" w:eastAsia="Times New Roman" w:hAnsi="Arial" w:cs="Arial"/>
          <w:sz w:val="22"/>
          <w:szCs w:val="22"/>
          <w:shd w:val="clear" w:color="auto" w:fill="FFFFFF"/>
        </w:rPr>
        <w:t xml:space="preserve"> </w:t>
      </w:r>
      <w:r w:rsidR="006515F3" w:rsidRPr="00F361FD">
        <w:rPr>
          <w:rFonts w:ascii="Arial" w:eastAsia="Times New Roman" w:hAnsi="Arial" w:cs="Arial"/>
          <w:sz w:val="22"/>
          <w:szCs w:val="22"/>
          <w:shd w:val="clear" w:color="auto" w:fill="FFFFFF"/>
        </w:rPr>
        <w:t xml:space="preserve">flexibly, adapting to </w:t>
      </w:r>
      <w:r w:rsidR="00357894" w:rsidRPr="00F361FD">
        <w:rPr>
          <w:rFonts w:ascii="Arial" w:eastAsia="Times New Roman" w:hAnsi="Arial" w:cs="Arial"/>
          <w:sz w:val="22"/>
          <w:szCs w:val="22"/>
          <w:shd w:val="clear" w:color="auto" w:fill="FFFFFF"/>
        </w:rPr>
        <w:t xml:space="preserve">new </w:t>
      </w:r>
      <w:r w:rsidR="0059081C" w:rsidRPr="00F361FD">
        <w:rPr>
          <w:rFonts w:ascii="Arial" w:eastAsia="Times New Roman" w:hAnsi="Arial" w:cs="Arial"/>
          <w:sz w:val="22"/>
          <w:szCs w:val="22"/>
          <w:shd w:val="clear" w:color="auto" w:fill="FFFFFF"/>
        </w:rPr>
        <w:t>ways of doing or creatin</w:t>
      </w:r>
      <w:r w:rsidR="006515F3" w:rsidRPr="00F361FD">
        <w:rPr>
          <w:rFonts w:ascii="Arial" w:eastAsia="Times New Roman" w:hAnsi="Arial" w:cs="Arial"/>
          <w:sz w:val="22"/>
          <w:szCs w:val="22"/>
          <w:shd w:val="clear" w:color="auto" w:fill="FFFFFF"/>
        </w:rPr>
        <w:t>g something; t</w:t>
      </w:r>
      <w:r w:rsidR="00421B6B" w:rsidRPr="00F361FD">
        <w:rPr>
          <w:rFonts w:ascii="Arial" w:eastAsia="Times New Roman" w:hAnsi="Arial" w:cs="Arial"/>
          <w:sz w:val="22"/>
          <w:szCs w:val="22"/>
          <w:shd w:val="clear" w:color="auto" w:fill="FFFFFF"/>
        </w:rPr>
        <w:t xml:space="preserve">hese abilities are </w:t>
      </w:r>
      <w:r w:rsidR="006515F3" w:rsidRPr="00F361FD">
        <w:rPr>
          <w:rFonts w:ascii="Arial" w:eastAsia="Times New Roman" w:hAnsi="Arial" w:cs="Arial"/>
          <w:sz w:val="22"/>
          <w:szCs w:val="22"/>
          <w:shd w:val="clear" w:color="auto" w:fill="FFFFFF"/>
        </w:rPr>
        <w:t>fundamental to Art and D</w:t>
      </w:r>
      <w:r w:rsidR="00421B6B" w:rsidRPr="00F361FD">
        <w:rPr>
          <w:rFonts w:ascii="Arial" w:eastAsia="Times New Roman" w:hAnsi="Arial" w:cs="Arial"/>
          <w:sz w:val="22"/>
          <w:szCs w:val="22"/>
          <w:shd w:val="clear" w:color="auto" w:fill="FFFFFF"/>
        </w:rPr>
        <w:t>esign</w:t>
      </w:r>
      <w:r w:rsidR="00742E56" w:rsidRPr="00F361FD">
        <w:rPr>
          <w:rFonts w:ascii="Arial" w:eastAsia="Times New Roman" w:hAnsi="Arial" w:cs="Arial"/>
          <w:sz w:val="22"/>
          <w:szCs w:val="22"/>
          <w:shd w:val="clear" w:color="auto" w:fill="FFFFFF"/>
        </w:rPr>
        <w:t xml:space="preserve">. </w:t>
      </w:r>
      <w:r w:rsidR="006515F3" w:rsidRPr="00F361FD">
        <w:rPr>
          <w:rFonts w:ascii="Arial" w:hAnsi="Arial" w:cs="Arial"/>
          <w:sz w:val="22"/>
          <w:szCs w:val="22"/>
        </w:rPr>
        <w:t>Creative roles and jobs ar</w:t>
      </w:r>
      <w:r w:rsidR="005C3A6D" w:rsidRPr="00F361FD">
        <w:rPr>
          <w:rFonts w:ascii="Arial" w:hAnsi="Arial" w:cs="Arial"/>
          <w:sz w:val="22"/>
          <w:szCs w:val="22"/>
        </w:rPr>
        <w:t>e commonly not associated with A</w:t>
      </w:r>
      <w:r w:rsidR="006515F3" w:rsidRPr="00F361FD">
        <w:rPr>
          <w:rFonts w:ascii="Arial" w:hAnsi="Arial" w:cs="Arial"/>
          <w:sz w:val="22"/>
          <w:szCs w:val="22"/>
        </w:rPr>
        <w:t>utism</w:t>
      </w:r>
      <w:r w:rsidR="005C3A6D" w:rsidRPr="00F361FD">
        <w:rPr>
          <w:rFonts w:ascii="Arial" w:hAnsi="Arial" w:cs="Arial"/>
          <w:sz w:val="22"/>
          <w:szCs w:val="22"/>
        </w:rPr>
        <w:t xml:space="preserve">, due to the stereotypical idea that these individuals </w:t>
      </w:r>
      <w:r w:rsidR="006515F3" w:rsidRPr="00F361FD">
        <w:rPr>
          <w:rFonts w:ascii="Arial" w:hAnsi="Arial" w:cs="Arial"/>
          <w:sz w:val="22"/>
          <w:szCs w:val="22"/>
        </w:rPr>
        <w:t>lack of creativity and imagination, even though there is evidence for highly skilled autistic savant artists</w:t>
      </w:r>
      <w:r w:rsidR="00992436" w:rsidRPr="00F361FD">
        <w:rPr>
          <w:rFonts w:ascii="Arial" w:hAnsi="Arial" w:cs="Arial"/>
          <w:sz w:val="22"/>
          <w:szCs w:val="22"/>
        </w:rPr>
        <w:t xml:space="preserve"> </w:t>
      </w:r>
      <w:r w:rsidR="00742E56" w:rsidRPr="00F361FD">
        <w:rPr>
          <w:rFonts w:ascii="Arial" w:hAnsi="Arial" w:cs="Arial"/>
          <w:sz w:val="22"/>
          <w:szCs w:val="22"/>
        </w:rPr>
        <w:t>(</w:t>
      </w:r>
      <w:proofErr w:type="spellStart"/>
      <w:r w:rsidR="00992436" w:rsidRPr="00F361FD">
        <w:rPr>
          <w:rFonts w:ascii="Arial" w:hAnsi="Arial" w:cs="Arial"/>
          <w:sz w:val="22"/>
          <w:szCs w:val="22"/>
        </w:rPr>
        <w:t>Quirici</w:t>
      </w:r>
      <w:proofErr w:type="spellEnd"/>
      <w:r w:rsidR="006515F3" w:rsidRPr="00F361FD">
        <w:rPr>
          <w:rFonts w:ascii="Arial" w:hAnsi="Arial" w:cs="Arial"/>
          <w:sz w:val="22"/>
          <w:szCs w:val="22"/>
        </w:rPr>
        <w:t>, 2015</w:t>
      </w:r>
      <w:r w:rsidR="00742E56" w:rsidRPr="00F361FD">
        <w:rPr>
          <w:rFonts w:ascii="Arial" w:hAnsi="Arial" w:cs="Arial"/>
          <w:sz w:val="22"/>
          <w:szCs w:val="22"/>
        </w:rPr>
        <w:t>; Remington, 2015</w:t>
      </w:r>
      <w:r w:rsidR="006515F3" w:rsidRPr="00F361FD">
        <w:rPr>
          <w:rFonts w:ascii="Arial" w:hAnsi="Arial" w:cs="Arial"/>
          <w:sz w:val="22"/>
          <w:szCs w:val="22"/>
        </w:rPr>
        <w:t xml:space="preserve">). </w:t>
      </w:r>
    </w:p>
    <w:p w14:paraId="18EA5819" w14:textId="3BA64E9B" w:rsidR="006309CC" w:rsidRPr="00F361FD" w:rsidRDefault="006515F3" w:rsidP="00D87AB9">
      <w:pPr>
        <w:spacing w:line="480" w:lineRule="auto"/>
        <w:ind w:firstLine="720"/>
        <w:rPr>
          <w:rFonts w:ascii="Arial" w:hAnsi="Arial" w:cs="Arial"/>
          <w:sz w:val="22"/>
          <w:szCs w:val="22"/>
        </w:rPr>
      </w:pPr>
      <w:r w:rsidRPr="00F361FD">
        <w:rPr>
          <w:rFonts w:ascii="Arial" w:eastAsia="Times New Roman" w:hAnsi="Arial" w:cs="Arial"/>
          <w:sz w:val="22"/>
          <w:szCs w:val="22"/>
          <w:shd w:val="clear" w:color="auto" w:fill="FFFFFF"/>
        </w:rPr>
        <w:t xml:space="preserve">Savant is a term used to describe people with exceptional </w:t>
      </w:r>
      <w:r w:rsidR="005C3A6D" w:rsidRPr="00F361FD">
        <w:rPr>
          <w:rFonts w:ascii="Arial" w:eastAsia="Times New Roman" w:hAnsi="Arial" w:cs="Arial"/>
          <w:sz w:val="22"/>
          <w:szCs w:val="22"/>
          <w:shd w:val="clear" w:color="auto" w:fill="FFFFFF"/>
        </w:rPr>
        <w:t>abilities;</w:t>
      </w:r>
      <w:r w:rsidRPr="00F361FD">
        <w:rPr>
          <w:rFonts w:ascii="Arial" w:eastAsia="Times New Roman" w:hAnsi="Arial" w:cs="Arial"/>
          <w:sz w:val="22"/>
          <w:szCs w:val="22"/>
          <w:shd w:val="clear" w:color="auto" w:fill="FFFFFF"/>
        </w:rPr>
        <w:t xml:space="preserve"> </w:t>
      </w:r>
      <w:r w:rsidR="00742E56" w:rsidRPr="00F361FD">
        <w:rPr>
          <w:rFonts w:ascii="Arial" w:eastAsia="Times New Roman" w:hAnsi="Arial" w:cs="Arial"/>
          <w:sz w:val="22"/>
          <w:szCs w:val="22"/>
          <w:shd w:val="clear" w:color="auto" w:fill="FFFFFF"/>
        </w:rPr>
        <w:t>the range of abilities includes high memory and recall skills</w:t>
      </w:r>
      <w:r w:rsidR="00874B70" w:rsidRPr="00F361FD">
        <w:rPr>
          <w:rFonts w:ascii="Arial" w:eastAsia="Times New Roman" w:hAnsi="Arial" w:cs="Arial"/>
          <w:sz w:val="22"/>
          <w:szCs w:val="22"/>
          <w:shd w:val="clear" w:color="auto" w:fill="FFFFFF"/>
        </w:rPr>
        <w:t xml:space="preserve"> (Autism Spectrum Australia, 2014).</w:t>
      </w:r>
      <w:r w:rsidR="00742E56" w:rsidRPr="00F361FD">
        <w:rPr>
          <w:rFonts w:ascii="Arial" w:eastAsia="Times New Roman" w:hAnsi="Arial" w:cs="Arial"/>
          <w:sz w:val="22"/>
          <w:szCs w:val="22"/>
          <w:shd w:val="clear" w:color="auto" w:fill="FFFFFF"/>
        </w:rPr>
        <w:t xml:space="preserve"> These</w:t>
      </w:r>
      <w:r w:rsidRPr="00F361FD">
        <w:rPr>
          <w:rFonts w:ascii="Arial" w:eastAsia="Times New Roman" w:hAnsi="Arial" w:cs="Arial"/>
          <w:sz w:val="22"/>
          <w:szCs w:val="22"/>
          <w:shd w:val="clear" w:color="auto" w:fill="FFFFFF"/>
        </w:rPr>
        <w:t xml:space="preserve"> abilities are not usually seen in amongst the human population</w:t>
      </w:r>
      <w:r w:rsidR="005C3A6D" w:rsidRPr="00F361FD">
        <w:rPr>
          <w:rFonts w:ascii="Arial" w:eastAsia="Times New Roman" w:hAnsi="Arial" w:cs="Arial"/>
          <w:sz w:val="22"/>
          <w:szCs w:val="22"/>
          <w:shd w:val="clear" w:color="auto" w:fill="FFFFFF"/>
        </w:rPr>
        <w:t xml:space="preserve"> </w:t>
      </w:r>
      <w:r w:rsidR="001C075A" w:rsidRPr="00F361FD">
        <w:rPr>
          <w:rFonts w:ascii="Arial" w:eastAsia="Times New Roman" w:hAnsi="Arial" w:cs="Arial"/>
          <w:sz w:val="22"/>
          <w:szCs w:val="22"/>
          <w:shd w:val="clear" w:color="auto" w:fill="FFFFFF"/>
        </w:rPr>
        <w:t>(Applied Behaviour Analysis Edu, 2018</w:t>
      </w:r>
      <w:r w:rsidR="005C3A6D" w:rsidRPr="00F361FD">
        <w:rPr>
          <w:rFonts w:ascii="Arial" w:eastAsia="Times New Roman" w:hAnsi="Arial" w:cs="Arial"/>
          <w:sz w:val="22"/>
          <w:szCs w:val="22"/>
          <w:shd w:val="clear" w:color="auto" w:fill="FFFFFF"/>
        </w:rPr>
        <w:t>)</w:t>
      </w:r>
      <w:r w:rsidRPr="00F361FD">
        <w:rPr>
          <w:rFonts w:ascii="Arial" w:eastAsia="Times New Roman" w:hAnsi="Arial" w:cs="Arial"/>
          <w:sz w:val="22"/>
          <w:szCs w:val="22"/>
          <w:shd w:val="clear" w:color="auto" w:fill="FFFFFF"/>
        </w:rPr>
        <w:t xml:space="preserve">. Research undertaken by the </w:t>
      </w:r>
      <w:r w:rsidRPr="00F361FD">
        <w:rPr>
          <w:rFonts w:ascii="Arial" w:eastAsia="Times New Roman" w:hAnsi="Arial" w:cs="Arial"/>
          <w:i/>
          <w:sz w:val="22"/>
          <w:szCs w:val="22"/>
          <w:shd w:val="clear" w:color="auto" w:fill="FFFFFF"/>
        </w:rPr>
        <w:t>Autism Research Institute</w:t>
      </w:r>
      <w:r w:rsidRPr="00F361FD">
        <w:rPr>
          <w:rFonts w:ascii="Arial" w:eastAsia="Times New Roman" w:hAnsi="Arial" w:cs="Arial"/>
          <w:sz w:val="22"/>
          <w:szCs w:val="22"/>
          <w:shd w:val="clear" w:color="auto" w:fill="FFFFFF"/>
        </w:rPr>
        <w:t xml:space="preserve"> (2018) defines a</w:t>
      </w:r>
      <w:r w:rsidRPr="00F361FD">
        <w:rPr>
          <w:rFonts w:ascii="Arial" w:hAnsi="Arial" w:cs="Arial"/>
          <w:sz w:val="22"/>
          <w:szCs w:val="22"/>
        </w:rPr>
        <w:t xml:space="preserve">utistic individuals displaying these trait, a mere 10% </w:t>
      </w:r>
      <w:r w:rsidR="00A9420B" w:rsidRPr="00F361FD">
        <w:rPr>
          <w:rFonts w:ascii="Arial" w:hAnsi="Arial" w:cs="Arial"/>
          <w:sz w:val="22"/>
          <w:szCs w:val="22"/>
        </w:rPr>
        <w:t>of</w:t>
      </w:r>
      <w:r w:rsidR="005C3A6D" w:rsidRPr="00F361FD">
        <w:rPr>
          <w:rFonts w:ascii="Arial" w:hAnsi="Arial" w:cs="Arial"/>
          <w:sz w:val="22"/>
          <w:szCs w:val="22"/>
        </w:rPr>
        <w:t xml:space="preserve"> the Autistic population (Eaton</w:t>
      </w:r>
      <w:r w:rsidR="00A9420B" w:rsidRPr="00F361FD">
        <w:rPr>
          <w:rFonts w:ascii="Arial" w:hAnsi="Arial" w:cs="Arial"/>
          <w:sz w:val="22"/>
          <w:szCs w:val="22"/>
        </w:rPr>
        <w:t>, 2003</w:t>
      </w:r>
      <w:r w:rsidRPr="00F361FD">
        <w:rPr>
          <w:rFonts w:ascii="Arial" w:hAnsi="Arial" w:cs="Arial"/>
          <w:sz w:val="22"/>
          <w:szCs w:val="22"/>
        </w:rPr>
        <w:t>), as Autistic Savant’s</w:t>
      </w:r>
      <w:r w:rsidRPr="00F361FD">
        <w:rPr>
          <w:rFonts w:ascii="Arial" w:eastAsia="Times New Roman" w:hAnsi="Arial" w:cs="Arial"/>
          <w:sz w:val="22"/>
          <w:szCs w:val="22"/>
          <w:shd w:val="clear" w:color="auto" w:fill="FFFFFF"/>
        </w:rPr>
        <w:t xml:space="preserve">. </w:t>
      </w:r>
      <w:r w:rsidRPr="00F361FD">
        <w:rPr>
          <w:rFonts w:ascii="Arial" w:eastAsia="Times New Roman" w:hAnsi="Arial" w:cs="Arial"/>
          <w:sz w:val="22"/>
          <w:szCs w:val="22"/>
        </w:rPr>
        <w:t xml:space="preserve"> </w:t>
      </w:r>
      <w:r w:rsidRPr="00F361FD">
        <w:rPr>
          <w:rFonts w:ascii="Arial" w:hAnsi="Arial" w:cs="Arial"/>
          <w:sz w:val="22"/>
          <w:szCs w:val="22"/>
        </w:rPr>
        <w:t>Although sa</w:t>
      </w:r>
      <w:r w:rsidR="00D87AB9" w:rsidRPr="00F361FD">
        <w:rPr>
          <w:rFonts w:ascii="Arial" w:hAnsi="Arial" w:cs="Arial"/>
          <w:sz w:val="22"/>
          <w:szCs w:val="22"/>
        </w:rPr>
        <w:t>vants are also found within non-</w:t>
      </w:r>
      <w:r w:rsidRPr="00F361FD">
        <w:rPr>
          <w:rFonts w:ascii="Arial" w:hAnsi="Arial" w:cs="Arial"/>
          <w:sz w:val="22"/>
          <w:szCs w:val="22"/>
        </w:rPr>
        <w:t>autistic people</w:t>
      </w:r>
      <w:r w:rsidR="005C3A6D" w:rsidRPr="00F361FD">
        <w:rPr>
          <w:rFonts w:ascii="Arial" w:hAnsi="Arial" w:cs="Arial"/>
          <w:sz w:val="22"/>
          <w:szCs w:val="22"/>
        </w:rPr>
        <w:t xml:space="preserve">, the majority of this savant population is formed of those on the AS. </w:t>
      </w:r>
      <w:r w:rsidR="00D87AB9" w:rsidRPr="00F361FD">
        <w:rPr>
          <w:rFonts w:ascii="Arial" w:hAnsi="Arial" w:cs="Arial"/>
          <w:sz w:val="22"/>
          <w:szCs w:val="22"/>
        </w:rPr>
        <w:t>These</w:t>
      </w:r>
      <w:r w:rsidRPr="00F361FD">
        <w:rPr>
          <w:rFonts w:ascii="Arial" w:hAnsi="Arial" w:cs="Arial"/>
          <w:sz w:val="22"/>
          <w:szCs w:val="22"/>
        </w:rPr>
        <w:t xml:space="preserve"> exceptional abilities and talents are found amongst artists with Autism such as Stephen Wilshire, an artist with a diagnosis of </w:t>
      </w:r>
      <w:r w:rsidR="00D87AB9" w:rsidRPr="00F361FD">
        <w:rPr>
          <w:rFonts w:ascii="Arial" w:hAnsi="Arial" w:cs="Arial"/>
          <w:sz w:val="22"/>
          <w:szCs w:val="22"/>
        </w:rPr>
        <w:t>Autism (</w:t>
      </w:r>
      <w:r w:rsidR="00D87AB9" w:rsidRPr="00F361FD">
        <w:rPr>
          <w:rFonts w:ascii="Arial" w:eastAsia="Times New Roman" w:hAnsi="Arial" w:cs="Arial"/>
          <w:sz w:val="22"/>
          <w:szCs w:val="22"/>
        </w:rPr>
        <w:t xml:space="preserve">Hunter and </w:t>
      </w:r>
      <w:proofErr w:type="spellStart"/>
      <w:r w:rsidR="00D87AB9" w:rsidRPr="00F361FD">
        <w:rPr>
          <w:rFonts w:ascii="Arial" w:eastAsia="Times New Roman" w:hAnsi="Arial" w:cs="Arial"/>
          <w:sz w:val="22"/>
          <w:szCs w:val="22"/>
        </w:rPr>
        <w:t>Barnbaum</w:t>
      </w:r>
      <w:proofErr w:type="spellEnd"/>
      <w:r w:rsidR="00D87AB9" w:rsidRPr="00F361FD">
        <w:rPr>
          <w:rFonts w:ascii="Arial" w:eastAsia="Times New Roman" w:hAnsi="Arial" w:cs="Arial"/>
          <w:sz w:val="22"/>
          <w:szCs w:val="22"/>
        </w:rPr>
        <w:t xml:space="preserve">, </w:t>
      </w:r>
      <w:r w:rsidRPr="00F361FD">
        <w:rPr>
          <w:rFonts w:ascii="Arial" w:eastAsia="Times New Roman" w:hAnsi="Arial" w:cs="Arial"/>
          <w:sz w:val="22"/>
          <w:szCs w:val="22"/>
        </w:rPr>
        <w:t>2012</w:t>
      </w:r>
      <w:r w:rsidR="001C3B2E" w:rsidRPr="00F361FD">
        <w:rPr>
          <w:rFonts w:ascii="Arial" w:eastAsia="Times New Roman" w:hAnsi="Arial" w:cs="Arial"/>
          <w:sz w:val="22"/>
          <w:szCs w:val="22"/>
        </w:rPr>
        <w:t xml:space="preserve">; </w:t>
      </w:r>
      <w:proofErr w:type="spellStart"/>
      <w:r w:rsidR="001C3B2E" w:rsidRPr="00F361FD">
        <w:rPr>
          <w:rFonts w:ascii="Arial" w:eastAsia="Times New Roman" w:hAnsi="Arial" w:cs="Arial"/>
          <w:sz w:val="22"/>
          <w:szCs w:val="22"/>
        </w:rPr>
        <w:t>Strochlic</w:t>
      </w:r>
      <w:proofErr w:type="spellEnd"/>
      <w:r w:rsidR="001C3B2E" w:rsidRPr="00F361FD">
        <w:rPr>
          <w:rFonts w:ascii="Arial" w:eastAsia="Times New Roman" w:hAnsi="Arial" w:cs="Arial"/>
          <w:sz w:val="22"/>
          <w:szCs w:val="22"/>
        </w:rPr>
        <w:t>, 2018</w:t>
      </w:r>
      <w:r w:rsidRPr="00F361FD">
        <w:rPr>
          <w:rFonts w:ascii="Arial" w:eastAsia="Times New Roman" w:hAnsi="Arial" w:cs="Arial"/>
          <w:sz w:val="22"/>
          <w:szCs w:val="22"/>
        </w:rPr>
        <w:t>)</w:t>
      </w:r>
      <w:r w:rsidR="00D87AB9" w:rsidRPr="00F361FD">
        <w:rPr>
          <w:rFonts w:ascii="Arial" w:hAnsi="Arial" w:cs="Arial"/>
          <w:sz w:val="22"/>
          <w:szCs w:val="22"/>
        </w:rPr>
        <w:t>, w</w:t>
      </w:r>
      <w:r w:rsidRPr="00F361FD">
        <w:rPr>
          <w:rFonts w:ascii="Arial" w:hAnsi="Arial" w:cs="Arial"/>
          <w:sz w:val="22"/>
          <w:szCs w:val="22"/>
        </w:rPr>
        <w:t xml:space="preserve">ho is also regarded as an autistic savant. </w:t>
      </w:r>
    </w:p>
    <w:p w14:paraId="305E2032" w14:textId="7EBE97E4" w:rsidR="00B84265" w:rsidRPr="00F361FD" w:rsidRDefault="00BF36C3" w:rsidP="00D87AB9">
      <w:pPr>
        <w:spacing w:line="480" w:lineRule="auto"/>
        <w:ind w:firstLine="720"/>
        <w:rPr>
          <w:rFonts w:ascii="Arial" w:hAnsi="Arial" w:cs="Arial"/>
          <w:sz w:val="22"/>
          <w:szCs w:val="22"/>
        </w:rPr>
      </w:pPr>
      <w:r w:rsidRPr="00F361FD">
        <w:rPr>
          <w:rFonts w:ascii="Arial" w:hAnsi="Arial" w:cs="Arial"/>
          <w:noProof/>
          <w:sz w:val="22"/>
          <w:szCs w:val="22"/>
          <w:lang w:val="en-US" w:eastAsia="en-US"/>
        </w:rPr>
        <w:lastRenderedPageBreak/>
        <w:drawing>
          <wp:anchor distT="0" distB="0" distL="114300" distR="114300" simplePos="0" relativeHeight="251658240" behindDoc="0" locked="0" layoutInCell="1" allowOverlap="1" wp14:anchorId="31CE2EAF" wp14:editId="3D5BDB1C">
            <wp:simplePos x="0" y="0"/>
            <wp:positionH relativeFrom="column">
              <wp:posOffset>622300</wp:posOffset>
            </wp:positionH>
            <wp:positionV relativeFrom="paragraph">
              <wp:posOffset>256540</wp:posOffset>
            </wp:positionV>
            <wp:extent cx="4520565" cy="3012440"/>
            <wp:effectExtent l="0" t="0" r="635" b="10160"/>
            <wp:wrapTight wrapText="bothSides">
              <wp:wrapPolygon edited="0">
                <wp:start x="0" y="0"/>
                <wp:lineTo x="0" y="21491"/>
                <wp:lineTo x="21482" y="21491"/>
                <wp:lineTo x="2148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rawing_Singapore_Skyline_2014.jpg"/>
                    <pic:cNvPicPr/>
                  </pic:nvPicPr>
                  <pic:blipFill>
                    <a:blip r:embed="rId9">
                      <a:extLst>
                        <a:ext uri="{28A0092B-C50C-407E-A947-70E740481C1C}">
                          <a14:useLocalDpi xmlns:a14="http://schemas.microsoft.com/office/drawing/2010/main" val="0"/>
                        </a:ext>
                      </a:extLst>
                    </a:blip>
                    <a:stretch>
                      <a:fillRect/>
                    </a:stretch>
                  </pic:blipFill>
                  <pic:spPr>
                    <a:xfrm>
                      <a:off x="0" y="0"/>
                      <a:ext cx="4520565" cy="3012440"/>
                    </a:xfrm>
                    <a:prstGeom prst="rect">
                      <a:avLst/>
                    </a:prstGeom>
                  </pic:spPr>
                </pic:pic>
              </a:graphicData>
            </a:graphic>
            <wp14:sizeRelH relativeFrom="page">
              <wp14:pctWidth>0</wp14:pctWidth>
            </wp14:sizeRelH>
            <wp14:sizeRelV relativeFrom="page">
              <wp14:pctHeight>0</wp14:pctHeight>
            </wp14:sizeRelV>
          </wp:anchor>
        </w:drawing>
      </w:r>
    </w:p>
    <w:p w14:paraId="6D233DFD" w14:textId="442C9E38" w:rsidR="00B84265" w:rsidRPr="00F361FD" w:rsidRDefault="00B84265" w:rsidP="00D87AB9">
      <w:pPr>
        <w:spacing w:line="480" w:lineRule="auto"/>
        <w:ind w:firstLine="720"/>
        <w:rPr>
          <w:rFonts w:ascii="Arial" w:hAnsi="Arial" w:cs="Arial"/>
          <w:sz w:val="22"/>
          <w:szCs w:val="22"/>
        </w:rPr>
      </w:pPr>
    </w:p>
    <w:p w14:paraId="0D3DA56C" w14:textId="77777777" w:rsidR="00BF36C3" w:rsidRPr="00F361FD" w:rsidRDefault="00BF36C3" w:rsidP="00A46CA1">
      <w:pPr>
        <w:spacing w:line="480" w:lineRule="auto"/>
        <w:ind w:firstLine="720"/>
        <w:rPr>
          <w:rFonts w:ascii="Arial" w:hAnsi="Arial" w:cs="Arial"/>
          <w:spacing w:val="2"/>
          <w:sz w:val="22"/>
          <w:szCs w:val="22"/>
        </w:rPr>
      </w:pPr>
    </w:p>
    <w:p w14:paraId="10FFCDF2" w14:textId="77777777" w:rsidR="00BF36C3" w:rsidRPr="00F361FD" w:rsidRDefault="00BF36C3" w:rsidP="00A46CA1">
      <w:pPr>
        <w:spacing w:line="480" w:lineRule="auto"/>
        <w:ind w:firstLine="720"/>
        <w:rPr>
          <w:rFonts w:ascii="Arial" w:hAnsi="Arial" w:cs="Arial"/>
          <w:spacing w:val="2"/>
          <w:sz w:val="22"/>
          <w:szCs w:val="22"/>
        </w:rPr>
      </w:pPr>
    </w:p>
    <w:p w14:paraId="408C68BF" w14:textId="77777777" w:rsidR="00BF36C3" w:rsidRPr="00F361FD" w:rsidRDefault="00BF36C3" w:rsidP="00A46CA1">
      <w:pPr>
        <w:spacing w:line="480" w:lineRule="auto"/>
        <w:ind w:firstLine="720"/>
        <w:rPr>
          <w:rFonts w:ascii="Arial" w:hAnsi="Arial" w:cs="Arial"/>
          <w:spacing w:val="2"/>
          <w:sz w:val="22"/>
          <w:szCs w:val="22"/>
        </w:rPr>
      </w:pPr>
      <w:r w:rsidRPr="00F361FD">
        <w:rPr>
          <w:rFonts w:ascii="Arial" w:hAnsi="Arial" w:cs="Arial"/>
          <w:spacing w:val="2"/>
          <w:sz w:val="22"/>
          <w:szCs w:val="22"/>
        </w:rPr>
        <w:t xml:space="preserve"> </w:t>
      </w:r>
    </w:p>
    <w:p w14:paraId="11A06E8C" w14:textId="77777777" w:rsidR="00BF36C3" w:rsidRPr="00F361FD" w:rsidRDefault="00BF36C3" w:rsidP="00A46CA1">
      <w:pPr>
        <w:spacing w:line="480" w:lineRule="auto"/>
        <w:ind w:firstLine="720"/>
        <w:rPr>
          <w:rFonts w:ascii="Arial" w:hAnsi="Arial" w:cs="Arial"/>
          <w:spacing w:val="2"/>
          <w:sz w:val="22"/>
          <w:szCs w:val="22"/>
        </w:rPr>
      </w:pPr>
    </w:p>
    <w:p w14:paraId="52BD98DF" w14:textId="77777777" w:rsidR="00BF36C3" w:rsidRPr="00F361FD" w:rsidRDefault="00BF36C3" w:rsidP="00A46CA1">
      <w:pPr>
        <w:spacing w:line="480" w:lineRule="auto"/>
        <w:ind w:firstLine="720"/>
        <w:rPr>
          <w:rFonts w:ascii="Arial" w:hAnsi="Arial" w:cs="Arial"/>
          <w:spacing w:val="2"/>
          <w:sz w:val="22"/>
          <w:szCs w:val="22"/>
        </w:rPr>
      </w:pPr>
    </w:p>
    <w:p w14:paraId="4E9E7CB3" w14:textId="77777777" w:rsidR="00BF36C3" w:rsidRPr="00F361FD" w:rsidRDefault="00BF36C3" w:rsidP="00A46CA1">
      <w:pPr>
        <w:spacing w:line="480" w:lineRule="auto"/>
        <w:ind w:firstLine="720"/>
        <w:rPr>
          <w:rFonts w:ascii="Arial" w:hAnsi="Arial" w:cs="Arial"/>
          <w:spacing w:val="2"/>
          <w:sz w:val="22"/>
          <w:szCs w:val="22"/>
        </w:rPr>
      </w:pPr>
    </w:p>
    <w:p w14:paraId="1552FE0C" w14:textId="77777777" w:rsidR="00BF36C3" w:rsidRPr="00F361FD" w:rsidRDefault="00BF36C3" w:rsidP="00A46CA1">
      <w:pPr>
        <w:spacing w:line="480" w:lineRule="auto"/>
        <w:ind w:firstLine="720"/>
        <w:rPr>
          <w:rFonts w:ascii="Arial" w:hAnsi="Arial" w:cs="Arial"/>
          <w:spacing w:val="2"/>
          <w:sz w:val="22"/>
          <w:szCs w:val="22"/>
        </w:rPr>
      </w:pPr>
    </w:p>
    <w:p w14:paraId="07F18FA0" w14:textId="77777777" w:rsidR="00BF36C3" w:rsidRPr="00F361FD" w:rsidRDefault="00BF36C3" w:rsidP="00BF36C3">
      <w:pPr>
        <w:spacing w:line="480" w:lineRule="auto"/>
        <w:ind w:firstLine="720"/>
        <w:rPr>
          <w:rFonts w:ascii="Arial" w:hAnsi="Arial" w:cs="Arial"/>
          <w:spacing w:val="2"/>
          <w:sz w:val="22"/>
          <w:szCs w:val="22"/>
        </w:rPr>
      </w:pPr>
    </w:p>
    <w:p w14:paraId="591FA76B" w14:textId="77777777" w:rsidR="00BF36C3" w:rsidRPr="00F361FD" w:rsidRDefault="00BF36C3" w:rsidP="00BF36C3">
      <w:pPr>
        <w:spacing w:line="480" w:lineRule="auto"/>
        <w:ind w:firstLine="720"/>
        <w:rPr>
          <w:rFonts w:ascii="Arial" w:hAnsi="Arial" w:cs="Arial"/>
          <w:spacing w:val="2"/>
          <w:sz w:val="22"/>
          <w:szCs w:val="22"/>
        </w:rPr>
      </w:pPr>
    </w:p>
    <w:p w14:paraId="3128FBD7" w14:textId="2A37796F" w:rsidR="00BF36C3" w:rsidRPr="00F361FD" w:rsidRDefault="00BF36C3" w:rsidP="00894960">
      <w:pPr>
        <w:spacing w:line="480" w:lineRule="auto"/>
        <w:jc w:val="center"/>
        <w:rPr>
          <w:rFonts w:ascii="Arial" w:hAnsi="Arial" w:cs="Arial"/>
          <w:spacing w:val="2"/>
          <w:sz w:val="20"/>
          <w:szCs w:val="20"/>
        </w:rPr>
      </w:pPr>
      <w:r w:rsidRPr="00F361FD">
        <w:rPr>
          <w:rFonts w:ascii="Arial" w:hAnsi="Arial" w:cs="Arial"/>
          <w:spacing w:val="2"/>
          <w:sz w:val="20"/>
          <w:szCs w:val="20"/>
        </w:rPr>
        <w:t>(Wiltshire, 2018)</w:t>
      </w:r>
    </w:p>
    <w:p w14:paraId="5EF58B03" w14:textId="77777777" w:rsidR="007C343C" w:rsidRPr="00F361FD" w:rsidRDefault="007C343C" w:rsidP="00BF36C3">
      <w:pPr>
        <w:spacing w:line="480" w:lineRule="auto"/>
        <w:ind w:firstLine="720"/>
        <w:rPr>
          <w:rFonts w:ascii="Arial" w:hAnsi="Arial" w:cs="Arial"/>
          <w:spacing w:val="2"/>
          <w:sz w:val="22"/>
          <w:szCs w:val="22"/>
        </w:rPr>
      </w:pPr>
    </w:p>
    <w:p w14:paraId="389645FC" w14:textId="71F62936" w:rsidR="008040F4" w:rsidRPr="00F361FD" w:rsidRDefault="006309CC" w:rsidP="00BF36C3">
      <w:pPr>
        <w:spacing w:line="480" w:lineRule="auto"/>
        <w:ind w:firstLine="720"/>
        <w:rPr>
          <w:rFonts w:ascii="Arial" w:hAnsi="Arial" w:cs="Arial"/>
          <w:spacing w:val="2"/>
          <w:sz w:val="22"/>
          <w:szCs w:val="22"/>
        </w:rPr>
      </w:pPr>
      <w:r w:rsidRPr="00F361FD">
        <w:rPr>
          <w:rFonts w:ascii="Arial" w:hAnsi="Arial" w:cs="Arial"/>
          <w:spacing w:val="2"/>
          <w:sz w:val="22"/>
          <w:szCs w:val="22"/>
        </w:rPr>
        <w:t xml:space="preserve">Wiltshire’s artwork focuses solely on his </w:t>
      </w:r>
      <w:r w:rsidR="00D87AB9" w:rsidRPr="00F361FD">
        <w:rPr>
          <w:rFonts w:ascii="Arial" w:hAnsi="Arial" w:cs="Arial"/>
          <w:spacing w:val="2"/>
          <w:sz w:val="22"/>
          <w:szCs w:val="22"/>
        </w:rPr>
        <w:t>architectural interest</w:t>
      </w:r>
      <w:r w:rsidRPr="00F361FD">
        <w:rPr>
          <w:rFonts w:ascii="Arial" w:hAnsi="Arial" w:cs="Arial"/>
          <w:spacing w:val="2"/>
          <w:sz w:val="22"/>
          <w:szCs w:val="22"/>
        </w:rPr>
        <w:t xml:space="preserve"> </w:t>
      </w:r>
      <w:r w:rsidR="00EA026B" w:rsidRPr="00F361FD">
        <w:rPr>
          <w:rFonts w:ascii="Arial" w:hAnsi="Arial" w:cs="Arial"/>
          <w:spacing w:val="2"/>
          <w:sz w:val="22"/>
          <w:szCs w:val="22"/>
        </w:rPr>
        <w:t>(</w:t>
      </w:r>
      <w:r w:rsidR="00EA026B" w:rsidRPr="00F361FD">
        <w:rPr>
          <w:rFonts w:ascii="Arial" w:eastAsia="Times New Roman" w:hAnsi="Arial" w:cs="Arial"/>
          <w:sz w:val="22"/>
          <w:szCs w:val="22"/>
        </w:rPr>
        <w:t>Wi</w:t>
      </w:r>
      <w:r w:rsidR="005C3A6D" w:rsidRPr="00F361FD">
        <w:rPr>
          <w:rFonts w:ascii="Arial" w:eastAsia="Times New Roman" w:hAnsi="Arial" w:cs="Arial"/>
          <w:sz w:val="22"/>
          <w:szCs w:val="22"/>
        </w:rPr>
        <w:t>sconsin Medical S</w:t>
      </w:r>
      <w:r w:rsidR="00D87AB9" w:rsidRPr="00F361FD">
        <w:rPr>
          <w:rFonts w:ascii="Arial" w:eastAsia="Times New Roman" w:hAnsi="Arial" w:cs="Arial"/>
          <w:sz w:val="22"/>
          <w:szCs w:val="22"/>
        </w:rPr>
        <w:t>ociety, 2018). His</w:t>
      </w:r>
      <w:r w:rsidRPr="00F361FD">
        <w:rPr>
          <w:rFonts w:ascii="Arial" w:hAnsi="Arial" w:cs="Arial"/>
          <w:sz w:val="22"/>
          <w:szCs w:val="22"/>
        </w:rPr>
        <w:t xml:space="preserve"> savan</w:t>
      </w:r>
      <w:r w:rsidR="005C3A6D" w:rsidRPr="00F361FD">
        <w:rPr>
          <w:rFonts w:ascii="Arial" w:hAnsi="Arial" w:cs="Arial"/>
          <w:sz w:val="22"/>
          <w:szCs w:val="22"/>
        </w:rPr>
        <w:t>t ability means he has an extra</w:t>
      </w:r>
      <w:r w:rsidRPr="00F361FD">
        <w:rPr>
          <w:rFonts w:ascii="Arial" w:hAnsi="Arial" w:cs="Arial"/>
          <w:sz w:val="22"/>
          <w:szCs w:val="22"/>
        </w:rPr>
        <w:t>ordinary memory enhancing his artist</w:t>
      </w:r>
      <w:r w:rsidR="00D87AB9" w:rsidRPr="00F361FD">
        <w:rPr>
          <w:rFonts w:ascii="Arial" w:hAnsi="Arial" w:cs="Arial"/>
          <w:sz w:val="22"/>
          <w:szCs w:val="22"/>
        </w:rPr>
        <w:t xml:space="preserve">ic abilities; </w:t>
      </w:r>
      <w:r w:rsidRPr="00F361FD">
        <w:rPr>
          <w:rFonts w:ascii="Arial" w:hAnsi="Arial" w:cs="Arial"/>
          <w:sz w:val="22"/>
          <w:szCs w:val="22"/>
        </w:rPr>
        <w:t xml:space="preserve">Wilshire is able to see a landmark or city once before returning to a different location and </w:t>
      </w:r>
      <w:r w:rsidR="00D87AB9" w:rsidRPr="00F361FD">
        <w:rPr>
          <w:rFonts w:ascii="Arial" w:hAnsi="Arial" w:cs="Arial"/>
          <w:sz w:val="22"/>
          <w:szCs w:val="22"/>
        </w:rPr>
        <w:t xml:space="preserve">recreate it with outstanding accuracy and detail. </w:t>
      </w:r>
      <w:r w:rsidR="000153A2" w:rsidRPr="00F361FD">
        <w:rPr>
          <w:rFonts w:ascii="Arial" w:hAnsi="Arial" w:cs="Arial"/>
          <w:sz w:val="22"/>
          <w:szCs w:val="22"/>
        </w:rPr>
        <w:t xml:space="preserve">An example of </w:t>
      </w:r>
      <w:r w:rsidR="00874B70" w:rsidRPr="00F361FD">
        <w:rPr>
          <w:rFonts w:ascii="Arial" w:hAnsi="Arial" w:cs="Arial"/>
          <w:sz w:val="22"/>
          <w:szCs w:val="22"/>
        </w:rPr>
        <w:t>his work can be seen on the</w:t>
      </w:r>
      <w:r w:rsidR="005C3A6D" w:rsidRPr="00F361FD">
        <w:rPr>
          <w:rFonts w:ascii="Arial" w:hAnsi="Arial" w:cs="Arial"/>
          <w:sz w:val="22"/>
          <w:szCs w:val="22"/>
        </w:rPr>
        <w:t xml:space="preserve"> documentary</w:t>
      </w:r>
      <w:r w:rsidR="004C3DA5" w:rsidRPr="00F361FD">
        <w:rPr>
          <w:rFonts w:ascii="Arial" w:hAnsi="Arial" w:cs="Arial"/>
          <w:sz w:val="22"/>
          <w:szCs w:val="22"/>
        </w:rPr>
        <w:t xml:space="preserve"> </w:t>
      </w:r>
      <w:r w:rsidR="000153A2" w:rsidRPr="00F361FD">
        <w:rPr>
          <w:rFonts w:ascii="Arial" w:hAnsi="Arial" w:cs="Arial"/>
          <w:i/>
          <w:sz w:val="22"/>
          <w:szCs w:val="22"/>
        </w:rPr>
        <w:t xml:space="preserve">Fragments </w:t>
      </w:r>
      <w:proofErr w:type="gramStart"/>
      <w:r w:rsidR="000153A2" w:rsidRPr="00F361FD">
        <w:rPr>
          <w:rFonts w:ascii="Arial" w:hAnsi="Arial" w:cs="Arial"/>
          <w:i/>
          <w:sz w:val="22"/>
          <w:szCs w:val="22"/>
        </w:rPr>
        <w:t>Of</w:t>
      </w:r>
      <w:proofErr w:type="gramEnd"/>
      <w:r w:rsidR="000153A2" w:rsidRPr="00F361FD">
        <w:rPr>
          <w:rFonts w:ascii="Arial" w:hAnsi="Arial" w:cs="Arial"/>
          <w:i/>
          <w:sz w:val="22"/>
          <w:szCs w:val="22"/>
        </w:rPr>
        <w:t xml:space="preserve"> Genius</w:t>
      </w:r>
      <w:r w:rsidR="000153A2" w:rsidRPr="00F361FD">
        <w:rPr>
          <w:rFonts w:ascii="Arial" w:hAnsi="Arial" w:cs="Arial"/>
          <w:sz w:val="22"/>
          <w:szCs w:val="22"/>
        </w:rPr>
        <w:t xml:space="preserve">, </w:t>
      </w:r>
      <w:r w:rsidR="004C3DA5" w:rsidRPr="00F361FD">
        <w:rPr>
          <w:rFonts w:ascii="Arial" w:hAnsi="Arial" w:cs="Arial"/>
          <w:sz w:val="22"/>
          <w:szCs w:val="22"/>
        </w:rPr>
        <w:t>produced in 2001 by the BBC</w:t>
      </w:r>
      <w:r w:rsidR="005C3A6D" w:rsidRPr="00F361FD">
        <w:rPr>
          <w:rFonts w:ascii="Arial" w:hAnsi="Arial" w:cs="Arial"/>
          <w:sz w:val="22"/>
          <w:szCs w:val="22"/>
        </w:rPr>
        <w:t xml:space="preserve"> where he accurately re drew the</w:t>
      </w:r>
      <w:r w:rsidR="00A46CA1" w:rsidRPr="00F361FD">
        <w:rPr>
          <w:rFonts w:ascii="Arial" w:hAnsi="Arial" w:cs="Arial"/>
          <w:sz w:val="22"/>
          <w:szCs w:val="22"/>
        </w:rPr>
        <w:t xml:space="preserve"> sights of London</w:t>
      </w:r>
      <w:r w:rsidR="005C3A6D" w:rsidRPr="00F361FD">
        <w:rPr>
          <w:rFonts w:ascii="Arial" w:hAnsi="Arial" w:cs="Arial"/>
          <w:sz w:val="22"/>
          <w:szCs w:val="22"/>
        </w:rPr>
        <w:t xml:space="preserve"> he saw</w:t>
      </w:r>
      <w:r w:rsidR="00A46CA1" w:rsidRPr="00F361FD">
        <w:rPr>
          <w:rFonts w:ascii="Arial" w:hAnsi="Arial" w:cs="Arial"/>
          <w:sz w:val="22"/>
          <w:szCs w:val="22"/>
        </w:rPr>
        <w:t xml:space="preserve"> </w:t>
      </w:r>
      <w:r w:rsidR="005C3A6D" w:rsidRPr="00F361FD">
        <w:rPr>
          <w:rFonts w:ascii="Arial" w:hAnsi="Arial" w:cs="Arial"/>
          <w:sz w:val="22"/>
          <w:szCs w:val="22"/>
        </w:rPr>
        <w:t>whilst traveling</w:t>
      </w:r>
      <w:r w:rsidR="00A46CA1" w:rsidRPr="00F361FD">
        <w:rPr>
          <w:rFonts w:ascii="Arial" w:hAnsi="Arial" w:cs="Arial"/>
          <w:sz w:val="22"/>
          <w:szCs w:val="22"/>
        </w:rPr>
        <w:t xml:space="preserve"> (</w:t>
      </w:r>
      <w:proofErr w:type="spellStart"/>
      <w:r w:rsidR="00A46CA1" w:rsidRPr="00F361FD">
        <w:rPr>
          <w:rFonts w:ascii="Arial" w:hAnsi="Arial" w:cs="Arial"/>
          <w:sz w:val="22"/>
          <w:szCs w:val="22"/>
        </w:rPr>
        <w:t>Treffert</w:t>
      </w:r>
      <w:proofErr w:type="spellEnd"/>
      <w:r w:rsidR="00A46CA1" w:rsidRPr="00F361FD">
        <w:rPr>
          <w:rFonts w:ascii="Arial" w:hAnsi="Arial" w:cs="Arial"/>
          <w:sz w:val="22"/>
          <w:szCs w:val="22"/>
        </w:rPr>
        <w:t xml:space="preserve"> and </w:t>
      </w:r>
      <w:proofErr w:type="spellStart"/>
      <w:r w:rsidR="00A46CA1" w:rsidRPr="00F361FD">
        <w:rPr>
          <w:rFonts w:ascii="Arial" w:hAnsi="Arial" w:cs="Arial"/>
          <w:sz w:val="22"/>
          <w:szCs w:val="22"/>
        </w:rPr>
        <w:t>Tammet</w:t>
      </w:r>
      <w:proofErr w:type="spellEnd"/>
      <w:r w:rsidR="00A46CA1" w:rsidRPr="00F361FD">
        <w:rPr>
          <w:rFonts w:ascii="Arial" w:hAnsi="Arial" w:cs="Arial"/>
          <w:sz w:val="22"/>
          <w:szCs w:val="22"/>
        </w:rPr>
        <w:t>, 2011:168)</w:t>
      </w:r>
      <w:r w:rsidR="005C3A6D" w:rsidRPr="00F361FD">
        <w:rPr>
          <w:rFonts w:ascii="Arial" w:hAnsi="Arial" w:cs="Arial"/>
          <w:sz w:val="22"/>
          <w:szCs w:val="22"/>
        </w:rPr>
        <w:t xml:space="preserve">. </w:t>
      </w:r>
      <w:r w:rsidR="008040F4" w:rsidRPr="00F361FD">
        <w:rPr>
          <w:rFonts w:ascii="Arial" w:eastAsia="Times New Roman" w:hAnsi="Arial" w:cs="Arial"/>
          <w:sz w:val="22"/>
          <w:szCs w:val="22"/>
          <w:shd w:val="clear" w:color="auto" w:fill="FFFFFF"/>
        </w:rPr>
        <w:t>Autistic savants like Wiltshire have an incredible ability to draw detailed artwork to a high standard deriving from his outstanding memory and recall skills (</w:t>
      </w:r>
      <w:r w:rsidR="008040F4" w:rsidRPr="00F361FD">
        <w:rPr>
          <w:rFonts w:ascii="Arial" w:eastAsia="Times New Roman" w:hAnsi="Arial" w:cs="Arial"/>
          <w:sz w:val="22"/>
          <w:szCs w:val="22"/>
        </w:rPr>
        <w:t xml:space="preserve">Hunter and </w:t>
      </w:r>
      <w:proofErr w:type="spellStart"/>
      <w:r w:rsidR="008040F4" w:rsidRPr="00F361FD">
        <w:rPr>
          <w:rFonts w:ascii="Arial" w:eastAsia="Times New Roman" w:hAnsi="Arial" w:cs="Arial"/>
          <w:sz w:val="22"/>
          <w:szCs w:val="22"/>
        </w:rPr>
        <w:t>Barnbaum</w:t>
      </w:r>
      <w:proofErr w:type="spellEnd"/>
      <w:r w:rsidR="008040F4" w:rsidRPr="00F361FD">
        <w:rPr>
          <w:rFonts w:ascii="Arial" w:eastAsia="Times New Roman" w:hAnsi="Arial" w:cs="Arial"/>
          <w:sz w:val="22"/>
          <w:szCs w:val="22"/>
        </w:rPr>
        <w:t>, 2012)</w:t>
      </w:r>
      <w:r w:rsidR="005C3A6D" w:rsidRPr="00F361FD">
        <w:rPr>
          <w:rFonts w:ascii="Arial" w:eastAsia="Times New Roman" w:hAnsi="Arial" w:cs="Arial"/>
          <w:sz w:val="22"/>
          <w:szCs w:val="22"/>
        </w:rPr>
        <w:t>.</w:t>
      </w:r>
      <w:r w:rsidR="007C343C" w:rsidRPr="00F361FD">
        <w:rPr>
          <w:rFonts w:ascii="Arial" w:eastAsia="Times New Roman" w:hAnsi="Arial" w:cs="Arial"/>
          <w:sz w:val="22"/>
          <w:szCs w:val="22"/>
        </w:rPr>
        <w:t xml:space="preserve"> </w:t>
      </w:r>
      <w:r w:rsidR="008040F4" w:rsidRPr="00F361FD">
        <w:rPr>
          <w:rFonts w:ascii="Arial" w:eastAsia="Times New Roman" w:hAnsi="Arial" w:cs="Arial"/>
          <w:sz w:val="22"/>
          <w:szCs w:val="22"/>
        </w:rPr>
        <w:t>Despite this, some critics have questioned w</w:t>
      </w:r>
      <w:r w:rsidR="008040F4" w:rsidRPr="00F361FD">
        <w:rPr>
          <w:rFonts w:ascii="Arial" w:eastAsia="Times New Roman" w:hAnsi="Arial" w:cs="Arial"/>
          <w:sz w:val="22"/>
          <w:szCs w:val="22"/>
          <w:shd w:val="clear" w:color="auto" w:fill="FFFFFF"/>
        </w:rPr>
        <w:t>hether art produced by an autistic individual is valued as art.</w:t>
      </w:r>
    </w:p>
    <w:p w14:paraId="29C170FE" w14:textId="0C052C0F" w:rsidR="005C3A6D" w:rsidRPr="00F361FD" w:rsidRDefault="005C3A6D" w:rsidP="005C3A6D">
      <w:pPr>
        <w:spacing w:line="480" w:lineRule="auto"/>
        <w:ind w:firstLine="720"/>
        <w:rPr>
          <w:rFonts w:ascii="Arial" w:eastAsia="Times New Roman" w:hAnsi="Arial" w:cs="Arial"/>
          <w:sz w:val="22"/>
          <w:szCs w:val="22"/>
          <w:shd w:val="clear" w:color="auto" w:fill="FFFFFF"/>
        </w:rPr>
      </w:pPr>
    </w:p>
    <w:p w14:paraId="0B97EB84" w14:textId="77777777" w:rsidR="007C343C" w:rsidRPr="00F361FD" w:rsidRDefault="007C343C" w:rsidP="005C3A6D">
      <w:pPr>
        <w:spacing w:line="480" w:lineRule="auto"/>
        <w:ind w:firstLine="720"/>
        <w:rPr>
          <w:rFonts w:ascii="Arial" w:eastAsia="Times New Roman" w:hAnsi="Arial" w:cs="Arial"/>
          <w:sz w:val="22"/>
          <w:szCs w:val="22"/>
          <w:shd w:val="clear" w:color="auto" w:fill="FFFFFF"/>
        </w:rPr>
      </w:pPr>
    </w:p>
    <w:p w14:paraId="5E32D3D5" w14:textId="77777777" w:rsidR="007C343C" w:rsidRPr="00F361FD" w:rsidRDefault="007C343C" w:rsidP="005C3A6D">
      <w:pPr>
        <w:spacing w:line="480" w:lineRule="auto"/>
        <w:ind w:firstLine="720"/>
        <w:rPr>
          <w:rFonts w:ascii="Arial" w:eastAsia="Times New Roman" w:hAnsi="Arial" w:cs="Arial"/>
          <w:sz w:val="22"/>
          <w:szCs w:val="22"/>
          <w:shd w:val="clear" w:color="auto" w:fill="FFFFFF"/>
        </w:rPr>
      </w:pPr>
    </w:p>
    <w:p w14:paraId="7D5BE8EE" w14:textId="746C3F72" w:rsidR="008040F4" w:rsidRPr="00F361FD" w:rsidRDefault="008040F4" w:rsidP="005C3A6D">
      <w:pPr>
        <w:spacing w:line="480" w:lineRule="auto"/>
        <w:ind w:firstLine="720"/>
        <w:rPr>
          <w:rFonts w:ascii="Arial" w:eastAsia="Times New Roman" w:hAnsi="Arial" w:cs="Arial"/>
          <w:sz w:val="22"/>
          <w:szCs w:val="22"/>
          <w:shd w:val="clear" w:color="auto" w:fill="FFFFFF"/>
        </w:rPr>
      </w:pPr>
      <w:r w:rsidRPr="00F361FD">
        <w:rPr>
          <w:rFonts w:ascii="Arial" w:eastAsia="Times New Roman" w:hAnsi="Arial" w:cs="Arial"/>
          <w:sz w:val="22"/>
          <w:szCs w:val="22"/>
          <w:shd w:val="clear" w:color="auto" w:fill="FFFFFF"/>
        </w:rPr>
        <w:lastRenderedPageBreak/>
        <w:t>The theorised limitations of those with ASD to think flexibly, have led to criticism of work such as Wiltshire’s, with impacts on creativity restricting the adaptability to come up with new and original design ideas. Oliver Sacks (</w:t>
      </w:r>
      <w:r w:rsidR="00B438D5" w:rsidRPr="00F361FD">
        <w:rPr>
          <w:rFonts w:ascii="Arial" w:eastAsia="Times New Roman" w:hAnsi="Arial" w:cs="Arial"/>
          <w:sz w:val="22"/>
          <w:szCs w:val="22"/>
          <w:shd w:val="clear" w:color="auto" w:fill="FFFFFF"/>
        </w:rPr>
        <w:t>2012</w:t>
      </w:r>
      <w:r w:rsidRPr="00F361FD">
        <w:rPr>
          <w:rFonts w:ascii="Arial" w:eastAsia="Times New Roman" w:hAnsi="Arial" w:cs="Arial"/>
          <w:sz w:val="22"/>
          <w:szCs w:val="22"/>
          <w:shd w:val="clear" w:color="auto" w:fill="FFFFFF"/>
        </w:rPr>
        <w:t xml:space="preserve">: </w:t>
      </w:r>
      <w:r w:rsidR="006A487F" w:rsidRPr="00F361FD">
        <w:rPr>
          <w:rFonts w:ascii="Arial" w:eastAsia="Times New Roman" w:hAnsi="Arial" w:cs="Arial"/>
          <w:sz w:val="22"/>
          <w:szCs w:val="22"/>
          <w:shd w:val="clear" w:color="auto" w:fill="FFFFFF"/>
        </w:rPr>
        <w:t>241</w:t>
      </w:r>
      <w:r w:rsidRPr="00F361FD">
        <w:rPr>
          <w:rFonts w:ascii="Arial" w:eastAsia="Times New Roman" w:hAnsi="Arial" w:cs="Arial"/>
          <w:sz w:val="22"/>
          <w:szCs w:val="22"/>
          <w:shd w:val="clear" w:color="auto" w:fill="FFFFFF"/>
        </w:rPr>
        <w:t xml:space="preserve">) argues that </w:t>
      </w:r>
    </w:p>
    <w:p w14:paraId="47DF5CA8" w14:textId="77777777" w:rsidR="008040F4" w:rsidRPr="00F361FD" w:rsidRDefault="008040F4" w:rsidP="009E559D">
      <w:pPr>
        <w:spacing w:line="360" w:lineRule="auto"/>
        <w:rPr>
          <w:rFonts w:ascii="Arial" w:eastAsia="Times New Roman" w:hAnsi="Arial" w:cs="Arial"/>
          <w:sz w:val="22"/>
          <w:szCs w:val="22"/>
          <w:shd w:val="clear" w:color="auto" w:fill="FFFFFF"/>
        </w:rPr>
      </w:pPr>
    </w:p>
    <w:p w14:paraId="7C446477" w14:textId="227413B7" w:rsidR="00383D4C" w:rsidRPr="00F361FD" w:rsidRDefault="002B1A91" w:rsidP="008040F4">
      <w:pPr>
        <w:ind w:left="720"/>
        <w:rPr>
          <w:rFonts w:ascii="Arial" w:eastAsia="Times New Roman" w:hAnsi="Arial" w:cs="Arial"/>
          <w:sz w:val="22"/>
          <w:szCs w:val="22"/>
          <w:shd w:val="clear" w:color="auto" w:fill="FFFFFF"/>
        </w:rPr>
      </w:pPr>
      <w:r w:rsidRPr="00F361FD">
        <w:rPr>
          <w:rFonts w:ascii="Arial" w:hAnsi="Arial" w:cs="Arial"/>
          <w:sz w:val="22"/>
          <w:szCs w:val="22"/>
        </w:rPr>
        <w:t xml:space="preserve">Creativity … involves the power to originate, to break away from the existing ways of looking at things, to move freely in the realm of the imagination, to create and recreate worlds fully in one’s mind – while supervising all this with a critical inner eye. Creativity has to do with inner life – with flow of new ideas and strong feelings. Creativity in this sense will </w:t>
      </w:r>
      <w:r w:rsidR="008040F4" w:rsidRPr="00F361FD">
        <w:rPr>
          <w:rFonts w:ascii="Arial" w:hAnsi="Arial" w:cs="Arial"/>
          <w:sz w:val="22"/>
          <w:szCs w:val="22"/>
        </w:rPr>
        <w:t>probably</w:t>
      </w:r>
      <w:r w:rsidRPr="00F361FD">
        <w:rPr>
          <w:rFonts w:ascii="Arial" w:hAnsi="Arial" w:cs="Arial"/>
          <w:sz w:val="22"/>
          <w:szCs w:val="22"/>
        </w:rPr>
        <w:t xml:space="preserve"> never be possible for Stephen. But the catching of “</w:t>
      </w:r>
      <w:proofErr w:type="spellStart"/>
      <w:r w:rsidRPr="00F361FD">
        <w:rPr>
          <w:rFonts w:ascii="Arial" w:hAnsi="Arial" w:cs="Arial"/>
          <w:sz w:val="22"/>
          <w:szCs w:val="22"/>
        </w:rPr>
        <w:t>thisness</w:t>
      </w:r>
      <w:proofErr w:type="spellEnd"/>
      <w:r w:rsidRPr="00F361FD">
        <w:rPr>
          <w:rFonts w:ascii="Arial" w:hAnsi="Arial" w:cs="Arial"/>
          <w:sz w:val="22"/>
          <w:szCs w:val="22"/>
        </w:rPr>
        <w:t>” – perceptual genius- is no small gift; it is quite rare and precious as ore intelle</w:t>
      </w:r>
      <w:r w:rsidR="008040F4" w:rsidRPr="00F361FD">
        <w:rPr>
          <w:rFonts w:ascii="Arial" w:hAnsi="Arial" w:cs="Arial"/>
          <w:sz w:val="22"/>
          <w:szCs w:val="22"/>
        </w:rPr>
        <w:t>ctual gifts.</w:t>
      </w:r>
    </w:p>
    <w:p w14:paraId="34904C6E" w14:textId="77777777" w:rsidR="002B1A91" w:rsidRPr="00F361FD" w:rsidRDefault="002B1A91" w:rsidP="009E559D">
      <w:pPr>
        <w:spacing w:line="360" w:lineRule="auto"/>
        <w:rPr>
          <w:rFonts w:ascii="Arial" w:hAnsi="Arial" w:cs="Arial"/>
          <w:sz w:val="22"/>
          <w:szCs w:val="22"/>
        </w:rPr>
      </w:pPr>
    </w:p>
    <w:p w14:paraId="4F74B2AF" w14:textId="46E0F7CD" w:rsidR="002B1A91" w:rsidRPr="00F361FD" w:rsidRDefault="00213E28" w:rsidP="008040F4">
      <w:pPr>
        <w:spacing w:line="480" w:lineRule="auto"/>
        <w:rPr>
          <w:rFonts w:ascii="Arial" w:hAnsi="Arial" w:cs="Arial"/>
          <w:sz w:val="22"/>
          <w:szCs w:val="22"/>
        </w:rPr>
      </w:pPr>
      <w:r w:rsidRPr="00F361FD">
        <w:rPr>
          <w:rFonts w:ascii="Arial" w:hAnsi="Arial" w:cs="Arial"/>
          <w:sz w:val="22"/>
          <w:szCs w:val="22"/>
        </w:rPr>
        <w:t>Although Sack</w:t>
      </w:r>
      <w:r w:rsidR="00790623" w:rsidRPr="00F361FD">
        <w:rPr>
          <w:rFonts w:ascii="Arial" w:hAnsi="Arial" w:cs="Arial"/>
          <w:sz w:val="22"/>
          <w:szCs w:val="22"/>
        </w:rPr>
        <w:t xml:space="preserve">s values Wiltshire’s savant skills and artwork </w:t>
      </w:r>
      <w:r w:rsidR="009368FE" w:rsidRPr="00F361FD">
        <w:rPr>
          <w:rFonts w:ascii="Arial" w:hAnsi="Arial" w:cs="Arial"/>
          <w:sz w:val="22"/>
          <w:szCs w:val="22"/>
        </w:rPr>
        <w:t>he believes that it stops Wiltshire’s ability to be creative</w:t>
      </w:r>
      <w:r w:rsidR="00874B70" w:rsidRPr="00F361FD">
        <w:rPr>
          <w:rFonts w:ascii="Arial" w:hAnsi="Arial" w:cs="Arial"/>
          <w:sz w:val="22"/>
          <w:szCs w:val="22"/>
        </w:rPr>
        <w:t>, questioning the value</w:t>
      </w:r>
      <w:r w:rsidR="008040F4" w:rsidRPr="00F361FD">
        <w:rPr>
          <w:rFonts w:ascii="Arial" w:hAnsi="Arial" w:cs="Arial"/>
          <w:sz w:val="22"/>
          <w:szCs w:val="22"/>
        </w:rPr>
        <w:t xml:space="preserve"> of his work </w:t>
      </w:r>
      <w:r w:rsidR="00874B70" w:rsidRPr="00F361FD">
        <w:rPr>
          <w:rFonts w:ascii="Arial" w:hAnsi="Arial" w:cs="Arial"/>
          <w:sz w:val="22"/>
          <w:szCs w:val="22"/>
        </w:rPr>
        <w:t>as</w:t>
      </w:r>
      <w:r w:rsidR="008040F4" w:rsidRPr="00F361FD">
        <w:rPr>
          <w:rFonts w:ascii="Arial" w:hAnsi="Arial" w:cs="Arial"/>
          <w:sz w:val="22"/>
          <w:szCs w:val="22"/>
        </w:rPr>
        <w:t xml:space="preserve"> ‘true art’</w:t>
      </w:r>
      <w:r w:rsidR="009368FE" w:rsidRPr="00F361FD">
        <w:rPr>
          <w:rFonts w:ascii="Arial" w:hAnsi="Arial" w:cs="Arial"/>
          <w:sz w:val="22"/>
          <w:szCs w:val="22"/>
        </w:rPr>
        <w:t>.</w:t>
      </w:r>
      <w:r w:rsidR="00F81AB2" w:rsidRPr="00F361FD">
        <w:rPr>
          <w:rFonts w:ascii="Arial" w:hAnsi="Arial" w:cs="Arial"/>
          <w:sz w:val="22"/>
          <w:szCs w:val="22"/>
        </w:rPr>
        <w:t xml:space="preserve"> </w:t>
      </w:r>
    </w:p>
    <w:p w14:paraId="438CF390" w14:textId="0CE2DCDE" w:rsidR="00F81AB2" w:rsidRPr="00F361FD" w:rsidRDefault="00D52CC5" w:rsidP="008040F4">
      <w:pPr>
        <w:spacing w:line="480" w:lineRule="auto"/>
        <w:rPr>
          <w:rFonts w:ascii="Arial" w:hAnsi="Arial" w:cs="Arial"/>
          <w:sz w:val="22"/>
          <w:szCs w:val="22"/>
        </w:rPr>
      </w:pPr>
      <w:r w:rsidRPr="00F361FD">
        <w:rPr>
          <w:rFonts w:ascii="Arial" w:hAnsi="Arial" w:cs="Arial"/>
          <w:sz w:val="22"/>
          <w:szCs w:val="22"/>
        </w:rPr>
        <w:t xml:space="preserve">This will lead to </w:t>
      </w:r>
      <w:r w:rsidR="00E56B83" w:rsidRPr="00F361FD">
        <w:rPr>
          <w:rFonts w:ascii="Arial" w:hAnsi="Arial" w:cs="Arial"/>
          <w:sz w:val="22"/>
          <w:szCs w:val="22"/>
        </w:rPr>
        <w:t>further</w:t>
      </w:r>
      <w:r w:rsidRPr="00F361FD">
        <w:rPr>
          <w:rFonts w:ascii="Arial" w:hAnsi="Arial" w:cs="Arial"/>
          <w:sz w:val="22"/>
          <w:szCs w:val="22"/>
        </w:rPr>
        <w:t xml:space="preserve"> discussion in my dissertation analys</w:t>
      </w:r>
      <w:r w:rsidR="00754892" w:rsidRPr="00F361FD">
        <w:rPr>
          <w:rFonts w:ascii="Arial" w:hAnsi="Arial" w:cs="Arial"/>
          <w:sz w:val="22"/>
          <w:szCs w:val="22"/>
        </w:rPr>
        <w:t>ing th</w:t>
      </w:r>
      <w:r w:rsidR="00754F7A" w:rsidRPr="00F361FD">
        <w:rPr>
          <w:rFonts w:ascii="Arial" w:hAnsi="Arial" w:cs="Arial"/>
          <w:sz w:val="22"/>
          <w:szCs w:val="22"/>
        </w:rPr>
        <w:t xml:space="preserve">e relationship between autism and creativity discussing whether Autistic </w:t>
      </w:r>
      <w:r w:rsidR="00E56B83" w:rsidRPr="00F361FD">
        <w:rPr>
          <w:rFonts w:ascii="Arial" w:hAnsi="Arial" w:cs="Arial"/>
          <w:sz w:val="22"/>
          <w:szCs w:val="22"/>
        </w:rPr>
        <w:t>individuals</w:t>
      </w:r>
      <w:r w:rsidR="00754F7A" w:rsidRPr="00F361FD">
        <w:rPr>
          <w:rFonts w:ascii="Arial" w:hAnsi="Arial" w:cs="Arial"/>
          <w:sz w:val="22"/>
          <w:szCs w:val="22"/>
        </w:rPr>
        <w:t xml:space="preserve"> can still be creative?</w:t>
      </w:r>
    </w:p>
    <w:p w14:paraId="0C755485" w14:textId="318D6A97" w:rsidR="00932506" w:rsidRPr="00F361FD" w:rsidRDefault="005E01F5" w:rsidP="007C343C">
      <w:pPr>
        <w:spacing w:line="480" w:lineRule="auto"/>
        <w:ind w:firstLine="720"/>
        <w:rPr>
          <w:rFonts w:ascii="Arial" w:eastAsia="Times New Roman" w:hAnsi="Arial" w:cs="Arial"/>
          <w:sz w:val="22"/>
          <w:szCs w:val="22"/>
        </w:rPr>
      </w:pPr>
      <w:r w:rsidRPr="00F361FD">
        <w:rPr>
          <w:rFonts w:ascii="Arial" w:hAnsi="Arial" w:cs="Arial"/>
          <w:sz w:val="22"/>
          <w:szCs w:val="22"/>
        </w:rPr>
        <w:t xml:space="preserve">Another </w:t>
      </w:r>
      <w:r w:rsidR="0059081C" w:rsidRPr="00F361FD">
        <w:rPr>
          <w:rFonts w:ascii="Arial" w:hAnsi="Arial" w:cs="Arial"/>
          <w:sz w:val="22"/>
          <w:szCs w:val="22"/>
        </w:rPr>
        <w:t xml:space="preserve">autistic artist who uses creativity within his artwork is Seth Chwast.  </w:t>
      </w:r>
      <w:proofErr w:type="spellStart"/>
      <w:r w:rsidR="0059081C" w:rsidRPr="00F361FD">
        <w:rPr>
          <w:rFonts w:ascii="Arial" w:hAnsi="Arial" w:cs="Arial"/>
          <w:sz w:val="22"/>
          <w:szCs w:val="22"/>
        </w:rPr>
        <w:t>Chwast’s</w:t>
      </w:r>
      <w:proofErr w:type="spellEnd"/>
      <w:r w:rsidR="0059081C" w:rsidRPr="00F361FD">
        <w:rPr>
          <w:rFonts w:ascii="Arial" w:hAnsi="Arial" w:cs="Arial"/>
          <w:sz w:val="22"/>
          <w:szCs w:val="22"/>
        </w:rPr>
        <w:t xml:space="preserve"> work is a contras</w:t>
      </w:r>
      <w:r w:rsidR="00F81AB2" w:rsidRPr="00F361FD">
        <w:rPr>
          <w:rFonts w:ascii="Arial" w:hAnsi="Arial" w:cs="Arial"/>
          <w:sz w:val="22"/>
          <w:szCs w:val="22"/>
        </w:rPr>
        <w:t xml:space="preserve">t to Stephen’s accurate artwork, his work </w:t>
      </w:r>
      <w:r w:rsidR="0059081C" w:rsidRPr="00F361FD">
        <w:rPr>
          <w:rFonts w:ascii="Arial" w:hAnsi="Arial" w:cs="Arial"/>
          <w:sz w:val="22"/>
          <w:szCs w:val="22"/>
        </w:rPr>
        <w:t>“ranges from abstract self – portraits to styli</w:t>
      </w:r>
      <w:r w:rsidR="002514A2" w:rsidRPr="00F361FD">
        <w:rPr>
          <w:rFonts w:ascii="Arial" w:hAnsi="Arial" w:cs="Arial"/>
          <w:sz w:val="22"/>
          <w:szCs w:val="22"/>
        </w:rPr>
        <w:t>s</w:t>
      </w:r>
      <w:r w:rsidR="0059081C" w:rsidRPr="00F361FD">
        <w:rPr>
          <w:rFonts w:ascii="Arial" w:hAnsi="Arial" w:cs="Arial"/>
          <w:sz w:val="22"/>
          <w:szCs w:val="22"/>
        </w:rPr>
        <w:t>ed depictions o</w:t>
      </w:r>
      <w:r w:rsidR="00F81AB2" w:rsidRPr="00F361FD">
        <w:rPr>
          <w:rFonts w:ascii="Arial" w:hAnsi="Arial" w:cs="Arial"/>
          <w:sz w:val="22"/>
          <w:szCs w:val="22"/>
        </w:rPr>
        <w:t>f horses, dragons, and frogs</w:t>
      </w:r>
      <w:r w:rsidR="007A4854" w:rsidRPr="00F361FD">
        <w:rPr>
          <w:rFonts w:ascii="Arial" w:hAnsi="Arial" w:cs="Arial"/>
          <w:sz w:val="22"/>
          <w:szCs w:val="22"/>
        </w:rPr>
        <w:t>” (</w:t>
      </w:r>
      <w:r w:rsidR="00035697" w:rsidRPr="00F361FD">
        <w:rPr>
          <w:rFonts w:ascii="Arial" w:eastAsia="Times New Roman" w:hAnsi="Arial" w:cs="Arial"/>
          <w:sz w:val="22"/>
          <w:szCs w:val="22"/>
        </w:rPr>
        <w:t>Hu</w:t>
      </w:r>
      <w:r w:rsidR="00F81AB2" w:rsidRPr="00F361FD">
        <w:rPr>
          <w:rFonts w:ascii="Arial" w:eastAsia="Times New Roman" w:hAnsi="Arial" w:cs="Arial"/>
          <w:sz w:val="22"/>
          <w:szCs w:val="22"/>
        </w:rPr>
        <w:t xml:space="preserve">nter and </w:t>
      </w:r>
      <w:proofErr w:type="spellStart"/>
      <w:r w:rsidR="00F81AB2" w:rsidRPr="00F361FD">
        <w:rPr>
          <w:rFonts w:ascii="Arial" w:eastAsia="Times New Roman" w:hAnsi="Arial" w:cs="Arial"/>
          <w:sz w:val="22"/>
          <w:szCs w:val="22"/>
        </w:rPr>
        <w:t>Barnbaum</w:t>
      </w:r>
      <w:proofErr w:type="spellEnd"/>
      <w:r w:rsidR="007A4854" w:rsidRPr="00F361FD">
        <w:rPr>
          <w:rFonts w:ascii="Arial" w:eastAsia="Times New Roman" w:hAnsi="Arial" w:cs="Arial"/>
          <w:sz w:val="22"/>
          <w:szCs w:val="22"/>
        </w:rPr>
        <w:t>,</w:t>
      </w:r>
      <w:r w:rsidR="00B4399D" w:rsidRPr="00F361FD">
        <w:rPr>
          <w:rFonts w:ascii="Arial" w:eastAsia="Times New Roman" w:hAnsi="Arial" w:cs="Arial"/>
          <w:sz w:val="22"/>
          <w:szCs w:val="22"/>
        </w:rPr>
        <w:t xml:space="preserve"> </w:t>
      </w:r>
      <w:r w:rsidR="00035697" w:rsidRPr="00F361FD">
        <w:rPr>
          <w:rFonts w:ascii="Arial" w:eastAsia="Times New Roman" w:hAnsi="Arial" w:cs="Arial"/>
          <w:sz w:val="22"/>
          <w:szCs w:val="22"/>
        </w:rPr>
        <w:t>2012)</w:t>
      </w:r>
      <w:r w:rsidR="00F81AB2" w:rsidRPr="00F361FD">
        <w:rPr>
          <w:rFonts w:ascii="Arial" w:eastAsia="Times New Roman" w:hAnsi="Arial" w:cs="Arial"/>
          <w:sz w:val="22"/>
          <w:szCs w:val="22"/>
        </w:rPr>
        <w:t>.</w:t>
      </w:r>
      <w:r w:rsidR="00035697" w:rsidRPr="00F361FD">
        <w:rPr>
          <w:rFonts w:ascii="Arial" w:eastAsia="Times New Roman" w:hAnsi="Arial" w:cs="Arial"/>
          <w:sz w:val="22"/>
          <w:szCs w:val="22"/>
        </w:rPr>
        <w:t xml:space="preserve"> </w:t>
      </w:r>
    </w:p>
    <w:p w14:paraId="6378B29C" w14:textId="193F017E" w:rsidR="00932506" w:rsidRPr="00F361FD" w:rsidRDefault="00932506" w:rsidP="00C04472">
      <w:pPr>
        <w:spacing w:line="480" w:lineRule="auto"/>
        <w:rPr>
          <w:rFonts w:ascii="Arial" w:eastAsia="Times New Roman" w:hAnsi="Arial" w:cs="Arial"/>
          <w:sz w:val="22"/>
          <w:szCs w:val="22"/>
        </w:rPr>
      </w:pPr>
      <w:r w:rsidRPr="00F361FD">
        <w:rPr>
          <w:rFonts w:ascii="Arial" w:eastAsia="Times New Roman" w:hAnsi="Arial" w:cs="Arial"/>
          <w:noProof/>
          <w:sz w:val="22"/>
          <w:szCs w:val="22"/>
          <w:lang w:val="en-US" w:eastAsia="en-US"/>
        </w:rPr>
        <w:drawing>
          <wp:anchor distT="0" distB="0" distL="114300" distR="114300" simplePos="0" relativeHeight="251660288" behindDoc="0" locked="0" layoutInCell="1" allowOverlap="1" wp14:anchorId="475D84F4" wp14:editId="045FBE07">
            <wp:simplePos x="0" y="0"/>
            <wp:positionH relativeFrom="column">
              <wp:posOffset>52070</wp:posOffset>
            </wp:positionH>
            <wp:positionV relativeFrom="paragraph">
              <wp:posOffset>184785</wp:posOffset>
            </wp:positionV>
            <wp:extent cx="5727700" cy="1752600"/>
            <wp:effectExtent l="0" t="0" r="12700" b="0"/>
            <wp:wrapTight wrapText="bothSides">
              <wp:wrapPolygon edited="0">
                <wp:start x="0" y="0"/>
                <wp:lineTo x="0" y="21287"/>
                <wp:lineTo x="21552" y="21287"/>
                <wp:lineTo x="2155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2016-04-04-at-11.17.18-AM-1.png"/>
                    <pic:cNvPicPr/>
                  </pic:nvPicPr>
                  <pic:blipFill>
                    <a:blip r:embed="rId10">
                      <a:extLst>
                        <a:ext uri="{28A0092B-C50C-407E-A947-70E740481C1C}">
                          <a14:useLocalDpi xmlns:a14="http://schemas.microsoft.com/office/drawing/2010/main" val="0"/>
                        </a:ext>
                      </a:extLst>
                    </a:blip>
                    <a:stretch>
                      <a:fillRect/>
                    </a:stretch>
                  </pic:blipFill>
                  <pic:spPr>
                    <a:xfrm>
                      <a:off x="0" y="0"/>
                      <a:ext cx="5727700" cy="1752600"/>
                    </a:xfrm>
                    <a:prstGeom prst="rect">
                      <a:avLst/>
                    </a:prstGeom>
                  </pic:spPr>
                </pic:pic>
              </a:graphicData>
            </a:graphic>
            <wp14:sizeRelH relativeFrom="page">
              <wp14:pctWidth>0</wp14:pctWidth>
            </wp14:sizeRelH>
            <wp14:sizeRelV relativeFrom="page">
              <wp14:pctHeight>0</wp14:pctHeight>
            </wp14:sizeRelV>
          </wp:anchor>
        </w:drawing>
      </w:r>
    </w:p>
    <w:p w14:paraId="286906C1" w14:textId="77777777" w:rsidR="00932506" w:rsidRPr="00F361FD" w:rsidRDefault="00932506" w:rsidP="00C04472">
      <w:pPr>
        <w:spacing w:line="480" w:lineRule="auto"/>
        <w:rPr>
          <w:rFonts w:ascii="Arial" w:eastAsia="Times New Roman" w:hAnsi="Arial" w:cs="Arial"/>
          <w:sz w:val="22"/>
          <w:szCs w:val="22"/>
        </w:rPr>
      </w:pPr>
    </w:p>
    <w:p w14:paraId="6034EC28" w14:textId="5A68DAB4" w:rsidR="00932506" w:rsidRPr="00F361FD" w:rsidRDefault="00932506" w:rsidP="00932506">
      <w:pPr>
        <w:spacing w:line="480" w:lineRule="auto"/>
        <w:jc w:val="center"/>
        <w:rPr>
          <w:rFonts w:ascii="Arial" w:eastAsia="Times New Roman" w:hAnsi="Arial" w:cs="Arial"/>
          <w:sz w:val="22"/>
          <w:szCs w:val="22"/>
        </w:rPr>
      </w:pPr>
      <w:r w:rsidRPr="00F361FD">
        <w:rPr>
          <w:rFonts w:ascii="Arial" w:eastAsia="Times New Roman" w:hAnsi="Arial" w:cs="Arial"/>
          <w:sz w:val="22"/>
          <w:szCs w:val="22"/>
        </w:rPr>
        <w:t>(</w:t>
      </w:r>
      <w:proofErr w:type="spellStart"/>
      <w:r w:rsidRPr="00F361FD">
        <w:rPr>
          <w:rFonts w:ascii="Arial" w:eastAsia="Times New Roman" w:hAnsi="Arial" w:cs="Arial"/>
          <w:sz w:val="22"/>
          <w:szCs w:val="22"/>
        </w:rPr>
        <w:t>Chwast</w:t>
      </w:r>
      <w:proofErr w:type="spellEnd"/>
      <w:r w:rsidRPr="00F361FD">
        <w:rPr>
          <w:rFonts w:ascii="Arial" w:eastAsia="Times New Roman" w:hAnsi="Arial" w:cs="Arial"/>
          <w:sz w:val="22"/>
          <w:szCs w:val="22"/>
        </w:rPr>
        <w:t>, 2011)</w:t>
      </w:r>
    </w:p>
    <w:p w14:paraId="039B05C2" w14:textId="77777777" w:rsidR="00932506" w:rsidRPr="00F361FD" w:rsidRDefault="00932506" w:rsidP="00932506">
      <w:pPr>
        <w:spacing w:line="480" w:lineRule="auto"/>
        <w:jc w:val="center"/>
        <w:rPr>
          <w:rFonts w:ascii="Arial" w:eastAsia="Times New Roman" w:hAnsi="Arial" w:cs="Arial"/>
          <w:sz w:val="22"/>
          <w:szCs w:val="22"/>
        </w:rPr>
      </w:pPr>
    </w:p>
    <w:p w14:paraId="17E89900" w14:textId="17D5E9CE" w:rsidR="007C343C" w:rsidRPr="00F361FD" w:rsidRDefault="0059081C" w:rsidP="00C04472">
      <w:pPr>
        <w:spacing w:line="480" w:lineRule="auto"/>
        <w:rPr>
          <w:rFonts w:ascii="Arial" w:hAnsi="Arial" w:cs="Arial"/>
          <w:sz w:val="22"/>
          <w:szCs w:val="22"/>
        </w:rPr>
      </w:pPr>
      <w:r w:rsidRPr="00F361FD">
        <w:rPr>
          <w:rFonts w:ascii="Arial" w:hAnsi="Arial" w:cs="Arial"/>
          <w:sz w:val="22"/>
          <w:szCs w:val="22"/>
        </w:rPr>
        <w:t xml:space="preserve">He has the ability to think </w:t>
      </w:r>
      <w:r w:rsidR="00571695" w:rsidRPr="00F361FD">
        <w:rPr>
          <w:rFonts w:ascii="Arial" w:hAnsi="Arial" w:cs="Arial"/>
          <w:sz w:val="22"/>
          <w:szCs w:val="22"/>
        </w:rPr>
        <w:t>flexibly</w:t>
      </w:r>
      <w:r w:rsidRPr="00F361FD">
        <w:rPr>
          <w:rFonts w:ascii="Arial" w:hAnsi="Arial" w:cs="Arial"/>
          <w:sz w:val="22"/>
          <w:szCs w:val="22"/>
        </w:rPr>
        <w:t xml:space="preserve"> adapting and creating new images and artwork </w:t>
      </w:r>
      <w:r w:rsidR="007D135E" w:rsidRPr="00F361FD">
        <w:rPr>
          <w:rFonts w:ascii="Arial" w:hAnsi="Arial" w:cs="Arial"/>
          <w:sz w:val="22"/>
          <w:szCs w:val="22"/>
        </w:rPr>
        <w:t>inspired by his surroundings and experiences</w:t>
      </w:r>
      <w:r w:rsidR="00F81AB2" w:rsidRPr="00F361FD">
        <w:rPr>
          <w:rFonts w:ascii="Arial" w:hAnsi="Arial" w:cs="Arial"/>
          <w:sz w:val="22"/>
          <w:szCs w:val="22"/>
        </w:rPr>
        <w:t>,</w:t>
      </w:r>
      <w:r w:rsidR="007D135E" w:rsidRPr="00F361FD">
        <w:rPr>
          <w:rFonts w:ascii="Arial" w:hAnsi="Arial" w:cs="Arial"/>
          <w:sz w:val="22"/>
          <w:szCs w:val="22"/>
        </w:rPr>
        <w:t xml:space="preserve"> </w:t>
      </w:r>
      <w:r w:rsidRPr="00F361FD">
        <w:rPr>
          <w:rFonts w:ascii="Arial" w:hAnsi="Arial" w:cs="Arial"/>
          <w:sz w:val="22"/>
          <w:szCs w:val="22"/>
        </w:rPr>
        <w:t>rather than Wiltshire’s ability to draw exac</w:t>
      </w:r>
      <w:r w:rsidR="00F81AB2" w:rsidRPr="00F361FD">
        <w:rPr>
          <w:rFonts w:ascii="Arial" w:hAnsi="Arial" w:cs="Arial"/>
          <w:sz w:val="22"/>
          <w:szCs w:val="22"/>
        </w:rPr>
        <w:t xml:space="preserve">tly what he can remember seeing </w:t>
      </w:r>
      <w:r w:rsidR="00035697" w:rsidRPr="00F361FD">
        <w:rPr>
          <w:rFonts w:ascii="Arial" w:hAnsi="Arial" w:cs="Arial"/>
          <w:sz w:val="22"/>
          <w:szCs w:val="22"/>
        </w:rPr>
        <w:t>(</w:t>
      </w:r>
      <w:r w:rsidR="00F81AB2" w:rsidRPr="00F361FD">
        <w:rPr>
          <w:rFonts w:ascii="Arial" w:eastAsia="Times New Roman" w:hAnsi="Arial" w:cs="Arial"/>
          <w:sz w:val="22"/>
          <w:szCs w:val="22"/>
        </w:rPr>
        <w:t>Wisconsin M</w:t>
      </w:r>
      <w:r w:rsidR="00035697" w:rsidRPr="00F361FD">
        <w:rPr>
          <w:rFonts w:ascii="Arial" w:eastAsia="Times New Roman" w:hAnsi="Arial" w:cs="Arial"/>
          <w:sz w:val="22"/>
          <w:szCs w:val="22"/>
        </w:rPr>
        <w:t>ed</w:t>
      </w:r>
      <w:r w:rsidR="00F81AB2" w:rsidRPr="00F361FD">
        <w:rPr>
          <w:rFonts w:ascii="Arial" w:eastAsia="Times New Roman" w:hAnsi="Arial" w:cs="Arial"/>
          <w:sz w:val="22"/>
          <w:szCs w:val="22"/>
        </w:rPr>
        <w:t>ical S</w:t>
      </w:r>
      <w:r w:rsidR="00035697" w:rsidRPr="00F361FD">
        <w:rPr>
          <w:rFonts w:ascii="Arial" w:eastAsia="Times New Roman" w:hAnsi="Arial" w:cs="Arial"/>
          <w:sz w:val="22"/>
          <w:szCs w:val="22"/>
        </w:rPr>
        <w:t>ociety, 2018)</w:t>
      </w:r>
      <w:r w:rsidR="00F81AB2" w:rsidRPr="00F361FD">
        <w:rPr>
          <w:rFonts w:ascii="Arial" w:eastAsia="Times New Roman" w:hAnsi="Arial" w:cs="Arial"/>
          <w:sz w:val="22"/>
          <w:szCs w:val="22"/>
        </w:rPr>
        <w:t>.</w:t>
      </w:r>
      <w:r w:rsidR="00035697" w:rsidRPr="00F361FD">
        <w:rPr>
          <w:rFonts w:ascii="Arial" w:eastAsia="Times New Roman" w:hAnsi="Arial" w:cs="Arial"/>
          <w:sz w:val="22"/>
          <w:szCs w:val="22"/>
        </w:rPr>
        <w:t xml:space="preserve">  </w:t>
      </w:r>
      <w:r w:rsidRPr="00F361FD">
        <w:rPr>
          <w:rFonts w:ascii="Arial" w:hAnsi="Arial" w:cs="Arial"/>
          <w:sz w:val="22"/>
          <w:szCs w:val="22"/>
        </w:rPr>
        <w:t xml:space="preserve"> </w:t>
      </w:r>
      <w:r w:rsidR="0008176C" w:rsidRPr="00F361FD">
        <w:rPr>
          <w:rFonts w:ascii="Arial" w:hAnsi="Arial" w:cs="Arial"/>
          <w:sz w:val="22"/>
          <w:szCs w:val="22"/>
        </w:rPr>
        <w:t xml:space="preserve">All </w:t>
      </w:r>
      <w:r w:rsidR="001F64D2" w:rsidRPr="00F361FD">
        <w:rPr>
          <w:rFonts w:ascii="Arial" w:hAnsi="Arial" w:cs="Arial"/>
          <w:sz w:val="22"/>
          <w:szCs w:val="22"/>
        </w:rPr>
        <w:t>individuals</w:t>
      </w:r>
      <w:r w:rsidR="0008176C" w:rsidRPr="00F361FD">
        <w:rPr>
          <w:rFonts w:ascii="Arial" w:hAnsi="Arial" w:cs="Arial"/>
          <w:sz w:val="22"/>
          <w:szCs w:val="22"/>
        </w:rPr>
        <w:t xml:space="preserve"> on the </w:t>
      </w:r>
      <w:r w:rsidR="00F81AB2" w:rsidRPr="00F361FD">
        <w:rPr>
          <w:rFonts w:ascii="Arial" w:hAnsi="Arial" w:cs="Arial"/>
          <w:sz w:val="22"/>
          <w:szCs w:val="22"/>
        </w:rPr>
        <w:t xml:space="preserve">AS </w:t>
      </w:r>
      <w:r w:rsidR="0008176C" w:rsidRPr="00F361FD">
        <w:rPr>
          <w:rFonts w:ascii="Arial" w:hAnsi="Arial" w:cs="Arial"/>
          <w:sz w:val="22"/>
          <w:szCs w:val="22"/>
        </w:rPr>
        <w:t xml:space="preserve">are effected </w:t>
      </w:r>
      <w:r w:rsidR="0008176C" w:rsidRPr="00F361FD">
        <w:rPr>
          <w:rFonts w:ascii="Arial" w:hAnsi="Arial" w:cs="Arial"/>
          <w:sz w:val="22"/>
          <w:szCs w:val="22"/>
        </w:rPr>
        <w:lastRenderedPageBreak/>
        <w:t>differently</w:t>
      </w:r>
      <w:r w:rsidR="00F81AB2" w:rsidRPr="00F361FD">
        <w:rPr>
          <w:rFonts w:ascii="Arial" w:hAnsi="Arial" w:cs="Arial"/>
          <w:sz w:val="22"/>
          <w:szCs w:val="22"/>
        </w:rPr>
        <w:t xml:space="preserve"> </w:t>
      </w:r>
      <w:r w:rsidR="00AA3E2B" w:rsidRPr="00F361FD">
        <w:rPr>
          <w:rFonts w:ascii="Arial" w:hAnsi="Arial" w:cs="Arial"/>
          <w:sz w:val="22"/>
          <w:szCs w:val="22"/>
        </w:rPr>
        <w:t>(Autism Bedf</w:t>
      </w:r>
      <w:r w:rsidR="00276F1D" w:rsidRPr="00F361FD">
        <w:rPr>
          <w:rFonts w:ascii="Arial" w:hAnsi="Arial" w:cs="Arial"/>
          <w:sz w:val="22"/>
          <w:szCs w:val="22"/>
        </w:rPr>
        <w:t>o</w:t>
      </w:r>
      <w:r w:rsidR="00AA3E2B" w:rsidRPr="00F361FD">
        <w:rPr>
          <w:rFonts w:ascii="Arial" w:hAnsi="Arial" w:cs="Arial"/>
          <w:sz w:val="22"/>
          <w:szCs w:val="22"/>
        </w:rPr>
        <w:t>rdshire, 2018)</w:t>
      </w:r>
      <w:r w:rsidR="005E01F5" w:rsidRPr="00F361FD">
        <w:rPr>
          <w:rFonts w:ascii="Arial" w:hAnsi="Arial" w:cs="Arial"/>
          <w:sz w:val="22"/>
          <w:szCs w:val="22"/>
        </w:rPr>
        <w:t xml:space="preserve">. </w:t>
      </w:r>
      <w:r w:rsidR="00276F1D" w:rsidRPr="00F361FD">
        <w:rPr>
          <w:rFonts w:ascii="Arial" w:hAnsi="Arial" w:cs="Arial"/>
          <w:sz w:val="22"/>
          <w:szCs w:val="22"/>
        </w:rPr>
        <w:t>T</w:t>
      </w:r>
      <w:r w:rsidR="0008176C" w:rsidRPr="00F361FD">
        <w:rPr>
          <w:rFonts w:ascii="Arial" w:hAnsi="Arial" w:cs="Arial"/>
          <w:sz w:val="22"/>
          <w:szCs w:val="22"/>
        </w:rPr>
        <w:t>his explains why some autistic artists like Stephen are able to have high memory skills which are the focus point of their artwork</w:t>
      </w:r>
      <w:r w:rsidR="00F81AB2" w:rsidRPr="00F361FD">
        <w:rPr>
          <w:rFonts w:ascii="Arial" w:hAnsi="Arial" w:cs="Arial"/>
          <w:sz w:val="22"/>
          <w:szCs w:val="22"/>
        </w:rPr>
        <w:t>, while another autistic artists like Chwast are inspired by their</w:t>
      </w:r>
      <w:r w:rsidR="0008176C" w:rsidRPr="00F361FD">
        <w:rPr>
          <w:rFonts w:ascii="Arial" w:hAnsi="Arial" w:cs="Arial"/>
          <w:sz w:val="22"/>
          <w:szCs w:val="22"/>
        </w:rPr>
        <w:t xml:space="preserve"> imagination which uses a high level of creativity.</w:t>
      </w:r>
      <w:r w:rsidR="00F81AB2" w:rsidRPr="00F361FD">
        <w:rPr>
          <w:rFonts w:ascii="Arial" w:hAnsi="Arial" w:cs="Arial"/>
          <w:sz w:val="22"/>
          <w:szCs w:val="22"/>
        </w:rPr>
        <w:t xml:space="preserve"> Autistic individuals are </w:t>
      </w:r>
      <w:r w:rsidR="008040F4" w:rsidRPr="00F361FD">
        <w:rPr>
          <w:rFonts w:ascii="Arial" w:hAnsi="Arial" w:cs="Arial"/>
          <w:sz w:val="22"/>
          <w:szCs w:val="22"/>
        </w:rPr>
        <w:t>stigma</w:t>
      </w:r>
      <w:r w:rsidR="00F81AB2" w:rsidRPr="00F361FD">
        <w:rPr>
          <w:rFonts w:ascii="Arial" w:hAnsi="Arial" w:cs="Arial"/>
          <w:sz w:val="22"/>
          <w:szCs w:val="22"/>
        </w:rPr>
        <w:t xml:space="preserve">tised by their expected traits; some </w:t>
      </w:r>
      <w:r w:rsidR="008040F4" w:rsidRPr="00F361FD">
        <w:rPr>
          <w:rFonts w:ascii="Arial" w:hAnsi="Arial" w:cs="Arial"/>
          <w:sz w:val="22"/>
          <w:szCs w:val="22"/>
        </w:rPr>
        <w:t xml:space="preserve">common traits </w:t>
      </w:r>
      <w:r w:rsidR="00F81AB2" w:rsidRPr="00F361FD">
        <w:rPr>
          <w:rFonts w:ascii="Arial" w:hAnsi="Arial" w:cs="Arial"/>
          <w:sz w:val="22"/>
          <w:szCs w:val="22"/>
        </w:rPr>
        <w:t>are positively attributed such as</w:t>
      </w:r>
      <w:r w:rsidR="008040F4" w:rsidRPr="00F361FD">
        <w:rPr>
          <w:rFonts w:ascii="Arial" w:hAnsi="Arial" w:cs="Arial"/>
          <w:sz w:val="22"/>
          <w:szCs w:val="22"/>
        </w:rPr>
        <w:t xml:space="preserve"> memory skills and attention to detail</w:t>
      </w:r>
      <w:r w:rsidR="00F81AB2" w:rsidRPr="00F361FD">
        <w:rPr>
          <w:rFonts w:ascii="Arial" w:hAnsi="Arial" w:cs="Arial"/>
          <w:sz w:val="22"/>
          <w:szCs w:val="22"/>
        </w:rPr>
        <w:t xml:space="preserve">, but there are also </w:t>
      </w:r>
      <w:r w:rsidR="008040F4" w:rsidRPr="00F361FD">
        <w:rPr>
          <w:rFonts w:ascii="Arial" w:hAnsi="Arial" w:cs="Arial"/>
          <w:sz w:val="22"/>
          <w:szCs w:val="22"/>
        </w:rPr>
        <w:t>negative stereotype</w:t>
      </w:r>
      <w:r w:rsidR="00F81AB2" w:rsidRPr="00F361FD">
        <w:rPr>
          <w:rFonts w:ascii="Arial" w:hAnsi="Arial" w:cs="Arial"/>
          <w:sz w:val="22"/>
          <w:szCs w:val="22"/>
        </w:rPr>
        <w:t>s</w:t>
      </w:r>
      <w:r w:rsidR="008040F4" w:rsidRPr="00F361FD">
        <w:rPr>
          <w:rFonts w:ascii="Arial" w:hAnsi="Arial" w:cs="Arial"/>
          <w:sz w:val="22"/>
          <w:szCs w:val="22"/>
        </w:rPr>
        <w:t xml:space="preserve"> and stigmatisation that they are unable to be creative. This </w:t>
      </w:r>
      <w:r w:rsidR="00874B70" w:rsidRPr="00F361FD">
        <w:rPr>
          <w:rFonts w:ascii="Arial" w:hAnsi="Arial" w:cs="Arial"/>
          <w:sz w:val="22"/>
          <w:szCs w:val="22"/>
        </w:rPr>
        <w:t>follows Sacks line of questioning as to</w:t>
      </w:r>
      <w:r w:rsidR="008040F4" w:rsidRPr="00F361FD">
        <w:rPr>
          <w:rFonts w:ascii="Arial" w:hAnsi="Arial" w:cs="Arial"/>
          <w:sz w:val="22"/>
          <w:szCs w:val="22"/>
        </w:rPr>
        <w:t xml:space="preserve"> whether an autistic artist can be creative </w:t>
      </w:r>
      <w:r w:rsidR="00F81AB2" w:rsidRPr="00F361FD">
        <w:rPr>
          <w:rFonts w:ascii="Arial" w:hAnsi="Arial" w:cs="Arial"/>
          <w:sz w:val="22"/>
          <w:szCs w:val="22"/>
        </w:rPr>
        <w:t>or</w:t>
      </w:r>
      <w:r w:rsidR="008040F4" w:rsidRPr="00F361FD">
        <w:rPr>
          <w:rFonts w:ascii="Arial" w:hAnsi="Arial" w:cs="Arial"/>
          <w:sz w:val="22"/>
          <w:szCs w:val="22"/>
        </w:rPr>
        <w:t xml:space="preserve"> whether their </w:t>
      </w:r>
      <w:r w:rsidR="00F81AB2" w:rsidRPr="00F361FD">
        <w:rPr>
          <w:rFonts w:ascii="Arial" w:hAnsi="Arial" w:cs="Arial"/>
          <w:sz w:val="22"/>
          <w:szCs w:val="22"/>
        </w:rPr>
        <w:t>Autistic traits actually</w:t>
      </w:r>
      <w:r w:rsidR="008040F4" w:rsidRPr="00F361FD">
        <w:rPr>
          <w:rFonts w:ascii="Arial" w:hAnsi="Arial" w:cs="Arial"/>
          <w:sz w:val="22"/>
          <w:szCs w:val="22"/>
        </w:rPr>
        <w:t xml:space="preserve"> stop them from being creative? </w:t>
      </w:r>
      <w:r w:rsidR="00874B70" w:rsidRPr="00F361FD">
        <w:rPr>
          <w:rFonts w:ascii="Arial" w:hAnsi="Arial" w:cs="Arial"/>
          <w:sz w:val="22"/>
          <w:szCs w:val="22"/>
        </w:rPr>
        <w:tab/>
      </w:r>
      <w:r w:rsidR="00874B70" w:rsidRPr="00F361FD">
        <w:rPr>
          <w:rFonts w:ascii="Arial" w:hAnsi="Arial" w:cs="Arial"/>
          <w:sz w:val="22"/>
          <w:szCs w:val="22"/>
        </w:rPr>
        <w:tab/>
      </w:r>
      <w:r w:rsidR="00874B70" w:rsidRPr="00F361FD">
        <w:rPr>
          <w:rFonts w:ascii="Arial" w:hAnsi="Arial" w:cs="Arial"/>
          <w:sz w:val="22"/>
          <w:szCs w:val="22"/>
        </w:rPr>
        <w:tab/>
      </w:r>
      <w:r w:rsidR="00874B70" w:rsidRPr="00F361FD">
        <w:rPr>
          <w:rFonts w:ascii="Arial" w:hAnsi="Arial" w:cs="Arial"/>
          <w:sz w:val="22"/>
          <w:szCs w:val="22"/>
        </w:rPr>
        <w:tab/>
      </w:r>
      <w:r w:rsidR="00874B70" w:rsidRPr="00F361FD">
        <w:rPr>
          <w:rFonts w:ascii="Arial" w:hAnsi="Arial" w:cs="Arial"/>
          <w:sz w:val="22"/>
          <w:szCs w:val="22"/>
        </w:rPr>
        <w:tab/>
        <w:t>This question leads to the thinking that w</w:t>
      </w:r>
      <w:r w:rsidR="00F44502" w:rsidRPr="00F361FD">
        <w:rPr>
          <w:rFonts w:ascii="Arial" w:hAnsi="Arial" w:cs="Arial"/>
          <w:sz w:val="22"/>
          <w:szCs w:val="22"/>
        </w:rPr>
        <w:t xml:space="preserve">hen considering art for those on the </w:t>
      </w:r>
      <w:r w:rsidR="00874B70" w:rsidRPr="00F361FD">
        <w:rPr>
          <w:rFonts w:ascii="Arial" w:hAnsi="Arial" w:cs="Arial"/>
          <w:sz w:val="22"/>
          <w:szCs w:val="22"/>
        </w:rPr>
        <w:t>A</w:t>
      </w:r>
      <w:r w:rsidR="00F44502" w:rsidRPr="00F361FD">
        <w:rPr>
          <w:rFonts w:ascii="Arial" w:hAnsi="Arial" w:cs="Arial"/>
          <w:sz w:val="22"/>
          <w:szCs w:val="22"/>
        </w:rPr>
        <w:t xml:space="preserve">utistic </w:t>
      </w:r>
      <w:r w:rsidR="00874B70" w:rsidRPr="00F361FD">
        <w:rPr>
          <w:rFonts w:ascii="Arial" w:hAnsi="Arial" w:cs="Arial"/>
          <w:sz w:val="22"/>
          <w:szCs w:val="22"/>
        </w:rPr>
        <w:t>S</w:t>
      </w:r>
      <w:r w:rsidR="00F44502" w:rsidRPr="00F361FD">
        <w:rPr>
          <w:rFonts w:ascii="Arial" w:hAnsi="Arial" w:cs="Arial"/>
          <w:sz w:val="22"/>
          <w:szCs w:val="22"/>
        </w:rPr>
        <w:t>pectrum, there is a high tendency to relate it to Art Therapy</w:t>
      </w:r>
      <w:r w:rsidR="007520F0" w:rsidRPr="00F361FD">
        <w:rPr>
          <w:rFonts w:ascii="Arial" w:hAnsi="Arial" w:cs="Arial"/>
          <w:sz w:val="22"/>
          <w:szCs w:val="22"/>
        </w:rPr>
        <w:t xml:space="preserve"> rather than the art produced by an autistic </w:t>
      </w:r>
      <w:r w:rsidR="007A4854" w:rsidRPr="00F361FD">
        <w:rPr>
          <w:rFonts w:ascii="Arial" w:hAnsi="Arial" w:cs="Arial"/>
          <w:sz w:val="22"/>
          <w:szCs w:val="22"/>
        </w:rPr>
        <w:t>individual</w:t>
      </w:r>
      <w:r w:rsidR="00F44502" w:rsidRPr="00F361FD">
        <w:rPr>
          <w:rFonts w:ascii="Arial" w:hAnsi="Arial" w:cs="Arial"/>
          <w:b/>
          <w:sz w:val="22"/>
          <w:szCs w:val="22"/>
        </w:rPr>
        <w:t xml:space="preserve">. </w:t>
      </w:r>
      <w:r w:rsidR="00F44502" w:rsidRPr="00F361FD">
        <w:rPr>
          <w:rFonts w:ascii="Arial" w:eastAsia="Times New Roman" w:hAnsi="Arial" w:cs="Arial"/>
          <w:sz w:val="22"/>
          <w:szCs w:val="22"/>
          <w:shd w:val="clear" w:color="auto" w:fill="FFFFFF"/>
        </w:rPr>
        <w:t xml:space="preserve">Art Therapy is defined as “A form of psychotherapy involving the encouragement of free self-expression through painting, drawing, or modelling, used as a </w:t>
      </w:r>
      <w:r w:rsidR="00A6186C" w:rsidRPr="00F361FD">
        <w:rPr>
          <w:rFonts w:ascii="Arial" w:eastAsia="Times New Roman" w:hAnsi="Arial" w:cs="Arial"/>
          <w:sz w:val="22"/>
          <w:szCs w:val="22"/>
          <w:shd w:val="clear" w:color="auto" w:fill="FFFFFF"/>
        </w:rPr>
        <w:t>remedial or diagnostic activity</w:t>
      </w:r>
      <w:r w:rsidR="00F44502" w:rsidRPr="00F361FD">
        <w:rPr>
          <w:rFonts w:ascii="Arial" w:eastAsia="Times New Roman" w:hAnsi="Arial" w:cs="Arial"/>
          <w:sz w:val="22"/>
          <w:szCs w:val="22"/>
          <w:shd w:val="clear" w:color="auto" w:fill="FFFFFF"/>
        </w:rPr>
        <w:t>”</w:t>
      </w:r>
      <w:r w:rsidR="00A6186C" w:rsidRPr="00F361FD">
        <w:rPr>
          <w:rFonts w:ascii="Arial" w:hAnsi="Arial" w:cs="Arial"/>
          <w:sz w:val="22"/>
          <w:szCs w:val="22"/>
        </w:rPr>
        <w:t xml:space="preserve"> (</w:t>
      </w:r>
      <w:r w:rsidR="00F44502" w:rsidRPr="00F361FD">
        <w:rPr>
          <w:rFonts w:ascii="Arial" w:eastAsia="Times New Roman" w:hAnsi="Arial" w:cs="Arial"/>
          <w:sz w:val="22"/>
          <w:szCs w:val="22"/>
          <w:shd w:val="clear" w:color="auto" w:fill="FFFFFF"/>
        </w:rPr>
        <w:t>Oxfo</w:t>
      </w:r>
      <w:r w:rsidR="00A6186C" w:rsidRPr="00F361FD">
        <w:rPr>
          <w:rFonts w:ascii="Arial" w:eastAsia="Times New Roman" w:hAnsi="Arial" w:cs="Arial"/>
          <w:sz w:val="22"/>
          <w:szCs w:val="22"/>
          <w:shd w:val="clear" w:color="auto" w:fill="FFFFFF"/>
        </w:rPr>
        <w:t xml:space="preserve">rd University Press, 2018). Art therapists work alongside a range of medical professionals and other individuals, with a wide variety of conditions including ASD. </w:t>
      </w:r>
      <w:r w:rsidR="00A6186C" w:rsidRPr="00F361FD">
        <w:rPr>
          <w:rFonts w:ascii="Arial" w:hAnsi="Arial" w:cs="Arial"/>
          <w:sz w:val="22"/>
          <w:szCs w:val="22"/>
        </w:rPr>
        <w:t>Specifically for individuals with Autism, Art T</w:t>
      </w:r>
      <w:r w:rsidR="00F44502" w:rsidRPr="00F361FD">
        <w:rPr>
          <w:rFonts w:ascii="Arial" w:hAnsi="Arial" w:cs="Arial"/>
          <w:sz w:val="22"/>
          <w:szCs w:val="22"/>
        </w:rPr>
        <w:t>herapy is commonly used to</w:t>
      </w:r>
      <w:r w:rsidR="00874B70" w:rsidRPr="00F361FD">
        <w:rPr>
          <w:rFonts w:ascii="Arial" w:hAnsi="Arial" w:cs="Arial"/>
          <w:sz w:val="22"/>
          <w:szCs w:val="22"/>
        </w:rPr>
        <w:t xml:space="preserve"> develop communication</w:t>
      </w:r>
      <w:r w:rsidR="00A6186C" w:rsidRPr="00F361FD">
        <w:rPr>
          <w:rFonts w:ascii="Arial" w:hAnsi="Arial" w:cs="Arial"/>
          <w:sz w:val="22"/>
          <w:szCs w:val="22"/>
        </w:rPr>
        <w:t xml:space="preserve"> skills and</w:t>
      </w:r>
      <w:r w:rsidR="00F44502" w:rsidRPr="00F361FD">
        <w:rPr>
          <w:rFonts w:ascii="Arial" w:hAnsi="Arial" w:cs="Arial"/>
          <w:sz w:val="22"/>
          <w:szCs w:val="22"/>
        </w:rPr>
        <w:t xml:space="preserve"> </w:t>
      </w:r>
      <w:r w:rsidR="00A6186C" w:rsidRPr="00F361FD">
        <w:rPr>
          <w:rFonts w:ascii="Arial" w:hAnsi="Arial" w:cs="Arial"/>
          <w:sz w:val="22"/>
          <w:szCs w:val="22"/>
        </w:rPr>
        <w:t xml:space="preserve">provide an </w:t>
      </w:r>
      <w:r w:rsidR="009255B7" w:rsidRPr="00F361FD">
        <w:rPr>
          <w:rFonts w:ascii="Arial" w:hAnsi="Arial" w:cs="Arial"/>
          <w:sz w:val="22"/>
          <w:szCs w:val="22"/>
        </w:rPr>
        <w:t>emotional output</w:t>
      </w:r>
      <w:r w:rsidR="00F44502" w:rsidRPr="00F361FD">
        <w:rPr>
          <w:rFonts w:ascii="Arial" w:hAnsi="Arial" w:cs="Arial"/>
          <w:sz w:val="22"/>
          <w:szCs w:val="22"/>
        </w:rPr>
        <w:t xml:space="preserve"> (Research Autism information service,</w:t>
      </w:r>
      <w:r w:rsidR="00A6186C" w:rsidRPr="00F361FD">
        <w:rPr>
          <w:rFonts w:ascii="Arial" w:hAnsi="Arial" w:cs="Arial"/>
          <w:sz w:val="22"/>
          <w:szCs w:val="22"/>
        </w:rPr>
        <w:t xml:space="preserve"> </w:t>
      </w:r>
      <w:r w:rsidR="00F44502" w:rsidRPr="00F361FD">
        <w:rPr>
          <w:rFonts w:ascii="Arial" w:hAnsi="Arial" w:cs="Arial"/>
          <w:sz w:val="22"/>
          <w:szCs w:val="22"/>
        </w:rPr>
        <w:t>2018)</w:t>
      </w:r>
      <w:r w:rsidR="00A6186C" w:rsidRPr="00F361FD">
        <w:rPr>
          <w:rFonts w:ascii="Arial" w:hAnsi="Arial" w:cs="Arial"/>
          <w:sz w:val="22"/>
          <w:szCs w:val="22"/>
        </w:rPr>
        <w:t xml:space="preserve">. A key element of art therapy is the ability for autistic individuals to communicate and convey their thoughts and feelings through imagery without relying on the typical way </w:t>
      </w:r>
      <w:r w:rsidR="000B0279" w:rsidRPr="00F361FD">
        <w:rPr>
          <w:rFonts w:ascii="Arial" w:hAnsi="Arial" w:cs="Arial"/>
          <w:sz w:val="22"/>
          <w:szCs w:val="22"/>
        </w:rPr>
        <w:t xml:space="preserve">non – </w:t>
      </w:r>
      <w:proofErr w:type="spellStart"/>
      <w:r w:rsidR="000B0279" w:rsidRPr="00F361FD">
        <w:rPr>
          <w:rFonts w:ascii="Arial" w:hAnsi="Arial" w:cs="Arial"/>
          <w:sz w:val="22"/>
          <w:szCs w:val="22"/>
        </w:rPr>
        <w:t>neurotypical</w:t>
      </w:r>
      <w:proofErr w:type="spellEnd"/>
      <w:r w:rsidR="000B0279" w:rsidRPr="00F361FD">
        <w:rPr>
          <w:rFonts w:ascii="Arial" w:hAnsi="Arial" w:cs="Arial"/>
          <w:sz w:val="22"/>
          <w:szCs w:val="22"/>
        </w:rPr>
        <w:t xml:space="preserve"> </w:t>
      </w:r>
      <w:r w:rsidR="006A487F" w:rsidRPr="00F361FD">
        <w:rPr>
          <w:rFonts w:ascii="Arial" w:hAnsi="Arial" w:cs="Arial"/>
          <w:sz w:val="22"/>
          <w:szCs w:val="22"/>
        </w:rPr>
        <w:t xml:space="preserve">individuals </w:t>
      </w:r>
      <w:r w:rsidR="00A6186C" w:rsidRPr="00F361FD">
        <w:rPr>
          <w:rFonts w:ascii="Arial" w:hAnsi="Arial" w:cs="Arial"/>
          <w:sz w:val="22"/>
          <w:szCs w:val="22"/>
        </w:rPr>
        <w:t>communicate which causes them great difficulties (</w:t>
      </w:r>
      <w:proofErr w:type="spellStart"/>
      <w:r w:rsidR="00EB03EA" w:rsidRPr="00F361FD">
        <w:rPr>
          <w:rFonts w:ascii="Arial" w:hAnsi="Arial" w:cs="Arial"/>
          <w:sz w:val="22"/>
          <w:szCs w:val="22"/>
        </w:rPr>
        <w:t>Lacour</w:t>
      </w:r>
      <w:proofErr w:type="spellEnd"/>
      <w:r w:rsidR="00EB03EA" w:rsidRPr="00F361FD">
        <w:rPr>
          <w:rFonts w:ascii="Arial" w:hAnsi="Arial" w:cs="Arial"/>
          <w:sz w:val="22"/>
          <w:szCs w:val="22"/>
        </w:rPr>
        <w:t>,</w:t>
      </w:r>
      <w:r w:rsidR="00EB03EA" w:rsidRPr="00F361FD">
        <w:rPr>
          <w:rFonts w:ascii="Arial" w:eastAsia="Times New Roman" w:hAnsi="Arial" w:cs="Arial"/>
          <w:sz w:val="22"/>
          <w:szCs w:val="22"/>
        </w:rPr>
        <w:t xml:space="preserve"> 2017</w:t>
      </w:r>
      <w:r w:rsidR="00A6186C" w:rsidRPr="00F361FD">
        <w:rPr>
          <w:rFonts w:ascii="Arial" w:hAnsi="Arial" w:cs="Arial"/>
          <w:sz w:val="22"/>
          <w:szCs w:val="22"/>
        </w:rPr>
        <w:t>)</w:t>
      </w:r>
      <w:r w:rsidR="006A487F" w:rsidRPr="00F361FD">
        <w:rPr>
          <w:rFonts w:ascii="Arial" w:hAnsi="Arial" w:cs="Arial"/>
          <w:sz w:val="22"/>
          <w:szCs w:val="22"/>
        </w:rPr>
        <w:t>.</w:t>
      </w:r>
      <w:r w:rsidR="00DF105B" w:rsidRPr="00F361FD">
        <w:rPr>
          <w:rFonts w:ascii="Arial" w:hAnsi="Arial" w:cs="Arial"/>
          <w:sz w:val="22"/>
          <w:szCs w:val="22"/>
        </w:rPr>
        <w:t xml:space="preserve"> Another </w:t>
      </w:r>
      <w:r w:rsidR="002F4079" w:rsidRPr="00F361FD">
        <w:rPr>
          <w:rFonts w:ascii="Arial" w:hAnsi="Arial" w:cs="Arial"/>
          <w:sz w:val="22"/>
          <w:szCs w:val="22"/>
        </w:rPr>
        <w:t>benefit</w:t>
      </w:r>
      <w:r w:rsidR="00DF105B" w:rsidRPr="00F361FD">
        <w:rPr>
          <w:rFonts w:ascii="Arial" w:hAnsi="Arial" w:cs="Arial"/>
          <w:sz w:val="22"/>
          <w:szCs w:val="22"/>
        </w:rPr>
        <w:t xml:space="preserve"> </w:t>
      </w:r>
      <w:r w:rsidR="006A487F" w:rsidRPr="00F361FD">
        <w:rPr>
          <w:rFonts w:ascii="Arial" w:hAnsi="Arial" w:cs="Arial"/>
          <w:sz w:val="22"/>
          <w:szCs w:val="22"/>
        </w:rPr>
        <w:t>of</w:t>
      </w:r>
      <w:r w:rsidR="00DF105B" w:rsidRPr="00F361FD">
        <w:rPr>
          <w:rFonts w:ascii="Arial" w:hAnsi="Arial" w:cs="Arial"/>
          <w:sz w:val="22"/>
          <w:szCs w:val="22"/>
        </w:rPr>
        <w:t xml:space="preserve"> </w:t>
      </w:r>
      <w:r w:rsidR="006A487F" w:rsidRPr="00F361FD">
        <w:rPr>
          <w:rFonts w:ascii="Arial" w:hAnsi="Arial" w:cs="Arial"/>
          <w:sz w:val="22"/>
          <w:szCs w:val="22"/>
        </w:rPr>
        <w:t>A</w:t>
      </w:r>
      <w:r w:rsidR="00DF105B" w:rsidRPr="00F361FD">
        <w:rPr>
          <w:rFonts w:ascii="Arial" w:hAnsi="Arial" w:cs="Arial"/>
          <w:sz w:val="22"/>
          <w:szCs w:val="22"/>
        </w:rPr>
        <w:t xml:space="preserve">rt </w:t>
      </w:r>
      <w:r w:rsidR="006A487F" w:rsidRPr="00F361FD">
        <w:rPr>
          <w:rFonts w:ascii="Arial" w:hAnsi="Arial" w:cs="Arial"/>
          <w:sz w:val="22"/>
          <w:szCs w:val="22"/>
        </w:rPr>
        <w:t>T</w:t>
      </w:r>
      <w:r w:rsidR="00DF105B" w:rsidRPr="00F361FD">
        <w:rPr>
          <w:rFonts w:ascii="Arial" w:hAnsi="Arial" w:cs="Arial"/>
          <w:sz w:val="22"/>
          <w:szCs w:val="22"/>
        </w:rPr>
        <w:t xml:space="preserve">herapy for autistic </w:t>
      </w:r>
      <w:r w:rsidR="002F4079" w:rsidRPr="00F361FD">
        <w:rPr>
          <w:rFonts w:ascii="Arial" w:hAnsi="Arial" w:cs="Arial"/>
          <w:sz w:val="22"/>
          <w:szCs w:val="22"/>
        </w:rPr>
        <w:t>individuals</w:t>
      </w:r>
      <w:r w:rsidR="00DF105B" w:rsidRPr="00F361FD">
        <w:rPr>
          <w:rFonts w:ascii="Arial" w:hAnsi="Arial" w:cs="Arial"/>
          <w:sz w:val="22"/>
          <w:szCs w:val="22"/>
        </w:rPr>
        <w:t xml:space="preserve"> is how it can help them to imagine things and think more creatively</w:t>
      </w:r>
      <w:r w:rsidR="002F4079" w:rsidRPr="00F361FD">
        <w:rPr>
          <w:rFonts w:ascii="Arial" w:hAnsi="Arial" w:cs="Arial"/>
          <w:sz w:val="22"/>
          <w:szCs w:val="22"/>
        </w:rPr>
        <w:t xml:space="preserve">, building </w:t>
      </w:r>
      <w:r w:rsidR="00D920FC" w:rsidRPr="00F361FD">
        <w:rPr>
          <w:rFonts w:ascii="Arial" w:hAnsi="Arial" w:cs="Arial"/>
          <w:sz w:val="22"/>
          <w:szCs w:val="22"/>
        </w:rPr>
        <w:t xml:space="preserve">and improving </w:t>
      </w:r>
      <w:r w:rsidR="002F4079" w:rsidRPr="00F361FD">
        <w:rPr>
          <w:rFonts w:ascii="Arial" w:hAnsi="Arial" w:cs="Arial"/>
          <w:sz w:val="22"/>
          <w:szCs w:val="22"/>
        </w:rPr>
        <w:t xml:space="preserve">these skills is something which cannot be offered by many treatments </w:t>
      </w:r>
      <w:r w:rsidR="000B0279" w:rsidRPr="00F361FD">
        <w:rPr>
          <w:rFonts w:ascii="Arial" w:hAnsi="Arial" w:cs="Arial"/>
          <w:sz w:val="22"/>
          <w:szCs w:val="22"/>
        </w:rPr>
        <w:t xml:space="preserve">for autism </w:t>
      </w:r>
      <w:r w:rsidR="007C343C" w:rsidRPr="00F361FD">
        <w:rPr>
          <w:rFonts w:ascii="Arial" w:hAnsi="Arial" w:cs="Arial"/>
          <w:sz w:val="22"/>
          <w:szCs w:val="22"/>
        </w:rPr>
        <w:t>(Martin</w:t>
      </w:r>
      <w:r w:rsidR="000B0279" w:rsidRPr="00F361FD">
        <w:rPr>
          <w:rFonts w:ascii="Arial" w:hAnsi="Arial" w:cs="Arial"/>
          <w:sz w:val="22"/>
          <w:szCs w:val="22"/>
        </w:rPr>
        <w:t xml:space="preserve">, 2009). </w:t>
      </w:r>
      <w:r w:rsidR="00874B70" w:rsidRPr="00F361FD">
        <w:rPr>
          <w:rFonts w:ascii="Arial" w:hAnsi="Arial" w:cs="Arial"/>
          <w:sz w:val="22"/>
          <w:szCs w:val="22"/>
        </w:rPr>
        <w:tab/>
      </w:r>
      <w:r w:rsidR="00874B70" w:rsidRPr="00F361FD">
        <w:rPr>
          <w:rFonts w:ascii="Arial" w:hAnsi="Arial" w:cs="Arial"/>
          <w:sz w:val="22"/>
          <w:szCs w:val="22"/>
        </w:rPr>
        <w:tab/>
      </w:r>
      <w:r w:rsidR="00874B70" w:rsidRPr="00F361FD">
        <w:rPr>
          <w:rFonts w:ascii="Arial" w:hAnsi="Arial" w:cs="Arial"/>
          <w:sz w:val="22"/>
          <w:szCs w:val="22"/>
        </w:rPr>
        <w:tab/>
      </w:r>
      <w:r w:rsidR="00874B70" w:rsidRPr="00F361FD">
        <w:rPr>
          <w:rFonts w:ascii="Arial" w:hAnsi="Arial" w:cs="Arial"/>
          <w:sz w:val="22"/>
          <w:szCs w:val="22"/>
        </w:rPr>
        <w:tab/>
      </w:r>
      <w:r w:rsidR="00F44502" w:rsidRPr="00F361FD">
        <w:rPr>
          <w:rStyle w:val="Hyperlink"/>
          <w:rFonts w:ascii="Arial" w:hAnsi="Arial" w:cs="Arial"/>
          <w:color w:val="auto"/>
          <w:sz w:val="22"/>
          <w:szCs w:val="22"/>
          <w:u w:val="none"/>
        </w:rPr>
        <w:t>A theorist who discusses art therapy within t</w:t>
      </w:r>
      <w:r w:rsidR="001F4844" w:rsidRPr="00F361FD">
        <w:rPr>
          <w:rStyle w:val="Hyperlink"/>
          <w:rFonts w:ascii="Arial" w:hAnsi="Arial" w:cs="Arial"/>
          <w:color w:val="auto"/>
          <w:sz w:val="22"/>
          <w:szCs w:val="22"/>
          <w:u w:val="none"/>
        </w:rPr>
        <w:t xml:space="preserve">heir writing is Cathy </w:t>
      </w:r>
      <w:proofErr w:type="spellStart"/>
      <w:r w:rsidR="001F4844" w:rsidRPr="00F361FD">
        <w:rPr>
          <w:rStyle w:val="Hyperlink"/>
          <w:rFonts w:ascii="Arial" w:hAnsi="Arial" w:cs="Arial"/>
          <w:color w:val="auto"/>
          <w:sz w:val="22"/>
          <w:szCs w:val="22"/>
          <w:u w:val="none"/>
        </w:rPr>
        <w:t>Malchiodi</w:t>
      </w:r>
      <w:proofErr w:type="spellEnd"/>
      <w:r w:rsidR="001F4844" w:rsidRPr="00F361FD">
        <w:rPr>
          <w:rStyle w:val="Hyperlink"/>
          <w:rFonts w:ascii="Arial" w:hAnsi="Arial" w:cs="Arial"/>
          <w:color w:val="auto"/>
          <w:sz w:val="22"/>
          <w:szCs w:val="22"/>
          <w:u w:val="none"/>
        </w:rPr>
        <w:t xml:space="preserve">, an internationally recognised arts therapist and “research psychologist” </w:t>
      </w:r>
      <w:r w:rsidR="00684FE5" w:rsidRPr="00F361FD">
        <w:rPr>
          <w:rStyle w:val="Hyperlink"/>
          <w:rFonts w:ascii="Arial" w:hAnsi="Arial" w:cs="Arial"/>
          <w:color w:val="auto"/>
          <w:sz w:val="22"/>
          <w:szCs w:val="22"/>
          <w:u w:val="none"/>
        </w:rPr>
        <w:t>(</w:t>
      </w:r>
      <w:proofErr w:type="spellStart"/>
      <w:r w:rsidR="002514A2" w:rsidRPr="00F361FD">
        <w:rPr>
          <w:rStyle w:val="Hyperlink"/>
          <w:rFonts w:ascii="Arial" w:hAnsi="Arial" w:cs="Arial"/>
          <w:color w:val="auto"/>
          <w:sz w:val="22"/>
          <w:szCs w:val="22"/>
          <w:u w:val="none"/>
        </w:rPr>
        <w:t>Malchiodi</w:t>
      </w:r>
      <w:proofErr w:type="spellEnd"/>
      <w:r w:rsidR="002514A2" w:rsidRPr="00F361FD">
        <w:rPr>
          <w:rStyle w:val="Hyperlink"/>
          <w:rFonts w:ascii="Arial" w:hAnsi="Arial" w:cs="Arial"/>
          <w:color w:val="auto"/>
          <w:sz w:val="22"/>
          <w:szCs w:val="22"/>
          <w:u w:val="none"/>
        </w:rPr>
        <w:t>,</w:t>
      </w:r>
      <w:r w:rsidR="00684FE5" w:rsidRPr="00F361FD">
        <w:rPr>
          <w:rStyle w:val="Hyperlink"/>
          <w:rFonts w:ascii="Arial" w:hAnsi="Arial" w:cs="Arial"/>
          <w:color w:val="auto"/>
          <w:sz w:val="22"/>
          <w:szCs w:val="22"/>
          <w:u w:val="none"/>
        </w:rPr>
        <w:t xml:space="preserve"> </w:t>
      </w:r>
      <w:r w:rsidR="00D920FC" w:rsidRPr="00F361FD">
        <w:rPr>
          <w:rFonts w:ascii="Arial" w:eastAsia="Times New Roman" w:hAnsi="Arial" w:cs="Arial"/>
          <w:sz w:val="22"/>
          <w:szCs w:val="22"/>
        </w:rPr>
        <w:t xml:space="preserve">2018) </w:t>
      </w:r>
      <w:r w:rsidR="00F44502" w:rsidRPr="00F361FD">
        <w:rPr>
          <w:rStyle w:val="Hyperlink"/>
          <w:rFonts w:ascii="Arial" w:hAnsi="Arial" w:cs="Arial"/>
          <w:color w:val="auto"/>
          <w:sz w:val="22"/>
          <w:szCs w:val="22"/>
          <w:u w:val="none"/>
        </w:rPr>
        <w:t xml:space="preserve">Within her writing </w:t>
      </w:r>
      <w:proofErr w:type="spellStart"/>
      <w:r w:rsidR="001F4844" w:rsidRPr="00F361FD">
        <w:rPr>
          <w:rStyle w:val="Hyperlink"/>
          <w:rFonts w:ascii="Arial" w:hAnsi="Arial" w:cs="Arial"/>
          <w:color w:val="auto"/>
          <w:sz w:val="22"/>
          <w:szCs w:val="22"/>
          <w:u w:val="none"/>
        </w:rPr>
        <w:t>Malchiodi</w:t>
      </w:r>
      <w:proofErr w:type="spellEnd"/>
      <w:r w:rsidR="00F44502" w:rsidRPr="00F361FD">
        <w:rPr>
          <w:rStyle w:val="Hyperlink"/>
          <w:rFonts w:ascii="Arial" w:hAnsi="Arial" w:cs="Arial"/>
          <w:color w:val="auto"/>
          <w:sz w:val="22"/>
          <w:szCs w:val="22"/>
          <w:u w:val="none"/>
        </w:rPr>
        <w:t xml:space="preserve"> discusses the process of art therapy and how it has </w:t>
      </w:r>
      <w:r w:rsidR="002514A2" w:rsidRPr="00F361FD">
        <w:rPr>
          <w:rStyle w:val="Hyperlink"/>
          <w:rFonts w:ascii="Arial" w:hAnsi="Arial" w:cs="Arial"/>
          <w:color w:val="auto"/>
          <w:sz w:val="22"/>
          <w:szCs w:val="22"/>
          <w:u w:val="none"/>
        </w:rPr>
        <w:t>evolved to</w:t>
      </w:r>
      <w:r w:rsidR="00F44502" w:rsidRPr="00F361FD">
        <w:rPr>
          <w:rStyle w:val="Hyperlink"/>
          <w:rFonts w:ascii="Arial" w:hAnsi="Arial" w:cs="Arial"/>
          <w:color w:val="auto"/>
          <w:sz w:val="22"/>
          <w:szCs w:val="22"/>
          <w:u w:val="none"/>
        </w:rPr>
        <w:t xml:space="preserve"> </w:t>
      </w:r>
      <w:r w:rsidR="00D920FC" w:rsidRPr="00F361FD">
        <w:rPr>
          <w:rStyle w:val="Hyperlink"/>
          <w:rFonts w:ascii="Arial" w:hAnsi="Arial" w:cs="Arial"/>
          <w:color w:val="auto"/>
          <w:sz w:val="22"/>
          <w:szCs w:val="22"/>
          <w:u w:val="none"/>
        </w:rPr>
        <w:t>incorpora</w:t>
      </w:r>
      <w:r w:rsidR="002514A2" w:rsidRPr="00F361FD">
        <w:rPr>
          <w:rStyle w:val="Hyperlink"/>
          <w:rFonts w:ascii="Arial" w:hAnsi="Arial" w:cs="Arial"/>
          <w:color w:val="auto"/>
          <w:sz w:val="22"/>
          <w:szCs w:val="22"/>
          <w:u w:val="none"/>
        </w:rPr>
        <w:t>te</w:t>
      </w:r>
      <w:r w:rsidR="00F44502" w:rsidRPr="00F361FD">
        <w:rPr>
          <w:rStyle w:val="Hyperlink"/>
          <w:rFonts w:ascii="Arial" w:hAnsi="Arial" w:cs="Arial"/>
          <w:color w:val="auto"/>
          <w:sz w:val="22"/>
          <w:szCs w:val="22"/>
          <w:u w:val="none"/>
        </w:rPr>
        <w:t xml:space="preserve"> digital mediums </w:t>
      </w:r>
      <w:r w:rsidR="00D920FC" w:rsidRPr="00F361FD">
        <w:rPr>
          <w:rStyle w:val="Hyperlink"/>
          <w:rFonts w:ascii="Arial" w:hAnsi="Arial" w:cs="Arial"/>
          <w:color w:val="auto"/>
          <w:sz w:val="22"/>
          <w:szCs w:val="22"/>
          <w:u w:val="none"/>
        </w:rPr>
        <w:t xml:space="preserve">as well as </w:t>
      </w:r>
      <w:proofErr w:type="spellStart"/>
      <w:r w:rsidR="002514A2" w:rsidRPr="00F361FD">
        <w:rPr>
          <w:rStyle w:val="Hyperlink"/>
          <w:rFonts w:ascii="Arial" w:hAnsi="Arial" w:cs="Arial"/>
          <w:color w:val="auto"/>
          <w:sz w:val="22"/>
          <w:szCs w:val="22"/>
          <w:u w:val="none"/>
        </w:rPr>
        <w:t>utalising</w:t>
      </w:r>
      <w:proofErr w:type="spellEnd"/>
      <w:r w:rsidR="002514A2" w:rsidRPr="00F361FD">
        <w:rPr>
          <w:rStyle w:val="Hyperlink"/>
          <w:rFonts w:ascii="Arial" w:hAnsi="Arial" w:cs="Arial"/>
          <w:color w:val="auto"/>
          <w:sz w:val="22"/>
          <w:szCs w:val="22"/>
          <w:u w:val="none"/>
        </w:rPr>
        <w:t xml:space="preserve"> </w:t>
      </w:r>
      <w:r w:rsidR="00D920FC" w:rsidRPr="00F361FD">
        <w:rPr>
          <w:rStyle w:val="Hyperlink"/>
          <w:rFonts w:ascii="Arial" w:hAnsi="Arial" w:cs="Arial"/>
          <w:color w:val="auto"/>
          <w:sz w:val="22"/>
          <w:szCs w:val="22"/>
          <w:u w:val="none"/>
        </w:rPr>
        <w:t xml:space="preserve">traditional art </w:t>
      </w:r>
      <w:r w:rsidR="002514A2" w:rsidRPr="00F361FD">
        <w:rPr>
          <w:rStyle w:val="Hyperlink"/>
          <w:rFonts w:ascii="Arial" w:hAnsi="Arial" w:cs="Arial"/>
          <w:color w:val="auto"/>
          <w:sz w:val="22"/>
          <w:szCs w:val="22"/>
          <w:u w:val="none"/>
        </w:rPr>
        <w:t>equipment</w:t>
      </w:r>
      <w:r w:rsidR="00D920FC" w:rsidRPr="00F361FD">
        <w:rPr>
          <w:rStyle w:val="Hyperlink"/>
          <w:rFonts w:ascii="Arial" w:hAnsi="Arial" w:cs="Arial"/>
          <w:color w:val="auto"/>
          <w:sz w:val="22"/>
          <w:szCs w:val="22"/>
          <w:u w:val="none"/>
        </w:rPr>
        <w:t xml:space="preserve"> to generate </w:t>
      </w:r>
      <w:r w:rsidR="002514A2" w:rsidRPr="00F361FD">
        <w:rPr>
          <w:rStyle w:val="Hyperlink"/>
          <w:rFonts w:ascii="Arial" w:hAnsi="Arial" w:cs="Arial"/>
          <w:color w:val="auto"/>
          <w:sz w:val="22"/>
          <w:szCs w:val="22"/>
          <w:u w:val="none"/>
        </w:rPr>
        <w:t xml:space="preserve">outcomes </w:t>
      </w:r>
      <w:r w:rsidR="00871F92" w:rsidRPr="00F361FD">
        <w:rPr>
          <w:rStyle w:val="Hyperlink"/>
          <w:rFonts w:ascii="Arial" w:hAnsi="Arial" w:cs="Arial"/>
          <w:color w:val="auto"/>
          <w:sz w:val="22"/>
          <w:szCs w:val="22"/>
          <w:u w:val="none"/>
        </w:rPr>
        <w:t>during the process of art therapy</w:t>
      </w:r>
      <w:r w:rsidR="00D920FC" w:rsidRPr="00F361FD">
        <w:rPr>
          <w:rStyle w:val="Hyperlink"/>
          <w:rFonts w:ascii="Arial" w:hAnsi="Arial" w:cs="Arial"/>
          <w:color w:val="auto"/>
          <w:sz w:val="22"/>
          <w:szCs w:val="22"/>
          <w:u w:val="none"/>
        </w:rPr>
        <w:t xml:space="preserve">. These </w:t>
      </w:r>
      <w:r w:rsidR="00871F92" w:rsidRPr="00F361FD">
        <w:rPr>
          <w:rStyle w:val="Hyperlink"/>
          <w:rFonts w:ascii="Arial" w:hAnsi="Arial" w:cs="Arial"/>
          <w:color w:val="auto"/>
          <w:sz w:val="22"/>
          <w:szCs w:val="22"/>
          <w:u w:val="none"/>
        </w:rPr>
        <w:t>digital</w:t>
      </w:r>
      <w:r w:rsidR="00D920FC" w:rsidRPr="00F361FD">
        <w:rPr>
          <w:rStyle w:val="Hyperlink"/>
          <w:rFonts w:ascii="Arial" w:hAnsi="Arial" w:cs="Arial"/>
          <w:color w:val="auto"/>
          <w:sz w:val="22"/>
          <w:szCs w:val="22"/>
          <w:u w:val="none"/>
        </w:rPr>
        <w:t xml:space="preserve"> </w:t>
      </w:r>
      <w:r w:rsidR="00F44502" w:rsidRPr="00F361FD">
        <w:rPr>
          <w:rStyle w:val="Hyperlink"/>
          <w:rFonts w:ascii="Arial" w:hAnsi="Arial" w:cs="Arial"/>
          <w:color w:val="auto"/>
          <w:sz w:val="22"/>
          <w:szCs w:val="22"/>
          <w:u w:val="none"/>
        </w:rPr>
        <w:t>mediums which have been introduced into arts therapy can be defined as “</w:t>
      </w:r>
      <w:r w:rsidR="00F44502" w:rsidRPr="00F361FD">
        <w:rPr>
          <w:rFonts w:ascii="Arial" w:eastAsia="Times New Roman" w:hAnsi="Arial" w:cs="Arial"/>
          <w:sz w:val="22"/>
          <w:szCs w:val="22"/>
          <w:shd w:val="clear" w:color="auto" w:fill="FFFFFF"/>
        </w:rPr>
        <w:t xml:space="preserve">all forms of technology-based media, </w:t>
      </w:r>
      <w:r w:rsidR="00F44502" w:rsidRPr="00F361FD">
        <w:rPr>
          <w:rFonts w:ascii="Arial" w:eastAsia="Times New Roman" w:hAnsi="Arial" w:cs="Arial"/>
          <w:sz w:val="22"/>
          <w:szCs w:val="22"/>
          <w:shd w:val="clear" w:color="auto" w:fill="FFFFFF"/>
        </w:rPr>
        <w:lastRenderedPageBreak/>
        <w:t>including digital collage, illustrations, films, and photography that are used by therapists to as</w:t>
      </w:r>
      <w:r w:rsidR="002514A2" w:rsidRPr="00F361FD">
        <w:rPr>
          <w:rFonts w:ascii="Arial" w:eastAsia="Times New Roman" w:hAnsi="Arial" w:cs="Arial"/>
          <w:sz w:val="22"/>
          <w:szCs w:val="22"/>
          <w:shd w:val="clear" w:color="auto" w:fill="FFFFFF"/>
        </w:rPr>
        <w:t xml:space="preserve">sist clients in creating art” </w:t>
      </w:r>
      <w:r w:rsidR="00F44502" w:rsidRPr="00F361FD">
        <w:rPr>
          <w:rFonts w:ascii="Arial" w:eastAsia="Times New Roman" w:hAnsi="Arial" w:cs="Arial"/>
          <w:sz w:val="22"/>
          <w:szCs w:val="22"/>
          <w:shd w:val="clear" w:color="auto" w:fill="FFFFFF"/>
        </w:rPr>
        <w:t>(</w:t>
      </w:r>
      <w:proofErr w:type="spellStart"/>
      <w:r w:rsidR="00F44502" w:rsidRPr="00F361FD">
        <w:rPr>
          <w:rFonts w:ascii="Arial" w:hAnsi="Arial" w:cs="Arial"/>
          <w:sz w:val="22"/>
          <w:szCs w:val="22"/>
        </w:rPr>
        <w:t>Malchiodi</w:t>
      </w:r>
      <w:proofErr w:type="spellEnd"/>
      <w:r w:rsidR="00F44502" w:rsidRPr="00F361FD">
        <w:rPr>
          <w:rFonts w:ascii="Arial" w:hAnsi="Arial" w:cs="Arial"/>
          <w:sz w:val="22"/>
          <w:szCs w:val="22"/>
        </w:rPr>
        <w:t>,</w:t>
      </w:r>
      <w:r w:rsidR="002514A2" w:rsidRPr="00F361FD">
        <w:rPr>
          <w:rFonts w:ascii="Arial" w:hAnsi="Arial" w:cs="Arial"/>
          <w:sz w:val="22"/>
          <w:szCs w:val="22"/>
        </w:rPr>
        <w:t xml:space="preserve"> </w:t>
      </w:r>
      <w:r w:rsidR="00F44502" w:rsidRPr="00F361FD">
        <w:rPr>
          <w:rFonts w:ascii="Arial" w:hAnsi="Arial" w:cs="Arial"/>
          <w:sz w:val="22"/>
          <w:szCs w:val="22"/>
        </w:rPr>
        <w:t>2012:33)</w:t>
      </w:r>
      <w:r w:rsidR="002514A2" w:rsidRPr="00F361FD">
        <w:rPr>
          <w:rFonts w:ascii="Arial" w:hAnsi="Arial" w:cs="Arial"/>
          <w:sz w:val="22"/>
          <w:szCs w:val="22"/>
        </w:rPr>
        <w:t>.</w:t>
      </w:r>
      <w:r w:rsidR="00F44502" w:rsidRPr="00F361FD">
        <w:rPr>
          <w:rFonts w:ascii="Arial" w:hAnsi="Arial" w:cs="Arial"/>
          <w:sz w:val="22"/>
          <w:szCs w:val="22"/>
        </w:rPr>
        <w:t xml:space="preserve"> </w:t>
      </w:r>
      <w:proofErr w:type="spellStart"/>
      <w:r w:rsidR="00871F92" w:rsidRPr="00F361FD">
        <w:rPr>
          <w:rFonts w:ascii="Arial" w:hAnsi="Arial" w:cs="Arial"/>
          <w:sz w:val="22"/>
          <w:szCs w:val="22"/>
        </w:rPr>
        <w:t>Malchiodi</w:t>
      </w:r>
      <w:proofErr w:type="spellEnd"/>
      <w:r w:rsidR="00871F92" w:rsidRPr="00F361FD">
        <w:rPr>
          <w:rFonts w:ascii="Arial" w:hAnsi="Arial" w:cs="Arial"/>
          <w:sz w:val="22"/>
          <w:szCs w:val="22"/>
        </w:rPr>
        <w:t xml:space="preserve"> </w:t>
      </w:r>
      <w:r w:rsidR="004F770A" w:rsidRPr="00F361FD">
        <w:rPr>
          <w:rFonts w:ascii="Arial" w:hAnsi="Arial" w:cs="Arial"/>
          <w:sz w:val="22"/>
          <w:szCs w:val="22"/>
        </w:rPr>
        <w:t>states</w:t>
      </w:r>
      <w:r w:rsidR="00871F92" w:rsidRPr="00F361FD">
        <w:rPr>
          <w:rFonts w:ascii="Arial" w:hAnsi="Arial" w:cs="Arial"/>
          <w:sz w:val="22"/>
          <w:szCs w:val="22"/>
        </w:rPr>
        <w:t xml:space="preserve"> how this introduction of digital processes within art </w:t>
      </w:r>
      <w:r w:rsidR="004F770A" w:rsidRPr="00F361FD">
        <w:rPr>
          <w:rFonts w:ascii="Arial" w:hAnsi="Arial" w:cs="Arial"/>
          <w:sz w:val="22"/>
          <w:szCs w:val="22"/>
        </w:rPr>
        <w:t>theory has benefited clients</w:t>
      </w:r>
      <w:r w:rsidR="004F770A" w:rsidRPr="00F361FD">
        <w:rPr>
          <w:rFonts w:ascii="Arial" w:eastAsia="Times New Roman" w:hAnsi="Arial" w:cs="Arial"/>
          <w:sz w:val="22"/>
          <w:szCs w:val="22"/>
          <w:shd w:val="clear" w:color="auto" w:fill="FFFFFF"/>
        </w:rPr>
        <w:t xml:space="preserve"> particularly</w:t>
      </w:r>
      <w:r w:rsidR="00F44502" w:rsidRPr="00F361FD">
        <w:rPr>
          <w:rFonts w:ascii="Arial" w:eastAsia="Times New Roman" w:hAnsi="Arial" w:cs="Arial"/>
          <w:sz w:val="22"/>
          <w:szCs w:val="22"/>
          <w:shd w:val="clear" w:color="auto" w:fill="FFFFFF"/>
        </w:rPr>
        <w:t xml:space="preserve"> those with Autism. </w:t>
      </w:r>
      <w:r w:rsidR="00F44502" w:rsidRPr="00F361FD">
        <w:rPr>
          <w:rFonts w:ascii="Arial" w:hAnsi="Arial" w:cs="Arial"/>
          <w:sz w:val="22"/>
          <w:szCs w:val="22"/>
        </w:rPr>
        <w:t>“</w:t>
      </w:r>
      <w:r w:rsidR="00F44502" w:rsidRPr="00F361FD">
        <w:rPr>
          <w:rFonts w:ascii="Arial" w:eastAsia="Times New Roman" w:hAnsi="Arial" w:cs="Arial"/>
          <w:sz w:val="22"/>
          <w:szCs w:val="22"/>
          <w:shd w:val="clear" w:color="auto" w:fill="F7F8F8"/>
        </w:rPr>
        <w:t>Autism seems to be one of the areas that is best suited to digital art therapy, perhaps even more so than traditional drawing materials and other media”</w:t>
      </w:r>
      <w:r w:rsidR="00684FE5" w:rsidRPr="00F361FD">
        <w:rPr>
          <w:rFonts w:ascii="Arial" w:eastAsia="Times New Roman" w:hAnsi="Arial" w:cs="Arial"/>
          <w:sz w:val="22"/>
          <w:szCs w:val="22"/>
          <w:shd w:val="clear" w:color="auto" w:fill="F7F8F8"/>
        </w:rPr>
        <w:t xml:space="preserve"> (</w:t>
      </w:r>
      <w:r w:rsidR="00684FE5" w:rsidRPr="00F361FD">
        <w:rPr>
          <w:rFonts w:ascii="Arial" w:eastAsia="Times New Roman" w:hAnsi="Arial" w:cs="Arial"/>
          <w:sz w:val="22"/>
          <w:szCs w:val="22"/>
        </w:rPr>
        <w:t xml:space="preserve"> </w:t>
      </w:r>
      <w:proofErr w:type="spellStart"/>
      <w:r w:rsidR="00684FE5" w:rsidRPr="00F361FD">
        <w:rPr>
          <w:rFonts w:ascii="Arial" w:eastAsia="Times New Roman" w:hAnsi="Arial" w:cs="Arial"/>
          <w:sz w:val="22"/>
          <w:szCs w:val="22"/>
        </w:rPr>
        <w:t>Malchiodi</w:t>
      </w:r>
      <w:proofErr w:type="spellEnd"/>
      <w:r w:rsidR="00684FE5" w:rsidRPr="00F361FD">
        <w:rPr>
          <w:rFonts w:ascii="Arial" w:eastAsia="Times New Roman" w:hAnsi="Arial" w:cs="Arial"/>
          <w:sz w:val="22"/>
          <w:szCs w:val="22"/>
        </w:rPr>
        <w:t xml:space="preserve">, C, </w:t>
      </w:r>
      <w:r w:rsidR="00F44502" w:rsidRPr="00F361FD">
        <w:rPr>
          <w:rFonts w:ascii="Arial" w:eastAsia="Times New Roman" w:hAnsi="Arial" w:cs="Arial"/>
          <w:sz w:val="22"/>
          <w:szCs w:val="22"/>
        </w:rPr>
        <w:t xml:space="preserve">2018)  </w:t>
      </w:r>
      <w:r w:rsidR="004F770A" w:rsidRPr="00F361FD">
        <w:rPr>
          <w:rFonts w:ascii="Arial" w:eastAsia="Times New Roman" w:hAnsi="Arial" w:cs="Arial"/>
          <w:sz w:val="22"/>
          <w:szCs w:val="22"/>
        </w:rPr>
        <w:t xml:space="preserve">An example which can be seen through  </w:t>
      </w:r>
      <w:proofErr w:type="spellStart"/>
      <w:r w:rsidR="00F44502" w:rsidRPr="00F361FD">
        <w:rPr>
          <w:rFonts w:ascii="Arial" w:eastAsia="Times New Roman" w:hAnsi="Arial" w:cs="Arial"/>
          <w:sz w:val="22"/>
          <w:szCs w:val="22"/>
          <w:shd w:val="clear" w:color="auto" w:fill="FFFFFF"/>
        </w:rPr>
        <w:t>Malchiodi’s</w:t>
      </w:r>
      <w:proofErr w:type="spellEnd"/>
      <w:r w:rsidR="00F44502" w:rsidRPr="00F361FD">
        <w:rPr>
          <w:rFonts w:ascii="Arial" w:eastAsia="Times New Roman" w:hAnsi="Arial" w:cs="Arial"/>
          <w:sz w:val="22"/>
          <w:szCs w:val="22"/>
          <w:shd w:val="clear" w:color="auto" w:fill="FFFFFF"/>
        </w:rPr>
        <w:t xml:space="preserve"> </w:t>
      </w:r>
      <w:r w:rsidR="004F770A" w:rsidRPr="00F361FD">
        <w:rPr>
          <w:rFonts w:ascii="Arial" w:eastAsia="Times New Roman" w:hAnsi="Arial" w:cs="Arial"/>
          <w:sz w:val="22"/>
          <w:szCs w:val="22"/>
          <w:shd w:val="clear" w:color="auto" w:fill="FFFFFF"/>
        </w:rPr>
        <w:t xml:space="preserve">research is how the </w:t>
      </w:r>
      <w:r w:rsidR="00F44502" w:rsidRPr="00F361FD">
        <w:rPr>
          <w:rFonts w:ascii="Arial" w:eastAsia="Times New Roman" w:hAnsi="Arial" w:cs="Arial"/>
          <w:sz w:val="22"/>
          <w:szCs w:val="22"/>
          <w:shd w:val="clear" w:color="auto" w:fill="FFFFFF"/>
        </w:rPr>
        <w:t xml:space="preserve">technological program </w:t>
      </w:r>
      <w:r w:rsidR="00F44502" w:rsidRPr="00F361FD">
        <w:rPr>
          <w:rFonts w:ascii="Arial" w:eastAsia="Times New Roman" w:hAnsi="Arial" w:cs="Arial"/>
          <w:i/>
          <w:sz w:val="22"/>
          <w:szCs w:val="22"/>
          <w:shd w:val="clear" w:color="auto" w:fill="FFFFFF"/>
        </w:rPr>
        <w:t>Sketch Up</w:t>
      </w:r>
      <w:r w:rsidR="00F44502" w:rsidRPr="00F361FD">
        <w:rPr>
          <w:rFonts w:ascii="Arial" w:eastAsia="Times New Roman" w:hAnsi="Arial" w:cs="Arial"/>
          <w:sz w:val="22"/>
          <w:szCs w:val="22"/>
          <w:shd w:val="clear" w:color="auto" w:fill="FFFFFF"/>
        </w:rPr>
        <w:t xml:space="preserve"> has been beneficial to </w:t>
      </w:r>
      <w:r w:rsidR="002514A2" w:rsidRPr="00F361FD">
        <w:rPr>
          <w:rFonts w:ascii="Arial" w:eastAsia="Times New Roman" w:hAnsi="Arial" w:cs="Arial"/>
          <w:sz w:val="22"/>
          <w:szCs w:val="22"/>
          <w:shd w:val="clear" w:color="auto" w:fill="FFFFFF"/>
        </w:rPr>
        <w:t>those on the AS</w:t>
      </w:r>
      <w:r w:rsidR="00F44502" w:rsidRPr="00F361FD">
        <w:rPr>
          <w:rFonts w:ascii="Arial" w:eastAsia="Times New Roman" w:hAnsi="Arial" w:cs="Arial"/>
          <w:sz w:val="22"/>
          <w:szCs w:val="22"/>
          <w:shd w:val="clear" w:color="auto" w:fill="FFFFFF"/>
        </w:rPr>
        <w:t xml:space="preserve"> during art therapy. </w:t>
      </w:r>
      <w:r w:rsidR="007A4854" w:rsidRPr="00F361FD">
        <w:rPr>
          <w:rFonts w:ascii="Arial" w:eastAsia="Times New Roman" w:hAnsi="Arial" w:cs="Arial"/>
          <w:sz w:val="22"/>
          <w:szCs w:val="22"/>
          <w:shd w:val="clear" w:color="auto" w:fill="FFFFFF"/>
        </w:rPr>
        <w:t>Specifically,</w:t>
      </w:r>
      <w:r w:rsidR="00F44502" w:rsidRPr="00F361FD">
        <w:rPr>
          <w:rFonts w:ascii="Arial" w:eastAsia="Times New Roman" w:hAnsi="Arial" w:cs="Arial"/>
          <w:sz w:val="22"/>
          <w:szCs w:val="22"/>
          <w:shd w:val="clear" w:color="auto" w:fill="FFFFFF"/>
        </w:rPr>
        <w:t xml:space="preserve"> how the process of generating the artwork </w:t>
      </w:r>
      <w:r w:rsidR="004F770A" w:rsidRPr="00F361FD">
        <w:rPr>
          <w:rFonts w:ascii="Arial" w:eastAsia="Times New Roman" w:hAnsi="Arial" w:cs="Arial"/>
          <w:sz w:val="22"/>
          <w:szCs w:val="22"/>
          <w:shd w:val="clear" w:color="auto" w:fill="FFFFFF"/>
        </w:rPr>
        <w:t xml:space="preserve">through the program </w:t>
      </w:r>
      <w:r w:rsidR="00F44502" w:rsidRPr="00F361FD">
        <w:rPr>
          <w:rFonts w:ascii="Arial" w:eastAsia="Times New Roman" w:hAnsi="Arial" w:cs="Arial"/>
          <w:sz w:val="22"/>
          <w:szCs w:val="22"/>
          <w:shd w:val="clear" w:color="auto" w:fill="FFFFFF"/>
        </w:rPr>
        <w:t xml:space="preserve">was more comfortable for </w:t>
      </w:r>
      <w:r w:rsidR="004F770A" w:rsidRPr="00F361FD">
        <w:rPr>
          <w:rFonts w:ascii="Arial" w:eastAsia="Times New Roman" w:hAnsi="Arial" w:cs="Arial"/>
          <w:sz w:val="22"/>
          <w:szCs w:val="22"/>
          <w:shd w:val="clear" w:color="auto" w:fill="FFFFFF"/>
        </w:rPr>
        <w:t xml:space="preserve">an autistic individual </w:t>
      </w:r>
      <w:r w:rsidR="00F44502" w:rsidRPr="00F361FD">
        <w:rPr>
          <w:rFonts w:ascii="Arial" w:eastAsia="Times New Roman" w:hAnsi="Arial" w:cs="Arial"/>
          <w:sz w:val="22"/>
          <w:szCs w:val="22"/>
          <w:shd w:val="clear" w:color="auto" w:fill="FFFFFF"/>
        </w:rPr>
        <w:t>than the experie</w:t>
      </w:r>
      <w:r w:rsidR="001F64D2" w:rsidRPr="00F361FD">
        <w:rPr>
          <w:rFonts w:ascii="Arial" w:eastAsia="Times New Roman" w:hAnsi="Arial" w:cs="Arial"/>
          <w:sz w:val="22"/>
          <w:szCs w:val="22"/>
          <w:shd w:val="clear" w:color="auto" w:fill="FFFFFF"/>
        </w:rPr>
        <w:t>nce of handling an art material</w:t>
      </w:r>
      <w:r w:rsidR="004F770A" w:rsidRPr="00F361FD">
        <w:rPr>
          <w:rFonts w:ascii="Arial" w:eastAsia="Times New Roman" w:hAnsi="Arial" w:cs="Arial"/>
          <w:sz w:val="22"/>
          <w:szCs w:val="22"/>
          <w:shd w:val="clear" w:color="auto" w:fill="FFFFFF"/>
        </w:rPr>
        <w:t xml:space="preserve">. The program </w:t>
      </w:r>
      <w:r w:rsidR="00F44502" w:rsidRPr="00F361FD">
        <w:rPr>
          <w:rFonts w:ascii="Arial" w:eastAsia="Times New Roman" w:hAnsi="Arial" w:cs="Arial"/>
          <w:sz w:val="22"/>
          <w:szCs w:val="22"/>
          <w:shd w:val="clear" w:color="auto" w:fill="FFFFFF"/>
        </w:rPr>
        <w:t>also gave them new skills</w:t>
      </w:r>
      <w:r w:rsidR="004F770A" w:rsidRPr="00F361FD">
        <w:rPr>
          <w:rFonts w:ascii="Arial" w:eastAsia="Times New Roman" w:hAnsi="Arial" w:cs="Arial"/>
          <w:sz w:val="22"/>
          <w:szCs w:val="22"/>
          <w:shd w:val="clear" w:color="auto" w:fill="FFFFFF"/>
        </w:rPr>
        <w:t xml:space="preserve"> within technology related tasks</w:t>
      </w:r>
      <w:r w:rsidR="002514A2" w:rsidRPr="00F361FD">
        <w:rPr>
          <w:rFonts w:ascii="Arial" w:eastAsia="Times New Roman" w:hAnsi="Arial" w:cs="Arial"/>
          <w:sz w:val="22"/>
          <w:szCs w:val="22"/>
          <w:shd w:val="clear" w:color="auto" w:fill="FFFFFF"/>
        </w:rPr>
        <w:t>,</w:t>
      </w:r>
      <w:r w:rsidR="00F44502" w:rsidRPr="00F361FD">
        <w:rPr>
          <w:rFonts w:ascii="Arial" w:eastAsia="Times New Roman" w:hAnsi="Arial" w:cs="Arial"/>
          <w:sz w:val="22"/>
          <w:szCs w:val="22"/>
          <w:shd w:val="clear" w:color="auto" w:fill="FFFFFF"/>
        </w:rPr>
        <w:t xml:space="preserve"> which traditional art materials could</w:t>
      </w:r>
      <w:r w:rsidR="004F770A" w:rsidRPr="00F361FD">
        <w:rPr>
          <w:rFonts w:ascii="Arial" w:eastAsia="Times New Roman" w:hAnsi="Arial" w:cs="Arial"/>
          <w:sz w:val="22"/>
          <w:szCs w:val="22"/>
          <w:shd w:val="clear" w:color="auto" w:fill="FFFFFF"/>
        </w:rPr>
        <w:t xml:space="preserve"> not assist them to develop</w:t>
      </w:r>
      <w:r w:rsidR="00F44502" w:rsidRPr="00F361FD">
        <w:rPr>
          <w:rFonts w:ascii="Arial" w:eastAsia="Times New Roman" w:hAnsi="Arial" w:cs="Arial"/>
          <w:sz w:val="22"/>
          <w:szCs w:val="22"/>
          <w:shd w:val="clear" w:color="auto" w:fill="FFFFFF"/>
        </w:rPr>
        <w:t xml:space="preserve">. </w:t>
      </w:r>
      <w:r w:rsidR="004F770A" w:rsidRPr="00F361FD">
        <w:rPr>
          <w:rFonts w:ascii="Arial" w:eastAsia="Times New Roman" w:hAnsi="Arial" w:cs="Arial"/>
          <w:sz w:val="22"/>
          <w:szCs w:val="22"/>
          <w:shd w:val="clear" w:color="auto" w:fill="FFFFFF"/>
        </w:rPr>
        <w:t>The process of the software was also found to be more logical for them and more su</w:t>
      </w:r>
      <w:r w:rsidR="002514A2" w:rsidRPr="00F361FD">
        <w:rPr>
          <w:rFonts w:ascii="Arial" w:eastAsia="Times New Roman" w:hAnsi="Arial" w:cs="Arial"/>
          <w:sz w:val="22"/>
          <w:szCs w:val="22"/>
          <w:shd w:val="clear" w:color="auto" w:fill="FFFFFF"/>
        </w:rPr>
        <w:t>itable to their thought process</w:t>
      </w:r>
      <w:r w:rsidR="004F770A" w:rsidRPr="00F361FD">
        <w:rPr>
          <w:rFonts w:ascii="Arial" w:eastAsia="Times New Roman" w:hAnsi="Arial" w:cs="Arial"/>
          <w:sz w:val="22"/>
          <w:szCs w:val="22"/>
          <w:shd w:val="clear" w:color="auto" w:fill="FFFFFF"/>
        </w:rPr>
        <w:t xml:space="preserve"> </w:t>
      </w:r>
      <w:r w:rsidR="000B0279" w:rsidRPr="00F361FD">
        <w:rPr>
          <w:rFonts w:ascii="Arial" w:eastAsia="Times New Roman" w:hAnsi="Arial" w:cs="Arial"/>
          <w:sz w:val="22"/>
          <w:szCs w:val="22"/>
          <w:shd w:val="clear" w:color="auto" w:fill="FFFFFF"/>
        </w:rPr>
        <w:t>(</w:t>
      </w:r>
      <w:proofErr w:type="spellStart"/>
      <w:r w:rsidR="002514A2" w:rsidRPr="00F361FD">
        <w:rPr>
          <w:rFonts w:ascii="Arial" w:hAnsi="Arial" w:cs="Arial"/>
          <w:sz w:val="22"/>
          <w:szCs w:val="22"/>
        </w:rPr>
        <w:t>Malchiodi</w:t>
      </w:r>
      <w:proofErr w:type="spellEnd"/>
      <w:r w:rsidR="002514A2" w:rsidRPr="00F361FD">
        <w:rPr>
          <w:rFonts w:ascii="Arial" w:hAnsi="Arial" w:cs="Arial"/>
          <w:sz w:val="22"/>
          <w:szCs w:val="22"/>
        </w:rPr>
        <w:t>,</w:t>
      </w:r>
      <w:r w:rsidR="00F44502" w:rsidRPr="00F361FD">
        <w:rPr>
          <w:rFonts w:ascii="Arial" w:hAnsi="Arial" w:cs="Arial"/>
          <w:sz w:val="22"/>
          <w:szCs w:val="22"/>
        </w:rPr>
        <w:t xml:space="preserve"> 2012)</w:t>
      </w:r>
      <w:r w:rsidR="00663590" w:rsidRPr="00F361FD">
        <w:rPr>
          <w:rFonts w:ascii="Arial" w:hAnsi="Arial" w:cs="Arial"/>
          <w:sz w:val="22"/>
          <w:szCs w:val="22"/>
        </w:rPr>
        <w:t>.</w:t>
      </w:r>
      <w:r w:rsidR="00F44502" w:rsidRPr="00F361FD">
        <w:rPr>
          <w:rFonts w:ascii="Arial" w:hAnsi="Arial" w:cs="Arial"/>
          <w:sz w:val="22"/>
          <w:szCs w:val="22"/>
        </w:rPr>
        <w:t xml:space="preserve"> </w:t>
      </w:r>
      <w:r w:rsidR="00A86A32" w:rsidRPr="00F361FD">
        <w:rPr>
          <w:rFonts w:ascii="Arial" w:hAnsi="Arial" w:cs="Arial"/>
          <w:sz w:val="22"/>
          <w:szCs w:val="22"/>
        </w:rPr>
        <w:tab/>
      </w:r>
      <w:r w:rsidR="00A078F7" w:rsidRPr="00F361FD">
        <w:rPr>
          <w:rFonts w:ascii="Arial" w:hAnsi="Arial" w:cs="Arial"/>
          <w:sz w:val="22"/>
          <w:szCs w:val="22"/>
        </w:rPr>
        <w:tab/>
      </w:r>
      <w:r w:rsidR="002514A2" w:rsidRPr="00F361FD">
        <w:rPr>
          <w:rFonts w:ascii="Arial" w:hAnsi="Arial" w:cs="Arial"/>
          <w:sz w:val="22"/>
          <w:szCs w:val="22"/>
        </w:rPr>
        <w:tab/>
      </w:r>
      <w:r w:rsidR="002514A2" w:rsidRPr="00F361FD">
        <w:rPr>
          <w:rFonts w:ascii="Arial" w:hAnsi="Arial" w:cs="Arial"/>
          <w:sz w:val="22"/>
          <w:szCs w:val="22"/>
        </w:rPr>
        <w:tab/>
      </w:r>
      <w:r w:rsidR="002514A2" w:rsidRPr="00F361FD">
        <w:rPr>
          <w:rFonts w:ascii="Arial" w:hAnsi="Arial" w:cs="Arial"/>
          <w:sz w:val="22"/>
          <w:szCs w:val="22"/>
        </w:rPr>
        <w:tab/>
      </w:r>
      <w:r w:rsidR="002514A2" w:rsidRPr="00F361FD">
        <w:rPr>
          <w:rFonts w:ascii="Arial" w:hAnsi="Arial" w:cs="Arial"/>
          <w:sz w:val="22"/>
          <w:szCs w:val="22"/>
        </w:rPr>
        <w:tab/>
        <w:t xml:space="preserve">Although some individuals receiving art therapy have found digital mediums </w:t>
      </w:r>
      <w:r w:rsidR="00C12628" w:rsidRPr="00F361FD">
        <w:rPr>
          <w:rFonts w:ascii="Arial" w:hAnsi="Arial" w:cs="Arial"/>
          <w:sz w:val="22"/>
          <w:szCs w:val="22"/>
        </w:rPr>
        <w:t>beneficial</w:t>
      </w:r>
      <w:r w:rsidR="00EA17F4" w:rsidRPr="00F361FD">
        <w:rPr>
          <w:rFonts w:ascii="Arial" w:hAnsi="Arial" w:cs="Arial"/>
          <w:sz w:val="22"/>
          <w:szCs w:val="22"/>
        </w:rPr>
        <w:t>,</w:t>
      </w:r>
      <w:r w:rsidR="00C12628" w:rsidRPr="00F361FD">
        <w:rPr>
          <w:rFonts w:ascii="Arial" w:hAnsi="Arial" w:cs="Arial"/>
          <w:sz w:val="22"/>
          <w:szCs w:val="22"/>
        </w:rPr>
        <w:t xml:space="preserve"> it has also </w:t>
      </w:r>
      <w:proofErr w:type="gramStart"/>
      <w:r w:rsidR="00C12628" w:rsidRPr="00F361FD">
        <w:rPr>
          <w:rFonts w:ascii="Arial" w:hAnsi="Arial" w:cs="Arial"/>
          <w:sz w:val="22"/>
          <w:szCs w:val="22"/>
        </w:rPr>
        <w:t>has</w:t>
      </w:r>
      <w:proofErr w:type="gramEnd"/>
      <w:r w:rsidR="002514A2" w:rsidRPr="00F361FD">
        <w:rPr>
          <w:rFonts w:ascii="Arial" w:hAnsi="Arial" w:cs="Arial"/>
          <w:sz w:val="22"/>
          <w:szCs w:val="22"/>
        </w:rPr>
        <w:t xml:space="preserve"> </w:t>
      </w:r>
      <w:r w:rsidR="00C12628" w:rsidRPr="00F361FD">
        <w:rPr>
          <w:rFonts w:ascii="Arial" w:hAnsi="Arial" w:cs="Arial"/>
          <w:sz w:val="22"/>
          <w:szCs w:val="22"/>
        </w:rPr>
        <w:t>its</w:t>
      </w:r>
      <w:r w:rsidR="002514A2" w:rsidRPr="00F361FD">
        <w:rPr>
          <w:rFonts w:ascii="Arial" w:hAnsi="Arial" w:cs="Arial"/>
          <w:sz w:val="22"/>
          <w:szCs w:val="22"/>
        </w:rPr>
        <w:t xml:space="preserve"> </w:t>
      </w:r>
      <w:r w:rsidR="00C12628" w:rsidRPr="00F361FD">
        <w:rPr>
          <w:rFonts w:ascii="Arial" w:hAnsi="Arial" w:cs="Arial"/>
          <w:sz w:val="22"/>
          <w:szCs w:val="22"/>
        </w:rPr>
        <w:t>critics</w:t>
      </w:r>
      <w:r w:rsidR="007C343C" w:rsidRPr="00F361FD">
        <w:rPr>
          <w:rFonts w:ascii="Arial" w:hAnsi="Arial" w:cs="Arial"/>
          <w:sz w:val="22"/>
          <w:szCs w:val="22"/>
        </w:rPr>
        <w:t xml:space="preserve"> (</w:t>
      </w:r>
      <w:r w:rsidR="007C343C" w:rsidRPr="00F361FD">
        <w:rPr>
          <w:rFonts w:ascii="Arial" w:eastAsia="Times New Roman" w:hAnsi="Arial" w:cs="Arial"/>
          <w:sz w:val="22"/>
          <w:szCs w:val="22"/>
        </w:rPr>
        <w:t>Lambert, 2008)</w:t>
      </w:r>
      <w:r w:rsidR="00F44502" w:rsidRPr="00F361FD">
        <w:rPr>
          <w:rFonts w:ascii="Arial" w:hAnsi="Arial" w:cs="Arial"/>
          <w:sz w:val="22"/>
          <w:szCs w:val="22"/>
        </w:rPr>
        <w:t xml:space="preserve">. </w:t>
      </w:r>
      <w:r w:rsidR="00F468EE" w:rsidRPr="00F361FD">
        <w:rPr>
          <w:rFonts w:ascii="Arial" w:hAnsi="Arial" w:cs="Arial"/>
          <w:sz w:val="22"/>
          <w:szCs w:val="22"/>
        </w:rPr>
        <w:t>It is thought that the</w:t>
      </w:r>
      <w:r w:rsidR="00F44502" w:rsidRPr="00F361FD">
        <w:rPr>
          <w:rFonts w:ascii="Arial" w:eastAsia="Times New Roman" w:hAnsi="Arial" w:cs="Arial"/>
          <w:sz w:val="22"/>
          <w:szCs w:val="22"/>
          <w:shd w:val="clear" w:color="auto" w:fill="FFFFFF"/>
        </w:rPr>
        <w:t xml:space="preserve"> movement of using a physical piece of traditional art material </w:t>
      </w:r>
      <w:r w:rsidR="00F468EE" w:rsidRPr="00F361FD">
        <w:rPr>
          <w:rFonts w:ascii="Arial" w:eastAsia="Times New Roman" w:hAnsi="Arial" w:cs="Arial"/>
          <w:sz w:val="22"/>
          <w:szCs w:val="22"/>
          <w:shd w:val="clear" w:color="auto" w:fill="FFFFFF"/>
        </w:rPr>
        <w:t xml:space="preserve">can </w:t>
      </w:r>
      <w:r w:rsidR="00F44502" w:rsidRPr="00F361FD">
        <w:rPr>
          <w:rFonts w:ascii="Arial" w:eastAsia="Times New Roman" w:hAnsi="Arial" w:cs="Arial"/>
          <w:sz w:val="22"/>
          <w:szCs w:val="22"/>
          <w:shd w:val="clear" w:color="auto" w:fill="FFFFFF"/>
        </w:rPr>
        <w:t>help reduce depression</w:t>
      </w:r>
      <w:r w:rsidR="0076535A" w:rsidRPr="00F361FD">
        <w:rPr>
          <w:rFonts w:ascii="Arial" w:eastAsia="Times New Roman" w:hAnsi="Arial" w:cs="Arial"/>
          <w:sz w:val="22"/>
          <w:szCs w:val="22"/>
          <w:shd w:val="clear" w:color="auto" w:fill="FFFFFF"/>
        </w:rPr>
        <w:t>;</w:t>
      </w:r>
      <w:r w:rsidR="005602B7" w:rsidRPr="00F361FD">
        <w:rPr>
          <w:rFonts w:ascii="Arial" w:eastAsia="Times New Roman" w:hAnsi="Arial" w:cs="Arial"/>
          <w:sz w:val="22"/>
          <w:szCs w:val="22"/>
        </w:rPr>
        <w:t xml:space="preserve"> however, </w:t>
      </w:r>
      <w:r w:rsidR="00F44502" w:rsidRPr="00F361FD">
        <w:rPr>
          <w:rFonts w:ascii="Arial" w:eastAsia="Times New Roman" w:hAnsi="Arial" w:cs="Arial"/>
          <w:sz w:val="22"/>
          <w:szCs w:val="22"/>
        </w:rPr>
        <w:t>this experience is lost when mediums are replaced with digital processes</w:t>
      </w:r>
      <w:r w:rsidR="007C343C" w:rsidRPr="00F361FD">
        <w:rPr>
          <w:rFonts w:ascii="Arial" w:eastAsia="Times New Roman" w:hAnsi="Arial" w:cs="Arial"/>
          <w:sz w:val="22"/>
          <w:szCs w:val="22"/>
        </w:rPr>
        <w:t xml:space="preserve"> (</w:t>
      </w:r>
      <w:proofErr w:type="spellStart"/>
      <w:r w:rsidR="007C343C" w:rsidRPr="00F361FD">
        <w:rPr>
          <w:rFonts w:ascii="Arial" w:eastAsia="Times New Roman" w:hAnsi="Arial" w:cs="Arial"/>
          <w:sz w:val="22"/>
          <w:szCs w:val="22"/>
        </w:rPr>
        <w:t>Malchiodi</w:t>
      </w:r>
      <w:proofErr w:type="spellEnd"/>
      <w:r w:rsidR="007C343C" w:rsidRPr="00F361FD">
        <w:rPr>
          <w:rFonts w:ascii="Arial" w:eastAsia="Times New Roman" w:hAnsi="Arial" w:cs="Arial"/>
          <w:sz w:val="22"/>
          <w:szCs w:val="22"/>
        </w:rPr>
        <w:t>, 2008)</w:t>
      </w:r>
      <w:r w:rsidR="00F44502" w:rsidRPr="00F361FD">
        <w:rPr>
          <w:rFonts w:ascii="Arial" w:eastAsia="Times New Roman" w:hAnsi="Arial" w:cs="Arial"/>
          <w:sz w:val="22"/>
          <w:szCs w:val="22"/>
        </w:rPr>
        <w:t xml:space="preserve">. </w:t>
      </w:r>
      <w:r w:rsidR="002514A2" w:rsidRPr="00F361FD">
        <w:rPr>
          <w:rFonts w:ascii="Arial" w:hAnsi="Arial" w:cs="Arial"/>
          <w:sz w:val="22"/>
          <w:szCs w:val="22"/>
        </w:rPr>
        <w:t>This will be explored further in the dissertation alongside Kelly Lambert’s theory to evaluate the negative effect digital mediums in art therapy</w:t>
      </w:r>
      <w:r w:rsidR="007C343C" w:rsidRPr="00F361FD">
        <w:rPr>
          <w:rFonts w:ascii="Arial" w:hAnsi="Arial" w:cs="Arial"/>
          <w:sz w:val="22"/>
          <w:szCs w:val="22"/>
        </w:rPr>
        <w:t xml:space="preserve"> (</w:t>
      </w:r>
      <w:r w:rsidR="007C343C" w:rsidRPr="00F361FD">
        <w:rPr>
          <w:rFonts w:ascii="Arial" w:eastAsia="Times New Roman" w:hAnsi="Arial" w:cs="Arial"/>
          <w:sz w:val="22"/>
          <w:szCs w:val="22"/>
        </w:rPr>
        <w:t>Lambert, 2008)</w:t>
      </w:r>
      <w:r w:rsidR="002514A2" w:rsidRPr="00F361FD">
        <w:rPr>
          <w:rFonts w:ascii="Arial" w:hAnsi="Arial" w:cs="Arial"/>
          <w:sz w:val="22"/>
          <w:szCs w:val="22"/>
        </w:rPr>
        <w:t>, as well as the positive impacts this proposal ha</w:t>
      </w:r>
      <w:r w:rsidR="00EE5FC4" w:rsidRPr="00F361FD">
        <w:rPr>
          <w:rFonts w:ascii="Arial" w:hAnsi="Arial" w:cs="Arial"/>
          <w:sz w:val="22"/>
          <w:szCs w:val="22"/>
        </w:rPr>
        <w:t xml:space="preserve">s begun to evaluate. </w:t>
      </w:r>
      <w:r w:rsidR="00EE5FC4" w:rsidRPr="00F361FD">
        <w:rPr>
          <w:rFonts w:ascii="Arial" w:hAnsi="Arial" w:cs="Arial"/>
          <w:sz w:val="22"/>
          <w:szCs w:val="22"/>
        </w:rPr>
        <w:tab/>
      </w:r>
      <w:r w:rsidR="00EE5FC4" w:rsidRPr="00F361FD">
        <w:rPr>
          <w:rFonts w:ascii="Arial" w:hAnsi="Arial" w:cs="Arial"/>
          <w:sz w:val="22"/>
          <w:szCs w:val="22"/>
        </w:rPr>
        <w:tab/>
      </w:r>
      <w:r w:rsidR="00EE5FC4" w:rsidRPr="00F361FD">
        <w:rPr>
          <w:rFonts w:ascii="Arial" w:hAnsi="Arial" w:cs="Arial"/>
          <w:sz w:val="22"/>
          <w:szCs w:val="22"/>
        </w:rPr>
        <w:tab/>
      </w:r>
    </w:p>
    <w:p w14:paraId="58A0439A" w14:textId="2A29D829" w:rsidR="00C04472" w:rsidRPr="00F361FD" w:rsidRDefault="00684FE5" w:rsidP="007C343C">
      <w:pPr>
        <w:spacing w:line="480" w:lineRule="auto"/>
        <w:ind w:firstLine="720"/>
        <w:rPr>
          <w:rFonts w:ascii="Arial" w:hAnsi="Arial" w:cs="Arial"/>
          <w:sz w:val="22"/>
          <w:szCs w:val="22"/>
        </w:rPr>
      </w:pPr>
      <w:r w:rsidRPr="00F361FD">
        <w:rPr>
          <w:rFonts w:ascii="Arial" w:hAnsi="Arial" w:cs="Arial"/>
          <w:sz w:val="22"/>
          <w:szCs w:val="22"/>
        </w:rPr>
        <w:t xml:space="preserve">The research carried out with in this proposal leads to my dissertation question; </w:t>
      </w:r>
      <w:r w:rsidR="00545208" w:rsidRPr="00F361FD">
        <w:rPr>
          <w:rFonts w:ascii="Arial" w:hAnsi="Arial" w:cs="Arial"/>
          <w:sz w:val="22"/>
          <w:szCs w:val="22"/>
        </w:rPr>
        <w:t>What is the</w:t>
      </w:r>
      <w:r w:rsidRPr="00F361FD">
        <w:rPr>
          <w:rFonts w:ascii="Arial" w:hAnsi="Arial" w:cs="Arial"/>
          <w:sz w:val="22"/>
          <w:szCs w:val="22"/>
        </w:rPr>
        <w:t xml:space="preserve"> connectio</w:t>
      </w:r>
      <w:r w:rsidR="00545208" w:rsidRPr="00F361FD">
        <w:rPr>
          <w:rFonts w:ascii="Arial" w:hAnsi="Arial" w:cs="Arial"/>
          <w:sz w:val="22"/>
          <w:szCs w:val="22"/>
        </w:rPr>
        <w:t>n between Autism and Creativity?</w:t>
      </w:r>
      <w:r w:rsidRPr="00F361FD">
        <w:rPr>
          <w:rFonts w:ascii="Arial" w:hAnsi="Arial" w:cs="Arial"/>
          <w:sz w:val="22"/>
          <w:szCs w:val="22"/>
        </w:rPr>
        <w:t xml:space="preserve"> </w:t>
      </w:r>
      <w:r w:rsidR="00C04472" w:rsidRPr="00F361FD">
        <w:rPr>
          <w:rFonts w:ascii="Arial" w:hAnsi="Arial" w:cs="Arial"/>
          <w:sz w:val="22"/>
          <w:szCs w:val="22"/>
        </w:rPr>
        <w:t>When discu</w:t>
      </w:r>
      <w:r w:rsidR="00143D36" w:rsidRPr="00F361FD">
        <w:rPr>
          <w:rFonts w:ascii="Arial" w:hAnsi="Arial" w:cs="Arial"/>
          <w:sz w:val="22"/>
          <w:szCs w:val="22"/>
        </w:rPr>
        <w:t>ssing creativity in relation</w:t>
      </w:r>
      <w:r w:rsidR="00C04472" w:rsidRPr="00F361FD">
        <w:rPr>
          <w:rFonts w:ascii="Arial" w:hAnsi="Arial" w:cs="Arial"/>
          <w:sz w:val="22"/>
          <w:szCs w:val="22"/>
        </w:rPr>
        <w:t xml:space="preserve"> to Autism</w:t>
      </w:r>
      <w:r w:rsidR="00232A78" w:rsidRPr="00F361FD">
        <w:rPr>
          <w:rFonts w:ascii="Arial" w:hAnsi="Arial" w:cs="Arial"/>
          <w:sz w:val="22"/>
          <w:szCs w:val="22"/>
        </w:rPr>
        <w:t>,</w:t>
      </w:r>
      <w:r w:rsidR="00C04472" w:rsidRPr="00F361FD">
        <w:rPr>
          <w:rFonts w:ascii="Arial" w:hAnsi="Arial" w:cs="Arial"/>
          <w:sz w:val="22"/>
          <w:szCs w:val="22"/>
        </w:rPr>
        <w:t xml:space="preserve"> there </w:t>
      </w:r>
      <w:r w:rsidR="00271D22" w:rsidRPr="00F361FD">
        <w:rPr>
          <w:rFonts w:ascii="Arial" w:hAnsi="Arial" w:cs="Arial"/>
          <w:sz w:val="22"/>
          <w:szCs w:val="22"/>
        </w:rPr>
        <w:t xml:space="preserve">is a stereotypical </w:t>
      </w:r>
      <w:r w:rsidR="004B61B9" w:rsidRPr="00F361FD">
        <w:rPr>
          <w:rFonts w:ascii="Arial" w:hAnsi="Arial" w:cs="Arial"/>
          <w:sz w:val="22"/>
          <w:szCs w:val="22"/>
        </w:rPr>
        <w:t xml:space="preserve">concept that there is a </w:t>
      </w:r>
      <w:r w:rsidR="00C04472" w:rsidRPr="00F361FD">
        <w:rPr>
          <w:rFonts w:ascii="Arial" w:hAnsi="Arial" w:cs="Arial"/>
          <w:sz w:val="22"/>
          <w:szCs w:val="22"/>
        </w:rPr>
        <w:t>lack of creativity</w:t>
      </w:r>
      <w:r w:rsidR="004B61B9" w:rsidRPr="00F361FD">
        <w:rPr>
          <w:rFonts w:ascii="Arial" w:hAnsi="Arial" w:cs="Arial"/>
          <w:sz w:val="22"/>
          <w:szCs w:val="22"/>
        </w:rPr>
        <w:t>,</w:t>
      </w:r>
      <w:r w:rsidR="00C04472" w:rsidRPr="00F361FD">
        <w:rPr>
          <w:rFonts w:ascii="Arial" w:hAnsi="Arial" w:cs="Arial"/>
          <w:sz w:val="22"/>
          <w:szCs w:val="22"/>
        </w:rPr>
        <w:t xml:space="preserve"> although as arg</w:t>
      </w:r>
      <w:r w:rsidR="004014ED" w:rsidRPr="00F361FD">
        <w:rPr>
          <w:rFonts w:ascii="Arial" w:hAnsi="Arial" w:cs="Arial"/>
          <w:sz w:val="22"/>
          <w:szCs w:val="22"/>
        </w:rPr>
        <w:t>ued in this proposal there are A</w:t>
      </w:r>
      <w:r w:rsidR="00C04472" w:rsidRPr="00F361FD">
        <w:rPr>
          <w:rFonts w:ascii="Arial" w:hAnsi="Arial" w:cs="Arial"/>
          <w:sz w:val="22"/>
          <w:szCs w:val="22"/>
        </w:rPr>
        <w:t>u</w:t>
      </w:r>
      <w:r w:rsidR="00614341" w:rsidRPr="00F361FD">
        <w:rPr>
          <w:rFonts w:ascii="Arial" w:hAnsi="Arial" w:cs="Arial"/>
          <w:sz w:val="22"/>
          <w:szCs w:val="22"/>
        </w:rPr>
        <w:t xml:space="preserve">tistic artists like </w:t>
      </w:r>
      <w:proofErr w:type="spellStart"/>
      <w:r w:rsidR="00614341" w:rsidRPr="00F361FD">
        <w:rPr>
          <w:rFonts w:ascii="Arial" w:hAnsi="Arial" w:cs="Arial"/>
          <w:sz w:val="22"/>
          <w:szCs w:val="22"/>
        </w:rPr>
        <w:t>Chwast</w:t>
      </w:r>
      <w:proofErr w:type="spellEnd"/>
      <w:r w:rsidR="00614341" w:rsidRPr="00F361FD">
        <w:rPr>
          <w:rFonts w:ascii="Arial" w:hAnsi="Arial" w:cs="Arial"/>
          <w:sz w:val="22"/>
          <w:szCs w:val="22"/>
        </w:rPr>
        <w:t xml:space="preserve"> whose</w:t>
      </w:r>
      <w:r w:rsidR="00C04472" w:rsidRPr="00F361FD">
        <w:rPr>
          <w:rFonts w:ascii="Arial" w:hAnsi="Arial" w:cs="Arial"/>
          <w:sz w:val="22"/>
          <w:szCs w:val="22"/>
        </w:rPr>
        <w:t xml:space="preserve"> work features a high level of creativity. The dissertation will questi</w:t>
      </w:r>
      <w:r w:rsidR="007C343C" w:rsidRPr="00F361FD">
        <w:rPr>
          <w:rFonts w:ascii="Arial" w:hAnsi="Arial" w:cs="Arial"/>
          <w:sz w:val="22"/>
          <w:szCs w:val="22"/>
        </w:rPr>
        <w:t xml:space="preserve">on how Autism effects creativity; </w:t>
      </w:r>
      <w:r w:rsidR="00C04472" w:rsidRPr="00F361FD">
        <w:rPr>
          <w:rFonts w:ascii="Arial" w:hAnsi="Arial" w:cs="Arial"/>
          <w:sz w:val="22"/>
          <w:szCs w:val="22"/>
        </w:rPr>
        <w:t>is an individual creative due to their autistic abilities or do these abilities stop them from being creative? The dissertation will also investigate how creativity is used with in Art Therapy to help an Autistic individua</w:t>
      </w:r>
      <w:r w:rsidR="007C343C" w:rsidRPr="00F361FD">
        <w:rPr>
          <w:rFonts w:ascii="Arial" w:hAnsi="Arial" w:cs="Arial"/>
          <w:sz w:val="22"/>
          <w:szCs w:val="22"/>
        </w:rPr>
        <w:t>l. In many cases we relate</w:t>
      </w:r>
      <w:r w:rsidR="00C04472" w:rsidRPr="00F361FD">
        <w:rPr>
          <w:rFonts w:ascii="Arial" w:hAnsi="Arial" w:cs="Arial"/>
          <w:sz w:val="22"/>
          <w:szCs w:val="22"/>
        </w:rPr>
        <w:t xml:space="preserve"> Autism and creativity</w:t>
      </w:r>
      <w:r w:rsidR="007C343C" w:rsidRPr="00F361FD">
        <w:rPr>
          <w:rFonts w:ascii="Arial" w:hAnsi="Arial" w:cs="Arial"/>
          <w:sz w:val="22"/>
          <w:szCs w:val="22"/>
        </w:rPr>
        <w:t xml:space="preserve">, </w:t>
      </w:r>
      <w:r w:rsidR="00C04472" w:rsidRPr="00F361FD">
        <w:rPr>
          <w:rFonts w:ascii="Arial" w:hAnsi="Arial" w:cs="Arial"/>
          <w:sz w:val="22"/>
          <w:szCs w:val="22"/>
        </w:rPr>
        <w:t xml:space="preserve">typically </w:t>
      </w:r>
      <w:r w:rsidR="007C343C" w:rsidRPr="00F361FD">
        <w:rPr>
          <w:rFonts w:ascii="Arial" w:hAnsi="Arial" w:cs="Arial"/>
          <w:sz w:val="22"/>
          <w:szCs w:val="22"/>
        </w:rPr>
        <w:t>it is then associated with Art Therapy. H</w:t>
      </w:r>
      <w:r w:rsidR="00C04472" w:rsidRPr="00F361FD">
        <w:rPr>
          <w:rFonts w:ascii="Arial" w:hAnsi="Arial" w:cs="Arial"/>
          <w:sz w:val="22"/>
          <w:szCs w:val="22"/>
        </w:rPr>
        <w:t>owever</w:t>
      </w:r>
      <w:r w:rsidR="007C343C" w:rsidRPr="00F361FD">
        <w:rPr>
          <w:rFonts w:ascii="Arial" w:hAnsi="Arial" w:cs="Arial"/>
          <w:sz w:val="22"/>
          <w:szCs w:val="22"/>
        </w:rPr>
        <w:t>,</w:t>
      </w:r>
      <w:r w:rsidR="00C04472" w:rsidRPr="00F361FD">
        <w:rPr>
          <w:rFonts w:ascii="Arial" w:hAnsi="Arial" w:cs="Arial"/>
          <w:sz w:val="22"/>
          <w:szCs w:val="22"/>
        </w:rPr>
        <w:t xml:space="preserve"> should the art work of Autistic people be recognised and valued as </w:t>
      </w:r>
      <w:r w:rsidR="00C04472" w:rsidRPr="00F361FD">
        <w:rPr>
          <w:rFonts w:ascii="Arial" w:hAnsi="Arial" w:cs="Arial"/>
          <w:sz w:val="22"/>
          <w:szCs w:val="22"/>
        </w:rPr>
        <w:lastRenderedPageBreak/>
        <w:t>art rather t</w:t>
      </w:r>
      <w:r w:rsidR="007C343C" w:rsidRPr="00F361FD">
        <w:rPr>
          <w:rFonts w:ascii="Arial" w:hAnsi="Arial" w:cs="Arial"/>
          <w:sz w:val="22"/>
          <w:szCs w:val="22"/>
        </w:rPr>
        <w:t>han associated with Art therapy,</w:t>
      </w:r>
      <w:r w:rsidR="00C04472" w:rsidRPr="00F361FD">
        <w:rPr>
          <w:rFonts w:ascii="Arial" w:hAnsi="Arial" w:cs="Arial"/>
          <w:sz w:val="22"/>
          <w:szCs w:val="22"/>
        </w:rPr>
        <w:t xml:space="preserve"> which is about the </w:t>
      </w:r>
      <w:r w:rsidR="00434B12" w:rsidRPr="00F361FD">
        <w:rPr>
          <w:rFonts w:ascii="Arial" w:hAnsi="Arial" w:cs="Arial"/>
          <w:sz w:val="22"/>
          <w:szCs w:val="22"/>
        </w:rPr>
        <w:t>benefits</w:t>
      </w:r>
      <w:r w:rsidR="00C04472" w:rsidRPr="00F361FD">
        <w:rPr>
          <w:rFonts w:ascii="Arial" w:hAnsi="Arial" w:cs="Arial"/>
          <w:sz w:val="22"/>
          <w:szCs w:val="22"/>
        </w:rPr>
        <w:t xml:space="preserve"> the process of the </w:t>
      </w:r>
      <w:r w:rsidR="00434B12" w:rsidRPr="00F361FD">
        <w:rPr>
          <w:rFonts w:ascii="Arial" w:hAnsi="Arial" w:cs="Arial"/>
          <w:sz w:val="22"/>
          <w:szCs w:val="22"/>
        </w:rPr>
        <w:t>therapy</w:t>
      </w:r>
      <w:r w:rsidR="00C04472" w:rsidRPr="00F361FD">
        <w:rPr>
          <w:rFonts w:ascii="Arial" w:hAnsi="Arial" w:cs="Arial"/>
          <w:sz w:val="22"/>
          <w:szCs w:val="22"/>
        </w:rPr>
        <w:t xml:space="preserve"> can give rather than the end outcome of the artwork?</w:t>
      </w:r>
    </w:p>
    <w:p w14:paraId="0B4A419C" w14:textId="77777777" w:rsidR="00C04472" w:rsidRPr="00F361FD" w:rsidRDefault="00C04472">
      <w:pPr>
        <w:rPr>
          <w:rFonts w:ascii="Arial" w:hAnsi="Arial" w:cs="Arial"/>
          <w:sz w:val="22"/>
          <w:szCs w:val="22"/>
        </w:rPr>
      </w:pPr>
    </w:p>
    <w:p w14:paraId="2D8A3CB8" w14:textId="77777777" w:rsidR="007C343C" w:rsidRPr="00F361FD" w:rsidRDefault="007C343C">
      <w:pPr>
        <w:rPr>
          <w:rFonts w:ascii="Arial" w:hAnsi="Arial" w:cs="Arial"/>
          <w:sz w:val="22"/>
          <w:szCs w:val="22"/>
        </w:rPr>
      </w:pPr>
    </w:p>
    <w:p w14:paraId="3E4E9113" w14:textId="77777777" w:rsidR="00FF311F" w:rsidRPr="00F361FD" w:rsidRDefault="00FF311F">
      <w:pPr>
        <w:rPr>
          <w:rFonts w:ascii="Arial" w:hAnsi="Arial" w:cs="Arial"/>
          <w:sz w:val="22"/>
          <w:szCs w:val="22"/>
        </w:rPr>
      </w:pPr>
    </w:p>
    <w:p w14:paraId="763FDDE7" w14:textId="77777777" w:rsidR="007C343C" w:rsidRPr="00F361FD" w:rsidRDefault="007C343C">
      <w:pPr>
        <w:rPr>
          <w:rFonts w:ascii="Arial" w:hAnsi="Arial" w:cs="Arial"/>
          <w:sz w:val="22"/>
          <w:szCs w:val="22"/>
        </w:rPr>
      </w:pPr>
    </w:p>
    <w:p w14:paraId="0B30DC09" w14:textId="77777777" w:rsidR="007C343C" w:rsidRPr="00F361FD" w:rsidRDefault="007C343C">
      <w:pPr>
        <w:rPr>
          <w:rFonts w:ascii="Arial" w:hAnsi="Arial" w:cs="Arial"/>
          <w:sz w:val="22"/>
          <w:szCs w:val="22"/>
        </w:rPr>
      </w:pPr>
    </w:p>
    <w:p w14:paraId="6C75F525" w14:textId="77777777" w:rsidR="007C343C" w:rsidRPr="00F361FD" w:rsidRDefault="007C343C">
      <w:pPr>
        <w:rPr>
          <w:rFonts w:ascii="Arial" w:hAnsi="Arial" w:cs="Arial"/>
          <w:sz w:val="22"/>
          <w:szCs w:val="22"/>
        </w:rPr>
      </w:pPr>
    </w:p>
    <w:p w14:paraId="044A8F45" w14:textId="77777777" w:rsidR="007C343C" w:rsidRPr="00F361FD" w:rsidRDefault="007C343C">
      <w:pPr>
        <w:rPr>
          <w:rFonts w:ascii="Arial" w:hAnsi="Arial" w:cs="Arial"/>
          <w:sz w:val="22"/>
          <w:szCs w:val="22"/>
        </w:rPr>
      </w:pPr>
    </w:p>
    <w:p w14:paraId="3B67033D" w14:textId="77777777" w:rsidR="007C343C" w:rsidRPr="00F361FD" w:rsidRDefault="007C343C">
      <w:pPr>
        <w:rPr>
          <w:rFonts w:ascii="Arial" w:hAnsi="Arial" w:cs="Arial"/>
          <w:sz w:val="22"/>
          <w:szCs w:val="22"/>
        </w:rPr>
      </w:pPr>
    </w:p>
    <w:p w14:paraId="79F40556" w14:textId="77777777" w:rsidR="007C343C" w:rsidRPr="00F361FD" w:rsidRDefault="007C343C">
      <w:pPr>
        <w:rPr>
          <w:rFonts w:ascii="Arial" w:hAnsi="Arial" w:cs="Arial"/>
          <w:sz w:val="22"/>
          <w:szCs w:val="22"/>
        </w:rPr>
      </w:pPr>
    </w:p>
    <w:p w14:paraId="217DADB4" w14:textId="77777777" w:rsidR="007C343C" w:rsidRPr="00F361FD" w:rsidRDefault="007C343C">
      <w:pPr>
        <w:rPr>
          <w:rFonts w:ascii="Arial" w:hAnsi="Arial" w:cs="Arial"/>
          <w:sz w:val="22"/>
          <w:szCs w:val="22"/>
        </w:rPr>
      </w:pPr>
    </w:p>
    <w:p w14:paraId="6D7D96CC" w14:textId="77777777" w:rsidR="007C343C" w:rsidRPr="00F361FD" w:rsidRDefault="007C343C">
      <w:pPr>
        <w:rPr>
          <w:rFonts w:ascii="Arial" w:hAnsi="Arial" w:cs="Arial"/>
          <w:sz w:val="22"/>
          <w:szCs w:val="22"/>
        </w:rPr>
      </w:pPr>
    </w:p>
    <w:p w14:paraId="060F0A19" w14:textId="77777777" w:rsidR="007C343C" w:rsidRPr="00F361FD" w:rsidRDefault="007C343C">
      <w:pPr>
        <w:rPr>
          <w:rFonts w:ascii="Arial" w:hAnsi="Arial" w:cs="Arial"/>
          <w:sz w:val="22"/>
          <w:szCs w:val="22"/>
        </w:rPr>
      </w:pPr>
    </w:p>
    <w:p w14:paraId="0A030979" w14:textId="77777777" w:rsidR="007C343C" w:rsidRPr="00F361FD" w:rsidRDefault="007C343C">
      <w:pPr>
        <w:rPr>
          <w:rFonts w:ascii="Arial" w:hAnsi="Arial" w:cs="Arial"/>
          <w:sz w:val="22"/>
          <w:szCs w:val="22"/>
        </w:rPr>
      </w:pPr>
    </w:p>
    <w:p w14:paraId="318F16C3" w14:textId="77777777" w:rsidR="007C343C" w:rsidRPr="00F361FD" w:rsidRDefault="007C343C">
      <w:pPr>
        <w:rPr>
          <w:rFonts w:ascii="Arial" w:hAnsi="Arial" w:cs="Arial"/>
          <w:sz w:val="22"/>
          <w:szCs w:val="22"/>
        </w:rPr>
      </w:pPr>
    </w:p>
    <w:p w14:paraId="59690C55" w14:textId="77777777" w:rsidR="007C343C" w:rsidRPr="00F361FD" w:rsidRDefault="007C343C">
      <w:pPr>
        <w:rPr>
          <w:rFonts w:ascii="Arial" w:hAnsi="Arial" w:cs="Arial"/>
          <w:sz w:val="22"/>
          <w:szCs w:val="22"/>
        </w:rPr>
      </w:pPr>
    </w:p>
    <w:p w14:paraId="2E0AFC63" w14:textId="77777777" w:rsidR="007C343C" w:rsidRPr="00F361FD" w:rsidRDefault="007C343C">
      <w:pPr>
        <w:rPr>
          <w:rFonts w:ascii="Arial" w:hAnsi="Arial" w:cs="Arial"/>
          <w:sz w:val="22"/>
          <w:szCs w:val="22"/>
        </w:rPr>
      </w:pPr>
    </w:p>
    <w:p w14:paraId="76811DD4" w14:textId="77777777" w:rsidR="007C343C" w:rsidRPr="00F361FD" w:rsidRDefault="007C343C">
      <w:pPr>
        <w:rPr>
          <w:rFonts w:ascii="Arial" w:hAnsi="Arial" w:cs="Arial"/>
          <w:sz w:val="22"/>
          <w:szCs w:val="22"/>
        </w:rPr>
      </w:pPr>
    </w:p>
    <w:p w14:paraId="5262533D" w14:textId="77777777" w:rsidR="007C343C" w:rsidRPr="00F361FD" w:rsidRDefault="007C343C">
      <w:pPr>
        <w:rPr>
          <w:rFonts w:ascii="Arial" w:hAnsi="Arial" w:cs="Arial"/>
          <w:sz w:val="22"/>
          <w:szCs w:val="22"/>
        </w:rPr>
      </w:pPr>
    </w:p>
    <w:p w14:paraId="21202381" w14:textId="77777777" w:rsidR="007C343C" w:rsidRPr="00F361FD" w:rsidRDefault="007C343C">
      <w:pPr>
        <w:rPr>
          <w:rFonts w:ascii="Arial" w:hAnsi="Arial" w:cs="Arial"/>
          <w:sz w:val="22"/>
          <w:szCs w:val="22"/>
        </w:rPr>
      </w:pPr>
    </w:p>
    <w:p w14:paraId="68FEC542" w14:textId="77777777" w:rsidR="007C343C" w:rsidRPr="00F361FD" w:rsidRDefault="007C343C">
      <w:pPr>
        <w:rPr>
          <w:rFonts w:ascii="Arial" w:hAnsi="Arial" w:cs="Arial"/>
          <w:sz w:val="22"/>
          <w:szCs w:val="22"/>
        </w:rPr>
      </w:pPr>
    </w:p>
    <w:p w14:paraId="10E25410" w14:textId="77777777" w:rsidR="007C343C" w:rsidRPr="00F361FD" w:rsidRDefault="007C343C">
      <w:pPr>
        <w:rPr>
          <w:rFonts w:ascii="Arial" w:hAnsi="Arial" w:cs="Arial"/>
          <w:sz w:val="22"/>
          <w:szCs w:val="22"/>
        </w:rPr>
      </w:pPr>
    </w:p>
    <w:p w14:paraId="55BFB08B" w14:textId="77777777" w:rsidR="007C343C" w:rsidRPr="00F361FD" w:rsidRDefault="007C343C">
      <w:pPr>
        <w:rPr>
          <w:rFonts w:ascii="Arial" w:hAnsi="Arial" w:cs="Arial"/>
          <w:sz w:val="22"/>
          <w:szCs w:val="22"/>
        </w:rPr>
      </w:pPr>
    </w:p>
    <w:p w14:paraId="35E4B052" w14:textId="77777777" w:rsidR="007C343C" w:rsidRPr="00F361FD" w:rsidRDefault="007C343C">
      <w:pPr>
        <w:rPr>
          <w:rFonts w:ascii="Arial" w:hAnsi="Arial" w:cs="Arial"/>
          <w:sz w:val="22"/>
          <w:szCs w:val="22"/>
        </w:rPr>
      </w:pPr>
    </w:p>
    <w:p w14:paraId="214CFBE1" w14:textId="77777777" w:rsidR="007C343C" w:rsidRPr="00F361FD" w:rsidRDefault="007C343C">
      <w:pPr>
        <w:rPr>
          <w:rFonts w:ascii="Arial" w:hAnsi="Arial" w:cs="Arial"/>
          <w:sz w:val="22"/>
          <w:szCs w:val="22"/>
        </w:rPr>
      </w:pPr>
    </w:p>
    <w:p w14:paraId="2167A229" w14:textId="77777777" w:rsidR="007C343C" w:rsidRPr="00F361FD" w:rsidRDefault="007C343C">
      <w:pPr>
        <w:rPr>
          <w:rFonts w:ascii="Arial" w:hAnsi="Arial" w:cs="Arial"/>
          <w:sz w:val="22"/>
          <w:szCs w:val="22"/>
        </w:rPr>
      </w:pPr>
    </w:p>
    <w:p w14:paraId="1FC4B3F2" w14:textId="77777777" w:rsidR="007C343C" w:rsidRPr="00F361FD" w:rsidRDefault="007C343C">
      <w:pPr>
        <w:rPr>
          <w:rFonts w:ascii="Arial" w:hAnsi="Arial" w:cs="Arial"/>
          <w:sz w:val="22"/>
          <w:szCs w:val="22"/>
        </w:rPr>
      </w:pPr>
    </w:p>
    <w:p w14:paraId="58381577" w14:textId="77777777" w:rsidR="007C343C" w:rsidRPr="00F361FD" w:rsidRDefault="007C343C">
      <w:pPr>
        <w:rPr>
          <w:rFonts w:ascii="Arial" w:hAnsi="Arial" w:cs="Arial"/>
          <w:sz w:val="22"/>
          <w:szCs w:val="22"/>
        </w:rPr>
      </w:pPr>
    </w:p>
    <w:p w14:paraId="7A9C6C2A" w14:textId="77777777" w:rsidR="007C343C" w:rsidRPr="00F361FD" w:rsidRDefault="007C343C">
      <w:pPr>
        <w:rPr>
          <w:rFonts w:ascii="Arial" w:hAnsi="Arial" w:cs="Arial"/>
          <w:sz w:val="22"/>
          <w:szCs w:val="22"/>
        </w:rPr>
      </w:pPr>
    </w:p>
    <w:p w14:paraId="5DEE83B6" w14:textId="77777777" w:rsidR="007C343C" w:rsidRPr="00F361FD" w:rsidRDefault="007C343C">
      <w:pPr>
        <w:rPr>
          <w:rFonts w:ascii="Arial" w:hAnsi="Arial" w:cs="Arial"/>
          <w:sz w:val="22"/>
          <w:szCs w:val="22"/>
        </w:rPr>
      </w:pPr>
    </w:p>
    <w:p w14:paraId="223FD215" w14:textId="77777777" w:rsidR="007C343C" w:rsidRPr="00F361FD" w:rsidRDefault="007C343C">
      <w:pPr>
        <w:rPr>
          <w:rFonts w:ascii="Arial" w:hAnsi="Arial" w:cs="Arial"/>
          <w:sz w:val="22"/>
          <w:szCs w:val="22"/>
        </w:rPr>
      </w:pPr>
    </w:p>
    <w:p w14:paraId="056B37DD" w14:textId="77777777" w:rsidR="007C343C" w:rsidRPr="00F361FD" w:rsidRDefault="007C343C">
      <w:pPr>
        <w:rPr>
          <w:rFonts w:ascii="Arial" w:hAnsi="Arial" w:cs="Arial"/>
          <w:sz w:val="22"/>
          <w:szCs w:val="22"/>
        </w:rPr>
      </w:pPr>
    </w:p>
    <w:p w14:paraId="7D4AD0A7" w14:textId="77777777" w:rsidR="007C343C" w:rsidRPr="00F361FD" w:rsidRDefault="007C343C">
      <w:pPr>
        <w:rPr>
          <w:rFonts w:ascii="Arial" w:hAnsi="Arial" w:cs="Arial"/>
          <w:sz w:val="22"/>
          <w:szCs w:val="22"/>
        </w:rPr>
      </w:pPr>
    </w:p>
    <w:p w14:paraId="3A339FCA" w14:textId="77777777" w:rsidR="007C343C" w:rsidRPr="00F361FD" w:rsidRDefault="007C343C">
      <w:pPr>
        <w:rPr>
          <w:rFonts w:ascii="Arial" w:hAnsi="Arial" w:cs="Arial"/>
          <w:sz w:val="22"/>
          <w:szCs w:val="22"/>
        </w:rPr>
      </w:pPr>
    </w:p>
    <w:p w14:paraId="6985CB71" w14:textId="77777777" w:rsidR="007C343C" w:rsidRPr="00F361FD" w:rsidRDefault="007C343C">
      <w:pPr>
        <w:rPr>
          <w:rFonts w:ascii="Arial" w:hAnsi="Arial" w:cs="Arial"/>
          <w:sz w:val="22"/>
          <w:szCs w:val="22"/>
        </w:rPr>
      </w:pPr>
    </w:p>
    <w:p w14:paraId="4CDA9DB2" w14:textId="77777777" w:rsidR="007C343C" w:rsidRPr="00F361FD" w:rsidRDefault="007C343C">
      <w:pPr>
        <w:rPr>
          <w:rFonts w:ascii="Arial" w:hAnsi="Arial" w:cs="Arial"/>
          <w:sz w:val="22"/>
          <w:szCs w:val="22"/>
        </w:rPr>
      </w:pPr>
    </w:p>
    <w:p w14:paraId="79E081DD" w14:textId="77777777" w:rsidR="007C343C" w:rsidRPr="00F361FD" w:rsidRDefault="007C343C">
      <w:pPr>
        <w:rPr>
          <w:rFonts w:ascii="Arial" w:hAnsi="Arial" w:cs="Arial"/>
          <w:sz w:val="22"/>
          <w:szCs w:val="22"/>
        </w:rPr>
      </w:pPr>
    </w:p>
    <w:p w14:paraId="34E2F113" w14:textId="77777777" w:rsidR="007C343C" w:rsidRPr="00F361FD" w:rsidRDefault="007C343C">
      <w:pPr>
        <w:rPr>
          <w:rFonts w:ascii="Arial" w:hAnsi="Arial" w:cs="Arial"/>
          <w:sz w:val="22"/>
          <w:szCs w:val="22"/>
        </w:rPr>
      </w:pPr>
    </w:p>
    <w:p w14:paraId="01472E10" w14:textId="77777777" w:rsidR="007C343C" w:rsidRPr="00F361FD" w:rsidRDefault="007C343C">
      <w:pPr>
        <w:rPr>
          <w:rFonts w:ascii="Arial" w:hAnsi="Arial" w:cs="Arial"/>
          <w:sz w:val="22"/>
          <w:szCs w:val="22"/>
        </w:rPr>
      </w:pPr>
    </w:p>
    <w:p w14:paraId="22BECC38" w14:textId="77777777" w:rsidR="007C343C" w:rsidRPr="00F361FD" w:rsidRDefault="007C343C">
      <w:pPr>
        <w:rPr>
          <w:rFonts w:ascii="Arial" w:hAnsi="Arial" w:cs="Arial"/>
          <w:sz w:val="22"/>
          <w:szCs w:val="22"/>
        </w:rPr>
      </w:pPr>
    </w:p>
    <w:p w14:paraId="0CAD40DD" w14:textId="77777777" w:rsidR="007C343C" w:rsidRPr="00F361FD" w:rsidRDefault="007C343C">
      <w:pPr>
        <w:rPr>
          <w:rFonts w:ascii="Arial" w:hAnsi="Arial" w:cs="Arial"/>
          <w:sz w:val="22"/>
          <w:szCs w:val="22"/>
        </w:rPr>
      </w:pPr>
    </w:p>
    <w:p w14:paraId="6D9E05F5" w14:textId="77777777" w:rsidR="007C343C" w:rsidRPr="00F361FD" w:rsidRDefault="007C343C">
      <w:pPr>
        <w:rPr>
          <w:rFonts w:ascii="Arial" w:hAnsi="Arial" w:cs="Arial"/>
          <w:sz w:val="22"/>
          <w:szCs w:val="22"/>
        </w:rPr>
      </w:pPr>
    </w:p>
    <w:p w14:paraId="62577BE1" w14:textId="77777777" w:rsidR="007C343C" w:rsidRPr="00F361FD" w:rsidRDefault="007C343C">
      <w:pPr>
        <w:rPr>
          <w:rFonts w:ascii="Arial" w:hAnsi="Arial" w:cs="Arial"/>
          <w:sz w:val="22"/>
          <w:szCs w:val="22"/>
        </w:rPr>
      </w:pPr>
    </w:p>
    <w:p w14:paraId="51385050" w14:textId="77777777" w:rsidR="007C343C" w:rsidRPr="00F361FD" w:rsidRDefault="007C343C">
      <w:pPr>
        <w:rPr>
          <w:rFonts w:ascii="Arial" w:hAnsi="Arial" w:cs="Arial"/>
          <w:sz w:val="22"/>
          <w:szCs w:val="22"/>
        </w:rPr>
      </w:pPr>
    </w:p>
    <w:p w14:paraId="786DE447" w14:textId="77777777" w:rsidR="007C343C" w:rsidRPr="00F361FD" w:rsidRDefault="007C343C">
      <w:pPr>
        <w:rPr>
          <w:rFonts w:ascii="Arial" w:hAnsi="Arial" w:cs="Arial"/>
          <w:sz w:val="22"/>
          <w:szCs w:val="22"/>
        </w:rPr>
      </w:pPr>
    </w:p>
    <w:p w14:paraId="2ADB621E" w14:textId="77777777" w:rsidR="007C343C" w:rsidRPr="00F361FD" w:rsidRDefault="007C343C">
      <w:pPr>
        <w:rPr>
          <w:rFonts w:ascii="Arial" w:hAnsi="Arial" w:cs="Arial"/>
          <w:sz w:val="22"/>
          <w:szCs w:val="22"/>
        </w:rPr>
      </w:pPr>
    </w:p>
    <w:p w14:paraId="3D4FE926" w14:textId="77777777" w:rsidR="007C343C" w:rsidRPr="00F361FD" w:rsidRDefault="007C343C">
      <w:pPr>
        <w:rPr>
          <w:rFonts w:ascii="Arial" w:hAnsi="Arial" w:cs="Arial"/>
          <w:sz w:val="22"/>
          <w:szCs w:val="22"/>
        </w:rPr>
      </w:pPr>
    </w:p>
    <w:p w14:paraId="3DB01EE3" w14:textId="77777777" w:rsidR="007C343C" w:rsidRPr="00F361FD" w:rsidRDefault="007C343C">
      <w:pPr>
        <w:rPr>
          <w:rFonts w:ascii="Arial" w:hAnsi="Arial" w:cs="Arial"/>
          <w:sz w:val="22"/>
          <w:szCs w:val="22"/>
        </w:rPr>
      </w:pPr>
    </w:p>
    <w:p w14:paraId="289DBA44" w14:textId="77777777" w:rsidR="007C343C" w:rsidRPr="00F361FD" w:rsidRDefault="007C343C">
      <w:pPr>
        <w:rPr>
          <w:rFonts w:ascii="Arial" w:hAnsi="Arial" w:cs="Arial"/>
          <w:sz w:val="22"/>
          <w:szCs w:val="22"/>
        </w:rPr>
      </w:pPr>
    </w:p>
    <w:p w14:paraId="45FF8756" w14:textId="77777777" w:rsidR="007C343C" w:rsidRPr="00F361FD" w:rsidRDefault="007C343C">
      <w:pPr>
        <w:rPr>
          <w:rFonts w:ascii="Arial" w:hAnsi="Arial" w:cs="Arial"/>
          <w:sz w:val="22"/>
          <w:szCs w:val="22"/>
        </w:rPr>
      </w:pPr>
    </w:p>
    <w:p w14:paraId="76F7D6C4" w14:textId="77777777" w:rsidR="007C343C" w:rsidRPr="00F361FD" w:rsidRDefault="007C343C">
      <w:pPr>
        <w:rPr>
          <w:rFonts w:ascii="Arial" w:hAnsi="Arial" w:cs="Arial"/>
          <w:sz w:val="22"/>
          <w:szCs w:val="22"/>
        </w:rPr>
      </w:pPr>
    </w:p>
    <w:p w14:paraId="1CF705F5" w14:textId="77777777" w:rsidR="007C343C" w:rsidRPr="00F361FD" w:rsidRDefault="007C343C">
      <w:pPr>
        <w:rPr>
          <w:rFonts w:ascii="Arial" w:hAnsi="Arial" w:cs="Arial"/>
          <w:sz w:val="22"/>
          <w:szCs w:val="22"/>
        </w:rPr>
      </w:pPr>
    </w:p>
    <w:p w14:paraId="36FCD8A8" w14:textId="6720539A" w:rsidR="00FA38EE" w:rsidRPr="00F361FD" w:rsidRDefault="00992436" w:rsidP="00FF311F">
      <w:pPr>
        <w:jc w:val="center"/>
        <w:outlineLvl w:val="0"/>
        <w:rPr>
          <w:rFonts w:ascii="Arial" w:hAnsi="Arial" w:cs="Arial"/>
          <w:b/>
          <w:sz w:val="22"/>
          <w:szCs w:val="22"/>
          <w:u w:val="single"/>
        </w:rPr>
      </w:pPr>
      <w:proofErr w:type="gramStart"/>
      <w:r w:rsidRPr="00F361FD">
        <w:rPr>
          <w:rFonts w:ascii="Arial" w:hAnsi="Arial" w:cs="Arial"/>
          <w:b/>
          <w:sz w:val="22"/>
          <w:szCs w:val="22"/>
          <w:u w:val="single"/>
        </w:rPr>
        <w:lastRenderedPageBreak/>
        <w:t>Reference</w:t>
      </w:r>
      <w:r w:rsidR="00A37F23" w:rsidRPr="00F361FD">
        <w:rPr>
          <w:rFonts w:ascii="Arial" w:hAnsi="Arial" w:cs="Arial"/>
          <w:b/>
          <w:sz w:val="22"/>
          <w:szCs w:val="22"/>
          <w:u w:val="single"/>
        </w:rPr>
        <w:t xml:space="preserve"> </w:t>
      </w:r>
      <w:r w:rsidR="00772B8E" w:rsidRPr="00F361FD">
        <w:rPr>
          <w:rFonts w:ascii="Arial" w:hAnsi="Arial" w:cs="Arial"/>
          <w:b/>
          <w:sz w:val="22"/>
          <w:szCs w:val="22"/>
          <w:u w:val="single"/>
        </w:rPr>
        <w:t xml:space="preserve"> </w:t>
      </w:r>
      <w:r w:rsidR="00A37F23" w:rsidRPr="00F361FD">
        <w:rPr>
          <w:rFonts w:ascii="Arial" w:hAnsi="Arial" w:cs="Arial"/>
          <w:b/>
          <w:sz w:val="22"/>
          <w:szCs w:val="22"/>
          <w:u w:val="single"/>
        </w:rPr>
        <w:t>List</w:t>
      </w:r>
      <w:proofErr w:type="gramEnd"/>
    </w:p>
    <w:p w14:paraId="1C56A605" w14:textId="77777777" w:rsidR="00A37F23" w:rsidRPr="00F361FD" w:rsidRDefault="00A37F23" w:rsidP="00F7413D">
      <w:pPr>
        <w:outlineLvl w:val="0"/>
        <w:rPr>
          <w:rFonts w:ascii="Arial" w:hAnsi="Arial" w:cs="Arial"/>
          <w:sz w:val="22"/>
          <w:szCs w:val="22"/>
        </w:rPr>
      </w:pPr>
    </w:p>
    <w:p w14:paraId="652444FF" w14:textId="77777777" w:rsidR="00772B8E" w:rsidRPr="00F361FD" w:rsidRDefault="00772B8E">
      <w:pPr>
        <w:rPr>
          <w:rFonts w:ascii="Arial" w:hAnsi="Arial" w:cs="Arial"/>
          <w:sz w:val="22"/>
          <w:szCs w:val="22"/>
        </w:rPr>
      </w:pPr>
    </w:p>
    <w:p w14:paraId="01B2B4B4" w14:textId="6EA02BCF" w:rsidR="00772B8E" w:rsidRPr="00F361FD" w:rsidRDefault="00772B8E" w:rsidP="005A4E6A">
      <w:pPr>
        <w:outlineLvl w:val="0"/>
        <w:rPr>
          <w:rFonts w:ascii="Arial" w:hAnsi="Arial" w:cs="Arial"/>
          <w:sz w:val="22"/>
          <w:szCs w:val="22"/>
          <w:u w:val="single"/>
        </w:rPr>
      </w:pPr>
      <w:r w:rsidRPr="00F361FD">
        <w:rPr>
          <w:rFonts w:ascii="Arial" w:hAnsi="Arial" w:cs="Arial"/>
          <w:sz w:val="22"/>
          <w:szCs w:val="22"/>
          <w:u w:val="single"/>
        </w:rPr>
        <w:t xml:space="preserve">Books </w:t>
      </w:r>
    </w:p>
    <w:p w14:paraId="3FCB203A" w14:textId="77777777" w:rsidR="00772B8E" w:rsidRPr="00F361FD" w:rsidRDefault="00772B8E">
      <w:pPr>
        <w:rPr>
          <w:rFonts w:ascii="Arial" w:hAnsi="Arial" w:cs="Arial"/>
          <w:sz w:val="22"/>
          <w:szCs w:val="22"/>
        </w:rPr>
      </w:pPr>
    </w:p>
    <w:p w14:paraId="06D666ED" w14:textId="621A6A4F" w:rsidR="00772B8E" w:rsidRPr="00F361FD" w:rsidRDefault="00772B8E" w:rsidP="005A4E6A">
      <w:pPr>
        <w:spacing w:line="360" w:lineRule="auto"/>
        <w:outlineLvl w:val="0"/>
        <w:rPr>
          <w:rFonts w:ascii="Arial" w:hAnsi="Arial" w:cs="Arial"/>
          <w:sz w:val="22"/>
          <w:szCs w:val="22"/>
        </w:rPr>
      </w:pPr>
      <w:r w:rsidRPr="00F361FD">
        <w:rPr>
          <w:rFonts w:ascii="Arial" w:hAnsi="Arial" w:cs="Arial"/>
          <w:sz w:val="22"/>
          <w:szCs w:val="22"/>
        </w:rPr>
        <w:t xml:space="preserve">Baron – Cohen, S. (2008) </w:t>
      </w:r>
      <w:r w:rsidR="002A4276" w:rsidRPr="00F361FD">
        <w:rPr>
          <w:rFonts w:ascii="Arial" w:hAnsi="Arial" w:cs="Arial"/>
          <w:i/>
          <w:sz w:val="22"/>
          <w:szCs w:val="22"/>
        </w:rPr>
        <w:t>Autism</w:t>
      </w:r>
      <w:r w:rsidR="000B3EB3" w:rsidRPr="00F361FD">
        <w:rPr>
          <w:rFonts w:ascii="Arial" w:hAnsi="Arial" w:cs="Arial"/>
          <w:i/>
          <w:sz w:val="22"/>
          <w:szCs w:val="22"/>
        </w:rPr>
        <w:t xml:space="preserve"> and Asperger S</w:t>
      </w:r>
      <w:r w:rsidRPr="00F361FD">
        <w:rPr>
          <w:rFonts w:ascii="Arial" w:hAnsi="Arial" w:cs="Arial"/>
          <w:i/>
          <w:sz w:val="22"/>
          <w:szCs w:val="22"/>
        </w:rPr>
        <w:t>yndrome.</w:t>
      </w:r>
      <w:r w:rsidRPr="00F361FD">
        <w:rPr>
          <w:rFonts w:ascii="Arial" w:hAnsi="Arial" w:cs="Arial"/>
          <w:sz w:val="22"/>
          <w:szCs w:val="22"/>
        </w:rPr>
        <w:t xml:space="preserve"> </w:t>
      </w:r>
      <w:r w:rsidR="000B3EB3" w:rsidRPr="00F361FD">
        <w:rPr>
          <w:rFonts w:ascii="Arial" w:hAnsi="Arial" w:cs="Arial"/>
          <w:sz w:val="22"/>
          <w:szCs w:val="22"/>
        </w:rPr>
        <w:t xml:space="preserve">Oxford: </w:t>
      </w:r>
      <w:r w:rsidRPr="00F361FD">
        <w:rPr>
          <w:rFonts w:ascii="Arial" w:hAnsi="Arial" w:cs="Arial"/>
          <w:sz w:val="22"/>
          <w:szCs w:val="22"/>
        </w:rPr>
        <w:t>Oxford University Press</w:t>
      </w:r>
      <w:r w:rsidR="00992436" w:rsidRPr="00F361FD">
        <w:rPr>
          <w:rFonts w:ascii="Arial" w:hAnsi="Arial" w:cs="Arial"/>
          <w:sz w:val="22"/>
          <w:szCs w:val="22"/>
        </w:rPr>
        <w:t>.</w:t>
      </w:r>
      <w:r w:rsidRPr="00F361FD">
        <w:rPr>
          <w:rFonts w:ascii="Arial" w:hAnsi="Arial" w:cs="Arial"/>
          <w:sz w:val="22"/>
          <w:szCs w:val="22"/>
        </w:rPr>
        <w:t xml:space="preserve"> </w:t>
      </w:r>
    </w:p>
    <w:p w14:paraId="79D48917" w14:textId="77777777" w:rsidR="001538E8" w:rsidRPr="00F361FD" w:rsidRDefault="001538E8" w:rsidP="00F7413D">
      <w:pPr>
        <w:spacing w:line="360" w:lineRule="auto"/>
        <w:outlineLvl w:val="0"/>
        <w:rPr>
          <w:rFonts w:ascii="Arial" w:hAnsi="Arial" w:cs="Arial"/>
          <w:sz w:val="22"/>
          <w:szCs w:val="22"/>
        </w:rPr>
      </w:pPr>
    </w:p>
    <w:p w14:paraId="015A21EF" w14:textId="546D8682" w:rsidR="001538E8" w:rsidRPr="00F361FD" w:rsidRDefault="001538E8" w:rsidP="005A4E6A">
      <w:pPr>
        <w:spacing w:line="360" w:lineRule="auto"/>
        <w:outlineLvl w:val="0"/>
        <w:rPr>
          <w:rFonts w:ascii="Arial" w:hAnsi="Arial" w:cs="Arial"/>
          <w:sz w:val="22"/>
          <w:szCs w:val="22"/>
        </w:rPr>
      </w:pPr>
      <w:proofErr w:type="spellStart"/>
      <w:r w:rsidRPr="00F361FD">
        <w:rPr>
          <w:rFonts w:ascii="Arial" w:hAnsi="Arial" w:cs="Arial"/>
          <w:sz w:val="22"/>
          <w:szCs w:val="22"/>
        </w:rPr>
        <w:t>Malchiodi</w:t>
      </w:r>
      <w:proofErr w:type="spellEnd"/>
      <w:r w:rsidRPr="00F361FD">
        <w:rPr>
          <w:rFonts w:ascii="Arial" w:hAnsi="Arial" w:cs="Arial"/>
          <w:sz w:val="22"/>
          <w:szCs w:val="22"/>
        </w:rPr>
        <w:t xml:space="preserve">, C. (ed.)  (2012) </w:t>
      </w:r>
      <w:r w:rsidRPr="00F361FD">
        <w:rPr>
          <w:rFonts w:ascii="Arial" w:hAnsi="Arial" w:cs="Arial"/>
          <w:i/>
          <w:sz w:val="22"/>
          <w:szCs w:val="22"/>
        </w:rPr>
        <w:t>Handbook of Art Therapy.</w:t>
      </w:r>
      <w:r w:rsidRPr="00F361FD">
        <w:rPr>
          <w:rFonts w:ascii="Arial" w:hAnsi="Arial" w:cs="Arial"/>
          <w:sz w:val="22"/>
          <w:szCs w:val="22"/>
        </w:rPr>
        <w:t xml:space="preserve"> </w:t>
      </w:r>
      <w:r w:rsidR="000B3EB3" w:rsidRPr="00F361FD">
        <w:rPr>
          <w:rFonts w:ascii="Arial" w:hAnsi="Arial" w:cs="Arial"/>
          <w:sz w:val="22"/>
          <w:szCs w:val="22"/>
        </w:rPr>
        <w:t xml:space="preserve">New York: </w:t>
      </w:r>
      <w:r w:rsidRPr="00F361FD">
        <w:rPr>
          <w:rFonts w:ascii="Arial" w:hAnsi="Arial" w:cs="Arial"/>
          <w:sz w:val="22"/>
          <w:szCs w:val="22"/>
        </w:rPr>
        <w:t>The Guilford Press</w:t>
      </w:r>
      <w:r w:rsidR="00992436" w:rsidRPr="00F361FD">
        <w:rPr>
          <w:rFonts w:ascii="Arial" w:hAnsi="Arial" w:cs="Arial"/>
          <w:sz w:val="22"/>
          <w:szCs w:val="22"/>
        </w:rPr>
        <w:t>.</w:t>
      </w:r>
    </w:p>
    <w:p w14:paraId="3DC3573A" w14:textId="77777777" w:rsidR="00772B8E" w:rsidRPr="00F361FD" w:rsidRDefault="00772B8E" w:rsidP="00772B8E">
      <w:pPr>
        <w:spacing w:line="360" w:lineRule="auto"/>
        <w:outlineLvl w:val="0"/>
        <w:rPr>
          <w:rFonts w:ascii="Arial" w:hAnsi="Arial" w:cs="Arial"/>
          <w:sz w:val="22"/>
          <w:szCs w:val="22"/>
        </w:rPr>
      </w:pPr>
    </w:p>
    <w:p w14:paraId="438A2B47" w14:textId="3B0A8A08" w:rsidR="001538E8" w:rsidRPr="00F361FD" w:rsidRDefault="001538E8" w:rsidP="005A4E6A">
      <w:pPr>
        <w:spacing w:line="360" w:lineRule="auto"/>
        <w:outlineLvl w:val="0"/>
        <w:rPr>
          <w:rFonts w:ascii="Arial" w:eastAsia="Times New Roman" w:hAnsi="Arial" w:cs="Arial"/>
          <w:sz w:val="22"/>
          <w:szCs w:val="22"/>
        </w:rPr>
      </w:pPr>
      <w:r w:rsidRPr="00F361FD">
        <w:rPr>
          <w:rFonts w:ascii="Arial" w:eastAsia="Times New Roman" w:hAnsi="Arial" w:cs="Arial"/>
          <w:sz w:val="22"/>
          <w:szCs w:val="22"/>
        </w:rPr>
        <w:t xml:space="preserve">Sacks, O. (2012) </w:t>
      </w:r>
      <w:r w:rsidRPr="00F361FD">
        <w:rPr>
          <w:rFonts w:ascii="Arial" w:eastAsia="Times New Roman" w:hAnsi="Arial" w:cs="Arial"/>
          <w:i/>
          <w:sz w:val="22"/>
          <w:szCs w:val="22"/>
        </w:rPr>
        <w:t>An Anthropologist on Mars.</w:t>
      </w:r>
      <w:r w:rsidRPr="00F361FD">
        <w:rPr>
          <w:rFonts w:ascii="Arial" w:eastAsia="Times New Roman" w:hAnsi="Arial" w:cs="Arial"/>
          <w:sz w:val="22"/>
          <w:szCs w:val="22"/>
        </w:rPr>
        <w:t xml:space="preserve">  </w:t>
      </w:r>
      <w:r w:rsidR="000B3EB3" w:rsidRPr="00F361FD">
        <w:rPr>
          <w:rFonts w:ascii="Arial" w:eastAsia="Times New Roman" w:hAnsi="Arial" w:cs="Arial"/>
          <w:sz w:val="22"/>
          <w:szCs w:val="22"/>
        </w:rPr>
        <w:t xml:space="preserve">London: </w:t>
      </w:r>
      <w:r w:rsidRPr="00F361FD">
        <w:rPr>
          <w:rFonts w:ascii="Arial" w:eastAsia="Times New Roman" w:hAnsi="Arial" w:cs="Arial"/>
          <w:sz w:val="22"/>
          <w:szCs w:val="22"/>
        </w:rPr>
        <w:t>Picado</w:t>
      </w:r>
      <w:r w:rsidR="000B3EB3" w:rsidRPr="00F361FD">
        <w:rPr>
          <w:rFonts w:ascii="Arial" w:eastAsia="Times New Roman" w:hAnsi="Arial" w:cs="Arial"/>
          <w:sz w:val="22"/>
          <w:szCs w:val="22"/>
        </w:rPr>
        <w:t>r</w:t>
      </w:r>
    </w:p>
    <w:p w14:paraId="2731FB80" w14:textId="77777777" w:rsidR="001538E8" w:rsidRPr="00F361FD" w:rsidRDefault="001538E8" w:rsidP="00772B8E">
      <w:pPr>
        <w:spacing w:line="360" w:lineRule="auto"/>
        <w:outlineLvl w:val="0"/>
        <w:rPr>
          <w:rFonts w:ascii="Arial" w:hAnsi="Arial" w:cs="Arial"/>
          <w:sz w:val="22"/>
          <w:szCs w:val="22"/>
        </w:rPr>
      </w:pPr>
    </w:p>
    <w:p w14:paraId="64557701" w14:textId="729EF191" w:rsidR="00772B8E" w:rsidRPr="00F361FD" w:rsidRDefault="00587095" w:rsidP="00587095">
      <w:pPr>
        <w:rPr>
          <w:rFonts w:ascii="Arial" w:eastAsia="Times New Roman" w:hAnsi="Arial" w:cs="Arial"/>
          <w:sz w:val="22"/>
          <w:szCs w:val="22"/>
        </w:rPr>
      </w:pPr>
      <w:proofErr w:type="spellStart"/>
      <w:r w:rsidRPr="00F361FD">
        <w:rPr>
          <w:rFonts w:ascii="Arial" w:eastAsia="Times New Roman" w:hAnsi="Arial" w:cs="Arial"/>
          <w:sz w:val="22"/>
          <w:szCs w:val="22"/>
          <w:shd w:val="clear" w:color="auto" w:fill="FFFFFF"/>
        </w:rPr>
        <w:t>Tammet</w:t>
      </w:r>
      <w:proofErr w:type="spellEnd"/>
      <w:r w:rsidRPr="00F361FD">
        <w:rPr>
          <w:rFonts w:ascii="Arial" w:eastAsia="Times New Roman" w:hAnsi="Arial" w:cs="Arial"/>
          <w:sz w:val="22"/>
          <w:szCs w:val="22"/>
          <w:shd w:val="clear" w:color="auto" w:fill="FFFFFF"/>
        </w:rPr>
        <w:t>, D.</w:t>
      </w:r>
      <w:r w:rsidR="007F273E" w:rsidRPr="00F361FD">
        <w:rPr>
          <w:rFonts w:ascii="Arial" w:eastAsia="Times New Roman" w:hAnsi="Arial" w:cs="Arial"/>
          <w:sz w:val="22"/>
          <w:szCs w:val="22"/>
          <w:shd w:val="clear" w:color="auto" w:fill="FFFFFF"/>
        </w:rPr>
        <w:t xml:space="preserve">, and </w:t>
      </w:r>
      <w:proofErr w:type="spellStart"/>
      <w:r w:rsidR="005A4E6A" w:rsidRPr="00F361FD">
        <w:rPr>
          <w:rFonts w:ascii="Arial" w:eastAsia="Times New Roman" w:hAnsi="Arial" w:cs="Arial"/>
          <w:sz w:val="22"/>
          <w:szCs w:val="22"/>
          <w:shd w:val="clear" w:color="auto" w:fill="FFFFFF"/>
        </w:rPr>
        <w:t>Treffert</w:t>
      </w:r>
      <w:proofErr w:type="spellEnd"/>
      <w:r w:rsidR="005A4E6A" w:rsidRPr="00F361FD">
        <w:rPr>
          <w:rFonts w:ascii="Arial" w:eastAsia="Times New Roman" w:hAnsi="Arial" w:cs="Arial"/>
          <w:sz w:val="22"/>
          <w:szCs w:val="22"/>
          <w:shd w:val="clear" w:color="auto" w:fill="FFFFFF"/>
        </w:rPr>
        <w:t xml:space="preserve">, D. </w:t>
      </w:r>
      <w:r w:rsidR="00772B8E" w:rsidRPr="00F361FD">
        <w:rPr>
          <w:rStyle w:val="addmd"/>
          <w:rFonts w:ascii="Arial" w:eastAsia="Times New Roman" w:hAnsi="Arial" w:cs="Arial"/>
          <w:sz w:val="22"/>
          <w:szCs w:val="22"/>
        </w:rPr>
        <w:t xml:space="preserve">(2011) </w:t>
      </w:r>
      <w:r w:rsidR="00772B8E" w:rsidRPr="00F361FD">
        <w:rPr>
          <w:rFonts w:ascii="Arial" w:eastAsia="Times New Roman" w:hAnsi="Arial" w:cs="Arial"/>
          <w:i/>
          <w:sz w:val="22"/>
          <w:szCs w:val="22"/>
        </w:rPr>
        <w:t>Islands of Genius: The Bountiful Mind of the Autistic, Acquired, and Sudden Savant</w:t>
      </w:r>
      <w:r w:rsidR="00772B8E" w:rsidRPr="00F361FD">
        <w:rPr>
          <w:rFonts w:ascii="Arial" w:eastAsia="Times New Roman" w:hAnsi="Arial" w:cs="Arial"/>
          <w:sz w:val="22"/>
          <w:szCs w:val="22"/>
        </w:rPr>
        <w:t xml:space="preserve">. </w:t>
      </w:r>
      <w:r w:rsidR="006F1C70" w:rsidRPr="00F361FD">
        <w:rPr>
          <w:rFonts w:ascii="Arial" w:eastAsia="Times New Roman" w:hAnsi="Arial" w:cs="Arial"/>
          <w:sz w:val="22"/>
          <w:szCs w:val="22"/>
        </w:rPr>
        <w:t xml:space="preserve">Location unknown: </w:t>
      </w:r>
      <w:r w:rsidR="00772B8E" w:rsidRPr="00F361FD">
        <w:rPr>
          <w:rFonts w:ascii="Arial" w:eastAsia="Times New Roman" w:hAnsi="Arial" w:cs="Arial"/>
          <w:sz w:val="22"/>
          <w:szCs w:val="22"/>
          <w:shd w:val="clear" w:color="auto" w:fill="FFFFFF"/>
        </w:rPr>
        <w:t>Jessica Kingsley Publishers</w:t>
      </w:r>
      <w:r w:rsidR="00992436" w:rsidRPr="00F361FD">
        <w:rPr>
          <w:rFonts w:ascii="Arial" w:eastAsia="Times New Roman" w:hAnsi="Arial" w:cs="Arial"/>
          <w:sz w:val="22"/>
          <w:szCs w:val="22"/>
          <w:shd w:val="clear" w:color="auto" w:fill="FFFFFF"/>
        </w:rPr>
        <w:t>.</w:t>
      </w:r>
    </w:p>
    <w:p w14:paraId="11BD93C5" w14:textId="77777777" w:rsidR="00772B8E" w:rsidRPr="00F361FD" w:rsidRDefault="00772B8E">
      <w:pPr>
        <w:rPr>
          <w:rFonts w:ascii="Arial" w:eastAsia="Times New Roman" w:hAnsi="Arial" w:cs="Arial"/>
          <w:sz w:val="22"/>
          <w:szCs w:val="22"/>
        </w:rPr>
      </w:pPr>
    </w:p>
    <w:p w14:paraId="1B241B63" w14:textId="77777777" w:rsidR="007C343C" w:rsidRPr="00F361FD" w:rsidRDefault="007C343C">
      <w:pPr>
        <w:rPr>
          <w:rFonts w:ascii="Arial" w:eastAsia="Times New Roman" w:hAnsi="Arial" w:cs="Arial"/>
          <w:sz w:val="22"/>
          <w:szCs w:val="22"/>
        </w:rPr>
      </w:pPr>
    </w:p>
    <w:p w14:paraId="17B10054" w14:textId="0B7BBAC3" w:rsidR="007C343C" w:rsidRPr="00F361FD" w:rsidRDefault="007C343C" w:rsidP="007C343C">
      <w:pPr>
        <w:outlineLvl w:val="0"/>
        <w:rPr>
          <w:rFonts w:ascii="Arial" w:hAnsi="Arial" w:cs="Arial"/>
          <w:sz w:val="22"/>
          <w:szCs w:val="22"/>
          <w:u w:val="single"/>
        </w:rPr>
      </w:pPr>
      <w:r w:rsidRPr="00F361FD">
        <w:rPr>
          <w:rFonts w:ascii="Arial" w:hAnsi="Arial" w:cs="Arial"/>
          <w:sz w:val="22"/>
          <w:szCs w:val="22"/>
          <w:u w:val="single"/>
        </w:rPr>
        <w:t>Images</w:t>
      </w:r>
    </w:p>
    <w:p w14:paraId="7C66529B" w14:textId="77777777" w:rsidR="007C343C" w:rsidRPr="00F361FD" w:rsidRDefault="007C343C" w:rsidP="007C343C">
      <w:pPr>
        <w:rPr>
          <w:rFonts w:ascii="Arial" w:hAnsi="Arial" w:cs="Arial"/>
          <w:sz w:val="22"/>
          <w:szCs w:val="22"/>
        </w:rPr>
      </w:pPr>
    </w:p>
    <w:p w14:paraId="7C7BF812" w14:textId="77777777" w:rsidR="007C343C" w:rsidRPr="00F361FD" w:rsidRDefault="007C343C" w:rsidP="007C343C">
      <w:pPr>
        <w:outlineLvl w:val="0"/>
        <w:rPr>
          <w:rFonts w:ascii="Arial" w:hAnsi="Arial" w:cs="Arial"/>
          <w:sz w:val="22"/>
          <w:szCs w:val="22"/>
        </w:rPr>
      </w:pPr>
      <w:r w:rsidRPr="00F361FD">
        <w:rPr>
          <w:rFonts w:ascii="Arial" w:hAnsi="Arial" w:cs="Arial"/>
          <w:sz w:val="22"/>
          <w:szCs w:val="22"/>
        </w:rPr>
        <w:t xml:space="preserve">Baron – Cohen, S. (2008) </w:t>
      </w:r>
      <w:r w:rsidRPr="00F361FD">
        <w:rPr>
          <w:rFonts w:ascii="Arial" w:hAnsi="Arial" w:cs="Arial"/>
          <w:i/>
          <w:sz w:val="22"/>
          <w:szCs w:val="22"/>
        </w:rPr>
        <w:t>An MRI scanner</w:t>
      </w:r>
      <w:r w:rsidRPr="00F361FD">
        <w:rPr>
          <w:rFonts w:ascii="Arial" w:hAnsi="Arial" w:cs="Arial"/>
          <w:sz w:val="22"/>
          <w:szCs w:val="22"/>
        </w:rPr>
        <w:t xml:space="preserve"> [Photograph] Oxford University Press.</w:t>
      </w:r>
    </w:p>
    <w:p w14:paraId="3AE8BCCE" w14:textId="77777777" w:rsidR="007C343C" w:rsidRPr="00F361FD" w:rsidRDefault="007C343C" w:rsidP="007C343C">
      <w:pPr>
        <w:spacing w:line="360" w:lineRule="auto"/>
        <w:rPr>
          <w:rFonts w:ascii="Arial" w:hAnsi="Arial" w:cs="Arial"/>
          <w:sz w:val="22"/>
          <w:szCs w:val="22"/>
        </w:rPr>
      </w:pPr>
    </w:p>
    <w:p w14:paraId="0DA004D4" w14:textId="77777777" w:rsidR="007C343C" w:rsidRPr="00F361FD" w:rsidRDefault="007C343C" w:rsidP="007C343C">
      <w:pPr>
        <w:spacing w:line="360" w:lineRule="auto"/>
        <w:rPr>
          <w:rFonts w:ascii="Arial" w:hAnsi="Arial" w:cs="Arial"/>
          <w:sz w:val="22"/>
          <w:szCs w:val="22"/>
        </w:rPr>
      </w:pPr>
      <w:proofErr w:type="spellStart"/>
      <w:r w:rsidRPr="00F361FD">
        <w:rPr>
          <w:rFonts w:ascii="Arial" w:hAnsi="Arial" w:cs="Arial"/>
          <w:sz w:val="22"/>
          <w:szCs w:val="22"/>
        </w:rPr>
        <w:t>Chwast</w:t>
      </w:r>
      <w:proofErr w:type="spellEnd"/>
      <w:r w:rsidRPr="00F361FD">
        <w:rPr>
          <w:rFonts w:ascii="Arial" w:hAnsi="Arial" w:cs="Arial"/>
          <w:sz w:val="22"/>
          <w:szCs w:val="22"/>
        </w:rPr>
        <w:t xml:space="preserve">, S. (2011) </w:t>
      </w:r>
      <w:r w:rsidRPr="00F361FD">
        <w:rPr>
          <w:rFonts w:ascii="Arial" w:hAnsi="Arial" w:cs="Arial"/>
          <w:i/>
          <w:sz w:val="22"/>
          <w:szCs w:val="22"/>
        </w:rPr>
        <w:t>Mythical Creatures Mural</w:t>
      </w:r>
      <w:r w:rsidRPr="00F361FD">
        <w:rPr>
          <w:rFonts w:ascii="Arial" w:hAnsi="Arial" w:cs="Arial"/>
          <w:sz w:val="22"/>
          <w:szCs w:val="22"/>
        </w:rPr>
        <w:t xml:space="preserve"> [Online] Available at: </w:t>
      </w:r>
      <w:hyperlink r:id="rId11" w:history="1">
        <w:r w:rsidRPr="00F361FD">
          <w:rPr>
            <w:rStyle w:val="Hyperlink"/>
            <w:rFonts w:ascii="Arial" w:hAnsi="Arial" w:cs="Arial"/>
            <w:sz w:val="22"/>
            <w:szCs w:val="22"/>
          </w:rPr>
          <w:t>http://www.madisonhouseautism.org/mhaf-featured-artist-seth-chwast/</w:t>
        </w:r>
      </w:hyperlink>
      <w:r w:rsidRPr="00F361FD">
        <w:rPr>
          <w:rFonts w:ascii="Arial" w:hAnsi="Arial" w:cs="Arial"/>
          <w:sz w:val="22"/>
          <w:szCs w:val="22"/>
        </w:rPr>
        <w:t xml:space="preserve"> (Accessed: 10</w:t>
      </w:r>
      <w:r w:rsidRPr="00F361FD">
        <w:rPr>
          <w:rFonts w:ascii="Arial" w:hAnsi="Arial" w:cs="Arial"/>
          <w:sz w:val="22"/>
          <w:szCs w:val="22"/>
          <w:vertAlign w:val="superscript"/>
        </w:rPr>
        <w:t>th</w:t>
      </w:r>
      <w:r w:rsidRPr="00F361FD">
        <w:rPr>
          <w:rFonts w:ascii="Arial" w:hAnsi="Arial" w:cs="Arial"/>
          <w:sz w:val="22"/>
          <w:szCs w:val="22"/>
        </w:rPr>
        <w:t xml:space="preserve"> May 2018).</w:t>
      </w:r>
    </w:p>
    <w:p w14:paraId="4EE5F243" w14:textId="77777777" w:rsidR="007C343C" w:rsidRPr="00F361FD" w:rsidRDefault="007C343C" w:rsidP="007C343C">
      <w:pPr>
        <w:spacing w:line="360" w:lineRule="auto"/>
        <w:rPr>
          <w:rFonts w:ascii="Arial" w:hAnsi="Arial" w:cs="Arial"/>
          <w:sz w:val="22"/>
          <w:szCs w:val="22"/>
        </w:rPr>
      </w:pPr>
    </w:p>
    <w:p w14:paraId="668BC57C" w14:textId="77777777" w:rsidR="007C343C" w:rsidRPr="00F361FD" w:rsidRDefault="007C343C" w:rsidP="007C343C">
      <w:pPr>
        <w:rPr>
          <w:rFonts w:ascii="Arial" w:hAnsi="Arial" w:cs="Arial"/>
          <w:sz w:val="22"/>
          <w:szCs w:val="22"/>
        </w:rPr>
      </w:pPr>
      <w:r w:rsidRPr="00F361FD">
        <w:rPr>
          <w:rFonts w:ascii="Arial" w:hAnsi="Arial" w:cs="Arial"/>
          <w:sz w:val="22"/>
          <w:szCs w:val="22"/>
        </w:rPr>
        <w:t xml:space="preserve">Wiltshire, S. (2018) </w:t>
      </w:r>
      <w:r w:rsidRPr="00F361FD">
        <w:rPr>
          <w:rFonts w:ascii="Arial" w:hAnsi="Arial" w:cs="Arial"/>
          <w:i/>
          <w:sz w:val="22"/>
          <w:szCs w:val="22"/>
        </w:rPr>
        <w:t>Drawing Singapore Panorama</w:t>
      </w:r>
      <w:r w:rsidRPr="00F361FD">
        <w:rPr>
          <w:rFonts w:ascii="Arial" w:hAnsi="Arial" w:cs="Arial"/>
          <w:sz w:val="22"/>
          <w:szCs w:val="22"/>
        </w:rPr>
        <w:t xml:space="preserve"> [Online] Available at: </w:t>
      </w:r>
      <w:hyperlink r:id="rId12" w:history="1">
        <w:r w:rsidRPr="00F361FD">
          <w:rPr>
            <w:rStyle w:val="Hyperlink"/>
            <w:rFonts w:ascii="Arial" w:hAnsi="Arial" w:cs="Arial"/>
            <w:sz w:val="22"/>
            <w:szCs w:val="22"/>
          </w:rPr>
          <w:t>https://www.stephenwiltshire.co.uk/image_library_show.aspx?Id=6902</w:t>
        </w:r>
      </w:hyperlink>
      <w:r w:rsidRPr="00F361FD">
        <w:rPr>
          <w:rFonts w:ascii="Arial" w:hAnsi="Arial" w:cs="Arial"/>
          <w:sz w:val="22"/>
          <w:szCs w:val="22"/>
        </w:rPr>
        <w:t xml:space="preserve"> (Accessed: 10</w:t>
      </w:r>
      <w:r w:rsidRPr="00F361FD">
        <w:rPr>
          <w:rFonts w:ascii="Arial" w:hAnsi="Arial" w:cs="Arial"/>
          <w:sz w:val="22"/>
          <w:szCs w:val="22"/>
          <w:vertAlign w:val="superscript"/>
        </w:rPr>
        <w:t>th</w:t>
      </w:r>
      <w:r w:rsidRPr="00F361FD">
        <w:rPr>
          <w:rFonts w:ascii="Arial" w:hAnsi="Arial" w:cs="Arial"/>
          <w:sz w:val="22"/>
          <w:szCs w:val="22"/>
        </w:rPr>
        <w:t xml:space="preserve"> May 2018</w:t>
      </w:r>
      <w:proofErr w:type="gramStart"/>
      <w:r w:rsidRPr="00F361FD">
        <w:rPr>
          <w:rFonts w:ascii="Arial" w:hAnsi="Arial" w:cs="Arial"/>
          <w:sz w:val="22"/>
          <w:szCs w:val="22"/>
        </w:rPr>
        <w:t>) .</w:t>
      </w:r>
      <w:proofErr w:type="gramEnd"/>
    </w:p>
    <w:p w14:paraId="4A00B1C7" w14:textId="77777777" w:rsidR="007C343C" w:rsidRPr="00F361FD" w:rsidRDefault="007C343C">
      <w:pPr>
        <w:rPr>
          <w:rFonts w:ascii="Arial" w:eastAsia="Times New Roman" w:hAnsi="Arial" w:cs="Arial"/>
          <w:sz w:val="22"/>
          <w:szCs w:val="22"/>
        </w:rPr>
      </w:pPr>
    </w:p>
    <w:p w14:paraId="26AB0B1A" w14:textId="77777777" w:rsidR="001538E8" w:rsidRPr="00F361FD" w:rsidRDefault="001538E8">
      <w:pPr>
        <w:rPr>
          <w:rFonts w:ascii="Arial" w:hAnsi="Arial" w:cs="Arial"/>
          <w:sz w:val="22"/>
          <w:szCs w:val="22"/>
        </w:rPr>
      </w:pPr>
    </w:p>
    <w:p w14:paraId="50BBF7FA" w14:textId="562520DD" w:rsidR="00F7413D" w:rsidRPr="00F361FD" w:rsidRDefault="00F7413D" w:rsidP="005A4E6A">
      <w:pPr>
        <w:outlineLvl w:val="0"/>
        <w:rPr>
          <w:rFonts w:ascii="Arial" w:hAnsi="Arial" w:cs="Arial"/>
          <w:sz w:val="22"/>
          <w:szCs w:val="22"/>
          <w:u w:val="single"/>
        </w:rPr>
      </w:pPr>
      <w:r w:rsidRPr="00F361FD">
        <w:rPr>
          <w:rFonts w:ascii="Arial" w:hAnsi="Arial" w:cs="Arial"/>
          <w:sz w:val="22"/>
          <w:szCs w:val="22"/>
          <w:u w:val="single"/>
        </w:rPr>
        <w:t xml:space="preserve">Journals </w:t>
      </w:r>
    </w:p>
    <w:p w14:paraId="696A9F77" w14:textId="77777777" w:rsidR="00F7413D" w:rsidRPr="00F361FD" w:rsidRDefault="00F7413D">
      <w:pPr>
        <w:rPr>
          <w:rFonts w:ascii="Arial" w:hAnsi="Arial" w:cs="Arial"/>
          <w:sz w:val="22"/>
          <w:szCs w:val="22"/>
        </w:rPr>
      </w:pPr>
    </w:p>
    <w:p w14:paraId="208CE114" w14:textId="216A179E" w:rsidR="00C868A4" w:rsidRPr="00F361FD" w:rsidRDefault="007F273E" w:rsidP="00C868A4">
      <w:pPr>
        <w:spacing w:line="360" w:lineRule="auto"/>
        <w:rPr>
          <w:rFonts w:ascii="Arial" w:hAnsi="Arial" w:cs="Arial"/>
          <w:sz w:val="22"/>
          <w:szCs w:val="22"/>
        </w:rPr>
      </w:pPr>
      <w:proofErr w:type="spellStart"/>
      <w:r w:rsidRPr="00F361FD">
        <w:rPr>
          <w:rFonts w:ascii="Arial" w:hAnsi="Arial" w:cs="Arial"/>
          <w:sz w:val="22"/>
          <w:szCs w:val="22"/>
        </w:rPr>
        <w:t>Aleksandrovich</w:t>
      </w:r>
      <w:proofErr w:type="spellEnd"/>
      <w:r w:rsidRPr="00F361FD">
        <w:rPr>
          <w:rFonts w:ascii="Arial" w:hAnsi="Arial" w:cs="Arial"/>
          <w:sz w:val="22"/>
          <w:szCs w:val="22"/>
        </w:rPr>
        <w:t>, M.</w:t>
      </w:r>
      <w:r w:rsidR="00191964" w:rsidRPr="00F361FD">
        <w:rPr>
          <w:rFonts w:ascii="Arial" w:hAnsi="Arial" w:cs="Arial"/>
          <w:sz w:val="22"/>
          <w:szCs w:val="22"/>
        </w:rPr>
        <w:t xml:space="preserve"> and</w:t>
      </w:r>
      <w:r w:rsidR="00C868A4" w:rsidRPr="00F361FD">
        <w:rPr>
          <w:rFonts w:ascii="Arial" w:hAnsi="Arial" w:cs="Arial"/>
          <w:sz w:val="22"/>
          <w:szCs w:val="22"/>
        </w:rPr>
        <w:t xml:space="preserve"> </w:t>
      </w:r>
      <w:proofErr w:type="spellStart"/>
      <w:r w:rsidR="00C868A4" w:rsidRPr="00F361FD">
        <w:rPr>
          <w:rFonts w:ascii="Arial" w:hAnsi="Arial" w:cs="Arial"/>
          <w:sz w:val="22"/>
          <w:szCs w:val="22"/>
        </w:rPr>
        <w:t>Zoglowek</w:t>
      </w:r>
      <w:proofErr w:type="spellEnd"/>
      <w:r w:rsidR="00C868A4" w:rsidRPr="00F361FD">
        <w:rPr>
          <w:rFonts w:ascii="Arial" w:hAnsi="Arial" w:cs="Arial"/>
          <w:sz w:val="22"/>
          <w:szCs w:val="22"/>
        </w:rPr>
        <w:t>, H</w:t>
      </w:r>
      <w:r w:rsidRPr="00F361FD">
        <w:rPr>
          <w:rFonts w:ascii="Arial" w:hAnsi="Arial" w:cs="Arial"/>
          <w:sz w:val="22"/>
          <w:szCs w:val="22"/>
        </w:rPr>
        <w:t xml:space="preserve"> </w:t>
      </w:r>
      <w:r w:rsidR="00C868A4" w:rsidRPr="00F361FD">
        <w:rPr>
          <w:rFonts w:ascii="Arial" w:hAnsi="Arial" w:cs="Arial"/>
          <w:sz w:val="22"/>
          <w:szCs w:val="22"/>
        </w:rPr>
        <w:t>(2014) ‘</w:t>
      </w:r>
      <w:r w:rsidR="00C868A4" w:rsidRPr="00F361FD">
        <w:rPr>
          <w:rFonts w:ascii="Arial" w:hAnsi="Arial" w:cs="Arial"/>
          <w:i/>
          <w:sz w:val="22"/>
          <w:szCs w:val="22"/>
        </w:rPr>
        <w:t xml:space="preserve">Autism Spectrum Disorders and Creativity: Comparative Study of the Art Works, </w:t>
      </w:r>
      <w:hyperlink r:id="rId13" w:tooltip="Click to search for more items from this journal" w:history="1">
        <w:proofErr w:type="spellStart"/>
        <w:r w:rsidR="00C868A4" w:rsidRPr="00F361FD">
          <w:rPr>
            <w:rStyle w:val="Strong"/>
            <w:rFonts w:ascii="Arial" w:eastAsia="Times New Roman" w:hAnsi="Arial" w:cs="Arial"/>
            <w:b w:val="0"/>
            <w:bCs w:val="0"/>
            <w:sz w:val="22"/>
            <w:szCs w:val="22"/>
          </w:rPr>
          <w:t>Revija</w:t>
        </w:r>
        <w:proofErr w:type="spellEnd"/>
        <w:r w:rsidR="00C868A4" w:rsidRPr="00F361FD">
          <w:rPr>
            <w:rStyle w:val="Strong"/>
            <w:rFonts w:ascii="Arial" w:eastAsia="Times New Roman" w:hAnsi="Arial" w:cs="Arial"/>
            <w:b w:val="0"/>
            <w:bCs w:val="0"/>
            <w:sz w:val="22"/>
            <w:szCs w:val="22"/>
          </w:rPr>
          <w:t xml:space="preserve"> </w:t>
        </w:r>
        <w:proofErr w:type="spellStart"/>
        <w:r w:rsidR="00C868A4" w:rsidRPr="00F361FD">
          <w:rPr>
            <w:rStyle w:val="Strong"/>
            <w:rFonts w:ascii="Arial" w:eastAsia="Times New Roman" w:hAnsi="Arial" w:cs="Arial"/>
            <w:b w:val="0"/>
            <w:bCs w:val="0"/>
            <w:sz w:val="22"/>
            <w:szCs w:val="22"/>
          </w:rPr>
          <w:t>za</w:t>
        </w:r>
        <w:proofErr w:type="spellEnd"/>
        <w:r w:rsidR="00C868A4" w:rsidRPr="00F361FD">
          <w:rPr>
            <w:rStyle w:val="Strong"/>
            <w:rFonts w:ascii="Arial" w:eastAsia="Times New Roman" w:hAnsi="Arial" w:cs="Arial"/>
            <w:b w:val="0"/>
            <w:bCs w:val="0"/>
            <w:sz w:val="22"/>
            <w:szCs w:val="22"/>
          </w:rPr>
          <w:t xml:space="preserve"> </w:t>
        </w:r>
        <w:proofErr w:type="spellStart"/>
        <w:r w:rsidR="00C868A4" w:rsidRPr="00F361FD">
          <w:rPr>
            <w:rStyle w:val="Strong"/>
            <w:rFonts w:ascii="Arial" w:eastAsia="Times New Roman" w:hAnsi="Arial" w:cs="Arial"/>
            <w:b w:val="0"/>
            <w:bCs w:val="0"/>
            <w:sz w:val="22"/>
            <w:szCs w:val="22"/>
          </w:rPr>
          <w:t>Elementarno</w:t>
        </w:r>
        <w:proofErr w:type="spellEnd"/>
        <w:r w:rsidR="00C868A4" w:rsidRPr="00F361FD">
          <w:rPr>
            <w:rStyle w:val="Strong"/>
            <w:rFonts w:ascii="Arial" w:eastAsia="Times New Roman" w:hAnsi="Arial" w:cs="Arial"/>
            <w:b w:val="0"/>
            <w:bCs w:val="0"/>
            <w:sz w:val="22"/>
            <w:szCs w:val="22"/>
          </w:rPr>
          <w:t xml:space="preserve"> </w:t>
        </w:r>
        <w:proofErr w:type="spellStart"/>
        <w:r w:rsidR="00C868A4" w:rsidRPr="00F361FD">
          <w:rPr>
            <w:rStyle w:val="Strong"/>
            <w:rFonts w:ascii="Arial" w:eastAsia="Times New Roman" w:hAnsi="Arial" w:cs="Arial"/>
            <w:b w:val="0"/>
            <w:bCs w:val="0"/>
            <w:sz w:val="22"/>
            <w:szCs w:val="22"/>
          </w:rPr>
          <w:t>Izobrazevanje</w:t>
        </w:r>
        <w:proofErr w:type="spellEnd"/>
      </w:hyperlink>
      <w:r w:rsidR="00C868A4" w:rsidRPr="00F361FD">
        <w:rPr>
          <w:rStyle w:val="Strong"/>
          <w:rFonts w:ascii="Arial" w:eastAsia="Times New Roman" w:hAnsi="Arial" w:cs="Arial"/>
          <w:b w:val="0"/>
          <w:bCs w:val="0"/>
          <w:sz w:val="22"/>
          <w:szCs w:val="22"/>
        </w:rPr>
        <w:t>; Maribor</w:t>
      </w:r>
      <w:r w:rsidR="00641DCF" w:rsidRPr="00F361FD">
        <w:rPr>
          <w:rFonts w:ascii="Arial" w:eastAsia="Times New Roman" w:hAnsi="Arial" w:cs="Arial"/>
          <w:sz w:val="22"/>
          <w:szCs w:val="22"/>
        </w:rPr>
        <w:t xml:space="preserve">, 7 (3-4)  </w:t>
      </w:r>
      <w:proofErr w:type="spellStart"/>
      <w:r w:rsidR="00641DCF" w:rsidRPr="00F361FD">
        <w:rPr>
          <w:rFonts w:ascii="Arial" w:eastAsia="Times New Roman" w:hAnsi="Arial" w:cs="Arial"/>
          <w:sz w:val="22"/>
          <w:szCs w:val="22"/>
        </w:rPr>
        <w:t>Proquest</w:t>
      </w:r>
      <w:proofErr w:type="spellEnd"/>
      <w:r w:rsidR="00641DCF" w:rsidRPr="00F361FD">
        <w:rPr>
          <w:rFonts w:ascii="Arial" w:eastAsia="Times New Roman" w:hAnsi="Arial" w:cs="Arial"/>
          <w:sz w:val="22"/>
          <w:szCs w:val="22"/>
        </w:rPr>
        <w:t> </w:t>
      </w:r>
      <w:r w:rsidR="00C868A4" w:rsidRPr="00F361FD">
        <w:rPr>
          <w:rStyle w:val="titleauthoretc"/>
          <w:rFonts w:ascii="Arial" w:eastAsia="Times New Roman" w:hAnsi="Arial" w:cs="Arial"/>
          <w:sz w:val="22"/>
          <w:szCs w:val="22"/>
        </w:rPr>
        <w:t xml:space="preserve">[Online]. Available at: </w:t>
      </w:r>
      <w:hyperlink r:id="rId14" w:history="1">
        <w:r w:rsidR="00191964" w:rsidRPr="00F361FD">
          <w:rPr>
            <w:rStyle w:val="Hyperlink"/>
            <w:rFonts w:ascii="Arial" w:eastAsia="Times New Roman" w:hAnsi="Arial" w:cs="Arial"/>
            <w:color w:val="auto"/>
            <w:sz w:val="22"/>
            <w:szCs w:val="22"/>
          </w:rPr>
          <w:t>https://search-proquest-com.ezproxy.uwtsd.ac.uk/docview/1644489719?accountid=130472&amp;rfr_id=info%3Axri%2Fsid%3Aprimo</w:t>
        </w:r>
      </w:hyperlink>
      <w:r w:rsidR="00191964" w:rsidRPr="00F361FD">
        <w:rPr>
          <w:rStyle w:val="titleauthoretc"/>
          <w:rFonts w:ascii="Arial" w:eastAsia="Times New Roman" w:hAnsi="Arial" w:cs="Arial"/>
          <w:sz w:val="22"/>
          <w:szCs w:val="22"/>
        </w:rPr>
        <w:t xml:space="preserve"> (Accessed</w:t>
      </w:r>
      <w:r w:rsidR="00641DCF" w:rsidRPr="00F361FD">
        <w:rPr>
          <w:rStyle w:val="titleauthoretc"/>
          <w:rFonts w:ascii="Arial" w:eastAsia="Times New Roman" w:hAnsi="Arial" w:cs="Arial"/>
          <w:sz w:val="22"/>
          <w:szCs w:val="22"/>
        </w:rPr>
        <w:t>: 12</w:t>
      </w:r>
      <w:r w:rsidR="00641DCF" w:rsidRPr="00F361FD">
        <w:rPr>
          <w:rStyle w:val="titleauthoretc"/>
          <w:rFonts w:ascii="Arial" w:eastAsia="Times New Roman" w:hAnsi="Arial" w:cs="Arial"/>
          <w:sz w:val="22"/>
          <w:szCs w:val="22"/>
          <w:vertAlign w:val="superscript"/>
        </w:rPr>
        <w:t>th</w:t>
      </w:r>
      <w:r w:rsidR="00641DCF" w:rsidRPr="00F361FD">
        <w:rPr>
          <w:rStyle w:val="titleauthoretc"/>
          <w:rFonts w:ascii="Arial" w:eastAsia="Times New Roman" w:hAnsi="Arial" w:cs="Arial"/>
          <w:sz w:val="22"/>
          <w:szCs w:val="22"/>
        </w:rPr>
        <w:t xml:space="preserve"> March 2018)</w:t>
      </w:r>
    </w:p>
    <w:p w14:paraId="3A7488A0" w14:textId="77777777" w:rsidR="00F7413D" w:rsidRPr="00F361FD" w:rsidRDefault="00F7413D">
      <w:pPr>
        <w:rPr>
          <w:rFonts w:ascii="Arial" w:hAnsi="Arial" w:cs="Arial"/>
          <w:sz w:val="22"/>
          <w:szCs w:val="22"/>
        </w:rPr>
      </w:pPr>
    </w:p>
    <w:p w14:paraId="5734C371" w14:textId="710F40D8" w:rsidR="006B4155" w:rsidRPr="00F361FD" w:rsidRDefault="006B4155" w:rsidP="006B4155">
      <w:pPr>
        <w:spacing w:line="360" w:lineRule="auto"/>
        <w:rPr>
          <w:rFonts w:ascii="Arial" w:hAnsi="Arial" w:cs="Arial"/>
          <w:sz w:val="22"/>
          <w:szCs w:val="22"/>
        </w:rPr>
      </w:pPr>
      <w:r w:rsidRPr="00F361FD">
        <w:rPr>
          <w:rFonts w:ascii="Arial" w:hAnsi="Arial" w:cs="Arial"/>
          <w:sz w:val="22"/>
          <w:szCs w:val="22"/>
        </w:rPr>
        <w:t>Baron – Cohen, Simon</w:t>
      </w:r>
      <w:r w:rsidR="002C3AFE" w:rsidRPr="00F361FD">
        <w:rPr>
          <w:rFonts w:ascii="Arial" w:hAnsi="Arial" w:cs="Arial"/>
          <w:sz w:val="22"/>
          <w:szCs w:val="22"/>
        </w:rPr>
        <w:t>.</w:t>
      </w:r>
      <w:r w:rsidRPr="00F361FD">
        <w:rPr>
          <w:rFonts w:ascii="Arial" w:hAnsi="Arial" w:cs="Arial"/>
          <w:sz w:val="22"/>
          <w:szCs w:val="22"/>
        </w:rPr>
        <w:t xml:space="preserve"> (2005) ‘</w:t>
      </w:r>
      <w:r w:rsidRPr="00F361FD">
        <w:rPr>
          <w:rFonts w:ascii="Arial" w:hAnsi="Arial" w:cs="Arial"/>
          <w:i/>
          <w:sz w:val="22"/>
          <w:szCs w:val="22"/>
        </w:rPr>
        <w:t>The Essential Difference: the male and female brain’</w:t>
      </w:r>
      <w:r w:rsidR="00641DCF" w:rsidRPr="00F361FD">
        <w:rPr>
          <w:rFonts w:ascii="Arial" w:hAnsi="Arial" w:cs="Arial"/>
          <w:i/>
          <w:sz w:val="22"/>
          <w:szCs w:val="22"/>
        </w:rPr>
        <w:t xml:space="preserve"> </w:t>
      </w:r>
      <w:r w:rsidRPr="00F361FD">
        <w:rPr>
          <w:rFonts w:ascii="Arial" w:hAnsi="Arial" w:cs="Arial"/>
          <w:i/>
          <w:sz w:val="22"/>
          <w:szCs w:val="22"/>
        </w:rPr>
        <w:t xml:space="preserve">Phi Kappa Phil Forum, </w:t>
      </w:r>
      <w:proofErr w:type="spellStart"/>
      <w:r w:rsidRPr="00F361FD">
        <w:rPr>
          <w:rFonts w:ascii="Arial" w:hAnsi="Arial" w:cs="Arial"/>
          <w:sz w:val="22"/>
          <w:szCs w:val="22"/>
        </w:rPr>
        <w:t>Resarch</w:t>
      </w:r>
      <w:r w:rsidR="002C3AFE" w:rsidRPr="00F361FD">
        <w:rPr>
          <w:rFonts w:ascii="Arial" w:hAnsi="Arial" w:cs="Arial"/>
          <w:sz w:val="22"/>
          <w:szCs w:val="22"/>
        </w:rPr>
        <w:t>G</w:t>
      </w:r>
      <w:r w:rsidRPr="00F361FD">
        <w:rPr>
          <w:rFonts w:ascii="Arial" w:hAnsi="Arial" w:cs="Arial"/>
          <w:sz w:val="22"/>
          <w:szCs w:val="22"/>
        </w:rPr>
        <w:t>ate</w:t>
      </w:r>
      <w:proofErr w:type="spellEnd"/>
      <w:r w:rsidRPr="00F361FD">
        <w:rPr>
          <w:rFonts w:ascii="Arial" w:hAnsi="Arial" w:cs="Arial"/>
          <w:sz w:val="22"/>
          <w:szCs w:val="22"/>
        </w:rPr>
        <w:t xml:space="preserve"> [Online]</w:t>
      </w:r>
      <w:r w:rsidR="002C3AFE" w:rsidRPr="00F361FD">
        <w:rPr>
          <w:rFonts w:ascii="Arial" w:hAnsi="Arial" w:cs="Arial"/>
          <w:sz w:val="22"/>
          <w:szCs w:val="22"/>
        </w:rPr>
        <w:t>.</w:t>
      </w:r>
      <w:r w:rsidRPr="00F361FD">
        <w:rPr>
          <w:rFonts w:ascii="Arial" w:hAnsi="Arial" w:cs="Arial"/>
          <w:sz w:val="22"/>
          <w:szCs w:val="22"/>
        </w:rPr>
        <w:t xml:space="preserve"> Available at: </w:t>
      </w:r>
      <w:hyperlink r:id="rId15" w:history="1">
        <w:r w:rsidRPr="00F361FD">
          <w:rPr>
            <w:rStyle w:val="Hyperlink"/>
            <w:rFonts w:ascii="Arial" w:hAnsi="Arial" w:cs="Arial"/>
            <w:color w:val="auto"/>
            <w:sz w:val="22"/>
            <w:szCs w:val="22"/>
          </w:rPr>
          <w:t>https://researchgate.net/profile/Simon_Baron-Cohen/publication/232430614_The_Essential_Difference_The_Truth_About_The_Male_Ans_Female_Brain/links/547cdb7a0cf2cfe2/The-Essential-Difference-The-Truth-About-The-Male-And-Female-Brain.pdf</w:t>
        </w:r>
      </w:hyperlink>
      <w:r w:rsidR="00641DCF" w:rsidRPr="00F361FD">
        <w:rPr>
          <w:rFonts w:ascii="Arial" w:hAnsi="Arial" w:cs="Arial"/>
          <w:sz w:val="22"/>
          <w:szCs w:val="22"/>
        </w:rPr>
        <w:t xml:space="preserve">  (Accessed: </w:t>
      </w:r>
      <w:r w:rsidR="002C3AFE" w:rsidRPr="00F361FD">
        <w:rPr>
          <w:rFonts w:ascii="Arial" w:hAnsi="Arial" w:cs="Arial"/>
          <w:sz w:val="22"/>
          <w:szCs w:val="22"/>
        </w:rPr>
        <w:t>19</w:t>
      </w:r>
      <w:r w:rsidR="002C3AFE" w:rsidRPr="00F361FD">
        <w:rPr>
          <w:rFonts w:ascii="Arial" w:hAnsi="Arial" w:cs="Arial"/>
          <w:sz w:val="22"/>
          <w:szCs w:val="22"/>
          <w:vertAlign w:val="superscript"/>
        </w:rPr>
        <w:t>th</w:t>
      </w:r>
      <w:r w:rsidR="002C3AFE" w:rsidRPr="00F361FD">
        <w:rPr>
          <w:rFonts w:ascii="Arial" w:hAnsi="Arial" w:cs="Arial"/>
          <w:sz w:val="22"/>
          <w:szCs w:val="22"/>
        </w:rPr>
        <w:t xml:space="preserve"> February 2018</w:t>
      </w:r>
      <w:r w:rsidRPr="00F361FD">
        <w:rPr>
          <w:rFonts w:ascii="Arial" w:hAnsi="Arial" w:cs="Arial"/>
          <w:sz w:val="22"/>
          <w:szCs w:val="22"/>
        </w:rPr>
        <w:t xml:space="preserve">) </w:t>
      </w:r>
    </w:p>
    <w:p w14:paraId="195E717F" w14:textId="77777777" w:rsidR="006B4155" w:rsidRPr="00F361FD" w:rsidRDefault="006B4155">
      <w:pPr>
        <w:rPr>
          <w:rFonts w:ascii="Arial" w:hAnsi="Arial" w:cs="Arial"/>
          <w:sz w:val="22"/>
          <w:szCs w:val="22"/>
        </w:rPr>
      </w:pPr>
    </w:p>
    <w:p w14:paraId="73A80B50" w14:textId="14E0043C" w:rsidR="001538E8" w:rsidRPr="00F361FD" w:rsidRDefault="001538E8" w:rsidP="001538E8">
      <w:pPr>
        <w:spacing w:line="360" w:lineRule="auto"/>
        <w:rPr>
          <w:rStyle w:val="Hyperlink"/>
          <w:rFonts w:ascii="Arial" w:hAnsi="Arial" w:cs="Arial"/>
          <w:color w:val="auto"/>
          <w:sz w:val="22"/>
          <w:szCs w:val="22"/>
          <w:u w:val="none"/>
        </w:rPr>
      </w:pPr>
      <w:r w:rsidRPr="00F361FD">
        <w:rPr>
          <w:rFonts w:ascii="Arial" w:hAnsi="Arial" w:cs="Arial"/>
          <w:sz w:val="22"/>
          <w:szCs w:val="22"/>
        </w:rPr>
        <w:lastRenderedPageBreak/>
        <w:t>Eaton, L</w:t>
      </w:r>
      <w:r w:rsidR="002C3AFE" w:rsidRPr="00F361FD">
        <w:rPr>
          <w:rFonts w:ascii="Arial" w:hAnsi="Arial" w:cs="Arial"/>
          <w:sz w:val="22"/>
          <w:szCs w:val="22"/>
        </w:rPr>
        <w:t>.</w:t>
      </w:r>
      <w:r w:rsidRPr="00F361FD">
        <w:rPr>
          <w:rFonts w:ascii="Arial" w:hAnsi="Arial" w:cs="Arial"/>
          <w:sz w:val="22"/>
          <w:szCs w:val="22"/>
        </w:rPr>
        <w:t xml:space="preserve"> (2003) </w:t>
      </w:r>
      <w:r w:rsidRPr="00F361FD">
        <w:rPr>
          <w:rFonts w:ascii="Arial" w:hAnsi="Arial" w:cs="Arial"/>
          <w:i/>
          <w:sz w:val="22"/>
          <w:szCs w:val="22"/>
        </w:rPr>
        <w:t>‘Exhibition challenges views on autism</w:t>
      </w:r>
      <w:r w:rsidRPr="00F361FD">
        <w:rPr>
          <w:rFonts w:ascii="Arial" w:hAnsi="Arial" w:cs="Arial"/>
          <w:sz w:val="22"/>
          <w:szCs w:val="22"/>
        </w:rPr>
        <w:t xml:space="preserve">.’ British Medical Journal, 327, </w:t>
      </w:r>
      <w:r w:rsidR="002C3AFE" w:rsidRPr="00F361FD">
        <w:rPr>
          <w:rFonts w:ascii="Arial" w:hAnsi="Arial" w:cs="Arial"/>
          <w:sz w:val="22"/>
          <w:szCs w:val="22"/>
        </w:rPr>
        <w:t>(</w:t>
      </w:r>
      <w:r w:rsidRPr="00F361FD">
        <w:rPr>
          <w:rFonts w:ascii="Arial" w:hAnsi="Arial" w:cs="Arial"/>
          <w:sz w:val="22"/>
          <w:szCs w:val="22"/>
        </w:rPr>
        <w:t>7420</w:t>
      </w:r>
      <w:r w:rsidR="002C3AFE" w:rsidRPr="00F361FD">
        <w:rPr>
          <w:rFonts w:ascii="Arial" w:hAnsi="Arial" w:cs="Arial"/>
          <w:sz w:val="22"/>
          <w:szCs w:val="22"/>
        </w:rPr>
        <w:t>) [Online]. Available</w:t>
      </w:r>
      <w:r w:rsidRPr="00F361FD">
        <w:rPr>
          <w:rFonts w:ascii="Arial" w:hAnsi="Arial" w:cs="Arial"/>
          <w:sz w:val="22"/>
          <w:szCs w:val="22"/>
        </w:rPr>
        <w:t xml:space="preserve"> at:</w:t>
      </w:r>
      <w:r w:rsidR="002C3AFE" w:rsidRPr="00F361FD">
        <w:rPr>
          <w:rFonts w:ascii="Arial" w:hAnsi="Arial" w:cs="Arial"/>
          <w:sz w:val="22"/>
          <w:szCs w:val="22"/>
        </w:rPr>
        <w:t xml:space="preserve"> </w:t>
      </w:r>
      <w:hyperlink r:id="rId16" w:history="1">
        <w:r w:rsidRPr="00F361FD">
          <w:rPr>
            <w:rStyle w:val="Hyperlink"/>
            <w:rFonts w:ascii="Arial" w:hAnsi="Arial" w:cs="Arial"/>
            <w:color w:val="auto"/>
            <w:sz w:val="22"/>
            <w:szCs w:val="22"/>
          </w:rPr>
          <w:t>https://search.proquest.com/docview/1777615986?accountid=130472</w:t>
        </w:r>
      </w:hyperlink>
      <w:r w:rsidR="002C3AFE" w:rsidRPr="00F361FD">
        <w:rPr>
          <w:rStyle w:val="Hyperlink"/>
          <w:rFonts w:ascii="Arial" w:hAnsi="Arial" w:cs="Arial"/>
          <w:color w:val="auto"/>
          <w:sz w:val="22"/>
          <w:szCs w:val="22"/>
        </w:rPr>
        <w:t xml:space="preserve">  </w:t>
      </w:r>
    </w:p>
    <w:p w14:paraId="05F3752D" w14:textId="0A4DB185" w:rsidR="002C3AFE" w:rsidRPr="00F361FD" w:rsidRDefault="002C3AFE" w:rsidP="001538E8">
      <w:pPr>
        <w:spacing w:line="360" w:lineRule="auto"/>
        <w:rPr>
          <w:rStyle w:val="Hyperlink"/>
          <w:rFonts w:ascii="Arial" w:hAnsi="Arial" w:cs="Arial"/>
          <w:color w:val="auto"/>
          <w:sz w:val="22"/>
          <w:szCs w:val="22"/>
          <w:u w:val="none"/>
        </w:rPr>
      </w:pPr>
      <w:r w:rsidRPr="00F361FD">
        <w:rPr>
          <w:rStyle w:val="Hyperlink"/>
          <w:rFonts w:ascii="Arial" w:hAnsi="Arial" w:cs="Arial"/>
          <w:color w:val="auto"/>
          <w:sz w:val="22"/>
          <w:szCs w:val="22"/>
          <w:u w:val="none"/>
        </w:rPr>
        <w:t>(Accessed: 19</w:t>
      </w:r>
      <w:r w:rsidRPr="00F361FD">
        <w:rPr>
          <w:rStyle w:val="Hyperlink"/>
          <w:rFonts w:ascii="Arial" w:hAnsi="Arial" w:cs="Arial"/>
          <w:color w:val="auto"/>
          <w:sz w:val="22"/>
          <w:szCs w:val="22"/>
          <w:u w:val="none"/>
          <w:vertAlign w:val="superscript"/>
        </w:rPr>
        <w:t>th</w:t>
      </w:r>
      <w:r w:rsidRPr="00F361FD">
        <w:rPr>
          <w:rStyle w:val="Hyperlink"/>
          <w:rFonts w:ascii="Arial" w:hAnsi="Arial" w:cs="Arial"/>
          <w:color w:val="auto"/>
          <w:sz w:val="22"/>
          <w:szCs w:val="22"/>
          <w:u w:val="none"/>
        </w:rPr>
        <w:t xml:space="preserve"> March 2018) </w:t>
      </w:r>
    </w:p>
    <w:p w14:paraId="51CC3306" w14:textId="77777777" w:rsidR="002C3AFE" w:rsidRPr="00F361FD" w:rsidRDefault="002C3AFE" w:rsidP="001538E8">
      <w:pPr>
        <w:spacing w:line="360" w:lineRule="auto"/>
        <w:rPr>
          <w:rFonts w:ascii="Arial" w:hAnsi="Arial" w:cs="Arial"/>
          <w:sz w:val="22"/>
          <w:szCs w:val="22"/>
        </w:rPr>
      </w:pPr>
    </w:p>
    <w:p w14:paraId="7101AFCA" w14:textId="1085BEB4" w:rsidR="001538E8" w:rsidRPr="00F361FD" w:rsidRDefault="001538E8" w:rsidP="001538E8">
      <w:pPr>
        <w:spacing w:line="360" w:lineRule="auto"/>
        <w:rPr>
          <w:rStyle w:val="exlresultdetails"/>
          <w:rFonts w:ascii="Arial" w:eastAsia="Times New Roman" w:hAnsi="Arial" w:cs="Arial"/>
          <w:sz w:val="22"/>
          <w:szCs w:val="22"/>
          <w:bdr w:val="none" w:sz="0" w:space="0" w:color="auto" w:frame="1"/>
        </w:rPr>
      </w:pPr>
      <w:proofErr w:type="spellStart"/>
      <w:r w:rsidRPr="00F361FD">
        <w:rPr>
          <w:rFonts w:ascii="Arial" w:eastAsia="Times New Roman" w:hAnsi="Arial" w:cs="Arial"/>
          <w:sz w:val="22"/>
          <w:szCs w:val="22"/>
        </w:rPr>
        <w:t>Barnbaum</w:t>
      </w:r>
      <w:proofErr w:type="spellEnd"/>
      <w:r w:rsidRPr="00F361FD">
        <w:rPr>
          <w:rFonts w:ascii="Arial" w:eastAsia="Times New Roman" w:hAnsi="Arial" w:cs="Arial"/>
          <w:sz w:val="22"/>
          <w:szCs w:val="22"/>
        </w:rPr>
        <w:t>, D</w:t>
      </w:r>
      <w:r w:rsidR="002C3AFE" w:rsidRPr="00F361FD">
        <w:rPr>
          <w:rFonts w:ascii="Arial" w:eastAsia="Times New Roman" w:hAnsi="Arial" w:cs="Arial"/>
          <w:sz w:val="22"/>
          <w:szCs w:val="22"/>
        </w:rPr>
        <w:t>.</w:t>
      </w:r>
      <w:r w:rsidRPr="00F361FD">
        <w:rPr>
          <w:rFonts w:ascii="Arial" w:eastAsia="Times New Roman" w:hAnsi="Arial" w:cs="Arial"/>
          <w:sz w:val="22"/>
          <w:szCs w:val="22"/>
        </w:rPr>
        <w:t xml:space="preserve"> </w:t>
      </w:r>
      <w:r w:rsidR="007F273E" w:rsidRPr="00F361FD">
        <w:rPr>
          <w:rFonts w:ascii="Arial" w:eastAsia="Times New Roman" w:hAnsi="Arial" w:cs="Arial"/>
          <w:sz w:val="22"/>
          <w:szCs w:val="22"/>
        </w:rPr>
        <w:t xml:space="preserve">and Hunter, K </w:t>
      </w:r>
      <w:r w:rsidRPr="00F361FD">
        <w:rPr>
          <w:rFonts w:ascii="Arial" w:eastAsia="Times New Roman" w:hAnsi="Arial" w:cs="Arial"/>
          <w:sz w:val="22"/>
          <w:szCs w:val="22"/>
        </w:rPr>
        <w:t>(2012) ‘</w:t>
      </w:r>
      <w:r w:rsidRPr="00F361FD">
        <w:rPr>
          <w:rFonts w:ascii="Arial" w:eastAsia="Times New Roman" w:hAnsi="Arial" w:cs="Arial"/>
          <w:i/>
          <w:sz w:val="22"/>
          <w:szCs w:val="22"/>
        </w:rPr>
        <w:t>Pragmatic Aesthetics and the Autistic Artist</w:t>
      </w:r>
      <w:r w:rsidRPr="00F361FD">
        <w:rPr>
          <w:rFonts w:ascii="Arial" w:eastAsia="Times New Roman" w:hAnsi="Arial" w:cs="Arial"/>
          <w:sz w:val="22"/>
          <w:szCs w:val="22"/>
        </w:rPr>
        <w:t xml:space="preserve">’ Journal </w:t>
      </w:r>
      <w:r w:rsidRPr="00F361FD">
        <w:rPr>
          <w:rStyle w:val="exlresultdetails"/>
          <w:rFonts w:ascii="Arial" w:eastAsia="Times New Roman" w:hAnsi="Arial" w:cs="Arial"/>
          <w:sz w:val="22"/>
          <w:szCs w:val="22"/>
          <w:bdr w:val="none" w:sz="0" w:space="0" w:color="auto" w:frame="1"/>
        </w:rPr>
        <w:t>of Aesthetic Education, 46</w:t>
      </w:r>
      <w:r w:rsidR="002C3AFE" w:rsidRPr="00F361FD">
        <w:rPr>
          <w:rStyle w:val="exlresultdetails"/>
          <w:rFonts w:ascii="Arial" w:eastAsia="Times New Roman" w:hAnsi="Arial" w:cs="Arial"/>
          <w:sz w:val="22"/>
          <w:szCs w:val="22"/>
          <w:bdr w:val="none" w:sz="0" w:space="0" w:color="auto" w:frame="1"/>
        </w:rPr>
        <w:t xml:space="preserve"> </w:t>
      </w:r>
      <w:r w:rsidRPr="00F361FD">
        <w:rPr>
          <w:rStyle w:val="exlresultdetails"/>
          <w:rFonts w:ascii="Arial" w:eastAsia="Times New Roman" w:hAnsi="Arial" w:cs="Arial"/>
          <w:sz w:val="22"/>
          <w:szCs w:val="22"/>
          <w:bdr w:val="none" w:sz="0" w:space="0" w:color="auto" w:frame="1"/>
        </w:rPr>
        <w:t>(4), EBSCOhost [Online]</w:t>
      </w:r>
      <w:r w:rsidR="002C3AFE" w:rsidRPr="00F361FD">
        <w:rPr>
          <w:rStyle w:val="exlresultdetails"/>
          <w:rFonts w:ascii="Arial" w:eastAsia="Times New Roman" w:hAnsi="Arial" w:cs="Arial"/>
          <w:sz w:val="22"/>
          <w:szCs w:val="22"/>
          <w:bdr w:val="none" w:sz="0" w:space="0" w:color="auto" w:frame="1"/>
        </w:rPr>
        <w:t>.</w:t>
      </w:r>
      <w:r w:rsidRPr="00F361FD">
        <w:rPr>
          <w:rStyle w:val="exlresultdetails"/>
          <w:rFonts w:ascii="Arial" w:eastAsia="Times New Roman" w:hAnsi="Arial" w:cs="Arial"/>
          <w:sz w:val="22"/>
          <w:szCs w:val="22"/>
          <w:bdr w:val="none" w:sz="0" w:space="0" w:color="auto" w:frame="1"/>
        </w:rPr>
        <w:t xml:space="preserve"> Available at: </w:t>
      </w:r>
      <w:hyperlink r:id="rId17" w:anchor="AN=88311478&amp;db=asu" w:history="1">
        <w:r w:rsidRPr="00F361FD">
          <w:rPr>
            <w:rStyle w:val="Hyperlink"/>
            <w:rFonts w:ascii="Arial" w:eastAsia="Times New Roman" w:hAnsi="Arial" w:cs="Arial"/>
            <w:color w:val="auto"/>
            <w:sz w:val="22"/>
            <w:szCs w:val="22"/>
            <w:bdr w:val="none" w:sz="0" w:space="0" w:color="auto" w:frame="1"/>
          </w:rPr>
          <w:t>https://web-a-ebscohost-com.ezproxy.uwtsd.ac.uk/ehost/detail/detail?vid=0&amp;sid=1a75d270-8171-4610-9eb0-032050746fa2%40sessionmgr4007&amp;bdata=JnNpdGU9ZWhvc3QtbGl2ZQ%3d%3d#AN=88311478&amp;db=asu</w:t>
        </w:r>
      </w:hyperlink>
      <w:r w:rsidR="002C3AFE" w:rsidRPr="00F361FD">
        <w:rPr>
          <w:rStyle w:val="exlresultdetails"/>
          <w:rFonts w:ascii="Arial" w:eastAsia="Times New Roman" w:hAnsi="Arial" w:cs="Arial"/>
          <w:sz w:val="22"/>
          <w:szCs w:val="22"/>
          <w:bdr w:val="none" w:sz="0" w:space="0" w:color="auto" w:frame="1"/>
        </w:rPr>
        <w:t xml:space="preserve"> (Accessed 12</w:t>
      </w:r>
      <w:r w:rsidR="002C3AFE" w:rsidRPr="00F361FD">
        <w:rPr>
          <w:rStyle w:val="exlresultdetails"/>
          <w:rFonts w:ascii="Arial" w:eastAsia="Times New Roman" w:hAnsi="Arial" w:cs="Arial"/>
          <w:sz w:val="22"/>
          <w:szCs w:val="22"/>
          <w:bdr w:val="none" w:sz="0" w:space="0" w:color="auto" w:frame="1"/>
          <w:vertAlign w:val="superscript"/>
        </w:rPr>
        <w:t>th</w:t>
      </w:r>
      <w:r w:rsidR="002C3AFE" w:rsidRPr="00F361FD">
        <w:rPr>
          <w:rStyle w:val="exlresultdetails"/>
          <w:rFonts w:ascii="Arial" w:eastAsia="Times New Roman" w:hAnsi="Arial" w:cs="Arial"/>
          <w:sz w:val="22"/>
          <w:szCs w:val="22"/>
          <w:bdr w:val="none" w:sz="0" w:space="0" w:color="auto" w:frame="1"/>
        </w:rPr>
        <w:t xml:space="preserve"> March 2018) </w:t>
      </w:r>
    </w:p>
    <w:p w14:paraId="4C515A26" w14:textId="77777777" w:rsidR="009C3869" w:rsidRPr="00F361FD" w:rsidRDefault="009C3869" w:rsidP="001538E8">
      <w:pPr>
        <w:spacing w:line="360" w:lineRule="auto"/>
        <w:rPr>
          <w:rStyle w:val="exlresultdetails"/>
          <w:rFonts w:ascii="Arial" w:eastAsia="Times New Roman" w:hAnsi="Arial" w:cs="Arial"/>
          <w:sz w:val="22"/>
          <w:szCs w:val="22"/>
          <w:bdr w:val="none" w:sz="0" w:space="0" w:color="auto" w:frame="1"/>
        </w:rPr>
      </w:pPr>
    </w:p>
    <w:p w14:paraId="02AE05C5" w14:textId="0B59DBE0" w:rsidR="001538E8" w:rsidRPr="00F361FD" w:rsidRDefault="001538E8" w:rsidP="001538E8">
      <w:pPr>
        <w:spacing w:line="360" w:lineRule="auto"/>
        <w:rPr>
          <w:rFonts w:ascii="Arial" w:eastAsia="Times New Roman" w:hAnsi="Arial" w:cs="Arial"/>
          <w:sz w:val="22"/>
          <w:szCs w:val="22"/>
        </w:rPr>
      </w:pPr>
      <w:r w:rsidRPr="00F361FD">
        <w:rPr>
          <w:rFonts w:ascii="Arial" w:hAnsi="Arial" w:cs="Arial"/>
          <w:sz w:val="22"/>
          <w:szCs w:val="22"/>
        </w:rPr>
        <w:t>Martin, N. (2009) ‘</w:t>
      </w:r>
      <w:r w:rsidRPr="00F361FD">
        <w:rPr>
          <w:rFonts w:ascii="Arial" w:hAnsi="Arial" w:cs="Arial"/>
          <w:i/>
          <w:sz w:val="22"/>
          <w:szCs w:val="22"/>
        </w:rPr>
        <w:t>Art Therapy and Autism: Overview and Recommendations’</w:t>
      </w:r>
      <w:r w:rsidRPr="00F361FD">
        <w:rPr>
          <w:rFonts w:ascii="Arial" w:hAnsi="Arial" w:cs="Arial"/>
          <w:sz w:val="22"/>
          <w:szCs w:val="22"/>
        </w:rPr>
        <w:t xml:space="preserve"> </w:t>
      </w:r>
      <w:r w:rsidRPr="00F361FD">
        <w:rPr>
          <w:rStyle w:val="exlresultdetails"/>
          <w:rFonts w:ascii="Arial" w:eastAsia="Times New Roman" w:hAnsi="Arial" w:cs="Arial"/>
          <w:sz w:val="22"/>
          <w:szCs w:val="22"/>
          <w:bdr w:val="none" w:sz="0" w:space="0" w:color="auto" w:frame="1"/>
        </w:rPr>
        <w:t>Journal of the American Art Therapy Association</w:t>
      </w:r>
      <w:r w:rsidR="002C3AFE" w:rsidRPr="00F361FD">
        <w:rPr>
          <w:rStyle w:val="exlresultdetails"/>
          <w:rFonts w:ascii="Arial" w:eastAsia="Times New Roman" w:hAnsi="Arial" w:cs="Arial"/>
          <w:sz w:val="22"/>
          <w:szCs w:val="22"/>
          <w:bdr w:val="none" w:sz="0" w:space="0" w:color="auto" w:frame="1"/>
        </w:rPr>
        <w:t xml:space="preserve">, </w:t>
      </w:r>
      <w:r w:rsidRPr="00F361FD">
        <w:rPr>
          <w:rStyle w:val="exlresultdetails"/>
          <w:rFonts w:ascii="Arial" w:eastAsia="Times New Roman" w:hAnsi="Arial" w:cs="Arial"/>
          <w:sz w:val="22"/>
          <w:szCs w:val="22"/>
          <w:bdr w:val="none" w:sz="0" w:space="0" w:color="auto" w:frame="1"/>
        </w:rPr>
        <w:t>26</w:t>
      </w:r>
      <w:r w:rsidR="002C3AFE" w:rsidRPr="00F361FD">
        <w:rPr>
          <w:rStyle w:val="exlresultdetails"/>
          <w:rFonts w:ascii="Arial" w:eastAsia="Times New Roman" w:hAnsi="Arial" w:cs="Arial"/>
          <w:sz w:val="22"/>
          <w:szCs w:val="22"/>
          <w:bdr w:val="none" w:sz="0" w:space="0" w:color="auto" w:frame="1"/>
        </w:rPr>
        <w:t xml:space="preserve"> </w:t>
      </w:r>
      <w:r w:rsidRPr="00F361FD">
        <w:rPr>
          <w:rStyle w:val="exlresultdetails"/>
          <w:rFonts w:ascii="Arial" w:eastAsia="Times New Roman" w:hAnsi="Arial" w:cs="Arial"/>
          <w:sz w:val="22"/>
          <w:szCs w:val="22"/>
          <w:bdr w:val="none" w:sz="0" w:space="0" w:color="auto" w:frame="1"/>
        </w:rPr>
        <w:t xml:space="preserve">(4), </w:t>
      </w:r>
      <w:hyperlink r:id="rId18" w:tgtFrame="_blank" w:tooltip="external link: /view/action/uresolver.do?operation=resolveService&amp;package_service_id=4464099140002421&amp;institutionId=2421&amp;customerId=2415" w:history="1">
        <w:r w:rsidRPr="00F361FD">
          <w:rPr>
            <w:rFonts w:ascii="Arial" w:eastAsia="Times New Roman" w:hAnsi="Arial" w:cs="Arial"/>
            <w:sz w:val="22"/>
            <w:szCs w:val="22"/>
            <w:bdr w:val="none" w:sz="0" w:space="0" w:color="auto" w:frame="1"/>
          </w:rPr>
          <w:t>EBSCOhost</w:t>
        </w:r>
      </w:hyperlink>
      <w:r w:rsidRPr="00F361FD">
        <w:rPr>
          <w:rFonts w:ascii="Arial" w:eastAsia="Times New Roman" w:hAnsi="Arial" w:cs="Arial"/>
          <w:sz w:val="22"/>
          <w:szCs w:val="22"/>
        </w:rPr>
        <w:t xml:space="preserve"> [Online]</w:t>
      </w:r>
      <w:r w:rsidR="002C3AFE" w:rsidRPr="00F361FD">
        <w:rPr>
          <w:rFonts w:ascii="Arial" w:eastAsia="Times New Roman" w:hAnsi="Arial" w:cs="Arial"/>
          <w:sz w:val="22"/>
          <w:szCs w:val="22"/>
        </w:rPr>
        <w:t>.</w:t>
      </w:r>
      <w:r w:rsidRPr="00F361FD">
        <w:rPr>
          <w:rFonts w:ascii="Arial" w:eastAsia="Times New Roman" w:hAnsi="Arial" w:cs="Arial"/>
          <w:sz w:val="22"/>
          <w:szCs w:val="22"/>
        </w:rPr>
        <w:t xml:space="preserve"> Available at: </w:t>
      </w:r>
      <w:hyperlink r:id="rId19" w:anchor="AN=47557678&amp;db=asu" w:history="1">
        <w:r w:rsidR="002C3AFE" w:rsidRPr="00F361FD">
          <w:rPr>
            <w:rStyle w:val="Hyperlink"/>
            <w:rFonts w:ascii="Arial" w:eastAsia="Times New Roman" w:hAnsi="Arial" w:cs="Arial"/>
            <w:color w:val="auto"/>
            <w:sz w:val="22"/>
            <w:szCs w:val="22"/>
          </w:rPr>
          <w:t>https://web-a-ebscohost-com.ezproxy.uwtsd.ac.uk/ehost/detail/detail?vid=0&amp;sid=64da7e1a-996a-45fd-917c6bc25ed3af6a%40sessionmgr4010&amp;bdata=JnNpdGU9ZWhvc3QtbGl2ZQ%3d%3d#AN=47557678&amp;db=asu</w:t>
        </w:r>
      </w:hyperlink>
      <w:r w:rsidR="002C3AFE" w:rsidRPr="00F361FD">
        <w:rPr>
          <w:rFonts w:ascii="Arial" w:eastAsia="Times New Roman" w:hAnsi="Arial" w:cs="Arial"/>
          <w:sz w:val="22"/>
          <w:szCs w:val="22"/>
        </w:rPr>
        <w:t xml:space="preserve"> (20</w:t>
      </w:r>
      <w:r w:rsidR="002C3AFE" w:rsidRPr="00F361FD">
        <w:rPr>
          <w:rFonts w:ascii="Arial" w:eastAsia="Times New Roman" w:hAnsi="Arial" w:cs="Arial"/>
          <w:sz w:val="22"/>
          <w:szCs w:val="22"/>
          <w:vertAlign w:val="superscript"/>
        </w:rPr>
        <w:t>th</w:t>
      </w:r>
      <w:r w:rsidR="002C3AFE" w:rsidRPr="00F361FD">
        <w:rPr>
          <w:rFonts w:ascii="Arial" w:eastAsia="Times New Roman" w:hAnsi="Arial" w:cs="Arial"/>
          <w:sz w:val="22"/>
          <w:szCs w:val="22"/>
        </w:rPr>
        <w:t xml:space="preserve"> March 2018) </w:t>
      </w:r>
    </w:p>
    <w:p w14:paraId="7084B9E4" w14:textId="77777777" w:rsidR="001538E8" w:rsidRPr="00F361FD" w:rsidRDefault="001538E8" w:rsidP="001538E8">
      <w:pPr>
        <w:spacing w:line="360" w:lineRule="auto"/>
        <w:rPr>
          <w:rFonts w:ascii="Arial" w:eastAsia="Times New Roman" w:hAnsi="Arial" w:cs="Arial"/>
          <w:sz w:val="22"/>
          <w:szCs w:val="22"/>
        </w:rPr>
      </w:pPr>
    </w:p>
    <w:p w14:paraId="0F22432C" w14:textId="2BEAA138" w:rsidR="001538E8" w:rsidRPr="00F361FD" w:rsidRDefault="001538E8" w:rsidP="001538E8">
      <w:pPr>
        <w:spacing w:line="360" w:lineRule="auto"/>
        <w:rPr>
          <w:rFonts w:ascii="Arial" w:eastAsia="Times New Roman" w:hAnsi="Arial" w:cs="Arial"/>
          <w:sz w:val="22"/>
          <w:szCs w:val="22"/>
        </w:rPr>
      </w:pPr>
      <w:proofErr w:type="spellStart"/>
      <w:r w:rsidRPr="00F361FD">
        <w:rPr>
          <w:rFonts w:ascii="Arial" w:hAnsi="Arial" w:cs="Arial"/>
          <w:sz w:val="22"/>
          <w:szCs w:val="22"/>
        </w:rPr>
        <w:t>Quirici</w:t>
      </w:r>
      <w:proofErr w:type="spellEnd"/>
      <w:r w:rsidRPr="00F361FD">
        <w:rPr>
          <w:rFonts w:ascii="Arial" w:hAnsi="Arial" w:cs="Arial"/>
          <w:sz w:val="22"/>
          <w:szCs w:val="22"/>
        </w:rPr>
        <w:t>, M</w:t>
      </w:r>
      <w:r w:rsidR="002C3AFE" w:rsidRPr="00F361FD">
        <w:rPr>
          <w:rFonts w:ascii="Arial" w:hAnsi="Arial" w:cs="Arial"/>
          <w:sz w:val="22"/>
          <w:szCs w:val="22"/>
        </w:rPr>
        <w:t>.</w:t>
      </w:r>
      <w:r w:rsidRPr="00F361FD">
        <w:rPr>
          <w:rFonts w:ascii="Arial" w:hAnsi="Arial" w:cs="Arial"/>
          <w:sz w:val="22"/>
          <w:szCs w:val="22"/>
        </w:rPr>
        <w:t xml:space="preserve"> (2015) ‘</w:t>
      </w:r>
      <w:r w:rsidRPr="00F361FD">
        <w:rPr>
          <w:rFonts w:ascii="Arial" w:hAnsi="Arial" w:cs="Arial"/>
          <w:i/>
          <w:sz w:val="22"/>
          <w:szCs w:val="22"/>
        </w:rPr>
        <w:t xml:space="preserve">Geniuses without imagination: Discourses of Autism, Ability, and Achievement’ </w:t>
      </w:r>
      <w:r w:rsidRPr="00F361FD">
        <w:rPr>
          <w:rFonts w:ascii="Arial" w:hAnsi="Arial" w:cs="Arial"/>
          <w:sz w:val="22"/>
          <w:szCs w:val="22"/>
        </w:rPr>
        <w:t xml:space="preserve">Journal </w:t>
      </w:r>
      <w:r w:rsidRPr="00F361FD">
        <w:rPr>
          <w:rFonts w:ascii="Arial" w:eastAsia="Times New Roman" w:hAnsi="Arial" w:cs="Arial"/>
          <w:sz w:val="22"/>
          <w:szCs w:val="22"/>
          <w:shd w:val="clear" w:color="auto" w:fill="FFFFFF"/>
        </w:rPr>
        <w:t>of Literary &amp; Cultural Disability Studies,</w:t>
      </w:r>
      <w:r w:rsidR="002C3AFE" w:rsidRPr="00F361FD">
        <w:rPr>
          <w:rFonts w:ascii="Arial" w:eastAsia="Times New Roman" w:hAnsi="Arial" w:cs="Arial"/>
          <w:sz w:val="22"/>
          <w:szCs w:val="22"/>
          <w:shd w:val="clear" w:color="auto" w:fill="FFFFFF"/>
        </w:rPr>
        <w:t xml:space="preserve"> </w:t>
      </w:r>
      <w:r w:rsidRPr="00F361FD">
        <w:rPr>
          <w:rFonts w:ascii="Arial" w:eastAsia="Times New Roman" w:hAnsi="Arial" w:cs="Arial"/>
          <w:sz w:val="22"/>
          <w:szCs w:val="22"/>
          <w:shd w:val="clear" w:color="auto" w:fill="FFFFFF"/>
        </w:rPr>
        <w:t>9</w:t>
      </w:r>
      <w:r w:rsidR="002C3AFE" w:rsidRPr="00F361FD">
        <w:rPr>
          <w:rFonts w:ascii="Arial" w:eastAsia="Times New Roman" w:hAnsi="Arial" w:cs="Arial"/>
          <w:sz w:val="22"/>
          <w:szCs w:val="22"/>
          <w:shd w:val="clear" w:color="auto" w:fill="FFFFFF"/>
        </w:rPr>
        <w:t xml:space="preserve"> (1), ProQuest [Online]. </w:t>
      </w:r>
      <w:r w:rsidRPr="00F361FD">
        <w:rPr>
          <w:rFonts w:ascii="Arial" w:eastAsia="Times New Roman" w:hAnsi="Arial" w:cs="Arial"/>
          <w:sz w:val="22"/>
          <w:szCs w:val="22"/>
          <w:shd w:val="clear" w:color="auto" w:fill="FFFFFF"/>
        </w:rPr>
        <w:t xml:space="preserve">Available at: </w:t>
      </w:r>
      <w:hyperlink r:id="rId20" w:history="1">
        <w:r w:rsidR="002C3AFE" w:rsidRPr="00F361FD">
          <w:rPr>
            <w:rStyle w:val="Hyperlink"/>
            <w:rFonts w:ascii="Arial" w:eastAsia="Times New Roman" w:hAnsi="Arial" w:cs="Arial"/>
            <w:color w:val="auto"/>
            <w:sz w:val="22"/>
            <w:szCs w:val="22"/>
            <w:shd w:val="clear" w:color="auto" w:fill="FFFFFF"/>
          </w:rPr>
          <w:t>https://search-proquest-com.ezproxy.uwtsd.ac.uk/docview/1664941063?accountid=130472&amp;rfr_id=info%3Axri%2Fsid%3Aprimo</w:t>
        </w:r>
      </w:hyperlink>
      <w:r w:rsidR="002C3AFE" w:rsidRPr="00F361FD">
        <w:rPr>
          <w:rFonts w:ascii="Arial" w:eastAsia="Times New Roman" w:hAnsi="Arial" w:cs="Arial"/>
          <w:sz w:val="22"/>
          <w:szCs w:val="22"/>
          <w:shd w:val="clear" w:color="auto" w:fill="FFFFFF"/>
        </w:rPr>
        <w:t xml:space="preserve"> (Accessed: 15</w:t>
      </w:r>
      <w:r w:rsidR="002C3AFE" w:rsidRPr="00F361FD">
        <w:rPr>
          <w:rFonts w:ascii="Arial" w:eastAsia="Times New Roman" w:hAnsi="Arial" w:cs="Arial"/>
          <w:sz w:val="22"/>
          <w:szCs w:val="22"/>
          <w:shd w:val="clear" w:color="auto" w:fill="FFFFFF"/>
          <w:vertAlign w:val="superscript"/>
        </w:rPr>
        <w:t>th</w:t>
      </w:r>
      <w:r w:rsidR="002C3AFE" w:rsidRPr="00F361FD">
        <w:rPr>
          <w:rFonts w:ascii="Arial" w:eastAsia="Times New Roman" w:hAnsi="Arial" w:cs="Arial"/>
          <w:sz w:val="22"/>
          <w:szCs w:val="22"/>
          <w:shd w:val="clear" w:color="auto" w:fill="FFFFFF"/>
        </w:rPr>
        <w:t xml:space="preserve"> March 2018) </w:t>
      </w:r>
    </w:p>
    <w:p w14:paraId="3D6F46F3" w14:textId="77777777" w:rsidR="001538E8" w:rsidRPr="00F361FD" w:rsidRDefault="001538E8">
      <w:pPr>
        <w:rPr>
          <w:rFonts w:ascii="Arial" w:hAnsi="Arial" w:cs="Arial"/>
          <w:sz w:val="22"/>
          <w:szCs w:val="22"/>
        </w:rPr>
      </w:pPr>
    </w:p>
    <w:p w14:paraId="724AD17B" w14:textId="5E3422A5" w:rsidR="001538E8" w:rsidRPr="00F361FD" w:rsidRDefault="009C3869" w:rsidP="0049531B">
      <w:pPr>
        <w:spacing w:line="360" w:lineRule="auto"/>
        <w:rPr>
          <w:rFonts w:ascii="Arial" w:eastAsia="Times New Roman" w:hAnsi="Arial" w:cs="Arial"/>
          <w:sz w:val="22"/>
          <w:szCs w:val="22"/>
        </w:rPr>
      </w:pPr>
      <w:r w:rsidRPr="00F361FD">
        <w:rPr>
          <w:rStyle w:val="apple-converted-space"/>
          <w:rFonts w:ascii="Arial" w:eastAsia="Times New Roman" w:hAnsi="Arial" w:cs="Arial"/>
          <w:sz w:val="22"/>
          <w:szCs w:val="22"/>
          <w:vertAlign w:val="superscript"/>
        </w:rPr>
        <w:t> </w:t>
      </w:r>
      <w:hyperlink r:id="rId21" w:history="1">
        <w:r w:rsidRPr="00F361FD">
          <w:rPr>
            <w:rStyle w:val="Hyperlink"/>
            <w:rFonts w:ascii="Arial" w:eastAsia="Times New Roman" w:hAnsi="Arial" w:cs="Arial"/>
            <w:color w:val="auto"/>
            <w:sz w:val="22"/>
            <w:szCs w:val="22"/>
            <w:u w:val="none"/>
          </w:rPr>
          <w:t>Auyeung</w:t>
        </w:r>
      </w:hyperlink>
      <w:r w:rsidRPr="00F361FD">
        <w:rPr>
          <w:rFonts w:ascii="Arial" w:eastAsia="Times New Roman" w:hAnsi="Arial" w:cs="Arial"/>
          <w:sz w:val="22"/>
          <w:szCs w:val="22"/>
        </w:rPr>
        <w:t>, B.</w:t>
      </w:r>
      <w:r w:rsidRPr="00F361FD">
        <w:rPr>
          <w:rStyle w:val="apple-converted-space"/>
          <w:rFonts w:ascii="Arial" w:eastAsia="Times New Roman" w:hAnsi="Arial" w:cs="Arial"/>
          <w:sz w:val="22"/>
          <w:szCs w:val="22"/>
          <w:vertAlign w:val="superscript"/>
        </w:rPr>
        <w:t>  </w:t>
      </w:r>
      <w:hyperlink r:id="rId22" w:history="1">
        <w:r w:rsidRPr="00F361FD">
          <w:rPr>
            <w:rStyle w:val="Hyperlink"/>
            <w:rFonts w:ascii="Arial" w:eastAsia="Times New Roman" w:hAnsi="Arial" w:cs="Arial"/>
            <w:color w:val="auto"/>
            <w:sz w:val="22"/>
            <w:szCs w:val="22"/>
            <w:u w:val="none"/>
          </w:rPr>
          <w:t>Ashwin</w:t>
        </w:r>
      </w:hyperlink>
      <w:r w:rsidRPr="00F361FD">
        <w:rPr>
          <w:rFonts w:ascii="Arial" w:eastAsia="Times New Roman" w:hAnsi="Arial" w:cs="Arial"/>
          <w:sz w:val="22"/>
          <w:szCs w:val="22"/>
        </w:rPr>
        <w:t>, E.</w:t>
      </w:r>
      <w:r w:rsidRPr="00F361FD">
        <w:rPr>
          <w:rStyle w:val="apple-converted-space"/>
          <w:rFonts w:ascii="Arial" w:eastAsia="Times New Roman" w:hAnsi="Arial" w:cs="Arial"/>
          <w:sz w:val="22"/>
          <w:szCs w:val="22"/>
          <w:vertAlign w:val="superscript"/>
        </w:rPr>
        <w:t> </w:t>
      </w:r>
      <w:r w:rsidRPr="00F361FD">
        <w:rPr>
          <w:rFonts w:ascii="Arial" w:hAnsi="Arial" w:cs="Arial"/>
          <w:sz w:val="22"/>
          <w:szCs w:val="22"/>
        </w:rPr>
        <w:t xml:space="preserve"> </w:t>
      </w:r>
      <w:hyperlink r:id="rId23" w:history="1">
        <w:r w:rsidR="008840ED" w:rsidRPr="00F361FD">
          <w:rPr>
            <w:rStyle w:val="Hyperlink"/>
            <w:rFonts w:ascii="Arial" w:eastAsia="Times New Roman" w:hAnsi="Arial" w:cs="Arial"/>
            <w:color w:val="auto"/>
            <w:sz w:val="22"/>
            <w:szCs w:val="22"/>
            <w:u w:val="none"/>
          </w:rPr>
          <w:t>Baron-Cohen</w:t>
        </w:r>
      </w:hyperlink>
      <w:r w:rsidR="008840ED" w:rsidRPr="00F361FD">
        <w:rPr>
          <w:rFonts w:ascii="Arial" w:eastAsia="Times New Roman" w:hAnsi="Arial" w:cs="Arial"/>
          <w:sz w:val="22"/>
          <w:szCs w:val="22"/>
        </w:rPr>
        <w:t>,</w:t>
      </w:r>
      <w:r w:rsidR="002C3AFE" w:rsidRPr="00F361FD">
        <w:rPr>
          <w:rFonts w:ascii="Arial" w:eastAsia="Times New Roman" w:hAnsi="Arial" w:cs="Arial"/>
          <w:sz w:val="22"/>
          <w:szCs w:val="22"/>
        </w:rPr>
        <w:t xml:space="preserve"> S</w:t>
      </w:r>
      <w:r w:rsidRPr="00F361FD">
        <w:rPr>
          <w:rFonts w:ascii="Arial" w:eastAsia="Times New Roman" w:hAnsi="Arial" w:cs="Arial"/>
          <w:sz w:val="22"/>
          <w:szCs w:val="22"/>
        </w:rPr>
        <w:t xml:space="preserve">. </w:t>
      </w:r>
      <w:hyperlink r:id="rId24" w:history="1">
        <w:proofErr w:type="spellStart"/>
        <w:r w:rsidR="008840ED" w:rsidRPr="00F361FD">
          <w:rPr>
            <w:rStyle w:val="Hyperlink"/>
            <w:rFonts w:ascii="Arial" w:eastAsia="Times New Roman" w:hAnsi="Arial" w:cs="Arial"/>
            <w:color w:val="auto"/>
            <w:sz w:val="22"/>
            <w:szCs w:val="22"/>
            <w:u w:val="none"/>
          </w:rPr>
          <w:t>Knickmeyer</w:t>
        </w:r>
        <w:proofErr w:type="spellEnd"/>
      </w:hyperlink>
      <w:r w:rsidR="002C3AFE" w:rsidRPr="00F361FD">
        <w:rPr>
          <w:rStyle w:val="Hyperlink"/>
          <w:rFonts w:ascii="Arial" w:eastAsia="Times New Roman" w:hAnsi="Arial" w:cs="Arial"/>
          <w:color w:val="auto"/>
          <w:sz w:val="22"/>
          <w:szCs w:val="22"/>
          <w:u w:val="none"/>
        </w:rPr>
        <w:t>, R.</w:t>
      </w:r>
      <w:r w:rsidR="008840ED" w:rsidRPr="00F361FD">
        <w:rPr>
          <w:rStyle w:val="apple-converted-space"/>
          <w:rFonts w:ascii="Arial" w:eastAsia="Times New Roman" w:hAnsi="Arial" w:cs="Arial"/>
          <w:sz w:val="22"/>
          <w:szCs w:val="22"/>
          <w:vertAlign w:val="superscript"/>
        </w:rPr>
        <w:t xml:space="preserve">  </w:t>
      </w:r>
      <w:r w:rsidRPr="00F361FD">
        <w:rPr>
          <w:rFonts w:ascii="Arial" w:hAnsi="Arial" w:cs="Arial"/>
          <w:sz w:val="22"/>
          <w:szCs w:val="22"/>
        </w:rPr>
        <w:t xml:space="preserve"> </w:t>
      </w:r>
      <w:hyperlink r:id="rId25" w:history="1">
        <w:r w:rsidRPr="00F361FD">
          <w:rPr>
            <w:rStyle w:val="Hyperlink"/>
            <w:rFonts w:ascii="Arial" w:eastAsia="Times New Roman" w:hAnsi="Arial" w:cs="Arial"/>
            <w:color w:val="auto"/>
            <w:sz w:val="22"/>
            <w:szCs w:val="22"/>
            <w:u w:val="none"/>
          </w:rPr>
          <w:t>Lombardo</w:t>
        </w:r>
      </w:hyperlink>
      <w:r w:rsidRPr="00F361FD">
        <w:rPr>
          <w:rFonts w:ascii="Arial" w:eastAsia="Times New Roman" w:hAnsi="Arial" w:cs="Arial"/>
          <w:sz w:val="22"/>
          <w:szCs w:val="22"/>
        </w:rPr>
        <w:t xml:space="preserve">, M. </w:t>
      </w:r>
      <w:r w:rsidR="008840ED" w:rsidRPr="00F361FD">
        <w:rPr>
          <w:rFonts w:ascii="Arial" w:eastAsia="Times New Roman" w:hAnsi="Arial" w:cs="Arial"/>
          <w:sz w:val="22"/>
          <w:szCs w:val="22"/>
        </w:rPr>
        <w:t xml:space="preserve">(2011) </w:t>
      </w:r>
      <w:r w:rsidR="009A16ED" w:rsidRPr="00F361FD">
        <w:rPr>
          <w:rFonts w:ascii="Arial" w:eastAsia="Times New Roman" w:hAnsi="Arial" w:cs="Arial"/>
          <w:sz w:val="22"/>
          <w:szCs w:val="22"/>
        </w:rPr>
        <w:t>‘</w:t>
      </w:r>
      <w:r w:rsidR="008840ED" w:rsidRPr="00F361FD">
        <w:rPr>
          <w:rFonts w:ascii="Arial" w:eastAsia="Times New Roman" w:hAnsi="Arial" w:cs="Arial"/>
          <w:i/>
          <w:sz w:val="22"/>
          <w:szCs w:val="22"/>
        </w:rPr>
        <w:t>Why Are Autism Spectrum Conditions More Prevalent in Males?</w:t>
      </w:r>
      <w:r w:rsidR="009A16ED" w:rsidRPr="00F361FD">
        <w:rPr>
          <w:rFonts w:ascii="Arial" w:eastAsia="Times New Roman" w:hAnsi="Arial" w:cs="Arial"/>
          <w:i/>
          <w:sz w:val="22"/>
          <w:szCs w:val="22"/>
        </w:rPr>
        <w:t>’</w:t>
      </w:r>
      <w:r w:rsidR="008840ED" w:rsidRPr="00F361FD">
        <w:rPr>
          <w:rFonts w:ascii="Arial" w:eastAsia="Times New Roman" w:hAnsi="Arial" w:cs="Arial"/>
          <w:sz w:val="22"/>
          <w:szCs w:val="22"/>
        </w:rPr>
        <w:t xml:space="preserve"> </w:t>
      </w:r>
      <w:hyperlink r:id="rId26" w:history="1">
        <w:proofErr w:type="spellStart"/>
        <w:r w:rsidR="008840ED" w:rsidRPr="00F361FD">
          <w:rPr>
            <w:rStyle w:val="Hyperlink"/>
            <w:rFonts w:ascii="Arial" w:eastAsia="Times New Roman" w:hAnsi="Arial" w:cs="Arial"/>
            <w:color w:val="auto"/>
            <w:sz w:val="22"/>
            <w:szCs w:val="22"/>
          </w:rPr>
          <w:t>PLoS</w:t>
        </w:r>
        <w:proofErr w:type="spellEnd"/>
        <w:r w:rsidR="008840ED" w:rsidRPr="00F361FD">
          <w:rPr>
            <w:rStyle w:val="Hyperlink"/>
            <w:rFonts w:ascii="Arial" w:eastAsia="Times New Roman" w:hAnsi="Arial" w:cs="Arial"/>
            <w:color w:val="auto"/>
            <w:sz w:val="22"/>
            <w:szCs w:val="22"/>
          </w:rPr>
          <w:t xml:space="preserve"> </w:t>
        </w:r>
        <w:proofErr w:type="spellStart"/>
        <w:r w:rsidR="008840ED" w:rsidRPr="00F361FD">
          <w:rPr>
            <w:rStyle w:val="Hyperlink"/>
            <w:rFonts w:ascii="Arial" w:eastAsia="Times New Roman" w:hAnsi="Arial" w:cs="Arial"/>
            <w:color w:val="auto"/>
            <w:sz w:val="22"/>
            <w:szCs w:val="22"/>
          </w:rPr>
          <w:t>Biol</w:t>
        </w:r>
        <w:proofErr w:type="spellEnd"/>
      </w:hyperlink>
      <w:r w:rsidR="008840ED" w:rsidRPr="00F361FD">
        <w:rPr>
          <w:rFonts w:ascii="Arial" w:eastAsia="Times New Roman" w:hAnsi="Arial" w:cs="Arial"/>
          <w:sz w:val="22"/>
          <w:szCs w:val="22"/>
        </w:rPr>
        <w:t xml:space="preserve"> [Online]</w:t>
      </w:r>
      <w:r w:rsidR="002C3AFE" w:rsidRPr="00F361FD">
        <w:rPr>
          <w:rFonts w:ascii="Arial" w:eastAsia="Times New Roman" w:hAnsi="Arial" w:cs="Arial"/>
          <w:sz w:val="22"/>
          <w:szCs w:val="22"/>
        </w:rPr>
        <w:t>.</w:t>
      </w:r>
      <w:r w:rsidR="008840ED" w:rsidRPr="00F361FD">
        <w:rPr>
          <w:rFonts w:ascii="Arial" w:eastAsia="Times New Roman" w:hAnsi="Arial" w:cs="Arial"/>
          <w:sz w:val="22"/>
          <w:szCs w:val="22"/>
        </w:rPr>
        <w:t xml:space="preserve"> Available at: </w:t>
      </w:r>
      <w:hyperlink r:id="rId27" w:history="1">
        <w:r w:rsidR="002C3AFE" w:rsidRPr="00F361FD">
          <w:rPr>
            <w:rStyle w:val="Hyperlink"/>
            <w:rFonts w:ascii="Arial" w:eastAsia="Times New Roman" w:hAnsi="Arial" w:cs="Arial"/>
            <w:color w:val="auto"/>
            <w:sz w:val="22"/>
            <w:szCs w:val="22"/>
          </w:rPr>
          <w:t>https://www.ncbi.nlm.nih.gov/pmc/articles/PMC3114757/</w:t>
        </w:r>
      </w:hyperlink>
      <w:r w:rsidR="002C3AFE" w:rsidRPr="00F361FD">
        <w:rPr>
          <w:rFonts w:ascii="Arial" w:eastAsia="Times New Roman" w:hAnsi="Arial" w:cs="Arial"/>
          <w:sz w:val="22"/>
          <w:szCs w:val="22"/>
        </w:rPr>
        <w:t xml:space="preserve"> (Accessed :19</w:t>
      </w:r>
      <w:r w:rsidR="002C3AFE" w:rsidRPr="00F361FD">
        <w:rPr>
          <w:rFonts w:ascii="Arial" w:eastAsia="Times New Roman" w:hAnsi="Arial" w:cs="Arial"/>
          <w:sz w:val="22"/>
          <w:szCs w:val="22"/>
          <w:vertAlign w:val="superscript"/>
        </w:rPr>
        <w:t>th</w:t>
      </w:r>
      <w:r w:rsidR="002C3AFE" w:rsidRPr="00F361FD">
        <w:rPr>
          <w:rFonts w:ascii="Arial" w:eastAsia="Times New Roman" w:hAnsi="Arial" w:cs="Arial"/>
          <w:sz w:val="22"/>
          <w:szCs w:val="22"/>
        </w:rPr>
        <w:t xml:space="preserve"> February 2018) </w:t>
      </w:r>
    </w:p>
    <w:p w14:paraId="67EA25F7" w14:textId="77777777" w:rsidR="00587095" w:rsidRPr="00F361FD" w:rsidRDefault="00587095">
      <w:pPr>
        <w:rPr>
          <w:rFonts w:ascii="Arial" w:hAnsi="Arial" w:cs="Arial"/>
          <w:sz w:val="22"/>
          <w:szCs w:val="22"/>
        </w:rPr>
      </w:pPr>
    </w:p>
    <w:p w14:paraId="1121FCC5" w14:textId="77777777" w:rsidR="00FF311F" w:rsidRPr="00F361FD" w:rsidRDefault="00FF311F">
      <w:pPr>
        <w:rPr>
          <w:rFonts w:ascii="Arial" w:hAnsi="Arial" w:cs="Arial"/>
          <w:sz w:val="22"/>
          <w:szCs w:val="22"/>
        </w:rPr>
      </w:pPr>
    </w:p>
    <w:p w14:paraId="411FB5EA" w14:textId="22C6FB0A" w:rsidR="00772B8E" w:rsidRPr="00F361FD" w:rsidRDefault="00772B8E" w:rsidP="005A4E6A">
      <w:pPr>
        <w:outlineLvl w:val="0"/>
        <w:rPr>
          <w:rFonts w:ascii="Arial" w:hAnsi="Arial" w:cs="Arial"/>
          <w:sz w:val="22"/>
          <w:szCs w:val="22"/>
          <w:u w:val="single"/>
        </w:rPr>
      </w:pPr>
      <w:r w:rsidRPr="00F361FD">
        <w:rPr>
          <w:rFonts w:ascii="Arial" w:hAnsi="Arial" w:cs="Arial"/>
          <w:sz w:val="22"/>
          <w:szCs w:val="22"/>
          <w:u w:val="single"/>
        </w:rPr>
        <w:t xml:space="preserve">Websites </w:t>
      </w:r>
    </w:p>
    <w:p w14:paraId="3788C4ED" w14:textId="77777777" w:rsidR="00772B8E" w:rsidRPr="00F361FD" w:rsidRDefault="00772B8E" w:rsidP="00772B8E">
      <w:pPr>
        <w:spacing w:line="360" w:lineRule="auto"/>
        <w:rPr>
          <w:rFonts w:ascii="Arial" w:hAnsi="Arial" w:cs="Arial"/>
          <w:sz w:val="22"/>
          <w:szCs w:val="22"/>
        </w:rPr>
      </w:pPr>
    </w:p>
    <w:p w14:paraId="153BB655" w14:textId="5476BF3C" w:rsidR="002E2152" w:rsidRPr="00F361FD" w:rsidRDefault="00C538CB" w:rsidP="00C538CB">
      <w:pPr>
        <w:spacing w:line="360" w:lineRule="auto"/>
        <w:rPr>
          <w:rFonts w:ascii="Arial" w:eastAsia="Times New Roman" w:hAnsi="Arial" w:cs="Arial"/>
          <w:sz w:val="22"/>
          <w:szCs w:val="22"/>
        </w:rPr>
      </w:pPr>
      <w:r w:rsidRPr="00F361FD">
        <w:rPr>
          <w:rFonts w:ascii="Arial" w:eastAsia="Times New Roman" w:hAnsi="Arial" w:cs="Arial"/>
          <w:sz w:val="22"/>
          <w:szCs w:val="22"/>
        </w:rPr>
        <w:t xml:space="preserve">Anderson, C. and </w:t>
      </w:r>
      <w:proofErr w:type="spellStart"/>
      <w:r w:rsidRPr="00F361FD">
        <w:rPr>
          <w:rFonts w:ascii="Arial" w:eastAsia="Times New Roman" w:hAnsi="Arial" w:cs="Arial"/>
          <w:sz w:val="22"/>
          <w:szCs w:val="22"/>
        </w:rPr>
        <w:t>Foden</w:t>
      </w:r>
      <w:proofErr w:type="spellEnd"/>
      <w:r w:rsidRPr="00F361FD">
        <w:rPr>
          <w:rFonts w:ascii="Arial" w:eastAsia="Times New Roman" w:hAnsi="Arial" w:cs="Arial"/>
          <w:sz w:val="22"/>
          <w:szCs w:val="22"/>
        </w:rPr>
        <w:t>, T. (2010) ‘</w:t>
      </w:r>
      <w:r w:rsidRPr="00F361FD">
        <w:rPr>
          <w:rFonts w:ascii="Arial" w:eastAsia="Times New Roman" w:hAnsi="Arial" w:cs="Arial"/>
          <w:i/>
          <w:sz w:val="22"/>
          <w:szCs w:val="22"/>
        </w:rPr>
        <w:t>THE “EXTREME MALE BRA</w:t>
      </w:r>
      <w:r w:rsidR="007C343C" w:rsidRPr="00F361FD">
        <w:rPr>
          <w:rFonts w:ascii="Arial" w:eastAsia="Times New Roman" w:hAnsi="Arial" w:cs="Arial"/>
          <w:i/>
          <w:sz w:val="22"/>
          <w:szCs w:val="22"/>
        </w:rPr>
        <w:t>IN” AN EXPLANATION FOR AUTISM?</w:t>
      </w:r>
      <w:r w:rsidR="007C343C" w:rsidRPr="00F361FD">
        <w:rPr>
          <w:rFonts w:ascii="Arial" w:eastAsia="Times New Roman" w:hAnsi="Arial" w:cs="Arial"/>
          <w:sz w:val="22"/>
          <w:szCs w:val="22"/>
        </w:rPr>
        <w:t xml:space="preserve"> </w:t>
      </w:r>
      <w:r w:rsidRPr="00F361FD">
        <w:rPr>
          <w:rFonts w:ascii="Arial" w:eastAsia="Times New Roman" w:hAnsi="Arial" w:cs="Arial"/>
          <w:sz w:val="22"/>
          <w:szCs w:val="22"/>
        </w:rPr>
        <w:t>Available at:</w:t>
      </w:r>
      <w:r w:rsidR="002E2152" w:rsidRPr="00F361FD">
        <w:rPr>
          <w:rFonts w:ascii="Arial" w:eastAsia="Times New Roman" w:hAnsi="Arial" w:cs="Arial"/>
          <w:sz w:val="22"/>
          <w:szCs w:val="22"/>
        </w:rPr>
        <w:t xml:space="preserve"> </w:t>
      </w:r>
      <w:r w:rsidRPr="00F361FD">
        <w:rPr>
          <w:rFonts w:ascii="Arial" w:eastAsia="Times New Roman" w:hAnsi="Arial" w:cs="Arial"/>
          <w:color w:val="000000" w:themeColor="text1"/>
          <w:sz w:val="22"/>
          <w:szCs w:val="22"/>
        </w:rPr>
        <w:t xml:space="preserve">https://iancommunity.org/cs/understanding_research/extreme_male_brain </w:t>
      </w:r>
    </w:p>
    <w:p w14:paraId="6E3388C5" w14:textId="2ECE97B9" w:rsidR="00C538CB" w:rsidRPr="00F361FD" w:rsidRDefault="00C538CB" w:rsidP="00C538CB">
      <w:pPr>
        <w:spacing w:line="360" w:lineRule="auto"/>
        <w:rPr>
          <w:rFonts w:ascii="Arial" w:eastAsia="Times New Roman" w:hAnsi="Arial" w:cs="Arial"/>
          <w:sz w:val="22"/>
          <w:szCs w:val="22"/>
        </w:rPr>
      </w:pPr>
      <w:r w:rsidRPr="00F361FD">
        <w:rPr>
          <w:rFonts w:ascii="Arial" w:eastAsia="Times New Roman" w:hAnsi="Arial" w:cs="Arial"/>
          <w:sz w:val="22"/>
          <w:szCs w:val="22"/>
        </w:rPr>
        <w:t xml:space="preserve">(Accessed: 10th February 2018) </w:t>
      </w:r>
    </w:p>
    <w:p w14:paraId="6D3D92BF" w14:textId="77777777" w:rsidR="00C538CB" w:rsidRPr="00F361FD" w:rsidRDefault="00C538CB" w:rsidP="00772B8E">
      <w:pPr>
        <w:spacing w:line="360" w:lineRule="auto"/>
        <w:rPr>
          <w:rFonts w:ascii="Arial" w:hAnsi="Arial" w:cs="Arial"/>
          <w:sz w:val="22"/>
          <w:szCs w:val="22"/>
        </w:rPr>
      </w:pPr>
    </w:p>
    <w:p w14:paraId="469F5A91" w14:textId="77777777" w:rsidR="002E2152" w:rsidRPr="00F361FD" w:rsidRDefault="001538E8" w:rsidP="001538E8">
      <w:pPr>
        <w:spacing w:line="360" w:lineRule="auto"/>
        <w:rPr>
          <w:rFonts w:ascii="Arial" w:hAnsi="Arial" w:cs="Arial"/>
          <w:sz w:val="22"/>
          <w:szCs w:val="22"/>
        </w:rPr>
      </w:pPr>
      <w:r w:rsidRPr="00F361FD">
        <w:rPr>
          <w:rFonts w:ascii="Arial" w:hAnsi="Arial" w:cs="Arial"/>
          <w:sz w:val="22"/>
          <w:szCs w:val="22"/>
        </w:rPr>
        <w:t xml:space="preserve">Autism Bedfordshire. (2018) </w:t>
      </w:r>
      <w:r w:rsidRPr="00F361FD">
        <w:rPr>
          <w:rFonts w:ascii="Arial" w:hAnsi="Arial" w:cs="Arial"/>
          <w:i/>
          <w:sz w:val="22"/>
          <w:szCs w:val="22"/>
        </w:rPr>
        <w:t>About Autism.</w:t>
      </w:r>
      <w:r w:rsidRPr="00F361FD">
        <w:rPr>
          <w:rFonts w:ascii="Arial" w:hAnsi="Arial" w:cs="Arial"/>
          <w:sz w:val="22"/>
          <w:szCs w:val="22"/>
        </w:rPr>
        <w:t xml:space="preserve"> </w:t>
      </w:r>
    </w:p>
    <w:p w14:paraId="54B144B9" w14:textId="77777777" w:rsidR="002E2152" w:rsidRPr="00F361FD" w:rsidRDefault="001538E8" w:rsidP="001538E8">
      <w:pPr>
        <w:spacing w:line="360" w:lineRule="auto"/>
        <w:rPr>
          <w:rFonts w:ascii="Arial" w:hAnsi="Arial" w:cs="Arial"/>
          <w:sz w:val="22"/>
          <w:szCs w:val="22"/>
        </w:rPr>
      </w:pPr>
      <w:r w:rsidRPr="00F361FD">
        <w:rPr>
          <w:rFonts w:ascii="Arial" w:hAnsi="Arial" w:cs="Arial"/>
          <w:sz w:val="22"/>
          <w:szCs w:val="22"/>
        </w:rPr>
        <w:t xml:space="preserve">Available at: </w:t>
      </w:r>
      <w:hyperlink r:id="rId28" w:history="1">
        <w:r w:rsidRPr="00F361FD">
          <w:rPr>
            <w:rStyle w:val="Hyperlink"/>
            <w:rFonts w:ascii="Arial" w:hAnsi="Arial" w:cs="Arial"/>
            <w:color w:val="auto"/>
            <w:sz w:val="22"/>
            <w:szCs w:val="22"/>
          </w:rPr>
          <w:t>https://www.autismbedfordshire.net/about-autism</w:t>
        </w:r>
      </w:hyperlink>
      <w:r w:rsidRPr="00F361FD">
        <w:rPr>
          <w:rFonts w:ascii="Arial" w:hAnsi="Arial" w:cs="Arial"/>
          <w:sz w:val="22"/>
          <w:szCs w:val="22"/>
        </w:rPr>
        <w:t xml:space="preserve"> </w:t>
      </w:r>
    </w:p>
    <w:p w14:paraId="39EE82B7" w14:textId="2FA64D1E" w:rsidR="001538E8" w:rsidRPr="00F361FD" w:rsidRDefault="001538E8" w:rsidP="001538E8">
      <w:pPr>
        <w:spacing w:line="360" w:lineRule="auto"/>
        <w:rPr>
          <w:rFonts w:ascii="Arial" w:hAnsi="Arial" w:cs="Arial"/>
          <w:sz w:val="22"/>
          <w:szCs w:val="22"/>
        </w:rPr>
      </w:pPr>
      <w:r w:rsidRPr="00F361FD">
        <w:rPr>
          <w:rFonts w:ascii="Arial" w:hAnsi="Arial" w:cs="Arial"/>
          <w:sz w:val="22"/>
          <w:szCs w:val="22"/>
        </w:rPr>
        <w:t>(Accessed 20th February 2018</w:t>
      </w:r>
      <w:proofErr w:type="gramStart"/>
      <w:r w:rsidRPr="00F361FD">
        <w:rPr>
          <w:rFonts w:ascii="Arial" w:hAnsi="Arial" w:cs="Arial"/>
          <w:sz w:val="22"/>
          <w:szCs w:val="22"/>
        </w:rPr>
        <w:t xml:space="preserve">) </w:t>
      </w:r>
      <w:r w:rsidR="00F427B2" w:rsidRPr="00F361FD">
        <w:rPr>
          <w:rFonts w:ascii="Arial" w:hAnsi="Arial" w:cs="Arial"/>
          <w:sz w:val="22"/>
          <w:szCs w:val="22"/>
        </w:rPr>
        <w:t>.</w:t>
      </w:r>
      <w:proofErr w:type="gramEnd"/>
    </w:p>
    <w:p w14:paraId="041BCF5B" w14:textId="77777777" w:rsidR="001538E8" w:rsidRPr="00F361FD" w:rsidRDefault="001538E8" w:rsidP="00772B8E">
      <w:pPr>
        <w:spacing w:line="360" w:lineRule="auto"/>
        <w:rPr>
          <w:rFonts w:ascii="Arial" w:hAnsi="Arial" w:cs="Arial"/>
          <w:sz w:val="22"/>
          <w:szCs w:val="22"/>
        </w:rPr>
      </w:pPr>
    </w:p>
    <w:p w14:paraId="19E93E8F" w14:textId="59776514" w:rsidR="002E2152" w:rsidRPr="00F361FD" w:rsidRDefault="001538E8" w:rsidP="001538E8">
      <w:pPr>
        <w:spacing w:line="360" w:lineRule="auto"/>
        <w:rPr>
          <w:rFonts w:ascii="Arial" w:hAnsi="Arial" w:cs="Arial"/>
          <w:sz w:val="22"/>
          <w:szCs w:val="22"/>
        </w:rPr>
      </w:pPr>
      <w:r w:rsidRPr="00F361FD">
        <w:rPr>
          <w:rFonts w:ascii="Arial" w:hAnsi="Arial" w:cs="Arial"/>
          <w:sz w:val="22"/>
          <w:szCs w:val="22"/>
        </w:rPr>
        <w:lastRenderedPageBreak/>
        <w:t xml:space="preserve">Applied </w:t>
      </w:r>
      <w:proofErr w:type="spellStart"/>
      <w:r w:rsidRPr="00F361FD">
        <w:rPr>
          <w:rFonts w:ascii="Arial" w:hAnsi="Arial" w:cs="Arial"/>
          <w:sz w:val="22"/>
          <w:szCs w:val="22"/>
        </w:rPr>
        <w:t>Behavior</w:t>
      </w:r>
      <w:proofErr w:type="spellEnd"/>
      <w:r w:rsidRPr="00F361FD">
        <w:rPr>
          <w:rFonts w:ascii="Arial" w:hAnsi="Arial" w:cs="Arial"/>
          <w:sz w:val="22"/>
          <w:szCs w:val="22"/>
        </w:rPr>
        <w:t xml:space="preserve"> Analysis Edu. (2018) </w:t>
      </w:r>
      <w:r w:rsidRPr="00F361FD">
        <w:rPr>
          <w:rFonts w:ascii="Arial" w:hAnsi="Arial" w:cs="Arial"/>
          <w:i/>
          <w:sz w:val="22"/>
          <w:szCs w:val="22"/>
        </w:rPr>
        <w:t>What is an Auti</w:t>
      </w:r>
      <w:r w:rsidR="000B3EB3" w:rsidRPr="00F361FD">
        <w:rPr>
          <w:rFonts w:ascii="Arial" w:hAnsi="Arial" w:cs="Arial"/>
          <w:i/>
          <w:sz w:val="22"/>
          <w:szCs w:val="22"/>
        </w:rPr>
        <w:t>stic Savant?</w:t>
      </w:r>
      <w:r w:rsidRPr="00F361FD">
        <w:rPr>
          <w:rFonts w:ascii="Arial" w:hAnsi="Arial" w:cs="Arial"/>
          <w:sz w:val="22"/>
          <w:szCs w:val="22"/>
        </w:rPr>
        <w:t xml:space="preserve"> </w:t>
      </w:r>
    </w:p>
    <w:p w14:paraId="61529ACA" w14:textId="2411B271" w:rsidR="001538E8" w:rsidRPr="00F361FD" w:rsidRDefault="001538E8" w:rsidP="001538E8">
      <w:pPr>
        <w:spacing w:line="360" w:lineRule="auto"/>
        <w:rPr>
          <w:rFonts w:ascii="Arial" w:hAnsi="Arial" w:cs="Arial"/>
          <w:sz w:val="22"/>
          <w:szCs w:val="22"/>
        </w:rPr>
      </w:pPr>
      <w:r w:rsidRPr="00F361FD">
        <w:rPr>
          <w:rFonts w:ascii="Arial" w:hAnsi="Arial" w:cs="Arial"/>
          <w:sz w:val="22"/>
          <w:szCs w:val="22"/>
        </w:rPr>
        <w:t xml:space="preserve">Available at: </w:t>
      </w:r>
      <w:hyperlink r:id="rId29" w:history="1">
        <w:r w:rsidRPr="00F361FD">
          <w:rPr>
            <w:rStyle w:val="Hyperlink"/>
            <w:rFonts w:ascii="Arial" w:hAnsi="Arial" w:cs="Arial"/>
            <w:color w:val="auto"/>
            <w:sz w:val="22"/>
            <w:szCs w:val="22"/>
          </w:rPr>
          <w:t>https://www.appliedbehavioranalysisedu.org/what-is-an-autistic-savant/</w:t>
        </w:r>
      </w:hyperlink>
      <w:r w:rsidRPr="00F361FD">
        <w:rPr>
          <w:rFonts w:ascii="Arial" w:hAnsi="Arial" w:cs="Arial"/>
          <w:sz w:val="22"/>
          <w:szCs w:val="22"/>
        </w:rPr>
        <w:t xml:space="preserve"> </w:t>
      </w:r>
      <w:r w:rsidR="00F427B2" w:rsidRPr="00F361FD">
        <w:rPr>
          <w:rFonts w:ascii="Arial" w:hAnsi="Arial" w:cs="Arial"/>
          <w:sz w:val="22"/>
          <w:szCs w:val="22"/>
        </w:rPr>
        <w:t>(Accessed: 15</w:t>
      </w:r>
      <w:r w:rsidR="00F427B2" w:rsidRPr="00F361FD">
        <w:rPr>
          <w:rFonts w:ascii="Arial" w:hAnsi="Arial" w:cs="Arial"/>
          <w:sz w:val="22"/>
          <w:szCs w:val="22"/>
          <w:vertAlign w:val="superscript"/>
        </w:rPr>
        <w:t>th</w:t>
      </w:r>
      <w:r w:rsidR="00F427B2" w:rsidRPr="00F361FD">
        <w:rPr>
          <w:rFonts w:ascii="Arial" w:hAnsi="Arial" w:cs="Arial"/>
          <w:sz w:val="22"/>
          <w:szCs w:val="22"/>
        </w:rPr>
        <w:t xml:space="preserve"> March 2018).</w:t>
      </w:r>
    </w:p>
    <w:p w14:paraId="55F75F42" w14:textId="77777777" w:rsidR="002E2152" w:rsidRPr="00F361FD" w:rsidRDefault="002E2152" w:rsidP="00772B8E">
      <w:pPr>
        <w:spacing w:line="360" w:lineRule="auto"/>
        <w:rPr>
          <w:rFonts w:ascii="Arial" w:hAnsi="Arial" w:cs="Arial"/>
          <w:sz w:val="22"/>
          <w:szCs w:val="22"/>
        </w:rPr>
      </w:pPr>
    </w:p>
    <w:p w14:paraId="30EA42BB" w14:textId="77777777" w:rsidR="002E2152" w:rsidRPr="00F361FD" w:rsidRDefault="001538E8" w:rsidP="00772B8E">
      <w:pPr>
        <w:spacing w:line="360" w:lineRule="auto"/>
        <w:rPr>
          <w:rFonts w:ascii="Arial" w:hAnsi="Arial" w:cs="Arial"/>
          <w:sz w:val="22"/>
          <w:szCs w:val="22"/>
        </w:rPr>
      </w:pPr>
      <w:r w:rsidRPr="00F361FD">
        <w:rPr>
          <w:rFonts w:ascii="Arial" w:hAnsi="Arial" w:cs="Arial"/>
          <w:sz w:val="22"/>
          <w:szCs w:val="22"/>
        </w:rPr>
        <w:t>Autism</w:t>
      </w:r>
      <w:r w:rsidR="00772B8E" w:rsidRPr="00F361FD">
        <w:rPr>
          <w:rFonts w:ascii="Arial" w:hAnsi="Arial" w:cs="Arial"/>
          <w:sz w:val="22"/>
          <w:szCs w:val="22"/>
        </w:rPr>
        <w:t xml:space="preserve"> Research Centre. (2018) </w:t>
      </w:r>
      <w:r w:rsidR="00772B8E" w:rsidRPr="00F361FD">
        <w:rPr>
          <w:rFonts w:ascii="Arial" w:hAnsi="Arial" w:cs="Arial"/>
          <w:i/>
          <w:sz w:val="22"/>
          <w:szCs w:val="22"/>
        </w:rPr>
        <w:t>Professor Simon Baron- Cohen.</w:t>
      </w:r>
      <w:r w:rsidR="00772B8E" w:rsidRPr="00F361FD">
        <w:rPr>
          <w:rFonts w:ascii="Arial" w:hAnsi="Arial" w:cs="Arial"/>
          <w:sz w:val="22"/>
          <w:szCs w:val="22"/>
        </w:rPr>
        <w:t xml:space="preserve"> </w:t>
      </w:r>
    </w:p>
    <w:p w14:paraId="0E0E4863" w14:textId="77777777" w:rsidR="002E2152" w:rsidRPr="00F361FD" w:rsidRDefault="00772B8E" w:rsidP="00772B8E">
      <w:pPr>
        <w:spacing w:line="360" w:lineRule="auto"/>
        <w:rPr>
          <w:rFonts w:ascii="Arial" w:hAnsi="Arial" w:cs="Arial"/>
          <w:sz w:val="22"/>
          <w:szCs w:val="22"/>
        </w:rPr>
      </w:pPr>
      <w:r w:rsidRPr="00F361FD">
        <w:rPr>
          <w:rFonts w:ascii="Arial" w:hAnsi="Arial" w:cs="Arial"/>
          <w:sz w:val="22"/>
          <w:szCs w:val="22"/>
        </w:rPr>
        <w:t xml:space="preserve">Available at: </w:t>
      </w:r>
      <w:hyperlink r:id="rId30" w:history="1">
        <w:r w:rsidRPr="00F361FD">
          <w:rPr>
            <w:rStyle w:val="Hyperlink"/>
            <w:rFonts w:ascii="Arial" w:hAnsi="Arial" w:cs="Arial"/>
            <w:color w:val="auto"/>
            <w:sz w:val="22"/>
            <w:szCs w:val="22"/>
          </w:rPr>
          <w:t>https://www.autismresearchcentre.com/people_baron-cohen</w:t>
        </w:r>
      </w:hyperlink>
      <w:r w:rsidR="00F427B2" w:rsidRPr="00F361FD">
        <w:rPr>
          <w:rFonts w:ascii="Arial" w:hAnsi="Arial" w:cs="Arial"/>
          <w:sz w:val="22"/>
          <w:szCs w:val="22"/>
        </w:rPr>
        <w:t xml:space="preserve"> </w:t>
      </w:r>
    </w:p>
    <w:p w14:paraId="14F7776A" w14:textId="54FBB689" w:rsidR="00772B8E" w:rsidRPr="00F361FD" w:rsidRDefault="00F427B2" w:rsidP="00772B8E">
      <w:pPr>
        <w:spacing w:line="360" w:lineRule="auto"/>
        <w:rPr>
          <w:rFonts w:ascii="Arial" w:hAnsi="Arial" w:cs="Arial"/>
          <w:sz w:val="22"/>
          <w:szCs w:val="22"/>
        </w:rPr>
      </w:pPr>
      <w:r w:rsidRPr="00F361FD">
        <w:rPr>
          <w:rFonts w:ascii="Arial" w:hAnsi="Arial" w:cs="Arial"/>
          <w:sz w:val="22"/>
          <w:szCs w:val="22"/>
        </w:rPr>
        <w:t>(Accessed: 20th February 2018).</w:t>
      </w:r>
    </w:p>
    <w:p w14:paraId="2CCFF768" w14:textId="77777777" w:rsidR="001538E8" w:rsidRPr="00F361FD" w:rsidRDefault="001538E8" w:rsidP="00772B8E">
      <w:pPr>
        <w:spacing w:line="360" w:lineRule="auto"/>
        <w:rPr>
          <w:rFonts w:ascii="Arial" w:hAnsi="Arial" w:cs="Arial"/>
          <w:sz w:val="22"/>
          <w:szCs w:val="22"/>
        </w:rPr>
      </w:pPr>
    </w:p>
    <w:p w14:paraId="6DFC35A6" w14:textId="77777777" w:rsidR="002E2152" w:rsidRPr="00F361FD" w:rsidRDefault="001538E8" w:rsidP="001538E8">
      <w:pPr>
        <w:spacing w:line="360" w:lineRule="auto"/>
        <w:rPr>
          <w:rFonts w:ascii="Arial" w:eastAsia="Times New Roman" w:hAnsi="Arial" w:cs="Arial"/>
          <w:sz w:val="22"/>
          <w:szCs w:val="22"/>
        </w:rPr>
      </w:pPr>
      <w:r w:rsidRPr="00F361FD">
        <w:rPr>
          <w:rFonts w:ascii="Arial" w:eastAsia="Times New Roman" w:hAnsi="Arial" w:cs="Arial"/>
          <w:sz w:val="22"/>
          <w:szCs w:val="22"/>
        </w:rPr>
        <w:t>Autism Research Institute</w:t>
      </w:r>
      <w:r w:rsidR="00874B70" w:rsidRPr="00F361FD">
        <w:rPr>
          <w:rFonts w:ascii="Arial" w:eastAsia="Times New Roman" w:hAnsi="Arial" w:cs="Arial"/>
          <w:sz w:val="22"/>
          <w:szCs w:val="22"/>
        </w:rPr>
        <w:t>.</w:t>
      </w:r>
      <w:r w:rsidRPr="00F361FD">
        <w:rPr>
          <w:rFonts w:ascii="Arial" w:eastAsia="Times New Roman" w:hAnsi="Arial" w:cs="Arial"/>
          <w:sz w:val="22"/>
          <w:szCs w:val="22"/>
        </w:rPr>
        <w:t xml:space="preserve"> (2018) </w:t>
      </w:r>
      <w:r w:rsidRPr="00F361FD">
        <w:rPr>
          <w:rFonts w:ascii="Arial" w:eastAsia="Times New Roman" w:hAnsi="Arial" w:cs="Arial"/>
          <w:i/>
          <w:sz w:val="22"/>
          <w:szCs w:val="22"/>
        </w:rPr>
        <w:t>Research: Autistic Savants</w:t>
      </w:r>
      <w:r w:rsidRPr="00F361FD">
        <w:rPr>
          <w:rFonts w:ascii="Arial" w:eastAsia="Times New Roman" w:hAnsi="Arial" w:cs="Arial"/>
          <w:sz w:val="22"/>
          <w:szCs w:val="22"/>
        </w:rPr>
        <w:t xml:space="preserve">. </w:t>
      </w:r>
    </w:p>
    <w:p w14:paraId="2E044E08" w14:textId="7FA325B3" w:rsidR="001538E8" w:rsidRPr="00F361FD" w:rsidRDefault="001538E8" w:rsidP="001538E8">
      <w:pPr>
        <w:spacing w:line="360" w:lineRule="auto"/>
        <w:rPr>
          <w:rFonts w:ascii="Arial" w:hAnsi="Arial" w:cs="Arial"/>
          <w:sz w:val="22"/>
          <w:szCs w:val="22"/>
        </w:rPr>
      </w:pPr>
      <w:r w:rsidRPr="00F361FD">
        <w:rPr>
          <w:rFonts w:ascii="Arial" w:eastAsia="Times New Roman" w:hAnsi="Arial" w:cs="Arial"/>
          <w:sz w:val="22"/>
          <w:szCs w:val="22"/>
        </w:rPr>
        <w:t xml:space="preserve">Available at: </w:t>
      </w:r>
      <w:hyperlink r:id="rId31" w:history="1">
        <w:r w:rsidRPr="00F361FD">
          <w:rPr>
            <w:rStyle w:val="Hyperlink"/>
            <w:rFonts w:ascii="Arial" w:hAnsi="Arial" w:cs="Arial"/>
            <w:color w:val="auto"/>
            <w:sz w:val="22"/>
            <w:szCs w:val="22"/>
          </w:rPr>
          <w:t>https://www.autism.com/understanding_savants</w:t>
        </w:r>
      </w:hyperlink>
      <w:r w:rsidR="00F427B2" w:rsidRPr="00F361FD">
        <w:rPr>
          <w:rStyle w:val="Hyperlink"/>
          <w:rFonts w:ascii="Arial" w:hAnsi="Arial" w:cs="Arial"/>
          <w:color w:val="auto"/>
          <w:sz w:val="22"/>
          <w:szCs w:val="22"/>
        </w:rPr>
        <w:t xml:space="preserve"> </w:t>
      </w:r>
      <w:r w:rsidR="00F427B2" w:rsidRPr="00F361FD">
        <w:rPr>
          <w:rStyle w:val="Hyperlink"/>
          <w:rFonts w:ascii="Arial" w:hAnsi="Arial" w:cs="Arial"/>
          <w:color w:val="auto"/>
          <w:sz w:val="22"/>
          <w:szCs w:val="22"/>
          <w:u w:val="none"/>
        </w:rPr>
        <w:t>(Accessed: 15th March 2018).</w:t>
      </w:r>
    </w:p>
    <w:p w14:paraId="55BC6558" w14:textId="2737E15D" w:rsidR="00772B8E" w:rsidRPr="00F361FD" w:rsidRDefault="00772B8E">
      <w:pPr>
        <w:rPr>
          <w:rFonts w:ascii="Arial" w:hAnsi="Arial" w:cs="Arial"/>
          <w:sz w:val="22"/>
          <w:szCs w:val="22"/>
        </w:rPr>
      </w:pPr>
    </w:p>
    <w:p w14:paraId="00625FBF" w14:textId="77777777" w:rsidR="002E2152" w:rsidRPr="00F361FD" w:rsidRDefault="00742E56" w:rsidP="00874B70">
      <w:pPr>
        <w:rPr>
          <w:rFonts w:ascii="Arial" w:hAnsi="Arial" w:cs="Arial"/>
          <w:i/>
          <w:sz w:val="22"/>
          <w:szCs w:val="22"/>
        </w:rPr>
      </w:pPr>
      <w:r w:rsidRPr="00F361FD">
        <w:rPr>
          <w:rFonts w:ascii="Arial" w:hAnsi="Arial" w:cs="Arial"/>
          <w:sz w:val="22"/>
          <w:szCs w:val="22"/>
        </w:rPr>
        <w:t>Autism Spectrum Australia</w:t>
      </w:r>
      <w:r w:rsidR="00874B70" w:rsidRPr="00F361FD">
        <w:rPr>
          <w:rFonts w:ascii="Arial" w:hAnsi="Arial" w:cs="Arial"/>
          <w:sz w:val="22"/>
          <w:szCs w:val="22"/>
        </w:rPr>
        <w:t>.</w:t>
      </w:r>
      <w:r w:rsidRPr="00F361FD">
        <w:rPr>
          <w:rFonts w:ascii="Arial" w:hAnsi="Arial" w:cs="Arial"/>
          <w:sz w:val="22"/>
          <w:szCs w:val="22"/>
        </w:rPr>
        <w:t xml:space="preserve"> (2014) </w:t>
      </w:r>
      <w:r w:rsidRPr="00F361FD">
        <w:rPr>
          <w:rFonts w:ascii="Arial" w:hAnsi="Arial" w:cs="Arial"/>
          <w:i/>
          <w:sz w:val="22"/>
          <w:szCs w:val="22"/>
        </w:rPr>
        <w:t>Fact Sheet – Savant s</w:t>
      </w:r>
      <w:r w:rsidR="00874B70" w:rsidRPr="00F361FD">
        <w:rPr>
          <w:rFonts w:ascii="Arial" w:hAnsi="Arial" w:cs="Arial"/>
          <w:i/>
          <w:sz w:val="22"/>
          <w:szCs w:val="22"/>
        </w:rPr>
        <w:t xml:space="preserve">kills. </w:t>
      </w:r>
    </w:p>
    <w:p w14:paraId="579684ED" w14:textId="77777777" w:rsidR="002E2152" w:rsidRPr="00F361FD" w:rsidRDefault="00874B70" w:rsidP="00874B70">
      <w:pPr>
        <w:rPr>
          <w:rFonts w:ascii="Arial" w:eastAsia="Times New Roman" w:hAnsi="Arial" w:cs="Arial"/>
          <w:sz w:val="22"/>
          <w:szCs w:val="22"/>
        </w:rPr>
      </w:pPr>
      <w:r w:rsidRPr="00F361FD">
        <w:rPr>
          <w:rFonts w:ascii="Arial" w:hAnsi="Arial" w:cs="Arial"/>
          <w:sz w:val="22"/>
          <w:szCs w:val="22"/>
        </w:rPr>
        <w:t xml:space="preserve">Available at: </w:t>
      </w:r>
      <w:hyperlink r:id="rId32" w:history="1">
        <w:r w:rsidRPr="00F361FD">
          <w:rPr>
            <w:rStyle w:val="Hyperlink"/>
            <w:rFonts w:ascii="Arial" w:hAnsi="Arial" w:cs="Arial"/>
            <w:sz w:val="22"/>
            <w:szCs w:val="22"/>
          </w:rPr>
          <w:t>www.positivepartnerships.com.au/en/fact-sheet/savant-skills</w:t>
        </w:r>
      </w:hyperlink>
      <w:r w:rsidRPr="00F361FD">
        <w:rPr>
          <w:rFonts w:ascii="Arial" w:hAnsi="Arial" w:cs="Arial"/>
          <w:sz w:val="22"/>
          <w:szCs w:val="22"/>
        </w:rPr>
        <w:t xml:space="preserve"> </w:t>
      </w:r>
      <w:r w:rsidR="002E2152" w:rsidRPr="00F361FD">
        <w:rPr>
          <w:rFonts w:ascii="Arial" w:eastAsia="Times New Roman" w:hAnsi="Arial" w:cs="Arial"/>
          <w:sz w:val="22"/>
          <w:szCs w:val="22"/>
        </w:rPr>
        <w:t xml:space="preserve"> </w:t>
      </w:r>
    </w:p>
    <w:p w14:paraId="02917CDC" w14:textId="44766C29" w:rsidR="00874B70" w:rsidRPr="00F361FD" w:rsidRDefault="002E2152" w:rsidP="00874B70">
      <w:pPr>
        <w:rPr>
          <w:rFonts w:ascii="Arial" w:eastAsia="Times New Roman" w:hAnsi="Arial" w:cs="Arial"/>
          <w:sz w:val="22"/>
          <w:szCs w:val="22"/>
        </w:rPr>
      </w:pPr>
      <w:r w:rsidRPr="00F361FD">
        <w:rPr>
          <w:rFonts w:ascii="Arial" w:eastAsia="Times New Roman" w:hAnsi="Arial" w:cs="Arial"/>
          <w:sz w:val="22"/>
          <w:szCs w:val="22"/>
        </w:rPr>
        <w:t>(</w:t>
      </w:r>
      <w:r w:rsidR="00874B70" w:rsidRPr="00F361FD">
        <w:rPr>
          <w:rFonts w:ascii="Arial" w:eastAsia="Times New Roman" w:hAnsi="Arial" w:cs="Arial"/>
          <w:sz w:val="22"/>
          <w:szCs w:val="22"/>
        </w:rPr>
        <w:t>Accessed: 21</w:t>
      </w:r>
      <w:r w:rsidR="00874B70" w:rsidRPr="00F361FD">
        <w:rPr>
          <w:rFonts w:ascii="Arial" w:eastAsia="Times New Roman" w:hAnsi="Arial" w:cs="Arial"/>
          <w:sz w:val="22"/>
          <w:szCs w:val="22"/>
          <w:vertAlign w:val="superscript"/>
        </w:rPr>
        <w:t>st</w:t>
      </w:r>
      <w:r w:rsidR="00874B70" w:rsidRPr="00F361FD">
        <w:rPr>
          <w:rFonts w:ascii="Arial" w:eastAsia="Times New Roman" w:hAnsi="Arial" w:cs="Arial"/>
          <w:sz w:val="22"/>
          <w:szCs w:val="22"/>
        </w:rPr>
        <w:t xml:space="preserve"> February 2018)</w:t>
      </w:r>
    </w:p>
    <w:p w14:paraId="5BF1331C" w14:textId="77777777" w:rsidR="00874B70" w:rsidRPr="00F361FD" w:rsidRDefault="00874B70" w:rsidP="00874B70">
      <w:pPr>
        <w:rPr>
          <w:rFonts w:ascii="Arial" w:hAnsi="Arial" w:cs="Arial"/>
          <w:sz w:val="22"/>
          <w:szCs w:val="22"/>
        </w:rPr>
      </w:pPr>
    </w:p>
    <w:p w14:paraId="46CE3D0D" w14:textId="77777777" w:rsidR="002E2152" w:rsidRPr="00F361FD" w:rsidRDefault="002E2152" w:rsidP="002E2152">
      <w:pPr>
        <w:spacing w:line="360" w:lineRule="auto"/>
        <w:rPr>
          <w:rFonts w:ascii="Arial" w:eastAsia="Times New Roman" w:hAnsi="Arial" w:cs="Arial"/>
          <w:i/>
          <w:sz w:val="22"/>
          <w:szCs w:val="22"/>
        </w:rPr>
      </w:pPr>
      <w:proofErr w:type="spellStart"/>
      <w:r w:rsidRPr="00F361FD">
        <w:rPr>
          <w:rFonts w:ascii="Arial" w:eastAsia="Times New Roman" w:hAnsi="Arial" w:cs="Arial"/>
          <w:sz w:val="22"/>
          <w:szCs w:val="22"/>
        </w:rPr>
        <w:t>Lacour</w:t>
      </w:r>
      <w:proofErr w:type="spellEnd"/>
      <w:r w:rsidRPr="00F361FD">
        <w:rPr>
          <w:rFonts w:ascii="Arial" w:eastAsia="Times New Roman" w:hAnsi="Arial" w:cs="Arial"/>
          <w:sz w:val="22"/>
          <w:szCs w:val="22"/>
        </w:rPr>
        <w:t xml:space="preserve">, K. (2017) </w:t>
      </w:r>
      <w:r w:rsidRPr="00F361FD">
        <w:rPr>
          <w:rFonts w:ascii="Arial" w:eastAsia="Times New Roman" w:hAnsi="Arial" w:cs="Arial"/>
          <w:i/>
          <w:sz w:val="22"/>
          <w:szCs w:val="22"/>
        </w:rPr>
        <w:t xml:space="preserve">The Value </w:t>
      </w:r>
      <w:proofErr w:type="gramStart"/>
      <w:r w:rsidRPr="00F361FD">
        <w:rPr>
          <w:rFonts w:ascii="Arial" w:eastAsia="Times New Roman" w:hAnsi="Arial" w:cs="Arial"/>
          <w:i/>
          <w:sz w:val="22"/>
          <w:szCs w:val="22"/>
        </w:rPr>
        <w:t>Of</w:t>
      </w:r>
      <w:proofErr w:type="gramEnd"/>
      <w:r w:rsidRPr="00F361FD">
        <w:rPr>
          <w:rFonts w:ascii="Arial" w:eastAsia="Times New Roman" w:hAnsi="Arial" w:cs="Arial"/>
          <w:i/>
          <w:sz w:val="22"/>
          <w:szCs w:val="22"/>
        </w:rPr>
        <w:t xml:space="preserve"> Art Therapy For Those On The Autism Spectrum. </w:t>
      </w:r>
    </w:p>
    <w:p w14:paraId="5DC38CE5" w14:textId="7108F9C1" w:rsidR="002E2152" w:rsidRPr="00F361FD" w:rsidRDefault="002E2152" w:rsidP="002E2152">
      <w:pPr>
        <w:spacing w:line="360" w:lineRule="auto"/>
        <w:rPr>
          <w:rFonts w:ascii="Arial" w:eastAsia="Times New Roman" w:hAnsi="Arial" w:cs="Arial"/>
          <w:sz w:val="22"/>
          <w:szCs w:val="22"/>
        </w:rPr>
      </w:pPr>
      <w:r w:rsidRPr="00F361FD">
        <w:rPr>
          <w:rFonts w:ascii="Arial" w:eastAsia="Times New Roman" w:hAnsi="Arial" w:cs="Arial"/>
          <w:sz w:val="22"/>
          <w:szCs w:val="22"/>
        </w:rPr>
        <w:t xml:space="preserve">Available at: </w:t>
      </w:r>
      <w:hyperlink r:id="rId33" w:history="1">
        <w:r w:rsidRPr="00F361FD">
          <w:rPr>
            <w:rStyle w:val="Hyperlink"/>
            <w:rFonts w:ascii="Arial" w:eastAsia="Times New Roman" w:hAnsi="Arial" w:cs="Arial"/>
            <w:color w:val="auto"/>
            <w:sz w:val="22"/>
            <w:szCs w:val="22"/>
          </w:rPr>
          <w:t>https://the-art-of-autism.com/the-value-of-art-therapy-for-those-on-the-autism-spectrum/</w:t>
        </w:r>
      </w:hyperlink>
      <w:r w:rsidRPr="00F361FD">
        <w:rPr>
          <w:rFonts w:ascii="Arial" w:eastAsia="Times New Roman" w:hAnsi="Arial" w:cs="Arial"/>
          <w:sz w:val="22"/>
          <w:szCs w:val="22"/>
        </w:rPr>
        <w:t xml:space="preserve"> (Accessed 5</w:t>
      </w:r>
      <w:r w:rsidRPr="00F361FD">
        <w:rPr>
          <w:rFonts w:ascii="Arial" w:eastAsia="Times New Roman" w:hAnsi="Arial" w:cs="Arial"/>
          <w:sz w:val="22"/>
          <w:szCs w:val="22"/>
          <w:vertAlign w:val="superscript"/>
        </w:rPr>
        <w:t>th</w:t>
      </w:r>
      <w:r w:rsidRPr="00F361FD">
        <w:rPr>
          <w:rFonts w:ascii="Arial" w:eastAsia="Times New Roman" w:hAnsi="Arial" w:cs="Arial"/>
          <w:sz w:val="22"/>
          <w:szCs w:val="22"/>
        </w:rPr>
        <w:t xml:space="preserve"> March 2018) </w:t>
      </w:r>
    </w:p>
    <w:p w14:paraId="706A75DF" w14:textId="77777777" w:rsidR="002E2152" w:rsidRPr="00F361FD" w:rsidRDefault="002E2152" w:rsidP="002E2152">
      <w:pPr>
        <w:spacing w:line="360" w:lineRule="auto"/>
        <w:rPr>
          <w:rFonts w:ascii="Arial" w:eastAsia="Times New Roman" w:hAnsi="Arial" w:cs="Arial"/>
          <w:sz w:val="22"/>
          <w:szCs w:val="22"/>
        </w:rPr>
      </w:pPr>
    </w:p>
    <w:p w14:paraId="3F38D570" w14:textId="0314DA01" w:rsidR="002E2152" w:rsidRPr="00F361FD" w:rsidRDefault="002E2152" w:rsidP="002E2152">
      <w:pPr>
        <w:spacing w:line="360" w:lineRule="auto"/>
        <w:rPr>
          <w:rFonts w:ascii="Arial" w:eastAsia="Times New Roman" w:hAnsi="Arial" w:cs="Arial"/>
          <w:sz w:val="22"/>
          <w:szCs w:val="22"/>
        </w:rPr>
      </w:pPr>
      <w:r w:rsidRPr="00F361FD">
        <w:rPr>
          <w:rFonts w:ascii="Arial" w:eastAsia="Times New Roman" w:hAnsi="Arial" w:cs="Arial"/>
          <w:sz w:val="22"/>
          <w:szCs w:val="22"/>
        </w:rPr>
        <w:t xml:space="preserve">Lambert, K. (2008) </w:t>
      </w:r>
      <w:r w:rsidRPr="00F361FD">
        <w:rPr>
          <w:rFonts w:ascii="Arial" w:eastAsia="Times New Roman" w:hAnsi="Arial" w:cs="Arial"/>
          <w:i/>
          <w:sz w:val="22"/>
          <w:szCs w:val="22"/>
        </w:rPr>
        <w:t>Depressingly Easy.</w:t>
      </w:r>
    </w:p>
    <w:p w14:paraId="0E204899" w14:textId="77777777" w:rsidR="002E2152" w:rsidRPr="00F361FD" w:rsidRDefault="002E2152" w:rsidP="002E2152">
      <w:pPr>
        <w:spacing w:line="360" w:lineRule="auto"/>
        <w:rPr>
          <w:rStyle w:val="Hyperlink"/>
          <w:rFonts w:ascii="Arial" w:eastAsia="Times New Roman" w:hAnsi="Arial" w:cs="Arial"/>
          <w:color w:val="auto"/>
          <w:sz w:val="22"/>
          <w:szCs w:val="22"/>
        </w:rPr>
      </w:pPr>
      <w:r w:rsidRPr="00F361FD">
        <w:rPr>
          <w:rFonts w:ascii="Arial" w:eastAsia="Times New Roman" w:hAnsi="Arial" w:cs="Arial"/>
          <w:sz w:val="22"/>
          <w:szCs w:val="22"/>
        </w:rPr>
        <w:t xml:space="preserve">Available at: </w:t>
      </w:r>
      <w:hyperlink r:id="rId34" w:history="1">
        <w:r w:rsidRPr="00F361FD">
          <w:rPr>
            <w:rStyle w:val="Hyperlink"/>
            <w:rFonts w:ascii="Arial" w:eastAsia="Times New Roman" w:hAnsi="Arial" w:cs="Arial"/>
            <w:color w:val="auto"/>
            <w:sz w:val="22"/>
            <w:szCs w:val="22"/>
          </w:rPr>
          <w:t>http://www.dr-hatfield.com/educ538/docs/Lambert,+2008.pdf</w:t>
        </w:r>
      </w:hyperlink>
      <w:r w:rsidRPr="00F361FD">
        <w:rPr>
          <w:rStyle w:val="Hyperlink"/>
          <w:rFonts w:ascii="Arial" w:eastAsia="Times New Roman" w:hAnsi="Arial" w:cs="Arial"/>
          <w:color w:val="auto"/>
          <w:sz w:val="22"/>
          <w:szCs w:val="22"/>
        </w:rPr>
        <w:t xml:space="preserve">  </w:t>
      </w:r>
    </w:p>
    <w:p w14:paraId="0260F30C" w14:textId="078DD80C" w:rsidR="002E2152" w:rsidRPr="00F361FD" w:rsidRDefault="002E2152" w:rsidP="002E2152">
      <w:pPr>
        <w:spacing w:line="360" w:lineRule="auto"/>
        <w:rPr>
          <w:rFonts w:ascii="Arial" w:eastAsia="Times New Roman" w:hAnsi="Arial" w:cs="Arial"/>
          <w:sz w:val="22"/>
          <w:szCs w:val="22"/>
          <w:u w:val="single"/>
        </w:rPr>
      </w:pPr>
      <w:r w:rsidRPr="00F361FD">
        <w:rPr>
          <w:rStyle w:val="Hyperlink"/>
          <w:rFonts w:ascii="Arial" w:eastAsia="Times New Roman" w:hAnsi="Arial" w:cs="Arial"/>
          <w:color w:val="auto"/>
          <w:sz w:val="22"/>
          <w:szCs w:val="22"/>
          <w:u w:val="none"/>
        </w:rPr>
        <w:t>(Accessed: 5</w:t>
      </w:r>
      <w:r w:rsidRPr="00F361FD">
        <w:rPr>
          <w:rStyle w:val="Hyperlink"/>
          <w:rFonts w:ascii="Arial" w:eastAsia="Times New Roman" w:hAnsi="Arial" w:cs="Arial"/>
          <w:color w:val="auto"/>
          <w:sz w:val="22"/>
          <w:szCs w:val="22"/>
          <w:u w:val="none"/>
          <w:vertAlign w:val="superscript"/>
        </w:rPr>
        <w:t>th</w:t>
      </w:r>
      <w:r w:rsidRPr="00F361FD">
        <w:rPr>
          <w:rStyle w:val="Hyperlink"/>
          <w:rFonts w:ascii="Arial" w:eastAsia="Times New Roman" w:hAnsi="Arial" w:cs="Arial"/>
          <w:color w:val="auto"/>
          <w:sz w:val="22"/>
          <w:szCs w:val="22"/>
          <w:u w:val="none"/>
        </w:rPr>
        <w:t xml:space="preserve"> April 2018)</w:t>
      </w:r>
    </w:p>
    <w:p w14:paraId="48409394" w14:textId="77777777" w:rsidR="002E2152" w:rsidRPr="00F361FD" w:rsidRDefault="002E2152" w:rsidP="00874B70">
      <w:pPr>
        <w:rPr>
          <w:rFonts w:ascii="Arial" w:hAnsi="Arial" w:cs="Arial"/>
          <w:sz w:val="22"/>
          <w:szCs w:val="22"/>
        </w:rPr>
      </w:pPr>
    </w:p>
    <w:p w14:paraId="1507ECF9" w14:textId="6A1610DD" w:rsidR="002E2152" w:rsidRPr="00F361FD" w:rsidRDefault="002E2152" w:rsidP="002E2152">
      <w:pPr>
        <w:spacing w:line="360" w:lineRule="auto"/>
        <w:rPr>
          <w:rFonts w:ascii="Arial" w:eastAsia="Times New Roman" w:hAnsi="Arial" w:cs="Arial"/>
          <w:sz w:val="22"/>
          <w:szCs w:val="22"/>
        </w:rPr>
      </w:pPr>
      <w:proofErr w:type="spellStart"/>
      <w:r w:rsidRPr="00F361FD">
        <w:rPr>
          <w:rFonts w:ascii="Arial" w:eastAsia="Times New Roman" w:hAnsi="Arial" w:cs="Arial"/>
          <w:sz w:val="22"/>
          <w:szCs w:val="22"/>
        </w:rPr>
        <w:t>Malchiodi</w:t>
      </w:r>
      <w:proofErr w:type="spellEnd"/>
      <w:r w:rsidRPr="00F361FD">
        <w:rPr>
          <w:rFonts w:ascii="Arial" w:eastAsia="Times New Roman" w:hAnsi="Arial" w:cs="Arial"/>
          <w:sz w:val="22"/>
          <w:szCs w:val="22"/>
        </w:rPr>
        <w:t xml:space="preserve">, C. (2008) </w:t>
      </w:r>
      <w:r w:rsidRPr="00F361FD">
        <w:rPr>
          <w:rFonts w:ascii="Arial" w:eastAsia="Times New Roman" w:hAnsi="Arial" w:cs="Arial"/>
          <w:i/>
          <w:sz w:val="22"/>
          <w:szCs w:val="22"/>
        </w:rPr>
        <w:t>Drawing on the Effort-Driven Rewards Circuit to Chase the Blues Away.</w:t>
      </w:r>
      <w:r w:rsidRPr="00F361FD">
        <w:rPr>
          <w:rFonts w:ascii="Arial" w:eastAsia="Times New Roman" w:hAnsi="Arial" w:cs="Arial"/>
          <w:sz w:val="22"/>
          <w:szCs w:val="22"/>
        </w:rPr>
        <w:t xml:space="preserve"> Available at: </w:t>
      </w:r>
      <w:hyperlink r:id="rId35" w:history="1">
        <w:r w:rsidRPr="00F361FD">
          <w:rPr>
            <w:rStyle w:val="Hyperlink"/>
            <w:rFonts w:ascii="Arial" w:eastAsia="Times New Roman" w:hAnsi="Arial" w:cs="Arial"/>
            <w:color w:val="auto"/>
            <w:sz w:val="22"/>
            <w:szCs w:val="22"/>
          </w:rPr>
          <w:t>https://www.psychologytoday.com/us/blog/the-healing-arts/200808/drawing-the-effort-driven-rewards-circuit-chase-the-blues-away</w:t>
        </w:r>
      </w:hyperlink>
      <w:r w:rsidRPr="00F361FD">
        <w:rPr>
          <w:rFonts w:ascii="Arial" w:eastAsia="Times New Roman" w:hAnsi="Arial" w:cs="Arial"/>
          <w:sz w:val="22"/>
          <w:szCs w:val="22"/>
        </w:rPr>
        <w:t xml:space="preserve"> (Accessed: 22nd March 2018)</w:t>
      </w:r>
    </w:p>
    <w:p w14:paraId="55220433" w14:textId="77777777" w:rsidR="002E2152" w:rsidRPr="00F361FD" w:rsidRDefault="002E2152" w:rsidP="00874B70">
      <w:pPr>
        <w:rPr>
          <w:rFonts w:ascii="Arial" w:hAnsi="Arial" w:cs="Arial"/>
          <w:sz w:val="22"/>
          <w:szCs w:val="22"/>
        </w:rPr>
      </w:pPr>
    </w:p>
    <w:p w14:paraId="3DE044A4" w14:textId="757B3424" w:rsidR="001538E8" w:rsidRPr="00F361FD" w:rsidRDefault="001538E8" w:rsidP="001538E8">
      <w:pPr>
        <w:spacing w:line="360" w:lineRule="auto"/>
        <w:rPr>
          <w:rFonts w:ascii="Arial" w:eastAsia="Times New Roman" w:hAnsi="Arial" w:cs="Arial"/>
          <w:sz w:val="22"/>
          <w:szCs w:val="22"/>
        </w:rPr>
      </w:pPr>
      <w:proofErr w:type="spellStart"/>
      <w:proofErr w:type="gramStart"/>
      <w:r w:rsidRPr="00F361FD">
        <w:rPr>
          <w:rFonts w:ascii="Arial" w:eastAsia="Times New Roman" w:hAnsi="Arial" w:cs="Arial"/>
          <w:sz w:val="22"/>
          <w:szCs w:val="22"/>
        </w:rPr>
        <w:t>Malchiodi,</w:t>
      </w:r>
      <w:r w:rsidR="00F427B2" w:rsidRPr="00F361FD">
        <w:rPr>
          <w:rFonts w:ascii="Arial" w:eastAsia="Times New Roman" w:hAnsi="Arial" w:cs="Arial"/>
          <w:sz w:val="22"/>
          <w:szCs w:val="22"/>
        </w:rPr>
        <w:t>C</w:t>
      </w:r>
      <w:proofErr w:type="spellEnd"/>
      <w:r w:rsidR="00874B70" w:rsidRPr="00F361FD">
        <w:rPr>
          <w:rFonts w:ascii="Arial" w:eastAsia="Times New Roman" w:hAnsi="Arial" w:cs="Arial"/>
          <w:sz w:val="22"/>
          <w:szCs w:val="22"/>
        </w:rPr>
        <w:t>.</w:t>
      </w:r>
      <w:proofErr w:type="gramEnd"/>
      <w:r w:rsidRPr="00F361FD">
        <w:rPr>
          <w:rFonts w:ascii="Arial" w:eastAsia="Times New Roman" w:hAnsi="Arial" w:cs="Arial"/>
          <w:sz w:val="22"/>
          <w:szCs w:val="22"/>
        </w:rPr>
        <w:t xml:space="preserve"> (2018) </w:t>
      </w:r>
      <w:r w:rsidRPr="00F361FD">
        <w:rPr>
          <w:rFonts w:ascii="Arial" w:eastAsia="Times New Roman" w:hAnsi="Arial" w:cs="Arial"/>
          <w:i/>
          <w:sz w:val="22"/>
          <w:szCs w:val="22"/>
        </w:rPr>
        <w:t>About.</w:t>
      </w:r>
      <w:r w:rsidRPr="00F361FD">
        <w:rPr>
          <w:rFonts w:ascii="Arial" w:eastAsia="Times New Roman" w:hAnsi="Arial" w:cs="Arial"/>
          <w:sz w:val="22"/>
          <w:szCs w:val="22"/>
        </w:rPr>
        <w:t xml:space="preserve"> Available at:</w:t>
      </w:r>
    </w:p>
    <w:p w14:paraId="5FB62BFB" w14:textId="42A65A5F" w:rsidR="001538E8" w:rsidRPr="00F361FD" w:rsidRDefault="00A553C6" w:rsidP="001538E8">
      <w:pPr>
        <w:spacing w:line="360" w:lineRule="auto"/>
        <w:rPr>
          <w:rFonts w:ascii="Arial" w:eastAsia="Times New Roman" w:hAnsi="Arial" w:cs="Arial"/>
          <w:sz w:val="22"/>
          <w:szCs w:val="22"/>
        </w:rPr>
      </w:pPr>
      <w:hyperlink r:id="rId36" w:history="1">
        <w:r w:rsidR="00F427B2" w:rsidRPr="00F361FD">
          <w:rPr>
            <w:rStyle w:val="Hyperlink"/>
            <w:rFonts w:ascii="Arial" w:hAnsi="Arial" w:cs="Arial"/>
            <w:color w:val="auto"/>
            <w:sz w:val="22"/>
            <w:szCs w:val="22"/>
          </w:rPr>
          <w:t>https://www.cathymalchiodi.com/about-1/</w:t>
        </w:r>
      </w:hyperlink>
      <w:r w:rsidR="00F427B2" w:rsidRPr="00F361FD">
        <w:rPr>
          <w:rStyle w:val="Hyperlink"/>
          <w:rFonts w:ascii="Arial" w:hAnsi="Arial" w:cs="Arial"/>
          <w:color w:val="auto"/>
          <w:sz w:val="22"/>
          <w:szCs w:val="22"/>
          <w:u w:val="none"/>
        </w:rPr>
        <w:t xml:space="preserve"> (Accessed: 2</w:t>
      </w:r>
      <w:r w:rsidR="00F427B2" w:rsidRPr="00F361FD">
        <w:rPr>
          <w:rStyle w:val="Hyperlink"/>
          <w:rFonts w:ascii="Arial" w:hAnsi="Arial" w:cs="Arial"/>
          <w:color w:val="auto"/>
          <w:sz w:val="22"/>
          <w:szCs w:val="22"/>
          <w:u w:val="none"/>
          <w:vertAlign w:val="superscript"/>
        </w:rPr>
        <w:t>nd</w:t>
      </w:r>
      <w:r w:rsidR="00F427B2" w:rsidRPr="00F361FD">
        <w:rPr>
          <w:rStyle w:val="Hyperlink"/>
          <w:rFonts w:ascii="Arial" w:hAnsi="Arial" w:cs="Arial"/>
          <w:color w:val="auto"/>
          <w:sz w:val="22"/>
          <w:szCs w:val="22"/>
          <w:u w:val="none"/>
        </w:rPr>
        <w:t xml:space="preserve"> April 2018).</w:t>
      </w:r>
    </w:p>
    <w:p w14:paraId="6AC2254E" w14:textId="77777777" w:rsidR="001538E8" w:rsidRPr="00F361FD" w:rsidRDefault="001538E8" w:rsidP="001538E8">
      <w:pPr>
        <w:spacing w:line="360" w:lineRule="auto"/>
        <w:rPr>
          <w:rFonts w:ascii="Arial" w:hAnsi="Arial" w:cs="Arial"/>
          <w:sz w:val="22"/>
          <w:szCs w:val="22"/>
        </w:rPr>
      </w:pPr>
    </w:p>
    <w:p w14:paraId="351E1B78" w14:textId="5741078E" w:rsidR="001538E8" w:rsidRPr="00F361FD" w:rsidRDefault="00F427B2" w:rsidP="001538E8">
      <w:pPr>
        <w:spacing w:line="360" w:lineRule="auto"/>
        <w:rPr>
          <w:rFonts w:ascii="Arial" w:eastAsia="Times New Roman" w:hAnsi="Arial" w:cs="Arial"/>
          <w:sz w:val="22"/>
          <w:szCs w:val="22"/>
        </w:rPr>
      </w:pPr>
      <w:proofErr w:type="spellStart"/>
      <w:r w:rsidRPr="00F361FD">
        <w:rPr>
          <w:rFonts w:ascii="Arial" w:eastAsia="Times New Roman" w:hAnsi="Arial" w:cs="Arial"/>
          <w:sz w:val="22"/>
          <w:szCs w:val="22"/>
        </w:rPr>
        <w:t>Malchiodi</w:t>
      </w:r>
      <w:proofErr w:type="spellEnd"/>
      <w:r w:rsidRPr="00F361FD">
        <w:rPr>
          <w:rFonts w:ascii="Arial" w:eastAsia="Times New Roman" w:hAnsi="Arial" w:cs="Arial"/>
          <w:sz w:val="22"/>
          <w:szCs w:val="22"/>
        </w:rPr>
        <w:t xml:space="preserve">, C. </w:t>
      </w:r>
      <w:r w:rsidR="001538E8" w:rsidRPr="00F361FD">
        <w:rPr>
          <w:rFonts w:ascii="Arial" w:eastAsia="Times New Roman" w:hAnsi="Arial" w:cs="Arial"/>
          <w:sz w:val="22"/>
          <w:szCs w:val="22"/>
        </w:rPr>
        <w:t xml:space="preserve">(2018) </w:t>
      </w:r>
      <w:r w:rsidR="001538E8" w:rsidRPr="00F361FD">
        <w:rPr>
          <w:rFonts w:ascii="Arial" w:eastAsia="Times New Roman" w:hAnsi="Arial" w:cs="Arial"/>
          <w:i/>
          <w:sz w:val="22"/>
          <w:szCs w:val="22"/>
        </w:rPr>
        <w:t>Digital Art Therapy.</w:t>
      </w:r>
      <w:r w:rsidR="001538E8" w:rsidRPr="00F361FD">
        <w:rPr>
          <w:rFonts w:ascii="Arial" w:eastAsia="Times New Roman" w:hAnsi="Arial" w:cs="Arial"/>
          <w:sz w:val="22"/>
          <w:szCs w:val="22"/>
        </w:rPr>
        <w:t xml:space="preserve"> Available at:</w:t>
      </w:r>
    </w:p>
    <w:p w14:paraId="5F10A747" w14:textId="42EB05E3" w:rsidR="001538E8" w:rsidRPr="00F361FD" w:rsidRDefault="00A553C6" w:rsidP="001538E8">
      <w:pPr>
        <w:spacing w:line="360" w:lineRule="auto"/>
        <w:rPr>
          <w:rFonts w:ascii="Arial" w:hAnsi="Arial" w:cs="Arial"/>
          <w:sz w:val="22"/>
          <w:szCs w:val="22"/>
        </w:rPr>
      </w:pPr>
      <w:hyperlink r:id="rId37" w:history="1">
        <w:r w:rsidR="001538E8" w:rsidRPr="00F361FD">
          <w:rPr>
            <w:rStyle w:val="Hyperlink"/>
            <w:rFonts w:ascii="Arial" w:hAnsi="Arial" w:cs="Arial"/>
            <w:color w:val="auto"/>
            <w:sz w:val="22"/>
            <w:szCs w:val="22"/>
          </w:rPr>
          <w:t>https://www.cathymalchiodi.com/resources/digital-art-therapy/</w:t>
        </w:r>
      </w:hyperlink>
      <w:r w:rsidR="00F427B2" w:rsidRPr="00F361FD">
        <w:rPr>
          <w:rStyle w:val="Hyperlink"/>
          <w:rFonts w:ascii="Arial" w:hAnsi="Arial" w:cs="Arial"/>
          <w:color w:val="auto"/>
          <w:sz w:val="22"/>
          <w:szCs w:val="22"/>
        </w:rPr>
        <w:t xml:space="preserve"> </w:t>
      </w:r>
      <w:r w:rsidR="00F427B2" w:rsidRPr="00F361FD">
        <w:rPr>
          <w:rStyle w:val="Hyperlink"/>
          <w:rFonts w:ascii="Arial" w:hAnsi="Arial" w:cs="Arial"/>
          <w:color w:val="auto"/>
          <w:sz w:val="22"/>
          <w:szCs w:val="22"/>
          <w:u w:val="none"/>
        </w:rPr>
        <w:t>(Accessed: 2</w:t>
      </w:r>
      <w:r w:rsidR="00F427B2" w:rsidRPr="00F361FD">
        <w:rPr>
          <w:rStyle w:val="Hyperlink"/>
          <w:rFonts w:ascii="Arial" w:hAnsi="Arial" w:cs="Arial"/>
          <w:color w:val="auto"/>
          <w:sz w:val="22"/>
          <w:szCs w:val="22"/>
          <w:u w:val="none"/>
          <w:vertAlign w:val="superscript"/>
        </w:rPr>
        <w:t>nd</w:t>
      </w:r>
      <w:r w:rsidR="00F427B2" w:rsidRPr="00F361FD">
        <w:rPr>
          <w:rStyle w:val="Hyperlink"/>
          <w:rFonts w:ascii="Arial" w:hAnsi="Arial" w:cs="Arial"/>
          <w:color w:val="auto"/>
          <w:sz w:val="22"/>
          <w:szCs w:val="22"/>
          <w:u w:val="none"/>
        </w:rPr>
        <w:t xml:space="preserve"> April 2018).</w:t>
      </w:r>
    </w:p>
    <w:p w14:paraId="03AA7893" w14:textId="77777777" w:rsidR="001538E8" w:rsidRPr="00F361FD" w:rsidRDefault="001538E8">
      <w:pPr>
        <w:rPr>
          <w:rFonts w:ascii="Arial" w:hAnsi="Arial" w:cs="Arial"/>
          <w:sz w:val="22"/>
          <w:szCs w:val="22"/>
        </w:rPr>
      </w:pPr>
    </w:p>
    <w:p w14:paraId="4BE271C5" w14:textId="4D4DAAA9" w:rsidR="00772B8E" w:rsidRPr="00F361FD" w:rsidRDefault="00772B8E" w:rsidP="00772B8E">
      <w:pPr>
        <w:spacing w:line="360" w:lineRule="auto"/>
        <w:rPr>
          <w:rFonts w:ascii="Arial" w:hAnsi="Arial" w:cs="Arial"/>
          <w:sz w:val="22"/>
          <w:szCs w:val="22"/>
        </w:rPr>
      </w:pPr>
      <w:r w:rsidRPr="00F361FD">
        <w:rPr>
          <w:rFonts w:ascii="Arial" w:eastAsia="Times New Roman" w:hAnsi="Arial" w:cs="Arial"/>
          <w:sz w:val="22"/>
          <w:szCs w:val="22"/>
          <w:shd w:val="clear" w:color="auto" w:fill="FFFFFF"/>
        </w:rPr>
        <w:t xml:space="preserve">Oxford University Press. (2018) </w:t>
      </w:r>
      <w:r w:rsidR="00F427B2" w:rsidRPr="00F361FD">
        <w:rPr>
          <w:rFonts w:ascii="Arial" w:eastAsia="Times New Roman" w:hAnsi="Arial" w:cs="Arial"/>
          <w:i/>
          <w:sz w:val="22"/>
          <w:szCs w:val="22"/>
          <w:shd w:val="clear" w:color="auto" w:fill="FFFFFF"/>
        </w:rPr>
        <w:t>Definition of autism in English</w:t>
      </w:r>
      <w:r w:rsidRPr="00F361FD">
        <w:rPr>
          <w:rFonts w:ascii="Arial" w:eastAsia="Times New Roman" w:hAnsi="Arial" w:cs="Arial"/>
          <w:i/>
          <w:sz w:val="22"/>
          <w:szCs w:val="22"/>
          <w:shd w:val="clear" w:color="auto" w:fill="FFFFFF"/>
        </w:rPr>
        <w:t>.</w:t>
      </w:r>
      <w:r w:rsidRPr="00F361FD">
        <w:rPr>
          <w:rFonts w:ascii="Arial" w:eastAsia="Times New Roman" w:hAnsi="Arial" w:cs="Arial"/>
          <w:sz w:val="22"/>
          <w:szCs w:val="22"/>
          <w:shd w:val="clear" w:color="auto" w:fill="FFFFFF"/>
        </w:rPr>
        <w:t xml:space="preserve"> Available at: </w:t>
      </w:r>
      <w:hyperlink r:id="rId38" w:history="1">
        <w:r w:rsidRPr="00F361FD">
          <w:rPr>
            <w:rStyle w:val="Hyperlink"/>
            <w:rFonts w:ascii="Arial" w:eastAsia="Times New Roman" w:hAnsi="Arial" w:cs="Arial"/>
            <w:color w:val="auto"/>
            <w:sz w:val="22"/>
            <w:szCs w:val="22"/>
            <w:shd w:val="clear" w:color="auto" w:fill="FFFFFF"/>
          </w:rPr>
          <w:t>https://en.oxforddictionaries.com/definition/autism</w:t>
        </w:r>
      </w:hyperlink>
      <w:r w:rsidRPr="00F361FD">
        <w:rPr>
          <w:rFonts w:ascii="Arial" w:hAnsi="Arial" w:cs="Arial"/>
          <w:sz w:val="22"/>
          <w:szCs w:val="22"/>
        </w:rPr>
        <w:t xml:space="preserve"> (Accessed: 15th </w:t>
      </w:r>
      <w:r w:rsidR="00F427B2" w:rsidRPr="00F361FD">
        <w:rPr>
          <w:rFonts w:ascii="Arial" w:hAnsi="Arial" w:cs="Arial"/>
          <w:sz w:val="22"/>
          <w:szCs w:val="22"/>
        </w:rPr>
        <w:t>February</w:t>
      </w:r>
      <w:r w:rsidRPr="00F361FD">
        <w:rPr>
          <w:rFonts w:ascii="Arial" w:hAnsi="Arial" w:cs="Arial"/>
          <w:sz w:val="22"/>
          <w:szCs w:val="22"/>
        </w:rPr>
        <w:t xml:space="preserve"> 2018)</w:t>
      </w:r>
      <w:r w:rsidR="00F427B2" w:rsidRPr="00F361FD">
        <w:rPr>
          <w:rFonts w:ascii="Arial" w:hAnsi="Arial" w:cs="Arial"/>
          <w:sz w:val="22"/>
          <w:szCs w:val="22"/>
        </w:rPr>
        <w:t>.</w:t>
      </w:r>
    </w:p>
    <w:p w14:paraId="49336237" w14:textId="77777777" w:rsidR="00772B8E" w:rsidRPr="00F361FD" w:rsidRDefault="00772B8E" w:rsidP="00772B8E">
      <w:pPr>
        <w:spacing w:line="360" w:lineRule="auto"/>
        <w:rPr>
          <w:rFonts w:ascii="Arial" w:hAnsi="Arial" w:cs="Arial"/>
          <w:sz w:val="22"/>
          <w:szCs w:val="22"/>
        </w:rPr>
      </w:pPr>
    </w:p>
    <w:p w14:paraId="534BB50A" w14:textId="77777777" w:rsidR="00772B8E" w:rsidRPr="00F361FD" w:rsidRDefault="00772B8E" w:rsidP="00772B8E">
      <w:pPr>
        <w:spacing w:line="360" w:lineRule="auto"/>
        <w:rPr>
          <w:rFonts w:ascii="Arial" w:hAnsi="Arial" w:cs="Arial"/>
          <w:sz w:val="22"/>
          <w:szCs w:val="22"/>
        </w:rPr>
      </w:pPr>
      <w:r w:rsidRPr="00F361FD">
        <w:rPr>
          <w:rFonts w:ascii="Arial" w:eastAsia="Times New Roman" w:hAnsi="Arial" w:cs="Arial"/>
          <w:sz w:val="22"/>
          <w:szCs w:val="22"/>
          <w:shd w:val="clear" w:color="auto" w:fill="FFFFFF"/>
        </w:rPr>
        <w:t xml:space="preserve">Oxford University Press. (2018) </w:t>
      </w:r>
      <w:r w:rsidRPr="00F361FD">
        <w:rPr>
          <w:rFonts w:ascii="Arial" w:eastAsia="Times New Roman" w:hAnsi="Arial" w:cs="Arial"/>
          <w:i/>
          <w:sz w:val="22"/>
          <w:szCs w:val="22"/>
          <w:shd w:val="clear" w:color="auto" w:fill="FFFFFF"/>
        </w:rPr>
        <w:t>Definition of creativity in English.</w:t>
      </w:r>
      <w:r w:rsidRPr="00F361FD">
        <w:rPr>
          <w:rFonts w:ascii="Arial" w:eastAsia="Times New Roman" w:hAnsi="Arial" w:cs="Arial"/>
          <w:sz w:val="22"/>
          <w:szCs w:val="22"/>
          <w:shd w:val="clear" w:color="auto" w:fill="FFFFFF"/>
        </w:rPr>
        <w:t xml:space="preserve"> Available at:</w:t>
      </w:r>
    </w:p>
    <w:p w14:paraId="1A6D3167" w14:textId="26388AC8" w:rsidR="00772B8E" w:rsidRPr="00F361FD" w:rsidRDefault="00A553C6" w:rsidP="00772B8E">
      <w:pPr>
        <w:spacing w:line="360" w:lineRule="auto"/>
        <w:rPr>
          <w:rFonts w:ascii="Arial" w:hAnsi="Arial" w:cs="Arial"/>
          <w:sz w:val="22"/>
          <w:szCs w:val="22"/>
        </w:rPr>
      </w:pPr>
      <w:hyperlink r:id="rId39" w:history="1">
        <w:r w:rsidR="00772B8E" w:rsidRPr="00F361FD">
          <w:rPr>
            <w:rStyle w:val="Hyperlink"/>
            <w:rFonts w:ascii="Arial" w:hAnsi="Arial" w:cs="Arial"/>
            <w:color w:val="auto"/>
            <w:sz w:val="22"/>
            <w:szCs w:val="22"/>
          </w:rPr>
          <w:t>https://en.oxforddictionaries.com/definition/creativity</w:t>
        </w:r>
      </w:hyperlink>
      <w:r w:rsidR="00772B8E" w:rsidRPr="00F361FD">
        <w:rPr>
          <w:rFonts w:ascii="Arial" w:hAnsi="Arial" w:cs="Arial"/>
          <w:sz w:val="22"/>
          <w:szCs w:val="22"/>
        </w:rPr>
        <w:t>. (Accessed: 10th March 2018)</w:t>
      </w:r>
      <w:r w:rsidR="00F427B2" w:rsidRPr="00F361FD">
        <w:rPr>
          <w:rFonts w:ascii="Arial" w:hAnsi="Arial" w:cs="Arial"/>
          <w:sz w:val="22"/>
          <w:szCs w:val="22"/>
        </w:rPr>
        <w:t>.</w:t>
      </w:r>
    </w:p>
    <w:p w14:paraId="6A0CFE0E" w14:textId="77777777" w:rsidR="00772B8E" w:rsidRPr="00F361FD" w:rsidRDefault="00772B8E" w:rsidP="00772B8E">
      <w:pPr>
        <w:spacing w:line="360" w:lineRule="auto"/>
        <w:rPr>
          <w:rFonts w:ascii="Arial" w:hAnsi="Arial" w:cs="Arial"/>
          <w:sz w:val="22"/>
          <w:szCs w:val="22"/>
        </w:rPr>
      </w:pPr>
    </w:p>
    <w:p w14:paraId="0F7B3D6D" w14:textId="77777777" w:rsidR="00772B8E" w:rsidRPr="00F361FD" w:rsidRDefault="00772B8E" w:rsidP="005A4E6A">
      <w:pPr>
        <w:pStyle w:val="Heading1"/>
        <w:spacing w:before="0" w:beforeAutospacing="0" w:after="0" w:afterAutospacing="0" w:line="360" w:lineRule="auto"/>
        <w:rPr>
          <w:rFonts w:ascii="Arial" w:eastAsia="Times New Roman" w:hAnsi="Arial" w:cs="Arial"/>
          <w:b w:val="0"/>
          <w:bCs w:val="0"/>
          <w:sz w:val="22"/>
          <w:szCs w:val="22"/>
        </w:rPr>
      </w:pPr>
      <w:r w:rsidRPr="00F361FD">
        <w:rPr>
          <w:rFonts w:ascii="Arial" w:eastAsia="Times New Roman" w:hAnsi="Arial" w:cs="Arial"/>
          <w:b w:val="0"/>
          <w:bCs w:val="0"/>
          <w:sz w:val="22"/>
          <w:szCs w:val="22"/>
          <w:shd w:val="clear" w:color="auto" w:fill="FFFFFF"/>
        </w:rPr>
        <w:lastRenderedPageBreak/>
        <w:t xml:space="preserve">Oxford University Press. (2018) </w:t>
      </w:r>
      <w:r w:rsidRPr="00F361FD">
        <w:rPr>
          <w:rFonts w:ascii="Arial" w:eastAsia="Times New Roman" w:hAnsi="Arial" w:cs="Arial"/>
          <w:b w:val="0"/>
          <w:bCs w:val="0"/>
          <w:i/>
          <w:sz w:val="22"/>
          <w:szCs w:val="22"/>
        </w:rPr>
        <w:t>Definition of</w:t>
      </w:r>
      <w:r w:rsidRPr="00F361FD">
        <w:rPr>
          <w:rStyle w:val="apple-converted-space"/>
          <w:rFonts w:ascii="Arial" w:eastAsia="Times New Roman" w:hAnsi="Arial" w:cs="Arial"/>
          <w:b w:val="0"/>
          <w:bCs w:val="0"/>
          <w:i/>
          <w:sz w:val="22"/>
          <w:szCs w:val="22"/>
        </w:rPr>
        <w:t> </w:t>
      </w:r>
      <w:r w:rsidRPr="00F361FD">
        <w:rPr>
          <w:rStyle w:val="Emphasis"/>
          <w:rFonts w:ascii="Arial" w:eastAsia="Times New Roman" w:hAnsi="Arial" w:cs="Arial"/>
          <w:b w:val="0"/>
          <w:bCs w:val="0"/>
          <w:i w:val="0"/>
          <w:iCs w:val="0"/>
          <w:sz w:val="22"/>
          <w:szCs w:val="22"/>
        </w:rPr>
        <w:t>art therapy</w:t>
      </w:r>
      <w:r w:rsidRPr="00F361FD">
        <w:rPr>
          <w:rStyle w:val="apple-converted-space"/>
          <w:rFonts w:ascii="Arial" w:eastAsia="Times New Roman" w:hAnsi="Arial" w:cs="Arial"/>
          <w:b w:val="0"/>
          <w:bCs w:val="0"/>
          <w:i/>
          <w:sz w:val="22"/>
          <w:szCs w:val="22"/>
        </w:rPr>
        <w:t> </w:t>
      </w:r>
      <w:r w:rsidRPr="00F361FD">
        <w:rPr>
          <w:rFonts w:ascii="Arial" w:eastAsia="Times New Roman" w:hAnsi="Arial" w:cs="Arial"/>
          <w:b w:val="0"/>
          <w:bCs w:val="0"/>
          <w:i/>
          <w:sz w:val="22"/>
          <w:szCs w:val="22"/>
        </w:rPr>
        <w:t>in English.</w:t>
      </w:r>
      <w:r w:rsidRPr="00F361FD">
        <w:rPr>
          <w:rFonts w:ascii="Arial" w:eastAsia="Times New Roman" w:hAnsi="Arial" w:cs="Arial"/>
          <w:b w:val="0"/>
          <w:bCs w:val="0"/>
          <w:sz w:val="22"/>
          <w:szCs w:val="22"/>
        </w:rPr>
        <w:t xml:space="preserve"> Available at:</w:t>
      </w:r>
    </w:p>
    <w:p w14:paraId="05F02604" w14:textId="01D69A32" w:rsidR="00772B8E" w:rsidRPr="00F361FD" w:rsidRDefault="00A553C6" w:rsidP="00772B8E">
      <w:pPr>
        <w:spacing w:line="360" w:lineRule="auto"/>
        <w:rPr>
          <w:rStyle w:val="Hyperlink"/>
          <w:rFonts w:ascii="Arial" w:hAnsi="Arial" w:cs="Arial"/>
          <w:color w:val="auto"/>
          <w:sz w:val="22"/>
          <w:szCs w:val="22"/>
          <w:u w:val="none"/>
        </w:rPr>
      </w:pPr>
      <w:hyperlink r:id="rId40" w:history="1">
        <w:r w:rsidR="00772B8E" w:rsidRPr="00F361FD">
          <w:rPr>
            <w:rStyle w:val="Hyperlink"/>
            <w:rFonts w:ascii="Arial" w:hAnsi="Arial" w:cs="Arial"/>
            <w:color w:val="auto"/>
            <w:sz w:val="22"/>
            <w:szCs w:val="22"/>
          </w:rPr>
          <w:t>https://en.oxforddictionaries.com/definition/art_therapy</w:t>
        </w:r>
      </w:hyperlink>
      <w:r w:rsidR="00F427B2" w:rsidRPr="00F361FD">
        <w:rPr>
          <w:rStyle w:val="Hyperlink"/>
          <w:rFonts w:ascii="Arial" w:hAnsi="Arial" w:cs="Arial"/>
          <w:color w:val="auto"/>
          <w:sz w:val="22"/>
          <w:szCs w:val="22"/>
        </w:rPr>
        <w:t xml:space="preserve"> </w:t>
      </w:r>
      <w:r w:rsidR="00F427B2" w:rsidRPr="00F361FD">
        <w:rPr>
          <w:rStyle w:val="Hyperlink"/>
          <w:rFonts w:ascii="Arial" w:hAnsi="Arial" w:cs="Arial"/>
          <w:color w:val="auto"/>
          <w:sz w:val="22"/>
          <w:szCs w:val="22"/>
          <w:u w:val="none"/>
        </w:rPr>
        <w:t>(Accessed 20th March 2018).</w:t>
      </w:r>
    </w:p>
    <w:p w14:paraId="7B9052DE" w14:textId="77777777" w:rsidR="001538E8" w:rsidRPr="00F361FD" w:rsidRDefault="001538E8" w:rsidP="00772B8E">
      <w:pPr>
        <w:spacing w:line="360" w:lineRule="auto"/>
        <w:rPr>
          <w:rStyle w:val="Hyperlink"/>
          <w:rFonts w:ascii="Arial" w:hAnsi="Arial" w:cs="Arial"/>
          <w:color w:val="auto"/>
          <w:sz w:val="22"/>
          <w:szCs w:val="22"/>
        </w:rPr>
      </w:pPr>
    </w:p>
    <w:p w14:paraId="207214CD" w14:textId="77777777" w:rsidR="002E2152" w:rsidRPr="00F361FD" w:rsidRDefault="002E2152" w:rsidP="002E2152">
      <w:pPr>
        <w:spacing w:line="360" w:lineRule="auto"/>
        <w:rPr>
          <w:rFonts w:ascii="Arial" w:eastAsia="Times New Roman" w:hAnsi="Arial" w:cs="Arial"/>
          <w:sz w:val="22"/>
          <w:szCs w:val="22"/>
        </w:rPr>
      </w:pPr>
    </w:p>
    <w:p w14:paraId="5394C8F9" w14:textId="77777777" w:rsidR="002E2152" w:rsidRPr="00F361FD" w:rsidRDefault="002E2152" w:rsidP="002E2152">
      <w:pPr>
        <w:spacing w:line="360" w:lineRule="auto"/>
        <w:rPr>
          <w:rFonts w:ascii="Arial" w:eastAsia="Times New Roman" w:hAnsi="Arial" w:cs="Arial"/>
          <w:sz w:val="22"/>
          <w:szCs w:val="22"/>
        </w:rPr>
      </w:pPr>
      <w:r w:rsidRPr="00F361FD">
        <w:rPr>
          <w:rFonts w:ascii="Arial" w:eastAsia="Times New Roman" w:hAnsi="Arial" w:cs="Arial"/>
          <w:sz w:val="22"/>
          <w:szCs w:val="22"/>
        </w:rPr>
        <w:t xml:space="preserve">Remington, A. (2015) </w:t>
      </w:r>
      <w:r w:rsidRPr="00F361FD">
        <w:rPr>
          <w:rFonts w:ascii="Arial" w:eastAsia="Times New Roman" w:hAnsi="Arial" w:cs="Arial"/>
          <w:i/>
          <w:sz w:val="22"/>
          <w:szCs w:val="22"/>
        </w:rPr>
        <w:t>Autistic people are more creative than you may think</w:t>
      </w:r>
      <w:r w:rsidRPr="00F361FD">
        <w:rPr>
          <w:rFonts w:ascii="Arial" w:eastAsia="Times New Roman" w:hAnsi="Arial" w:cs="Arial"/>
          <w:sz w:val="22"/>
          <w:szCs w:val="22"/>
        </w:rPr>
        <w:t xml:space="preserve">. Available at: </w:t>
      </w:r>
      <w:hyperlink r:id="rId41" w:history="1">
        <w:r w:rsidRPr="00F361FD">
          <w:rPr>
            <w:rStyle w:val="Hyperlink"/>
            <w:rFonts w:ascii="Arial" w:eastAsia="Times New Roman" w:hAnsi="Arial" w:cs="Arial"/>
            <w:color w:val="auto"/>
            <w:sz w:val="22"/>
            <w:szCs w:val="22"/>
          </w:rPr>
          <w:t>https://theconversation.com/autistic-people-are-more-creative-than-you-might-think-46107</w:t>
        </w:r>
      </w:hyperlink>
      <w:r w:rsidRPr="00F361FD">
        <w:rPr>
          <w:rFonts w:ascii="Arial" w:eastAsia="Times New Roman" w:hAnsi="Arial" w:cs="Arial"/>
          <w:sz w:val="22"/>
          <w:szCs w:val="22"/>
        </w:rPr>
        <w:t xml:space="preserve"> (Accessed: 20th March 2018)</w:t>
      </w:r>
    </w:p>
    <w:p w14:paraId="0DEEE3C2" w14:textId="77777777" w:rsidR="002E2152" w:rsidRPr="00F361FD" w:rsidRDefault="002E2152" w:rsidP="002E2152">
      <w:pPr>
        <w:spacing w:line="360" w:lineRule="auto"/>
        <w:rPr>
          <w:rFonts w:ascii="Arial" w:eastAsia="Times New Roman" w:hAnsi="Arial" w:cs="Arial"/>
          <w:sz w:val="22"/>
          <w:szCs w:val="22"/>
        </w:rPr>
      </w:pPr>
    </w:p>
    <w:p w14:paraId="18532E7E" w14:textId="3898D4C1" w:rsidR="001538E8" w:rsidRPr="00F361FD" w:rsidRDefault="001538E8" w:rsidP="001538E8">
      <w:pPr>
        <w:spacing w:line="360" w:lineRule="auto"/>
        <w:rPr>
          <w:rFonts w:ascii="Arial" w:hAnsi="Arial" w:cs="Arial"/>
          <w:sz w:val="22"/>
          <w:szCs w:val="22"/>
        </w:rPr>
      </w:pPr>
      <w:r w:rsidRPr="00F361FD">
        <w:rPr>
          <w:rFonts w:ascii="Arial" w:hAnsi="Arial" w:cs="Arial"/>
          <w:sz w:val="22"/>
          <w:szCs w:val="22"/>
        </w:rPr>
        <w:t xml:space="preserve">Research Autism information service. (2018) </w:t>
      </w:r>
      <w:r w:rsidRPr="00F361FD">
        <w:rPr>
          <w:rFonts w:ascii="Arial" w:hAnsi="Arial" w:cs="Arial"/>
          <w:i/>
          <w:sz w:val="22"/>
          <w:szCs w:val="22"/>
        </w:rPr>
        <w:t>Art Therapy and Autism.</w:t>
      </w:r>
      <w:r w:rsidRPr="00F361FD">
        <w:rPr>
          <w:rFonts w:ascii="Arial" w:hAnsi="Arial" w:cs="Arial"/>
          <w:sz w:val="22"/>
          <w:szCs w:val="22"/>
        </w:rPr>
        <w:t xml:space="preserve"> Available at: </w:t>
      </w:r>
      <w:hyperlink r:id="rId42" w:history="1">
        <w:r w:rsidRPr="00F361FD">
          <w:rPr>
            <w:rStyle w:val="Hyperlink"/>
            <w:rFonts w:ascii="Arial" w:hAnsi="Arial" w:cs="Arial"/>
            <w:color w:val="auto"/>
            <w:sz w:val="22"/>
            <w:szCs w:val="22"/>
          </w:rPr>
          <w:t>http://researchautism.net/autism-interventions/types/psychological-interventions/creative-and-expressive-therapies/art-therapy-and-autism</w:t>
        </w:r>
      </w:hyperlink>
      <w:r w:rsidR="00F427B2" w:rsidRPr="00F361FD">
        <w:rPr>
          <w:rStyle w:val="Hyperlink"/>
          <w:rFonts w:ascii="Arial" w:hAnsi="Arial" w:cs="Arial"/>
          <w:color w:val="auto"/>
          <w:sz w:val="22"/>
          <w:szCs w:val="22"/>
        </w:rPr>
        <w:t xml:space="preserve"> </w:t>
      </w:r>
      <w:r w:rsidR="00F427B2" w:rsidRPr="00F361FD">
        <w:rPr>
          <w:rStyle w:val="Hyperlink"/>
          <w:rFonts w:ascii="Arial" w:hAnsi="Arial" w:cs="Arial"/>
          <w:color w:val="auto"/>
          <w:sz w:val="22"/>
          <w:szCs w:val="22"/>
          <w:u w:val="none"/>
        </w:rPr>
        <w:t>(Accessed 1st April 2018).</w:t>
      </w:r>
    </w:p>
    <w:p w14:paraId="6AC81179" w14:textId="77777777" w:rsidR="001538E8" w:rsidRPr="00F361FD" w:rsidRDefault="001538E8" w:rsidP="00772B8E">
      <w:pPr>
        <w:spacing w:line="360" w:lineRule="auto"/>
        <w:rPr>
          <w:rFonts w:ascii="Arial" w:hAnsi="Arial" w:cs="Arial"/>
          <w:sz w:val="22"/>
          <w:szCs w:val="22"/>
        </w:rPr>
      </w:pPr>
    </w:p>
    <w:p w14:paraId="76225205" w14:textId="5AC9A061" w:rsidR="001C3B2E" w:rsidRPr="00F361FD" w:rsidRDefault="001C3B2E" w:rsidP="00772B8E">
      <w:pPr>
        <w:spacing w:line="360" w:lineRule="auto"/>
        <w:rPr>
          <w:rFonts w:ascii="Arial" w:hAnsi="Arial" w:cs="Arial"/>
          <w:sz w:val="22"/>
          <w:szCs w:val="22"/>
        </w:rPr>
      </w:pPr>
      <w:proofErr w:type="spellStart"/>
      <w:r w:rsidRPr="00F361FD">
        <w:rPr>
          <w:rFonts w:ascii="Arial" w:hAnsi="Arial" w:cs="Arial"/>
          <w:sz w:val="22"/>
          <w:szCs w:val="22"/>
        </w:rPr>
        <w:t>Strochlic</w:t>
      </w:r>
      <w:proofErr w:type="spellEnd"/>
      <w:r w:rsidRPr="00F361FD">
        <w:rPr>
          <w:rFonts w:ascii="Arial" w:hAnsi="Arial" w:cs="Arial"/>
          <w:sz w:val="22"/>
          <w:szCs w:val="22"/>
        </w:rPr>
        <w:t xml:space="preserve">, N. (2018) </w:t>
      </w:r>
      <w:r w:rsidRPr="00F361FD">
        <w:rPr>
          <w:rFonts w:ascii="Arial" w:hAnsi="Arial" w:cs="Arial"/>
          <w:i/>
          <w:sz w:val="22"/>
          <w:szCs w:val="22"/>
        </w:rPr>
        <w:t xml:space="preserve">So This </w:t>
      </w:r>
      <w:r w:rsidR="00C137E5" w:rsidRPr="00F361FD">
        <w:rPr>
          <w:rFonts w:ascii="Arial" w:hAnsi="Arial" w:cs="Arial"/>
          <w:i/>
          <w:sz w:val="22"/>
          <w:szCs w:val="22"/>
        </w:rPr>
        <w:t>Incredible</w:t>
      </w:r>
      <w:r w:rsidRPr="00F361FD">
        <w:rPr>
          <w:rFonts w:ascii="Arial" w:hAnsi="Arial" w:cs="Arial"/>
          <w:i/>
          <w:sz w:val="22"/>
          <w:szCs w:val="22"/>
        </w:rPr>
        <w:t xml:space="preserve"> Artist Draw a Whole City </w:t>
      </w:r>
      <w:proofErr w:type="gramStart"/>
      <w:r w:rsidRPr="00F361FD">
        <w:rPr>
          <w:rFonts w:ascii="Arial" w:hAnsi="Arial" w:cs="Arial"/>
          <w:i/>
          <w:sz w:val="22"/>
          <w:szCs w:val="22"/>
        </w:rPr>
        <w:t>From</w:t>
      </w:r>
      <w:proofErr w:type="gramEnd"/>
      <w:r w:rsidRPr="00F361FD">
        <w:rPr>
          <w:rFonts w:ascii="Arial" w:hAnsi="Arial" w:cs="Arial"/>
          <w:i/>
          <w:sz w:val="22"/>
          <w:szCs w:val="22"/>
        </w:rPr>
        <w:t xml:space="preserve"> Memory</w:t>
      </w:r>
      <w:r w:rsidR="00C137E5" w:rsidRPr="00F361FD">
        <w:rPr>
          <w:rFonts w:ascii="Arial" w:hAnsi="Arial" w:cs="Arial"/>
          <w:i/>
          <w:sz w:val="22"/>
          <w:szCs w:val="22"/>
        </w:rPr>
        <w:t>.</w:t>
      </w:r>
      <w:r w:rsidR="00C137E5" w:rsidRPr="00F361FD">
        <w:rPr>
          <w:rFonts w:ascii="Arial" w:hAnsi="Arial" w:cs="Arial"/>
          <w:sz w:val="22"/>
          <w:szCs w:val="22"/>
        </w:rPr>
        <w:t xml:space="preserve"> Available at: </w:t>
      </w:r>
      <w:hyperlink r:id="rId43" w:history="1">
        <w:r w:rsidR="00C137E5" w:rsidRPr="00F361FD">
          <w:rPr>
            <w:rStyle w:val="Hyperlink"/>
            <w:rFonts w:ascii="Arial" w:hAnsi="Arial" w:cs="Arial"/>
            <w:sz w:val="22"/>
            <w:szCs w:val="22"/>
          </w:rPr>
          <w:t>https://news.nationalgeographic.com/2017/04/autism-artist-stephen-wiltshire-cities-genius/</w:t>
        </w:r>
      </w:hyperlink>
      <w:r w:rsidR="00C137E5" w:rsidRPr="00F361FD">
        <w:rPr>
          <w:rFonts w:ascii="Arial" w:hAnsi="Arial" w:cs="Arial"/>
          <w:sz w:val="22"/>
          <w:szCs w:val="22"/>
        </w:rPr>
        <w:t xml:space="preserve"> (Accessed: 7</w:t>
      </w:r>
      <w:r w:rsidR="00C137E5" w:rsidRPr="00F361FD">
        <w:rPr>
          <w:rFonts w:ascii="Arial" w:hAnsi="Arial" w:cs="Arial"/>
          <w:sz w:val="22"/>
          <w:szCs w:val="22"/>
          <w:vertAlign w:val="superscript"/>
        </w:rPr>
        <w:t>th</w:t>
      </w:r>
      <w:r w:rsidR="002E2152" w:rsidRPr="00F361FD">
        <w:rPr>
          <w:rFonts w:ascii="Arial" w:hAnsi="Arial" w:cs="Arial"/>
          <w:sz w:val="22"/>
          <w:szCs w:val="22"/>
        </w:rPr>
        <w:t xml:space="preserve"> March 2018).</w:t>
      </w:r>
    </w:p>
    <w:p w14:paraId="46997896" w14:textId="77777777" w:rsidR="00772B8E" w:rsidRPr="00F361FD" w:rsidRDefault="00772B8E">
      <w:pPr>
        <w:rPr>
          <w:rFonts w:ascii="Arial" w:hAnsi="Arial" w:cs="Arial"/>
          <w:sz w:val="22"/>
          <w:szCs w:val="22"/>
        </w:rPr>
      </w:pPr>
    </w:p>
    <w:p w14:paraId="31A79D54" w14:textId="77777777" w:rsidR="00772B8E" w:rsidRPr="00F361FD" w:rsidRDefault="00772B8E" w:rsidP="00772B8E">
      <w:pPr>
        <w:spacing w:line="360" w:lineRule="auto"/>
        <w:rPr>
          <w:rFonts w:ascii="Arial" w:eastAsia="Times New Roman" w:hAnsi="Arial" w:cs="Arial"/>
          <w:sz w:val="22"/>
          <w:szCs w:val="22"/>
        </w:rPr>
      </w:pPr>
      <w:r w:rsidRPr="00F361FD">
        <w:rPr>
          <w:rFonts w:ascii="Arial" w:eastAsia="Times New Roman" w:hAnsi="Arial" w:cs="Arial"/>
          <w:sz w:val="22"/>
          <w:szCs w:val="22"/>
          <w:shd w:val="clear" w:color="auto" w:fill="FFFFFF"/>
        </w:rPr>
        <w:t xml:space="preserve">U.S. National Library of Medicine. (2018) </w:t>
      </w:r>
      <w:r w:rsidRPr="00F361FD">
        <w:rPr>
          <w:rFonts w:ascii="Arial" w:eastAsia="Times New Roman" w:hAnsi="Arial" w:cs="Arial"/>
          <w:i/>
          <w:sz w:val="22"/>
          <w:szCs w:val="22"/>
          <w:shd w:val="clear" w:color="auto" w:fill="FFFFFF"/>
        </w:rPr>
        <w:t>Autism Spectrum Disorder.</w:t>
      </w:r>
      <w:r w:rsidRPr="00F361FD">
        <w:rPr>
          <w:rFonts w:ascii="Arial" w:eastAsia="Times New Roman" w:hAnsi="Arial" w:cs="Arial"/>
          <w:sz w:val="22"/>
          <w:szCs w:val="22"/>
          <w:shd w:val="clear" w:color="auto" w:fill="FFFFFF"/>
        </w:rPr>
        <w:t xml:space="preserve"> Available at: </w:t>
      </w:r>
    </w:p>
    <w:p w14:paraId="064B62CE" w14:textId="0C4B1A06" w:rsidR="00772B8E" w:rsidRPr="00F361FD" w:rsidRDefault="00A553C6" w:rsidP="00772B8E">
      <w:pPr>
        <w:spacing w:line="360" w:lineRule="auto"/>
        <w:rPr>
          <w:rFonts w:ascii="Arial" w:hAnsi="Arial" w:cs="Arial"/>
          <w:sz w:val="22"/>
          <w:szCs w:val="22"/>
        </w:rPr>
      </w:pPr>
      <w:hyperlink r:id="rId44" w:anchor="resources)" w:history="1">
        <w:r w:rsidR="00772B8E" w:rsidRPr="00F361FD">
          <w:rPr>
            <w:rStyle w:val="Hyperlink"/>
            <w:rFonts w:ascii="Arial" w:hAnsi="Arial" w:cs="Arial"/>
            <w:color w:val="auto"/>
            <w:sz w:val="22"/>
            <w:szCs w:val="22"/>
          </w:rPr>
          <w:t>https://ghr.nlm.nih.gov/condition/autism-spectrum-disorder#resources)</w:t>
        </w:r>
      </w:hyperlink>
      <w:r w:rsidR="00772B8E" w:rsidRPr="00F361FD">
        <w:rPr>
          <w:rFonts w:ascii="Arial" w:hAnsi="Arial" w:cs="Arial"/>
          <w:sz w:val="22"/>
          <w:szCs w:val="22"/>
        </w:rPr>
        <w:t xml:space="preserve"> (Accessed: 17</w:t>
      </w:r>
      <w:r w:rsidR="00772B8E" w:rsidRPr="00F361FD">
        <w:rPr>
          <w:rFonts w:ascii="Arial" w:hAnsi="Arial" w:cs="Arial"/>
          <w:sz w:val="22"/>
          <w:szCs w:val="22"/>
          <w:vertAlign w:val="superscript"/>
        </w:rPr>
        <w:t>th</w:t>
      </w:r>
      <w:r w:rsidR="00F427B2" w:rsidRPr="00F361FD">
        <w:rPr>
          <w:rFonts w:ascii="Arial" w:hAnsi="Arial" w:cs="Arial"/>
          <w:sz w:val="22"/>
          <w:szCs w:val="22"/>
        </w:rPr>
        <w:t xml:space="preserve"> Feb</w:t>
      </w:r>
      <w:r w:rsidR="007C343C" w:rsidRPr="00F361FD">
        <w:rPr>
          <w:rFonts w:ascii="Arial" w:hAnsi="Arial" w:cs="Arial"/>
          <w:sz w:val="22"/>
          <w:szCs w:val="22"/>
        </w:rPr>
        <w:t>r</w:t>
      </w:r>
      <w:r w:rsidR="00F427B2" w:rsidRPr="00F361FD">
        <w:rPr>
          <w:rFonts w:ascii="Arial" w:hAnsi="Arial" w:cs="Arial"/>
          <w:sz w:val="22"/>
          <w:szCs w:val="22"/>
        </w:rPr>
        <w:t>uary 2018).</w:t>
      </w:r>
    </w:p>
    <w:p w14:paraId="443E4A86" w14:textId="77777777" w:rsidR="00772B8E" w:rsidRPr="00F361FD" w:rsidRDefault="00772B8E">
      <w:pPr>
        <w:rPr>
          <w:rFonts w:ascii="Arial" w:hAnsi="Arial" w:cs="Arial"/>
          <w:sz w:val="22"/>
          <w:szCs w:val="22"/>
        </w:rPr>
      </w:pPr>
    </w:p>
    <w:p w14:paraId="67A5FC41" w14:textId="2FAFF4B2" w:rsidR="002E2152" w:rsidRPr="00F361FD" w:rsidRDefault="00772B8E" w:rsidP="00772B8E">
      <w:pPr>
        <w:spacing w:line="360" w:lineRule="auto"/>
        <w:rPr>
          <w:rStyle w:val="Hyperlink"/>
          <w:rFonts w:ascii="Arial" w:eastAsia="Times New Roman" w:hAnsi="Arial" w:cs="Arial"/>
          <w:color w:val="auto"/>
          <w:sz w:val="22"/>
          <w:szCs w:val="22"/>
        </w:rPr>
      </w:pPr>
      <w:r w:rsidRPr="00F361FD">
        <w:rPr>
          <w:rFonts w:ascii="Arial" w:eastAsia="Times New Roman" w:hAnsi="Arial" w:cs="Arial"/>
          <w:sz w:val="22"/>
          <w:szCs w:val="22"/>
        </w:rPr>
        <w:t>Wis</w:t>
      </w:r>
      <w:r w:rsidR="007C343C" w:rsidRPr="00F361FD">
        <w:rPr>
          <w:rFonts w:ascii="Arial" w:eastAsia="Times New Roman" w:hAnsi="Arial" w:cs="Arial"/>
          <w:sz w:val="22"/>
          <w:szCs w:val="22"/>
        </w:rPr>
        <w:t xml:space="preserve">consin medical society. (2018) </w:t>
      </w:r>
      <w:r w:rsidRPr="00F361FD">
        <w:rPr>
          <w:rFonts w:ascii="Arial" w:eastAsia="Times New Roman" w:hAnsi="Arial" w:cs="Arial"/>
          <w:i/>
          <w:sz w:val="22"/>
          <w:szCs w:val="22"/>
        </w:rPr>
        <w:t>Stephen Wiltshire: Prodigious Drawing and Visual Memory</w:t>
      </w:r>
      <w:r w:rsidRPr="00F361FD">
        <w:rPr>
          <w:rFonts w:ascii="Arial" w:eastAsia="Times New Roman" w:hAnsi="Arial" w:cs="Arial"/>
          <w:sz w:val="22"/>
          <w:szCs w:val="22"/>
        </w:rPr>
        <w:t xml:space="preserve">. Available at: </w:t>
      </w:r>
      <w:hyperlink r:id="rId45" w:history="1">
        <w:r w:rsidRPr="00F361FD">
          <w:rPr>
            <w:rStyle w:val="Hyperlink"/>
            <w:rFonts w:ascii="Arial" w:eastAsia="Times New Roman" w:hAnsi="Arial" w:cs="Arial"/>
            <w:color w:val="auto"/>
            <w:sz w:val="22"/>
            <w:szCs w:val="22"/>
          </w:rPr>
          <w:t>https://www.wisconsinmedicalsociety.org/professional/savant-syndrome/profiles-and-videos/profiles/stephen-wiltshire-prodigious-drawing-and/</w:t>
        </w:r>
      </w:hyperlink>
      <w:r w:rsidR="00F427B2" w:rsidRPr="00F361FD">
        <w:rPr>
          <w:rStyle w:val="Hyperlink"/>
          <w:rFonts w:ascii="Arial" w:eastAsia="Times New Roman" w:hAnsi="Arial" w:cs="Arial"/>
          <w:color w:val="auto"/>
          <w:sz w:val="22"/>
          <w:szCs w:val="22"/>
        </w:rPr>
        <w:t xml:space="preserve"> </w:t>
      </w:r>
    </w:p>
    <w:p w14:paraId="690B9293" w14:textId="65CB36C8" w:rsidR="00F427B2" w:rsidRPr="00F361FD" w:rsidRDefault="00F427B2" w:rsidP="00772B8E">
      <w:pPr>
        <w:spacing w:line="360" w:lineRule="auto"/>
        <w:rPr>
          <w:rFonts w:ascii="Arial" w:eastAsia="Times New Roman" w:hAnsi="Arial" w:cs="Arial"/>
          <w:sz w:val="22"/>
          <w:szCs w:val="22"/>
        </w:rPr>
      </w:pPr>
      <w:r w:rsidRPr="00F361FD">
        <w:rPr>
          <w:rStyle w:val="Hyperlink"/>
          <w:rFonts w:ascii="Arial" w:eastAsia="Times New Roman" w:hAnsi="Arial" w:cs="Arial"/>
          <w:color w:val="auto"/>
          <w:sz w:val="22"/>
          <w:szCs w:val="22"/>
          <w:u w:val="none"/>
        </w:rPr>
        <w:t>(Accessed: 5</w:t>
      </w:r>
      <w:r w:rsidRPr="00F361FD">
        <w:rPr>
          <w:rStyle w:val="Hyperlink"/>
          <w:rFonts w:ascii="Arial" w:eastAsia="Times New Roman" w:hAnsi="Arial" w:cs="Arial"/>
          <w:color w:val="auto"/>
          <w:sz w:val="22"/>
          <w:szCs w:val="22"/>
          <w:u w:val="none"/>
          <w:vertAlign w:val="superscript"/>
        </w:rPr>
        <w:t>th</w:t>
      </w:r>
      <w:r w:rsidR="00992436" w:rsidRPr="00F361FD">
        <w:rPr>
          <w:rStyle w:val="Hyperlink"/>
          <w:rFonts w:ascii="Arial" w:eastAsia="Times New Roman" w:hAnsi="Arial" w:cs="Arial"/>
          <w:color w:val="auto"/>
          <w:sz w:val="22"/>
          <w:szCs w:val="22"/>
          <w:u w:val="none"/>
        </w:rPr>
        <w:t xml:space="preserve"> March 2018).</w:t>
      </w:r>
    </w:p>
    <w:p w14:paraId="27A5E505" w14:textId="77777777" w:rsidR="00772B8E" w:rsidRPr="00F361FD" w:rsidRDefault="00772B8E">
      <w:pPr>
        <w:rPr>
          <w:rFonts w:ascii="Arial" w:hAnsi="Arial" w:cs="Arial"/>
          <w:sz w:val="22"/>
          <w:szCs w:val="22"/>
        </w:rPr>
      </w:pPr>
    </w:p>
    <w:p w14:paraId="7C9C0B7F" w14:textId="77777777" w:rsidR="00932506" w:rsidRPr="00F361FD" w:rsidRDefault="00932506" w:rsidP="004D4764">
      <w:pPr>
        <w:spacing w:line="360" w:lineRule="auto"/>
        <w:rPr>
          <w:rFonts w:ascii="Arial" w:hAnsi="Arial" w:cs="Arial"/>
          <w:sz w:val="22"/>
          <w:szCs w:val="22"/>
        </w:rPr>
      </w:pPr>
    </w:p>
    <w:p w14:paraId="4D3FA10A" w14:textId="77777777" w:rsidR="00FF311F" w:rsidRPr="00F361FD" w:rsidRDefault="00FF311F" w:rsidP="004D4764">
      <w:pPr>
        <w:spacing w:line="360" w:lineRule="auto"/>
        <w:rPr>
          <w:rFonts w:ascii="Arial" w:hAnsi="Arial" w:cs="Arial"/>
          <w:sz w:val="22"/>
          <w:szCs w:val="22"/>
        </w:rPr>
      </w:pPr>
    </w:p>
    <w:p w14:paraId="533B69AC" w14:textId="77777777" w:rsidR="007C343C" w:rsidRPr="00F361FD" w:rsidRDefault="007C343C" w:rsidP="004D4764">
      <w:pPr>
        <w:spacing w:line="360" w:lineRule="auto"/>
        <w:rPr>
          <w:rFonts w:ascii="Arial" w:hAnsi="Arial" w:cs="Arial"/>
          <w:sz w:val="22"/>
          <w:szCs w:val="22"/>
        </w:rPr>
      </w:pPr>
    </w:p>
    <w:p w14:paraId="2951DAFB" w14:textId="77777777" w:rsidR="007C343C" w:rsidRPr="00F361FD" w:rsidRDefault="007C343C" w:rsidP="004D4764">
      <w:pPr>
        <w:spacing w:line="360" w:lineRule="auto"/>
        <w:rPr>
          <w:rFonts w:ascii="Arial" w:hAnsi="Arial" w:cs="Arial"/>
          <w:sz w:val="22"/>
          <w:szCs w:val="22"/>
        </w:rPr>
      </w:pPr>
    </w:p>
    <w:p w14:paraId="444A8D73" w14:textId="77777777" w:rsidR="007C343C" w:rsidRPr="00F361FD" w:rsidRDefault="007C343C" w:rsidP="004D4764">
      <w:pPr>
        <w:spacing w:line="360" w:lineRule="auto"/>
        <w:rPr>
          <w:rFonts w:ascii="Arial" w:hAnsi="Arial" w:cs="Arial"/>
          <w:sz w:val="22"/>
          <w:szCs w:val="22"/>
        </w:rPr>
      </w:pPr>
    </w:p>
    <w:p w14:paraId="7B214C71" w14:textId="77777777" w:rsidR="007C343C" w:rsidRPr="00F361FD" w:rsidRDefault="007C343C" w:rsidP="004D4764">
      <w:pPr>
        <w:spacing w:line="360" w:lineRule="auto"/>
        <w:rPr>
          <w:rFonts w:ascii="Arial" w:hAnsi="Arial" w:cs="Arial"/>
          <w:sz w:val="22"/>
          <w:szCs w:val="22"/>
        </w:rPr>
      </w:pPr>
    </w:p>
    <w:p w14:paraId="477E78D2" w14:textId="77777777" w:rsidR="007C343C" w:rsidRPr="00F361FD" w:rsidRDefault="007C343C" w:rsidP="004D4764">
      <w:pPr>
        <w:spacing w:line="360" w:lineRule="auto"/>
        <w:rPr>
          <w:rFonts w:ascii="Arial" w:hAnsi="Arial" w:cs="Arial"/>
          <w:sz w:val="22"/>
          <w:szCs w:val="22"/>
        </w:rPr>
      </w:pPr>
    </w:p>
    <w:p w14:paraId="59EDEE2C" w14:textId="77777777" w:rsidR="007C343C" w:rsidRPr="00F361FD" w:rsidRDefault="007C343C" w:rsidP="004D4764">
      <w:pPr>
        <w:spacing w:line="360" w:lineRule="auto"/>
        <w:rPr>
          <w:rFonts w:ascii="Arial" w:hAnsi="Arial" w:cs="Arial"/>
          <w:sz w:val="22"/>
          <w:szCs w:val="22"/>
        </w:rPr>
      </w:pPr>
    </w:p>
    <w:p w14:paraId="383204FD" w14:textId="77777777" w:rsidR="007C343C" w:rsidRPr="00F361FD" w:rsidRDefault="007C343C" w:rsidP="004D4764">
      <w:pPr>
        <w:spacing w:line="360" w:lineRule="auto"/>
        <w:rPr>
          <w:rFonts w:ascii="Arial" w:hAnsi="Arial" w:cs="Arial"/>
          <w:sz w:val="22"/>
          <w:szCs w:val="22"/>
        </w:rPr>
      </w:pPr>
    </w:p>
    <w:p w14:paraId="17D6FEAE" w14:textId="77777777" w:rsidR="007C343C" w:rsidRPr="00F361FD" w:rsidRDefault="007C343C" w:rsidP="004D4764">
      <w:pPr>
        <w:spacing w:line="360" w:lineRule="auto"/>
        <w:rPr>
          <w:rFonts w:ascii="Arial" w:hAnsi="Arial" w:cs="Arial"/>
          <w:sz w:val="22"/>
          <w:szCs w:val="22"/>
        </w:rPr>
      </w:pPr>
    </w:p>
    <w:p w14:paraId="20708744" w14:textId="77777777" w:rsidR="006F1C70" w:rsidRPr="00F361FD" w:rsidRDefault="006F1C70" w:rsidP="004D4764">
      <w:pPr>
        <w:spacing w:line="360" w:lineRule="auto"/>
        <w:rPr>
          <w:rFonts w:ascii="Arial" w:hAnsi="Arial" w:cs="Arial"/>
          <w:sz w:val="22"/>
          <w:szCs w:val="22"/>
        </w:rPr>
      </w:pPr>
    </w:p>
    <w:p w14:paraId="2DF513E2" w14:textId="77777777" w:rsidR="007C343C" w:rsidRPr="00F361FD" w:rsidRDefault="007C343C" w:rsidP="004D4764">
      <w:pPr>
        <w:spacing w:line="360" w:lineRule="auto"/>
        <w:rPr>
          <w:rFonts w:ascii="Arial" w:hAnsi="Arial" w:cs="Arial"/>
          <w:sz w:val="22"/>
          <w:szCs w:val="22"/>
        </w:rPr>
      </w:pPr>
    </w:p>
    <w:p w14:paraId="052FAE64" w14:textId="77777777" w:rsidR="004D4764" w:rsidRPr="00F361FD" w:rsidRDefault="004D4764">
      <w:pPr>
        <w:rPr>
          <w:rFonts w:ascii="Arial" w:hAnsi="Arial" w:cs="Arial"/>
          <w:sz w:val="22"/>
          <w:szCs w:val="22"/>
        </w:rPr>
      </w:pPr>
    </w:p>
    <w:p w14:paraId="78929883" w14:textId="5FEAC976" w:rsidR="00772B8E" w:rsidRPr="00F361FD" w:rsidRDefault="00772B8E" w:rsidP="00FF311F">
      <w:pPr>
        <w:jc w:val="center"/>
        <w:outlineLvl w:val="0"/>
        <w:rPr>
          <w:rFonts w:ascii="Arial" w:hAnsi="Arial" w:cs="Arial"/>
          <w:b/>
          <w:sz w:val="22"/>
          <w:szCs w:val="22"/>
          <w:u w:val="single"/>
        </w:rPr>
      </w:pPr>
      <w:r w:rsidRPr="00F361FD">
        <w:rPr>
          <w:rFonts w:ascii="Arial" w:hAnsi="Arial" w:cs="Arial"/>
          <w:b/>
          <w:sz w:val="22"/>
          <w:szCs w:val="22"/>
          <w:u w:val="single"/>
        </w:rPr>
        <w:lastRenderedPageBreak/>
        <w:t>Additional reading list</w:t>
      </w:r>
    </w:p>
    <w:p w14:paraId="2AF1D6DF" w14:textId="77777777" w:rsidR="00772B8E" w:rsidRPr="00F361FD" w:rsidRDefault="00772B8E">
      <w:pPr>
        <w:rPr>
          <w:rFonts w:ascii="Arial" w:hAnsi="Arial" w:cs="Arial"/>
          <w:sz w:val="22"/>
          <w:szCs w:val="22"/>
        </w:rPr>
      </w:pPr>
    </w:p>
    <w:p w14:paraId="1C8F864F" w14:textId="77777777" w:rsidR="00FA38EE" w:rsidRPr="00F361FD" w:rsidRDefault="00FA38EE" w:rsidP="005A4E6A">
      <w:pPr>
        <w:spacing w:line="360" w:lineRule="auto"/>
        <w:outlineLvl w:val="0"/>
        <w:rPr>
          <w:rFonts w:ascii="Arial" w:hAnsi="Arial" w:cs="Arial"/>
          <w:sz w:val="22"/>
          <w:szCs w:val="22"/>
          <w:u w:val="single"/>
        </w:rPr>
      </w:pPr>
      <w:r w:rsidRPr="00F361FD">
        <w:rPr>
          <w:rFonts w:ascii="Arial" w:hAnsi="Arial" w:cs="Arial"/>
          <w:sz w:val="22"/>
          <w:szCs w:val="22"/>
          <w:u w:val="single"/>
        </w:rPr>
        <w:t>Books</w:t>
      </w:r>
    </w:p>
    <w:p w14:paraId="49203806" w14:textId="77777777" w:rsidR="00FA38EE" w:rsidRPr="00F361FD" w:rsidRDefault="00FA38EE" w:rsidP="00FA38EE">
      <w:pPr>
        <w:spacing w:line="360" w:lineRule="auto"/>
        <w:rPr>
          <w:rFonts w:ascii="Arial" w:hAnsi="Arial" w:cs="Arial"/>
          <w:sz w:val="22"/>
          <w:szCs w:val="22"/>
        </w:rPr>
      </w:pPr>
    </w:p>
    <w:p w14:paraId="74122846" w14:textId="56A63DFD" w:rsidR="00FA38EE" w:rsidRPr="00F361FD" w:rsidRDefault="00FA38EE" w:rsidP="005A4E6A">
      <w:pPr>
        <w:spacing w:line="360" w:lineRule="auto"/>
        <w:outlineLvl w:val="0"/>
        <w:rPr>
          <w:rFonts w:ascii="Arial" w:hAnsi="Arial" w:cs="Arial"/>
          <w:sz w:val="22"/>
          <w:szCs w:val="22"/>
        </w:rPr>
      </w:pPr>
      <w:r w:rsidRPr="00F361FD">
        <w:rPr>
          <w:rFonts w:ascii="Arial" w:hAnsi="Arial" w:cs="Arial"/>
          <w:sz w:val="22"/>
          <w:szCs w:val="22"/>
        </w:rPr>
        <w:t xml:space="preserve">Frith, U. (1989) </w:t>
      </w:r>
      <w:r w:rsidRPr="00F361FD">
        <w:rPr>
          <w:rFonts w:ascii="Arial" w:hAnsi="Arial" w:cs="Arial"/>
          <w:i/>
          <w:sz w:val="22"/>
          <w:szCs w:val="22"/>
        </w:rPr>
        <w:t>Autism Explaining the Enigma</w:t>
      </w:r>
      <w:r w:rsidRPr="00F361FD">
        <w:rPr>
          <w:rFonts w:ascii="Arial" w:hAnsi="Arial" w:cs="Arial"/>
          <w:sz w:val="22"/>
          <w:szCs w:val="22"/>
        </w:rPr>
        <w:t xml:space="preserve">. </w:t>
      </w:r>
      <w:proofErr w:type="spellStart"/>
      <w:proofErr w:type="gramStart"/>
      <w:r w:rsidR="006F1C70" w:rsidRPr="00F361FD">
        <w:rPr>
          <w:rFonts w:ascii="Arial" w:hAnsi="Arial" w:cs="Arial"/>
          <w:sz w:val="22"/>
          <w:szCs w:val="22"/>
        </w:rPr>
        <w:t>Oxford:</w:t>
      </w:r>
      <w:r w:rsidRPr="00F361FD">
        <w:rPr>
          <w:rFonts w:ascii="Arial" w:hAnsi="Arial" w:cs="Arial"/>
          <w:sz w:val="22"/>
          <w:szCs w:val="22"/>
        </w:rPr>
        <w:t>Blackwell</w:t>
      </w:r>
      <w:proofErr w:type="spellEnd"/>
      <w:proofErr w:type="gramEnd"/>
      <w:r w:rsidRPr="00F361FD">
        <w:rPr>
          <w:rFonts w:ascii="Arial" w:hAnsi="Arial" w:cs="Arial"/>
          <w:sz w:val="22"/>
          <w:szCs w:val="22"/>
        </w:rPr>
        <w:t xml:space="preserve"> Publishers. </w:t>
      </w:r>
    </w:p>
    <w:p w14:paraId="5652CA17" w14:textId="77777777" w:rsidR="00772B8E" w:rsidRPr="00F361FD" w:rsidRDefault="00772B8E" w:rsidP="00E77877">
      <w:pPr>
        <w:spacing w:line="360" w:lineRule="auto"/>
        <w:outlineLvl w:val="0"/>
        <w:rPr>
          <w:rFonts w:ascii="Arial" w:hAnsi="Arial" w:cs="Arial"/>
          <w:sz w:val="22"/>
          <w:szCs w:val="22"/>
        </w:rPr>
      </w:pPr>
    </w:p>
    <w:p w14:paraId="18C6E8F2" w14:textId="1A826941" w:rsidR="00FA38EE" w:rsidRPr="00F361FD" w:rsidRDefault="00FA38EE" w:rsidP="005A4E6A">
      <w:pPr>
        <w:spacing w:line="360" w:lineRule="auto"/>
        <w:outlineLvl w:val="0"/>
        <w:rPr>
          <w:rFonts w:ascii="Arial" w:eastAsia="Times New Roman" w:hAnsi="Arial" w:cs="Arial"/>
          <w:sz w:val="22"/>
          <w:szCs w:val="22"/>
        </w:rPr>
      </w:pPr>
      <w:proofErr w:type="spellStart"/>
      <w:r w:rsidRPr="00F361FD">
        <w:rPr>
          <w:rFonts w:ascii="Arial" w:hAnsi="Arial" w:cs="Arial"/>
          <w:sz w:val="22"/>
          <w:szCs w:val="22"/>
        </w:rPr>
        <w:t>Heilman</w:t>
      </w:r>
      <w:proofErr w:type="spellEnd"/>
      <w:r w:rsidRPr="00F361FD">
        <w:rPr>
          <w:rFonts w:ascii="Arial" w:hAnsi="Arial" w:cs="Arial"/>
          <w:sz w:val="22"/>
          <w:szCs w:val="22"/>
        </w:rPr>
        <w:t xml:space="preserve">, K. (2005) </w:t>
      </w:r>
      <w:r w:rsidRPr="00F361FD">
        <w:rPr>
          <w:rFonts w:ascii="Arial" w:hAnsi="Arial" w:cs="Arial"/>
          <w:i/>
          <w:sz w:val="22"/>
          <w:szCs w:val="22"/>
        </w:rPr>
        <w:t>Creativity and the brain.</w:t>
      </w:r>
      <w:r w:rsidRPr="00F361FD">
        <w:rPr>
          <w:rFonts w:ascii="Arial" w:hAnsi="Arial" w:cs="Arial"/>
          <w:sz w:val="22"/>
          <w:szCs w:val="22"/>
        </w:rPr>
        <w:t xml:space="preserve"> </w:t>
      </w:r>
      <w:r w:rsidR="00587095" w:rsidRPr="00F361FD">
        <w:rPr>
          <w:rStyle w:val="exldetailsdisplayval"/>
          <w:rFonts w:ascii="Arial" w:eastAsia="Times New Roman" w:hAnsi="Arial" w:cs="Arial"/>
          <w:sz w:val="22"/>
          <w:szCs w:val="22"/>
          <w:bdr w:val="none" w:sz="0" w:space="0" w:color="auto" w:frame="1"/>
        </w:rPr>
        <w:t xml:space="preserve">New York, </w:t>
      </w:r>
      <w:proofErr w:type="gramStart"/>
      <w:r w:rsidR="00587095" w:rsidRPr="00F361FD">
        <w:rPr>
          <w:rStyle w:val="exldetailsdisplayval"/>
          <w:rFonts w:ascii="Arial" w:eastAsia="Times New Roman" w:hAnsi="Arial" w:cs="Arial"/>
          <w:sz w:val="22"/>
          <w:szCs w:val="22"/>
          <w:bdr w:val="none" w:sz="0" w:space="0" w:color="auto" w:frame="1"/>
        </w:rPr>
        <w:t>N.Y</w:t>
      </w:r>
      <w:r w:rsidRPr="00F361FD">
        <w:rPr>
          <w:rStyle w:val="exldetailsdisplayval"/>
          <w:rFonts w:ascii="Arial" w:eastAsia="Times New Roman" w:hAnsi="Arial" w:cs="Arial"/>
          <w:sz w:val="22"/>
          <w:szCs w:val="22"/>
          <w:bdr w:val="none" w:sz="0" w:space="0" w:color="auto" w:frame="1"/>
        </w:rPr>
        <w:t xml:space="preserve"> :</w:t>
      </w:r>
      <w:proofErr w:type="gramEnd"/>
      <w:r w:rsidRPr="00F361FD">
        <w:rPr>
          <w:rStyle w:val="exldetailsdisplayval"/>
          <w:rFonts w:ascii="Arial" w:eastAsia="Times New Roman" w:hAnsi="Arial" w:cs="Arial"/>
          <w:sz w:val="22"/>
          <w:szCs w:val="22"/>
          <w:bdr w:val="none" w:sz="0" w:space="0" w:color="auto" w:frame="1"/>
        </w:rPr>
        <w:t xml:space="preserve"> Psychology Press</w:t>
      </w:r>
      <w:r w:rsidR="00F427B2" w:rsidRPr="00F361FD">
        <w:rPr>
          <w:rStyle w:val="apple-converted-space"/>
          <w:rFonts w:ascii="Arial" w:eastAsia="Times New Roman" w:hAnsi="Arial" w:cs="Arial"/>
          <w:sz w:val="22"/>
          <w:szCs w:val="22"/>
          <w:shd w:val="clear" w:color="auto" w:fill="FFFFFF"/>
        </w:rPr>
        <w:t>.</w:t>
      </w:r>
    </w:p>
    <w:p w14:paraId="21E33B32" w14:textId="77777777" w:rsidR="00FA38EE" w:rsidRPr="00F361FD" w:rsidRDefault="00FA38EE" w:rsidP="00FA38EE">
      <w:pPr>
        <w:spacing w:line="360" w:lineRule="auto"/>
        <w:rPr>
          <w:rFonts w:ascii="Arial" w:hAnsi="Arial" w:cs="Arial"/>
          <w:sz w:val="22"/>
          <w:szCs w:val="22"/>
        </w:rPr>
      </w:pPr>
    </w:p>
    <w:p w14:paraId="60BEA0E2" w14:textId="77777777" w:rsidR="001538E8" w:rsidRPr="00F361FD" w:rsidRDefault="001538E8" w:rsidP="001538E8">
      <w:pPr>
        <w:spacing w:line="360" w:lineRule="auto"/>
        <w:rPr>
          <w:rFonts w:ascii="Arial" w:eastAsia="Times New Roman" w:hAnsi="Arial" w:cs="Arial"/>
          <w:sz w:val="22"/>
          <w:szCs w:val="22"/>
        </w:rPr>
      </w:pPr>
      <w:proofErr w:type="spellStart"/>
      <w:r w:rsidRPr="00F361FD">
        <w:rPr>
          <w:rFonts w:ascii="Arial" w:eastAsia="Times New Roman" w:hAnsi="Arial" w:cs="Arial"/>
          <w:sz w:val="22"/>
          <w:szCs w:val="22"/>
        </w:rPr>
        <w:t>Malchiodi</w:t>
      </w:r>
      <w:proofErr w:type="spellEnd"/>
      <w:r w:rsidRPr="00F361FD">
        <w:rPr>
          <w:rFonts w:ascii="Arial" w:eastAsia="Times New Roman" w:hAnsi="Arial" w:cs="Arial"/>
          <w:sz w:val="22"/>
          <w:szCs w:val="22"/>
        </w:rPr>
        <w:t xml:space="preserve">, C. (2002) </w:t>
      </w:r>
      <w:r w:rsidRPr="00F361FD">
        <w:rPr>
          <w:rFonts w:ascii="Arial" w:eastAsia="Times New Roman" w:hAnsi="Arial" w:cs="Arial"/>
          <w:i/>
          <w:sz w:val="22"/>
          <w:szCs w:val="22"/>
        </w:rPr>
        <w:t xml:space="preserve">The soul’s palette: Drawing on art’s transformative powers for health and well- being. </w:t>
      </w:r>
      <w:r w:rsidRPr="00F361FD">
        <w:rPr>
          <w:rFonts w:ascii="Arial" w:eastAsia="Times New Roman" w:hAnsi="Arial" w:cs="Arial"/>
          <w:sz w:val="22"/>
          <w:szCs w:val="22"/>
        </w:rPr>
        <w:t xml:space="preserve">Boston: Shambhala. </w:t>
      </w:r>
    </w:p>
    <w:p w14:paraId="7D5C809A" w14:textId="77777777" w:rsidR="001538E8" w:rsidRPr="00F361FD" w:rsidRDefault="001538E8" w:rsidP="00FA38EE">
      <w:pPr>
        <w:spacing w:line="360" w:lineRule="auto"/>
        <w:rPr>
          <w:rFonts w:ascii="Arial" w:hAnsi="Arial" w:cs="Arial"/>
          <w:sz w:val="22"/>
          <w:szCs w:val="22"/>
        </w:rPr>
      </w:pPr>
    </w:p>
    <w:p w14:paraId="37EA32D9" w14:textId="53EA0AA1" w:rsidR="00C831CA" w:rsidRPr="00F361FD" w:rsidRDefault="00C831CA" w:rsidP="00FA38EE">
      <w:pPr>
        <w:spacing w:line="360" w:lineRule="auto"/>
        <w:rPr>
          <w:rFonts w:ascii="Arial" w:hAnsi="Arial" w:cs="Arial"/>
          <w:sz w:val="22"/>
          <w:szCs w:val="22"/>
        </w:rPr>
      </w:pPr>
      <w:proofErr w:type="spellStart"/>
      <w:r w:rsidRPr="00F361FD">
        <w:rPr>
          <w:rFonts w:ascii="Arial" w:hAnsi="Arial" w:cs="Arial"/>
          <w:sz w:val="22"/>
          <w:szCs w:val="22"/>
        </w:rPr>
        <w:t>Zager</w:t>
      </w:r>
      <w:proofErr w:type="spellEnd"/>
      <w:r w:rsidRPr="00F361FD">
        <w:rPr>
          <w:rFonts w:ascii="Arial" w:hAnsi="Arial" w:cs="Arial"/>
          <w:sz w:val="22"/>
          <w:szCs w:val="22"/>
        </w:rPr>
        <w:t xml:space="preserve">, D. (2005) </w:t>
      </w:r>
      <w:r w:rsidRPr="00F361FD">
        <w:rPr>
          <w:rFonts w:ascii="Arial" w:hAnsi="Arial" w:cs="Arial"/>
          <w:i/>
          <w:sz w:val="22"/>
          <w:szCs w:val="22"/>
        </w:rPr>
        <w:t>Autism spectrum disorders: identification, and treatment</w:t>
      </w:r>
      <w:r w:rsidRPr="00F361FD">
        <w:rPr>
          <w:rFonts w:ascii="Arial" w:hAnsi="Arial" w:cs="Arial"/>
          <w:sz w:val="22"/>
          <w:szCs w:val="22"/>
        </w:rPr>
        <w:t>. Mahwah</w:t>
      </w:r>
      <w:r w:rsidR="00F427B2" w:rsidRPr="00F361FD">
        <w:rPr>
          <w:rFonts w:ascii="Arial" w:hAnsi="Arial" w:cs="Arial"/>
          <w:sz w:val="22"/>
          <w:szCs w:val="22"/>
        </w:rPr>
        <w:t>, N.J; London: Lawrence Erlbaum.</w:t>
      </w:r>
    </w:p>
    <w:p w14:paraId="3E997322" w14:textId="77777777" w:rsidR="007B6A9E" w:rsidRPr="00F361FD" w:rsidRDefault="007B6A9E" w:rsidP="007B6A9E">
      <w:pPr>
        <w:spacing w:line="360" w:lineRule="auto"/>
        <w:rPr>
          <w:rFonts w:ascii="Arial" w:hAnsi="Arial" w:cs="Arial"/>
          <w:sz w:val="22"/>
          <w:szCs w:val="22"/>
          <w:u w:val="single"/>
        </w:rPr>
      </w:pPr>
    </w:p>
    <w:p w14:paraId="1D11C910" w14:textId="77777777" w:rsidR="00FF311F" w:rsidRPr="00F361FD" w:rsidRDefault="00FF311F" w:rsidP="007B6A9E">
      <w:pPr>
        <w:spacing w:line="360" w:lineRule="auto"/>
        <w:rPr>
          <w:rFonts w:ascii="Arial" w:hAnsi="Arial" w:cs="Arial"/>
          <w:sz w:val="22"/>
          <w:szCs w:val="22"/>
          <w:u w:val="single"/>
        </w:rPr>
      </w:pPr>
    </w:p>
    <w:p w14:paraId="1FE2C2C9" w14:textId="7A73DFAA" w:rsidR="007B6A9E" w:rsidRPr="00F361FD" w:rsidRDefault="00FF311F" w:rsidP="005A4E6A">
      <w:pPr>
        <w:spacing w:line="360" w:lineRule="auto"/>
        <w:outlineLvl w:val="0"/>
        <w:rPr>
          <w:rFonts w:ascii="Arial" w:hAnsi="Arial" w:cs="Arial"/>
          <w:sz w:val="22"/>
          <w:szCs w:val="22"/>
          <w:u w:val="single"/>
        </w:rPr>
      </w:pPr>
      <w:r w:rsidRPr="00F361FD">
        <w:rPr>
          <w:rFonts w:ascii="Arial" w:hAnsi="Arial" w:cs="Arial"/>
          <w:sz w:val="22"/>
          <w:szCs w:val="22"/>
          <w:u w:val="single"/>
        </w:rPr>
        <w:t>Journals</w:t>
      </w:r>
    </w:p>
    <w:p w14:paraId="59574DEB" w14:textId="77777777" w:rsidR="007B6A9E" w:rsidRPr="00F361FD" w:rsidRDefault="007B6A9E" w:rsidP="007B6A9E">
      <w:pPr>
        <w:spacing w:line="360" w:lineRule="auto"/>
        <w:rPr>
          <w:rFonts w:ascii="Arial" w:hAnsi="Arial" w:cs="Arial"/>
          <w:sz w:val="22"/>
          <w:szCs w:val="22"/>
        </w:rPr>
      </w:pPr>
    </w:p>
    <w:p w14:paraId="041A84A8" w14:textId="77777777" w:rsidR="002E2152" w:rsidRPr="00F361FD" w:rsidRDefault="007B6A9E" w:rsidP="007B6A9E">
      <w:pPr>
        <w:spacing w:line="360" w:lineRule="auto"/>
        <w:rPr>
          <w:rFonts w:ascii="Arial" w:hAnsi="Arial" w:cs="Arial"/>
          <w:sz w:val="22"/>
          <w:szCs w:val="22"/>
        </w:rPr>
      </w:pPr>
      <w:r w:rsidRPr="00F361FD">
        <w:rPr>
          <w:rFonts w:ascii="Arial" w:hAnsi="Arial" w:cs="Arial"/>
          <w:sz w:val="22"/>
          <w:szCs w:val="22"/>
        </w:rPr>
        <w:t>Baron – Cohen, S</w:t>
      </w:r>
      <w:r w:rsidR="00F427B2" w:rsidRPr="00F361FD">
        <w:rPr>
          <w:rFonts w:ascii="Arial" w:hAnsi="Arial" w:cs="Arial"/>
          <w:sz w:val="22"/>
          <w:szCs w:val="22"/>
        </w:rPr>
        <w:t>.</w:t>
      </w:r>
      <w:r w:rsidRPr="00F361FD">
        <w:rPr>
          <w:rFonts w:ascii="Arial" w:hAnsi="Arial" w:cs="Arial"/>
          <w:sz w:val="22"/>
          <w:szCs w:val="22"/>
        </w:rPr>
        <w:t xml:space="preserve"> (2002) ‘</w:t>
      </w:r>
      <w:r w:rsidRPr="00F361FD">
        <w:rPr>
          <w:rFonts w:ascii="Arial" w:hAnsi="Arial" w:cs="Arial"/>
          <w:i/>
          <w:sz w:val="22"/>
          <w:szCs w:val="22"/>
        </w:rPr>
        <w:t>The extreme male brain theory of autism’</w:t>
      </w:r>
      <w:r w:rsidRPr="00F361FD">
        <w:rPr>
          <w:rFonts w:ascii="Arial" w:hAnsi="Arial" w:cs="Arial"/>
          <w:sz w:val="22"/>
          <w:szCs w:val="22"/>
        </w:rPr>
        <w:t xml:space="preserve"> Trends in cognitive sciences, 6 (6) Science Direct [Online]</w:t>
      </w:r>
      <w:r w:rsidR="00F427B2" w:rsidRPr="00F361FD">
        <w:rPr>
          <w:rFonts w:ascii="Arial" w:hAnsi="Arial" w:cs="Arial"/>
          <w:sz w:val="22"/>
          <w:szCs w:val="22"/>
        </w:rPr>
        <w:t>.</w:t>
      </w:r>
      <w:r w:rsidRPr="00F361FD">
        <w:rPr>
          <w:rFonts w:ascii="Arial" w:hAnsi="Arial" w:cs="Arial"/>
          <w:sz w:val="22"/>
          <w:szCs w:val="22"/>
        </w:rPr>
        <w:t xml:space="preserve"> Available at: </w:t>
      </w:r>
      <w:hyperlink r:id="rId46" w:history="1">
        <w:r w:rsidRPr="00F361FD">
          <w:rPr>
            <w:rStyle w:val="Hyperlink"/>
            <w:rFonts w:ascii="Arial" w:hAnsi="Arial" w:cs="Arial"/>
            <w:color w:val="auto"/>
            <w:sz w:val="22"/>
            <w:szCs w:val="22"/>
          </w:rPr>
          <w:t>https://ac-els-cdn-com.ezproxy.uwtsd.ac.uk/S1364661302019046/1-s2.0-S1364661302019046-main.pdf?_tid=5db1ac42-effb-4fd5-a32e-ad65a82438eb&amp;acdnat=1523650993_1cace98bba992de84e733bf1b1c4e31b</w:t>
        </w:r>
      </w:hyperlink>
      <w:r w:rsidRPr="00F361FD">
        <w:rPr>
          <w:rFonts w:ascii="Arial" w:hAnsi="Arial" w:cs="Arial"/>
          <w:sz w:val="22"/>
          <w:szCs w:val="22"/>
        </w:rPr>
        <w:t xml:space="preserve"> </w:t>
      </w:r>
    </w:p>
    <w:p w14:paraId="0555135B" w14:textId="085FC53A" w:rsidR="007B6A9E" w:rsidRPr="00F361FD" w:rsidRDefault="007B6A9E" w:rsidP="007B6A9E">
      <w:pPr>
        <w:spacing w:line="360" w:lineRule="auto"/>
        <w:rPr>
          <w:rFonts w:ascii="Arial" w:hAnsi="Arial" w:cs="Arial"/>
          <w:sz w:val="22"/>
          <w:szCs w:val="22"/>
        </w:rPr>
      </w:pPr>
      <w:r w:rsidRPr="00F361FD">
        <w:rPr>
          <w:rFonts w:ascii="Arial" w:hAnsi="Arial" w:cs="Arial"/>
          <w:sz w:val="22"/>
          <w:szCs w:val="22"/>
        </w:rPr>
        <w:t>(Accessed 8</w:t>
      </w:r>
      <w:r w:rsidRPr="00F361FD">
        <w:rPr>
          <w:rFonts w:ascii="Arial" w:hAnsi="Arial" w:cs="Arial"/>
          <w:sz w:val="22"/>
          <w:szCs w:val="22"/>
          <w:vertAlign w:val="superscript"/>
        </w:rPr>
        <w:t>th</w:t>
      </w:r>
      <w:r w:rsidRPr="00F361FD">
        <w:rPr>
          <w:rFonts w:ascii="Arial" w:hAnsi="Arial" w:cs="Arial"/>
          <w:sz w:val="22"/>
          <w:szCs w:val="22"/>
        </w:rPr>
        <w:t xml:space="preserve"> March 2018) </w:t>
      </w:r>
    </w:p>
    <w:p w14:paraId="2562B83F" w14:textId="77777777" w:rsidR="00FA38EE" w:rsidRPr="00F361FD" w:rsidRDefault="00FA38EE" w:rsidP="00FA38EE">
      <w:pPr>
        <w:spacing w:line="360" w:lineRule="auto"/>
        <w:rPr>
          <w:rFonts w:ascii="Arial" w:hAnsi="Arial" w:cs="Arial"/>
          <w:sz w:val="22"/>
          <w:szCs w:val="22"/>
        </w:rPr>
      </w:pPr>
    </w:p>
    <w:p w14:paraId="46144BA1" w14:textId="0F48CFD4" w:rsidR="002E2152" w:rsidRPr="00F361FD" w:rsidRDefault="002E2152" w:rsidP="002E2152">
      <w:pPr>
        <w:spacing w:line="360" w:lineRule="auto"/>
        <w:outlineLvl w:val="0"/>
        <w:rPr>
          <w:rFonts w:ascii="Arial" w:hAnsi="Arial" w:cs="Arial"/>
          <w:sz w:val="22"/>
          <w:szCs w:val="22"/>
          <w:u w:val="single"/>
        </w:rPr>
      </w:pPr>
      <w:proofErr w:type="spellStart"/>
      <w:r w:rsidRPr="00F361FD">
        <w:rPr>
          <w:rFonts w:ascii="Arial" w:hAnsi="Arial" w:cs="Arial"/>
          <w:sz w:val="22"/>
          <w:szCs w:val="22"/>
        </w:rPr>
        <w:t>Warrier</w:t>
      </w:r>
      <w:proofErr w:type="spellEnd"/>
      <w:r w:rsidRPr="00F361FD">
        <w:rPr>
          <w:rFonts w:ascii="Arial" w:hAnsi="Arial" w:cs="Arial"/>
          <w:sz w:val="22"/>
          <w:szCs w:val="22"/>
        </w:rPr>
        <w:t>, V., Baron – Cohen, S (2017) ‘</w:t>
      </w:r>
      <w:r w:rsidRPr="00F361FD">
        <w:rPr>
          <w:rFonts w:ascii="Arial" w:hAnsi="Arial" w:cs="Arial"/>
          <w:i/>
          <w:sz w:val="22"/>
          <w:szCs w:val="22"/>
        </w:rPr>
        <w:t>The Genetics of Autism’</w:t>
      </w:r>
      <w:r w:rsidRPr="00F361FD">
        <w:rPr>
          <w:rFonts w:ascii="Arial" w:hAnsi="Arial" w:cs="Arial"/>
          <w:sz w:val="22"/>
          <w:szCs w:val="22"/>
        </w:rPr>
        <w:t xml:space="preserve"> </w:t>
      </w:r>
      <w:proofErr w:type="spellStart"/>
      <w:r w:rsidRPr="00F361FD">
        <w:rPr>
          <w:rFonts w:ascii="Arial" w:hAnsi="Arial" w:cs="Arial"/>
          <w:sz w:val="22"/>
          <w:szCs w:val="22"/>
        </w:rPr>
        <w:t>eLS</w:t>
      </w:r>
      <w:proofErr w:type="spellEnd"/>
      <w:r w:rsidRPr="00F361FD">
        <w:rPr>
          <w:rFonts w:ascii="Arial" w:hAnsi="Arial" w:cs="Arial"/>
          <w:sz w:val="22"/>
          <w:szCs w:val="22"/>
        </w:rPr>
        <w:t xml:space="preserve"> [Online]. Available at: </w:t>
      </w:r>
      <w:hyperlink r:id="rId47" w:history="1">
        <w:r w:rsidR="002D5F1F" w:rsidRPr="00F361FD">
          <w:rPr>
            <w:rStyle w:val="Hyperlink"/>
            <w:rFonts w:ascii="Arial" w:hAnsi="Arial" w:cs="Arial"/>
            <w:color w:val="000000" w:themeColor="text1"/>
            <w:sz w:val="22"/>
            <w:szCs w:val="22"/>
          </w:rPr>
          <w:t>http://docs.autismresearchcentre.com/papers/2017_Warrier_The-Genetics-of-Autism.pdf</w:t>
        </w:r>
      </w:hyperlink>
    </w:p>
    <w:p w14:paraId="4E5B28C7" w14:textId="77777777" w:rsidR="00FF311F" w:rsidRPr="00F361FD" w:rsidRDefault="00FF311F" w:rsidP="002E2152">
      <w:pPr>
        <w:spacing w:line="360" w:lineRule="auto"/>
        <w:outlineLvl w:val="0"/>
        <w:rPr>
          <w:rFonts w:ascii="Arial" w:hAnsi="Arial" w:cs="Arial"/>
          <w:sz w:val="22"/>
          <w:szCs w:val="22"/>
          <w:u w:val="single"/>
        </w:rPr>
      </w:pPr>
    </w:p>
    <w:p w14:paraId="5742FC83" w14:textId="77777777" w:rsidR="00FA38EE" w:rsidRPr="00F361FD" w:rsidRDefault="00FA38EE" w:rsidP="005A4E6A">
      <w:pPr>
        <w:spacing w:line="360" w:lineRule="auto"/>
        <w:outlineLvl w:val="0"/>
        <w:rPr>
          <w:rFonts w:ascii="Arial" w:hAnsi="Arial" w:cs="Arial"/>
          <w:sz w:val="22"/>
          <w:szCs w:val="22"/>
          <w:u w:val="single"/>
        </w:rPr>
      </w:pPr>
      <w:r w:rsidRPr="00F361FD">
        <w:rPr>
          <w:rFonts w:ascii="Arial" w:hAnsi="Arial" w:cs="Arial"/>
          <w:sz w:val="22"/>
          <w:szCs w:val="22"/>
          <w:u w:val="single"/>
        </w:rPr>
        <w:t>Websites</w:t>
      </w:r>
    </w:p>
    <w:p w14:paraId="48F7EE50" w14:textId="77777777" w:rsidR="00276F1D" w:rsidRPr="00F361FD" w:rsidRDefault="00276F1D" w:rsidP="00FA38EE">
      <w:pPr>
        <w:spacing w:line="360" w:lineRule="auto"/>
        <w:rPr>
          <w:rFonts w:ascii="Arial" w:hAnsi="Arial" w:cs="Arial"/>
          <w:sz w:val="22"/>
          <w:szCs w:val="22"/>
        </w:rPr>
      </w:pPr>
    </w:p>
    <w:p w14:paraId="44AD2EAD" w14:textId="3885D0BB" w:rsidR="00FA38EE" w:rsidRPr="00F361FD" w:rsidRDefault="00FA38EE" w:rsidP="00FA38EE">
      <w:pPr>
        <w:spacing w:line="360" w:lineRule="auto"/>
        <w:rPr>
          <w:rFonts w:ascii="Arial" w:hAnsi="Arial" w:cs="Arial"/>
          <w:sz w:val="22"/>
          <w:szCs w:val="22"/>
        </w:rPr>
      </w:pPr>
      <w:r w:rsidRPr="00F361FD">
        <w:rPr>
          <w:rFonts w:ascii="Arial" w:hAnsi="Arial" w:cs="Arial"/>
          <w:sz w:val="22"/>
          <w:szCs w:val="22"/>
        </w:rPr>
        <w:t xml:space="preserve">Applied Behaviour Analysis Edu. (2018) </w:t>
      </w:r>
      <w:r w:rsidRPr="00F361FD">
        <w:rPr>
          <w:rFonts w:ascii="Arial" w:hAnsi="Arial" w:cs="Arial"/>
          <w:i/>
          <w:sz w:val="22"/>
          <w:szCs w:val="22"/>
        </w:rPr>
        <w:t xml:space="preserve">5 Acclaimed Visual Artists </w:t>
      </w:r>
      <w:proofErr w:type="gramStart"/>
      <w:r w:rsidRPr="00F361FD">
        <w:rPr>
          <w:rFonts w:ascii="Arial" w:hAnsi="Arial" w:cs="Arial"/>
          <w:i/>
          <w:sz w:val="22"/>
          <w:szCs w:val="22"/>
        </w:rPr>
        <w:t>With</w:t>
      </w:r>
      <w:proofErr w:type="gramEnd"/>
      <w:r w:rsidRPr="00F361FD">
        <w:rPr>
          <w:rFonts w:ascii="Arial" w:hAnsi="Arial" w:cs="Arial"/>
          <w:i/>
          <w:sz w:val="22"/>
          <w:szCs w:val="22"/>
        </w:rPr>
        <w:t xml:space="preserve"> Autism.</w:t>
      </w:r>
      <w:r w:rsidRPr="00F361FD">
        <w:rPr>
          <w:rFonts w:ascii="Arial" w:hAnsi="Arial" w:cs="Arial"/>
          <w:sz w:val="22"/>
          <w:szCs w:val="22"/>
        </w:rPr>
        <w:t xml:space="preserve"> Available at: </w:t>
      </w:r>
      <w:hyperlink r:id="rId48" w:history="1">
        <w:r w:rsidRPr="00F361FD">
          <w:rPr>
            <w:rStyle w:val="Hyperlink"/>
            <w:rFonts w:ascii="Arial" w:hAnsi="Arial" w:cs="Arial"/>
            <w:color w:val="auto"/>
            <w:sz w:val="22"/>
            <w:szCs w:val="22"/>
          </w:rPr>
          <w:t>https://www.appliedbehavioranalysisedu.org/5-acclaimed-visual-artists-with-autism/</w:t>
        </w:r>
      </w:hyperlink>
      <w:r w:rsidR="00F427B2" w:rsidRPr="00F361FD">
        <w:rPr>
          <w:rStyle w:val="Hyperlink"/>
          <w:rFonts w:ascii="Arial" w:hAnsi="Arial" w:cs="Arial"/>
          <w:color w:val="auto"/>
          <w:sz w:val="22"/>
          <w:szCs w:val="22"/>
        </w:rPr>
        <w:t xml:space="preserve"> </w:t>
      </w:r>
      <w:r w:rsidR="00F427B2" w:rsidRPr="00F361FD">
        <w:rPr>
          <w:rStyle w:val="Hyperlink"/>
          <w:rFonts w:ascii="Arial" w:hAnsi="Arial" w:cs="Arial"/>
          <w:color w:val="auto"/>
          <w:sz w:val="22"/>
          <w:szCs w:val="22"/>
          <w:u w:val="none"/>
        </w:rPr>
        <w:t>(Accessed: 6</w:t>
      </w:r>
      <w:r w:rsidR="00F427B2" w:rsidRPr="00F361FD">
        <w:rPr>
          <w:rStyle w:val="Hyperlink"/>
          <w:rFonts w:ascii="Arial" w:hAnsi="Arial" w:cs="Arial"/>
          <w:color w:val="auto"/>
          <w:sz w:val="22"/>
          <w:szCs w:val="22"/>
          <w:u w:val="none"/>
          <w:vertAlign w:val="superscript"/>
        </w:rPr>
        <w:t>th</w:t>
      </w:r>
      <w:r w:rsidR="00F427B2" w:rsidRPr="00F361FD">
        <w:rPr>
          <w:rStyle w:val="Hyperlink"/>
          <w:rFonts w:ascii="Arial" w:hAnsi="Arial" w:cs="Arial"/>
          <w:color w:val="auto"/>
          <w:sz w:val="22"/>
          <w:szCs w:val="22"/>
          <w:u w:val="none"/>
        </w:rPr>
        <w:t xml:space="preserve"> March 2018).</w:t>
      </w:r>
    </w:p>
    <w:p w14:paraId="42E471D2" w14:textId="77777777" w:rsidR="00FA38EE" w:rsidRPr="00F361FD" w:rsidRDefault="00FA38EE" w:rsidP="00FA38EE">
      <w:pPr>
        <w:spacing w:line="360" w:lineRule="auto"/>
        <w:rPr>
          <w:rFonts w:ascii="Arial" w:hAnsi="Arial" w:cs="Arial"/>
          <w:sz w:val="22"/>
          <w:szCs w:val="22"/>
        </w:rPr>
      </w:pPr>
    </w:p>
    <w:p w14:paraId="5DBB0392" w14:textId="77777777" w:rsidR="002E2152" w:rsidRPr="00F361FD" w:rsidRDefault="001538E8" w:rsidP="001538E8">
      <w:pPr>
        <w:spacing w:line="360" w:lineRule="auto"/>
        <w:rPr>
          <w:rFonts w:ascii="Arial" w:hAnsi="Arial" w:cs="Arial"/>
          <w:sz w:val="22"/>
          <w:szCs w:val="22"/>
        </w:rPr>
      </w:pPr>
      <w:r w:rsidRPr="00F361FD">
        <w:rPr>
          <w:rFonts w:ascii="Arial" w:hAnsi="Arial" w:cs="Arial"/>
          <w:sz w:val="22"/>
          <w:szCs w:val="22"/>
        </w:rPr>
        <w:t xml:space="preserve">Autism Spectrum Australia. (2018) </w:t>
      </w:r>
      <w:r w:rsidRPr="00F361FD">
        <w:rPr>
          <w:rFonts w:ascii="Arial" w:hAnsi="Arial" w:cs="Arial"/>
          <w:i/>
          <w:sz w:val="22"/>
          <w:szCs w:val="22"/>
        </w:rPr>
        <w:t xml:space="preserve">Areas </w:t>
      </w:r>
      <w:proofErr w:type="gramStart"/>
      <w:r w:rsidRPr="00F361FD">
        <w:rPr>
          <w:rFonts w:ascii="Arial" w:hAnsi="Arial" w:cs="Arial"/>
          <w:i/>
          <w:sz w:val="22"/>
          <w:szCs w:val="22"/>
        </w:rPr>
        <w:t>Of</w:t>
      </w:r>
      <w:proofErr w:type="gramEnd"/>
      <w:r w:rsidRPr="00F361FD">
        <w:rPr>
          <w:rFonts w:ascii="Arial" w:hAnsi="Arial" w:cs="Arial"/>
          <w:i/>
          <w:sz w:val="22"/>
          <w:szCs w:val="22"/>
        </w:rPr>
        <w:t xml:space="preserve"> Difficulties.</w:t>
      </w:r>
      <w:r w:rsidRPr="00F361FD">
        <w:rPr>
          <w:rFonts w:ascii="Arial" w:hAnsi="Arial" w:cs="Arial"/>
          <w:sz w:val="22"/>
          <w:szCs w:val="22"/>
        </w:rPr>
        <w:t xml:space="preserve"> </w:t>
      </w:r>
    </w:p>
    <w:p w14:paraId="0620C325" w14:textId="77777777" w:rsidR="002E2152" w:rsidRPr="00F361FD" w:rsidRDefault="001538E8" w:rsidP="001538E8">
      <w:pPr>
        <w:spacing w:line="360" w:lineRule="auto"/>
        <w:rPr>
          <w:rStyle w:val="Hyperlink"/>
          <w:rFonts w:ascii="Arial" w:hAnsi="Arial" w:cs="Arial"/>
          <w:color w:val="auto"/>
          <w:sz w:val="22"/>
          <w:szCs w:val="22"/>
        </w:rPr>
      </w:pPr>
      <w:r w:rsidRPr="00F361FD">
        <w:rPr>
          <w:rFonts w:ascii="Arial" w:hAnsi="Arial" w:cs="Arial"/>
          <w:sz w:val="22"/>
          <w:szCs w:val="22"/>
        </w:rPr>
        <w:t xml:space="preserve">Available at: </w:t>
      </w:r>
      <w:hyperlink r:id="rId49" w:history="1">
        <w:r w:rsidRPr="00F361FD">
          <w:rPr>
            <w:rStyle w:val="Hyperlink"/>
            <w:rFonts w:ascii="Arial" w:hAnsi="Arial" w:cs="Arial"/>
            <w:color w:val="auto"/>
            <w:sz w:val="22"/>
            <w:szCs w:val="22"/>
          </w:rPr>
          <w:t>https://www.autismspectrum.org.au/content/areas-difficulty</w:t>
        </w:r>
      </w:hyperlink>
    </w:p>
    <w:p w14:paraId="06BAAF08" w14:textId="229ACB36" w:rsidR="001538E8" w:rsidRPr="00F361FD" w:rsidRDefault="001538E8" w:rsidP="001538E8">
      <w:pPr>
        <w:spacing w:line="360" w:lineRule="auto"/>
        <w:rPr>
          <w:rFonts w:ascii="Arial" w:hAnsi="Arial" w:cs="Arial"/>
          <w:sz w:val="22"/>
          <w:szCs w:val="22"/>
        </w:rPr>
      </w:pPr>
      <w:r w:rsidRPr="00F361FD">
        <w:rPr>
          <w:rFonts w:ascii="Arial" w:hAnsi="Arial" w:cs="Arial"/>
          <w:sz w:val="22"/>
          <w:szCs w:val="22"/>
        </w:rPr>
        <w:t xml:space="preserve">(Accessed 17th </w:t>
      </w:r>
      <w:proofErr w:type="spellStart"/>
      <w:r w:rsidRPr="00F361FD">
        <w:rPr>
          <w:rFonts w:ascii="Arial" w:hAnsi="Arial" w:cs="Arial"/>
          <w:sz w:val="22"/>
          <w:szCs w:val="22"/>
        </w:rPr>
        <w:t>Febuary</w:t>
      </w:r>
      <w:proofErr w:type="spellEnd"/>
      <w:r w:rsidRPr="00F361FD">
        <w:rPr>
          <w:rFonts w:ascii="Arial" w:hAnsi="Arial" w:cs="Arial"/>
          <w:sz w:val="22"/>
          <w:szCs w:val="22"/>
        </w:rPr>
        <w:t xml:space="preserve"> 2018)</w:t>
      </w:r>
      <w:r w:rsidR="00F427B2" w:rsidRPr="00F361FD">
        <w:rPr>
          <w:rFonts w:ascii="Arial" w:hAnsi="Arial" w:cs="Arial"/>
          <w:sz w:val="22"/>
          <w:szCs w:val="22"/>
        </w:rPr>
        <w:t>.</w:t>
      </w:r>
      <w:r w:rsidRPr="00F361FD">
        <w:rPr>
          <w:rFonts w:ascii="Arial" w:hAnsi="Arial" w:cs="Arial"/>
          <w:sz w:val="22"/>
          <w:szCs w:val="22"/>
        </w:rPr>
        <w:t xml:space="preserve"> </w:t>
      </w:r>
    </w:p>
    <w:p w14:paraId="5D685611" w14:textId="77777777" w:rsidR="001538E8" w:rsidRPr="00F361FD" w:rsidRDefault="001538E8" w:rsidP="00FA38EE">
      <w:pPr>
        <w:spacing w:line="360" w:lineRule="auto"/>
        <w:rPr>
          <w:rFonts w:ascii="Arial" w:hAnsi="Arial" w:cs="Arial"/>
          <w:sz w:val="22"/>
          <w:szCs w:val="22"/>
        </w:rPr>
      </w:pPr>
    </w:p>
    <w:p w14:paraId="2900A703" w14:textId="0CA98FD1" w:rsidR="001538E8" w:rsidRPr="00F361FD" w:rsidRDefault="006F1C70" w:rsidP="001538E8">
      <w:pPr>
        <w:spacing w:line="360" w:lineRule="auto"/>
        <w:rPr>
          <w:rFonts w:ascii="Arial" w:hAnsi="Arial" w:cs="Arial"/>
          <w:sz w:val="22"/>
          <w:szCs w:val="22"/>
        </w:rPr>
      </w:pPr>
      <w:r w:rsidRPr="00F361FD">
        <w:rPr>
          <w:rFonts w:ascii="Arial" w:hAnsi="Arial" w:cs="Arial"/>
          <w:sz w:val="22"/>
          <w:szCs w:val="22"/>
        </w:rPr>
        <w:lastRenderedPageBreak/>
        <w:t xml:space="preserve">Art Therapy </w:t>
      </w:r>
      <w:r w:rsidR="001538E8" w:rsidRPr="00F361FD">
        <w:rPr>
          <w:rFonts w:ascii="Arial" w:hAnsi="Arial" w:cs="Arial"/>
          <w:sz w:val="22"/>
          <w:szCs w:val="22"/>
        </w:rPr>
        <w:t xml:space="preserve">(2018) </w:t>
      </w:r>
      <w:r w:rsidR="001538E8" w:rsidRPr="00F361FD">
        <w:rPr>
          <w:rFonts w:ascii="Arial" w:hAnsi="Arial" w:cs="Arial"/>
          <w:i/>
          <w:sz w:val="22"/>
          <w:szCs w:val="22"/>
        </w:rPr>
        <w:t>Benefits of Art Therapy.</w:t>
      </w:r>
      <w:r w:rsidR="001538E8" w:rsidRPr="00F361FD">
        <w:rPr>
          <w:rFonts w:ascii="Arial" w:hAnsi="Arial" w:cs="Arial"/>
          <w:sz w:val="22"/>
          <w:szCs w:val="22"/>
        </w:rPr>
        <w:t xml:space="preserve"> Available at: </w:t>
      </w:r>
      <w:hyperlink r:id="rId50" w:anchor=".Wt2AuGaZO3U)" w:history="1">
        <w:r w:rsidR="001538E8" w:rsidRPr="00F361FD">
          <w:rPr>
            <w:rStyle w:val="Hyperlink"/>
            <w:rFonts w:ascii="Arial" w:hAnsi="Arial" w:cs="Arial"/>
            <w:color w:val="auto"/>
            <w:sz w:val="22"/>
            <w:szCs w:val="22"/>
          </w:rPr>
          <w:t>http://www.arttherapyblog.com/art-therapy-benefits/#.Wt2AuGaZO3U)</w:t>
        </w:r>
      </w:hyperlink>
      <w:r w:rsidR="00F427B2" w:rsidRPr="00F361FD">
        <w:rPr>
          <w:rStyle w:val="Hyperlink"/>
          <w:rFonts w:ascii="Arial" w:hAnsi="Arial" w:cs="Arial"/>
          <w:color w:val="auto"/>
          <w:sz w:val="22"/>
          <w:szCs w:val="22"/>
        </w:rPr>
        <w:t xml:space="preserve"> </w:t>
      </w:r>
      <w:r w:rsidR="00F427B2" w:rsidRPr="00F361FD">
        <w:rPr>
          <w:rStyle w:val="Hyperlink"/>
          <w:rFonts w:ascii="Arial" w:hAnsi="Arial" w:cs="Arial"/>
          <w:color w:val="auto"/>
          <w:sz w:val="22"/>
          <w:szCs w:val="22"/>
          <w:u w:val="none"/>
        </w:rPr>
        <w:t xml:space="preserve">(Accessed: </w:t>
      </w:r>
      <w:r w:rsidR="00CB2C76" w:rsidRPr="00F361FD">
        <w:rPr>
          <w:rStyle w:val="Hyperlink"/>
          <w:rFonts w:ascii="Arial" w:hAnsi="Arial" w:cs="Arial"/>
          <w:color w:val="auto"/>
          <w:sz w:val="22"/>
          <w:szCs w:val="22"/>
          <w:u w:val="none"/>
        </w:rPr>
        <w:t>4</w:t>
      </w:r>
      <w:r w:rsidR="00CB2C76" w:rsidRPr="00F361FD">
        <w:rPr>
          <w:rStyle w:val="Hyperlink"/>
          <w:rFonts w:ascii="Arial" w:hAnsi="Arial" w:cs="Arial"/>
          <w:color w:val="auto"/>
          <w:sz w:val="22"/>
          <w:szCs w:val="22"/>
          <w:u w:val="none"/>
          <w:vertAlign w:val="superscript"/>
        </w:rPr>
        <w:t>th</w:t>
      </w:r>
      <w:r w:rsidR="00CB2C76" w:rsidRPr="00F361FD">
        <w:rPr>
          <w:rStyle w:val="Hyperlink"/>
          <w:rFonts w:ascii="Arial" w:hAnsi="Arial" w:cs="Arial"/>
          <w:color w:val="auto"/>
          <w:sz w:val="22"/>
          <w:szCs w:val="22"/>
          <w:u w:val="none"/>
        </w:rPr>
        <w:t xml:space="preserve"> March 2018) </w:t>
      </w:r>
    </w:p>
    <w:p w14:paraId="3907C819" w14:textId="77777777" w:rsidR="001538E8" w:rsidRPr="00F361FD" w:rsidRDefault="001538E8" w:rsidP="001538E8">
      <w:pPr>
        <w:spacing w:line="360" w:lineRule="auto"/>
        <w:rPr>
          <w:rFonts w:ascii="Arial" w:hAnsi="Arial" w:cs="Arial"/>
          <w:sz w:val="22"/>
          <w:szCs w:val="22"/>
        </w:rPr>
      </w:pPr>
    </w:p>
    <w:p w14:paraId="13A62E8A" w14:textId="3926AC22" w:rsidR="002E2152" w:rsidRPr="00F361FD" w:rsidRDefault="001538E8" w:rsidP="001538E8">
      <w:pPr>
        <w:spacing w:line="360" w:lineRule="auto"/>
        <w:rPr>
          <w:rFonts w:ascii="Arial" w:hAnsi="Arial" w:cs="Arial"/>
          <w:sz w:val="22"/>
          <w:szCs w:val="22"/>
        </w:rPr>
      </w:pPr>
      <w:r w:rsidRPr="00F361FD">
        <w:rPr>
          <w:rFonts w:ascii="Arial" w:hAnsi="Arial" w:cs="Arial"/>
          <w:sz w:val="22"/>
          <w:szCs w:val="22"/>
        </w:rPr>
        <w:t>British</w:t>
      </w:r>
      <w:r w:rsidR="006F1C70" w:rsidRPr="00F361FD">
        <w:rPr>
          <w:rFonts w:ascii="Arial" w:hAnsi="Arial" w:cs="Arial"/>
          <w:sz w:val="22"/>
          <w:szCs w:val="22"/>
        </w:rPr>
        <w:t xml:space="preserve"> Association of Art Therapists </w:t>
      </w:r>
      <w:r w:rsidRPr="00F361FD">
        <w:rPr>
          <w:rFonts w:ascii="Arial" w:hAnsi="Arial" w:cs="Arial"/>
          <w:sz w:val="22"/>
          <w:szCs w:val="22"/>
        </w:rPr>
        <w:t xml:space="preserve">(2018) </w:t>
      </w:r>
      <w:r w:rsidRPr="00F361FD">
        <w:rPr>
          <w:rFonts w:ascii="Arial" w:hAnsi="Arial" w:cs="Arial"/>
          <w:i/>
          <w:sz w:val="22"/>
          <w:szCs w:val="22"/>
        </w:rPr>
        <w:t>What is art therapy?</w:t>
      </w:r>
    </w:p>
    <w:p w14:paraId="7A9434B4" w14:textId="69542FCF" w:rsidR="001538E8" w:rsidRPr="00F361FD" w:rsidRDefault="001538E8" w:rsidP="001538E8">
      <w:pPr>
        <w:spacing w:line="360" w:lineRule="auto"/>
        <w:rPr>
          <w:rFonts w:ascii="Arial" w:eastAsia="Times New Roman" w:hAnsi="Arial" w:cs="Arial"/>
          <w:sz w:val="22"/>
          <w:szCs w:val="22"/>
        </w:rPr>
      </w:pPr>
      <w:r w:rsidRPr="00F361FD">
        <w:rPr>
          <w:rFonts w:ascii="Arial" w:hAnsi="Arial" w:cs="Arial"/>
          <w:sz w:val="22"/>
          <w:szCs w:val="22"/>
        </w:rPr>
        <w:t xml:space="preserve">Available at: </w:t>
      </w:r>
      <w:hyperlink r:id="rId51" w:history="1">
        <w:r w:rsidRPr="00F361FD">
          <w:rPr>
            <w:rStyle w:val="Hyperlink"/>
            <w:rFonts w:ascii="Arial" w:hAnsi="Arial" w:cs="Arial"/>
            <w:color w:val="auto"/>
            <w:sz w:val="22"/>
            <w:szCs w:val="22"/>
          </w:rPr>
          <w:t>http://www.baat.org/About-Art-Therapy</w:t>
        </w:r>
      </w:hyperlink>
      <w:r w:rsidRPr="00F361FD">
        <w:rPr>
          <w:rFonts w:ascii="Arial" w:hAnsi="Arial" w:cs="Arial"/>
          <w:sz w:val="22"/>
          <w:szCs w:val="22"/>
        </w:rPr>
        <w:t xml:space="preserve"> (Accessed: 12th April 2018) </w:t>
      </w:r>
    </w:p>
    <w:p w14:paraId="33FE2CC1" w14:textId="77777777" w:rsidR="001538E8" w:rsidRPr="00F361FD" w:rsidRDefault="001538E8" w:rsidP="00FA38EE">
      <w:pPr>
        <w:spacing w:line="360" w:lineRule="auto"/>
        <w:rPr>
          <w:rFonts w:ascii="Arial" w:hAnsi="Arial" w:cs="Arial"/>
          <w:sz w:val="22"/>
          <w:szCs w:val="22"/>
        </w:rPr>
      </w:pPr>
    </w:p>
    <w:p w14:paraId="1FE97CB5" w14:textId="04F56D1D" w:rsidR="001538E8" w:rsidRPr="00F361FD" w:rsidRDefault="001538E8" w:rsidP="001538E8">
      <w:pPr>
        <w:spacing w:line="360" w:lineRule="auto"/>
        <w:rPr>
          <w:rFonts w:ascii="Arial" w:eastAsia="Times New Roman" w:hAnsi="Arial" w:cs="Arial"/>
          <w:sz w:val="22"/>
          <w:szCs w:val="22"/>
        </w:rPr>
      </w:pPr>
      <w:r w:rsidRPr="00F361FD">
        <w:rPr>
          <w:rFonts w:ascii="Arial" w:eastAsia="Times New Roman" w:hAnsi="Arial" w:cs="Arial"/>
          <w:sz w:val="22"/>
          <w:szCs w:val="22"/>
          <w:shd w:val="clear" w:color="auto" w:fill="FFFFFF"/>
        </w:rPr>
        <w:t xml:space="preserve">Counselling Directory. (2018) </w:t>
      </w:r>
      <w:r w:rsidRPr="00F361FD">
        <w:rPr>
          <w:rFonts w:ascii="Arial" w:eastAsia="Times New Roman" w:hAnsi="Arial" w:cs="Arial"/>
          <w:i/>
          <w:sz w:val="22"/>
          <w:szCs w:val="22"/>
          <w:shd w:val="clear" w:color="auto" w:fill="FFFFFF"/>
        </w:rPr>
        <w:t>Art Therapy.</w:t>
      </w:r>
      <w:r w:rsidRPr="00F361FD">
        <w:rPr>
          <w:rFonts w:ascii="Arial" w:eastAsia="Times New Roman" w:hAnsi="Arial" w:cs="Arial"/>
          <w:sz w:val="22"/>
          <w:szCs w:val="22"/>
          <w:shd w:val="clear" w:color="auto" w:fill="FFFFFF"/>
        </w:rPr>
        <w:t xml:space="preserve"> Available at: </w:t>
      </w:r>
      <w:hyperlink r:id="rId52" w:history="1">
        <w:r w:rsidRPr="00F361FD">
          <w:rPr>
            <w:rStyle w:val="Hyperlink"/>
            <w:rFonts w:ascii="Arial" w:eastAsia="Times New Roman" w:hAnsi="Arial" w:cs="Arial"/>
            <w:color w:val="auto"/>
            <w:sz w:val="22"/>
            <w:szCs w:val="22"/>
            <w:shd w:val="clear" w:color="auto" w:fill="FFFFFF"/>
          </w:rPr>
          <w:t>https://www.counselling-directory.org.uk/art-therapy.html</w:t>
        </w:r>
      </w:hyperlink>
      <w:r w:rsidR="00CB2C76" w:rsidRPr="00F361FD">
        <w:rPr>
          <w:rStyle w:val="Hyperlink"/>
          <w:rFonts w:ascii="Arial" w:eastAsia="Times New Roman" w:hAnsi="Arial" w:cs="Arial"/>
          <w:color w:val="auto"/>
          <w:sz w:val="22"/>
          <w:szCs w:val="22"/>
          <w:shd w:val="clear" w:color="auto" w:fill="FFFFFF"/>
        </w:rPr>
        <w:t xml:space="preserve"> </w:t>
      </w:r>
      <w:r w:rsidR="00CB2C76" w:rsidRPr="00F361FD">
        <w:rPr>
          <w:rStyle w:val="Hyperlink"/>
          <w:rFonts w:ascii="Arial" w:eastAsia="Times New Roman" w:hAnsi="Arial" w:cs="Arial"/>
          <w:color w:val="auto"/>
          <w:sz w:val="22"/>
          <w:szCs w:val="22"/>
          <w:u w:val="none"/>
          <w:shd w:val="clear" w:color="auto" w:fill="FFFFFF"/>
        </w:rPr>
        <w:t xml:space="preserve">(Accessed 1st March 2018) </w:t>
      </w:r>
    </w:p>
    <w:p w14:paraId="7FF61DFD" w14:textId="77777777" w:rsidR="001538E8" w:rsidRPr="00F361FD" w:rsidRDefault="001538E8" w:rsidP="00FA38EE">
      <w:pPr>
        <w:spacing w:line="360" w:lineRule="auto"/>
        <w:rPr>
          <w:rFonts w:ascii="Arial" w:hAnsi="Arial" w:cs="Arial"/>
          <w:sz w:val="22"/>
          <w:szCs w:val="22"/>
        </w:rPr>
      </w:pPr>
    </w:p>
    <w:p w14:paraId="53053483" w14:textId="77777777" w:rsidR="001538E8" w:rsidRPr="00F361FD" w:rsidRDefault="001538E8" w:rsidP="005A4E6A">
      <w:pPr>
        <w:pStyle w:val="Heading2"/>
        <w:spacing w:before="0" w:line="360" w:lineRule="auto"/>
        <w:rPr>
          <w:rFonts w:ascii="Arial" w:eastAsia="Times New Roman" w:hAnsi="Arial" w:cs="Arial"/>
          <w:color w:val="auto"/>
          <w:sz w:val="22"/>
          <w:szCs w:val="22"/>
        </w:rPr>
      </w:pPr>
      <w:r w:rsidRPr="00F361FD">
        <w:rPr>
          <w:rFonts w:ascii="Arial" w:hAnsi="Arial" w:cs="Arial"/>
          <w:color w:val="auto"/>
          <w:sz w:val="22"/>
          <w:szCs w:val="22"/>
        </w:rPr>
        <w:t xml:space="preserve">Psychology Today. (2018) </w:t>
      </w:r>
      <w:r w:rsidRPr="00F361FD">
        <w:rPr>
          <w:rFonts w:ascii="Arial" w:hAnsi="Arial" w:cs="Arial"/>
          <w:i/>
          <w:color w:val="auto"/>
          <w:sz w:val="22"/>
          <w:szCs w:val="22"/>
        </w:rPr>
        <w:t>Autism and The Male Brain.</w:t>
      </w:r>
      <w:r w:rsidRPr="00F361FD">
        <w:rPr>
          <w:rFonts w:ascii="Arial" w:hAnsi="Arial" w:cs="Arial"/>
          <w:color w:val="auto"/>
          <w:sz w:val="22"/>
          <w:szCs w:val="22"/>
        </w:rPr>
        <w:t xml:space="preserve"> Available at:</w:t>
      </w:r>
    </w:p>
    <w:p w14:paraId="2772885F" w14:textId="77777777" w:rsidR="002E2152" w:rsidRPr="00F361FD" w:rsidRDefault="00A553C6" w:rsidP="001538E8">
      <w:pPr>
        <w:spacing w:line="360" w:lineRule="auto"/>
        <w:rPr>
          <w:rFonts w:ascii="Arial" w:hAnsi="Arial" w:cs="Arial"/>
          <w:sz w:val="22"/>
          <w:szCs w:val="22"/>
        </w:rPr>
      </w:pPr>
      <w:hyperlink r:id="rId53" w:history="1">
        <w:r w:rsidR="001538E8" w:rsidRPr="00F361FD">
          <w:rPr>
            <w:rStyle w:val="Hyperlink"/>
            <w:rFonts w:ascii="Arial" w:hAnsi="Arial" w:cs="Arial"/>
            <w:color w:val="auto"/>
            <w:sz w:val="22"/>
            <w:szCs w:val="22"/>
          </w:rPr>
          <w:t>https://www.psychologytoday.com/us/basics/autism/the-male-brain</w:t>
        </w:r>
      </w:hyperlink>
      <w:r w:rsidR="001538E8" w:rsidRPr="00F361FD">
        <w:rPr>
          <w:rFonts w:ascii="Arial" w:hAnsi="Arial" w:cs="Arial"/>
          <w:sz w:val="22"/>
          <w:szCs w:val="22"/>
        </w:rPr>
        <w:t xml:space="preserve"> </w:t>
      </w:r>
    </w:p>
    <w:p w14:paraId="09BC7862" w14:textId="6FE66F5D" w:rsidR="001538E8" w:rsidRPr="00F361FD" w:rsidRDefault="001538E8" w:rsidP="001538E8">
      <w:pPr>
        <w:spacing w:line="360" w:lineRule="auto"/>
        <w:rPr>
          <w:rFonts w:ascii="Arial" w:hAnsi="Arial" w:cs="Arial"/>
          <w:sz w:val="22"/>
          <w:szCs w:val="22"/>
        </w:rPr>
      </w:pPr>
      <w:r w:rsidRPr="00F361FD">
        <w:rPr>
          <w:rFonts w:ascii="Arial" w:hAnsi="Arial" w:cs="Arial"/>
          <w:sz w:val="22"/>
          <w:szCs w:val="22"/>
        </w:rPr>
        <w:t xml:space="preserve">(Accessed: 6th March 2018) </w:t>
      </w:r>
    </w:p>
    <w:p w14:paraId="228B3F39" w14:textId="77777777" w:rsidR="001538E8" w:rsidRPr="00F361FD" w:rsidRDefault="001538E8" w:rsidP="00FA38EE">
      <w:pPr>
        <w:spacing w:line="360" w:lineRule="auto"/>
        <w:rPr>
          <w:rFonts w:ascii="Arial" w:hAnsi="Arial" w:cs="Arial"/>
          <w:sz w:val="22"/>
          <w:szCs w:val="22"/>
        </w:rPr>
      </w:pPr>
    </w:p>
    <w:p w14:paraId="50EF705C" w14:textId="0EE56128" w:rsidR="00FA38EE" w:rsidRPr="00F361FD" w:rsidRDefault="006F1C70" w:rsidP="00FA38EE">
      <w:pPr>
        <w:spacing w:line="360" w:lineRule="auto"/>
        <w:rPr>
          <w:rFonts w:ascii="Arial" w:hAnsi="Arial" w:cs="Arial"/>
          <w:sz w:val="22"/>
          <w:szCs w:val="22"/>
        </w:rPr>
      </w:pPr>
      <w:r w:rsidRPr="00F361FD">
        <w:rPr>
          <w:rFonts w:ascii="Arial" w:hAnsi="Arial" w:cs="Arial"/>
          <w:sz w:val="22"/>
          <w:szCs w:val="22"/>
        </w:rPr>
        <w:t>Stephen Wiltshire</w:t>
      </w:r>
      <w:r w:rsidR="00FA38EE" w:rsidRPr="00F361FD">
        <w:rPr>
          <w:rFonts w:ascii="Arial" w:hAnsi="Arial" w:cs="Arial"/>
          <w:sz w:val="22"/>
          <w:szCs w:val="22"/>
        </w:rPr>
        <w:t xml:space="preserve"> (2018) </w:t>
      </w:r>
      <w:r w:rsidR="00FA38EE" w:rsidRPr="00F361FD">
        <w:rPr>
          <w:rFonts w:ascii="Arial" w:hAnsi="Arial" w:cs="Arial"/>
          <w:i/>
          <w:sz w:val="22"/>
          <w:szCs w:val="22"/>
        </w:rPr>
        <w:t>STEPHEN WILTSHIRE MBE – BIBLIOGRAPHY</w:t>
      </w:r>
      <w:r w:rsidR="00FA38EE" w:rsidRPr="00F361FD">
        <w:rPr>
          <w:rFonts w:ascii="Arial" w:hAnsi="Arial" w:cs="Arial"/>
          <w:sz w:val="22"/>
          <w:szCs w:val="22"/>
        </w:rPr>
        <w:t xml:space="preserve">. Available at: </w:t>
      </w:r>
      <w:hyperlink r:id="rId54" w:history="1">
        <w:r w:rsidR="00FA38EE" w:rsidRPr="00F361FD">
          <w:rPr>
            <w:rStyle w:val="Hyperlink"/>
            <w:rFonts w:ascii="Arial" w:hAnsi="Arial" w:cs="Arial"/>
            <w:color w:val="auto"/>
            <w:sz w:val="22"/>
            <w:szCs w:val="22"/>
          </w:rPr>
          <w:t>https://www.stephenwiltshire.co.uk/biography.aspx</w:t>
        </w:r>
      </w:hyperlink>
      <w:r w:rsidR="00CB2C76" w:rsidRPr="00F361FD">
        <w:rPr>
          <w:rStyle w:val="Hyperlink"/>
          <w:rFonts w:ascii="Arial" w:hAnsi="Arial" w:cs="Arial"/>
          <w:color w:val="auto"/>
          <w:sz w:val="22"/>
          <w:szCs w:val="22"/>
        </w:rPr>
        <w:t xml:space="preserve"> </w:t>
      </w:r>
      <w:r w:rsidR="00CB2C76" w:rsidRPr="00F361FD">
        <w:rPr>
          <w:rStyle w:val="Hyperlink"/>
          <w:rFonts w:ascii="Arial" w:hAnsi="Arial" w:cs="Arial"/>
          <w:color w:val="auto"/>
          <w:sz w:val="22"/>
          <w:szCs w:val="22"/>
          <w:u w:val="none"/>
        </w:rPr>
        <w:t>(Accessed: 7th March 2018)</w:t>
      </w:r>
    </w:p>
    <w:p w14:paraId="0CB668EB" w14:textId="77777777" w:rsidR="00FA38EE" w:rsidRPr="00F361FD" w:rsidRDefault="00FA38EE" w:rsidP="00FA38EE">
      <w:pPr>
        <w:spacing w:line="360" w:lineRule="auto"/>
        <w:rPr>
          <w:rFonts w:ascii="Arial" w:hAnsi="Arial" w:cs="Arial"/>
          <w:sz w:val="22"/>
          <w:szCs w:val="22"/>
        </w:rPr>
      </w:pPr>
    </w:p>
    <w:p w14:paraId="4CE3BDA3" w14:textId="222AA3B1" w:rsidR="00FA38EE" w:rsidRPr="00F361FD" w:rsidRDefault="006F1C70" w:rsidP="00FA38EE">
      <w:pPr>
        <w:spacing w:line="360" w:lineRule="auto"/>
        <w:rPr>
          <w:rFonts w:ascii="Arial" w:hAnsi="Arial" w:cs="Arial"/>
          <w:sz w:val="22"/>
          <w:szCs w:val="22"/>
        </w:rPr>
      </w:pPr>
      <w:r w:rsidRPr="00F361FD">
        <w:rPr>
          <w:rFonts w:ascii="Arial" w:hAnsi="Arial" w:cs="Arial"/>
          <w:sz w:val="22"/>
          <w:szCs w:val="22"/>
        </w:rPr>
        <w:t xml:space="preserve">Seth </w:t>
      </w:r>
      <w:proofErr w:type="spellStart"/>
      <w:r w:rsidRPr="00F361FD">
        <w:rPr>
          <w:rFonts w:ascii="Arial" w:hAnsi="Arial" w:cs="Arial"/>
          <w:sz w:val="22"/>
          <w:szCs w:val="22"/>
        </w:rPr>
        <w:t>Chwast</w:t>
      </w:r>
      <w:proofErr w:type="spellEnd"/>
      <w:r w:rsidR="00FA38EE" w:rsidRPr="00F361FD">
        <w:rPr>
          <w:rFonts w:ascii="Arial" w:hAnsi="Arial" w:cs="Arial"/>
          <w:sz w:val="22"/>
          <w:szCs w:val="22"/>
        </w:rPr>
        <w:t xml:space="preserve"> (2018) </w:t>
      </w:r>
      <w:r w:rsidR="00FA38EE" w:rsidRPr="00F361FD">
        <w:rPr>
          <w:rFonts w:ascii="Arial" w:hAnsi="Arial" w:cs="Arial"/>
          <w:i/>
          <w:sz w:val="22"/>
          <w:szCs w:val="22"/>
        </w:rPr>
        <w:t>Art Critiques.</w:t>
      </w:r>
      <w:r w:rsidR="00FA38EE" w:rsidRPr="00F361FD">
        <w:rPr>
          <w:rFonts w:ascii="Arial" w:hAnsi="Arial" w:cs="Arial"/>
          <w:sz w:val="22"/>
          <w:szCs w:val="22"/>
        </w:rPr>
        <w:t xml:space="preserve"> Available at: </w:t>
      </w:r>
      <w:hyperlink r:id="rId55" w:history="1">
        <w:r w:rsidR="00FA38EE" w:rsidRPr="00F361FD">
          <w:rPr>
            <w:rStyle w:val="Hyperlink"/>
            <w:rFonts w:ascii="Arial" w:hAnsi="Arial" w:cs="Arial"/>
            <w:color w:val="auto"/>
            <w:sz w:val="22"/>
            <w:szCs w:val="22"/>
          </w:rPr>
          <w:t>http://www.sethchwastart.com/critiques</w:t>
        </w:r>
      </w:hyperlink>
      <w:r w:rsidR="00FA38EE" w:rsidRPr="00F361FD">
        <w:rPr>
          <w:rFonts w:ascii="Arial" w:hAnsi="Arial" w:cs="Arial"/>
          <w:sz w:val="22"/>
          <w:szCs w:val="22"/>
        </w:rPr>
        <w:t xml:space="preserve"> (Accessed 18th April) </w:t>
      </w:r>
    </w:p>
    <w:p w14:paraId="5D47C5FE" w14:textId="77777777" w:rsidR="00FA38EE" w:rsidRPr="00F361FD" w:rsidRDefault="00FA38EE" w:rsidP="00FA38EE">
      <w:pPr>
        <w:spacing w:line="360" w:lineRule="auto"/>
        <w:rPr>
          <w:rFonts w:ascii="Arial" w:hAnsi="Arial" w:cs="Arial"/>
          <w:sz w:val="22"/>
          <w:szCs w:val="22"/>
        </w:rPr>
      </w:pPr>
    </w:p>
    <w:p w14:paraId="2EE115F1" w14:textId="48BC4AD5" w:rsidR="001538E8" w:rsidRPr="00F361FD" w:rsidRDefault="006F1C70" w:rsidP="001538E8">
      <w:pPr>
        <w:spacing w:line="360" w:lineRule="auto"/>
        <w:rPr>
          <w:rFonts w:ascii="Arial" w:hAnsi="Arial" w:cs="Arial"/>
          <w:sz w:val="22"/>
          <w:szCs w:val="22"/>
        </w:rPr>
      </w:pPr>
      <w:r w:rsidRPr="00F361FD">
        <w:rPr>
          <w:rFonts w:ascii="Arial" w:hAnsi="Arial" w:cs="Arial"/>
          <w:sz w:val="22"/>
          <w:szCs w:val="22"/>
        </w:rPr>
        <w:t xml:space="preserve">The National Autistic Society (2018) </w:t>
      </w:r>
      <w:r w:rsidRPr="00F361FD">
        <w:rPr>
          <w:rFonts w:ascii="Arial" w:hAnsi="Arial" w:cs="Arial"/>
          <w:i/>
          <w:sz w:val="22"/>
          <w:szCs w:val="22"/>
        </w:rPr>
        <w:t>Autism: What is autism?</w:t>
      </w:r>
      <w:r w:rsidR="001538E8" w:rsidRPr="00F361FD">
        <w:rPr>
          <w:rFonts w:ascii="Arial" w:hAnsi="Arial" w:cs="Arial"/>
          <w:sz w:val="22"/>
          <w:szCs w:val="22"/>
        </w:rPr>
        <w:t xml:space="preserve"> Available at: </w:t>
      </w:r>
      <w:hyperlink r:id="rId56" w:history="1">
        <w:r w:rsidR="001538E8" w:rsidRPr="00F361FD">
          <w:rPr>
            <w:rStyle w:val="Hyperlink"/>
            <w:rFonts w:ascii="Arial" w:hAnsi="Arial" w:cs="Arial"/>
            <w:color w:val="auto"/>
            <w:sz w:val="22"/>
            <w:szCs w:val="22"/>
          </w:rPr>
          <w:t>http://www.autism.org.uk/about/what-is/asd.aspx</w:t>
        </w:r>
      </w:hyperlink>
      <w:r w:rsidR="001538E8" w:rsidRPr="00F361FD">
        <w:rPr>
          <w:rFonts w:ascii="Arial" w:hAnsi="Arial" w:cs="Arial"/>
          <w:sz w:val="22"/>
          <w:szCs w:val="22"/>
        </w:rPr>
        <w:t xml:space="preserve"> (Accessed: 15th </w:t>
      </w:r>
      <w:r w:rsidR="00CB2C76" w:rsidRPr="00F361FD">
        <w:rPr>
          <w:rFonts w:ascii="Arial" w:hAnsi="Arial" w:cs="Arial"/>
          <w:sz w:val="22"/>
          <w:szCs w:val="22"/>
        </w:rPr>
        <w:t>February</w:t>
      </w:r>
      <w:r w:rsidR="001538E8" w:rsidRPr="00F361FD">
        <w:rPr>
          <w:rFonts w:ascii="Arial" w:hAnsi="Arial" w:cs="Arial"/>
          <w:sz w:val="22"/>
          <w:szCs w:val="22"/>
        </w:rPr>
        <w:t xml:space="preserve"> 2018) </w:t>
      </w:r>
    </w:p>
    <w:p w14:paraId="6585B1B9" w14:textId="77777777" w:rsidR="00FA38EE" w:rsidRPr="00F361FD" w:rsidRDefault="00FA38EE" w:rsidP="00FA38EE">
      <w:pPr>
        <w:spacing w:line="360" w:lineRule="auto"/>
        <w:rPr>
          <w:rFonts w:ascii="Arial" w:hAnsi="Arial" w:cs="Arial"/>
          <w:sz w:val="22"/>
          <w:szCs w:val="22"/>
        </w:rPr>
      </w:pPr>
    </w:p>
    <w:p w14:paraId="3A0927F5" w14:textId="61B0E30B" w:rsidR="001538E8" w:rsidRPr="00F361FD" w:rsidRDefault="006F1C70" w:rsidP="001538E8">
      <w:pPr>
        <w:spacing w:line="360" w:lineRule="auto"/>
        <w:rPr>
          <w:rFonts w:ascii="Arial" w:eastAsia="Times New Roman" w:hAnsi="Arial" w:cs="Arial"/>
          <w:sz w:val="22"/>
          <w:szCs w:val="22"/>
        </w:rPr>
      </w:pPr>
      <w:r w:rsidRPr="00F361FD">
        <w:rPr>
          <w:rFonts w:ascii="Arial" w:eastAsia="Times New Roman" w:hAnsi="Arial" w:cs="Arial"/>
          <w:sz w:val="22"/>
          <w:szCs w:val="22"/>
          <w:shd w:val="clear" w:color="auto" w:fill="FFFFFF"/>
        </w:rPr>
        <w:t xml:space="preserve">The Tech Museum of Innovation </w:t>
      </w:r>
      <w:r w:rsidR="001538E8" w:rsidRPr="00F361FD">
        <w:rPr>
          <w:rFonts w:ascii="Arial" w:eastAsia="Times New Roman" w:hAnsi="Arial" w:cs="Arial"/>
          <w:sz w:val="22"/>
          <w:szCs w:val="22"/>
          <w:shd w:val="clear" w:color="auto" w:fill="FFFFFF"/>
        </w:rPr>
        <w:t xml:space="preserve">(2013) </w:t>
      </w:r>
      <w:r w:rsidRPr="00F361FD">
        <w:rPr>
          <w:rFonts w:ascii="Arial" w:eastAsia="Times New Roman" w:hAnsi="Arial" w:cs="Arial"/>
          <w:i/>
          <w:sz w:val="22"/>
          <w:szCs w:val="22"/>
          <w:shd w:val="clear" w:color="auto" w:fill="FFFFFF"/>
        </w:rPr>
        <w:t>Autism</w:t>
      </w:r>
      <w:r w:rsidR="001538E8" w:rsidRPr="00F361FD">
        <w:rPr>
          <w:rFonts w:ascii="Arial" w:eastAsia="Times New Roman" w:hAnsi="Arial" w:cs="Arial"/>
          <w:i/>
          <w:sz w:val="22"/>
          <w:szCs w:val="22"/>
          <w:shd w:val="clear" w:color="auto" w:fill="FFFFFF"/>
        </w:rPr>
        <w:t xml:space="preserve"> and genetics.</w:t>
      </w:r>
      <w:r w:rsidR="001538E8" w:rsidRPr="00F361FD">
        <w:rPr>
          <w:rFonts w:ascii="Arial" w:eastAsia="Times New Roman" w:hAnsi="Arial" w:cs="Arial"/>
          <w:sz w:val="22"/>
          <w:szCs w:val="22"/>
          <w:shd w:val="clear" w:color="auto" w:fill="FFFFFF"/>
        </w:rPr>
        <w:t xml:space="preserve"> Available at: </w:t>
      </w:r>
      <w:hyperlink r:id="rId57" w:history="1">
        <w:r w:rsidR="001538E8" w:rsidRPr="00F361FD">
          <w:rPr>
            <w:rStyle w:val="Hyperlink"/>
            <w:rFonts w:ascii="Arial" w:eastAsia="Times New Roman" w:hAnsi="Arial" w:cs="Arial"/>
            <w:color w:val="auto"/>
            <w:sz w:val="22"/>
            <w:szCs w:val="22"/>
            <w:shd w:val="clear" w:color="auto" w:fill="FFFFFF"/>
          </w:rPr>
          <w:t>http://genetics.thetech.org/original_news/news49</w:t>
        </w:r>
      </w:hyperlink>
      <w:r w:rsidR="001538E8" w:rsidRPr="00F361FD">
        <w:rPr>
          <w:rFonts w:ascii="Arial" w:eastAsia="Times New Roman" w:hAnsi="Arial" w:cs="Arial"/>
          <w:sz w:val="22"/>
          <w:szCs w:val="22"/>
          <w:shd w:val="clear" w:color="auto" w:fill="FFFFFF"/>
        </w:rPr>
        <w:t xml:space="preserve"> (Accessed: 4th March 2018) </w:t>
      </w:r>
    </w:p>
    <w:p w14:paraId="678D7D34" w14:textId="77777777" w:rsidR="001538E8" w:rsidRPr="00F361FD" w:rsidRDefault="001538E8" w:rsidP="00FA38EE">
      <w:pPr>
        <w:spacing w:line="360" w:lineRule="auto"/>
        <w:rPr>
          <w:rFonts w:ascii="Arial" w:hAnsi="Arial" w:cs="Arial"/>
          <w:sz w:val="22"/>
          <w:szCs w:val="22"/>
        </w:rPr>
      </w:pPr>
    </w:p>
    <w:p w14:paraId="4154803B" w14:textId="3A93875A" w:rsidR="00FA38EE" w:rsidRPr="00F361FD" w:rsidRDefault="006F1C70" w:rsidP="00FA38EE">
      <w:pPr>
        <w:spacing w:line="360" w:lineRule="auto"/>
        <w:rPr>
          <w:rFonts w:ascii="Arial" w:hAnsi="Arial" w:cs="Arial"/>
          <w:sz w:val="22"/>
          <w:szCs w:val="22"/>
        </w:rPr>
      </w:pPr>
      <w:r w:rsidRPr="00F361FD">
        <w:rPr>
          <w:rFonts w:ascii="Arial" w:eastAsia="Times New Roman" w:hAnsi="Arial" w:cs="Arial"/>
          <w:sz w:val="22"/>
          <w:szCs w:val="22"/>
        </w:rPr>
        <w:t xml:space="preserve">Wisconsin medical society </w:t>
      </w:r>
      <w:r w:rsidR="00FA38EE" w:rsidRPr="00F361FD">
        <w:rPr>
          <w:rFonts w:ascii="Arial" w:eastAsia="Times New Roman" w:hAnsi="Arial" w:cs="Arial"/>
          <w:sz w:val="22"/>
          <w:szCs w:val="22"/>
        </w:rPr>
        <w:t xml:space="preserve">(2018) </w:t>
      </w:r>
      <w:r w:rsidR="00FA38EE" w:rsidRPr="00F361FD">
        <w:rPr>
          <w:rFonts w:ascii="Arial" w:eastAsia="Times New Roman" w:hAnsi="Arial" w:cs="Arial"/>
          <w:i/>
          <w:sz w:val="22"/>
          <w:szCs w:val="22"/>
        </w:rPr>
        <w:t xml:space="preserve">Seth </w:t>
      </w:r>
      <w:proofErr w:type="spellStart"/>
      <w:r w:rsidR="00FA38EE" w:rsidRPr="00F361FD">
        <w:rPr>
          <w:rFonts w:ascii="Arial" w:eastAsia="Times New Roman" w:hAnsi="Arial" w:cs="Arial"/>
          <w:i/>
          <w:sz w:val="22"/>
          <w:szCs w:val="22"/>
        </w:rPr>
        <w:t>Chwast</w:t>
      </w:r>
      <w:proofErr w:type="spellEnd"/>
      <w:r w:rsidR="00FA38EE" w:rsidRPr="00F361FD">
        <w:rPr>
          <w:rFonts w:ascii="Arial" w:eastAsia="Times New Roman" w:hAnsi="Arial" w:cs="Arial"/>
          <w:i/>
          <w:sz w:val="22"/>
          <w:szCs w:val="22"/>
        </w:rPr>
        <w:t>: Describing His World in Paint.</w:t>
      </w:r>
      <w:r w:rsidR="00FA38EE" w:rsidRPr="00F361FD">
        <w:rPr>
          <w:rFonts w:ascii="Arial" w:eastAsia="Times New Roman" w:hAnsi="Arial" w:cs="Arial"/>
          <w:sz w:val="22"/>
          <w:szCs w:val="22"/>
        </w:rPr>
        <w:t xml:space="preserve"> Available at:</w:t>
      </w:r>
      <w:r w:rsidR="00FA38EE" w:rsidRPr="00F361FD">
        <w:rPr>
          <w:rFonts w:ascii="Arial" w:hAnsi="Arial" w:cs="Arial"/>
          <w:sz w:val="22"/>
          <w:szCs w:val="22"/>
        </w:rPr>
        <w:t xml:space="preserve"> </w:t>
      </w:r>
      <w:hyperlink r:id="rId58" w:history="1">
        <w:r w:rsidR="00FA38EE" w:rsidRPr="00F361FD">
          <w:rPr>
            <w:rStyle w:val="Hyperlink"/>
            <w:rFonts w:ascii="Arial" w:hAnsi="Arial" w:cs="Arial"/>
            <w:color w:val="auto"/>
            <w:sz w:val="22"/>
            <w:szCs w:val="22"/>
          </w:rPr>
          <w:t>https://www.wisconsinmedicalsociety.org/professional/savant-syndrome/profiles-and-videos/profiles/seth-chwast-describing-his-world-in-paint/</w:t>
        </w:r>
      </w:hyperlink>
      <w:r w:rsidR="00FA38EE" w:rsidRPr="00F361FD">
        <w:rPr>
          <w:rFonts w:ascii="Arial" w:hAnsi="Arial" w:cs="Arial"/>
          <w:sz w:val="22"/>
          <w:szCs w:val="22"/>
        </w:rPr>
        <w:t xml:space="preserve"> (Accessed: </w:t>
      </w:r>
      <w:r w:rsidR="00CB2C76" w:rsidRPr="00F361FD">
        <w:rPr>
          <w:rFonts w:ascii="Arial" w:hAnsi="Arial" w:cs="Arial"/>
          <w:sz w:val="22"/>
          <w:szCs w:val="22"/>
        </w:rPr>
        <w:t>21</w:t>
      </w:r>
      <w:r w:rsidR="00CB2C76" w:rsidRPr="00F361FD">
        <w:rPr>
          <w:rFonts w:ascii="Arial" w:hAnsi="Arial" w:cs="Arial"/>
          <w:sz w:val="22"/>
          <w:szCs w:val="22"/>
          <w:vertAlign w:val="superscript"/>
        </w:rPr>
        <w:t>st</w:t>
      </w:r>
      <w:r w:rsidR="00CB2C76" w:rsidRPr="00F361FD">
        <w:rPr>
          <w:rFonts w:ascii="Arial" w:hAnsi="Arial" w:cs="Arial"/>
          <w:sz w:val="22"/>
          <w:szCs w:val="22"/>
        </w:rPr>
        <w:t xml:space="preserve"> March 2018) </w:t>
      </w:r>
    </w:p>
    <w:p w14:paraId="61C835D8" w14:textId="77777777" w:rsidR="00FA38EE" w:rsidRPr="00F361FD" w:rsidRDefault="00FA38EE" w:rsidP="00FA38EE">
      <w:pPr>
        <w:spacing w:line="360" w:lineRule="auto"/>
        <w:rPr>
          <w:rFonts w:ascii="Arial" w:hAnsi="Arial" w:cs="Arial"/>
          <w:sz w:val="22"/>
          <w:szCs w:val="22"/>
        </w:rPr>
      </w:pPr>
    </w:p>
    <w:p w14:paraId="6BCC59F5" w14:textId="77777777" w:rsidR="00FA38EE" w:rsidRPr="00F361FD" w:rsidRDefault="00FA38EE" w:rsidP="00FA38EE">
      <w:pPr>
        <w:spacing w:line="360" w:lineRule="auto"/>
        <w:rPr>
          <w:rFonts w:ascii="Arial" w:hAnsi="Arial" w:cs="Arial"/>
          <w:sz w:val="22"/>
          <w:szCs w:val="22"/>
        </w:rPr>
      </w:pPr>
    </w:p>
    <w:p w14:paraId="6226430C" w14:textId="77777777" w:rsidR="00FA38EE" w:rsidRPr="00F361FD" w:rsidRDefault="00FA38EE" w:rsidP="00FA38EE">
      <w:pPr>
        <w:pStyle w:val="Heading2"/>
        <w:spacing w:before="0" w:line="360" w:lineRule="auto"/>
        <w:rPr>
          <w:rFonts w:ascii="Arial" w:eastAsia="Times New Roman" w:hAnsi="Arial" w:cs="Arial"/>
          <w:color w:val="32322F"/>
          <w:sz w:val="22"/>
          <w:szCs w:val="22"/>
        </w:rPr>
      </w:pPr>
    </w:p>
    <w:p w14:paraId="5BE3B0F3" w14:textId="77777777" w:rsidR="00FA38EE" w:rsidRPr="00F361FD" w:rsidRDefault="00FA38EE" w:rsidP="00FA38EE">
      <w:pPr>
        <w:spacing w:line="360" w:lineRule="auto"/>
        <w:rPr>
          <w:rFonts w:ascii="Arial" w:hAnsi="Arial" w:cs="Arial"/>
          <w:sz w:val="22"/>
          <w:szCs w:val="22"/>
        </w:rPr>
      </w:pPr>
    </w:p>
    <w:p w14:paraId="5F6D1EE6" w14:textId="77777777" w:rsidR="00FA38EE" w:rsidRPr="00F361FD" w:rsidRDefault="00FA38EE" w:rsidP="00FA38EE">
      <w:pPr>
        <w:spacing w:line="360" w:lineRule="auto"/>
        <w:rPr>
          <w:rFonts w:ascii="Arial" w:eastAsia="Times New Roman" w:hAnsi="Arial" w:cs="Arial"/>
          <w:sz w:val="22"/>
          <w:szCs w:val="22"/>
        </w:rPr>
      </w:pPr>
    </w:p>
    <w:p w14:paraId="2E7C0F66" w14:textId="77777777" w:rsidR="00FA38EE" w:rsidRPr="00F361FD" w:rsidRDefault="00FA38EE" w:rsidP="00FA38EE">
      <w:pPr>
        <w:spacing w:line="360" w:lineRule="auto"/>
        <w:rPr>
          <w:rFonts w:ascii="Arial" w:hAnsi="Arial" w:cs="Arial"/>
          <w:sz w:val="22"/>
          <w:szCs w:val="22"/>
        </w:rPr>
      </w:pPr>
    </w:p>
    <w:p w14:paraId="6878692A" w14:textId="77777777" w:rsidR="00FA38EE" w:rsidRPr="00F361FD" w:rsidRDefault="00FA38EE" w:rsidP="00FA38EE">
      <w:pPr>
        <w:spacing w:line="360" w:lineRule="auto"/>
        <w:rPr>
          <w:rFonts w:ascii="Arial" w:eastAsia="Times New Roman" w:hAnsi="Arial" w:cs="Arial"/>
          <w:color w:val="000000"/>
          <w:sz w:val="22"/>
          <w:szCs w:val="22"/>
        </w:rPr>
      </w:pPr>
    </w:p>
    <w:p w14:paraId="6E675928" w14:textId="77777777" w:rsidR="00FA38EE" w:rsidRPr="00F361FD" w:rsidRDefault="00FA38EE" w:rsidP="00FA38EE">
      <w:pPr>
        <w:rPr>
          <w:rFonts w:ascii="Arial" w:hAnsi="Arial" w:cs="Arial"/>
        </w:rPr>
      </w:pPr>
    </w:p>
    <w:p w14:paraId="1D107CC6" w14:textId="77777777" w:rsidR="00FA38EE" w:rsidRPr="00F361FD" w:rsidRDefault="00FA38EE">
      <w:pPr>
        <w:rPr>
          <w:rFonts w:ascii="Arial" w:hAnsi="Arial" w:cs="Arial"/>
          <w:color w:val="000000" w:themeColor="text1"/>
        </w:rPr>
      </w:pPr>
    </w:p>
    <w:sectPr w:rsidR="00FA38EE" w:rsidRPr="00F361FD" w:rsidSect="00601D95">
      <w:headerReference w:type="even" r:id="rId59"/>
      <w:headerReference w:type="default" r:id="rId60"/>
      <w:footerReference w:type="even" r:id="rId61"/>
      <w:footerReference w:type="default" r:id="rId62"/>
      <w:headerReference w:type="first" r:id="rId63"/>
      <w:footerReference w:type="first" r:id="rId6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F14F1CE" w14:textId="77777777" w:rsidR="005C3A6D" w:rsidRDefault="005C3A6D" w:rsidP="005C3A6D">
      <w:r>
        <w:separator/>
      </w:r>
    </w:p>
  </w:endnote>
  <w:endnote w:type="continuationSeparator" w:id="0">
    <w:p w14:paraId="3B2B9B92" w14:textId="77777777" w:rsidR="005C3A6D" w:rsidRDefault="005C3A6D" w:rsidP="005C3A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B5DC1D" w14:textId="77777777" w:rsidR="00992436" w:rsidRDefault="00992436">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7F36D0" w14:textId="7966A139" w:rsidR="00992436" w:rsidRDefault="00992436">
    <w:pPr>
      <w:pStyle w:val="Footer"/>
    </w:pPr>
  </w:p>
  <w:p w14:paraId="33C1EE88" w14:textId="77777777" w:rsidR="005C3A6D" w:rsidRDefault="005C3A6D">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FCF7EA" w14:textId="77777777" w:rsidR="00992436" w:rsidRDefault="00992436">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3AD7C94" w14:textId="77777777" w:rsidR="005C3A6D" w:rsidRDefault="005C3A6D" w:rsidP="005C3A6D">
      <w:r>
        <w:separator/>
      </w:r>
    </w:p>
  </w:footnote>
  <w:footnote w:type="continuationSeparator" w:id="0">
    <w:p w14:paraId="4CC516CE" w14:textId="77777777" w:rsidR="005C3A6D" w:rsidRDefault="005C3A6D" w:rsidP="005C3A6D">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CE33CE2" w14:textId="77777777" w:rsidR="00992436" w:rsidRDefault="00992436">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184F539" w14:textId="77777777" w:rsidR="00992436" w:rsidRDefault="00992436">
    <w:pPr>
      <w:pStyle w:val="Head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45841EB" w14:textId="77777777" w:rsidR="00992436" w:rsidRDefault="0099243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50EE4"/>
    <w:rsid w:val="000153A2"/>
    <w:rsid w:val="00021B40"/>
    <w:rsid w:val="000266FA"/>
    <w:rsid w:val="00030FED"/>
    <w:rsid w:val="00035697"/>
    <w:rsid w:val="000373C3"/>
    <w:rsid w:val="00043849"/>
    <w:rsid w:val="00050B15"/>
    <w:rsid w:val="000548A6"/>
    <w:rsid w:val="0008176C"/>
    <w:rsid w:val="00091814"/>
    <w:rsid w:val="000A09A5"/>
    <w:rsid w:val="000A1255"/>
    <w:rsid w:val="000A7029"/>
    <w:rsid w:val="000B0279"/>
    <w:rsid w:val="000B3EB3"/>
    <w:rsid w:val="000D1962"/>
    <w:rsid w:val="000E0107"/>
    <w:rsid w:val="000E46B1"/>
    <w:rsid w:val="000E7EC9"/>
    <w:rsid w:val="000F326C"/>
    <w:rsid w:val="000F3821"/>
    <w:rsid w:val="000F3C77"/>
    <w:rsid w:val="000F5DE1"/>
    <w:rsid w:val="000F6388"/>
    <w:rsid w:val="00103EE7"/>
    <w:rsid w:val="0012331C"/>
    <w:rsid w:val="00127A9B"/>
    <w:rsid w:val="001319AA"/>
    <w:rsid w:val="001328F5"/>
    <w:rsid w:val="00134E1A"/>
    <w:rsid w:val="00136CE2"/>
    <w:rsid w:val="00141FE8"/>
    <w:rsid w:val="00143D36"/>
    <w:rsid w:val="0015061C"/>
    <w:rsid w:val="0015221B"/>
    <w:rsid w:val="001538E8"/>
    <w:rsid w:val="00160F11"/>
    <w:rsid w:val="001651EC"/>
    <w:rsid w:val="001717ED"/>
    <w:rsid w:val="00173026"/>
    <w:rsid w:val="001872F6"/>
    <w:rsid w:val="00191964"/>
    <w:rsid w:val="00194CC9"/>
    <w:rsid w:val="001A1B5A"/>
    <w:rsid w:val="001A27A9"/>
    <w:rsid w:val="001A51D6"/>
    <w:rsid w:val="001B1C03"/>
    <w:rsid w:val="001C075A"/>
    <w:rsid w:val="001C3B2E"/>
    <w:rsid w:val="001C4A94"/>
    <w:rsid w:val="001D374F"/>
    <w:rsid w:val="001D4138"/>
    <w:rsid w:val="001D5322"/>
    <w:rsid w:val="001E6846"/>
    <w:rsid w:val="001F4844"/>
    <w:rsid w:val="001F64D2"/>
    <w:rsid w:val="00200E2F"/>
    <w:rsid w:val="00204E40"/>
    <w:rsid w:val="00213E28"/>
    <w:rsid w:val="00227CF8"/>
    <w:rsid w:val="00232A78"/>
    <w:rsid w:val="00242B81"/>
    <w:rsid w:val="002514A2"/>
    <w:rsid w:val="00255668"/>
    <w:rsid w:val="002579B6"/>
    <w:rsid w:val="0026063E"/>
    <w:rsid w:val="00261AD3"/>
    <w:rsid w:val="0026235F"/>
    <w:rsid w:val="00263FCC"/>
    <w:rsid w:val="0027146D"/>
    <w:rsid w:val="00271D22"/>
    <w:rsid w:val="00276F1D"/>
    <w:rsid w:val="00286EE5"/>
    <w:rsid w:val="002A33D5"/>
    <w:rsid w:val="002A371E"/>
    <w:rsid w:val="002A4276"/>
    <w:rsid w:val="002B1A91"/>
    <w:rsid w:val="002B60A5"/>
    <w:rsid w:val="002B792C"/>
    <w:rsid w:val="002B7E5B"/>
    <w:rsid w:val="002C3AFE"/>
    <w:rsid w:val="002D2BB5"/>
    <w:rsid w:val="002D5F1F"/>
    <w:rsid w:val="002E2152"/>
    <w:rsid w:val="002F4079"/>
    <w:rsid w:val="00320A9A"/>
    <w:rsid w:val="00340B13"/>
    <w:rsid w:val="003446DE"/>
    <w:rsid w:val="0034603C"/>
    <w:rsid w:val="00357894"/>
    <w:rsid w:val="0038298C"/>
    <w:rsid w:val="00383D4C"/>
    <w:rsid w:val="003B2450"/>
    <w:rsid w:val="003C49E0"/>
    <w:rsid w:val="003C69F3"/>
    <w:rsid w:val="003C7EBA"/>
    <w:rsid w:val="003E2674"/>
    <w:rsid w:val="003F7196"/>
    <w:rsid w:val="004014ED"/>
    <w:rsid w:val="00403B68"/>
    <w:rsid w:val="004074D5"/>
    <w:rsid w:val="00416085"/>
    <w:rsid w:val="00421B6B"/>
    <w:rsid w:val="004246CB"/>
    <w:rsid w:val="00426824"/>
    <w:rsid w:val="00434B12"/>
    <w:rsid w:val="00440B5F"/>
    <w:rsid w:val="00440C7F"/>
    <w:rsid w:val="00465C7B"/>
    <w:rsid w:val="00471D3C"/>
    <w:rsid w:val="0048074D"/>
    <w:rsid w:val="00486AB5"/>
    <w:rsid w:val="004877FC"/>
    <w:rsid w:val="0049523B"/>
    <w:rsid w:val="0049531B"/>
    <w:rsid w:val="004A028A"/>
    <w:rsid w:val="004A1999"/>
    <w:rsid w:val="004A53A5"/>
    <w:rsid w:val="004B4DD8"/>
    <w:rsid w:val="004B5EE7"/>
    <w:rsid w:val="004B61B9"/>
    <w:rsid w:val="004C3DA5"/>
    <w:rsid w:val="004D33E9"/>
    <w:rsid w:val="004D4764"/>
    <w:rsid w:val="004D7A7F"/>
    <w:rsid w:val="004F770A"/>
    <w:rsid w:val="00504927"/>
    <w:rsid w:val="00504CA7"/>
    <w:rsid w:val="00507F81"/>
    <w:rsid w:val="00515A08"/>
    <w:rsid w:val="00523547"/>
    <w:rsid w:val="00525962"/>
    <w:rsid w:val="005260CC"/>
    <w:rsid w:val="00531F73"/>
    <w:rsid w:val="00545208"/>
    <w:rsid w:val="005516F3"/>
    <w:rsid w:val="005602B7"/>
    <w:rsid w:val="00560AA8"/>
    <w:rsid w:val="00560C96"/>
    <w:rsid w:val="0056430E"/>
    <w:rsid w:val="00570072"/>
    <w:rsid w:val="00571695"/>
    <w:rsid w:val="00583D32"/>
    <w:rsid w:val="00585B28"/>
    <w:rsid w:val="00587095"/>
    <w:rsid w:val="0059081C"/>
    <w:rsid w:val="005A4E6A"/>
    <w:rsid w:val="005B0DEE"/>
    <w:rsid w:val="005B1F5E"/>
    <w:rsid w:val="005B1FD1"/>
    <w:rsid w:val="005B2281"/>
    <w:rsid w:val="005B5300"/>
    <w:rsid w:val="005B766D"/>
    <w:rsid w:val="005C3A6D"/>
    <w:rsid w:val="005C46F8"/>
    <w:rsid w:val="005D3BF1"/>
    <w:rsid w:val="005D5279"/>
    <w:rsid w:val="005D72B9"/>
    <w:rsid w:val="005E01F5"/>
    <w:rsid w:val="005E79E2"/>
    <w:rsid w:val="005F1B2E"/>
    <w:rsid w:val="00601D95"/>
    <w:rsid w:val="00605DEB"/>
    <w:rsid w:val="006074E4"/>
    <w:rsid w:val="006113EA"/>
    <w:rsid w:val="00614069"/>
    <w:rsid w:val="00614341"/>
    <w:rsid w:val="0061710C"/>
    <w:rsid w:val="00627C30"/>
    <w:rsid w:val="006309CC"/>
    <w:rsid w:val="00641DCF"/>
    <w:rsid w:val="00643B7D"/>
    <w:rsid w:val="006507C2"/>
    <w:rsid w:val="006515F3"/>
    <w:rsid w:val="00653A57"/>
    <w:rsid w:val="006614F7"/>
    <w:rsid w:val="00662BFA"/>
    <w:rsid w:val="00663590"/>
    <w:rsid w:val="00684F96"/>
    <w:rsid w:val="00684FE5"/>
    <w:rsid w:val="0068771E"/>
    <w:rsid w:val="00687A4C"/>
    <w:rsid w:val="00690AD2"/>
    <w:rsid w:val="006A163C"/>
    <w:rsid w:val="006A487F"/>
    <w:rsid w:val="006B4155"/>
    <w:rsid w:val="006C0A12"/>
    <w:rsid w:val="006C1FC5"/>
    <w:rsid w:val="006C3DB2"/>
    <w:rsid w:val="006C725A"/>
    <w:rsid w:val="006D0C22"/>
    <w:rsid w:val="006D68FE"/>
    <w:rsid w:val="006E2D6C"/>
    <w:rsid w:val="006E7D26"/>
    <w:rsid w:val="006F140F"/>
    <w:rsid w:val="006F1C70"/>
    <w:rsid w:val="006F6C26"/>
    <w:rsid w:val="00705E58"/>
    <w:rsid w:val="00715D84"/>
    <w:rsid w:val="007216BB"/>
    <w:rsid w:val="007260F5"/>
    <w:rsid w:val="007262DD"/>
    <w:rsid w:val="00727C5A"/>
    <w:rsid w:val="00742E56"/>
    <w:rsid w:val="0074580A"/>
    <w:rsid w:val="007520F0"/>
    <w:rsid w:val="00754892"/>
    <w:rsid w:val="00754F7A"/>
    <w:rsid w:val="007577B4"/>
    <w:rsid w:val="0076535A"/>
    <w:rsid w:val="00772B8E"/>
    <w:rsid w:val="007752AC"/>
    <w:rsid w:val="007757DC"/>
    <w:rsid w:val="00775B62"/>
    <w:rsid w:val="00777726"/>
    <w:rsid w:val="00790623"/>
    <w:rsid w:val="007A4854"/>
    <w:rsid w:val="007B6A9E"/>
    <w:rsid w:val="007C343C"/>
    <w:rsid w:val="007D135E"/>
    <w:rsid w:val="007E7E1D"/>
    <w:rsid w:val="007F1163"/>
    <w:rsid w:val="007F273E"/>
    <w:rsid w:val="007F40C4"/>
    <w:rsid w:val="007F5073"/>
    <w:rsid w:val="008040F4"/>
    <w:rsid w:val="008211ED"/>
    <w:rsid w:val="00826A8B"/>
    <w:rsid w:val="00834ABE"/>
    <w:rsid w:val="00843395"/>
    <w:rsid w:val="00847136"/>
    <w:rsid w:val="008600AF"/>
    <w:rsid w:val="00861405"/>
    <w:rsid w:val="00863896"/>
    <w:rsid w:val="00865725"/>
    <w:rsid w:val="00871F92"/>
    <w:rsid w:val="00874B70"/>
    <w:rsid w:val="008754A2"/>
    <w:rsid w:val="00876401"/>
    <w:rsid w:val="008836CD"/>
    <w:rsid w:val="008840ED"/>
    <w:rsid w:val="0088678A"/>
    <w:rsid w:val="00894960"/>
    <w:rsid w:val="008975AE"/>
    <w:rsid w:val="008A1062"/>
    <w:rsid w:val="008A55AE"/>
    <w:rsid w:val="008A70C5"/>
    <w:rsid w:val="008F1032"/>
    <w:rsid w:val="00905972"/>
    <w:rsid w:val="00910B1D"/>
    <w:rsid w:val="009168B2"/>
    <w:rsid w:val="009255B7"/>
    <w:rsid w:val="0092730D"/>
    <w:rsid w:val="00932506"/>
    <w:rsid w:val="00934030"/>
    <w:rsid w:val="009368FE"/>
    <w:rsid w:val="009400F8"/>
    <w:rsid w:val="009428D0"/>
    <w:rsid w:val="0094610E"/>
    <w:rsid w:val="00950495"/>
    <w:rsid w:val="0096458E"/>
    <w:rsid w:val="00984536"/>
    <w:rsid w:val="00992436"/>
    <w:rsid w:val="00995A35"/>
    <w:rsid w:val="009A0B69"/>
    <w:rsid w:val="009A16ED"/>
    <w:rsid w:val="009A4017"/>
    <w:rsid w:val="009A560D"/>
    <w:rsid w:val="009C3869"/>
    <w:rsid w:val="009C3D2F"/>
    <w:rsid w:val="009E289B"/>
    <w:rsid w:val="009E559D"/>
    <w:rsid w:val="00A01B45"/>
    <w:rsid w:val="00A06E84"/>
    <w:rsid w:val="00A078F7"/>
    <w:rsid w:val="00A12BAA"/>
    <w:rsid w:val="00A145F7"/>
    <w:rsid w:val="00A309A3"/>
    <w:rsid w:val="00A37F23"/>
    <w:rsid w:val="00A44CC8"/>
    <w:rsid w:val="00A459B1"/>
    <w:rsid w:val="00A46CA1"/>
    <w:rsid w:val="00A553C6"/>
    <w:rsid w:val="00A57332"/>
    <w:rsid w:val="00A6186C"/>
    <w:rsid w:val="00A67496"/>
    <w:rsid w:val="00A703F4"/>
    <w:rsid w:val="00A8116F"/>
    <w:rsid w:val="00A86A32"/>
    <w:rsid w:val="00A877AF"/>
    <w:rsid w:val="00A900CB"/>
    <w:rsid w:val="00A9420B"/>
    <w:rsid w:val="00AA3E2B"/>
    <w:rsid w:val="00AB332C"/>
    <w:rsid w:val="00AB653C"/>
    <w:rsid w:val="00AB6CAA"/>
    <w:rsid w:val="00AC2A71"/>
    <w:rsid w:val="00AD5BBF"/>
    <w:rsid w:val="00AF7122"/>
    <w:rsid w:val="00B030B1"/>
    <w:rsid w:val="00B05233"/>
    <w:rsid w:val="00B05671"/>
    <w:rsid w:val="00B06BEC"/>
    <w:rsid w:val="00B301B6"/>
    <w:rsid w:val="00B36CEB"/>
    <w:rsid w:val="00B438D5"/>
    <w:rsid w:val="00B4399D"/>
    <w:rsid w:val="00B4686A"/>
    <w:rsid w:val="00B50E80"/>
    <w:rsid w:val="00B551F4"/>
    <w:rsid w:val="00B6785E"/>
    <w:rsid w:val="00B71F8D"/>
    <w:rsid w:val="00B75A50"/>
    <w:rsid w:val="00B76839"/>
    <w:rsid w:val="00B77FA8"/>
    <w:rsid w:val="00B829A9"/>
    <w:rsid w:val="00B83926"/>
    <w:rsid w:val="00B84265"/>
    <w:rsid w:val="00B85109"/>
    <w:rsid w:val="00B87B3E"/>
    <w:rsid w:val="00B91A8B"/>
    <w:rsid w:val="00BA19D7"/>
    <w:rsid w:val="00BA2ADB"/>
    <w:rsid w:val="00BA658E"/>
    <w:rsid w:val="00BB16ED"/>
    <w:rsid w:val="00BB40FC"/>
    <w:rsid w:val="00BB7D86"/>
    <w:rsid w:val="00BC255E"/>
    <w:rsid w:val="00BC5F48"/>
    <w:rsid w:val="00BC662B"/>
    <w:rsid w:val="00BD5FD3"/>
    <w:rsid w:val="00BD6C65"/>
    <w:rsid w:val="00BF083F"/>
    <w:rsid w:val="00BF36C3"/>
    <w:rsid w:val="00BF46B2"/>
    <w:rsid w:val="00BF7EB0"/>
    <w:rsid w:val="00C03EE5"/>
    <w:rsid w:val="00C03FBD"/>
    <w:rsid w:val="00C04472"/>
    <w:rsid w:val="00C106D1"/>
    <w:rsid w:val="00C12628"/>
    <w:rsid w:val="00C137E5"/>
    <w:rsid w:val="00C245BC"/>
    <w:rsid w:val="00C24833"/>
    <w:rsid w:val="00C32DF1"/>
    <w:rsid w:val="00C464C4"/>
    <w:rsid w:val="00C538CB"/>
    <w:rsid w:val="00C706E0"/>
    <w:rsid w:val="00C7202E"/>
    <w:rsid w:val="00C723BD"/>
    <w:rsid w:val="00C831CA"/>
    <w:rsid w:val="00C868A4"/>
    <w:rsid w:val="00C872B5"/>
    <w:rsid w:val="00C9336D"/>
    <w:rsid w:val="00C93A24"/>
    <w:rsid w:val="00CA7AEF"/>
    <w:rsid w:val="00CB2C76"/>
    <w:rsid w:val="00CC2D66"/>
    <w:rsid w:val="00CC4DCE"/>
    <w:rsid w:val="00CF45C3"/>
    <w:rsid w:val="00D00587"/>
    <w:rsid w:val="00D120DC"/>
    <w:rsid w:val="00D520AE"/>
    <w:rsid w:val="00D52CC5"/>
    <w:rsid w:val="00D600B3"/>
    <w:rsid w:val="00D65096"/>
    <w:rsid w:val="00D83B02"/>
    <w:rsid w:val="00D86813"/>
    <w:rsid w:val="00D87AB9"/>
    <w:rsid w:val="00D9048E"/>
    <w:rsid w:val="00D920FC"/>
    <w:rsid w:val="00D934CE"/>
    <w:rsid w:val="00D9577E"/>
    <w:rsid w:val="00DA36F8"/>
    <w:rsid w:val="00DC4401"/>
    <w:rsid w:val="00DC6AFA"/>
    <w:rsid w:val="00DD3F2A"/>
    <w:rsid w:val="00DD55D2"/>
    <w:rsid w:val="00DF105B"/>
    <w:rsid w:val="00DF2F7A"/>
    <w:rsid w:val="00E0207B"/>
    <w:rsid w:val="00E1099B"/>
    <w:rsid w:val="00E34733"/>
    <w:rsid w:val="00E50EE4"/>
    <w:rsid w:val="00E515F3"/>
    <w:rsid w:val="00E54E25"/>
    <w:rsid w:val="00E55C95"/>
    <w:rsid w:val="00E56B83"/>
    <w:rsid w:val="00E60E4E"/>
    <w:rsid w:val="00E770AA"/>
    <w:rsid w:val="00E77877"/>
    <w:rsid w:val="00E83AD6"/>
    <w:rsid w:val="00E916B0"/>
    <w:rsid w:val="00E93AEF"/>
    <w:rsid w:val="00E9652A"/>
    <w:rsid w:val="00E9784F"/>
    <w:rsid w:val="00EA026B"/>
    <w:rsid w:val="00EA17F4"/>
    <w:rsid w:val="00EB03EA"/>
    <w:rsid w:val="00EB2DCE"/>
    <w:rsid w:val="00EC2D92"/>
    <w:rsid w:val="00EC4DD2"/>
    <w:rsid w:val="00EE1D68"/>
    <w:rsid w:val="00EE5CB5"/>
    <w:rsid w:val="00EE5FC4"/>
    <w:rsid w:val="00F01A9E"/>
    <w:rsid w:val="00F05477"/>
    <w:rsid w:val="00F07755"/>
    <w:rsid w:val="00F14070"/>
    <w:rsid w:val="00F17A0D"/>
    <w:rsid w:val="00F213A9"/>
    <w:rsid w:val="00F361FD"/>
    <w:rsid w:val="00F427B2"/>
    <w:rsid w:val="00F44502"/>
    <w:rsid w:val="00F468EE"/>
    <w:rsid w:val="00F7413D"/>
    <w:rsid w:val="00F81AB2"/>
    <w:rsid w:val="00F92D34"/>
    <w:rsid w:val="00FA210D"/>
    <w:rsid w:val="00FA38EE"/>
    <w:rsid w:val="00FA78A4"/>
    <w:rsid w:val="00FB3A43"/>
    <w:rsid w:val="00FC1064"/>
    <w:rsid w:val="00FC39C3"/>
    <w:rsid w:val="00FD61D7"/>
    <w:rsid w:val="00FE4AC4"/>
    <w:rsid w:val="00FE5FA8"/>
    <w:rsid w:val="00FF311F"/>
    <w:rsid w:val="00FF44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992362B"/>
  <w14:defaultImageDpi w14:val="3276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0207B"/>
    <w:rPr>
      <w:rFonts w:ascii="Times New Roman" w:hAnsi="Times New Roman" w:cs="Times New Roman"/>
      <w:lang w:eastAsia="en-GB"/>
    </w:rPr>
  </w:style>
  <w:style w:type="paragraph" w:styleId="Heading1">
    <w:name w:val="heading 1"/>
    <w:basedOn w:val="Normal"/>
    <w:link w:val="Heading1Char"/>
    <w:uiPriority w:val="9"/>
    <w:qFormat/>
    <w:rsid w:val="00B301B6"/>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FA38E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50EE4"/>
    <w:rPr>
      <w:color w:val="0563C1" w:themeColor="hyperlink"/>
      <w:u w:val="single"/>
    </w:rPr>
  </w:style>
  <w:style w:type="paragraph" w:styleId="NormalWeb">
    <w:name w:val="Normal (Web)"/>
    <w:basedOn w:val="Normal"/>
    <w:uiPriority w:val="99"/>
    <w:unhideWhenUsed/>
    <w:rsid w:val="009A0B69"/>
    <w:pPr>
      <w:spacing w:before="100" w:beforeAutospacing="1" w:after="100" w:afterAutospacing="1"/>
    </w:pPr>
  </w:style>
  <w:style w:type="character" w:customStyle="1" w:styleId="apple-converted-space">
    <w:name w:val="apple-converted-space"/>
    <w:basedOn w:val="DefaultParagraphFont"/>
    <w:rsid w:val="009A0B69"/>
  </w:style>
  <w:style w:type="character" w:styleId="FollowedHyperlink">
    <w:name w:val="FollowedHyperlink"/>
    <w:basedOn w:val="DefaultParagraphFont"/>
    <w:uiPriority w:val="99"/>
    <w:semiHidden/>
    <w:unhideWhenUsed/>
    <w:rsid w:val="00F01A9E"/>
    <w:rPr>
      <w:color w:val="954F72" w:themeColor="followedHyperlink"/>
      <w:u w:val="single"/>
    </w:rPr>
  </w:style>
  <w:style w:type="character" w:styleId="Emphasis">
    <w:name w:val="Emphasis"/>
    <w:basedOn w:val="DefaultParagraphFont"/>
    <w:uiPriority w:val="20"/>
    <w:qFormat/>
    <w:rsid w:val="00BA19D7"/>
    <w:rPr>
      <w:i/>
      <w:iCs/>
    </w:rPr>
  </w:style>
  <w:style w:type="character" w:customStyle="1" w:styleId="Heading1Char">
    <w:name w:val="Heading 1 Char"/>
    <w:basedOn w:val="DefaultParagraphFont"/>
    <w:link w:val="Heading1"/>
    <w:uiPriority w:val="9"/>
    <w:rsid w:val="00B301B6"/>
    <w:rPr>
      <w:rFonts w:ascii="Times New Roman" w:hAnsi="Times New Roman" w:cs="Times New Roman"/>
      <w:b/>
      <w:bCs/>
      <w:kern w:val="36"/>
      <w:sz w:val="48"/>
      <w:szCs w:val="48"/>
      <w:lang w:eastAsia="en-GB"/>
    </w:rPr>
  </w:style>
  <w:style w:type="character" w:customStyle="1" w:styleId="addmd">
    <w:name w:val="addmd"/>
    <w:basedOn w:val="DefaultParagraphFont"/>
    <w:rsid w:val="00B301B6"/>
  </w:style>
  <w:style w:type="character" w:customStyle="1" w:styleId="Heading2Char">
    <w:name w:val="Heading 2 Char"/>
    <w:basedOn w:val="DefaultParagraphFont"/>
    <w:link w:val="Heading2"/>
    <w:uiPriority w:val="9"/>
    <w:semiHidden/>
    <w:rsid w:val="00FA38EE"/>
    <w:rPr>
      <w:rFonts w:asciiTheme="majorHAnsi" w:eastAsiaTheme="majorEastAsia" w:hAnsiTheme="majorHAnsi" w:cstheme="majorBidi"/>
      <w:color w:val="2F5496" w:themeColor="accent1" w:themeShade="BF"/>
      <w:sz w:val="26"/>
      <w:szCs w:val="26"/>
      <w:lang w:eastAsia="en-GB"/>
    </w:rPr>
  </w:style>
  <w:style w:type="character" w:customStyle="1" w:styleId="titleauthoretc">
    <w:name w:val="titleauthoretc"/>
    <w:basedOn w:val="DefaultParagraphFont"/>
    <w:rsid w:val="00FA38EE"/>
  </w:style>
  <w:style w:type="character" w:styleId="Strong">
    <w:name w:val="Strong"/>
    <w:basedOn w:val="DefaultParagraphFont"/>
    <w:uiPriority w:val="22"/>
    <w:qFormat/>
    <w:rsid w:val="00FA38EE"/>
    <w:rPr>
      <w:b/>
      <w:bCs/>
    </w:rPr>
  </w:style>
  <w:style w:type="character" w:customStyle="1" w:styleId="searchword">
    <w:name w:val="searchword"/>
    <w:basedOn w:val="DefaultParagraphFont"/>
    <w:rsid w:val="00FA38EE"/>
  </w:style>
  <w:style w:type="character" w:customStyle="1" w:styleId="exlresultdetails">
    <w:name w:val="exlresultdetails"/>
    <w:basedOn w:val="DefaultParagraphFont"/>
    <w:rsid w:val="00FA38EE"/>
  </w:style>
  <w:style w:type="character" w:customStyle="1" w:styleId="exldetailsdisplayval">
    <w:name w:val="exldetailsdisplayval"/>
    <w:basedOn w:val="DefaultParagraphFont"/>
    <w:rsid w:val="00FA38EE"/>
  </w:style>
  <w:style w:type="paragraph" w:styleId="BalloonText">
    <w:name w:val="Balloon Text"/>
    <w:basedOn w:val="Normal"/>
    <w:link w:val="BalloonTextChar"/>
    <w:uiPriority w:val="99"/>
    <w:semiHidden/>
    <w:unhideWhenUsed/>
    <w:rsid w:val="00E1099B"/>
    <w:rPr>
      <w:rFonts w:ascii="Tahoma" w:hAnsi="Tahoma" w:cs="Tahoma"/>
      <w:sz w:val="16"/>
      <w:szCs w:val="16"/>
    </w:rPr>
  </w:style>
  <w:style w:type="character" w:customStyle="1" w:styleId="BalloonTextChar">
    <w:name w:val="Balloon Text Char"/>
    <w:basedOn w:val="DefaultParagraphFont"/>
    <w:link w:val="BalloonText"/>
    <w:uiPriority w:val="99"/>
    <w:semiHidden/>
    <w:rsid w:val="00E1099B"/>
    <w:rPr>
      <w:rFonts w:ascii="Tahoma" w:hAnsi="Tahoma" w:cs="Tahoma"/>
      <w:sz w:val="16"/>
      <w:szCs w:val="16"/>
      <w:lang w:eastAsia="en-GB"/>
    </w:rPr>
  </w:style>
  <w:style w:type="paragraph" w:styleId="Header">
    <w:name w:val="header"/>
    <w:basedOn w:val="Normal"/>
    <w:link w:val="HeaderChar"/>
    <w:uiPriority w:val="99"/>
    <w:unhideWhenUsed/>
    <w:rsid w:val="005C3A6D"/>
    <w:pPr>
      <w:tabs>
        <w:tab w:val="center" w:pos="4513"/>
        <w:tab w:val="right" w:pos="9026"/>
      </w:tabs>
    </w:pPr>
  </w:style>
  <w:style w:type="character" w:customStyle="1" w:styleId="HeaderChar">
    <w:name w:val="Header Char"/>
    <w:basedOn w:val="DefaultParagraphFont"/>
    <w:link w:val="Header"/>
    <w:uiPriority w:val="99"/>
    <w:rsid w:val="005C3A6D"/>
    <w:rPr>
      <w:rFonts w:ascii="Times New Roman" w:hAnsi="Times New Roman" w:cs="Times New Roman"/>
      <w:lang w:eastAsia="en-GB"/>
    </w:rPr>
  </w:style>
  <w:style w:type="paragraph" w:styleId="Footer">
    <w:name w:val="footer"/>
    <w:basedOn w:val="Normal"/>
    <w:link w:val="FooterChar"/>
    <w:uiPriority w:val="99"/>
    <w:unhideWhenUsed/>
    <w:rsid w:val="005C3A6D"/>
    <w:pPr>
      <w:tabs>
        <w:tab w:val="center" w:pos="4513"/>
        <w:tab w:val="right" w:pos="9026"/>
      </w:tabs>
    </w:pPr>
  </w:style>
  <w:style w:type="character" w:customStyle="1" w:styleId="FooterChar">
    <w:name w:val="Footer Char"/>
    <w:basedOn w:val="DefaultParagraphFont"/>
    <w:link w:val="Footer"/>
    <w:uiPriority w:val="99"/>
    <w:rsid w:val="005C3A6D"/>
    <w:rPr>
      <w:rFonts w:ascii="Times New Roman" w:hAnsi="Times New Roman" w:cs="Times New Roman"/>
      <w:lang w:eastAsia="en-GB"/>
    </w:rPr>
  </w:style>
  <w:style w:type="paragraph" w:styleId="NoSpacing">
    <w:name w:val="No Spacing"/>
    <w:link w:val="NoSpacingChar"/>
    <w:uiPriority w:val="1"/>
    <w:qFormat/>
    <w:rsid w:val="006A487F"/>
    <w:rPr>
      <w:rFonts w:eastAsiaTheme="minorEastAsia"/>
      <w:sz w:val="22"/>
      <w:szCs w:val="22"/>
      <w:lang w:val="en-US"/>
    </w:rPr>
  </w:style>
  <w:style w:type="character" w:customStyle="1" w:styleId="NoSpacingChar">
    <w:name w:val="No Spacing Char"/>
    <w:basedOn w:val="DefaultParagraphFont"/>
    <w:link w:val="NoSpacing"/>
    <w:uiPriority w:val="1"/>
    <w:rsid w:val="006A487F"/>
    <w:rPr>
      <w:rFonts w:eastAsiaTheme="minorEastAsia"/>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6343254">
      <w:bodyDiv w:val="1"/>
      <w:marLeft w:val="0"/>
      <w:marRight w:val="0"/>
      <w:marTop w:val="0"/>
      <w:marBottom w:val="0"/>
      <w:divBdr>
        <w:top w:val="none" w:sz="0" w:space="0" w:color="auto"/>
        <w:left w:val="none" w:sz="0" w:space="0" w:color="auto"/>
        <w:bottom w:val="none" w:sz="0" w:space="0" w:color="auto"/>
        <w:right w:val="none" w:sz="0" w:space="0" w:color="auto"/>
      </w:divBdr>
      <w:divsChild>
        <w:div w:id="31225485">
          <w:marLeft w:val="0"/>
          <w:marRight w:val="0"/>
          <w:marTop w:val="0"/>
          <w:marBottom w:val="0"/>
          <w:divBdr>
            <w:top w:val="none" w:sz="0" w:space="0" w:color="auto"/>
            <w:left w:val="none" w:sz="0" w:space="0" w:color="auto"/>
            <w:bottom w:val="none" w:sz="0" w:space="0" w:color="auto"/>
            <w:right w:val="none" w:sz="0" w:space="0" w:color="auto"/>
          </w:divBdr>
        </w:div>
        <w:div w:id="509292968">
          <w:marLeft w:val="0"/>
          <w:marRight w:val="0"/>
          <w:marTop w:val="0"/>
          <w:marBottom w:val="0"/>
          <w:divBdr>
            <w:top w:val="none" w:sz="0" w:space="0" w:color="auto"/>
            <w:left w:val="none" w:sz="0" w:space="0" w:color="auto"/>
            <w:bottom w:val="none" w:sz="0" w:space="0" w:color="auto"/>
            <w:right w:val="none" w:sz="0" w:space="0" w:color="auto"/>
          </w:divBdr>
        </w:div>
      </w:divsChild>
    </w:div>
    <w:div w:id="94404235">
      <w:bodyDiv w:val="1"/>
      <w:marLeft w:val="0"/>
      <w:marRight w:val="0"/>
      <w:marTop w:val="0"/>
      <w:marBottom w:val="0"/>
      <w:divBdr>
        <w:top w:val="none" w:sz="0" w:space="0" w:color="auto"/>
        <w:left w:val="none" w:sz="0" w:space="0" w:color="auto"/>
        <w:bottom w:val="none" w:sz="0" w:space="0" w:color="auto"/>
        <w:right w:val="none" w:sz="0" w:space="0" w:color="auto"/>
      </w:divBdr>
    </w:div>
    <w:div w:id="474641918">
      <w:bodyDiv w:val="1"/>
      <w:marLeft w:val="0"/>
      <w:marRight w:val="0"/>
      <w:marTop w:val="0"/>
      <w:marBottom w:val="0"/>
      <w:divBdr>
        <w:top w:val="none" w:sz="0" w:space="0" w:color="auto"/>
        <w:left w:val="none" w:sz="0" w:space="0" w:color="auto"/>
        <w:bottom w:val="none" w:sz="0" w:space="0" w:color="auto"/>
        <w:right w:val="none" w:sz="0" w:space="0" w:color="auto"/>
      </w:divBdr>
    </w:div>
    <w:div w:id="675380355">
      <w:bodyDiv w:val="1"/>
      <w:marLeft w:val="0"/>
      <w:marRight w:val="0"/>
      <w:marTop w:val="0"/>
      <w:marBottom w:val="0"/>
      <w:divBdr>
        <w:top w:val="none" w:sz="0" w:space="0" w:color="auto"/>
        <w:left w:val="none" w:sz="0" w:space="0" w:color="auto"/>
        <w:bottom w:val="none" w:sz="0" w:space="0" w:color="auto"/>
        <w:right w:val="none" w:sz="0" w:space="0" w:color="auto"/>
      </w:divBdr>
    </w:div>
    <w:div w:id="681129389">
      <w:bodyDiv w:val="1"/>
      <w:marLeft w:val="0"/>
      <w:marRight w:val="0"/>
      <w:marTop w:val="0"/>
      <w:marBottom w:val="0"/>
      <w:divBdr>
        <w:top w:val="none" w:sz="0" w:space="0" w:color="auto"/>
        <w:left w:val="none" w:sz="0" w:space="0" w:color="auto"/>
        <w:bottom w:val="none" w:sz="0" w:space="0" w:color="auto"/>
        <w:right w:val="none" w:sz="0" w:space="0" w:color="auto"/>
      </w:divBdr>
    </w:div>
    <w:div w:id="831406655">
      <w:bodyDiv w:val="1"/>
      <w:marLeft w:val="0"/>
      <w:marRight w:val="0"/>
      <w:marTop w:val="0"/>
      <w:marBottom w:val="0"/>
      <w:divBdr>
        <w:top w:val="none" w:sz="0" w:space="0" w:color="auto"/>
        <w:left w:val="none" w:sz="0" w:space="0" w:color="auto"/>
        <w:bottom w:val="none" w:sz="0" w:space="0" w:color="auto"/>
        <w:right w:val="none" w:sz="0" w:space="0" w:color="auto"/>
      </w:divBdr>
      <w:divsChild>
        <w:div w:id="1883784525">
          <w:marLeft w:val="0"/>
          <w:marRight w:val="0"/>
          <w:marTop w:val="0"/>
          <w:marBottom w:val="0"/>
          <w:divBdr>
            <w:top w:val="none" w:sz="0" w:space="0" w:color="auto"/>
            <w:left w:val="none" w:sz="0" w:space="0" w:color="auto"/>
            <w:bottom w:val="none" w:sz="0" w:space="0" w:color="auto"/>
            <w:right w:val="none" w:sz="0" w:space="0" w:color="auto"/>
          </w:divBdr>
          <w:divsChild>
            <w:div w:id="167907135">
              <w:marLeft w:val="0"/>
              <w:marRight w:val="0"/>
              <w:marTop w:val="0"/>
              <w:marBottom w:val="0"/>
              <w:divBdr>
                <w:top w:val="none" w:sz="0" w:space="0" w:color="auto"/>
                <w:left w:val="none" w:sz="0" w:space="0" w:color="auto"/>
                <w:bottom w:val="none" w:sz="0" w:space="0" w:color="auto"/>
                <w:right w:val="none" w:sz="0" w:space="0" w:color="auto"/>
              </w:divBdr>
              <w:divsChild>
                <w:div w:id="1700734942">
                  <w:marLeft w:val="0"/>
                  <w:marRight w:val="0"/>
                  <w:marTop w:val="0"/>
                  <w:marBottom w:val="0"/>
                  <w:divBdr>
                    <w:top w:val="none" w:sz="0" w:space="0" w:color="auto"/>
                    <w:left w:val="none" w:sz="0" w:space="0" w:color="auto"/>
                    <w:bottom w:val="none" w:sz="0" w:space="0" w:color="auto"/>
                    <w:right w:val="none" w:sz="0" w:space="0" w:color="auto"/>
                  </w:divBdr>
                  <w:divsChild>
                    <w:div w:id="2117166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1799492">
      <w:bodyDiv w:val="1"/>
      <w:marLeft w:val="0"/>
      <w:marRight w:val="0"/>
      <w:marTop w:val="0"/>
      <w:marBottom w:val="0"/>
      <w:divBdr>
        <w:top w:val="none" w:sz="0" w:space="0" w:color="auto"/>
        <w:left w:val="none" w:sz="0" w:space="0" w:color="auto"/>
        <w:bottom w:val="none" w:sz="0" w:space="0" w:color="auto"/>
        <w:right w:val="none" w:sz="0" w:space="0" w:color="auto"/>
      </w:divBdr>
    </w:div>
    <w:div w:id="1037125757">
      <w:bodyDiv w:val="1"/>
      <w:marLeft w:val="0"/>
      <w:marRight w:val="0"/>
      <w:marTop w:val="0"/>
      <w:marBottom w:val="0"/>
      <w:divBdr>
        <w:top w:val="none" w:sz="0" w:space="0" w:color="auto"/>
        <w:left w:val="none" w:sz="0" w:space="0" w:color="auto"/>
        <w:bottom w:val="none" w:sz="0" w:space="0" w:color="auto"/>
        <w:right w:val="none" w:sz="0" w:space="0" w:color="auto"/>
      </w:divBdr>
    </w:div>
    <w:div w:id="1075320997">
      <w:bodyDiv w:val="1"/>
      <w:marLeft w:val="0"/>
      <w:marRight w:val="0"/>
      <w:marTop w:val="0"/>
      <w:marBottom w:val="0"/>
      <w:divBdr>
        <w:top w:val="none" w:sz="0" w:space="0" w:color="auto"/>
        <w:left w:val="none" w:sz="0" w:space="0" w:color="auto"/>
        <w:bottom w:val="none" w:sz="0" w:space="0" w:color="auto"/>
        <w:right w:val="none" w:sz="0" w:space="0" w:color="auto"/>
      </w:divBdr>
      <w:divsChild>
        <w:div w:id="442919124">
          <w:marLeft w:val="0"/>
          <w:marRight w:val="0"/>
          <w:marTop w:val="0"/>
          <w:marBottom w:val="0"/>
          <w:divBdr>
            <w:top w:val="none" w:sz="0" w:space="0" w:color="auto"/>
            <w:left w:val="none" w:sz="0" w:space="0" w:color="auto"/>
            <w:bottom w:val="none" w:sz="0" w:space="0" w:color="auto"/>
            <w:right w:val="none" w:sz="0" w:space="0" w:color="auto"/>
          </w:divBdr>
          <w:divsChild>
            <w:div w:id="1711032199">
              <w:marLeft w:val="0"/>
              <w:marRight w:val="0"/>
              <w:marTop w:val="0"/>
              <w:marBottom w:val="0"/>
              <w:divBdr>
                <w:top w:val="none" w:sz="0" w:space="0" w:color="auto"/>
                <w:left w:val="none" w:sz="0" w:space="0" w:color="auto"/>
                <w:bottom w:val="none" w:sz="0" w:space="0" w:color="auto"/>
                <w:right w:val="none" w:sz="0" w:space="0" w:color="auto"/>
              </w:divBdr>
              <w:divsChild>
                <w:div w:id="1062755734">
                  <w:marLeft w:val="0"/>
                  <w:marRight w:val="0"/>
                  <w:marTop w:val="0"/>
                  <w:marBottom w:val="0"/>
                  <w:divBdr>
                    <w:top w:val="none" w:sz="0" w:space="0" w:color="auto"/>
                    <w:left w:val="none" w:sz="0" w:space="0" w:color="auto"/>
                    <w:bottom w:val="none" w:sz="0" w:space="0" w:color="auto"/>
                    <w:right w:val="none" w:sz="0" w:space="0" w:color="auto"/>
                  </w:divBdr>
                  <w:divsChild>
                    <w:div w:id="1057246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4057273">
      <w:bodyDiv w:val="1"/>
      <w:marLeft w:val="0"/>
      <w:marRight w:val="0"/>
      <w:marTop w:val="0"/>
      <w:marBottom w:val="0"/>
      <w:divBdr>
        <w:top w:val="none" w:sz="0" w:space="0" w:color="auto"/>
        <w:left w:val="none" w:sz="0" w:space="0" w:color="auto"/>
        <w:bottom w:val="none" w:sz="0" w:space="0" w:color="auto"/>
        <w:right w:val="none" w:sz="0" w:space="0" w:color="auto"/>
      </w:divBdr>
    </w:div>
    <w:div w:id="1212880655">
      <w:bodyDiv w:val="1"/>
      <w:marLeft w:val="0"/>
      <w:marRight w:val="0"/>
      <w:marTop w:val="0"/>
      <w:marBottom w:val="0"/>
      <w:divBdr>
        <w:top w:val="none" w:sz="0" w:space="0" w:color="auto"/>
        <w:left w:val="none" w:sz="0" w:space="0" w:color="auto"/>
        <w:bottom w:val="none" w:sz="0" w:space="0" w:color="auto"/>
        <w:right w:val="none" w:sz="0" w:space="0" w:color="auto"/>
      </w:divBdr>
    </w:div>
    <w:div w:id="1316908529">
      <w:bodyDiv w:val="1"/>
      <w:marLeft w:val="0"/>
      <w:marRight w:val="0"/>
      <w:marTop w:val="0"/>
      <w:marBottom w:val="0"/>
      <w:divBdr>
        <w:top w:val="none" w:sz="0" w:space="0" w:color="auto"/>
        <w:left w:val="none" w:sz="0" w:space="0" w:color="auto"/>
        <w:bottom w:val="none" w:sz="0" w:space="0" w:color="auto"/>
        <w:right w:val="none" w:sz="0" w:space="0" w:color="auto"/>
      </w:divBdr>
    </w:div>
    <w:div w:id="1387610493">
      <w:bodyDiv w:val="1"/>
      <w:marLeft w:val="0"/>
      <w:marRight w:val="0"/>
      <w:marTop w:val="0"/>
      <w:marBottom w:val="0"/>
      <w:divBdr>
        <w:top w:val="none" w:sz="0" w:space="0" w:color="auto"/>
        <w:left w:val="none" w:sz="0" w:space="0" w:color="auto"/>
        <w:bottom w:val="none" w:sz="0" w:space="0" w:color="auto"/>
        <w:right w:val="none" w:sz="0" w:space="0" w:color="auto"/>
      </w:divBdr>
    </w:div>
    <w:div w:id="1525436975">
      <w:bodyDiv w:val="1"/>
      <w:marLeft w:val="0"/>
      <w:marRight w:val="0"/>
      <w:marTop w:val="0"/>
      <w:marBottom w:val="0"/>
      <w:divBdr>
        <w:top w:val="none" w:sz="0" w:space="0" w:color="auto"/>
        <w:left w:val="none" w:sz="0" w:space="0" w:color="auto"/>
        <w:bottom w:val="none" w:sz="0" w:space="0" w:color="auto"/>
        <w:right w:val="none" w:sz="0" w:space="0" w:color="auto"/>
      </w:divBdr>
    </w:div>
    <w:div w:id="1552963340">
      <w:bodyDiv w:val="1"/>
      <w:marLeft w:val="0"/>
      <w:marRight w:val="0"/>
      <w:marTop w:val="0"/>
      <w:marBottom w:val="0"/>
      <w:divBdr>
        <w:top w:val="none" w:sz="0" w:space="0" w:color="auto"/>
        <w:left w:val="none" w:sz="0" w:space="0" w:color="auto"/>
        <w:bottom w:val="none" w:sz="0" w:space="0" w:color="auto"/>
        <w:right w:val="none" w:sz="0" w:space="0" w:color="auto"/>
      </w:divBdr>
    </w:div>
    <w:div w:id="1602302876">
      <w:bodyDiv w:val="1"/>
      <w:marLeft w:val="0"/>
      <w:marRight w:val="0"/>
      <w:marTop w:val="0"/>
      <w:marBottom w:val="0"/>
      <w:divBdr>
        <w:top w:val="none" w:sz="0" w:space="0" w:color="auto"/>
        <w:left w:val="none" w:sz="0" w:space="0" w:color="auto"/>
        <w:bottom w:val="none" w:sz="0" w:space="0" w:color="auto"/>
        <w:right w:val="none" w:sz="0" w:space="0" w:color="auto"/>
      </w:divBdr>
    </w:div>
    <w:div w:id="1832211299">
      <w:bodyDiv w:val="1"/>
      <w:marLeft w:val="0"/>
      <w:marRight w:val="0"/>
      <w:marTop w:val="0"/>
      <w:marBottom w:val="0"/>
      <w:divBdr>
        <w:top w:val="none" w:sz="0" w:space="0" w:color="auto"/>
        <w:left w:val="none" w:sz="0" w:space="0" w:color="auto"/>
        <w:bottom w:val="none" w:sz="0" w:space="0" w:color="auto"/>
        <w:right w:val="none" w:sz="0" w:space="0" w:color="auto"/>
      </w:divBdr>
    </w:div>
    <w:div w:id="1894848206">
      <w:bodyDiv w:val="1"/>
      <w:marLeft w:val="0"/>
      <w:marRight w:val="0"/>
      <w:marTop w:val="0"/>
      <w:marBottom w:val="0"/>
      <w:divBdr>
        <w:top w:val="none" w:sz="0" w:space="0" w:color="auto"/>
        <w:left w:val="none" w:sz="0" w:space="0" w:color="auto"/>
        <w:bottom w:val="none" w:sz="0" w:space="0" w:color="auto"/>
        <w:right w:val="none" w:sz="0" w:space="0" w:color="auto"/>
      </w:divBdr>
    </w:div>
    <w:div w:id="2036080985">
      <w:bodyDiv w:val="1"/>
      <w:marLeft w:val="0"/>
      <w:marRight w:val="0"/>
      <w:marTop w:val="0"/>
      <w:marBottom w:val="0"/>
      <w:divBdr>
        <w:top w:val="none" w:sz="0" w:space="0" w:color="auto"/>
        <w:left w:val="none" w:sz="0" w:space="0" w:color="auto"/>
        <w:bottom w:val="none" w:sz="0" w:space="0" w:color="auto"/>
        <w:right w:val="none" w:sz="0" w:space="0" w:color="auto"/>
      </w:divBdr>
    </w:div>
    <w:div w:id="2050184274">
      <w:bodyDiv w:val="1"/>
      <w:marLeft w:val="0"/>
      <w:marRight w:val="0"/>
      <w:marTop w:val="0"/>
      <w:marBottom w:val="0"/>
      <w:divBdr>
        <w:top w:val="none" w:sz="0" w:space="0" w:color="auto"/>
        <w:left w:val="none" w:sz="0" w:space="0" w:color="auto"/>
        <w:bottom w:val="none" w:sz="0" w:space="0" w:color="auto"/>
        <w:right w:val="none" w:sz="0" w:space="0" w:color="auto"/>
      </w:divBdr>
    </w:div>
    <w:div w:id="206066517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hyperlink" Target="https://search-proquest-com.ezproxy.uwtsd.ac.uk/pubidlinkhandler/sng/pubtitle/Revija+za+Elementarno+Izobrazevanje/$N/1316364/PagePdf/1644489719/fulltextPDF/CB294D5DD4054105PQ/1?accountid=130472" TargetMode="External"/><Relationship Id="rId14" Type="http://schemas.openxmlformats.org/officeDocument/2006/relationships/hyperlink" Target="https://search-proquest-com.ezproxy.uwtsd.ac.uk/docview/1644489719?accountid=130472&amp;rfr_id=info%3Axri%2Fsid%3Aprimo" TargetMode="External"/><Relationship Id="rId15" Type="http://schemas.openxmlformats.org/officeDocument/2006/relationships/hyperlink" Target="https://researchgate.net/profile/Simon_Baron-Cohen/publication/232430614_The_Essential_Difference_The_Truth_About_The_Male_Ans_Female_Brain/links/547cdb7a0cf2cfe2/The-Essential-Difference-The-Truth-About-The-Male-And-Female-Brain.pdf" TargetMode="External"/><Relationship Id="rId16" Type="http://schemas.openxmlformats.org/officeDocument/2006/relationships/hyperlink" Target="https://search.proquest.com/docview/1777615986?accountid=130472" TargetMode="External"/><Relationship Id="rId17" Type="http://schemas.openxmlformats.org/officeDocument/2006/relationships/hyperlink" Target="https://web-a-ebscohost-com.ezproxy.uwtsd.ac.uk/ehost/detail/detail?vid=0&amp;sid=1a75d270-8171-4610-9eb0-032050746fa2%40sessionmgr4007&amp;bdata=JnNpdGU9ZWhvc3QtbGl2ZQ%3d%3d" TargetMode="External"/><Relationship Id="rId18" Type="http://schemas.openxmlformats.org/officeDocument/2006/relationships/hyperlink" Target="file:////view/action/uresolver.do%3foperation=resolveService&amp;package_service_id=4464099140002421&amp;institutionId=2421&amp;customerId=2415" TargetMode="External"/><Relationship Id="rId19" Type="http://schemas.openxmlformats.org/officeDocument/2006/relationships/hyperlink" Target="https://web-a-ebscohost-com.ezproxy.uwtsd.ac.uk/ehost/detail/detail?vid=0&amp;sid=64da7e1a-996a-45fd-917c6bc25ed3af6a%40sessionmgr4010&amp;bdata=JnNpdGU9ZWhvc3QtbGl2ZQ%3d%3d" TargetMode="External"/><Relationship Id="rId63" Type="http://schemas.openxmlformats.org/officeDocument/2006/relationships/header" Target="header3.xml"/><Relationship Id="rId64" Type="http://schemas.openxmlformats.org/officeDocument/2006/relationships/footer" Target="footer3.xml"/><Relationship Id="rId65" Type="http://schemas.openxmlformats.org/officeDocument/2006/relationships/fontTable" Target="fontTable.xml"/><Relationship Id="rId66" Type="http://schemas.openxmlformats.org/officeDocument/2006/relationships/theme" Target="theme/theme1.xml"/><Relationship Id="rId50" Type="http://schemas.openxmlformats.org/officeDocument/2006/relationships/hyperlink" Target="http://www.arttherapyblog.com/art-therapy-benefits/" TargetMode="External"/><Relationship Id="rId51" Type="http://schemas.openxmlformats.org/officeDocument/2006/relationships/hyperlink" Target="http://www.baat.org/About-Art-Therapy" TargetMode="External"/><Relationship Id="rId52" Type="http://schemas.openxmlformats.org/officeDocument/2006/relationships/hyperlink" Target="https://www.counselling-directory.org.uk/art-therapy.html" TargetMode="External"/><Relationship Id="rId53" Type="http://schemas.openxmlformats.org/officeDocument/2006/relationships/hyperlink" Target="https://www.psychologytoday.com/us/basics/autism/the-male-brain" TargetMode="External"/><Relationship Id="rId54" Type="http://schemas.openxmlformats.org/officeDocument/2006/relationships/hyperlink" Target="https://www.stephenwiltshire.co.uk/biography.aspx" TargetMode="External"/><Relationship Id="rId55" Type="http://schemas.openxmlformats.org/officeDocument/2006/relationships/hyperlink" Target="http://www.sethchwastart.com/critiques" TargetMode="External"/><Relationship Id="rId56" Type="http://schemas.openxmlformats.org/officeDocument/2006/relationships/hyperlink" Target="http://www.autism.org.uk/about/what-is/asd.aspx" TargetMode="External"/><Relationship Id="rId57" Type="http://schemas.openxmlformats.org/officeDocument/2006/relationships/hyperlink" Target="http://genetics.thetech.org/original_news/news49" TargetMode="External"/><Relationship Id="rId58" Type="http://schemas.openxmlformats.org/officeDocument/2006/relationships/hyperlink" Target="https://www.wisconsinmedicalsociety.org/professional/savant-syndrome/profiles-and-videos/profiles/seth-chwast-describing-his-world-in-paint/" TargetMode="External"/><Relationship Id="rId59" Type="http://schemas.openxmlformats.org/officeDocument/2006/relationships/header" Target="header1.xml"/><Relationship Id="rId40" Type="http://schemas.openxmlformats.org/officeDocument/2006/relationships/hyperlink" Target="https://en.oxforddictionaries.com/definition/art_therapy" TargetMode="External"/><Relationship Id="rId41" Type="http://schemas.openxmlformats.org/officeDocument/2006/relationships/hyperlink" Target="https://theconversation.com/autistic-people-are-more-creative-than-you-might-think-46107" TargetMode="External"/><Relationship Id="rId42" Type="http://schemas.openxmlformats.org/officeDocument/2006/relationships/hyperlink" Target="http://researchautism.net/autism-interventions/types/psychological-interventions/creative-and-expressive-therapies/art-therapy-and-autism" TargetMode="External"/><Relationship Id="rId43" Type="http://schemas.openxmlformats.org/officeDocument/2006/relationships/hyperlink" Target="https://news.nationalgeographic.com/2017/04/autism-artist-stephen-wiltshire-cities-genius/" TargetMode="External"/><Relationship Id="rId44" Type="http://schemas.openxmlformats.org/officeDocument/2006/relationships/hyperlink" Target="https://ghr.nlm.nih.gov/condition/autism-spectrum-disorder" TargetMode="External"/><Relationship Id="rId45" Type="http://schemas.openxmlformats.org/officeDocument/2006/relationships/hyperlink" Target="https://www.wisconsinmedicalsociety.org/professional/savant-syndrome/profiles-and-videos/profiles/stephen-wiltshire-prodigious-drawing-and/" TargetMode="External"/><Relationship Id="rId46" Type="http://schemas.openxmlformats.org/officeDocument/2006/relationships/hyperlink" Target="https://ac-els-cdn-com.ezproxy.uwtsd.ac.uk/S1364661302019046/1-s2.0-S1364661302019046-main.pdf?_tid=5db1ac42-effb-4fd5-a32e-ad65a82438eb&amp;acdnat=1523650993_1cace98bba992de84e733bf1b1c4e31b" TargetMode="External"/><Relationship Id="rId47" Type="http://schemas.openxmlformats.org/officeDocument/2006/relationships/hyperlink" Target="http://docs.autismresearchcentre.com/papers/2017_Warrier_The-Genetics-of-Autism.pdf" TargetMode="External"/><Relationship Id="rId48" Type="http://schemas.openxmlformats.org/officeDocument/2006/relationships/hyperlink" Target="https://www.appliedbehavioranalysisedu.org/5-acclaimed-visual-artists-with-autism/" TargetMode="External"/><Relationship Id="rId49" Type="http://schemas.openxmlformats.org/officeDocument/2006/relationships/hyperlink" Target="https://www.autismspectrum.org.au/content/areas-difficulty"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jpg"/><Relationship Id="rId30" Type="http://schemas.openxmlformats.org/officeDocument/2006/relationships/hyperlink" Target="https://www.autismresearchcentre.com/people_baron-cohen" TargetMode="External"/><Relationship Id="rId31" Type="http://schemas.openxmlformats.org/officeDocument/2006/relationships/hyperlink" Target="https://www.autism.com/understanding_savants" TargetMode="External"/><Relationship Id="rId32" Type="http://schemas.openxmlformats.org/officeDocument/2006/relationships/hyperlink" Target="http://www.positivepartnerships.com.au/en/fact-sheet/savant-skills" TargetMode="External"/><Relationship Id="rId33" Type="http://schemas.openxmlformats.org/officeDocument/2006/relationships/hyperlink" Target="https://the-art-of-autism.com/the-value-of-art-therapy-for-those-on-the-autism-spectrum/" TargetMode="External"/><Relationship Id="rId34" Type="http://schemas.openxmlformats.org/officeDocument/2006/relationships/hyperlink" Target="http://www.dr-hatfield.com/educ538/docs/Lambert,+2008.pdf" TargetMode="External"/><Relationship Id="rId35" Type="http://schemas.openxmlformats.org/officeDocument/2006/relationships/hyperlink" Target="https://www.psychologytoday.com/us/blog/the-healing-arts/200808/drawing-the-effort-driven-rewards-circuit-chase-the-blues-away" TargetMode="External"/><Relationship Id="rId36" Type="http://schemas.openxmlformats.org/officeDocument/2006/relationships/hyperlink" Target="https://www.cathymalchiodi.com/about-1/" TargetMode="External"/><Relationship Id="rId37" Type="http://schemas.openxmlformats.org/officeDocument/2006/relationships/hyperlink" Target="https://www.cathymalchiodi.com/resources/digital-art-therapy/" TargetMode="External"/><Relationship Id="rId38" Type="http://schemas.openxmlformats.org/officeDocument/2006/relationships/hyperlink" Target="https://en.oxforddictionaries.com/definition/autism" TargetMode="External"/><Relationship Id="rId39" Type="http://schemas.openxmlformats.org/officeDocument/2006/relationships/hyperlink" Target="https://en.oxforddictionaries.com/definition/creativity" TargetMode="External"/><Relationship Id="rId20" Type="http://schemas.openxmlformats.org/officeDocument/2006/relationships/hyperlink" Target="https://search-proquest-com.ezproxy.uwtsd.ac.uk/docview/1664941063?accountid=130472&amp;rfr_id=info%3Axri%2Fsid%3Aprimo" TargetMode="External"/><Relationship Id="rId21" Type="http://schemas.openxmlformats.org/officeDocument/2006/relationships/hyperlink" Target="https://www.ncbi.nlm.nih.gov/pubmed/?term=Auyeung%20B%5BAuthor%5D&amp;cauthor=true&amp;cauthor_uid=21695109" TargetMode="External"/><Relationship Id="rId22" Type="http://schemas.openxmlformats.org/officeDocument/2006/relationships/hyperlink" Target="https://www.ncbi.nlm.nih.gov/pubmed/?term=Ashwin%20E%5BAuthor%5D&amp;cauthor=true&amp;cauthor_uid=21695109" TargetMode="External"/><Relationship Id="rId23" Type="http://schemas.openxmlformats.org/officeDocument/2006/relationships/hyperlink" Target="https://www.ncbi.nlm.nih.gov/pubmed/?term=Baron-Cohen%20S%5BAuthor%5D&amp;cauthor=true&amp;cauthor_uid=21695109" TargetMode="External"/><Relationship Id="rId24" Type="http://schemas.openxmlformats.org/officeDocument/2006/relationships/hyperlink" Target="https://www.ncbi.nlm.nih.gov/pubmed/?term=Knickmeyer%20R%5BAuthor%5D&amp;cauthor=true&amp;cauthor_uid=21695109" TargetMode="External"/><Relationship Id="rId25" Type="http://schemas.openxmlformats.org/officeDocument/2006/relationships/hyperlink" Target="https://www.ncbi.nlm.nih.gov/pubmed/?term=Lombardo%20MV%5BAuthor%5D&amp;cauthor=true&amp;cauthor_uid=21695109" TargetMode="External"/><Relationship Id="rId26" Type="http://schemas.openxmlformats.org/officeDocument/2006/relationships/hyperlink" Target="https://www.ncbi.nlm.nih.gov/pmc/articles/PMC3114757/" TargetMode="External"/><Relationship Id="rId27" Type="http://schemas.openxmlformats.org/officeDocument/2006/relationships/hyperlink" Target="https://www.ncbi.nlm.nih.gov/pmc/articles/PMC3114757/" TargetMode="External"/><Relationship Id="rId28" Type="http://schemas.openxmlformats.org/officeDocument/2006/relationships/hyperlink" Target="https://www.autismbedfordshire.net/about-autism" TargetMode="External"/><Relationship Id="rId29" Type="http://schemas.openxmlformats.org/officeDocument/2006/relationships/hyperlink" Target="https://www.appliedbehavioranalysisedu.org/what-is-an-autistic-savant/" TargetMode="External"/><Relationship Id="rId60" Type="http://schemas.openxmlformats.org/officeDocument/2006/relationships/header" Target="header2.xml"/><Relationship Id="rId61" Type="http://schemas.openxmlformats.org/officeDocument/2006/relationships/footer" Target="footer1.xml"/><Relationship Id="rId62" Type="http://schemas.openxmlformats.org/officeDocument/2006/relationships/footer" Target="footer2.xml"/><Relationship Id="rId10" Type="http://schemas.openxmlformats.org/officeDocument/2006/relationships/image" Target="media/image3.png"/><Relationship Id="rId11" Type="http://schemas.openxmlformats.org/officeDocument/2006/relationships/hyperlink" Target="http://www.madisonhouseautism.org/mhaf-featured-artist-seth-chwast/" TargetMode="External"/><Relationship Id="rId12" Type="http://schemas.openxmlformats.org/officeDocument/2006/relationships/hyperlink" Target="https://www.stephenwiltshire.co.uk/image_library_show.aspx?Id=69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Aut18</b:Tag>
    <b:SourceType>InternetSite</b:SourceType>
    <b:Guid>{6F22C426-7AE4-4932-893D-D63825FFC49B}</b:Guid>
    <b:Title>About: Professor Simon Baron-Cohen</b:Title>
    <b:Year>2018</b:Year>
    <b:Author>
      <b:Author>
        <b:Corporate>Autism Research Centre</b:Corporate>
      </b:Author>
    </b:Author>
    <b:InternetSiteTitle>Autism Research Centre</b:InternetSiteTitle>
    <b:URL>https://www.autismresearchcentre.com/people_baron-cohen</b:URL>
    <b:YearAccessed>2018</b:YearAccessed>
    <b:MonthAccessed>05</b:MonthAccessed>
    <b:DayAccessed>08</b:DayAccessed>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290875A-CA52-6448-BA07-85212E95D2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15</Pages>
  <Words>4206</Words>
  <Characters>23979</Characters>
  <Application>Microsoft Macintosh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Jacqueline Scourfield (P147293)</dc:creator>
  <cp:keywords/>
  <dc:description/>
  <cp:lastModifiedBy>David Toft</cp:lastModifiedBy>
  <cp:revision>11</cp:revision>
  <cp:lastPrinted>2018-05-16T18:05:00Z</cp:lastPrinted>
  <dcterms:created xsi:type="dcterms:W3CDTF">2018-05-17T00:32:00Z</dcterms:created>
  <dcterms:modified xsi:type="dcterms:W3CDTF">2018-05-17T08:35:00Z</dcterms:modified>
</cp:coreProperties>
</file>