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B23FD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44716F" wp14:editId="64C072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947DEF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32156EB" w14:textId="77777777" w:rsidTr="00A406E5">
        <w:tc>
          <w:tcPr>
            <w:tcW w:w="9922" w:type="dxa"/>
            <w:shd w:val="clear" w:color="auto" w:fill="C0C0C0"/>
          </w:tcPr>
          <w:p w14:paraId="45427F7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1048E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10479F" w14:textId="77777777" w:rsidTr="008F1308">
        <w:tc>
          <w:tcPr>
            <w:tcW w:w="2093" w:type="dxa"/>
            <w:shd w:val="pct15" w:color="auto" w:fill="auto"/>
          </w:tcPr>
          <w:p w14:paraId="78CA272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4CDD7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1659AC">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5D8A6B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7FE8BC" w14:textId="77777777" w:rsidR="003B3F9D" w:rsidRPr="00A406E5" w:rsidRDefault="003B3F9D" w:rsidP="001E57C1">
            <w:pPr>
              <w:spacing w:before="120" w:after="120"/>
              <w:jc w:val="both"/>
              <w:rPr>
                <w:rFonts w:ascii="Arial" w:hAnsi="Arial" w:cs="Arial"/>
                <w:b/>
                <w:sz w:val="22"/>
                <w:szCs w:val="22"/>
              </w:rPr>
            </w:pPr>
          </w:p>
        </w:tc>
      </w:tr>
      <w:tr w:rsidR="00DB116D" w:rsidRPr="00A406E5" w14:paraId="1073D8A5" w14:textId="77777777" w:rsidTr="00A406E5">
        <w:tc>
          <w:tcPr>
            <w:tcW w:w="2093" w:type="dxa"/>
            <w:shd w:val="pct15" w:color="auto" w:fill="auto"/>
          </w:tcPr>
          <w:p w14:paraId="14985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80C0DE" w14:textId="2F53ADD7" w:rsidR="00DB116D" w:rsidRPr="00A406E5" w:rsidRDefault="00521494" w:rsidP="00C604B5">
            <w:pPr>
              <w:spacing w:before="120" w:after="120"/>
              <w:jc w:val="both"/>
              <w:rPr>
                <w:rFonts w:ascii="Arial" w:hAnsi="Arial" w:cs="Arial"/>
                <w:b/>
                <w:sz w:val="22"/>
                <w:szCs w:val="22"/>
              </w:rPr>
            </w:pPr>
            <w:r>
              <w:rPr>
                <w:rFonts w:ascii="Arial" w:hAnsi="Arial" w:cs="Arial"/>
                <w:b/>
                <w:sz w:val="22"/>
                <w:szCs w:val="22"/>
              </w:rPr>
              <w:t xml:space="preserve">BSc/HND Computing (including BIS, DIS, Games, SE, and Web </w:t>
            </w:r>
            <w:r w:rsidRPr="00305EB1">
              <w:rPr>
                <w:rFonts w:ascii="Arial" w:hAnsi="Arial" w:cs="Arial"/>
                <w:b/>
                <w:sz w:val="22"/>
                <w:szCs w:val="22"/>
              </w:rPr>
              <w:t>Streams</w:t>
            </w:r>
            <w:r>
              <w:rPr>
                <w:rFonts w:ascii="Arial" w:hAnsi="Arial" w:cs="Arial"/>
                <w:b/>
                <w:sz w:val="22"/>
                <w:szCs w:val="22"/>
              </w:rPr>
              <w:t>)</w:t>
            </w:r>
          </w:p>
        </w:tc>
      </w:tr>
      <w:tr w:rsidR="008F1308" w:rsidRPr="00A406E5" w14:paraId="6A08CC39" w14:textId="77777777" w:rsidTr="00A628CC">
        <w:tc>
          <w:tcPr>
            <w:tcW w:w="2093" w:type="dxa"/>
            <w:shd w:val="pct15" w:color="auto" w:fill="auto"/>
          </w:tcPr>
          <w:p w14:paraId="474AFD2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2DF428C" w14:textId="77777777" w:rsidR="008F1308" w:rsidRPr="00A406E5" w:rsidRDefault="009150F4" w:rsidP="00E51AAC">
            <w:pPr>
              <w:spacing w:before="120" w:after="120"/>
              <w:jc w:val="both"/>
              <w:rPr>
                <w:rFonts w:ascii="Arial" w:hAnsi="Arial" w:cs="Arial"/>
                <w:b/>
                <w:sz w:val="22"/>
                <w:szCs w:val="22"/>
              </w:rPr>
            </w:pPr>
            <w:r>
              <w:rPr>
                <w:rFonts w:ascii="Arial" w:hAnsi="Arial" w:cs="Arial"/>
                <w:b/>
                <w:sz w:val="22"/>
                <w:szCs w:val="22"/>
              </w:rPr>
              <w:t>Application Development</w:t>
            </w:r>
          </w:p>
        </w:tc>
      </w:tr>
      <w:tr w:rsidR="00B84B5B" w:rsidRPr="00A406E5" w14:paraId="1ACA24CF" w14:textId="77777777" w:rsidTr="008F1308">
        <w:tc>
          <w:tcPr>
            <w:tcW w:w="2093" w:type="dxa"/>
            <w:shd w:val="pct15" w:color="auto" w:fill="auto"/>
          </w:tcPr>
          <w:p w14:paraId="6E8F9EF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D25807" w14:textId="77777777" w:rsidR="00B84B5B" w:rsidRPr="00A406E5" w:rsidRDefault="009150F4" w:rsidP="00152E9D">
            <w:pPr>
              <w:spacing w:before="120" w:after="120"/>
              <w:jc w:val="both"/>
              <w:rPr>
                <w:rFonts w:ascii="Arial" w:hAnsi="Arial" w:cs="Arial"/>
                <w:b/>
                <w:sz w:val="22"/>
                <w:szCs w:val="22"/>
              </w:rPr>
            </w:pPr>
            <w:r>
              <w:rPr>
                <w:rFonts w:ascii="Arial" w:hAnsi="Arial" w:cs="Arial"/>
                <w:b/>
                <w:sz w:val="22"/>
                <w:szCs w:val="22"/>
              </w:rPr>
              <w:t>ACCA5012</w:t>
            </w:r>
          </w:p>
        </w:tc>
        <w:tc>
          <w:tcPr>
            <w:tcW w:w="2268" w:type="dxa"/>
            <w:shd w:val="clear" w:color="auto" w:fill="D9D9D9"/>
          </w:tcPr>
          <w:p w14:paraId="1E87C668" w14:textId="77777777" w:rsidR="00B84B5B" w:rsidRPr="004D5E9B" w:rsidRDefault="00B84B5B" w:rsidP="003255A1">
            <w:pPr>
              <w:pStyle w:val="Heading2"/>
            </w:pPr>
            <w:r w:rsidRPr="00A406E5">
              <w:t>Contribution to Overall Module Assessment (%):</w:t>
            </w:r>
          </w:p>
        </w:tc>
        <w:tc>
          <w:tcPr>
            <w:tcW w:w="2268" w:type="dxa"/>
          </w:tcPr>
          <w:p w14:paraId="59D350A8" w14:textId="77777777" w:rsidR="00B84B5B" w:rsidRPr="00A406E5" w:rsidRDefault="009150F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81D8220" w14:textId="77777777" w:rsidTr="008F1308">
        <w:tc>
          <w:tcPr>
            <w:tcW w:w="2093" w:type="dxa"/>
            <w:shd w:val="pct15" w:color="auto" w:fill="auto"/>
          </w:tcPr>
          <w:p w14:paraId="57F2E2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BED14A1" w14:textId="77777777" w:rsidR="00DB116D" w:rsidRPr="00A406E5" w:rsidRDefault="00346784"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14:paraId="713D2B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2C12E64" w14:textId="77777777" w:rsidR="00DB116D" w:rsidRPr="00A406E5" w:rsidRDefault="00346784" w:rsidP="00E51AAC">
            <w:pPr>
              <w:spacing w:before="120" w:after="120"/>
              <w:jc w:val="both"/>
              <w:rPr>
                <w:rFonts w:ascii="Arial" w:hAnsi="Arial" w:cs="Arial"/>
                <w:b/>
                <w:sz w:val="22"/>
                <w:szCs w:val="22"/>
              </w:rPr>
            </w:pPr>
            <w:r>
              <w:rPr>
                <w:rFonts w:ascii="Arial" w:hAnsi="Arial" w:cs="Arial"/>
                <w:b/>
                <w:sz w:val="22"/>
                <w:szCs w:val="22"/>
              </w:rPr>
              <w:t>Neil Griffiths</w:t>
            </w:r>
          </w:p>
        </w:tc>
      </w:tr>
      <w:tr w:rsidR="00DB116D" w:rsidRPr="00A406E5" w14:paraId="5C9FB164" w14:textId="77777777" w:rsidTr="008F1308">
        <w:tc>
          <w:tcPr>
            <w:tcW w:w="2093" w:type="dxa"/>
            <w:shd w:val="pct15" w:color="auto" w:fill="auto"/>
          </w:tcPr>
          <w:p w14:paraId="7F15F0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7BCEC4A" w14:textId="1E351C44" w:rsidR="00DB116D" w:rsidRPr="00A406E5" w:rsidRDefault="00521494" w:rsidP="005F0579">
            <w:pPr>
              <w:spacing w:before="120" w:after="120"/>
              <w:jc w:val="both"/>
              <w:rPr>
                <w:rFonts w:ascii="Arial" w:hAnsi="Arial" w:cs="Arial"/>
                <w:b/>
                <w:sz w:val="22"/>
                <w:szCs w:val="22"/>
              </w:rPr>
            </w:pPr>
            <w:r>
              <w:rPr>
                <w:rFonts w:ascii="Arial" w:hAnsi="Arial" w:cs="Arial"/>
                <w:b/>
                <w:sz w:val="22"/>
                <w:szCs w:val="22"/>
              </w:rPr>
              <w:t>Design/Develop a Game</w:t>
            </w:r>
          </w:p>
        </w:tc>
        <w:tc>
          <w:tcPr>
            <w:tcW w:w="2268" w:type="dxa"/>
            <w:shd w:val="pct15" w:color="auto" w:fill="auto"/>
          </w:tcPr>
          <w:p w14:paraId="75C1955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E8B2F3B" w14:textId="77777777" w:rsidR="00DB116D" w:rsidRPr="00A406E5" w:rsidRDefault="00F806D0" w:rsidP="006D3D26">
            <w:pPr>
              <w:spacing w:before="120" w:after="120"/>
              <w:jc w:val="both"/>
              <w:rPr>
                <w:rFonts w:ascii="Arial" w:hAnsi="Arial" w:cs="Arial"/>
                <w:b/>
                <w:sz w:val="22"/>
                <w:szCs w:val="22"/>
              </w:rPr>
            </w:pPr>
            <w:r>
              <w:rPr>
                <w:rFonts w:ascii="Arial" w:hAnsi="Arial" w:cs="Arial"/>
                <w:b/>
                <w:sz w:val="22"/>
                <w:szCs w:val="22"/>
              </w:rPr>
              <w:t>1500</w:t>
            </w:r>
            <w:r w:rsidR="006E403B">
              <w:rPr>
                <w:rFonts w:ascii="Arial" w:hAnsi="Arial" w:cs="Arial"/>
                <w:b/>
                <w:sz w:val="22"/>
                <w:szCs w:val="22"/>
              </w:rPr>
              <w:t xml:space="preserve"> </w:t>
            </w:r>
            <w:r w:rsidR="00513222">
              <w:rPr>
                <w:rFonts w:ascii="Arial" w:hAnsi="Arial" w:cs="Arial"/>
                <w:b/>
                <w:sz w:val="22"/>
                <w:szCs w:val="22"/>
              </w:rPr>
              <w:t>- 2000</w:t>
            </w:r>
            <w:r w:rsidR="00A91FC1">
              <w:rPr>
                <w:rFonts w:ascii="Arial" w:hAnsi="Arial" w:cs="Arial"/>
                <w:b/>
                <w:sz w:val="22"/>
                <w:szCs w:val="22"/>
              </w:rPr>
              <w:t xml:space="preserve"> words</w:t>
            </w:r>
          </w:p>
        </w:tc>
      </w:tr>
      <w:tr w:rsidR="00B84B5B" w:rsidRPr="00A406E5" w14:paraId="22233C5D" w14:textId="77777777" w:rsidTr="008F1308">
        <w:tc>
          <w:tcPr>
            <w:tcW w:w="2093" w:type="dxa"/>
            <w:shd w:val="pct15" w:color="auto" w:fill="auto"/>
          </w:tcPr>
          <w:p w14:paraId="756523B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171963" w14:textId="77777777" w:rsidR="00B84B5B" w:rsidRPr="00A406E5" w:rsidRDefault="00346784" w:rsidP="006D3D26">
            <w:pPr>
              <w:spacing w:before="120" w:after="120"/>
              <w:jc w:val="both"/>
              <w:rPr>
                <w:rFonts w:ascii="Arial" w:hAnsi="Arial" w:cs="Arial"/>
                <w:b/>
                <w:sz w:val="22"/>
                <w:szCs w:val="22"/>
              </w:rPr>
            </w:pPr>
            <w:r>
              <w:rPr>
                <w:rFonts w:ascii="Arial" w:hAnsi="Arial" w:cs="Arial"/>
                <w:b/>
                <w:sz w:val="22"/>
                <w:szCs w:val="22"/>
              </w:rPr>
              <w:t>See Moodle</w:t>
            </w:r>
          </w:p>
        </w:tc>
        <w:tc>
          <w:tcPr>
            <w:tcW w:w="2268" w:type="dxa"/>
            <w:shd w:val="pct15" w:color="auto" w:fill="auto"/>
          </w:tcPr>
          <w:p w14:paraId="4535CDF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2A94BB" w14:textId="77777777" w:rsidR="00B84B5B" w:rsidRDefault="00346784" w:rsidP="005F0579">
            <w:pPr>
              <w:spacing w:before="120" w:after="120"/>
              <w:jc w:val="both"/>
              <w:rPr>
                <w:rFonts w:ascii="Arial" w:hAnsi="Arial" w:cs="Arial"/>
                <w:b/>
                <w:sz w:val="22"/>
                <w:szCs w:val="22"/>
              </w:rPr>
            </w:pPr>
            <w:r>
              <w:rPr>
                <w:rFonts w:ascii="Arial" w:hAnsi="Arial" w:cs="Arial"/>
                <w:b/>
                <w:sz w:val="22"/>
                <w:szCs w:val="22"/>
              </w:rPr>
              <w:t>See Moodle</w:t>
            </w:r>
          </w:p>
          <w:p w14:paraId="48989F47" w14:textId="77777777" w:rsidR="00346784" w:rsidRPr="00A406E5" w:rsidRDefault="00346784" w:rsidP="005F0579">
            <w:pPr>
              <w:spacing w:before="120" w:after="120"/>
              <w:jc w:val="both"/>
              <w:rPr>
                <w:rFonts w:ascii="Arial" w:hAnsi="Arial" w:cs="Arial"/>
                <w:b/>
                <w:sz w:val="22"/>
                <w:szCs w:val="22"/>
              </w:rPr>
            </w:pPr>
          </w:p>
        </w:tc>
      </w:tr>
      <w:tr w:rsidR="00152E9D" w:rsidRPr="00A406E5" w14:paraId="4CCFBD2F" w14:textId="77777777" w:rsidTr="00A406E5">
        <w:tc>
          <w:tcPr>
            <w:tcW w:w="2093" w:type="dxa"/>
            <w:shd w:val="pct15" w:color="auto" w:fill="auto"/>
          </w:tcPr>
          <w:p w14:paraId="3CCF7FE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F6A524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E433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98D4CF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502C733" w14:textId="77777777" w:rsidTr="00A406E5">
        <w:tc>
          <w:tcPr>
            <w:tcW w:w="2093" w:type="dxa"/>
            <w:shd w:val="pct15" w:color="auto" w:fill="auto"/>
          </w:tcPr>
          <w:p w14:paraId="5899992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95484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6A0CF95" w14:textId="77777777" w:rsidR="00A406E5" w:rsidRDefault="00A406E5">
      <w:pPr>
        <w:rPr>
          <w:rFonts w:ascii="Arial" w:hAnsi="Arial" w:cs="Arial"/>
          <w:sz w:val="32"/>
        </w:rPr>
      </w:pPr>
    </w:p>
    <w:p w14:paraId="4248821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B835A24" w14:textId="77777777" w:rsidTr="00A406E5">
        <w:tc>
          <w:tcPr>
            <w:tcW w:w="9747" w:type="dxa"/>
            <w:shd w:val="pct10" w:color="auto" w:fill="auto"/>
          </w:tcPr>
          <w:p w14:paraId="72B3629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DA9B4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CFCA66B" w14:textId="77777777" w:rsidTr="00A406E5">
        <w:tc>
          <w:tcPr>
            <w:tcW w:w="9747" w:type="dxa"/>
          </w:tcPr>
          <w:p w14:paraId="2925FA23" w14:textId="77777777" w:rsidR="004045B6" w:rsidRDefault="004045B6" w:rsidP="004045B6">
            <w:pPr>
              <w:pStyle w:val="bullet"/>
              <w:numPr>
                <w:ilvl w:val="0"/>
                <w:numId w:val="17"/>
              </w:numPr>
              <w:overflowPunct/>
              <w:autoSpaceDE/>
              <w:autoSpaceDN/>
              <w:adjustRightInd/>
              <w:spacing w:before="0"/>
              <w:textAlignment w:val="auto"/>
              <w:rPr>
                <w:rFonts w:ascii="Arial" w:hAnsi="Arial" w:cs="Arial"/>
                <w:sz w:val="22"/>
                <w:szCs w:val="22"/>
              </w:rPr>
            </w:pPr>
            <w:r w:rsidRPr="00522AA1">
              <w:rPr>
                <w:rFonts w:ascii="Arial" w:hAnsi="Arial" w:cs="Arial"/>
                <w:sz w:val="22"/>
                <w:szCs w:val="22"/>
              </w:rPr>
              <w:t>Evaluate the concepts, principles and technologies and techniques used in the development and creation</w:t>
            </w:r>
            <w:r>
              <w:rPr>
                <w:rFonts w:ascii="Arial" w:hAnsi="Arial" w:cs="Arial"/>
                <w:sz w:val="22"/>
                <w:szCs w:val="22"/>
              </w:rPr>
              <w:t xml:space="preserve"> of interactive experiences</w:t>
            </w:r>
          </w:p>
          <w:p w14:paraId="30F9C949" w14:textId="77777777" w:rsidR="00C01A3F" w:rsidRDefault="004045B6" w:rsidP="004045B6">
            <w:pPr>
              <w:pStyle w:val="ListParagraph"/>
              <w:numPr>
                <w:ilvl w:val="0"/>
                <w:numId w:val="17"/>
              </w:numPr>
              <w:rPr>
                <w:rFonts w:ascii="Arial" w:hAnsi="Arial" w:cs="Arial"/>
                <w:sz w:val="22"/>
                <w:szCs w:val="22"/>
              </w:rPr>
            </w:pPr>
            <w:r>
              <w:rPr>
                <w:rFonts w:ascii="Arial" w:hAnsi="Arial" w:cs="Arial"/>
                <w:sz w:val="22"/>
                <w:szCs w:val="22"/>
              </w:rPr>
              <w:t>Select and deploy appropriate scripting and programming languages and techniques in the implementation of applications for real-world problem scenarios.</w:t>
            </w:r>
          </w:p>
          <w:p w14:paraId="79ABD4AD" w14:textId="77777777" w:rsidR="00730ECE" w:rsidRPr="00730ECE" w:rsidRDefault="00730ECE" w:rsidP="00730ECE">
            <w:pPr>
              <w:rPr>
                <w:rFonts w:ascii="Arial" w:hAnsi="Arial" w:cs="Arial"/>
                <w:sz w:val="22"/>
                <w:szCs w:val="22"/>
              </w:rPr>
            </w:pPr>
          </w:p>
          <w:p w14:paraId="500AE4E9" w14:textId="77777777" w:rsidR="00C01A3F" w:rsidRPr="00A406E5" w:rsidRDefault="00C01A3F" w:rsidP="004D5E9B">
            <w:pPr>
              <w:rPr>
                <w:rFonts w:ascii="Arial" w:hAnsi="Arial" w:cs="Arial"/>
                <w:sz w:val="22"/>
                <w:szCs w:val="22"/>
              </w:rPr>
            </w:pPr>
          </w:p>
        </w:tc>
      </w:tr>
    </w:tbl>
    <w:p w14:paraId="138946AB" w14:textId="77777777" w:rsidR="00C01A3F" w:rsidRPr="00A406E5" w:rsidRDefault="00C01A3F" w:rsidP="00BA1176">
      <w:pPr>
        <w:rPr>
          <w:rFonts w:ascii="Arial" w:hAnsi="Arial" w:cs="Arial"/>
          <w:b/>
        </w:rPr>
      </w:pPr>
    </w:p>
    <w:p w14:paraId="1468C1E6" w14:textId="77777777" w:rsidR="00C01A3F" w:rsidRPr="00A406E5" w:rsidRDefault="00C01A3F" w:rsidP="00BA1176">
      <w:pPr>
        <w:rPr>
          <w:rFonts w:ascii="Arial" w:hAnsi="Arial" w:cs="Arial"/>
          <w:b/>
        </w:rPr>
      </w:pPr>
    </w:p>
    <w:p w14:paraId="11E35BBD" w14:textId="77777777" w:rsidR="004045B6" w:rsidRDefault="004045B6"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C4CC66" w14:textId="77777777" w:rsidTr="00A406E5">
        <w:tc>
          <w:tcPr>
            <w:tcW w:w="9781" w:type="dxa"/>
            <w:shd w:val="clear" w:color="auto" w:fill="C0C0C0"/>
          </w:tcPr>
          <w:p w14:paraId="5A432A90" w14:textId="77777777" w:rsidR="005969E2" w:rsidRPr="00A406E5" w:rsidRDefault="008A6314" w:rsidP="00B74272">
            <w:pPr>
              <w:jc w:val="center"/>
              <w:rPr>
                <w:rFonts w:ascii="Arial" w:hAnsi="Arial" w:cs="Arial"/>
                <w:b/>
                <w:sz w:val="40"/>
                <w:szCs w:val="40"/>
              </w:rPr>
            </w:pPr>
            <w:r>
              <w:rPr>
                <w:rFonts w:ascii="Arial" w:hAnsi="Arial" w:cs="Arial"/>
                <w:b/>
                <w:sz w:val="40"/>
                <w:szCs w:val="40"/>
              </w:rPr>
              <w:lastRenderedPageBreak/>
              <w:t xml:space="preserve">ASSESSMENT </w:t>
            </w:r>
            <w:r w:rsidR="00B74272">
              <w:rPr>
                <w:rFonts w:ascii="Arial" w:hAnsi="Arial" w:cs="Arial"/>
                <w:b/>
                <w:sz w:val="40"/>
                <w:szCs w:val="40"/>
              </w:rPr>
              <w:t>WORKSHEET</w:t>
            </w:r>
            <w:r w:rsidR="005969E2" w:rsidRPr="00A406E5">
              <w:rPr>
                <w:rFonts w:ascii="Arial" w:hAnsi="Arial" w:cs="Arial"/>
                <w:b/>
                <w:sz w:val="40"/>
                <w:szCs w:val="40"/>
              </w:rPr>
              <w:t xml:space="preserve"> </w:t>
            </w:r>
            <w:r w:rsidR="00B74272">
              <w:rPr>
                <w:rFonts w:ascii="Arial" w:hAnsi="Arial" w:cs="Arial"/>
                <w:b/>
                <w:sz w:val="40"/>
                <w:szCs w:val="40"/>
              </w:rPr>
              <w:t>INSTRUC</w:t>
            </w:r>
            <w:r w:rsidR="005969E2" w:rsidRPr="00A406E5">
              <w:rPr>
                <w:rFonts w:ascii="Arial" w:hAnsi="Arial" w:cs="Arial"/>
                <w:b/>
                <w:sz w:val="40"/>
                <w:szCs w:val="40"/>
              </w:rPr>
              <w:t>TION</w:t>
            </w:r>
            <w:r w:rsidR="00B74272">
              <w:rPr>
                <w:rFonts w:ascii="Arial" w:hAnsi="Arial" w:cs="Arial"/>
                <w:b/>
                <w:sz w:val="40"/>
                <w:szCs w:val="40"/>
              </w:rPr>
              <w:t>S</w:t>
            </w:r>
          </w:p>
        </w:tc>
      </w:tr>
    </w:tbl>
    <w:p w14:paraId="61E24915" w14:textId="77777777" w:rsidR="00EE6F25" w:rsidRPr="00A406E5" w:rsidRDefault="00EE6F25" w:rsidP="005969E2">
      <w:pPr>
        <w:jc w:val="both"/>
        <w:rPr>
          <w:rFonts w:ascii="Arial" w:hAnsi="Arial" w:cs="Arial"/>
          <w:sz w:val="22"/>
          <w:szCs w:val="22"/>
        </w:rPr>
      </w:pPr>
    </w:p>
    <w:p w14:paraId="411A9746" w14:textId="77777777" w:rsidR="00630CA9" w:rsidRPr="002A0321" w:rsidRDefault="005D2921" w:rsidP="003255A1">
      <w:pPr>
        <w:pStyle w:val="Heading2"/>
      </w:pPr>
      <w:r>
        <w:t>Additional</w:t>
      </w:r>
      <w:r w:rsidR="00630CA9" w:rsidRPr="002A0321">
        <w:t xml:space="preserve"> </w:t>
      </w:r>
      <w:r w:rsidR="00630CA9" w:rsidRPr="003255A1">
        <w:t>Instructions</w:t>
      </w:r>
      <w:r w:rsidR="00630CA9" w:rsidRPr="002A0321">
        <w:t xml:space="preserve"> for Task 2</w:t>
      </w:r>
      <w:r w:rsidR="00965EDE">
        <w:t>: Implementation</w:t>
      </w:r>
    </w:p>
    <w:p w14:paraId="342A40CE" w14:textId="77777777" w:rsidR="00817961" w:rsidRDefault="00817961" w:rsidP="003E7B8B">
      <w:pPr>
        <w:ind w:left="340"/>
        <w:rPr>
          <w:rFonts w:ascii="Arial" w:hAnsi="Arial" w:cs="Arial"/>
          <w:sz w:val="24"/>
          <w:szCs w:val="24"/>
        </w:rPr>
      </w:pPr>
    </w:p>
    <w:p w14:paraId="5404F9A6" w14:textId="6A0D5B05" w:rsidR="00643357" w:rsidRPr="00B969AF" w:rsidRDefault="00236B42" w:rsidP="00643357">
      <w:pPr>
        <w:spacing w:after="120"/>
        <w:ind w:left="340"/>
        <w:rPr>
          <w:rFonts w:ascii="Arial" w:hAnsi="Arial" w:cs="Arial"/>
          <w:sz w:val="24"/>
          <w:szCs w:val="24"/>
        </w:rPr>
      </w:pPr>
      <w:r w:rsidRPr="00B969AF">
        <w:rPr>
          <w:rFonts w:ascii="Arial" w:hAnsi="Arial" w:cs="Arial"/>
          <w:sz w:val="24"/>
          <w:szCs w:val="24"/>
        </w:rPr>
        <w:t xml:space="preserve">Design and implement a </w:t>
      </w:r>
      <w:r w:rsidR="00521494">
        <w:rPr>
          <w:rFonts w:ascii="Arial" w:hAnsi="Arial" w:cs="Arial"/>
          <w:sz w:val="24"/>
          <w:szCs w:val="24"/>
        </w:rPr>
        <w:t>2</w:t>
      </w:r>
      <w:r>
        <w:rPr>
          <w:rFonts w:ascii="Arial" w:hAnsi="Arial" w:cs="Arial"/>
          <w:sz w:val="24"/>
          <w:szCs w:val="24"/>
        </w:rPr>
        <w:t>D</w:t>
      </w:r>
      <w:r w:rsidRPr="00B969AF">
        <w:rPr>
          <w:rFonts w:ascii="Arial" w:hAnsi="Arial" w:cs="Arial"/>
          <w:sz w:val="24"/>
          <w:szCs w:val="24"/>
        </w:rPr>
        <w:t xml:space="preserve"> game in </w:t>
      </w:r>
      <w:r w:rsidR="00521494">
        <w:rPr>
          <w:rFonts w:ascii="Arial" w:hAnsi="Arial" w:cs="Arial"/>
          <w:sz w:val="24"/>
          <w:szCs w:val="24"/>
        </w:rPr>
        <w:t>a suitable gaming development environment. The suggestion will a game written in AGK (App Game Kit) as this will be taught in lectures</w:t>
      </w:r>
      <w:bookmarkStart w:id="0" w:name="_GoBack"/>
      <w:bookmarkEnd w:id="0"/>
      <w:r w:rsidR="00521494">
        <w:rPr>
          <w:rFonts w:ascii="Arial" w:hAnsi="Arial" w:cs="Arial"/>
          <w:sz w:val="24"/>
          <w:szCs w:val="24"/>
        </w:rPr>
        <w:t>, but you are welcome to use other</w:t>
      </w:r>
      <w:r w:rsidRPr="00B969AF">
        <w:rPr>
          <w:rFonts w:ascii="Arial" w:hAnsi="Arial" w:cs="Arial"/>
          <w:sz w:val="24"/>
          <w:szCs w:val="24"/>
        </w:rPr>
        <w:t>. The mechanics of the implemented game is entirely up to you</w:t>
      </w:r>
      <w:r w:rsidR="00643357">
        <w:rPr>
          <w:rFonts w:ascii="Arial" w:hAnsi="Arial" w:cs="Arial"/>
          <w:sz w:val="24"/>
          <w:szCs w:val="24"/>
        </w:rPr>
        <w:t xml:space="preserve"> but y</w:t>
      </w:r>
      <w:r w:rsidR="00643357" w:rsidRPr="00B969AF">
        <w:rPr>
          <w:rFonts w:ascii="Arial" w:hAnsi="Arial" w:cs="Arial"/>
          <w:sz w:val="24"/>
          <w:szCs w:val="24"/>
        </w:rPr>
        <w:t>our game should</w:t>
      </w:r>
      <w:r w:rsidR="00071D2D">
        <w:rPr>
          <w:rFonts w:ascii="Arial" w:hAnsi="Arial" w:cs="Arial"/>
          <w:sz w:val="24"/>
          <w:szCs w:val="24"/>
        </w:rPr>
        <w:t xml:space="preserve"> </w:t>
      </w:r>
      <w:r w:rsidR="00071D2D" w:rsidRPr="0042660C">
        <w:rPr>
          <w:rFonts w:ascii="Arial" w:hAnsi="Arial" w:cs="Arial"/>
          <w:sz w:val="24"/>
          <w:szCs w:val="24"/>
        </w:rPr>
        <w:t>have the essential elements of a game. It should include a variety of scripts that you have written that incorporates a good range of code implementation techniques for games.</w:t>
      </w:r>
      <w:r w:rsidR="00071D2D">
        <w:rPr>
          <w:rFonts w:ascii="Arial" w:hAnsi="Arial" w:cs="Arial"/>
          <w:sz w:val="24"/>
          <w:szCs w:val="24"/>
        </w:rPr>
        <w:t xml:space="preserve"> It should include:</w:t>
      </w:r>
    </w:p>
    <w:p w14:paraId="1ACD687B" w14:textId="0508AD4D" w:rsidR="00521494" w:rsidRDefault="00521494" w:rsidP="00643357">
      <w:pPr>
        <w:pStyle w:val="ListParagraph"/>
        <w:numPr>
          <w:ilvl w:val="1"/>
          <w:numId w:val="21"/>
        </w:numPr>
        <w:spacing w:after="120"/>
        <w:contextualSpacing w:val="0"/>
        <w:rPr>
          <w:rFonts w:ascii="Arial" w:hAnsi="Arial" w:cs="Arial"/>
          <w:sz w:val="24"/>
          <w:szCs w:val="24"/>
        </w:rPr>
      </w:pPr>
      <w:r>
        <w:rPr>
          <w:rFonts w:ascii="Arial" w:hAnsi="Arial" w:cs="Arial"/>
          <w:sz w:val="24"/>
          <w:szCs w:val="24"/>
        </w:rPr>
        <w:t>A good design methodology</w:t>
      </w:r>
    </w:p>
    <w:p w14:paraId="62C9E7D2" w14:textId="46934511" w:rsidR="00521494" w:rsidRDefault="00521494" w:rsidP="00643357">
      <w:pPr>
        <w:pStyle w:val="ListParagraph"/>
        <w:numPr>
          <w:ilvl w:val="1"/>
          <w:numId w:val="21"/>
        </w:numPr>
        <w:spacing w:after="120"/>
        <w:contextualSpacing w:val="0"/>
        <w:rPr>
          <w:rFonts w:ascii="Arial" w:hAnsi="Arial" w:cs="Arial"/>
          <w:sz w:val="24"/>
          <w:szCs w:val="24"/>
        </w:rPr>
      </w:pPr>
      <w:r>
        <w:rPr>
          <w:rFonts w:ascii="Arial" w:hAnsi="Arial" w:cs="Arial"/>
          <w:sz w:val="24"/>
          <w:szCs w:val="24"/>
        </w:rPr>
        <w:t>Instructions</w:t>
      </w:r>
    </w:p>
    <w:p w14:paraId="5DEA34D6" w14:textId="69F478C4" w:rsidR="00643357" w:rsidRDefault="00643357" w:rsidP="00643357">
      <w:pPr>
        <w:pStyle w:val="ListParagraph"/>
        <w:numPr>
          <w:ilvl w:val="1"/>
          <w:numId w:val="21"/>
        </w:numPr>
        <w:spacing w:after="120"/>
        <w:contextualSpacing w:val="0"/>
        <w:rPr>
          <w:rFonts w:ascii="Arial" w:hAnsi="Arial" w:cs="Arial"/>
          <w:sz w:val="24"/>
          <w:szCs w:val="24"/>
        </w:rPr>
      </w:pPr>
      <w:r>
        <w:rPr>
          <w:rFonts w:ascii="Arial" w:hAnsi="Arial" w:cs="Arial"/>
          <w:sz w:val="24"/>
          <w:szCs w:val="24"/>
        </w:rPr>
        <w:t>H</w:t>
      </w:r>
      <w:r w:rsidRPr="00512E06">
        <w:rPr>
          <w:rFonts w:ascii="Arial" w:hAnsi="Arial" w:cs="Arial"/>
          <w:sz w:val="24"/>
          <w:szCs w:val="24"/>
        </w:rPr>
        <w:t>ave a goal (or objective), and it can have more than one</w:t>
      </w:r>
      <w:r>
        <w:rPr>
          <w:rFonts w:ascii="Arial" w:hAnsi="Arial" w:cs="Arial"/>
          <w:sz w:val="24"/>
          <w:szCs w:val="24"/>
        </w:rPr>
        <w:t>.</w:t>
      </w:r>
    </w:p>
    <w:p w14:paraId="1A04519E" w14:textId="77777777" w:rsidR="00643357" w:rsidRDefault="00643357" w:rsidP="00643357">
      <w:pPr>
        <w:pStyle w:val="ListParagraph"/>
        <w:numPr>
          <w:ilvl w:val="1"/>
          <w:numId w:val="21"/>
        </w:numPr>
        <w:spacing w:after="120"/>
        <w:contextualSpacing w:val="0"/>
        <w:rPr>
          <w:rFonts w:ascii="Arial" w:hAnsi="Arial" w:cs="Arial"/>
          <w:sz w:val="24"/>
          <w:szCs w:val="24"/>
        </w:rPr>
      </w:pPr>
      <w:r w:rsidRPr="00975A55">
        <w:rPr>
          <w:rFonts w:ascii="Arial" w:hAnsi="Arial" w:cs="Arial"/>
          <w:sz w:val="24"/>
          <w:szCs w:val="24"/>
        </w:rPr>
        <w:t>Level implementation and progression</w:t>
      </w:r>
      <w:r>
        <w:rPr>
          <w:rFonts w:ascii="Arial" w:hAnsi="Arial" w:cs="Arial"/>
          <w:sz w:val="24"/>
          <w:szCs w:val="24"/>
        </w:rPr>
        <w:t>.</w:t>
      </w:r>
    </w:p>
    <w:p w14:paraId="32BBDECF" w14:textId="6A44D7F6" w:rsidR="00643357" w:rsidRDefault="005218C6" w:rsidP="00643357">
      <w:pPr>
        <w:pStyle w:val="ListParagraph"/>
        <w:numPr>
          <w:ilvl w:val="1"/>
          <w:numId w:val="21"/>
        </w:numPr>
        <w:spacing w:after="120"/>
        <w:contextualSpacing w:val="0"/>
        <w:rPr>
          <w:rFonts w:ascii="Arial" w:hAnsi="Arial" w:cs="Arial"/>
          <w:sz w:val="24"/>
          <w:szCs w:val="24"/>
        </w:rPr>
      </w:pPr>
      <w:r w:rsidRPr="00975A55">
        <w:rPr>
          <w:rFonts w:ascii="Arial" w:hAnsi="Arial" w:cs="Arial"/>
          <w:sz w:val="24"/>
          <w:szCs w:val="24"/>
        </w:rPr>
        <w:t xml:space="preserve">AI e.g. for </w:t>
      </w:r>
      <w:r w:rsidR="00521494">
        <w:rPr>
          <w:rFonts w:ascii="Arial" w:hAnsi="Arial" w:cs="Arial"/>
          <w:sz w:val="24"/>
          <w:szCs w:val="24"/>
        </w:rPr>
        <w:t>enemy handling</w:t>
      </w:r>
    </w:p>
    <w:p w14:paraId="6C5F7ED1" w14:textId="77777777" w:rsidR="005218C6" w:rsidRPr="00975A55" w:rsidRDefault="005218C6" w:rsidP="005218C6">
      <w:pPr>
        <w:pStyle w:val="ListParagraph"/>
        <w:numPr>
          <w:ilvl w:val="1"/>
          <w:numId w:val="21"/>
        </w:numPr>
        <w:spacing w:after="120"/>
        <w:contextualSpacing w:val="0"/>
        <w:rPr>
          <w:rFonts w:ascii="Arial" w:hAnsi="Arial" w:cs="Arial"/>
          <w:sz w:val="24"/>
          <w:szCs w:val="24"/>
        </w:rPr>
      </w:pPr>
      <w:r w:rsidRPr="00975A55">
        <w:rPr>
          <w:rFonts w:ascii="Arial" w:hAnsi="Arial" w:cs="Arial"/>
          <w:sz w:val="24"/>
          <w:szCs w:val="24"/>
        </w:rPr>
        <w:t xml:space="preserve">UI Elements e.g. </w:t>
      </w:r>
      <w:r w:rsidR="003A02D9">
        <w:rPr>
          <w:rFonts w:ascii="Arial" w:hAnsi="Arial" w:cs="Arial"/>
          <w:sz w:val="24"/>
          <w:szCs w:val="24"/>
        </w:rPr>
        <w:t>m</w:t>
      </w:r>
      <w:r w:rsidRPr="00975A55">
        <w:rPr>
          <w:rFonts w:ascii="Arial" w:hAnsi="Arial" w:cs="Arial"/>
          <w:sz w:val="24"/>
          <w:szCs w:val="24"/>
        </w:rPr>
        <w:t>enus, buttons, heads-up display and feedback elements.</w:t>
      </w:r>
    </w:p>
    <w:p w14:paraId="26910D0A" w14:textId="77777777" w:rsidR="005218C6" w:rsidRDefault="005218C6" w:rsidP="00643357">
      <w:pPr>
        <w:pStyle w:val="ListParagraph"/>
        <w:numPr>
          <w:ilvl w:val="1"/>
          <w:numId w:val="21"/>
        </w:numPr>
        <w:spacing w:after="120"/>
        <w:contextualSpacing w:val="0"/>
        <w:rPr>
          <w:rFonts w:ascii="Arial" w:hAnsi="Arial" w:cs="Arial"/>
          <w:sz w:val="24"/>
          <w:szCs w:val="24"/>
        </w:rPr>
      </w:pPr>
      <w:r w:rsidRPr="00975A55">
        <w:rPr>
          <w:rFonts w:ascii="Arial" w:hAnsi="Arial" w:cs="Arial"/>
          <w:sz w:val="24"/>
          <w:szCs w:val="24"/>
        </w:rPr>
        <w:t>Dynamically generated game objects</w:t>
      </w:r>
      <w:r>
        <w:rPr>
          <w:rFonts w:ascii="Arial" w:hAnsi="Arial" w:cs="Arial"/>
          <w:sz w:val="24"/>
          <w:szCs w:val="24"/>
        </w:rPr>
        <w:t>.</w:t>
      </w:r>
    </w:p>
    <w:p w14:paraId="25AE0EE1" w14:textId="77777777" w:rsidR="006A20FA" w:rsidRDefault="009B60FC" w:rsidP="00B969AF">
      <w:pPr>
        <w:spacing w:after="120"/>
        <w:ind w:left="340"/>
        <w:rPr>
          <w:rFonts w:ascii="Arial" w:hAnsi="Arial" w:cs="Arial"/>
          <w:sz w:val="24"/>
          <w:szCs w:val="24"/>
        </w:rPr>
      </w:pPr>
      <w:r>
        <w:rPr>
          <w:rFonts w:ascii="Arial" w:hAnsi="Arial" w:cs="Arial"/>
          <w:sz w:val="24"/>
          <w:szCs w:val="24"/>
        </w:rPr>
        <w:t>Additional functionality that you could implement</w:t>
      </w:r>
      <w:r w:rsidR="007E2684">
        <w:rPr>
          <w:rFonts w:ascii="Arial" w:hAnsi="Arial" w:cs="Arial"/>
          <w:sz w:val="24"/>
          <w:szCs w:val="24"/>
        </w:rPr>
        <w:t>/demonstrate</w:t>
      </w:r>
      <w:r>
        <w:rPr>
          <w:rFonts w:ascii="Arial" w:hAnsi="Arial" w:cs="Arial"/>
          <w:sz w:val="24"/>
          <w:szCs w:val="24"/>
        </w:rPr>
        <w:t xml:space="preserve"> includes:</w:t>
      </w:r>
    </w:p>
    <w:p w14:paraId="217D83D7" w14:textId="77777777" w:rsidR="00D00AC8" w:rsidRDefault="00D00AC8" w:rsidP="009B60FC">
      <w:pPr>
        <w:pStyle w:val="ListParagraph"/>
        <w:numPr>
          <w:ilvl w:val="0"/>
          <w:numId w:val="33"/>
        </w:numPr>
        <w:spacing w:after="120"/>
        <w:contextualSpacing w:val="0"/>
        <w:rPr>
          <w:rFonts w:ascii="Arial" w:hAnsi="Arial" w:cs="Arial"/>
          <w:sz w:val="24"/>
          <w:szCs w:val="24"/>
        </w:rPr>
      </w:pPr>
      <w:r>
        <w:rPr>
          <w:rFonts w:ascii="Arial" w:hAnsi="Arial" w:cs="Arial"/>
          <w:sz w:val="24"/>
          <w:szCs w:val="24"/>
        </w:rPr>
        <w:t>Blocked exits</w:t>
      </w:r>
      <w:r w:rsidR="009C136B">
        <w:rPr>
          <w:rFonts w:ascii="Arial" w:hAnsi="Arial" w:cs="Arial"/>
          <w:sz w:val="24"/>
          <w:szCs w:val="24"/>
        </w:rPr>
        <w:t>.</w:t>
      </w:r>
    </w:p>
    <w:p w14:paraId="67378820" w14:textId="77777777" w:rsidR="009B60FC" w:rsidRDefault="009B60FC" w:rsidP="009B60FC">
      <w:pPr>
        <w:pStyle w:val="ListParagraph"/>
        <w:numPr>
          <w:ilvl w:val="0"/>
          <w:numId w:val="33"/>
        </w:numPr>
        <w:spacing w:after="120"/>
        <w:contextualSpacing w:val="0"/>
        <w:rPr>
          <w:rFonts w:ascii="Arial" w:hAnsi="Arial" w:cs="Arial"/>
          <w:sz w:val="24"/>
          <w:szCs w:val="24"/>
        </w:rPr>
      </w:pPr>
      <w:r w:rsidRPr="00975A55">
        <w:rPr>
          <w:rFonts w:ascii="Arial" w:hAnsi="Arial" w:cs="Arial"/>
          <w:sz w:val="24"/>
          <w:szCs w:val="24"/>
        </w:rPr>
        <w:t>Persisting and storing player data.</w:t>
      </w:r>
    </w:p>
    <w:p w14:paraId="586E163B" w14:textId="77777777" w:rsidR="009B60FC" w:rsidRDefault="009B60FC" w:rsidP="009B60FC">
      <w:pPr>
        <w:pStyle w:val="ListParagraph"/>
        <w:numPr>
          <w:ilvl w:val="0"/>
          <w:numId w:val="33"/>
        </w:numPr>
        <w:spacing w:after="120"/>
        <w:contextualSpacing w:val="0"/>
        <w:rPr>
          <w:rFonts w:ascii="Arial" w:hAnsi="Arial" w:cs="Arial"/>
          <w:sz w:val="24"/>
          <w:szCs w:val="24"/>
        </w:rPr>
      </w:pPr>
      <w:r w:rsidRPr="00975A55">
        <w:rPr>
          <w:rFonts w:ascii="Arial" w:hAnsi="Arial" w:cs="Arial"/>
          <w:sz w:val="24"/>
          <w:szCs w:val="24"/>
        </w:rPr>
        <w:t>Controlling Physics e.g. acceleration, collision detection, applying/reacting to forces, etc.</w:t>
      </w:r>
    </w:p>
    <w:p w14:paraId="1257B0C6" w14:textId="77777777" w:rsidR="008D37CC" w:rsidRDefault="008D37CC" w:rsidP="009B60FC">
      <w:pPr>
        <w:pStyle w:val="ListParagraph"/>
        <w:numPr>
          <w:ilvl w:val="0"/>
          <w:numId w:val="33"/>
        </w:numPr>
        <w:spacing w:after="120"/>
        <w:contextualSpacing w:val="0"/>
        <w:rPr>
          <w:rFonts w:ascii="Arial" w:hAnsi="Arial" w:cs="Arial"/>
          <w:sz w:val="24"/>
          <w:szCs w:val="24"/>
        </w:rPr>
      </w:pPr>
      <w:r>
        <w:rPr>
          <w:rFonts w:ascii="Arial" w:hAnsi="Arial" w:cs="Arial"/>
          <w:sz w:val="24"/>
          <w:szCs w:val="24"/>
        </w:rPr>
        <w:t>Controlling animation.</w:t>
      </w:r>
    </w:p>
    <w:p w14:paraId="49255F84" w14:textId="77777777" w:rsidR="008D37CC" w:rsidRPr="009B60FC" w:rsidRDefault="008D37CC" w:rsidP="009B60FC">
      <w:pPr>
        <w:pStyle w:val="ListParagraph"/>
        <w:numPr>
          <w:ilvl w:val="0"/>
          <w:numId w:val="33"/>
        </w:numPr>
        <w:spacing w:after="120"/>
        <w:contextualSpacing w:val="0"/>
        <w:rPr>
          <w:rFonts w:ascii="Arial" w:hAnsi="Arial" w:cs="Arial"/>
          <w:sz w:val="24"/>
          <w:szCs w:val="24"/>
        </w:rPr>
      </w:pPr>
      <w:r>
        <w:rPr>
          <w:rFonts w:ascii="Arial" w:hAnsi="Arial" w:cs="Arial"/>
          <w:sz w:val="24"/>
          <w:szCs w:val="24"/>
        </w:rPr>
        <w:t>Any other additional features/functionality of interest.</w:t>
      </w:r>
    </w:p>
    <w:p w14:paraId="39CE1EA6" w14:textId="77777777" w:rsidR="00071D2D" w:rsidRDefault="00071D2D" w:rsidP="00B969AF">
      <w:pPr>
        <w:spacing w:after="120"/>
        <w:ind w:left="340"/>
        <w:rPr>
          <w:rFonts w:ascii="Arial" w:hAnsi="Arial" w:cs="Arial"/>
          <w:sz w:val="24"/>
          <w:szCs w:val="24"/>
        </w:rPr>
      </w:pPr>
    </w:p>
    <w:p w14:paraId="511F6FCC" w14:textId="77777777" w:rsidR="005573C1" w:rsidRDefault="005573C1" w:rsidP="003255A1">
      <w:pPr>
        <w:pStyle w:val="Heading2"/>
      </w:pPr>
      <w:r>
        <w:t xml:space="preserve">Additional </w:t>
      </w:r>
      <w:r w:rsidRPr="002A0321">
        <w:t xml:space="preserve">Instructions </w:t>
      </w:r>
      <w:r>
        <w:t>for Task 3</w:t>
      </w:r>
      <w:r w:rsidR="00965EDE">
        <w:t>: Report</w:t>
      </w:r>
    </w:p>
    <w:p w14:paraId="3E10C2EC" w14:textId="77777777" w:rsidR="006A20FA" w:rsidRDefault="006A20FA" w:rsidP="00683B9E">
      <w:pPr>
        <w:rPr>
          <w:rFonts w:ascii="Arial" w:hAnsi="Arial" w:cs="Arial"/>
          <w:sz w:val="24"/>
          <w:szCs w:val="24"/>
        </w:rPr>
      </w:pPr>
    </w:p>
    <w:p w14:paraId="24129B19" w14:textId="77777777" w:rsidR="00683B9E" w:rsidRDefault="00683B9E" w:rsidP="00683B9E">
      <w:pPr>
        <w:numPr>
          <w:ilvl w:val="0"/>
          <w:numId w:val="23"/>
        </w:numPr>
        <w:spacing w:after="120"/>
        <w:rPr>
          <w:rFonts w:ascii="Arial" w:hAnsi="Arial" w:cs="Arial"/>
          <w:sz w:val="24"/>
          <w:szCs w:val="24"/>
        </w:rPr>
      </w:pPr>
      <w:r>
        <w:rPr>
          <w:rFonts w:ascii="Arial" w:hAnsi="Arial" w:cs="Arial"/>
          <w:sz w:val="24"/>
          <w:szCs w:val="24"/>
        </w:rPr>
        <w:t>‘Requirements’ section</w:t>
      </w:r>
      <w:r w:rsidR="00220DBF">
        <w:rPr>
          <w:rFonts w:ascii="Arial" w:hAnsi="Arial" w:cs="Arial"/>
          <w:sz w:val="24"/>
          <w:szCs w:val="24"/>
        </w:rPr>
        <w:t xml:space="preserve"> </w:t>
      </w:r>
      <w:r w:rsidR="00220DBF" w:rsidRPr="00CE3639">
        <w:rPr>
          <w:rFonts w:ascii="Arial" w:hAnsi="Arial" w:cs="Arial"/>
          <w:b/>
          <w:sz w:val="24"/>
          <w:szCs w:val="24"/>
        </w:rPr>
        <w:t>should also include</w:t>
      </w:r>
      <w:r w:rsidR="00220DBF">
        <w:rPr>
          <w:rFonts w:ascii="Arial" w:hAnsi="Arial" w:cs="Arial"/>
          <w:sz w:val="24"/>
          <w:szCs w:val="24"/>
        </w:rPr>
        <w:t>:</w:t>
      </w:r>
    </w:p>
    <w:p w14:paraId="78D4CCDE" w14:textId="77777777" w:rsidR="002E0925" w:rsidRPr="00614146" w:rsidRDefault="000153E3" w:rsidP="002E0925">
      <w:pPr>
        <w:numPr>
          <w:ilvl w:val="0"/>
          <w:numId w:val="29"/>
        </w:numPr>
        <w:spacing w:before="120" w:after="120"/>
        <w:rPr>
          <w:rFonts w:ascii="Arial" w:hAnsi="Arial" w:cs="Arial"/>
          <w:sz w:val="24"/>
          <w:szCs w:val="24"/>
        </w:rPr>
      </w:pPr>
      <w:r>
        <w:rPr>
          <w:rFonts w:ascii="Arial" w:hAnsi="Arial" w:cs="Arial"/>
          <w:sz w:val="24"/>
          <w:szCs w:val="24"/>
        </w:rPr>
        <w:t>T</w:t>
      </w:r>
      <w:r w:rsidR="002E0925" w:rsidRPr="00614146">
        <w:rPr>
          <w:rFonts w:ascii="Arial" w:hAnsi="Arial" w:cs="Arial"/>
          <w:sz w:val="24"/>
          <w:szCs w:val="24"/>
        </w:rPr>
        <w:t>he rules of the game:</w:t>
      </w:r>
    </w:p>
    <w:p w14:paraId="16C46918" w14:textId="77777777" w:rsidR="002E0925" w:rsidRPr="00614146" w:rsidRDefault="002E0925" w:rsidP="002E0925">
      <w:pPr>
        <w:numPr>
          <w:ilvl w:val="1"/>
          <w:numId w:val="29"/>
        </w:numPr>
        <w:spacing w:before="120" w:after="120"/>
        <w:rPr>
          <w:rFonts w:ascii="Arial" w:hAnsi="Arial" w:cs="Arial"/>
          <w:sz w:val="24"/>
          <w:szCs w:val="24"/>
        </w:rPr>
      </w:pPr>
      <w:r w:rsidRPr="00614146">
        <w:rPr>
          <w:rFonts w:ascii="Arial" w:hAnsi="Arial" w:cs="Arial"/>
          <w:sz w:val="24"/>
          <w:szCs w:val="24"/>
        </w:rPr>
        <w:t>How to play the game.</w:t>
      </w:r>
    </w:p>
    <w:p w14:paraId="08008EB8" w14:textId="77777777" w:rsidR="002E0925" w:rsidRPr="00614146" w:rsidRDefault="002E0925" w:rsidP="002E0925">
      <w:pPr>
        <w:numPr>
          <w:ilvl w:val="1"/>
          <w:numId w:val="29"/>
        </w:numPr>
        <w:spacing w:before="120" w:after="120"/>
        <w:rPr>
          <w:rFonts w:ascii="Arial" w:hAnsi="Arial" w:cs="Arial"/>
          <w:sz w:val="24"/>
          <w:szCs w:val="24"/>
        </w:rPr>
      </w:pPr>
      <w:r w:rsidRPr="00614146">
        <w:rPr>
          <w:rFonts w:ascii="Arial" w:hAnsi="Arial" w:cs="Arial"/>
          <w:sz w:val="24"/>
          <w:szCs w:val="24"/>
        </w:rPr>
        <w:t>The gameplay identifying player-centric challenges and actions.</w:t>
      </w:r>
    </w:p>
    <w:p w14:paraId="186FE9E2" w14:textId="77777777" w:rsidR="002E0925" w:rsidRDefault="002E0925" w:rsidP="002E0925">
      <w:pPr>
        <w:pStyle w:val="ListParagraph"/>
        <w:numPr>
          <w:ilvl w:val="1"/>
          <w:numId w:val="29"/>
        </w:numPr>
        <w:spacing w:before="120" w:after="120"/>
        <w:contextualSpacing w:val="0"/>
        <w:jc w:val="both"/>
        <w:rPr>
          <w:rFonts w:ascii="Arial" w:hAnsi="Arial" w:cs="Arial"/>
          <w:sz w:val="24"/>
          <w:szCs w:val="24"/>
        </w:rPr>
      </w:pPr>
      <w:r w:rsidRPr="00614146">
        <w:rPr>
          <w:rFonts w:ascii="Arial" w:hAnsi="Arial" w:cs="Arial"/>
          <w:sz w:val="24"/>
          <w:szCs w:val="24"/>
        </w:rPr>
        <w:t>The goal(s) of the game identifying the termination conditions for progressing to the next level and completing the game.</w:t>
      </w:r>
    </w:p>
    <w:p w14:paraId="186C500E" w14:textId="77777777" w:rsidR="00683B9E" w:rsidRPr="00683B9E" w:rsidRDefault="00683B9E" w:rsidP="00683B9E">
      <w:pPr>
        <w:numPr>
          <w:ilvl w:val="0"/>
          <w:numId w:val="30"/>
        </w:numPr>
        <w:spacing w:after="120"/>
        <w:rPr>
          <w:rFonts w:ascii="Arial" w:hAnsi="Arial" w:cs="Arial"/>
          <w:sz w:val="24"/>
          <w:szCs w:val="24"/>
        </w:rPr>
      </w:pPr>
      <w:r>
        <w:rPr>
          <w:rFonts w:ascii="Arial" w:hAnsi="Arial" w:cs="Arial"/>
          <w:sz w:val="24"/>
          <w:szCs w:val="24"/>
        </w:rPr>
        <w:t>‘Implementation’ Section</w:t>
      </w:r>
    </w:p>
    <w:p w14:paraId="0E47F178" w14:textId="77777777" w:rsidR="00965EDE" w:rsidRDefault="002E0925" w:rsidP="002E0925">
      <w:pPr>
        <w:pStyle w:val="ListParagraph"/>
        <w:numPr>
          <w:ilvl w:val="0"/>
          <w:numId w:val="29"/>
        </w:numPr>
        <w:rPr>
          <w:rFonts w:ascii="Arial" w:hAnsi="Arial" w:cs="Arial"/>
          <w:sz w:val="24"/>
          <w:szCs w:val="24"/>
        </w:rPr>
      </w:pPr>
      <w:r w:rsidRPr="002E0925">
        <w:rPr>
          <w:rFonts w:ascii="Arial" w:hAnsi="Arial" w:cs="Arial"/>
          <w:sz w:val="24"/>
          <w:szCs w:val="24"/>
        </w:rPr>
        <w:t>L</w:t>
      </w:r>
      <w:r w:rsidR="0028279F" w:rsidRPr="002E0925">
        <w:rPr>
          <w:rFonts w:ascii="Arial" w:hAnsi="Arial" w:cs="Arial"/>
          <w:sz w:val="24"/>
          <w:szCs w:val="24"/>
        </w:rPr>
        <w:t xml:space="preserve">ist the </w:t>
      </w:r>
      <w:r w:rsidR="0028279F" w:rsidRPr="002E0925">
        <w:rPr>
          <w:rFonts w:ascii="Arial" w:hAnsi="Arial" w:cs="Arial"/>
          <w:b/>
          <w:sz w:val="24"/>
          <w:szCs w:val="24"/>
        </w:rPr>
        <w:t>main</w:t>
      </w:r>
      <w:r w:rsidR="0028279F" w:rsidRPr="002E0925">
        <w:rPr>
          <w:rFonts w:ascii="Arial" w:hAnsi="Arial" w:cs="Arial"/>
          <w:sz w:val="24"/>
          <w:szCs w:val="24"/>
        </w:rPr>
        <w:t xml:space="preserve"> script classes that </w:t>
      </w:r>
      <w:r w:rsidR="0028279F" w:rsidRPr="002E0925">
        <w:rPr>
          <w:rFonts w:ascii="Arial" w:hAnsi="Arial" w:cs="Arial"/>
          <w:b/>
          <w:sz w:val="24"/>
          <w:szCs w:val="24"/>
          <w:u w:val="single"/>
        </w:rPr>
        <w:t>you</w:t>
      </w:r>
      <w:r w:rsidR="0028279F" w:rsidRPr="002E0925">
        <w:rPr>
          <w:rFonts w:ascii="Arial" w:hAnsi="Arial" w:cs="Arial"/>
          <w:sz w:val="24"/>
          <w:szCs w:val="24"/>
        </w:rPr>
        <w:t xml:space="preserve"> have implemented.</w:t>
      </w:r>
    </w:p>
    <w:p w14:paraId="79074DE6" w14:textId="77777777" w:rsidR="002E0925" w:rsidRPr="002E0925" w:rsidRDefault="002E0925" w:rsidP="002E0925">
      <w:pPr>
        <w:rPr>
          <w:rFonts w:ascii="Arial" w:hAnsi="Arial" w:cs="Arial"/>
          <w:sz w:val="24"/>
          <w:szCs w:val="24"/>
        </w:rPr>
      </w:pPr>
    </w:p>
    <w:sectPr w:rsidR="002E0925" w:rsidRPr="002E0925" w:rsidSect="00630CA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E684E9" w14:textId="77777777" w:rsidR="00963878" w:rsidRDefault="00963878">
      <w:r>
        <w:separator/>
      </w:r>
    </w:p>
  </w:endnote>
  <w:endnote w:type="continuationSeparator" w:id="0">
    <w:p w14:paraId="430E72A5" w14:textId="77777777" w:rsidR="00963878" w:rsidRDefault="009638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F5709" w14:textId="77777777" w:rsidR="00963878" w:rsidRDefault="00963878">
      <w:r>
        <w:separator/>
      </w:r>
    </w:p>
  </w:footnote>
  <w:footnote w:type="continuationSeparator" w:id="0">
    <w:p w14:paraId="251DC0E7" w14:textId="77777777" w:rsidR="00963878" w:rsidRDefault="009638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A77B9D"/>
    <w:multiLevelType w:val="hybridMultilevel"/>
    <w:tmpl w:val="0B6458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007388"/>
    <w:multiLevelType w:val="hybridMultilevel"/>
    <w:tmpl w:val="12BE6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5024CA"/>
    <w:multiLevelType w:val="hybridMultilevel"/>
    <w:tmpl w:val="1F2EA544"/>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70C5BE7"/>
    <w:multiLevelType w:val="hybridMultilevel"/>
    <w:tmpl w:val="F8DCD852"/>
    <w:lvl w:ilvl="0" w:tplc="56E4CBF6">
      <w:start w:val="7"/>
      <w:numFmt w:val="decimal"/>
      <w:lvlText w:val="%1."/>
      <w:lvlJc w:val="left"/>
      <w:pPr>
        <w:ind w:left="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C14889"/>
    <w:multiLevelType w:val="hybridMultilevel"/>
    <w:tmpl w:val="D958AED4"/>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9"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C2A037B"/>
    <w:multiLevelType w:val="hybridMultilevel"/>
    <w:tmpl w:val="FFE6DAF8"/>
    <w:lvl w:ilvl="0" w:tplc="CC848182">
      <w:start w:val="5"/>
      <w:numFmt w:val="decimal"/>
      <w:lvlText w:val="%1."/>
      <w:lvlJc w:val="left"/>
      <w:pPr>
        <w:ind w:left="700" w:hanging="360"/>
      </w:pPr>
      <w:rPr>
        <w:rFonts w:hint="default"/>
      </w:r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6" w15:restartNumberingAfterBreak="0">
    <w:nsid w:val="2D4B589F"/>
    <w:multiLevelType w:val="hybridMultilevel"/>
    <w:tmpl w:val="1B0AD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3BD1784D"/>
    <w:multiLevelType w:val="hybridMultilevel"/>
    <w:tmpl w:val="DB7238DA"/>
    <w:lvl w:ilvl="0" w:tplc="08090019">
      <w:start w:val="1"/>
      <w:numFmt w:val="lowerLetter"/>
      <w:lvlText w:val="%1."/>
      <w:lvlJc w:val="left"/>
      <w:pPr>
        <w:ind w:left="1420" w:hanging="360"/>
      </w:pPr>
    </w:lvl>
    <w:lvl w:ilvl="1" w:tplc="08090019" w:tentative="1">
      <w:start w:val="1"/>
      <w:numFmt w:val="lowerLetter"/>
      <w:lvlText w:val="%2."/>
      <w:lvlJc w:val="left"/>
      <w:pPr>
        <w:ind w:left="2140" w:hanging="360"/>
      </w:pPr>
    </w:lvl>
    <w:lvl w:ilvl="2" w:tplc="0809001B" w:tentative="1">
      <w:start w:val="1"/>
      <w:numFmt w:val="lowerRoman"/>
      <w:lvlText w:val="%3."/>
      <w:lvlJc w:val="right"/>
      <w:pPr>
        <w:ind w:left="2860" w:hanging="180"/>
      </w:pPr>
    </w:lvl>
    <w:lvl w:ilvl="3" w:tplc="0809000F" w:tentative="1">
      <w:start w:val="1"/>
      <w:numFmt w:val="decimal"/>
      <w:lvlText w:val="%4."/>
      <w:lvlJc w:val="left"/>
      <w:pPr>
        <w:ind w:left="3580" w:hanging="360"/>
      </w:pPr>
    </w:lvl>
    <w:lvl w:ilvl="4" w:tplc="08090019" w:tentative="1">
      <w:start w:val="1"/>
      <w:numFmt w:val="lowerLetter"/>
      <w:lvlText w:val="%5."/>
      <w:lvlJc w:val="left"/>
      <w:pPr>
        <w:ind w:left="4300" w:hanging="360"/>
      </w:pPr>
    </w:lvl>
    <w:lvl w:ilvl="5" w:tplc="0809001B" w:tentative="1">
      <w:start w:val="1"/>
      <w:numFmt w:val="lowerRoman"/>
      <w:lvlText w:val="%6."/>
      <w:lvlJc w:val="right"/>
      <w:pPr>
        <w:ind w:left="5020" w:hanging="180"/>
      </w:pPr>
    </w:lvl>
    <w:lvl w:ilvl="6" w:tplc="0809000F" w:tentative="1">
      <w:start w:val="1"/>
      <w:numFmt w:val="decimal"/>
      <w:lvlText w:val="%7."/>
      <w:lvlJc w:val="left"/>
      <w:pPr>
        <w:ind w:left="5740" w:hanging="360"/>
      </w:pPr>
    </w:lvl>
    <w:lvl w:ilvl="7" w:tplc="08090019" w:tentative="1">
      <w:start w:val="1"/>
      <w:numFmt w:val="lowerLetter"/>
      <w:lvlText w:val="%8."/>
      <w:lvlJc w:val="left"/>
      <w:pPr>
        <w:ind w:left="6460" w:hanging="360"/>
      </w:pPr>
    </w:lvl>
    <w:lvl w:ilvl="8" w:tplc="0809001B" w:tentative="1">
      <w:start w:val="1"/>
      <w:numFmt w:val="lowerRoman"/>
      <w:lvlText w:val="%9."/>
      <w:lvlJc w:val="right"/>
      <w:pPr>
        <w:ind w:left="718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8" w15:restartNumberingAfterBreak="0">
    <w:nsid w:val="6C5952E3"/>
    <w:multiLevelType w:val="hybridMultilevel"/>
    <w:tmpl w:val="4E20B2E2"/>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9"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F70402"/>
    <w:multiLevelType w:val="hybridMultilevel"/>
    <w:tmpl w:val="FA5AEC70"/>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num w:numId="1">
    <w:abstractNumId w:val="4"/>
  </w:num>
  <w:num w:numId="2">
    <w:abstractNumId w:val="19"/>
  </w:num>
  <w:num w:numId="3">
    <w:abstractNumId w:val="31"/>
  </w:num>
  <w:num w:numId="4">
    <w:abstractNumId w:val="23"/>
  </w:num>
  <w:num w:numId="5">
    <w:abstractNumId w:val="17"/>
  </w:num>
  <w:num w:numId="6">
    <w:abstractNumId w:val="30"/>
  </w:num>
  <w:num w:numId="7">
    <w:abstractNumId w:val="5"/>
  </w:num>
  <w:num w:numId="8">
    <w:abstractNumId w:val="26"/>
  </w:num>
  <w:num w:numId="9">
    <w:abstractNumId w:val="20"/>
  </w:num>
  <w:num w:numId="10">
    <w:abstractNumId w:val="11"/>
  </w:num>
  <w:num w:numId="11">
    <w:abstractNumId w:val="12"/>
  </w:num>
  <w:num w:numId="12">
    <w:abstractNumId w:val="18"/>
  </w:num>
  <w:num w:numId="13">
    <w:abstractNumId w:val="25"/>
  </w:num>
  <w:num w:numId="14">
    <w:abstractNumId w:val="10"/>
  </w:num>
  <w:num w:numId="15">
    <w:abstractNumId w:val="0"/>
  </w:num>
  <w:num w:numId="16">
    <w:abstractNumId w:val="14"/>
  </w:num>
  <w:num w:numId="17">
    <w:abstractNumId w:val="2"/>
  </w:num>
  <w:num w:numId="18">
    <w:abstractNumId w:val="32"/>
  </w:num>
  <w:num w:numId="19">
    <w:abstractNumId w:val="29"/>
  </w:num>
  <w:num w:numId="20">
    <w:abstractNumId w:val="8"/>
  </w:num>
  <w:num w:numId="21">
    <w:abstractNumId w:val="9"/>
  </w:num>
  <w:num w:numId="22">
    <w:abstractNumId w:val="28"/>
  </w:num>
  <w:num w:numId="23">
    <w:abstractNumId w:val="15"/>
  </w:num>
  <w:num w:numId="24">
    <w:abstractNumId w:val="24"/>
  </w:num>
  <w:num w:numId="25">
    <w:abstractNumId w:val="16"/>
  </w:num>
  <w:num w:numId="26">
    <w:abstractNumId w:val="7"/>
  </w:num>
  <w:num w:numId="27">
    <w:abstractNumId w:val="21"/>
  </w:num>
  <w:num w:numId="28">
    <w:abstractNumId w:val="27"/>
  </w:num>
  <w:num w:numId="29">
    <w:abstractNumId w:val="13"/>
  </w:num>
  <w:num w:numId="30">
    <w:abstractNumId w:val="6"/>
  </w:num>
  <w:num w:numId="31">
    <w:abstractNumId w:val="1"/>
  </w:num>
  <w:num w:numId="32">
    <w:abstractNumId w:val="33"/>
  </w:num>
  <w:num w:numId="33">
    <w:abstractNumId w:val="22"/>
  </w:num>
  <w:num w:numId="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423"/>
    <w:rsid w:val="000153E3"/>
    <w:rsid w:val="00026B02"/>
    <w:rsid w:val="00040ED7"/>
    <w:rsid w:val="00055653"/>
    <w:rsid w:val="00056E2B"/>
    <w:rsid w:val="00071D2D"/>
    <w:rsid w:val="000822E5"/>
    <w:rsid w:val="00095098"/>
    <w:rsid w:val="000971FC"/>
    <w:rsid w:val="000A2A3A"/>
    <w:rsid w:val="000A492A"/>
    <w:rsid w:val="000B26F7"/>
    <w:rsid w:val="000B2C32"/>
    <w:rsid w:val="000C74AA"/>
    <w:rsid w:val="000D2F80"/>
    <w:rsid w:val="000E413A"/>
    <w:rsid w:val="000F145A"/>
    <w:rsid w:val="000F2A69"/>
    <w:rsid w:val="000F5AA3"/>
    <w:rsid w:val="00100396"/>
    <w:rsid w:val="00100B5C"/>
    <w:rsid w:val="00104093"/>
    <w:rsid w:val="001106E9"/>
    <w:rsid w:val="00116B44"/>
    <w:rsid w:val="00116FBA"/>
    <w:rsid w:val="00120634"/>
    <w:rsid w:val="00124CA5"/>
    <w:rsid w:val="00127DD0"/>
    <w:rsid w:val="00134D6A"/>
    <w:rsid w:val="00134F77"/>
    <w:rsid w:val="00152E9D"/>
    <w:rsid w:val="00154487"/>
    <w:rsid w:val="001573D1"/>
    <w:rsid w:val="001659AC"/>
    <w:rsid w:val="0017512A"/>
    <w:rsid w:val="00196958"/>
    <w:rsid w:val="001A1E39"/>
    <w:rsid w:val="001A24F3"/>
    <w:rsid w:val="001B2224"/>
    <w:rsid w:val="001B405C"/>
    <w:rsid w:val="001B5F45"/>
    <w:rsid w:val="001C4F54"/>
    <w:rsid w:val="001D474E"/>
    <w:rsid w:val="001E1050"/>
    <w:rsid w:val="001E1E1F"/>
    <w:rsid w:val="001E2007"/>
    <w:rsid w:val="001E57C1"/>
    <w:rsid w:val="001F07EF"/>
    <w:rsid w:val="001F50B6"/>
    <w:rsid w:val="001F6D7A"/>
    <w:rsid w:val="001F75BC"/>
    <w:rsid w:val="002067A6"/>
    <w:rsid w:val="002165B3"/>
    <w:rsid w:val="00220DBF"/>
    <w:rsid w:val="0022746E"/>
    <w:rsid w:val="00230B53"/>
    <w:rsid w:val="00235F71"/>
    <w:rsid w:val="00236B42"/>
    <w:rsid w:val="002444CA"/>
    <w:rsid w:val="0025332F"/>
    <w:rsid w:val="002537C7"/>
    <w:rsid w:val="00260DE6"/>
    <w:rsid w:val="00271265"/>
    <w:rsid w:val="00273FEE"/>
    <w:rsid w:val="002803A7"/>
    <w:rsid w:val="0028204E"/>
    <w:rsid w:val="0028279F"/>
    <w:rsid w:val="0028591B"/>
    <w:rsid w:val="002878BF"/>
    <w:rsid w:val="00287E15"/>
    <w:rsid w:val="00291841"/>
    <w:rsid w:val="002966B6"/>
    <w:rsid w:val="002C11DD"/>
    <w:rsid w:val="002C3DC2"/>
    <w:rsid w:val="002C449B"/>
    <w:rsid w:val="002C6040"/>
    <w:rsid w:val="002D281B"/>
    <w:rsid w:val="002D5B3F"/>
    <w:rsid w:val="002E0925"/>
    <w:rsid w:val="002E272E"/>
    <w:rsid w:val="002E6E27"/>
    <w:rsid w:val="002F5778"/>
    <w:rsid w:val="00300171"/>
    <w:rsid w:val="00303A4B"/>
    <w:rsid w:val="003223E0"/>
    <w:rsid w:val="003255A1"/>
    <w:rsid w:val="00342141"/>
    <w:rsid w:val="00346784"/>
    <w:rsid w:val="00352C4A"/>
    <w:rsid w:val="00362560"/>
    <w:rsid w:val="003658B8"/>
    <w:rsid w:val="003665A4"/>
    <w:rsid w:val="003714B9"/>
    <w:rsid w:val="003732FD"/>
    <w:rsid w:val="003753B2"/>
    <w:rsid w:val="00376559"/>
    <w:rsid w:val="00382BAA"/>
    <w:rsid w:val="003837A6"/>
    <w:rsid w:val="00384D73"/>
    <w:rsid w:val="00386173"/>
    <w:rsid w:val="00387DB7"/>
    <w:rsid w:val="00393EB6"/>
    <w:rsid w:val="003A02D9"/>
    <w:rsid w:val="003A1690"/>
    <w:rsid w:val="003A3CE5"/>
    <w:rsid w:val="003B14C5"/>
    <w:rsid w:val="003B366F"/>
    <w:rsid w:val="003B3F9D"/>
    <w:rsid w:val="003B6649"/>
    <w:rsid w:val="003B6C95"/>
    <w:rsid w:val="003D2B8A"/>
    <w:rsid w:val="003E5751"/>
    <w:rsid w:val="003E7B8B"/>
    <w:rsid w:val="003F1059"/>
    <w:rsid w:val="004045B6"/>
    <w:rsid w:val="004046A9"/>
    <w:rsid w:val="00404C50"/>
    <w:rsid w:val="00420997"/>
    <w:rsid w:val="00423934"/>
    <w:rsid w:val="00426244"/>
    <w:rsid w:val="00427C55"/>
    <w:rsid w:val="00451810"/>
    <w:rsid w:val="00456329"/>
    <w:rsid w:val="00470A38"/>
    <w:rsid w:val="00475535"/>
    <w:rsid w:val="00477880"/>
    <w:rsid w:val="00480F1C"/>
    <w:rsid w:val="004874DE"/>
    <w:rsid w:val="0049394B"/>
    <w:rsid w:val="004B250B"/>
    <w:rsid w:val="004B5334"/>
    <w:rsid w:val="004B6C14"/>
    <w:rsid w:val="004D5E9B"/>
    <w:rsid w:val="004D63D9"/>
    <w:rsid w:val="004E03FB"/>
    <w:rsid w:val="004E6585"/>
    <w:rsid w:val="004F353D"/>
    <w:rsid w:val="0050249F"/>
    <w:rsid w:val="00513222"/>
    <w:rsid w:val="00521494"/>
    <w:rsid w:val="005218C6"/>
    <w:rsid w:val="00524566"/>
    <w:rsid w:val="005277B1"/>
    <w:rsid w:val="00527E60"/>
    <w:rsid w:val="00530BEF"/>
    <w:rsid w:val="00530F2E"/>
    <w:rsid w:val="00543D77"/>
    <w:rsid w:val="00544160"/>
    <w:rsid w:val="00552351"/>
    <w:rsid w:val="005553CD"/>
    <w:rsid w:val="005573C1"/>
    <w:rsid w:val="00560075"/>
    <w:rsid w:val="00561F00"/>
    <w:rsid w:val="00562C4E"/>
    <w:rsid w:val="00562DEC"/>
    <w:rsid w:val="00564188"/>
    <w:rsid w:val="00576AB4"/>
    <w:rsid w:val="00577917"/>
    <w:rsid w:val="005867A4"/>
    <w:rsid w:val="00590667"/>
    <w:rsid w:val="005969E2"/>
    <w:rsid w:val="005A1689"/>
    <w:rsid w:val="005B35A8"/>
    <w:rsid w:val="005B61CD"/>
    <w:rsid w:val="005C516E"/>
    <w:rsid w:val="005D1D58"/>
    <w:rsid w:val="005D2921"/>
    <w:rsid w:val="005D432C"/>
    <w:rsid w:val="005E285E"/>
    <w:rsid w:val="005E518F"/>
    <w:rsid w:val="005E72F8"/>
    <w:rsid w:val="005F0579"/>
    <w:rsid w:val="005F3A53"/>
    <w:rsid w:val="006062A3"/>
    <w:rsid w:val="00607AB7"/>
    <w:rsid w:val="00610E08"/>
    <w:rsid w:val="00613273"/>
    <w:rsid w:val="006135E0"/>
    <w:rsid w:val="006140BF"/>
    <w:rsid w:val="006161BE"/>
    <w:rsid w:val="00620787"/>
    <w:rsid w:val="00630CA9"/>
    <w:rsid w:val="00632434"/>
    <w:rsid w:val="0063478F"/>
    <w:rsid w:val="00637892"/>
    <w:rsid w:val="006379DF"/>
    <w:rsid w:val="00643357"/>
    <w:rsid w:val="00644256"/>
    <w:rsid w:val="00661D6F"/>
    <w:rsid w:val="006628E9"/>
    <w:rsid w:val="0066725E"/>
    <w:rsid w:val="00670B06"/>
    <w:rsid w:val="006716C7"/>
    <w:rsid w:val="00681208"/>
    <w:rsid w:val="00681FA9"/>
    <w:rsid w:val="00683B9E"/>
    <w:rsid w:val="00691EA9"/>
    <w:rsid w:val="006934D4"/>
    <w:rsid w:val="0069507A"/>
    <w:rsid w:val="00696171"/>
    <w:rsid w:val="006A20FA"/>
    <w:rsid w:val="006A6DC3"/>
    <w:rsid w:val="006B1A2C"/>
    <w:rsid w:val="006B31FB"/>
    <w:rsid w:val="006B5B64"/>
    <w:rsid w:val="006D2920"/>
    <w:rsid w:val="006D2B78"/>
    <w:rsid w:val="006D3D26"/>
    <w:rsid w:val="006D49ED"/>
    <w:rsid w:val="006D55CE"/>
    <w:rsid w:val="006D637A"/>
    <w:rsid w:val="006D6F24"/>
    <w:rsid w:val="006E403B"/>
    <w:rsid w:val="006F0B9C"/>
    <w:rsid w:val="006F0F95"/>
    <w:rsid w:val="006F45BF"/>
    <w:rsid w:val="006F5507"/>
    <w:rsid w:val="006F60E0"/>
    <w:rsid w:val="0070123C"/>
    <w:rsid w:val="00702097"/>
    <w:rsid w:val="00702F71"/>
    <w:rsid w:val="00706C2D"/>
    <w:rsid w:val="00730C5C"/>
    <w:rsid w:val="00730ECE"/>
    <w:rsid w:val="007366DF"/>
    <w:rsid w:val="0074366E"/>
    <w:rsid w:val="00745BE6"/>
    <w:rsid w:val="00753538"/>
    <w:rsid w:val="00757839"/>
    <w:rsid w:val="007646BB"/>
    <w:rsid w:val="00766051"/>
    <w:rsid w:val="00770C81"/>
    <w:rsid w:val="00774082"/>
    <w:rsid w:val="00791024"/>
    <w:rsid w:val="00791E1B"/>
    <w:rsid w:val="00793F0A"/>
    <w:rsid w:val="007A2657"/>
    <w:rsid w:val="007A5A58"/>
    <w:rsid w:val="007C682C"/>
    <w:rsid w:val="007D0202"/>
    <w:rsid w:val="007D2385"/>
    <w:rsid w:val="007D3ECA"/>
    <w:rsid w:val="007D4F98"/>
    <w:rsid w:val="007E2684"/>
    <w:rsid w:val="007F214F"/>
    <w:rsid w:val="007F7037"/>
    <w:rsid w:val="00800069"/>
    <w:rsid w:val="008042F0"/>
    <w:rsid w:val="00810E06"/>
    <w:rsid w:val="00817961"/>
    <w:rsid w:val="008310A0"/>
    <w:rsid w:val="00835D29"/>
    <w:rsid w:val="00842E7F"/>
    <w:rsid w:val="00852933"/>
    <w:rsid w:val="008566E5"/>
    <w:rsid w:val="008566FE"/>
    <w:rsid w:val="00865B46"/>
    <w:rsid w:val="008755A4"/>
    <w:rsid w:val="00882629"/>
    <w:rsid w:val="00896134"/>
    <w:rsid w:val="00897549"/>
    <w:rsid w:val="008A62BC"/>
    <w:rsid w:val="008A6314"/>
    <w:rsid w:val="008B43E7"/>
    <w:rsid w:val="008C033E"/>
    <w:rsid w:val="008C0CCC"/>
    <w:rsid w:val="008C6E6B"/>
    <w:rsid w:val="008D0D11"/>
    <w:rsid w:val="008D37CC"/>
    <w:rsid w:val="008D731D"/>
    <w:rsid w:val="008D763F"/>
    <w:rsid w:val="008F036F"/>
    <w:rsid w:val="008F1308"/>
    <w:rsid w:val="008F1536"/>
    <w:rsid w:val="008F4C23"/>
    <w:rsid w:val="008F78C2"/>
    <w:rsid w:val="00904568"/>
    <w:rsid w:val="00904583"/>
    <w:rsid w:val="00911394"/>
    <w:rsid w:val="009138BE"/>
    <w:rsid w:val="009150F4"/>
    <w:rsid w:val="00921637"/>
    <w:rsid w:val="00923EF2"/>
    <w:rsid w:val="00926D25"/>
    <w:rsid w:val="00926E9D"/>
    <w:rsid w:val="009315A0"/>
    <w:rsid w:val="00932C6E"/>
    <w:rsid w:val="00933F10"/>
    <w:rsid w:val="00940162"/>
    <w:rsid w:val="009433C5"/>
    <w:rsid w:val="00953567"/>
    <w:rsid w:val="00963878"/>
    <w:rsid w:val="00963D56"/>
    <w:rsid w:val="00965881"/>
    <w:rsid w:val="00965EDE"/>
    <w:rsid w:val="00985487"/>
    <w:rsid w:val="009871FF"/>
    <w:rsid w:val="00990799"/>
    <w:rsid w:val="0099258E"/>
    <w:rsid w:val="0099591D"/>
    <w:rsid w:val="00995D51"/>
    <w:rsid w:val="009A0631"/>
    <w:rsid w:val="009B10ED"/>
    <w:rsid w:val="009B2875"/>
    <w:rsid w:val="009B60FC"/>
    <w:rsid w:val="009C136B"/>
    <w:rsid w:val="009C480A"/>
    <w:rsid w:val="009D3EA4"/>
    <w:rsid w:val="009D649C"/>
    <w:rsid w:val="009E4BC1"/>
    <w:rsid w:val="009E6CF8"/>
    <w:rsid w:val="009F1F6F"/>
    <w:rsid w:val="009F2694"/>
    <w:rsid w:val="009F5CB2"/>
    <w:rsid w:val="00A00215"/>
    <w:rsid w:val="00A03BB8"/>
    <w:rsid w:val="00A0408F"/>
    <w:rsid w:val="00A16E98"/>
    <w:rsid w:val="00A3505D"/>
    <w:rsid w:val="00A37817"/>
    <w:rsid w:val="00A4036F"/>
    <w:rsid w:val="00A40422"/>
    <w:rsid w:val="00A406E5"/>
    <w:rsid w:val="00A42895"/>
    <w:rsid w:val="00A4641C"/>
    <w:rsid w:val="00A53408"/>
    <w:rsid w:val="00A5477E"/>
    <w:rsid w:val="00A55876"/>
    <w:rsid w:val="00A56955"/>
    <w:rsid w:val="00A67FB1"/>
    <w:rsid w:val="00A70916"/>
    <w:rsid w:val="00A820C2"/>
    <w:rsid w:val="00A85BFE"/>
    <w:rsid w:val="00A91FC1"/>
    <w:rsid w:val="00AA17B0"/>
    <w:rsid w:val="00AA3B06"/>
    <w:rsid w:val="00AA49F5"/>
    <w:rsid w:val="00AB044B"/>
    <w:rsid w:val="00AB529C"/>
    <w:rsid w:val="00AB6FE7"/>
    <w:rsid w:val="00AB7AD7"/>
    <w:rsid w:val="00AC7148"/>
    <w:rsid w:val="00AC762D"/>
    <w:rsid w:val="00AD2430"/>
    <w:rsid w:val="00AD5114"/>
    <w:rsid w:val="00AD6929"/>
    <w:rsid w:val="00AE1729"/>
    <w:rsid w:val="00AE41A6"/>
    <w:rsid w:val="00AF0E34"/>
    <w:rsid w:val="00AF271D"/>
    <w:rsid w:val="00AF37B8"/>
    <w:rsid w:val="00AF56C2"/>
    <w:rsid w:val="00AF6AED"/>
    <w:rsid w:val="00B004E6"/>
    <w:rsid w:val="00B0744D"/>
    <w:rsid w:val="00B200CA"/>
    <w:rsid w:val="00B21643"/>
    <w:rsid w:val="00B25811"/>
    <w:rsid w:val="00B373EE"/>
    <w:rsid w:val="00B40126"/>
    <w:rsid w:val="00B45216"/>
    <w:rsid w:val="00B50EA8"/>
    <w:rsid w:val="00B5336E"/>
    <w:rsid w:val="00B64082"/>
    <w:rsid w:val="00B64561"/>
    <w:rsid w:val="00B72325"/>
    <w:rsid w:val="00B74272"/>
    <w:rsid w:val="00B778ED"/>
    <w:rsid w:val="00B80CDD"/>
    <w:rsid w:val="00B81AD3"/>
    <w:rsid w:val="00B829D8"/>
    <w:rsid w:val="00B84B5B"/>
    <w:rsid w:val="00B86446"/>
    <w:rsid w:val="00B969AF"/>
    <w:rsid w:val="00BA1176"/>
    <w:rsid w:val="00BB502D"/>
    <w:rsid w:val="00BD5CEE"/>
    <w:rsid w:val="00BD6223"/>
    <w:rsid w:val="00BE0B01"/>
    <w:rsid w:val="00BE2B2E"/>
    <w:rsid w:val="00BE79C7"/>
    <w:rsid w:val="00BF3CB5"/>
    <w:rsid w:val="00C01A3F"/>
    <w:rsid w:val="00C0224D"/>
    <w:rsid w:val="00C073F1"/>
    <w:rsid w:val="00C1285B"/>
    <w:rsid w:val="00C1361B"/>
    <w:rsid w:val="00C14E1F"/>
    <w:rsid w:val="00C16EB8"/>
    <w:rsid w:val="00C20EA2"/>
    <w:rsid w:val="00C315AF"/>
    <w:rsid w:val="00C36853"/>
    <w:rsid w:val="00C36D9A"/>
    <w:rsid w:val="00C4291C"/>
    <w:rsid w:val="00C44A72"/>
    <w:rsid w:val="00C604B5"/>
    <w:rsid w:val="00C61FC2"/>
    <w:rsid w:val="00C6679B"/>
    <w:rsid w:val="00C705F9"/>
    <w:rsid w:val="00C765FF"/>
    <w:rsid w:val="00C80F0F"/>
    <w:rsid w:val="00C8667A"/>
    <w:rsid w:val="00C9086B"/>
    <w:rsid w:val="00C93BCB"/>
    <w:rsid w:val="00CA6B86"/>
    <w:rsid w:val="00CB73C6"/>
    <w:rsid w:val="00CC241A"/>
    <w:rsid w:val="00CC62B1"/>
    <w:rsid w:val="00CE4035"/>
    <w:rsid w:val="00CE65AB"/>
    <w:rsid w:val="00CF4266"/>
    <w:rsid w:val="00D00AC8"/>
    <w:rsid w:val="00D14F33"/>
    <w:rsid w:val="00D173C4"/>
    <w:rsid w:val="00D22D9C"/>
    <w:rsid w:val="00D241F1"/>
    <w:rsid w:val="00D275CB"/>
    <w:rsid w:val="00D30DFA"/>
    <w:rsid w:val="00D463A5"/>
    <w:rsid w:val="00D46727"/>
    <w:rsid w:val="00D4710D"/>
    <w:rsid w:val="00D47D25"/>
    <w:rsid w:val="00D602F6"/>
    <w:rsid w:val="00D60CF0"/>
    <w:rsid w:val="00D62ACD"/>
    <w:rsid w:val="00D7117B"/>
    <w:rsid w:val="00D7335F"/>
    <w:rsid w:val="00DA36EE"/>
    <w:rsid w:val="00DB116D"/>
    <w:rsid w:val="00DB1DE8"/>
    <w:rsid w:val="00DB2E59"/>
    <w:rsid w:val="00DD17CC"/>
    <w:rsid w:val="00DD2745"/>
    <w:rsid w:val="00DD594C"/>
    <w:rsid w:val="00DE217A"/>
    <w:rsid w:val="00DF321B"/>
    <w:rsid w:val="00E051C0"/>
    <w:rsid w:val="00E07067"/>
    <w:rsid w:val="00E230E0"/>
    <w:rsid w:val="00E27F15"/>
    <w:rsid w:val="00E329E0"/>
    <w:rsid w:val="00E51AAC"/>
    <w:rsid w:val="00E5340D"/>
    <w:rsid w:val="00E5729A"/>
    <w:rsid w:val="00E63F0E"/>
    <w:rsid w:val="00E66CC0"/>
    <w:rsid w:val="00E67991"/>
    <w:rsid w:val="00E728A9"/>
    <w:rsid w:val="00E807D9"/>
    <w:rsid w:val="00EA0F4E"/>
    <w:rsid w:val="00EA295B"/>
    <w:rsid w:val="00EA3B9B"/>
    <w:rsid w:val="00EA6801"/>
    <w:rsid w:val="00EB37A5"/>
    <w:rsid w:val="00EB4F96"/>
    <w:rsid w:val="00EB55E9"/>
    <w:rsid w:val="00EC575D"/>
    <w:rsid w:val="00ED6D5B"/>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67EBF"/>
    <w:rsid w:val="00F806D0"/>
    <w:rsid w:val="00F8381F"/>
    <w:rsid w:val="00FA04CD"/>
    <w:rsid w:val="00FA25F5"/>
    <w:rsid w:val="00FA2810"/>
    <w:rsid w:val="00FA68F8"/>
    <w:rsid w:val="00FA7539"/>
    <w:rsid w:val="00FB1DC0"/>
    <w:rsid w:val="00FB3B4E"/>
    <w:rsid w:val="00FB4521"/>
    <w:rsid w:val="00FB4F84"/>
    <w:rsid w:val="00FB5CF8"/>
    <w:rsid w:val="00FB6806"/>
    <w:rsid w:val="00FD42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702DEA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255A1"/>
    <w:pPr>
      <w:ind w:left="340"/>
      <w:outlineLvl w:val="1"/>
    </w:pPr>
    <w:rPr>
      <w:rFonts w:ascii="Arial" w:hAnsi="Arial" w:cs="Arial"/>
      <w:b/>
      <w:sz w:val="24"/>
      <w:szCs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0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045B6"/>
    <w:rPr>
      <w:sz w:val="24"/>
      <w:lang w:eastAsia="en-GB"/>
    </w:rPr>
  </w:style>
  <w:style w:type="paragraph" w:customStyle="1" w:styleId="fixed">
    <w:name w:val="fixed"/>
    <w:link w:val="fixedChar"/>
    <w:rsid w:val="004045B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4045B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3225</TotalTime>
  <Pages>2</Pages>
  <Words>498</Words>
  <Characters>2843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3335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222</cp:revision>
  <cp:lastPrinted>2014-10-10T07:42:00Z</cp:lastPrinted>
  <dcterms:created xsi:type="dcterms:W3CDTF">2018-07-09T16:02:00Z</dcterms:created>
  <dcterms:modified xsi:type="dcterms:W3CDTF">2020-06-11T09:37:00Z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