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7D2455A6">
                <wp:extent cx="6383020" cy="55484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6438646" cy="5596843"/>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192D1557" w14:textId="75F6B717" w:rsidR="005A30F6" w:rsidRPr="005A30F6" w:rsidRDefault="00355CDA" w:rsidP="005A30F6">
      <w:pPr>
        <w:rPr>
          <w:b/>
          <w:bCs/>
        </w:rPr>
      </w:pPr>
      <w:r>
        <w:rPr>
          <w:b/>
          <w:bCs/>
        </w:rPr>
        <w:br w:type="page"/>
      </w:r>
      <w:r w:rsidR="005A30F6"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6A4AC4BA" w14:textId="5C562A66" w:rsidR="005A30F6" w:rsidRPr="00AB1D7C" w:rsidRDefault="005A30F6" w:rsidP="00AB1D7C">
      <w:pPr>
        <w:pStyle w:val="ListParagraph"/>
        <w:numPr>
          <w:ilvl w:val="0"/>
          <w:numId w:val="8"/>
        </w:numPr>
        <w:rPr>
          <w:b/>
          <w:bCs/>
        </w:rPr>
      </w:pPr>
      <w:r w:rsidRPr="005A30F6">
        <w:rPr>
          <w:b/>
          <w:bCs/>
        </w:rPr>
        <w:t>What is the main idea of the whole text?</w:t>
      </w:r>
    </w:p>
    <w:p w14:paraId="3FF0898A" w14:textId="4EFF84F3" w:rsidR="005A30F6" w:rsidRPr="00AB1D7C" w:rsidRDefault="00AB1D7C" w:rsidP="00696775">
      <w:pPr>
        <w:spacing w:line="276" w:lineRule="auto"/>
        <w:jc w:val="both"/>
      </w:pPr>
      <w:r w:rsidRPr="00AB1D7C">
        <w:t xml:space="preserve"> Social media helps small businesses reach more people. Customers share their opinions and recommend businesses to others. </w:t>
      </w:r>
      <w:r w:rsidRPr="00AB1D7C">
        <w:rPr>
          <w:lang w:val="ru-RU"/>
        </w:rPr>
        <w:t>This helps businesses get more customers and grow.</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1A44F1D" w14:textId="777BF674" w:rsidR="000C54DA" w:rsidRDefault="000C54DA" w:rsidP="00696775">
      <w:pPr>
        <w:pStyle w:val="NormalWeb"/>
        <w:spacing w:line="276" w:lineRule="auto"/>
        <w:jc w:val="both"/>
        <w:rPr>
          <w:rFonts w:asciiTheme="minorHAnsi" w:hAnsiTheme="minorHAnsi"/>
          <w:lang w:val="en-GB"/>
        </w:rPr>
      </w:pPr>
      <w:r>
        <w:rPr>
          <w:rFonts w:asciiTheme="minorHAnsi" w:hAnsiTheme="minorHAnsi"/>
          <w:lang w:val="en-GB"/>
        </w:rPr>
        <w:t xml:space="preserve"> </w:t>
      </w:r>
      <w:r w:rsidR="00AB1D7C" w:rsidRPr="00AB1D7C">
        <w:rPr>
          <w:rFonts w:asciiTheme="minorHAnsi" w:hAnsiTheme="minorHAnsi"/>
          <w:lang w:val="en-GB"/>
        </w:rPr>
        <w:t>People are ready to travel a long way to visit small businesses they find on social media. For example, teenagers travel from places like Cyprus and the Channel Islands to buy prom dresses from Christy Chamberlain after watching her funny videos.</w:t>
      </w:r>
    </w:p>
    <w:p w14:paraId="57C9D478" w14:textId="77777777" w:rsidR="000C54DA" w:rsidRPr="000C54DA" w:rsidRDefault="000C54DA" w:rsidP="000C54DA">
      <w:pPr>
        <w:pStyle w:val="NormalWeb"/>
        <w:jc w:val="both"/>
        <w:rPr>
          <w:rFonts w:asciiTheme="minorHAnsi" w:hAnsiTheme="minorHAnsi"/>
          <w:lang w:val="en-GB"/>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2D09D31E" w14:textId="77777777" w:rsidR="000C54DA" w:rsidRPr="000C54DA" w:rsidRDefault="000C54DA" w:rsidP="00696775">
      <w:pPr>
        <w:pStyle w:val="NormalWeb"/>
        <w:spacing w:line="276" w:lineRule="auto"/>
        <w:jc w:val="both"/>
        <w:rPr>
          <w:lang w:val="en-GB"/>
        </w:rPr>
      </w:pPr>
      <w:r w:rsidRPr="000C54DA">
        <w:rPr>
          <w:rFonts w:asciiTheme="minorHAnsi" w:hAnsiTheme="minorHAnsi"/>
          <w:lang w:val="en-GB"/>
        </w:rPr>
        <w:t>Social media helps small businesses find customers in other countries. For example, Linda Hunter sells clothes online and sends orders across the UK and to Australia</w:t>
      </w:r>
      <w:r w:rsidRPr="000C54DA">
        <w:rPr>
          <w:lang w:val="en-GB"/>
        </w:rPr>
        <w:t>.</w:t>
      </w:r>
    </w:p>
    <w:p w14:paraId="330C98AA" w14:textId="77777777" w:rsidR="005A30F6" w:rsidRPr="005A30F6" w:rsidRDefault="005A30F6" w:rsidP="005A30F6">
      <w:pPr>
        <w:rPr>
          <w:b/>
          <w:bCs/>
        </w:rPr>
      </w:pPr>
    </w:p>
    <w:p w14:paraId="43C872ED" w14:textId="77777777" w:rsidR="000C54DA" w:rsidRDefault="005A30F6" w:rsidP="000C54DA">
      <w:pPr>
        <w:pStyle w:val="ListParagraph"/>
        <w:numPr>
          <w:ilvl w:val="0"/>
          <w:numId w:val="8"/>
        </w:numPr>
        <w:rPr>
          <w:b/>
          <w:bCs/>
        </w:rPr>
      </w:pPr>
      <w:r w:rsidRPr="005A30F6">
        <w:rPr>
          <w:b/>
          <w:bCs/>
        </w:rPr>
        <w:t>Which part of the text do you think is most important, and why?</w:t>
      </w:r>
    </w:p>
    <w:p w14:paraId="10A514F1" w14:textId="7BEDBBF2" w:rsidR="005A30F6" w:rsidRPr="000C54DA" w:rsidRDefault="000C54DA" w:rsidP="00696775">
      <w:pPr>
        <w:spacing w:line="276" w:lineRule="auto"/>
        <w:rPr>
          <w:b/>
          <w:bCs/>
        </w:rPr>
      </w:pPr>
      <w:r w:rsidRPr="000C54DA">
        <w:t>The most important part is “People Buy from People”. People do not like adverts, so they trust honest videos and funny sketches more. I think honest videos on social media work better than normal advertising because people trust them more.</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614CED81" w14:textId="77777777" w:rsidR="000C54DA" w:rsidRDefault="005A30F6" w:rsidP="000C54DA">
      <w:pPr>
        <w:pStyle w:val="ListParagraph"/>
        <w:numPr>
          <w:ilvl w:val="0"/>
          <w:numId w:val="8"/>
        </w:numPr>
        <w:rPr>
          <w:b/>
          <w:bCs/>
        </w:rPr>
      </w:pPr>
      <w:r w:rsidRPr="005A30F6">
        <w:rPr>
          <w:b/>
          <w:bCs/>
        </w:rPr>
        <w:lastRenderedPageBreak/>
        <w:t>What did you find difficult in this task (including in-class components), and why was it difficult?</w:t>
      </w:r>
    </w:p>
    <w:p w14:paraId="2739CF79" w14:textId="2BF5B21F" w:rsidR="416ECD27" w:rsidRDefault="000C54DA" w:rsidP="00696775">
      <w:pPr>
        <w:jc w:val="both"/>
        <w:rPr>
          <w:b/>
          <w:bCs/>
        </w:rPr>
      </w:pPr>
      <w:r w:rsidRPr="000C54DA">
        <w:t>It was difficult for me to write my answers in 2–3 sentences because I know a lot about social media. It was hard not to add my own opinion or information that was not in the text. It was also difficult to find the main ideas quickly during the lesson.</w:t>
      </w: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D90C90B" w14:textId="77777777" w:rsidR="00696775" w:rsidRPr="00696775" w:rsidRDefault="00696775" w:rsidP="00696775">
      <w:pPr>
        <w:pStyle w:val="NormalWeb"/>
        <w:spacing w:line="276" w:lineRule="auto"/>
        <w:jc w:val="both"/>
        <w:rPr>
          <w:rFonts w:asciiTheme="minorHAnsi" w:hAnsiTheme="minorHAnsi"/>
          <w:lang w:val="en-GB"/>
        </w:rPr>
      </w:pPr>
      <w:r w:rsidRPr="00696775">
        <w:rPr>
          <w:rFonts w:asciiTheme="minorHAnsi" w:hAnsiTheme="minorHAnsi"/>
          <w:lang w:val="en-GB"/>
        </w:rPr>
        <w:t>I went back to the text and the question, even after writing my answer. Reading the question again helped me stay focused and answer exactly what was asked.</w:t>
      </w:r>
    </w:p>
    <w:p w14:paraId="3D3177CB" w14:textId="77777777" w:rsidR="000C54DA" w:rsidRDefault="000C54DA" w:rsidP="000C54DA">
      <w:pPr>
        <w:pStyle w:val="ListParagraph"/>
        <w:rPr>
          <w:b/>
          <w:bCs/>
        </w:rPr>
      </w:pPr>
    </w:p>
    <w:sectPr w:rsidR="000C54DA"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1015E"/>
    <w:rsid w:val="000C54DA"/>
    <w:rsid w:val="001D5E96"/>
    <w:rsid w:val="0030565F"/>
    <w:rsid w:val="00355CDA"/>
    <w:rsid w:val="003F66CC"/>
    <w:rsid w:val="004271F2"/>
    <w:rsid w:val="00561879"/>
    <w:rsid w:val="005A30F6"/>
    <w:rsid w:val="005E24FC"/>
    <w:rsid w:val="00696775"/>
    <w:rsid w:val="00735053"/>
    <w:rsid w:val="0074229C"/>
    <w:rsid w:val="007B173D"/>
    <w:rsid w:val="00834ED0"/>
    <w:rsid w:val="008579FB"/>
    <w:rsid w:val="00AB1D7C"/>
    <w:rsid w:val="00AE00D1"/>
    <w:rsid w:val="00B3099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NormalWeb">
    <w:name w:val="Normal (Web)"/>
    <w:basedOn w:val="Normal"/>
    <w:uiPriority w:val="99"/>
    <w:unhideWhenUsed/>
    <w:rsid w:val="00AB1D7C"/>
    <w:pPr>
      <w:spacing w:before="100" w:beforeAutospacing="1" w:after="100" w:afterAutospacing="1" w:line="240" w:lineRule="auto"/>
    </w:pPr>
    <w:rPr>
      <w:rFonts w:ascii="Times New Roman" w:eastAsia="Times New Roman" w:hAnsi="Times New Roman" w:cs="Times New Roman"/>
      <w:kern w:val="0"/>
      <w:lang w:val="ru-RU" w:eastAsia="ru-RU"/>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331</Words>
  <Characters>1889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Olena Gordina</cp:lastModifiedBy>
  <cp:revision>2</cp:revision>
  <dcterms:created xsi:type="dcterms:W3CDTF">2026-10-21T13:34:00Z</dcterms:created>
  <dcterms:modified xsi:type="dcterms:W3CDTF">2026-10-21T13:34:00Z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