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4FEA3" w14:textId="77777777" w:rsidR="00734DD6" w:rsidRPr="00654662" w:rsidRDefault="00734DD6" w:rsidP="00734DD6">
      <w:pPr>
        <w:spacing w:line="480" w:lineRule="auto"/>
        <w:jc w:val="center"/>
        <w:rPr>
          <w:rFonts w:ascii="Times New Roman" w:hAnsi="Times New Roman" w:cs="Times New Roman"/>
          <w:b/>
          <w:bCs/>
          <w:sz w:val="24"/>
          <w:szCs w:val="24"/>
        </w:rPr>
      </w:pPr>
    </w:p>
    <w:p w14:paraId="40CC2F78" w14:textId="541E33FF" w:rsidR="00734DD6" w:rsidRDefault="00734DD6" w:rsidP="003F31E5">
      <w:pPr>
        <w:spacing w:line="480" w:lineRule="auto"/>
        <w:jc w:val="center"/>
        <w:rPr>
          <w:rFonts w:ascii="Times New Roman" w:hAnsi="Times New Roman" w:cs="Times New Roman"/>
          <w:b/>
          <w:bCs/>
          <w:sz w:val="24"/>
          <w:szCs w:val="24"/>
        </w:rPr>
      </w:pPr>
      <w:r w:rsidRPr="00654662">
        <w:rPr>
          <w:rFonts w:ascii="Times New Roman" w:hAnsi="Times New Roman" w:cs="Times New Roman"/>
          <w:b/>
          <w:bCs/>
          <w:sz w:val="24"/>
          <w:szCs w:val="24"/>
        </w:rPr>
        <w:t xml:space="preserve">Methods </w:t>
      </w:r>
      <w:r w:rsidR="003F31E5" w:rsidRPr="00654662">
        <w:rPr>
          <w:rFonts w:ascii="Times New Roman" w:hAnsi="Times New Roman" w:cs="Times New Roman"/>
          <w:b/>
          <w:bCs/>
          <w:sz w:val="24"/>
          <w:szCs w:val="24"/>
        </w:rPr>
        <w:t>of</w:t>
      </w:r>
      <w:r w:rsidRPr="00654662">
        <w:rPr>
          <w:rFonts w:ascii="Times New Roman" w:hAnsi="Times New Roman" w:cs="Times New Roman"/>
          <w:b/>
          <w:bCs/>
          <w:sz w:val="24"/>
          <w:szCs w:val="24"/>
        </w:rPr>
        <w:t xml:space="preserve"> Contracting in Project Management</w:t>
      </w:r>
    </w:p>
    <w:p w14:paraId="7445DA91" w14:textId="7F54DD39" w:rsidR="00734DD6" w:rsidRDefault="003F31E5" w:rsidP="002942A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t>Component 2</w:t>
      </w:r>
      <w:r w:rsidR="002942A1">
        <w:rPr>
          <w:rFonts w:ascii="Times New Roman" w:hAnsi="Times New Roman" w:cs="Times New Roman"/>
          <w:b/>
          <w:bCs/>
          <w:sz w:val="24"/>
          <w:szCs w:val="24"/>
        </w:rPr>
        <w:t>: Coursework: Essay</w:t>
      </w:r>
    </w:p>
    <w:p w14:paraId="271E70D8" w14:textId="77777777" w:rsidR="002942A1" w:rsidRDefault="002942A1" w:rsidP="002942A1">
      <w:pPr>
        <w:spacing w:line="480" w:lineRule="auto"/>
        <w:jc w:val="center"/>
        <w:rPr>
          <w:rFonts w:ascii="Times New Roman" w:hAnsi="Times New Roman" w:cs="Times New Roman"/>
          <w:b/>
          <w:bCs/>
          <w:sz w:val="24"/>
          <w:szCs w:val="24"/>
        </w:rPr>
      </w:pPr>
    </w:p>
    <w:p w14:paraId="5B409FC6" w14:textId="24AE0AF4" w:rsidR="002942A1" w:rsidRPr="002942A1" w:rsidRDefault="002942A1" w:rsidP="002942A1">
      <w:pPr>
        <w:spacing w:line="480" w:lineRule="auto"/>
        <w:jc w:val="center"/>
        <w:rPr>
          <w:rFonts w:ascii="Times New Roman" w:hAnsi="Times New Roman" w:cs="Times New Roman"/>
          <w:sz w:val="24"/>
          <w:szCs w:val="24"/>
        </w:rPr>
      </w:pPr>
      <w:r>
        <w:rPr>
          <w:rFonts w:ascii="Times New Roman" w:hAnsi="Times New Roman" w:cs="Times New Roman"/>
          <w:b/>
          <w:bCs/>
          <w:sz w:val="24"/>
          <w:szCs w:val="24"/>
        </w:rPr>
        <w:t>Module:</w:t>
      </w:r>
      <w:r>
        <w:rPr>
          <w:rFonts w:ascii="Times New Roman" w:hAnsi="Times New Roman" w:cs="Times New Roman"/>
          <w:sz w:val="24"/>
          <w:szCs w:val="24"/>
        </w:rPr>
        <w:t xml:space="preserve"> LCBB6006 Project Management</w:t>
      </w:r>
    </w:p>
    <w:p w14:paraId="36DEF3EC" w14:textId="49292CCD" w:rsidR="00734DD6" w:rsidRPr="00654662" w:rsidRDefault="002942A1" w:rsidP="00734DD6">
      <w:pPr>
        <w:spacing w:line="480" w:lineRule="auto"/>
        <w:jc w:val="center"/>
        <w:rPr>
          <w:rFonts w:ascii="Times New Roman" w:hAnsi="Times New Roman" w:cs="Times New Roman"/>
          <w:sz w:val="24"/>
          <w:szCs w:val="24"/>
        </w:rPr>
      </w:pPr>
      <w:r w:rsidRPr="002942A1">
        <w:rPr>
          <w:rFonts w:ascii="Times New Roman" w:hAnsi="Times New Roman" w:cs="Times New Roman"/>
          <w:b/>
          <w:bCs/>
          <w:sz w:val="24"/>
          <w:szCs w:val="24"/>
        </w:rPr>
        <w:t>Student Name:</w:t>
      </w:r>
      <w:r>
        <w:rPr>
          <w:rFonts w:ascii="Times New Roman" w:hAnsi="Times New Roman" w:cs="Times New Roman"/>
          <w:sz w:val="24"/>
          <w:szCs w:val="24"/>
        </w:rPr>
        <w:t xml:space="preserve"> </w:t>
      </w:r>
      <w:r w:rsidR="00E84B25">
        <w:rPr>
          <w:rFonts w:ascii="Times New Roman" w:hAnsi="Times New Roman" w:cs="Times New Roman"/>
          <w:sz w:val="24"/>
          <w:szCs w:val="24"/>
        </w:rPr>
        <w:t xml:space="preserve">Daniela Zaharia </w:t>
      </w:r>
    </w:p>
    <w:p w14:paraId="22407955" w14:textId="7F8508C0" w:rsidR="00734DD6" w:rsidRDefault="00734DD6" w:rsidP="00734DD6">
      <w:pPr>
        <w:spacing w:line="480" w:lineRule="auto"/>
        <w:jc w:val="center"/>
        <w:rPr>
          <w:rFonts w:ascii="Times New Roman" w:hAnsi="Times New Roman" w:cs="Times New Roman"/>
          <w:sz w:val="24"/>
          <w:szCs w:val="24"/>
        </w:rPr>
      </w:pPr>
      <w:r w:rsidRPr="002942A1">
        <w:rPr>
          <w:rFonts w:ascii="Times New Roman" w:hAnsi="Times New Roman" w:cs="Times New Roman"/>
          <w:b/>
          <w:bCs/>
          <w:sz w:val="24"/>
          <w:szCs w:val="24"/>
        </w:rPr>
        <w:t>Student ID</w:t>
      </w:r>
      <w:r w:rsidR="002942A1" w:rsidRPr="002942A1">
        <w:rPr>
          <w:rFonts w:ascii="Times New Roman" w:hAnsi="Times New Roman" w:cs="Times New Roman"/>
          <w:b/>
          <w:bCs/>
          <w:sz w:val="24"/>
          <w:szCs w:val="24"/>
        </w:rPr>
        <w:t>:</w:t>
      </w:r>
      <w:r w:rsidR="002942A1">
        <w:rPr>
          <w:rFonts w:ascii="Times New Roman" w:hAnsi="Times New Roman" w:cs="Times New Roman"/>
          <w:sz w:val="24"/>
          <w:szCs w:val="24"/>
        </w:rPr>
        <w:t xml:space="preserve"> 2311196</w:t>
      </w:r>
    </w:p>
    <w:p w14:paraId="050C3529" w14:textId="77777777" w:rsidR="002942A1" w:rsidRPr="00654662" w:rsidRDefault="002942A1" w:rsidP="00734DD6">
      <w:pPr>
        <w:spacing w:line="480" w:lineRule="auto"/>
        <w:jc w:val="center"/>
        <w:rPr>
          <w:rFonts w:ascii="Times New Roman" w:hAnsi="Times New Roman" w:cs="Times New Roman"/>
          <w:sz w:val="24"/>
          <w:szCs w:val="24"/>
        </w:rPr>
      </w:pPr>
    </w:p>
    <w:p w14:paraId="1E7B6821" w14:textId="77777777" w:rsidR="00734DD6" w:rsidRPr="00654662" w:rsidRDefault="00734DD6" w:rsidP="00734DD6">
      <w:pPr>
        <w:spacing w:line="480" w:lineRule="auto"/>
        <w:jc w:val="center"/>
        <w:rPr>
          <w:rFonts w:ascii="Times New Roman" w:hAnsi="Times New Roman" w:cs="Times New Roman"/>
          <w:sz w:val="24"/>
          <w:szCs w:val="24"/>
        </w:rPr>
      </w:pPr>
    </w:p>
    <w:p w14:paraId="7F5680F1" w14:textId="73DCF5EB" w:rsidR="00734DD6" w:rsidRPr="00654662" w:rsidRDefault="002942A1" w:rsidP="00734DD6">
      <w:pPr>
        <w:spacing w:line="480" w:lineRule="auto"/>
        <w:jc w:val="center"/>
        <w:rPr>
          <w:rFonts w:ascii="Times New Roman" w:hAnsi="Times New Roman" w:cs="Times New Roman"/>
          <w:sz w:val="24"/>
          <w:szCs w:val="24"/>
        </w:rPr>
      </w:pPr>
      <w:r w:rsidRPr="002942A1">
        <w:rPr>
          <w:rFonts w:ascii="Times New Roman" w:hAnsi="Times New Roman" w:cs="Times New Roman"/>
          <w:b/>
          <w:bCs/>
          <w:sz w:val="24"/>
          <w:szCs w:val="24"/>
        </w:rPr>
        <w:t>Lecturer:</w:t>
      </w:r>
      <w:r>
        <w:rPr>
          <w:rFonts w:ascii="Times New Roman" w:hAnsi="Times New Roman" w:cs="Times New Roman"/>
          <w:sz w:val="24"/>
          <w:szCs w:val="24"/>
        </w:rPr>
        <w:t xml:space="preserve"> Dr Said Usman</w:t>
      </w:r>
    </w:p>
    <w:p w14:paraId="2FD83685" w14:textId="77777777" w:rsidR="00C1181B" w:rsidRDefault="00C1181B">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rPr>
        <w:id w:val="1442188821"/>
        <w:docPartObj>
          <w:docPartGallery w:val="Table of Contents"/>
          <w:docPartUnique/>
        </w:docPartObj>
      </w:sdtPr>
      <w:sdtEndPr>
        <w:rPr>
          <w:b/>
          <w:bCs/>
          <w:noProof/>
        </w:rPr>
      </w:sdtEndPr>
      <w:sdtContent>
        <w:p w14:paraId="7802543E" w14:textId="51BBA4AF" w:rsidR="00C1181B" w:rsidRPr="00350791" w:rsidRDefault="00C1181B" w:rsidP="008A1F0C">
          <w:pPr>
            <w:pStyle w:val="TOCHeading"/>
            <w:spacing w:line="360" w:lineRule="auto"/>
            <w:jc w:val="center"/>
            <w:rPr>
              <w:rFonts w:ascii="Times New Roman" w:hAnsi="Times New Roman" w:cs="Times New Roman"/>
              <w:b/>
              <w:color w:val="auto"/>
              <w:sz w:val="24"/>
              <w:szCs w:val="24"/>
            </w:rPr>
          </w:pPr>
          <w:r w:rsidRPr="00350791">
            <w:rPr>
              <w:rFonts w:ascii="Times New Roman" w:hAnsi="Times New Roman" w:cs="Times New Roman"/>
              <w:b/>
              <w:color w:val="auto"/>
              <w:sz w:val="24"/>
              <w:szCs w:val="24"/>
            </w:rPr>
            <w:t>Table of Contents</w:t>
          </w:r>
        </w:p>
        <w:p w14:paraId="31B959A4" w14:textId="2CDD39ED" w:rsidR="00C1181B" w:rsidRPr="00350791" w:rsidRDefault="00C1181B" w:rsidP="00C97621">
          <w:pPr>
            <w:pStyle w:val="TOC1"/>
            <w:numPr>
              <w:ilvl w:val="0"/>
              <w:numId w:val="1"/>
            </w:numPr>
            <w:rPr>
              <w:rFonts w:ascii="Times New Roman" w:eastAsiaTheme="minorEastAsia" w:hAnsi="Times New Roman" w:cs="Times New Roman"/>
              <w:noProof/>
              <w:sz w:val="24"/>
              <w:szCs w:val="24"/>
            </w:rPr>
          </w:pPr>
          <w:r w:rsidRPr="00350791">
            <w:rPr>
              <w:rFonts w:ascii="Times New Roman" w:hAnsi="Times New Roman" w:cs="Times New Roman"/>
              <w:sz w:val="24"/>
              <w:szCs w:val="24"/>
            </w:rPr>
            <w:fldChar w:fldCharType="begin"/>
          </w:r>
          <w:r w:rsidRPr="00350791">
            <w:rPr>
              <w:rFonts w:ascii="Times New Roman" w:hAnsi="Times New Roman" w:cs="Times New Roman"/>
              <w:sz w:val="24"/>
              <w:szCs w:val="24"/>
            </w:rPr>
            <w:instrText xml:space="preserve"> TOC \o "1-3" \h \z \u </w:instrText>
          </w:r>
          <w:r w:rsidRPr="00350791">
            <w:rPr>
              <w:rFonts w:ascii="Times New Roman" w:hAnsi="Times New Roman" w:cs="Times New Roman"/>
              <w:sz w:val="24"/>
              <w:szCs w:val="24"/>
            </w:rPr>
            <w:fldChar w:fldCharType="separate"/>
          </w:r>
          <w:hyperlink w:anchor="_Toc214223407" w:history="1">
            <w:r w:rsidRPr="00350791">
              <w:rPr>
                <w:rStyle w:val="Hyperlink"/>
                <w:rFonts w:ascii="Times New Roman" w:hAnsi="Times New Roman" w:cs="Times New Roman"/>
                <w:noProof/>
                <w:sz w:val="24"/>
                <w:szCs w:val="24"/>
              </w:rPr>
              <w:t>Introduction</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_Toc214223407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3</w:t>
            </w:r>
            <w:r w:rsidRPr="00350791">
              <w:rPr>
                <w:rFonts w:ascii="Times New Roman" w:hAnsi="Times New Roman" w:cs="Times New Roman"/>
                <w:noProof/>
                <w:webHidden/>
                <w:sz w:val="24"/>
                <w:szCs w:val="24"/>
              </w:rPr>
              <w:fldChar w:fldCharType="end"/>
            </w:r>
          </w:hyperlink>
        </w:p>
        <w:p w14:paraId="2EB0BA40" w14:textId="2F805344" w:rsidR="00C1181B" w:rsidRPr="00350791" w:rsidRDefault="00C1181B" w:rsidP="00C97621">
          <w:pPr>
            <w:pStyle w:val="TOC1"/>
            <w:numPr>
              <w:ilvl w:val="0"/>
              <w:numId w:val="1"/>
            </w:numPr>
            <w:rPr>
              <w:rFonts w:ascii="Times New Roman" w:hAnsi="Times New Roman" w:cs="Times New Roman"/>
              <w:noProof/>
              <w:sz w:val="24"/>
              <w:szCs w:val="24"/>
            </w:rPr>
          </w:pPr>
          <w:hyperlink w:anchor="_Toc214223408" w:history="1">
            <w:r w:rsidRPr="00350791">
              <w:rPr>
                <w:rStyle w:val="Hyperlink"/>
                <w:rFonts w:ascii="Times New Roman" w:hAnsi="Times New Roman" w:cs="Times New Roman"/>
                <w:noProof/>
                <w:sz w:val="24"/>
                <w:szCs w:val="24"/>
              </w:rPr>
              <w:t>Turnkey Project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_Toc214223408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4</w:t>
            </w:r>
            <w:r w:rsidRPr="00350791">
              <w:rPr>
                <w:rFonts w:ascii="Times New Roman" w:hAnsi="Times New Roman" w:cs="Times New Roman"/>
                <w:noProof/>
                <w:webHidden/>
                <w:sz w:val="24"/>
                <w:szCs w:val="24"/>
              </w:rPr>
              <w:fldChar w:fldCharType="end"/>
            </w:r>
          </w:hyperlink>
        </w:p>
        <w:p w14:paraId="3AD14DCD" w14:textId="690728C6" w:rsidR="00E3475E" w:rsidRPr="00350791" w:rsidRDefault="00E3475E" w:rsidP="00E3475E">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09" w:history="1">
            <w:r w:rsidRPr="00350791">
              <w:rPr>
                <w:rStyle w:val="Hyperlink"/>
                <w:rFonts w:ascii="Times New Roman" w:hAnsi="Times New Roman" w:cs="Times New Roman"/>
                <w:noProof/>
                <w:sz w:val="24"/>
                <w:szCs w:val="24"/>
              </w:rPr>
              <w:t>Advantages of Turnkey Projects</w:t>
            </w:r>
            <w:r w:rsidRPr="00350791">
              <w:rPr>
                <w:rFonts w:ascii="Times New Roman" w:hAnsi="Times New Roman" w:cs="Times New Roman"/>
                <w:noProof/>
                <w:webHidden/>
                <w:sz w:val="24"/>
                <w:szCs w:val="24"/>
              </w:rPr>
              <w:tab/>
              <w:t>4</w:t>
            </w:r>
          </w:hyperlink>
        </w:p>
        <w:p w14:paraId="4CE602A4" w14:textId="59B62397"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09" w:history="1">
            <w:r w:rsidRPr="00350791">
              <w:rPr>
                <w:rStyle w:val="Hyperlink"/>
                <w:rFonts w:ascii="Times New Roman" w:hAnsi="Times New Roman" w:cs="Times New Roman"/>
                <w:noProof/>
                <w:sz w:val="24"/>
                <w:szCs w:val="24"/>
              </w:rPr>
              <w:t>Disadvantages of Turnkey Projects</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_Toc214223409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5</w:t>
            </w:r>
            <w:r w:rsidRPr="00350791">
              <w:rPr>
                <w:rFonts w:ascii="Times New Roman" w:hAnsi="Times New Roman" w:cs="Times New Roman"/>
                <w:noProof/>
                <w:webHidden/>
                <w:sz w:val="24"/>
                <w:szCs w:val="24"/>
              </w:rPr>
              <w:fldChar w:fldCharType="end"/>
            </w:r>
          </w:hyperlink>
        </w:p>
        <w:p w14:paraId="2F001BCE" w14:textId="0682FCC1" w:rsidR="00C1181B" w:rsidRPr="00350791" w:rsidRDefault="00C1181B" w:rsidP="00C97621">
          <w:pPr>
            <w:pStyle w:val="TOC1"/>
            <w:numPr>
              <w:ilvl w:val="0"/>
              <w:numId w:val="1"/>
            </w:numPr>
            <w:rPr>
              <w:rFonts w:ascii="Times New Roman" w:eastAsiaTheme="minorEastAsia" w:hAnsi="Times New Roman" w:cs="Times New Roman"/>
              <w:noProof/>
              <w:sz w:val="24"/>
              <w:szCs w:val="24"/>
            </w:rPr>
          </w:pPr>
          <w:hyperlink w:anchor="_Toc214223410" w:history="1">
            <w:r w:rsidRPr="00350791">
              <w:rPr>
                <w:rStyle w:val="Hyperlink"/>
                <w:rFonts w:ascii="Times New Roman" w:hAnsi="Times New Roman" w:cs="Times New Roman"/>
                <w:noProof/>
                <w:sz w:val="24"/>
                <w:szCs w:val="24"/>
              </w:rPr>
              <w:t>Multicontract Project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_Toc214223410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5</w:t>
            </w:r>
            <w:r w:rsidRPr="00350791">
              <w:rPr>
                <w:rFonts w:ascii="Times New Roman" w:hAnsi="Times New Roman" w:cs="Times New Roman"/>
                <w:noProof/>
                <w:webHidden/>
                <w:sz w:val="24"/>
                <w:szCs w:val="24"/>
              </w:rPr>
              <w:fldChar w:fldCharType="end"/>
            </w:r>
          </w:hyperlink>
        </w:p>
        <w:p w14:paraId="32377997" w14:textId="14D099ED"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1" w:history="1">
            <w:r w:rsidRPr="00350791">
              <w:rPr>
                <w:rStyle w:val="Hyperlink"/>
                <w:rFonts w:ascii="Times New Roman" w:hAnsi="Times New Roman" w:cs="Times New Roman"/>
                <w:noProof/>
                <w:sz w:val="24"/>
                <w:szCs w:val="24"/>
              </w:rPr>
              <w:t>Advantages of Multicontract Project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_Toc214223411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5</w:t>
            </w:r>
            <w:r w:rsidRPr="00350791">
              <w:rPr>
                <w:rFonts w:ascii="Times New Roman" w:hAnsi="Times New Roman" w:cs="Times New Roman"/>
                <w:noProof/>
                <w:webHidden/>
                <w:sz w:val="24"/>
                <w:szCs w:val="24"/>
              </w:rPr>
              <w:fldChar w:fldCharType="end"/>
            </w:r>
          </w:hyperlink>
        </w:p>
        <w:p w14:paraId="154061D6" w14:textId="741012A5"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2" w:history="1">
            <w:r w:rsidRPr="00350791">
              <w:rPr>
                <w:rStyle w:val="Hyperlink"/>
                <w:rFonts w:ascii="Times New Roman" w:hAnsi="Times New Roman" w:cs="Times New Roman"/>
                <w:noProof/>
                <w:sz w:val="24"/>
                <w:szCs w:val="24"/>
              </w:rPr>
              <w:t xml:space="preserve">Disadvantages of the Multicontract </w:t>
            </w:r>
            <w:r w:rsidR="00726DE2" w:rsidRPr="00350791">
              <w:rPr>
                <w:rStyle w:val="Hyperlink"/>
                <w:rFonts w:ascii="Times New Roman" w:hAnsi="Times New Roman" w:cs="Times New Roman"/>
                <w:noProof/>
                <w:sz w:val="24"/>
                <w:szCs w:val="24"/>
              </w:rPr>
              <w:t>P</w:t>
            </w:r>
            <w:r w:rsidRPr="00350791">
              <w:rPr>
                <w:rStyle w:val="Hyperlink"/>
                <w:rFonts w:ascii="Times New Roman" w:hAnsi="Times New Roman" w:cs="Times New Roman"/>
                <w:noProof/>
                <w:sz w:val="24"/>
                <w:szCs w:val="24"/>
              </w:rPr>
              <w:t>roject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_Toc214223412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6</w:t>
            </w:r>
            <w:r w:rsidRPr="00350791">
              <w:rPr>
                <w:rFonts w:ascii="Times New Roman" w:hAnsi="Times New Roman" w:cs="Times New Roman"/>
                <w:noProof/>
                <w:webHidden/>
                <w:sz w:val="24"/>
                <w:szCs w:val="24"/>
              </w:rPr>
              <w:fldChar w:fldCharType="end"/>
            </w:r>
          </w:hyperlink>
        </w:p>
        <w:p w14:paraId="61F60942" w14:textId="25168653" w:rsidR="00C1181B" w:rsidRPr="00350791" w:rsidRDefault="00C1181B" w:rsidP="00C97621">
          <w:pPr>
            <w:pStyle w:val="TOC1"/>
            <w:numPr>
              <w:ilvl w:val="0"/>
              <w:numId w:val="1"/>
            </w:numPr>
            <w:rPr>
              <w:rFonts w:ascii="Times New Roman" w:eastAsiaTheme="minorEastAsia" w:hAnsi="Times New Roman" w:cs="Times New Roman"/>
              <w:noProof/>
              <w:sz w:val="24"/>
              <w:szCs w:val="24"/>
            </w:rPr>
          </w:pPr>
          <w:hyperlink w:anchor="_Toc214223413" w:history="1">
            <w:r w:rsidRPr="00350791">
              <w:rPr>
                <w:rStyle w:val="Hyperlink"/>
                <w:rFonts w:ascii="Times New Roman" w:hAnsi="Times New Roman" w:cs="Times New Roman"/>
                <w:noProof/>
                <w:sz w:val="24"/>
                <w:szCs w:val="24"/>
              </w:rPr>
              <w:t>Do It Yourself (DIY) Contracting Method in Project Management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_Toc214223413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6</w:t>
            </w:r>
            <w:r w:rsidRPr="00350791">
              <w:rPr>
                <w:rFonts w:ascii="Times New Roman" w:hAnsi="Times New Roman" w:cs="Times New Roman"/>
                <w:noProof/>
                <w:webHidden/>
                <w:sz w:val="24"/>
                <w:szCs w:val="24"/>
              </w:rPr>
              <w:fldChar w:fldCharType="end"/>
            </w:r>
          </w:hyperlink>
        </w:p>
        <w:p w14:paraId="36CE23DC" w14:textId="05F12694"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4" w:history="1">
            <w:r w:rsidRPr="00350791">
              <w:rPr>
                <w:rStyle w:val="Hyperlink"/>
                <w:rFonts w:ascii="Times New Roman" w:hAnsi="Times New Roman" w:cs="Times New Roman"/>
                <w:noProof/>
                <w:sz w:val="24"/>
                <w:szCs w:val="24"/>
              </w:rPr>
              <w:t>Advantages of the DIY Contracting Method</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_Toc214223414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7</w:t>
            </w:r>
            <w:r w:rsidRPr="00350791">
              <w:rPr>
                <w:rFonts w:ascii="Times New Roman" w:hAnsi="Times New Roman" w:cs="Times New Roman"/>
                <w:noProof/>
                <w:webHidden/>
                <w:sz w:val="24"/>
                <w:szCs w:val="24"/>
              </w:rPr>
              <w:fldChar w:fldCharType="end"/>
            </w:r>
          </w:hyperlink>
        </w:p>
        <w:p w14:paraId="1D428491" w14:textId="5DC2C0AD"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5" w:history="1">
            <w:r w:rsidRPr="00350791">
              <w:rPr>
                <w:rStyle w:val="Hyperlink"/>
                <w:rFonts w:ascii="Times New Roman" w:hAnsi="Times New Roman" w:cs="Times New Roman"/>
                <w:noProof/>
                <w:sz w:val="24"/>
                <w:szCs w:val="24"/>
              </w:rPr>
              <w:t>Disadvantages of the DIY Contracting Method</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_Toc214223415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7</w:t>
            </w:r>
            <w:r w:rsidRPr="00350791">
              <w:rPr>
                <w:rFonts w:ascii="Times New Roman" w:hAnsi="Times New Roman" w:cs="Times New Roman"/>
                <w:noProof/>
                <w:webHidden/>
                <w:sz w:val="24"/>
                <w:szCs w:val="24"/>
              </w:rPr>
              <w:fldChar w:fldCharType="end"/>
            </w:r>
          </w:hyperlink>
        </w:p>
        <w:p w14:paraId="1BE479C2" w14:textId="4CC01728" w:rsidR="00C1181B" w:rsidRPr="00350791" w:rsidRDefault="00C1181B" w:rsidP="00C97621">
          <w:pPr>
            <w:pStyle w:val="TOC1"/>
            <w:numPr>
              <w:ilvl w:val="0"/>
              <w:numId w:val="1"/>
            </w:numPr>
            <w:rPr>
              <w:rFonts w:ascii="Times New Roman" w:eastAsiaTheme="minorEastAsia" w:hAnsi="Times New Roman" w:cs="Times New Roman"/>
              <w:noProof/>
              <w:sz w:val="24"/>
              <w:szCs w:val="24"/>
            </w:rPr>
          </w:pPr>
          <w:hyperlink w:anchor="_Toc214223416" w:history="1">
            <w:r w:rsidRPr="00350791">
              <w:rPr>
                <w:rStyle w:val="Hyperlink"/>
                <w:rFonts w:ascii="Times New Roman" w:hAnsi="Times New Roman" w:cs="Times New Roman"/>
                <w:noProof/>
                <w:sz w:val="24"/>
                <w:szCs w:val="24"/>
              </w:rPr>
              <w:t>DIY Plus Multi</w:t>
            </w:r>
            <w:r w:rsidR="001C3E1A">
              <w:rPr>
                <w:rStyle w:val="Hyperlink"/>
                <w:rFonts w:ascii="Times New Roman" w:hAnsi="Times New Roman" w:cs="Times New Roman"/>
                <w:noProof/>
                <w:sz w:val="24"/>
                <w:szCs w:val="24"/>
              </w:rPr>
              <w:t>c</w:t>
            </w:r>
            <w:r w:rsidRPr="00350791">
              <w:rPr>
                <w:rStyle w:val="Hyperlink"/>
                <w:rFonts w:ascii="Times New Roman" w:hAnsi="Times New Roman" w:cs="Times New Roman"/>
                <w:noProof/>
                <w:sz w:val="24"/>
                <w:szCs w:val="24"/>
              </w:rPr>
              <w:t>ontract Project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_Toc214223416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8</w:t>
            </w:r>
            <w:r w:rsidRPr="00350791">
              <w:rPr>
                <w:rFonts w:ascii="Times New Roman" w:hAnsi="Times New Roman" w:cs="Times New Roman"/>
                <w:noProof/>
                <w:webHidden/>
                <w:sz w:val="24"/>
                <w:szCs w:val="24"/>
              </w:rPr>
              <w:fldChar w:fldCharType="end"/>
            </w:r>
          </w:hyperlink>
        </w:p>
        <w:p w14:paraId="271FBB1B" w14:textId="209205BE"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7" w:history="1">
            <w:r w:rsidRPr="00350791">
              <w:rPr>
                <w:rStyle w:val="Hyperlink"/>
                <w:rFonts w:ascii="Times New Roman" w:hAnsi="Times New Roman" w:cs="Times New Roman"/>
                <w:noProof/>
                <w:sz w:val="24"/>
                <w:szCs w:val="24"/>
              </w:rPr>
              <w:t>Advantages</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_Toc214223417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8</w:t>
            </w:r>
            <w:r w:rsidRPr="00350791">
              <w:rPr>
                <w:rFonts w:ascii="Times New Roman" w:hAnsi="Times New Roman" w:cs="Times New Roman"/>
                <w:noProof/>
                <w:webHidden/>
                <w:sz w:val="24"/>
                <w:szCs w:val="24"/>
              </w:rPr>
              <w:fldChar w:fldCharType="end"/>
            </w:r>
          </w:hyperlink>
        </w:p>
        <w:p w14:paraId="0759B40F" w14:textId="1A4B178C" w:rsidR="00C1181B" w:rsidRPr="00350791" w:rsidRDefault="00C1181B" w:rsidP="00C97621">
          <w:pPr>
            <w:pStyle w:val="TOC2"/>
            <w:numPr>
              <w:ilvl w:val="1"/>
              <w:numId w:val="1"/>
            </w:numPr>
            <w:tabs>
              <w:tab w:val="right" w:leader="dot" w:pos="9350"/>
            </w:tabs>
            <w:spacing w:line="360" w:lineRule="auto"/>
            <w:rPr>
              <w:rFonts w:ascii="Times New Roman" w:eastAsiaTheme="minorEastAsia" w:hAnsi="Times New Roman" w:cs="Times New Roman"/>
              <w:noProof/>
              <w:sz w:val="24"/>
              <w:szCs w:val="24"/>
            </w:rPr>
          </w:pPr>
          <w:hyperlink w:anchor="_Toc214223418" w:history="1">
            <w:r w:rsidRPr="00350791">
              <w:rPr>
                <w:rStyle w:val="Hyperlink"/>
                <w:rFonts w:ascii="Times New Roman" w:hAnsi="Times New Roman" w:cs="Times New Roman"/>
                <w:noProof/>
                <w:sz w:val="24"/>
                <w:szCs w:val="24"/>
              </w:rPr>
              <w:t>Disadvantages</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_Toc214223418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9</w:t>
            </w:r>
            <w:r w:rsidRPr="00350791">
              <w:rPr>
                <w:rFonts w:ascii="Times New Roman" w:hAnsi="Times New Roman" w:cs="Times New Roman"/>
                <w:noProof/>
                <w:webHidden/>
                <w:sz w:val="24"/>
                <w:szCs w:val="24"/>
              </w:rPr>
              <w:fldChar w:fldCharType="end"/>
            </w:r>
          </w:hyperlink>
        </w:p>
        <w:p w14:paraId="175D4E3C" w14:textId="35E51038" w:rsidR="00C1181B" w:rsidRPr="00350791" w:rsidRDefault="00C1181B" w:rsidP="00C97621">
          <w:pPr>
            <w:pStyle w:val="TOC1"/>
            <w:numPr>
              <w:ilvl w:val="0"/>
              <w:numId w:val="1"/>
            </w:numPr>
            <w:rPr>
              <w:rFonts w:ascii="Times New Roman" w:eastAsiaTheme="minorEastAsia" w:hAnsi="Times New Roman" w:cs="Times New Roman"/>
              <w:noProof/>
              <w:sz w:val="24"/>
              <w:szCs w:val="24"/>
            </w:rPr>
          </w:pPr>
          <w:hyperlink w:anchor="_Toc214223419" w:history="1">
            <w:r w:rsidRPr="00350791">
              <w:rPr>
                <w:rStyle w:val="Hyperlink"/>
                <w:rFonts w:ascii="Times New Roman" w:hAnsi="Times New Roman" w:cs="Times New Roman"/>
                <w:noProof/>
                <w:sz w:val="24"/>
                <w:szCs w:val="24"/>
              </w:rPr>
              <w:t>Conclusion</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_Toc214223419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9</w:t>
            </w:r>
            <w:r w:rsidRPr="00350791">
              <w:rPr>
                <w:rFonts w:ascii="Times New Roman" w:hAnsi="Times New Roman" w:cs="Times New Roman"/>
                <w:noProof/>
                <w:webHidden/>
                <w:sz w:val="24"/>
                <w:szCs w:val="24"/>
              </w:rPr>
              <w:fldChar w:fldCharType="end"/>
            </w:r>
          </w:hyperlink>
        </w:p>
        <w:p w14:paraId="718F22C5" w14:textId="07BA29CB" w:rsidR="00C1181B" w:rsidRPr="00350791" w:rsidRDefault="00C1181B" w:rsidP="00C97621">
          <w:pPr>
            <w:pStyle w:val="TOC1"/>
            <w:numPr>
              <w:ilvl w:val="0"/>
              <w:numId w:val="1"/>
            </w:numPr>
            <w:rPr>
              <w:rFonts w:ascii="Times New Roman" w:eastAsiaTheme="minorEastAsia" w:hAnsi="Times New Roman" w:cs="Times New Roman"/>
              <w:noProof/>
              <w:sz w:val="24"/>
              <w:szCs w:val="24"/>
            </w:rPr>
          </w:pPr>
          <w:hyperlink w:anchor="_Toc214223420" w:history="1">
            <w:r w:rsidRPr="00350791">
              <w:rPr>
                <w:rStyle w:val="Hyperlink"/>
                <w:rFonts w:ascii="Times New Roman" w:hAnsi="Times New Roman" w:cs="Times New Roman"/>
                <w:noProof/>
                <w:sz w:val="24"/>
                <w:szCs w:val="24"/>
              </w:rPr>
              <w:t>Reference List</w:t>
            </w:r>
            <w:r w:rsidRPr="00350791">
              <w:rPr>
                <w:rFonts w:ascii="Times New Roman" w:hAnsi="Times New Roman" w:cs="Times New Roman"/>
                <w:noProof/>
                <w:webHidden/>
                <w:sz w:val="24"/>
                <w:szCs w:val="24"/>
              </w:rPr>
              <w:tab/>
            </w:r>
            <w:r w:rsidRPr="00350791">
              <w:rPr>
                <w:rFonts w:ascii="Times New Roman" w:hAnsi="Times New Roman" w:cs="Times New Roman"/>
                <w:noProof/>
                <w:webHidden/>
                <w:sz w:val="24"/>
                <w:szCs w:val="24"/>
              </w:rPr>
              <w:fldChar w:fldCharType="begin"/>
            </w:r>
            <w:r w:rsidRPr="00350791">
              <w:rPr>
                <w:rFonts w:ascii="Times New Roman" w:hAnsi="Times New Roman" w:cs="Times New Roman"/>
                <w:noProof/>
                <w:webHidden/>
                <w:sz w:val="24"/>
                <w:szCs w:val="24"/>
              </w:rPr>
              <w:instrText xml:space="preserve"> PAGEREF _Toc214223420 \h </w:instrText>
            </w:r>
            <w:r w:rsidRPr="00350791">
              <w:rPr>
                <w:rFonts w:ascii="Times New Roman" w:hAnsi="Times New Roman" w:cs="Times New Roman"/>
                <w:noProof/>
                <w:webHidden/>
                <w:sz w:val="24"/>
                <w:szCs w:val="24"/>
              </w:rPr>
            </w:r>
            <w:r w:rsidRPr="00350791">
              <w:rPr>
                <w:rFonts w:ascii="Times New Roman" w:hAnsi="Times New Roman" w:cs="Times New Roman"/>
                <w:noProof/>
                <w:webHidden/>
                <w:sz w:val="24"/>
                <w:szCs w:val="24"/>
              </w:rPr>
              <w:fldChar w:fldCharType="separate"/>
            </w:r>
            <w:r w:rsidR="00BD7612" w:rsidRPr="00350791">
              <w:rPr>
                <w:rFonts w:ascii="Times New Roman" w:hAnsi="Times New Roman" w:cs="Times New Roman"/>
                <w:noProof/>
                <w:webHidden/>
                <w:sz w:val="24"/>
                <w:szCs w:val="24"/>
              </w:rPr>
              <w:t>10</w:t>
            </w:r>
            <w:r w:rsidRPr="00350791">
              <w:rPr>
                <w:rFonts w:ascii="Times New Roman" w:hAnsi="Times New Roman" w:cs="Times New Roman"/>
                <w:noProof/>
                <w:webHidden/>
                <w:sz w:val="24"/>
                <w:szCs w:val="24"/>
              </w:rPr>
              <w:fldChar w:fldCharType="end"/>
            </w:r>
          </w:hyperlink>
        </w:p>
        <w:p w14:paraId="0C66C789" w14:textId="65A04D20" w:rsidR="00C1181B" w:rsidRPr="003B30F3" w:rsidRDefault="00C1181B" w:rsidP="008A1F0C">
          <w:pPr>
            <w:spacing w:line="360" w:lineRule="auto"/>
            <w:rPr>
              <w:rFonts w:ascii="Times New Roman" w:hAnsi="Times New Roman" w:cs="Times New Roman"/>
              <w:sz w:val="24"/>
              <w:szCs w:val="24"/>
            </w:rPr>
          </w:pPr>
          <w:r w:rsidRPr="00350791">
            <w:rPr>
              <w:rFonts w:ascii="Times New Roman" w:hAnsi="Times New Roman" w:cs="Times New Roman"/>
              <w:b/>
              <w:bCs/>
              <w:noProof/>
              <w:sz w:val="24"/>
              <w:szCs w:val="24"/>
            </w:rPr>
            <w:fldChar w:fldCharType="end"/>
          </w:r>
        </w:p>
      </w:sdtContent>
    </w:sdt>
    <w:p w14:paraId="777E74FA" w14:textId="77777777" w:rsidR="00734DD6" w:rsidRPr="00654662" w:rsidRDefault="00734DD6" w:rsidP="00734DD6">
      <w:pPr>
        <w:spacing w:line="480" w:lineRule="auto"/>
        <w:jc w:val="center"/>
        <w:rPr>
          <w:rFonts w:ascii="Times New Roman" w:hAnsi="Times New Roman" w:cs="Times New Roman"/>
          <w:b/>
          <w:bCs/>
          <w:sz w:val="24"/>
          <w:szCs w:val="24"/>
        </w:rPr>
      </w:pPr>
    </w:p>
    <w:p w14:paraId="07CDEB35" w14:textId="77777777" w:rsidR="00734DD6" w:rsidRPr="0002310D" w:rsidRDefault="00734DD6" w:rsidP="0002310D">
      <w:pPr>
        <w:spacing w:line="480" w:lineRule="auto"/>
        <w:rPr>
          <w:rFonts w:ascii="Times New Roman" w:hAnsi="Times New Roman" w:cs="Times New Roman"/>
          <w:sz w:val="24"/>
          <w:szCs w:val="24"/>
        </w:rPr>
      </w:pPr>
    </w:p>
    <w:p w14:paraId="06361D93" w14:textId="77777777" w:rsidR="00734DD6" w:rsidRDefault="00734DD6">
      <w:pPr>
        <w:rPr>
          <w:rFonts w:ascii="Times New Roman" w:hAnsi="Times New Roman" w:cs="Times New Roman"/>
          <w:b/>
          <w:bCs/>
          <w:sz w:val="24"/>
          <w:szCs w:val="24"/>
        </w:rPr>
      </w:pPr>
      <w:r>
        <w:rPr>
          <w:rFonts w:ascii="Times New Roman" w:hAnsi="Times New Roman" w:cs="Times New Roman"/>
          <w:b/>
          <w:bCs/>
          <w:sz w:val="24"/>
          <w:szCs w:val="24"/>
        </w:rPr>
        <w:br w:type="page"/>
      </w:r>
    </w:p>
    <w:p w14:paraId="6E94BCAB" w14:textId="4543EB2F" w:rsidR="002461C3" w:rsidRPr="0002310D" w:rsidRDefault="002461C3" w:rsidP="000C07F0">
      <w:pPr>
        <w:pStyle w:val="Heading1"/>
        <w:numPr>
          <w:ilvl w:val="0"/>
          <w:numId w:val="2"/>
        </w:numPr>
        <w:spacing w:line="360" w:lineRule="auto"/>
        <w:rPr>
          <w:b w:val="0"/>
        </w:rPr>
      </w:pPr>
      <w:bookmarkStart w:id="0" w:name="_Toc214223407"/>
      <w:r w:rsidRPr="0002310D">
        <w:lastRenderedPageBreak/>
        <w:t>Introduction</w:t>
      </w:r>
      <w:bookmarkEnd w:id="0"/>
    </w:p>
    <w:p w14:paraId="7B7CECE2" w14:textId="184EF3D4" w:rsidR="004C1EEF" w:rsidRDefault="00272DEE"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One of the fundamental strategic decisions that must be made after ratifying the project idea and its viability is the contracting method, which identifies the contractors or parties involved in the project, including their responsibilities</w:t>
      </w:r>
      <w:r w:rsidR="001A0C53" w:rsidRPr="0002310D">
        <w:rPr>
          <w:rFonts w:ascii="Times New Roman" w:hAnsi="Times New Roman" w:cs="Times New Roman"/>
          <w:sz w:val="24"/>
          <w:szCs w:val="24"/>
        </w:rPr>
        <w:t xml:space="preserve"> (Kidston and Haward, 2015)</w:t>
      </w:r>
      <w:r w:rsidRPr="0002310D">
        <w:rPr>
          <w:rFonts w:ascii="Times New Roman" w:hAnsi="Times New Roman" w:cs="Times New Roman"/>
          <w:sz w:val="24"/>
          <w:szCs w:val="24"/>
        </w:rPr>
        <w:t xml:space="preserve">. </w:t>
      </w:r>
      <w:r w:rsidR="00974FA1" w:rsidRPr="0002310D">
        <w:rPr>
          <w:rFonts w:ascii="Times New Roman" w:hAnsi="Times New Roman" w:cs="Times New Roman"/>
          <w:sz w:val="24"/>
          <w:szCs w:val="24"/>
        </w:rPr>
        <w:t xml:space="preserve">Contracts are agreements between two or more parties to implement or fulfil obligations or conduct activities. </w:t>
      </w:r>
      <w:r w:rsidR="006F08C1" w:rsidRPr="0002310D">
        <w:rPr>
          <w:rFonts w:ascii="Times New Roman" w:hAnsi="Times New Roman" w:cs="Times New Roman"/>
          <w:sz w:val="24"/>
          <w:szCs w:val="24"/>
        </w:rPr>
        <w:t>More importantly, contracting helps to solve resource limitations and issues, including expertise/skill issues and time issues</w:t>
      </w:r>
      <w:r w:rsidR="001A0C53" w:rsidRPr="0002310D">
        <w:rPr>
          <w:rFonts w:ascii="Times New Roman" w:hAnsi="Times New Roman" w:cs="Times New Roman"/>
          <w:sz w:val="24"/>
          <w:szCs w:val="24"/>
        </w:rPr>
        <w:t xml:space="preserve"> (Simon and Murray-Webster, 2018)</w:t>
      </w:r>
      <w:r w:rsidR="006F08C1" w:rsidRPr="0002310D">
        <w:rPr>
          <w:rFonts w:ascii="Times New Roman" w:hAnsi="Times New Roman" w:cs="Times New Roman"/>
          <w:sz w:val="24"/>
          <w:szCs w:val="24"/>
        </w:rPr>
        <w:t xml:space="preserve">. </w:t>
      </w:r>
      <w:r w:rsidR="007443E6" w:rsidRPr="0002310D">
        <w:rPr>
          <w:rFonts w:ascii="Times New Roman" w:hAnsi="Times New Roman" w:cs="Times New Roman"/>
          <w:sz w:val="24"/>
          <w:szCs w:val="24"/>
        </w:rPr>
        <w:t>Contracts are vital elements of project management that specify the responsibilities of each party involved in the project</w:t>
      </w:r>
      <w:r w:rsidR="00623989">
        <w:rPr>
          <w:rFonts w:ascii="Times New Roman" w:hAnsi="Times New Roman" w:cs="Times New Roman"/>
          <w:sz w:val="24"/>
          <w:szCs w:val="24"/>
        </w:rPr>
        <w:t>'</w:t>
      </w:r>
      <w:r w:rsidR="007443E6" w:rsidRPr="0002310D">
        <w:rPr>
          <w:rFonts w:ascii="Times New Roman" w:hAnsi="Times New Roman" w:cs="Times New Roman"/>
          <w:sz w:val="24"/>
          <w:szCs w:val="24"/>
        </w:rPr>
        <w:t>s completion.</w:t>
      </w:r>
      <w:r w:rsidR="006F08C1" w:rsidRPr="0002310D">
        <w:rPr>
          <w:rFonts w:ascii="Times New Roman" w:hAnsi="Times New Roman" w:cs="Times New Roman"/>
          <w:sz w:val="24"/>
          <w:szCs w:val="24"/>
        </w:rPr>
        <w:t xml:space="preserve"> Contracts </w:t>
      </w:r>
      <w:r w:rsidR="00C63199" w:rsidRPr="0002310D">
        <w:rPr>
          <w:rFonts w:ascii="Times New Roman" w:hAnsi="Times New Roman" w:cs="Times New Roman"/>
          <w:sz w:val="24"/>
          <w:szCs w:val="24"/>
        </w:rPr>
        <w:t>define the terms of reference the parties must follow, including shared responsibility, expected quality, completion time, cost, payments, report,</w:t>
      </w:r>
      <w:r w:rsidR="00817955" w:rsidRPr="0002310D">
        <w:rPr>
          <w:rFonts w:ascii="Times New Roman" w:hAnsi="Times New Roman" w:cs="Times New Roman"/>
          <w:sz w:val="24"/>
          <w:szCs w:val="24"/>
        </w:rPr>
        <w:t xml:space="preserve"> and legal issues if one party reneges </w:t>
      </w:r>
      <w:r w:rsidR="00C63199" w:rsidRPr="0002310D">
        <w:rPr>
          <w:rFonts w:ascii="Times New Roman" w:hAnsi="Times New Roman" w:cs="Times New Roman"/>
          <w:sz w:val="24"/>
          <w:szCs w:val="24"/>
        </w:rPr>
        <w:t>on</w:t>
      </w:r>
      <w:r w:rsidR="00817955" w:rsidRPr="0002310D">
        <w:rPr>
          <w:rFonts w:ascii="Times New Roman" w:hAnsi="Times New Roman" w:cs="Times New Roman"/>
          <w:sz w:val="24"/>
          <w:szCs w:val="24"/>
        </w:rPr>
        <w:t xml:space="preserve"> the agreement</w:t>
      </w:r>
      <w:r w:rsidR="001A0C53" w:rsidRPr="0002310D">
        <w:rPr>
          <w:rFonts w:ascii="Times New Roman" w:hAnsi="Times New Roman" w:cs="Times New Roman"/>
          <w:sz w:val="24"/>
          <w:szCs w:val="24"/>
        </w:rPr>
        <w:t xml:space="preserve"> (Bentley, 2019)</w:t>
      </w:r>
      <w:r w:rsidR="00817955" w:rsidRPr="0002310D">
        <w:rPr>
          <w:rFonts w:ascii="Times New Roman" w:hAnsi="Times New Roman" w:cs="Times New Roman"/>
          <w:sz w:val="24"/>
          <w:szCs w:val="24"/>
        </w:rPr>
        <w:t xml:space="preserve">. </w:t>
      </w:r>
      <w:r w:rsidR="007443E6" w:rsidRPr="0002310D">
        <w:rPr>
          <w:rFonts w:ascii="Times New Roman" w:hAnsi="Times New Roman" w:cs="Times New Roman"/>
          <w:sz w:val="24"/>
          <w:szCs w:val="24"/>
        </w:rPr>
        <w:t xml:space="preserve">Project </w:t>
      </w:r>
      <w:r w:rsidR="00E454F8">
        <w:rPr>
          <w:rFonts w:ascii="Times New Roman" w:hAnsi="Times New Roman" w:cs="Times New Roman"/>
          <w:sz w:val="24"/>
          <w:szCs w:val="24"/>
        </w:rPr>
        <w:t xml:space="preserve">clients </w:t>
      </w:r>
      <w:r w:rsidR="007443E6" w:rsidRPr="0002310D">
        <w:rPr>
          <w:rFonts w:ascii="Times New Roman" w:hAnsi="Times New Roman" w:cs="Times New Roman"/>
          <w:sz w:val="24"/>
          <w:szCs w:val="24"/>
        </w:rPr>
        <w:t xml:space="preserve">often </w:t>
      </w:r>
      <w:r w:rsidR="00E454F8">
        <w:rPr>
          <w:rFonts w:ascii="Times New Roman" w:hAnsi="Times New Roman" w:cs="Times New Roman"/>
          <w:sz w:val="24"/>
          <w:szCs w:val="24"/>
        </w:rPr>
        <w:t>contract specific</w:t>
      </w:r>
      <w:r w:rsidR="007443E6" w:rsidRPr="0002310D">
        <w:rPr>
          <w:rFonts w:ascii="Times New Roman" w:hAnsi="Times New Roman" w:cs="Times New Roman"/>
          <w:sz w:val="24"/>
          <w:szCs w:val="24"/>
        </w:rPr>
        <w:t xml:space="preserve"> </w:t>
      </w:r>
      <w:r w:rsidR="00E454F8">
        <w:rPr>
          <w:rFonts w:ascii="Times New Roman" w:hAnsi="Times New Roman" w:cs="Times New Roman"/>
          <w:sz w:val="24"/>
          <w:szCs w:val="24"/>
        </w:rPr>
        <w:t>tasks</w:t>
      </w:r>
      <w:r w:rsidR="00AB7862" w:rsidRPr="0002310D">
        <w:rPr>
          <w:rFonts w:ascii="Times New Roman" w:hAnsi="Times New Roman" w:cs="Times New Roman"/>
          <w:sz w:val="24"/>
          <w:szCs w:val="24"/>
        </w:rPr>
        <w:t xml:space="preserve"> with third parties for </w:t>
      </w:r>
      <w:r w:rsidR="00E454F8" w:rsidRPr="0002310D">
        <w:rPr>
          <w:rFonts w:ascii="Times New Roman" w:hAnsi="Times New Roman" w:cs="Times New Roman"/>
          <w:sz w:val="24"/>
          <w:szCs w:val="24"/>
        </w:rPr>
        <w:t>extra</w:t>
      </w:r>
      <w:r w:rsidR="00AB7862" w:rsidRPr="0002310D">
        <w:rPr>
          <w:rFonts w:ascii="Times New Roman" w:hAnsi="Times New Roman" w:cs="Times New Roman"/>
          <w:sz w:val="24"/>
          <w:szCs w:val="24"/>
        </w:rPr>
        <w:t xml:space="preserve"> services, specialized </w:t>
      </w:r>
      <w:r w:rsidR="00E454F8">
        <w:rPr>
          <w:rFonts w:ascii="Times New Roman" w:hAnsi="Times New Roman" w:cs="Times New Roman"/>
          <w:sz w:val="24"/>
          <w:szCs w:val="24"/>
        </w:rPr>
        <w:t>skills</w:t>
      </w:r>
      <w:r w:rsidR="00AB7862" w:rsidRPr="0002310D">
        <w:rPr>
          <w:rFonts w:ascii="Times New Roman" w:hAnsi="Times New Roman" w:cs="Times New Roman"/>
          <w:sz w:val="24"/>
          <w:szCs w:val="24"/>
        </w:rPr>
        <w:t xml:space="preserve">, and supplies. </w:t>
      </w:r>
    </w:p>
    <w:p w14:paraId="55AEC8B9" w14:textId="42957A2D" w:rsidR="002461C3" w:rsidRPr="0002310D" w:rsidRDefault="00E454F8" w:rsidP="003B452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Project management contracting helps enhance </w:t>
      </w:r>
      <w:r w:rsidR="001E4A55" w:rsidRPr="0002310D">
        <w:rPr>
          <w:rFonts w:ascii="Times New Roman" w:hAnsi="Times New Roman" w:cs="Times New Roman"/>
          <w:sz w:val="24"/>
          <w:szCs w:val="24"/>
        </w:rPr>
        <w:t xml:space="preserve">coordination, </w:t>
      </w:r>
      <w:r w:rsidRPr="0002310D">
        <w:rPr>
          <w:rFonts w:ascii="Times New Roman" w:hAnsi="Times New Roman" w:cs="Times New Roman"/>
          <w:sz w:val="24"/>
          <w:szCs w:val="24"/>
        </w:rPr>
        <w:t>partnership</w:t>
      </w:r>
      <w:r w:rsidR="001E4A55" w:rsidRPr="0002310D">
        <w:rPr>
          <w:rFonts w:ascii="Times New Roman" w:hAnsi="Times New Roman" w:cs="Times New Roman"/>
          <w:sz w:val="24"/>
          <w:szCs w:val="24"/>
        </w:rPr>
        <w:t>, communication, and control throughout the project lifecycle</w:t>
      </w:r>
      <w:r w:rsidR="00686381" w:rsidRPr="0002310D">
        <w:rPr>
          <w:rFonts w:ascii="Times New Roman" w:hAnsi="Times New Roman" w:cs="Times New Roman"/>
          <w:sz w:val="24"/>
          <w:szCs w:val="24"/>
        </w:rPr>
        <w:t xml:space="preserve"> (Turner, 2017)</w:t>
      </w:r>
      <w:r w:rsidR="001E4A55" w:rsidRPr="0002310D">
        <w:rPr>
          <w:rFonts w:ascii="Times New Roman" w:hAnsi="Times New Roman" w:cs="Times New Roman"/>
          <w:sz w:val="24"/>
          <w:szCs w:val="24"/>
        </w:rPr>
        <w:t xml:space="preserve">. </w:t>
      </w:r>
      <w:r w:rsidR="00F67975">
        <w:rPr>
          <w:rFonts w:ascii="Times New Roman" w:hAnsi="Times New Roman" w:cs="Times New Roman"/>
          <w:sz w:val="24"/>
          <w:szCs w:val="24"/>
        </w:rPr>
        <w:t>Also, c</w:t>
      </w:r>
      <w:r w:rsidR="005D1A8A" w:rsidRPr="0002310D">
        <w:rPr>
          <w:rFonts w:ascii="Times New Roman" w:hAnsi="Times New Roman" w:cs="Times New Roman"/>
          <w:sz w:val="24"/>
          <w:szCs w:val="24"/>
        </w:rPr>
        <w:t xml:space="preserve">ontracts </w:t>
      </w:r>
      <w:r w:rsidR="006E5079" w:rsidRPr="0002310D">
        <w:rPr>
          <w:rFonts w:ascii="Times New Roman" w:hAnsi="Times New Roman" w:cs="Times New Roman"/>
          <w:sz w:val="24"/>
          <w:szCs w:val="24"/>
        </w:rPr>
        <w:t xml:space="preserve">in project management </w:t>
      </w:r>
      <w:r w:rsidR="00F67975">
        <w:rPr>
          <w:rFonts w:ascii="Times New Roman" w:hAnsi="Times New Roman" w:cs="Times New Roman"/>
          <w:sz w:val="24"/>
          <w:szCs w:val="24"/>
        </w:rPr>
        <w:t>convey</w:t>
      </w:r>
      <w:r w:rsidR="006E5079" w:rsidRPr="0002310D">
        <w:rPr>
          <w:rFonts w:ascii="Times New Roman" w:hAnsi="Times New Roman" w:cs="Times New Roman"/>
          <w:sz w:val="24"/>
          <w:szCs w:val="24"/>
        </w:rPr>
        <w:t xml:space="preserve"> </w:t>
      </w:r>
      <w:r w:rsidR="00F67975">
        <w:rPr>
          <w:rFonts w:ascii="Times New Roman" w:hAnsi="Times New Roman" w:cs="Times New Roman"/>
          <w:sz w:val="24"/>
          <w:szCs w:val="24"/>
        </w:rPr>
        <w:t>critical</w:t>
      </w:r>
      <w:r w:rsidR="006E5079" w:rsidRPr="0002310D">
        <w:rPr>
          <w:rFonts w:ascii="Times New Roman" w:hAnsi="Times New Roman" w:cs="Times New Roman"/>
          <w:sz w:val="24"/>
          <w:szCs w:val="24"/>
        </w:rPr>
        <w:t xml:space="preserve"> information within and between organizations, including defining relationships, establishing organizational structures, creating shared meaning, and </w:t>
      </w:r>
      <w:r w:rsidR="00F32336" w:rsidRPr="0002310D">
        <w:rPr>
          <w:rFonts w:ascii="Times New Roman" w:hAnsi="Times New Roman" w:cs="Times New Roman"/>
          <w:sz w:val="24"/>
          <w:szCs w:val="24"/>
        </w:rPr>
        <w:t xml:space="preserve">assigning </w:t>
      </w:r>
      <w:r w:rsidR="006E5079" w:rsidRPr="0002310D">
        <w:rPr>
          <w:rFonts w:ascii="Times New Roman" w:hAnsi="Times New Roman" w:cs="Times New Roman"/>
          <w:sz w:val="24"/>
          <w:szCs w:val="24"/>
        </w:rPr>
        <w:t>responsibilities</w:t>
      </w:r>
      <w:r w:rsidR="001A0C53" w:rsidRPr="0002310D">
        <w:rPr>
          <w:rFonts w:ascii="Times New Roman" w:hAnsi="Times New Roman" w:cs="Times New Roman"/>
          <w:sz w:val="24"/>
          <w:szCs w:val="24"/>
        </w:rPr>
        <w:t xml:space="preserve"> (Kebede and Tiewei, 2021)</w:t>
      </w:r>
      <w:r w:rsidR="006E5079" w:rsidRPr="0002310D">
        <w:rPr>
          <w:rFonts w:ascii="Times New Roman" w:hAnsi="Times New Roman" w:cs="Times New Roman"/>
          <w:sz w:val="24"/>
          <w:szCs w:val="24"/>
        </w:rPr>
        <w:t xml:space="preserve">. </w:t>
      </w:r>
      <w:r w:rsidR="00542D65" w:rsidRPr="0002310D">
        <w:rPr>
          <w:rFonts w:ascii="Times New Roman" w:hAnsi="Times New Roman" w:cs="Times New Roman"/>
          <w:sz w:val="24"/>
          <w:szCs w:val="24"/>
        </w:rPr>
        <w:t xml:space="preserve">The contracting process also helps to align expectations and build incentives for managing performance, risk, and uncertainty. </w:t>
      </w:r>
      <w:r w:rsidR="00C94B02" w:rsidRPr="0002310D">
        <w:rPr>
          <w:rFonts w:ascii="Times New Roman" w:hAnsi="Times New Roman" w:cs="Times New Roman"/>
          <w:sz w:val="24"/>
          <w:szCs w:val="24"/>
        </w:rPr>
        <w:t>This essay covers the four methods of contracting in project management, including Turnkey, Multicontract, Do-it-yourself (DIY), and Multicontract + DIY</w:t>
      </w:r>
      <w:r w:rsidR="0039109E" w:rsidRPr="0002310D">
        <w:rPr>
          <w:rFonts w:ascii="Times New Roman" w:hAnsi="Times New Roman" w:cs="Times New Roman"/>
          <w:sz w:val="24"/>
          <w:szCs w:val="24"/>
        </w:rPr>
        <w:t xml:space="preserve">. The essay covers their relative advantages and disadvantages in </w:t>
      </w:r>
      <w:r w:rsidR="00DB6083" w:rsidRPr="0002310D">
        <w:rPr>
          <w:rFonts w:ascii="Times New Roman" w:hAnsi="Times New Roman" w:cs="Times New Roman"/>
          <w:sz w:val="24"/>
          <w:szCs w:val="24"/>
        </w:rPr>
        <w:t>project management.</w:t>
      </w:r>
    </w:p>
    <w:p w14:paraId="215992D7" w14:textId="77777777" w:rsidR="00F67975" w:rsidRDefault="00F67975" w:rsidP="003B4523">
      <w:pPr>
        <w:spacing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1C28186C" w14:textId="5E4BA6E5" w:rsidR="00DB6083" w:rsidRPr="0002310D" w:rsidRDefault="009505AB" w:rsidP="000C07F0">
      <w:pPr>
        <w:pStyle w:val="Heading1"/>
        <w:numPr>
          <w:ilvl w:val="0"/>
          <w:numId w:val="2"/>
        </w:numPr>
        <w:spacing w:line="360" w:lineRule="auto"/>
      </w:pPr>
      <w:bookmarkStart w:id="1" w:name="_Toc214223408"/>
      <w:r w:rsidRPr="0002310D">
        <w:lastRenderedPageBreak/>
        <w:t>Turnkey Project</w:t>
      </w:r>
      <w:bookmarkEnd w:id="1"/>
    </w:p>
    <w:p w14:paraId="2E61C48C" w14:textId="5DA2638C" w:rsidR="009505AB" w:rsidRPr="0002310D" w:rsidRDefault="00B2780A"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In a Tur</w:t>
      </w:r>
      <w:r w:rsidR="000C07F0">
        <w:rPr>
          <w:rFonts w:ascii="Times New Roman" w:hAnsi="Times New Roman" w:cs="Times New Roman"/>
          <w:sz w:val="24"/>
          <w:szCs w:val="24"/>
        </w:rPr>
        <w:t>nkey</w:t>
      </w:r>
      <w:r w:rsidRPr="0002310D">
        <w:rPr>
          <w:rFonts w:ascii="Times New Roman" w:hAnsi="Times New Roman" w:cs="Times New Roman"/>
          <w:sz w:val="24"/>
          <w:szCs w:val="24"/>
        </w:rPr>
        <w:t xml:space="preserve"> project, the project sponsor contracts out the responsibility for completing the project from the design phase to the final phase to one contractor. A single contractor takes over the project from start to </w:t>
      </w:r>
      <w:r w:rsidR="004559DB" w:rsidRPr="0002310D">
        <w:rPr>
          <w:rFonts w:ascii="Times New Roman" w:hAnsi="Times New Roman" w:cs="Times New Roman"/>
          <w:sz w:val="24"/>
          <w:szCs w:val="24"/>
        </w:rPr>
        <w:t>end, and once the contract has been completed, it is handed over to the client,</w:t>
      </w:r>
      <w:r w:rsidR="000A0026" w:rsidRPr="0002310D">
        <w:rPr>
          <w:rFonts w:ascii="Times New Roman" w:hAnsi="Times New Roman" w:cs="Times New Roman"/>
          <w:sz w:val="24"/>
          <w:szCs w:val="24"/>
        </w:rPr>
        <w:t xml:space="preserve"> who only turns a key to operate the project</w:t>
      </w:r>
      <w:r w:rsidR="00686381" w:rsidRPr="0002310D">
        <w:rPr>
          <w:rFonts w:ascii="Times New Roman" w:hAnsi="Times New Roman" w:cs="Times New Roman"/>
          <w:sz w:val="24"/>
          <w:szCs w:val="24"/>
        </w:rPr>
        <w:t xml:space="preserve"> (Turner, 2017)</w:t>
      </w:r>
      <w:r w:rsidR="000A0026" w:rsidRPr="0002310D">
        <w:rPr>
          <w:rFonts w:ascii="Times New Roman" w:hAnsi="Times New Roman" w:cs="Times New Roman"/>
          <w:sz w:val="24"/>
          <w:szCs w:val="24"/>
        </w:rPr>
        <w:t>.</w:t>
      </w:r>
      <w:r w:rsidR="004559DB" w:rsidRPr="0002310D">
        <w:rPr>
          <w:rFonts w:ascii="Times New Roman" w:hAnsi="Times New Roman" w:cs="Times New Roman"/>
          <w:sz w:val="24"/>
          <w:szCs w:val="24"/>
        </w:rPr>
        <w:t xml:space="preserve"> </w:t>
      </w:r>
      <w:r w:rsidR="009F698D" w:rsidRPr="0002310D">
        <w:rPr>
          <w:rFonts w:ascii="Times New Roman" w:hAnsi="Times New Roman" w:cs="Times New Roman"/>
          <w:sz w:val="24"/>
          <w:szCs w:val="24"/>
        </w:rPr>
        <w:t xml:space="preserve">The </w:t>
      </w:r>
      <w:r w:rsidR="000C07F0">
        <w:rPr>
          <w:rFonts w:ascii="Times New Roman" w:hAnsi="Times New Roman" w:cs="Times New Roman"/>
          <w:sz w:val="24"/>
          <w:szCs w:val="24"/>
        </w:rPr>
        <w:t>T</w:t>
      </w:r>
      <w:r w:rsidR="009F698D" w:rsidRPr="0002310D">
        <w:rPr>
          <w:rFonts w:ascii="Times New Roman" w:hAnsi="Times New Roman" w:cs="Times New Roman"/>
          <w:sz w:val="24"/>
          <w:szCs w:val="24"/>
        </w:rPr>
        <w:t xml:space="preserve">urnkey contracting method can be utilized in construction projects, where the client contracts one contractor to perform the project, from design and construction to the commissioning phase of the </w:t>
      </w:r>
      <w:r w:rsidR="001C5779" w:rsidRPr="0002310D">
        <w:rPr>
          <w:rFonts w:ascii="Times New Roman" w:hAnsi="Times New Roman" w:cs="Times New Roman"/>
          <w:sz w:val="24"/>
          <w:szCs w:val="24"/>
        </w:rPr>
        <w:t xml:space="preserve">constructed </w:t>
      </w:r>
      <w:r w:rsidR="009F698D" w:rsidRPr="0002310D">
        <w:rPr>
          <w:rFonts w:ascii="Times New Roman" w:hAnsi="Times New Roman" w:cs="Times New Roman"/>
          <w:sz w:val="24"/>
          <w:szCs w:val="24"/>
        </w:rPr>
        <w:t>structure</w:t>
      </w:r>
      <w:r w:rsidR="001C5779" w:rsidRPr="0002310D">
        <w:rPr>
          <w:rFonts w:ascii="Times New Roman" w:hAnsi="Times New Roman" w:cs="Times New Roman"/>
          <w:sz w:val="24"/>
          <w:szCs w:val="24"/>
        </w:rPr>
        <w:t>, such as buildings or roads</w:t>
      </w:r>
      <w:r w:rsidR="00686381" w:rsidRPr="0002310D">
        <w:rPr>
          <w:rFonts w:ascii="Times New Roman" w:hAnsi="Times New Roman" w:cs="Times New Roman"/>
          <w:sz w:val="24"/>
          <w:szCs w:val="24"/>
        </w:rPr>
        <w:t xml:space="preserve"> (Turner, 2017)</w:t>
      </w:r>
      <w:r w:rsidR="009F698D" w:rsidRPr="0002310D">
        <w:rPr>
          <w:rFonts w:ascii="Times New Roman" w:hAnsi="Times New Roman" w:cs="Times New Roman"/>
          <w:sz w:val="24"/>
          <w:szCs w:val="24"/>
        </w:rPr>
        <w:t xml:space="preserve">. </w:t>
      </w:r>
      <w:r w:rsidR="001C5779" w:rsidRPr="0002310D">
        <w:rPr>
          <w:rFonts w:ascii="Times New Roman" w:hAnsi="Times New Roman" w:cs="Times New Roman"/>
          <w:sz w:val="24"/>
          <w:szCs w:val="24"/>
        </w:rPr>
        <w:t xml:space="preserve">The contractor will be responsible for different </w:t>
      </w:r>
      <w:r w:rsidR="009E7E70" w:rsidRPr="0002310D">
        <w:rPr>
          <w:rFonts w:ascii="Times New Roman" w:hAnsi="Times New Roman" w:cs="Times New Roman"/>
          <w:sz w:val="24"/>
          <w:szCs w:val="24"/>
        </w:rPr>
        <w:t>components of the project, including procuring equipment and materials</w:t>
      </w:r>
      <w:r w:rsidR="00A47E07" w:rsidRPr="0002310D">
        <w:rPr>
          <w:rFonts w:ascii="Times New Roman" w:hAnsi="Times New Roman" w:cs="Times New Roman"/>
          <w:sz w:val="24"/>
          <w:szCs w:val="24"/>
        </w:rPr>
        <w:t xml:space="preserve">. </w:t>
      </w:r>
    </w:p>
    <w:p w14:paraId="42A75F93" w14:textId="1A268C3D" w:rsidR="00A47E07" w:rsidRPr="0002310D" w:rsidRDefault="00A47E07" w:rsidP="004609C2">
      <w:pPr>
        <w:pStyle w:val="Heading2"/>
        <w:numPr>
          <w:ilvl w:val="1"/>
          <w:numId w:val="11"/>
        </w:numPr>
      </w:pPr>
      <w:r w:rsidRPr="0002310D">
        <w:t>Advantages of Tur</w:t>
      </w:r>
      <w:r w:rsidR="000C07F0">
        <w:t>n</w:t>
      </w:r>
      <w:r w:rsidRPr="0002310D">
        <w:t>key Projects</w:t>
      </w:r>
    </w:p>
    <w:p w14:paraId="7AF6BEFA" w14:textId="1906EC66" w:rsidR="004C1EEF" w:rsidRDefault="00A47E07"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One of the fundamental benefits of Tur</w:t>
      </w:r>
      <w:r w:rsidR="00AE53EB">
        <w:rPr>
          <w:rFonts w:ascii="Times New Roman" w:hAnsi="Times New Roman" w:cs="Times New Roman"/>
          <w:sz w:val="24"/>
          <w:szCs w:val="24"/>
        </w:rPr>
        <w:t>n</w:t>
      </w:r>
      <w:r w:rsidRPr="0002310D">
        <w:rPr>
          <w:rFonts w:ascii="Times New Roman" w:hAnsi="Times New Roman" w:cs="Times New Roman"/>
          <w:sz w:val="24"/>
          <w:szCs w:val="24"/>
        </w:rPr>
        <w:t xml:space="preserve">key projects is that </w:t>
      </w:r>
      <w:proofErr w:type="gramStart"/>
      <w:r w:rsidRPr="0002310D">
        <w:rPr>
          <w:rFonts w:ascii="Times New Roman" w:hAnsi="Times New Roman" w:cs="Times New Roman"/>
          <w:sz w:val="24"/>
          <w:szCs w:val="24"/>
        </w:rPr>
        <w:t>it</w:t>
      </w:r>
      <w:proofErr w:type="gramEnd"/>
      <w:r w:rsidRPr="0002310D">
        <w:rPr>
          <w:rFonts w:ascii="Times New Roman" w:hAnsi="Times New Roman" w:cs="Times New Roman"/>
          <w:sz w:val="24"/>
          <w:szCs w:val="24"/>
        </w:rPr>
        <w:t xml:space="preserve"> free clients from the project</w:t>
      </w:r>
      <w:r w:rsidR="00623989">
        <w:rPr>
          <w:rFonts w:ascii="Times New Roman" w:hAnsi="Times New Roman" w:cs="Times New Roman"/>
          <w:sz w:val="24"/>
          <w:szCs w:val="24"/>
        </w:rPr>
        <w:t>'</w:t>
      </w:r>
      <w:r w:rsidRPr="0002310D">
        <w:rPr>
          <w:rFonts w:ascii="Times New Roman" w:hAnsi="Times New Roman" w:cs="Times New Roman"/>
          <w:sz w:val="24"/>
          <w:szCs w:val="24"/>
        </w:rPr>
        <w:t xml:space="preserve">s daily activities, offering them a hassle-free experience throughout the project lifecycle. </w:t>
      </w:r>
      <w:r w:rsidR="000173BA" w:rsidRPr="0002310D">
        <w:rPr>
          <w:rFonts w:ascii="Times New Roman" w:hAnsi="Times New Roman" w:cs="Times New Roman"/>
          <w:sz w:val="24"/>
          <w:szCs w:val="24"/>
        </w:rPr>
        <w:t>Clients contract out all aspects of the project to contractors</w:t>
      </w:r>
      <w:r w:rsidR="00574564" w:rsidRPr="0002310D">
        <w:rPr>
          <w:rFonts w:ascii="Times New Roman" w:hAnsi="Times New Roman" w:cs="Times New Roman"/>
          <w:sz w:val="24"/>
          <w:szCs w:val="24"/>
        </w:rPr>
        <w:t xml:space="preserve"> to handle them, including managing logistics, coordinating suppliers and vendors, and securing the required permits</w:t>
      </w:r>
      <w:r w:rsidR="001A0C53" w:rsidRPr="0002310D">
        <w:rPr>
          <w:rFonts w:ascii="Times New Roman" w:hAnsi="Times New Roman" w:cs="Times New Roman"/>
          <w:sz w:val="24"/>
          <w:szCs w:val="24"/>
        </w:rPr>
        <w:t xml:space="preserve"> (Shang, Wu, and Cao, 2023)</w:t>
      </w:r>
      <w:r w:rsidR="00574564" w:rsidRPr="0002310D">
        <w:rPr>
          <w:rFonts w:ascii="Times New Roman" w:hAnsi="Times New Roman" w:cs="Times New Roman"/>
          <w:sz w:val="24"/>
          <w:szCs w:val="24"/>
        </w:rPr>
        <w:t xml:space="preserve">. </w:t>
      </w:r>
      <w:r w:rsidR="00B01B7E" w:rsidRPr="0002310D">
        <w:rPr>
          <w:rFonts w:ascii="Times New Roman" w:hAnsi="Times New Roman" w:cs="Times New Roman"/>
          <w:sz w:val="24"/>
          <w:szCs w:val="24"/>
        </w:rPr>
        <w:t xml:space="preserve">This lessens the burden on the project clients, allowing them to focus on other vital aspects of their organizations. </w:t>
      </w:r>
    </w:p>
    <w:p w14:paraId="7D57BCFA" w14:textId="39A7D707" w:rsidR="004C1EEF" w:rsidRDefault="00B01B7E"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Tur</w:t>
      </w:r>
      <w:r w:rsidR="00AE53EB">
        <w:rPr>
          <w:rFonts w:ascii="Times New Roman" w:hAnsi="Times New Roman" w:cs="Times New Roman"/>
          <w:sz w:val="24"/>
          <w:szCs w:val="24"/>
        </w:rPr>
        <w:t>n</w:t>
      </w:r>
      <w:r w:rsidRPr="0002310D">
        <w:rPr>
          <w:rFonts w:ascii="Times New Roman" w:hAnsi="Times New Roman" w:cs="Times New Roman"/>
          <w:sz w:val="24"/>
          <w:szCs w:val="24"/>
        </w:rPr>
        <w:t xml:space="preserve">key projects also </w:t>
      </w:r>
      <w:r w:rsidR="00C7495F" w:rsidRPr="0002310D">
        <w:rPr>
          <w:rFonts w:ascii="Times New Roman" w:hAnsi="Times New Roman" w:cs="Times New Roman"/>
          <w:sz w:val="24"/>
          <w:szCs w:val="24"/>
        </w:rPr>
        <w:t>simplify</w:t>
      </w:r>
      <w:r w:rsidRPr="0002310D">
        <w:rPr>
          <w:rFonts w:ascii="Times New Roman" w:hAnsi="Times New Roman" w:cs="Times New Roman"/>
          <w:sz w:val="24"/>
          <w:szCs w:val="24"/>
        </w:rPr>
        <w:t xml:space="preserve"> communication and management of the project by offering a single point of contact</w:t>
      </w:r>
      <w:r w:rsidR="00686381" w:rsidRPr="0002310D">
        <w:rPr>
          <w:rFonts w:ascii="Times New Roman" w:hAnsi="Times New Roman" w:cs="Times New Roman"/>
          <w:sz w:val="24"/>
          <w:szCs w:val="24"/>
        </w:rPr>
        <w:t xml:space="preserve"> (Simon and Murray-Webster, 2018)</w:t>
      </w:r>
      <w:r w:rsidRPr="0002310D">
        <w:rPr>
          <w:rFonts w:ascii="Times New Roman" w:hAnsi="Times New Roman" w:cs="Times New Roman"/>
          <w:sz w:val="24"/>
          <w:szCs w:val="24"/>
        </w:rPr>
        <w:t xml:space="preserve">. </w:t>
      </w:r>
      <w:r w:rsidR="004505F1" w:rsidRPr="0002310D">
        <w:rPr>
          <w:rFonts w:ascii="Times New Roman" w:hAnsi="Times New Roman" w:cs="Times New Roman"/>
          <w:sz w:val="24"/>
          <w:szCs w:val="24"/>
        </w:rPr>
        <w:t>This aspect guarantees c</w:t>
      </w:r>
      <w:r w:rsidR="00F07159" w:rsidRPr="0002310D">
        <w:rPr>
          <w:rFonts w:ascii="Times New Roman" w:hAnsi="Times New Roman" w:cs="Times New Roman"/>
          <w:sz w:val="24"/>
          <w:szCs w:val="24"/>
        </w:rPr>
        <w:t xml:space="preserve">oordination and communication, minimizing </w:t>
      </w:r>
      <w:r w:rsidR="007F4FCA" w:rsidRPr="0002310D">
        <w:rPr>
          <w:rFonts w:ascii="Times New Roman" w:hAnsi="Times New Roman" w:cs="Times New Roman"/>
          <w:sz w:val="24"/>
          <w:szCs w:val="24"/>
        </w:rPr>
        <w:t>the complexity of dealing with vendors and contractors.</w:t>
      </w:r>
      <w:r w:rsidR="004505F1" w:rsidRPr="0002310D">
        <w:rPr>
          <w:rFonts w:ascii="Times New Roman" w:hAnsi="Times New Roman" w:cs="Times New Roman"/>
          <w:sz w:val="24"/>
          <w:szCs w:val="24"/>
        </w:rPr>
        <w:t xml:space="preserve"> </w:t>
      </w:r>
      <w:r w:rsidR="006B311C" w:rsidRPr="0002310D">
        <w:rPr>
          <w:rFonts w:ascii="Times New Roman" w:hAnsi="Times New Roman" w:cs="Times New Roman"/>
          <w:sz w:val="24"/>
          <w:szCs w:val="24"/>
        </w:rPr>
        <w:t xml:space="preserve">Also, a single point of contact </w:t>
      </w:r>
      <w:r w:rsidR="008129D7" w:rsidRPr="0002310D">
        <w:rPr>
          <w:rFonts w:ascii="Times New Roman" w:hAnsi="Times New Roman" w:cs="Times New Roman"/>
          <w:sz w:val="24"/>
          <w:szCs w:val="24"/>
        </w:rPr>
        <w:t>creates a single-point accountability where one contractor takes full responsibility for</w:t>
      </w:r>
      <w:r w:rsidR="006B311C" w:rsidRPr="0002310D">
        <w:rPr>
          <w:rFonts w:ascii="Times New Roman" w:hAnsi="Times New Roman" w:cs="Times New Roman"/>
          <w:sz w:val="24"/>
          <w:szCs w:val="24"/>
        </w:rPr>
        <w:t xml:space="preserve"> </w:t>
      </w:r>
      <w:r w:rsidR="005A22FD" w:rsidRPr="0002310D">
        <w:rPr>
          <w:rFonts w:ascii="Times New Roman" w:hAnsi="Times New Roman" w:cs="Times New Roman"/>
          <w:sz w:val="24"/>
          <w:szCs w:val="24"/>
        </w:rPr>
        <w:t>achieving the project's objectives</w:t>
      </w:r>
      <w:r w:rsidR="008129D7" w:rsidRPr="0002310D">
        <w:rPr>
          <w:rFonts w:ascii="Times New Roman" w:hAnsi="Times New Roman" w:cs="Times New Roman"/>
          <w:sz w:val="24"/>
          <w:szCs w:val="24"/>
        </w:rPr>
        <w:t xml:space="preserve"> from the first to the last day. </w:t>
      </w:r>
    </w:p>
    <w:p w14:paraId="5EAFD1FE" w14:textId="76F0F670" w:rsidR="00B01B7E" w:rsidRPr="0002310D" w:rsidRDefault="005A22FD"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Tur</w:t>
      </w:r>
      <w:r w:rsidR="00AE53EB">
        <w:rPr>
          <w:rFonts w:ascii="Times New Roman" w:hAnsi="Times New Roman" w:cs="Times New Roman"/>
          <w:sz w:val="24"/>
          <w:szCs w:val="24"/>
        </w:rPr>
        <w:t>n</w:t>
      </w:r>
      <w:r w:rsidRPr="0002310D">
        <w:rPr>
          <w:rFonts w:ascii="Times New Roman" w:hAnsi="Times New Roman" w:cs="Times New Roman"/>
          <w:sz w:val="24"/>
          <w:szCs w:val="24"/>
        </w:rPr>
        <w:t>key projects reduce project risks by having a single contractor responsible for managing the entire project</w:t>
      </w:r>
      <w:r w:rsidR="00CC5545" w:rsidRPr="0002310D">
        <w:rPr>
          <w:rFonts w:ascii="Times New Roman" w:hAnsi="Times New Roman" w:cs="Times New Roman"/>
          <w:sz w:val="24"/>
          <w:szCs w:val="24"/>
        </w:rPr>
        <w:t xml:space="preserve">. This aspect helps </w:t>
      </w:r>
      <w:r w:rsidR="0097118C" w:rsidRPr="0002310D">
        <w:rPr>
          <w:rFonts w:ascii="Times New Roman" w:hAnsi="Times New Roman" w:cs="Times New Roman"/>
          <w:sz w:val="24"/>
          <w:szCs w:val="24"/>
        </w:rPr>
        <w:t xml:space="preserve">minimize the risk associated with coordination, contractual obligations, and conflicts associated </w:t>
      </w:r>
      <w:r w:rsidR="00CC5545" w:rsidRPr="0002310D">
        <w:rPr>
          <w:rFonts w:ascii="Times New Roman" w:hAnsi="Times New Roman" w:cs="Times New Roman"/>
          <w:sz w:val="24"/>
          <w:szCs w:val="24"/>
        </w:rPr>
        <w:t>with having multiple contractors working on a single project</w:t>
      </w:r>
      <w:r w:rsidR="00686381" w:rsidRPr="0002310D">
        <w:rPr>
          <w:rFonts w:ascii="Times New Roman" w:hAnsi="Times New Roman" w:cs="Times New Roman"/>
          <w:sz w:val="24"/>
          <w:szCs w:val="24"/>
        </w:rPr>
        <w:t xml:space="preserve"> (Simon and Murray-Webster, 2018)</w:t>
      </w:r>
      <w:r w:rsidR="00CC5545" w:rsidRPr="0002310D">
        <w:rPr>
          <w:rFonts w:ascii="Times New Roman" w:hAnsi="Times New Roman" w:cs="Times New Roman"/>
          <w:sz w:val="24"/>
          <w:szCs w:val="24"/>
        </w:rPr>
        <w:t xml:space="preserve">. </w:t>
      </w:r>
      <w:r w:rsidR="00107B5B" w:rsidRPr="0002310D">
        <w:rPr>
          <w:rFonts w:ascii="Times New Roman" w:hAnsi="Times New Roman" w:cs="Times New Roman"/>
          <w:sz w:val="24"/>
          <w:szCs w:val="24"/>
        </w:rPr>
        <w:t xml:space="preserve">This </w:t>
      </w:r>
      <w:r w:rsidR="003F06CF" w:rsidRPr="0002310D">
        <w:rPr>
          <w:rFonts w:ascii="Times New Roman" w:hAnsi="Times New Roman" w:cs="Times New Roman"/>
          <w:sz w:val="24"/>
          <w:szCs w:val="24"/>
        </w:rPr>
        <w:t>helps to smooth project implementation and reduce unforeseen</w:t>
      </w:r>
      <w:r w:rsidR="00107B5B" w:rsidRPr="0002310D">
        <w:rPr>
          <w:rFonts w:ascii="Times New Roman" w:hAnsi="Times New Roman" w:cs="Times New Roman"/>
          <w:sz w:val="24"/>
          <w:szCs w:val="24"/>
        </w:rPr>
        <w:t xml:space="preserve"> issues. </w:t>
      </w:r>
    </w:p>
    <w:p w14:paraId="3E612CA5" w14:textId="6B7999BC" w:rsidR="00B13542" w:rsidRPr="0002310D" w:rsidRDefault="00B13542" w:rsidP="004609C2">
      <w:pPr>
        <w:pStyle w:val="Heading2"/>
        <w:numPr>
          <w:ilvl w:val="1"/>
          <w:numId w:val="11"/>
        </w:numPr>
      </w:pPr>
      <w:bookmarkStart w:id="2" w:name="_Toc214223409"/>
      <w:r w:rsidRPr="0002310D">
        <w:lastRenderedPageBreak/>
        <w:t>Disadvantages of Turnkey Projects</w:t>
      </w:r>
      <w:bookmarkEnd w:id="2"/>
      <w:r w:rsidRPr="0002310D">
        <w:t xml:space="preserve"> </w:t>
      </w:r>
    </w:p>
    <w:p w14:paraId="0A5F0126" w14:textId="56A881CA" w:rsidR="004C1EEF" w:rsidRDefault="002777E3"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One of the drawbacks of Turnkey projects is limited flexibility, as there is minimal space for adjustments or changes once a project client signs a </w:t>
      </w:r>
      <w:r w:rsidR="00C41595" w:rsidRPr="0002310D">
        <w:rPr>
          <w:rFonts w:ascii="Times New Roman" w:hAnsi="Times New Roman" w:cs="Times New Roman"/>
          <w:sz w:val="24"/>
          <w:szCs w:val="24"/>
        </w:rPr>
        <w:t>turnkey contract</w:t>
      </w:r>
      <w:r w:rsidR="001A0C53" w:rsidRPr="0002310D">
        <w:rPr>
          <w:rFonts w:ascii="Times New Roman" w:hAnsi="Times New Roman" w:cs="Times New Roman"/>
          <w:sz w:val="24"/>
          <w:szCs w:val="24"/>
        </w:rPr>
        <w:t xml:space="preserve"> (Rajeev, 2023)</w:t>
      </w:r>
      <w:r w:rsidR="00C41595" w:rsidRPr="0002310D">
        <w:rPr>
          <w:rFonts w:ascii="Times New Roman" w:hAnsi="Times New Roman" w:cs="Times New Roman"/>
          <w:sz w:val="24"/>
          <w:szCs w:val="24"/>
        </w:rPr>
        <w:t xml:space="preserve">. </w:t>
      </w:r>
      <w:r w:rsidR="00AA549E" w:rsidRPr="0002310D">
        <w:rPr>
          <w:rFonts w:ascii="Times New Roman" w:hAnsi="Times New Roman" w:cs="Times New Roman"/>
          <w:sz w:val="24"/>
          <w:szCs w:val="24"/>
        </w:rPr>
        <w:t xml:space="preserve">This aspect can be challenging if unexpected situations </w:t>
      </w:r>
      <w:r w:rsidR="00190615" w:rsidRPr="0002310D">
        <w:rPr>
          <w:rFonts w:ascii="Times New Roman" w:hAnsi="Times New Roman" w:cs="Times New Roman"/>
          <w:sz w:val="24"/>
          <w:szCs w:val="24"/>
        </w:rPr>
        <w:t>require</w:t>
      </w:r>
      <w:r w:rsidR="00AA549E" w:rsidRPr="0002310D">
        <w:rPr>
          <w:rFonts w:ascii="Times New Roman" w:hAnsi="Times New Roman" w:cs="Times New Roman"/>
          <w:sz w:val="24"/>
          <w:szCs w:val="24"/>
        </w:rPr>
        <w:t xml:space="preserve"> changes or modifications to the project plan. </w:t>
      </w:r>
      <w:r w:rsidR="00372EDE" w:rsidRPr="0002310D">
        <w:rPr>
          <w:rFonts w:ascii="Times New Roman" w:hAnsi="Times New Roman" w:cs="Times New Roman"/>
          <w:sz w:val="24"/>
          <w:szCs w:val="24"/>
        </w:rPr>
        <w:t xml:space="preserve">Furthermore, clients lose control of the project, making it challenging to make vital changes or decisions. </w:t>
      </w:r>
      <w:r w:rsidR="00234E5E" w:rsidRPr="0002310D">
        <w:rPr>
          <w:rFonts w:ascii="Times New Roman" w:hAnsi="Times New Roman" w:cs="Times New Roman"/>
          <w:sz w:val="24"/>
          <w:szCs w:val="24"/>
        </w:rPr>
        <w:t>Clients</w:t>
      </w:r>
      <w:r w:rsidR="00623989">
        <w:rPr>
          <w:rFonts w:ascii="Times New Roman" w:hAnsi="Times New Roman" w:cs="Times New Roman"/>
          <w:sz w:val="24"/>
          <w:szCs w:val="24"/>
        </w:rPr>
        <w:t>'</w:t>
      </w:r>
      <w:r w:rsidR="00372EDE" w:rsidRPr="0002310D">
        <w:rPr>
          <w:rFonts w:ascii="Times New Roman" w:hAnsi="Times New Roman" w:cs="Times New Roman"/>
          <w:sz w:val="24"/>
          <w:szCs w:val="24"/>
        </w:rPr>
        <w:t xml:space="preserve"> limited involvement in the project hampers their ability to make </w:t>
      </w:r>
      <w:r w:rsidR="00234E5E" w:rsidRPr="0002310D">
        <w:rPr>
          <w:rFonts w:ascii="Times New Roman" w:hAnsi="Times New Roman" w:cs="Times New Roman"/>
          <w:sz w:val="24"/>
          <w:szCs w:val="24"/>
        </w:rPr>
        <w:t xml:space="preserve">decisions regarding </w:t>
      </w:r>
      <w:r w:rsidR="00251E86" w:rsidRPr="0002310D">
        <w:rPr>
          <w:rFonts w:ascii="Times New Roman" w:hAnsi="Times New Roman" w:cs="Times New Roman"/>
          <w:sz w:val="24"/>
          <w:szCs w:val="24"/>
        </w:rPr>
        <w:t>selecting</w:t>
      </w:r>
      <w:r w:rsidR="00234E5E" w:rsidRPr="0002310D">
        <w:rPr>
          <w:rFonts w:ascii="Times New Roman" w:hAnsi="Times New Roman" w:cs="Times New Roman"/>
          <w:sz w:val="24"/>
          <w:szCs w:val="24"/>
        </w:rPr>
        <w:t xml:space="preserve"> vendors and subcontractors</w:t>
      </w:r>
      <w:r w:rsidR="00372EDE" w:rsidRPr="0002310D">
        <w:rPr>
          <w:rFonts w:ascii="Times New Roman" w:hAnsi="Times New Roman" w:cs="Times New Roman"/>
          <w:sz w:val="24"/>
          <w:szCs w:val="24"/>
        </w:rPr>
        <w:t xml:space="preserve"> based on their preferences. </w:t>
      </w:r>
      <w:r w:rsidR="00234E5E" w:rsidRPr="0002310D">
        <w:rPr>
          <w:rFonts w:ascii="Times New Roman" w:hAnsi="Times New Roman" w:cs="Times New Roman"/>
          <w:sz w:val="24"/>
          <w:szCs w:val="24"/>
        </w:rPr>
        <w:t>Consequently, the success of Turnkey projects depends heavily on clients</w:t>
      </w:r>
      <w:r w:rsidR="00623989">
        <w:rPr>
          <w:rFonts w:ascii="Times New Roman" w:hAnsi="Times New Roman" w:cs="Times New Roman"/>
          <w:sz w:val="24"/>
          <w:szCs w:val="24"/>
        </w:rPr>
        <w:t>'</w:t>
      </w:r>
      <w:r w:rsidR="00234E5E" w:rsidRPr="0002310D">
        <w:rPr>
          <w:rFonts w:ascii="Times New Roman" w:hAnsi="Times New Roman" w:cs="Times New Roman"/>
          <w:sz w:val="24"/>
          <w:szCs w:val="24"/>
        </w:rPr>
        <w:t xml:space="preserve"> trust in contractors</w:t>
      </w:r>
      <w:r w:rsidR="00C46D5A" w:rsidRPr="0002310D">
        <w:rPr>
          <w:rFonts w:ascii="Times New Roman" w:hAnsi="Times New Roman" w:cs="Times New Roman"/>
          <w:sz w:val="24"/>
          <w:szCs w:val="24"/>
        </w:rPr>
        <w:t xml:space="preserve">. Any misalignment in execution, vision, and budget can cause significant issues. </w:t>
      </w:r>
    </w:p>
    <w:p w14:paraId="2C049E9C" w14:textId="1DE8E327" w:rsidR="005023A9" w:rsidRPr="0002310D" w:rsidRDefault="00BC3AE1"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Another drawback of these projects is the risk of contractor failure. In case something happens to contractors that hampers their ability to deliver on their agreed project terms, the client may have limited recourse. The dependence on a single contractor exacerbates the risk of contractor failure, </w:t>
      </w:r>
      <w:r w:rsidR="00251E86" w:rsidRPr="0002310D">
        <w:rPr>
          <w:rFonts w:ascii="Times New Roman" w:hAnsi="Times New Roman" w:cs="Times New Roman"/>
          <w:sz w:val="24"/>
          <w:szCs w:val="24"/>
        </w:rPr>
        <w:t>significantly affecting</w:t>
      </w:r>
      <w:r w:rsidRPr="0002310D">
        <w:rPr>
          <w:rFonts w:ascii="Times New Roman" w:hAnsi="Times New Roman" w:cs="Times New Roman"/>
          <w:sz w:val="24"/>
          <w:szCs w:val="24"/>
        </w:rPr>
        <w:t xml:space="preserve"> project quality and completion. </w:t>
      </w:r>
    </w:p>
    <w:p w14:paraId="23CC54D8" w14:textId="5F0DBF85" w:rsidR="009162F2" w:rsidRPr="0002310D" w:rsidRDefault="004609C2" w:rsidP="004609C2">
      <w:pPr>
        <w:pStyle w:val="Heading1"/>
        <w:numPr>
          <w:ilvl w:val="0"/>
          <w:numId w:val="11"/>
        </w:numPr>
        <w:spacing w:line="360" w:lineRule="auto"/>
      </w:pPr>
      <w:bookmarkStart w:id="3" w:name="_Toc214223410"/>
      <w:r>
        <w:t xml:space="preserve"> </w:t>
      </w:r>
      <w:r w:rsidR="009162F2" w:rsidRPr="0002310D">
        <w:t>Multicontract Project</w:t>
      </w:r>
      <w:bookmarkEnd w:id="3"/>
    </w:p>
    <w:p w14:paraId="48AB32EA" w14:textId="1657FEBE" w:rsidR="00C46D5A" w:rsidRPr="0002310D" w:rsidRDefault="001725D9"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In </w:t>
      </w:r>
      <w:proofErr w:type="spellStart"/>
      <w:r w:rsidR="00B10907">
        <w:rPr>
          <w:rFonts w:ascii="Times New Roman" w:hAnsi="Times New Roman" w:cs="Times New Roman"/>
          <w:sz w:val="24"/>
          <w:szCs w:val="24"/>
        </w:rPr>
        <w:t>M</w:t>
      </w:r>
      <w:r w:rsidR="00251E86" w:rsidRPr="0002310D">
        <w:rPr>
          <w:rFonts w:ascii="Times New Roman" w:hAnsi="Times New Roman" w:cs="Times New Roman"/>
          <w:sz w:val="24"/>
          <w:szCs w:val="24"/>
        </w:rPr>
        <w:t>ulticontract</w:t>
      </w:r>
      <w:proofErr w:type="spellEnd"/>
      <w:r w:rsidR="00251E86" w:rsidRPr="0002310D">
        <w:rPr>
          <w:rFonts w:ascii="Times New Roman" w:hAnsi="Times New Roman" w:cs="Times New Roman"/>
          <w:sz w:val="24"/>
          <w:szCs w:val="24"/>
        </w:rPr>
        <w:t xml:space="preserve"> </w:t>
      </w:r>
      <w:r w:rsidR="00A56182">
        <w:rPr>
          <w:rFonts w:ascii="Times New Roman" w:hAnsi="Times New Roman" w:cs="Times New Roman"/>
          <w:sz w:val="24"/>
          <w:szCs w:val="24"/>
        </w:rPr>
        <w:t>p</w:t>
      </w:r>
      <w:r w:rsidR="00251E86" w:rsidRPr="0002310D">
        <w:rPr>
          <w:rFonts w:ascii="Times New Roman" w:hAnsi="Times New Roman" w:cs="Times New Roman"/>
          <w:sz w:val="24"/>
          <w:szCs w:val="24"/>
        </w:rPr>
        <w:t>rojects, the client involves and engages several contractors</w:t>
      </w:r>
      <w:r w:rsidRPr="0002310D">
        <w:rPr>
          <w:rFonts w:ascii="Times New Roman" w:hAnsi="Times New Roman" w:cs="Times New Roman"/>
          <w:sz w:val="24"/>
          <w:szCs w:val="24"/>
        </w:rPr>
        <w:t>. The project client manages and coordinates their integration throughout the project.</w:t>
      </w:r>
      <w:r w:rsidR="00BC3AE1" w:rsidRPr="0002310D">
        <w:rPr>
          <w:rFonts w:ascii="Times New Roman" w:hAnsi="Times New Roman" w:cs="Times New Roman"/>
          <w:sz w:val="24"/>
          <w:szCs w:val="24"/>
        </w:rPr>
        <w:t xml:space="preserve"> </w:t>
      </w:r>
      <w:r w:rsidR="00251E86" w:rsidRPr="0002310D">
        <w:rPr>
          <w:rFonts w:ascii="Times New Roman" w:hAnsi="Times New Roman" w:cs="Times New Roman"/>
          <w:sz w:val="24"/>
          <w:szCs w:val="24"/>
        </w:rPr>
        <w:t>Several contractors often use this contracting method in large-scale projects</w:t>
      </w:r>
      <w:r w:rsidR="00543F25" w:rsidRPr="0002310D">
        <w:rPr>
          <w:rFonts w:ascii="Times New Roman" w:hAnsi="Times New Roman" w:cs="Times New Roman"/>
          <w:sz w:val="24"/>
          <w:szCs w:val="24"/>
        </w:rPr>
        <w:t xml:space="preserve"> </w:t>
      </w:r>
      <w:r w:rsidR="00AA5EE6" w:rsidRPr="0002310D">
        <w:rPr>
          <w:rFonts w:ascii="Times New Roman" w:hAnsi="Times New Roman" w:cs="Times New Roman"/>
          <w:sz w:val="24"/>
          <w:szCs w:val="24"/>
        </w:rPr>
        <w:t>to enhance risk allocation, flexibility, and optimize cost efficiency</w:t>
      </w:r>
      <w:r w:rsidR="001A0C53" w:rsidRPr="0002310D">
        <w:rPr>
          <w:rFonts w:ascii="Times New Roman" w:hAnsi="Times New Roman" w:cs="Times New Roman"/>
          <w:sz w:val="24"/>
          <w:szCs w:val="24"/>
        </w:rPr>
        <w:t xml:space="preserve"> (Rajeev, 2023)</w:t>
      </w:r>
      <w:r w:rsidR="00AA5EE6" w:rsidRPr="0002310D">
        <w:rPr>
          <w:rFonts w:ascii="Times New Roman" w:hAnsi="Times New Roman" w:cs="Times New Roman"/>
          <w:sz w:val="24"/>
          <w:szCs w:val="24"/>
        </w:rPr>
        <w:t xml:space="preserve">. In Multicontract projects, each contractor handles a particular scope of work based on their expertise and area of specialization. </w:t>
      </w:r>
    </w:p>
    <w:p w14:paraId="3A6F72CB" w14:textId="0C02B606" w:rsidR="00E81C97" w:rsidRPr="0002310D" w:rsidRDefault="00E81C97" w:rsidP="004609C2">
      <w:pPr>
        <w:pStyle w:val="Heading2"/>
        <w:numPr>
          <w:ilvl w:val="1"/>
          <w:numId w:val="11"/>
        </w:numPr>
      </w:pPr>
      <w:bookmarkStart w:id="4" w:name="_Toc214223411"/>
      <w:r w:rsidRPr="0002310D">
        <w:t>Advantages</w:t>
      </w:r>
      <w:r w:rsidR="000A33C6" w:rsidRPr="0002310D">
        <w:t xml:space="preserve"> of Multicontract Project</w:t>
      </w:r>
      <w:bookmarkEnd w:id="4"/>
      <w:r w:rsidR="000A33C6" w:rsidRPr="0002310D">
        <w:t xml:space="preserve"> </w:t>
      </w:r>
      <w:r w:rsidRPr="0002310D">
        <w:t xml:space="preserve"> </w:t>
      </w:r>
    </w:p>
    <w:p w14:paraId="6C21ECD7" w14:textId="77777777" w:rsidR="004C1EEF" w:rsidRDefault="00E81C97"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One of the primary advantages of Multicontract projects is that they promote greater control of all aspects of the project by the project client</w:t>
      </w:r>
      <w:r w:rsidR="00686381" w:rsidRPr="0002310D">
        <w:rPr>
          <w:rFonts w:ascii="Times New Roman" w:hAnsi="Times New Roman" w:cs="Times New Roman"/>
          <w:sz w:val="24"/>
          <w:szCs w:val="24"/>
        </w:rPr>
        <w:t xml:space="preserve"> (Bentley, 2019)</w:t>
      </w:r>
      <w:r w:rsidRPr="0002310D">
        <w:rPr>
          <w:rFonts w:ascii="Times New Roman" w:hAnsi="Times New Roman" w:cs="Times New Roman"/>
          <w:sz w:val="24"/>
          <w:szCs w:val="24"/>
        </w:rPr>
        <w:t xml:space="preserve">. The project owner </w:t>
      </w:r>
      <w:r w:rsidR="00D81FA7" w:rsidRPr="0002310D">
        <w:rPr>
          <w:rFonts w:ascii="Times New Roman" w:hAnsi="Times New Roman" w:cs="Times New Roman"/>
          <w:sz w:val="24"/>
          <w:szCs w:val="24"/>
        </w:rPr>
        <w:t>tends to have more direct involvement in fundamental decision-making and selection of the prime contractors, unlike in Turnkey projects,</w:t>
      </w:r>
      <w:r w:rsidRPr="0002310D">
        <w:rPr>
          <w:rFonts w:ascii="Times New Roman" w:hAnsi="Times New Roman" w:cs="Times New Roman"/>
          <w:sz w:val="24"/>
          <w:szCs w:val="24"/>
        </w:rPr>
        <w:t xml:space="preserve"> where they have minimal control of project activities. </w:t>
      </w:r>
    </w:p>
    <w:p w14:paraId="22A6A78D" w14:textId="1525575E" w:rsidR="004C1EEF" w:rsidRDefault="00B665BD"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Clients</w:t>
      </w:r>
      <w:r w:rsidR="00623989">
        <w:rPr>
          <w:rFonts w:ascii="Times New Roman" w:hAnsi="Times New Roman" w:cs="Times New Roman"/>
          <w:sz w:val="24"/>
          <w:szCs w:val="24"/>
        </w:rPr>
        <w:t>'</w:t>
      </w:r>
      <w:r w:rsidRPr="0002310D">
        <w:rPr>
          <w:rFonts w:ascii="Times New Roman" w:hAnsi="Times New Roman" w:cs="Times New Roman"/>
          <w:sz w:val="24"/>
          <w:szCs w:val="24"/>
        </w:rPr>
        <w:t xml:space="preserve"> greater control of different aspects of the project enables them to give contracts to the best contractors or suppliers in the market</w:t>
      </w:r>
      <w:r w:rsidR="00686381" w:rsidRPr="0002310D">
        <w:rPr>
          <w:rFonts w:ascii="Times New Roman" w:hAnsi="Times New Roman" w:cs="Times New Roman"/>
          <w:sz w:val="24"/>
          <w:szCs w:val="24"/>
        </w:rPr>
        <w:t xml:space="preserve"> (Bentley, 2019)</w:t>
      </w:r>
      <w:r w:rsidRPr="0002310D">
        <w:rPr>
          <w:rFonts w:ascii="Times New Roman" w:hAnsi="Times New Roman" w:cs="Times New Roman"/>
          <w:sz w:val="24"/>
          <w:szCs w:val="24"/>
        </w:rPr>
        <w:t xml:space="preserve">. This aspect enhances the quality and efficiency of the project outcomes. </w:t>
      </w:r>
      <w:r w:rsidR="0045405A" w:rsidRPr="0002310D">
        <w:rPr>
          <w:rFonts w:ascii="Times New Roman" w:hAnsi="Times New Roman" w:cs="Times New Roman"/>
          <w:sz w:val="24"/>
          <w:szCs w:val="24"/>
        </w:rPr>
        <w:t xml:space="preserve">Furthermore, clients can negotiate better contracts directly, which enables them to understand and minimize project costs. </w:t>
      </w:r>
    </w:p>
    <w:p w14:paraId="14DDAFC4" w14:textId="34B1C385" w:rsidR="00CD68CE" w:rsidRPr="0002310D" w:rsidRDefault="00CD68CE"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lastRenderedPageBreak/>
        <w:t xml:space="preserve">Furthermore, Multicontract projects </w:t>
      </w:r>
      <w:r w:rsidR="0098288F" w:rsidRPr="0002310D">
        <w:rPr>
          <w:rFonts w:ascii="Times New Roman" w:hAnsi="Times New Roman" w:cs="Times New Roman"/>
          <w:sz w:val="24"/>
          <w:szCs w:val="24"/>
        </w:rPr>
        <w:t xml:space="preserve">reduce the risks associated with Turnkey projects, including limited expertise in all </w:t>
      </w:r>
      <w:r w:rsidR="0002310D" w:rsidRPr="0002310D">
        <w:rPr>
          <w:rFonts w:ascii="Times New Roman" w:hAnsi="Times New Roman" w:cs="Times New Roman"/>
          <w:sz w:val="24"/>
          <w:szCs w:val="24"/>
        </w:rPr>
        <w:t>project areas</w:t>
      </w:r>
      <w:r w:rsidR="0098288F" w:rsidRPr="0002310D">
        <w:rPr>
          <w:rFonts w:ascii="Times New Roman" w:hAnsi="Times New Roman" w:cs="Times New Roman"/>
          <w:sz w:val="24"/>
          <w:szCs w:val="24"/>
        </w:rPr>
        <w:t xml:space="preserve"> and dependency on one contractor to deliver all the project deliverables</w:t>
      </w:r>
      <w:r w:rsidR="00686381" w:rsidRPr="0002310D">
        <w:rPr>
          <w:rFonts w:ascii="Times New Roman" w:hAnsi="Times New Roman" w:cs="Times New Roman"/>
          <w:sz w:val="24"/>
          <w:szCs w:val="24"/>
        </w:rPr>
        <w:t xml:space="preserve"> (Spagnolo et al., 2006)</w:t>
      </w:r>
      <w:r w:rsidR="0098288F" w:rsidRPr="0002310D">
        <w:rPr>
          <w:rFonts w:ascii="Times New Roman" w:hAnsi="Times New Roman" w:cs="Times New Roman"/>
          <w:sz w:val="24"/>
          <w:szCs w:val="24"/>
        </w:rPr>
        <w:t xml:space="preserve">. </w:t>
      </w:r>
      <w:r w:rsidR="00090EEA" w:rsidRPr="0002310D">
        <w:rPr>
          <w:rFonts w:ascii="Times New Roman" w:hAnsi="Times New Roman" w:cs="Times New Roman"/>
          <w:sz w:val="24"/>
          <w:szCs w:val="24"/>
        </w:rPr>
        <w:t>It enables clients to engage specialized contractors for different aspects of the project</w:t>
      </w:r>
      <w:r w:rsidR="00064417" w:rsidRPr="0002310D">
        <w:rPr>
          <w:rFonts w:ascii="Times New Roman" w:hAnsi="Times New Roman" w:cs="Times New Roman"/>
          <w:sz w:val="24"/>
          <w:szCs w:val="24"/>
        </w:rPr>
        <w:t>,</w:t>
      </w:r>
      <w:r w:rsidR="00090EEA" w:rsidRPr="0002310D">
        <w:rPr>
          <w:rFonts w:ascii="Times New Roman" w:hAnsi="Times New Roman" w:cs="Times New Roman"/>
          <w:sz w:val="24"/>
          <w:szCs w:val="24"/>
        </w:rPr>
        <w:t xml:space="preserve"> </w:t>
      </w:r>
      <w:r w:rsidR="00251E86" w:rsidRPr="0002310D">
        <w:rPr>
          <w:rFonts w:ascii="Times New Roman" w:hAnsi="Times New Roman" w:cs="Times New Roman"/>
          <w:sz w:val="24"/>
          <w:szCs w:val="24"/>
        </w:rPr>
        <w:t>guaranteeing</w:t>
      </w:r>
      <w:r w:rsidR="00090EEA" w:rsidRPr="0002310D">
        <w:rPr>
          <w:rFonts w:ascii="Times New Roman" w:hAnsi="Times New Roman" w:cs="Times New Roman"/>
          <w:sz w:val="24"/>
          <w:szCs w:val="24"/>
        </w:rPr>
        <w:t xml:space="preserve"> </w:t>
      </w:r>
      <w:r w:rsidR="00064417" w:rsidRPr="0002310D">
        <w:rPr>
          <w:rFonts w:ascii="Times New Roman" w:hAnsi="Times New Roman" w:cs="Times New Roman"/>
          <w:sz w:val="24"/>
          <w:szCs w:val="24"/>
        </w:rPr>
        <w:t>higher-quality</w:t>
      </w:r>
      <w:r w:rsidR="00090EEA" w:rsidRPr="0002310D">
        <w:rPr>
          <w:rFonts w:ascii="Times New Roman" w:hAnsi="Times New Roman" w:cs="Times New Roman"/>
          <w:sz w:val="24"/>
          <w:szCs w:val="24"/>
        </w:rPr>
        <w:t xml:space="preserve"> project outcomes. </w:t>
      </w:r>
      <w:r w:rsidR="005F7DCE" w:rsidRPr="0002310D">
        <w:rPr>
          <w:rFonts w:ascii="Times New Roman" w:hAnsi="Times New Roman" w:cs="Times New Roman"/>
          <w:sz w:val="24"/>
          <w:szCs w:val="24"/>
        </w:rPr>
        <w:t xml:space="preserve">It also enhances schedule flexibility, </w:t>
      </w:r>
      <w:r w:rsidR="00251E86" w:rsidRPr="0002310D">
        <w:rPr>
          <w:rFonts w:ascii="Times New Roman" w:hAnsi="Times New Roman" w:cs="Times New Roman"/>
          <w:sz w:val="24"/>
          <w:szCs w:val="24"/>
        </w:rPr>
        <w:t>allowing</w:t>
      </w:r>
      <w:r w:rsidR="005F7DCE" w:rsidRPr="0002310D">
        <w:rPr>
          <w:rFonts w:ascii="Times New Roman" w:hAnsi="Times New Roman" w:cs="Times New Roman"/>
          <w:sz w:val="24"/>
          <w:szCs w:val="24"/>
        </w:rPr>
        <w:t xml:space="preserve"> the client to overlap tasks among multiple contractors</w:t>
      </w:r>
      <w:r w:rsidR="004906E8" w:rsidRPr="0002310D">
        <w:rPr>
          <w:rFonts w:ascii="Times New Roman" w:hAnsi="Times New Roman" w:cs="Times New Roman"/>
          <w:sz w:val="24"/>
          <w:szCs w:val="24"/>
        </w:rPr>
        <w:t>,</w:t>
      </w:r>
      <w:r w:rsidR="005F7DCE" w:rsidRPr="0002310D">
        <w:rPr>
          <w:rFonts w:ascii="Times New Roman" w:hAnsi="Times New Roman" w:cs="Times New Roman"/>
          <w:sz w:val="24"/>
          <w:szCs w:val="24"/>
        </w:rPr>
        <w:t xml:space="preserve"> helping to hasten project timelines. </w:t>
      </w:r>
    </w:p>
    <w:p w14:paraId="56EF03CD" w14:textId="2A50A8B9" w:rsidR="004906E8" w:rsidRPr="0002310D" w:rsidRDefault="004906E8" w:rsidP="004609C2">
      <w:pPr>
        <w:pStyle w:val="Heading2"/>
        <w:numPr>
          <w:ilvl w:val="1"/>
          <w:numId w:val="11"/>
        </w:numPr>
      </w:pPr>
      <w:bookmarkStart w:id="5" w:name="_Toc214223412"/>
      <w:r w:rsidRPr="0002310D">
        <w:t xml:space="preserve">Disadvantages of </w:t>
      </w:r>
      <w:r w:rsidR="00FE11F7" w:rsidRPr="0002310D">
        <w:t xml:space="preserve">the </w:t>
      </w:r>
      <w:r w:rsidRPr="0002310D">
        <w:t>Multicontract project</w:t>
      </w:r>
      <w:bookmarkEnd w:id="5"/>
    </w:p>
    <w:p w14:paraId="2F20AE2B" w14:textId="03D76D91" w:rsidR="004C1EEF" w:rsidRDefault="007A0A6C"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Unlike in Turnkey projects, where a point of responsibility is well-known, it can be </w:t>
      </w:r>
      <w:r w:rsidR="00251E86" w:rsidRPr="0002310D">
        <w:rPr>
          <w:rFonts w:ascii="Times New Roman" w:hAnsi="Times New Roman" w:cs="Times New Roman"/>
          <w:sz w:val="24"/>
          <w:szCs w:val="24"/>
        </w:rPr>
        <w:t>challenging</w:t>
      </w:r>
      <w:r w:rsidRPr="0002310D">
        <w:rPr>
          <w:rFonts w:ascii="Times New Roman" w:hAnsi="Times New Roman" w:cs="Times New Roman"/>
          <w:sz w:val="24"/>
          <w:szCs w:val="24"/>
        </w:rPr>
        <w:t xml:space="preserve"> to identify who is responsible </w:t>
      </w:r>
      <w:r w:rsidR="00251E86" w:rsidRPr="0002310D">
        <w:rPr>
          <w:rFonts w:ascii="Times New Roman" w:hAnsi="Times New Roman" w:cs="Times New Roman"/>
          <w:sz w:val="24"/>
          <w:szCs w:val="24"/>
        </w:rPr>
        <w:t>if</w:t>
      </w:r>
      <w:r w:rsidRPr="0002310D">
        <w:rPr>
          <w:rFonts w:ascii="Times New Roman" w:hAnsi="Times New Roman" w:cs="Times New Roman"/>
          <w:sz w:val="24"/>
          <w:szCs w:val="24"/>
        </w:rPr>
        <w:t xml:space="preserve"> something goes wrong</w:t>
      </w:r>
      <w:r w:rsidR="00251E86" w:rsidRPr="0002310D">
        <w:rPr>
          <w:rFonts w:ascii="Times New Roman" w:hAnsi="Times New Roman" w:cs="Times New Roman"/>
          <w:sz w:val="24"/>
          <w:szCs w:val="24"/>
        </w:rPr>
        <w:t xml:space="preserve"> due to the high number of contractors working on a single project</w:t>
      </w:r>
      <w:r w:rsidR="00686381" w:rsidRPr="0002310D">
        <w:rPr>
          <w:rFonts w:ascii="Times New Roman" w:hAnsi="Times New Roman" w:cs="Times New Roman"/>
          <w:sz w:val="24"/>
          <w:szCs w:val="24"/>
        </w:rPr>
        <w:t xml:space="preserve"> (Spagnolo et al., 2006)</w:t>
      </w:r>
      <w:r w:rsidRPr="0002310D">
        <w:rPr>
          <w:rFonts w:ascii="Times New Roman" w:hAnsi="Times New Roman" w:cs="Times New Roman"/>
          <w:sz w:val="24"/>
          <w:szCs w:val="24"/>
        </w:rPr>
        <w:t xml:space="preserve">. </w:t>
      </w:r>
      <w:r w:rsidR="003541F0" w:rsidRPr="0002310D">
        <w:rPr>
          <w:rFonts w:ascii="Times New Roman" w:hAnsi="Times New Roman" w:cs="Times New Roman"/>
          <w:sz w:val="24"/>
          <w:szCs w:val="24"/>
        </w:rPr>
        <w:t>Furthermore, a project is likely to incur delays and avoidable extra costs because of the client</w:t>
      </w:r>
      <w:r w:rsidR="00623989">
        <w:rPr>
          <w:rFonts w:ascii="Times New Roman" w:hAnsi="Times New Roman" w:cs="Times New Roman"/>
          <w:sz w:val="24"/>
          <w:szCs w:val="24"/>
        </w:rPr>
        <w:t>'</w:t>
      </w:r>
      <w:r w:rsidR="003541F0" w:rsidRPr="0002310D">
        <w:rPr>
          <w:rFonts w:ascii="Times New Roman" w:hAnsi="Times New Roman" w:cs="Times New Roman"/>
          <w:sz w:val="24"/>
          <w:szCs w:val="24"/>
        </w:rPr>
        <w:t>s ability to institute unexpected modifications</w:t>
      </w:r>
      <w:r w:rsidR="007553B2" w:rsidRPr="0002310D">
        <w:rPr>
          <w:rFonts w:ascii="Times New Roman" w:hAnsi="Times New Roman" w:cs="Times New Roman"/>
          <w:sz w:val="24"/>
          <w:szCs w:val="24"/>
        </w:rPr>
        <w:t xml:space="preserve"> during the project</w:t>
      </w:r>
      <w:r w:rsidR="003541F0" w:rsidRPr="0002310D">
        <w:rPr>
          <w:rFonts w:ascii="Times New Roman" w:hAnsi="Times New Roman" w:cs="Times New Roman"/>
          <w:sz w:val="24"/>
          <w:szCs w:val="24"/>
        </w:rPr>
        <w:t xml:space="preserve">. </w:t>
      </w:r>
    </w:p>
    <w:p w14:paraId="76351271" w14:textId="77777777" w:rsidR="004C1EEF" w:rsidRDefault="007553B2"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Moreover, the client may experience difficulties </w:t>
      </w:r>
      <w:r w:rsidR="002C0CD1" w:rsidRPr="0002310D">
        <w:rPr>
          <w:rFonts w:ascii="Times New Roman" w:hAnsi="Times New Roman" w:cs="Times New Roman"/>
          <w:sz w:val="24"/>
          <w:szCs w:val="24"/>
        </w:rPr>
        <w:t>managing</w:t>
      </w:r>
      <w:r w:rsidRPr="0002310D">
        <w:rPr>
          <w:rFonts w:ascii="Times New Roman" w:hAnsi="Times New Roman" w:cs="Times New Roman"/>
          <w:sz w:val="24"/>
          <w:szCs w:val="24"/>
        </w:rPr>
        <w:t xml:space="preserve"> the project </w:t>
      </w:r>
      <w:r w:rsidR="002C0CD1" w:rsidRPr="0002310D">
        <w:rPr>
          <w:rFonts w:ascii="Times New Roman" w:hAnsi="Times New Roman" w:cs="Times New Roman"/>
          <w:sz w:val="24"/>
          <w:szCs w:val="24"/>
        </w:rPr>
        <w:t>with many contractors working on different components</w:t>
      </w:r>
      <w:r w:rsidRPr="0002310D">
        <w:rPr>
          <w:rFonts w:ascii="Times New Roman" w:hAnsi="Times New Roman" w:cs="Times New Roman"/>
          <w:sz w:val="24"/>
          <w:szCs w:val="24"/>
        </w:rPr>
        <w:t xml:space="preserve">. </w:t>
      </w:r>
      <w:r w:rsidR="00D24611" w:rsidRPr="0002310D">
        <w:rPr>
          <w:rFonts w:ascii="Times New Roman" w:hAnsi="Times New Roman" w:cs="Times New Roman"/>
          <w:sz w:val="24"/>
          <w:szCs w:val="24"/>
        </w:rPr>
        <w:t>The client may experience difficulties coordinating and administering multiple contracts, heightening overhead costs</w:t>
      </w:r>
      <w:r w:rsidR="00686381" w:rsidRPr="0002310D">
        <w:rPr>
          <w:rFonts w:ascii="Times New Roman" w:hAnsi="Times New Roman" w:cs="Times New Roman"/>
          <w:sz w:val="24"/>
          <w:szCs w:val="24"/>
        </w:rPr>
        <w:t xml:space="preserve"> (Spagnolo et al., 2006)</w:t>
      </w:r>
      <w:r w:rsidR="00D24611" w:rsidRPr="0002310D">
        <w:rPr>
          <w:rFonts w:ascii="Times New Roman" w:hAnsi="Times New Roman" w:cs="Times New Roman"/>
          <w:sz w:val="24"/>
          <w:szCs w:val="24"/>
        </w:rPr>
        <w:t>.</w:t>
      </w:r>
      <w:r w:rsidR="00FD5B02" w:rsidRPr="0002310D">
        <w:rPr>
          <w:rFonts w:ascii="Times New Roman" w:hAnsi="Times New Roman" w:cs="Times New Roman"/>
          <w:sz w:val="24"/>
          <w:szCs w:val="24"/>
        </w:rPr>
        <w:t xml:space="preserve"> Every contractor has unique interests, goals, and working methods, which may be difficult for a single client to coordinate with and manage effectively. </w:t>
      </w:r>
    </w:p>
    <w:p w14:paraId="1C7505EF" w14:textId="5B9174A7" w:rsidR="00016B0B" w:rsidRPr="0002310D" w:rsidRDefault="00FD5B02"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Multicontract projects </w:t>
      </w:r>
      <w:r w:rsidR="008E11E7" w:rsidRPr="0002310D">
        <w:rPr>
          <w:rFonts w:ascii="Times New Roman" w:hAnsi="Times New Roman" w:cs="Times New Roman"/>
          <w:sz w:val="24"/>
          <w:szCs w:val="24"/>
        </w:rPr>
        <w:t xml:space="preserve">are prone to conflicts as every </w:t>
      </w:r>
      <w:r w:rsidR="001928BF" w:rsidRPr="0002310D">
        <w:rPr>
          <w:rFonts w:ascii="Times New Roman" w:hAnsi="Times New Roman" w:cs="Times New Roman"/>
          <w:sz w:val="24"/>
          <w:szCs w:val="24"/>
        </w:rPr>
        <w:t xml:space="preserve">subcontractor's culture, priorities, and values may conflict with those of other contractors and the </w:t>
      </w:r>
      <w:r w:rsidR="008E11E7" w:rsidRPr="0002310D">
        <w:rPr>
          <w:rFonts w:ascii="Times New Roman" w:hAnsi="Times New Roman" w:cs="Times New Roman"/>
          <w:sz w:val="24"/>
          <w:szCs w:val="24"/>
        </w:rPr>
        <w:t>project client</w:t>
      </w:r>
      <w:r w:rsidR="00754C28" w:rsidRPr="0002310D">
        <w:rPr>
          <w:rFonts w:ascii="Times New Roman" w:hAnsi="Times New Roman" w:cs="Times New Roman"/>
          <w:sz w:val="24"/>
          <w:szCs w:val="24"/>
        </w:rPr>
        <w:t xml:space="preserve"> (Kebede and Tiewei, 2021)</w:t>
      </w:r>
      <w:r w:rsidR="008E11E7" w:rsidRPr="0002310D">
        <w:rPr>
          <w:rFonts w:ascii="Times New Roman" w:hAnsi="Times New Roman" w:cs="Times New Roman"/>
          <w:sz w:val="24"/>
          <w:szCs w:val="24"/>
        </w:rPr>
        <w:t>.</w:t>
      </w:r>
      <w:r w:rsidR="001928BF" w:rsidRPr="0002310D">
        <w:rPr>
          <w:rFonts w:ascii="Times New Roman" w:hAnsi="Times New Roman" w:cs="Times New Roman"/>
          <w:sz w:val="24"/>
          <w:szCs w:val="24"/>
        </w:rPr>
        <w:t xml:space="preserve"> This aspect makes it difficult for the project client to manage </w:t>
      </w:r>
      <w:r w:rsidR="00016B0B" w:rsidRPr="0002310D">
        <w:rPr>
          <w:rFonts w:ascii="Times New Roman" w:hAnsi="Times New Roman" w:cs="Times New Roman"/>
          <w:sz w:val="24"/>
          <w:szCs w:val="24"/>
        </w:rPr>
        <w:t xml:space="preserve">multiple contractors' conflicting goals and priorities </w:t>
      </w:r>
      <w:r w:rsidR="001928BF" w:rsidRPr="0002310D">
        <w:rPr>
          <w:rFonts w:ascii="Times New Roman" w:hAnsi="Times New Roman" w:cs="Times New Roman"/>
          <w:sz w:val="24"/>
          <w:szCs w:val="24"/>
        </w:rPr>
        <w:t xml:space="preserve">to keep each one satisfied and </w:t>
      </w:r>
      <w:r w:rsidR="00696DAB" w:rsidRPr="0002310D">
        <w:rPr>
          <w:rFonts w:ascii="Times New Roman" w:hAnsi="Times New Roman" w:cs="Times New Roman"/>
          <w:sz w:val="24"/>
          <w:szCs w:val="24"/>
        </w:rPr>
        <w:t xml:space="preserve">aligned towards a shared goal. </w:t>
      </w:r>
      <w:r w:rsidR="001928BF" w:rsidRPr="0002310D">
        <w:rPr>
          <w:rFonts w:ascii="Times New Roman" w:hAnsi="Times New Roman" w:cs="Times New Roman"/>
          <w:sz w:val="24"/>
          <w:szCs w:val="24"/>
        </w:rPr>
        <w:t xml:space="preserve"> </w:t>
      </w:r>
    </w:p>
    <w:p w14:paraId="0A087E1A" w14:textId="4A5125B4" w:rsidR="00FD5B02" w:rsidRPr="0002310D" w:rsidRDefault="00016B0B" w:rsidP="004609C2">
      <w:pPr>
        <w:pStyle w:val="Heading1"/>
        <w:numPr>
          <w:ilvl w:val="0"/>
          <w:numId w:val="11"/>
        </w:numPr>
        <w:spacing w:line="360" w:lineRule="auto"/>
      </w:pPr>
      <w:bookmarkStart w:id="6" w:name="_Toc214223413"/>
      <w:r w:rsidRPr="0002310D">
        <w:t xml:space="preserve">Do It Yourself (DIY) </w:t>
      </w:r>
      <w:r w:rsidR="000A33C6" w:rsidRPr="0002310D">
        <w:t>Contracting Method in Project Management</w:t>
      </w:r>
      <w:bookmarkEnd w:id="6"/>
    </w:p>
    <w:p w14:paraId="455427EE" w14:textId="749D5F50" w:rsidR="004C1EEF" w:rsidRDefault="009D2E27"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The DIY contracting method involves the client </w:t>
      </w:r>
      <w:r w:rsidR="0000142C" w:rsidRPr="0002310D">
        <w:rPr>
          <w:rFonts w:ascii="Times New Roman" w:hAnsi="Times New Roman" w:cs="Times New Roman"/>
          <w:sz w:val="24"/>
          <w:szCs w:val="24"/>
        </w:rPr>
        <w:t>completing</w:t>
      </w:r>
      <w:r w:rsidRPr="0002310D">
        <w:rPr>
          <w:rFonts w:ascii="Times New Roman" w:hAnsi="Times New Roman" w:cs="Times New Roman"/>
          <w:sz w:val="24"/>
          <w:szCs w:val="24"/>
        </w:rPr>
        <w:t xml:space="preserve"> the whole project internally. Therefore, the DIY contracting method involves using internal resources without contracting out any </w:t>
      </w:r>
      <w:r w:rsidR="0000142C" w:rsidRPr="0002310D">
        <w:rPr>
          <w:rFonts w:ascii="Times New Roman" w:hAnsi="Times New Roman" w:cs="Times New Roman"/>
          <w:sz w:val="24"/>
          <w:szCs w:val="24"/>
        </w:rPr>
        <w:t xml:space="preserve">project component to </w:t>
      </w:r>
      <w:r w:rsidRPr="0002310D">
        <w:rPr>
          <w:rFonts w:ascii="Times New Roman" w:hAnsi="Times New Roman" w:cs="Times New Roman"/>
          <w:sz w:val="24"/>
          <w:szCs w:val="24"/>
        </w:rPr>
        <w:t>external contractors</w:t>
      </w:r>
      <w:r w:rsidR="001A0C53" w:rsidRPr="0002310D">
        <w:rPr>
          <w:rFonts w:ascii="Times New Roman" w:hAnsi="Times New Roman" w:cs="Times New Roman"/>
          <w:sz w:val="24"/>
          <w:szCs w:val="24"/>
        </w:rPr>
        <w:t xml:space="preserve"> (Fox, 2013)</w:t>
      </w:r>
      <w:r w:rsidRPr="0002310D">
        <w:rPr>
          <w:rFonts w:ascii="Times New Roman" w:hAnsi="Times New Roman" w:cs="Times New Roman"/>
          <w:sz w:val="24"/>
          <w:szCs w:val="24"/>
        </w:rPr>
        <w:t xml:space="preserve">. </w:t>
      </w:r>
      <w:r w:rsidR="00FF70D1" w:rsidRPr="0002310D">
        <w:rPr>
          <w:rFonts w:ascii="Times New Roman" w:hAnsi="Times New Roman" w:cs="Times New Roman"/>
          <w:sz w:val="24"/>
          <w:szCs w:val="24"/>
        </w:rPr>
        <w:t>Furthermore, this method involves relying on the client</w:t>
      </w:r>
      <w:r w:rsidR="00623989">
        <w:rPr>
          <w:rFonts w:ascii="Times New Roman" w:hAnsi="Times New Roman" w:cs="Times New Roman"/>
          <w:sz w:val="24"/>
          <w:szCs w:val="24"/>
        </w:rPr>
        <w:t>'</w:t>
      </w:r>
      <w:r w:rsidR="00FF70D1" w:rsidRPr="0002310D">
        <w:rPr>
          <w:rFonts w:ascii="Times New Roman" w:hAnsi="Times New Roman" w:cs="Times New Roman"/>
          <w:sz w:val="24"/>
          <w:szCs w:val="24"/>
        </w:rPr>
        <w:t>s own skills and expertise to execute the project from start to completion.</w:t>
      </w:r>
    </w:p>
    <w:p w14:paraId="31B7D26A" w14:textId="46A556E2" w:rsidR="009D2E27" w:rsidRPr="0002310D" w:rsidRDefault="004C68D4"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The </w:t>
      </w:r>
      <w:r w:rsidR="00FF70D1" w:rsidRPr="0002310D">
        <w:rPr>
          <w:rFonts w:ascii="Times New Roman" w:hAnsi="Times New Roman" w:cs="Times New Roman"/>
          <w:sz w:val="24"/>
          <w:szCs w:val="24"/>
        </w:rPr>
        <w:t xml:space="preserve">DIY contracting method </w:t>
      </w:r>
      <w:r w:rsidRPr="0002310D">
        <w:rPr>
          <w:rFonts w:ascii="Times New Roman" w:hAnsi="Times New Roman" w:cs="Times New Roman"/>
          <w:sz w:val="24"/>
          <w:szCs w:val="24"/>
        </w:rPr>
        <w:t>allows project clients</w:t>
      </w:r>
      <w:r w:rsidR="00FF70D1" w:rsidRPr="0002310D">
        <w:rPr>
          <w:rFonts w:ascii="Times New Roman" w:hAnsi="Times New Roman" w:cs="Times New Roman"/>
          <w:sz w:val="24"/>
          <w:szCs w:val="24"/>
        </w:rPr>
        <w:t xml:space="preserve"> to take matters into their own hands. It is a contracting method that </w:t>
      </w:r>
      <w:r w:rsidRPr="0002310D">
        <w:rPr>
          <w:rFonts w:ascii="Times New Roman" w:hAnsi="Times New Roman" w:cs="Times New Roman"/>
          <w:sz w:val="24"/>
          <w:szCs w:val="24"/>
        </w:rPr>
        <w:t>is</w:t>
      </w:r>
      <w:r w:rsidR="00FF70D1" w:rsidRPr="0002310D">
        <w:rPr>
          <w:rFonts w:ascii="Times New Roman" w:hAnsi="Times New Roman" w:cs="Times New Roman"/>
          <w:sz w:val="24"/>
          <w:szCs w:val="24"/>
        </w:rPr>
        <w:t xml:space="preserve"> both fulfilling and empowering, </w:t>
      </w:r>
      <w:r w:rsidRPr="0002310D">
        <w:rPr>
          <w:rFonts w:ascii="Times New Roman" w:hAnsi="Times New Roman" w:cs="Times New Roman"/>
          <w:sz w:val="24"/>
          <w:szCs w:val="24"/>
        </w:rPr>
        <w:t>allowing</w:t>
      </w:r>
      <w:r w:rsidR="00FF70D1" w:rsidRPr="0002310D">
        <w:rPr>
          <w:rFonts w:ascii="Times New Roman" w:hAnsi="Times New Roman" w:cs="Times New Roman"/>
          <w:sz w:val="24"/>
          <w:szCs w:val="24"/>
        </w:rPr>
        <w:t xml:space="preserve"> </w:t>
      </w:r>
      <w:r w:rsidRPr="0002310D">
        <w:rPr>
          <w:rFonts w:ascii="Times New Roman" w:hAnsi="Times New Roman" w:cs="Times New Roman"/>
          <w:sz w:val="24"/>
          <w:szCs w:val="24"/>
        </w:rPr>
        <w:t>clients</w:t>
      </w:r>
      <w:r w:rsidR="00FF70D1" w:rsidRPr="0002310D">
        <w:rPr>
          <w:rFonts w:ascii="Times New Roman" w:hAnsi="Times New Roman" w:cs="Times New Roman"/>
          <w:sz w:val="24"/>
          <w:szCs w:val="24"/>
        </w:rPr>
        <w:t xml:space="preserve"> </w:t>
      </w:r>
      <w:r w:rsidRPr="0002310D">
        <w:rPr>
          <w:rFonts w:ascii="Times New Roman" w:hAnsi="Times New Roman" w:cs="Times New Roman"/>
          <w:sz w:val="24"/>
          <w:szCs w:val="24"/>
        </w:rPr>
        <w:t xml:space="preserve">to execute their </w:t>
      </w:r>
      <w:r w:rsidRPr="0002310D">
        <w:rPr>
          <w:rFonts w:ascii="Times New Roman" w:hAnsi="Times New Roman" w:cs="Times New Roman"/>
          <w:sz w:val="24"/>
          <w:szCs w:val="24"/>
        </w:rPr>
        <w:lastRenderedPageBreak/>
        <w:t>projects based on their vision directly</w:t>
      </w:r>
      <w:r w:rsidR="001A0C53" w:rsidRPr="0002310D">
        <w:rPr>
          <w:rFonts w:ascii="Times New Roman" w:hAnsi="Times New Roman" w:cs="Times New Roman"/>
          <w:sz w:val="24"/>
          <w:szCs w:val="24"/>
        </w:rPr>
        <w:t xml:space="preserve"> (Fox, 2013)</w:t>
      </w:r>
      <w:r w:rsidR="00FF70D1" w:rsidRPr="0002310D">
        <w:rPr>
          <w:rFonts w:ascii="Times New Roman" w:hAnsi="Times New Roman" w:cs="Times New Roman"/>
          <w:sz w:val="24"/>
          <w:szCs w:val="24"/>
        </w:rPr>
        <w:t xml:space="preserve">. </w:t>
      </w:r>
      <w:r w:rsidR="001B4FCA" w:rsidRPr="0002310D">
        <w:rPr>
          <w:rFonts w:ascii="Times New Roman" w:hAnsi="Times New Roman" w:cs="Times New Roman"/>
          <w:sz w:val="24"/>
          <w:szCs w:val="24"/>
        </w:rPr>
        <w:t xml:space="preserve">By handling </w:t>
      </w:r>
      <w:r w:rsidR="008534F0" w:rsidRPr="0002310D">
        <w:rPr>
          <w:rFonts w:ascii="Times New Roman" w:hAnsi="Times New Roman" w:cs="Times New Roman"/>
          <w:sz w:val="24"/>
          <w:szCs w:val="24"/>
        </w:rPr>
        <w:t>all the aspects of the project</w:t>
      </w:r>
      <w:r w:rsidRPr="0002310D">
        <w:rPr>
          <w:rFonts w:ascii="Times New Roman" w:hAnsi="Times New Roman" w:cs="Times New Roman"/>
          <w:sz w:val="24"/>
          <w:szCs w:val="24"/>
        </w:rPr>
        <w:t>, clients can gain complete control over the project</w:t>
      </w:r>
      <w:r w:rsidR="00623989">
        <w:rPr>
          <w:rFonts w:ascii="Times New Roman" w:hAnsi="Times New Roman" w:cs="Times New Roman"/>
          <w:sz w:val="24"/>
          <w:szCs w:val="24"/>
        </w:rPr>
        <w:t>'</w:t>
      </w:r>
      <w:r w:rsidRPr="0002310D">
        <w:rPr>
          <w:rFonts w:ascii="Times New Roman" w:hAnsi="Times New Roman" w:cs="Times New Roman"/>
          <w:sz w:val="24"/>
          <w:szCs w:val="24"/>
        </w:rPr>
        <w:t>s</w:t>
      </w:r>
      <w:r w:rsidR="001B4FCA" w:rsidRPr="0002310D">
        <w:rPr>
          <w:rFonts w:ascii="Times New Roman" w:hAnsi="Times New Roman" w:cs="Times New Roman"/>
          <w:sz w:val="24"/>
          <w:szCs w:val="24"/>
        </w:rPr>
        <w:t xml:space="preserve"> execution from the initial planning to completion. </w:t>
      </w:r>
      <w:r w:rsidR="008534F0" w:rsidRPr="0002310D">
        <w:rPr>
          <w:rFonts w:ascii="Times New Roman" w:hAnsi="Times New Roman" w:cs="Times New Roman"/>
          <w:sz w:val="24"/>
          <w:szCs w:val="24"/>
        </w:rPr>
        <w:t xml:space="preserve">The DIY contracting can be ideal for small projects like renovating or constructing a home. </w:t>
      </w:r>
      <w:r w:rsidR="00135988" w:rsidRPr="0002310D">
        <w:rPr>
          <w:rFonts w:ascii="Times New Roman" w:hAnsi="Times New Roman" w:cs="Times New Roman"/>
          <w:sz w:val="24"/>
          <w:szCs w:val="24"/>
        </w:rPr>
        <w:t xml:space="preserve">DIY contracting can minimize the risk of failure as the project clients understand the value and importance of the project more than contractors, which enables them to put all their effort into the project. </w:t>
      </w:r>
    </w:p>
    <w:p w14:paraId="0B98B820" w14:textId="4049E421" w:rsidR="0035395E" w:rsidRPr="0002310D" w:rsidRDefault="0035395E" w:rsidP="004609C2">
      <w:pPr>
        <w:pStyle w:val="Heading2"/>
        <w:numPr>
          <w:ilvl w:val="1"/>
          <w:numId w:val="11"/>
        </w:numPr>
      </w:pPr>
      <w:bookmarkStart w:id="7" w:name="_Toc214223414"/>
      <w:r w:rsidRPr="0002310D">
        <w:t>Advantages of the DIY Contracting Method</w:t>
      </w:r>
      <w:bookmarkEnd w:id="7"/>
      <w:r w:rsidRPr="0002310D">
        <w:t xml:space="preserve"> </w:t>
      </w:r>
    </w:p>
    <w:p w14:paraId="2A9405E0" w14:textId="77777777" w:rsidR="004C1EEF" w:rsidRDefault="0035395E"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DIY contracting method enables project clients to control costs, planning, and profits. Therefore, such projects are cost-effective as clients have the potential to minimize costs, including labor expenses, which can make up a considerable part of the </w:t>
      </w:r>
      <w:r w:rsidR="0014374F" w:rsidRPr="0002310D">
        <w:rPr>
          <w:rFonts w:ascii="Times New Roman" w:hAnsi="Times New Roman" w:cs="Times New Roman"/>
          <w:sz w:val="24"/>
          <w:szCs w:val="24"/>
        </w:rPr>
        <w:t>general</w:t>
      </w:r>
      <w:r w:rsidRPr="0002310D">
        <w:rPr>
          <w:rFonts w:ascii="Times New Roman" w:hAnsi="Times New Roman" w:cs="Times New Roman"/>
          <w:sz w:val="24"/>
          <w:szCs w:val="24"/>
        </w:rPr>
        <w:t xml:space="preserve"> project cost. </w:t>
      </w:r>
      <w:r w:rsidR="0014374F" w:rsidRPr="0002310D">
        <w:rPr>
          <w:rFonts w:ascii="Times New Roman" w:hAnsi="Times New Roman" w:cs="Times New Roman"/>
          <w:sz w:val="24"/>
          <w:szCs w:val="24"/>
        </w:rPr>
        <w:t>Generally, DIY projects are a cost-effective and budget-friendly method for small projects that may hardly require incurring extra labor costs.</w:t>
      </w:r>
    </w:p>
    <w:p w14:paraId="6E8C08BB" w14:textId="1D73C6C9" w:rsidR="004C1EEF" w:rsidRDefault="00855A12"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DIY contracting method enhances flexibility, as the client can understand swiftly where there is a problem and institute the required changes or modifications</w:t>
      </w:r>
      <w:r w:rsidR="00BF346E" w:rsidRPr="0002310D">
        <w:rPr>
          <w:rFonts w:ascii="Times New Roman" w:hAnsi="Times New Roman" w:cs="Times New Roman"/>
          <w:sz w:val="24"/>
          <w:szCs w:val="24"/>
        </w:rPr>
        <w:t xml:space="preserve"> without being hindered by strict timelines</w:t>
      </w:r>
      <w:r w:rsidR="00686381" w:rsidRPr="0002310D">
        <w:rPr>
          <w:rFonts w:ascii="Times New Roman" w:hAnsi="Times New Roman" w:cs="Times New Roman"/>
          <w:sz w:val="24"/>
          <w:szCs w:val="24"/>
        </w:rPr>
        <w:t xml:space="preserve"> (Kidston and Haward, 2015)</w:t>
      </w:r>
      <w:r w:rsidRPr="0002310D">
        <w:rPr>
          <w:rFonts w:ascii="Times New Roman" w:hAnsi="Times New Roman" w:cs="Times New Roman"/>
          <w:sz w:val="24"/>
          <w:szCs w:val="24"/>
        </w:rPr>
        <w:t xml:space="preserve">. </w:t>
      </w:r>
      <w:r w:rsidR="001C688B" w:rsidRPr="0002310D">
        <w:rPr>
          <w:rFonts w:ascii="Times New Roman" w:hAnsi="Times New Roman" w:cs="Times New Roman"/>
          <w:sz w:val="24"/>
          <w:szCs w:val="24"/>
        </w:rPr>
        <w:t xml:space="preserve">The client has </w:t>
      </w:r>
      <w:r w:rsidR="00E851F8" w:rsidRPr="0002310D">
        <w:rPr>
          <w:rFonts w:ascii="Times New Roman" w:hAnsi="Times New Roman" w:cs="Times New Roman"/>
          <w:sz w:val="24"/>
          <w:szCs w:val="24"/>
        </w:rPr>
        <w:t>complete</w:t>
      </w:r>
      <w:r w:rsidR="001C688B" w:rsidRPr="0002310D">
        <w:rPr>
          <w:rFonts w:ascii="Times New Roman" w:hAnsi="Times New Roman" w:cs="Times New Roman"/>
          <w:sz w:val="24"/>
          <w:szCs w:val="24"/>
        </w:rPr>
        <w:t xml:space="preserve"> control </w:t>
      </w:r>
      <w:r w:rsidR="00E851F8" w:rsidRPr="0002310D">
        <w:rPr>
          <w:rFonts w:ascii="Times New Roman" w:hAnsi="Times New Roman" w:cs="Times New Roman"/>
          <w:sz w:val="24"/>
          <w:szCs w:val="24"/>
        </w:rPr>
        <w:t>over the project</w:t>
      </w:r>
      <w:r w:rsidR="00623989">
        <w:rPr>
          <w:rFonts w:ascii="Times New Roman" w:hAnsi="Times New Roman" w:cs="Times New Roman"/>
          <w:sz w:val="24"/>
          <w:szCs w:val="24"/>
        </w:rPr>
        <w:t>'</w:t>
      </w:r>
      <w:r w:rsidR="00E851F8" w:rsidRPr="0002310D">
        <w:rPr>
          <w:rFonts w:ascii="Times New Roman" w:hAnsi="Times New Roman" w:cs="Times New Roman"/>
          <w:sz w:val="24"/>
          <w:szCs w:val="24"/>
        </w:rPr>
        <w:t>s direction, enabling them to personalize changes whenever needed</w:t>
      </w:r>
      <w:r w:rsidR="001C688B" w:rsidRPr="0002310D">
        <w:rPr>
          <w:rFonts w:ascii="Times New Roman" w:hAnsi="Times New Roman" w:cs="Times New Roman"/>
          <w:sz w:val="24"/>
          <w:szCs w:val="24"/>
        </w:rPr>
        <w:t xml:space="preserve">. </w:t>
      </w:r>
    </w:p>
    <w:p w14:paraId="340EC82D" w14:textId="28C6301C" w:rsidR="000C033A" w:rsidRPr="0002310D" w:rsidRDefault="000C033A"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The DIY contracting meth</w:t>
      </w:r>
      <w:r w:rsidR="00D74B79" w:rsidRPr="0002310D">
        <w:rPr>
          <w:rFonts w:ascii="Times New Roman" w:hAnsi="Times New Roman" w:cs="Times New Roman"/>
          <w:sz w:val="24"/>
          <w:szCs w:val="24"/>
        </w:rPr>
        <w:t xml:space="preserve">od enhances personal satisfaction by </w:t>
      </w:r>
      <w:r w:rsidR="008B490F" w:rsidRPr="0002310D">
        <w:rPr>
          <w:rFonts w:ascii="Times New Roman" w:hAnsi="Times New Roman" w:cs="Times New Roman"/>
          <w:sz w:val="24"/>
          <w:szCs w:val="24"/>
        </w:rPr>
        <w:t>creating a</w:t>
      </w:r>
      <w:r w:rsidR="00D74B79" w:rsidRPr="0002310D">
        <w:rPr>
          <w:rFonts w:ascii="Times New Roman" w:hAnsi="Times New Roman" w:cs="Times New Roman"/>
          <w:sz w:val="24"/>
          <w:szCs w:val="24"/>
        </w:rPr>
        <w:t xml:space="preserve"> sense of pride and accomplishment</w:t>
      </w:r>
      <w:r w:rsidR="008B490F" w:rsidRPr="0002310D">
        <w:rPr>
          <w:rFonts w:ascii="Times New Roman" w:hAnsi="Times New Roman" w:cs="Times New Roman"/>
          <w:sz w:val="24"/>
          <w:szCs w:val="24"/>
        </w:rPr>
        <w:t xml:space="preserve"> </w:t>
      </w:r>
      <w:r w:rsidR="009F13F3" w:rsidRPr="0002310D">
        <w:rPr>
          <w:rFonts w:ascii="Times New Roman" w:hAnsi="Times New Roman" w:cs="Times New Roman"/>
          <w:sz w:val="24"/>
          <w:szCs w:val="24"/>
        </w:rPr>
        <w:t>for</w:t>
      </w:r>
      <w:r w:rsidR="008B490F" w:rsidRPr="0002310D">
        <w:rPr>
          <w:rFonts w:ascii="Times New Roman" w:hAnsi="Times New Roman" w:cs="Times New Roman"/>
          <w:sz w:val="24"/>
          <w:szCs w:val="24"/>
        </w:rPr>
        <w:t xml:space="preserve"> project clients, especially when they </w:t>
      </w:r>
      <w:r w:rsidR="009F13F3" w:rsidRPr="0002310D">
        <w:rPr>
          <w:rFonts w:ascii="Times New Roman" w:hAnsi="Times New Roman" w:cs="Times New Roman"/>
          <w:sz w:val="24"/>
          <w:szCs w:val="24"/>
        </w:rPr>
        <w:t>complete</w:t>
      </w:r>
      <w:r w:rsidR="008B490F" w:rsidRPr="0002310D">
        <w:rPr>
          <w:rFonts w:ascii="Times New Roman" w:hAnsi="Times New Roman" w:cs="Times New Roman"/>
          <w:sz w:val="24"/>
          <w:szCs w:val="24"/>
        </w:rPr>
        <w:t xml:space="preserve"> their projects.</w:t>
      </w:r>
      <w:r w:rsidR="00A45769" w:rsidRPr="0002310D">
        <w:rPr>
          <w:rFonts w:ascii="Times New Roman" w:hAnsi="Times New Roman" w:cs="Times New Roman"/>
          <w:sz w:val="24"/>
          <w:szCs w:val="24"/>
        </w:rPr>
        <w:t xml:space="preserve"> Doing a project by themselves brings in clients</w:t>
      </w:r>
      <w:r w:rsidR="00623989">
        <w:rPr>
          <w:rFonts w:ascii="Times New Roman" w:hAnsi="Times New Roman" w:cs="Times New Roman"/>
          <w:sz w:val="24"/>
          <w:szCs w:val="24"/>
        </w:rPr>
        <w:t>'</w:t>
      </w:r>
      <w:r w:rsidR="00A45769" w:rsidRPr="0002310D">
        <w:rPr>
          <w:rFonts w:ascii="Times New Roman" w:hAnsi="Times New Roman" w:cs="Times New Roman"/>
          <w:sz w:val="24"/>
          <w:szCs w:val="24"/>
        </w:rPr>
        <w:t xml:space="preserve"> creativity</w:t>
      </w:r>
      <w:r w:rsidR="00794F65" w:rsidRPr="0002310D">
        <w:rPr>
          <w:rFonts w:ascii="Times New Roman" w:hAnsi="Times New Roman" w:cs="Times New Roman"/>
          <w:sz w:val="24"/>
          <w:szCs w:val="24"/>
        </w:rPr>
        <w:t>, and they can modify their projects to their unique preferences</w:t>
      </w:r>
      <w:r w:rsidR="00A45769" w:rsidRPr="0002310D">
        <w:rPr>
          <w:rFonts w:ascii="Times New Roman" w:hAnsi="Times New Roman" w:cs="Times New Roman"/>
          <w:sz w:val="24"/>
          <w:szCs w:val="24"/>
        </w:rPr>
        <w:t xml:space="preserve">. </w:t>
      </w:r>
    </w:p>
    <w:p w14:paraId="07F4DAEA" w14:textId="63036040" w:rsidR="00C143C8" w:rsidRPr="0002310D" w:rsidRDefault="00783D03" w:rsidP="004609C2">
      <w:pPr>
        <w:pStyle w:val="Heading2"/>
        <w:numPr>
          <w:ilvl w:val="1"/>
          <w:numId w:val="11"/>
        </w:numPr>
      </w:pPr>
      <w:bookmarkStart w:id="8" w:name="_Toc214223415"/>
      <w:r w:rsidRPr="0002310D">
        <w:t>Disadvantages of the DIY Contracting Method</w:t>
      </w:r>
      <w:bookmarkEnd w:id="8"/>
      <w:r w:rsidRPr="0002310D">
        <w:t xml:space="preserve"> </w:t>
      </w:r>
    </w:p>
    <w:p w14:paraId="5EEF98BD" w14:textId="77777777" w:rsidR="004C1EEF" w:rsidRDefault="00C508B1"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Due to limited time and resources, DIY projects can be time-consuming, taking significantly longer to complete, especially when the project is more complex or larger</w:t>
      </w:r>
      <w:r w:rsidR="001A0C53" w:rsidRPr="0002310D">
        <w:rPr>
          <w:rFonts w:ascii="Times New Roman" w:hAnsi="Times New Roman" w:cs="Times New Roman"/>
          <w:sz w:val="24"/>
          <w:szCs w:val="24"/>
        </w:rPr>
        <w:t xml:space="preserve"> (Fox, 2013)</w:t>
      </w:r>
      <w:r w:rsidRPr="0002310D">
        <w:rPr>
          <w:rFonts w:ascii="Times New Roman" w:hAnsi="Times New Roman" w:cs="Times New Roman"/>
          <w:sz w:val="24"/>
          <w:szCs w:val="24"/>
        </w:rPr>
        <w:t xml:space="preserve">. Such projects may require extensive planning, research, and detailed preparation before execution. </w:t>
      </w:r>
      <w:r w:rsidR="008A64CB" w:rsidRPr="0002310D">
        <w:rPr>
          <w:rFonts w:ascii="Times New Roman" w:hAnsi="Times New Roman" w:cs="Times New Roman"/>
          <w:sz w:val="24"/>
          <w:szCs w:val="24"/>
        </w:rPr>
        <w:t>In this respect,</w:t>
      </w:r>
      <w:r w:rsidRPr="0002310D">
        <w:rPr>
          <w:rFonts w:ascii="Times New Roman" w:hAnsi="Times New Roman" w:cs="Times New Roman"/>
          <w:sz w:val="24"/>
          <w:szCs w:val="24"/>
        </w:rPr>
        <w:t xml:space="preserve"> balancing these tasks </w:t>
      </w:r>
      <w:r w:rsidR="008A64CB" w:rsidRPr="0002310D">
        <w:rPr>
          <w:rFonts w:ascii="Times New Roman" w:hAnsi="Times New Roman" w:cs="Times New Roman"/>
          <w:sz w:val="24"/>
          <w:szCs w:val="24"/>
        </w:rPr>
        <w:t xml:space="preserve">with other responsibilities, including work and family, could make DIY projects </w:t>
      </w:r>
      <w:r w:rsidR="00AE2A05" w:rsidRPr="0002310D">
        <w:rPr>
          <w:rFonts w:ascii="Times New Roman" w:hAnsi="Times New Roman" w:cs="Times New Roman"/>
          <w:sz w:val="24"/>
          <w:szCs w:val="24"/>
        </w:rPr>
        <w:t>an</w:t>
      </w:r>
      <w:r w:rsidR="008A64CB" w:rsidRPr="0002310D">
        <w:rPr>
          <w:rFonts w:ascii="Times New Roman" w:hAnsi="Times New Roman" w:cs="Times New Roman"/>
          <w:sz w:val="24"/>
          <w:szCs w:val="24"/>
        </w:rPr>
        <w:t xml:space="preserve"> </w:t>
      </w:r>
      <w:r w:rsidR="00AE2A05" w:rsidRPr="0002310D">
        <w:rPr>
          <w:rFonts w:ascii="Times New Roman" w:hAnsi="Times New Roman" w:cs="Times New Roman"/>
          <w:sz w:val="24"/>
          <w:szCs w:val="24"/>
        </w:rPr>
        <w:t>endless</w:t>
      </w:r>
      <w:r w:rsidR="008A64CB" w:rsidRPr="0002310D">
        <w:rPr>
          <w:rFonts w:ascii="Times New Roman" w:hAnsi="Times New Roman" w:cs="Times New Roman"/>
          <w:sz w:val="24"/>
          <w:szCs w:val="24"/>
        </w:rPr>
        <w:t xml:space="preserve"> </w:t>
      </w:r>
      <w:r w:rsidR="00AE2A05" w:rsidRPr="0002310D">
        <w:rPr>
          <w:rFonts w:ascii="Times New Roman" w:hAnsi="Times New Roman" w:cs="Times New Roman"/>
          <w:sz w:val="24"/>
          <w:szCs w:val="24"/>
        </w:rPr>
        <w:t>series</w:t>
      </w:r>
      <w:r w:rsidR="008A64CB" w:rsidRPr="0002310D">
        <w:rPr>
          <w:rFonts w:ascii="Times New Roman" w:hAnsi="Times New Roman" w:cs="Times New Roman"/>
          <w:sz w:val="24"/>
          <w:szCs w:val="24"/>
        </w:rPr>
        <w:t xml:space="preserve"> of exhaustion and stress. </w:t>
      </w:r>
    </w:p>
    <w:p w14:paraId="6E934683" w14:textId="77777777" w:rsidR="004C1EEF" w:rsidRDefault="00801DF6"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T</w:t>
      </w:r>
      <w:r w:rsidR="000F2316" w:rsidRPr="0002310D">
        <w:rPr>
          <w:rFonts w:ascii="Times New Roman" w:hAnsi="Times New Roman" w:cs="Times New Roman"/>
          <w:sz w:val="24"/>
          <w:szCs w:val="24"/>
        </w:rPr>
        <w:t xml:space="preserve">he client may not have all the required resources or expertise </w:t>
      </w:r>
      <w:r w:rsidR="00330B0B" w:rsidRPr="0002310D">
        <w:rPr>
          <w:rFonts w:ascii="Times New Roman" w:hAnsi="Times New Roman" w:cs="Times New Roman"/>
          <w:sz w:val="24"/>
          <w:szCs w:val="24"/>
        </w:rPr>
        <w:t>to execute the project effectively</w:t>
      </w:r>
      <w:r w:rsidR="000F2316" w:rsidRPr="0002310D">
        <w:rPr>
          <w:rFonts w:ascii="Times New Roman" w:hAnsi="Times New Roman" w:cs="Times New Roman"/>
          <w:sz w:val="24"/>
          <w:szCs w:val="24"/>
        </w:rPr>
        <w:t>.</w:t>
      </w:r>
      <w:r w:rsidR="00397E31" w:rsidRPr="0002310D">
        <w:rPr>
          <w:rFonts w:ascii="Times New Roman" w:hAnsi="Times New Roman" w:cs="Times New Roman"/>
          <w:sz w:val="24"/>
          <w:szCs w:val="24"/>
        </w:rPr>
        <w:t xml:space="preserve"> </w:t>
      </w:r>
      <w:r w:rsidR="008B45D5" w:rsidRPr="0002310D">
        <w:rPr>
          <w:rFonts w:ascii="Times New Roman" w:hAnsi="Times New Roman" w:cs="Times New Roman"/>
          <w:sz w:val="24"/>
          <w:szCs w:val="24"/>
        </w:rPr>
        <w:t>These limitations may result in quality issues</w:t>
      </w:r>
      <w:r w:rsidR="004A5377" w:rsidRPr="0002310D">
        <w:rPr>
          <w:rFonts w:ascii="Times New Roman" w:hAnsi="Times New Roman" w:cs="Times New Roman"/>
          <w:sz w:val="24"/>
          <w:szCs w:val="24"/>
        </w:rPr>
        <w:t xml:space="preserve"> due to a lack of the required materials, </w:t>
      </w:r>
      <w:r w:rsidR="004A5377" w:rsidRPr="0002310D">
        <w:rPr>
          <w:rFonts w:ascii="Times New Roman" w:hAnsi="Times New Roman" w:cs="Times New Roman"/>
          <w:sz w:val="24"/>
          <w:szCs w:val="24"/>
        </w:rPr>
        <w:lastRenderedPageBreak/>
        <w:t>tools, or skills</w:t>
      </w:r>
      <w:r w:rsidR="00A16BE1" w:rsidRPr="0002310D">
        <w:rPr>
          <w:rFonts w:ascii="Times New Roman" w:hAnsi="Times New Roman" w:cs="Times New Roman"/>
          <w:sz w:val="24"/>
          <w:szCs w:val="24"/>
        </w:rPr>
        <w:t xml:space="preserve"> (Kebede and Tiewei, 2021)</w:t>
      </w:r>
      <w:r w:rsidR="004A5377" w:rsidRPr="0002310D">
        <w:rPr>
          <w:rFonts w:ascii="Times New Roman" w:hAnsi="Times New Roman" w:cs="Times New Roman"/>
          <w:sz w:val="24"/>
          <w:szCs w:val="24"/>
        </w:rPr>
        <w:t xml:space="preserve">. </w:t>
      </w:r>
      <w:r w:rsidR="00BB7019" w:rsidRPr="0002310D">
        <w:rPr>
          <w:rFonts w:ascii="Times New Roman" w:hAnsi="Times New Roman" w:cs="Times New Roman"/>
          <w:sz w:val="24"/>
          <w:szCs w:val="24"/>
        </w:rPr>
        <w:t xml:space="preserve">This </w:t>
      </w:r>
      <w:r w:rsidR="00A360F4" w:rsidRPr="0002310D">
        <w:rPr>
          <w:rFonts w:ascii="Times New Roman" w:hAnsi="Times New Roman" w:cs="Times New Roman"/>
          <w:sz w:val="24"/>
          <w:szCs w:val="24"/>
        </w:rPr>
        <w:t xml:space="preserve">limited expertise in different aspects of the project can result in quality issues </w:t>
      </w:r>
      <w:r w:rsidR="00BD5674" w:rsidRPr="0002310D">
        <w:rPr>
          <w:rFonts w:ascii="Times New Roman" w:hAnsi="Times New Roman" w:cs="Times New Roman"/>
          <w:sz w:val="24"/>
          <w:szCs w:val="24"/>
        </w:rPr>
        <w:t>in</w:t>
      </w:r>
      <w:r w:rsidR="00A360F4" w:rsidRPr="0002310D">
        <w:rPr>
          <w:rFonts w:ascii="Times New Roman" w:hAnsi="Times New Roman" w:cs="Times New Roman"/>
          <w:sz w:val="24"/>
          <w:szCs w:val="24"/>
        </w:rPr>
        <w:t xml:space="preserve"> the project outcome. </w:t>
      </w:r>
    </w:p>
    <w:p w14:paraId="6CDD1918" w14:textId="63B69587" w:rsidR="00FF145F" w:rsidRPr="0002310D" w:rsidRDefault="004C1EEF" w:rsidP="003B4523">
      <w:pPr>
        <w:spacing w:line="360" w:lineRule="auto"/>
        <w:ind w:firstLine="720"/>
        <w:rPr>
          <w:rFonts w:ascii="Times New Roman" w:hAnsi="Times New Roman" w:cs="Times New Roman"/>
          <w:sz w:val="24"/>
          <w:szCs w:val="24"/>
        </w:rPr>
      </w:pPr>
      <w:r>
        <w:rPr>
          <w:rFonts w:ascii="Times New Roman" w:hAnsi="Times New Roman" w:cs="Times New Roman"/>
          <w:sz w:val="24"/>
          <w:szCs w:val="24"/>
        </w:rPr>
        <w:t>W</w:t>
      </w:r>
      <w:r w:rsidR="00801DF6" w:rsidRPr="0002310D">
        <w:rPr>
          <w:rFonts w:ascii="Times New Roman" w:hAnsi="Times New Roman" w:cs="Times New Roman"/>
          <w:sz w:val="24"/>
          <w:szCs w:val="24"/>
        </w:rPr>
        <w:t>hen project clients fail to plan carefully because of recurrent behaviors</w:t>
      </w:r>
      <w:r w:rsidR="002A22EE" w:rsidRPr="0002310D">
        <w:rPr>
          <w:rFonts w:ascii="Times New Roman" w:hAnsi="Times New Roman" w:cs="Times New Roman"/>
          <w:sz w:val="24"/>
          <w:szCs w:val="24"/>
        </w:rPr>
        <w:t xml:space="preserve">, the DIY projects may cost more than expected, increasing </w:t>
      </w:r>
      <w:r w:rsidR="00D44FEE" w:rsidRPr="0002310D">
        <w:rPr>
          <w:rFonts w:ascii="Times New Roman" w:hAnsi="Times New Roman" w:cs="Times New Roman"/>
          <w:sz w:val="24"/>
          <w:szCs w:val="24"/>
        </w:rPr>
        <w:t xml:space="preserve">the </w:t>
      </w:r>
      <w:r w:rsidR="00801DF6" w:rsidRPr="0002310D">
        <w:rPr>
          <w:rFonts w:ascii="Times New Roman" w:hAnsi="Times New Roman" w:cs="Times New Roman"/>
          <w:sz w:val="24"/>
          <w:szCs w:val="24"/>
        </w:rPr>
        <w:t>overall cost</w:t>
      </w:r>
      <w:r w:rsidR="00686381" w:rsidRPr="0002310D">
        <w:rPr>
          <w:rFonts w:ascii="Times New Roman" w:hAnsi="Times New Roman" w:cs="Times New Roman"/>
          <w:sz w:val="24"/>
          <w:szCs w:val="24"/>
        </w:rPr>
        <w:t xml:space="preserve"> (Kidston and Haward, 2015)</w:t>
      </w:r>
      <w:r w:rsidR="002A22EE" w:rsidRPr="0002310D">
        <w:rPr>
          <w:rFonts w:ascii="Times New Roman" w:hAnsi="Times New Roman" w:cs="Times New Roman"/>
          <w:sz w:val="24"/>
          <w:szCs w:val="24"/>
        </w:rPr>
        <w:t xml:space="preserve">. </w:t>
      </w:r>
      <w:r w:rsidR="00801DF6" w:rsidRPr="0002310D">
        <w:rPr>
          <w:rFonts w:ascii="Times New Roman" w:hAnsi="Times New Roman" w:cs="Times New Roman"/>
          <w:sz w:val="24"/>
          <w:szCs w:val="24"/>
        </w:rPr>
        <w:t>There is also the risk of errors in the DIY projects, which can increase the project costs. Similarly, DIY projects can result in stress and fatigue for the client</w:t>
      </w:r>
      <w:r w:rsidR="00AB11D9" w:rsidRPr="0002310D">
        <w:rPr>
          <w:rFonts w:ascii="Times New Roman" w:hAnsi="Times New Roman" w:cs="Times New Roman"/>
          <w:sz w:val="24"/>
          <w:szCs w:val="24"/>
        </w:rPr>
        <w:t xml:space="preserve"> who is required to manage all aspects of the project, which can be </w:t>
      </w:r>
      <w:r w:rsidR="003E2CBD" w:rsidRPr="0002310D">
        <w:rPr>
          <w:rFonts w:ascii="Times New Roman" w:hAnsi="Times New Roman" w:cs="Times New Roman"/>
          <w:sz w:val="24"/>
          <w:szCs w:val="24"/>
        </w:rPr>
        <w:t xml:space="preserve">overwhelming and physically demanding. </w:t>
      </w:r>
    </w:p>
    <w:p w14:paraId="7E2F9D4C" w14:textId="58A4CD43" w:rsidR="000F2316" w:rsidRPr="0002310D" w:rsidRDefault="000A33C6" w:rsidP="004609C2">
      <w:pPr>
        <w:pStyle w:val="Heading1"/>
        <w:numPr>
          <w:ilvl w:val="0"/>
          <w:numId w:val="11"/>
        </w:numPr>
        <w:spacing w:line="360" w:lineRule="auto"/>
      </w:pPr>
      <w:bookmarkStart w:id="9" w:name="_Toc214223416"/>
      <w:r w:rsidRPr="0002310D">
        <w:t xml:space="preserve">DIY Plus </w:t>
      </w:r>
      <w:proofErr w:type="spellStart"/>
      <w:r w:rsidRPr="0002310D">
        <w:t>Multi</w:t>
      </w:r>
      <w:r w:rsidR="00B10907">
        <w:t>c</w:t>
      </w:r>
      <w:r w:rsidRPr="0002310D">
        <w:t>ontract</w:t>
      </w:r>
      <w:proofErr w:type="spellEnd"/>
      <w:r w:rsidRPr="0002310D">
        <w:t xml:space="preserve"> Project</w:t>
      </w:r>
      <w:bookmarkEnd w:id="9"/>
    </w:p>
    <w:p w14:paraId="02C9232B" w14:textId="6A839706" w:rsidR="00132901" w:rsidRPr="0002310D" w:rsidRDefault="008F5C34" w:rsidP="004609C2">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In </w:t>
      </w:r>
      <w:r w:rsidR="00006102" w:rsidRPr="0002310D">
        <w:rPr>
          <w:rFonts w:ascii="Times New Roman" w:hAnsi="Times New Roman" w:cs="Times New Roman"/>
          <w:sz w:val="24"/>
          <w:szCs w:val="24"/>
        </w:rPr>
        <w:t xml:space="preserve">the </w:t>
      </w:r>
      <w:r w:rsidRPr="0002310D">
        <w:rPr>
          <w:rFonts w:ascii="Times New Roman" w:hAnsi="Times New Roman" w:cs="Times New Roman"/>
          <w:sz w:val="24"/>
          <w:szCs w:val="24"/>
        </w:rPr>
        <w:t xml:space="preserve">DIY plus </w:t>
      </w:r>
      <w:proofErr w:type="spellStart"/>
      <w:r w:rsidR="00B10907">
        <w:rPr>
          <w:rFonts w:ascii="Times New Roman" w:hAnsi="Times New Roman" w:cs="Times New Roman"/>
          <w:sz w:val="24"/>
          <w:szCs w:val="24"/>
        </w:rPr>
        <w:t>M</w:t>
      </w:r>
      <w:r w:rsidR="00006102" w:rsidRPr="0002310D">
        <w:rPr>
          <w:rFonts w:ascii="Times New Roman" w:hAnsi="Times New Roman" w:cs="Times New Roman"/>
          <w:sz w:val="24"/>
          <w:szCs w:val="24"/>
        </w:rPr>
        <w:t>ulticontract</w:t>
      </w:r>
      <w:proofErr w:type="spellEnd"/>
      <w:r w:rsidRPr="0002310D">
        <w:rPr>
          <w:rFonts w:ascii="Times New Roman" w:hAnsi="Times New Roman" w:cs="Times New Roman"/>
          <w:sz w:val="24"/>
          <w:szCs w:val="24"/>
        </w:rPr>
        <w:t xml:space="preserve"> project delivery method, some components of projects are executed internally while others are contracted out to external contractors. </w:t>
      </w:r>
      <w:r w:rsidR="00707606" w:rsidRPr="0002310D">
        <w:rPr>
          <w:rFonts w:ascii="Times New Roman" w:hAnsi="Times New Roman" w:cs="Times New Roman"/>
          <w:sz w:val="24"/>
          <w:szCs w:val="24"/>
        </w:rPr>
        <w:t xml:space="preserve">This delivery method </w:t>
      </w:r>
      <w:r w:rsidR="004D3524" w:rsidRPr="0002310D">
        <w:rPr>
          <w:rFonts w:ascii="Times New Roman" w:hAnsi="Times New Roman" w:cs="Times New Roman"/>
          <w:sz w:val="24"/>
          <w:szCs w:val="24"/>
        </w:rPr>
        <w:t>gives the project client more control and strives to minimize costs as the client acts as the general contractor in the project</w:t>
      </w:r>
      <w:r w:rsidR="001A0C53" w:rsidRPr="0002310D">
        <w:rPr>
          <w:rFonts w:ascii="Times New Roman" w:hAnsi="Times New Roman" w:cs="Times New Roman"/>
          <w:sz w:val="24"/>
          <w:szCs w:val="24"/>
        </w:rPr>
        <w:t xml:space="preserve"> (Bidel et al., 2022)</w:t>
      </w:r>
      <w:r w:rsidR="004D3524" w:rsidRPr="0002310D">
        <w:rPr>
          <w:rFonts w:ascii="Times New Roman" w:hAnsi="Times New Roman" w:cs="Times New Roman"/>
          <w:sz w:val="24"/>
          <w:szCs w:val="24"/>
        </w:rPr>
        <w:t xml:space="preserve">. The client contracts out some components of the project </w:t>
      </w:r>
      <w:r w:rsidR="00D76C92" w:rsidRPr="0002310D">
        <w:rPr>
          <w:rFonts w:ascii="Times New Roman" w:hAnsi="Times New Roman" w:cs="Times New Roman"/>
          <w:sz w:val="24"/>
          <w:szCs w:val="24"/>
        </w:rPr>
        <w:t xml:space="preserve">directly </w:t>
      </w:r>
      <w:r w:rsidR="00A0761B" w:rsidRPr="0002310D">
        <w:rPr>
          <w:rFonts w:ascii="Times New Roman" w:hAnsi="Times New Roman" w:cs="Times New Roman"/>
          <w:sz w:val="24"/>
          <w:szCs w:val="24"/>
        </w:rPr>
        <w:t>to multiple contractors</w:t>
      </w:r>
      <w:r w:rsidR="00D76C92" w:rsidRPr="0002310D">
        <w:rPr>
          <w:rFonts w:ascii="Times New Roman" w:hAnsi="Times New Roman" w:cs="Times New Roman"/>
          <w:sz w:val="24"/>
          <w:szCs w:val="24"/>
        </w:rPr>
        <w:t>, each with different responsibilities</w:t>
      </w:r>
      <w:r w:rsidR="00A0761B" w:rsidRPr="0002310D">
        <w:rPr>
          <w:rFonts w:ascii="Times New Roman" w:hAnsi="Times New Roman" w:cs="Times New Roman"/>
          <w:sz w:val="24"/>
          <w:szCs w:val="24"/>
        </w:rPr>
        <w:t>, while opting to execute some components</w:t>
      </w:r>
      <w:r w:rsidR="00BA73AE" w:rsidRPr="0002310D">
        <w:rPr>
          <w:rFonts w:ascii="Times New Roman" w:hAnsi="Times New Roman" w:cs="Times New Roman"/>
          <w:sz w:val="24"/>
          <w:szCs w:val="24"/>
        </w:rPr>
        <w:t xml:space="preserve"> internally</w:t>
      </w:r>
      <w:r w:rsidR="00686381" w:rsidRPr="0002310D">
        <w:rPr>
          <w:rFonts w:ascii="Times New Roman" w:hAnsi="Times New Roman" w:cs="Times New Roman"/>
          <w:sz w:val="24"/>
          <w:szCs w:val="24"/>
        </w:rPr>
        <w:t xml:space="preserve"> (Kebede and Tiewei, 2021)</w:t>
      </w:r>
      <w:r w:rsidR="00BA73AE" w:rsidRPr="0002310D">
        <w:rPr>
          <w:rFonts w:ascii="Times New Roman" w:hAnsi="Times New Roman" w:cs="Times New Roman"/>
          <w:sz w:val="24"/>
          <w:szCs w:val="24"/>
        </w:rPr>
        <w:t xml:space="preserve">. </w:t>
      </w:r>
      <w:r w:rsidR="00A57580" w:rsidRPr="0002310D">
        <w:rPr>
          <w:rFonts w:ascii="Times New Roman" w:hAnsi="Times New Roman" w:cs="Times New Roman"/>
          <w:sz w:val="24"/>
          <w:szCs w:val="24"/>
        </w:rPr>
        <w:t xml:space="preserve">For instance, in building construction projects, clients can work on designing </w:t>
      </w:r>
      <w:r w:rsidR="00E20756" w:rsidRPr="0002310D">
        <w:rPr>
          <w:rFonts w:ascii="Times New Roman" w:hAnsi="Times New Roman" w:cs="Times New Roman"/>
          <w:sz w:val="24"/>
          <w:szCs w:val="24"/>
        </w:rPr>
        <w:t xml:space="preserve">the building structure of their choice and contract out other tasks, such as concrete, roofing, electrical, plumbing, and construction, to different contractors. </w:t>
      </w:r>
    </w:p>
    <w:p w14:paraId="4A3337DE" w14:textId="6D35DF82" w:rsidR="00132901" w:rsidRPr="0002310D" w:rsidRDefault="00132901" w:rsidP="004609C2">
      <w:pPr>
        <w:pStyle w:val="Heading2"/>
        <w:numPr>
          <w:ilvl w:val="1"/>
          <w:numId w:val="11"/>
        </w:numPr>
      </w:pPr>
      <w:bookmarkStart w:id="10" w:name="_Toc214223417"/>
      <w:r w:rsidRPr="0002310D">
        <w:t>Advantages</w:t>
      </w:r>
      <w:bookmarkEnd w:id="10"/>
      <w:r w:rsidRPr="0002310D">
        <w:t xml:space="preserve"> </w:t>
      </w:r>
      <w:r w:rsidR="004609C2">
        <w:t xml:space="preserve">of the DIY Plus </w:t>
      </w:r>
      <w:proofErr w:type="spellStart"/>
      <w:r w:rsidR="004609C2">
        <w:t>Multi</w:t>
      </w:r>
      <w:r w:rsidR="00B10907">
        <w:t>c</w:t>
      </w:r>
      <w:r w:rsidR="004609C2">
        <w:t>ontract</w:t>
      </w:r>
      <w:proofErr w:type="spellEnd"/>
      <w:r w:rsidR="004609C2">
        <w:t xml:space="preserve"> Project </w:t>
      </w:r>
    </w:p>
    <w:p w14:paraId="66638D9A" w14:textId="6E9F8F8D" w:rsidR="004C1EEF" w:rsidRDefault="00132901"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 xml:space="preserve">The DIY plus </w:t>
      </w:r>
      <w:proofErr w:type="spellStart"/>
      <w:r w:rsidR="00BE55CA">
        <w:rPr>
          <w:rFonts w:ascii="Times New Roman" w:hAnsi="Times New Roman" w:cs="Times New Roman"/>
          <w:sz w:val="24"/>
          <w:szCs w:val="24"/>
        </w:rPr>
        <w:t>M</w:t>
      </w:r>
      <w:r w:rsidRPr="0002310D">
        <w:rPr>
          <w:rFonts w:ascii="Times New Roman" w:hAnsi="Times New Roman" w:cs="Times New Roman"/>
          <w:sz w:val="24"/>
          <w:szCs w:val="24"/>
        </w:rPr>
        <w:t>ulticontract</w:t>
      </w:r>
      <w:proofErr w:type="spellEnd"/>
      <w:r w:rsidRPr="0002310D">
        <w:rPr>
          <w:rFonts w:ascii="Times New Roman" w:hAnsi="Times New Roman" w:cs="Times New Roman"/>
          <w:sz w:val="24"/>
          <w:szCs w:val="24"/>
        </w:rPr>
        <w:t xml:space="preserve"> delivery method is instrumental in bringing the benefits of both </w:t>
      </w:r>
      <w:proofErr w:type="spellStart"/>
      <w:r w:rsidR="00BE55CA">
        <w:rPr>
          <w:rFonts w:ascii="Times New Roman" w:hAnsi="Times New Roman" w:cs="Times New Roman"/>
          <w:sz w:val="24"/>
          <w:szCs w:val="24"/>
        </w:rPr>
        <w:t>M</w:t>
      </w:r>
      <w:r w:rsidRPr="0002310D">
        <w:rPr>
          <w:rFonts w:ascii="Times New Roman" w:hAnsi="Times New Roman" w:cs="Times New Roman"/>
          <w:sz w:val="24"/>
          <w:szCs w:val="24"/>
        </w:rPr>
        <w:t>ulticontract</w:t>
      </w:r>
      <w:proofErr w:type="spellEnd"/>
      <w:r w:rsidRPr="0002310D">
        <w:rPr>
          <w:rFonts w:ascii="Times New Roman" w:hAnsi="Times New Roman" w:cs="Times New Roman"/>
          <w:sz w:val="24"/>
          <w:szCs w:val="24"/>
        </w:rPr>
        <w:t xml:space="preserve"> and DIY delivery methods to the project.</w:t>
      </w:r>
      <w:r w:rsidR="00ED7D1F" w:rsidRPr="0002310D">
        <w:rPr>
          <w:rFonts w:ascii="Times New Roman" w:hAnsi="Times New Roman" w:cs="Times New Roman"/>
          <w:sz w:val="24"/>
          <w:szCs w:val="24"/>
        </w:rPr>
        <w:t xml:space="preserve"> For instance, </w:t>
      </w:r>
      <w:r w:rsidR="00892AFC" w:rsidRPr="0002310D">
        <w:rPr>
          <w:rFonts w:ascii="Times New Roman" w:hAnsi="Times New Roman" w:cs="Times New Roman"/>
          <w:sz w:val="24"/>
          <w:szCs w:val="24"/>
        </w:rPr>
        <w:t>the Multicontract delivery method promotes greater control over all aspects of the project,</w:t>
      </w:r>
      <w:r w:rsidR="00ED7D1F" w:rsidRPr="0002310D">
        <w:rPr>
          <w:rFonts w:ascii="Times New Roman" w:hAnsi="Times New Roman" w:cs="Times New Roman"/>
          <w:sz w:val="24"/>
          <w:szCs w:val="24"/>
        </w:rPr>
        <w:t xml:space="preserve"> as the client was directly involved in </w:t>
      </w:r>
      <w:r w:rsidR="00892AFC" w:rsidRPr="0002310D">
        <w:rPr>
          <w:rFonts w:ascii="Times New Roman" w:hAnsi="Times New Roman" w:cs="Times New Roman"/>
          <w:sz w:val="24"/>
          <w:szCs w:val="24"/>
        </w:rPr>
        <w:t>selecting the best fit for every aspect</w:t>
      </w:r>
      <w:r w:rsidR="001A0C53" w:rsidRPr="0002310D">
        <w:rPr>
          <w:rFonts w:ascii="Times New Roman" w:hAnsi="Times New Roman" w:cs="Times New Roman"/>
          <w:sz w:val="24"/>
          <w:szCs w:val="24"/>
        </w:rPr>
        <w:t xml:space="preserve"> (Bidel et al., 2022)</w:t>
      </w:r>
      <w:r w:rsidR="00ED7D1F" w:rsidRPr="0002310D">
        <w:rPr>
          <w:rFonts w:ascii="Times New Roman" w:hAnsi="Times New Roman" w:cs="Times New Roman"/>
          <w:sz w:val="24"/>
          <w:szCs w:val="24"/>
        </w:rPr>
        <w:t>.</w:t>
      </w:r>
      <w:r w:rsidRPr="0002310D">
        <w:rPr>
          <w:rFonts w:ascii="Times New Roman" w:hAnsi="Times New Roman" w:cs="Times New Roman"/>
          <w:sz w:val="24"/>
          <w:szCs w:val="24"/>
        </w:rPr>
        <w:t xml:space="preserve"> </w:t>
      </w:r>
      <w:r w:rsidR="00892AFC" w:rsidRPr="0002310D">
        <w:rPr>
          <w:rFonts w:ascii="Times New Roman" w:hAnsi="Times New Roman" w:cs="Times New Roman"/>
          <w:sz w:val="24"/>
          <w:szCs w:val="24"/>
        </w:rPr>
        <w:t>Furthermore, it enables clients to integrate internal expertise with external expertise and resources from several contractors, enhancing the quality and efficiency of the project outcomes.</w:t>
      </w:r>
    </w:p>
    <w:p w14:paraId="42D24BB7" w14:textId="5575AB45" w:rsidR="001725A2" w:rsidRPr="0002310D" w:rsidRDefault="00D358C3" w:rsidP="003B4523">
      <w:pPr>
        <w:spacing w:line="360" w:lineRule="auto"/>
        <w:ind w:firstLine="720"/>
        <w:rPr>
          <w:rFonts w:ascii="Times New Roman" w:hAnsi="Times New Roman" w:cs="Times New Roman"/>
          <w:sz w:val="24"/>
          <w:szCs w:val="24"/>
        </w:rPr>
      </w:pPr>
      <w:r>
        <w:rPr>
          <w:rFonts w:ascii="Times New Roman" w:hAnsi="Times New Roman" w:cs="Times New Roman"/>
          <w:sz w:val="24"/>
          <w:szCs w:val="24"/>
        </w:rPr>
        <w:t>Besides</w:t>
      </w:r>
      <w:r w:rsidR="00BF53D9" w:rsidRPr="0002310D">
        <w:rPr>
          <w:rFonts w:ascii="Times New Roman" w:hAnsi="Times New Roman" w:cs="Times New Roman"/>
          <w:sz w:val="24"/>
          <w:szCs w:val="24"/>
        </w:rPr>
        <w:t xml:space="preserve">, clients can negotiate better contracts directly with multiple contractors, helping to minimize costs. </w:t>
      </w:r>
      <w:r w:rsidR="003D208D" w:rsidRPr="0002310D">
        <w:rPr>
          <w:rFonts w:ascii="Times New Roman" w:hAnsi="Times New Roman" w:cs="Times New Roman"/>
          <w:sz w:val="24"/>
          <w:szCs w:val="24"/>
        </w:rPr>
        <w:t>T</w:t>
      </w:r>
      <w:r w:rsidR="00BF53D9" w:rsidRPr="0002310D">
        <w:rPr>
          <w:rFonts w:ascii="Times New Roman" w:hAnsi="Times New Roman" w:cs="Times New Roman"/>
          <w:sz w:val="24"/>
          <w:szCs w:val="24"/>
        </w:rPr>
        <w:t>he clients can also share</w:t>
      </w:r>
      <w:r w:rsidR="003D208D" w:rsidRPr="0002310D">
        <w:rPr>
          <w:rFonts w:ascii="Times New Roman" w:hAnsi="Times New Roman" w:cs="Times New Roman"/>
          <w:sz w:val="24"/>
          <w:szCs w:val="24"/>
        </w:rPr>
        <w:t xml:space="preserve"> risks with multiple contractors.</w:t>
      </w:r>
      <w:r w:rsidR="001725A2" w:rsidRPr="0002310D">
        <w:rPr>
          <w:rFonts w:ascii="Times New Roman" w:hAnsi="Times New Roman" w:cs="Times New Roman"/>
          <w:sz w:val="24"/>
          <w:szCs w:val="24"/>
        </w:rPr>
        <w:t xml:space="preserve"> </w:t>
      </w:r>
      <w:r w:rsidR="009338C1" w:rsidRPr="0002310D">
        <w:rPr>
          <w:rFonts w:ascii="Times New Roman" w:hAnsi="Times New Roman" w:cs="Times New Roman"/>
          <w:sz w:val="24"/>
          <w:szCs w:val="24"/>
        </w:rPr>
        <w:t>Also, this delivery method can be cost-effective as some project tasks are performed internally by the client</w:t>
      </w:r>
      <w:r w:rsidR="00623989">
        <w:rPr>
          <w:rFonts w:ascii="Times New Roman" w:hAnsi="Times New Roman" w:cs="Times New Roman"/>
          <w:sz w:val="24"/>
          <w:szCs w:val="24"/>
        </w:rPr>
        <w:t>'</w:t>
      </w:r>
      <w:r w:rsidR="009338C1" w:rsidRPr="0002310D">
        <w:rPr>
          <w:rFonts w:ascii="Times New Roman" w:hAnsi="Times New Roman" w:cs="Times New Roman"/>
          <w:sz w:val="24"/>
          <w:szCs w:val="24"/>
        </w:rPr>
        <w:t>s project team, saving money</w:t>
      </w:r>
      <w:r w:rsidR="001A0C53" w:rsidRPr="0002310D">
        <w:rPr>
          <w:rFonts w:ascii="Times New Roman" w:hAnsi="Times New Roman" w:cs="Times New Roman"/>
          <w:sz w:val="24"/>
          <w:szCs w:val="24"/>
        </w:rPr>
        <w:t xml:space="preserve"> (Loftus, 1999)</w:t>
      </w:r>
      <w:r w:rsidR="001C3098" w:rsidRPr="0002310D">
        <w:rPr>
          <w:rFonts w:ascii="Times New Roman" w:hAnsi="Times New Roman" w:cs="Times New Roman"/>
          <w:sz w:val="24"/>
          <w:szCs w:val="24"/>
        </w:rPr>
        <w:t xml:space="preserve">. </w:t>
      </w:r>
      <w:r w:rsidR="00CA3BA3" w:rsidRPr="0002310D">
        <w:rPr>
          <w:rFonts w:ascii="Times New Roman" w:hAnsi="Times New Roman" w:cs="Times New Roman"/>
          <w:sz w:val="24"/>
          <w:szCs w:val="24"/>
        </w:rPr>
        <w:t>The project also enhances flexibility, as clients</w:t>
      </w:r>
      <w:r w:rsidR="00623989">
        <w:rPr>
          <w:rFonts w:ascii="Times New Roman" w:hAnsi="Times New Roman" w:cs="Times New Roman"/>
          <w:sz w:val="24"/>
          <w:szCs w:val="24"/>
        </w:rPr>
        <w:t>'</w:t>
      </w:r>
      <w:r w:rsidR="00CA3BA3" w:rsidRPr="0002310D">
        <w:rPr>
          <w:rFonts w:ascii="Times New Roman" w:hAnsi="Times New Roman" w:cs="Times New Roman"/>
          <w:sz w:val="24"/>
          <w:szCs w:val="24"/>
        </w:rPr>
        <w:t xml:space="preserve"> direct </w:t>
      </w:r>
      <w:r w:rsidR="00CA3BA3" w:rsidRPr="0002310D">
        <w:rPr>
          <w:rFonts w:ascii="Times New Roman" w:hAnsi="Times New Roman" w:cs="Times New Roman"/>
          <w:sz w:val="24"/>
          <w:szCs w:val="24"/>
        </w:rPr>
        <w:lastRenderedPageBreak/>
        <w:t xml:space="preserve">control over the selection and management of multiple contractors enables them to introduce vital </w:t>
      </w:r>
      <w:r w:rsidR="001725A2" w:rsidRPr="0002310D">
        <w:rPr>
          <w:rFonts w:ascii="Times New Roman" w:hAnsi="Times New Roman" w:cs="Times New Roman"/>
          <w:sz w:val="24"/>
          <w:szCs w:val="24"/>
        </w:rPr>
        <w:t>modifications</w:t>
      </w:r>
      <w:r w:rsidR="00CA3BA3" w:rsidRPr="0002310D">
        <w:rPr>
          <w:rFonts w:ascii="Times New Roman" w:hAnsi="Times New Roman" w:cs="Times New Roman"/>
          <w:sz w:val="24"/>
          <w:szCs w:val="24"/>
        </w:rPr>
        <w:t xml:space="preserve"> whenever </w:t>
      </w:r>
      <w:r w:rsidR="001725A2" w:rsidRPr="0002310D">
        <w:rPr>
          <w:rFonts w:ascii="Times New Roman" w:hAnsi="Times New Roman" w:cs="Times New Roman"/>
          <w:sz w:val="24"/>
          <w:szCs w:val="24"/>
        </w:rPr>
        <w:t>needed</w:t>
      </w:r>
      <w:r w:rsidR="00CA3BA3" w:rsidRPr="0002310D">
        <w:rPr>
          <w:rFonts w:ascii="Times New Roman" w:hAnsi="Times New Roman" w:cs="Times New Roman"/>
          <w:sz w:val="24"/>
          <w:szCs w:val="24"/>
        </w:rPr>
        <w:t xml:space="preserve">. </w:t>
      </w:r>
    </w:p>
    <w:p w14:paraId="49C7C097" w14:textId="14681699" w:rsidR="009338C1" w:rsidRPr="0002310D" w:rsidRDefault="001725A2" w:rsidP="004609C2">
      <w:pPr>
        <w:pStyle w:val="Heading2"/>
        <w:numPr>
          <w:ilvl w:val="1"/>
          <w:numId w:val="11"/>
        </w:numPr>
      </w:pPr>
      <w:bookmarkStart w:id="11" w:name="_Toc214223418"/>
      <w:r w:rsidRPr="0002310D">
        <w:t>Disadvantages</w:t>
      </w:r>
      <w:bookmarkEnd w:id="11"/>
      <w:r w:rsidRPr="0002310D">
        <w:t xml:space="preserve"> </w:t>
      </w:r>
      <w:r w:rsidR="004609C2">
        <w:t xml:space="preserve">of DIY Plus Multicontract Project </w:t>
      </w:r>
    </w:p>
    <w:p w14:paraId="7C11CBE0" w14:textId="0CDA4637" w:rsidR="00266596" w:rsidRDefault="00DB751A" w:rsidP="004609C2">
      <w:pPr>
        <w:spacing w:line="360" w:lineRule="auto"/>
        <w:ind w:firstLine="720"/>
      </w:pPr>
      <w:r w:rsidRPr="0002310D">
        <w:rPr>
          <w:rFonts w:ascii="Times New Roman" w:hAnsi="Times New Roman" w:cs="Times New Roman"/>
          <w:sz w:val="24"/>
          <w:szCs w:val="24"/>
        </w:rPr>
        <w:t xml:space="preserve">Similarly, combining the Do-It-Yourself and Multicontract delivery </w:t>
      </w:r>
      <w:r w:rsidR="001A21FD" w:rsidRPr="0002310D">
        <w:rPr>
          <w:rFonts w:ascii="Times New Roman" w:hAnsi="Times New Roman" w:cs="Times New Roman"/>
          <w:sz w:val="24"/>
          <w:szCs w:val="24"/>
        </w:rPr>
        <w:t>methods</w:t>
      </w:r>
      <w:r w:rsidRPr="0002310D">
        <w:rPr>
          <w:rFonts w:ascii="Times New Roman" w:hAnsi="Times New Roman" w:cs="Times New Roman"/>
          <w:sz w:val="24"/>
          <w:szCs w:val="24"/>
        </w:rPr>
        <w:t xml:space="preserve"> can bring disadvantages </w:t>
      </w:r>
      <w:r w:rsidR="007C7EFA" w:rsidRPr="0002310D">
        <w:rPr>
          <w:rFonts w:ascii="Times New Roman" w:hAnsi="Times New Roman" w:cs="Times New Roman"/>
          <w:sz w:val="24"/>
          <w:szCs w:val="24"/>
        </w:rPr>
        <w:t>to DIY and Multicontract delivery methods in</w:t>
      </w:r>
      <w:r w:rsidR="001A21FD" w:rsidRPr="0002310D">
        <w:rPr>
          <w:rFonts w:ascii="Times New Roman" w:hAnsi="Times New Roman" w:cs="Times New Roman"/>
          <w:sz w:val="24"/>
          <w:szCs w:val="24"/>
        </w:rPr>
        <w:t xml:space="preserve"> project management.</w:t>
      </w:r>
      <w:r w:rsidRPr="0002310D">
        <w:rPr>
          <w:rFonts w:ascii="Times New Roman" w:hAnsi="Times New Roman" w:cs="Times New Roman"/>
          <w:sz w:val="24"/>
          <w:szCs w:val="24"/>
        </w:rPr>
        <w:t xml:space="preserve"> </w:t>
      </w:r>
      <w:r w:rsidR="001A21FD" w:rsidRPr="0002310D">
        <w:rPr>
          <w:rFonts w:ascii="Times New Roman" w:hAnsi="Times New Roman" w:cs="Times New Roman"/>
          <w:sz w:val="24"/>
          <w:szCs w:val="24"/>
        </w:rPr>
        <w:t>This</w:t>
      </w:r>
      <w:r w:rsidR="001725A2" w:rsidRPr="0002310D">
        <w:rPr>
          <w:rFonts w:ascii="Times New Roman" w:hAnsi="Times New Roman" w:cs="Times New Roman"/>
          <w:sz w:val="24"/>
          <w:szCs w:val="24"/>
        </w:rPr>
        <w:t xml:space="preserve"> project delivery method can exert a significant administrative load on the project clients as they manage multiple timelines and contractors</w:t>
      </w:r>
      <w:r w:rsidR="001A0C53" w:rsidRPr="0002310D">
        <w:rPr>
          <w:rFonts w:ascii="Times New Roman" w:hAnsi="Times New Roman" w:cs="Times New Roman"/>
          <w:sz w:val="24"/>
          <w:szCs w:val="24"/>
        </w:rPr>
        <w:t xml:space="preserve"> (Fox, 2013)</w:t>
      </w:r>
      <w:r w:rsidR="001725A2" w:rsidRPr="0002310D">
        <w:rPr>
          <w:rFonts w:ascii="Times New Roman" w:hAnsi="Times New Roman" w:cs="Times New Roman"/>
          <w:sz w:val="24"/>
          <w:szCs w:val="24"/>
        </w:rPr>
        <w:t xml:space="preserve">. </w:t>
      </w:r>
      <w:r w:rsidR="001F4726" w:rsidRPr="0002310D">
        <w:rPr>
          <w:rFonts w:ascii="Times New Roman" w:hAnsi="Times New Roman" w:cs="Times New Roman"/>
          <w:sz w:val="24"/>
          <w:szCs w:val="24"/>
        </w:rPr>
        <w:t xml:space="preserve">Also, the DIY plus Multicontract delivery method increases risk </w:t>
      </w:r>
      <w:r w:rsidR="001C380E" w:rsidRPr="0002310D">
        <w:rPr>
          <w:rFonts w:ascii="Times New Roman" w:hAnsi="Times New Roman" w:cs="Times New Roman"/>
          <w:sz w:val="24"/>
          <w:szCs w:val="24"/>
        </w:rPr>
        <w:t>for</w:t>
      </w:r>
      <w:r w:rsidR="001F4726" w:rsidRPr="0002310D">
        <w:rPr>
          <w:rFonts w:ascii="Times New Roman" w:hAnsi="Times New Roman" w:cs="Times New Roman"/>
          <w:sz w:val="24"/>
          <w:szCs w:val="24"/>
        </w:rPr>
        <w:t xml:space="preserve"> the project client</w:t>
      </w:r>
      <w:r w:rsidR="001C380E" w:rsidRPr="0002310D">
        <w:rPr>
          <w:rFonts w:ascii="Times New Roman" w:hAnsi="Times New Roman" w:cs="Times New Roman"/>
          <w:sz w:val="24"/>
          <w:szCs w:val="24"/>
        </w:rPr>
        <w:t>,</w:t>
      </w:r>
      <w:r w:rsidR="001F4726" w:rsidRPr="0002310D">
        <w:rPr>
          <w:rFonts w:ascii="Times New Roman" w:hAnsi="Times New Roman" w:cs="Times New Roman"/>
          <w:sz w:val="24"/>
          <w:szCs w:val="24"/>
        </w:rPr>
        <w:t xml:space="preserve"> as they are responsible for the project</w:t>
      </w:r>
      <w:r w:rsidR="00623989">
        <w:rPr>
          <w:rFonts w:ascii="Times New Roman" w:hAnsi="Times New Roman" w:cs="Times New Roman"/>
          <w:sz w:val="24"/>
          <w:szCs w:val="24"/>
        </w:rPr>
        <w:t>'</w:t>
      </w:r>
      <w:r w:rsidR="001F4726" w:rsidRPr="0002310D">
        <w:rPr>
          <w:rFonts w:ascii="Times New Roman" w:hAnsi="Times New Roman" w:cs="Times New Roman"/>
          <w:sz w:val="24"/>
          <w:szCs w:val="24"/>
        </w:rPr>
        <w:t xml:space="preserve">s </w:t>
      </w:r>
      <w:r w:rsidR="001C380E" w:rsidRPr="0002310D">
        <w:rPr>
          <w:rFonts w:ascii="Times New Roman" w:hAnsi="Times New Roman" w:cs="Times New Roman"/>
          <w:sz w:val="24"/>
          <w:szCs w:val="24"/>
        </w:rPr>
        <w:t>general</w:t>
      </w:r>
      <w:r w:rsidR="001F4726" w:rsidRPr="0002310D">
        <w:rPr>
          <w:rFonts w:ascii="Times New Roman" w:hAnsi="Times New Roman" w:cs="Times New Roman"/>
          <w:sz w:val="24"/>
          <w:szCs w:val="24"/>
        </w:rPr>
        <w:t xml:space="preserve"> </w:t>
      </w:r>
      <w:r w:rsidR="001C380E" w:rsidRPr="0002310D">
        <w:rPr>
          <w:rFonts w:ascii="Times New Roman" w:hAnsi="Times New Roman" w:cs="Times New Roman"/>
          <w:sz w:val="24"/>
          <w:szCs w:val="24"/>
        </w:rPr>
        <w:t>harmonization</w:t>
      </w:r>
      <w:r w:rsidR="001F4726" w:rsidRPr="0002310D">
        <w:rPr>
          <w:rFonts w:ascii="Times New Roman" w:hAnsi="Times New Roman" w:cs="Times New Roman"/>
          <w:sz w:val="24"/>
          <w:szCs w:val="24"/>
        </w:rPr>
        <w:t xml:space="preserve"> and success.</w:t>
      </w:r>
      <w:r w:rsidR="001C380E" w:rsidRPr="0002310D">
        <w:rPr>
          <w:rFonts w:ascii="Times New Roman" w:hAnsi="Times New Roman" w:cs="Times New Roman"/>
          <w:sz w:val="24"/>
          <w:szCs w:val="24"/>
        </w:rPr>
        <w:t xml:space="preserve"> This heavy load on clients may increase </w:t>
      </w:r>
      <w:r w:rsidR="006E6BC0" w:rsidRPr="0002310D">
        <w:rPr>
          <w:rFonts w:ascii="Times New Roman" w:hAnsi="Times New Roman" w:cs="Times New Roman"/>
          <w:sz w:val="24"/>
          <w:szCs w:val="24"/>
        </w:rPr>
        <w:t xml:space="preserve">the </w:t>
      </w:r>
      <w:r w:rsidR="001C380E" w:rsidRPr="0002310D">
        <w:rPr>
          <w:rFonts w:ascii="Times New Roman" w:hAnsi="Times New Roman" w:cs="Times New Roman"/>
          <w:sz w:val="24"/>
          <w:szCs w:val="24"/>
        </w:rPr>
        <w:t xml:space="preserve">likelihood of making mistakes that can </w:t>
      </w:r>
      <w:r w:rsidR="006E6BC0" w:rsidRPr="0002310D">
        <w:rPr>
          <w:rFonts w:ascii="Times New Roman" w:hAnsi="Times New Roman" w:cs="Times New Roman"/>
          <w:sz w:val="24"/>
          <w:szCs w:val="24"/>
        </w:rPr>
        <w:t>harm</w:t>
      </w:r>
      <w:r w:rsidR="001C380E" w:rsidRPr="0002310D">
        <w:rPr>
          <w:rFonts w:ascii="Times New Roman" w:hAnsi="Times New Roman" w:cs="Times New Roman"/>
          <w:sz w:val="24"/>
          <w:szCs w:val="24"/>
        </w:rPr>
        <w:t xml:space="preserve"> the project</w:t>
      </w:r>
      <w:r w:rsidR="00623989">
        <w:rPr>
          <w:rFonts w:ascii="Times New Roman" w:hAnsi="Times New Roman" w:cs="Times New Roman"/>
          <w:sz w:val="24"/>
          <w:szCs w:val="24"/>
        </w:rPr>
        <w:t>'</w:t>
      </w:r>
      <w:r w:rsidR="001C380E" w:rsidRPr="0002310D">
        <w:rPr>
          <w:rFonts w:ascii="Times New Roman" w:hAnsi="Times New Roman" w:cs="Times New Roman"/>
          <w:sz w:val="24"/>
          <w:szCs w:val="24"/>
        </w:rPr>
        <w:t xml:space="preserve">s success. </w:t>
      </w:r>
      <w:r w:rsidR="00555443" w:rsidRPr="0002310D">
        <w:rPr>
          <w:rFonts w:ascii="Times New Roman" w:hAnsi="Times New Roman" w:cs="Times New Roman"/>
          <w:sz w:val="24"/>
          <w:szCs w:val="24"/>
        </w:rPr>
        <w:t>Also, managing multiple contractors with different interests</w:t>
      </w:r>
      <w:r w:rsidR="001F0F1C" w:rsidRPr="0002310D">
        <w:rPr>
          <w:rFonts w:ascii="Times New Roman" w:hAnsi="Times New Roman" w:cs="Times New Roman"/>
          <w:sz w:val="24"/>
          <w:szCs w:val="24"/>
        </w:rPr>
        <w:t>, cultures,</w:t>
      </w:r>
      <w:r w:rsidR="00555443" w:rsidRPr="0002310D">
        <w:rPr>
          <w:rFonts w:ascii="Times New Roman" w:hAnsi="Times New Roman" w:cs="Times New Roman"/>
          <w:sz w:val="24"/>
          <w:szCs w:val="24"/>
        </w:rPr>
        <w:t xml:space="preserve"> and priorities may cause conflicts between the client and contractors, derailing the </w:t>
      </w:r>
      <w:r w:rsidR="001F0F1C" w:rsidRPr="0002310D">
        <w:rPr>
          <w:rFonts w:ascii="Times New Roman" w:hAnsi="Times New Roman" w:cs="Times New Roman"/>
          <w:sz w:val="24"/>
          <w:szCs w:val="24"/>
        </w:rPr>
        <w:t>project's success</w:t>
      </w:r>
      <w:r w:rsidR="00555443" w:rsidRPr="0002310D">
        <w:rPr>
          <w:rFonts w:ascii="Times New Roman" w:hAnsi="Times New Roman" w:cs="Times New Roman"/>
          <w:sz w:val="24"/>
          <w:szCs w:val="24"/>
        </w:rPr>
        <w:t xml:space="preserve">. </w:t>
      </w:r>
      <w:bookmarkStart w:id="12" w:name="_Toc214223419"/>
    </w:p>
    <w:p w14:paraId="7BBAA98D" w14:textId="0F729DCC" w:rsidR="00C5459A" w:rsidRPr="004C1EEF" w:rsidRDefault="00C5459A" w:rsidP="004609C2">
      <w:pPr>
        <w:pStyle w:val="Heading1"/>
        <w:numPr>
          <w:ilvl w:val="0"/>
          <w:numId w:val="11"/>
        </w:numPr>
        <w:spacing w:line="360" w:lineRule="auto"/>
      </w:pPr>
      <w:r w:rsidRPr="004C1EEF">
        <w:t>Conclusion</w:t>
      </w:r>
      <w:bookmarkEnd w:id="12"/>
    </w:p>
    <w:p w14:paraId="07CAF587" w14:textId="799E0890" w:rsidR="006E6BC0" w:rsidRPr="0002310D" w:rsidRDefault="00C5459A" w:rsidP="003B4523">
      <w:pPr>
        <w:spacing w:line="360" w:lineRule="auto"/>
        <w:ind w:firstLine="720"/>
        <w:rPr>
          <w:rFonts w:ascii="Times New Roman" w:hAnsi="Times New Roman" w:cs="Times New Roman"/>
          <w:sz w:val="24"/>
          <w:szCs w:val="24"/>
        </w:rPr>
      </w:pPr>
      <w:r w:rsidRPr="0002310D">
        <w:rPr>
          <w:rFonts w:ascii="Times New Roman" w:hAnsi="Times New Roman" w:cs="Times New Roman"/>
          <w:sz w:val="24"/>
          <w:szCs w:val="24"/>
        </w:rPr>
        <w:t>Few organizations can purport to have all the skills and expertise required to perform even the simplest projects. Most organizations require extra skills, expertise, and materials from external sources to complete their projects. Before deciding on the project delivery method, clients must evaluate their capacity to execute the project successfully internally through their constituted project team or contract out the project to external contractors.</w:t>
      </w:r>
      <w:r w:rsidR="00DB751A" w:rsidRPr="0002310D">
        <w:rPr>
          <w:rFonts w:ascii="Times New Roman" w:hAnsi="Times New Roman" w:cs="Times New Roman"/>
          <w:sz w:val="24"/>
          <w:szCs w:val="24"/>
        </w:rPr>
        <w:t xml:space="preserve"> Where</w:t>
      </w:r>
      <w:r w:rsidR="008D58F3" w:rsidRPr="0002310D">
        <w:rPr>
          <w:rFonts w:ascii="Times New Roman" w:hAnsi="Times New Roman" w:cs="Times New Roman"/>
          <w:sz w:val="24"/>
          <w:szCs w:val="24"/>
        </w:rPr>
        <w:t xml:space="preserve"> the client establishes </w:t>
      </w:r>
      <w:r w:rsidR="007C7EFA" w:rsidRPr="0002310D">
        <w:rPr>
          <w:rFonts w:ascii="Times New Roman" w:hAnsi="Times New Roman" w:cs="Times New Roman"/>
          <w:sz w:val="24"/>
          <w:szCs w:val="24"/>
        </w:rPr>
        <w:t>that they</w:t>
      </w:r>
      <w:r w:rsidR="008D58F3" w:rsidRPr="0002310D">
        <w:rPr>
          <w:rFonts w:ascii="Times New Roman" w:hAnsi="Times New Roman" w:cs="Times New Roman"/>
          <w:sz w:val="24"/>
          <w:szCs w:val="24"/>
        </w:rPr>
        <w:t xml:space="preserve"> have the required expertise and resources to run the entire project, they opt not to contract out by adopting a DIY delivery method.</w:t>
      </w:r>
      <w:r w:rsidR="00642FBF" w:rsidRPr="0002310D">
        <w:rPr>
          <w:rFonts w:ascii="Times New Roman" w:hAnsi="Times New Roman" w:cs="Times New Roman"/>
          <w:sz w:val="24"/>
          <w:szCs w:val="24"/>
        </w:rPr>
        <w:t xml:space="preserve"> However, for complex construction projects that require different expertise and skills, clients may adopt Multicontract or Turnkey delivery methods depending on the level of control they wish to have over the various aspects of </w:t>
      </w:r>
      <w:r w:rsidR="00BA1877" w:rsidRPr="0002310D">
        <w:rPr>
          <w:rFonts w:ascii="Times New Roman" w:hAnsi="Times New Roman" w:cs="Times New Roman"/>
          <w:sz w:val="24"/>
          <w:szCs w:val="24"/>
        </w:rPr>
        <w:t>the project</w:t>
      </w:r>
      <w:r w:rsidR="00642FBF" w:rsidRPr="0002310D">
        <w:rPr>
          <w:rFonts w:ascii="Times New Roman" w:hAnsi="Times New Roman" w:cs="Times New Roman"/>
          <w:sz w:val="24"/>
          <w:szCs w:val="24"/>
        </w:rPr>
        <w:t xml:space="preserve">. </w:t>
      </w:r>
      <w:r w:rsidR="00BA1877" w:rsidRPr="0002310D">
        <w:rPr>
          <w:rFonts w:ascii="Times New Roman" w:hAnsi="Times New Roman" w:cs="Times New Roman"/>
          <w:sz w:val="24"/>
          <w:szCs w:val="24"/>
        </w:rPr>
        <w:t xml:space="preserve">Some clients </w:t>
      </w:r>
      <w:r w:rsidR="00396644" w:rsidRPr="0002310D">
        <w:rPr>
          <w:rFonts w:ascii="Times New Roman" w:hAnsi="Times New Roman" w:cs="Times New Roman"/>
          <w:sz w:val="24"/>
          <w:szCs w:val="24"/>
        </w:rPr>
        <w:t>may adopt a DIY plus Multicontract delivery method to allow them to perform specific project components</w:t>
      </w:r>
      <w:r w:rsidR="00BA1877" w:rsidRPr="0002310D">
        <w:rPr>
          <w:rFonts w:ascii="Times New Roman" w:hAnsi="Times New Roman" w:cs="Times New Roman"/>
          <w:sz w:val="24"/>
          <w:szCs w:val="24"/>
        </w:rPr>
        <w:t xml:space="preserve"> while contracting out some project tasks. </w:t>
      </w:r>
      <w:r w:rsidR="00DB751A" w:rsidRPr="0002310D">
        <w:rPr>
          <w:rFonts w:ascii="Times New Roman" w:hAnsi="Times New Roman" w:cs="Times New Roman"/>
          <w:sz w:val="24"/>
          <w:szCs w:val="24"/>
        </w:rPr>
        <w:t xml:space="preserve"> </w:t>
      </w:r>
    </w:p>
    <w:p w14:paraId="233B3278" w14:textId="77777777" w:rsidR="00156D0E" w:rsidRPr="0002310D" w:rsidRDefault="00156D0E" w:rsidP="0002310D">
      <w:pPr>
        <w:spacing w:line="480" w:lineRule="auto"/>
        <w:rPr>
          <w:rFonts w:ascii="Times New Roman" w:hAnsi="Times New Roman" w:cs="Times New Roman"/>
          <w:sz w:val="24"/>
          <w:szCs w:val="24"/>
        </w:rPr>
      </w:pPr>
      <w:r w:rsidRPr="0002310D">
        <w:rPr>
          <w:rFonts w:ascii="Times New Roman" w:hAnsi="Times New Roman" w:cs="Times New Roman"/>
          <w:sz w:val="24"/>
          <w:szCs w:val="24"/>
        </w:rPr>
        <w:br w:type="page"/>
      </w:r>
    </w:p>
    <w:p w14:paraId="3EBB813C" w14:textId="1D5BED95" w:rsidR="00156D0E" w:rsidRPr="004C1EEF" w:rsidRDefault="00156D0E" w:rsidP="004609C2">
      <w:pPr>
        <w:pStyle w:val="Heading1"/>
        <w:numPr>
          <w:ilvl w:val="0"/>
          <w:numId w:val="11"/>
        </w:numPr>
      </w:pPr>
      <w:bookmarkStart w:id="13" w:name="_Toc214223420"/>
      <w:r w:rsidRPr="004C1EEF">
        <w:lastRenderedPageBreak/>
        <w:t>Reference List</w:t>
      </w:r>
      <w:bookmarkEnd w:id="13"/>
    </w:p>
    <w:p w14:paraId="7B972943" w14:textId="21932B1D" w:rsidR="00713E56" w:rsidRPr="0002310D" w:rsidRDefault="00713E56" w:rsidP="0002310D">
      <w:pPr>
        <w:pStyle w:val="NormalWeb"/>
        <w:spacing w:line="480" w:lineRule="auto"/>
        <w:ind w:left="567" w:hanging="567"/>
      </w:pPr>
      <w:r w:rsidRPr="0002310D">
        <w:t>Bidel, M. J., Safari, H., Amoozad Mahdiraji, H., Zavadskas, E. K., and Antucheviciene, J. (2022</w:t>
      </w:r>
      <w:r w:rsidR="00156D0E" w:rsidRPr="0002310D">
        <w:t xml:space="preserve">) </w:t>
      </w:r>
      <w:r w:rsidR="00623989">
        <w:t>'</w:t>
      </w:r>
      <w:r w:rsidR="00156D0E" w:rsidRPr="0002310D">
        <w:t>A framework for project delivery systems via Hybrid Fuzzy Risk Analysis: Application and extension in ICT</w:t>
      </w:r>
      <w:r w:rsidR="00623989">
        <w:t>'</w:t>
      </w:r>
      <w:r w:rsidR="00156D0E" w:rsidRPr="0002310D">
        <w:t xml:space="preserve">, </w:t>
      </w:r>
      <w:r w:rsidR="00156D0E" w:rsidRPr="0002310D">
        <w:rPr>
          <w:i/>
          <w:iCs/>
        </w:rPr>
        <w:t>Mathematics</w:t>
      </w:r>
      <w:r w:rsidR="00156D0E" w:rsidRPr="0002310D">
        <w:t>, 10(17), p. 3185. Available at: 10.3390/math10173185 (Accessed: 1</w:t>
      </w:r>
      <w:r w:rsidR="00623989">
        <w:t>6</w:t>
      </w:r>
      <w:r w:rsidR="00156D0E" w:rsidRPr="0002310D">
        <w:t xml:space="preserve"> October 2025). </w:t>
      </w:r>
    </w:p>
    <w:p w14:paraId="2E07048F" w14:textId="1C63F999" w:rsidR="00156D0E" w:rsidRPr="0002310D" w:rsidRDefault="00156D0E" w:rsidP="0002310D">
      <w:pPr>
        <w:pStyle w:val="NormalWeb"/>
        <w:spacing w:line="480" w:lineRule="auto"/>
        <w:ind w:left="567" w:hanging="567"/>
      </w:pPr>
      <w:r w:rsidRPr="0002310D">
        <w:t xml:space="preserve">Fox, S. (2013) </w:t>
      </w:r>
      <w:r w:rsidR="00623989">
        <w:t>'</w:t>
      </w:r>
      <w:r w:rsidRPr="0002310D">
        <w:t>Paradigm shift: Do‐it‐yourself (DIY) invention and production of physical goods for use or sale</w:t>
      </w:r>
      <w:r w:rsidR="00623989">
        <w:t>'</w:t>
      </w:r>
      <w:r w:rsidRPr="0002310D">
        <w:t xml:space="preserve">, </w:t>
      </w:r>
      <w:r w:rsidRPr="0002310D">
        <w:rPr>
          <w:i/>
          <w:iCs/>
        </w:rPr>
        <w:t>Journal of Manufacturing Technology Management</w:t>
      </w:r>
      <w:r w:rsidRPr="0002310D">
        <w:t>, 24(2), pp. 218–234. Available at: 10.1108/17410381311292313 (Accessed: 1</w:t>
      </w:r>
      <w:r w:rsidR="00623989">
        <w:t>4</w:t>
      </w:r>
      <w:r w:rsidRPr="0002310D">
        <w:t xml:space="preserve"> October 2025). </w:t>
      </w:r>
    </w:p>
    <w:p w14:paraId="5E46A0AA" w14:textId="5DF06E1F" w:rsidR="00156D0E" w:rsidRPr="0002310D" w:rsidRDefault="00156D0E" w:rsidP="0002310D">
      <w:pPr>
        <w:pStyle w:val="NormalWeb"/>
        <w:spacing w:line="480" w:lineRule="auto"/>
        <w:ind w:left="567" w:hanging="567"/>
      </w:pPr>
      <w:r w:rsidRPr="0002310D">
        <w:t xml:space="preserve">Kebede, S.D. and Tiewei, Z. (2021) </w:t>
      </w:r>
      <w:r w:rsidR="00623989">
        <w:t>'</w:t>
      </w:r>
      <w:r w:rsidRPr="0002310D">
        <w:t>Public work contract laws on Project Delivery Systems and their nexus with Project Efficiency: Evidence from Ethiopia</w:t>
      </w:r>
      <w:r w:rsidR="00623989">
        <w:t>'</w:t>
      </w:r>
      <w:r w:rsidRPr="0002310D">
        <w:t xml:space="preserve">, </w:t>
      </w:r>
      <w:r w:rsidRPr="0002310D">
        <w:rPr>
          <w:i/>
          <w:iCs/>
        </w:rPr>
        <w:t>Heliyon</w:t>
      </w:r>
      <w:r w:rsidRPr="0002310D">
        <w:t xml:space="preserve">, 7(3). Available at: </w:t>
      </w:r>
      <w:r w:rsidR="00713E56" w:rsidRPr="0002310D">
        <w:t>10.1016/j.heliyon. 2021</w:t>
      </w:r>
      <w:r w:rsidR="00623989" w:rsidRPr="0002310D">
        <w:t>. e06462</w:t>
      </w:r>
      <w:r w:rsidR="00623989">
        <w:t xml:space="preserve"> (Accessed: 16</w:t>
      </w:r>
      <w:r w:rsidRPr="0002310D">
        <w:t xml:space="preserve"> October 2025). </w:t>
      </w:r>
    </w:p>
    <w:p w14:paraId="568E74DF" w14:textId="1DDF6321" w:rsidR="00156D0E" w:rsidRPr="0002310D" w:rsidRDefault="00156D0E" w:rsidP="0002310D">
      <w:pPr>
        <w:pStyle w:val="NormalWeb"/>
        <w:spacing w:line="480" w:lineRule="auto"/>
        <w:ind w:left="567" w:hanging="567"/>
      </w:pPr>
      <w:r w:rsidRPr="0002310D">
        <w:t>Loftus, J. (1999)</w:t>
      </w:r>
      <w:r w:rsidR="0002310D" w:rsidRPr="0002310D">
        <w:t>.</w:t>
      </w:r>
      <w:r w:rsidRPr="0002310D">
        <w:t xml:space="preserve"> </w:t>
      </w:r>
      <w:r w:rsidRPr="0002310D">
        <w:rPr>
          <w:i/>
          <w:iCs/>
        </w:rPr>
        <w:t>Project management of multiple projects and contracts</w:t>
      </w:r>
      <w:r w:rsidRPr="0002310D">
        <w:t xml:space="preserve">. London: Thomas Telford. Available at: 978-0727727107 (Accessed: 15 October 2025). </w:t>
      </w:r>
    </w:p>
    <w:p w14:paraId="3226640E" w14:textId="7229AD6B" w:rsidR="00156D0E" w:rsidRPr="0002310D" w:rsidRDefault="00156D0E" w:rsidP="0002310D">
      <w:pPr>
        <w:pStyle w:val="NormalWeb"/>
        <w:spacing w:line="480" w:lineRule="auto"/>
        <w:ind w:left="567" w:hanging="567"/>
      </w:pPr>
      <w:r w:rsidRPr="0002310D">
        <w:t xml:space="preserve">Rajeev, S. (2023) </w:t>
      </w:r>
      <w:r w:rsidR="00623989">
        <w:t>'</w:t>
      </w:r>
      <w:r w:rsidRPr="0002310D">
        <w:t>Significance of contract management in projects</w:t>
      </w:r>
      <w:r w:rsidR="00623989">
        <w:t>'</w:t>
      </w:r>
      <w:r w:rsidRPr="0002310D">
        <w:t xml:space="preserve">, </w:t>
      </w:r>
      <w:r w:rsidRPr="0002310D">
        <w:rPr>
          <w:i/>
          <w:iCs/>
        </w:rPr>
        <w:t>Asian Journal of Managerial Science</w:t>
      </w:r>
      <w:r w:rsidRPr="0002310D">
        <w:t xml:space="preserve">, 12(2), pp. 10–18. Available at: 10.51983/ajms-2023.12.2.3611 (Accessed: 15 October 2025). </w:t>
      </w:r>
    </w:p>
    <w:p w14:paraId="05D94D26" w14:textId="7E56B8DB" w:rsidR="00156D0E" w:rsidRPr="0002310D" w:rsidRDefault="00156D0E" w:rsidP="0002310D">
      <w:pPr>
        <w:pStyle w:val="NormalWeb"/>
        <w:spacing w:line="480" w:lineRule="auto"/>
        <w:ind w:left="567" w:hanging="567"/>
      </w:pPr>
      <w:r w:rsidRPr="0002310D">
        <w:t xml:space="preserve">Shang, K., Wu, J. and Cao, Y. (2023) </w:t>
      </w:r>
      <w:r w:rsidR="00623989">
        <w:t>'</w:t>
      </w:r>
      <w:r w:rsidRPr="0002310D">
        <w:t>Study on the impact of trust and contract governance on Project Management Performance in the whole process consulting project—based on the SEM and FSQCA methods</w:t>
      </w:r>
      <w:r w:rsidR="00623989">
        <w:t>'</w:t>
      </w:r>
      <w:r w:rsidRPr="0002310D">
        <w:t xml:space="preserve">, </w:t>
      </w:r>
      <w:r w:rsidRPr="0002310D">
        <w:rPr>
          <w:i/>
          <w:iCs/>
        </w:rPr>
        <w:t>Buildings</w:t>
      </w:r>
      <w:r w:rsidRPr="0002310D">
        <w:t xml:space="preserve">, 13(12), p. 3006. Available at: 10.3390/buildings13123006 (Accessed: 15 October 2025). </w:t>
      </w:r>
    </w:p>
    <w:p w14:paraId="6B61D859" w14:textId="141B182F" w:rsidR="00713E56" w:rsidRPr="0002310D" w:rsidRDefault="00713E56" w:rsidP="0002310D">
      <w:pPr>
        <w:pStyle w:val="NormalWeb"/>
        <w:spacing w:line="480" w:lineRule="auto"/>
        <w:ind w:left="567" w:hanging="567"/>
      </w:pPr>
      <w:r w:rsidRPr="0002310D">
        <w:lastRenderedPageBreak/>
        <w:t>Spagnolo, G., Dimitri, N., Pacini, R.</w:t>
      </w:r>
      <w:r w:rsidR="0002310D" w:rsidRPr="0002310D">
        <w:t xml:space="preserve"> e</w:t>
      </w:r>
      <w:r w:rsidRPr="0002310D">
        <w:t xml:space="preserve"> Pagnozzi, M. (2006</w:t>
      </w:r>
      <w:r w:rsidR="00156D0E" w:rsidRPr="0002310D">
        <w:t>)</w:t>
      </w:r>
      <w:r w:rsidRPr="0002310D">
        <w:t>.</w:t>
      </w:r>
      <w:r w:rsidR="00156D0E" w:rsidRPr="0002310D">
        <w:t xml:space="preserve"> </w:t>
      </w:r>
      <w:r w:rsidR="00156D0E" w:rsidRPr="0002310D">
        <w:rPr>
          <w:i/>
          <w:iCs/>
        </w:rPr>
        <w:t>Multi-contract tendering and package bidding in procurement</w:t>
      </w:r>
      <w:r w:rsidR="00156D0E" w:rsidRPr="0002310D">
        <w:t>. S.l.: SSRN. Available at: https://ssrn.com/abstract=896744 (Accessed: 1</w:t>
      </w:r>
      <w:r w:rsidR="00623989">
        <w:t>6</w:t>
      </w:r>
      <w:r w:rsidR="00156D0E" w:rsidRPr="0002310D">
        <w:t xml:space="preserve"> October 2025). </w:t>
      </w:r>
    </w:p>
    <w:p w14:paraId="23718AE2" w14:textId="7824794E" w:rsidR="00156D0E" w:rsidRPr="0002310D" w:rsidRDefault="00156D0E" w:rsidP="0002310D">
      <w:pPr>
        <w:pStyle w:val="NormalWeb"/>
        <w:spacing w:line="480" w:lineRule="auto"/>
        <w:ind w:left="567" w:hanging="567"/>
      </w:pPr>
      <w:r w:rsidRPr="0002310D">
        <w:t>Turner, J.R. (2017)</w:t>
      </w:r>
      <w:r w:rsidR="00713E56" w:rsidRPr="0002310D">
        <w:t>.</w:t>
      </w:r>
      <w:r w:rsidRPr="0002310D">
        <w:t xml:space="preserve"> </w:t>
      </w:r>
      <w:r w:rsidRPr="0002310D">
        <w:rPr>
          <w:i/>
          <w:iCs/>
        </w:rPr>
        <w:t>Contracting for project management</w:t>
      </w:r>
      <w:r w:rsidRPr="0002310D">
        <w:t xml:space="preserve">. Oxon: Routledge. Available </w:t>
      </w:r>
      <w:r w:rsidR="00623989">
        <w:t>at: 978-1138460980 (Accessed: 16</w:t>
      </w:r>
      <w:r w:rsidRPr="0002310D">
        <w:t xml:space="preserve"> October 2025). </w:t>
      </w:r>
    </w:p>
    <w:p w14:paraId="3751C8F9" w14:textId="6C8F243B" w:rsidR="001A0C53" w:rsidRPr="0002310D" w:rsidRDefault="001A0C53" w:rsidP="0002310D">
      <w:pPr>
        <w:pStyle w:val="NormalWeb"/>
        <w:spacing w:line="480" w:lineRule="auto"/>
        <w:ind w:left="567" w:hanging="567"/>
      </w:pPr>
      <w:r w:rsidRPr="0002310D">
        <w:t>Bentley, C. (2019)</w:t>
      </w:r>
      <w:r w:rsidR="0002310D" w:rsidRPr="0002310D">
        <w:t>. The concise Prince2</w:t>
      </w:r>
      <w:r w:rsidRPr="0002310D">
        <w:rPr>
          <w:i/>
          <w:iCs/>
        </w:rPr>
        <w:t xml:space="preserve"> - principles and essential themes: Third edition</w:t>
      </w:r>
      <w:r w:rsidRPr="0002310D">
        <w:t xml:space="preserve">. Ely: ITGP. Available at: 978-1787780606 (Accessed: 15 October 2025). </w:t>
      </w:r>
    </w:p>
    <w:p w14:paraId="5797BC91" w14:textId="262E9116" w:rsidR="001A0C53" w:rsidRPr="0002310D" w:rsidRDefault="001A0C53" w:rsidP="0002310D">
      <w:pPr>
        <w:pStyle w:val="NormalWeb"/>
        <w:spacing w:line="480" w:lineRule="auto"/>
        <w:ind w:left="567" w:hanging="567"/>
      </w:pPr>
      <w:r w:rsidRPr="0002310D">
        <w:t xml:space="preserve">Kidston, P. and Haward, K. (2015) </w:t>
      </w:r>
      <w:r w:rsidRPr="0002310D">
        <w:rPr>
          <w:i/>
          <w:iCs/>
        </w:rPr>
        <w:t>Planning, scheduling, monitoring and Control: The Practical Project Management of time, cost and risk</w:t>
      </w:r>
      <w:r w:rsidRPr="0002310D">
        <w:t>. Princes Risborough, Buckinghamshire: Association For Project Management. Available at: ISBN-13</w:t>
      </w:r>
      <w:r w:rsidR="00623989">
        <w:t> : ‎978-1903494653 (Accessed: 16</w:t>
      </w:r>
      <w:r w:rsidRPr="0002310D">
        <w:t xml:space="preserve"> October 2025). </w:t>
      </w:r>
    </w:p>
    <w:p w14:paraId="7329E4C8" w14:textId="77777777" w:rsidR="001A0C53" w:rsidRPr="0002310D" w:rsidRDefault="001A0C53" w:rsidP="0002310D">
      <w:pPr>
        <w:pStyle w:val="NormalWeb"/>
        <w:spacing w:line="480" w:lineRule="auto"/>
        <w:ind w:left="567" w:hanging="567"/>
      </w:pPr>
      <w:r w:rsidRPr="0002310D">
        <w:t xml:space="preserve">Simon, P. and Murray-Webster, R. (2018) </w:t>
      </w:r>
      <w:r w:rsidRPr="0002310D">
        <w:rPr>
          <w:i/>
          <w:iCs/>
        </w:rPr>
        <w:t>Starting out in Project Management</w:t>
      </w:r>
      <w:r w:rsidRPr="0002310D">
        <w:t xml:space="preserve">. Princes Risborough: Association for Project Management. Available at: 978-1903494738 (Accessed: 15 October 2025). </w:t>
      </w:r>
    </w:p>
    <w:p w14:paraId="7C8BAAEE" w14:textId="77777777" w:rsidR="001A0C53" w:rsidRPr="0002310D" w:rsidRDefault="001A0C53" w:rsidP="0002310D">
      <w:pPr>
        <w:pStyle w:val="NormalWeb"/>
        <w:spacing w:line="480" w:lineRule="auto"/>
        <w:ind w:left="567" w:hanging="567"/>
      </w:pPr>
    </w:p>
    <w:p w14:paraId="557F4A8E" w14:textId="77777777" w:rsidR="00156D0E" w:rsidRPr="0002310D" w:rsidRDefault="00156D0E" w:rsidP="0002310D">
      <w:pPr>
        <w:spacing w:line="480" w:lineRule="auto"/>
        <w:rPr>
          <w:rFonts w:ascii="Times New Roman" w:hAnsi="Times New Roman" w:cs="Times New Roman"/>
          <w:sz w:val="24"/>
          <w:szCs w:val="24"/>
        </w:rPr>
      </w:pPr>
    </w:p>
    <w:p w14:paraId="015690E8" w14:textId="7101BFE3" w:rsidR="001C380E" w:rsidRPr="0002310D" w:rsidRDefault="001C380E" w:rsidP="0002310D">
      <w:pPr>
        <w:spacing w:line="480" w:lineRule="auto"/>
        <w:rPr>
          <w:rFonts w:ascii="Times New Roman" w:hAnsi="Times New Roman" w:cs="Times New Roman"/>
          <w:sz w:val="24"/>
          <w:szCs w:val="24"/>
        </w:rPr>
      </w:pPr>
    </w:p>
    <w:p w14:paraId="6B2B5CBA" w14:textId="77777777" w:rsidR="001C380E" w:rsidRPr="0002310D" w:rsidRDefault="001C380E" w:rsidP="0002310D">
      <w:pPr>
        <w:spacing w:line="480" w:lineRule="auto"/>
        <w:rPr>
          <w:rFonts w:ascii="Times New Roman" w:hAnsi="Times New Roman" w:cs="Times New Roman"/>
          <w:sz w:val="24"/>
          <w:szCs w:val="24"/>
        </w:rPr>
      </w:pPr>
    </w:p>
    <w:sectPr w:rsidR="001C380E" w:rsidRPr="0002310D" w:rsidSect="002461C3">
      <w:headerReference w:type="default" r:id="rId8"/>
      <w:pgSz w:w="12240" w:h="15840"/>
      <w:pgMar w:top="1440" w:right="1440" w:bottom="1440" w:left="1440" w:header="53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ABD66" w14:textId="77777777" w:rsidR="00311876" w:rsidRDefault="00311876" w:rsidP="003F31E5">
      <w:pPr>
        <w:spacing w:after="0" w:line="240" w:lineRule="auto"/>
      </w:pPr>
      <w:r>
        <w:separator/>
      </w:r>
    </w:p>
  </w:endnote>
  <w:endnote w:type="continuationSeparator" w:id="0">
    <w:p w14:paraId="56CA50AE" w14:textId="77777777" w:rsidR="00311876" w:rsidRDefault="00311876" w:rsidP="003F3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12DB2" w14:textId="77777777" w:rsidR="00311876" w:rsidRDefault="00311876" w:rsidP="003F31E5">
      <w:pPr>
        <w:spacing w:after="0" w:line="240" w:lineRule="auto"/>
      </w:pPr>
      <w:r>
        <w:separator/>
      </w:r>
    </w:p>
  </w:footnote>
  <w:footnote w:type="continuationSeparator" w:id="0">
    <w:p w14:paraId="0CE514BC" w14:textId="77777777" w:rsidR="00311876" w:rsidRDefault="00311876" w:rsidP="003F3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900073"/>
      <w:docPartObj>
        <w:docPartGallery w:val="Page Numbers (Top of Page)"/>
        <w:docPartUnique/>
      </w:docPartObj>
    </w:sdtPr>
    <w:sdtEndPr>
      <w:rPr>
        <w:noProof/>
      </w:rPr>
    </w:sdtEndPr>
    <w:sdtContent>
      <w:p w14:paraId="570607D2" w14:textId="0EA867E1" w:rsidR="003F31E5" w:rsidRDefault="003F31E5">
        <w:pPr>
          <w:pStyle w:val="Header"/>
          <w:jc w:val="right"/>
        </w:pPr>
        <w:r>
          <w:fldChar w:fldCharType="begin"/>
        </w:r>
        <w:r>
          <w:instrText xml:space="preserve"> PAGE   \* MERGEFORMAT </w:instrText>
        </w:r>
        <w:r>
          <w:fldChar w:fldCharType="separate"/>
        </w:r>
        <w:r w:rsidR="00C1181B">
          <w:rPr>
            <w:noProof/>
          </w:rPr>
          <w:t>13</w:t>
        </w:r>
        <w:r>
          <w:rPr>
            <w:noProof/>
          </w:rPr>
          <w:fldChar w:fldCharType="end"/>
        </w:r>
      </w:p>
    </w:sdtContent>
  </w:sdt>
  <w:p w14:paraId="6B4FD4C9" w14:textId="77777777" w:rsidR="003F31E5" w:rsidRDefault="003F31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B77A4"/>
    <w:multiLevelType w:val="multilevel"/>
    <w:tmpl w:val="634609BA"/>
    <w:lvl w:ilvl="0">
      <w:start w:val="1"/>
      <w:numFmt w:val="decimal"/>
      <w:pStyle w:val="Heading2"/>
      <w:lvlText w:val="%1."/>
      <w:lvlJc w:val="left"/>
      <w:pPr>
        <w:ind w:left="360" w:hanging="360"/>
      </w:pPr>
      <w:rPr>
        <w:rFonts w:hint="default"/>
      </w:rPr>
    </w:lvl>
    <w:lvl w:ilvl="1">
      <w:start w:val="1"/>
      <w:numFmt w:val="none"/>
      <w:lvlText w:val="2.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6992303"/>
    <w:multiLevelType w:val="multilevel"/>
    <w:tmpl w:val="A4FA99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CF7568"/>
    <w:multiLevelType w:val="multilevel"/>
    <w:tmpl w:val="8A94CAA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8E1493"/>
    <w:multiLevelType w:val="hybridMultilevel"/>
    <w:tmpl w:val="58B8FDEA"/>
    <w:lvl w:ilvl="0" w:tplc="A8D6CE48">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EA5FEF"/>
    <w:multiLevelType w:val="multilevel"/>
    <w:tmpl w:val="3F749B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79B277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A560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AF35A72"/>
    <w:multiLevelType w:val="hybridMultilevel"/>
    <w:tmpl w:val="82BE35BC"/>
    <w:lvl w:ilvl="0" w:tplc="0809000F">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C877C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3DE22CB"/>
    <w:multiLevelType w:val="multilevel"/>
    <w:tmpl w:val="159A07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B2D6F52"/>
    <w:multiLevelType w:val="multilevel"/>
    <w:tmpl w:val="FA2870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26339986">
    <w:abstractNumId w:val="8"/>
  </w:num>
  <w:num w:numId="2" w16cid:durableId="377122613">
    <w:abstractNumId w:val="3"/>
  </w:num>
  <w:num w:numId="3" w16cid:durableId="902561884">
    <w:abstractNumId w:val="6"/>
  </w:num>
  <w:num w:numId="4" w16cid:durableId="1670251226">
    <w:abstractNumId w:val="7"/>
  </w:num>
  <w:num w:numId="5" w16cid:durableId="1977103420">
    <w:abstractNumId w:val="2"/>
  </w:num>
  <w:num w:numId="6" w16cid:durableId="1925645463">
    <w:abstractNumId w:val="10"/>
  </w:num>
  <w:num w:numId="7" w16cid:durableId="1322545876">
    <w:abstractNumId w:val="5"/>
  </w:num>
  <w:num w:numId="8" w16cid:durableId="1717654669">
    <w:abstractNumId w:val="1"/>
  </w:num>
  <w:num w:numId="9" w16cid:durableId="1369066596">
    <w:abstractNumId w:val="0"/>
  </w:num>
  <w:num w:numId="10" w16cid:durableId="1853762498">
    <w:abstractNumId w:val="4"/>
  </w:num>
  <w:num w:numId="11" w16cid:durableId="1192236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UwMzIwNTM1MDY3szBU0lEKTi0uzszPAykwrAUAa/AedSwAAAA="/>
  </w:docVars>
  <w:rsids>
    <w:rsidRoot w:val="002461C3"/>
    <w:rsid w:val="0000142C"/>
    <w:rsid w:val="00006102"/>
    <w:rsid w:val="00016B0B"/>
    <w:rsid w:val="000173BA"/>
    <w:rsid w:val="0002310D"/>
    <w:rsid w:val="00064417"/>
    <w:rsid w:val="00090EEA"/>
    <w:rsid w:val="000A0026"/>
    <w:rsid w:val="000A33C6"/>
    <w:rsid w:val="000A6997"/>
    <w:rsid w:val="000C033A"/>
    <w:rsid w:val="000C07F0"/>
    <w:rsid w:val="000F2316"/>
    <w:rsid w:val="00107B5B"/>
    <w:rsid w:val="00124B2D"/>
    <w:rsid w:val="00132901"/>
    <w:rsid w:val="00133B25"/>
    <w:rsid w:val="00133F44"/>
    <w:rsid w:val="00135988"/>
    <w:rsid w:val="0014374F"/>
    <w:rsid w:val="00156D0E"/>
    <w:rsid w:val="001725A2"/>
    <w:rsid w:val="001725D9"/>
    <w:rsid w:val="00190615"/>
    <w:rsid w:val="001928BF"/>
    <w:rsid w:val="001A0C53"/>
    <w:rsid w:val="001A21FD"/>
    <w:rsid w:val="001B4FCA"/>
    <w:rsid w:val="001C3098"/>
    <w:rsid w:val="001C380E"/>
    <w:rsid w:val="001C3E1A"/>
    <w:rsid w:val="001C5779"/>
    <w:rsid w:val="001C688B"/>
    <w:rsid w:val="001E4A55"/>
    <w:rsid w:val="001F0F1C"/>
    <w:rsid w:val="001F4726"/>
    <w:rsid w:val="00234E5E"/>
    <w:rsid w:val="002461C3"/>
    <w:rsid w:val="00251E86"/>
    <w:rsid w:val="00266596"/>
    <w:rsid w:val="00272DEE"/>
    <w:rsid w:val="002777E3"/>
    <w:rsid w:val="002942A1"/>
    <w:rsid w:val="002A22EE"/>
    <w:rsid w:val="002C0CD1"/>
    <w:rsid w:val="00311876"/>
    <w:rsid w:val="00330B0B"/>
    <w:rsid w:val="00335BC0"/>
    <w:rsid w:val="00350791"/>
    <w:rsid w:val="0035395E"/>
    <w:rsid w:val="003541F0"/>
    <w:rsid w:val="00372EDE"/>
    <w:rsid w:val="0039109E"/>
    <w:rsid w:val="00396644"/>
    <w:rsid w:val="00397E31"/>
    <w:rsid w:val="003A5D47"/>
    <w:rsid w:val="003B30F3"/>
    <w:rsid w:val="003B4523"/>
    <w:rsid w:val="003B5F14"/>
    <w:rsid w:val="003D208D"/>
    <w:rsid w:val="003D6072"/>
    <w:rsid w:val="003E2CBD"/>
    <w:rsid w:val="003F06CF"/>
    <w:rsid w:val="003F31E5"/>
    <w:rsid w:val="00411612"/>
    <w:rsid w:val="00432B50"/>
    <w:rsid w:val="004358F8"/>
    <w:rsid w:val="004409A4"/>
    <w:rsid w:val="004505F1"/>
    <w:rsid w:val="0045405A"/>
    <w:rsid w:val="004559DB"/>
    <w:rsid w:val="004609C2"/>
    <w:rsid w:val="0047417D"/>
    <w:rsid w:val="00481794"/>
    <w:rsid w:val="004906E8"/>
    <w:rsid w:val="004A5377"/>
    <w:rsid w:val="004C1EEF"/>
    <w:rsid w:val="004C68D4"/>
    <w:rsid w:val="004D3524"/>
    <w:rsid w:val="004D47D9"/>
    <w:rsid w:val="005023A9"/>
    <w:rsid w:val="00542D65"/>
    <w:rsid w:val="00543F25"/>
    <w:rsid w:val="00555443"/>
    <w:rsid w:val="00573841"/>
    <w:rsid w:val="00574564"/>
    <w:rsid w:val="005976F2"/>
    <w:rsid w:val="005A22FD"/>
    <w:rsid w:val="005D1A8A"/>
    <w:rsid w:val="005F7DCE"/>
    <w:rsid w:val="00623989"/>
    <w:rsid w:val="00642FBF"/>
    <w:rsid w:val="006502B1"/>
    <w:rsid w:val="00686381"/>
    <w:rsid w:val="00693B3B"/>
    <w:rsid w:val="00696DAB"/>
    <w:rsid w:val="006B311C"/>
    <w:rsid w:val="006E5079"/>
    <w:rsid w:val="006E6BC0"/>
    <w:rsid w:val="006F08C1"/>
    <w:rsid w:val="00707606"/>
    <w:rsid w:val="00713E56"/>
    <w:rsid w:val="00724CDE"/>
    <w:rsid w:val="00726DE2"/>
    <w:rsid w:val="00734DD6"/>
    <w:rsid w:val="00736DDE"/>
    <w:rsid w:val="007443E6"/>
    <w:rsid w:val="0075097E"/>
    <w:rsid w:val="0075386E"/>
    <w:rsid w:val="00754C28"/>
    <w:rsid w:val="007553B2"/>
    <w:rsid w:val="00783D03"/>
    <w:rsid w:val="00787A0A"/>
    <w:rsid w:val="00794F65"/>
    <w:rsid w:val="007A078C"/>
    <w:rsid w:val="007A0A6C"/>
    <w:rsid w:val="007C7EFA"/>
    <w:rsid w:val="007E18F0"/>
    <w:rsid w:val="007F4FCA"/>
    <w:rsid w:val="00801DF6"/>
    <w:rsid w:val="008129D7"/>
    <w:rsid w:val="00817955"/>
    <w:rsid w:val="008534F0"/>
    <w:rsid w:val="00855A12"/>
    <w:rsid w:val="00892AFC"/>
    <w:rsid w:val="008A1F0C"/>
    <w:rsid w:val="008A64CB"/>
    <w:rsid w:val="008B45D5"/>
    <w:rsid w:val="008B490F"/>
    <w:rsid w:val="008D58F3"/>
    <w:rsid w:val="008E11E7"/>
    <w:rsid w:val="008E52EC"/>
    <w:rsid w:val="008F1A36"/>
    <w:rsid w:val="008F5C34"/>
    <w:rsid w:val="009162F2"/>
    <w:rsid w:val="009338C1"/>
    <w:rsid w:val="009505AB"/>
    <w:rsid w:val="00955194"/>
    <w:rsid w:val="009668E2"/>
    <w:rsid w:val="00970171"/>
    <w:rsid w:val="0097118C"/>
    <w:rsid w:val="00974FA1"/>
    <w:rsid w:val="0098288F"/>
    <w:rsid w:val="009D2E27"/>
    <w:rsid w:val="009E7E70"/>
    <w:rsid w:val="009F13F3"/>
    <w:rsid w:val="009F698D"/>
    <w:rsid w:val="009F70F8"/>
    <w:rsid w:val="00A0761B"/>
    <w:rsid w:val="00A16BE1"/>
    <w:rsid w:val="00A271EA"/>
    <w:rsid w:val="00A360F4"/>
    <w:rsid w:val="00A45729"/>
    <w:rsid w:val="00A45769"/>
    <w:rsid w:val="00A47E07"/>
    <w:rsid w:val="00A56182"/>
    <w:rsid w:val="00A57580"/>
    <w:rsid w:val="00AA549E"/>
    <w:rsid w:val="00AA5EE6"/>
    <w:rsid w:val="00AB11D9"/>
    <w:rsid w:val="00AB7862"/>
    <w:rsid w:val="00AE2A05"/>
    <w:rsid w:val="00AE53EB"/>
    <w:rsid w:val="00B01B7E"/>
    <w:rsid w:val="00B10907"/>
    <w:rsid w:val="00B13542"/>
    <w:rsid w:val="00B2780A"/>
    <w:rsid w:val="00B537A4"/>
    <w:rsid w:val="00B665BD"/>
    <w:rsid w:val="00B702CB"/>
    <w:rsid w:val="00B96DF2"/>
    <w:rsid w:val="00BA1877"/>
    <w:rsid w:val="00BA73AE"/>
    <w:rsid w:val="00BB6DAC"/>
    <w:rsid w:val="00BB7019"/>
    <w:rsid w:val="00BC3AE1"/>
    <w:rsid w:val="00BD5674"/>
    <w:rsid w:val="00BD7612"/>
    <w:rsid w:val="00BE55CA"/>
    <w:rsid w:val="00BF346E"/>
    <w:rsid w:val="00BF53D9"/>
    <w:rsid w:val="00C00C8C"/>
    <w:rsid w:val="00C1181B"/>
    <w:rsid w:val="00C143C8"/>
    <w:rsid w:val="00C41595"/>
    <w:rsid w:val="00C46D5A"/>
    <w:rsid w:val="00C508B1"/>
    <w:rsid w:val="00C5459A"/>
    <w:rsid w:val="00C57166"/>
    <w:rsid w:val="00C63199"/>
    <w:rsid w:val="00C6657B"/>
    <w:rsid w:val="00C7495F"/>
    <w:rsid w:val="00C9149E"/>
    <w:rsid w:val="00C94B02"/>
    <w:rsid w:val="00C97621"/>
    <w:rsid w:val="00CA3BA3"/>
    <w:rsid w:val="00CC5545"/>
    <w:rsid w:val="00CD68CE"/>
    <w:rsid w:val="00D24611"/>
    <w:rsid w:val="00D358C3"/>
    <w:rsid w:val="00D44FEE"/>
    <w:rsid w:val="00D74B79"/>
    <w:rsid w:val="00D76C92"/>
    <w:rsid w:val="00D81FA7"/>
    <w:rsid w:val="00DB6083"/>
    <w:rsid w:val="00DB751A"/>
    <w:rsid w:val="00DB7944"/>
    <w:rsid w:val="00E20756"/>
    <w:rsid w:val="00E3475E"/>
    <w:rsid w:val="00E454F8"/>
    <w:rsid w:val="00E81C97"/>
    <w:rsid w:val="00E84B25"/>
    <w:rsid w:val="00E851F8"/>
    <w:rsid w:val="00ED7D1F"/>
    <w:rsid w:val="00EE1FC4"/>
    <w:rsid w:val="00EF0058"/>
    <w:rsid w:val="00F07159"/>
    <w:rsid w:val="00F11B83"/>
    <w:rsid w:val="00F217A9"/>
    <w:rsid w:val="00F32336"/>
    <w:rsid w:val="00F51B04"/>
    <w:rsid w:val="00F67975"/>
    <w:rsid w:val="00F86365"/>
    <w:rsid w:val="00FD5B02"/>
    <w:rsid w:val="00FE11F7"/>
    <w:rsid w:val="00FE47A5"/>
    <w:rsid w:val="00FF145F"/>
    <w:rsid w:val="00FF7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A31D7E"/>
  <w15:chartTrackingRefBased/>
  <w15:docId w15:val="{8564F197-58D8-4974-9C97-5C7F3003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1181B"/>
    <w:pPr>
      <w:keepNext/>
      <w:keepLines/>
      <w:spacing w:before="360" w:after="12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autoRedefine/>
    <w:uiPriority w:val="9"/>
    <w:unhideWhenUsed/>
    <w:qFormat/>
    <w:rsid w:val="00266596"/>
    <w:pPr>
      <w:keepNext/>
      <w:keepLines/>
      <w:numPr>
        <w:numId w:val="9"/>
      </w:numPr>
      <w:spacing w:before="160" w:after="120"/>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6D0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F31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1E5"/>
  </w:style>
  <w:style w:type="paragraph" w:styleId="Footer">
    <w:name w:val="footer"/>
    <w:basedOn w:val="Normal"/>
    <w:link w:val="FooterChar"/>
    <w:uiPriority w:val="99"/>
    <w:unhideWhenUsed/>
    <w:rsid w:val="003F31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1E5"/>
  </w:style>
  <w:style w:type="character" w:customStyle="1" w:styleId="Heading1Char">
    <w:name w:val="Heading 1 Char"/>
    <w:basedOn w:val="DefaultParagraphFont"/>
    <w:link w:val="Heading1"/>
    <w:uiPriority w:val="9"/>
    <w:rsid w:val="00C1181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266596"/>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C1181B"/>
    <w:pPr>
      <w:spacing w:before="240" w:after="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75097E"/>
    <w:pPr>
      <w:tabs>
        <w:tab w:val="right" w:leader="dot" w:pos="9350"/>
      </w:tabs>
      <w:spacing w:after="100" w:line="360" w:lineRule="auto"/>
    </w:pPr>
  </w:style>
  <w:style w:type="paragraph" w:styleId="TOC2">
    <w:name w:val="toc 2"/>
    <w:basedOn w:val="Normal"/>
    <w:next w:val="Normal"/>
    <w:autoRedefine/>
    <w:uiPriority w:val="39"/>
    <w:unhideWhenUsed/>
    <w:rsid w:val="00C1181B"/>
    <w:pPr>
      <w:spacing w:after="100"/>
      <w:ind w:left="220"/>
    </w:pPr>
  </w:style>
  <w:style w:type="character" w:styleId="Hyperlink">
    <w:name w:val="Hyperlink"/>
    <w:basedOn w:val="DefaultParagraphFont"/>
    <w:uiPriority w:val="99"/>
    <w:unhideWhenUsed/>
    <w:rsid w:val="00C118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473544">
      <w:bodyDiv w:val="1"/>
      <w:marLeft w:val="0"/>
      <w:marRight w:val="0"/>
      <w:marTop w:val="0"/>
      <w:marBottom w:val="0"/>
      <w:divBdr>
        <w:top w:val="none" w:sz="0" w:space="0" w:color="auto"/>
        <w:left w:val="none" w:sz="0" w:space="0" w:color="auto"/>
        <w:bottom w:val="none" w:sz="0" w:space="0" w:color="auto"/>
        <w:right w:val="none" w:sz="0" w:space="0" w:color="auto"/>
      </w:divBdr>
    </w:div>
    <w:div w:id="910123132">
      <w:bodyDiv w:val="1"/>
      <w:marLeft w:val="0"/>
      <w:marRight w:val="0"/>
      <w:marTop w:val="0"/>
      <w:marBottom w:val="0"/>
      <w:divBdr>
        <w:top w:val="none" w:sz="0" w:space="0" w:color="auto"/>
        <w:left w:val="none" w:sz="0" w:space="0" w:color="auto"/>
        <w:bottom w:val="none" w:sz="0" w:space="0" w:color="auto"/>
        <w:right w:val="none" w:sz="0" w:space="0" w:color="auto"/>
      </w:divBdr>
    </w:div>
    <w:div w:id="1011445658">
      <w:bodyDiv w:val="1"/>
      <w:marLeft w:val="0"/>
      <w:marRight w:val="0"/>
      <w:marTop w:val="0"/>
      <w:marBottom w:val="0"/>
      <w:divBdr>
        <w:top w:val="none" w:sz="0" w:space="0" w:color="auto"/>
        <w:left w:val="none" w:sz="0" w:space="0" w:color="auto"/>
        <w:bottom w:val="none" w:sz="0" w:space="0" w:color="auto"/>
        <w:right w:val="none" w:sz="0" w:space="0" w:color="auto"/>
      </w:divBdr>
    </w:div>
    <w:div w:id="153592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D8A5B-0FCE-44B3-9DF3-01C408A4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2906</Words>
  <Characters>16567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Zaharia</dc:creator>
  <cp:keywords/>
  <dc:description/>
  <cp:lastModifiedBy>Daniela Zaharia (2311196)</cp:lastModifiedBy>
  <cp:revision>8</cp:revision>
  <dcterms:created xsi:type="dcterms:W3CDTF">2025-11-17T16:20:00Z</dcterms:created>
  <dcterms:modified xsi:type="dcterms:W3CDTF">2025-11-17T17:08:00Z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8eff152b-4bf8-4fbf-87c9-568c2b25d262</vt:lpwstr>
  </property>
</Properties>
</file>