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1D6274" w14:textId="7598D7A5" w:rsidR="00BD3384" w:rsidRDefault="000541CA">
      <w:pPr>
        <w:rPr>
          <w:rFonts w:ascii="Arial" w:hAnsi="Arial" w:cs="Arial"/>
          <w:sz w:val="22"/>
          <w:u w:val="single"/>
        </w:rPr>
      </w:pPr>
      <w:r w:rsidRPr="000541CA">
        <w:rPr>
          <w:rFonts w:ascii="Arial" w:hAnsi="Arial" w:cs="Arial"/>
          <w:sz w:val="22"/>
          <w:u w:val="single"/>
        </w:rPr>
        <w:t>Atodiad 1</w:t>
      </w:r>
    </w:p>
    <w:p w14:paraId="0395D081" w14:textId="5D3D5EA3" w:rsidR="000541CA" w:rsidRDefault="003C52FD">
      <w:pPr>
        <w:rPr>
          <w:rFonts w:ascii="Arial" w:hAnsi="Arial" w:cs="Arial"/>
          <w:sz w:val="22"/>
          <w:u w:val="single"/>
        </w:rPr>
      </w:pPr>
      <w:r>
        <w:rPr>
          <w:rFonts w:ascii="Arial" w:hAnsi="Arial" w:cs="Arial"/>
          <w:noProof/>
          <w:sz w:val="22"/>
          <w:u w:val="single"/>
        </w:rPr>
        <w:drawing>
          <wp:anchor distT="0" distB="0" distL="114300" distR="114300" simplePos="0" relativeHeight="251658240" behindDoc="0" locked="0" layoutInCell="1" allowOverlap="1" wp14:anchorId="1943147C" wp14:editId="431E8D26">
            <wp:simplePos x="0" y="0"/>
            <wp:positionH relativeFrom="column">
              <wp:posOffset>-24946</wp:posOffset>
            </wp:positionH>
            <wp:positionV relativeFrom="paragraph">
              <wp:posOffset>192677</wp:posOffset>
            </wp:positionV>
            <wp:extent cx="5727409" cy="6196693"/>
            <wp:effectExtent l="0" t="0" r="635" b="127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rys o Ffion.jp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414" b="12443"/>
                    <a:stretch/>
                  </pic:blipFill>
                  <pic:spPr bwMode="auto">
                    <a:xfrm>
                      <a:off x="0" y="0"/>
                      <a:ext cx="5727409" cy="61966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657293" w14:textId="41349916" w:rsidR="003C52FD" w:rsidRDefault="003C52FD">
      <w:pPr>
        <w:rPr>
          <w:rFonts w:ascii="Arial" w:hAnsi="Arial" w:cs="Arial"/>
          <w:sz w:val="22"/>
          <w:u w:val="single"/>
        </w:rPr>
      </w:pPr>
    </w:p>
    <w:p w14:paraId="1A52B98A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2EA2F6D0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76BA6281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3464E22E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1B214FF1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114F6673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374ECA31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3A9B1BF9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181FA2FC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2668833B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329AF570" w14:textId="77777777" w:rsidR="003C52FD" w:rsidRPr="003C52FD" w:rsidRDefault="003C52FD" w:rsidP="003C52FD">
      <w:pPr>
        <w:rPr>
          <w:rFonts w:ascii="Arial" w:hAnsi="Arial" w:cs="Arial"/>
          <w:sz w:val="22"/>
        </w:rPr>
      </w:pPr>
    </w:p>
    <w:p w14:paraId="27C688DF" w14:textId="7DC69A88" w:rsidR="003C52FD" w:rsidRDefault="003C52FD" w:rsidP="003C52FD">
      <w:pPr>
        <w:rPr>
          <w:rFonts w:ascii="Arial" w:hAnsi="Arial" w:cs="Arial"/>
          <w:sz w:val="22"/>
        </w:rPr>
      </w:pPr>
    </w:p>
    <w:p w14:paraId="4723533C" w14:textId="58D3006A" w:rsidR="003C52FD" w:rsidRDefault="003C52FD" w:rsidP="003C52FD">
      <w:pPr>
        <w:rPr>
          <w:rFonts w:ascii="Arial" w:hAnsi="Arial" w:cs="Arial"/>
          <w:sz w:val="22"/>
        </w:rPr>
      </w:pPr>
    </w:p>
    <w:p w14:paraId="0B550CA6" w14:textId="58FF94C0" w:rsidR="000541CA" w:rsidRDefault="003C52FD" w:rsidP="003C52FD">
      <w:pPr>
        <w:rPr>
          <w:rFonts w:ascii="Arial" w:hAnsi="Arial" w:cs="Arial"/>
          <w:sz w:val="22"/>
          <w:u w:val="single"/>
        </w:rPr>
      </w:pPr>
      <w:r w:rsidRPr="003C52FD">
        <w:rPr>
          <w:rFonts w:ascii="Arial" w:hAnsi="Arial" w:cs="Arial"/>
          <w:noProof/>
          <w:sz w:val="22"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12820591" wp14:editId="3FC4FFF1">
            <wp:simplePos x="0" y="0"/>
            <wp:positionH relativeFrom="column">
              <wp:posOffset>89535</wp:posOffset>
            </wp:positionH>
            <wp:positionV relativeFrom="paragraph">
              <wp:posOffset>465364</wp:posOffset>
            </wp:positionV>
            <wp:extent cx="4986416" cy="5951764"/>
            <wp:effectExtent l="0" t="0" r="5080" b="508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Gwen o Ffion.jp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552" b="18304"/>
                    <a:stretch/>
                  </pic:blipFill>
                  <pic:spPr bwMode="auto">
                    <a:xfrm>
                      <a:off x="0" y="0"/>
                      <a:ext cx="4986416" cy="59517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C52FD">
        <w:rPr>
          <w:rFonts w:ascii="Arial" w:hAnsi="Arial" w:cs="Arial"/>
          <w:sz w:val="22"/>
          <w:u w:val="single"/>
        </w:rPr>
        <w:t>Atodiad 2</w:t>
      </w:r>
      <w:r w:rsidRPr="003C52FD">
        <w:rPr>
          <w:rFonts w:ascii="Arial" w:hAnsi="Arial" w:cs="Arial"/>
          <w:sz w:val="22"/>
          <w:u w:val="single"/>
        </w:rPr>
        <w:br w:type="page"/>
      </w:r>
      <w:r>
        <w:rPr>
          <w:rFonts w:ascii="Arial" w:hAnsi="Arial" w:cs="Arial"/>
          <w:sz w:val="22"/>
          <w:u w:val="single"/>
        </w:rPr>
        <w:lastRenderedPageBreak/>
        <w:t>Atodiad 3</w:t>
      </w:r>
    </w:p>
    <w:p w14:paraId="5FFA5DE5" w14:textId="495D7690" w:rsidR="003C52FD" w:rsidRDefault="003C52FD" w:rsidP="003C52FD">
      <w:pPr>
        <w:rPr>
          <w:rFonts w:ascii="Arial" w:hAnsi="Arial" w:cs="Arial"/>
          <w:sz w:val="22"/>
          <w:u w:val="single"/>
        </w:rPr>
      </w:pPr>
    </w:p>
    <w:p w14:paraId="219A5046" w14:textId="6221C7D2" w:rsidR="00656A93" w:rsidRDefault="00656A93" w:rsidP="003C52FD">
      <w:pPr>
        <w:rPr>
          <w:rFonts w:ascii="Arial" w:hAnsi="Arial" w:cs="Arial"/>
          <w:sz w:val="22"/>
          <w:u w:val="single"/>
        </w:rPr>
      </w:pPr>
      <w:r>
        <w:rPr>
          <w:rFonts w:ascii="Arial" w:hAnsi="Arial" w:cs="Arial"/>
          <w:noProof/>
          <w:sz w:val="22"/>
          <w:u w:val="single"/>
        </w:rPr>
        <w:drawing>
          <wp:inline distT="0" distB="0" distL="0" distR="0" wp14:anchorId="44FBA06D" wp14:editId="6129DE2A">
            <wp:extent cx="5727700" cy="763714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Ffion o Carys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643AE" w14:textId="77777777" w:rsidR="00F05EF0" w:rsidRDefault="00F05EF0" w:rsidP="003C52FD">
      <w:pPr>
        <w:rPr>
          <w:rFonts w:ascii="Arial" w:hAnsi="Arial" w:cs="Arial"/>
          <w:sz w:val="22"/>
        </w:rPr>
      </w:pPr>
    </w:p>
    <w:p w14:paraId="412AA7EE" w14:textId="77777777" w:rsidR="00F05EF0" w:rsidRDefault="00F05EF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10B4C9BF" w14:textId="0968373C" w:rsidR="00BB316C" w:rsidRDefault="003C52FD" w:rsidP="003C52FD">
      <w:pPr>
        <w:rPr>
          <w:rFonts w:ascii="Arial" w:hAnsi="Arial" w:cs="Arial"/>
          <w:sz w:val="22"/>
          <w:u w:val="single"/>
        </w:rPr>
      </w:pPr>
      <w:r w:rsidRPr="00F05EF0">
        <w:rPr>
          <w:rFonts w:ascii="Arial" w:hAnsi="Arial" w:cs="Arial"/>
          <w:noProof/>
          <w:sz w:val="22"/>
          <w:u w:val="single"/>
        </w:rPr>
        <w:lastRenderedPageBreak/>
        <w:drawing>
          <wp:anchor distT="0" distB="0" distL="114300" distR="114300" simplePos="0" relativeHeight="251661312" behindDoc="0" locked="0" layoutInCell="1" allowOverlap="1" wp14:anchorId="1D831787" wp14:editId="18582AA2">
            <wp:simplePos x="0" y="0"/>
            <wp:positionH relativeFrom="column">
              <wp:posOffset>-39370</wp:posOffset>
            </wp:positionH>
            <wp:positionV relativeFrom="paragraph">
              <wp:posOffset>317467</wp:posOffset>
            </wp:positionV>
            <wp:extent cx="5699760" cy="7185660"/>
            <wp:effectExtent l="0" t="0" r="2540" b="254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Gwen o Carys.jp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039" b="12042"/>
                    <a:stretch/>
                  </pic:blipFill>
                  <pic:spPr bwMode="auto">
                    <a:xfrm>
                      <a:off x="0" y="0"/>
                      <a:ext cx="5699760" cy="71856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05EF0" w:rsidRPr="00F05EF0">
        <w:rPr>
          <w:rFonts w:ascii="Arial" w:hAnsi="Arial" w:cs="Arial"/>
          <w:sz w:val="22"/>
          <w:u w:val="single"/>
        </w:rPr>
        <w:t>Atodiad 4</w:t>
      </w:r>
    </w:p>
    <w:p w14:paraId="3D4EBB87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275E2306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7E91F4E4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29241985" w14:textId="57D30E19" w:rsidR="00656A93" w:rsidRDefault="00656A93" w:rsidP="00BB316C">
      <w:pPr>
        <w:rPr>
          <w:rFonts w:ascii="Arial" w:hAnsi="Arial" w:cs="Arial"/>
          <w:sz w:val="22"/>
        </w:rPr>
      </w:pPr>
    </w:p>
    <w:p w14:paraId="0A1C750D" w14:textId="1E3CE1E1" w:rsidR="00656A93" w:rsidRPr="00656A93" w:rsidRDefault="00656A93" w:rsidP="00BB316C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br w:type="page"/>
      </w:r>
    </w:p>
    <w:p w14:paraId="5C9DC059" w14:textId="77777777" w:rsidR="00656A93" w:rsidRPr="00656A93" w:rsidRDefault="00656A93" w:rsidP="00BB316C">
      <w:pPr>
        <w:rPr>
          <w:rFonts w:ascii="Arial" w:hAnsi="Arial" w:cs="Arial"/>
          <w:sz w:val="22"/>
          <w:u w:val="single"/>
        </w:rPr>
      </w:pPr>
    </w:p>
    <w:p w14:paraId="668B696F" w14:textId="7E067C6C" w:rsidR="00BB316C" w:rsidRDefault="00BB316C" w:rsidP="00BB316C">
      <w:pPr>
        <w:rPr>
          <w:rFonts w:ascii="Arial" w:hAnsi="Arial" w:cs="Arial"/>
          <w:sz w:val="22"/>
          <w:u w:val="single"/>
        </w:rPr>
      </w:pPr>
      <w:bookmarkStart w:id="0" w:name="_GoBack"/>
      <w:bookmarkEnd w:id="0"/>
      <w:r w:rsidRPr="00BB316C">
        <w:rPr>
          <w:rFonts w:ascii="Arial" w:hAnsi="Arial" w:cs="Arial"/>
          <w:sz w:val="22"/>
          <w:u w:val="single"/>
        </w:rPr>
        <w:t>Atodiad 5</w:t>
      </w:r>
    </w:p>
    <w:p w14:paraId="59E027CE" w14:textId="0763EB52" w:rsidR="00BB316C" w:rsidRDefault="00BB316C" w:rsidP="00BB316C">
      <w:pPr>
        <w:rPr>
          <w:rFonts w:ascii="Arial" w:hAnsi="Arial" w:cs="Arial"/>
          <w:sz w:val="22"/>
          <w:u w:val="single"/>
        </w:rPr>
      </w:pPr>
    </w:p>
    <w:p w14:paraId="1F476855" w14:textId="3C233AC2" w:rsidR="00BB316C" w:rsidRPr="00BB316C" w:rsidRDefault="005D3CB5" w:rsidP="00BB316C">
      <w:pPr>
        <w:rPr>
          <w:rFonts w:ascii="Arial" w:hAnsi="Arial" w:cs="Arial"/>
          <w:sz w:val="22"/>
          <w:u w:val="single"/>
        </w:rPr>
      </w:pPr>
      <w:r>
        <w:rPr>
          <w:rFonts w:ascii="Arial" w:hAnsi="Arial" w:cs="Arial"/>
          <w:noProof/>
          <w:sz w:val="22"/>
          <w:u w:val="single"/>
        </w:rPr>
        <w:drawing>
          <wp:inline distT="0" distB="0" distL="0" distR="0" wp14:anchorId="2E91F3E7" wp14:editId="6C09EEFF">
            <wp:extent cx="5727700" cy="76371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arys o Gwen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578C5" w14:textId="77777777" w:rsidR="00BB316C" w:rsidRPr="00BB316C" w:rsidRDefault="00BB316C" w:rsidP="00BB316C">
      <w:pPr>
        <w:jc w:val="right"/>
        <w:rPr>
          <w:rFonts w:ascii="Arial" w:hAnsi="Arial" w:cs="Arial"/>
          <w:sz w:val="22"/>
        </w:rPr>
      </w:pPr>
    </w:p>
    <w:p w14:paraId="6B9393D0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1CD57F5E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7430043B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5578027C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54E04445" w14:textId="03030FBC" w:rsidR="00BB316C" w:rsidRPr="00275549" w:rsidRDefault="00275549" w:rsidP="00BB316C">
      <w:pPr>
        <w:rPr>
          <w:rFonts w:ascii="Arial" w:hAnsi="Arial" w:cs="Arial"/>
          <w:sz w:val="22"/>
          <w:u w:val="single"/>
        </w:rPr>
      </w:pPr>
      <w:r w:rsidRPr="00275549">
        <w:rPr>
          <w:rFonts w:ascii="Arial" w:hAnsi="Arial" w:cs="Arial"/>
          <w:sz w:val="22"/>
          <w:u w:val="single"/>
        </w:rPr>
        <w:t>Atodiad 6</w:t>
      </w:r>
    </w:p>
    <w:p w14:paraId="58F0C854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57BB60A6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Cwestiynau ac atebion y cyfweliad</w:t>
      </w:r>
    </w:p>
    <w:p w14:paraId="4A77B6FE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DB3FD52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1. Beth mae hunanasesu yn ei olygu i chi?</w:t>
      </w:r>
    </w:p>
    <w:p w14:paraId="2D0A24D5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Gallu uchel – Ysgrifennu lawr dwy seren a dymuniad felly un peth da a wnaethom a pheth all gwella o fewn ein hateb.</w:t>
      </w:r>
    </w:p>
    <w:p w14:paraId="7933C489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Canolig – Cytuno.</w:t>
      </w:r>
    </w:p>
    <w:p w14:paraId="5207AEB5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Marcio gwaith ein hunan ac adnabod beth wnaethom yn dda a beth all gwella.</w:t>
      </w:r>
    </w:p>
    <w:p w14:paraId="0BC6482C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50CB8179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2. Beth yw eich barn chi am hunanasesu yn gyffredinol?</w:t>
      </w:r>
    </w:p>
    <w:p w14:paraId="2A32CF5B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Gallu uchel – Cytuno. Hunan asesu yn well nag asesu cyfoed – galluogi chi i ganolbwyntio ar y targedau yr ydych chi eich hunan wedi gosod.</w:t>
      </w:r>
    </w:p>
    <w:p w14:paraId="7A49AC13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 xml:space="preserve">Canolig – Mae’n beth dda! Mae’n ymestyn eich ymennydd chi i allu gwneud yn well. Dangos yn glir beth allwch wneud i ddatblygu eich gwaith chi. </w:t>
      </w:r>
    </w:p>
    <w:p w14:paraId="775B42D2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Mae hunan asesu yn sicrhau bod y gwelliannau yn ‘stuck’ yn eich meddwl chi. Os mae ffrind sy’n asesu eich gwaith chi ddim yn meddwl amdano ef ond os i chi’n asesu gwaith eich hunan mae’r gwelliannau yn eich pen chi a chi’n canolbwyntio arno.</w:t>
      </w:r>
    </w:p>
    <w:p w14:paraId="031F5E1D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56A40B2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3. Meddyliwch yn ôl i’r wers, sut oeddech chi’n teimlo yn ystod y cyfnod o hunanasesu?</w:t>
      </w:r>
    </w:p>
    <w:p w14:paraId="3840D56B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 xml:space="preserve">Gallu uchel – Teimlo’n bositif. Darn yma o’r wers wedi galluogi ni edrych dros ddarn bach o ysgrifennu i allu gwella ein gwaith dosbarth yr ydym yn gwneud o ddydd i ddydd. </w:t>
      </w:r>
    </w:p>
    <w:p w14:paraId="2A4831CE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Canolig – Well gennyf i hunan asesu nag asesu cyfoed o fewn gwersi fel hyn oherwydd wrth i ffrindiau asesu efallai maent ddim eisiau rhoi rhywbeth negyddol lawr. Gyda hunan asesu i chi eich hunan gallu rhoi rhywbeth pendant lawr i ddatblygu eich hunan.</w:t>
      </w:r>
    </w:p>
    <w:p w14:paraId="2EAB6DB3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Dim byd i ychwanegu.</w:t>
      </w:r>
    </w:p>
    <w:p w14:paraId="019C38E8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13FDDB1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4. Sut oeddech chi’n teimlo wrth weld y canlyniadau?</w:t>
      </w:r>
    </w:p>
    <w:p w14:paraId="6A28BF18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Gallu uchel – Gallu helpu ni ar gyfer y darn nesaf o waith.</w:t>
      </w:r>
    </w:p>
    <w:p w14:paraId="3837E153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Canolig – Rwy’n teimlo’n bositif am bopeth o ran hunanasesu.</w:t>
      </w:r>
    </w:p>
    <w:p w14:paraId="52CBEC51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ok.</w:t>
      </w:r>
    </w:p>
    <w:p w14:paraId="7435BDFC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CC64F3A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5. A oes unrhyw ddulliau arall o asesu sydd yn fwy defnyddiol i chi?</w:t>
      </w:r>
    </w:p>
    <w:p w14:paraId="6EDA4673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 xml:space="preserve">Gallu uchel – Cytuno – Asesu athro. Asesu cyfoed hefyd. </w:t>
      </w:r>
    </w:p>
    <w:p w14:paraId="46CD9693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Canolig – Ddim yn siŵr.</w:t>
      </w:r>
    </w:p>
    <w:p w14:paraId="5816555A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Asesu athro. Mae athro yn rhoi’r gwir i lawr o gymharu â pharodrwydd ffrindiau i roi’r gwir lawr. Ni wedyn yn gwybod yn union beth sydd angen gwneud i wella.</w:t>
      </w:r>
    </w:p>
    <w:p w14:paraId="6BD53044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CA980FC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3DC62D1F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6. A ydych chi’n gwybod beth sy’n ofynnol wrth hunanasesu?</w:t>
      </w:r>
    </w:p>
    <w:p w14:paraId="76BDD58D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Gallu uchel – Ydw. Ni’n dilyn strwythur eithaf pendant i allu dangos yn glir beth aeth yn dda a beth sydd angen datblygu. Mae’n hawdd wrth hunan asesu i fod yn onest am eich gwaith.</w:t>
      </w:r>
    </w:p>
    <w:p w14:paraId="6BB67383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Canolig – Ydw. Mwyafrif o’r amser mae strwythur yn cael ei rhoi gan yr athro, dwy seren a dymuniad.</w:t>
      </w:r>
    </w:p>
    <w:p w14:paraId="517A5B01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Ydw. Angen i ni nodi pethau positif o fewn ein gwaith ni a hefyd darnau mae angen i ni weithio arni i allu gwella.</w:t>
      </w:r>
    </w:p>
    <w:p w14:paraId="5E021D4A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122A7741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7. Ydych chi’n meddwl bod hunanasesu yn effeithiol er mwyn rhoi adborth i chi ar eich dealltwriaeth/gwaith?</w:t>
      </w:r>
    </w:p>
    <w:p w14:paraId="022DA427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Gallu uchel – Ydy. Dangos beth i chi eich hunan yn meddwl o’ch gwaith a dangos ble efallai i chi ddim yn siŵr ohono.</w:t>
      </w:r>
    </w:p>
    <w:p w14:paraId="2BFF0DBD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Canolig – Ydy.</w:t>
      </w:r>
    </w:p>
    <w:p w14:paraId="72BECD86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Ydy.</w:t>
      </w:r>
    </w:p>
    <w:p w14:paraId="1CDF7190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431459BC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8. Pa mor aml mae hunanasesu yn cael eu hymarfer yn eich gwersi chi?</w:t>
      </w:r>
    </w:p>
    <w:p w14:paraId="7EC35284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Gallu uchel – Cytuno (Is y gallu) Mwyafrif o’r amser i ni’n gwneud asesu cyfoed neu mae athrawon yn marcio ein gwaith.</w:t>
      </w:r>
    </w:p>
    <w:p w14:paraId="26418E43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 xml:space="preserve">Canolig – Rwy’n meddwl i ni’n hunanasesu yn eithaf aml. Gwneud mwyaf ohono yn ystod gwersi Mathemateg a Chymraeg. </w:t>
      </w:r>
    </w:p>
    <w:p w14:paraId="3BFB6101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Rwy’n teimlo fel y bod ni’n neud mwy o asesu cyfoed yn ystod y gwersi – ddim llawer o gyfle i wneud hunanasesu.</w:t>
      </w:r>
    </w:p>
    <w:p w14:paraId="35C533D6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696275BA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 xml:space="preserve">9. Ych chi’n credu bod eich sgiliau hunanasesu yn datblygu? </w:t>
      </w:r>
    </w:p>
    <w:p w14:paraId="014B4A60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Gallu uchel – Cytuno. Hoffwn ni cael y cyfle i ddangos fy natblygiad yn fwy aml.</w:t>
      </w:r>
    </w:p>
    <w:p w14:paraId="4070E445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Canolig – Dwi’n meddwl bod fy sgiliau hunan asesu yn datblygu. Rwy’n fwy ‘aware’ o beth sydd angen i mi wneud i wella.</w:t>
      </w:r>
    </w:p>
    <w:p w14:paraId="45F20907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Cytuno.</w:t>
      </w:r>
    </w:p>
    <w:p w14:paraId="71512E4D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526A3B3B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C36F9D">
        <w:rPr>
          <w:rFonts w:ascii="Arial" w:hAnsi="Arial" w:cs="Arial"/>
          <w:sz w:val="22"/>
          <w:szCs w:val="22"/>
          <w:u w:val="single"/>
          <w:lang w:val="cy-GB"/>
        </w:rPr>
        <w:t>10. Ydych chi’n credu bod hunanasesu yn cael effaith ar eich datblygiad?</w:t>
      </w:r>
    </w:p>
    <w:p w14:paraId="506F18A1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Gallu uchel – Cytuno. Gallu defnyddio beth yr ydym wedi nodi yn yr hunanasesu yn ychwanegol i asesu athro i allu gweld yn glir ble mae angen datblygu.</w:t>
      </w:r>
    </w:p>
    <w:p w14:paraId="5110BC4B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Canolig – Mae hunanasesu yn dangos i ni’n glir beth sydd angen gwneud i allu datblygu yn y dosbarth.</w:t>
      </w:r>
    </w:p>
    <w:p w14:paraId="0A1460FE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C36F9D">
        <w:rPr>
          <w:rFonts w:ascii="Arial" w:hAnsi="Arial" w:cs="Arial"/>
          <w:sz w:val="22"/>
          <w:szCs w:val="22"/>
          <w:lang w:val="cy-GB"/>
        </w:rPr>
        <w:t>Is y gallu – Dim ateb.</w:t>
      </w:r>
    </w:p>
    <w:p w14:paraId="4AD99849" w14:textId="77777777" w:rsidR="00695E3A" w:rsidRPr="00C36F9D" w:rsidRDefault="00695E3A" w:rsidP="00695E3A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p w14:paraId="0B0368DB" w14:textId="64A07B32" w:rsidR="00BB316C" w:rsidRPr="00695E3A" w:rsidRDefault="00695E3A" w:rsidP="00BB316C">
      <w:pPr>
        <w:rPr>
          <w:rFonts w:ascii="Arial" w:hAnsi="Arial" w:cs="Arial"/>
          <w:sz w:val="22"/>
          <w:u w:val="single"/>
        </w:rPr>
      </w:pPr>
      <w:r w:rsidRPr="00695E3A">
        <w:rPr>
          <w:rFonts w:ascii="Arial" w:hAnsi="Arial" w:cs="Arial"/>
          <w:sz w:val="22"/>
          <w:u w:val="single"/>
        </w:rPr>
        <w:t xml:space="preserve">Atodiad 7 </w:t>
      </w:r>
    </w:p>
    <w:p w14:paraId="7C713375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4E968315" w14:textId="77777777" w:rsidR="001C081B" w:rsidRDefault="001C081B" w:rsidP="001C081B">
      <w:pPr>
        <w:rPr>
          <w:b/>
          <w:bCs/>
          <w:u w:val="single"/>
        </w:rPr>
      </w:pPr>
      <w:r>
        <w:rPr>
          <w:b/>
          <w:bCs/>
          <w:u w:val="single"/>
        </w:rPr>
        <w:t>Cwestiynau ac atebion y cyfweliad</w:t>
      </w:r>
    </w:p>
    <w:p w14:paraId="7F2FA094" w14:textId="77777777" w:rsidR="001C081B" w:rsidRDefault="001C081B" w:rsidP="001C081B"/>
    <w:p w14:paraId="613059CE" w14:textId="77777777" w:rsidR="001C081B" w:rsidRDefault="001C081B" w:rsidP="001C081B">
      <w:r w:rsidRPr="00C55DDE">
        <w:t>1. Beth mae hunanasesu yn ei olygu i chi?</w:t>
      </w:r>
    </w:p>
    <w:p w14:paraId="16F22069" w14:textId="77777777" w:rsidR="001C081B" w:rsidRPr="00ED457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– </w:t>
      </w:r>
      <w:r w:rsidRPr="000F0B37">
        <w:t>Edrych dros waith eich hunain i weld beth chi wedi gwneud yn dda a beth chi’n gallu gwneud yn well ynddo.</w:t>
      </w:r>
    </w:p>
    <w:p w14:paraId="61D21730" w14:textId="77777777" w:rsidR="001C081B" w:rsidRPr="00ED457B" w:rsidRDefault="001C081B" w:rsidP="001C081B">
      <w:r w:rsidRPr="00E466C1">
        <w:rPr>
          <w:b/>
          <w:bCs/>
        </w:rPr>
        <w:t xml:space="preserve">Canolig </w:t>
      </w:r>
      <w:r w:rsidRPr="00ED457B">
        <w:t>–</w:t>
      </w:r>
      <w:r>
        <w:t xml:space="preserve"> Gwella.</w:t>
      </w:r>
    </w:p>
    <w:p w14:paraId="53D06B5F" w14:textId="77777777" w:rsidR="001C081B" w:rsidRPr="00ED457B" w:rsidRDefault="001C081B" w:rsidP="001C081B">
      <w:r w:rsidRPr="00E466C1">
        <w:rPr>
          <w:b/>
          <w:bCs/>
        </w:rPr>
        <w:t>Is y gallu</w:t>
      </w:r>
      <w:r w:rsidRPr="00ED457B">
        <w:t xml:space="preserve"> – </w:t>
      </w:r>
      <w:r>
        <w:t>M</w:t>
      </w:r>
      <w:r w:rsidRPr="00ED457B">
        <w:t>ynd dros e</w:t>
      </w:r>
      <w:r>
        <w:t>ich gwaith a chywiro fe/gwneud newidiadau.</w:t>
      </w:r>
    </w:p>
    <w:p w14:paraId="7DB3FAAB" w14:textId="77777777" w:rsidR="001C081B" w:rsidRPr="00C55DDE" w:rsidRDefault="001C081B" w:rsidP="001C081B"/>
    <w:p w14:paraId="7CA4662F" w14:textId="77777777" w:rsidR="001C081B" w:rsidRDefault="001C081B" w:rsidP="001C081B">
      <w:r w:rsidRPr="00C55DDE">
        <w:t>2. Beth yw eich barn chi am hunanasesu yn gyffredinol?</w:t>
      </w:r>
    </w:p>
    <w:p w14:paraId="49F100DA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>– Peth da i wneud oherwydd chi’n gallu dysgu o’ch camgymeriadau ac mae cefnogaeth/help athrawon yn dda. Er enghraifft, gwella gramadeg (rhoi enghreifftiau yn y cyfweliad o sut mae’n gwella).</w:t>
      </w:r>
    </w:p>
    <w:p w14:paraId="3DBA74B3" w14:textId="77777777" w:rsidR="001C081B" w:rsidRDefault="001C081B" w:rsidP="001C081B">
      <w:r w:rsidRPr="00E466C1">
        <w:rPr>
          <w:b/>
          <w:bCs/>
        </w:rPr>
        <w:t>Canolig</w:t>
      </w:r>
      <w:r>
        <w:t xml:space="preserve"> – Cytuno.</w:t>
      </w:r>
    </w:p>
    <w:p w14:paraId="351BD823" w14:textId="77777777" w:rsidR="001C081B" w:rsidRDefault="001C081B" w:rsidP="001C081B">
      <w:r w:rsidRPr="00E466C1">
        <w:rPr>
          <w:b/>
          <w:bCs/>
        </w:rPr>
        <w:t>Is y gallu</w:t>
      </w:r>
      <w:r>
        <w:t xml:space="preserve"> – Cytuno.</w:t>
      </w:r>
    </w:p>
    <w:p w14:paraId="083F79C8" w14:textId="77777777" w:rsidR="001C081B" w:rsidRPr="00C55DDE" w:rsidRDefault="001C081B" w:rsidP="001C081B"/>
    <w:p w14:paraId="062F9094" w14:textId="77777777" w:rsidR="001C081B" w:rsidRDefault="001C081B" w:rsidP="001C081B">
      <w:r w:rsidRPr="00C55DDE">
        <w:t xml:space="preserve">3. Meddyliwch yn ôl i’r wers, sut oeddech </w:t>
      </w:r>
      <w:r>
        <w:t xml:space="preserve">chi’n </w:t>
      </w:r>
      <w:r w:rsidRPr="00C55DDE">
        <w:t>teimlo yn ystod y cyfnod o hunanasesu?</w:t>
      </w:r>
    </w:p>
    <w:p w14:paraId="69CA239A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>– Wedi deall pob cwestiwn ar y daflen diwedd uned ac wedi asesu/gwirio tasg estynedig a “gallu gweld fy mod i wedi gwneud y MPLL Aur” (yn hyderus ei fod wedi cynnwys pob peth a llwyddo).</w:t>
      </w:r>
    </w:p>
    <w:p w14:paraId="0AC4C0BC" w14:textId="77777777" w:rsidR="001C081B" w:rsidRDefault="001C081B" w:rsidP="001C081B">
      <w:r w:rsidRPr="00E466C1">
        <w:rPr>
          <w:b/>
          <w:bCs/>
        </w:rPr>
        <w:t xml:space="preserve">Canolig </w:t>
      </w:r>
      <w:r>
        <w:t>– Byddai wedi hoffi rhywun arall edrych ar ei gwaith.</w:t>
      </w:r>
    </w:p>
    <w:p w14:paraId="3922B474" w14:textId="77777777" w:rsidR="001C081B" w:rsidRPr="00C55DDE" w:rsidRDefault="001C081B" w:rsidP="001C081B">
      <w:r w:rsidRPr="00E466C1">
        <w:rPr>
          <w:b/>
          <w:bCs/>
        </w:rPr>
        <w:t>Is y gallu</w:t>
      </w:r>
      <w:r>
        <w:t xml:space="preserve"> – Cytuno gyda Chanolig.</w:t>
      </w:r>
    </w:p>
    <w:p w14:paraId="03719CE9" w14:textId="77777777" w:rsidR="001C081B" w:rsidRDefault="001C081B" w:rsidP="001C081B"/>
    <w:p w14:paraId="389D5729" w14:textId="77777777" w:rsidR="001C081B" w:rsidRDefault="001C081B" w:rsidP="001C081B">
      <w:r>
        <w:t>4. Sut oeddech chi’n teimlo wrth weld y canlyniadau?</w:t>
      </w:r>
    </w:p>
    <w:p w14:paraId="0725826F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 xml:space="preserve">– </w:t>
      </w:r>
      <w:r w:rsidRPr="008B39BB">
        <w:t>Hyderus gyda’i gwaith/cynnydd. Yn gwybod yr oedd yn mynd i o leiaf cyflawni'r MPLL Arian. Er mwyn cyrraedd Aur fe wnaeth ychwanegu at ei waith (tywydd) a llwyddo (dangos hunanasesu cyson yn ystod gwersi i wella a chyflawni).</w:t>
      </w:r>
    </w:p>
    <w:p w14:paraId="45099B30" w14:textId="77777777" w:rsidR="001C081B" w:rsidRDefault="001C081B" w:rsidP="001C081B">
      <w:r w:rsidRPr="00E466C1">
        <w:rPr>
          <w:b/>
          <w:bCs/>
        </w:rPr>
        <w:t>Canolig</w:t>
      </w:r>
      <w:r>
        <w:t xml:space="preserve"> – </w:t>
      </w:r>
      <w:r w:rsidRPr="008B39BB">
        <w:t>Hapus gyda’i marc ac yn hoffi bod y MPLL wedi’i hunan-ysgogi i hunan-wirio ac aros ar drywydd.</w:t>
      </w:r>
    </w:p>
    <w:p w14:paraId="1C93697D" w14:textId="77777777" w:rsidR="001C081B" w:rsidRPr="00C55DDE" w:rsidRDefault="001C081B" w:rsidP="001C081B">
      <w:r w:rsidRPr="00E466C1">
        <w:rPr>
          <w:b/>
          <w:bCs/>
        </w:rPr>
        <w:t>Is y gallu</w:t>
      </w:r>
      <w:r>
        <w:t xml:space="preserve"> – Teimlo’n ddryslyd am ei waith a ddim yn hapus. Ond yn teimlo fel ei fod wedi cyflawni’r MPLL Arian (gor-hyderus??).</w:t>
      </w:r>
    </w:p>
    <w:p w14:paraId="5E42AD36" w14:textId="77777777" w:rsidR="001C081B" w:rsidRPr="00C55DDE" w:rsidRDefault="001C081B" w:rsidP="001C081B"/>
    <w:p w14:paraId="3EFBD16D" w14:textId="77777777" w:rsidR="001C081B" w:rsidRDefault="001C081B" w:rsidP="001C081B">
      <w:r>
        <w:t>5</w:t>
      </w:r>
      <w:r w:rsidRPr="00C55DDE">
        <w:t>. A oes unrhyw ddulliau arall o asesu sydd yn fwy defnyddiol i chi?</w:t>
      </w:r>
    </w:p>
    <w:p w14:paraId="5D9E1026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 xml:space="preserve">– </w:t>
      </w:r>
      <w:r w:rsidRPr="008B39BB">
        <w:t>Hoffi darllen ei gwaith allan, ateb yn y dosbarth a chyfrannu gymaint ag y gallai ar gyfer cael adborth ar gynnydd a dealltwriaeth yn syth. Hoffi derbyn a gofyn cwestiynau. Hefyd yn hoffi Kahoot oherwydd bod opsiynau, felly cyfle i feddwl pam mai un ateb yw e ac nid y rhai arall gyda’r atebion yn dod i fyny yn syth. Teimlo fod dulliau fel hyn o AagD yn torri ysgrifennu lan.</w:t>
      </w:r>
    </w:p>
    <w:p w14:paraId="13DE5B92" w14:textId="77777777" w:rsidR="001C081B" w:rsidRDefault="001C081B" w:rsidP="001C081B">
      <w:r w:rsidRPr="00330810">
        <w:rPr>
          <w:b/>
          <w:bCs/>
        </w:rPr>
        <w:t>Canolig</w:t>
      </w:r>
      <w:r>
        <w:t xml:space="preserve"> – Dim yn hoffi asesu cyfoedion oherwydd os mae eich gwaith yn wael yna bydd pobl arall yn gwybod hyn.</w:t>
      </w:r>
    </w:p>
    <w:p w14:paraId="546BBABE" w14:textId="77777777" w:rsidR="001C081B" w:rsidRDefault="001C081B" w:rsidP="001C081B">
      <w:r w:rsidRPr="00330810">
        <w:rPr>
          <w:b/>
          <w:bCs/>
        </w:rPr>
        <w:t>Is y gallu</w:t>
      </w:r>
      <w:r>
        <w:t xml:space="preserve"> – Hoffi pobl eraill yn marcio (diog?). Dim yn hoffi gwneud 2* a dymuniad ei hunan oherwydd mae byth medru meddwl am rhai addas, felly gwell ganddo athro yn gwneud rhai iddo. Hefyd yn meddwl wrth farcio gwaith ei hun bod elfen o gor-hyder. Hefyd yn hoffi gwneud Kahoot oherwydd mae’n hwyl ac os nad ydych yn gwybod yr ateb, bydd eich partner yn gallu helpu.</w:t>
      </w:r>
    </w:p>
    <w:p w14:paraId="43E7E889" w14:textId="77777777" w:rsidR="001C081B" w:rsidRPr="00C55DDE" w:rsidRDefault="001C081B" w:rsidP="001C081B"/>
    <w:p w14:paraId="32D09D9F" w14:textId="77777777" w:rsidR="001C081B" w:rsidRDefault="001C081B" w:rsidP="001C081B">
      <w:r>
        <w:t>6</w:t>
      </w:r>
      <w:r w:rsidRPr="00C55DDE">
        <w:t>. A ydych chi’n gwybod beth sy’n ofynnol wrth hunanasesu?</w:t>
      </w:r>
    </w:p>
    <w:p w14:paraId="083BAC0A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 xml:space="preserve">– </w:t>
      </w:r>
    </w:p>
    <w:p w14:paraId="7443B5D9" w14:textId="77777777" w:rsidR="001C081B" w:rsidRDefault="001C081B" w:rsidP="001C081B">
      <w:r w:rsidRPr="00330810">
        <w:rPr>
          <w:b/>
          <w:bCs/>
        </w:rPr>
        <w:t>Canolig</w:t>
      </w:r>
      <w:r>
        <w:t xml:space="preserve"> – </w:t>
      </w:r>
    </w:p>
    <w:p w14:paraId="64A44B34" w14:textId="77777777" w:rsidR="001C081B" w:rsidRPr="00C55DDE" w:rsidRDefault="001C081B" w:rsidP="001C081B">
      <w:r w:rsidRPr="00330810">
        <w:rPr>
          <w:b/>
          <w:bCs/>
        </w:rPr>
        <w:t>Is y gallu</w:t>
      </w:r>
      <w:r>
        <w:t xml:space="preserve"> – </w:t>
      </w:r>
    </w:p>
    <w:p w14:paraId="0DE5F005" w14:textId="77777777" w:rsidR="001C081B" w:rsidRPr="00C55DDE" w:rsidRDefault="001C081B" w:rsidP="001C081B"/>
    <w:p w14:paraId="4935B965" w14:textId="77777777" w:rsidR="001C081B" w:rsidRDefault="001C081B" w:rsidP="001C081B">
      <w:r>
        <w:t>7</w:t>
      </w:r>
      <w:r w:rsidRPr="00C55DDE">
        <w:t xml:space="preserve">. Ydych chi’n meddwl bod hunanasesu yn effeithiol er mwyn rhoi adborth i chi ar eich </w:t>
      </w:r>
      <w:r>
        <w:t>d</w:t>
      </w:r>
      <w:r w:rsidRPr="00C55DDE">
        <w:t>ealltwriaeth/gwaith?</w:t>
      </w:r>
    </w:p>
    <w:p w14:paraId="2D163FC5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>– Ydy. Mae’n rhoi adborth ac yn helpu ni i wella gyda’n sgiliau ysgrifennu h.y sillafu. Mae angen gwella rhywbeth o hyd.</w:t>
      </w:r>
    </w:p>
    <w:p w14:paraId="49992782" w14:textId="77777777" w:rsidR="001C081B" w:rsidRDefault="001C081B" w:rsidP="001C081B">
      <w:r w:rsidRPr="008B39BB">
        <w:rPr>
          <w:b/>
          <w:bCs/>
        </w:rPr>
        <w:t>Canolig</w:t>
      </w:r>
      <w:r>
        <w:t xml:space="preserve"> – Ydy. Gallwch ddysgu o gamgymeriadau a chael cyfle i ail-wneud.</w:t>
      </w:r>
    </w:p>
    <w:p w14:paraId="138D6FE2" w14:textId="77777777" w:rsidR="001C081B" w:rsidRPr="00C55DDE" w:rsidRDefault="001C081B" w:rsidP="001C081B">
      <w:r w:rsidRPr="008B39BB">
        <w:rPr>
          <w:b/>
          <w:bCs/>
        </w:rPr>
        <w:t>Is y gallu</w:t>
      </w:r>
      <w:r>
        <w:t xml:space="preserve"> – Dim ateb.</w:t>
      </w:r>
    </w:p>
    <w:p w14:paraId="3409F9C8" w14:textId="77777777" w:rsidR="001C081B" w:rsidRDefault="001C081B" w:rsidP="001C081B"/>
    <w:p w14:paraId="7DC04ED6" w14:textId="77777777" w:rsidR="001C081B" w:rsidRDefault="001C081B" w:rsidP="001C081B">
      <w:r>
        <w:t>8. Pa mor aml mae hunanasesu yn cael eu hymarfer yn eich gwersi chi?</w:t>
      </w:r>
    </w:p>
    <w:p w14:paraId="559D5822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 xml:space="preserve">– Yn aml gyda thasgau ysgrifennu estynedig. Ar </w:t>
      </w:r>
      <w:r w:rsidRPr="008B39BB">
        <w:t>ô</w:t>
      </w:r>
      <w:r>
        <w:t>l gorffen rhywbeth, fel ar ddiwedd thema/uned. Ambell waith yn anodd asesu eich hun oherwydd mae’n rhwydd meddwl “fy mod i wedi gwneud popeth yn iawn”.</w:t>
      </w:r>
    </w:p>
    <w:p w14:paraId="104AFBE0" w14:textId="77777777" w:rsidR="001C081B" w:rsidRDefault="001C081B" w:rsidP="001C081B">
      <w:r w:rsidRPr="008B39BB">
        <w:rPr>
          <w:b/>
          <w:bCs/>
        </w:rPr>
        <w:t xml:space="preserve">Canolig </w:t>
      </w:r>
      <w:r>
        <w:t>– Dim ateb.</w:t>
      </w:r>
    </w:p>
    <w:p w14:paraId="27AD8CF4" w14:textId="77777777" w:rsidR="001C081B" w:rsidRPr="00C55DDE" w:rsidRDefault="001C081B" w:rsidP="001C081B">
      <w:r w:rsidRPr="008B39BB">
        <w:rPr>
          <w:b/>
          <w:bCs/>
        </w:rPr>
        <w:t>Is y gallu</w:t>
      </w:r>
      <w:r>
        <w:t xml:space="preserve"> – Gormod, mae’n ddiflas.</w:t>
      </w:r>
    </w:p>
    <w:p w14:paraId="4805388B" w14:textId="77777777" w:rsidR="001C081B" w:rsidRDefault="001C081B" w:rsidP="001C081B"/>
    <w:p w14:paraId="0B57066A" w14:textId="77777777" w:rsidR="001C081B" w:rsidRDefault="001C081B" w:rsidP="001C081B">
      <w:r>
        <w:t xml:space="preserve">9. Ydy chi’n credu bod eich sgiliau hunanasesu yn datblygu? </w:t>
      </w:r>
    </w:p>
    <w:p w14:paraId="249DC2C9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>– Ydyn. Y mwyaf byddai’n ymarfer gwneud hunanasesu mewn pwnc, y gwell bydd y datblygiad o ddealltwriaeth.</w:t>
      </w:r>
    </w:p>
    <w:p w14:paraId="53466E49" w14:textId="77777777" w:rsidR="001C081B" w:rsidRDefault="001C081B" w:rsidP="001C081B">
      <w:r w:rsidRPr="008B39BB">
        <w:rPr>
          <w:b/>
          <w:bCs/>
        </w:rPr>
        <w:t xml:space="preserve">Canolig </w:t>
      </w:r>
      <w:r>
        <w:t>– Wrth wneud hunanasesu mwy a mwy, mae’n bosib gwella gwaith y dyfodol a magu hyder.</w:t>
      </w:r>
    </w:p>
    <w:p w14:paraId="5001DB7B" w14:textId="77777777" w:rsidR="001C081B" w:rsidRPr="00C55DDE" w:rsidRDefault="001C081B" w:rsidP="001C081B">
      <w:r w:rsidRPr="008B39BB">
        <w:rPr>
          <w:b/>
          <w:bCs/>
        </w:rPr>
        <w:t>Is y gallu</w:t>
      </w:r>
      <w:r>
        <w:t xml:space="preserve"> – Dim ateb.</w:t>
      </w:r>
    </w:p>
    <w:p w14:paraId="724DEC46" w14:textId="77777777" w:rsidR="001C081B" w:rsidRDefault="001C081B" w:rsidP="001C081B"/>
    <w:p w14:paraId="326E3D88" w14:textId="77777777" w:rsidR="001C081B" w:rsidRDefault="001C081B" w:rsidP="001C081B">
      <w:r>
        <w:t>10. Ydych chi’n credu bod hunanasesu yn cael effaith ar eich datblygiad?</w:t>
      </w:r>
    </w:p>
    <w:p w14:paraId="4A3B46E0" w14:textId="77777777" w:rsidR="001C081B" w:rsidRDefault="001C081B" w:rsidP="001C081B">
      <w:r>
        <w:rPr>
          <w:b/>
          <w:bCs/>
        </w:rPr>
        <w:t>G</w:t>
      </w:r>
      <w:r w:rsidRPr="00E466C1">
        <w:rPr>
          <w:b/>
          <w:bCs/>
        </w:rPr>
        <w:t>allu</w:t>
      </w:r>
      <w:r>
        <w:rPr>
          <w:b/>
          <w:bCs/>
        </w:rPr>
        <w:t xml:space="preserve"> uchel</w:t>
      </w:r>
      <w:r w:rsidRPr="00ED457B">
        <w:t xml:space="preserve"> </w:t>
      </w:r>
      <w:r>
        <w:t xml:space="preserve">– </w:t>
      </w:r>
      <w:r w:rsidRPr="008B39BB">
        <w:t>Ydy. Mae’n datblygu syniad o beth sydd angen gwneud nesaf a beth sydd angen ychwanegu i waith ar gyfer gwella.</w:t>
      </w:r>
    </w:p>
    <w:p w14:paraId="5F1AC941" w14:textId="77777777" w:rsidR="001C081B" w:rsidRDefault="001C081B" w:rsidP="001C081B">
      <w:r w:rsidRPr="008B39BB">
        <w:rPr>
          <w:b/>
          <w:bCs/>
        </w:rPr>
        <w:t>Canolig</w:t>
      </w:r>
      <w:r>
        <w:t xml:space="preserve"> – </w:t>
      </w:r>
      <w:r w:rsidRPr="008B39BB">
        <w:t>Ydy. Mae gweld eich camgymeriadau a chael cyfle i ail-wneud pethau yn helpu’r ymennydd cofio a dysgu. Er enghraifft, ysgrifennu allan geirfa 3 gwaith.</w:t>
      </w:r>
    </w:p>
    <w:p w14:paraId="21A7A033" w14:textId="77777777" w:rsidR="001C081B" w:rsidRPr="00C55DDE" w:rsidRDefault="001C081B" w:rsidP="001C081B">
      <w:r w:rsidRPr="008B39BB">
        <w:rPr>
          <w:b/>
          <w:bCs/>
        </w:rPr>
        <w:t>Is y gallu</w:t>
      </w:r>
      <w:r>
        <w:t xml:space="preserve"> – Dim byd i ychwanegu.</w:t>
      </w:r>
    </w:p>
    <w:p w14:paraId="36B99959" w14:textId="77777777" w:rsidR="001C081B" w:rsidRPr="00C55DDE" w:rsidRDefault="001C081B" w:rsidP="001C081B"/>
    <w:p w14:paraId="093CB67D" w14:textId="77777777" w:rsidR="001C081B" w:rsidRDefault="001C081B" w:rsidP="001C081B"/>
    <w:p w14:paraId="51452C85" w14:textId="0BD30F00" w:rsidR="00BB316C" w:rsidRDefault="00BB316C" w:rsidP="00BB316C">
      <w:pPr>
        <w:rPr>
          <w:rFonts w:ascii="Arial" w:hAnsi="Arial" w:cs="Arial"/>
          <w:sz w:val="22"/>
        </w:rPr>
      </w:pPr>
    </w:p>
    <w:p w14:paraId="3AF3310B" w14:textId="1EAD35C2" w:rsidR="008110B1" w:rsidRDefault="008110B1" w:rsidP="00BB316C">
      <w:pPr>
        <w:rPr>
          <w:rFonts w:ascii="Arial" w:hAnsi="Arial" w:cs="Arial"/>
          <w:sz w:val="22"/>
        </w:rPr>
      </w:pPr>
    </w:p>
    <w:p w14:paraId="75F4273E" w14:textId="32927893" w:rsidR="008110B1" w:rsidRDefault="008110B1" w:rsidP="00BB316C">
      <w:pPr>
        <w:rPr>
          <w:rFonts w:ascii="Arial" w:hAnsi="Arial" w:cs="Arial"/>
          <w:sz w:val="22"/>
        </w:rPr>
      </w:pPr>
    </w:p>
    <w:p w14:paraId="38286D67" w14:textId="01F9E5A2" w:rsidR="008110B1" w:rsidRDefault="008110B1" w:rsidP="00BB316C">
      <w:pPr>
        <w:rPr>
          <w:rFonts w:ascii="Arial" w:hAnsi="Arial" w:cs="Arial"/>
          <w:sz w:val="22"/>
        </w:rPr>
      </w:pPr>
    </w:p>
    <w:p w14:paraId="6AEB29D4" w14:textId="5AB089C6" w:rsidR="008110B1" w:rsidRDefault="008110B1" w:rsidP="00BB316C">
      <w:pPr>
        <w:rPr>
          <w:rFonts w:ascii="Arial" w:hAnsi="Arial" w:cs="Arial"/>
          <w:sz w:val="22"/>
        </w:rPr>
      </w:pPr>
    </w:p>
    <w:p w14:paraId="41A26718" w14:textId="0E59C85B" w:rsidR="008110B1" w:rsidRDefault="008110B1" w:rsidP="00BB316C">
      <w:pPr>
        <w:rPr>
          <w:rFonts w:ascii="Arial" w:hAnsi="Arial" w:cs="Arial"/>
          <w:sz w:val="22"/>
        </w:rPr>
      </w:pPr>
    </w:p>
    <w:p w14:paraId="25680D39" w14:textId="23D00618" w:rsidR="008110B1" w:rsidRDefault="008110B1" w:rsidP="00BB316C">
      <w:pPr>
        <w:rPr>
          <w:rFonts w:ascii="Arial" w:hAnsi="Arial" w:cs="Arial"/>
          <w:sz w:val="22"/>
        </w:rPr>
      </w:pPr>
    </w:p>
    <w:p w14:paraId="7E869E02" w14:textId="0D68A406" w:rsidR="008110B1" w:rsidRDefault="008110B1" w:rsidP="00BB316C">
      <w:pPr>
        <w:rPr>
          <w:rFonts w:ascii="Arial" w:hAnsi="Arial" w:cs="Arial"/>
          <w:sz w:val="22"/>
        </w:rPr>
      </w:pPr>
    </w:p>
    <w:p w14:paraId="02691FDF" w14:textId="15F86F80" w:rsidR="008110B1" w:rsidRDefault="008110B1" w:rsidP="00BB316C">
      <w:pPr>
        <w:rPr>
          <w:rFonts w:ascii="Arial" w:hAnsi="Arial" w:cs="Arial"/>
          <w:sz w:val="22"/>
        </w:rPr>
      </w:pPr>
    </w:p>
    <w:p w14:paraId="76DA51E6" w14:textId="3084D194" w:rsidR="008110B1" w:rsidRDefault="008110B1" w:rsidP="00BB316C">
      <w:pPr>
        <w:rPr>
          <w:rFonts w:ascii="Arial" w:hAnsi="Arial" w:cs="Arial"/>
          <w:sz w:val="22"/>
        </w:rPr>
      </w:pPr>
    </w:p>
    <w:p w14:paraId="7268D954" w14:textId="3B665F0E" w:rsidR="008110B1" w:rsidRDefault="008110B1" w:rsidP="00BB316C">
      <w:pPr>
        <w:rPr>
          <w:rFonts w:ascii="Arial" w:hAnsi="Arial" w:cs="Arial"/>
          <w:sz w:val="22"/>
        </w:rPr>
      </w:pPr>
    </w:p>
    <w:p w14:paraId="61597985" w14:textId="4097D090" w:rsidR="008110B1" w:rsidRDefault="008110B1" w:rsidP="00BB316C">
      <w:pPr>
        <w:rPr>
          <w:rFonts w:ascii="Arial" w:hAnsi="Arial" w:cs="Arial"/>
          <w:sz w:val="22"/>
        </w:rPr>
      </w:pPr>
    </w:p>
    <w:p w14:paraId="1B28F7B6" w14:textId="0DB3BAF7" w:rsidR="008110B1" w:rsidRDefault="008110B1" w:rsidP="00BB316C">
      <w:pPr>
        <w:rPr>
          <w:rFonts w:ascii="Arial" w:hAnsi="Arial" w:cs="Arial"/>
          <w:sz w:val="22"/>
        </w:rPr>
      </w:pPr>
    </w:p>
    <w:p w14:paraId="431851E6" w14:textId="170AB8ED" w:rsidR="008110B1" w:rsidRDefault="008110B1" w:rsidP="00BB316C">
      <w:pPr>
        <w:rPr>
          <w:rFonts w:ascii="Arial" w:hAnsi="Arial" w:cs="Arial"/>
          <w:sz w:val="22"/>
        </w:rPr>
      </w:pPr>
    </w:p>
    <w:p w14:paraId="116523CF" w14:textId="1F99FFFC" w:rsidR="008110B1" w:rsidRDefault="008110B1" w:rsidP="00BB316C">
      <w:pPr>
        <w:rPr>
          <w:rFonts w:ascii="Arial" w:hAnsi="Arial" w:cs="Arial"/>
          <w:sz w:val="22"/>
          <w:u w:val="single"/>
        </w:rPr>
      </w:pPr>
      <w:r w:rsidRPr="008110B1">
        <w:rPr>
          <w:rFonts w:ascii="Arial" w:hAnsi="Arial" w:cs="Arial"/>
          <w:sz w:val="22"/>
          <w:u w:val="single"/>
        </w:rPr>
        <w:lastRenderedPageBreak/>
        <w:t>Atodiad 8</w:t>
      </w:r>
    </w:p>
    <w:p w14:paraId="71FE3A77" w14:textId="4115D1DB" w:rsidR="008110B1" w:rsidRDefault="008110B1" w:rsidP="00BB316C">
      <w:pPr>
        <w:rPr>
          <w:rFonts w:ascii="Arial" w:hAnsi="Arial" w:cs="Arial"/>
          <w:sz w:val="22"/>
          <w:u w:val="single"/>
        </w:rPr>
      </w:pPr>
    </w:p>
    <w:p w14:paraId="6380F562" w14:textId="77777777" w:rsidR="008110B1" w:rsidRDefault="008110B1" w:rsidP="008110B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Cwestiynau Cyfweliad Gwenllian</w:t>
      </w:r>
    </w:p>
    <w:p w14:paraId="6552A869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Beth mae hunanasesu yn ei olygu i chi?</w:t>
      </w:r>
    </w:p>
    <w:p w14:paraId="2F13AEFE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</w:t>
      </w:r>
      <w:r w:rsidRPr="00AF40A6">
        <w:rPr>
          <w:rFonts w:ascii="Calibri" w:hAnsi="Calibri" w:cs="Calibri"/>
          <w:sz w:val="24"/>
          <w:szCs w:val="24"/>
        </w:rPr>
        <w:t>– marcio gwaith eich hunain er mwyn gweld y canlyniadau</w:t>
      </w:r>
    </w:p>
    <w:p w14:paraId="212D20DD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>Gallu canolig</w:t>
      </w:r>
      <w:r w:rsidRPr="00AF40A6">
        <w:rPr>
          <w:rFonts w:ascii="Calibri" w:hAnsi="Calibri" w:cs="Calibri"/>
          <w:sz w:val="24"/>
          <w:szCs w:val="24"/>
        </w:rPr>
        <w:t xml:space="preserve"> – marcio gwaith eich hunain er mwyn gweld fel chi wedi gwneud</w:t>
      </w:r>
    </w:p>
    <w:p w14:paraId="5B5288EA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>Is y gallu</w:t>
      </w:r>
      <w:r w:rsidRPr="00AF40A6">
        <w:rPr>
          <w:rFonts w:ascii="Calibri" w:hAnsi="Calibri" w:cs="Calibri"/>
          <w:sz w:val="24"/>
          <w:szCs w:val="24"/>
        </w:rPr>
        <w:t xml:space="preserve"> – marcio gwaith eich hunain</w:t>
      </w:r>
    </w:p>
    <w:p w14:paraId="085B4F8E" w14:textId="77777777" w:rsidR="008110B1" w:rsidRPr="00AF40A6" w:rsidRDefault="008110B1" w:rsidP="008110B1">
      <w:pPr>
        <w:pStyle w:val="ListParagraph"/>
        <w:ind w:left="780"/>
        <w:rPr>
          <w:b/>
          <w:bCs/>
          <w:color w:val="0000FF"/>
          <w:sz w:val="24"/>
          <w:szCs w:val="24"/>
          <w:u w:val="single"/>
        </w:rPr>
      </w:pPr>
    </w:p>
    <w:p w14:paraId="3207A632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Beth yw eich barn chi am hunanasesu yn gyffredinol?</w:t>
      </w:r>
    </w:p>
    <w:p w14:paraId="6A7F9B10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– </w:t>
      </w:r>
      <w:r w:rsidRPr="00AF40A6">
        <w:rPr>
          <w:rFonts w:ascii="Calibri" w:hAnsi="Calibri" w:cs="Calibri"/>
          <w:sz w:val="24"/>
          <w:szCs w:val="24"/>
        </w:rPr>
        <w:t>eithaf defnyddiol I weld eich marciau, ond trwy’r amser ddim yn ddefnyddiol</w:t>
      </w:r>
    </w:p>
    <w:p w14:paraId="3C6C98EB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canolig – </w:t>
      </w:r>
      <w:r w:rsidRPr="00AF40A6">
        <w:rPr>
          <w:rFonts w:ascii="Calibri" w:hAnsi="Calibri" w:cs="Calibri"/>
          <w:sz w:val="24"/>
          <w:szCs w:val="24"/>
        </w:rPr>
        <w:t>da I asesu eich marciau a beth chi wedi deall</w:t>
      </w:r>
    </w:p>
    <w:p w14:paraId="2D333CA0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Is y gallu – </w:t>
      </w:r>
      <w:r w:rsidRPr="00AF40A6">
        <w:rPr>
          <w:rFonts w:ascii="Calibri" w:hAnsi="Calibri" w:cs="Calibri"/>
          <w:sz w:val="24"/>
          <w:szCs w:val="24"/>
        </w:rPr>
        <w:t>da I weld eich marc a nid oes unrhywun arall yn gallu gweld eich canlyniadau sydd yn beth da – os ydych yn gwneud yn wael does dim rhaid I neb arall weld</w:t>
      </w:r>
    </w:p>
    <w:p w14:paraId="21A98405" w14:textId="77777777" w:rsidR="008110B1" w:rsidRPr="00AF40A6" w:rsidRDefault="008110B1" w:rsidP="008110B1">
      <w:pPr>
        <w:pStyle w:val="ListParagraph"/>
        <w:ind w:left="780"/>
        <w:rPr>
          <w:sz w:val="24"/>
          <w:szCs w:val="24"/>
          <w:u w:val="single"/>
        </w:rPr>
      </w:pPr>
    </w:p>
    <w:p w14:paraId="7F3A68A3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Meddyliwch nôl i’r wers, sut oeddech chi’n teimlo wrth hunanasesu?</w:t>
      </w:r>
    </w:p>
    <w:p w14:paraId="7ECD3796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– </w:t>
      </w:r>
      <w:r w:rsidRPr="00AF40A6">
        <w:rPr>
          <w:rFonts w:ascii="Calibri" w:hAnsi="Calibri" w:cs="Calibri"/>
          <w:sz w:val="24"/>
          <w:szCs w:val="24"/>
        </w:rPr>
        <w:t>hyderus, eisiau gwybod y marc awyddus I wneud hyn</w:t>
      </w:r>
    </w:p>
    <w:p w14:paraId="21DA77CB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b/>
          <w:bCs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canolig – </w:t>
      </w:r>
      <w:r w:rsidRPr="00AF40A6">
        <w:rPr>
          <w:rFonts w:ascii="Calibri" w:hAnsi="Calibri" w:cs="Calibri"/>
          <w:sz w:val="24"/>
          <w:szCs w:val="24"/>
        </w:rPr>
        <w:t>bach yn nerfus wrth farcio ond eisiau gweld y marc hefyd</w:t>
      </w:r>
      <w:r w:rsidRPr="00AF40A6">
        <w:rPr>
          <w:rFonts w:ascii="Calibri" w:hAnsi="Calibri" w:cs="Calibri"/>
          <w:b/>
          <w:bCs/>
          <w:sz w:val="24"/>
          <w:szCs w:val="24"/>
        </w:rPr>
        <w:t xml:space="preserve"> </w:t>
      </w:r>
    </w:p>
    <w:p w14:paraId="55327BCA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Is y gallu – </w:t>
      </w:r>
      <w:r w:rsidRPr="00AF40A6">
        <w:rPr>
          <w:rFonts w:ascii="Calibri" w:hAnsi="Calibri" w:cs="Calibri"/>
          <w:sz w:val="24"/>
          <w:szCs w:val="24"/>
        </w:rPr>
        <w:t>awyddus i weld y marc, digon hapus i wneud</w:t>
      </w:r>
    </w:p>
    <w:p w14:paraId="0CC3D472" w14:textId="77777777" w:rsidR="008110B1" w:rsidRPr="00AF40A6" w:rsidRDefault="008110B1" w:rsidP="008110B1">
      <w:pPr>
        <w:pStyle w:val="ListParagraph"/>
        <w:ind w:left="780"/>
        <w:rPr>
          <w:sz w:val="24"/>
          <w:szCs w:val="24"/>
          <w:u w:val="single"/>
        </w:rPr>
      </w:pPr>
    </w:p>
    <w:p w14:paraId="4FB9C7A5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Sut oeddech chi’n teimlo wrth weld y canlyniadau?</w:t>
      </w:r>
    </w:p>
    <w:p w14:paraId="252CE18E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– </w:t>
      </w:r>
      <w:r w:rsidRPr="00AF40A6">
        <w:rPr>
          <w:rFonts w:ascii="Calibri" w:hAnsi="Calibri" w:cs="Calibri"/>
          <w:sz w:val="24"/>
          <w:szCs w:val="24"/>
        </w:rPr>
        <w:t>hapus a hyderus wrth weld y dealltwriaeth o gael marc uchel, bob amser yn gyfforddus</w:t>
      </w:r>
    </w:p>
    <w:p w14:paraId="45D5CB8B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canolig – </w:t>
      </w:r>
      <w:r w:rsidRPr="00AF40A6">
        <w:rPr>
          <w:rFonts w:ascii="Calibri" w:hAnsi="Calibri" w:cs="Calibri"/>
          <w:sz w:val="24"/>
          <w:szCs w:val="24"/>
        </w:rPr>
        <w:t xml:space="preserve">hapus i weld yr atebion cywir, siomedig os byddai nifer wedi bod yn anghywir </w:t>
      </w:r>
    </w:p>
    <w:p w14:paraId="35EE6DDC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Is y gallu – </w:t>
      </w:r>
      <w:r w:rsidRPr="00AF40A6">
        <w:rPr>
          <w:rFonts w:ascii="Calibri" w:hAnsi="Calibri" w:cs="Calibri"/>
          <w:sz w:val="24"/>
          <w:szCs w:val="24"/>
        </w:rPr>
        <w:t>hapus a gallu gweld lle rwyf wedi mynd o’i le</w:t>
      </w:r>
    </w:p>
    <w:p w14:paraId="16F96D03" w14:textId="77777777" w:rsidR="008110B1" w:rsidRPr="00AF40A6" w:rsidRDefault="008110B1" w:rsidP="008110B1">
      <w:pPr>
        <w:pStyle w:val="ListParagraph"/>
        <w:ind w:left="780"/>
        <w:rPr>
          <w:sz w:val="24"/>
          <w:szCs w:val="24"/>
          <w:u w:val="single"/>
        </w:rPr>
      </w:pPr>
    </w:p>
    <w:p w14:paraId="79D7C8A1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A oes unrhyw ddulliau arall o asesu sydd yn fwy defnyddiol i chi?</w:t>
      </w:r>
    </w:p>
    <w:p w14:paraId="6638BFB2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– </w:t>
      </w:r>
      <w:r w:rsidRPr="00AF40A6">
        <w:rPr>
          <w:rFonts w:ascii="Calibri" w:hAnsi="Calibri" w:cs="Calibri"/>
          <w:sz w:val="24"/>
          <w:szCs w:val="24"/>
        </w:rPr>
        <w:t>asesu cyfoedion yn ddefnyddiol – gallu cymharu a dysgu wrth eich gilydd, helpu eich gilydd gyda chamgymeriadau, llongyfarch eich gilydd hefyd, cardiau coch a gwyrdd yn ddefnyddiol, adborth athrawes yn ddefnyddiol</w:t>
      </w:r>
    </w:p>
    <w:p w14:paraId="2A1F0F91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canolig – </w:t>
      </w:r>
      <w:r w:rsidRPr="00AF40A6">
        <w:rPr>
          <w:rFonts w:ascii="Calibri" w:hAnsi="Calibri" w:cs="Calibri"/>
          <w:sz w:val="24"/>
          <w:szCs w:val="24"/>
        </w:rPr>
        <w:t>byrddau gwyn bach yn ddefnyddiol, asesu cyfoed yn gallu bod yn ddefnyddiol ond dim trwy’r amser, hoffi cael adborth wrth athrawes i gywiro gwallau</w:t>
      </w:r>
    </w:p>
    <w:p w14:paraId="04A509D7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Is y gallu – </w:t>
      </w:r>
      <w:r w:rsidRPr="00AF40A6">
        <w:rPr>
          <w:rFonts w:ascii="Calibri" w:hAnsi="Calibri" w:cs="Calibri"/>
          <w:sz w:val="24"/>
          <w:szCs w:val="24"/>
        </w:rPr>
        <w:t>cardiau coch a gwyrdd, asesu cyfoed - pobl arall yn gweld y gwaith yn creu nerfusrwydd embaras os yw’r marc yn wael, dim angen i bobl arall weld, hunanasesu yn well, hoffi adborth o;r athrawes er mwyn gwella</w:t>
      </w:r>
    </w:p>
    <w:p w14:paraId="4A77409E" w14:textId="77777777" w:rsidR="008110B1" w:rsidRPr="00AF40A6" w:rsidRDefault="008110B1" w:rsidP="008110B1">
      <w:pPr>
        <w:pStyle w:val="ListParagraph"/>
        <w:ind w:left="780"/>
        <w:rPr>
          <w:sz w:val="24"/>
          <w:szCs w:val="24"/>
        </w:rPr>
      </w:pPr>
    </w:p>
    <w:p w14:paraId="5BF6BA20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A ydych chi’n gwybod beth sy’n ofynnol wrth hunanasesu?</w:t>
      </w:r>
    </w:p>
    <w:p w14:paraId="234F3777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– </w:t>
      </w:r>
      <w:r w:rsidRPr="00AF40A6">
        <w:rPr>
          <w:rFonts w:ascii="Calibri" w:hAnsi="Calibri" w:cs="Calibri"/>
          <w:sz w:val="24"/>
          <w:szCs w:val="24"/>
        </w:rPr>
        <w:t>hyderus wrth wybod yn gwmws beth sydd angen gwneud wrth hunanasesu</w:t>
      </w:r>
    </w:p>
    <w:p w14:paraId="310FA1E7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canolig – </w:t>
      </w:r>
      <w:r w:rsidRPr="00AF40A6">
        <w:rPr>
          <w:rFonts w:ascii="Calibri" w:hAnsi="Calibri" w:cs="Calibri"/>
          <w:sz w:val="24"/>
          <w:szCs w:val="24"/>
        </w:rPr>
        <w:t>hyderus wrth wybod yn gwmws beth sydd angen gwneud wrth hunanasesu</w:t>
      </w:r>
    </w:p>
    <w:p w14:paraId="3FC2F44F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b/>
          <w:bCs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lastRenderedPageBreak/>
        <w:t xml:space="preserve">Is y gallu – </w:t>
      </w:r>
      <w:r w:rsidRPr="00AF40A6">
        <w:rPr>
          <w:rFonts w:ascii="Calibri" w:hAnsi="Calibri" w:cs="Calibri"/>
          <w:sz w:val="24"/>
          <w:szCs w:val="24"/>
        </w:rPr>
        <w:t>hyderus wrth wybod yn gwmws beth sydd angen gwneud wrth hunanasesu</w:t>
      </w:r>
    </w:p>
    <w:p w14:paraId="352348ED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b/>
          <w:bCs/>
          <w:sz w:val="24"/>
          <w:szCs w:val="24"/>
        </w:rPr>
      </w:pPr>
    </w:p>
    <w:p w14:paraId="25B177DA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Ydych chi’n meddwl bod hunanasesu yn effeithiol er mwyn rhoi adborth i chi ar eich dealltwriaeth?</w:t>
      </w:r>
    </w:p>
    <w:p w14:paraId="244FB22D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– </w:t>
      </w:r>
      <w:r w:rsidRPr="00AF40A6">
        <w:rPr>
          <w:rFonts w:ascii="Calibri" w:hAnsi="Calibri" w:cs="Calibri"/>
          <w:sz w:val="24"/>
          <w:szCs w:val="24"/>
        </w:rPr>
        <w:t>weithiau ond ddim bob amser yn gwybod fel I gywiro ac felly yn llai effeithiol yn yr achos yma – cyfoed neu athro yn well achos rhywun arall yn gallu cynorthwyo a rhoi cymorth I chi wella – mwy effeithiol</w:t>
      </w:r>
    </w:p>
    <w:p w14:paraId="207322DE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canolig – </w:t>
      </w:r>
      <w:r w:rsidRPr="00AF40A6">
        <w:rPr>
          <w:rFonts w:ascii="Calibri" w:hAnsi="Calibri" w:cs="Calibri"/>
          <w:sz w:val="24"/>
          <w:szCs w:val="24"/>
        </w:rPr>
        <w:t>effeithiol wrth weld beth sydd yn gywir ac anghywir a ble mae angen gwella ond gallu bod yn anodd i wella os nad ydych yn deall – angen adborth rhywun arall hefyd</w:t>
      </w:r>
    </w:p>
    <w:p w14:paraId="7C0D732A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Is y gallu –  </w:t>
      </w:r>
      <w:r w:rsidRPr="00AF40A6">
        <w:rPr>
          <w:rFonts w:ascii="Calibri" w:hAnsi="Calibri" w:cs="Calibri"/>
          <w:sz w:val="24"/>
          <w:szCs w:val="24"/>
        </w:rPr>
        <w:t>effeithiol gan amlaf ond adborth gan athrawes yn fwy effeithiol er mwyn gallu gwellla</w:t>
      </w:r>
    </w:p>
    <w:p w14:paraId="2B080E44" w14:textId="77777777" w:rsidR="008110B1" w:rsidRPr="00AF40A6" w:rsidRDefault="008110B1" w:rsidP="008110B1">
      <w:pPr>
        <w:pStyle w:val="ListParagraph"/>
        <w:ind w:left="780"/>
        <w:rPr>
          <w:b/>
          <w:bCs/>
          <w:sz w:val="24"/>
          <w:szCs w:val="24"/>
          <w:u w:val="single"/>
        </w:rPr>
      </w:pPr>
    </w:p>
    <w:p w14:paraId="6F1811DB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Pa mor aml mae hunanasesu yn cael eu hymarfer yn eich gwersi chi?</w:t>
      </w:r>
    </w:p>
    <w:p w14:paraId="0971DF85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– </w:t>
      </w:r>
      <w:r w:rsidRPr="00AF40A6">
        <w:rPr>
          <w:rFonts w:ascii="Calibri" w:hAnsi="Calibri" w:cs="Calibri"/>
          <w:sz w:val="24"/>
          <w:szCs w:val="24"/>
        </w:rPr>
        <w:t>aml iawn, yn y rhan fwyaf o bynciau</w:t>
      </w:r>
    </w:p>
    <w:p w14:paraId="7098A696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canolig – </w:t>
      </w:r>
      <w:r w:rsidRPr="00AF40A6">
        <w:rPr>
          <w:rFonts w:ascii="Calibri" w:hAnsi="Calibri" w:cs="Calibri"/>
          <w:sz w:val="24"/>
          <w:szCs w:val="24"/>
        </w:rPr>
        <w:t>aml ond defnyddio amrywiaeth o ddulliau asesu hefyd</w:t>
      </w:r>
    </w:p>
    <w:p w14:paraId="2B3BCE51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Is y gallu – </w:t>
      </w:r>
      <w:r w:rsidRPr="00AF40A6">
        <w:rPr>
          <w:rFonts w:ascii="Calibri" w:hAnsi="Calibri" w:cs="Calibri"/>
          <w:sz w:val="24"/>
          <w:szCs w:val="24"/>
        </w:rPr>
        <w:t>aml – gwneud asesu cyfoed yr un faint a hunanasesu</w:t>
      </w:r>
    </w:p>
    <w:p w14:paraId="3066BCCA" w14:textId="77777777" w:rsidR="008110B1" w:rsidRPr="00AF40A6" w:rsidRDefault="008110B1" w:rsidP="008110B1">
      <w:pPr>
        <w:rPr>
          <w:b/>
          <w:bCs/>
          <w:u w:val="single"/>
        </w:rPr>
      </w:pPr>
    </w:p>
    <w:p w14:paraId="7065502C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Ydych chi’n credu bod eich sgiliau hunanasesu yn datblygu?</w:t>
      </w:r>
    </w:p>
    <w:p w14:paraId="79C18A10" w14:textId="77777777" w:rsidR="008110B1" w:rsidRPr="00AF40A6" w:rsidRDefault="008110B1" w:rsidP="008110B1">
      <w:pPr>
        <w:pStyle w:val="ListParagraph"/>
        <w:rPr>
          <w:sz w:val="24"/>
          <w:szCs w:val="24"/>
        </w:rPr>
      </w:pPr>
      <w:r w:rsidRPr="00AF40A6">
        <w:rPr>
          <w:b/>
          <w:bCs/>
          <w:sz w:val="24"/>
          <w:szCs w:val="24"/>
        </w:rPr>
        <w:t xml:space="preserve">Gallu uchel – </w:t>
      </w:r>
      <w:r w:rsidRPr="00AF40A6">
        <w:rPr>
          <w:sz w:val="24"/>
          <w:szCs w:val="24"/>
        </w:rPr>
        <w:t>ydi – gwybod yn gwmws beth sydd yn ofynnol nawr, gallu rhoi mwy o adborth i’n hunain nawr</w:t>
      </w:r>
    </w:p>
    <w:p w14:paraId="10DA7F2D" w14:textId="77777777" w:rsidR="008110B1" w:rsidRPr="00AF40A6" w:rsidRDefault="008110B1" w:rsidP="008110B1">
      <w:pPr>
        <w:pStyle w:val="ListParagraph"/>
        <w:rPr>
          <w:sz w:val="24"/>
          <w:szCs w:val="24"/>
        </w:rPr>
      </w:pPr>
      <w:r w:rsidRPr="00AF40A6">
        <w:rPr>
          <w:b/>
          <w:bCs/>
          <w:sz w:val="24"/>
          <w:szCs w:val="24"/>
        </w:rPr>
        <w:t xml:space="preserve">Gallu canolig – </w:t>
      </w:r>
      <w:r w:rsidRPr="00AF40A6">
        <w:rPr>
          <w:sz w:val="24"/>
          <w:szCs w:val="24"/>
        </w:rPr>
        <w:t>ydi – ar y dechrau ddim yn siwr ond nawr wedi datblygu wrth ei wneud yn fwy aml ac felly yn haws</w:t>
      </w:r>
    </w:p>
    <w:p w14:paraId="294DA276" w14:textId="77777777" w:rsidR="008110B1" w:rsidRPr="00AF40A6" w:rsidRDefault="008110B1" w:rsidP="008110B1">
      <w:pPr>
        <w:pStyle w:val="ListParagraph"/>
        <w:rPr>
          <w:sz w:val="24"/>
          <w:szCs w:val="24"/>
        </w:rPr>
      </w:pPr>
      <w:r w:rsidRPr="00AF40A6">
        <w:rPr>
          <w:b/>
          <w:bCs/>
          <w:sz w:val="24"/>
          <w:szCs w:val="24"/>
        </w:rPr>
        <w:t xml:space="preserve">Is y gallu – </w:t>
      </w:r>
      <w:r w:rsidRPr="00AF40A6">
        <w:rPr>
          <w:sz w:val="24"/>
          <w:szCs w:val="24"/>
        </w:rPr>
        <w:t>ydi – wedi ymarfer sawl gwaith mewn gwersi ac felly’n dod yn haws nawr</w:t>
      </w:r>
    </w:p>
    <w:p w14:paraId="225E5CCA" w14:textId="77777777" w:rsidR="008110B1" w:rsidRPr="00AF40A6" w:rsidRDefault="008110B1" w:rsidP="008110B1">
      <w:pPr>
        <w:pStyle w:val="ListParagraph"/>
        <w:ind w:left="780"/>
        <w:rPr>
          <w:b/>
          <w:bCs/>
          <w:sz w:val="24"/>
          <w:szCs w:val="24"/>
          <w:u w:val="single"/>
        </w:rPr>
      </w:pPr>
    </w:p>
    <w:p w14:paraId="191A75A5" w14:textId="77777777" w:rsidR="008110B1" w:rsidRPr="00AF40A6" w:rsidRDefault="008110B1" w:rsidP="008110B1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AF40A6">
        <w:rPr>
          <w:rFonts w:ascii="Calibri" w:hAnsi="Calibri" w:cs="Calibri"/>
          <w:sz w:val="24"/>
          <w:szCs w:val="24"/>
        </w:rPr>
        <w:t>Ydych chi’n credu bod hunanasesu yn cael effaith ar eich datblygiad?</w:t>
      </w:r>
    </w:p>
    <w:p w14:paraId="272000A0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uchel – </w:t>
      </w:r>
      <w:r w:rsidRPr="00AF40A6">
        <w:rPr>
          <w:rFonts w:ascii="Calibri" w:hAnsi="Calibri" w:cs="Calibri"/>
          <w:sz w:val="24"/>
          <w:szCs w:val="24"/>
        </w:rPr>
        <w:t>ydi os ydych yn cael marc da gan eich bod yn gallu gweld bod chi wedi deall y gwaith, effaith da</w:t>
      </w:r>
    </w:p>
    <w:p w14:paraId="11C4D11F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Gallu canolig – </w:t>
      </w:r>
      <w:r w:rsidRPr="00AF40A6">
        <w:rPr>
          <w:rFonts w:ascii="Calibri" w:hAnsi="Calibri" w:cs="Calibri"/>
          <w:sz w:val="24"/>
          <w:szCs w:val="24"/>
        </w:rPr>
        <w:t>ydi – helpu chi i weld canlyniadau chi a beth chi wedi gwneud yn dda ynddo</w:t>
      </w:r>
    </w:p>
    <w:p w14:paraId="46974151" w14:textId="77777777" w:rsidR="008110B1" w:rsidRPr="00AF40A6" w:rsidRDefault="008110B1" w:rsidP="008110B1">
      <w:pPr>
        <w:pStyle w:val="ListParagraph"/>
        <w:ind w:left="780"/>
        <w:rPr>
          <w:rFonts w:ascii="Calibri" w:hAnsi="Calibri" w:cs="Calibri"/>
          <w:sz w:val="24"/>
          <w:szCs w:val="24"/>
        </w:rPr>
      </w:pPr>
      <w:r w:rsidRPr="00AF40A6">
        <w:rPr>
          <w:rFonts w:ascii="Calibri" w:hAnsi="Calibri" w:cs="Calibri"/>
          <w:b/>
          <w:bCs/>
          <w:sz w:val="24"/>
          <w:szCs w:val="24"/>
        </w:rPr>
        <w:t xml:space="preserve">Is y gallu – </w:t>
      </w:r>
      <w:r w:rsidRPr="00AF40A6">
        <w:rPr>
          <w:rFonts w:ascii="Calibri" w:hAnsi="Calibri" w:cs="Calibri"/>
          <w:sz w:val="24"/>
          <w:szCs w:val="24"/>
        </w:rPr>
        <w:t>ydi – cytuno gyda gallu uchel</w:t>
      </w:r>
    </w:p>
    <w:p w14:paraId="33B19CF7" w14:textId="77777777" w:rsidR="008110B1" w:rsidRPr="00AF40A6" w:rsidRDefault="008110B1" w:rsidP="008110B1"/>
    <w:p w14:paraId="7D208450" w14:textId="77777777" w:rsidR="008110B1" w:rsidRPr="008110B1" w:rsidRDefault="008110B1" w:rsidP="00BB316C">
      <w:pPr>
        <w:rPr>
          <w:rFonts w:ascii="Arial" w:hAnsi="Arial" w:cs="Arial"/>
          <w:sz w:val="22"/>
          <w:u w:val="single"/>
        </w:rPr>
      </w:pPr>
    </w:p>
    <w:p w14:paraId="077CEF75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62660EBD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25A3312D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70B1E6C3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26EFD565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26745C69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6F14FC90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4FC71560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48AE5CAD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2A19E89A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0E67C6D9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584A8D30" w14:textId="5238CD99" w:rsidR="00BB316C" w:rsidRDefault="000B46D3" w:rsidP="00BB316C">
      <w:pPr>
        <w:rPr>
          <w:rFonts w:ascii="Arial" w:hAnsi="Arial" w:cs="Arial"/>
          <w:sz w:val="22"/>
          <w:u w:val="single"/>
        </w:rPr>
      </w:pPr>
      <w:r>
        <w:rPr>
          <w:rFonts w:ascii="Arial" w:hAnsi="Arial" w:cs="Arial"/>
          <w:sz w:val="22"/>
          <w:u w:val="single"/>
        </w:rPr>
        <w:lastRenderedPageBreak/>
        <w:t xml:space="preserve">Atodiad </w:t>
      </w:r>
      <w:r w:rsidR="00A82747">
        <w:rPr>
          <w:rFonts w:ascii="Arial" w:hAnsi="Arial" w:cs="Arial"/>
          <w:sz w:val="22"/>
          <w:u w:val="single"/>
        </w:rPr>
        <w:t>9</w:t>
      </w:r>
    </w:p>
    <w:p w14:paraId="68344A16" w14:textId="390B1039" w:rsidR="00A82747" w:rsidRDefault="00A82747" w:rsidP="00BB316C">
      <w:pPr>
        <w:rPr>
          <w:rFonts w:ascii="Arial" w:hAnsi="Arial" w:cs="Arial"/>
          <w:sz w:val="22"/>
          <w:u w:val="single"/>
        </w:rPr>
      </w:pPr>
    </w:p>
    <w:p w14:paraId="787A3990" w14:textId="77777777" w:rsidR="00A82747" w:rsidRPr="000B46D3" w:rsidRDefault="00A82747" w:rsidP="00BB316C">
      <w:pPr>
        <w:rPr>
          <w:rFonts w:ascii="Arial" w:hAnsi="Arial" w:cs="Arial"/>
          <w:sz w:val="22"/>
          <w:u w:val="single"/>
        </w:rPr>
      </w:pPr>
    </w:p>
    <w:p w14:paraId="7CB6F189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3BA3FEA6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79BF7C34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030055BF" w14:textId="6890ED77" w:rsidR="00BB316C" w:rsidRPr="00BB316C" w:rsidRDefault="00AE634C" w:rsidP="00BB316C">
      <w:pPr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drawing>
          <wp:inline distT="0" distB="0" distL="0" distR="0" wp14:anchorId="1AF2E452" wp14:editId="2371508C">
            <wp:extent cx="5727700" cy="787463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6696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74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2179C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774CCE32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0E4B2466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29EDE717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3FB4F7D7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15A95904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5B4BD2DA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14011145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0E0602A7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7F7DD92A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381922AF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3C52748D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4AAE531D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40263278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6A235C7B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346C2A56" w14:textId="77777777" w:rsidR="00BB316C" w:rsidRPr="00BB316C" w:rsidRDefault="00BB316C" w:rsidP="00BB316C">
      <w:pPr>
        <w:rPr>
          <w:rFonts w:ascii="Arial" w:hAnsi="Arial" w:cs="Arial"/>
          <w:sz w:val="22"/>
        </w:rPr>
      </w:pPr>
    </w:p>
    <w:p w14:paraId="7E1BBCFA" w14:textId="699FD99C" w:rsidR="003C52FD" w:rsidRPr="00BB316C" w:rsidRDefault="003C52FD" w:rsidP="00BB316C">
      <w:pPr>
        <w:rPr>
          <w:rFonts w:ascii="Arial" w:hAnsi="Arial" w:cs="Arial"/>
          <w:sz w:val="22"/>
        </w:rPr>
      </w:pPr>
    </w:p>
    <w:sectPr w:rsidR="003C52FD" w:rsidRPr="00BB316C" w:rsidSect="004C66B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2C6DC5"/>
    <w:multiLevelType w:val="hybridMultilevel"/>
    <w:tmpl w:val="1BE46D86"/>
    <w:lvl w:ilvl="0" w:tplc="BB3224CC">
      <w:start w:val="1"/>
      <w:numFmt w:val="decimal"/>
      <w:lvlText w:val="%1."/>
      <w:lvlJc w:val="left"/>
      <w:pPr>
        <w:ind w:left="780" w:hanging="360"/>
      </w:pPr>
      <w:rPr>
        <w:rFonts w:ascii="Calibri" w:hAnsi="Calibri" w:cs="Calibri"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BF4"/>
    <w:rsid w:val="000541CA"/>
    <w:rsid w:val="000B46D3"/>
    <w:rsid w:val="001150E3"/>
    <w:rsid w:val="001779E9"/>
    <w:rsid w:val="001C081B"/>
    <w:rsid w:val="00275549"/>
    <w:rsid w:val="003C52FD"/>
    <w:rsid w:val="004C66B0"/>
    <w:rsid w:val="005D3CB5"/>
    <w:rsid w:val="00656A93"/>
    <w:rsid w:val="00695E3A"/>
    <w:rsid w:val="008110B1"/>
    <w:rsid w:val="00861961"/>
    <w:rsid w:val="00A82747"/>
    <w:rsid w:val="00AE634C"/>
    <w:rsid w:val="00B52F2B"/>
    <w:rsid w:val="00BB316C"/>
    <w:rsid w:val="00C17A50"/>
    <w:rsid w:val="00F05EF0"/>
    <w:rsid w:val="00F32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7FB7A"/>
  <w15:chartTrackingRefBased/>
  <w15:docId w15:val="{86BFB8CD-3E7A-AA47-882B-82EE19C1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10B1"/>
    <w:pPr>
      <w:spacing w:after="160" w:line="259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fontTable" Target="fontTable.xml"/><Relationship Id="rId5" Type="http://schemas.openxmlformats.org/officeDocument/2006/relationships/image" Target="media/image1.jp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13</Pages>
  <Words>1916</Words>
  <Characters>9604</Characters>
  <Application>Microsoft Office Word</Application>
  <DocSecurity>0</DocSecurity>
  <Lines>600</Lines>
  <Paragraphs>383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Howells</dc:creator>
  <cp:keywords/>
  <dc:description/>
  <cp:lastModifiedBy>Ffion Howells</cp:lastModifiedBy>
  <cp:revision>16</cp:revision>
  <dcterms:created xsi:type="dcterms:W3CDTF">2020-02-22T20:21:00Z</dcterms:created>
  <dcterms:modified xsi:type="dcterms:W3CDTF">2020-02-22T21:18:00Z</dcterms:modified>
</cp:coreProperties>
</file>