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F0333" w14:textId="77777777" w:rsidR="004E6734" w:rsidRPr="004E6734" w:rsidRDefault="004E6734" w:rsidP="004E673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4E6734">
        <w:rPr>
          <w:rFonts w:ascii="Times New Roman" w:eastAsia="Times New Roman" w:hAnsi="Times New Roman" w:cs="Times New Roman"/>
          <w:b/>
          <w:bCs/>
          <w:kern w:val="36"/>
          <w:sz w:val="48"/>
          <w:szCs w:val="48"/>
          <w:lang w:eastAsia="en-GB"/>
        </w:rPr>
        <w:t>2.1 Your career lifeline</w:t>
      </w:r>
    </w:p>
    <w:p w14:paraId="4E9A89AD" w14:textId="77777777" w:rsidR="004E6734" w:rsidRPr="004E6734" w:rsidRDefault="004E6734" w:rsidP="004E6734">
      <w:pPr>
        <w:spacing w:before="100" w:beforeAutospacing="1" w:after="100" w:afterAutospacing="1" w:line="240" w:lineRule="auto"/>
        <w:rPr>
          <w:rFonts w:ascii="Times New Roman" w:eastAsia="Times New Roman" w:hAnsi="Times New Roman" w:cs="Times New Roman"/>
          <w:sz w:val="24"/>
          <w:szCs w:val="24"/>
          <w:lang w:eastAsia="en-GB"/>
        </w:rPr>
      </w:pPr>
      <w:r w:rsidRPr="004E6734">
        <w:rPr>
          <w:rFonts w:ascii="Times New Roman" w:eastAsia="Times New Roman" w:hAnsi="Times New Roman" w:cs="Times New Roman"/>
          <w:sz w:val="24"/>
          <w:szCs w:val="24"/>
          <w:lang w:eastAsia="en-GB"/>
        </w:rPr>
        <w:t xml:space="preserve">A useful technique to help you with this kind of reflection is to draw a ‘lifeline’ representing the ups and downs and key events that have influenced your career. It will help you to gather insights that can influence your future career choices, and help you start to think about things that you might want to develop or change. Janet, a scientist who returned to her career after a ten-year gap, found the lifeline </w:t>
      </w:r>
      <w:proofErr w:type="gramStart"/>
      <w:r w:rsidRPr="004E6734">
        <w:rPr>
          <w:rFonts w:ascii="Times New Roman" w:eastAsia="Times New Roman" w:hAnsi="Times New Roman" w:cs="Times New Roman"/>
          <w:sz w:val="24"/>
          <w:szCs w:val="24"/>
          <w:lang w:eastAsia="en-GB"/>
        </w:rPr>
        <w:t>really helpful</w:t>
      </w:r>
      <w:proofErr w:type="gramEnd"/>
      <w:r w:rsidRPr="004E6734">
        <w:rPr>
          <w:rFonts w:ascii="Times New Roman" w:eastAsia="Times New Roman" w:hAnsi="Times New Roman" w:cs="Times New Roman"/>
          <w:sz w:val="24"/>
          <w:szCs w:val="24"/>
          <w:lang w:eastAsia="en-GB"/>
        </w:rPr>
        <w:t>, when she was thinking about what to do next:</w:t>
      </w:r>
    </w:p>
    <w:p w14:paraId="19A09CFF" w14:textId="77777777" w:rsidR="004E6734" w:rsidRPr="004E6734" w:rsidRDefault="004E6734" w:rsidP="004E6734">
      <w:pPr>
        <w:spacing w:beforeAutospacing="1" w:after="100" w:afterAutospacing="1" w:line="240" w:lineRule="auto"/>
        <w:rPr>
          <w:rFonts w:ascii="Times New Roman" w:eastAsia="Times New Roman" w:hAnsi="Times New Roman" w:cs="Times New Roman"/>
          <w:sz w:val="24"/>
          <w:szCs w:val="24"/>
          <w:lang w:eastAsia="en-GB"/>
        </w:rPr>
      </w:pPr>
      <w:r w:rsidRPr="004E6734">
        <w:rPr>
          <w:rFonts w:ascii="Times New Roman" w:eastAsia="Times New Roman" w:hAnsi="Times New Roman" w:cs="Times New Roman"/>
          <w:sz w:val="24"/>
          <w:szCs w:val="24"/>
          <w:lang w:eastAsia="en-GB"/>
        </w:rPr>
        <w:t xml:space="preserve">The lifeline exercise was very powerful for me as I was at the start of the </w:t>
      </w:r>
      <w:proofErr w:type="gramStart"/>
      <w:r w:rsidRPr="004E6734">
        <w:rPr>
          <w:rFonts w:ascii="Times New Roman" w:eastAsia="Times New Roman" w:hAnsi="Times New Roman" w:cs="Times New Roman"/>
          <w:sz w:val="24"/>
          <w:szCs w:val="24"/>
          <w:lang w:eastAsia="en-GB"/>
        </w:rPr>
        <w:t>return to work</w:t>
      </w:r>
      <w:proofErr w:type="gramEnd"/>
      <w:r w:rsidRPr="004E6734">
        <w:rPr>
          <w:rFonts w:ascii="Times New Roman" w:eastAsia="Times New Roman" w:hAnsi="Times New Roman" w:cs="Times New Roman"/>
          <w:sz w:val="24"/>
          <w:szCs w:val="24"/>
          <w:lang w:eastAsia="en-GB"/>
        </w:rPr>
        <w:t xml:space="preserve"> process, it guided me into thinking about what I did and didn't like about previous jobs and why they had been successful/unsuccessful.</w:t>
      </w:r>
    </w:p>
    <w:p w14:paraId="41B3B2BC" w14:textId="77777777" w:rsidR="004E6734" w:rsidRPr="004E6734" w:rsidRDefault="004E6734" w:rsidP="004E6734">
      <w:pPr>
        <w:spacing w:after="0" w:line="240" w:lineRule="auto"/>
        <w:rPr>
          <w:rFonts w:ascii="Times New Roman" w:eastAsia="Times New Roman" w:hAnsi="Times New Roman" w:cs="Times New Roman"/>
          <w:sz w:val="24"/>
          <w:szCs w:val="24"/>
          <w:lang w:eastAsia="en-GB"/>
        </w:rPr>
      </w:pPr>
      <w:r w:rsidRPr="004E6734">
        <w:rPr>
          <w:rFonts w:ascii="Times New Roman" w:eastAsia="Times New Roman" w:hAnsi="Times New Roman" w:cs="Times New Roman"/>
          <w:noProof/>
          <w:sz w:val="24"/>
          <w:szCs w:val="24"/>
          <w:lang w:eastAsia="en-GB"/>
        </w:rPr>
        <w:drawing>
          <wp:inline distT="0" distB="0" distL="0" distR="0" wp14:anchorId="25DCB6CE" wp14:editId="4F729278">
            <wp:extent cx="6591300" cy="5875020"/>
            <wp:effectExtent l="0" t="0" r="0" b="0"/>
            <wp:docPr id="2" name="Picture 2" descr="Janet’s lif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anet’s lifelin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591300" cy="5875020"/>
                    </a:xfrm>
                    <a:prstGeom prst="rect">
                      <a:avLst/>
                    </a:prstGeom>
                    <a:noFill/>
                    <a:ln>
                      <a:noFill/>
                    </a:ln>
                  </pic:spPr>
                </pic:pic>
              </a:graphicData>
            </a:graphic>
          </wp:inline>
        </w:drawing>
      </w:r>
    </w:p>
    <w:p w14:paraId="5EDB047C" w14:textId="77777777" w:rsidR="00AC5511" w:rsidRDefault="00AC5511"/>
    <w:sectPr w:rsidR="00AC55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734"/>
    <w:rsid w:val="004E6734"/>
    <w:rsid w:val="00AC55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D9F53"/>
  <w15:chartTrackingRefBased/>
  <w15:docId w15:val="{FC80308E-85D5-4557-B635-8E2DBEB19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5228644">
      <w:bodyDiv w:val="1"/>
      <w:marLeft w:val="0"/>
      <w:marRight w:val="0"/>
      <w:marTop w:val="0"/>
      <w:marBottom w:val="0"/>
      <w:divBdr>
        <w:top w:val="none" w:sz="0" w:space="0" w:color="auto"/>
        <w:left w:val="none" w:sz="0" w:space="0" w:color="auto"/>
        <w:bottom w:val="none" w:sz="0" w:space="0" w:color="auto"/>
        <w:right w:val="none" w:sz="0" w:space="0" w:color="auto"/>
      </w:divBdr>
      <w:divsChild>
        <w:div w:id="1671829288">
          <w:marLeft w:val="0"/>
          <w:marRight w:val="0"/>
          <w:marTop w:val="0"/>
          <w:marBottom w:val="0"/>
          <w:divBdr>
            <w:top w:val="none" w:sz="0" w:space="0" w:color="auto"/>
            <w:left w:val="none" w:sz="0" w:space="0" w:color="auto"/>
            <w:bottom w:val="none" w:sz="0" w:space="0" w:color="auto"/>
            <w:right w:val="none" w:sz="0" w:space="0" w:color="auto"/>
          </w:divBdr>
          <w:divsChild>
            <w:div w:id="16423499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495924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109</Words>
  <Characters>624</Characters>
  <Application>Microsoft Office Word</Application>
  <DocSecurity>0</DocSecurity>
  <Lines>5</Lines>
  <Paragraphs>1</Paragraphs>
  <ScaleCrop>false</ScaleCrop>
  <Company/>
  <LinksUpToDate>false</LinksUpToDate>
  <CharactersWithSpaces>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1</cp:revision>
  <dcterms:created xsi:type="dcterms:W3CDTF">2023-02-14T09:48:00Z</dcterms:created>
  <dcterms:modified xsi:type="dcterms:W3CDTF">2023-02-14T09:51:00Z</dcterms:modified>
</cp:coreProperties>
</file>