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34379" w14:textId="759ECEFC" w:rsidR="008008E1" w:rsidRPr="008008E1" w:rsidRDefault="008008E1">
      <w:pPr>
        <w:rPr>
          <w:rFonts w:ascii="Calibri" w:hAnsi="Calibri" w:cs="Calibri"/>
        </w:rPr>
      </w:pPr>
      <w:r w:rsidRPr="008008E1">
        <w:rPr>
          <w:rFonts w:ascii="Calibri" w:hAnsi="Calibri" w:cs="Calibri"/>
        </w:rPr>
        <w:t>Maria Granda</w:t>
      </w:r>
    </w:p>
    <w:p w14:paraId="4FB3E819" w14:textId="6C2673BD" w:rsidR="008008E1" w:rsidRPr="008008E1" w:rsidRDefault="008008E1">
      <w:pPr>
        <w:rPr>
          <w:rFonts w:ascii="Calibri" w:hAnsi="Calibri" w:cs="Calibri"/>
        </w:rPr>
      </w:pPr>
      <w:r w:rsidRPr="008008E1">
        <w:rPr>
          <w:rFonts w:ascii="Calibri" w:hAnsi="Calibri" w:cs="Calibri"/>
        </w:rPr>
        <w:t>Past Peoples, Present Societies</w:t>
      </w:r>
    </w:p>
    <w:p w14:paraId="354EA6CA" w14:textId="26E3D034" w:rsidR="008008E1" w:rsidRPr="008008E1" w:rsidRDefault="008008E1">
      <w:pPr>
        <w:rPr>
          <w:rFonts w:ascii="Calibri" w:hAnsi="Calibri" w:cs="Calibri"/>
        </w:rPr>
      </w:pPr>
      <w:r w:rsidRPr="008008E1">
        <w:rPr>
          <w:rFonts w:ascii="Calibri" w:hAnsi="Calibri" w:cs="Calibri"/>
        </w:rPr>
        <w:t>October 2025</w:t>
      </w:r>
    </w:p>
    <w:p w14:paraId="677AE920" w14:textId="5AAF332C" w:rsidR="008008E1" w:rsidRPr="008008E1" w:rsidRDefault="008008E1">
      <w:pPr>
        <w:rPr>
          <w:rFonts w:ascii="Calibri" w:hAnsi="Calibri" w:cs="Calibri"/>
        </w:rPr>
      </w:pPr>
      <w:r w:rsidRPr="008008E1">
        <w:rPr>
          <w:rFonts w:ascii="Calibri" w:hAnsi="Calibri" w:cs="Calibri"/>
        </w:rPr>
        <w:t>Deconstructing research projects exercise</w:t>
      </w:r>
    </w:p>
    <w:p w14:paraId="07A4D556" w14:textId="77777777" w:rsidR="008008E1" w:rsidRPr="008008E1" w:rsidRDefault="008008E1">
      <w:pPr>
        <w:rPr>
          <w:rFonts w:ascii="Calibri" w:hAnsi="Calibri" w:cs="Calibri"/>
        </w:rPr>
      </w:pPr>
    </w:p>
    <w:p w14:paraId="7377E019" w14:textId="72CB6EE5" w:rsidR="008008E1" w:rsidRPr="008008E1" w:rsidRDefault="008008E1" w:rsidP="008008E1">
      <w:pPr>
        <w:rPr>
          <w:rFonts w:ascii="Calibri" w:hAnsi="Calibri" w:cs="Calibri"/>
          <w:sz w:val="22"/>
          <w:szCs w:val="22"/>
        </w:rPr>
      </w:pPr>
      <w:r w:rsidRPr="008008E1">
        <w:rPr>
          <w:rFonts w:ascii="Calibri" w:hAnsi="Calibri" w:cs="Calibri"/>
          <w:sz w:val="22"/>
          <w:szCs w:val="22"/>
          <w:u w:val="single"/>
        </w:rPr>
        <w:t>Guiding questions When reading through the articles, think about the following</w:t>
      </w:r>
      <w:r w:rsidRPr="008008E1">
        <w:rPr>
          <w:rFonts w:ascii="Calibri" w:hAnsi="Calibri" w:cs="Calibri"/>
          <w:sz w:val="22"/>
          <w:szCs w:val="22"/>
        </w:rPr>
        <w:t>:</w:t>
      </w:r>
    </w:p>
    <w:p w14:paraId="58DD2427" w14:textId="77777777" w:rsidR="008008E1" w:rsidRPr="00E844E8" w:rsidRDefault="008008E1" w:rsidP="008008E1">
      <w:pPr>
        <w:pStyle w:val="ListParagraph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 w:rsidRPr="00E844E8">
        <w:rPr>
          <w:rFonts w:ascii="Calibri" w:hAnsi="Calibri" w:cs="Calibri"/>
          <w:sz w:val="20"/>
          <w:szCs w:val="20"/>
        </w:rPr>
        <w:t>How do you think the authors came up with the ideas for the research which led to these publications?</w:t>
      </w:r>
    </w:p>
    <w:p w14:paraId="36C0DCC9" w14:textId="77777777" w:rsidR="008008E1" w:rsidRPr="00E844E8" w:rsidRDefault="008008E1" w:rsidP="008008E1">
      <w:pPr>
        <w:pStyle w:val="ListParagraph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 w:rsidRPr="00E844E8">
        <w:rPr>
          <w:rFonts w:ascii="Calibri" w:hAnsi="Calibri" w:cs="Calibri"/>
          <w:sz w:val="20"/>
          <w:szCs w:val="20"/>
        </w:rPr>
        <w:t>How do you think the authors actually did the research that led to these publications?</w:t>
      </w:r>
    </w:p>
    <w:p w14:paraId="1FE2E516" w14:textId="77777777" w:rsidR="008008E1" w:rsidRPr="00E844E8" w:rsidRDefault="008008E1" w:rsidP="008008E1">
      <w:pPr>
        <w:pStyle w:val="ListParagraph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 w:rsidRPr="00E844E8">
        <w:rPr>
          <w:rFonts w:ascii="Calibri" w:hAnsi="Calibri" w:cs="Calibri"/>
          <w:sz w:val="20"/>
          <w:szCs w:val="20"/>
        </w:rPr>
        <w:t>What primary sources are used by the authors?</w:t>
      </w:r>
    </w:p>
    <w:p w14:paraId="5E7B3D34" w14:textId="77777777" w:rsidR="008008E1" w:rsidRPr="00E844E8" w:rsidRDefault="008008E1" w:rsidP="008008E1">
      <w:pPr>
        <w:pStyle w:val="ListParagraph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 w:rsidRPr="00E844E8">
        <w:rPr>
          <w:rFonts w:ascii="Calibri" w:hAnsi="Calibri" w:cs="Calibri"/>
          <w:sz w:val="20"/>
          <w:szCs w:val="20"/>
        </w:rPr>
        <w:t>Why do you think the authors chose these particular types of primary sources?</w:t>
      </w:r>
    </w:p>
    <w:p w14:paraId="38E7E748" w14:textId="77777777" w:rsidR="008008E1" w:rsidRPr="00E844E8" w:rsidRDefault="008008E1" w:rsidP="008008E1">
      <w:pPr>
        <w:pStyle w:val="ListParagraph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 w:rsidRPr="00E844E8">
        <w:rPr>
          <w:rFonts w:ascii="Calibri" w:hAnsi="Calibri" w:cs="Calibri"/>
          <w:sz w:val="20"/>
          <w:szCs w:val="20"/>
        </w:rPr>
        <w:t>Where and how do you think the authors accessed the particular primary sources that are used?</w:t>
      </w:r>
    </w:p>
    <w:p w14:paraId="33A08482" w14:textId="77777777" w:rsidR="008008E1" w:rsidRPr="00E844E8" w:rsidRDefault="008008E1" w:rsidP="008008E1">
      <w:pPr>
        <w:pStyle w:val="ListParagraph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 w:rsidRPr="00E844E8">
        <w:rPr>
          <w:rFonts w:ascii="Calibri" w:hAnsi="Calibri" w:cs="Calibri"/>
          <w:sz w:val="20"/>
          <w:szCs w:val="20"/>
        </w:rPr>
        <w:t>Can you identify instances where the authors have accessed materials from archives or other specialist repositories? And if so, which?</w:t>
      </w:r>
    </w:p>
    <w:p w14:paraId="3008306A" w14:textId="77777777" w:rsidR="008008E1" w:rsidRPr="00E844E8" w:rsidRDefault="008008E1" w:rsidP="008008E1">
      <w:pPr>
        <w:pStyle w:val="ListParagraph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 w:rsidRPr="00E844E8">
        <w:rPr>
          <w:rFonts w:ascii="Calibri" w:hAnsi="Calibri" w:cs="Calibri"/>
          <w:sz w:val="20"/>
          <w:szCs w:val="20"/>
        </w:rPr>
        <w:t>Can you identify instances where the authors may have accessed materials from online collections or databases? And if so, which?</w:t>
      </w:r>
    </w:p>
    <w:p w14:paraId="1854196F" w14:textId="45362D65" w:rsidR="008008E1" w:rsidRPr="00E844E8" w:rsidRDefault="008008E1" w:rsidP="008008E1">
      <w:pPr>
        <w:pStyle w:val="ListParagraph"/>
        <w:numPr>
          <w:ilvl w:val="0"/>
          <w:numId w:val="2"/>
        </w:numPr>
        <w:rPr>
          <w:rFonts w:ascii="Calibri" w:hAnsi="Calibri" w:cs="Calibri"/>
          <w:sz w:val="20"/>
          <w:szCs w:val="20"/>
        </w:rPr>
      </w:pPr>
      <w:r w:rsidRPr="00E844E8">
        <w:rPr>
          <w:rFonts w:ascii="Calibri" w:hAnsi="Calibri" w:cs="Calibri"/>
          <w:sz w:val="20"/>
          <w:szCs w:val="20"/>
        </w:rPr>
        <w:t>How does the authors' use of primary sources inform their arguments? In what ways do the primary sources add to the historiographical debates which the article/chapters contribute to?</w:t>
      </w:r>
    </w:p>
    <w:p w14:paraId="1230E133" w14:textId="77777777" w:rsidR="008008E1" w:rsidRPr="008008E1" w:rsidRDefault="008008E1" w:rsidP="008008E1">
      <w:pPr>
        <w:rPr>
          <w:rFonts w:ascii="Calibri" w:hAnsi="Calibri" w:cs="Calibri"/>
          <w:sz w:val="22"/>
          <w:szCs w:val="22"/>
        </w:rPr>
      </w:pPr>
    </w:p>
    <w:p w14:paraId="327CCF1F" w14:textId="77777777" w:rsidR="008008E1" w:rsidRPr="008008E1" w:rsidRDefault="008008E1" w:rsidP="008008E1">
      <w:pPr>
        <w:rPr>
          <w:rFonts w:ascii="Calibri" w:hAnsi="Calibri" w:cs="Calibri"/>
          <w:sz w:val="22"/>
          <w:szCs w:val="22"/>
        </w:rPr>
      </w:pPr>
      <w:r w:rsidRPr="008008E1">
        <w:rPr>
          <w:rFonts w:ascii="Calibri" w:hAnsi="Calibri" w:cs="Calibri"/>
          <w:sz w:val="22"/>
          <w:szCs w:val="22"/>
        </w:rPr>
        <w:t>Now make notes in response to these three issues:</w:t>
      </w:r>
    </w:p>
    <w:p w14:paraId="7922A74F" w14:textId="77777777" w:rsidR="008008E1" w:rsidRPr="008008E1" w:rsidRDefault="008008E1" w:rsidP="008008E1">
      <w:pPr>
        <w:pStyle w:val="ListParagraph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8008E1">
        <w:rPr>
          <w:rFonts w:ascii="Calibri" w:hAnsi="Calibri" w:cs="Calibri"/>
          <w:sz w:val="22"/>
          <w:szCs w:val="22"/>
        </w:rPr>
        <w:t>List as many different types of primary source which you can identify in the articles/chapters.</w:t>
      </w:r>
    </w:p>
    <w:p w14:paraId="417973BE" w14:textId="77777777" w:rsidR="008008E1" w:rsidRPr="008008E1" w:rsidRDefault="008008E1" w:rsidP="008008E1">
      <w:pPr>
        <w:pStyle w:val="ListParagraph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8008E1">
        <w:rPr>
          <w:rFonts w:ascii="Calibri" w:hAnsi="Calibri" w:cs="Calibri"/>
          <w:sz w:val="22"/>
          <w:szCs w:val="22"/>
        </w:rPr>
        <w:t>List any archives that you can identify as having been used in the composition of the articles/chapters. Feel free to speculate here if it is not immediately apparent.</w:t>
      </w:r>
    </w:p>
    <w:p w14:paraId="7AE2C6F9" w14:textId="6B5A052E" w:rsidR="008008E1" w:rsidRPr="008008E1" w:rsidRDefault="008008E1" w:rsidP="008008E1">
      <w:pPr>
        <w:pStyle w:val="ListParagraph"/>
        <w:numPr>
          <w:ilvl w:val="0"/>
          <w:numId w:val="3"/>
        </w:numPr>
        <w:rPr>
          <w:rFonts w:ascii="Calibri" w:hAnsi="Calibri" w:cs="Calibri"/>
          <w:sz w:val="22"/>
          <w:szCs w:val="22"/>
        </w:rPr>
      </w:pPr>
      <w:r w:rsidRPr="008008E1">
        <w:rPr>
          <w:rFonts w:ascii="Calibri" w:hAnsi="Calibri" w:cs="Calibri"/>
          <w:sz w:val="22"/>
          <w:szCs w:val="22"/>
        </w:rPr>
        <w:t>List any online sources that you can identify as having been used in the composition of the articles/chapters. Feel free to speculate here if it is not immediately apparent.</w:t>
      </w:r>
    </w:p>
    <w:p w14:paraId="4DE2A36B" w14:textId="77777777" w:rsidR="008008E1" w:rsidRDefault="008008E1" w:rsidP="008008E1">
      <w:pPr>
        <w:rPr>
          <w:rFonts w:ascii="Calibri" w:hAnsi="Calibri" w:cs="Calibri"/>
          <w:b/>
          <w:bCs/>
          <w:sz w:val="22"/>
          <w:szCs w:val="22"/>
        </w:rPr>
      </w:pPr>
    </w:p>
    <w:p w14:paraId="768B51FC" w14:textId="7C715DBB" w:rsidR="008008E1" w:rsidRPr="008008E1" w:rsidRDefault="008008E1" w:rsidP="008008E1">
      <w:pPr>
        <w:rPr>
          <w:rFonts w:ascii="Calibri" w:hAnsi="Calibri" w:cs="Calibri"/>
          <w:b/>
          <w:bCs/>
          <w:sz w:val="22"/>
          <w:szCs w:val="22"/>
        </w:rPr>
      </w:pPr>
      <w:r w:rsidRPr="008008E1">
        <w:rPr>
          <w:rFonts w:ascii="Calibri" w:hAnsi="Calibri" w:cs="Calibri"/>
          <w:b/>
          <w:bCs/>
          <w:sz w:val="22"/>
          <w:szCs w:val="22"/>
        </w:rPr>
        <w:t xml:space="preserve">I chose the articles: Authority and Conflict at the Cistercian Abbey, and The </w:t>
      </w:r>
      <w:r w:rsidR="00987730">
        <w:rPr>
          <w:rFonts w:ascii="Calibri" w:hAnsi="Calibri" w:cs="Calibri"/>
          <w:b/>
          <w:bCs/>
          <w:sz w:val="22"/>
          <w:szCs w:val="22"/>
        </w:rPr>
        <w:t>Annals of Dunstable Priory</w:t>
      </w:r>
    </w:p>
    <w:p w14:paraId="7830B543" w14:textId="77777777" w:rsidR="00F3192B" w:rsidRPr="00F3192B" w:rsidRDefault="00F3192B" w:rsidP="008008E1">
      <w:pPr>
        <w:rPr>
          <w:rFonts w:ascii="Calibri" w:hAnsi="Calibri" w:cs="Calibri"/>
          <w:sz w:val="22"/>
          <w:szCs w:val="22"/>
          <w:u w:val="single"/>
        </w:rPr>
      </w:pPr>
      <w:r w:rsidRPr="00F3192B">
        <w:rPr>
          <w:rFonts w:ascii="Calibri" w:hAnsi="Calibri" w:cs="Calibri"/>
          <w:b/>
          <w:bCs/>
          <w:sz w:val="22"/>
          <w:szCs w:val="22"/>
          <w:u w:val="single"/>
        </w:rPr>
        <w:t>Authority and Conflict at the Cistercian Abbey</w:t>
      </w:r>
      <w:r w:rsidRPr="00F3192B">
        <w:rPr>
          <w:rFonts w:ascii="Calibri" w:hAnsi="Calibri" w:cs="Calibri"/>
          <w:sz w:val="22"/>
          <w:szCs w:val="22"/>
          <w:u w:val="single"/>
        </w:rPr>
        <w:t xml:space="preserve"> </w:t>
      </w:r>
    </w:p>
    <w:p w14:paraId="5EEB21A8" w14:textId="7CF54D85" w:rsidR="008008E1" w:rsidRDefault="008008E1" w:rsidP="008008E1">
      <w:pPr>
        <w:rPr>
          <w:rFonts w:ascii="Calibri" w:hAnsi="Calibri" w:cs="Calibri"/>
          <w:sz w:val="22"/>
          <w:szCs w:val="22"/>
        </w:rPr>
      </w:pPr>
      <w:r w:rsidRPr="008008E1">
        <w:rPr>
          <w:rFonts w:ascii="Calibri" w:hAnsi="Calibri" w:cs="Calibri"/>
          <w:sz w:val="22"/>
          <w:szCs w:val="22"/>
        </w:rPr>
        <w:t>LIST PRIMARY SOURCES:</w:t>
      </w:r>
      <w:r w:rsidR="00F3192B">
        <w:rPr>
          <w:rFonts w:ascii="Calibri" w:hAnsi="Calibri" w:cs="Calibri"/>
          <w:sz w:val="22"/>
          <w:szCs w:val="22"/>
        </w:rPr>
        <w:t xml:space="preserve"> Cistercian Order Records, Calendar of Rolls ( there seems to be a few of those), Calendar of Inquisitions, and Register of Edwards the Black Prince maybe</w:t>
      </w:r>
      <w:r w:rsidR="008307CD">
        <w:rPr>
          <w:rFonts w:ascii="Calibri" w:hAnsi="Calibri" w:cs="Calibri"/>
          <w:sz w:val="22"/>
          <w:szCs w:val="22"/>
        </w:rPr>
        <w:t xml:space="preserve"> as there are footnotes that</w:t>
      </w:r>
      <w:r w:rsidR="006738A2">
        <w:rPr>
          <w:rFonts w:ascii="Calibri" w:hAnsi="Calibri" w:cs="Calibri"/>
          <w:sz w:val="22"/>
          <w:szCs w:val="22"/>
        </w:rPr>
        <w:t xml:space="preserve"> mention it 28-31</w:t>
      </w:r>
      <w:r w:rsidR="00F3192B">
        <w:rPr>
          <w:rFonts w:ascii="Calibri" w:hAnsi="Calibri" w:cs="Calibri"/>
          <w:sz w:val="22"/>
          <w:szCs w:val="22"/>
        </w:rPr>
        <w:t>. There is mention to Petitions too</w:t>
      </w:r>
      <w:r w:rsidR="00E866E9">
        <w:rPr>
          <w:rFonts w:ascii="Calibri" w:hAnsi="Calibri" w:cs="Calibri"/>
          <w:sz w:val="22"/>
          <w:szCs w:val="22"/>
        </w:rPr>
        <w:t xml:space="preserve"> ( </w:t>
      </w:r>
      <w:r w:rsidR="004C12FF">
        <w:rPr>
          <w:rFonts w:ascii="Calibri" w:hAnsi="Calibri" w:cs="Calibri"/>
          <w:sz w:val="22"/>
          <w:szCs w:val="22"/>
        </w:rPr>
        <w:t xml:space="preserve">and </w:t>
      </w:r>
      <w:r w:rsidR="00E866E9">
        <w:rPr>
          <w:rFonts w:ascii="Calibri" w:hAnsi="Calibri" w:cs="Calibri"/>
          <w:sz w:val="22"/>
          <w:szCs w:val="22"/>
        </w:rPr>
        <w:t>letters?)</w:t>
      </w:r>
      <w:r w:rsidR="00F3192B">
        <w:rPr>
          <w:rFonts w:ascii="Calibri" w:hAnsi="Calibri" w:cs="Calibri"/>
          <w:sz w:val="22"/>
          <w:szCs w:val="22"/>
        </w:rPr>
        <w:t xml:space="preserve">. Welsh sources that include poetry such as Gwaith Llywelyn Goch ap Meurig Hen. The manuscript of Rhydderch. </w:t>
      </w:r>
    </w:p>
    <w:p w14:paraId="5E7CD5AC" w14:textId="79E5E4E2" w:rsidR="008008E1" w:rsidRPr="008008E1" w:rsidRDefault="008008E1" w:rsidP="008008E1">
      <w:pPr>
        <w:rPr>
          <w:rFonts w:ascii="Calibri" w:hAnsi="Calibri" w:cs="Calibri"/>
          <w:sz w:val="22"/>
          <w:szCs w:val="22"/>
        </w:rPr>
      </w:pPr>
      <w:r w:rsidRPr="008008E1">
        <w:rPr>
          <w:rFonts w:ascii="Calibri" w:hAnsi="Calibri" w:cs="Calibri"/>
          <w:sz w:val="22"/>
          <w:szCs w:val="22"/>
        </w:rPr>
        <w:t>LIST ARCHIVES</w:t>
      </w:r>
      <w:r>
        <w:rPr>
          <w:rFonts w:ascii="Calibri" w:hAnsi="Calibri" w:cs="Calibri"/>
          <w:sz w:val="22"/>
          <w:szCs w:val="22"/>
        </w:rPr>
        <w:t>:</w:t>
      </w:r>
      <w:r w:rsidR="00F3192B">
        <w:rPr>
          <w:rFonts w:ascii="Calibri" w:hAnsi="Calibri" w:cs="Calibri"/>
          <w:sz w:val="22"/>
          <w:szCs w:val="22"/>
        </w:rPr>
        <w:t xml:space="preserve"> The National Archives, National Library of Wales</w:t>
      </w:r>
      <w:r w:rsidR="0077271B">
        <w:rPr>
          <w:rFonts w:ascii="Calibri" w:hAnsi="Calibri" w:cs="Calibri"/>
          <w:sz w:val="22"/>
          <w:szCs w:val="22"/>
        </w:rPr>
        <w:t>.</w:t>
      </w:r>
    </w:p>
    <w:p w14:paraId="58DFBCE7" w14:textId="6825A000" w:rsidR="008008E1" w:rsidRDefault="008008E1" w:rsidP="008008E1">
      <w:pPr>
        <w:rPr>
          <w:rFonts w:ascii="Calibri" w:hAnsi="Calibri" w:cs="Calibri"/>
          <w:sz w:val="22"/>
          <w:szCs w:val="22"/>
        </w:rPr>
      </w:pPr>
      <w:r w:rsidRPr="008008E1">
        <w:rPr>
          <w:rFonts w:ascii="Calibri" w:hAnsi="Calibri" w:cs="Calibri"/>
          <w:sz w:val="22"/>
          <w:szCs w:val="22"/>
        </w:rPr>
        <w:t>LIST ONLINE SOURCES</w:t>
      </w:r>
      <w:r>
        <w:rPr>
          <w:rFonts w:ascii="Calibri" w:hAnsi="Calibri" w:cs="Calibri"/>
          <w:sz w:val="22"/>
          <w:szCs w:val="22"/>
        </w:rPr>
        <w:t>:</w:t>
      </w:r>
      <w:r w:rsidR="00F3192B">
        <w:rPr>
          <w:rFonts w:ascii="Calibri" w:hAnsi="Calibri" w:cs="Calibri"/>
          <w:sz w:val="22"/>
          <w:szCs w:val="22"/>
        </w:rPr>
        <w:t xml:space="preserve"> Perhaps the National Archives one, but also the Monastic Wales Project. I would assume too that perhaps the poetry sources could be accessed online.</w:t>
      </w:r>
    </w:p>
    <w:p w14:paraId="1B2EB13A" w14:textId="1B1DC8AE" w:rsidR="00F3192B" w:rsidRPr="00F3192B" w:rsidRDefault="00987730" w:rsidP="008008E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  <w:u w:val="single"/>
        </w:rPr>
        <w:lastRenderedPageBreak/>
        <w:t>The Annals of Dunstable Priory</w:t>
      </w:r>
      <w:r w:rsidR="00F3192B">
        <w:rPr>
          <w:rFonts w:ascii="Calibri" w:hAnsi="Calibri" w:cs="Calibri"/>
          <w:b/>
          <w:bCs/>
          <w:sz w:val="22"/>
          <w:szCs w:val="22"/>
          <w:u w:val="single"/>
        </w:rPr>
        <w:t xml:space="preserve"> </w:t>
      </w:r>
      <w:r w:rsidR="00F3192B" w:rsidRPr="00F3192B">
        <w:rPr>
          <w:rFonts w:ascii="Calibri" w:hAnsi="Calibri" w:cs="Calibri"/>
          <w:sz w:val="22"/>
          <w:szCs w:val="22"/>
        </w:rPr>
        <w:t xml:space="preserve">( </w:t>
      </w:r>
      <w:r w:rsidR="00F3192B">
        <w:rPr>
          <w:rFonts w:ascii="Calibri" w:hAnsi="Calibri" w:cs="Calibri"/>
          <w:sz w:val="22"/>
          <w:szCs w:val="22"/>
        </w:rPr>
        <w:t>there is a long list</w:t>
      </w:r>
      <w:r w:rsidR="00F3192B" w:rsidRPr="00F3192B">
        <w:rPr>
          <w:rFonts w:ascii="Calibri" w:hAnsi="Calibri" w:cs="Calibri"/>
          <w:sz w:val="22"/>
          <w:szCs w:val="22"/>
        </w:rPr>
        <w:t xml:space="preserve"> given to us at the bottom of </w:t>
      </w:r>
      <w:r w:rsidR="00227CB1">
        <w:rPr>
          <w:rFonts w:ascii="Calibri" w:hAnsi="Calibri" w:cs="Calibri"/>
          <w:sz w:val="22"/>
          <w:szCs w:val="22"/>
        </w:rPr>
        <w:t>one version of the</w:t>
      </w:r>
      <w:r w:rsidR="00F3192B" w:rsidRPr="00F3192B">
        <w:rPr>
          <w:rFonts w:ascii="Calibri" w:hAnsi="Calibri" w:cs="Calibri"/>
          <w:sz w:val="22"/>
          <w:szCs w:val="22"/>
        </w:rPr>
        <w:t xml:space="preserve"> documen</w:t>
      </w:r>
      <w:r w:rsidR="00F3192B">
        <w:rPr>
          <w:rFonts w:ascii="Calibri" w:hAnsi="Calibri" w:cs="Calibri"/>
          <w:sz w:val="22"/>
          <w:szCs w:val="22"/>
        </w:rPr>
        <w:t>t</w:t>
      </w:r>
      <w:r>
        <w:rPr>
          <w:rFonts w:ascii="Calibri" w:hAnsi="Calibri" w:cs="Calibri"/>
          <w:sz w:val="22"/>
          <w:szCs w:val="22"/>
        </w:rPr>
        <w:t xml:space="preserve"> on the module link</w:t>
      </w:r>
      <w:r w:rsidR="00227CB1">
        <w:rPr>
          <w:rFonts w:ascii="Calibri" w:hAnsi="Calibri" w:cs="Calibri"/>
          <w:sz w:val="22"/>
          <w:szCs w:val="22"/>
        </w:rPr>
        <w:t xml:space="preserve">, perhaps those are for the entire journal entry? </w:t>
      </w:r>
      <w:r>
        <w:rPr>
          <w:rFonts w:ascii="Calibri" w:hAnsi="Calibri" w:cs="Calibri"/>
          <w:sz w:val="22"/>
          <w:szCs w:val="22"/>
        </w:rPr>
        <w:t xml:space="preserve"> </w:t>
      </w:r>
      <w:r w:rsidR="00227CB1">
        <w:rPr>
          <w:rFonts w:ascii="Calibri" w:hAnsi="Calibri" w:cs="Calibri"/>
          <w:sz w:val="22"/>
          <w:szCs w:val="22"/>
        </w:rPr>
        <w:t>In any case, t</w:t>
      </w:r>
      <w:r>
        <w:rPr>
          <w:rFonts w:ascii="Calibri" w:hAnsi="Calibri" w:cs="Calibri"/>
          <w:sz w:val="22"/>
          <w:szCs w:val="22"/>
        </w:rPr>
        <w:t>hese are ones I could pick up</w:t>
      </w:r>
      <w:r w:rsidR="00B658BA">
        <w:rPr>
          <w:rFonts w:ascii="Calibri" w:hAnsi="Calibri" w:cs="Calibri"/>
          <w:sz w:val="22"/>
          <w:szCs w:val="22"/>
        </w:rPr>
        <w:t xml:space="preserve"> on my own</w:t>
      </w:r>
      <w:r w:rsidR="00227CB1">
        <w:rPr>
          <w:rFonts w:ascii="Calibri" w:hAnsi="Calibri" w:cs="Calibri"/>
          <w:sz w:val="22"/>
          <w:szCs w:val="22"/>
        </w:rPr>
        <w:t>- honestly this one was harder. So many Annals references</w:t>
      </w:r>
      <w:r w:rsidR="00F3192B" w:rsidRPr="00F3192B">
        <w:rPr>
          <w:rFonts w:ascii="Calibri" w:hAnsi="Calibri" w:cs="Calibri"/>
          <w:sz w:val="22"/>
          <w:szCs w:val="22"/>
        </w:rPr>
        <w:t>)</w:t>
      </w:r>
    </w:p>
    <w:p w14:paraId="4B07DBEA" w14:textId="0FFBA989" w:rsidR="00F3192B" w:rsidRDefault="00F3192B" w:rsidP="008008E1">
      <w:pPr>
        <w:rPr>
          <w:rFonts w:ascii="Calibri" w:hAnsi="Calibri" w:cs="Calibri"/>
          <w:sz w:val="22"/>
          <w:szCs w:val="22"/>
        </w:rPr>
      </w:pPr>
      <w:r w:rsidRPr="00F3192B">
        <w:rPr>
          <w:rFonts w:ascii="Calibri" w:hAnsi="Calibri" w:cs="Calibri"/>
          <w:sz w:val="22"/>
          <w:szCs w:val="22"/>
        </w:rPr>
        <w:t>LIST OF PRIMARY SOURCES</w:t>
      </w:r>
      <w:r w:rsidR="00987730">
        <w:rPr>
          <w:rFonts w:ascii="Calibri" w:hAnsi="Calibri" w:cs="Calibri"/>
          <w:sz w:val="22"/>
          <w:szCs w:val="22"/>
        </w:rPr>
        <w:t>: Manuscripts from the British Library</w:t>
      </w:r>
      <w:r w:rsidR="00227CB1">
        <w:rPr>
          <w:rFonts w:ascii="Calibri" w:hAnsi="Calibri" w:cs="Calibri"/>
          <w:sz w:val="22"/>
          <w:szCs w:val="22"/>
        </w:rPr>
        <w:t xml:space="preserve"> ( these are the Tiberius ones, right?)</w:t>
      </w:r>
      <w:r w:rsidR="00987730">
        <w:rPr>
          <w:rFonts w:ascii="Calibri" w:hAnsi="Calibri" w:cs="Calibri"/>
          <w:sz w:val="22"/>
          <w:szCs w:val="22"/>
        </w:rPr>
        <w:t>, David Preest’s English translation: The Annals of Dunstable Priory (2018</w:t>
      </w:r>
      <w:r w:rsidR="00F504A6">
        <w:rPr>
          <w:rFonts w:ascii="Calibri" w:hAnsi="Calibri" w:cs="Calibri"/>
          <w:sz w:val="22"/>
          <w:szCs w:val="22"/>
        </w:rPr>
        <w:t>?</w:t>
      </w:r>
      <w:r w:rsidR="00987730">
        <w:rPr>
          <w:rFonts w:ascii="Calibri" w:hAnsi="Calibri" w:cs="Calibri"/>
          <w:sz w:val="22"/>
          <w:szCs w:val="22"/>
        </w:rPr>
        <w:t>)</w:t>
      </w:r>
    </w:p>
    <w:p w14:paraId="404B5E1E" w14:textId="13BC0E37" w:rsidR="00987730" w:rsidRDefault="00987730" w:rsidP="008008E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LIST OF ARCHIVES: The British Library </w:t>
      </w:r>
    </w:p>
    <w:p w14:paraId="311C306B" w14:textId="568B700E" w:rsidR="00987730" w:rsidRDefault="00987730" w:rsidP="008008E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LIST OF ONLINE SOURCES: I had a hard time finding these in the reading. I would assume that the archives could be accessed online. Maybe some of the rolls? </w:t>
      </w:r>
    </w:p>
    <w:p w14:paraId="0076373C" w14:textId="77777777" w:rsidR="00227CB1" w:rsidRDefault="00227CB1" w:rsidP="008008E1">
      <w:pPr>
        <w:rPr>
          <w:rFonts w:ascii="Calibri" w:hAnsi="Calibri" w:cs="Calibri"/>
          <w:sz w:val="22"/>
          <w:szCs w:val="22"/>
        </w:rPr>
      </w:pPr>
    </w:p>
    <w:p w14:paraId="57E6FCE0" w14:textId="1CF9474F" w:rsidR="00227CB1" w:rsidRPr="00F3192B" w:rsidRDefault="00227CB1" w:rsidP="008008E1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QUESTION: I may be getting ahead of myself but…How would we go about picking primary sources for our Dissertation? I think I have the topic already in mind, but I would assume there is so much to read and investigate through</w:t>
      </w:r>
      <w:r w:rsidR="00D12A2A">
        <w:rPr>
          <w:rFonts w:ascii="Calibri" w:hAnsi="Calibri" w:cs="Calibri"/>
          <w:sz w:val="22"/>
          <w:szCs w:val="22"/>
        </w:rPr>
        <w:t>…. What makes a good primary source?</w:t>
      </w:r>
    </w:p>
    <w:sectPr w:rsidR="00227CB1" w:rsidRPr="00F3192B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9627E" w14:textId="77777777" w:rsidR="00E844E8" w:rsidRDefault="00E844E8" w:rsidP="00E844E8">
      <w:pPr>
        <w:spacing w:after="0" w:line="240" w:lineRule="auto"/>
      </w:pPr>
      <w:r>
        <w:separator/>
      </w:r>
    </w:p>
  </w:endnote>
  <w:endnote w:type="continuationSeparator" w:id="0">
    <w:p w14:paraId="15C14C5F" w14:textId="77777777" w:rsidR="00E844E8" w:rsidRDefault="00E844E8" w:rsidP="00E84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00125615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CA56A3F" w14:textId="26B33746" w:rsidR="00E844E8" w:rsidRDefault="00E844E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ED6CC6" w14:textId="77777777" w:rsidR="00E844E8" w:rsidRDefault="00E844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4F0B3" w14:textId="77777777" w:rsidR="00E844E8" w:rsidRDefault="00E844E8" w:rsidP="00E844E8">
      <w:pPr>
        <w:spacing w:after="0" w:line="240" w:lineRule="auto"/>
      </w:pPr>
      <w:r>
        <w:separator/>
      </w:r>
    </w:p>
  </w:footnote>
  <w:footnote w:type="continuationSeparator" w:id="0">
    <w:p w14:paraId="772EA57B" w14:textId="77777777" w:rsidR="00E844E8" w:rsidRDefault="00E844E8" w:rsidP="00E844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B94D79"/>
    <w:multiLevelType w:val="hybridMultilevel"/>
    <w:tmpl w:val="ACDADB92"/>
    <w:lvl w:ilvl="0" w:tplc="DC9C0084">
      <w:start w:val="1"/>
      <w:numFmt w:val="bullet"/>
      <w:lvlText w:val="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BC1233"/>
    <w:multiLevelType w:val="hybridMultilevel"/>
    <w:tmpl w:val="D58044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B345C0"/>
    <w:multiLevelType w:val="hybridMultilevel"/>
    <w:tmpl w:val="5046FF4C"/>
    <w:lvl w:ilvl="0" w:tplc="A9EADF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FEEC306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6235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2C44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25003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D9A5B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4EA6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4A12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DA54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913054661">
    <w:abstractNumId w:val="2"/>
  </w:num>
  <w:num w:numId="2" w16cid:durableId="912740989">
    <w:abstractNumId w:val="1"/>
  </w:num>
  <w:num w:numId="3" w16cid:durableId="1238783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8E1"/>
    <w:rsid w:val="00227CB1"/>
    <w:rsid w:val="003B0BCB"/>
    <w:rsid w:val="004C12FF"/>
    <w:rsid w:val="006738A2"/>
    <w:rsid w:val="0077271B"/>
    <w:rsid w:val="008008E1"/>
    <w:rsid w:val="008146AD"/>
    <w:rsid w:val="008307CD"/>
    <w:rsid w:val="00987730"/>
    <w:rsid w:val="00B658BA"/>
    <w:rsid w:val="00C04042"/>
    <w:rsid w:val="00CF3DEE"/>
    <w:rsid w:val="00D12A2A"/>
    <w:rsid w:val="00E844E8"/>
    <w:rsid w:val="00E866E9"/>
    <w:rsid w:val="00F3192B"/>
    <w:rsid w:val="00F50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D16897"/>
  <w15:chartTrackingRefBased/>
  <w15:docId w15:val="{7753ED2C-71D3-4420-9242-F0FF1B458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08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08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08E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08E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08E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08E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08E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08E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08E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08E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08E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08E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08E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08E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08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08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08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08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08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08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08E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08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08E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08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08E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08E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08E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08E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08E1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844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44E8"/>
  </w:style>
  <w:style w:type="paragraph" w:styleId="Footer">
    <w:name w:val="footer"/>
    <w:basedOn w:val="Normal"/>
    <w:link w:val="FooterChar"/>
    <w:uiPriority w:val="99"/>
    <w:unhideWhenUsed/>
    <w:rsid w:val="00E844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44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1EEB9-DB22-4053-8DE4-C5F5444D2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480</Words>
  <Characters>2742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Granda, Maria</dc:creator>
  <cp:keywords/>
  <dc:description/>
  <cp:lastModifiedBy>Granda, Maria</cp:lastModifiedBy>
  <cp:revision>7</cp:revision>
  <dcterms:created xsi:type="dcterms:W3CDTF">2025-10-10T21:23:00Z</dcterms:created>
  <dcterms:modified xsi:type="dcterms:W3CDTF">2025-10-10T21:28:00Z</dcterms:modified>
</cp:coreProperties>
</file>