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08D63" w14:textId="3C12E2B9" w:rsidR="007915CC" w:rsidRDefault="00AC03C3" w:rsidP="00AC03C3">
      <w:pPr>
        <w:jc w:val="center"/>
        <w:rPr>
          <w:b/>
          <w:bCs/>
          <w:sz w:val="36"/>
          <w:szCs w:val="36"/>
        </w:rPr>
      </w:pPr>
      <w:r w:rsidRPr="00AC03C3">
        <w:rPr>
          <w:b/>
          <w:bCs/>
          <w:sz w:val="36"/>
          <w:szCs w:val="36"/>
        </w:rPr>
        <w:t>Guide to using Mendeley for Referencing</w:t>
      </w:r>
    </w:p>
    <w:p w14:paraId="03A9D3D5" w14:textId="5DDD8E1C" w:rsidR="00A503AA" w:rsidRDefault="0091084B" w:rsidP="0091084B">
      <w:pPr>
        <w:pStyle w:val="Heading2"/>
      </w:pPr>
      <w:r>
        <w:t>Introduction</w:t>
      </w:r>
    </w:p>
    <w:p w14:paraId="6A767AFE" w14:textId="4D7BB9BD" w:rsidR="000B7647" w:rsidRPr="000B7647" w:rsidRDefault="000B7647" w:rsidP="000B7647">
      <w:r>
        <w:t xml:space="preserve">Referencing is an essential academic skill. It allows you to acknowledge the work of others, support your arguments with evidence, and avoid plagiarism. </w:t>
      </w:r>
    </w:p>
    <w:p w14:paraId="6E50EE87" w14:textId="0D9A1E2B" w:rsidR="0091084B" w:rsidRDefault="0091084B" w:rsidP="0091084B">
      <w:r>
        <w:t xml:space="preserve">Mendeley is a reference management tool that </w:t>
      </w:r>
      <w:r w:rsidR="004F1A60">
        <w:t>helps you or</w:t>
      </w:r>
      <w:r w:rsidR="00487D16">
        <w:t xml:space="preserve">ganise your sources, insert citations into your assignments, and </w:t>
      </w:r>
      <w:r w:rsidR="0009650D">
        <w:t>automatically</w:t>
      </w:r>
      <w:r w:rsidR="00487D16">
        <w:t xml:space="preserve"> generate reference lists in the appropriate referencing style (Harvard </w:t>
      </w:r>
      <w:r w:rsidR="0009650D">
        <w:t>Cite them right - 12</w:t>
      </w:r>
      <w:r w:rsidR="0009650D" w:rsidRPr="0009650D">
        <w:rPr>
          <w:vertAlign w:val="superscript"/>
        </w:rPr>
        <w:t>th</w:t>
      </w:r>
      <w:r w:rsidR="0009650D">
        <w:t xml:space="preserve"> edition). </w:t>
      </w:r>
    </w:p>
    <w:p w14:paraId="2148A8A5" w14:textId="38204780" w:rsidR="0009650D" w:rsidRDefault="0009650D" w:rsidP="0091084B">
      <w:r>
        <w:t xml:space="preserve">This guide explains how to: </w:t>
      </w:r>
    </w:p>
    <w:p w14:paraId="179D4A6A" w14:textId="6E2F6300" w:rsidR="00784FF5" w:rsidRDefault="00784FF5" w:rsidP="00784FF5">
      <w:pPr>
        <w:pStyle w:val="ListParagraph"/>
        <w:numPr>
          <w:ilvl w:val="0"/>
          <w:numId w:val="1"/>
        </w:numPr>
      </w:pPr>
      <w:r>
        <w:t>Install Mendeley Reference Manager</w:t>
      </w:r>
    </w:p>
    <w:p w14:paraId="372AEDE2" w14:textId="58BB1AA3" w:rsidR="00784FF5" w:rsidRDefault="00784FF5" w:rsidP="00784FF5">
      <w:pPr>
        <w:pStyle w:val="ListParagraph"/>
        <w:numPr>
          <w:ilvl w:val="0"/>
          <w:numId w:val="1"/>
        </w:numPr>
      </w:pPr>
      <w:r>
        <w:t>Install Mendeley Web Importer</w:t>
      </w:r>
    </w:p>
    <w:p w14:paraId="365F1BAD" w14:textId="22B6DB5E" w:rsidR="00784FF5" w:rsidRDefault="00784FF5" w:rsidP="00784FF5">
      <w:pPr>
        <w:pStyle w:val="ListParagraph"/>
        <w:numPr>
          <w:ilvl w:val="0"/>
          <w:numId w:val="1"/>
        </w:numPr>
      </w:pPr>
      <w:r>
        <w:t xml:space="preserve">Install Mendeley </w:t>
      </w:r>
      <w:r w:rsidR="00104478">
        <w:t>Cite for Microsoft Word</w:t>
      </w:r>
    </w:p>
    <w:p w14:paraId="15A8D046" w14:textId="67DA9BFC" w:rsidR="00104478" w:rsidRDefault="00104478" w:rsidP="00784FF5">
      <w:pPr>
        <w:pStyle w:val="ListParagraph"/>
        <w:numPr>
          <w:ilvl w:val="0"/>
          <w:numId w:val="1"/>
        </w:numPr>
      </w:pPr>
      <w:r>
        <w:t>Add references to your Mendeley library</w:t>
      </w:r>
    </w:p>
    <w:p w14:paraId="18998D31" w14:textId="4FFC58EB" w:rsidR="00104478" w:rsidRDefault="00104478" w:rsidP="00784FF5">
      <w:pPr>
        <w:pStyle w:val="ListParagraph"/>
        <w:numPr>
          <w:ilvl w:val="0"/>
          <w:numId w:val="1"/>
        </w:numPr>
      </w:pPr>
      <w:r w:rsidRPr="00104478">
        <w:t>Insert in-text citations in Word</w:t>
      </w:r>
    </w:p>
    <w:p w14:paraId="657B177A" w14:textId="44CDAD74" w:rsidR="00104478" w:rsidRDefault="00104478" w:rsidP="00D34AF7">
      <w:pPr>
        <w:pStyle w:val="ListParagraph"/>
        <w:numPr>
          <w:ilvl w:val="0"/>
          <w:numId w:val="1"/>
        </w:numPr>
      </w:pPr>
      <w:r>
        <w:t>Generate a reference list using Harvard style</w:t>
      </w:r>
    </w:p>
    <w:p w14:paraId="0456DD46" w14:textId="1D6ECB1E" w:rsidR="00104478" w:rsidRDefault="00104478" w:rsidP="00104478">
      <w:pPr>
        <w:pStyle w:val="Heading1"/>
      </w:pPr>
      <w:r>
        <w:t xml:space="preserve">Step 1: Create a Mendeley Account </w:t>
      </w:r>
    </w:p>
    <w:p w14:paraId="2CC6EF45" w14:textId="691E9DCA" w:rsidR="006D74FA" w:rsidRDefault="00DE3B96" w:rsidP="00E145B6">
      <w:pPr>
        <w:pStyle w:val="ListParagraph"/>
        <w:numPr>
          <w:ilvl w:val="0"/>
          <w:numId w:val="2"/>
        </w:numPr>
      </w:pPr>
      <w:r>
        <w:t xml:space="preserve">Go to the Mendeley website: </w:t>
      </w:r>
      <w:hyperlink r:id="rId8" w:history="1">
        <w:r w:rsidRPr="00DE3B96">
          <w:rPr>
            <w:rStyle w:val="Hyperlink"/>
          </w:rPr>
          <w:t>Mendeley | Homepage</w:t>
        </w:r>
      </w:hyperlink>
    </w:p>
    <w:p w14:paraId="23C9452E" w14:textId="75C7B6A1" w:rsidR="00E145B6" w:rsidRPr="001C08BE" w:rsidRDefault="00E145B6" w:rsidP="00E145B6">
      <w:pPr>
        <w:pStyle w:val="ListParagraph"/>
        <w:numPr>
          <w:ilvl w:val="0"/>
          <w:numId w:val="2"/>
        </w:numPr>
      </w:pPr>
      <w:r>
        <w:t xml:space="preserve">Select </w:t>
      </w:r>
      <w:r w:rsidRPr="00E145B6">
        <w:rPr>
          <w:b/>
          <w:bCs/>
        </w:rPr>
        <w:t>Create account</w:t>
      </w:r>
    </w:p>
    <w:p w14:paraId="640F0713" w14:textId="66D3CE3E" w:rsidR="001C08BE" w:rsidRDefault="001C08BE" w:rsidP="00E145B6">
      <w:pPr>
        <w:pStyle w:val="ListParagraph"/>
        <w:numPr>
          <w:ilvl w:val="0"/>
          <w:numId w:val="2"/>
        </w:numPr>
      </w:pPr>
      <w:r>
        <w:t>Register using your student email address (it’s free!)</w:t>
      </w:r>
    </w:p>
    <w:p w14:paraId="526F6577" w14:textId="299A37B4" w:rsidR="00D34AF7" w:rsidRDefault="001C08BE" w:rsidP="00D34AF7">
      <w:pPr>
        <w:pStyle w:val="ListParagraph"/>
        <w:numPr>
          <w:ilvl w:val="0"/>
          <w:numId w:val="2"/>
        </w:numPr>
      </w:pPr>
      <w:r>
        <w:t>Verify your account and sign-in</w:t>
      </w:r>
    </w:p>
    <w:p w14:paraId="1671A140" w14:textId="665679E1" w:rsidR="00D34AF7" w:rsidRDefault="00D34AF7" w:rsidP="00D34AF7">
      <w:pPr>
        <w:pStyle w:val="Heading1"/>
      </w:pPr>
      <w:r>
        <w:t>Step 2: Download and install Mendeley Reference Manager</w:t>
      </w:r>
    </w:p>
    <w:p w14:paraId="61C15467" w14:textId="18ECF9C2" w:rsidR="00D34AF7" w:rsidRDefault="00D34AF7" w:rsidP="00D34AF7">
      <w:r>
        <w:t xml:space="preserve">Mendeley Reference Manager is the desktop software to organise and manage references. </w:t>
      </w:r>
    </w:p>
    <w:p w14:paraId="54A01974" w14:textId="563D5464" w:rsidR="00FC0C77" w:rsidRDefault="00FC0C77" w:rsidP="00D34AF7">
      <w:pPr>
        <w:rPr>
          <w:b/>
          <w:bCs/>
        </w:rPr>
      </w:pPr>
      <w:r>
        <w:rPr>
          <w:b/>
          <w:bCs/>
        </w:rPr>
        <w:t>Installation</w:t>
      </w:r>
    </w:p>
    <w:p w14:paraId="3FB18EB3" w14:textId="115AC67F" w:rsidR="00FC0C77" w:rsidRDefault="00FC0C77" w:rsidP="009377CA">
      <w:pPr>
        <w:pStyle w:val="ListParagraph"/>
        <w:numPr>
          <w:ilvl w:val="0"/>
          <w:numId w:val="3"/>
        </w:numPr>
      </w:pPr>
      <w:r>
        <w:t>Visit the Men</w:t>
      </w:r>
      <w:r w:rsidR="009377CA">
        <w:t xml:space="preserve">deley download page: </w:t>
      </w:r>
      <w:hyperlink r:id="rId9" w:history="1">
        <w:r w:rsidR="009377CA" w:rsidRPr="009377CA">
          <w:rPr>
            <w:rStyle w:val="Hyperlink"/>
          </w:rPr>
          <w:t>Download Mendeley Reference Manager For Desktop Windows | Mendeley</w:t>
        </w:r>
      </w:hyperlink>
    </w:p>
    <w:p w14:paraId="6DF4942D" w14:textId="13AF43C8" w:rsidR="009377CA" w:rsidRDefault="009377CA" w:rsidP="009377CA">
      <w:pPr>
        <w:pStyle w:val="ListParagraph"/>
        <w:numPr>
          <w:ilvl w:val="0"/>
          <w:numId w:val="3"/>
        </w:numPr>
      </w:pPr>
      <w:r>
        <w:t>Download the version appropriate for your operating system</w:t>
      </w:r>
    </w:p>
    <w:p w14:paraId="24D3E509" w14:textId="79283754" w:rsidR="009377CA" w:rsidRDefault="009377CA" w:rsidP="009377CA">
      <w:pPr>
        <w:pStyle w:val="ListParagraph"/>
        <w:numPr>
          <w:ilvl w:val="0"/>
          <w:numId w:val="3"/>
        </w:numPr>
      </w:pPr>
      <w:r>
        <w:t>Run the installer</w:t>
      </w:r>
    </w:p>
    <w:p w14:paraId="1B759FB1" w14:textId="438ED37A" w:rsidR="009377CA" w:rsidRDefault="009377CA" w:rsidP="009377CA">
      <w:pPr>
        <w:pStyle w:val="ListParagraph"/>
        <w:numPr>
          <w:ilvl w:val="0"/>
          <w:numId w:val="3"/>
        </w:numPr>
      </w:pPr>
      <w:r>
        <w:t>Open Mendeley Reference Manager</w:t>
      </w:r>
    </w:p>
    <w:p w14:paraId="7E1F7E26" w14:textId="5BB7CB8E" w:rsidR="009377CA" w:rsidRDefault="009377CA" w:rsidP="009377CA">
      <w:pPr>
        <w:pStyle w:val="ListParagraph"/>
        <w:numPr>
          <w:ilvl w:val="0"/>
          <w:numId w:val="3"/>
        </w:numPr>
      </w:pPr>
      <w:r>
        <w:t xml:space="preserve">Sign in using </w:t>
      </w:r>
      <w:r w:rsidR="009A0F6F">
        <w:t xml:space="preserve">your Mendeley account set-up before. </w:t>
      </w:r>
    </w:p>
    <w:p w14:paraId="30C76512" w14:textId="7BDCB252" w:rsidR="009A0F6F" w:rsidRDefault="009A0F6F" w:rsidP="009A0F6F">
      <w:pPr>
        <w:rPr>
          <w:b/>
          <w:bCs/>
        </w:rPr>
      </w:pPr>
      <w:r>
        <w:rPr>
          <w:b/>
          <w:bCs/>
        </w:rPr>
        <w:t>What can you do with Reference Manager?</w:t>
      </w:r>
    </w:p>
    <w:p w14:paraId="2EFECAA5" w14:textId="64A377D1" w:rsidR="009A0F6F" w:rsidRPr="005927DB" w:rsidRDefault="005927DB" w:rsidP="005927DB">
      <w:pPr>
        <w:pStyle w:val="ListParagraph"/>
        <w:numPr>
          <w:ilvl w:val="0"/>
          <w:numId w:val="4"/>
        </w:numPr>
      </w:pPr>
      <w:r w:rsidRPr="005927DB">
        <w:lastRenderedPageBreak/>
        <w:t>Store references</w:t>
      </w:r>
    </w:p>
    <w:p w14:paraId="08351790" w14:textId="22926A6F" w:rsidR="005927DB" w:rsidRPr="005927DB" w:rsidRDefault="005927DB" w:rsidP="005927DB">
      <w:pPr>
        <w:pStyle w:val="ListParagraph"/>
        <w:numPr>
          <w:ilvl w:val="0"/>
          <w:numId w:val="4"/>
        </w:numPr>
      </w:pPr>
      <w:r w:rsidRPr="005927DB">
        <w:t>Organise articles into folders</w:t>
      </w:r>
    </w:p>
    <w:p w14:paraId="24189498" w14:textId="77FA76D0" w:rsidR="005927DB" w:rsidRPr="005927DB" w:rsidRDefault="005927DB" w:rsidP="005927DB">
      <w:pPr>
        <w:pStyle w:val="ListParagraph"/>
        <w:numPr>
          <w:ilvl w:val="0"/>
          <w:numId w:val="4"/>
        </w:numPr>
      </w:pPr>
      <w:r w:rsidRPr="005927DB">
        <w:t>Annotate PDFs</w:t>
      </w:r>
    </w:p>
    <w:p w14:paraId="72DE072E" w14:textId="3CCBDB9E" w:rsidR="003C6FC2" w:rsidRDefault="005927DB" w:rsidP="003C6FC2">
      <w:pPr>
        <w:pStyle w:val="ListParagraph"/>
        <w:numPr>
          <w:ilvl w:val="0"/>
          <w:numId w:val="4"/>
        </w:numPr>
      </w:pPr>
      <w:r w:rsidRPr="005927DB">
        <w:t>Synchronise your library across devices</w:t>
      </w:r>
    </w:p>
    <w:p w14:paraId="32E5BF9F" w14:textId="1E01E2B9" w:rsidR="003C6FC2" w:rsidRDefault="003C6FC2" w:rsidP="003C6FC2">
      <w:pPr>
        <w:pStyle w:val="Heading1"/>
      </w:pPr>
      <w:r>
        <w:t>Step 3: Install Mendeley Web Importer</w:t>
      </w:r>
    </w:p>
    <w:p w14:paraId="064546C6" w14:textId="23871D4B" w:rsidR="003C6FC2" w:rsidRDefault="003C6FC2" w:rsidP="003C6FC2">
      <w:r>
        <w:t xml:space="preserve">Mendeley Web Importer allows you to save references directly from websites, databases and Google Scholar into your Mendeley library (it is available for Chrome, Edge, Firefox and Safari). </w:t>
      </w:r>
    </w:p>
    <w:p w14:paraId="49CE364F" w14:textId="74EFCDF9" w:rsidR="003C6FC2" w:rsidRDefault="003C6FC2" w:rsidP="003C6FC2">
      <w:pPr>
        <w:rPr>
          <w:b/>
          <w:bCs/>
        </w:rPr>
      </w:pPr>
      <w:r>
        <w:rPr>
          <w:b/>
          <w:bCs/>
        </w:rPr>
        <w:t>Installation</w:t>
      </w:r>
    </w:p>
    <w:p w14:paraId="5122AF25" w14:textId="6D38116A" w:rsidR="0031344D" w:rsidRDefault="0031344D" w:rsidP="004D52AC">
      <w:pPr>
        <w:pStyle w:val="ListParagraph"/>
        <w:numPr>
          <w:ilvl w:val="0"/>
          <w:numId w:val="5"/>
        </w:numPr>
      </w:pPr>
      <w:r w:rsidRPr="0031344D">
        <w:t>Visit:</w:t>
      </w:r>
      <w:r w:rsidR="004D52AC">
        <w:rPr>
          <w:b/>
          <w:bCs/>
        </w:rPr>
        <w:t xml:space="preserve"> </w:t>
      </w:r>
      <w:hyperlink r:id="rId10" w:history="1">
        <w:r w:rsidR="004D52AC" w:rsidRPr="004D52AC">
          <w:rPr>
            <w:rStyle w:val="Hyperlink"/>
          </w:rPr>
          <w:t>Web Importer | Mendeley</w:t>
        </w:r>
      </w:hyperlink>
      <w:r w:rsidRPr="004D52AC">
        <w:t xml:space="preserve"> </w:t>
      </w:r>
    </w:p>
    <w:p w14:paraId="42085DA2" w14:textId="6A3DBC4C" w:rsidR="004D52AC" w:rsidRDefault="004D52AC" w:rsidP="004D52AC">
      <w:pPr>
        <w:pStyle w:val="ListParagraph"/>
        <w:numPr>
          <w:ilvl w:val="0"/>
          <w:numId w:val="5"/>
        </w:numPr>
      </w:pPr>
      <w:r>
        <w:t>Select your browser</w:t>
      </w:r>
    </w:p>
    <w:p w14:paraId="533284E1" w14:textId="299F7885" w:rsidR="004D52AC" w:rsidRDefault="004D52AC" w:rsidP="004D52AC">
      <w:pPr>
        <w:pStyle w:val="ListParagraph"/>
        <w:numPr>
          <w:ilvl w:val="0"/>
          <w:numId w:val="5"/>
        </w:numPr>
      </w:pPr>
      <w:r>
        <w:t>Follow the installation instructions</w:t>
      </w:r>
    </w:p>
    <w:p w14:paraId="416DDEC3" w14:textId="62AF40B8" w:rsidR="004D52AC" w:rsidRDefault="004D52AC" w:rsidP="004D52AC">
      <w:pPr>
        <w:pStyle w:val="ListParagraph"/>
        <w:numPr>
          <w:ilvl w:val="0"/>
          <w:numId w:val="5"/>
        </w:numPr>
      </w:pPr>
      <w:r>
        <w:t>Sign-in using your Mendeley account</w:t>
      </w:r>
    </w:p>
    <w:p w14:paraId="655A0C01" w14:textId="1BF69F92" w:rsidR="00E83079" w:rsidRDefault="00E83079" w:rsidP="00E83079">
      <w:pPr>
        <w:rPr>
          <w:b/>
          <w:bCs/>
        </w:rPr>
      </w:pPr>
      <w:r>
        <w:rPr>
          <w:b/>
          <w:bCs/>
        </w:rPr>
        <w:t>Using Web Importer</w:t>
      </w:r>
    </w:p>
    <w:p w14:paraId="44F2AEFE" w14:textId="781C3949" w:rsidR="00E83079" w:rsidRPr="00E83079" w:rsidRDefault="00E83079" w:rsidP="00E83079">
      <w:pPr>
        <w:pStyle w:val="ListParagraph"/>
        <w:numPr>
          <w:ilvl w:val="0"/>
          <w:numId w:val="6"/>
        </w:numPr>
      </w:pPr>
      <w:r w:rsidRPr="00E83079">
        <w:t>Search for an article using:</w:t>
      </w:r>
    </w:p>
    <w:p w14:paraId="288260F1" w14:textId="0F01E927" w:rsidR="00E83079" w:rsidRPr="00E83079" w:rsidRDefault="00E83079" w:rsidP="00E83079">
      <w:pPr>
        <w:pStyle w:val="ListParagraph"/>
        <w:numPr>
          <w:ilvl w:val="1"/>
          <w:numId w:val="6"/>
        </w:numPr>
      </w:pPr>
      <w:r w:rsidRPr="00E83079">
        <w:t>Google Scholar</w:t>
      </w:r>
    </w:p>
    <w:p w14:paraId="397F01D2" w14:textId="1E916F23" w:rsidR="00E83079" w:rsidRPr="00E83079" w:rsidRDefault="00E83079" w:rsidP="00E83079">
      <w:pPr>
        <w:pStyle w:val="ListParagraph"/>
        <w:numPr>
          <w:ilvl w:val="1"/>
          <w:numId w:val="6"/>
        </w:numPr>
      </w:pPr>
      <w:r w:rsidRPr="00E83079">
        <w:t>Pu</w:t>
      </w:r>
      <w:r w:rsidR="000B7647">
        <w:t>b</w:t>
      </w:r>
      <w:r w:rsidRPr="00E83079">
        <w:t>Med</w:t>
      </w:r>
    </w:p>
    <w:p w14:paraId="49C07DE6" w14:textId="501326AB" w:rsidR="00E83079" w:rsidRPr="00E83079" w:rsidRDefault="00E83079" w:rsidP="00E83079">
      <w:pPr>
        <w:pStyle w:val="ListParagraph"/>
        <w:numPr>
          <w:ilvl w:val="1"/>
          <w:numId w:val="6"/>
        </w:numPr>
      </w:pPr>
      <w:r w:rsidRPr="00E83079">
        <w:t>CINAHL</w:t>
      </w:r>
    </w:p>
    <w:p w14:paraId="0D1E18AD" w14:textId="10EF2E62" w:rsidR="00E83079" w:rsidRPr="00E83079" w:rsidRDefault="00E83079" w:rsidP="00E83079">
      <w:pPr>
        <w:pStyle w:val="ListParagraph"/>
        <w:numPr>
          <w:ilvl w:val="1"/>
          <w:numId w:val="6"/>
        </w:numPr>
      </w:pPr>
      <w:r w:rsidRPr="00E83079">
        <w:t>ScienceDirect</w:t>
      </w:r>
    </w:p>
    <w:p w14:paraId="0193C5A0" w14:textId="37F15F13" w:rsidR="00E83079" w:rsidRDefault="00E83079" w:rsidP="00E83079">
      <w:pPr>
        <w:pStyle w:val="ListParagraph"/>
        <w:numPr>
          <w:ilvl w:val="1"/>
          <w:numId w:val="6"/>
        </w:numPr>
      </w:pPr>
      <w:r w:rsidRPr="00E83079">
        <w:t>Other Academic databases</w:t>
      </w:r>
    </w:p>
    <w:p w14:paraId="523706A2" w14:textId="20E67D78" w:rsidR="00BF45E8" w:rsidRDefault="00E83079" w:rsidP="00371546">
      <w:pPr>
        <w:pStyle w:val="ListParagraph"/>
        <w:numPr>
          <w:ilvl w:val="0"/>
          <w:numId w:val="6"/>
        </w:numPr>
      </w:pPr>
      <w:r>
        <w:t>Open the article</w:t>
      </w:r>
    </w:p>
    <w:p w14:paraId="4D0ECCF4" w14:textId="456830DF" w:rsidR="00C500AF" w:rsidRDefault="001A5A16" w:rsidP="00C500AF">
      <w:pPr>
        <w:ind w:left="36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59E749" wp14:editId="0387F85F">
                <wp:simplePos x="0" y="0"/>
                <wp:positionH relativeFrom="column">
                  <wp:posOffset>4731962</wp:posOffset>
                </wp:positionH>
                <wp:positionV relativeFrom="paragraph">
                  <wp:posOffset>64424</wp:posOffset>
                </wp:positionV>
                <wp:extent cx="304800" cy="391886"/>
                <wp:effectExtent l="19050" t="19050" r="19050" b="27305"/>
                <wp:wrapNone/>
                <wp:docPr id="1248496149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91886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E4584D" id="Oval 1" o:spid="_x0000_s1026" style="position:absolute;margin-left:372.6pt;margin-top:5.05pt;width:24pt;height:30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" filled="f" strokecolor="#c00000" strokeweight="3pt">
                <v:stroke joinstyle="miter"/>
              </v:oval>
            </w:pict>
          </mc:Fallback>
        </mc:AlternateContent>
      </w:r>
      <w:r w:rsidR="00BF45E8">
        <w:rPr>
          <w:noProof/>
        </w:rPr>
        <w:drawing>
          <wp:inline distT="0" distB="0" distL="0" distR="0" wp14:anchorId="50581C7D" wp14:editId="44F69BCF">
            <wp:extent cx="5731510" cy="3635829"/>
            <wp:effectExtent l="0" t="0" r="2540" b="3175"/>
            <wp:docPr id="18456254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625416" name=""/>
                    <pic:cNvPicPr/>
                  </pic:nvPicPr>
                  <pic:blipFill rotWithShape="1">
                    <a:blip r:embed="rId11"/>
                    <a:srcRect b="4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35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9F3881" w14:textId="73C1D4FA" w:rsidR="00371546" w:rsidRDefault="00371546" w:rsidP="00371546">
      <w:pPr>
        <w:pStyle w:val="ListParagraph"/>
        <w:numPr>
          <w:ilvl w:val="0"/>
          <w:numId w:val="6"/>
        </w:numPr>
      </w:pPr>
      <w:r>
        <w:t>Click the Mendeley Web Importer icon in your browser (Red circle in the figure above)</w:t>
      </w:r>
    </w:p>
    <w:p w14:paraId="22338D57" w14:textId="30C1DF38" w:rsidR="00371546" w:rsidRDefault="003F5569" w:rsidP="00371546">
      <w:pPr>
        <w:pStyle w:val="ListParagraph"/>
        <w:numPr>
          <w:ilvl w:val="0"/>
          <w:numId w:val="6"/>
        </w:numPr>
      </w:pPr>
      <w:r>
        <w:t>Review the reference details</w:t>
      </w:r>
    </w:p>
    <w:p w14:paraId="2F2281CB" w14:textId="6F3DAF1B" w:rsidR="001646A8" w:rsidRDefault="001646A8" w:rsidP="001646A8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612CD4" wp14:editId="6AC80112">
                <wp:simplePos x="0" y="0"/>
                <wp:positionH relativeFrom="column">
                  <wp:posOffset>5714365</wp:posOffset>
                </wp:positionH>
                <wp:positionV relativeFrom="paragraph">
                  <wp:posOffset>671649</wp:posOffset>
                </wp:positionV>
                <wp:extent cx="511629" cy="561158"/>
                <wp:effectExtent l="38100" t="19050" r="41275" b="48895"/>
                <wp:wrapNone/>
                <wp:docPr id="224754583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1629" cy="561158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6C32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49.95pt;margin-top:52.9pt;width:40.3pt;height:44.2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" strokecolor="#c0000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393D9FD" wp14:editId="13C9A36B">
            <wp:extent cx="5731510" cy="3820795"/>
            <wp:effectExtent l="0" t="0" r="2540" b="8255"/>
            <wp:docPr id="1786589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58981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E6E07" w14:textId="1E18C1DD" w:rsidR="00632A7A" w:rsidRDefault="00632A7A" w:rsidP="00632A7A">
      <w:pPr>
        <w:pStyle w:val="ListParagraph"/>
        <w:numPr>
          <w:ilvl w:val="0"/>
          <w:numId w:val="6"/>
        </w:numPr>
      </w:pPr>
      <w:r>
        <w:t>Select the article in the list and click “</w:t>
      </w:r>
      <w:r w:rsidRPr="00632A7A">
        <w:rPr>
          <w:b/>
          <w:bCs/>
        </w:rPr>
        <w:t>Add</w:t>
      </w:r>
      <w:r>
        <w:t>”</w:t>
      </w:r>
    </w:p>
    <w:p w14:paraId="43EB6D34" w14:textId="2AEC429A" w:rsidR="00A109C1" w:rsidRPr="00292F0C" w:rsidRDefault="00A109C1" w:rsidP="00A109C1">
      <w:r w:rsidRPr="00A109C1">
        <w:rPr>
          <w:b/>
          <w:bCs/>
        </w:rPr>
        <w:lastRenderedPageBreak/>
        <w:t>N.B. Always check imported references for accuracy</w:t>
      </w:r>
      <w:r w:rsidR="00292F0C">
        <w:rPr>
          <w:b/>
          <w:bCs/>
        </w:rPr>
        <w:t xml:space="preserve"> </w:t>
      </w:r>
      <w:r w:rsidR="00292F0C">
        <w:t>(capitalisation of titles, missing authors, missing page numbers for books and book chapters).</w:t>
      </w:r>
    </w:p>
    <w:p w14:paraId="04FB3BDF" w14:textId="3EF93721" w:rsidR="00B15110" w:rsidRDefault="00B15110" w:rsidP="00B15110">
      <w:pPr>
        <w:pStyle w:val="Heading1"/>
      </w:pPr>
      <w:r>
        <w:t>Step 4: Install Mendeley Cite in Microsoft Word</w:t>
      </w:r>
    </w:p>
    <w:p w14:paraId="0AAB201C" w14:textId="0B060FC4" w:rsidR="00B15110" w:rsidRDefault="00A03BAE" w:rsidP="00B15110">
      <w:r>
        <w:t>Mendeley Cite is the Microsoft Word add-in used to insert citation</w:t>
      </w:r>
      <w:r w:rsidR="00C52256">
        <w:t>s</w:t>
      </w:r>
      <w:r>
        <w:t xml:space="preserve"> and generate bibliographies (reference lists). It work</w:t>
      </w:r>
      <w:r w:rsidR="00C52256">
        <w:t>s</w:t>
      </w:r>
      <w:r>
        <w:t xml:space="preserve"> alongside Microsoft 365 and Word 2016 or later. </w:t>
      </w:r>
    </w:p>
    <w:p w14:paraId="4AC45EA4" w14:textId="04230631" w:rsidR="00541368" w:rsidRDefault="00BD1CB7" w:rsidP="00541368">
      <w:pPr>
        <w:rPr>
          <w:b/>
          <w:bCs/>
        </w:rPr>
      </w:pPr>
      <w:r>
        <w:rPr>
          <w:b/>
          <w:bCs/>
        </w:rPr>
        <w:t>Installation</w:t>
      </w:r>
    </w:p>
    <w:p w14:paraId="020B9228" w14:textId="12A5F69E" w:rsidR="00541368" w:rsidRDefault="00541368" w:rsidP="00541368">
      <w:pPr>
        <w:pStyle w:val="ListParagraph"/>
        <w:numPr>
          <w:ilvl w:val="0"/>
          <w:numId w:val="7"/>
        </w:numPr>
      </w:pPr>
      <w:r>
        <w:t xml:space="preserve">Download Mendeley Cite: </w:t>
      </w:r>
      <w:hyperlink r:id="rId13" w:history="1">
        <w:r w:rsidRPr="00541368">
          <w:rPr>
            <w:rStyle w:val="Hyperlink"/>
          </w:rPr>
          <w:t>Mendeley Cite | Mendeley</w:t>
        </w:r>
      </w:hyperlink>
    </w:p>
    <w:p w14:paraId="7FD56EC4" w14:textId="4EB1475D" w:rsidR="00BD1CB7" w:rsidRDefault="00BD1CB7" w:rsidP="00BD1CB7">
      <w:pPr>
        <w:pStyle w:val="ListParagraph"/>
        <w:numPr>
          <w:ilvl w:val="0"/>
          <w:numId w:val="7"/>
        </w:numPr>
      </w:pPr>
      <w:r>
        <w:t>Open Microsoft Word</w:t>
      </w:r>
    </w:p>
    <w:p w14:paraId="2145DF47" w14:textId="47DA001A" w:rsidR="00BD1CB7" w:rsidRPr="00BD1CB7" w:rsidRDefault="00BD1CB7" w:rsidP="00BD1CB7">
      <w:pPr>
        <w:pStyle w:val="ListParagraph"/>
        <w:numPr>
          <w:ilvl w:val="0"/>
          <w:numId w:val="7"/>
        </w:numPr>
      </w:pPr>
      <w:r>
        <w:t xml:space="preserve">Select </w:t>
      </w:r>
      <w:r w:rsidRPr="00BD1CB7">
        <w:rPr>
          <w:b/>
          <w:bCs/>
        </w:rPr>
        <w:t xml:space="preserve">Insert </w:t>
      </w:r>
      <w:r w:rsidRPr="00BD1CB7">
        <w:rPr>
          <w:rFonts w:hint="eastAsia"/>
          <w:b/>
          <w:bCs/>
        </w:rPr>
        <w:sym w:font="Wingdings" w:char="F0E0"/>
      </w:r>
      <w:r w:rsidRPr="00BD1CB7">
        <w:rPr>
          <w:b/>
          <w:bCs/>
        </w:rPr>
        <w:t xml:space="preserve"> Get Add-ins</w:t>
      </w:r>
    </w:p>
    <w:p w14:paraId="49DC17BE" w14:textId="081FDAEB" w:rsidR="00BD1CB7" w:rsidRPr="00BD1CB7" w:rsidRDefault="00BD1CB7" w:rsidP="00BD1CB7">
      <w:pPr>
        <w:pStyle w:val="ListParagraph"/>
        <w:numPr>
          <w:ilvl w:val="0"/>
          <w:numId w:val="7"/>
        </w:numPr>
      </w:pPr>
      <w:r w:rsidRPr="00BD1CB7">
        <w:t>Search</w:t>
      </w:r>
      <w:r>
        <w:t xml:space="preserve"> for </w:t>
      </w:r>
      <w:r w:rsidRPr="00BD1CB7">
        <w:rPr>
          <w:b/>
          <w:bCs/>
        </w:rPr>
        <w:t>Mendeley Cite</w:t>
      </w:r>
    </w:p>
    <w:p w14:paraId="03B5D323" w14:textId="41E102D1" w:rsidR="00BD1CB7" w:rsidRPr="00BD1CB7" w:rsidRDefault="00BD1CB7" w:rsidP="00BD1CB7">
      <w:pPr>
        <w:pStyle w:val="ListParagraph"/>
        <w:numPr>
          <w:ilvl w:val="0"/>
          <w:numId w:val="7"/>
        </w:numPr>
      </w:pPr>
      <w:r w:rsidRPr="00BD1CB7">
        <w:t>Select</w:t>
      </w:r>
      <w:r>
        <w:rPr>
          <w:b/>
          <w:bCs/>
        </w:rPr>
        <w:t xml:space="preserve"> Add</w:t>
      </w:r>
    </w:p>
    <w:p w14:paraId="229E51F7" w14:textId="534E52A6" w:rsidR="00BD1CB7" w:rsidRDefault="00BD1CB7" w:rsidP="00BD1CB7">
      <w:pPr>
        <w:pStyle w:val="ListParagraph"/>
        <w:numPr>
          <w:ilvl w:val="0"/>
          <w:numId w:val="7"/>
        </w:numPr>
      </w:pPr>
      <w:r>
        <w:t xml:space="preserve">Open the add-in from the </w:t>
      </w:r>
      <w:r w:rsidRPr="00BD1CB7">
        <w:rPr>
          <w:b/>
          <w:bCs/>
        </w:rPr>
        <w:t>References</w:t>
      </w:r>
      <w:r>
        <w:t xml:space="preserve"> tab</w:t>
      </w:r>
      <w:r w:rsidR="005A29A0">
        <w:t xml:space="preserve"> in a Word document</w:t>
      </w:r>
    </w:p>
    <w:p w14:paraId="1A234B41" w14:textId="7CB68231" w:rsidR="005A29A0" w:rsidRDefault="005A29A0" w:rsidP="00BD1CB7">
      <w:pPr>
        <w:pStyle w:val="ListParagraph"/>
        <w:numPr>
          <w:ilvl w:val="0"/>
          <w:numId w:val="7"/>
        </w:numPr>
      </w:pPr>
      <w:r>
        <w:t xml:space="preserve">Sign in </w:t>
      </w:r>
      <w:r w:rsidR="00C52256">
        <w:t>using</w:t>
      </w:r>
      <w:r>
        <w:t xml:space="preserve"> </w:t>
      </w:r>
      <w:r w:rsidR="00C52256">
        <w:t>the</w:t>
      </w:r>
      <w:r>
        <w:t xml:space="preserve"> Mendeley account</w:t>
      </w:r>
      <w:r w:rsidR="000F0698">
        <w:t xml:space="preserve"> you created earlier</w:t>
      </w:r>
    </w:p>
    <w:p w14:paraId="083084E8" w14:textId="783B598D" w:rsidR="00541368" w:rsidRDefault="00541368" w:rsidP="00541368"/>
    <w:p w14:paraId="33302FE8" w14:textId="30E696A8" w:rsidR="001F66C3" w:rsidRDefault="001F66C3" w:rsidP="00541368"/>
    <w:p w14:paraId="793A7D04" w14:textId="17E76EB6" w:rsidR="001F66C3" w:rsidRDefault="00D909DA" w:rsidP="00541368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962036" wp14:editId="0F66C349">
                <wp:simplePos x="0" y="0"/>
                <wp:positionH relativeFrom="column">
                  <wp:posOffset>4110280</wp:posOffset>
                </wp:positionH>
                <wp:positionV relativeFrom="paragraph">
                  <wp:posOffset>1223421</wp:posOffset>
                </wp:positionV>
                <wp:extent cx="367553" cy="376518"/>
                <wp:effectExtent l="19050" t="19050" r="52070" b="62230"/>
                <wp:wrapNone/>
                <wp:docPr id="185765023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7553" cy="376518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94008" id="Straight Arrow Connector 2" o:spid="_x0000_s1026" type="#_x0000_t32" style="position:absolute;margin-left:323.65pt;margin-top:96.35pt;width:28.95pt;height:29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" strokecolor="#c00000" strokeweight="4.5pt">
                <v:stroke endarrow="block" joinstyle="miter"/>
              </v:shape>
            </w:pict>
          </mc:Fallback>
        </mc:AlternateContent>
      </w:r>
      <w:r w:rsidR="001F66C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25D465" wp14:editId="6907D37E">
                <wp:simplePos x="0" y="0"/>
                <wp:positionH relativeFrom="column">
                  <wp:posOffset>4811395</wp:posOffset>
                </wp:positionH>
                <wp:positionV relativeFrom="paragraph">
                  <wp:posOffset>177874</wp:posOffset>
                </wp:positionV>
                <wp:extent cx="576943" cy="598714"/>
                <wp:effectExtent l="19050" t="19050" r="13970" b="11430"/>
                <wp:wrapNone/>
                <wp:docPr id="621256468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943" cy="598714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04CEBDA" id="Oval 3" o:spid="_x0000_s1026" style="position:absolute;margin-left:378.85pt;margin-top:14pt;width:45.45pt;height:47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" filled="f" strokecolor="#c00000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1B3C5FB0" wp14:editId="76020FE0">
            <wp:extent cx="5731510" cy="3820795"/>
            <wp:effectExtent l="0" t="0" r="2540" b="8255"/>
            <wp:docPr id="601881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88192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1CD4F" w14:textId="7EE8D2C0" w:rsidR="001F66C3" w:rsidRDefault="00D909DA" w:rsidP="00D909DA">
      <w:pPr>
        <w:pStyle w:val="Heading1"/>
      </w:pPr>
      <w:r>
        <w:t>Step 5: Add references to your library</w:t>
      </w:r>
    </w:p>
    <w:p w14:paraId="63BD6697" w14:textId="4326C38D" w:rsidR="00D909DA" w:rsidRDefault="00042924" w:rsidP="00D909DA">
      <w:r>
        <w:t>There are several ways to add references:</w:t>
      </w:r>
    </w:p>
    <w:p w14:paraId="568B1BEC" w14:textId="0EDB7E18" w:rsidR="00042924" w:rsidRPr="00042924" w:rsidRDefault="00042924" w:rsidP="00042924">
      <w:pPr>
        <w:pStyle w:val="ListParagraph"/>
        <w:numPr>
          <w:ilvl w:val="0"/>
          <w:numId w:val="8"/>
        </w:numPr>
        <w:rPr>
          <w:b/>
          <w:bCs/>
        </w:rPr>
      </w:pPr>
      <w:r w:rsidRPr="00042924">
        <w:rPr>
          <w:b/>
          <w:bCs/>
        </w:rPr>
        <w:lastRenderedPageBreak/>
        <w:t>Using Web Importer</w:t>
      </w:r>
      <w:r w:rsidR="00740444">
        <w:rPr>
          <w:b/>
          <w:bCs/>
        </w:rPr>
        <w:t xml:space="preserve"> </w:t>
      </w:r>
      <w:r w:rsidR="00740444">
        <w:t>(Step 3)</w:t>
      </w:r>
    </w:p>
    <w:p w14:paraId="60F140B7" w14:textId="08E9E0D0" w:rsidR="00042924" w:rsidRDefault="00042924" w:rsidP="00042924">
      <w:pPr>
        <w:pStyle w:val="ListParagraph"/>
        <w:numPr>
          <w:ilvl w:val="1"/>
          <w:numId w:val="8"/>
        </w:numPr>
      </w:pPr>
      <w:r>
        <w:t xml:space="preserve">Open </w:t>
      </w:r>
      <w:r w:rsidR="003A4232">
        <w:t>an article online</w:t>
      </w:r>
    </w:p>
    <w:p w14:paraId="45EB61E2" w14:textId="594628C6" w:rsidR="003A4232" w:rsidRDefault="003A4232" w:rsidP="00042924">
      <w:pPr>
        <w:pStyle w:val="ListParagraph"/>
        <w:numPr>
          <w:ilvl w:val="1"/>
          <w:numId w:val="8"/>
        </w:numPr>
      </w:pPr>
      <w:r>
        <w:t>Click the Web importer button</w:t>
      </w:r>
    </w:p>
    <w:p w14:paraId="0442F864" w14:textId="33FB1E41" w:rsidR="003A4232" w:rsidRDefault="003A4232" w:rsidP="00042924">
      <w:pPr>
        <w:pStyle w:val="ListParagraph"/>
        <w:numPr>
          <w:ilvl w:val="1"/>
          <w:numId w:val="8"/>
        </w:numPr>
      </w:pPr>
      <w:r>
        <w:t>Save the reference to your library</w:t>
      </w:r>
    </w:p>
    <w:p w14:paraId="120BAC34" w14:textId="194A6624" w:rsidR="00740444" w:rsidRDefault="00740444" w:rsidP="00740444">
      <w:pPr>
        <w:pStyle w:val="ListParagraph"/>
        <w:numPr>
          <w:ilvl w:val="0"/>
          <w:numId w:val="8"/>
        </w:numPr>
        <w:rPr>
          <w:b/>
          <w:bCs/>
        </w:rPr>
      </w:pPr>
      <w:r w:rsidRPr="00740444">
        <w:rPr>
          <w:b/>
          <w:bCs/>
        </w:rPr>
        <w:t>Drag and Drop PDFs</w:t>
      </w:r>
    </w:p>
    <w:p w14:paraId="04477864" w14:textId="009655AD" w:rsidR="00740444" w:rsidRDefault="00740444" w:rsidP="00740444">
      <w:pPr>
        <w:pStyle w:val="ListParagraph"/>
        <w:numPr>
          <w:ilvl w:val="1"/>
          <w:numId w:val="8"/>
        </w:numPr>
      </w:pPr>
      <w:r w:rsidRPr="00740444">
        <w:t>Open Mendeley Reference Manager</w:t>
      </w:r>
    </w:p>
    <w:p w14:paraId="23C67CF7" w14:textId="64A2772C" w:rsidR="003C7A78" w:rsidRDefault="003C7A78" w:rsidP="00740444">
      <w:pPr>
        <w:pStyle w:val="ListParagraph"/>
        <w:numPr>
          <w:ilvl w:val="1"/>
          <w:numId w:val="8"/>
        </w:numPr>
      </w:pPr>
      <w:r>
        <w:t xml:space="preserve">Drag a PDF </w:t>
      </w:r>
      <w:r w:rsidR="00FD441F">
        <w:t>into your library</w:t>
      </w:r>
    </w:p>
    <w:p w14:paraId="17C80EA3" w14:textId="642221B1" w:rsidR="00FD441F" w:rsidRDefault="00FD441F" w:rsidP="00740444">
      <w:pPr>
        <w:pStyle w:val="ListParagraph"/>
        <w:numPr>
          <w:ilvl w:val="1"/>
          <w:numId w:val="8"/>
        </w:numPr>
      </w:pPr>
      <w:r>
        <w:t xml:space="preserve">Mendeley will attempt to extract the citation information automatically </w:t>
      </w:r>
    </w:p>
    <w:p w14:paraId="448354D0" w14:textId="0724D538" w:rsidR="00FD441F" w:rsidRDefault="00FD441F" w:rsidP="00FD441F">
      <w:pPr>
        <w:pStyle w:val="ListParagraph"/>
        <w:numPr>
          <w:ilvl w:val="0"/>
          <w:numId w:val="8"/>
        </w:numPr>
        <w:rPr>
          <w:b/>
          <w:bCs/>
        </w:rPr>
      </w:pPr>
      <w:r w:rsidRPr="00FD441F">
        <w:rPr>
          <w:b/>
          <w:bCs/>
        </w:rPr>
        <w:t>Add manually</w:t>
      </w:r>
    </w:p>
    <w:p w14:paraId="6405645F" w14:textId="5564E9E5" w:rsidR="00767C16" w:rsidRDefault="00767C16" w:rsidP="00767C16">
      <w:pPr>
        <w:pStyle w:val="ListParagraph"/>
        <w:numPr>
          <w:ilvl w:val="1"/>
          <w:numId w:val="8"/>
        </w:numPr>
      </w:pPr>
      <w:r w:rsidRPr="00767C16">
        <w:t>Select Add new</w:t>
      </w:r>
    </w:p>
    <w:p w14:paraId="6205CFB8" w14:textId="4BEF3E91" w:rsidR="00767C16" w:rsidRDefault="00767C16" w:rsidP="00767C16">
      <w:pPr>
        <w:pStyle w:val="ListParagraph"/>
        <w:numPr>
          <w:ilvl w:val="1"/>
          <w:numId w:val="8"/>
        </w:numPr>
      </w:pPr>
      <w:r>
        <w:t xml:space="preserve">Choose the reference type </w:t>
      </w:r>
    </w:p>
    <w:p w14:paraId="595D1EDC" w14:textId="38CD91C4" w:rsidR="00526BFF" w:rsidRDefault="00526BFF" w:rsidP="00767C16">
      <w:pPr>
        <w:pStyle w:val="ListParagraph"/>
        <w:numPr>
          <w:ilvl w:val="1"/>
          <w:numId w:val="8"/>
        </w:numPr>
      </w:pPr>
      <w:r>
        <w:t>Enter bibliographic information manually</w:t>
      </w:r>
    </w:p>
    <w:p w14:paraId="469D5037" w14:textId="158B57B6" w:rsidR="00526BFF" w:rsidRDefault="00526BFF" w:rsidP="00526BFF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B0ABE6" wp14:editId="4345FCBA">
                <wp:simplePos x="0" y="0"/>
                <wp:positionH relativeFrom="column">
                  <wp:posOffset>109601</wp:posOffset>
                </wp:positionH>
                <wp:positionV relativeFrom="paragraph">
                  <wp:posOffset>219456</wp:posOffset>
                </wp:positionV>
                <wp:extent cx="1414272" cy="1999488"/>
                <wp:effectExtent l="19050" t="19050" r="14605" b="20320"/>
                <wp:wrapNone/>
                <wp:docPr id="777017049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272" cy="1999488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A42E85" id="Oval 4" o:spid="_x0000_s1026" style="position:absolute;margin-left:8.65pt;margin-top:17.3pt;width:111.35pt;height:157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" filled="f" strokecolor="#c00000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74AA3B05" wp14:editId="6BE7DA08">
            <wp:extent cx="5731510" cy="3657600"/>
            <wp:effectExtent l="0" t="0" r="2540" b="0"/>
            <wp:docPr id="7506175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617532" name=""/>
                    <pic:cNvPicPr/>
                  </pic:nvPicPr>
                  <pic:blipFill rotWithShape="1">
                    <a:blip r:embed="rId15"/>
                    <a:srcRect b="4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737247" w14:textId="1B7F69C9" w:rsidR="00526BFF" w:rsidRDefault="00526BFF" w:rsidP="00526BFF">
      <w:r>
        <w:t>Always check:</w:t>
      </w:r>
    </w:p>
    <w:p w14:paraId="538B1341" w14:textId="51702A14" w:rsidR="00526BFF" w:rsidRDefault="00526BFF" w:rsidP="00526BFF">
      <w:pPr>
        <w:pStyle w:val="ListParagraph"/>
        <w:numPr>
          <w:ilvl w:val="0"/>
          <w:numId w:val="9"/>
        </w:numPr>
      </w:pPr>
      <w:r>
        <w:t>Author names</w:t>
      </w:r>
    </w:p>
    <w:p w14:paraId="5FA8B1A7" w14:textId="11EB6CBF" w:rsidR="00526BFF" w:rsidRDefault="00526BFF" w:rsidP="00526BFF">
      <w:pPr>
        <w:pStyle w:val="ListParagraph"/>
        <w:numPr>
          <w:ilvl w:val="0"/>
          <w:numId w:val="9"/>
        </w:numPr>
      </w:pPr>
      <w:r>
        <w:t>Year</w:t>
      </w:r>
    </w:p>
    <w:p w14:paraId="1143B6B3" w14:textId="79ADC4D3" w:rsidR="00526BFF" w:rsidRDefault="00526BFF" w:rsidP="00526BFF">
      <w:pPr>
        <w:pStyle w:val="ListParagraph"/>
        <w:numPr>
          <w:ilvl w:val="0"/>
          <w:numId w:val="9"/>
        </w:numPr>
      </w:pPr>
      <w:r>
        <w:t>Article title</w:t>
      </w:r>
    </w:p>
    <w:p w14:paraId="2802B86E" w14:textId="288EED5F" w:rsidR="00526BFF" w:rsidRDefault="00526BFF" w:rsidP="00526BFF">
      <w:pPr>
        <w:pStyle w:val="ListParagraph"/>
        <w:numPr>
          <w:ilvl w:val="0"/>
          <w:numId w:val="9"/>
        </w:numPr>
      </w:pPr>
      <w:r>
        <w:t>Journal title</w:t>
      </w:r>
    </w:p>
    <w:p w14:paraId="296C211C" w14:textId="0D817860" w:rsidR="00526BFF" w:rsidRDefault="00526BFF" w:rsidP="00526BFF">
      <w:pPr>
        <w:pStyle w:val="ListParagraph"/>
        <w:numPr>
          <w:ilvl w:val="0"/>
          <w:numId w:val="9"/>
        </w:numPr>
      </w:pPr>
      <w:r>
        <w:t>Volume and issue numbers</w:t>
      </w:r>
    </w:p>
    <w:p w14:paraId="1EB15F33" w14:textId="4EDCC496" w:rsidR="00526BFF" w:rsidRDefault="00526BFF" w:rsidP="00526BFF">
      <w:pPr>
        <w:pStyle w:val="ListParagraph"/>
        <w:numPr>
          <w:ilvl w:val="0"/>
          <w:numId w:val="9"/>
        </w:numPr>
      </w:pPr>
      <w:r>
        <w:t>DOI</w:t>
      </w:r>
    </w:p>
    <w:p w14:paraId="5B1A6369" w14:textId="031A1C9C" w:rsidR="00526BFF" w:rsidRDefault="00526BFF" w:rsidP="00526BFF">
      <w:pPr>
        <w:pStyle w:val="Heading1"/>
      </w:pPr>
      <w:r>
        <w:lastRenderedPageBreak/>
        <w:t>Step 6: Insert an In-text citation</w:t>
      </w:r>
    </w:p>
    <w:p w14:paraId="3A2100AA" w14:textId="2AEE5687" w:rsidR="00A22A64" w:rsidRDefault="00A22A64" w:rsidP="00A22A64">
      <w:pPr>
        <w:rPr>
          <w:b/>
          <w:bCs/>
        </w:rPr>
      </w:pPr>
      <w:r w:rsidRPr="00A22A64">
        <w:rPr>
          <w:b/>
          <w:bCs/>
        </w:rPr>
        <w:t>Example</w:t>
      </w:r>
    </w:p>
    <w:p w14:paraId="319CD2DD" w14:textId="03F9AEE8" w:rsidR="00A22A64" w:rsidRDefault="00A22A64" w:rsidP="00A22A64">
      <w:r w:rsidRPr="00A22A64">
        <w:t>Suppose you wish to cite:</w:t>
      </w:r>
      <w:r w:rsidR="000F0698">
        <w:t xml:space="preserve"> Digital Transformation is increasingly influencing healthcare delivery</w:t>
      </w:r>
      <w:r w:rsidRPr="00A22A64">
        <w:t xml:space="preserve"> </w:t>
      </w:r>
      <w:r w:rsidR="00654FE3">
        <w:t>(</w:t>
      </w:r>
      <w:r w:rsidRPr="00A22A64">
        <w:t>Topol,</w:t>
      </w:r>
      <w:r w:rsidR="00654FE3">
        <w:t xml:space="preserve"> </w:t>
      </w:r>
      <w:r w:rsidRPr="00A22A64">
        <w:t>2019)</w:t>
      </w:r>
    </w:p>
    <w:p w14:paraId="1EB626FE" w14:textId="4555C959" w:rsidR="00654FE3" w:rsidRDefault="00654FE3" w:rsidP="00A22A64">
      <w:pPr>
        <w:rPr>
          <w:b/>
          <w:bCs/>
        </w:rPr>
      </w:pPr>
      <w:r w:rsidRPr="00654FE3">
        <w:rPr>
          <w:b/>
          <w:bCs/>
        </w:rPr>
        <w:t>Steps</w:t>
      </w:r>
    </w:p>
    <w:p w14:paraId="10D8E8CB" w14:textId="4AF3A523" w:rsidR="00654FE3" w:rsidRDefault="00C659AA" w:rsidP="00654FE3">
      <w:pPr>
        <w:pStyle w:val="ListParagraph"/>
        <w:numPr>
          <w:ilvl w:val="0"/>
          <w:numId w:val="10"/>
        </w:numPr>
      </w:pPr>
      <w:r w:rsidRPr="00C659AA">
        <w:t>Open your Word document</w:t>
      </w:r>
    </w:p>
    <w:p w14:paraId="77FD4040" w14:textId="693F9BFA" w:rsidR="00C659AA" w:rsidRDefault="00C659AA" w:rsidP="00654FE3">
      <w:pPr>
        <w:pStyle w:val="ListParagraph"/>
        <w:numPr>
          <w:ilvl w:val="0"/>
          <w:numId w:val="10"/>
        </w:numPr>
      </w:pPr>
      <w:r>
        <w:t>Position your cursor where the citation should appear in the main text</w:t>
      </w:r>
    </w:p>
    <w:p w14:paraId="35EE570E" w14:textId="050E4FDC" w:rsidR="00C659AA" w:rsidRPr="00C659AA" w:rsidRDefault="00C659AA" w:rsidP="00654FE3">
      <w:pPr>
        <w:pStyle w:val="ListParagraph"/>
        <w:numPr>
          <w:ilvl w:val="0"/>
          <w:numId w:val="10"/>
        </w:numPr>
      </w:pPr>
      <w:r>
        <w:t xml:space="preserve">Open </w:t>
      </w:r>
      <w:r w:rsidRPr="00C659AA">
        <w:rPr>
          <w:b/>
          <w:bCs/>
        </w:rPr>
        <w:t>Mendeley Cite</w:t>
      </w:r>
    </w:p>
    <w:p w14:paraId="3DFA25D4" w14:textId="4000C2F0" w:rsidR="00C659AA" w:rsidRPr="007048E9" w:rsidRDefault="00C659AA" w:rsidP="00654FE3">
      <w:pPr>
        <w:pStyle w:val="ListParagraph"/>
        <w:numPr>
          <w:ilvl w:val="0"/>
          <w:numId w:val="10"/>
        </w:numPr>
      </w:pPr>
      <w:r>
        <w:t xml:space="preserve">Select </w:t>
      </w:r>
      <w:r w:rsidRPr="00C659AA">
        <w:rPr>
          <w:b/>
          <w:bCs/>
        </w:rPr>
        <w:t>Insert Citation</w:t>
      </w:r>
    </w:p>
    <w:p w14:paraId="1903B740" w14:textId="56D60CA3" w:rsidR="007048E9" w:rsidRDefault="007048E9" w:rsidP="00654FE3">
      <w:pPr>
        <w:pStyle w:val="ListParagraph"/>
        <w:numPr>
          <w:ilvl w:val="0"/>
          <w:numId w:val="10"/>
        </w:numPr>
      </w:pPr>
      <w:r w:rsidRPr="007048E9">
        <w:t xml:space="preserve">Search for the author or title </w:t>
      </w:r>
    </w:p>
    <w:p w14:paraId="13969B1A" w14:textId="0A853E73" w:rsidR="009052E4" w:rsidRPr="009052E4" w:rsidRDefault="009052E4" w:rsidP="00654FE3">
      <w:pPr>
        <w:pStyle w:val="ListParagraph"/>
        <w:numPr>
          <w:ilvl w:val="0"/>
          <w:numId w:val="10"/>
        </w:numPr>
      </w:pPr>
      <w:r>
        <w:t xml:space="preserve">Click </w:t>
      </w:r>
      <w:r w:rsidRPr="009052E4">
        <w:rPr>
          <w:b/>
          <w:bCs/>
        </w:rPr>
        <w:t>Insert Citation</w:t>
      </w:r>
    </w:p>
    <w:p w14:paraId="49A8F23A" w14:textId="1B995773" w:rsidR="009052E4" w:rsidRPr="007048E9" w:rsidRDefault="009052E4" w:rsidP="009052E4">
      <w:r>
        <w:t>Mendeley will generate a citation such as: (Topol, 2019).</w:t>
      </w:r>
    </w:p>
    <w:p w14:paraId="180C79C4" w14:textId="68239FEF" w:rsidR="0063416B" w:rsidRDefault="0063416B" w:rsidP="0063416B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8F3178" wp14:editId="71BA1A68">
                <wp:simplePos x="0" y="0"/>
                <wp:positionH relativeFrom="column">
                  <wp:posOffset>4223258</wp:posOffset>
                </wp:positionH>
                <wp:positionV relativeFrom="paragraph">
                  <wp:posOffset>279400</wp:posOffset>
                </wp:positionV>
                <wp:extent cx="1414272" cy="3371342"/>
                <wp:effectExtent l="19050" t="19050" r="14605" b="19685"/>
                <wp:wrapNone/>
                <wp:docPr id="1677301627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272" cy="3371342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279AEE" id="Oval 4" o:spid="_x0000_s1026" style="position:absolute;margin-left:332.55pt;margin-top:22pt;width:111.35pt;height:265.4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" filled="f" strokecolor="#c00000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7E338231" wp14:editId="56EC40C7">
            <wp:extent cx="5731510" cy="3820795"/>
            <wp:effectExtent l="0" t="0" r="2540" b="8255"/>
            <wp:docPr id="18456319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63190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FCD55" w14:textId="1F3B4FDF" w:rsidR="009052E4" w:rsidRDefault="00414DC3" w:rsidP="00414DC3">
      <w:pPr>
        <w:pStyle w:val="Heading1"/>
      </w:pPr>
      <w:r>
        <w:t xml:space="preserve">Step 7: Select Harvard Referencing Style </w:t>
      </w:r>
    </w:p>
    <w:p w14:paraId="149FC9EB" w14:textId="570FD5AE" w:rsidR="00414DC3" w:rsidRDefault="005D1D19" w:rsidP="00414DC3">
      <w:r>
        <w:t>Before generating citations and references:</w:t>
      </w:r>
    </w:p>
    <w:p w14:paraId="35AE5ECB" w14:textId="5BD1D618" w:rsidR="005D1D19" w:rsidRDefault="005D1D19" w:rsidP="005D1D19">
      <w:pPr>
        <w:pStyle w:val="ListParagraph"/>
        <w:numPr>
          <w:ilvl w:val="0"/>
          <w:numId w:val="11"/>
        </w:numPr>
        <w:rPr>
          <w:b/>
          <w:bCs/>
        </w:rPr>
      </w:pPr>
      <w:r>
        <w:t xml:space="preserve">Open </w:t>
      </w:r>
      <w:r w:rsidRPr="005D1D19">
        <w:rPr>
          <w:b/>
          <w:bCs/>
        </w:rPr>
        <w:t>Mendeley Cite</w:t>
      </w:r>
    </w:p>
    <w:p w14:paraId="10E00BEE" w14:textId="2D972096" w:rsidR="005D1D19" w:rsidRDefault="005D1D19" w:rsidP="005D1D19">
      <w:pPr>
        <w:pStyle w:val="ListParagraph"/>
        <w:numPr>
          <w:ilvl w:val="0"/>
          <w:numId w:val="11"/>
        </w:numPr>
        <w:rPr>
          <w:b/>
          <w:bCs/>
        </w:rPr>
      </w:pPr>
      <w:r w:rsidRPr="005D1D19">
        <w:t>Select</w:t>
      </w:r>
      <w:r>
        <w:rPr>
          <w:b/>
          <w:bCs/>
        </w:rPr>
        <w:t xml:space="preserve"> Citation Settings</w:t>
      </w:r>
    </w:p>
    <w:p w14:paraId="1D8F0319" w14:textId="4CD3DAF8" w:rsidR="00292FBD" w:rsidRDefault="00292FBD" w:rsidP="005D1D19">
      <w:pPr>
        <w:pStyle w:val="ListParagraph"/>
        <w:numPr>
          <w:ilvl w:val="0"/>
          <w:numId w:val="11"/>
        </w:numPr>
        <w:rPr>
          <w:b/>
          <w:bCs/>
        </w:rPr>
      </w:pPr>
      <w:r w:rsidRPr="00A21741">
        <w:lastRenderedPageBreak/>
        <w:t>Search for</w:t>
      </w:r>
      <w:r>
        <w:rPr>
          <w:b/>
          <w:bCs/>
        </w:rPr>
        <w:t xml:space="preserve"> Cite Them Right 12</w:t>
      </w:r>
      <w:r w:rsidRPr="00292FBD">
        <w:rPr>
          <w:b/>
          <w:bCs/>
          <w:vertAlign w:val="superscript"/>
        </w:rPr>
        <w:t>th</w:t>
      </w:r>
      <w:r>
        <w:rPr>
          <w:b/>
          <w:bCs/>
        </w:rPr>
        <w:t xml:space="preserve"> edition </w:t>
      </w:r>
      <w:r w:rsidR="00A21741">
        <w:t>(this is the style required in the assignment specifications)</w:t>
      </w:r>
    </w:p>
    <w:p w14:paraId="6AAF6500" w14:textId="3AC098AA" w:rsidR="00A21741" w:rsidRDefault="00CD52A1" w:rsidP="00A21741">
      <w:pPr>
        <w:rPr>
          <w:b/>
          <w:bCs/>
        </w:rPr>
      </w:pPr>
      <w:r>
        <w:rPr>
          <w:noProof/>
        </w:rPr>
        <w:drawing>
          <wp:inline distT="0" distB="0" distL="0" distR="0" wp14:anchorId="09AD8D53" wp14:editId="2F8FC951">
            <wp:extent cx="5712016" cy="3572256"/>
            <wp:effectExtent l="0" t="0" r="3175" b="9525"/>
            <wp:docPr id="9873586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358604" name=""/>
                    <pic:cNvPicPr/>
                  </pic:nvPicPr>
                  <pic:blipFill rotWithShape="1">
                    <a:blip r:embed="rId17"/>
                    <a:srcRect b="6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8" cy="3578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60CACE" w14:textId="4E4C7730" w:rsidR="00E72760" w:rsidRDefault="00E72760" w:rsidP="00E72760">
      <w:pPr>
        <w:pStyle w:val="Heading1"/>
      </w:pPr>
      <w:r>
        <w:t>Step</w:t>
      </w:r>
      <w:r w:rsidR="005E32A7">
        <w:t xml:space="preserve"> 8: Generate a Reference list</w:t>
      </w:r>
    </w:p>
    <w:p w14:paraId="246C02A2" w14:textId="77777777" w:rsidR="005E32A7" w:rsidRDefault="005E32A7" w:rsidP="005E32A7">
      <w:r>
        <w:t>Once citations have been added:</w:t>
      </w:r>
    </w:p>
    <w:p w14:paraId="23FC8B6A" w14:textId="6F5165B7" w:rsidR="005E32A7" w:rsidRDefault="005E32A7" w:rsidP="005E32A7">
      <w:pPr>
        <w:pStyle w:val="ListParagraph"/>
        <w:numPr>
          <w:ilvl w:val="0"/>
          <w:numId w:val="12"/>
        </w:numPr>
      </w:pPr>
      <w:r>
        <w:t>Place the cursor where the reference list should appear</w:t>
      </w:r>
    </w:p>
    <w:p w14:paraId="6B47901C" w14:textId="6EE27CF6" w:rsidR="005B55B5" w:rsidRDefault="005B55B5" w:rsidP="005E32A7">
      <w:pPr>
        <w:pStyle w:val="ListParagraph"/>
        <w:numPr>
          <w:ilvl w:val="0"/>
          <w:numId w:val="12"/>
        </w:numPr>
        <w:rPr>
          <w:b/>
          <w:bCs/>
        </w:rPr>
      </w:pPr>
      <w:r>
        <w:t xml:space="preserve">Open </w:t>
      </w:r>
      <w:r w:rsidRPr="005B55B5">
        <w:rPr>
          <w:b/>
          <w:bCs/>
        </w:rPr>
        <w:t>Mendeley Cite</w:t>
      </w:r>
    </w:p>
    <w:p w14:paraId="2A902D41" w14:textId="5D2872AA" w:rsidR="005B55B5" w:rsidRPr="0009418D" w:rsidRDefault="005B55B5" w:rsidP="005E32A7">
      <w:pPr>
        <w:pStyle w:val="ListParagraph"/>
        <w:numPr>
          <w:ilvl w:val="0"/>
          <w:numId w:val="12"/>
        </w:numPr>
        <w:rPr>
          <w:b/>
          <w:bCs/>
        </w:rPr>
      </w:pPr>
      <w:r>
        <w:t xml:space="preserve">Select </w:t>
      </w:r>
      <w:r w:rsidRPr="005B55B5">
        <w:rPr>
          <w:b/>
          <w:bCs/>
        </w:rPr>
        <w:t>Insert Bibliography</w:t>
      </w:r>
      <w:r>
        <w:rPr>
          <w:b/>
          <w:bCs/>
        </w:rPr>
        <w:t xml:space="preserve"> </w:t>
      </w:r>
      <w:r>
        <w:t xml:space="preserve">(click on </w:t>
      </w:r>
      <w:r w:rsidR="0009418D">
        <w:t>“</w:t>
      </w:r>
      <w:r w:rsidR="0009418D" w:rsidRPr="0009418D">
        <w:rPr>
          <w:b/>
          <w:bCs/>
        </w:rPr>
        <w:t>…</w:t>
      </w:r>
      <w:r w:rsidR="0009418D">
        <w:t>”)</w:t>
      </w:r>
    </w:p>
    <w:p w14:paraId="5180E086" w14:textId="484A95F7" w:rsidR="0009418D" w:rsidRDefault="00D61C57" w:rsidP="0009418D">
      <w:pPr>
        <w:rPr>
          <w:b/>
          <w:b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1C1E37" wp14:editId="1839398A">
                <wp:simplePos x="0" y="0"/>
                <wp:positionH relativeFrom="column">
                  <wp:posOffset>4303014</wp:posOffset>
                </wp:positionH>
                <wp:positionV relativeFrom="paragraph">
                  <wp:posOffset>176530</wp:posOffset>
                </wp:positionV>
                <wp:extent cx="1414272" cy="3371342"/>
                <wp:effectExtent l="19050" t="19050" r="14605" b="19685"/>
                <wp:wrapNone/>
                <wp:docPr id="138743879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272" cy="3371342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5E0614" id="Oval 4" o:spid="_x0000_s1026" style="position:absolute;margin-left:338.8pt;margin-top:13.9pt;width:111.35pt;height:265.4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" filled="f" strokecolor="#c00000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1F964F89" wp14:editId="06217C5F">
            <wp:extent cx="5731510" cy="3547872"/>
            <wp:effectExtent l="0" t="0" r="2540" b="0"/>
            <wp:docPr id="19512119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211932" name=""/>
                    <pic:cNvPicPr/>
                  </pic:nvPicPr>
                  <pic:blipFill rotWithShape="1">
                    <a:blip r:embed="rId18"/>
                    <a:srcRect b="7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47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4C1C3" w14:textId="354C0DD2" w:rsidR="00D61C57" w:rsidRDefault="00D61C57" w:rsidP="0009418D">
      <w:r w:rsidRPr="00D61C57">
        <w:t>Mendeley will automatically create and update your reference list.</w:t>
      </w:r>
      <w:r>
        <w:t xml:space="preserve"> </w:t>
      </w:r>
    </w:p>
    <w:p w14:paraId="3E8FEF35" w14:textId="6AF0ED23" w:rsidR="00D61C57" w:rsidRDefault="00D61C57" w:rsidP="0009418D">
      <w:pPr>
        <w:rPr>
          <w:b/>
          <w:bCs/>
        </w:rPr>
      </w:pPr>
      <w:r>
        <w:rPr>
          <w:b/>
          <w:bCs/>
        </w:rPr>
        <w:t>Example:</w:t>
      </w:r>
    </w:p>
    <w:p w14:paraId="1C9FC265" w14:textId="77777777" w:rsidR="004C1F57" w:rsidRPr="004C1F57" w:rsidRDefault="004C1F57" w:rsidP="004C1F57">
      <w:pPr>
        <w:rPr>
          <w:b/>
          <w:bCs/>
        </w:rPr>
      </w:pPr>
      <w:r w:rsidRPr="004C1F57">
        <w:rPr>
          <w:b/>
          <w:bCs/>
        </w:rPr>
        <w:t>References</w:t>
      </w:r>
    </w:p>
    <w:p w14:paraId="37F159FC" w14:textId="77777777" w:rsidR="004C1F57" w:rsidRPr="004C1F57" w:rsidRDefault="004C1F57" w:rsidP="004C1F57">
      <w:r w:rsidRPr="004C1F57">
        <w:t xml:space="preserve">Topol, E. (2019) </w:t>
      </w:r>
      <w:r w:rsidRPr="004C1F57">
        <w:rPr>
          <w:i/>
          <w:iCs/>
        </w:rPr>
        <w:t>Deep Medicine: How Artificial Intelligence Can Make Healthcare Human Again</w:t>
      </w:r>
      <w:r w:rsidRPr="004C1F57">
        <w:t>. New York: Basic Books.</w:t>
      </w:r>
    </w:p>
    <w:p w14:paraId="4BB80BB1" w14:textId="386AE203" w:rsidR="00D61C57" w:rsidRPr="003D31B6" w:rsidRDefault="004C1F57" w:rsidP="003D31B6">
      <w:r w:rsidRPr="004C1F57">
        <w:t xml:space="preserve">Wachter, R. (2016) </w:t>
      </w:r>
      <w:r w:rsidRPr="004C1F57">
        <w:rPr>
          <w:i/>
          <w:iCs/>
        </w:rPr>
        <w:t>Making IT Work: Harnessing the Power of Health Information Technology to Improve Care in England</w:t>
      </w:r>
      <w:r w:rsidRPr="004C1F57">
        <w:t>. London: Department of Health.</w:t>
      </w:r>
    </w:p>
    <w:p w14:paraId="5979E6F6" w14:textId="36EDE7B8" w:rsidR="004C1F57" w:rsidRDefault="004C1F57" w:rsidP="004C1F57">
      <w:pPr>
        <w:pStyle w:val="Heading1"/>
      </w:pPr>
      <w:r>
        <w:t>Good practice tips</w:t>
      </w:r>
    </w:p>
    <w:p w14:paraId="501864D9" w14:textId="5149CDFC" w:rsidR="004C1F57" w:rsidRDefault="00087E77" w:rsidP="00087E77">
      <w:pPr>
        <w:pStyle w:val="ListParagraph"/>
        <w:numPr>
          <w:ilvl w:val="0"/>
          <w:numId w:val="13"/>
        </w:numPr>
      </w:pPr>
      <w:r>
        <w:t>Check all imported references for accuracy</w:t>
      </w:r>
    </w:p>
    <w:p w14:paraId="42B72E7F" w14:textId="56B36709" w:rsidR="00087E77" w:rsidRDefault="00087E77" w:rsidP="00087E77">
      <w:pPr>
        <w:pStyle w:val="ListParagraph"/>
        <w:numPr>
          <w:ilvl w:val="0"/>
          <w:numId w:val="13"/>
        </w:numPr>
      </w:pPr>
      <w:r>
        <w:t>Add page numbers to direct quotations where required</w:t>
      </w:r>
    </w:p>
    <w:p w14:paraId="6C6CEA6A" w14:textId="2A622CC4" w:rsidR="00087E77" w:rsidRDefault="00087E77" w:rsidP="00087E77">
      <w:pPr>
        <w:pStyle w:val="ListParagraph"/>
        <w:numPr>
          <w:ilvl w:val="0"/>
          <w:numId w:val="13"/>
        </w:numPr>
      </w:pPr>
      <w:r>
        <w:t>Ensure all in-text citations appear in the reference list</w:t>
      </w:r>
    </w:p>
    <w:p w14:paraId="52D91F43" w14:textId="7D1E8D76" w:rsidR="00087E77" w:rsidRDefault="00087E77" w:rsidP="00087E77">
      <w:pPr>
        <w:pStyle w:val="ListParagraph"/>
        <w:numPr>
          <w:ilvl w:val="0"/>
          <w:numId w:val="13"/>
        </w:numPr>
      </w:pPr>
      <w:r>
        <w:t>Ensure all references in the reference list are cited in the text</w:t>
      </w:r>
    </w:p>
    <w:p w14:paraId="003C5830" w14:textId="719513BD" w:rsidR="00087E77" w:rsidRDefault="00087E77" w:rsidP="00087E77">
      <w:pPr>
        <w:pStyle w:val="ListParagraph"/>
        <w:numPr>
          <w:ilvl w:val="0"/>
          <w:numId w:val="13"/>
        </w:numPr>
      </w:pPr>
      <w:r>
        <w:t>Proofread your final reference list before submission</w:t>
      </w:r>
    </w:p>
    <w:p w14:paraId="049DCE8D" w14:textId="36E9E9A8" w:rsidR="00087E77" w:rsidRPr="00B11FF2" w:rsidRDefault="00B11FF2" w:rsidP="00B11FF2">
      <w:pPr>
        <w:spacing w:after="0" w:line="300" w:lineRule="atLeast"/>
        <w:ind w:left="360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11FF2">
        <w:rPr>
          <w:rFonts w:ascii="Segoe UI Emoji" w:eastAsia="Times New Roman" w:hAnsi="Segoe UI Emoji" w:cs="Segoe UI Emoji"/>
          <w:kern w:val="0"/>
          <w:sz w:val="21"/>
          <w:szCs w:val="21"/>
          <w14:ligatures w14:val="none"/>
        </w:rPr>
        <w:t>❌</w:t>
      </w:r>
      <w:r>
        <w:rPr>
          <w:rFonts w:ascii="Segoe UI Emoji" w:eastAsia="Times New Roman" w:hAnsi="Segoe UI Emoji" w:cs="Segoe UI Emoji"/>
          <w:kern w:val="0"/>
          <w:sz w:val="21"/>
          <w:szCs w:val="21"/>
          <w14:ligatures w14:val="none"/>
        </w:rPr>
        <w:t xml:space="preserve"> </w:t>
      </w:r>
      <w:r w:rsidR="00087E77">
        <w:t>Do not assume imported references are always correct</w:t>
      </w:r>
    </w:p>
    <w:p w14:paraId="5951E3C1" w14:textId="0DD1AB75" w:rsidR="003D31B6" w:rsidRDefault="00B11FF2" w:rsidP="00B11FF2">
      <w:pPr>
        <w:ind w:left="360"/>
      </w:pPr>
      <w:r w:rsidRPr="00B11FF2">
        <w:rPr>
          <w:rFonts w:ascii="Segoe UI Emoji" w:hAnsi="Segoe UI Emoji" w:cs="Segoe UI Emoji"/>
        </w:rPr>
        <w:t>❌</w:t>
      </w:r>
      <w:r>
        <w:rPr>
          <w:rFonts w:ascii="Segoe UI Emoji" w:hAnsi="Segoe UI Emoji" w:cs="Segoe UI Emoji"/>
        </w:rPr>
        <w:t xml:space="preserve"> </w:t>
      </w:r>
      <w:r w:rsidR="00087E77">
        <w:t>Do not edit citations manually within Word once they have been inserted by Mendeley</w:t>
      </w:r>
    </w:p>
    <w:p w14:paraId="7EF8CE0A" w14:textId="1F690E5C" w:rsidR="003D31B6" w:rsidRDefault="003D31B6" w:rsidP="003D31B6">
      <w:pPr>
        <w:pStyle w:val="Heading1"/>
      </w:pPr>
      <w:r>
        <w:lastRenderedPageBreak/>
        <w:t>Troubleshooting</w:t>
      </w:r>
    </w:p>
    <w:p w14:paraId="1146E258" w14:textId="0CAE20B6" w:rsidR="003D31B6" w:rsidRDefault="003D31B6" w:rsidP="003D31B6">
      <w:r>
        <w:t>If citations are not appearing correctly:</w:t>
      </w:r>
    </w:p>
    <w:p w14:paraId="49F34E05" w14:textId="29D46F56" w:rsidR="003D31B6" w:rsidRDefault="003D31B6" w:rsidP="003D31B6">
      <w:pPr>
        <w:pStyle w:val="ListParagraph"/>
        <w:numPr>
          <w:ilvl w:val="0"/>
          <w:numId w:val="14"/>
        </w:numPr>
      </w:pPr>
      <w:r>
        <w:t>Ensure you are signed into Mendeley Cite</w:t>
      </w:r>
    </w:p>
    <w:p w14:paraId="3F422055" w14:textId="39BB9D40" w:rsidR="003D31B6" w:rsidRDefault="003D31B6" w:rsidP="003D31B6">
      <w:pPr>
        <w:pStyle w:val="ListParagraph"/>
        <w:numPr>
          <w:ilvl w:val="0"/>
          <w:numId w:val="14"/>
        </w:numPr>
      </w:pPr>
      <w:r>
        <w:t>Check that the reference exists in your Mendeley Library (Desktop or Web app)</w:t>
      </w:r>
    </w:p>
    <w:p w14:paraId="405A1FDB" w14:textId="1DEC6117" w:rsidR="003D31B6" w:rsidRDefault="003D31B6" w:rsidP="003D31B6">
      <w:pPr>
        <w:pStyle w:val="ListParagraph"/>
        <w:numPr>
          <w:ilvl w:val="0"/>
          <w:numId w:val="14"/>
        </w:numPr>
      </w:pPr>
      <w:r>
        <w:t>Verify that the correct citation style is selected</w:t>
      </w:r>
    </w:p>
    <w:p w14:paraId="385B446E" w14:textId="340BC6A0" w:rsidR="003D31B6" w:rsidRPr="003D31B6" w:rsidRDefault="003D31B6" w:rsidP="003D31B6">
      <w:pPr>
        <w:pStyle w:val="ListParagraph"/>
        <w:numPr>
          <w:ilvl w:val="0"/>
          <w:numId w:val="14"/>
        </w:numPr>
      </w:pPr>
      <w:r>
        <w:t xml:space="preserve">Refresh the bibliography </w:t>
      </w:r>
    </w:p>
    <w:p w14:paraId="14751CE5" w14:textId="2E76E089" w:rsidR="00087E77" w:rsidRDefault="00B11FF2" w:rsidP="00B11FF2">
      <w:pPr>
        <w:pStyle w:val="Heading1"/>
      </w:pPr>
      <w:r>
        <w:t xml:space="preserve">Before you submit your assignment </w:t>
      </w:r>
    </w:p>
    <w:p w14:paraId="49EA4923" w14:textId="6E310A82" w:rsidR="00B11FF2" w:rsidRDefault="006254E8" w:rsidP="006254E8">
      <w:pPr>
        <w:pStyle w:val="ListParagraph"/>
        <w:numPr>
          <w:ilvl w:val="0"/>
          <w:numId w:val="15"/>
        </w:numPr>
      </w:pPr>
      <w:r>
        <w:t>Check every in-text citation appears in the reference list</w:t>
      </w:r>
    </w:p>
    <w:p w14:paraId="76CCB99B" w14:textId="409FD017" w:rsidR="006254E8" w:rsidRDefault="006254E8" w:rsidP="006254E8">
      <w:pPr>
        <w:pStyle w:val="ListParagraph"/>
        <w:numPr>
          <w:ilvl w:val="0"/>
          <w:numId w:val="15"/>
        </w:numPr>
      </w:pPr>
      <w:r>
        <w:t>Check every reference in the reference list has been cited in the text</w:t>
      </w:r>
    </w:p>
    <w:p w14:paraId="470CE7EB" w14:textId="7973A049" w:rsidR="006254E8" w:rsidRDefault="006254E8" w:rsidP="006254E8">
      <w:pPr>
        <w:pStyle w:val="ListParagraph"/>
        <w:numPr>
          <w:ilvl w:val="0"/>
          <w:numId w:val="15"/>
        </w:numPr>
      </w:pPr>
      <w:r>
        <w:t>Ensure the citation style is set to Cite Them Right Harvard 12</w:t>
      </w:r>
      <w:r w:rsidRPr="006254E8">
        <w:rPr>
          <w:vertAlign w:val="superscript"/>
        </w:rPr>
        <w:t>th</w:t>
      </w:r>
      <w:r>
        <w:t xml:space="preserve"> edition</w:t>
      </w:r>
    </w:p>
    <w:p w14:paraId="19A857DA" w14:textId="21AD91E2" w:rsidR="006254E8" w:rsidRDefault="00595ECC" w:rsidP="006254E8">
      <w:pPr>
        <w:pStyle w:val="ListParagraph"/>
        <w:numPr>
          <w:ilvl w:val="0"/>
          <w:numId w:val="15"/>
        </w:numPr>
      </w:pPr>
      <w:r>
        <w:t>Proofread the reference list for formatting errors</w:t>
      </w:r>
    </w:p>
    <w:p w14:paraId="2D28F46D" w14:textId="76B1E86A" w:rsidR="00595ECC" w:rsidRPr="00B11FF2" w:rsidRDefault="00595ECC" w:rsidP="00595ECC">
      <w:pPr>
        <w:ind w:left="360"/>
      </w:pPr>
    </w:p>
    <w:sectPr w:rsidR="00595ECC" w:rsidRPr="00B11F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91223" w14:textId="77777777" w:rsidR="005B1E94" w:rsidRDefault="005B1E94" w:rsidP="000B7647">
      <w:pPr>
        <w:spacing w:after="0" w:line="240" w:lineRule="auto"/>
      </w:pPr>
      <w:r>
        <w:separator/>
      </w:r>
    </w:p>
  </w:endnote>
  <w:endnote w:type="continuationSeparator" w:id="0">
    <w:p w14:paraId="182740EA" w14:textId="77777777" w:rsidR="005B1E94" w:rsidRDefault="005B1E94" w:rsidP="000B7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AC1CC" w14:textId="77777777" w:rsidR="005B1E94" w:rsidRDefault="005B1E94" w:rsidP="000B7647">
      <w:pPr>
        <w:spacing w:after="0" w:line="240" w:lineRule="auto"/>
      </w:pPr>
      <w:r>
        <w:separator/>
      </w:r>
    </w:p>
  </w:footnote>
  <w:footnote w:type="continuationSeparator" w:id="0">
    <w:p w14:paraId="37EB5738" w14:textId="77777777" w:rsidR="005B1E94" w:rsidRDefault="005B1E94" w:rsidP="000B7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C40AC"/>
    <w:multiLevelType w:val="hybridMultilevel"/>
    <w:tmpl w:val="639A9D9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96D23"/>
    <w:multiLevelType w:val="hybridMultilevel"/>
    <w:tmpl w:val="585C294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B413F"/>
    <w:multiLevelType w:val="hybridMultilevel"/>
    <w:tmpl w:val="7AC2F2D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00212"/>
    <w:multiLevelType w:val="hybridMultilevel"/>
    <w:tmpl w:val="2AF454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13F25"/>
    <w:multiLevelType w:val="hybridMultilevel"/>
    <w:tmpl w:val="9E4437B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5B52C57C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E78DF"/>
    <w:multiLevelType w:val="hybridMultilevel"/>
    <w:tmpl w:val="9DF0A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8773A7"/>
    <w:multiLevelType w:val="hybridMultilevel"/>
    <w:tmpl w:val="4474AB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D27898"/>
    <w:multiLevelType w:val="hybridMultilevel"/>
    <w:tmpl w:val="5A4A3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043"/>
    <w:multiLevelType w:val="hybridMultilevel"/>
    <w:tmpl w:val="639A9D94"/>
    <w:lvl w:ilvl="0" w:tplc="391AF6D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5246B4"/>
    <w:multiLevelType w:val="hybridMultilevel"/>
    <w:tmpl w:val="3BAA5D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DC6D6C"/>
    <w:multiLevelType w:val="hybridMultilevel"/>
    <w:tmpl w:val="1A0CAB10"/>
    <w:lvl w:ilvl="0" w:tplc="FFFFFFFF">
      <w:start w:val="1"/>
      <w:numFmt w:val="decimal"/>
      <w:lvlText w:val="%1."/>
      <w:lvlJc w:val="left"/>
      <w:pPr>
        <w:ind w:left="778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98" w:hanging="360"/>
      </w:pPr>
    </w:lvl>
    <w:lvl w:ilvl="2" w:tplc="0809001B" w:tentative="1">
      <w:start w:val="1"/>
      <w:numFmt w:val="lowerRoman"/>
      <w:lvlText w:val="%3."/>
      <w:lvlJc w:val="right"/>
      <w:pPr>
        <w:ind w:left="2218" w:hanging="180"/>
      </w:pPr>
    </w:lvl>
    <w:lvl w:ilvl="3" w:tplc="0809000F" w:tentative="1">
      <w:start w:val="1"/>
      <w:numFmt w:val="decimal"/>
      <w:lvlText w:val="%4."/>
      <w:lvlJc w:val="left"/>
      <w:pPr>
        <w:ind w:left="2938" w:hanging="360"/>
      </w:pPr>
    </w:lvl>
    <w:lvl w:ilvl="4" w:tplc="08090019" w:tentative="1">
      <w:start w:val="1"/>
      <w:numFmt w:val="lowerLetter"/>
      <w:lvlText w:val="%5."/>
      <w:lvlJc w:val="left"/>
      <w:pPr>
        <w:ind w:left="3658" w:hanging="360"/>
      </w:pPr>
    </w:lvl>
    <w:lvl w:ilvl="5" w:tplc="0809001B" w:tentative="1">
      <w:start w:val="1"/>
      <w:numFmt w:val="lowerRoman"/>
      <w:lvlText w:val="%6."/>
      <w:lvlJc w:val="right"/>
      <w:pPr>
        <w:ind w:left="4378" w:hanging="180"/>
      </w:pPr>
    </w:lvl>
    <w:lvl w:ilvl="6" w:tplc="0809000F" w:tentative="1">
      <w:start w:val="1"/>
      <w:numFmt w:val="decimal"/>
      <w:lvlText w:val="%7."/>
      <w:lvlJc w:val="left"/>
      <w:pPr>
        <w:ind w:left="5098" w:hanging="360"/>
      </w:pPr>
    </w:lvl>
    <w:lvl w:ilvl="7" w:tplc="08090019" w:tentative="1">
      <w:start w:val="1"/>
      <w:numFmt w:val="lowerLetter"/>
      <w:lvlText w:val="%8."/>
      <w:lvlJc w:val="left"/>
      <w:pPr>
        <w:ind w:left="5818" w:hanging="360"/>
      </w:pPr>
    </w:lvl>
    <w:lvl w:ilvl="8" w:tplc="08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1" w15:restartNumberingAfterBreak="0">
    <w:nsid w:val="772926AE"/>
    <w:multiLevelType w:val="hybridMultilevel"/>
    <w:tmpl w:val="2F68193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3008B7"/>
    <w:multiLevelType w:val="hybridMultilevel"/>
    <w:tmpl w:val="FF808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F51715"/>
    <w:multiLevelType w:val="hybridMultilevel"/>
    <w:tmpl w:val="4E2EAE5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D82C51"/>
    <w:multiLevelType w:val="hybridMultilevel"/>
    <w:tmpl w:val="D9C03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155285">
    <w:abstractNumId w:val="12"/>
  </w:num>
  <w:num w:numId="2" w16cid:durableId="1060904998">
    <w:abstractNumId w:val="14"/>
  </w:num>
  <w:num w:numId="3" w16cid:durableId="2096776800">
    <w:abstractNumId w:val="6"/>
  </w:num>
  <w:num w:numId="4" w16cid:durableId="1019819549">
    <w:abstractNumId w:val="7"/>
  </w:num>
  <w:num w:numId="5" w16cid:durableId="1564370207">
    <w:abstractNumId w:val="3"/>
  </w:num>
  <w:num w:numId="6" w16cid:durableId="361979742">
    <w:abstractNumId w:val="8"/>
  </w:num>
  <w:num w:numId="7" w16cid:durableId="946694492">
    <w:abstractNumId w:val="0"/>
  </w:num>
  <w:num w:numId="8" w16cid:durableId="239802469">
    <w:abstractNumId w:val="4"/>
  </w:num>
  <w:num w:numId="9" w16cid:durableId="188569232">
    <w:abstractNumId w:val="5"/>
  </w:num>
  <w:num w:numId="10" w16cid:durableId="523902360">
    <w:abstractNumId w:val="11"/>
  </w:num>
  <w:num w:numId="11" w16cid:durableId="564604781">
    <w:abstractNumId w:val="2"/>
  </w:num>
  <w:num w:numId="12" w16cid:durableId="2140493108">
    <w:abstractNumId w:val="10"/>
  </w:num>
  <w:num w:numId="13" w16cid:durableId="1219827289">
    <w:abstractNumId w:val="13"/>
  </w:num>
  <w:num w:numId="14" w16cid:durableId="321588428">
    <w:abstractNumId w:val="1"/>
  </w:num>
  <w:num w:numId="15" w16cid:durableId="20552747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2DF"/>
    <w:rsid w:val="000222DF"/>
    <w:rsid w:val="00042924"/>
    <w:rsid w:val="000756AB"/>
    <w:rsid w:val="00087E77"/>
    <w:rsid w:val="00092D52"/>
    <w:rsid w:val="0009418D"/>
    <w:rsid w:val="0009650D"/>
    <w:rsid w:val="000B7647"/>
    <w:rsid w:val="000F0698"/>
    <w:rsid w:val="00104478"/>
    <w:rsid w:val="001076EA"/>
    <w:rsid w:val="0011403C"/>
    <w:rsid w:val="001646A8"/>
    <w:rsid w:val="00184016"/>
    <w:rsid w:val="001A184D"/>
    <w:rsid w:val="001A5A16"/>
    <w:rsid w:val="001C08BE"/>
    <w:rsid w:val="001E371F"/>
    <w:rsid w:val="001F66C3"/>
    <w:rsid w:val="002231B4"/>
    <w:rsid w:val="00292F0C"/>
    <w:rsid w:val="00292FBD"/>
    <w:rsid w:val="0031344D"/>
    <w:rsid w:val="00371546"/>
    <w:rsid w:val="003A4232"/>
    <w:rsid w:val="003C6FC2"/>
    <w:rsid w:val="003C7A78"/>
    <w:rsid w:val="003D2E8A"/>
    <w:rsid w:val="003D310B"/>
    <w:rsid w:val="003D31B6"/>
    <w:rsid w:val="003F5569"/>
    <w:rsid w:val="00414DC3"/>
    <w:rsid w:val="004415EA"/>
    <w:rsid w:val="00487D16"/>
    <w:rsid w:val="004C1F57"/>
    <w:rsid w:val="004D52AC"/>
    <w:rsid w:val="004F1A60"/>
    <w:rsid w:val="00526BFF"/>
    <w:rsid w:val="00541368"/>
    <w:rsid w:val="005433AF"/>
    <w:rsid w:val="005927DB"/>
    <w:rsid w:val="00595ECC"/>
    <w:rsid w:val="005A29A0"/>
    <w:rsid w:val="005B1E94"/>
    <w:rsid w:val="005B55B5"/>
    <w:rsid w:val="005D1D19"/>
    <w:rsid w:val="005E32A7"/>
    <w:rsid w:val="006254E8"/>
    <w:rsid w:val="00632A7A"/>
    <w:rsid w:val="0063416B"/>
    <w:rsid w:val="00654FE3"/>
    <w:rsid w:val="00664C8B"/>
    <w:rsid w:val="006809C2"/>
    <w:rsid w:val="006A492D"/>
    <w:rsid w:val="006D74FA"/>
    <w:rsid w:val="007048E9"/>
    <w:rsid w:val="00740444"/>
    <w:rsid w:val="00767C16"/>
    <w:rsid w:val="00784FF5"/>
    <w:rsid w:val="007915CC"/>
    <w:rsid w:val="0080777B"/>
    <w:rsid w:val="009052E4"/>
    <w:rsid w:val="0091084B"/>
    <w:rsid w:val="009377CA"/>
    <w:rsid w:val="00971975"/>
    <w:rsid w:val="009A0F6F"/>
    <w:rsid w:val="00A030C7"/>
    <w:rsid w:val="00A03BAE"/>
    <w:rsid w:val="00A109C1"/>
    <w:rsid w:val="00A21741"/>
    <w:rsid w:val="00A22A64"/>
    <w:rsid w:val="00A503AA"/>
    <w:rsid w:val="00AB110D"/>
    <w:rsid w:val="00AC03C3"/>
    <w:rsid w:val="00B10084"/>
    <w:rsid w:val="00B11FF2"/>
    <w:rsid w:val="00B15110"/>
    <w:rsid w:val="00B90E21"/>
    <w:rsid w:val="00BD1CB7"/>
    <w:rsid w:val="00BF45E8"/>
    <w:rsid w:val="00C500AF"/>
    <w:rsid w:val="00C52256"/>
    <w:rsid w:val="00C52ACD"/>
    <w:rsid w:val="00C659AA"/>
    <w:rsid w:val="00C91D10"/>
    <w:rsid w:val="00CD52A1"/>
    <w:rsid w:val="00CF5E31"/>
    <w:rsid w:val="00D34AF7"/>
    <w:rsid w:val="00D61C57"/>
    <w:rsid w:val="00D665B1"/>
    <w:rsid w:val="00D76C06"/>
    <w:rsid w:val="00D909DA"/>
    <w:rsid w:val="00DE32A6"/>
    <w:rsid w:val="00DE3B96"/>
    <w:rsid w:val="00E145B6"/>
    <w:rsid w:val="00E26BB8"/>
    <w:rsid w:val="00E72760"/>
    <w:rsid w:val="00E83079"/>
    <w:rsid w:val="00EB585A"/>
    <w:rsid w:val="00ED1E20"/>
    <w:rsid w:val="00F54414"/>
    <w:rsid w:val="00F979E9"/>
    <w:rsid w:val="00FC0C77"/>
    <w:rsid w:val="00FD441F"/>
    <w:rsid w:val="00FE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A339ED"/>
  <w15:chartTrackingRefBased/>
  <w15:docId w15:val="{97854669-FED8-4006-A0C2-640492756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22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22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22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2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22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22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22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22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22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22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222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22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22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22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22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22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22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22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22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22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22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22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22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22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22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22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22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22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22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E3B9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3B9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B7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7647"/>
  </w:style>
  <w:style w:type="paragraph" w:styleId="Footer">
    <w:name w:val="footer"/>
    <w:basedOn w:val="Normal"/>
    <w:link w:val="FooterChar"/>
    <w:uiPriority w:val="99"/>
    <w:unhideWhenUsed/>
    <w:rsid w:val="000B7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76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ndeley.com/" TargetMode="External"/><Relationship Id="rId13" Type="http://schemas.openxmlformats.org/officeDocument/2006/relationships/hyperlink" Target="https://www.mendeley.com/reference-management/mendeley-cite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www.mendeley.com/reference-management/web-importer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mendeley.com/download-reference-manager/windows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0F59227-95F9-475A-92D6-8349FAE349D1}">
  <we:reference id="WA104382081" version="1.55.1.0" store="Omex" storeType="OMEX"/>
  <we:alternateReferences>
    <we:reference id="WA104382081" version="1.55.1.0" store="WA104382081" storeType="OMEX"/>
  </we:alternateReferences>
  <we:properties>
    <we:property name="MENDELEY_CITATIONS" value="[]"/>
    <we:property name="MENDELEY_CITATIONS_STYLE" value="{&quot;id&quot;:&quot;https://www.zotero.org/styles/apa&quot;,&quot;title&quot;:&quot;APA Style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2DD0E-0CCD-469C-85C2-757D52D76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853</Words>
  <Characters>4864</Characters>
  <Application>Microsoft Office Word</Application>
  <DocSecurity>0</DocSecurity>
  <Lines>40</Lines>
  <Paragraphs>11</Paragraphs>
  <ScaleCrop>false</ScaleCrop>
  <Company>University of Wales Trinity Saint David</Company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Ferraraccio</dc:creator>
  <cp:keywords/>
  <dc:description/>
  <cp:lastModifiedBy>Simona Ferraraccio</cp:lastModifiedBy>
  <cp:revision>71</cp:revision>
  <dcterms:created xsi:type="dcterms:W3CDTF">2026-09-16T11:20:00Z</dcterms:created>
  <dcterms:modified xsi:type="dcterms:W3CDTF">2026-09-16T12:34:00Z</dcterms:modified>
</cp:coreProperties>
</file>