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E6F09" w:rsidRPr="00A9261C" w:rsidRDefault="003E6F09" w:rsidP="003E6F09">
      <w:pPr>
        <w:jc w:val="center"/>
        <w:rPr>
          <w:rFonts w:ascii="Times New Roman" w:hAnsi="Times New Roman" w:cs="Times New Roman"/>
          <w:b/>
          <w:color w:val="000000" w:themeColor="text1"/>
          <w:sz w:val="32"/>
          <w:szCs w:val="32"/>
          <w:shd w:val="clear" w:color="auto" w:fill="FFFFFF"/>
          <w:lang w:val="en-GB"/>
        </w:rPr>
      </w:pPr>
      <w:bookmarkStart w:id="0" w:name="_GoBack"/>
      <w:bookmarkEnd w:id="0"/>
    </w:p>
    <w:p w:rsidR="003E6F09" w:rsidRPr="00A9261C" w:rsidRDefault="003E6F09" w:rsidP="003E6F09">
      <w:pPr>
        <w:jc w:val="center"/>
        <w:rPr>
          <w:rFonts w:ascii="Times New Roman" w:hAnsi="Times New Roman" w:cs="Times New Roman"/>
          <w:b/>
          <w:color w:val="000000" w:themeColor="text1"/>
          <w:sz w:val="32"/>
          <w:szCs w:val="32"/>
          <w:shd w:val="clear" w:color="auto" w:fill="FFFFFF"/>
          <w:lang w:val="en-GB"/>
        </w:rPr>
      </w:pPr>
    </w:p>
    <w:p w:rsidR="003E6F09" w:rsidRPr="00A9261C" w:rsidRDefault="003E6F09" w:rsidP="003E6F09">
      <w:pPr>
        <w:jc w:val="center"/>
        <w:rPr>
          <w:rFonts w:ascii="Times New Roman" w:hAnsi="Times New Roman" w:cs="Times New Roman"/>
          <w:b/>
          <w:color w:val="000000" w:themeColor="text1"/>
          <w:sz w:val="32"/>
          <w:szCs w:val="32"/>
          <w:shd w:val="clear" w:color="auto" w:fill="FFFFFF"/>
          <w:lang w:val="en-GB"/>
        </w:rPr>
      </w:pPr>
    </w:p>
    <w:p w:rsidR="003E6F09" w:rsidRPr="00A9261C" w:rsidRDefault="003E6F09" w:rsidP="003E6F09">
      <w:pPr>
        <w:jc w:val="center"/>
        <w:rPr>
          <w:rFonts w:ascii="Times New Roman" w:hAnsi="Times New Roman" w:cs="Times New Roman"/>
          <w:b/>
          <w:color w:val="000000" w:themeColor="text1"/>
          <w:sz w:val="32"/>
          <w:szCs w:val="32"/>
          <w:shd w:val="clear" w:color="auto" w:fill="FFFFFF"/>
          <w:lang w:val="en-GB"/>
        </w:rPr>
      </w:pPr>
    </w:p>
    <w:p w:rsidR="003E6F09" w:rsidRPr="00A9261C" w:rsidRDefault="003E6F09" w:rsidP="003E6F09">
      <w:pPr>
        <w:jc w:val="center"/>
        <w:rPr>
          <w:rFonts w:ascii="Times New Roman" w:hAnsi="Times New Roman" w:cs="Times New Roman"/>
          <w:b/>
          <w:color w:val="000000" w:themeColor="text1"/>
          <w:sz w:val="32"/>
          <w:szCs w:val="32"/>
          <w:shd w:val="clear" w:color="auto" w:fill="FFFFFF"/>
          <w:lang w:val="en-GB"/>
        </w:rPr>
      </w:pPr>
    </w:p>
    <w:p w:rsidR="003E6F09" w:rsidRPr="00A9261C" w:rsidRDefault="003E6F09" w:rsidP="003E6F09">
      <w:pPr>
        <w:jc w:val="center"/>
        <w:rPr>
          <w:rFonts w:ascii="Times New Roman" w:hAnsi="Times New Roman" w:cs="Times New Roman"/>
          <w:b/>
          <w:color w:val="000000" w:themeColor="text1"/>
          <w:sz w:val="32"/>
          <w:szCs w:val="32"/>
          <w:shd w:val="clear" w:color="auto" w:fill="FFFFFF"/>
          <w:lang w:val="en-GB"/>
        </w:rPr>
      </w:pPr>
    </w:p>
    <w:p w:rsidR="003E6F09" w:rsidRPr="00A9261C" w:rsidRDefault="003E6F09" w:rsidP="003E6F09">
      <w:pPr>
        <w:jc w:val="center"/>
        <w:rPr>
          <w:rFonts w:ascii="Times New Roman" w:hAnsi="Times New Roman" w:cs="Times New Roman"/>
          <w:b/>
          <w:color w:val="000000" w:themeColor="text1"/>
          <w:sz w:val="32"/>
          <w:szCs w:val="32"/>
          <w:shd w:val="clear" w:color="auto" w:fill="FFFFFF"/>
          <w:lang w:val="en-GB"/>
        </w:rPr>
      </w:pPr>
    </w:p>
    <w:p w:rsidR="003E6F09" w:rsidRPr="00A9261C" w:rsidRDefault="003E6F09" w:rsidP="003E6F09">
      <w:pPr>
        <w:jc w:val="center"/>
        <w:rPr>
          <w:rFonts w:ascii="Times New Roman" w:hAnsi="Times New Roman" w:cs="Times New Roman"/>
          <w:b/>
          <w:color w:val="000000" w:themeColor="text1"/>
          <w:sz w:val="32"/>
          <w:szCs w:val="32"/>
          <w:shd w:val="clear" w:color="auto" w:fill="FFFFFF"/>
          <w:lang w:val="en-GB"/>
        </w:rPr>
      </w:pPr>
    </w:p>
    <w:p w:rsidR="003E6F09" w:rsidRPr="00A9261C" w:rsidRDefault="003E6F09" w:rsidP="003E6F09">
      <w:pPr>
        <w:jc w:val="center"/>
        <w:rPr>
          <w:rFonts w:ascii="Times New Roman" w:hAnsi="Times New Roman" w:cs="Times New Roman"/>
          <w:b/>
          <w:color w:val="000000" w:themeColor="text1"/>
          <w:sz w:val="32"/>
          <w:szCs w:val="32"/>
          <w:shd w:val="clear" w:color="auto" w:fill="FFFFFF"/>
          <w:lang w:val="en-GB"/>
        </w:rPr>
      </w:pPr>
    </w:p>
    <w:p w:rsidR="003E6F09" w:rsidRPr="00A9261C" w:rsidRDefault="003E6F09" w:rsidP="003E6F09">
      <w:pPr>
        <w:jc w:val="center"/>
        <w:rPr>
          <w:rFonts w:ascii="Times New Roman" w:hAnsi="Times New Roman" w:cs="Times New Roman"/>
          <w:b/>
          <w:color w:val="000000" w:themeColor="text1"/>
          <w:sz w:val="32"/>
          <w:szCs w:val="32"/>
          <w:shd w:val="clear" w:color="auto" w:fill="FFFFFF"/>
          <w:lang w:val="en-GB"/>
        </w:rPr>
      </w:pPr>
    </w:p>
    <w:p w:rsidR="003E6F09" w:rsidRPr="00A9261C" w:rsidRDefault="003E6F09" w:rsidP="003E6F09">
      <w:pPr>
        <w:jc w:val="center"/>
        <w:rPr>
          <w:rFonts w:ascii="Times New Roman" w:hAnsi="Times New Roman" w:cs="Times New Roman"/>
          <w:b/>
          <w:color w:val="000000" w:themeColor="text1"/>
          <w:sz w:val="32"/>
          <w:szCs w:val="32"/>
          <w:shd w:val="clear" w:color="auto" w:fill="FFFFFF"/>
          <w:lang w:val="en-GB"/>
        </w:rPr>
      </w:pPr>
    </w:p>
    <w:p w:rsidR="00CB57C5" w:rsidRPr="00A9261C" w:rsidRDefault="00CB57C5" w:rsidP="003E6F09">
      <w:pPr>
        <w:jc w:val="center"/>
        <w:rPr>
          <w:rFonts w:ascii="Times New Roman" w:hAnsi="Times New Roman" w:cs="Times New Roman"/>
          <w:b/>
          <w:color w:val="000000" w:themeColor="text1"/>
          <w:sz w:val="32"/>
          <w:szCs w:val="32"/>
          <w:shd w:val="clear" w:color="auto" w:fill="FFFFFF"/>
          <w:lang w:val="en-GB"/>
        </w:rPr>
      </w:pPr>
    </w:p>
    <w:p w:rsidR="00CB57C5" w:rsidRPr="00A9261C" w:rsidRDefault="00CB57C5" w:rsidP="003E6F09">
      <w:pPr>
        <w:jc w:val="center"/>
        <w:rPr>
          <w:rFonts w:ascii="Times New Roman" w:hAnsi="Times New Roman" w:cs="Times New Roman"/>
          <w:b/>
          <w:color w:val="000000" w:themeColor="text1"/>
          <w:sz w:val="32"/>
          <w:szCs w:val="32"/>
          <w:shd w:val="clear" w:color="auto" w:fill="FFFFFF"/>
          <w:lang w:val="en-GB"/>
        </w:rPr>
      </w:pPr>
    </w:p>
    <w:p w:rsidR="00D417F9" w:rsidRPr="00A9261C" w:rsidRDefault="003E6F09" w:rsidP="003E6F09">
      <w:pPr>
        <w:jc w:val="center"/>
        <w:rPr>
          <w:rFonts w:ascii="Times New Roman" w:eastAsia="Times New Roman" w:hAnsi="Times New Roman" w:cs="Times New Roman"/>
          <w:b/>
          <w:color w:val="000000" w:themeColor="text1"/>
          <w:sz w:val="32"/>
          <w:szCs w:val="32"/>
          <w:lang w:val="en-GB"/>
        </w:rPr>
      </w:pPr>
      <w:r w:rsidRPr="00A9261C">
        <w:rPr>
          <w:rFonts w:ascii="Times New Roman" w:hAnsi="Times New Roman" w:cs="Times New Roman"/>
          <w:b/>
          <w:color w:val="000000" w:themeColor="text1"/>
          <w:sz w:val="32"/>
          <w:szCs w:val="32"/>
          <w:shd w:val="clear" w:color="auto" w:fill="FFFFFF"/>
          <w:lang w:val="en-GB"/>
        </w:rPr>
        <w:t>EFFECTIVE TEAM WORK AND COMMUNICATION</w:t>
      </w:r>
    </w:p>
    <w:p w:rsidR="003E6F09" w:rsidRPr="00A9261C" w:rsidRDefault="003E6F09">
      <w:pPr>
        <w:rPr>
          <w:rFonts w:ascii="Times New Roman" w:eastAsia="Times New Roman" w:hAnsi="Times New Roman" w:cs="Times New Roman"/>
          <w:b/>
          <w:color w:val="000000" w:themeColor="text1"/>
          <w:sz w:val="24"/>
          <w:szCs w:val="24"/>
          <w:lang w:val="en-GB"/>
        </w:rPr>
      </w:pPr>
      <w:r w:rsidRPr="00A9261C">
        <w:rPr>
          <w:rFonts w:ascii="Times New Roman" w:eastAsia="Times New Roman" w:hAnsi="Times New Roman" w:cs="Times New Roman"/>
          <w:b/>
          <w:color w:val="000000" w:themeColor="text1"/>
          <w:sz w:val="24"/>
          <w:szCs w:val="24"/>
          <w:lang w:val="en-GB"/>
        </w:rPr>
        <w:br w:type="page"/>
      </w:r>
    </w:p>
    <w:p w:rsidR="00D722C4" w:rsidRPr="00A9261C" w:rsidRDefault="00D417F9" w:rsidP="005E1D3B">
      <w:pPr>
        <w:spacing w:line="360" w:lineRule="auto"/>
        <w:jc w:val="center"/>
        <w:rPr>
          <w:rFonts w:ascii="Times New Roman" w:eastAsia="Times New Roman" w:hAnsi="Times New Roman" w:cs="Times New Roman"/>
          <w:b/>
          <w:color w:val="000000" w:themeColor="text1"/>
          <w:sz w:val="32"/>
          <w:szCs w:val="32"/>
          <w:lang w:val="en-GB"/>
        </w:rPr>
      </w:pPr>
      <w:r w:rsidRPr="00A9261C">
        <w:rPr>
          <w:rFonts w:ascii="Times New Roman" w:eastAsia="Times New Roman" w:hAnsi="Times New Roman" w:cs="Times New Roman"/>
          <w:b/>
          <w:color w:val="000000" w:themeColor="text1"/>
          <w:sz w:val="32"/>
          <w:szCs w:val="32"/>
          <w:lang w:val="en-GB"/>
        </w:rPr>
        <w:lastRenderedPageBreak/>
        <w:t>Executive Summa</w:t>
      </w:r>
      <w:r w:rsidR="00D722C4" w:rsidRPr="00A9261C">
        <w:rPr>
          <w:rFonts w:ascii="Times New Roman" w:eastAsia="Times New Roman" w:hAnsi="Times New Roman" w:cs="Times New Roman"/>
          <w:b/>
          <w:color w:val="000000" w:themeColor="text1"/>
          <w:sz w:val="32"/>
          <w:szCs w:val="32"/>
          <w:lang w:val="en-GB"/>
        </w:rPr>
        <w:t>ry</w:t>
      </w:r>
    </w:p>
    <w:p w:rsidR="00D722C4" w:rsidRPr="00A9261C" w:rsidRDefault="00D722C4" w:rsidP="005E1D3B">
      <w:pPr>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color w:val="000000" w:themeColor="text1"/>
          <w:sz w:val="24"/>
          <w:szCs w:val="24"/>
          <w:lang w:val="en-GB"/>
        </w:rPr>
        <w:t xml:space="preserve">This report has provided of the importance of communication in generation of an effective team work. This report </w:t>
      </w:r>
      <w:proofErr w:type="gramStart"/>
      <w:r w:rsidRPr="00A9261C">
        <w:rPr>
          <w:rFonts w:ascii="Times New Roman" w:eastAsia="Times New Roman" w:hAnsi="Times New Roman" w:cs="Times New Roman"/>
          <w:color w:val="000000" w:themeColor="text1"/>
          <w:sz w:val="24"/>
          <w:szCs w:val="24"/>
          <w:lang w:val="en-GB"/>
        </w:rPr>
        <w:t>consist</w:t>
      </w:r>
      <w:proofErr w:type="gramEnd"/>
      <w:r w:rsidRPr="00A9261C">
        <w:rPr>
          <w:rFonts w:ascii="Times New Roman" w:eastAsia="Times New Roman" w:hAnsi="Times New Roman" w:cs="Times New Roman"/>
          <w:color w:val="000000" w:themeColor="text1"/>
          <w:sz w:val="24"/>
          <w:szCs w:val="24"/>
          <w:lang w:val="en-GB"/>
        </w:rPr>
        <w:t xml:space="preserve"> the factors of communication skill by identifying their </w:t>
      </w:r>
      <w:r w:rsidR="00EC53A0" w:rsidRPr="00A9261C">
        <w:rPr>
          <w:rFonts w:ascii="Times New Roman" w:eastAsia="Times New Roman" w:hAnsi="Times New Roman" w:cs="Times New Roman"/>
          <w:color w:val="000000" w:themeColor="text1"/>
          <w:sz w:val="24"/>
          <w:szCs w:val="24"/>
          <w:lang w:val="en-GB"/>
        </w:rPr>
        <w:t>loopholes</w:t>
      </w:r>
      <w:r w:rsidRPr="00A9261C">
        <w:rPr>
          <w:rFonts w:ascii="Times New Roman" w:eastAsia="Times New Roman" w:hAnsi="Times New Roman" w:cs="Times New Roman"/>
          <w:color w:val="000000" w:themeColor="text1"/>
          <w:sz w:val="24"/>
          <w:szCs w:val="24"/>
          <w:lang w:val="en-GB"/>
        </w:rPr>
        <w:t xml:space="preserve">. This report explains the importance of effective team work </w:t>
      </w:r>
      <w:r w:rsidR="00EC53A0" w:rsidRPr="00A9261C">
        <w:rPr>
          <w:rFonts w:ascii="Times New Roman" w:eastAsia="Times New Roman" w:hAnsi="Times New Roman" w:cs="Times New Roman"/>
          <w:color w:val="000000" w:themeColor="text1"/>
          <w:sz w:val="24"/>
          <w:szCs w:val="24"/>
          <w:lang w:val="en-GB"/>
        </w:rPr>
        <w:t xml:space="preserve">through earning efficiency in working style. </w:t>
      </w:r>
      <w:r w:rsidR="00D417F9" w:rsidRPr="00A9261C">
        <w:rPr>
          <w:rFonts w:ascii="Times New Roman" w:eastAsia="Times New Roman" w:hAnsi="Times New Roman" w:cs="Times New Roman"/>
          <w:color w:val="000000" w:themeColor="text1"/>
          <w:sz w:val="24"/>
          <w:szCs w:val="24"/>
          <w:lang w:val="en-GB"/>
        </w:rPr>
        <w:t xml:space="preserve">A detailed finding and analysis is done. </w:t>
      </w:r>
      <w:r w:rsidR="00EC53A0" w:rsidRPr="00A9261C">
        <w:rPr>
          <w:rFonts w:ascii="Times New Roman" w:eastAsia="Times New Roman" w:hAnsi="Times New Roman" w:cs="Times New Roman"/>
          <w:color w:val="000000" w:themeColor="text1"/>
          <w:sz w:val="24"/>
          <w:szCs w:val="24"/>
          <w:lang w:val="en-GB"/>
        </w:rPr>
        <w:t xml:space="preserve">This report has combined Shannon Weaver model with the communication style of the </w:t>
      </w:r>
      <w:r w:rsidR="00D417F9" w:rsidRPr="00A9261C">
        <w:rPr>
          <w:rFonts w:ascii="Times New Roman" w:eastAsia="Times New Roman" w:hAnsi="Times New Roman" w:cs="Times New Roman"/>
          <w:color w:val="000000" w:themeColor="text1"/>
          <w:sz w:val="24"/>
          <w:szCs w:val="24"/>
          <w:lang w:val="en-GB"/>
        </w:rPr>
        <w:t>Enroot</w:t>
      </w:r>
      <w:r w:rsidR="00EC53A0" w:rsidRPr="00A9261C">
        <w:rPr>
          <w:rFonts w:ascii="Times New Roman" w:eastAsia="Times New Roman" w:hAnsi="Times New Roman" w:cs="Times New Roman"/>
          <w:color w:val="000000" w:themeColor="text1"/>
          <w:sz w:val="24"/>
          <w:szCs w:val="24"/>
          <w:lang w:val="en-GB"/>
        </w:rPr>
        <w:t xml:space="preserve"> to identify their communication strategy and accordingly </w:t>
      </w:r>
      <w:r w:rsidR="00D417F9" w:rsidRPr="00A9261C">
        <w:rPr>
          <w:rFonts w:ascii="Times New Roman" w:eastAsia="Times New Roman" w:hAnsi="Times New Roman" w:cs="Times New Roman"/>
          <w:color w:val="000000" w:themeColor="text1"/>
          <w:sz w:val="24"/>
          <w:szCs w:val="24"/>
          <w:lang w:val="en-GB"/>
        </w:rPr>
        <w:t>recommendation has been provided to resolve the issues depending on the analysis.</w:t>
      </w:r>
    </w:p>
    <w:p w:rsidR="001321D0" w:rsidRPr="00A9261C" w:rsidRDefault="00D722C4">
      <w:pPr>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color w:val="000000" w:themeColor="text1"/>
          <w:sz w:val="24"/>
          <w:szCs w:val="24"/>
          <w:lang w:val="en-GB"/>
        </w:rPr>
        <w:br w:type="page"/>
      </w:r>
    </w:p>
    <w:sdt>
      <w:sdtPr>
        <w:rPr>
          <w:rFonts w:ascii="Arial" w:eastAsia="Arial" w:hAnsi="Arial" w:cs="Arial"/>
          <w:b w:val="0"/>
          <w:bCs w:val="0"/>
          <w:color w:val="000000" w:themeColor="text1"/>
          <w:sz w:val="22"/>
          <w:szCs w:val="22"/>
        </w:rPr>
        <w:id w:val="23920566"/>
        <w:docPartObj>
          <w:docPartGallery w:val="Table of Contents"/>
          <w:docPartUnique/>
        </w:docPartObj>
      </w:sdtPr>
      <w:sdtEndPr/>
      <w:sdtContent>
        <w:p w:rsidR="001321D0" w:rsidRPr="00A9261C" w:rsidRDefault="001321D0" w:rsidP="001321D0">
          <w:pPr>
            <w:pStyle w:val="TOCHeading"/>
            <w:jc w:val="center"/>
            <w:rPr>
              <w:color w:val="000000" w:themeColor="text1"/>
            </w:rPr>
          </w:pPr>
          <w:r w:rsidRPr="00A9261C">
            <w:rPr>
              <w:rFonts w:ascii="Times New Roman" w:hAnsi="Times New Roman" w:cs="Times New Roman"/>
              <w:color w:val="000000" w:themeColor="text1"/>
            </w:rPr>
            <w:t>Table of Contents</w:t>
          </w:r>
        </w:p>
        <w:p w:rsidR="001321D0" w:rsidRPr="00A9261C" w:rsidRDefault="00D42CFF" w:rsidP="001321D0">
          <w:pPr>
            <w:pStyle w:val="TOC1"/>
            <w:tabs>
              <w:tab w:val="right" w:leader="dot" w:pos="9019"/>
            </w:tabs>
            <w:spacing w:line="360" w:lineRule="auto"/>
            <w:jc w:val="both"/>
            <w:rPr>
              <w:rFonts w:ascii="Times New Roman" w:hAnsi="Times New Roman" w:cs="Times New Roman"/>
              <w:noProof/>
              <w:color w:val="000000" w:themeColor="text1"/>
              <w:sz w:val="24"/>
              <w:szCs w:val="24"/>
            </w:rPr>
          </w:pPr>
          <w:r w:rsidRPr="00A9261C">
            <w:rPr>
              <w:color w:val="000000" w:themeColor="text1"/>
            </w:rPr>
            <w:fldChar w:fldCharType="begin"/>
          </w:r>
          <w:r w:rsidR="001321D0" w:rsidRPr="00A9261C">
            <w:rPr>
              <w:color w:val="000000" w:themeColor="text1"/>
            </w:rPr>
            <w:instrText xml:space="preserve"> TOC \o "1-3" \h \z \u </w:instrText>
          </w:r>
          <w:r w:rsidRPr="00A9261C">
            <w:rPr>
              <w:color w:val="000000" w:themeColor="text1"/>
            </w:rPr>
            <w:fldChar w:fldCharType="separate"/>
          </w:r>
          <w:hyperlink w:anchor="_Toc533432524" w:history="1">
            <w:r w:rsidR="001321D0" w:rsidRPr="00A9261C">
              <w:rPr>
                <w:rStyle w:val="Hyperlink"/>
                <w:rFonts w:ascii="Times New Roman" w:hAnsi="Times New Roman" w:cs="Times New Roman"/>
                <w:noProof/>
                <w:color w:val="000000" w:themeColor="text1"/>
                <w:sz w:val="24"/>
                <w:szCs w:val="24"/>
                <w:lang w:val="en-GB"/>
              </w:rPr>
              <w:t>Introduction</w:t>
            </w:r>
            <w:r w:rsidR="001321D0" w:rsidRPr="00A9261C">
              <w:rPr>
                <w:rFonts w:ascii="Times New Roman" w:hAnsi="Times New Roman" w:cs="Times New Roman"/>
                <w:noProof/>
                <w:webHidden/>
                <w:color w:val="000000" w:themeColor="text1"/>
                <w:sz w:val="24"/>
                <w:szCs w:val="24"/>
              </w:rPr>
              <w:tab/>
            </w:r>
            <w:r w:rsidRPr="00A9261C">
              <w:rPr>
                <w:rFonts w:ascii="Times New Roman" w:hAnsi="Times New Roman" w:cs="Times New Roman"/>
                <w:noProof/>
                <w:webHidden/>
                <w:color w:val="000000" w:themeColor="text1"/>
                <w:sz w:val="24"/>
                <w:szCs w:val="24"/>
              </w:rPr>
              <w:fldChar w:fldCharType="begin"/>
            </w:r>
            <w:r w:rsidR="001321D0" w:rsidRPr="00A9261C">
              <w:rPr>
                <w:rFonts w:ascii="Times New Roman" w:hAnsi="Times New Roman" w:cs="Times New Roman"/>
                <w:noProof/>
                <w:webHidden/>
                <w:color w:val="000000" w:themeColor="text1"/>
                <w:sz w:val="24"/>
                <w:szCs w:val="24"/>
              </w:rPr>
              <w:instrText xml:space="preserve"> PAGEREF _Toc533432524 \h </w:instrText>
            </w:r>
            <w:r w:rsidRPr="00A9261C">
              <w:rPr>
                <w:rFonts w:ascii="Times New Roman" w:hAnsi="Times New Roman" w:cs="Times New Roman"/>
                <w:noProof/>
                <w:webHidden/>
                <w:color w:val="000000" w:themeColor="text1"/>
                <w:sz w:val="24"/>
                <w:szCs w:val="24"/>
              </w:rPr>
            </w:r>
            <w:r w:rsidRPr="00A9261C">
              <w:rPr>
                <w:rFonts w:ascii="Times New Roman" w:hAnsi="Times New Roman" w:cs="Times New Roman"/>
                <w:noProof/>
                <w:webHidden/>
                <w:color w:val="000000" w:themeColor="text1"/>
                <w:sz w:val="24"/>
                <w:szCs w:val="24"/>
              </w:rPr>
              <w:fldChar w:fldCharType="separate"/>
            </w:r>
            <w:r w:rsidR="001321D0" w:rsidRPr="00A9261C">
              <w:rPr>
                <w:rFonts w:ascii="Times New Roman" w:hAnsi="Times New Roman" w:cs="Times New Roman"/>
                <w:noProof/>
                <w:webHidden/>
                <w:color w:val="000000" w:themeColor="text1"/>
                <w:sz w:val="24"/>
                <w:szCs w:val="24"/>
              </w:rPr>
              <w:t>4</w:t>
            </w:r>
            <w:r w:rsidRPr="00A9261C">
              <w:rPr>
                <w:rFonts w:ascii="Times New Roman" w:hAnsi="Times New Roman" w:cs="Times New Roman"/>
                <w:noProof/>
                <w:webHidden/>
                <w:color w:val="000000" w:themeColor="text1"/>
                <w:sz w:val="24"/>
                <w:szCs w:val="24"/>
              </w:rPr>
              <w:fldChar w:fldCharType="end"/>
            </w:r>
          </w:hyperlink>
        </w:p>
        <w:p w:rsidR="001321D0" w:rsidRPr="00A9261C" w:rsidRDefault="003924A1" w:rsidP="001321D0">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533432525" w:history="1">
            <w:r w:rsidR="001321D0" w:rsidRPr="00A9261C">
              <w:rPr>
                <w:rStyle w:val="Hyperlink"/>
                <w:rFonts w:ascii="Times New Roman" w:hAnsi="Times New Roman" w:cs="Times New Roman"/>
                <w:noProof/>
                <w:color w:val="000000" w:themeColor="text1"/>
                <w:sz w:val="24"/>
                <w:szCs w:val="24"/>
                <w:lang w:val="en-GB"/>
              </w:rPr>
              <w:t>Findings</w:t>
            </w:r>
            <w:r w:rsidR="001321D0" w:rsidRPr="00A9261C">
              <w:rPr>
                <w:rFonts w:ascii="Times New Roman" w:hAnsi="Times New Roman" w:cs="Times New Roman"/>
                <w:noProof/>
                <w:webHidden/>
                <w:color w:val="000000" w:themeColor="text1"/>
                <w:sz w:val="24"/>
                <w:szCs w:val="24"/>
              </w:rPr>
              <w:tab/>
            </w:r>
            <w:r w:rsidR="00D42CFF" w:rsidRPr="00A9261C">
              <w:rPr>
                <w:rFonts w:ascii="Times New Roman" w:hAnsi="Times New Roman" w:cs="Times New Roman"/>
                <w:noProof/>
                <w:webHidden/>
                <w:color w:val="000000" w:themeColor="text1"/>
                <w:sz w:val="24"/>
                <w:szCs w:val="24"/>
              </w:rPr>
              <w:fldChar w:fldCharType="begin"/>
            </w:r>
            <w:r w:rsidR="001321D0" w:rsidRPr="00A9261C">
              <w:rPr>
                <w:rFonts w:ascii="Times New Roman" w:hAnsi="Times New Roman" w:cs="Times New Roman"/>
                <w:noProof/>
                <w:webHidden/>
                <w:color w:val="000000" w:themeColor="text1"/>
                <w:sz w:val="24"/>
                <w:szCs w:val="24"/>
              </w:rPr>
              <w:instrText xml:space="preserve"> PAGEREF _Toc533432525 \h </w:instrText>
            </w:r>
            <w:r w:rsidR="00D42CFF" w:rsidRPr="00A9261C">
              <w:rPr>
                <w:rFonts w:ascii="Times New Roman" w:hAnsi="Times New Roman" w:cs="Times New Roman"/>
                <w:noProof/>
                <w:webHidden/>
                <w:color w:val="000000" w:themeColor="text1"/>
                <w:sz w:val="24"/>
                <w:szCs w:val="24"/>
              </w:rPr>
            </w:r>
            <w:r w:rsidR="00D42CFF" w:rsidRPr="00A9261C">
              <w:rPr>
                <w:rFonts w:ascii="Times New Roman" w:hAnsi="Times New Roman" w:cs="Times New Roman"/>
                <w:noProof/>
                <w:webHidden/>
                <w:color w:val="000000" w:themeColor="text1"/>
                <w:sz w:val="24"/>
                <w:szCs w:val="24"/>
              </w:rPr>
              <w:fldChar w:fldCharType="separate"/>
            </w:r>
            <w:r w:rsidR="001321D0" w:rsidRPr="00A9261C">
              <w:rPr>
                <w:rFonts w:ascii="Times New Roman" w:hAnsi="Times New Roman" w:cs="Times New Roman"/>
                <w:noProof/>
                <w:webHidden/>
                <w:color w:val="000000" w:themeColor="text1"/>
                <w:sz w:val="24"/>
                <w:szCs w:val="24"/>
              </w:rPr>
              <w:t>4</w:t>
            </w:r>
            <w:r w:rsidR="00D42CFF" w:rsidRPr="00A9261C">
              <w:rPr>
                <w:rFonts w:ascii="Times New Roman" w:hAnsi="Times New Roman" w:cs="Times New Roman"/>
                <w:noProof/>
                <w:webHidden/>
                <w:color w:val="000000" w:themeColor="text1"/>
                <w:sz w:val="24"/>
                <w:szCs w:val="24"/>
              </w:rPr>
              <w:fldChar w:fldCharType="end"/>
            </w:r>
          </w:hyperlink>
        </w:p>
        <w:p w:rsidR="001321D0" w:rsidRPr="00A9261C" w:rsidRDefault="003924A1" w:rsidP="001321D0">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533432526" w:history="1">
            <w:r w:rsidR="001321D0" w:rsidRPr="00A9261C">
              <w:rPr>
                <w:rStyle w:val="Hyperlink"/>
                <w:rFonts w:ascii="Times New Roman" w:hAnsi="Times New Roman" w:cs="Times New Roman"/>
                <w:noProof/>
                <w:color w:val="000000" w:themeColor="text1"/>
                <w:sz w:val="24"/>
                <w:szCs w:val="24"/>
                <w:lang w:val="en-GB"/>
              </w:rPr>
              <w:t>Analysis</w:t>
            </w:r>
            <w:r w:rsidR="001321D0" w:rsidRPr="00A9261C">
              <w:rPr>
                <w:rFonts w:ascii="Times New Roman" w:hAnsi="Times New Roman" w:cs="Times New Roman"/>
                <w:noProof/>
                <w:webHidden/>
                <w:color w:val="000000" w:themeColor="text1"/>
                <w:sz w:val="24"/>
                <w:szCs w:val="24"/>
              </w:rPr>
              <w:tab/>
            </w:r>
            <w:r w:rsidR="00D42CFF" w:rsidRPr="00A9261C">
              <w:rPr>
                <w:rFonts w:ascii="Times New Roman" w:hAnsi="Times New Roman" w:cs="Times New Roman"/>
                <w:noProof/>
                <w:webHidden/>
                <w:color w:val="000000" w:themeColor="text1"/>
                <w:sz w:val="24"/>
                <w:szCs w:val="24"/>
              </w:rPr>
              <w:fldChar w:fldCharType="begin"/>
            </w:r>
            <w:r w:rsidR="001321D0" w:rsidRPr="00A9261C">
              <w:rPr>
                <w:rFonts w:ascii="Times New Roman" w:hAnsi="Times New Roman" w:cs="Times New Roman"/>
                <w:noProof/>
                <w:webHidden/>
                <w:color w:val="000000" w:themeColor="text1"/>
                <w:sz w:val="24"/>
                <w:szCs w:val="24"/>
              </w:rPr>
              <w:instrText xml:space="preserve"> PAGEREF _Toc533432526 \h </w:instrText>
            </w:r>
            <w:r w:rsidR="00D42CFF" w:rsidRPr="00A9261C">
              <w:rPr>
                <w:rFonts w:ascii="Times New Roman" w:hAnsi="Times New Roman" w:cs="Times New Roman"/>
                <w:noProof/>
                <w:webHidden/>
                <w:color w:val="000000" w:themeColor="text1"/>
                <w:sz w:val="24"/>
                <w:szCs w:val="24"/>
              </w:rPr>
            </w:r>
            <w:r w:rsidR="00D42CFF" w:rsidRPr="00A9261C">
              <w:rPr>
                <w:rFonts w:ascii="Times New Roman" w:hAnsi="Times New Roman" w:cs="Times New Roman"/>
                <w:noProof/>
                <w:webHidden/>
                <w:color w:val="000000" w:themeColor="text1"/>
                <w:sz w:val="24"/>
                <w:szCs w:val="24"/>
              </w:rPr>
              <w:fldChar w:fldCharType="separate"/>
            </w:r>
            <w:r w:rsidR="001321D0" w:rsidRPr="00A9261C">
              <w:rPr>
                <w:rFonts w:ascii="Times New Roman" w:hAnsi="Times New Roman" w:cs="Times New Roman"/>
                <w:noProof/>
                <w:webHidden/>
                <w:color w:val="000000" w:themeColor="text1"/>
                <w:sz w:val="24"/>
                <w:szCs w:val="24"/>
              </w:rPr>
              <w:t>5</w:t>
            </w:r>
            <w:r w:rsidR="00D42CFF" w:rsidRPr="00A9261C">
              <w:rPr>
                <w:rFonts w:ascii="Times New Roman" w:hAnsi="Times New Roman" w:cs="Times New Roman"/>
                <w:noProof/>
                <w:webHidden/>
                <w:color w:val="000000" w:themeColor="text1"/>
                <w:sz w:val="24"/>
                <w:szCs w:val="24"/>
              </w:rPr>
              <w:fldChar w:fldCharType="end"/>
            </w:r>
          </w:hyperlink>
        </w:p>
        <w:p w:rsidR="001321D0" w:rsidRPr="00A9261C" w:rsidRDefault="003924A1" w:rsidP="001321D0">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533432527" w:history="1">
            <w:r w:rsidR="001321D0" w:rsidRPr="00A9261C">
              <w:rPr>
                <w:rStyle w:val="Hyperlink"/>
                <w:rFonts w:ascii="Times New Roman" w:hAnsi="Times New Roman" w:cs="Times New Roman"/>
                <w:noProof/>
                <w:color w:val="000000" w:themeColor="text1"/>
                <w:sz w:val="24"/>
                <w:szCs w:val="24"/>
                <w:lang w:val="en-GB"/>
              </w:rPr>
              <w:t>Shannon Weaver model of communication</w:t>
            </w:r>
            <w:r w:rsidR="001321D0" w:rsidRPr="00A9261C">
              <w:rPr>
                <w:rFonts w:ascii="Times New Roman" w:hAnsi="Times New Roman" w:cs="Times New Roman"/>
                <w:noProof/>
                <w:webHidden/>
                <w:color w:val="000000" w:themeColor="text1"/>
                <w:sz w:val="24"/>
                <w:szCs w:val="24"/>
              </w:rPr>
              <w:tab/>
            </w:r>
            <w:r w:rsidR="00D42CFF" w:rsidRPr="00A9261C">
              <w:rPr>
                <w:rFonts w:ascii="Times New Roman" w:hAnsi="Times New Roman" w:cs="Times New Roman"/>
                <w:noProof/>
                <w:webHidden/>
                <w:color w:val="000000" w:themeColor="text1"/>
                <w:sz w:val="24"/>
                <w:szCs w:val="24"/>
              </w:rPr>
              <w:fldChar w:fldCharType="begin"/>
            </w:r>
            <w:r w:rsidR="001321D0" w:rsidRPr="00A9261C">
              <w:rPr>
                <w:rFonts w:ascii="Times New Roman" w:hAnsi="Times New Roman" w:cs="Times New Roman"/>
                <w:noProof/>
                <w:webHidden/>
                <w:color w:val="000000" w:themeColor="text1"/>
                <w:sz w:val="24"/>
                <w:szCs w:val="24"/>
              </w:rPr>
              <w:instrText xml:space="preserve"> PAGEREF _Toc533432527 \h </w:instrText>
            </w:r>
            <w:r w:rsidR="00D42CFF" w:rsidRPr="00A9261C">
              <w:rPr>
                <w:rFonts w:ascii="Times New Roman" w:hAnsi="Times New Roman" w:cs="Times New Roman"/>
                <w:noProof/>
                <w:webHidden/>
                <w:color w:val="000000" w:themeColor="text1"/>
                <w:sz w:val="24"/>
                <w:szCs w:val="24"/>
              </w:rPr>
            </w:r>
            <w:r w:rsidR="00D42CFF" w:rsidRPr="00A9261C">
              <w:rPr>
                <w:rFonts w:ascii="Times New Roman" w:hAnsi="Times New Roman" w:cs="Times New Roman"/>
                <w:noProof/>
                <w:webHidden/>
                <w:color w:val="000000" w:themeColor="text1"/>
                <w:sz w:val="24"/>
                <w:szCs w:val="24"/>
              </w:rPr>
              <w:fldChar w:fldCharType="separate"/>
            </w:r>
            <w:r w:rsidR="001321D0" w:rsidRPr="00A9261C">
              <w:rPr>
                <w:rFonts w:ascii="Times New Roman" w:hAnsi="Times New Roman" w:cs="Times New Roman"/>
                <w:noProof/>
                <w:webHidden/>
                <w:color w:val="000000" w:themeColor="text1"/>
                <w:sz w:val="24"/>
                <w:szCs w:val="24"/>
              </w:rPr>
              <w:t>6</w:t>
            </w:r>
            <w:r w:rsidR="00D42CFF" w:rsidRPr="00A9261C">
              <w:rPr>
                <w:rFonts w:ascii="Times New Roman" w:hAnsi="Times New Roman" w:cs="Times New Roman"/>
                <w:noProof/>
                <w:webHidden/>
                <w:color w:val="000000" w:themeColor="text1"/>
                <w:sz w:val="24"/>
                <w:szCs w:val="24"/>
              </w:rPr>
              <w:fldChar w:fldCharType="end"/>
            </w:r>
          </w:hyperlink>
        </w:p>
        <w:p w:rsidR="001321D0" w:rsidRPr="00A9261C" w:rsidRDefault="003924A1" w:rsidP="001321D0">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533432528" w:history="1">
            <w:r w:rsidR="001321D0" w:rsidRPr="00A9261C">
              <w:rPr>
                <w:rStyle w:val="Hyperlink"/>
                <w:rFonts w:ascii="Times New Roman" w:hAnsi="Times New Roman" w:cs="Times New Roman"/>
                <w:noProof/>
                <w:color w:val="000000" w:themeColor="text1"/>
                <w:sz w:val="24"/>
                <w:szCs w:val="24"/>
                <w:lang w:val="en-GB"/>
              </w:rPr>
              <w:t>Recommendations</w:t>
            </w:r>
            <w:r w:rsidR="001321D0" w:rsidRPr="00A9261C">
              <w:rPr>
                <w:rFonts w:ascii="Times New Roman" w:hAnsi="Times New Roman" w:cs="Times New Roman"/>
                <w:noProof/>
                <w:webHidden/>
                <w:color w:val="000000" w:themeColor="text1"/>
                <w:sz w:val="24"/>
                <w:szCs w:val="24"/>
              </w:rPr>
              <w:tab/>
            </w:r>
            <w:r w:rsidR="00D42CFF" w:rsidRPr="00A9261C">
              <w:rPr>
                <w:rFonts w:ascii="Times New Roman" w:hAnsi="Times New Roman" w:cs="Times New Roman"/>
                <w:noProof/>
                <w:webHidden/>
                <w:color w:val="000000" w:themeColor="text1"/>
                <w:sz w:val="24"/>
                <w:szCs w:val="24"/>
              </w:rPr>
              <w:fldChar w:fldCharType="begin"/>
            </w:r>
            <w:r w:rsidR="001321D0" w:rsidRPr="00A9261C">
              <w:rPr>
                <w:rFonts w:ascii="Times New Roman" w:hAnsi="Times New Roman" w:cs="Times New Roman"/>
                <w:noProof/>
                <w:webHidden/>
                <w:color w:val="000000" w:themeColor="text1"/>
                <w:sz w:val="24"/>
                <w:szCs w:val="24"/>
              </w:rPr>
              <w:instrText xml:space="preserve"> PAGEREF _Toc533432528 \h </w:instrText>
            </w:r>
            <w:r w:rsidR="00D42CFF" w:rsidRPr="00A9261C">
              <w:rPr>
                <w:rFonts w:ascii="Times New Roman" w:hAnsi="Times New Roman" w:cs="Times New Roman"/>
                <w:noProof/>
                <w:webHidden/>
                <w:color w:val="000000" w:themeColor="text1"/>
                <w:sz w:val="24"/>
                <w:szCs w:val="24"/>
              </w:rPr>
            </w:r>
            <w:r w:rsidR="00D42CFF" w:rsidRPr="00A9261C">
              <w:rPr>
                <w:rFonts w:ascii="Times New Roman" w:hAnsi="Times New Roman" w:cs="Times New Roman"/>
                <w:noProof/>
                <w:webHidden/>
                <w:color w:val="000000" w:themeColor="text1"/>
                <w:sz w:val="24"/>
                <w:szCs w:val="24"/>
              </w:rPr>
              <w:fldChar w:fldCharType="separate"/>
            </w:r>
            <w:r w:rsidR="001321D0" w:rsidRPr="00A9261C">
              <w:rPr>
                <w:rFonts w:ascii="Times New Roman" w:hAnsi="Times New Roman" w:cs="Times New Roman"/>
                <w:noProof/>
                <w:webHidden/>
                <w:color w:val="000000" w:themeColor="text1"/>
                <w:sz w:val="24"/>
                <w:szCs w:val="24"/>
              </w:rPr>
              <w:t>7</w:t>
            </w:r>
            <w:r w:rsidR="00D42CFF" w:rsidRPr="00A9261C">
              <w:rPr>
                <w:rFonts w:ascii="Times New Roman" w:hAnsi="Times New Roman" w:cs="Times New Roman"/>
                <w:noProof/>
                <w:webHidden/>
                <w:color w:val="000000" w:themeColor="text1"/>
                <w:sz w:val="24"/>
                <w:szCs w:val="24"/>
              </w:rPr>
              <w:fldChar w:fldCharType="end"/>
            </w:r>
          </w:hyperlink>
        </w:p>
        <w:p w:rsidR="001321D0" w:rsidRPr="00A9261C" w:rsidRDefault="003924A1" w:rsidP="001321D0">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533432529" w:history="1">
            <w:r w:rsidR="001321D0" w:rsidRPr="00A9261C">
              <w:rPr>
                <w:rStyle w:val="Hyperlink"/>
                <w:rFonts w:ascii="Times New Roman" w:hAnsi="Times New Roman" w:cs="Times New Roman"/>
                <w:noProof/>
                <w:color w:val="000000" w:themeColor="text1"/>
                <w:sz w:val="24"/>
                <w:szCs w:val="24"/>
                <w:lang w:val="en-GB"/>
              </w:rPr>
              <w:t>Conclusion</w:t>
            </w:r>
            <w:r w:rsidR="001321D0" w:rsidRPr="00A9261C">
              <w:rPr>
                <w:rFonts w:ascii="Times New Roman" w:hAnsi="Times New Roman" w:cs="Times New Roman"/>
                <w:noProof/>
                <w:webHidden/>
                <w:color w:val="000000" w:themeColor="text1"/>
                <w:sz w:val="24"/>
                <w:szCs w:val="24"/>
              </w:rPr>
              <w:tab/>
            </w:r>
            <w:r w:rsidR="00D42CFF" w:rsidRPr="00A9261C">
              <w:rPr>
                <w:rFonts w:ascii="Times New Roman" w:hAnsi="Times New Roman" w:cs="Times New Roman"/>
                <w:noProof/>
                <w:webHidden/>
                <w:color w:val="000000" w:themeColor="text1"/>
                <w:sz w:val="24"/>
                <w:szCs w:val="24"/>
              </w:rPr>
              <w:fldChar w:fldCharType="begin"/>
            </w:r>
            <w:r w:rsidR="001321D0" w:rsidRPr="00A9261C">
              <w:rPr>
                <w:rFonts w:ascii="Times New Roman" w:hAnsi="Times New Roman" w:cs="Times New Roman"/>
                <w:noProof/>
                <w:webHidden/>
                <w:color w:val="000000" w:themeColor="text1"/>
                <w:sz w:val="24"/>
                <w:szCs w:val="24"/>
              </w:rPr>
              <w:instrText xml:space="preserve"> PAGEREF _Toc533432529 \h </w:instrText>
            </w:r>
            <w:r w:rsidR="00D42CFF" w:rsidRPr="00A9261C">
              <w:rPr>
                <w:rFonts w:ascii="Times New Roman" w:hAnsi="Times New Roman" w:cs="Times New Roman"/>
                <w:noProof/>
                <w:webHidden/>
                <w:color w:val="000000" w:themeColor="text1"/>
                <w:sz w:val="24"/>
                <w:szCs w:val="24"/>
              </w:rPr>
            </w:r>
            <w:r w:rsidR="00D42CFF" w:rsidRPr="00A9261C">
              <w:rPr>
                <w:rFonts w:ascii="Times New Roman" w:hAnsi="Times New Roman" w:cs="Times New Roman"/>
                <w:noProof/>
                <w:webHidden/>
                <w:color w:val="000000" w:themeColor="text1"/>
                <w:sz w:val="24"/>
                <w:szCs w:val="24"/>
              </w:rPr>
              <w:fldChar w:fldCharType="separate"/>
            </w:r>
            <w:r w:rsidR="001321D0" w:rsidRPr="00A9261C">
              <w:rPr>
                <w:rFonts w:ascii="Times New Roman" w:hAnsi="Times New Roman" w:cs="Times New Roman"/>
                <w:noProof/>
                <w:webHidden/>
                <w:color w:val="000000" w:themeColor="text1"/>
                <w:sz w:val="24"/>
                <w:szCs w:val="24"/>
              </w:rPr>
              <w:t>8</w:t>
            </w:r>
            <w:r w:rsidR="00D42CFF" w:rsidRPr="00A9261C">
              <w:rPr>
                <w:rFonts w:ascii="Times New Roman" w:hAnsi="Times New Roman" w:cs="Times New Roman"/>
                <w:noProof/>
                <w:webHidden/>
                <w:color w:val="000000" w:themeColor="text1"/>
                <w:sz w:val="24"/>
                <w:szCs w:val="24"/>
              </w:rPr>
              <w:fldChar w:fldCharType="end"/>
            </w:r>
          </w:hyperlink>
        </w:p>
        <w:p w:rsidR="001321D0" w:rsidRPr="00A9261C" w:rsidRDefault="003924A1" w:rsidP="001321D0">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533432530" w:history="1">
            <w:r w:rsidR="001321D0" w:rsidRPr="00A9261C">
              <w:rPr>
                <w:rStyle w:val="Hyperlink"/>
                <w:rFonts w:ascii="Times New Roman" w:hAnsi="Times New Roman" w:cs="Times New Roman"/>
                <w:noProof/>
                <w:color w:val="000000" w:themeColor="text1"/>
                <w:sz w:val="24"/>
                <w:szCs w:val="24"/>
                <w:lang w:val="en-GB"/>
              </w:rPr>
              <w:t>Reference List</w:t>
            </w:r>
            <w:r w:rsidR="001321D0" w:rsidRPr="00A9261C">
              <w:rPr>
                <w:rFonts w:ascii="Times New Roman" w:hAnsi="Times New Roman" w:cs="Times New Roman"/>
                <w:noProof/>
                <w:webHidden/>
                <w:color w:val="000000" w:themeColor="text1"/>
                <w:sz w:val="24"/>
                <w:szCs w:val="24"/>
              </w:rPr>
              <w:tab/>
            </w:r>
            <w:r w:rsidR="00D42CFF" w:rsidRPr="00A9261C">
              <w:rPr>
                <w:rFonts w:ascii="Times New Roman" w:hAnsi="Times New Roman" w:cs="Times New Roman"/>
                <w:noProof/>
                <w:webHidden/>
                <w:color w:val="000000" w:themeColor="text1"/>
                <w:sz w:val="24"/>
                <w:szCs w:val="24"/>
              </w:rPr>
              <w:fldChar w:fldCharType="begin"/>
            </w:r>
            <w:r w:rsidR="001321D0" w:rsidRPr="00A9261C">
              <w:rPr>
                <w:rFonts w:ascii="Times New Roman" w:hAnsi="Times New Roman" w:cs="Times New Roman"/>
                <w:noProof/>
                <w:webHidden/>
                <w:color w:val="000000" w:themeColor="text1"/>
                <w:sz w:val="24"/>
                <w:szCs w:val="24"/>
              </w:rPr>
              <w:instrText xml:space="preserve"> PAGEREF _Toc533432530 \h </w:instrText>
            </w:r>
            <w:r w:rsidR="00D42CFF" w:rsidRPr="00A9261C">
              <w:rPr>
                <w:rFonts w:ascii="Times New Roman" w:hAnsi="Times New Roman" w:cs="Times New Roman"/>
                <w:noProof/>
                <w:webHidden/>
                <w:color w:val="000000" w:themeColor="text1"/>
                <w:sz w:val="24"/>
                <w:szCs w:val="24"/>
              </w:rPr>
            </w:r>
            <w:r w:rsidR="00D42CFF" w:rsidRPr="00A9261C">
              <w:rPr>
                <w:rFonts w:ascii="Times New Roman" w:hAnsi="Times New Roman" w:cs="Times New Roman"/>
                <w:noProof/>
                <w:webHidden/>
                <w:color w:val="000000" w:themeColor="text1"/>
                <w:sz w:val="24"/>
                <w:szCs w:val="24"/>
              </w:rPr>
              <w:fldChar w:fldCharType="separate"/>
            </w:r>
            <w:r w:rsidR="001321D0" w:rsidRPr="00A9261C">
              <w:rPr>
                <w:rFonts w:ascii="Times New Roman" w:hAnsi="Times New Roman" w:cs="Times New Roman"/>
                <w:noProof/>
                <w:webHidden/>
                <w:color w:val="000000" w:themeColor="text1"/>
                <w:sz w:val="24"/>
                <w:szCs w:val="24"/>
              </w:rPr>
              <w:t>9</w:t>
            </w:r>
            <w:r w:rsidR="00D42CFF" w:rsidRPr="00A9261C">
              <w:rPr>
                <w:rFonts w:ascii="Times New Roman" w:hAnsi="Times New Roman" w:cs="Times New Roman"/>
                <w:noProof/>
                <w:webHidden/>
                <w:color w:val="000000" w:themeColor="text1"/>
                <w:sz w:val="24"/>
                <w:szCs w:val="24"/>
              </w:rPr>
              <w:fldChar w:fldCharType="end"/>
            </w:r>
          </w:hyperlink>
        </w:p>
        <w:p w:rsidR="001321D0" w:rsidRPr="00A9261C" w:rsidRDefault="003924A1" w:rsidP="001321D0">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533432531" w:history="1">
            <w:r w:rsidR="001321D0" w:rsidRPr="00A9261C">
              <w:rPr>
                <w:rStyle w:val="Hyperlink"/>
                <w:rFonts w:ascii="Times New Roman" w:hAnsi="Times New Roman" w:cs="Times New Roman"/>
                <w:noProof/>
                <w:color w:val="000000" w:themeColor="text1"/>
                <w:sz w:val="24"/>
                <w:szCs w:val="24"/>
              </w:rPr>
              <w:t>Appendix</w:t>
            </w:r>
            <w:r w:rsidR="001321D0" w:rsidRPr="00A9261C">
              <w:rPr>
                <w:rFonts w:ascii="Times New Roman" w:hAnsi="Times New Roman" w:cs="Times New Roman"/>
                <w:noProof/>
                <w:webHidden/>
                <w:color w:val="000000" w:themeColor="text1"/>
                <w:sz w:val="24"/>
                <w:szCs w:val="24"/>
              </w:rPr>
              <w:tab/>
            </w:r>
            <w:r w:rsidR="00D42CFF" w:rsidRPr="00A9261C">
              <w:rPr>
                <w:rFonts w:ascii="Times New Roman" w:hAnsi="Times New Roman" w:cs="Times New Roman"/>
                <w:noProof/>
                <w:webHidden/>
                <w:color w:val="000000" w:themeColor="text1"/>
                <w:sz w:val="24"/>
                <w:szCs w:val="24"/>
              </w:rPr>
              <w:fldChar w:fldCharType="begin"/>
            </w:r>
            <w:r w:rsidR="001321D0" w:rsidRPr="00A9261C">
              <w:rPr>
                <w:rFonts w:ascii="Times New Roman" w:hAnsi="Times New Roman" w:cs="Times New Roman"/>
                <w:noProof/>
                <w:webHidden/>
                <w:color w:val="000000" w:themeColor="text1"/>
                <w:sz w:val="24"/>
                <w:szCs w:val="24"/>
              </w:rPr>
              <w:instrText xml:space="preserve"> PAGEREF _Toc533432531 \h </w:instrText>
            </w:r>
            <w:r w:rsidR="00D42CFF" w:rsidRPr="00A9261C">
              <w:rPr>
                <w:rFonts w:ascii="Times New Roman" w:hAnsi="Times New Roman" w:cs="Times New Roman"/>
                <w:noProof/>
                <w:webHidden/>
                <w:color w:val="000000" w:themeColor="text1"/>
                <w:sz w:val="24"/>
                <w:szCs w:val="24"/>
              </w:rPr>
            </w:r>
            <w:r w:rsidR="00D42CFF" w:rsidRPr="00A9261C">
              <w:rPr>
                <w:rFonts w:ascii="Times New Roman" w:hAnsi="Times New Roman" w:cs="Times New Roman"/>
                <w:noProof/>
                <w:webHidden/>
                <w:color w:val="000000" w:themeColor="text1"/>
                <w:sz w:val="24"/>
                <w:szCs w:val="24"/>
              </w:rPr>
              <w:fldChar w:fldCharType="separate"/>
            </w:r>
            <w:r w:rsidR="001321D0" w:rsidRPr="00A9261C">
              <w:rPr>
                <w:rFonts w:ascii="Times New Roman" w:hAnsi="Times New Roman" w:cs="Times New Roman"/>
                <w:noProof/>
                <w:webHidden/>
                <w:color w:val="000000" w:themeColor="text1"/>
                <w:sz w:val="24"/>
                <w:szCs w:val="24"/>
              </w:rPr>
              <w:t>10</w:t>
            </w:r>
            <w:r w:rsidR="00D42CFF" w:rsidRPr="00A9261C">
              <w:rPr>
                <w:rFonts w:ascii="Times New Roman" w:hAnsi="Times New Roman" w:cs="Times New Roman"/>
                <w:noProof/>
                <w:webHidden/>
                <w:color w:val="000000" w:themeColor="text1"/>
                <w:sz w:val="24"/>
                <w:szCs w:val="24"/>
              </w:rPr>
              <w:fldChar w:fldCharType="end"/>
            </w:r>
          </w:hyperlink>
        </w:p>
        <w:p w:rsidR="001321D0" w:rsidRPr="00A9261C" w:rsidRDefault="00D42CFF">
          <w:pPr>
            <w:rPr>
              <w:color w:val="000000" w:themeColor="text1"/>
            </w:rPr>
          </w:pPr>
          <w:r w:rsidRPr="00A9261C">
            <w:rPr>
              <w:color w:val="000000" w:themeColor="text1"/>
            </w:rPr>
            <w:fldChar w:fldCharType="end"/>
          </w:r>
        </w:p>
      </w:sdtContent>
    </w:sdt>
    <w:p w:rsidR="00232D1D" w:rsidRPr="00A9261C" w:rsidRDefault="00232D1D">
      <w:pPr>
        <w:rPr>
          <w:rFonts w:ascii="Times New Roman" w:hAnsi="Times New Roman"/>
          <w:b/>
          <w:color w:val="000000" w:themeColor="text1"/>
          <w:sz w:val="32"/>
          <w:szCs w:val="40"/>
          <w:lang w:val="en-GB"/>
        </w:rPr>
      </w:pPr>
    </w:p>
    <w:p w:rsidR="001321D0" w:rsidRPr="00A9261C" w:rsidRDefault="001321D0">
      <w:pPr>
        <w:rPr>
          <w:rFonts w:ascii="Times New Roman" w:hAnsi="Times New Roman"/>
          <w:b/>
          <w:color w:val="000000" w:themeColor="text1"/>
          <w:sz w:val="32"/>
          <w:szCs w:val="40"/>
          <w:lang w:val="en-GB"/>
        </w:rPr>
      </w:pPr>
      <w:bookmarkStart w:id="1" w:name="_Toc533432524"/>
      <w:r w:rsidRPr="00A9261C">
        <w:rPr>
          <w:color w:val="000000" w:themeColor="text1"/>
          <w:lang w:val="en-GB"/>
        </w:rPr>
        <w:br w:type="page"/>
      </w:r>
    </w:p>
    <w:p w:rsidR="00D22707" w:rsidRPr="00A9261C" w:rsidRDefault="00EB39FF" w:rsidP="00591777">
      <w:pPr>
        <w:pStyle w:val="Heading1"/>
        <w:rPr>
          <w:color w:val="000000" w:themeColor="text1"/>
          <w:lang w:val="en-GB"/>
        </w:rPr>
      </w:pPr>
      <w:r w:rsidRPr="00A9261C">
        <w:rPr>
          <w:color w:val="000000" w:themeColor="text1"/>
          <w:lang w:val="en-GB"/>
        </w:rPr>
        <w:lastRenderedPageBreak/>
        <w:t>Introduction</w:t>
      </w:r>
      <w:bookmarkEnd w:id="1"/>
    </w:p>
    <w:p w:rsidR="00D22707" w:rsidRPr="00A9261C" w:rsidRDefault="00190130">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color w:val="000000" w:themeColor="text1"/>
          <w:sz w:val="24"/>
          <w:szCs w:val="24"/>
          <w:lang w:val="en-GB"/>
        </w:rPr>
        <w:t>Companies,</w:t>
      </w:r>
      <w:r w:rsidR="00EB39FF" w:rsidRPr="00A9261C">
        <w:rPr>
          <w:rFonts w:ascii="Times New Roman" w:eastAsia="Times New Roman" w:hAnsi="Times New Roman" w:cs="Times New Roman"/>
          <w:color w:val="000000" w:themeColor="text1"/>
          <w:sz w:val="24"/>
          <w:szCs w:val="24"/>
          <w:lang w:val="en-GB"/>
        </w:rPr>
        <w:t xml:space="preserve"> who are working </w:t>
      </w:r>
      <w:r w:rsidRPr="00A9261C">
        <w:rPr>
          <w:rFonts w:ascii="Times New Roman" w:eastAsia="Times New Roman" w:hAnsi="Times New Roman" w:cs="Times New Roman"/>
          <w:color w:val="000000" w:themeColor="text1"/>
          <w:sz w:val="24"/>
          <w:szCs w:val="24"/>
          <w:lang w:val="en-GB"/>
        </w:rPr>
        <w:t xml:space="preserve">efficiently, </w:t>
      </w:r>
      <w:r w:rsidR="00EB39FF" w:rsidRPr="00A9261C">
        <w:rPr>
          <w:rFonts w:ascii="Times New Roman" w:eastAsia="Times New Roman" w:hAnsi="Times New Roman" w:cs="Times New Roman"/>
          <w:color w:val="000000" w:themeColor="text1"/>
          <w:sz w:val="24"/>
          <w:szCs w:val="24"/>
          <w:lang w:val="en-GB"/>
        </w:rPr>
        <w:t>m</w:t>
      </w:r>
      <w:r w:rsidRPr="00A9261C">
        <w:rPr>
          <w:rFonts w:ascii="Times New Roman" w:eastAsia="Times New Roman" w:hAnsi="Times New Roman" w:cs="Times New Roman"/>
          <w:color w:val="000000" w:themeColor="text1"/>
          <w:sz w:val="24"/>
          <w:szCs w:val="24"/>
          <w:lang w:val="en-GB"/>
        </w:rPr>
        <w:t>ust be having effective strategies</w:t>
      </w:r>
      <w:r w:rsidR="00EB39FF" w:rsidRPr="00A9261C">
        <w:rPr>
          <w:rFonts w:ascii="Times New Roman" w:eastAsia="Times New Roman" w:hAnsi="Times New Roman" w:cs="Times New Roman"/>
          <w:color w:val="000000" w:themeColor="text1"/>
          <w:sz w:val="24"/>
          <w:szCs w:val="24"/>
          <w:lang w:val="en-GB"/>
        </w:rPr>
        <w:t xml:space="preserve"> for </w:t>
      </w:r>
      <w:r w:rsidRPr="00A9261C">
        <w:rPr>
          <w:rFonts w:ascii="Times New Roman" w:eastAsia="Times New Roman" w:hAnsi="Times New Roman" w:cs="Times New Roman"/>
          <w:color w:val="000000" w:themeColor="text1"/>
          <w:sz w:val="24"/>
          <w:szCs w:val="24"/>
          <w:lang w:val="en-GB"/>
        </w:rPr>
        <w:t xml:space="preserve">maintaining </w:t>
      </w:r>
      <w:r w:rsidR="00EB39FF" w:rsidRPr="00A9261C">
        <w:rPr>
          <w:rFonts w:ascii="Times New Roman" w:eastAsia="Times New Roman" w:hAnsi="Times New Roman" w:cs="Times New Roman"/>
          <w:color w:val="000000" w:themeColor="text1"/>
          <w:sz w:val="24"/>
          <w:szCs w:val="24"/>
          <w:lang w:val="en-GB"/>
        </w:rPr>
        <w:t xml:space="preserve">effective teamwork and communication strategy. </w:t>
      </w:r>
      <w:r w:rsidR="00D31617" w:rsidRPr="00A9261C">
        <w:rPr>
          <w:rFonts w:ascii="Times New Roman" w:eastAsia="Times New Roman" w:hAnsi="Times New Roman" w:cs="Times New Roman"/>
          <w:color w:val="000000" w:themeColor="text1"/>
          <w:sz w:val="24"/>
          <w:szCs w:val="24"/>
          <w:lang w:val="en-GB"/>
        </w:rPr>
        <w:t>A c</w:t>
      </w:r>
      <w:r w:rsidR="00EB39FF" w:rsidRPr="00A9261C">
        <w:rPr>
          <w:rFonts w:ascii="Times New Roman" w:eastAsia="Times New Roman" w:hAnsi="Times New Roman" w:cs="Times New Roman"/>
          <w:color w:val="000000" w:themeColor="text1"/>
          <w:sz w:val="24"/>
          <w:szCs w:val="24"/>
          <w:lang w:val="en-GB"/>
        </w:rPr>
        <w:t xml:space="preserve">ompany’s workflow runs through the team work, </w:t>
      </w:r>
      <w:r w:rsidR="00DB3730" w:rsidRPr="00A9261C">
        <w:rPr>
          <w:rFonts w:ascii="Times New Roman" w:eastAsia="Times New Roman" w:hAnsi="Times New Roman" w:cs="Times New Roman"/>
          <w:color w:val="000000" w:themeColor="text1"/>
          <w:sz w:val="24"/>
          <w:szCs w:val="24"/>
          <w:lang w:val="en-GB"/>
        </w:rPr>
        <w:t>if</w:t>
      </w:r>
      <w:r w:rsidR="00EB39FF" w:rsidRPr="00A9261C">
        <w:rPr>
          <w:rFonts w:ascii="Times New Roman" w:eastAsia="Times New Roman" w:hAnsi="Times New Roman" w:cs="Times New Roman"/>
          <w:color w:val="000000" w:themeColor="text1"/>
          <w:sz w:val="24"/>
          <w:szCs w:val="24"/>
          <w:lang w:val="en-GB"/>
        </w:rPr>
        <w:t xml:space="preserve"> the team is not effective or there is in effective communication skill among internal or external structure of the company then the company will have issue in their business structure. This report provides analyses on the important factors of the business communicat</w:t>
      </w:r>
      <w:r w:rsidR="00591777" w:rsidRPr="00A9261C">
        <w:rPr>
          <w:rFonts w:ascii="Times New Roman" w:eastAsia="Times New Roman" w:hAnsi="Times New Roman" w:cs="Times New Roman"/>
          <w:color w:val="000000" w:themeColor="text1"/>
          <w:sz w:val="24"/>
          <w:szCs w:val="24"/>
          <w:lang w:val="en-GB"/>
        </w:rPr>
        <w:t xml:space="preserve">ion which helps to create an </w:t>
      </w:r>
      <w:r w:rsidR="00EB39FF" w:rsidRPr="00A9261C">
        <w:rPr>
          <w:rFonts w:ascii="Times New Roman" w:eastAsia="Times New Roman" w:hAnsi="Times New Roman" w:cs="Times New Roman"/>
          <w:color w:val="000000" w:themeColor="text1"/>
          <w:sz w:val="24"/>
          <w:szCs w:val="24"/>
          <w:lang w:val="en-GB"/>
        </w:rPr>
        <w:t>effective team work. For the practical experience the report has analysed the team working strategy and the business comm</w:t>
      </w:r>
      <w:r w:rsidR="004A1E7A" w:rsidRPr="00A9261C">
        <w:rPr>
          <w:rFonts w:ascii="Times New Roman" w:eastAsia="Times New Roman" w:hAnsi="Times New Roman" w:cs="Times New Roman"/>
          <w:color w:val="000000" w:themeColor="text1"/>
          <w:sz w:val="24"/>
          <w:szCs w:val="24"/>
          <w:lang w:val="en-GB"/>
        </w:rPr>
        <w:t xml:space="preserve">unication skill for the </w:t>
      </w:r>
      <w:proofErr w:type="spellStart"/>
      <w:r w:rsidR="004A1E7A" w:rsidRPr="00A9261C">
        <w:rPr>
          <w:rFonts w:ascii="Times New Roman" w:eastAsia="Times New Roman" w:hAnsi="Times New Roman" w:cs="Times New Roman"/>
          <w:color w:val="000000" w:themeColor="text1"/>
          <w:sz w:val="24"/>
          <w:szCs w:val="24"/>
          <w:lang w:val="en-GB"/>
        </w:rPr>
        <w:t>Ensoft</w:t>
      </w:r>
      <w:proofErr w:type="spellEnd"/>
      <w:r w:rsidR="004A1E7A" w:rsidRPr="00A9261C">
        <w:rPr>
          <w:rFonts w:ascii="Times New Roman" w:eastAsia="Times New Roman" w:hAnsi="Times New Roman" w:cs="Times New Roman"/>
          <w:color w:val="000000" w:themeColor="text1"/>
          <w:sz w:val="24"/>
          <w:szCs w:val="24"/>
          <w:lang w:val="en-GB"/>
        </w:rPr>
        <w:t xml:space="preserve">. </w:t>
      </w:r>
      <w:r w:rsidR="00EB39FF" w:rsidRPr="00A9261C">
        <w:rPr>
          <w:rFonts w:ascii="Times New Roman" w:eastAsia="Times New Roman" w:hAnsi="Times New Roman" w:cs="Times New Roman"/>
          <w:color w:val="000000" w:themeColor="text1"/>
          <w:sz w:val="24"/>
          <w:szCs w:val="24"/>
          <w:lang w:val="en-GB"/>
        </w:rPr>
        <w:t xml:space="preserve">The loopholes have been identified through analysis and finding and recommendations have been provided through explaining the problems of the company in respect to the communication and effective team work. </w:t>
      </w:r>
    </w:p>
    <w:p w:rsidR="00D22707"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A9261C">
        <w:rPr>
          <w:rFonts w:ascii="Times New Roman" w:eastAsia="Times New Roman" w:hAnsi="Times New Roman" w:cs="Times New Roman"/>
          <w:color w:val="000000" w:themeColor="text1"/>
          <w:sz w:val="24"/>
          <w:szCs w:val="24"/>
          <w:lang w:val="en-GB"/>
        </w:rPr>
        <w:t>Ensoft</w:t>
      </w:r>
      <w:proofErr w:type="spellEnd"/>
      <w:r w:rsidRPr="00A9261C">
        <w:rPr>
          <w:rFonts w:ascii="Times New Roman" w:eastAsia="Times New Roman" w:hAnsi="Times New Roman" w:cs="Times New Roman"/>
          <w:color w:val="000000" w:themeColor="text1"/>
          <w:sz w:val="24"/>
          <w:szCs w:val="24"/>
          <w:lang w:val="en-GB"/>
        </w:rPr>
        <w:t xml:space="preserve"> is a UK based organisation established in 1997, involved in Networking and software solution services. The company is already having 160 employees for the service provider to the customers. Their service with the help of team coordination and effective communication strategy among customer support department and customers have been identified and evaluated through Shannon Weaver model (</w:t>
      </w:r>
      <w:proofErr w:type="spellStart"/>
      <w:r w:rsidRPr="00A9261C">
        <w:rPr>
          <w:rFonts w:ascii="Times New Roman" w:eastAsia="Times New Roman" w:hAnsi="Times New Roman" w:cs="Times New Roman"/>
          <w:color w:val="000000" w:themeColor="text1"/>
          <w:sz w:val="24"/>
          <w:szCs w:val="24"/>
          <w:lang w:val="en-GB"/>
        </w:rPr>
        <w:t>ensoft</w:t>
      </w:r>
      <w:proofErr w:type="spellEnd"/>
      <w:r w:rsidRPr="00A9261C">
        <w:rPr>
          <w:rFonts w:ascii="Times New Roman" w:eastAsia="Times New Roman" w:hAnsi="Times New Roman" w:cs="Times New Roman"/>
          <w:i/>
          <w:color w:val="000000" w:themeColor="text1"/>
          <w:sz w:val="24"/>
          <w:szCs w:val="24"/>
          <w:lang w:val="en-GB"/>
        </w:rPr>
        <w:t xml:space="preserve">, </w:t>
      </w:r>
      <w:r w:rsidRPr="00A9261C">
        <w:rPr>
          <w:rFonts w:ascii="Times New Roman" w:eastAsia="Times New Roman" w:hAnsi="Times New Roman" w:cs="Times New Roman"/>
          <w:color w:val="000000" w:themeColor="text1"/>
          <w:sz w:val="24"/>
          <w:szCs w:val="24"/>
          <w:lang w:val="en-GB"/>
        </w:rPr>
        <w:t xml:space="preserve">2018). </w:t>
      </w:r>
    </w:p>
    <w:p w:rsidR="00D22707" w:rsidRPr="00A9261C" w:rsidRDefault="00EB39FF" w:rsidP="004A1E7A">
      <w:pPr>
        <w:pStyle w:val="Heading1"/>
        <w:rPr>
          <w:color w:val="000000" w:themeColor="text1"/>
          <w:lang w:val="en-GB"/>
        </w:rPr>
      </w:pPr>
      <w:bookmarkStart w:id="2" w:name="_Toc533432525"/>
      <w:r w:rsidRPr="00A9261C">
        <w:rPr>
          <w:color w:val="000000" w:themeColor="text1"/>
          <w:lang w:val="en-GB"/>
        </w:rPr>
        <w:t>Findings</w:t>
      </w:r>
      <w:bookmarkEnd w:id="2"/>
    </w:p>
    <w:p w:rsidR="006E2A95"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b/>
          <w:color w:val="000000" w:themeColor="text1"/>
          <w:sz w:val="24"/>
          <w:szCs w:val="24"/>
          <w:lang w:val="en-GB"/>
        </w:rPr>
        <w:t>Lack of awareness or ignorance:</w:t>
      </w:r>
      <w:r w:rsidRPr="00A9261C">
        <w:rPr>
          <w:rFonts w:ascii="Times New Roman" w:eastAsia="Times New Roman" w:hAnsi="Times New Roman" w:cs="Times New Roman"/>
          <w:color w:val="000000" w:themeColor="text1"/>
          <w:sz w:val="24"/>
          <w:szCs w:val="24"/>
          <w:lang w:val="en-GB"/>
        </w:rPr>
        <w:t xml:space="preserve"> </w:t>
      </w:r>
    </w:p>
    <w:p w:rsidR="00D22707"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color w:val="000000" w:themeColor="text1"/>
          <w:sz w:val="24"/>
          <w:szCs w:val="24"/>
          <w:lang w:val="en-GB"/>
        </w:rPr>
        <w:t>Due to the lack of concentration during the meeting the meeting agenda is ignored during the discussion among the employees.</w:t>
      </w:r>
    </w:p>
    <w:p w:rsidR="006E2A95" w:rsidRPr="00A9261C" w:rsidRDefault="00EB39FF">
      <w:pPr>
        <w:pStyle w:val="Normal1"/>
        <w:spacing w:line="360" w:lineRule="auto"/>
        <w:jc w:val="both"/>
        <w:rPr>
          <w:rFonts w:ascii="Times New Roman" w:eastAsia="Times New Roman" w:hAnsi="Times New Roman" w:cs="Times New Roman"/>
          <w:b/>
          <w:color w:val="000000" w:themeColor="text1"/>
          <w:sz w:val="24"/>
          <w:szCs w:val="24"/>
          <w:lang w:val="en-GB"/>
        </w:rPr>
      </w:pPr>
      <w:r w:rsidRPr="00A9261C">
        <w:rPr>
          <w:rFonts w:ascii="Times New Roman" w:eastAsia="Times New Roman" w:hAnsi="Times New Roman" w:cs="Times New Roman"/>
          <w:b/>
          <w:color w:val="000000" w:themeColor="text1"/>
          <w:sz w:val="24"/>
          <w:szCs w:val="24"/>
          <w:lang w:val="en-GB"/>
        </w:rPr>
        <w:t xml:space="preserve">Poor conversation skill: </w:t>
      </w:r>
    </w:p>
    <w:p w:rsidR="00D22707"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color w:val="000000" w:themeColor="text1"/>
          <w:sz w:val="24"/>
          <w:szCs w:val="24"/>
          <w:lang w:val="en-GB"/>
        </w:rPr>
        <w:t xml:space="preserve">During the customer support service </w:t>
      </w:r>
      <w:proofErr w:type="spellStart"/>
      <w:r w:rsidRPr="00A9261C">
        <w:rPr>
          <w:rFonts w:ascii="Times New Roman" w:eastAsia="Times New Roman" w:hAnsi="Times New Roman" w:cs="Times New Roman"/>
          <w:color w:val="000000" w:themeColor="text1"/>
          <w:sz w:val="24"/>
          <w:szCs w:val="24"/>
          <w:lang w:val="en-GB"/>
        </w:rPr>
        <w:t>Ensoft</w:t>
      </w:r>
      <w:proofErr w:type="spellEnd"/>
      <w:r w:rsidRPr="00A9261C">
        <w:rPr>
          <w:rFonts w:ascii="Times New Roman" w:eastAsia="Times New Roman" w:hAnsi="Times New Roman" w:cs="Times New Roman"/>
          <w:color w:val="000000" w:themeColor="text1"/>
          <w:sz w:val="24"/>
          <w:szCs w:val="24"/>
          <w:lang w:val="en-GB"/>
        </w:rPr>
        <w:t xml:space="preserve"> employees prolong a poor way of interaction with customers. This is one of the major issues </w:t>
      </w:r>
      <w:r w:rsidR="004A1E7A" w:rsidRPr="00A9261C">
        <w:rPr>
          <w:rFonts w:ascii="Times New Roman" w:eastAsia="Times New Roman" w:hAnsi="Times New Roman" w:cs="Times New Roman"/>
          <w:color w:val="000000" w:themeColor="text1"/>
          <w:sz w:val="24"/>
          <w:szCs w:val="24"/>
          <w:lang w:val="en-GB"/>
        </w:rPr>
        <w:t>that hinders</w:t>
      </w:r>
      <w:r w:rsidRPr="00A9261C">
        <w:rPr>
          <w:rFonts w:ascii="Times New Roman" w:eastAsia="Times New Roman" w:hAnsi="Times New Roman" w:cs="Times New Roman"/>
          <w:color w:val="000000" w:themeColor="text1"/>
          <w:sz w:val="24"/>
          <w:szCs w:val="24"/>
          <w:lang w:val="en-GB"/>
        </w:rPr>
        <w:t xml:space="preserve"> effective team work within the organisation (</w:t>
      </w:r>
      <w:proofErr w:type="spellStart"/>
      <w:r w:rsidRPr="00A9261C">
        <w:rPr>
          <w:rFonts w:ascii="Times New Roman" w:eastAsia="Times New Roman" w:hAnsi="Times New Roman" w:cs="Times New Roman"/>
          <w:color w:val="000000" w:themeColor="text1"/>
          <w:sz w:val="24"/>
          <w:szCs w:val="24"/>
          <w:lang w:val="en-GB"/>
        </w:rPr>
        <w:t>Bizfluent</w:t>
      </w:r>
      <w:proofErr w:type="spellEnd"/>
      <w:r w:rsidRPr="00A9261C">
        <w:rPr>
          <w:rFonts w:ascii="Times New Roman" w:eastAsia="Times New Roman" w:hAnsi="Times New Roman" w:cs="Times New Roman"/>
          <w:color w:val="000000" w:themeColor="text1"/>
          <w:sz w:val="24"/>
          <w:szCs w:val="24"/>
          <w:lang w:val="en-GB"/>
        </w:rPr>
        <w:t>, 2018)</w:t>
      </w:r>
    </w:p>
    <w:p w:rsidR="006E2A95"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b/>
          <w:color w:val="000000" w:themeColor="text1"/>
          <w:sz w:val="24"/>
          <w:szCs w:val="24"/>
          <w:lang w:val="en-GB"/>
        </w:rPr>
        <w:t>Preference problem among the employees:</w:t>
      </w:r>
      <w:r w:rsidRPr="00A9261C">
        <w:rPr>
          <w:rFonts w:ascii="Times New Roman" w:eastAsia="Times New Roman" w:hAnsi="Times New Roman" w:cs="Times New Roman"/>
          <w:color w:val="000000" w:themeColor="text1"/>
          <w:sz w:val="24"/>
          <w:szCs w:val="24"/>
          <w:lang w:val="en-GB"/>
        </w:rPr>
        <w:t xml:space="preserve"> </w:t>
      </w:r>
    </w:p>
    <w:p w:rsidR="00D22707"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color w:val="000000" w:themeColor="text1"/>
          <w:sz w:val="24"/>
          <w:szCs w:val="24"/>
          <w:lang w:val="en-GB"/>
        </w:rPr>
        <w:t>The age gap among the employees has created a problem among the junior or newly appointed employees.</w:t>
      </w:r>
    </w:p>
    <w:p w:rsidR="006E2A95"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b/>
          <w:color w:val="000000" w:themeColor="text1"/>
          <w:sz w:val="24"/>
          <w:szCs w:val="24"/>
          <w:lang w:val="en-GB"/>
        </w:rPr>
        <w:t>Project management:</w:t>
      </w:r>
      <w:r w:rsidRPr="00A9261C">
        <w:rPr>
          <w:rFonts w:ascii="Times New Roman" w:eastAsia="Times New Roman" w:hAnsi="Times New Roman" w:cs="Times New Roman"/>
          <w:color w:val="000000" w:themeColor="text1"/>
          <w:sz w:val="24"/>
          <w:szCs w:val="24"/>
          <w:lang w:val="en-GB"/>
        </w:rPr>
        <w:t xml:space="preserve"> </w:t>
      </w:r>
    </w:p>
    <w:p w:rsidR="00D22707"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color w:val="000000" w:themeColor="text1"/>
          <w:sz w:val="24"/>
          <w:szCs w:val="24"/>
          <w:lang w:val="en-GB"/>
        </w:rPr>
        <w:t>Increase waste of project management expenses due to the ineffective communication skill.</w:t>
      </w:r>
    </w:p>
    <w:p w:rsidR="006E2A95"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b/>
          <w:color w:val="000000" w:themeColor="text1"/>
          <w:sz w:val="24"/>
          <w:szCs w:val="24"/>
          <w:lang w:val="en-GB"/>
        </w:rPr>
        <w:t>Giving more opportunities to the freshers:</w:t>
      </w:r>
      <w:r w:rsidRPr="00A9261C">
        <w:rPr>
          <w:rFonts w:ascii="Times New Roman" w:eastAsia="Times New Roman" w:hAnsi="Times New Roman" w:cs="Times New Roman"/>
          <w:color w:val="000000" w:themeColor="text1"/>
          <w:sz w:val="24"/>
          <w:szCs w:val="24"/>
          <w:lang w:val="en-GB"/>
        </w:rPr>
        <w:t xml:space="preserve"> </w:t>
      </w:r>
    </w:p>
    <w:p w:rsidR="00D22707" w:rsidRPr="00A9261C" w:rsidRDefault="00A4417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color w:val="000000" w:themeColor="text1"/>
          <w:sz w:val="24"/>
          <w:szCs w:val="24"/>
          <w:lang w:val="en-GB"/>
        </w:rPr>
        <w:t>An i</w:t>
      </w:r>
      <w:r w:rsidR="00EB39FF" w:rsidRPr="00A9261C">
        <w:rPr>
          <w:rFonts w:ascii="Times New Roman" w:eastAsia="Times New Roman" w:hAnsi="Times New Roman" w:cs="Times New Roman"/>
          <w:color w:val="000000" w:themeColor="text1"/>
          <w:sz w:val="24"/>
          <w:szCs w:val="24"/>
          <w:lang w:val="en-GB"/>
        </w:rPr>
        <w:t>neffective team has been formed due to appointing</w:t>
      </w:r>
      <w:r w:rsidRPr="00A9261C">
        <w:rPr>
          <w:rFonts w:ascii="Times New Roman" w:eastAsia="Times New Roman" w:hAnsi="Times New Roman" w:cs="Times New Roman"/>
          <w:color w:val="000000" w:themeColor="text1"/>
          <w:sz w:val="24"/>
          <w:szCs w:val="24"/>
          <w:lang w:val="en-GB"/>
        </w:rPr>
        <w:t xml:space="preserve"> mainly</w:t>
      </w:r>
      <w:r w:rsidR="00EB39FF" w:rsidRPr="00A9261C">
        <w:rPr>
          <w:rFonts w:ascii="Times New Roman" w:eastAsia="Times New Roman" w:hAnsi="Times New Roman" w:cs="Times New Roman"/>
          <w:color w:val="000000" w:themeColor="text1"/>
          <w:sz w:val="24"/>
          <w:szCs w:val="24"/>
          <w:lang w:val="en-GB"/>
        </w:rPr>
        <w:t xml:space="preserve"> </w:t>
      </w:r>
      <w:r w:rsidR="004A1E7A" w:rsidRPr="00A9261C">
        <w:rPr>
          <w:rFonts w:ascii="Times New Roman" w:eastAsia="Times New Roman" w:hAnsi="Times New Roman" w:cs="Times New Roman"/>
          <w:color w:val="000000" w:themeColor="text1"/>
          <w:sz w:val="24"/>
          <w:szCs w:val="24"/>
          <w:lang w:val="en-GB"/>
        </w:rPr>
        <w:t>fresher</w:t>
      </w:r>
      <w:r w:rsidRPr="00A9261C">
        <w:rPr>
          <w:rFonts w:ascii="Times New Roman" w:eastAsia="Times New Roman" w:hAnsi="Times New Roman" w:cs="Times New Roman"/>
          <w:color w:val="000000" w:themeColor="text1"/>
          <w:sz w:val="24"/>
          <w:szCs w:val="24"/>
          <w:lang w:val="en-GB"/>
        </w:rPr>
        <w:t>s</w:t>
      </w:r>
      <w:r w:rsidR="00EB39FF" w:rsidRPr="00A9261C">
        <w:rPr>
          <w:rFonts w:ascii="Times New Roman" w:eastAsia="Times New Roman" w:hAnsi="Times New Roman" w:cs="Times New Roman"/>
          <w:color w:val="000000" w:themeColor="text1"/>
          <w:sz w:val="24"/>
          <w:szCs w:val="24"/>
          <w:lang w:val="en-GB"/>
        </w:rPr>
        <w:t xml:space="preserve"> </w:t>
      </w:r>
      <w:r w:rsidRPr="00A9261C">
        <w:rPr>
          <w:rFonts w:ascii="Times New Roman" w:eastAsia="Times New Roman" w:hAnsi="Times New Roman" w:cs="Times New Roman"/>
          <w:color w:val="000000" w:themeColor="text1"/>
          <w:sz w:val="24"/>
          <w:szCs w:val="24"/>
          <w:lang w:val="en-GB"/>
        </w:rPr>
        <w:t>who lacks</w:t>
      </w:r>
      <w:r w:rsidR="00EB39FF" w:rsidRPr="00A9261C">
        <w:rPr>
          <w:rFonts w:ascii="Times New Roman" w:eastAsia="Times New Roman" w:hAnsi="Times New Roman" w:cs="Times New Roman"/>
          <w:color w:val="000000" w:themeColor="text1"/>
          <w:sz w:val="24"/>
          <w:szCs w:val="24"/>
          <w:lang w:val="en-GB"/>
        </w:rPr>
        <w:t xml:space="preserve"> knowledge in the field.</w:t>
      </w:r>
    </w:p>
    <w:p w:rsidR="006E2A95"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b/>
          <w:color w:val="000000" w:themeColor="text1"/>
          <w:sz w:val="24"/>
          <w:szCs w:val="24"/>
          <w:lang w:val="en-GB"/>
        </w:rPr>
        <w:lastRenderedPageBreak/>
        <w:t>Lack of coordination among management and employees:</w:t>
      </w:r>
      <w:r w:rsidRPr="00A9261C">
        <w:rPr>
          <w:rFonts w:ascii="Times New Roman" w:eastAsia="Times New Roman" w:hAnsi="Times New Roman" w:cs="Times New Roman"/>
          <w:color w:val="000000" w:themeColor="text1"/>
          <w:sz w:val="24"/>
          <w:szCs w:val="24"/>
          <w:lang w:val="en-GB"/>
        </w:rPr>
        <w:t xml:space="preserve"> </w:t>
      </w:r>
    </w:p>
    <w:p w:rsidR="00D22707"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color w:val="000000" w:themeColor="text1"/>
          <w:sz w:val="24"/>
          <w:szCs w:val="24"/>
          <w:lang w:val="en-GB"/>
        </w:rPr>
        <w:t xml:space="preserve">Conveying the message is appropriate way or attaining meeting in wrong time has created lack of management and </w:t>
      </w:r>
      <w:proofErr w:type="gramStart"/>
      <w:r w:rsidRPr="00A9261C">
        <w:rPr>
          <w:rFonts w:ascii="Times New Roman" w:eastAsia="Times New Roman" w:hAnsi="Times New Roman" w:cs="Times New Roman"/>
          <w:color w:val="000000" w:themeColor="text1"/>
          <w:sz w:val="24"/>
          <w:szCs w:val="24"/>
          <w:lang w:val="en-GB"/>
        </w:rPr>
        <w:t>employees</w:t>
      </w:r>
      <w:proofErr w:type="gramEnd"/>
      <w:r w:rsidRPr="00A9261C">
        <w:rPr>
          <w:rFonts w:ascii="Times New Roman" w:eastAsia="Times New Roman" w:hAnsi="Times New Roman" w:cs="Times New Roman"/>
          <w:color w:val="000000" w:themeColor="text1"/>
          <w:sz w:val="24"/>
          <w:szCs w:val="24"/>
          <w:lang w:val="en-GB"/>
        </w:rPr>
        <w:t xml:space="preserve"> coordination.</w:t>
      </w:r>
    </w:p>
    <w:p w:rsidR="006E2A95"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b/>
          <w:color w:val="000000" w:themeColor="text1"/>
          <w:sz w:val="24"/>
          <w:szCs w:val="24"/>
          <w:lang w:val="en-GB"/>
        </w:rPr>
        <w:t>Role conflict:</w:t>
      </w:r>
      <w:r w:rsidRPr="00A9261C">
        <w:rPr>
          <w:rFonts w:ascii="Times New Roman" w:eastAsia="Times New Roman" w:hAnsi="Times New Roman" w:cs="Times New Roman"/>
          <w:color w:val="000000" w:themeColor="text1"/>
          <w:sz w:val="24"/>
          <w:szCs w:val="24"/>
          <w:lang w:val="en-GB"/>
        </w:rPr>
        <w:t xml:space="preserve"> </w:t>
      </w:r>
    </w:p>
    <w:p w:rsidR="00D22707"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color w:val="000000" w:themeColor="text1"/>
          <w:sz w:val="24"/>
          <w:szCs w:val="24"/>
          <w:lang w:val="en-GB"/>
        </w:rPr>
        <w:t xml:space="preserve">Due to the lack of coordination and ineffective team management in </w:t>
      </w:r>
      <w:proofErr w:type="spellStart"/>
      <w:r w:rsidRPr="00A9261C">
        <w:rPr>
          <w:rFonts w:ascii="Times New Roman" w:eastAsia="Times New Roman" w:hAnsi="Times New Roman" w:cs="Times New Roman"/>
          <w:color w:val="000000" w:themeColor="text1"/>
          <w:sz w:val="24"/>
          <w:szCs w:val="24"/>
          <w:lang w:val="en-GB"/>
        </w:rPr>
        <w:t>Ensoft</w:t>
      </w:r>
      <w:proofErr w:type="spellEnd"/>
      <w:r w:rsidRPr="00A9261C">
        <w:rPr>
          <w:rFonts w:ascii="Times New Roman" w:eastAsia="Times New Roman" w:hAnsi="Times New Roman" w:cs="Times New Roman"/>
          <w:color w:val="000000" w:themeColor="text1"/>
          <w:sz w:val="24"/>
          <w:szCs w:val="24"/>
          <w:lang w:val="en-GB"/>
        </w:rPr>
        <w:t xml:space="preserve"> the role conflict is there with the employees. This also generated from lack of awareness during meeting.</w:t>
      </w:r>
    </w:p>
    <w:p w:rsidR="00A9261C" w:rsidRDefault="00A9261C" w:rsidP="004F5B50">
      <w:pPr>
        <w:pStyle w:val="Normal1"/>
        <w:spacing w:line="360" w:lineRule="auto"/>
        <w:jc w:val="center"/>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noProof/>
          <w:color w:val="000000" w:themeColor="text1"/>
          <w:sz w:val="24"/>
          <w:szCs w:val="24"/>
        </w:rPr>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4F5B50" w:rsidRPr="004F5B50" w:rsidRDefault="004F5B50" w:rsidP="004F5B50">
      <w:pPr>
        <w:pStyle w:val="Normal1"/>
        <w:spacing w:line="360" w:lineRule="auto"/>
        <w:jc w:val="center"/>
        <w:rPr>
          <w:rFonts w:ascii="Times New Roman" w:eastAsia="Times New Roman" w:hAnsi="Times New Roman" w:cs="Times New Roman"/>
          <w:b/>
          <w:color w:val="000000" w:themeColor="text1"/>
          <w:sz w:val="24"/>
          <w:szCs w:val="24"/>
          <w:lang w:val="en-GB"/>
        </w:rPr>
      </w:pPr>
      <w:r w:rsidRPr="004F5B50">
        <w:rPr>
          <w:rFonts w:ascii="Times New Roman" w:eastAsia="Times New Roman" w:hAnsi="Times New Roman" w:cs="Times New Roman"/>
          <w:b/>
          <w:color w:val="000000" w:themeColor="text1"/>
          <w:sz w:val="24"/>
          <w:szCs w:val="24"/>
          <w:lang w:val="en-GB"/>
        </w:rPr>
        <w:t>Figure 1: Reasons for communication issues within the company</w:t>
      </w:r>
    </w:p>
    <w:p w:rsidR="004F5B50" w:rsidRDefault="004F5B50" w:rsidP="004F5B50">
      <w:pPr>
        <w:pStyle w:val="Normal1"/>
        <w:spacing w:line="360" w:lineRule="auto"/>
        <w:jc w:val="center"/>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(Source: </w:t>
      </w:r>
      <w:proofErr w:type="spellStart"/>
      <w:r w:rsidR="00813DE8" w:rsidRPr="00A9261C">
        <w:rPr>
          <w:rFonts w:ascii="Times New Roman" w:eastAsia="Times New Roman" w:hAnsi="Times New Roman" w:cs="Times New Roman"/>
          <w:color w:val="000000" w:themeColor="text1"/>
          <w:sz w:val="24"/>
          <w:szCs w:val="24"/>
          <w:lang w:val="en-GB"/>
        </w:rPr>
        <w:t>Israilidis</w:t>
      </w:r>
      <w:proofErr w:type="spellEnd"/>
      <w:r w:rsidR="00813DE8" w:rsidRPr="00A9261C">
        <w:rPr>
          <w:rFonts w:ascii="Times New Roman" w:eastAsia="Times New Roman" w:hAnsi="Times New Roman" w:cs="Times New Roman"/>
          <w:color w:val="000000" w:themeColor="text1"/>
          <w:sz w:val="24"/>
          <w:szCs w:val="24"/>
          <w:lang w:val="en-GB"/>
        </w:rPr>
        <w:t xml:space="preserve"> </w:t>
      </w:r>
      <w:r w:rsidR="00813DE8" w:rsidRPr="00A9261C">
        <w:rPr>
          <w:rFonts w:ascii="Times New Roman" w:eastAsia="Times New Roman" w:hAnsi="Times New Roman" w:cs="Times New Roman"/>
          <w:i/>
          <w:color w:val="000000" w:themeColor="text1"/>
          <w:sz w:val="24"/>
          <w:szCs w:val="24"/>
          <w:lang w:val="en-GB"/>
        </w:rPr>
        <w:t xml:space="preserve">et al. </w:t>
      </w:r>
      <w:r w:rsidR="00813DE8" w:rsidRPr="00A9261C">
        <w:rPr>
          <w:rFonts w:ascii="Times New Roman" w:eastAsia="Times New Roman" w:hAnsi="Times New Roman" w:cs="Times New Roman"/>
          <w:color w:val="000000" w:themeColor="text1"/>
          <w:sz w:val="24"/>
          <w:szCs w:val="24"/>
          <w:lang w:val="en-GB"/>
        </w:rPr>
        <w:t>2015, p.1110</w:t>
      </w:r>
      <w:r w:rsidR="00813DE8">
        <w:rPr>
          <w:rFonts w:ascii="Times New Roman" w:eastAsia="Times New Roman" w:hAnsi="Times New Roman" w:cs="Times New Roman"/>
          <w:color w:val="000000" w:themeColor="text1"/>
          <w:sz w:val="24"/>
          <w:szCs w:val="24"/>
          <w:lang w:val="en-GB"/>
        </w:rPr>
        <w:t>)</w:t>
      </w:r>
    </w:p>
    <w:p w:rsidR="00D22707"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color w:val="000000" w:themeColor="text1"/>
          <w:sz w:val="24"/>
          <w:szCs w:val="24"/>
          <w:lang w:val="en-GB"/>
        </w:rPr>
        <w:t xml:space="preserve">It has been also seen that the company is having issue in meeting arrangement and following the time for the meeting. Management is not strict and the communication for the meeting before arrangement of the meeting is not followed </w:t>
      </w:r>
      <w:proofErr w:type="gramStart"/>
      <w:r w:rsidRPr="00A9261C">
        <w:rPr>
          <w:rFonts w:ascii="Times New Roman" w:eastAsia="Times New Roman" w:hAnsi="Times New Roman" w:cs="Times New Roman"/>
          <w:color w:val="000000" w:themeColor="text1"/>
          <w:sz w:val="24"/>
          <w:szCs w:val="24"/>
          <w:lang w:val="en-GB"/>
        </w:rPr>
        <w:t>as a result of</w:t>
      </w:r>
      <w:proofErr w:type="gramEnd"/>
      <w:r w:rsidRPr="00A9261C">
        <w:rPr>
          <w:rFonts w:ascii="Times New Roman" w:eastAsia="Times New Roman" w:hAnsi="Times New Roman" w:cs="Times New Roman"/>
          <w:color w:val="000000" w:themeColor="text1"/>
          <w:sz w:val="24"/>
          <w:szCs w:val="24"/>
          <w:lang w:val="en-GB"/>
        </w:rPr>
        <w:t xml:space="preserve"> which the meeting timing is not followed properly which shows they don't have a poor communication among management and employees. Tone while speaking with the customer seen to be little harsh which reflects their customer handling skill and communicating</w:t>
      </w:r>
      <w:r w:rsidR="006E2A95" w:rsidRPr="00A9261C">
        <w:rPr>
          <w:rFonts w:ascii="Times New Roman" w:eastAsia="Times New Roman" w:hAnsi="Times New Roman" w:cs="Times New Roman"/>
          <w:color w:val="000000" w:themeColor="text1"/>
          <w:sz w:val="24"/>
          <w:szCs w:val="24"/>
          <w:lang w:val="en-GB"/>
        </w:rPr>
        <w:t xml:space="preserve"> with the customers (</w:t>
      </w:r>
      <w:proofErr w:type="spellStart"/>
      <w:r w:rsidR="006E2A95" w:rsidRPr="00A9261C">
        <w:rPr>
          <w:rFonts w:ascii="Times New Roman" w:eastAsia="Times New Roman" w:hAnsi="Times New Roman" w:cs="Times New Roman"/>
          <w:color w:val="000000" w:themeColor="text1"/>
          <w:sz w:val="24"/>
          <w:szCs w:val="24"/>
          <w:lang w:val="en-GB"/>
        </w:rPr>
        <w:t>Bizfluent</w:t>
      </w:r>
      <w:proofErr w:type="spellEnd"/>
      <w:r w:rsidR="006E2A95" w:rsidRPr="00A9261C">
        <w:rPr>
          <w:rFonts w:ascii="Times New Roman" w:eastAsia="Times New Roman" w:hAnsi="Times New Roman" w:cs="Times New Roman"/>
          <w:color w:val="000000" w:themeColor="text1"/>
          <w:sz w:val="24"/>
          <w:szCs w:val="24"/>
          <w:lang w:val="en-GB"/>
        </w:rPr>
        <w:t>,</w:t>
      </w:r>
      <w:r w:rsidRPr="00A9261C">
        <w:rPr>
          <w:rFonts w:ascii="Times New Roman" w:eastAsia="Times New Roman" w:hAnsi="Times New Roman" w:cs="Times New Roman"/>
          <w:color w:val="000000" w:themeColor="text1"/>
          <w:sz w:val="24"/>
          <w:szCs w:val="24"/>
          <w:lang w:val="en-GB"/>
        </w:rPr>
        <w:t xml:space="preserve"> 2018). Dealing with the vendor which lets them to reach those areas where they don't reach physically. But due to this has been a gap in communication among the consume</w:t>
      </w:r>
      <w:r w:rsidR="006E2A95" w:rsidRPr="00A9261C">
        <w:rPr>
          <w:rFonts w:ascii="Times New Roman" w:eastAsia="Times New Roman" w:hAnsi="Times New Roman" w:cs="Times New Roman"/>
          <w:color w:val="000000" w:themeColor="text1"/>
          <w:sz w:val="24"/>
          <w:szCs w:val="24"/>
          <w:lang w:val="en-GB"/>
        </w:rPr>
        <w:t>r</w:t>
      </w:r>
      <w:r w:rsidRPr="00A9261C">
        <w:rPr>
          <w:rFonts w:ascii="Times New Roman" w:eastAsia="Times New Roman" w:hAnsi="Times New Roman" w:cs="Times New Roman"/>
          <w:color w:val="000000" w:themeColor="text1"/>
          <w:sz w:val="24"/>
          <w:szCs w:val="24"/>
          <w:lang w:val="en-GB"/>
        </w:rPr>
        <w:t xml:space="preserve">s and company. The company is also having poor effective team as they mostly hire </w:t>
      </w:r>
      <w:r w:rsidR="006E2A95" w:rsidRPr="00A9261C">
        <w:rPr>
          <w:rFonts w:ascii="Times New Roman" w:eastAsia="Times New Roman" w:hAnsi="Times New Roman" w:cs="Times New Roman"/>
          <w:color w:val="000000" w:themeColor="text1"/>
          <w:sz w:val="24"/>
          <w:szCs w:val="24"/>
          <w:lang w:val="en-GB"/>
        </w:rPr>
        <w:t>a fresher who doesn’t</w:t>
      </w:r>
      <w:r w:rsidRPr="00A9261C">
        <w:rPr>
          <w:rFonts w:ascii="Times New Roman" w:eastAsia="Times New Roman" w:hAnsi="Times New Roman" w:cs="Times New Roman"/>
          <w:color w:val="000000" w:themeColor="text1"/>
          <w:sz w:val="24"/>
          <w:szCs w:val="24"/>
          <w:lang w:val="en-GB"/>
        </w:rPr>
        <w:t xml:space="preserve"> have early experience in the field (</w:t>
      </w:r>
      <w:proofErr w:type="spellStart"/>
      <w:r w:rsidRPr="00A9261C">
        <w:rPr>
          <w:rFonts w:ascii="Times New Roman" w:eastAsia="Times New Roman" w:hAnsi="Times New Roman" w:cs="Times New Roman"/>
          <w:color w:val="000000" w:themeColor="text1"/>
          <w:sz w:val="24"/>
          <w:szCs w:val="24"/>
          <w:lang w:val="en-GB"/>
        </w:rPr>
        <w:t>ensoft</w:t>
      </w:r>
      <w:proofErr w:type="spellEnd"/>
      <w:r w:rsidRPr="00A9261C">
        <w:rPr>
          <w:rFonts w:ascii="Times New Roman" w:eastAsia="Times New Roman" w:hAnsi="Times New Roman" w:cs="Times New Roman"/>
          <w:i/>
          <w:color w:val="000000" w:themeColor="text1"/>
          <w:sz w:val="24"/>
          <w:szCs w:val="24"/>
          <w:lang w:val="en-GB"/>
        </w:rPr>
        <w:t xml:space="preserve">, </w:t>
      </w:r>
      <w:r w:rsidRPr="00A9261C">
        <w:rPr>
          <w:rFonts w:ascii="Times New Roman" w:eastAsia="Times New Roman" w:hAnsi="Times New Roman" w:cs="Times New Roman"/>
          <w:color w:val="000000" w:themeColor="text1"/>
          <w:sz w:val="24"/>
          <w:szCs w:val="24"/>
          <w:lang w:val="en-GB"/>
        </w:rPr>
        <w:t xml:space="preserve">2018).  </w:t>
      </w:r>
    </w:p>
    <w:p w:rsidR="00D22707" w:rsidRPr="00A9261C" w:rsidRDefault="00232D1D" w:rsidP="00232D1D">
      <w:pPr>
        <w:pStyle w:val="Heading1"/>
        <w:rPr>
          <w:color w:val="000000" w:themeColor="text1"/>
          <w:lang w:val="en-GB"/>
        </w:rPr>
      </w:pPr>
      <w:bookmarkStart w:id="3" w:name="_Toc533432526"/>
      <w:r w:rsidRPr="00A9261C">
        <w:rPr>
          <w:color w:val="000000" w:themeColor="text1"/>
          <w:lang w:val="en-GB"/>
        </w:rPr>
        <w:lastRenderedPageBreak/>
        <w:t>Analysis</w:t>
      </w:r>
      <w:bookmarkEnd w:id="3"/>
    </w:p>
    <w:p w:rsidR="008D7A89"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color w:val="000000" w:themeColor="text1"/>
          <w:sz w:val="24"/>
          <w:szCs w:val="24"/>
          <w:lang w:val="en-GB"/>
        </w:rPr>
        <w:t xml:space="preserve">Ineffective teamwork has been observed in the </w:t>
      </w:r>
      <w:proofErr w:type="spellStart"/>
      <w:r w:rsidRPr="00A9261C">
        <w:rPr>
          <w:rFonts w:ascii="Times New Roman" w:eastAsia="Times New Roman" w:hAnsi="Times New Roman" w:cs="Times New Roman"/>
          <w:color w:val="000000" w:themeColor="text1"/>
          <w:sz w:val="24"/>
          <w:szCs w:val="24"/>
          <w:lang w:val="en-GB"/>
        </w:rPr>
        <w:t>Ensoft</w:t>
      </w:r>
      <w:proofErr w:type="spellEnd"/>
      <w:r w:rsidRPr="00A9261C">
        <w:rPr>
          <w:rFonts w:ascii="Times New Roman" w:eastAsia="Times New Roman" w:hAnsi="Times New Roman" w:cs="Times New Roman"/>
          <w:color w:val="000000" w:themeColor="text1"/>
          <w:sz w:val="24"/>
          <w:szCs w:val="24"/>
          <w:lang w:val="en-GB"/>
        </w:rPr>
        <w:t xml:space="preserve"> as consequence of having most number of newly appointed employees. Due to the lack of knowledge and less amount of training provided to them this generated inefficiency in to their work. Based on the findings </w:t>
      </w:r>
      <w:r w:rsidR="006E2A95" w:rsidRPr="00A9261C">
        <w:rPr>
          <w:rFonts w:ascii="Times New Roman" w:eastAsia="Times New Roman" w:hAnsi="Times New Roman" w:cs="Times New Roman"/>
          <w:color w:val="000000" w:themeColor="text1"/>
          <w:sz w:val="24"/>
          <w:szCs w:val="24"/>
          <w:lang w:val="en-GB"/>
        </w:rPr>
        <w:t>this ensures</w:t>
      </w:r>
      <w:r w:rsidRPr="00A9261C">
        <w:rPr>
          <w:rFonts w:ascii="Times New Roman" w:eastAsia="Times New Roman" w:hAnsi="Times New Roman" w:cs="Times New Roman"/>
          <w:color w:val="000000" w:themeColor="text1"/>
          <w:sz w:val="24"/>
          <w:szCs w:val="24"/>
          <w:lang w:val="en-GB"/>
        </w:rPr>
        <w:t xml:space="preserve"> that the company need to follow an effective communication strategy for creating effective teamwork. “</w:t>
      </w:r>
      <w:proofErr w:type="spellStart"/>
      <w:r w:rsidRPr="00A9261C">
        <w:rPr>
          <w:rFonts w:ascii="Times New Roman" w:eastAsia="Times New Roman" w:hAnsi="Times New Roman" w:cs="Times New Roman"/>
          <w:color w:val="000000" w:themeColor="text1"/>
          <w:sz w:val="24"/>
          <w:szCs w:val="24"/>
          <w:lang w:val="en-GB"/>
        </w:rPr>
        <w:t>Ensoft</w:t>
      </w:r>
      <w:proofErr w:type="spellEnd"/>
      <w:r w:rsidRPr="00A9261C">
        <w:rPr>
          <w:rFonts w:ascii="Times New Roman" w:eastAsia="Times New Roman" w:hAnsi="Times New Roman" w:cs="Times New Roman"/>
          <w:color w:val="000000" w:themeColor="text1"/>
          <w:sz w:val="24"/>
          <w:szCs w:val="24"/>
          <w:lang w:val="en-GB"/>
        </w:rPr>
        <w:t xml:space="preserve">” is having a poor team quality as they have more number of freshers in the team with the lack of knowledge in the field. Due to having more number of fresher the company is facing problems in personal preference problem. </w:t>
      </w:r>
    </w:p>
    <w:p w:rsidR="008D7A89"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color w:val="000000" w:themeColor="text1"/>
          <w:sz w:val="24"/>
          <w:szCs w:val="24"/>
          <w:lang w:val="en-GB"/>
        </w:rPr>
        <w:t xml:space="preserve">According to Xiao </w:t>
      </w:r>
      <w:r w:rsidRPr="00A9261C">
        <w:rPr>
          <w:rFonts w:ascii="Times New Roman" w:eastAsia="Times New Roman" w:hAnsi="Times New Roman" w:cs="Times New Roman"/>
          <w:i/>
          <w:color w:val="000000" w:themeColor="text1"/>
          <w:sz w:val="24"/>
          <w:szCs w:val="24"/>
          <w:lang w:val="en-GB"/>
        </w:rPr>
        <w:t xml:space="preserve">et al. </w:t>
      </w:r>
      <w:r w:rsidRPr="00A9261C">
        <w:rPr>
          <w:rFonts w:ascii="Times New Roman" w:eastAsia="Times New Roman" w:hAnsi="Times New Roman" w:cs="Times New Roman"/>
          <w:color w:val="000000" w:themeColor="text1"/>
          <w:sz w:val="24"/>
          <w:szCs w:val="24"/>
          <w:lang w:val="en-GB"/>
        </w:rPr>
        <w:t xml:space="preserve">(2015, p.2470), preference problems generates of age gap. As most of the employees are young but fresher in capability they are not comfortable to speak with the people who are aged. The company has also issue in the employees’ awareness. As per the views </w:t>
      </w:r>
      <w:proofErr w:type="spellStart"/>
      <w:r w:rsidRPr="00A9261C">
        <w:rPr>
          <w:rFonts w:ascii="Times New Roman" w:eastAsia="Times New Roman" w:hAnsi="Times New Roman" w:cs="Times New Roman"/>
          <w:color w:val="000000" w:themeColor="text1"/>
          <w:sz w:val="24"/>
          <w:szCs w:val="24"/>
          <w:lang w:val="en-GB"/>
        </w:rPr>
        <w:t>Israilidis</w:t>
      </w:r>
      <w:proofErr w:type="spellEnd"/>
      <w:r w:rsidRPr="00A9261C">
        <w:rPr>
          <w:rFonts w:ascii="Times New Roman" w:eastAsia="Times New Roman" w:hAnsi="Times New Roman" w:cs="Times New Roman"/>
          <w:color w:val="000000" w:themeColor="text1"/>
          <w:sz w:val="24"/>
          <w:szCs w:val="24"/>
          <w:lang w:val="en-GB"/>
        </w:rPr>
        <w:t xml:space="preserve"> </w:t>
      </w:r>
      <w:r w:rsidRPr="00A9261C">
        <w:rPr>
          <w:rFonts w:ascii="Times New Roman" w:eastAsia="Times New Roman" w:hAnsi="Times New Roman" w:cs="Times New Roman"/>
          <w:i/>
          <w:color w:val="000000" w:themeColor="text1"/>
          <w:sz w:val="24"/>
          <w:szCs w:val="24"/>
          <w:lang w:val="en-GB"/>
        </w:rPr>
        <w:t xml:space="preserve">et al. </w:t>
      </w:r>
      <w:r w:rsidRPr="00A9261C">
        <w:rPr>
          <w:rFonts w:ascii="Times New Roman" w:eastAsia="Times New Roman" w:hAnsi="Times New Roman" w:cs="Times New Roman"/>
          <w:color w:val="000000" w:themeColor="text1"/>
          <w:sz w:val="24"/>
          <w:szCs w:val="24"/>
          <w:lang w:val="en-GB"/>
        </w:rPr>
        <w:t xml:space="preserve">(2015, p.1110), the lack of awareness among the employees generates ignorance. The effect of the lack of awareness has been seen during the meeting of the company. The lack of awareness among those employees while they are in meeting this creates problem in following the meeting agenda and the ignorance of the importance of the meeting. The gap among the employees and the company’s policies generated from this ignorance which creates the communication gap among the management and the employees. The role conflict is generated due to this. This is the main reason why the company’s employees are having role conflict and the lack of better understanding of their responsibilities. </w:t>
      </w:r>
    </w:p>
    <w:p w:rsidR="00D22707"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color w:val="000000" w:themeColor="text1"/>
          <w:sz w:val="24"/>
          <w:szCs w:val="24"/>
          <w:lang w:val="en-GB"/>
        </w:rPr>
        <w:t xml:space="preserve">An ineffective team work has been seen due to over excess recruitment of freshers. </w:t>
      </w:r>
      <w:r w:rsidR="008D7A89">
        <w:rPr>
          <w:rFonts w:ascii="Times New Roman" w:eastAsia="Times New Roman" w:hAnsi="Times New Roman" w:cs="Times New Roman"/>
          <w:color w:val="000000" w:themeColor="text1"/>
          <w:sz w:val="24"/>
          <w:szCs w:val="24"/>
          <w:lang w:val="en-GB"/>
        </w:rPr>
        <w:t xml:space="preserve">This is primarily due to the </w:t>
      </w:r>
      <w:r w:rsidR="00FB2EE6">
        <w:rPr>
          <w:rFonts w:ascii="Times New Roman" w:eastAsia="Times New Roman" w:hAnsi="Times New Roman" w:cs="Times New Roman"/>
          <w:color w:val="000000" w:themeColor="text1"/>
          <w:sz w:val="24"/>
          <w:szCs w:val="24"/>
          <w:lang w:val="en-GB"/>
        </w:rPr>
        <w:t xml:space="preserve">absence of proper training that is required to make the new </w:t>
      </w:r>
      <w:proofErr w:type="spellStart"/>
      <w:r w:rsidR="00FB2EE6">
        <w:rPr>
          <w:rFonts w:ascii="Times New Roman" w:eastAsia="Times New Roman" w:hAnsi="Times New Roman" w:cs="Times New Roman"/>
          <w:color w:val="000000" w:themeColor="text1"/>
          <w:sz w:val="24"/>
          <w:szCs w:val="24"/>
          <w:lang w:val="en-GB"/>
        </w:rPr>
        <w:t>joinees</w:t>
      </w:r>
      <w:proofErr w:type="spellEnd"/>
      <w:r w:rsidR="00FB2EE6">
        <w:rPr>
          <w:rFonts w:ascii="Times New Roman" w:eastAsia="Times New Roman" w:hAnsi="Times New Roman" w:cs="Times New Roman"/>
          <w:color w:val="000000" w:themeColor="text1"/>
          <w:sz w:val="24"/>
          <w:szCs w:val="24"/>
          <w:lang w:val="en-GB"/>
        </w:rPr>
        <w:t xml:space="preserve"> acknowledge about the work culture and work processes. </w:t>
      </w:r>
      <w:r w:rsidRPr="00A9261C">
        <w:rPr>
          <w:rFonts w:ascii="Times New Roman" w:eastAsia="Times New Roman" w:hAnsi="Times New Roman" w:cs="Times New Roman"/>
          <w:color w:val="000000" w:themeColor="text1"/>
          <w:sz w:val="24"/>
          <w:szCs w:val="24"/>
          <w:lang w:val="en-GB"/>
        </w:rPr>
        <w:t xml:space="preserve">This has also been seen that among them most of the employees </w:t>
      </w:r>
      <w:r w:rsidR="006E2A95" w:rsidRPr="00A9261C">
        <w:rPr>
          <w:rFonts w:ascii="Times New Roman" w:eastAsia="Times New Roman" w:hAnsi="Times New Roman" w:cs="Times New Roman"/>
          <w:color w:val="000000" w:themeColor="text1"/>
          <w:sz w:val="24"/>
          <w:szCs w:val="24"/>
          <w:lang w:val="en-GB"/>
        </w:rPr>
        <w:t>have role conflicts</w:t>
      </w:r>
      <w:r w:rsidRPr="00A9261C">
        <w:rPr>
          <w:rFonts w:ascii="Times New Roman" w:eastAsia="Times New Roman" w:hAnsi="Times New Roman" w:cs="Times New Roman"/>
          <w:color w:val="000000" w:themeColor="text1"/>
          <w:sz w:val="24"/>
          <w:szCs w:val="24"/>
          <w:lang w:val="en-GB"/>
        </w:rPr>
        <w:t xml:space="preserve"> due to reduced amount of effective team management system and lack in awareness. Speaking more and listing less which has been seen during customer support service which reduces their capabi</w:t>
      </w:r>
      <w:r w:rsidR="006E2A95" w:rsidRPr="00A9261C">
        <w:rPr>
          <w:rFonts w:ascii="Times New Roman" w:eastAsia="Times New Roman" w:hAnsi="Times New Roman" w:cs="Times New Roman"/>
          <w:color w:val="000000" w:themeColor="text1"/>
          <w:sz w:val="24"/>
          <w:szCs w:val="24"/>
          <w:lang w:val="en-GB"/>
        </w:rPr>
        <w:t>lity of understanding the work, b</w:t>
      </w:r>
      <w:r w:rsidRPr="00A9261C">
        <w:rPr>
          <w:rFonts w:ascii="Times New Roman" w:eastAsia="Times New Roman" w:hAnsi="Times New Roman" w:cs="Times New Roman"/>
          <w:color w:val="000000" w:themeColor="text1"/>
          <w:sz w:val="24"/>
          <w:szCs w:val="24"/>
          <w:lang w:val="en-GB"/>
        </w:rPr>
        <w:t xml:space="preserve">ecause they work on perception. Effective communication and the team work has </w:t>
      </w:r>
      <w:proofErr w:type="spellStart"/>
      <w:r w:rsidRPr="00A9261C">
        <w:rPr>
          <w:rFonts w:ascii="Times New Roman" w:eastAsia="Times New Roman" w:hAnsi="Times New Roman" w:cs="Times New Roman"/>
          <w:color w:val="000000" w:themeColor="text1"/>
          <w:sz w:val="24"/>
          <w:szCs w:val="24"/>
          <w:lang w:val="en-GB"/>
        </w:rPr>
        <w:t>build</w:t>
      </w:r>
      <w:proofErr w:type="spellEnd"/>
      <w:r w:rsidRPr="00A9261C">
        <w:rPr>
          <w:rFonts w:ascii="Times New Roman" w:eastAsia="Times New Roman" w:hAnsi="Times New Roman" w:cs="Times New Roman"/>
          <w:color w:val="000000" w:themeColor="text1"/>
          <w:sz w:val="24"/>
          <w:szCs w:val="24"/>
          <w:lang w:val="en-GB"/>
        </w:rPr>
        <w:t xml:space="preserve"> through following effective listening and understanding skill which lets a person to understand their work (Kim </w:t>
      </w:r>
      <w:r w:rsidRPr="00A9261C">
        <w:rPr>
          <w:rFonts w:ascii="Times New Roman" w:eastAsia="Times New Roman" w:hAnsi="Times New Roman" w:cs="Times New Roman"/>
          <w:i/>
          <w:color w:val="000000" w:themeColor="text1"/>
          <w:sz w:val="24"/>
          <w:szCs w:val="24"/>
          <w:lang w:val="en-GB"/>
        </w:rPr>
        <w:t xml:space="preserve">et al. </w:t>
      </w:r>
      <w:r w:rsidRPr="00A9261C">
        <w:rPr>
          <w:rFonts w:ascii="Times New Roman" w:eastAsia="Times New Roman" w:hAnsi="Times New Roman" w:cs="Times New Roman"/>
          <w:color w:val="000000" w:themeColor="text1"/>
          <w:sz w:val="24"/>
          <w:szCs w:val="24"/>
          <w:lang w:val="en-GB"/>
        </w:rPr>
        <w:t>2016, p.110).</w:t>
      </w:r>
    </w:p>
    <w:p w:rsidR="00620E9C" w:rsidRPr="00A9261C" w:rsidRDefault="00EB39FF" w:rsidP="00AD6451">
      <w:pPr>
        <w:pStyle w:val="Heading2"/>
        <w:rPr>
          <w:color w:val="000000" w:themeColor="text1"/>
          <w:lang w:val="en-GB"/>
        </w:rPr>
      </w:pPr>
      <w:bookmarkStart w:id="4" w:name="_Toc533432527"/>
      <w:r w:rsidRPr="00A9261C">
        <w:rPr>
          <w:color w:val="000000" w:themeColor="text1"/>
          <w:lang w:val="en-GB"/>
        </w:rPr>
        <w:t>Shannon Weaver model of communication</w:t>
      </w:r>
      <w:bookmarkEnd w:id="4"/>
    </w:p>
    <w:p w:rsidR="00D22707" w:rsidRPr="00A9261C" w:rsidRDefault="00EB39FF">
      <w:pPr>
        <w:pStyle w:val="Normal1"/>
        <w:spacing w:line="360" w:lineRule="auto"/>
        <w:jc w:val="both"/>
        <w:rPr>
          <w:rFonts w:ascii="Times New Roman" w:eastAsia="Times New Roman" w:hAnsi="Times New Roman" w:cs="Times New Roman"/>
          <w:b/>
          <w:i/>
          <w:color w:val="000000" w:themeColor="text1"/>
          <w:sz w:val="24"/>
          <w:szCs w:val="24"/>
          <w:lang w:val="en-GB"/>
        </w:rPr>
      </w:pPr>
      <w:r w:rsidRPr="00A9261C">
        <w:rPr>
          <w:rFonts w:ascii="Times New Roman" w:eastAsia="Times New Roman" w:hAnsi="Times New Roman" w:cs="Times New Roman"/>
          <w:color w:val="000000" w:themeColor="text1"/>
          <w:sz w:val="24"/>
          <w:szCs w:val="24"/>
          <w:lang w:val="en-GB"/>
        </w:rPr>
        <w:t xml:space="preserve">This model is primarily used in the technical purpose but </w:t>
      </w:r>
      <w:proofErr w:type="gramStart"/>
      <w:r w:rsidRPr="00A9261C">
        <w:rPr>
          <w:rFonts w:ascii="Times New Roman" w:eastAsia="Times New Roman" w:hAnsi="Times New Roman" w:cs="Times New Roman"/>
          <w:color w:val="000000" w:themeColor="text1"/>
          <w:sz w:val="24"/>
          <w:szCs w:val="24"/>
          <w:lang w:val="en-GB"/>
        </w:rPr>
        <w:t>later on</w:t>
      </w:r>
      <w:proofErr w:type="gramEnd"/>
      <w:r w:rsidRPr="00A9261C">
        <w:rPr>
          <w:rFonts w:ascii="Times New Roman" w:eastAsia="Times New Roman" w:hAnsi="Times New Roman" w:cs="Times New Roman"/>
          <w:color w:val="000000" w:themeColor="text1"/>
          <w:sz w:val="24"/>
          <w:szCs w:val="24"/>
          <w:lang w:val="en-GB"/>
        </w:rPr>
        <w:t xml:space="preserve"> this has become the theory of communication as all thi</w:t>
      </w:r>
      <w:r w:rsidR="006E2A95" w:rsidRPr="00A9261C">
        <w:rPr>
          <w:rFonts w:ascii="Times New Roman" w:eastAsia="Times New Roman" w:hAnsi="Times New Roman" w:cs="Times New Roman"/>
          <w:color w:val="000000" w:themeColor="text1"/>
          <w:sz w:val="24"/>
          <w:szCs w:val="24"/>
          <w:lang w:val="en-GB"/>
        </w:rPr>
        <w:t>s</w:t>
      </w:r>
      <w:r w:rsidRPr="00A9261C">
        <w:rPr>
          <w:rFonts w:ascii="Times New Roman" w:eastAsia="Times New Roman" w:hAnsi="Times New Roman" w:cs="Times New Roman"/>
          <w:color w:val="000000" w:themeColor="text1"/>
          <w:sz w:val="24"/>
          <w:szCs w:val="24"/>
          <w:lang w:val="en-GB"/>
        </w:rPr>
        <w:t xml:space="preserve"> communication follows same process during conveying a </w:t>
      </w:r>
      <w:r w:rsidRPr="00A9261C">
        <w:rPr>
          <w:rFonts w:ascii="Times New Roman" w:eastAsia="Times New Roman" w:hAnsi="Times New Roman" w:cs="Times New Roman"/>
          <w:color w:val="000000" w:themeColor="text1"/>
          <w:sz w:val="24"/>
          <w:szCs w:val="24"/>
          <w:lang w:val="en-GB"/>
        </w:rPr>
        <w:lastRenderedPageBreak/>
        <w:t xml:space="preserve">message and getting a response. As per </w:t>
      </w:r>
      <w:proofErr w:type="spellStart"/>
      <w:r w:rsidRPr="00A9261C">
        <w:rPr>
          <w:rFonts w:ascii="Times New Roman" w:eastAsia="Times New Roman" w:hAnsi="Times New Roman" w:cs="Times New Roman"/>
          <w:color w:val="000000" w:themeColor="text1"/>
          <w:sz w:val="24"/>
          <w:szCs w:val="24"/>
          <w:highlight w:val="white"/>
          <w:lang w:val="en-GB"/>
        </w:rPr>
        <w:t>McQuail</w:t>
      </w:r>
      <w:proofErr w:type="spellEnd"/>
      <w:r w:rsidRPr="00A9261C">
        <w:rPr>
          <w:rFonts w:ascii="Times New Roman" w:eastAsia="Times New Roman" w:hAnsi="Times New Roman" w:cs="Times New Roman"/>
          <w:color w:val="000000" w:themeColor="text1"/>
          <w:sz w:val="24"/>
          <w:szCs w:val="24"/>
          <w:highlight w:val="white"/>
          <w:lang w:val="en-GB"/>
        </w:rPr>
        <w:t xml:space="preserve"> (2015, p.15), an effective </w:t>
      </w:r>
      <w:r w:rsidRPr="00A9261C">
        <w:rPr>
          <w:rFonts w:ascii="Times New Roman" w:eastAsia="Times New Roman" w:hAnsi="Times New Roman" w:cs="Times New Roman"/>
          <w:color w:val="000000" w:themeColor="text1"/>
          <w:sz w:val="24"/>
          <w:szCs w:val="24"/>
          <w:lang w:val="en-GB"/>
        </w:rPr>
        <w:t xml:space="preserve">communication process is done through following a process of sending and receiving. This involves Sender, Encoder, Decoder, Receiver, Noise </w:t>
      </w:r>
      <w:r w:rsidRPr="00A9261C">
        <w:rPr>
          <w:rFonts w:ascii="Times New Roman" w:eastAsia="Times New Roman" w:hAnsi="Times New Roman" w:cs="Times New Roman"/>
          <w:b/>
          <w:i/>
          <w:color w:val="000000" w:themeColor="text1"/>
          <w:sz w:val="24"/>
          <w:szCs w:val="24"/>
          <w:lang w:val="en-GB"/>
        </w:rPr>
        <w:t>(Refer to Appendix).</w:t>
      </w:r>
    </w:p>
    <w:p w:rsidR="00D22707"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b/>
          <w:i/>
          <w:color w:val="000000" w:themeColor="text1"/>
          <w:sz w:val="24"/>
          <w:szCs w:val="24"/>
          <w:lang w:val="en-GB"/>
        </w:rPr>
        <w:t xml:space="preserve">Sender: </w:t>
      </w:r>
      <w:r w:rsidRPr="00A9261C">
        <w:rPr>
          <w:rFonts w:ascii="Times New Roman" w:eastAsia="Times New Roman" w:hAnsi="Times New Roman" w:cs="Times New Roman"/>
          <w:color w:val="000000" w:themeColor="text1"/>
          <w:sz w:val="24"/>
          <w:szCs w:val="24"/>
          <w:lang w:val="en-GB"/>
        </w:rPr>
        <w:t xml:space="preserve"> The </w:t>
      </w:r>
      <w:r w:rsidR="008A25F0" w:rsidRPr="00A9261C">
        <w:rPr>
          <w:rFonts w:ascii="Times New Roman" w:eastAsia="Times New Roman" w:hAnsi="Times New Roman" w:cs="Times New Roman"/>
          <w:color w:val="000000" w:themeColor="text1"/>
          <w:sz w:val="24"/>
          <w:szCs w:val="24"/>
          <w:lang w:val="en-GB"/>
        </w:rPr>
        <w:t xml:space="preserve">sender </w:t>
      </w:r>
      <w:r w:rsidRPr="00A9261C">
        <w:rPr>
          <w:rFonts w:ascii="Times New Roman" w:eastAsia="Times New Roman" w:hAnsi="Times New Roman" w:cs="Times New Roman"/>
          <w:color w:val="000000" w:themeColor="text1"/>
          <w:sz w:val="24"/>
          <w:szCs w:val="24"/>
          <w:lang w:val="en-GB"/>
        </w:rPr>
        <w:t xml:space="preserve">is who send the message to the receiver other hand in expectation of response or conveying a message. This is the first process of starting a communication. Here in this </w:t>
      </w:r>
      <w:r w:rsidR="008A25F0" w:rsidRPr="00A9261C">
        <w:rPr>
          <w:rFonts w:ascii="Times New Roman" w:eastAsia="Times New Roman" w:hAnsi="Times New Roman" w:cs="Times New Roman"/>
          <w:color w:val="000000" w:themeColor="text1"/>
          <w:sz w:val="24"/>
          <w:szCs w:val="24"/>
          <w:lang w:val="en-GB"/>
        </w:rPr>
        <w:t>case, t</w:t>
      </w:r>
      <w:r w:rsidRPr="00A9261C">
        <w:rPr>
          <w:rFonts w:ascii="Times New Roman" w:eastAsia="Times New Roman" w:hAnsi="Times New Roman" w:cs="Times New Roman"/>
          <w:color w:val="000000" w:themeColor="text1"/>
          <w:sz w:val="24"/>
          <w:szCs w:val="24"/>
          <w:lang w:val="en-GB"/>
        </w:rPr>
        <w:t>he sender is Consumer who calls to the executive of the “</w:t>
      </w:r>
      <w:proofErr w:type="spellStart"/>
      <w:r w:rsidRPr="00A9261C">
        <w:rPr>
          <w:rFonts w:ascii="Times New Roman" w:eastAsia="Times New Roman" w:hAnsi="Times New Roman" w:cs="Times New Roman"/>
          <w:color w:val="000000" w:themeColor="text1"/>
          <w:sz w:val="24"/>
          <w:szCs w:val="24"/>
          <w:lang w:val="en-GB"/>
        </w:rPr>
        <w:t>Ensoft</w:t>
      </w:r>
      <w:proofErr w:type="spellEnd"/>
      <w:r w:rsidRPr="00A9261C">
        <w:rPr>
          <w:rFonts w:ascii="Times New Roman" w:eastAsia="Times New Roman" w:hAnsi="Times New Roman" w:cs="Times New Roman"/>
          <w:color w:val="000000" w:themeColor="text1"/>
          <w:sz w:val="24"/>
          <w:szCs w:val="24"/>
          <w:lang w:val="en-GB"/>
        </w:rPr>
        <w:t>” in expectation of resolving their issue.</w:t>
      </w:r>
    </w:p>
    <w:p w:rsidR="00D22707"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b/>
          <w:color w:val="000000" w:themeColor="text1"/>
          <w:sz w:val="24"/>
          <w:szCs w:val="24"/>
          <w:lang w:val="en-GB"/>
        </w:rPr>
        <w:t xml:space="preserve">Encoder: </w:t>
      </w:r>
      <w:r w:rsidRPr="00A9261C">
        <w:rPr>
          <w:rFonts w:ascii="Times New Roman" w:eastAsia="Times New Roman" w:hAnsi="Times New Roman" w:cs="Times New Roman"/>
          <w:color w:val="000000" w:themeColor="text1"/>
          <w:sz w:val="24"/>
          <w:szCs w:val="24"/>
          <w:lang w:val="en-GB"/>
        </w:rPr>
        <w:t>This is process of transmitting a message through which the exchange the communication. “</w:t>
      </w:r>
      <w:proofErr w:type="spellStart"/>
      <w:r w:rsidRPr="00A9261C">
        <w:rPr>
          <w:rFonts w:ascii="Times New Roman" w:eastAsia="Times New Roman" w:hAnsi="Times New Roman" w:cs="Times New Roman"/>
          <w:color w:val="000000" w:themeColor="text1"/>
          <w:sz w:val="24"/>
          <w:szCs w:val="24"/>
          <w:lang w:val="en-GB"/>
        </w:rPr>
        <w:t>Ensoft</w:t>
      </w:r>
      <w:proofErr w:type="spellEnd"/>
      <w:r w:rsidRPr="00A9261C">
        <w:rPr>
          <w:rFonts w:ascii="Times New Roman" w:eastAsia="Times New Roman" w:hAnsi="Times New Roman" w:cs="Times New Roman"/>
          <w:color w:val="000000" w:themeColor="text1"/>
          <w:sz w:val="24"/>
          <w:szCs w:val="24"/>
          <w:lang w:val="en-GB"/>
        </w:rPr>
        <w:t xml:space="preserve">” has two components of communication encoder as the company is a service provider of networking and software solution. Here The company exchanges send their service to the consumer through establishing router through which signal have been encoded and conveyed to the computer of the consumer. The telephone is one of the encoder or the exchanging tool for </w:t>
      </w:r>
      <w:proofErr w:type="spellStart"/>
      <w:r w:rsidRPr="00A9261C">
        <w:rPr>
          <w:rFonts w:ascii="Times New Roman" w:eastAsia="Times New Roman" w:hAnsi="Times New Roman" w:cs="Times New Roman"/>
          <w:color w:val="000000" w:themeColor="text1"/>
          <w:sz w:val="24"/>
          <w:szCs w:val="24"/>
          <w:lang w:val="en-GB"/>
        </w:rPr>
        <w:t>ensoft</w:t>
      </w:r>
      <w:proofErr w:type="spellEnd"/>
      <w:r w:rsidRPr="00A9261C">
        <w:rPr>
          <w:rFonts w:ascii="Times New Roman" w:eastAsia="Times New Roman" w:hAnsi="Times New Roman" w:cs="Times New Roman"/>
          <w:color w:val="000000" w:themeColor="text1"/>
          <w:sz w:val="24"/>
          <w:szCs w:val="24"/>
          <w:lang w:val="en-GB"/>
        </w:rPr>
        <w:t xml:space="preserve"> and this can also be identified as encoder for the company.</w:t>
      </w:r>
    </w:p>
    <w:p w:rsidR="00D22707"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b/>
          <w:color w:val="000000" w:themeColor="text1"/>
          <w:sz w:val="24"/>
          <w:szCs w:val="24"/>
          <w:lang w:val="en-GB"/>
        </w:rPr>
        <w:t xml:space="preserve">Decoder: </w:t>
      </w:r>
      <w:r w:rsidRPr="00A9261C">
        <w:rPr>
          <w:rFonts w:ascii="Times New Roman" w:eastAsia="Times New Roman" w:hAnsi="Times New Roman" w:cs="Times New Roman"/>
          <w:color w:val="000000" w:themeColor="text1"/>
          <w:sz w:val="24"/>
          <w:szCs w:val="24"/>
          <w:lang w:val="en-GB"/>
        </w:rPr>
        <w:t xml:space="preserve">According to Cho </w:t>
      </w:r>
      <w:r w:rsidRPr="00A9261C">
        <w:rPr>
          <w:rFonts w:ascii="Times New Roman" w:eastAsia="Times New Roman" w:hAnsi="Times New Roman" w:cs="Times New Roman"/>
          <w:i/>
          <w:color w:val="000000" w:themeColor="text1"/>
          <w:sz w:val="24"/>
          <w:szCs w:val="24"/>
          <w:lang w:val="en-GB"/>
        </w:rPr>
        <w:t xml:space="preserve">et al. </w:t>
      </w:r>
      <w:r w:rsidRPr="00A9261C">
        <w:rPr>
          <w:rFonts w:ascii="Times New Roman" w:eastAsia="Times New Roman" w:hAnsi="Times New Roman" w:cs="Times New Roman"/>
          <w:color w:val="000000" w:themeColor="text1"/>
          <w:sz w:val="24"/>
          <w:szCs w:val="24"/>
          <w:lang w:val="en-GB"/>
        </w:rPr>
        <w:t>(2014, p.1410), decoding is done through the receiver as to understand the message sent by the sender</w:t>
      </w:r>
      <w:r w:rsidRPr="00A9261C">
        <w:rPr>
          <w:rFonts w:ascii="Times New Roman" w:eastAsia="Times New Roman" w:hAnsi="Times New Roman" w:cs="Times New Roman"/>
          <w:b/>
          <w:color w:val="000000" w:themeColor="text1"/>
          <w:sz w:val="24"/>
          <w:szCs w:val="24"/>
          <w:lang w:val="en-GB"/>
        </w:rPr>
        <w:t xml:space="preserve">. </w:t>
      </w:r>
      <w:r w:rsidR="00110D51" w:rsidRPr="00A9261C">
        <w:rPr>
          <w:rFonts w:ascii="Times New Roman" w:eastAsia="Times New Roman" w:hAnsi="Times New Roman" w:cs="Times New Roman"/>
          <w:color w:val="000000" w:themeColor="text1"/>
          <w:sz w:val="24"/>
          <w:szCs w:val="24"/>
          <w:lang w:val="en-GB"/>
        </w:rPr>
        <w:t>Hence</w:t>
      </w:r>
      <w:r w:rsidRPr="00A9261C">
        <w:rPr>
          <w:rFonts w:ascii="Times New Roman" w:eastAsia="Times New Roman" w:hAnsi="Times New Roman" w:cs="Times New Roman"/>
          <w:color w:val="000000" w:themeColor="text1"/>
          <w:sz w:val="24"/>
          <w:szCs w:val="24"/>
          <w:lang w:val="en-GB"/>
        </w:rPr>
        <w:t xml:space="preserve"> consumer and the employees of the company </w:t>
      </w:r>
      <w:r w:rsidR="00110D51" w:rsidRPr="00A9261C">
        <w:rPr>
          <w:rFonts w:ascii="Times New Roman" w:eastAsia="Times New Roman" w:hAnsi="Times New Roman" w:cs="Times New Roman"/>
          <w:color w:val="000000" w:themeColor="text1"/>
          <w:sz w:val="24"/>
          <w:szCs w:val="24"/>
          <w:lang w:val="en-GB"/>
        </w:rPr>
        <w:t>are</w:t>
      </w:r>
      <w:r w:rsidRPr="00A9261C">
        <w:rPr>
          <w:rFonts w:ascii="Times New Roman" w:eastAsia="Times New Roman" w:hAnsi="Times New Roman" w:cs="Times New Roman"/>
          <w:color w:val="000000" w:themeColor="text1"/>
          <w:sz w:val="24"/>
          <w:szCs w:val="24"/>
          <w:lang w:val="en-GB"/>
        </w:rPr>
        <w:t xml:space="preserve"> in the position of decoder. They are the person who decodes the message of coming from the management through the exchange the exchanging tools. If the communication is not properly </w:t>
      </w:r>
      <w:proofErr w:type="gramStart"/>
      <w:r w:rsidRPr="00A9261C">
        <w:rPr>
          <w:rFonts w:ascii="Times New Roman" w:eastAsia="Times New Roman" w:hAnsi="Times New Roman" w:cs="Times New Roman"/>
          <w:color w:val="000000" w:themeColor="text1"/>
          <w:sz w:val="24"/>
          <w:szCs w:val="24"/>
          <w:lang w:val="en-GB"/>
        </w:rPr>
        <w:t>decoded</w:t>
      </w:r>
      <w:proofErr w:type="gramEnd"/>
      <w:r w:rsidRPr="00A9261C">
        <w:rPr>
          <w:rFonts w:ascii="Times New Roman" w:eastAsia="Times New Roman" w:hAnsi="Times New Roman" w:cs="Times New Roman"/>
          <w:color w:val="000000" w:themeColor="text1"/>
          <w:sz w:val="24"/>
          <w:szCs w:val="24"/>
          <w:lang w:val="en-GB"/>
        </w:rPr>
        <w:t xml:space="preserve"> then </w:t>
      </w:r>
      <w:r w:rsidR="00110D51" w:rsidRPr="00A9261C">
        <w:rPr>
          <w:rFonts w:ascii="Times New Roman" w:eastAsia="Times New Roman" w:hAnsi="Times New Roman" w:cs="Times New Roman"/>
          <w:color w:val="000000" w:themeColor="text1"/>
          <w:sz w:val="24"/>
          <w:szCs w:val="24"/>
          <w:lang w:val="en-GB"/>
        </w:rPr>
        <w:t>there</w:t>
      </w:r>
      <w:r w:rsidRPr="00A9261C">
        <w:rPr>
          <w:rFonts w:ascii="Times New Roman" w:eastAsia="Times New Roman" w:hAnsi="Times New Roman" w:cs="Times New Roman"/>
          <w:color w:val="000000" w:themeColor="text1"/>
          <w:sz w:val="24"/>
          <w:szCs w:val="24"/>
          <w:lang w:val="en-GB"/>
        </w:rPr>
        <w:t xml:space="preserve"> will be a role conflict among the employees.</w:t>
      </w:r>
    </w:p>
    <w:p w:rsidR="00D22707"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b/>
          <w:color w:val="000000" w:themeColor="text1"/>
          <w:sz w:val="24"/>
          <w:szCs w:val="24"/>
          <w:lang w:val="en-GB"/>
        </w:rPr>
        <w:t xml:space="preserve">Receiver:  </w:t>
      </w:r>
      <w:r w:rsidRPr="00A9261C">
        <w:rPr>
          <w:rFonts w:ascii="Times New Roman" w:eastAsia="Times New Roman" w:hAnsi="Times New Roman" w:cs="Times New Roman"/>
          <w:color w:val="000000" w:themeColor="text1"/>
          <w:sz w:val="24"/>
          <w:szCs w:val="24"/>
          <w:lang w:val="en-GB"/>
        </w:rPr>
        <w:t xml:space="preserve">Receiver receives the message coming from sender and gives feedback to the sender. The </w:t>
      </w:r>
      <w:r w:rsidR="00110D51" w:rsidRPr="00A9261C">
        <w:rPr>
          <w:rFonts w:ascii="Times New Roman" w:eastAsia="Times New Roman" w:hAnsi="Times New Roman" w:cs="Times New Roman"/>
          <w:color w:val="000000" w:themeColor="text1"/>
          <w:sz w:val="24"/>
          <w:szCs w:val="24"/>
          <w:lang w:val="en-GB"/>
        </w:rPr>
        <w:t>employees during the meeting need</w:t>
      </w:r>
      <w:r w:rsidRPr="00A9261C">
        <w:rPr>
          <w:rFonts w:ascii="Times New Roman" w:eastAsia="Times New Roman" w:hAnsi="Times New Roman" w:cs="Times New Roman"/>
          <w:color w:val="000000" w:themeColor="text1"/>
          <w:sz w:val="24"/>
          <w:szCs w:val="24"/>
          <w:lang w:val="en-GB"/>
        </w:rPr>
        <w:t xml:space="preserve"> to follow the process as they are the part of communication during the meeting. </w:t>
      </w:r>
      <w:r w:rsidR="00C55C53" w:rsidRPr="00A9261C">
        <w:rPr>
          <w:rFonts w:ascii="Times New Roman" w:eastAsia="Times New Roman" w:hAnsi="Times New Roman" w:cs="Times New Roman"/>
          <w:color w:val="000000" w:themeColor="text1"/>
          <w:sz w:val="24"/>
          <w:szCs w:val="24"/>
          <w:lang w:val="en-GB"/>
        </w:rPr>
        <w:t>Employees receive instruction from management and accordingly ask</w:t>
      </w:r>
      <w:r w:rsidRPr="00A9261C">
        <w:rPr>
          <w:rFonts w:ascii="Times New Roman" w:eastAsia="Times New Roman" w:hAnsi="Times New Roman" w:cs="Times New Roman"/>
          <w:color w:val="000000" w:themeColor="text1"/>
          <w:sz w:val="24"/>
          <w:szCs w:val="24"/>
          <w:lang w:val="en-GB"/>
        </w:rPr>
        <w:t xml:space="preserve"> questions or gives feedback to the sender or the speaker during the meeting.</w:t>
      </w:r>
    </w:p>
    <w:p w:rsidR="00D22707"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b/>
          <w:color w:val="000000" w:themeColor="text1"/>
          <w:sz w:val="24"/>
          <w:szCs w:val="24"/>
          <w:lang w:val="en-GB"/>
        </w:rPr>
        <w:t xml:space="preserve">Noise: </w:t>
      </w:r>
      <w:r w:rsidRPr="00A9261C">
        <w:rPr>
          <w:rFonts w:ascii="Times New Roman" w:eastAsia="Times New Roman" w:hAnsi="Times New Roman" w:cs="Times New Roman"/>
          <w:color w:val="000000" w:themeColor="text1"/>
          <w:sz w:val="24"/>
          <w:szCs w:val="24"/>
          <w:lang w:val="en-GB"/>
        </w:rPr>
        <w:t xml:space="preserve">This has been believed that if there is any communication happens then there must be some noise which generates destruction. Sender and receiver avoided the noise so that the receiver and the sender </w:t>
      </w:r>
      <w:proofErr w:type="gramStart"/>
      <w:r w:rsidRPr="00A9261C">
        <w:rPr>
          <w:rFonts w:ascii="Times New Roman" w:eastAsia="Times New Roman" w:hAnsi="Times New Roman" w:cs="Times New Roman"/>
          <w:color w:val="000000" w:themeColor="text1"/>
          <w:sz w:val="24"/>
          <w:szCs w:val="24"/>
          <w:lang w:val="en-GB"/>
        </w:rPr>
        <w:t>conveys</w:t>
      </w:r>
      <w:proofErr w:type="gramEnd"/>
      <w:r w:rsidRPr="00A9261C">
        <w:rPr>
          <w:rFonts w:ascii="Times New Roman" w:eastAsia="Times New Roman" w:hAnsi="Times New Roman" w:cs="Times New Roman"/>
          <w:color w:val="000000" w:themeColor="text1"/>
          <w:sz w:val="24"/>
          <w:szCs w:val="24"/>
          <w:lang w:val="en-GB"/>
        </w:rPr>
        <w:t xml:space="preserve"> proper message. </w:t>
      </w:r>
      <w:proofErr w:type="spellStart"/>
      <w:r w:rsidRPr="00A9261C">
        <w:rPr>
          <w:rFonts w:ascii="Times New Roman" w:eastAsia="Times New Roman" w:hAnsi="Times New Roman" w:cs="Times New Roman"/>
          <w:color w:val="000000" w:themeColor="text1"/>
          <w:sz w:val="24"/>
          <w:szCs w:val="24"/>
          <w:lang w:val="en-GB"/>
        </w:rPr>
        <w:t>Ensoft</w:t>
      </w:r>
      <w:proofErr w:type="spellEnd"/>
      <w:r w:rsidRPr="00A9261C">
        <w:rPr>
          <w:rFonts w:ascii="Times New Roman" w:eastAsia="Times New Roman" w:hAnsi="Times New Roman" w:cs="Times New Roman"/>
          <w:color w:val="000000" w:themeColor="text1"/>
          <w:sz w:val="24"/>
          <w:szCs w:val="24"/>
          <w:lang w:val="en-GB"/>
        </w:rPr>
        <w:t xml:space="preserve"> is having noise while they are providing service through the phone calls or networking. During the meeting the disruption among the agendas would define wrong policies to the employees and this would mislead the engineers of the company.</w:t>
      </w:r>
    </w:p>
    <w:p w:rsidR="00D22707"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b/>
          <w:color w:val="000000" w:themeColor="text1"/>
          <w:sz w:val="24"/>
          <w:szCs w:val="24"/>
          <w:lang w:val="en-GB"/>
        </w:rPr>
        <w:t xml:space="preserve">Feedback: </w:t>
      </w:r>
      <w:r w:rsidRPr="00A9261C">
        <w:rPr>
          <w:rFonts w:ascii="Times New Roman" w:eastAsia="Times New Roman" w:hAnsi="Times New Roman" w:cs="Times New Roman"/>
          <w:color w:val="000000" w:themeColor="text1"/>
          <w:sz w:val="24"/>
          <w:szCs w:val="24"/>
          <w:lang w:val="en-GB"/>
        </w:rPr>
        <w:t>Feedback is the process of ending a proper conversation. This ensures whether the message has been conveyed properly into right way or not. Taking feedback from the customer on the service provided or asking question to the employees during the meeting is the way of feedback for the “</w:t>
      </w:r>
      <w:proofErr w:type="spellStart"/>
      <w:r w:rsidRPr="00A9261C">
        <w:rPr>
          <w:rFonts w:ascii="Times New Roman" w:eastAsia="Times New Roman" w:hAnsi="Times New Roman" w:cs="Times New Roman"/>
          <w:color w:val="000000" w:themeColor="text1"/>
          <w:sz w:val="24"/>
          <w:szCs w:val="24"/>
          <w:lang w:val="en-GB"/>
        </w:rPr>
        <w:t>Ensoft</w:t>
      </w:r>
      <w:proofErr w:type="spellEnd"/>
      <w:r w:rsidRPr="00A9261C">
        <w:rPr>
          <w:rFonts w:ascii="Times New Roman" w:eastAsia="Times New Roman" w:hAnsi="Times New Roman" w:cs="Times New Roman"/>
          <w:color w:val="000000" w:themeColor="text1"/>
          <w:sz w:val="24"/>
          <w:szCs w:val="24"/>
          <w:lang w:val="en-GB"/>
        </w:rPr>
        <w:t>.” This ensures their service quality and effectiveness of their team work for a single service generation.</w:t>
      </w:r>
    </w:p>
    <w:p w:rsidR="00D22707" w:rsidRPr="00A9261C" w:rsidRDefault="008A25F0" w:rsidP="008A25F0">
      <w:pPr>
        <w:pStyle w:val="Heading1"/>
        <w:rPr>
          <w:color w:val="000000" w:themeColor="text1"/>
          <w:lang w:val="en-GB"/>
        </w:rPr>
      </w:pPr>
      <w:bookmarkStart w:id="5" w:name="_Toc533432528"/>
      <w:r w:rsidRPr="00A9261C">
        <w:rPr>
          <w:color w:val="000000" w:themeColor="text1"/>
          <w:lang w:val="en-GB"/>
        </w:rPr>
        <w:lastRenderedPageBreak/>
        <w:t>Recommendations</w:t>
      </w:r>
      <w:bookmarkEnd w:id="5"/>
    </w:p>
    <w:p w:rsidR="008A25F0" w:rsidRPr="00A9261C" w:rsidRDefault="00EB39FF">
      <w:pPr>
        <w:pStyle w:val="Normal1"/>
        <w:spacing w:line="360" w:lineRule="auto"/>
        <w:jc w:val="both"/>
        <w:rPr>
          <w:rFonts w:ascii="Times New Roman" w:eastAsia="Times New Roman" w:hAnsi="Times New Roman" w:cs="Times New Roman"/>
          <w:b/>
          <w:color w:val="000000" w:themeColor="text1"/>
          <w:sz w:val="24"/>
          <w:szCs w:val="24"/>
          <w:lang w:val="en-GB"/>
        </w:rPr>
      </w:pPr>
      <w:r w:rsidRPr="00A9261C">
        <w:rPr>
          <w:rFonts w:ascii="Times New Roman" w:eastAsia="Times New Roman" w:hAnsi="Times New Roman" w:cs="Times New Roman"/>
          <w:b/>
          <w:color w:val="000000" w:themeColor="text1"/>
          <w:sz w:val="24"/>
          <w:szCs w:val="24"/>
          <w:lang w:val="en-GB"/>
        </w:rPr>
        <w:t xml:space="preserve">Asking for frequent feedback: </w:t>
      </w:r>
    </w:p>
    <w:p w:rsidR="00D22707"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color w:val="000000" w:themeColor="text1"/>
          <w:sz w:val="24"/>
          <w:szCs w:val="24"/>
          <w:lang w:val="en-GB"/>
        </w:rPr>
        <w:t xml:space="preserve">An internal survey can be operated among the management and employees to understand the problem areas among them. Asking them question would help management to understand the requirement of the training and development program. Employees of </w:t>
      </w:r>
      <w:proofErr w:type="spellStart"/>
      <w:r w:rsidRPr="00A9261C">
        <w:rPr>
          <w:rFonts w:ascii="Times New Roman" w:eastAsia="Times New Roman" w:hAnsi="Times New Roman" w:cs="Times New Roman"/>
          <w:color w:val="000000" w:themeColor="text1"/>
          <w:sz w:val="24"/>
          <w:szCs w:val="24"/>
          <w:lang w:val="en-GB"/>
        </w:rPr>
        <w:t>Ensoft</w:t>
      </w:r>
      <w:proofErr w:type="spellEnd"/>
      <w:r w:rsidRPr="00A9261C">
        <w:rPr>
          <w:rFonts w:ascii="Times New Roman" w:eastAsia="Times New Roman" w:hAnsi="Times New Roman" w:cs="Times New Roman"/>
          <w:color w:val="000000" w:themeColor="text1"/>
          <w:sz w:val="24"/>
          <w:szCs w:val="24"/>
          <w:lang w:val="en-GB"/>
        </w:rPr>
        <w:t xml:space="preserve"> are </w:t>
      </w:r>
      <w:proofErr w:type="gramStart"/>
      <w:r w:rsidRPr="00A9261C">
        <w:rPr>
          <w:rFonts w:ascii="Times New Roman" w:eastAsia="Times New Roman" w:hAnsi="Times New Roman" w:cs="Times New Roman"/>
          <w:color w:val="000000" w:themeColor="text1"/>
          <w:sz w:val="24"/>
          <w:szCs w:val="24"/>
          <w:lang w:val="en-GB"/>
        </w:rPr>
        <w:t>need</w:t>
      </w:r>
      <w:proofErr w:type="gramEnd"/>
      <w:r w:rsidRPr="00A9261C">
        <w:rPr>
          <w:rFonts w:ascii="Times New Roman" w:eastAsia="Times New Roman" w:hAnsi="Times New Roman" w:cs="Times New Roman"/>
          <w:color w:val="000000" w:themeColor="text1"/>
          <w:sz w:val="24"/>
          <w:szCs w:val="24"/>
          <w:lang w:val="en-GB"/>
        </w:rPr>
        <w:t xml:space="preserve"> to be more offensive towards the management during the meeting conveying the communicational issue.</w:t>
      </w:r>
    </w:p>
    <w:p w:rsidR="008A25F0" w:rsidRPr="00A9261C" w:rsidRDefault="00EB39FF">
      <w:pPr>
        <w:pStyle w:val="Normal1"/>
        <w:spacing w:line="360" w:lineRule="auto"/>
        <w:jc w:val="both"/>
        <w:rPr>
          <w:rFonts w:ascii="Times New Roman" w:eastAsia="Times New Roman" w:hAnsi="Times New Roman" w:cs="Times New Roman"/>
          <w:b/>
          <w:color w:val="000000" w:themeColor="text1"/>
          <w:sz w:val="24"/>
          <w:szCs w:val="24"/>
          <w:lang w:val="en-GB"/>
        </w:rPr>
      </w:pPr>
      <w:r w:rsidRPr="00A9261C">
        <w:rPr>
          <w:rFonts w:ascii="Times New Roman" w:eastAsia="Times New Roman" w:hAnsi="Times New Roman" w:cs="Times New Roman"/>
          <w:b/>
          <w:color w:val="000000" w:themeColor="text1"/>
          <w:sz w:val="24"/>
          <w:szCs w:val="24"/>
          <w:lang w:val="en-GB"/>
        </w:rPr>
        <w:t xml:space="preserve">Training and development program: </w:t>
      </w:r>
    </w:p>
    <w:p w:rsidR="00D22707" w:rsidRPr="00A9261C" w:rsidRDefault="008A25F0">
      <w:pPr>
        <w:pStyle w:val="Normal1"/>
        <w:spacing w:line="360" w:lineRule="auto"/>
        <w:jc w:val="both"/>
        <w:rPr>
          <w:rFonts w:ascii="Times New Roman" w:eastAsia="Times New Roman" w:hAnsi="Times New Roman" w:cs="Times New Roman"/>
          <w:b/>
          <w:color w:val="000000" w:themeColor="text1"/>
          <w:sz w:val="24"/>
          <w:szCs w:val="24"/>
          <w:lang w:val="en-GB"/>
        </w:rPr>
      </w:pPr>
      <w:r w:rsidRPr="00A9261C">
        <w:rPr>
          <w:rFonts w:ascii="Times New Roman" w:eastAsia="Times New Roman" w:hAnsi="Times New Roman" w:cs="Times New Roman"/>
          <w:color w:val="000000" w:themeColor="text1"/>
          <w:sz w:val="24"/>
          <w:szCs w:val="24"/>
          <w:lang w:val="en-GB"/>
        </w:rPr>
        <w:t>E</w:t>
      </w:r>
      <w:r w:rsidR="00EB39FF" w:rsidRPr="00A9261C">
        <w:rPr>
          <w:rFonts w:ascii="Times New Roman" w:eastAsia="Times New Roman" w:hAnsi="Times New Roman" w:cs="Times New Roman"/>
          <w:color w:val="000000" w:themeColor="text1"/>
          <w:sz w:val="24"/>
          <w:szCs w:val="24"/>
          <w:lang w:val="en-GB"/>
        </w:rPr>
        <w:t xml:space="preserve">mployees of </w:t>
      </w:r>
      <w:proofErr w:type="spellStart"/>
      <w:r w:rsidR="00EB39FF" w:rsidRPr="00A9261C">
        <w:rPr>
          <w:rFonts w:ascii="Times New Roman" w:eastAsia="Times New Roman" w:hAnsi="Times New Roman" w:cs="Times New Roman"/>
          <w:color w:val="000000" w:themeColor="text1"/>
          <w:sz w:val="24"/>
          <w:szCs w:val="24"/>
          <w:lang w:val="en-GB"/>
        </w:rPr>
        <w:t>Ensoft</w:t>
      </w:r>
      <w:proofErr w:type="spellEnd"/>
      <w:r w:rsidR="00EB39FF" w:rsidRPr="00A9261C">
        <w:rPr>
          <w:rFonts w:ascii="Times New Roman" w:eastAsia="Times New Roman" w:hAnsi="Times New Roman" w:cs="Times New Roman"/>
          <w:color w:val="000000" w:themeColor="text1"/>
          <w:sz w:val="24"/>
          <w:szCs w:val="24"/>
          <w:lang w:val="en-GB"/>
        </w:rPr>
        <w:t xml:space="preserve"> are needed to </w:t>
      </w:r>
      <w:proofErr w:type="gramStart"/>
      <w:r w:rsidR="00EB39FF" w:rsidRPr="00A9261C">
        <w:rPr>
          <w:rFonts w:ascii="Times New Roman" w:eastAsia="Times New Roman" w:hAnsi="Times New Roman" w:cs="Times New Roman"/>
          <w:color w:val="000000" w:themeColor="text1"/>
          <w:sz w:val="24"/>
          <w:szCs w:val="24"/>
          <w:lang w:val="en-GB"/>
        </w:rPr>
        <w:t>gone</w:t>
      </w:r>
      <w:proofErr w:type="gramEnd"/>
      <w:r w:rsidR="00EB39FF" w:rsidRPr="00A9261C">
        <w:rPr>
          <w:rFonts w:ascii="Times New Roman" w:eastAsia="Times New Roman" w:hAnsi="Times New Roman" w:cs="Times New Roman"/>
          <w:color w:val="000000" w:themeColor="text1"/>
          <w:sz w:val="24"/>
          <w:szCs w:val="24"/>
          <w:lang w:val="en-GB"/>
        </w:rPr>
        <w:t xml:space="preserve"> through a training and development pro which needs to be arranged by the management team of the company. After assessing the communication issue and unequal knowledge among the employees the management needs follow a training and development program which would make all the employees efficient and knowledgeable worker.</w:t>
      </w:r>
    </w:p>
    <w:p w:rsidR="008A25F0" w:rsidRPr="00A9261C" w:rsidRDefault="00EB39FF">
      <w:pPr>
        <w:pStyle w:val="Normal1"/>
        <w:spacing w:line="360" w:lineRule="auto"/>
        <w:jc w:val="both"/>
        <w:rPr>
          <w:rFonts w:ascii="Times New Roman" w:eastAsia="Times New Roman" w:hAnsi="Times New Roman" w:cs="Times New Roman"/>
          <w:b/>
          <w:color w:val="000000" w:themeColor="text1"/>
          <w:sz w:val="24"/>
          <w:szCs w:val="24"/>
          <w:lang w:val="en-GB"/>
        </w:rPr>
      </w:pPr>
      <w:r w:rsidRPr="00A9261C">
        <w:rPr>
          <w:rFonts w:ascii="Times New Roman" w:eastAsia="Times New Roman" w:hAnsi="Times New Roman" w:cs="Times New Roman"/>
          <w:b/>
          <w:color w:val="000000" w:themeColor="text1"/>
          <w:sz w:val="24"/>
          <w:szCs w:val="24"/>
          <w:lang w:val="en-GB"/>
        </w:rPr>
        <w:t xml:space="preserve">Balance Recruitment and team management: </w:t>
      </w:r>
    </w:p>
    <w:p w:rsidR="00D22707"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color w:val="000000" w:themeColor="text1"/>
          <w:sz w:val="24"/>
          <w:szCs w:val="24"/>
          <w:lang w:val="en-GB"/>
        </w:rPr>
        <w:t xml:space="preserve">Due to having most numbers of newly appointed employees the company is failing to keep balancing among the employees. Team needs to be formed based on the equal participation of experienced and fresher employees. Each </w:t>
      </w:r>
      <w:proofErr w:type="gramStart"/>
      <w:r w:rsidRPr="00A9261C">
        <w:rPr>
          <w:rFonts w:ascii="Times New Roman" w:eastAsia="Times New Roman" w:hAnsi="Times New Roman" w:cs="Times New Roman"/>
          <w:color w:val="000000" w:themeColor="text1"/>
          <w:sz w:val="24"/>
          <w:szCs w:val="24"/>
          <w:lang w:val="en-GB"/>
        </w:rPr>
        <w:t>teams</w:t>
      </w:r>
      <w:proofErr w:type="gramEnd"/>
      <w:r w:rsidRPr="00A9261C">
        <w:rPr>
          <w:rFonts w:ascii="Times New Roman" w:eastAsia="Times New Roman" w:hAnsi="Times New Roman" w:cs="Times New Roman"/>
          <w:color w:val="000000" w:themeColor="text1"/>
          <w:sz w:val="24"/>
          <w:szCs w:val="24"/>
          <w:lang w:val="en-GB"/>
        </w:rPr>
        <w:t xml:space="preserve"> need to have balanced newly appointed and experienced employees.</w:t>
      </w:r>
    </w:p>
    <w:p w:rsidR="008A25F0" w:rsidRPr="00A9261C" w:rsidRDefault="00EB39FF">
      <w:pPr>
        <w:pStyle w:val="Normal1"/>
        <w:spacing w:line="360" w:lineRule="auto"/>
        <w:jc w:val="both"/>
        <w:rPr>
          <w:rFonts w:ascii="Times New Roman" w:eastAsia="Times New Roman" w:hAnsi="Times New Roman" w:cs="Times New Roman"/>
          <w:b/>
          <w:color w:val="000000" w:themeColor="text1"/>
          <w:sz w:val="24"/>
          <w:szCs w:val="24"/>
          <w:lang w:val="en-GB"/>
        </w:rPr>
      </w:pPr>
      <w:r w:rsidRPr="00A9261C">
        <w:rPr>
          <w:rFonts w:ascii="Times New Roman" w:eastAsia="Times New Roman" w:hAnsi="Times New Roman" w:cs="Times New Roman"/>
          <w:b/>
          <w:color w:val="000000" w:themeColor="text1"/>
          <w:sz w:val="24"/>
          <w:szCs w:val="24"/>
          <w:lang w:val="en-GB"/>
        </w:rPr>
        <w:t xml:space="preserve">Reducing role conflict: </w:t>
      </w:r>
    </w:p>
    <w:p w:rsidR="00D22707"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color w:val="000000" w:themeColor="text1"/>
          <w:sz w:val="24"/>
          <w:szCs w:val="24"/>
          <w:lang w:val="en-GB"/>
        </w:rPr>
        <w:t xml:space="preserve">As per the views of </w:t>
      </w:r>
      <w:proofErr w:type="spellStart"/>
      <w:r w:rsidRPr="00A9261C">
        <w:rPr>
          <w:rFonts w:ascii="Times New Roman" w:eastAsia="Times New Roman" w:hAnsi="Times New Roman" w:cs="Times New Roman"/>
          <w:color w:val="000000" w:themeColor="text1"/>
          <w:sz w:val="24"/>
          <w:szCs w:val="24"/>
          <w:lang w:val="en-GB"/>
        </w:rPr>
        <w:t>Diede</w:t>
      </w:r>
      <w:proofErr w:type="spellEnd"/>
      <w:r w:rsidRPr="00A9261C">
        <w:rPr>
          <w:rFonts w:ascii="Times New Roman" w:eastAsia="Times New Roman" w:hAnsi="Times New Roman" w:cs="Times New Roman"/>
          <w:color w:val="000000" w:themeColor="text1"/>
          <w:sz w:val="24"/>
          <w:szCs w:val="24"/>
          <w:lang w:val="en-GB"/>
        </w:rPr>
        <w:t xml:space="preserve"> </w:t>
      </w:r>
      <w:r w:rsidRPr="00A9261C">
        <w:rPr>
          <w:rFonts w:ascii="Times New Roman" w:eastAsia="Times New Roman" w:hAnsi="Times New Roman" w:cs="Times New Roman"/>
          <w:i/>
          <w:color w:val="000000" w:themeColor="text1"/>
          <w:sz w:val="24"/>
          <w:szCs w:val="24"/>
          <w:lang w:val="en-GB"/>
        </w:rPr>
        <w:t xml:space="preserve">et al. </w:t>
      </w:r>
      <w:r w:rsidRPr="00A9261C">
        <w:rPr>
          <w:rFonts w:ascii="Times New Roman" w:eastAsia="Times New Roman" w:hAnsi="Times New Roman" w:cs="Times New Roman"/>
          <w:color w:val="000000" w:themeColor="text1"/>
          <w:sz w:val="24"/>
          <w:szCs w:val="24"/>
          <w:lang w:val="en-GB"/>
        </w:rPr>
        <w:t xml:space="preserve">(2015, p.824), the role conflict among the </w:t>
      </w:r>
      <w:r w:rsidR="008A25F0" w:rsidRPr="00A9261C">
        <w:rPr>
          <w:rFonts w:ascii="Times New Roman" w:eastAsia="Times New Roman" w:hAnsi="Times New Roman" w:cs="Times New Roman"/>
          <w:color w:val="000000" w:themeColor="text1"/>
          <w:sz w:val="24"/>
          <w:szCs w:val="24"/>
          <w:lang w:val="en-GB"/>
        </w:rPr>
        <w:t>employees</w:t>
      </w:r>
      <w:r w:rsidRPr="00A9261C">
        <w:rPr>
          <w:rFonts w:ascii="Times New Roman" w:eastAsia="Times New Roman" w:hAnsi="Times New Roman" w:cs="Times New Roman"/>
          <w:color w:val="000000" w:themeColor="text1"/>
          <w:sz w:val="24"/>
          <w:szCs w:val="24"/>
          <w:lang w:val="en-GB"/>
        </w:rPr>
        <w:t xml:space="preserve"> reduces the team work. This is generated from inappropriate communication among the employees and employer of the company. This can be resolved through achieving awareness during meeting. </w:t>
      </w:r>
      <w:r w:rsidR="008A25F0" w:rsidRPr="00A9261C">
        <w:rPr>
          <w:rFonts w:ascii="Times New Roman" w:eastAsia="Times New Roman" w:hAnsi="Times New Roman" w:cs="Times New Roman"/>
          <w:color w:val="000000" w:themeColor="text1"/>
          <w:sz w:val="24"/>
          <w:szCs w:val="24"/>
          <w:lang w:val="en-GB"/>
        </w:rPr>
        <w:t>The role</w:t>
      </w:r>
      <w:r w:rsidRPr="00A9261C">
        <w:rPr>
          <w:rFonts w:ascii="Times New Roman" w:eastAsia="Times New Roman" w:hAnsi="Times New Roman" w:cs="Times New Roman"/>
          <w:color w:val="000000" w:themeColor="text1"/>
          <w:sz w:val="24"/>
          <w:szCs w:val="24"/>
          <w:lang w:val="en-GB"/>
        </w:rPr>
        <w:t xml:space="preserve"> confliction would get reduced while employees would avoid the destructions/ noise and gain concentration on the meeting agenda provided by the speaker.</w:t>
      </w:r>
    </w:p>
    <w:p w:rsidR="008A25F0" w:rsidRPr="00A9261C" w:rsidRDefault="00EB39FF">
      <w:pPr>
        <w:pStyle w:val="Normal1"/>
        <w:spacing w:line="360" w:lineRule="auto"/>
        <w:jc w:val="both"/>
        <w:rPr>
          <w:rFonts w:ascii="Times New Roman" w:eastAsia="Times New Roman" w:hAnsi="Times New Roman" w:cs="Times New Roman"/>
          <w:b/>
          <w:color w:val="000000" w:themeColor="text1"/>
          <w:sz w:val="24"/>
          <w:szCs w:val="24"/>
          <w:lang w:val="en-GB"/>
        </w:rPr>
      </w:pPr>
      <w:r w:rsidRPr="00A9261C">
        <w:rPr>
          <w:rFonts w:ascii="Times New Roman" w:eastAsia="Times New Roman" w:hAnsi="Times New Roman" w:cs="Times New Roman"/>
          <w:b/>
          <w:color w:val="000000" w:themeColor="text1"/>
          <w:sz w:val="24"/>
          <w:szCs w:val="24"/>
          <w:lang w:val="en-GB"/>
        </w:rPr>
        <w:t xml:space="preserve">Following proper meeting schedule: </w:t>
      </w:r>
    </w:p>
    <w:p w:rsidR="00D22707"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color w:val="000000" w:themeColor="text1"/>
          <w:sz w:val="24"/>
          <w:szCs w:val="24"/>
          <w:lang w:val="en-GB"/>
        </w:rPr>
        <w:t>Coordination would be generated through following and proper meeting time and management would be able to convey their message to the personnel if the management strict rules while discussion.</w:t>
      </w:r>
    </w:p>
    <w:p w:rsidR="008A25F0"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b/>
          <w:color w:val="000000" w:themeColor="text1"/>
          <w:sz w:val="24"/>
          <w:szCs w:val="24"/>
          <w:lang w:val="en-GB"/>
        </w:rPr>
        <w:t xml:space="preserve">Achieving soft spoken skill: </w:t>
      </w:r>
      <w:r w:rsidRPr="00A9261C">
        <w:rPr>
          <w:rFonts w:ascii="Times New Roman" w:eastAsia="Times New Roman" w:hAnsi="Times New Roman" w:cs="Times New Roman"/>
          <w:color w:val="000000" w:themeColor="text1"/>
          <w:sz w:val="24"/>
          <w:szCs w:val="24"/>
          <w:lang w:val="en-GB"/>
        </w:rPr>
        <w:t xml:space="preserve"> </w:t>
      </w:r>
    </w:p>
    <w:p w:rsidR="00D22707"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color w:val="000000" w:themeColor="text1"/>
          <w:sz w:val="24"/>
          <w:szCs w:val="24"/>
          <w:lang w:val="en-GB"/>
        </w:rPr>
        <w:t xml:space="preserve">While dealing in the customer support sector the person or the executive need to be a </w:t>
      </w:r>
      <w:proofErr w:type="gramStart"/>
      <w:r w:rsidRPr="00A9261C">
        <w:rPr>
          <w:rFonts w:ascii="Times New Roman" w:eastAsia="Times New Roman" w:hAnsi="Times New Roman" w:cs="Times New Roman"/>
          <w:color w:val="000000" w:themeColor="text1"/>
          <w:sz w:val="24"/>
          <w:szCs w:val="24"/>
          <w:lang w:val="en-GB"/>
        </w:rPr>
        <w:t>soft spoken</w:t>
      </w:r>
      <w:proofErr w:type="gramEnd"/>
      <w:r w:rsidRPr="00A9261C">
        <w:rPr>
          <w:rFonts w:ascii="Times New Roman" w:eastAsia="Times New Roman" w:hAnsi="Times New Roman" w:cs="Times New Roman"/>
          <w:color w:val="000000" w:themeColor="text1"/>
          <w:sz w:val="24"/>
          <w:szCs w:val="24"/>
          <w:lang w:val="en-GB"/>
        </w:rPr>
        <w:t xml:space="preserve"> person as this would help the company a good reputation among socially and this would help to generate customer satisfaction towards company through following a proper communication skill.</w:t>
      </w:r>
    </w:p>
    <w:p w:rsidR="00D22707" w:rsidRPr="00A9261C" w:rsidRDefault="008A25F0" w:rsidP="008A25F0">
      <w:pPr>
        <w:pStyle w:val="Heading1"/>
        <w:rPr>
          <w:color w:val="000000" w:themeColor="text1"/>
          <w:lang w:val="en-GB"/>
        </w:rPr>
      </w:pPr>
      <w:bookmarkStart w:id="6" w:name="_Toc533432529"/>
      <w:r w:rsidRPr="00A9261C">
        <w:rPr>
          <w:color w:val="000000" w:themeColor="text1"/>
          <w:lang w:val="en-GB"/>
        </w:rPr>
        <w:lastRenderedPageBreak/>
        <w:t>Conclusion</w:t>
      </w:r>
      <w:bookmarkEnd w:id="6"/>
    </w:p>
    <w:p w:rsidR="0031658C" w:rsidRPr="00A9261C" w:rsidRDefault="00EB39FF">
      <w:pPr>
        <w:pStyle w:val="Normal1"/>
        <w:spacing w:line="360" w:lineRule="auto"/>
        <w:jc w:val="both"/>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color w:val="000000" w:themeColor="text1"/>
          <w:sz w:val="24"/>
          <w:szCs w:val="24"/>
          <w:lang w:val="en-GB"/>
        </w:rPr>
        <w:t>This study report is all about the identification of the communication skill for “</w:t>
      </w:r>
      <w:proofErr w:type="spellStart"/>
      <w:r w:rsidRPr="00A9261C">
        <w:rPr>
          <w:rFonts w:ascii="Times New Roman" w:eastAsia="Times New Roman" w:hAnsi="Times New Roman" w:cs="Times New Roman"/>
          <w:color w:val="000000" w:themeColor="text1"/>
          <w:sz w:val="24"/>
          <w:szCs w:val="24"/>
          <w:lang w:val="en-GB"/>
        </w:rPr>
        <w:t>Ensoft</w:t>
      </w:r>
      <w:proofErr w:type="spellEnd"/>
      <w:r w:rsidRPr="00A9261C">
        <w:rPr>
          <w:rFonts w:ascii="Times New Roman" w:eastAsia="Times New Roman" w:hAnsi="Times New Roman" w:cs="Times New Roman"/>
          <w:color w:val="000000" w:themeColor="text1"/>
          <w:sz w:val="24"/>
          <w:szCs w:val="24"/>
          <w:lang w:val="en-GB"/>
        </w:rPr>
        <w:t xml:space="preserve">” and which has helped to evaluate their team working </w:t>
      </w:r>
      <w:r w:rsidR="007E19D2" w:rsidRPr="00A9261C">
        <w:rPr>
          <w:rFonts w:ascii="Times New Roman" w:eastAsia="Times New Roman" w:hAnsi="Times New Roman" w:cs="Times New Roman"/>
          <w:color w:val="000000" w:themeColor="text1"/>
          <w:sz w:val="24"/>
          <w:szCs w:val="24"/>
          <w:lang w:val="en-GB"/>
        </w:rPr>
        <w:t>effectively</w:t>
      </w:r>
      <w:r w:rsidRPr="00A9261C">
        <w:rPr>
          <w:rFonts w:ascii="Times New Roman" w:eastAsia="Times New Roman" w:hAnsi="Times New Roman" w:cs="Times New Roman"/>
          <w:color w:val="000000" w:themeColor="text1"/>
          <w:sz w:val="24"/>
          <w:szCs w:val="24"/>
          <w:lang w:val="en-GB"/>
        </w:rPr>
        <w:t xml:space="preserve"> while following a proper communication strategy. This report explained the problem area of communication skill and the effect of this on the team working skill. Following the ineffective communication skill this has reduced the efficiency of working. And later </w:t>
      </w:r>
      <w:proofErr w:type="gramStart"/>
      <w:r w:rsidRPr="00A9261C">
        <w:rPr>
          <w:rFonts w:ascii="Times New Roman" w:eastAsia="Times New Roman" w:hAnsi="Times New Roman" w:cs="Times New Roman"/>
          <w:color w:val="000000" w:themeColor="text1"/>
          <w:sz w:val="24"/>
          <w:szCs w:val="24"/>
          <w:lang w:val="en-GB"/>
        </w:rPr>
        <w:t>on</w:t>
      </w:r>
      <w:proofErr w:type="gramEnd"/>
      <w:r w:rsidRPr="00A9261C">
        <w:rPr>
          <w:rFonts w:ascii="Times New Roman" w:eastAsia="Times New Roman" w:hAnsi="Times New Roman" w:cs="Times New Roman"/>
          <w:color w:val="000000" w:themeColor="text1"/>
          <w:sz w:val="24"/>
          <w:szCs w:val="24"/>
          <w:lang w:val="en-GB"/>
        </w:rPr>
        <w:t xml:space="preserve"> analysis has been done through following the Shannon Weaver model and recommendation has been given to resolve the problem related to the communication and effectiveness of workers in the company. </w:t>
      </w:r>
      <w:r w:rsidR="00EE12ED" w:rsidRPr="00A9261C">
        <w:rPr>
          <w:rFonts w:ascii="Times New Roman" w:eastAsia="Times New Roman" w:hAnsi="Times New Roman" w:cs="Times New Roman"/>
          <w:color w:val="000000" w:themeColor="text1"/>
          <w:sz w:val="24"/>
          <w:szCs w:val="24"/>
          <w:lang w:val="en-GB"/>
        </w:rPr>
        <w:t xml:space="preserve">This report provides idea the communication </w:t>
      </w:r>
      <w:r w:rsidR="00982329" w:rsidRPr="00A9261C">
        <w:rPr>
          <w:rFonts w:ascii="Times New Roman" w:eastAsia="Times New Roman" w:hAnsi="Times New Roman" w:cs="Times New Roman"/>
          <w:color w:val="000000" w:themeColor="text1"/>
          <w:sz w:val="24"/>
          <w:szCs w:val="24"/>
          <w:lang w:val="en-GB"/>
        </w:rPr>
        <w:t>skills</w:t>
      </w:r>
      <w:r w:rsidR="00EE12ED" w:rsidRPr="00A9261C">
        <w:rPr>
          <w:rFonts w:ascii="Times New Roman" w:eastAsia="Times New Roman" w:hAnsi="Times New Roman" w:cs="Times New Roman"/>
          <w:color w:val="000000" w:themeColor="text1"/>
          <w:sz w:val="24"/>
          <w:szCs w:val="24"/>
          <w:lang w:val="en-GB"/>
        </w:rPr>
        <w:t xml:space="preserve"> required for an organization and failing to that create brings ineffectiveness in the team working. This</w:t>
      </w:r>
      <w:r w:rsidR="00BF54D7" w:rsidRPr="00A9261C">
        <w:rPr>
          <w:rFonts w:ascii="Times New Roman" w:eastAsia="Times New Roman" w:hAnsi="Times New Roman" w:cs="Times New Roman"/>
          <w:color w:val="000000" w:themeColor="text1"/>
          <w:sz w:val="24"/>
          <w:szCs w:val="24"/>
          <w:lang w:val="en-GB"/>
        </w:rPr>
        <w:t xml:space="preserve"> brings production down and reduces the company’s capacity of </w:t>
      </w:r>
      <w:r w:rsidR="00982329" w:rsidRPr="00A9261C">
        <w:rPr>
          <w:rFonts w:ascii="Times New Roman" w:eastAsia="Times New Roman" w:hAnsi="Times New Roman" w:cs="Times New Roman"/>
          <w:color w:val="000000" w:themeColor="text1"/>
          <w:sz w:val="24"/>
          <w:szCs w:val="24"/>
          <w:lang w:val="en-GB"/>
        </w:rPr>
        <w:t>sustention</w:t>
      </w:r>
      <w:r w:rsidR="00BF54D7" w:rsidRPr="00A9261C">
        <w:rPr>
          <w:rFonts w:ascii="Times New Roman" w:eastAsia="Times New Roman" w:hAnsi="Times New Roman" w:cs="Times New Roman"/>
          <w:color w:val="000000" w:themeColor="text1"/>
          <w:sz w:val="24"/>
          <w:szCs w:val="24"/>
          <w:lang w:val="en-GB"/>
        </w:rPr>
        <w:t xml:space="preserve">. Hence this can be concluded that every company needs to follow a proper communication process to </w:t>
      </w:r>
      <w:r w:rsidR="00982329" w:rsidRPr="00A9261C">
        <w:rPr>
          <w:rFonts w:ascii="Times New Roman" w:eastAsia="Times New Roman" w:hAnsi="Times New Roman" w:cs="Times New Roman"/>
          <w:color w:val="000000" w:themeColor="text1"/>
          <w:sz w:val="24"/>
          <w:szCs w:val="24"/>
          <w:lang w:val="en-GB"/>
        </w:rPr>
        <w:t xml:space="preserve">omit </w:t>
      </w:r>
      <w:r w:rsidR="00BF54D7" w:rsidRPr="00A9261C">
        <w:rPr>
          <w:rFonts w:ascii="Times New Roman" w:eastAsia="Times New Roman" w:hAnsi="Times New Roman" w:cs="Times New Roman"/>
          <w:color w:val="000000" w:themeColor="text1"/>
          <w:sz w:val="24"/>
          <w:szCs w:val="24"/>
          <w:lang w:val="en-GB"/>
        </w:rPr>
        <w:t xml:space="preserve">the obstacles coming from </w:t>
      </w:r>
      <w:r w:rsidR="00982329" w:rsidRPr="00A9261C">
        <w:rPr>
          <w:rFonts w:ascii="Times New Roman" w:eastAsia="Times New Roman" w:hAnsi="Times New Roman" w:cs="Times New Roman"/>
          <w:color w:val="000000" w:themeColor="text1"/>
          <w:sz w:val="24"/>
          <w:szCs w:val="24"/>
          <w:lang w:val="en-GB"/>
        </w:rPr>
        <w:t>communication.</w:t>
      </w:r>
    </w:p>
    <w:p w:rsidR="0031658C" w:rsidRPr="00A9261C" w:rsidRDefault="0031658C">
      <w:pPr>
        <w:rPr>
          <w:rFonts w:ascii="Times New Roman" w:eastAsia="Times New Roman" w:hAnsi="Times New Roman" w:cs="Times New Roman"/>
          <w:color w:val="000000" w:themeColor="text1"/>
          <w:sz w:val="24"/>
          <w:szCs w:val="24"/>
          <w:lang w:val="en-GB"/>
        </w:rPr>
      </w:pPr>
      <w:r w:rsidRPr="00A9261C">
        <w:rPr>
          <w:rFonts w:ascii="Times New Roman" w:eastAsia="Times New Roman" w:hAnsi="Times New Roman" w:cs="Times New Roman"/>
          <w:color w:val="000000" w:themeColor="text1"/>
          <w:sz w:val="24"/>
          <w:szCs w:val="24"/>
          <w:lang w:val="en-GB"/>
        </w:rPr>
        <w:br w:type="page"/>
      </w:r>
    </w:p>
    <w:p w:rsidR="0031658C" w:rsidRPr="00A9261C" w:rsidRDefault="0031658C" w:rsidP="0031658C">
      <w:pPr>
        <w:pStyle w:val="Heading1"/>
        <w:rPr>
          <w:color w:val="000000" w:themeColor="text1"/>
          <w:lang w:val="en-GB"/>
        </w:rPr>
      </w:pPr>
      <w:bookmarkStart w:id="7" w:name="_Toc533432530"/>
      <w:r w:rsidRPr="00A9261C">
        <w:rPr>
          <w:color w:val="000000" w:themeColor="text1"/>
          <w:lang w:val="en-GB"/>
        </w:rPr>
        <w:lastRenderedPageBreak/>
        <w:t>Reference List</w:t>
      </w:r>
      <w:bookmarkEnd w:id="7"/>
      <w:r w:rsidR="00EB39FF" w:rsidRPr="00A9261C">
        <w:rPr>
          <w:color w:val="000000" w:themeColor="text1"/>
          <w:lang w:val="en-GB"/>
        </w:rPr>
        <w:t xml:space="preserve"> </w:t>
      </w:r>
    </w:p>
    <w:p w:rsidR="005561DC" w:rsidRPr="00A9261C" w:rsidRDefault="005561DC" w:rsidP="005561DC">
      <w:pPr>
        <w:spacing w:line="360" w:lineRule="auto"/>
        <w:jc w:val="both"/>
        <w:rPr>
          <w:rFonts w:ascii="Times New Roman" w:hAnsi="Times New Roman" w:cs="Times New Roman"/>
          <w:color w:val="000000" w:themeColor="text1"/>
          <w:sz w:val="24"/>
          <w:szCs w:val="24"/>
        </w:rPr>
      </w:pPr>
      <w:proofErr w:type="spellStart"/>
      <w:r w:rsidRPr="00A9261C">
        <w:rPr>
          <w:rStyle w:val="HTMLCite"/>
          <w:rFonts w:ascii="Times New Roman" w:hAnsi="Times New Roman" w:cs="Times New Roman"/>
          <w:i w:val="0"/>
          <w:color w:val="000000" w:themeColor="text1"/>
          <w:sz w:val="24"/>
          <w:szCs w:val="24"/>
        </w:rPr>
        <w:t>Bizfluent</w:t>
      </w:r>
      <w:proofErr w:type="spellEnd"/>
      <w:r w:rsidRPr="00A9261C">
        <w:rPr>
          <w:rStyle w:val="HTMLCite"/>
          <w:rFonts w:ascii="Times New Roman" w:hAnsi="Times New Roman" w:cs="Times New Roman"/>
          <w:i w:val="0"/>
          <w:color w:val="000000" w:themeColor="text1"/>
          <w:sz w:val="24"/>
          <w:szCs w:val="24"/>
        </w:rPr>
        <w:t xml:space="preserve"> (2018),</w:t>
      </w:r>
      <w:r w:rsidRPr="00A9261C">
        <w:rPr>
          <w:rStyle w:val="HTMLCite"/>
          <w:rFonts w:ascii="Times New Roman" w:hAnsi="Times New Roman" w:cs="Times New Roman"/>
          <w:color w:val="000000" w:themeColor="text1"/>
          <w:sz w:val="24"/>
          <w:szCs w:val="24"/>
        </w:rPr>
        <w:t xml:space="preserve"> Craig </w:t>
      </w:r>
      <w:proofErr w:type="spellStart"/>
      <w:proofErr w:type="gramStart"/>
      <w:r w:rsidRPr="00A9261C">
        <w:rPr>
          <w:rStyle w:val="HTMLCite"/>
          <w:rFonts w:ascii="Times New Roman" w:hAnsi="Times New Roman" w:cs="Times New Roman"/>
          <w:color w:val="000000" w:themeColor="text1"/>
          <w:sz w:val="24"/>
          <w:szCs w:val="24"/>
        </w:rPr>
        <w:t>Berman,Business</w:t>
      </w:r>
      <w:proofErr w:type="spellEnd"/>
      <w:proofErr w:type="gramEnd"/>
      <w:r w:rsidRPr="00A9261C">
        <w:rPr>
          <w:rStyle w:val="HTMLCite"/>
          <w:rFonts w:ascii="Times New Roman" w:hAnsi="Times New Roman" w:cs="Times New Roman"/>
          <w:color w:val="000000" w:themeColor="text1"/>
          <w:sz w:val="24"/>
          <w:szCs w:val="24"/>
        </w:rPr>
        <w:t xml:space="preserve"> communication challenges</w:t>
      </w:r>
      <w:r w:rsidRPr="00A9261C">
        <w:rPr>
          <w:rFonts w:ascii="Times New Roman" w:hAnsi="Times New Roman" w:cs="Times New Roman"/>
          <w:color w:val="000000" w:themeColor="text1"/>
          <w:sz w:val="24"/>
          <w:szCs w:val="24"/>
        </w:rPr>
        <w:t> , Accessed At : https://bizfluent.com/about-6323664-business-communication-challenges.html Accessed on : 18 December 2018</w:t>
      </w:r>
    </w:p>
    <w:p w:rsidR="005561DC" w:rsidRPr="00A9261C" w:rsidRDefault="005561DC" w:rsidP="005561DC">
      <w:pPr>
        <w:spacing w:after="200" w:line="360" w:lineRule="auto"/>
        <w:jc w:val="both"/>
        <w:rPr>
          <w:rFonts w:ascii="Times New Roman" w:hAnsi="Times New Roman" w:cs="Times New Roman"/>
          <w:color w:val="000000" w:themeColor="text1"/>
          <w:sz w:val="24"/>
          <w:szCs w:val="24"/>
        </w:rPr>
      </w:pPr>
      <w:r w:rsidRPr="00A9261C">
        <w:rPr>
          <w:rFonts w:ascii="Times New Roman" w:hAnsi="Times New Roman" w:cs="Times New Roman"/>
          <w:color w:val="000000" w:themeColor="text1"/>
          <w:sz w:val="24"/>
          <w:szCs w:val="24"/>
        </w:rPr>
        <w:t xml:space="preserve">Cho, K., Van </w:t>
      </w:r>
      <w:proofErr w:type="spellStart"/>
      <w:r w:rsidRPr="00A9261C">
        <w:rPr>
          <w:rFonts w:ascii="Times New Roman" w:hAnsi="Times New Roman" w:cs="Times New Roman"/>
          <w:color w:val="000000" w:themeColor="text1"/>
          <w:sz w:val="24"/>
          <w:szCs w:val="24"/>
        </w:rPr>
        <w:t>Merriënboer</w:t>
      </w:r>
      <w:proofErr w:type="spellEnd"/>
      <w:r w:rsidRPr="00A9261C">
        <w:rPr>
          <w:rFonts w:ascii="Times New Roman" w:hAnsi="Times New Roman" w:cs="Times New Roman"/>
          <w:color w:val="000000" w:themeColor="text1"/>
          <w:sz w:val="24"/>
          <w:szCs w:val="24"/>
        </w:rPr>
        <w:t xml:space="preserve">, B., </w:t>
      </w:r>
      <w:proofErr w:type="spellStart"/>
      <w:r w:rsidRPr="00A9261C">
        <w:rPr>
          <w:rFonts w:ascii="Times New Roman" w:hAnsi="Times New Roman" w:cs="Times New Roman"/>
          <w:color w:val="000000" w:themeColor="text1"/>
          <w:sz w:val="24"/>
          <w:szCs w:val="24"/>
        </w:rPr>
        <w:t>Gulcehre</w:t>
      </w:r>
      <w:proofErr w:type="spellEnd"/>
      <w:r w:rsidRPr="00A9261C">
        <w:rPr>
          <w:rFonts w:ascii="Times New Roman" w:hAnsi="Times New Roman" w:cs="Times New Roman"/>
          <w:color w:val="000000" w:themeColor="text1"/>
          <w:sz w:val="24"/>
          <w:szCs w:val="24"/>
        </w:rPr>
        <w:t xml:space="preserve">, C., </w:t>
      </w:r>
      <w:proofErr w:type="spellStart"/>
      <w:r w:rsidRPr="00A9261C">
        <w:rPr>
          <w:rFonts w:ascii="Times New Roman" w:hAnsi="Times New Roman" w:cs="Times New Roman"/>
          <w:color w:val="000000" w:themeColor="text1"/>
          <w:sz w:val="24"/>
          <w:szCs w:val="24"/>
        </w:rPr>
        <w:t>Bahdanau</w:t>
      </w:r>
      <w:proofErr w:type="spellEnd"/>
      <w:r w:rsidRPr="00A9261C">
        <w:rPr>
          <w:rFonts w:ascii="Times New Roman" w:hAnsi="Times New Roman" w:cs="Times New Roman"/>
          <w:color w:val="000000" w:themeColor="text1"/>
          <w:sz w:val="24"/>
          <w:szCs w:val="24"/>
        </w:rPr>
        <w:t xml:space="preserve">, D., </w:t>
      </w:r>
      <w:proofErr w:type="spellStart"/>
      <w:r w:rsidRPr="00A9261C">
        <w:rPr>
          <w:rFonts w:ascii="Times New Roman" w:hAnsi="Times New Roman" w:cs="Times New Roman"/>
          <w:color w:val="000000" w:themeColor="text1"/>
          <w:sz w:val="24"/>
          <w:szCs w:val="24"/>
        </w:rPr>
        <w:t>Bougares</w:t>
      </w:r>
      <w:proofErr w:type="spellEnd"/>
      <w:r w:rsidRPr="00A9261C">
        <w:rPr>
          <w:rFonts w:ascii="Times New Roman" w:hAnsi="Times New Roman" w:cs="Times New Roman"/>
          <w:color w:val="000000" w:themeColor="text1"/>
          <w:sz w:val="24"/>
          <w:szCs w:val="24"/>
        </w:rPr>
        <w:t xml:space="preserve">, F., </w:t>
      </w:r>
      <w:proofErr w:type="spellStart"/>
      <w:r w:rsidRPr="00A9261C">
        <w:rPr>
          <w:rFonts w:ascii="Times New Roman" w:hAnsi="Times New Roman" w:cs="Times New Roman"/>
          <w:color w:val="000000" w:themeColor="text1"/>
          <w:sz w:val="24"/>
          <w:szCs w:val="24"/>
        </w:rPr>
        <w:t>Schwenk</w:t>
      </w:r>
      <w:proofErr w:type="spellEnd"/>
      <w:r w:rsidRPr="00A9261C">
        <w:rPr>
          <w:rFonts w:ascii="Times New Roman" w:hAnsi="Times New Roman" w:cs="Times New Roman"/>
          <w:color w:val="000000" w:themeColor="text1"/>
          <w:sz w:val="24"/>
          <w:szCs w:val="24"/>
        </w:rPr>
        <w:t xml:space="preserve">, H. and </w:t>
      </w:r>
      <w:proofErr w:type="spellStart"/>
      <w:r w:rsidRPr="00A9261C">
        <w:rPr>
          <w:rFonts w:ascii="Times New Roman" w:hAnsi="Times New Roman" w:cs="Times New Roman"/>
          <w:color w:val="000000" w:themeColor="text1"/>
          <w:sz w:val="24"/>
          <w:szCs w:val="24"/>
        </w:rPr>
        <w:t>Bengio</w:t>
      </w:r>
      <w:proofErr w:type="spellEnd"/>
      <w:r w:rsidRPr="00A9261C">
        <w:rPr>
          <w:rFonts w:ascii="Times New Roman" w:hAnsi="Times New Roman" w:cs="Times New Roman"/>
          <w:color w:val="000000" w:themeColor="text1"/>
          <w:sz w:val="24"/>
          <w:szCs w:val="24"/>
        </w:rPr>
        <w:t>, Y., (2014). Learning phrase representations using RNN encoder-decoder for statistical machine translation. </w:t>
      </w:r>
      <w:proofErr w:type="spellStart"/>
      <w:r w:rsidRPr="00A9261C">
        <w:rPr>
          <w:rFonts w:ascii="Times New Roman" w:hAnsi="Times New Roman" w:cs="Times New Roman"/>
          <w:i/>
          <w:iCs/>
          <w:color w:val="000000" w:themeColor="text1"/>
          <w:sz w:val="24"/>
          <w:szCs w:val="24"/>
        </w:rPr>
        <w:t>arXiv</w:t>
      </w:r>
      <w:proofErr w:type="spellEnd"/>
      <w:r w:rsidRPr="00A9261C">
        <w:rPr>
          <w:rFonts w:ascii="Times New Roman" w:hAnsi="Times New Roman" w:cs="Times New Roman"/>
          <w:i/>
          <w:iCs/>
          <w:color w:val="000000" w:themeColor="text1"/>
          <w:sz w:val="24"/>
          <w:szCs w:val="24"/>
        </w:rPr>
        <w:t xml:space="preserve"> preprint arXiv:1406.1078</w:t>
      </w:r>
      <w:r w:rsidRPr="00A9261C">
        <w:rPr>
          <w:rFonts w:ascii="Times New Roman" w:hAnsi="Times New Roman" w:cs="Times New Roman"/>
          <w:color w:val="000000" w:themeColor="text1"/>
          <w:sz w:val="24"/>
          <w:szCs w:val="24"/>
        </w:rPr>
        <w:t>.</w:t>
      </w:r>
    </w:p>
    <w:p w:rsidR="005561DC" w:rsidRPr="00A9261C" w:rsidRDefault="005561DC" w:rsidP="005561DC">
      <w:pPr>
        <w:spacing w:line="360" w:lineRule="auto"/>
        <w:jc w:val="both"/>
        <w:rPr>
          <w:rFonts w:ascii="Times New Roman" w:hAnsi="Times New Roman" w:cs="Times New Roman"/>
          <w:color w:val="000000" w:themeColor="text1"/>
          <w:sz w:val="24"/>
          <w:szCs w:val="24"/>
        </w:rPr>
      </w:pPr>
      <w:proofErr w:type="spellStart"/>
      <w:r w:rsidRPr="00A9261C">
        <w:rPr>
          <w:rFonts w:ascii="Times New Roman" w:hAnsi="Times New Roman" w:cs="Times New Roman"/>
          <w:color w:val="000000" w:themeColor="text1"/>
          <w:sz w:val="24"/>
          <w:szCs w:val="24"/>
        </w:rPr>
        <w:t>ensoft</w:t>
      </w:r>
      <w:proofErr w:type="spellEnd"/>
      <w:r w:rsidRPr="00A9261C">
        <w:rPr>
          <w:rFonts w:ascii="Times New Roman" w:eastAsia="Times New Roman" w:hAnsi="Times New Roman" w:cs="Times New Roman"/>
          <w:bCs/>
          <w:i/>
          <w:color w:val="000000" w:themeColor="text1"/>
          <w:kern w:val="36"/>
          <w:sz w:val="24"/>
          <w:szCs w:val="24"/>
        </w:rPr>
        <w:t xml:space="preserve"> </w:t>
      </w:r>
      <w:r w:rsidRPr="00A9261C">
        <w:rPr>
          <w:rFonts w:ascii="Times New Roman" w:eastAsia="Times New Roman" w:hAnsi="Times New Roman" w:cs="Times New Roman"/>
          <w:bCs/>
          <w:color w:val="000000" w:themeColor="text1"/>
          <w:kern w:val="36"/>
          <w:sz w:val="24"/>
          <w:szCs w:val="24"/>
        </w:rPr>
        <w:t xml:space="preserve">(2018), </w:t>
      </w:r>
      <w:r w:rsidRPr="00A9261C">
        <w:rPr>
          <w:rFonts w:ascii="Times New Roman" w:eastAsia="Times New Roman" w:hAnsi="Times New Roman" w:cs="Times New Roman"/>
          <w:bCs/>
          <w:i/>
          <w:color w:val="000000" w:themeColor="text1"/>
          <w:kern w:val="36"/>
          <w:sz w:val="24"/>
          <w:szCs w:val="24"/>
        </w:rPr>
        <w:t xml:space="preserve">Home, Accessed At: </w:t>
      </w:r>
      <w:r w:rsidRPr="00A9261C">
        <w:rPr>
          <w:rFonts w:ascii="Times New Roman" w:hAnsi="Times New Roman" w:cs="Times New Roman"/>
          <w:color w:val="000000" w:themeColor="text1"/>
          <w:sz w:val="24"/>
          <w:szCs w:val="24"/>
        </w:rPr>
        <w:t>https://www.ensoft.co.uk Accessed on: 16 December 2018</w:t>
      </w:r>
    </w:p>
    <w:p w:rsidR="005561DC" w:rsidRPr="00A9261C" w:rsidRDefault="005561DC" w:rsidP="005561DC">
      <w:pPr>
        <w:spacing w:line="360" w:lineRule="auto"/>
        <w:jc w:val="both"/>
        <w:rPr>
          <w:rFonts w:ascii="Times New Roman" w:hAnsi="Times New Roman" w:cs="Times New Roman"/>
          <w:color w:val="000000" w:themeColor="text1"/>
          <w:sz w:val="24"/>
          <w:szCs w:val="24"/>
        </w:rPr>
      </w:pPr>
      <w:proofErr w:type="spellStart"/>
      <w:r w:rsidRPr="00A9261C">
        <w:rPr>
          <w:rFonts w:ascii="Times New Roman" w:hAnsi="Times New Roman" w:cs="Times New Roman"/>
          <w:color w:val="000000" w:themeColor="text1"/>
          <w:sz w:val="24"/>
          <w:szCs w:val="24"/>
        </w:rPr>
        <w:t>Israilidis</w:t>
      </w:r>
      <w:proofErr w:type="spellEnd"/>
      <w:r w:rsidRPr="00A9261C">
        <w:rPr>
          <w:rFonts w:ascii="Times New Roman" w:hAnsi="Times New Roman" w:cs="Times New Roman"/>
          <w:color w:val="000000" w:themeColor="text1"/>
          <w:sz w:val="24"/>
          <w:szCs w:val="24"/>
        </w:rPr>
        <w:t xml:space="preserve">, J., </w:t>
      </w:r>
      <w:proofErr w:type="spellStart"/>
      <w:r w:rsidRPr="00A9261C">
        <w:rPr>
          <w:rFonts w:ascii="Times New Roman" w:hAnsi="Times New Roman" w:cs="Times New Roman"/>
          <w:color w:val="000000" w:themeColor="text1"/>
          <w:sz w:val="24"/>
          <w:szCs w:val="24"/>
        </w:rPr>
        <w:t>Siachou</w:t>
      </w:r>
      <w:proofErr w:type="spellEnd"/>
      <w:r w:rsidRPr="00A9261C">
        <w:rPr>
          <w:rFonts w:ascii="Times New Roman" w:hAnsi="Times New Roman" w:cs="Times New Roman"/>
          <w:color w:val="000000" w:themeColor="text1"/>
          <w:sz w:val="24"/>
          <w:szCs w:val="24"/>
        </w:rPr>
        <w:t>, E., Cooke, L. and Lock, R., (2015). Individual variables with an impact on knowledge sharing: the critical role of employees’ ignorance. </w:t>
      </w:r>
      <w:r w:rsidRPr="00A9261C">
        <w:rPr>
          <w:rFonts w:ascii="Times New Roman" w:hAnsi="Times New Roman" w:cs="Times New Roman"/>
          <w:i/>
          <w:iCs/>
          <w:color w:val="000000" w:themeColor="text1"/>
          <w:sz w:val="24"/>
          <w:szCs w:val="24"/>
        </w:rPr>
        <w:t>Journal of Knowledge Management</w:t>
      </w:r>
      <w:r w:rsidRPr="00A9261C">
        <w:rPr>
          <w:rFonts w:ascii="Times New Roman" w:hAnsi="Times New Roman" w:cs="Times New Roman"/>
          <w:color w:val="000000" w:themeColor="text1"/>
          <w:sz w:val="24"/>
          <w:szCs w:val="24"/>
        </w:rPr>
        <w:t>, </w:t>
      </w:r>
      <w:r w:rsidRPr="00A9261C">
        <w:rPr>
          <w:rFonts w:ascii="Times New Roman" w:hAnsi="Times New Roman" w:cs="Times New Roman"/>
          <w:i/>
          <w:iCs/>
          <w:color w:val="000000" w:themeColor="text1"/>
          <w:sz w:val="24"/>
          <w:szCs w:val="24"/>
        </w:rPr>
        <w:t>19</w:t>
      </w:r>
      <w:r w:rsidRPr="00A9261C">
        <w:rPr>
          <w:rFonts w:ascii="Times New Roman" w:hAnsi="Times New Roman" w:cs="Times New Roman"/>
          <w:color w:val="000000" w:themeColor="text1"/>
          <w:sz w:val="24"/>
          <w:szCs w:val="24"/>
        </w:rPr>
        <w:t>(6), pp.1109-1123.</w:t>
      </w:r>
    </w:p>
    <w:p w:rsidR="005561DC" w:rsidRPr="00A9261C" w:rsidRDefault="005561DC" w:rsidP="005561DC">
      <w:pPr>
        <w:spacing w:line="360" w:lineRule="auto"/>
        <w:jc w:val="both"/>
        <w:rPr>
          <w:rFonts w:ascii="Times New Roman" w:hAnsi="Times New Roman" w:cs="Times New Roman"/>
          <w:color w:val="000000" w:themeColor="text1"/>
          <w:sz w:val="24"/>
          <w:szCs w:val="24"/>
        </w:rPr>
      </w:pPr>
      <w:r w:rsidRPr="00A9261C">
        <w:rPr>
          <w:rFonts w:ascii="Times New Roman" w:hAnsi="Times New Roman" w:cs="Times New Roman"/>
          <w:color w:val="000000" w:themeColor="text1"/>
          <w:sz w:val="24"/>
          <w:szCs w:val="24"/>
        </w:rPr>
        <w:t>Kim, Y.S.G., (2016). Direct and mediated effects of language and cognitive skills on comprehension of oral narrative texts (listening comprehension) for children. </w:t>
      </w:r>
      <w:r w:rsidRPr="00A9261C">
        <w:rPr>
          <w:rFonts w:ascii="Times New Roman" w:hAnsi="Times New Roman" w:cs="Times New Roman"/>
          <w:i/>
          <w:iCs/>
          <w:color w:val="000000" w:themeColor="text1"/>
          <w:sz w:val="24"/>
          <w:szCs w:val="24"/>
        </w:rPr>
        <w:t>Journal of Experimental Child Psychology</w:t>
      </w:r>
      <w:r w:rsidRPr="00A9261C">
        <w:rPr>
          <w:rFonts w:ascii="Times New Roman" w:hAnsi="Times New Roman" w:cs="Times New Roman"/>
          <w:color w:val="000000" w:themeColor="text1"/>
          <w:sz w:val="24"/>
          <w:szCs w:val="24"/>
        </w:rPr>
        <w:t>, </w:t>
      </w:r>
      <w:r w:rsidRPr="00A9261C">
        <w:rPr>
          <w:rFonts w:ascii="Times New Roman" w:hAnsi="Times New Roman" w:cs="Times New Roman"/>
          <w:i/>
          <w:iCs/>
          <w:color w:val="000000" w:themeColor="text1"/>
          <w:sz w:val="24"/>
          <w:szCs w:val="24"/>
        </w:rPr>
        <w:t>141</w:t>
      </w:r>
      <w:r w:rsidRPr="00A9261C">
        <w:rPr>
          <w:rFonts w:ascii="Times New Roman" w:hAnsi="Times New Roman" w:cs="Times New Roman"/>
          <w:color w:val="000000" w:themeColor="text1"/>
          <w:sz w:val="24"/>
          <w:szCs w:val="24"/>
        </w:rPr>
        <w:t>, pp.101-120.</w:t>
      </w:r>
    </w:p>
    <w:p w:rsidR="005561DC" w:rsidRPr="00A9261C" w:rsidRDefault="005561DC" w:rsidP="005561DC">
      <w:pPr>
        <w:spacing w:line="360" w:lineRule="auto"/>
        <w:jc w:val="both"/>
        <w:rPr>
          <w:rFonts w:ascii="Times New Roman" w:hAnsi="Times New Roman" w:cs="Times New Roman"/>
          <w:color w:val="000000" w:themeColor="text1"/>
          <w:sz w:val="24"/>
          <w:szCs w:val="24"/>
          <w:shd w:val="clear" w:color="auto" w:fill="FFFFFF"/>
        </w:rPr>
      </w:pPr>
      <w:proofErr w:type="spellStart"/>
      <w:r w:rsidRPr="00A9261C">
        <w:rPr>
          <w:rFonts w:ascii="Times New Roman" w:hAnsi="Times New Roman" w:cs="Times New Roman"/>
          <w:color w:val="000000" w:themeColor="text1"/>
          <w:sz w:val="24"/>
          <w:szCs w:val="24"/>
          <w:shd w:val="clear" w:color="auto" w:fill="FFFFFF"/>
        </w:rPr>
        <w:t>McQuail</w:t>
      </w:r>
      <w:proofErr w:type="spellEnd"/>
      <w:r w:rsidRPr="00A9261C">
        <w:rPr>
          <w:rFonts w:ascii="Times New Roman" w:hAnsi="Times New Roman" w:cs="Times New Roman"/>
          <w:color w:val="000000" w:themeColor="text1"/>
          <w:sz w:val="24"/>
          <w:szCs w:val="24"/>
          <w:shd w:val="clear" w:color="auto" w:fill="FFFFFF"/>
        </w:rPr>
        <w:t xml:space="preserve">, D. and </w:t>
      </w:r>
      <w:proofErr w:type="spellStart"/>
      <w:r w:rsidRPr="00A9261C">
        <w:rPr>
          <w:rFonts w:ascii="Times New Roman" w:hAnsi="Times New Roman" w:cs="Times New Roman"/>
          <w:color w:val="000000" w:themeColor="text1"/>
          <w:sz w:val="24"/>
          <w:szCs w:val="24"/>
          <w:shd w:val="clear" w:color="auto" w:fill="FFFFFF"/>
        </w:rPr>
        <w:t>Windahl</w:t>
      </w:r>
      <w:proofErr w:type="spellEnd"/>
      <w:r w:rsidRPr="00A9261C">
        <w:rPr>
          <w:rFonts w:ascii="Times New Roman" w:hAnsi="Times New Roman" w:cs="Times New Roman"/>
          <w:color w:val="000000" w:themeColor="text1"/>
          <w:sz w:val="24"/>
          <w:szCs w:val="24"/>
          <w:shd w:val="clear" w:color="auto" w:fill="FFFFFF"/>
        </w:rPr>
        <w:t>, S., (2015). </w:t>
      </w:r>
      <w:r w:rsidRPr="00A9261C">
        <w:rPr>
          <w:rFonts w:ascii="Times New Roman" w:hAnsi="Times New Roman" w:cs="Times New Roman"/>
          <w:i/>
          <w:iCs/>
          <w:color w:val="000000" w:themeColor="text1"/>
          <w:sz w:val="24"/>
          <w:szCs w:val="24"/>
          <w:shd w:val="clear" w:color="auto" w:fill="FFFFFF"/>
        </w:rPr>
        <w:t>Communication models for the study of mass communications</w:t>
      </w:r>
      <w:r w:rsidRPr="00A9261C">
        <w:rPr>
          <w:rFonts w:ascii="Times New Roman" w:hAnsi="Times New Roman" w:cs="Times New Roman"/>
          <w:color w:val="000000" w:themeColor="text1"/>
          <w:sz w:val="24"/>
          <w:szCs w:val="24"/>
          <w:shd w:val="clear" w:color="auto" w:fill="FFFFFF"/>
        </w:rPr>
        <w:t>. Abingdon: Routledge.</w:t>
      </w:r>
    </w:p>
    <w:p w:rsidR="005561DC" w:rsidRPr="00A9261C" w:rsidRDefault="005561DC" w:rsidP="005561DC">
      <w:pPr>
        <w:spacing w:line="360" w:lineRule="auto"/>
        <w:jc w:val="both"/>
        <w:rPr>
          <w:rFonts w:ascii="Times New Roman" w:hAnsi="Times New Roman" w:cs="Times New Roman"/>
          <w:color w:val="000000" w:themeColor="text1"/>
          <w:sz w:val="24"/>
          <w:szCs w:val="24"/>
        </w:rPr>
      </w:pPr>
      <w:r w:rsidRPr="00A9261C">
        <w:rPr>
          <w:rFonts w:ascii="Times New Roman" w:hAnsi="Times New Roman" w:cs="Times New Roman"/>
          <w:color w:val="000000" w:themeColor="text1"/>
          <w:sz w:val="24"/>
          <w:szCs w:val="24"/>
        </w:rPr>
        <w:t>Xiao, F. and Shen, H.B., (2015). Prediction enhancement of residue real-value relative accessible surface area in transmembrane helical proteins by solving the output preference problem of machine learning-based predictors. </w:t>
      </w:r>
      <w:r w:rsidRPr="00A9261C">
        <w:rPr>
          <w:rFonts w:ascii="Times New Roman" w:hAnsi="Times New Roman" w:cs="Times New Roman"/>
          <w:i/>
          <w:iCs/>
          <w:color w:val="000000" w:themeColor="text1"/>
          <w:sz w:val="24"/>
          <w:szCs w:val="24"/>
        </w:rPr>
        <w:t>Journal of chemical information and modeling</w:t>
      </w:r>
      <w:r w:rsidRPr="00A9261C">
        <w:rPr>
          <w:rFonts w:ascii="Times New Roman" w:hAnsi="Times New Roman" w:cs="Times New Roman"/>
          <w:color w:val="000000" w:themeColor="text1"/>
          <w:sz w:val="24"/>
          <w:szCs w:val="24"/>
        </w:rPr>
        <w:t>, </w:t>
      </w:r>
      <w:r w:rsidRPr="00A9261C">
        <w:rPr>
          <w:rFonts w:ascii="Times New Roman" w:hAnsi="Times New Roman" w:cs="Times New Roman"/>
          <w:i/>
          <w:iCs/>
          <w:color w:val="000000" w:themeColor="text1"/>
          <w:sz w:val="24"/>
          <w:szCs w:val="24"/>
        </w:rPr>
        <w:t>55</w:t>
      </w:r>
      <w:r w:rsidRPr="00A9261C">
        <w:rPr>
          <w:rFonts w:ascii="Times New Roman" w:hAnsi="Times New Roman" w:cs="Times New Roman"/>
          <w:color w:val="000000" w:themeColor="text1"/>
          <w:sz w:val="24"/>
          <w:szCs w:val="24"/>
        </w:rPr>
        <w:t>(11), pp.2464-2474.</w:t>
      </w:r>
    </w:p>
    <w:p w:rsidR="0031658C" w:rsidRPr="00A9261C" w:rsidRDefault="0031658C" w:rsidP="0031658C">
      <w:pPr>
        <w:pStyle w:val="Normal1"/>
        <w:rPr>
          <w:rFonts w:ascii="Times New Roman" w:hAnsi="Times New Roman"/>
          <w:color w:val="000000" w:themeColor="text1"/>
          <w:sz w:val="32"/>
          <w:szCs w:val="40"/>
          <w:lang w:val="en-GB"/>
        </w:rPr>
      </w:pPr>
      <w:r w:rsidRPr="00A9261C">
        <w:rPr>
          <w:color w:val="000000" w:themeColor="text1"/>
          <w:lang w:val="en-GB"/>
        </w:rPr>
        <w:br w:type="page"/>
      </w:r>
    </w:p>
    <w:p w:rsidR="00D22707" w:rsidRPr="00A9261C" w:rsidRDefault="0031658C" w:rsidP="0031658C">
      <w:pPr>
        <w:pStyle w:val="Heading1"/>
        <w:rPr>
          <w:color w:val="000000" w:themeColor="text1"/>
        </w:rPr>
      </w:pPr>
      <w:bookmarkStart w:id="8" w:name="_Toc533432531"/>
      <w:r w:rsidRPr="00A9261C">
        <w:rPr>
          <w:color w:val="000000" w:themeColor="text1"/>
        </w:rPr>
        <w:lastRenderedPageBreak/>
        <w:t>Appendix</w:t>
      </w:r>
      <w:bookmarkEnd w:id="8"/>
    </w:p>
    <w:p w:rsidR="0031658C" w:rsidRPr="00A9261C" w:rsidRDefault="0031658C" w:rsidP="0031658C">
      <w:pPr>
        <w:pStyle w:val="Normal1"/>
        <w:rPr>
          <w:color w:val="000000" w:themeColor="text1"/>
        </w:rPr>
      </w:pPr>
      <w:r w:rsidRPr="00A9261C">
        <w:rPr>
          <w:noProof/>
          <w:color w:val="000000" w:themeColor="text1"/>
        </w:rPr>
        <w:drawing>
          <wp:inline distT="0" distB="0" distL="0" distR="0">
            <wp:extent cx="5733415" cy="2982086"/>
            <wp:effectExtent l="19050" t="0" r="635" b="0"/>
            <wp:docPr id="1" name="Picture 1" descr="shannon_weaver_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_weaver_mode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3415" cy="2982086"/>
                    </a:xfrm>
                    <a:prstGeom prst="rect">
                      <a:avLst/>
                    </a:prstGeom>
                    <a:noFill/>
                    <a:ln>
                      <a:noFill/>
                    </a:ln>
                  </pic:spPr>
                </pic:pic>
              </a:graphicData>
            </a:graphic>
          </wp:inline>
        </w:drawing>
      </w:r>
    </w:p>
    <w:p w:rsidR="00701872" w:rsidRPr="00A9261C" w:rsidRDefault="00701872" w:rsidP="00701872">
      <w:pPr>
        <w:pStyle w:val="Normal1"/>
        <w:jc w:val="center"/>
        <w:rPr>
          <w:rFonts w:ascii="Times New Roman" w:hAnsi="Times New Roman" w:cs="Times New Roman"/>
          <w:b/>
          <w:color w:val="000000" w:themeColor="text1"/>
          <w:sz w:val="24"/>
          <w:szCs w:val="24"/>
        </w:rPr>
      </w:pPr>
      <w:r w:rsidRPr="00A9261C">
        <w:rPr>
          <w:rFonts w:ascii="Times New Roman" w:hAnsi="Times New Roman" w:cs="Times New Roman"/>
          <w:b/>
          <w:color w:val="000000" w:themeColor="text1"/>
          <w:sz w:val="24"/>
          <w:szCs w:val="24"/>
        </w:rPr>
        <w:t>Shannon weaver model of communication</w:t>
      </w:r>
    </w:p>
    <w:sectPr w:rsidR="00701872" w:rsidRPr="00A9261C" w:rsidSect="00F66912">
      <w:headerReference w:type="default" r:id="rId13"/>
      <w:footerReference w:type="default" r:id="rId14"/>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674FF" w:rsidRDefault="00F674FF" w:rsidP="0016629B">
      <w:pPr>
        <w:spacing w:line="240" w:lineRule="auto"/>
      </w:pPr>
      <w:r>
        <w:separator/>
      </w:r>
    </w:p>
  </w:endnote>
  <w:endnote w:type="continuationSeparator" w:id="0">
    <w:p w:rsidR="00F674FF" w:rsidRDefault="00F674FF" w:rsidP="001662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6424320"/>
      <w:docPartObj>
        <w:docPartGallery w:val="Page Numbers (Bottom of Page)"/>
        <w:docPartUnique/>
      </w:docPartObj>
    </w:sdtPr>
    <w:sdtEndPr>
      <w:rPr>
        <w:noProof/>
      </w:rPr>
    </w:sdtEndPr>
    <w:sdtContent>
      <w:p w:rsidR="003924A1" w:rsidRDefault="003924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6629B" w:rsidRDefault="001662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674FF" w:rsidRDefault="00F674FF" w:rsidP="0016629B">
      <w:pPr>
        <w:spacing w:line="240" w:lineRule="auto"/>
      </w:pPr>
      <w:r>
        <w:separator/>
      </w:r>
    </w:p>
  </w:footnote>
  <w:footnote w:type="continuationSeparator" w:id="0">
    <w:p w:rsidR="00F674FF" w:rsidRDefault="00F674FF" w:rsidP="0016629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924A1" w:rsidRDefault="003924A1">
    <w:pPr>
      <w:pStyle w:val="Header"/>
    </w:pPr>
    <w:r>
      <w:t>Juned Ahmed</w:t>
    </w:r>
  </w:p>
  <w:p w:rsidR="003924A1" w:rsidRDefault="003924A1">
    <w:pPr>
      <w:pStyle w:val="Header"/>
    </w:pPr>
    <w:r>
      <w:t>1808057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22707"/>
    <w:rsid w:val="000B0130"/>
    <w:rsid w:val="00110D51"/>
    <w:rsid w:val="001321D0"/>
    <w:rsid w:val="0016629B"/>
    <w:rsid w:val="00190130"/>
    <w:rsid w:val="00232D1D"/>
    <w:rsid w:val="0031658C"/>
    <w:rsid w:val="003924A1"/>
    <w:rsid w:val="003E6F09"/>
    <w:rsid w:val="004A1E7A"/>
    <w:rsid w:val="004F5B50"/>
    <w:rsid w:val="005561DC"/>
    <w:rsid w:val="00591777"/>
    <w:rsid w:val="005E1D3B"/>
    <w:rsid w:val="005F493D"/>
    <w:rsid w:val="00620E9C"/>
    <w:rsid w:val="006E2A95"/>
    <w:rsid w:val="00701872"/>
    <w:rsid w:val="007E19D2"/>
    <w:rsid w:val="00813DE8"/>
    <w:rsid w:val="008A25F0"/>
    <w:rsid w:val="008D7A89"/>
    <w:rsid w:val="00982329"/>
    <w:rsid w:val="00A4417F"/>
    <w:rsid w:val="00A9261C"/>
    <w:rsid w:val="00AD6451"/>
    <w:rsid w:val="00B114C9"/>
    <w:rsid w:val="00BF54D7"/>
    <w:rsid w:val="00C55C53"/>
    <w:rsid w:val="00CA4B70"/>
    <w:rsid w:val="00CB57C5"/>
    <w:rsid w:val="00D22707"/>
    <w:rsid w:val="00D31617"/>
    <w:rsid w:val="00D417F9"/>
    <w:rsid w:val="00D42CFF"/>
    <w:rsid w:val="00D722C4"/>
    <w:rsid w:val="00D93140"/>
    <w:rsid w:val="00DB3730"/>
    <w:rsid w:val="00EB39FF"/>
    <w:rsid w:val="00EC53A0"/>
    <w:rsid w:val="00EE12ED"/>
    <w:rsid w:val="00F66912"/>
    <w:rsid w:val="00F674FF"/>
    <w:rsid w:val="00FB2E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B3A0A"/>
  <w15:docId w15:val="{280653A7-F9B1-4E6D-8861-01C3737CA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42CFF"/>
  </w:style>
  <w:style w:type="paragraph" w:styleId="Heading1">
    <w:name w:val="heading 1"/>
    <w:basedOn w:val="Normal1"/>
    <w:next w:val="Normal1"/>
    <w:rsid w:val="00591777"/>
    <w:pPr>
      <w:keepNext/>
      <w:keepLines/>
      <w:spacing w:before="120" w:after="120" w:line="360" w:lineRule="auto"/>
      <w:jc w:val="both"/>
      <w:outlineLvl w:val="0"/>
    </w:pPr>
    <w:rPr>
      <w:rFonts w:ascii="Times New Roman" w:hAnsi="Times New Roman"/>
      <w:b/>
      <w:sz w:val="32"/>
      <w:szCs w:val="40"/>
    </w:rPr>
  </w:style>
  <w:style w:type="paragraph" w:styleId="Heading2">
    <w:name w:val="heading 2"/>
    <w:basedOn w:val="Normal1"/>
    <w:next w:val="Normal1"/>
    <w:rsid w:val="000B0130"/>
    <w:pPr>
      <w:keepNext/>
      <w:keepLines/>
      <w:spacing w:before="120" w:after="120" w:line="360" w:lineRule="auto"/>
      <w:jc w:val="both"/>
      <w:outlineLvl w:val="1"/>
    </w:pPr>
    <w:rPr>
      <w:rFonts w:ascii="Times New Roman" w:hAnsi="Times New Roman"/>
      <w:b/>
      <w:sz w:val="28"/>
      <w:szCs w:val="32"/>
    </w:rPr>
  </w:style>
  <w:style w:type="paragraph" w:styleId="Heading3">
    <w:name w:val="heading 3"/>
    <w:basedOn w:val="Normal1"/>
    <w:next w:val="Normal1"/>
    <w:rsid w:val="00D22707"/>
    <w:pPr>
      <w:keepNext/>
      <w:keepLines/>
      <w:spacing w:before="320" w:after="80"/>
      <w:outlineLvl w:val="2"/>
    </w:pPr>
    <w:rPr>
      <w:color w:val="434343"/>
      <w:sz w:val="28"/>
      <w:szCs w:val="28"/>
    </w:rPr>
  </w:style>
  <w:style w:type="paragraph" w:styleId="Heading4">
    <w:name w:val="heading 4"/>
    <w:basedOn w:val="Normal1"/>
    <w:next w:val="Normal1"/>
    <w:rsid w:val="00D22707"/>
    <w:pPr>
      <w:keepNext/>
      <w:keepLines/>
      <w:spacing w:before="280" w:after="80"/>
      <w:outlineLvl w:val="3"/>
    </w:pPr>
    <w:rPr>
      <w:color w:val="666666"/>
      <w:sz w:val="24"/>
      <w:szCs w:val="24"/>
    </w:rPr>
  </w:style>
  <w:style w:type="paragraph" w:styleId="Heading5">
    <w:name w:val="heading 5"/>
    <w:basedOn w:val="Normal1"/>
    <w:next w:val="Normal1"/>
    <w:rsid w:val="00D22707"/>
    <w:pPr>
      <w:keepNext/>
      <w:keepLines/>
      <w:spacing w:before="240" w:after="80"/>
      <w:outlineLvl w:val="4"/>
    </w:pPr>
    <w:rPr>
      <w:color w:val="666666"/>
    </w:rPr>
  </w:style>
  <w:style w:type="paragraph" w:styleId="Heading6">
    <w:name w:val="heading 6"/>
    <w:basedOn w:val="Normal1"/>
    <w:next w:val="Normal1"/>
    <w:rsid w:val="00D2270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22707"/>
  </w:style>
  <w:style w:type="paragraph" w:styleId="Title">
    <w:name w:val="Title"/>
    <w:basedOn w:val="Normal1"/>
    <w:next w:val="Normal1"/>
    <w:rsid w:val="00D22707"/>
    <w:pPr>
      <w:keepNext/>
      <w:keepLines/>
      <w:spacing w:after="60"/>
    </w:pPr>
    <w:rPr>
      <w:sz w:val="52"/>
      <w:szCs w:val="52"/>
    </w:rPr>
  </w:style>
  <w:style w:type="paragraph" w:styleId="Subtitle">
    <w:name w:val="Subtitle"/>
    <w:basedOn w:val="Normal1"/>
    <w:next w:val="Normal1"/>
    <w:rsid w:val="00D22707"/>
    <w:pPr>
      <w:keepNext/>
      <w:keepLines/>
      <w:spacing w:after="320"/>
    </w:pPr>
    <w:rPr>
      <w:color w:val="666666"/>
      <w:sz w:val="30"/>
      <w:szCs w:val="30"/>
    </w:rPr>
  </w:style>
  <w:style w:type="paragraph" w:styleId="Header">
    <w:name w:val="header"/>
    <w:basedOn w:val="Normal"/>
    <w:link w:val="HeaderChar"/>
    <w:uiPriority w:val="99"/>
    <w:unhideWhenUsed/>
    <w:rsid w:val="0016629B"/>
    <w:pPr>
      <w:tabs>
        <w:tab w:val="center" w:pos="4680"/>
        <w:tab w:val="right" w:pos="9360"/>
      </w:tabs>
      <w:spacing w:line="240" w:lineRule="auto"/>
    </w:pPr>
  </w:style>
  <w:style w:type="character" w:customStyle="1" w:styleId="HeaderChar">
    <w:name w:val="Header Char"/>
    <w:basedOn w:val="DefaultParagraphFont"/>
    <w:link w:val="Header"/>
    <w:uiPriority w:val="99"/>
    <w:rsid w:val="0016629B"/>
  </w:style>
  <w:style w:type="paragraph" w:styleId="Footer">
    <w:name w:val="footer"/>
    <w:basedOn w:val="Normal"/>
    <w:link w:val="FooterChar"/>
    <w:uiPriority w:val="99"/>
    <w:unhideWhenUsed/>
    <w:rsid w:val="0016629B"/>
    <w:pPr>
      <w:tabs>
        <w:tab w:val="center" w:pos="4680"/>
        <w:tab w:val="right" w:pos="9360"/>
      </w:tabs>
      <w:spacing w:line="240" w:lineRule="auto"/>
    </w:pPr>
  </w:style>
  <w:style w:type="character" w:customStyle="1" w:styleId="FooterChar">
    <w:name w:val="Footer Char"/>
    <w:basedOn w:val="DefaultParagraphFont"/>
    <w:link w:val="Footer"/>
    <w:uiPriority w:val="99"/>
    <w:rsid w:val="0016629B"/>
  </w:style>
  <w:style w:type="paragraph" w:styleId="BalloonText">
    <w:name w:val="Balloon Text"/>
    <w:basedOn w:val="Normal"/>
    <w:link w:val="BalloonTextChar"/>
    <w:uiPriority w:val="99"/>
    <w:semiHidden/>
    <w:unhideWhenUsed/>
    <w:rsid w:val="0031658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658C"/>
    <w:rPr>
      <w:rFonts w:ascii="Tahoma" w:hAnsi="Tahoma" w:cs="Tahoma"/>
      <w:sz w:val="16"/>
      <w:szCs w:val="16"/>
    </w:rPr>
  </w:style>
  <w:style w:type="character" w:styleId="HTMLCite">
    <w:name w:val="HTML Cite"/>
    <w:basedOn w:val="DefaultParagraphFont"/>
    <w:uiPriority w:val="99"/>
    <w:semiHidden/>
    <w:unhideWhenUsed/>
    <w:rsid w:val="005561DC"/>
    <w:rPr>
      <w:i/>
      <w:iCs/>
    </w:rPr>
  </w:style>
  <w:style w:type="character" w:styleId="Hyperlink">
    <w:name w:val="Hyperlink"/>
    <w:basedOn w:val="DefaultParagraphFont"/>
    <w:uiPriority w:val="99"/>
    <w:unhideWhenUsed/>
    <w:rsid w:val="005561DC"/>
    <w:rPr>
      <w:color w:val="0000FF" w:themeColor="hyperlink"/>
      <w:u w:val="single"/>
    </w:rPr>
  </w:style>
  <w:style w:type="paragraph" w:styleId="TOCHeading">
    <w:name w:val="TOC Heading"/>
    <w:basedOn w:val="Heading1"/>
    <w:next w:val="Normal"/>
    <w:uiPriority w:val="39"/>
    <w:semiHidden/>
    <w:unhideWhenUsed/>
    <w:qFormat/>
    <w:rsid w:val="001321D0"/>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321D0"/>
    <w:pPr>
      <w:spacing w:after="100"/>
    </w:pPr>
  </w:style>
  <w:style w:type="paragraph" w:styleId="TOC2">
    <w:name w:val="toc 2"/>
    <w:basedOn w:val="Normal"/>
    <w:next w:val="Normal"/>
    <w:autoRedefine/>
    <w:uiPriority w:val="39"/>
    <w:unhideWhenUsed/>
    <w:rsid w:val="001321D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D0E6EAD-0992-47CE-B09B-BA1D8579AF2D}" type="doc">
      <dgm:prSet loTypeId="urn:microsoft.com/office/officeart/2005/8/layout/list1" loCatId="list" qsTypeId="urn:microsoft.com/office/officeart/2005/8/quickstyle/simple1" qsCatId="simple" csTypeId="urn:microsoft.com/office/officeart/2005/8/colors/colorful1#1" csCatId="colorful" phldr="1"/>
      <dgm:spPr/>
      <dgm:t>
        <a:bodyPr/>
        <a:lstStyle/>
        <a:p>
          <a:endParaRPr lang="en-US"/>
        </a:p>
      </dgm:t>
    </dgm:pt>
    <dgm:pt modelId="{D23EA000-84F3-42F7-93AC-87B43B8C67F7}">
      <dgm:prSet phldrT="[Text]" custT="1"/>
      <dgm:spPr/>
      <dgm:t>
        <a:bodyPr/>
        <a:lstStyle/>
        <a:p>
          <a:r>
            <a:rPr lang="en-GB" sz="1100" b="1">
              <a:solidFill>
                <a:schemeClr val="tx1"/>
              </a:solidFill>
              <a:latin typeface="Times New Roman" pitchFamily="18" charset="0"/>
              <a:cs typeface="Times New Roman" pitchFamily="18" charset="0"/>
            </a:rPr>
            <a:t>Lack of awareness or ignorance</a:t>
          </a:r>
          <a:endParaRPr lang="en-US" sz="1100">
            <a:solidFill>
              <a:schemeClr val="tx1"/>
            </a:solidFill>
            <a:latin typeface="Times New Roman" pitchFamily="18" charset="0"/>
            <a:cs typeface="Times New Roman" pitchFamily="18" charset="0"/>
          </a:endParaRPr>
        </a:p>
      </dgm:t>
    </dgm:pt>
    <dgm:pt modelId="{57EED5F3-7E1E-4937-A833-498889E14FD0}" type="parTrans" cxnId="{63DCD2C7-8454-48C8-A0E5-867474A9EF1C}">
      <dgm:prSet/>
      <dgm:spPr/>
      <dgm:t>
        <a:bodyPr/>
        <a:lstStyle/>
        <a:p>
          <a:endParaRPr lang="en-US"/>
        </a:p>
      </dgm:t>
    </dgm:pt>
    <dgm:pt modelId="{363F9BDB-5D75-45D9-95A5-F9E16BF4E7E5}" type="sibTrans" cxnId="{63DCD2C7-8454-48C8-A0E5-867474A9EF1C}">
      <dgm:prSet/>
      <dgm:spPr/>
      <dgm:t>
        <a:bodyPr/>
        <a:lstStyle/>
        <a:p>
          <a:endParaRPr lang="en-US"/>
        </a:p>
      </dgm:t>
    </dgm:pt>
    <dgm:pt modelId="{61F9B99A-4EF0-4D22-A072-BC0C2910DB61}">
      <dgm:prSet phldrT="[Text]" custT="1"/>
      <dgm:spPr/>
      <dgm:t>
        <a:bodyPr/>
        <a:lstStyle/>
        <a:p>
          <a:r>
            <a:rPr lang="en-GB" sz="1100" b="1">
              <a:solidFill>
                <a:schemeClr val="tx1"/>
              </a:solidFill>
              <a:latin typeface="Times New Roman" pitchFamily="18" charset="0"/>
              <a:cs typeface="Times New Roman" pitchFamily="18" charset="0"/>
            </a:rPr>
            <a:t>Poor conversation skill</a:t>
          </a:r>
          <a:endParaRPr lang="en-US" sz="1100">
            <a:solidFill>
              <a:schemeClr val="tx1"/>
            </a:solidFill>
            <a:latin typeface="Times New Roman" pitchFamily="18" charset="0"/>
            <a:cs typeface="Times New Roman" pitchFamily="18" charset="0"/>
          </a:endParaRPr>
        </a:p>
      </dgm:t>
    </dgm:pt>
    <dgm:pt modelId="{5D0CD261-AB0E-43B9-A2B8-0C585836D643}" type="parTrans" cxnId="{B4D6A589-8773-4F48-9418-0C42D3F47BA3}">
      <dgm:prSet/>
      <dgm:spPr/>
      <dgm:t>
        <a:bodyPr/>
        <a:lstStyle/>
        <a:p>
          <a:endParaRPr lang="en-US"/>
        </a:p>
      </dgm:t>
    </dgm:pt>
    <dgm:pt modelId="{EB32E6BB-EFCE-4A99-95A3-4D9FD8CB7F9E}" type="sibTrans" cxnId="{B4D6A589-8773-4F48-9418-0C42D3F47BA3}">
      <dgm:prSet/>
      <dgm:spPr/>
      <dgm:t>
        <a:bodyPr/>
        <a:lstStyle/>
        <a:p>
          <a:endParaRPr lang="en-US"/>
        </a:p>
      </dgm:t>
    </dgm:pt>
    <dgm:pt modelId="{6BE7AC6A-963C-492F-8830-6277C5771CFA}">
      <dgm:prSet phldrT="[Text]" custT="1"/>
      <dgm:spPr/>
      <dgm:t>
        <a:bodyPr/>
        <a:lstStyle/>
        <a:p>
          <a:r>
            <a:rPr lang="en-GB" sz="1100" b="1">
              <a:solidFill>
                <a:schemeClr val="tx1"/>
              </a:solidFill>
              <a:latin typeface="Times New Roman" pitchFamily="18" charset="0"/>
              <a:cs typeface="Times New Roman" pitchFamily="18" charset="0"/>
            </a:rPr>
            <a:t>Preference problem among the employees</a:t>
          </a:r>
          <a:endParaRPr lang="en-US" sz="1100">
            <a:solidFill>
              <a:schemeClr val="tx1"/>
            </a:solidFill>
            <a:latin typeface="Times New Roman" pitchFamily="18" charset="0"/>
            <a:cs typeface="Times New Roman" pitchFamily="18" charset="0"/>
          </a:endParaRPr>
        </a:p>
      </dgm:t>
    </dgm:pt>
    <dgm:pt modelId="{D28ECC2D-461F-4EED-BA01-794BF81112DB}" type="parTrans" cxnId="{9ED5D29A-B0AB-4F68-BA50-E31EA96FB508}">
      <dgm:prSet/>
      <dgm:spPr/>
      <dgm:t>
        <a:bodyPr/>
        <a:lstStyle/>
        <a:p>
          <a:endParaRPr lang="en-US"/>
        </a:p>
      </dgm:t>
    </dgm:pt>
    <dgm:pt modelId="{BA493ED3-9BC8-4477-8954-ACDB84786049}" type="sibTrans" cxnId="{9ED5D29A-B0AB-4F68-BA50-E31EA96FB508}">
      <dgm:prSet/>
      <dgm:spPr/>
      <dgm:t>
        <a:bodyPr/>
        <a:lstStyle/>
        <a:p>
          <a:endParaRPr lang="en-US"/>
        </a:p>
      </dgm:t>
    </dgm:pt>
    <dgm:pt modelId="{B35A5F5E-13E2-4928-8268-708A2721B928}">
      <dgm:prSet phldrT="[Text]" custT="1"/>
      <dgm:spPr/>
      <dgm:t>
        <a:bodyPr/>
        <a:lstStyle/>
        <a:p>
          <a:r>
            <a:rPr lang="en-GB" sz="1100" b="1">
              <a:solidFill>
                <a:schemeClr val="tx1"/>
              </a:solidFill>
              <a:latin typeface="Times New Roman" pitchFamily="18" charset="0"/>
              <a:cs typeface="Times New Roman" pitchFamily="18" charset="0"/>
            </a:rPr>
            <a:t>Project management</a:t>
          </a:r>
          <a:endParaRPr lang="en-US" sz="1100">
            <a:solidFill>
              <a:schemeClr val="tx1"/>
            </a:solidFill>
            <a:latin typeface="Times New Roman" pitchFamily="18" charset="0"/>
            <a:cs typeface="Times New Roman" pitchFamily="18" charset="0"/>
          </a:endParaRPr>
        </a:p>
      </dgm:t>
    </dgm:pt>
    <dgm:pt modelId="{89D0F8FE-AC61-499C-A2D9-909AB8FE3470}" type="parTrans" cxnId="{9CAB70B2-BF87-449B-8C7D-251A265853F4}">
      <dgm:prSet/>
      <dgm:spPr/>
    </dgm:pt>
    <dgm:pt modelId="{A06AA168-4DA7-45D5-BA39-5B4099DB9919}" type="sibTrans" cxnId="{9CAB70B2-BF87-449B-8C7D-251A265853F4}">
      <dgm:prSet/>
      <dgm:spPr/>
    </dgm:pt>
    <dgm:pt modelId="{A1D0968A-AF02-4D8F-AAD8-A3CAA55137CA}">
      <dgm:prSet phldrT="[Text]" custT="1"/>
      <dgm:spPr/>
      <dgm:t>
        <a:bodyPr/>
        <a:lstStyle/>
        <a:p>
          <a:r>
            <a:rPr lang="en-GB" sz="1100" b="1">
              <a:solidFill>
                <a:schemeClr val="tx1"/>
              </a:solidFill>
              <a:latin typeface="Times New Roman" pitchFamily="18" charset="0"/>
              <a:cs typeface="Times New Roman" pitchFamily="18" charset="0"/>
            </a:rPr>
            <a:t>Giving more opportunities to the freshers</a:t>
          </a:r>
          <a:endParaRPr lang="en-US" sz="1100">
            <a:solidFill>
              <a:schemeClr val="tx1"/>
            </a:solidFill>
            <a:latin typeface="Times New Roman" pitchFamily="18" charset="0"/>
            <a:cs typeface="Times New Roman" pitchFamily="18" charset="0"/>
          </a:endParaRPr>
        </a:p>
      </dgm:t>
    </dgm:pt>
    <dgm:pt modelId="{3BE6F280-1FE6-405E-BA11-D5E936F4FA63}" type="parTrans" cxnId="{39C4A684-C4C0-4361-8ED6-0F864DEA4910}">
      <dgm:prSet/>
      <dgm:spPr/>
    </dgm:pt>
    <dgm:pt modelId="{EDEC7FB7-90A7-40E8-9EA3-3852A14D8303}" type="sibTrans" cxnId="{39C4A684-C4C0-4361-8ED6-0F864DEA4910}">
      <dgm:prSet/>
      <dgm:spPr/>
    </dgm:pt>
    <dgm:pt modelId="{93AE5F6C-1414-43ED-B948-645BC3D16CC9}">
      <dgm:prSet phldrT="[Text]" custT="1"/>
      <dgm:spPr/>
      <dgm:t>
        <a:bodyPr/>
        <a:lstStyle/>
        <a:p>
          <a:r>
            <a:rPr lang="en-GB" sz="1100" b="1">
              <a:solidFill>
                <a:schemeClr val="tx1"/>
              </a:solidFill>
              <a:latin typeface="Times New Roman" pitchFamily="18" charset="0"/>
              <a:cs typeface="Times New Roman" pitchFamily="18" charset="0"/>
            </a:rPr>
            <a:t>Lack of coordination among management and employees</a:t>
          </a:r>
          <a:endParaRPr lang="en-US" sz="1100">
            <a:solidFill>
              <a:schemeClr val="tx1"/>
            </a:solidFill>
            <a:latin typeface="Times New Roman" pitchFamily="18" charset="0"/>
            <a:cs typeface="Times New Roman" pitchFamily="18" charset="0"/>
          </a:endParaRPr>
        </a:p>
      </dgm:t>
    </dgm:pt>
    <dgm:pt modelId="{6551480C-DC20-4CCE-8240-200109A81D0F}" type="parTrans" cxnId="{DB2051C7-1A90-4BF8-A84C-23ED0FC503C4}">
      <dgm:prSet/>
      <dgm:spPr/>
    </dgm:pt>
    <dgm:pt modelId="{B910D654-D9DA-43C7-BF5C-C22F3C2C2CD9}" type="sibTrans" cxnId="{DB2051C7-1A90-4BF8-A84C-23ED0FC503C4}">
      <dgm:prSet/>
      <dgm:spPr/>
    </dgm:pt>
    <dgm:pt modelId="{D0B05EE9-A663-4350-BC48-F7B5BED82C9E}">
      <dgm:prSet phldrT="[Text]" custT="1"/>
      <dgm:spPr/>
      <dgm:t>
        <a:bodyPr/>
        <a:lstStyle/>
        <a:p>
          <a:r>
            <a:rPr lang="en-GB" sz="1100" b="1">
              <a:solidFill>
                <a:schemeClr val="tx1"/>
              </a:solidFill>
              <a:latin typeface="Times New Roman" pitchFamily="18" charset="0"/>
              <a:cs typeface="Times New Roman" pitchFamily="18" charset="0"/>
            </a:rPr>
            <a:t>Role conflict</a:t>
          </a:r>
          <a:endParaRPr lang="en-US" sz="1100">
            <a:solidFill>
              <a:schemeClr val="tx1"/>
            </a:solidFill>
            <a:latin typeface="Times New Roman" pitchFamily="18" charset="0"/>
            <a:cs typeface="Times New Roman" pitchFamily="18" charset="0"/>
          </a:endParaRPr>
        </a:p>
      </dgm:t>
    </dgm:pt>
    <dgm:pt modelId="{C8B02DF6-46EF-4104-AFA9-6FCB33D17862}" type="parTrans" cxnId="{22ABFE4C-4F3A-40A8-8172-40F498E6D106}">
      <dgm:prSet/>
      <dgm:spPr/>
    </dgm:pt>
    <dgm:pt modelId="{B869A430-6D21-4A76-A158-EE4959F997E2}" type="sibTrans" cxnId="{22ABFE4C-4F3A-40A8-8172-40F498E6D106}">
      <dgm:prSet/>
      <dgm:spPr/>
    </dgm:pt>
    <dgm:pt modelId="{7FD583AF-306D-46BD-80DB-1FBF5590BD5E}" type="pres">
      <dgm:prSet presAssocID="{1D0E6EAD-0992-47CE-B09B-BA1D8579AF2D}" presName="linear" presStyleCnt="0">
        <dgm:presLayoutVars>
          <dgm:dir/>
          <dgm:animLvl val="lvl"/>
          <dgm:resizeHandles val="exact"/>
        </dgm:presLayoutVars>
      </dgm:prSet>
      <dgm:spPr/>
    </dgm:pt>
    <dgm:pt modelId="{0E259BB7-B370-46DF-8DAA-048E1BDD89EF}" type="pres">
      <dgm:prSet presAssocID="{D23EA000-84F3-42F7-93AC-87B43B8C67F7}" presName="parentLin" presStyleCnt="0"/>
      <dgm:spPr/>
    </dgm:pt>
    <dgm:pt modelId="{1F63072B-60C5-432E-9D48-30AFF10BAD22}" type="pres">
      <dgm:prSet presAssocID="{D23EA000-84F3-42F7-93AC-87B43B8C67F7}" presName="parentLeftMargin" presStyleLbl="node1" presStyleIdx="0" presStyleCnt="7"/>
      <dgm:spPr/>
    </dgm:pt>
    <dgm:pt modelId="{893069E5-9CB9-452F-BC14-33772456F9B2}" type="pres">
      <dgm:prSet presAssocID="{D23EA000-84F3-42F7-93AC-87B43B8C67F7}" presName="parentText" presStyleLbl="node1" presStyleIdx="0" presStyleCnt="7">
        <dgm:presLayoutVars>
          <dgm:chMax val="0"/>
          <dgm:bulletEnabled val="1"/>
        </dgm:presLayoutVars>
      </dgm:prSet>
      <dgm:spPr/>
    </dgm:pt>
    <dgm:pt modelId="{990985A9-D948-4545-A0A6-0D979DE0F988}" type="pres">
      <dgm:prSet presAssocID="{D23EA000-84F3-42F7-93AC-87B43B8C67F7}" presName="negativeSpace" presStyleCnt="0"/>
      <dgm:spPr/>
    </dgm:pt>
    <dgm:pt modelId="{3673B6D9-963D-43FD-A264-DD38739BE48C}" type="pres">
      <dgm:prSet presAssocID="{D23EA000-84F3-42F7-93AC-87B43B8C67F7}" presName="childText" presStyleLbl="conFgAcc1" presStyleIdx="0" presStyleCnt="7">
        <dgm:presLayoutVars>
          <dgm:bulletEnabled val="1"/>
        </dgm:presLayoutVars>
      </dgm:prSet>
      <dgm:spPr/>
    </dgm:pt>
    <dgm:pt modelId="{702BA898-B5ED-4E4C-B60F-D8A5E63EDC4D}" type="pres">
      <dgm:prSet presAssocID="{363F9BDB-5D75-45D9-95A5-F9E16BF4E7E5}" presName="spaceBetweenRectangles" presStyleCnt="0"/>
      <dgm:spPr/>
    </dgm:pt>
    <dgm:pt modelId="{8324ADE0-F5DA-4F30-9AEB-E2D5B30A8464}" type="pres">
      <dgm:prSet presAssocID="{61F9B99A-4EF0-4D22-A072-BC0C2910DB61}" presName="parentLin" presStyleCnt="0"/>
      <dgm:spPr/>
    </dgm:pt>
    <dgm:pt modelId="{3C82A153-2788-42E6-B93D-A4D7DEA6255C}" type="pres">
      <dgm:prSet presAssocID="{61F9B99A-4EF0-4D22-A072-BC0C2910DB61}" presName="parentLeftMargin" presStyleLbl="node1" presStyleIdx="0" presStyleCnt="7"/>
      <dgm:spPr/>
    </dgm:pt>
    <dgm:pt modelId="{2E068A66-A647-4606-B275-B79F963ED6A1}" type="pres">
      <dgm:prSet presAssocID="{61F9B99A-4EF0-4D22-A072-BC0C2910DB61}" presName="parentText" presStyleLbl="node1" presStyleIdx="1" presStyleCnt="7">
        <dgm:presLayoutVars>
          <dgm:chMax val="0"/>
          <dgm:bulletEnabled val="1"/>
        </dgm:presLayoutVars>
      </dgm:prSet>
      <dgm:spPr/>
    </dgm:pt>
    <dgm:pt modelId="{10677539-0BA6-4D83-89F6-7D94240DF342}" type="pres">
      <dgm:prSet presAssocID="{61F9B99A-4EF0-4D22-A072-BC0C2910DB61}" presName="negativeSpace" presStyleCnt="0"/>
      <dgm:spPr/>
    </dgm:pt>
    <dgm:pt modelId="{7F265D8F-968B-4D53-A8C3-03806A227E4F}" type="pres">
      <dgm:prSet presAssocID="{61F9B99A-4EF0-4D22-A072-BC0C2910DB61}" presName="childText" presStyleLbl="conFgAcc1" presStyleIdx="1" presStyleCnt="7">
        <dgm:presLayoutVars>
          <dgm:bulletEnabled val="1"/>
        </dgm:presLayoutVars>
      </dgm:prSet>
      <dgm:spPr/>
    </dgm:pt>
    <dgm:pt modelId="{5CCA5008-4EAF-4661-B572-46FEB0A7DA20}" type="pres">
      <dgm:prSet presAssocID="{EB32E6BB-EFCE-4A99-95A3-4D9FD8CB7F9E}" presName="spaceBetweenRectangles" presStyleCnt="0"/>
      <dgm:spPr/>
    </dgm:pt>
    <dgm:pt modelId="{F500DFC0-BBFC-4145-8FFF-F2646C7B5C7D}" type="pres">
      <dgm:prSet presAssocID="{6BE7AC6A-963C-492F-8830-6277C5771CFA}" presName="parentLin" presStyleCnt="0"/>
      <dgm:spPr/>
    </dgm:pt>
    <dgm:pt modelId="{A692F7BB-D6BE-4D94-B694-FE3AEA27D62F}" type="pres">
      <dgm:prSet presAssocID="{6BE7AC6A-963C-492F-8830-6277C5771CFA}" presName="parentLeftMargin" presStyleLbl="node1" presStyleIdx="1" presStyleCnt="7"/>
      <dgm:spPr/>
    </dgm:pt>
    <dgm:pt modelId="{D4391B87-C9FE-4395-B6BB-D80DF417D8F7}" type="pres">
      <dgm:prSet presAssocID="{6BE7AC6A-963C-492F-8830-6277C5771CFA}" presName="parentText" presStyleLbl="node1" presStyleIdx="2" presStyleCnt="7">
        <dgm:presLayoutVars>
          <dgm:chMax val="0"/>
          <dgm:bulletEnabled val="1"/>
        </dgm:presLayoutVars>
      </dgm:prSet>
      <dgm:spPr/>
    </dgm:pt>
    <dgm:pt modelId="{66CC988B-4BBD-4EB7-8634-EBB85413C24B}" type="pres">
      <dgm:prSet presAssocID="{6BE7AC6A-963C-492F-8830-6277C5771CFA}" presName="negativeSpace" presStyleCnt="0"/>
      <dgm:spPr/>
    </dgm:pt>
    <dgm:pt modelId="{D0159664-8FEF-4965-98C9-5E076C99956F}" type="pres">
      <dgm:prSet presAssocID="{6BE7AC6A-963C-492F-8830-6277C5771CFA}" presName="childText" presStyleLbl="conFgAcc1" presStyleIdx="2" presStyleCnt="7">
        <dgm:presLayoutVars>
          <dgm:bulletEnabled val="1"/>
        </dgm:presLayoutVars>
      </dgm:prSet>
      <dgm:spPr/>
    </dgm:pt>
    <dgm:pt modelId="{BC2AA9E9-534C-4D11-810A-B213D081E7CB}" type="pres">
      <dgm:prSet presAssocID="{BA493ED3-9BC8-4477-8954-ACDB84786049}" presName="spaceBetweenRectangles" presStyleCnt="0"/>
      <dgm:spPr/>
    </dgm:pt>
    <dgm:pt modelId="{79F06BF7-FC34-49A3-8FCF-564AFD776C22}" type="pres">
      <dgm:prSet presAssocID="{B35A5F5E-13E2-4928-8268-708A2721B928}" presName="parentLin" presStyleCnt="0"/>
      <dgm:spPr/>
    </dgm:pt>
    <dgm:pt modelId="{6D521EFA-C5C3-4F39-9C69-4EDECD365C4C}" type="pres">
      <dgm:prSet presAssocID="{B35A5F5E-13E2-4928-8268-708A2721B928}" presName="parentLeftMargin" presStyleLbl="node1" presStyleIdx="2" presStyleCnt="7"/>
      <dgm:spPr/>
    </dgm:pt>
    <dgm:pt modelId="{F47A10B2-7FAF-4565-A4CD-553638E83D7B}" type="pres">
      <dgm:prSet presAssocID="{B35A5F5E-13E2-4928-8268-708A2721B928}" presName="parentText" presStyleLbl="node1" presStyleIdx="3" presStyleCnt="7">
        <dgm:presLayoutVars>
          <dgm:chMax val="0"/>
          <dgm:bulletEnabled val="1"/>
        </dgm:presLayoutVars>
      </dgm:prSet>
      <dgm:spPr/>
    </dgm:pt>
    <dgm:pt modelId="{C0255E0E-5633-4E77-853D-CCDAE1EC465C}" type="pres">
      <dgm:prSet presAssocID="{B35A5F5E-13E2-4928-8268-708A2721B928}" presName="negativeSpace" presStyleCnt="0"/>
      <dgm:spPr/>
    </dgm:pt>
    <dgm:pt modelId="{3497AED0-925B-4A18-8652-1A7F78A9E2DE}" type="pres">
      <dgm:prSet presAssocID="{B35A5F5E-13E2-4928-8268-708A2721B928}" presName="childText" presStyleLbl="conFgAcc1" presStyleIdx="3" presStyleCnt="7">
        <dgm:presLayoutVars>
          <dgm:bulletEnabled val="1"/>
        </dgm:presLayoutVars>
      </dgm:prSet>
      <dgm:spPr/>
    </dgm:pt>
    <dgm:pt modelId="{4048747F-B6EC-467D-93D3-07D336574641}" type="pres">
      <dgm:prSet presAssocID="{A06AA168-4DA7-45D5-BA39-5B4099DB9919}" presName="spaceBetweenRectangles" presStyleCnt="0"/>
      <dgm:spPr/>
    </dgm:pt>
    <dgm:pt modelId="{A007CB15-30AA-4207-819B-C2F0BBEE37EC}" type="pres">
      <dgm:prSet presAssocID="{A1D0968A-AF02-4D8F-AAD8-A3CAA55137CA}" presName="parentLin" presStyleCnt="0"/>
      <dgm:spPr/>
    </dgm:pt>
    <dgm:pt modelId="{88C8EE19-01E5-45F5-9093-3345EC767965}" type="pres">
      <dgm:prSet presAssocID="{A1D0968A-AF02-4D8F-AAD8-A3CAA55137CA}" presName="parentLeftMargin" presStyleLbl="node1" presStyleIdx="3" presStyleCnt="7"/>
      <dgm:spPr/>
    </dgm:pt>
    <dgm:pt modelId="{1B3814B0-0752-4D0F-8797-26C1C98F4B18}" type="pres">
      <dgm:prSet presAssocID="{A1D0968A-AF02-4D8F-AAD8-A3CAA55137CA}" presName="parentText" presStyleLbl="node1" presStyleIdx="4" presStyleCnt="7">
        <dgm:presLayoutVars>
          <dgm:chMax val="0"/>
          <dgm:bulletEnabled val="1"/>
        </dgm:presLayoutVars>
      </dgm:prSet>
      <dgm:spPr/>
    </dgm:pt>
    <dgm:pt modelId="{20D2D04B-909B-4E6B-A2CD-74F2FE64332D}" type="pres">
      <dgm:prSet presAssocID="{A1D0968A-AF02-4D8F-AAD8-A3CAA55137CA}" presName="negativeSpace" presStyleCnt="0"/>
      <dgm:spPr/>
    </dgm:pt>
    <dgm:pt modelId="{CFE0220D-4B61-44CA-8806-421BF63D72B2}" type="pres">
      <dgm:prSet presAssocID="{A1D0968A-AF02-4D8F-AAD8-A3CAA55137CA}" presName="childText" presStyleLbl="conFgAcc1" presStyleIdx="4" presStyleCnt="7">
        <dgm:presLayoutVars>
          <dgm:bulletEnabled val="1"/>
        </dgm:presLayoutVars>
      </dgm:prSet>
      <dgm:spPr/>
    </dgm:pt>
    <dgm:pt modelId="{EC1913B7-FAF9-4461-9E8D-1D8D91011AB8}" type="pres">
      <dgm:prSet presAssocID="{EDEC7FB7-90A7-40E8-9EA3-3852A14D8303}" presName="spaceBetweenRectangles" presStyleCnt="0"/>
      <dgm:spPr/>
    </dgm:pt>
    <dgm:pt modelId="{159F2DD7-B0C9-4047-9F12-880964EB3D11}" type="pres">
      <dgm:prSet presAssocID="{93AE5F6C-1414-43ED-B948-645BC3D16CC9}" presName="parentLin" presStyleCnt="0"/>
      <dgm:spPr/>
    </dgm:pt>
    <dgm:pt modelId="{93239B72-21E0-4F27-BEDC-906A05CC20AE}" type="pres">
      <dgm:prSet presAssocID="{93AE5F6C-1414-43ED-B948-645BC3D16CC9}" presName="parentLeftMargin" presStyleLbl="node1" presStyleIdx="4" presStyleCnt="7"/>
      <dgm:spPr/>
    </dgm:pt>
    <dgm:pt modelId="{A809CF00-0268-4BAB-9EDA-1D083966D42B}" type="pres">
      <dgm:prSet presAssocID="{93AE5F6C-1414-43ED-B948-645BC3D16CC9}" presName="parentText" presStyleLbl="node1" presStyleIdx="5" presStyleCnt="7">
        <dgm:presLayoutVars>
          <dgm:chMax val="0"/>
          <dgm:bulletEnabled val="1"/>
        </dgm:presLayoutVars>
      </dgm:prSet>
      <dgm:spPr/>
    </dgm:pt>
    <dgm:pt modelId="{4821EA84-CECE-408C-859B-B1A27AEC935C}" type="pres">
      <dgm:prSet presAssocID="{93AE5F6C-1414-43ED-B948-645BC3D16CC9}" presName="negativeSpace" presStyleCnt="0"/>
      <dgm:spPr/>
    </dgm:pt>
    <dgm:pt modelId="{52832B3F-13B3-4204-8C88-2BDED3153747}" type="pres">
      <dgm:prSet presAssocID="{93AE5F6C-1414-43ED-B948-645BC3D16CC9}" presName="childText" presStyleLbl="conFgAcc1" presStyleIdx="5" presStyleCnt="7">
        <dgm:presLayoutVars>
          <dgm:bulletEnabled val="1"/>
        </dgm:presLayoutVars>
      </dgm:prSet>
      <dgm:spPr/>
    </dgm:pt>
    <dgm:pt modelId="{91807985-F373-4712-A7EE-E72AEFAFA665}" type="pres">
      <dgm:prSet presAssocID="{B910D654-D9DA-43C7-BF5C-C22F3C2C2CD9}" presName="spaceBetweenRectangles" presStyleCnt="0"/>
      <dgm:spPr/>
    </dgm:pt>
    <dgm:pt modelId="{320B3B17-10B4-4D75-A180-D7E0187BD36F}" type="pres">
      <dgm:prSet presAssocID="{D0B05EE9-A663-4350-BC48-F7B5BED82C9E}" presName="parentLin" presStyleCnt="0"/>
      <dgm:spPr/>
    </dgm:pt>
    <dgm:pt modelId="{E127E9A2-6130-4807-9449-3C7954D7DBF1}" type="pres">
      <dgm:prSet presAssocID="{D0B05EE9-A663-4350-BC48-F7B5BED82C9E}" presName="parentLeftMargin" presStyleLbl="node1" presStyleIdx="5" presStyleCnt="7"/>
      <dgm:spPr/>
    </dgm:pt>
    <dgm:pt modelId="{6F059984-202D-4E49-9375-DE7F224C26D1}" type="pres">
      <dgm:prSet presAssocID="{D0B05EE9-A663-4350-BC48-F7B5BED82C9E}" presName="parentText" presStyleLbl="node1" presStyleIdx="6" presStyleCnt="7">
        <dgm:presLayoutVars>
          <dgm:chMax val="0"/>
          <dgm:bulletEnabled val="1"/>
        </dgm:presLayoutVars>
      </dgm:prSet>
      <dgm:spPr/>
    </dgm:pt>
    <dgm:pt modelId="{699E4CB3-3156-4C92-A969-FEC47612A396}" type="pres">
      <dgm:prSet presAssocID="{D0B05EE9-A663-4350-BC48-F7B5BED82C9E}" presName="negativeSpace" presStyleCnt="0"/>
      <dgm:spPr/>
    </dgm:pt>
    <dgm:pt modelId="{E71565EC-85AD-4BD0-93FA-779EB86B281F}" type="pres">
      <dgm:prSet presAssocID="{D0B05EE9-A663-4350-BC48-F7B5BED82C9E}" presName="childText" presStyleLbl="conFgAcc1" presStyleIdx="6" presStyleCnt="7">
        <dgm:presLayoutVars>
          <dgm:bulletEnabled val="1"/>
        </dgm:presLayoutVars>
      </dgm:prSet>
      <dgm:spPr/>
    </dgm:pt>
  </dgm:ptLst>
  <dgm:cxnLst>
    <dgm:cxn modelId="{1B03DB5C-313A-402C-801E-8FEAE4F368DE}" type="presOf" srcId="{D0B05EE9-A663-4350-BC48-F7B5BED82C9E}" destId="{E127E9A2-6130-4807-9449-3C7954D7DBF1}" srcOrd="0" destOrd="0" presId="urn:microsoft.com/office/officeart/2005/8/layout/list1"/>
    <dgm:cxn modelId="{13920965-B8F3-4EDA-803D-A88D914AC1A7}" type="presOf" srcId="{B35A5F5E-13E2-4928-8268-708A2721B928}" destId="{F47A10B2-7FAF-4565-A4CD-553638E83D7B}" srcOrd="1" destOrd="0" presId="urn:microsoft.com/office/officeart/2005/8/layout/list1"/>
    <dgm:cxn modelId="{57BE4245-4B4C-48C9-ADB3-71249BCE6116}" type="presOf" srcId="{D0B05EE9-A663-4350-BC48-F7B5BED82C9E}" destId="{6F059984-202D-4E49-9375-DE7F224C26D1}" srcOrd="1" destOrd="0" presId="urn:microsoft.com/office/officeart/2005/8/layout/list1"/>
    <dgm:cxn modelId="{22ABFE4C-4F3A-40A8-8172-40F498E6D106}" srcId="{1D0E6EAD-0992-47CE-B09B-BA1D8579AF2D}" destId="{D0B05EE9-A663-4350-BC48-F7B5BED82C9E}" srcOrd="6" destOrd="0" parTransId="{C8B02DF6-46EF-4104-AFA9-6FCB33D17862}" sibTransId="{B869A430-6D21-4A76-A158-EE4959F997E2}"/>
    <dgm:cxn modelId="{AB58D64E-4498-46AB-BA53-E9A1EF871D6B}" type="presOf" srcId="{6BE7AC6A-963C-492F-8830-6277C5771CFA}" destId="{D4391B87-C9FE-4395-B6BB-D80DF417D8F7}" srcOrd="1" destOrd="0" presId="urn:microsoft.com/office/officeart/2005/8/layout/list1"/>
    <dgm:cxn modelId="{5C3CE451-6D72-4E0D-B43F-47FEF3495176}" type="presOf" srcId="{93AE5F6C-1414-43ED-B948-645BC3D16CC9}" destId="{A809CF00-0268-4BAB-9EDA-1D083966D42B}" srcOrd="1" destOrd="0" presId="urn:microsoft.com/office/officeart/2005/8/layout/list1"/>
    <dgm:cxn modelId="{6B697557-9F57-4E4D-8255-70FAEECF1E7B}" type="presOf" srcId="{6BE7AC6A-963C-492F-8830-6277C5771CFA}" destId="{A692F7BB-D6BE-4D94-B694-FE3AEA27D62F}" srcOrd="0" destOrd="0" presId="urn:microsoft.com/office/officeart/2005/8/layout/list1"/>
    <dgm:cxn modelId="{3F664B78-3FE8-4F49-A76C-04CCB30B2670}" type="presOf" srcId="{A1D0968A-AF02-4D8F-AAD8-A3CAA55137CA}" destId="{88C8EE19-01E5-45F5-9093-3345EC767965}" srcOrd="0" destOrd="0" presId="urn:microsoft.com/office/officeart/2005/8/layout/list1"/>
    <dgm:cxn modelId="{89FC497C-8053-44A7-9DCE-49939A9EF5B4}" type="presOf" srcId="{D23EA000-84F3-42F7-93AC-87B43B8C67F7}" destId="{893069E5-9CB9-452F-BC14-33772456F9B2}" srcOrd="1" destOrd="0" presId="urn:microsoft.com/office/officeart/2005/8/layout/list1"/>
    <dgm:cxn modelId="{39C4A684-C4C0-4361-8ED6-0F864DEA4910}" srcId="{1D0E6EAD-0992-47CE-B09B-BA1D8579AF2D}" destId="{A1D0968A-AF02-4D8F-AAD8-A3CAA55137CA}" srcOrd="4" destOrd="0" parTransId="{3BE6F280-1FE6-405E-BA11-D5E936F4FA63}" sibTransId="{EDEC7FB7-90A7-40E8-9EA3-3852A14D8303}"/>
    <dgm:cxn modelId="{2D3E8688-03A4-424F-BA27-847353C7CA6D}" type="presOf" srcId="{61F9B99A-4EF0-4D22-A072-BC0C2910DB61}" destId="{2E068A66-A647-4606-B275-B79F963ED6A1}" srcOrd="1" destOrd="0" presId="urn:microsoft.com/office/officeart/2005/8/layout/list1"/>
    <dgm:cxn modelId="{B4D6A589-8773-4F48-9418-0C42D3F47BA3}" srcId="{1D0E6EAD-0992-47CE-B09B-BA1D8579AF2D}" destId="{61F9B99A-4EF0-4D22-A072-BC0C2910DB61}" srcOrd="1" destOrd="0" parTransId="{5D0CD261-AB0E-43B9-A2B8-0C585836D643}" sibTransId="{EB32E6BB-EFCE-4A99-95A3-4D9FD8CB7F9E}"/>
    <dgm:cxn modelId="{C3E7028B-4CB1-468E-8948-545EC9D3B222}" type="presOf" srcId="{D23EA000-84F3-42F7-93AC-87B43B8C67F7}" destId="{1F63072B-60C5-432E-9D48-30AFF10BAD22}" srcOrd="0" destOrd="0" presId="urn:microsoft.com/office/officeart/2005/8/layout/list1"/>
    <dgm:cxn modelId="{C1D02E92-1637-49DF-BB25-43252FEF0DEB}" type="presOf" srcId="{A1D0968A-AF02-4D8F-AAD8-A3CAA55137CA}" destId="{1B3814B0-0752-4D0F-8797-26C1C98F4B18}" srcOrd="1" destOrd="0" presId="urn:microsoft.com/office/officeart/2005/8/layout/list1"/>
    <dgm:cxn modelId="{407BB895-9190-4243-BE45-D5F173C7E7D9}" type="presOf" srcId="{B35A5F5E-13E2-4928-8268-708A2721B928}" destId="{6D521EFA-C5C3-4F39-9C69-4EDECD365C4C}" srcOrd="0" destOrd="0" presId="urn:microsoft.com/office/officeart/2005/8/layout/list1"/>
    <dgm:cxn modelId="{9ED5D29A-B0AB-4F68-BA50-E31EA96FB508}" srcId="{1D0E6EAD-0992-47CE-B09B-BA1D8579AF2D}" destId="{6BE7AC6A-963C-492F-8830-6277C5771CFA}" srcOrd="2" destOrd="0" parTransId="{D28ECC2D-461F-4EED-BA01-794BF81112DB}" sibTransId="{BA493ED3-9BC8-4477-8954-ACDB84786049}"/>
    <dgm:cxn modelId="{9CAB70B2-BF87-449B-8C7D-251A265853F4}" srcId="{1D0E6EAD-0992-47CE-B09B-BA1D8579AF2D}" destId="{B35A5F5E-13E2-4928-8268-708A2721B928}" srcOrd="3" destOrd="0" parTransId="{89D0F8FE-AC61-499C-A2D9-909AB8FE3470}" sibTransId="{A06AA168-4DA7-45D5-BA39-5B4099DB9919}"/>
    <dgm:cxn modelId="{DB2051C7-1A90-4BF8-A84C-23ED0FC503C4}" srcId="{1D0E6EAD-0992-47CE-B09B-BA1D8579AF2D}" destId="{93AE5F6C-1414-43ED-B948-645BC3D16CC9}" srcOrd="5" destOrd="0" parTransId="{6551480C-DC20-4CCE-8240-200109A81D0F}" sibTransId="{B910D654-D9DA-43C7-BF5C-C22F3C2C2CD9}"/>
    <dgm:cxn modelId="{63DCD2C7-8454-48C8-A0E5-867474A9EF1C}" srcId="{1D0E6EAD-0992-47CE-B09B-BA1D8579AF2D}" destId="{D23EA000-84F3-42F7-93AC-87B43B8C67F7}" srcOrd="0" destOrd="0" parTransId="{57EED5F3-7E1E-4937-A833-498889E14FD0}" sibTransId="{363F9BDB-5D75-45D9-95A5-F9E16BF4E7E5}"/>
    <dgm:cxn modelId="{A3181CD7-CBC6-4BBA-BF0E-7FC1BB63F9DF}" type="presOf" srcId="{1D0E6EAD-0992-47CE-B09B-BA1D8579AF2D}" destId="{7FD583AF-306D-46BD-80DB-1FBF5590BD5E}" srcOrd="0" destOrd="0" presId="urn:microsoft.com/office/officeart/2005/8/layout/list1"/>
    <dgm:cxn modelId="{72F1B1F4-7A13-4DBF-B893-06E2BC090E14}" type="presOf" srcId="{93AE5F6C-1414-43ED-B948-645BC3D16CC9}" destId="{93239B72-21E0-4F27-BEDC-906A05CC20AE}" srcOrd="0" destOrd="0" presId="urn:microsoft.com/office/officeart/2005/8/layout/list1"/>
    <dgm:cxn modelId="{134992F8-3A46-4CC0-BE02-F2A5F7E7E2C4}" type="presOf" srcId="{61F9B99A-4EF0-4D22-A072-BC0C2910DB61}" destId="{3C82A153-2788-42E6-B93D-A4D7DEA6255C}" srcOrd="0" destOrd="0" presId="urn:microsoft.com/office/officeart/2005/8/layout/list1"/>
    <dgm:cxn modelId="{C805D531-79A4-497C-87B0-B1EB1B491E5D}" type="presParOf" srcId="{7FD583AF-306D-46BD-80DB-1FBF5590BD5E}" destId="{0E259BB7-B370-46DF-8DAA-048E1BDD89EF}" srcOrd="0" destOrd="0" presId="urn:microsoft.com/office/officeart/2005/8/layout/list1"/>
    <dgm:cxn modelId="{71DC42D4-8971-4D0E-BCD8-1582B7D65918}" type="presParOf" srcId="{0E259BB7-B370-46DF-8DAA-048E1BDD89EF}" destId="{1F63072B-60C5-432E-9D48-30AFF10BAD22}" srcOrd="0" destOrd="0" presId="urn:microsoft.com/office/officeart/2005/8/layout/list1"/>
    <dgm:cxn modelId="{91B5B68C-1015-4CEB-B9D6-3FA6AE0EABD0}" type="presParOf" srcId="{0E259BB7-B370-46DF-8DAA-048E1BDD89EF}" destId="{893069E5-9CB9-452F-BC14-33772456F9B2}" srcOrd="1" destOrd="0" presId="urn:microsoft.com/office/officeart/2005/8/layout/list1"/>
    <dgm:cxn modelId="{47FBBCE4-1E52-46CB-B5F1-A3F6CF3DF01D}" type="presParOf" srcId="{7FD583AF-306D-46BD-80DB-1FBF5590BD5E}" destId="{990985A9-D948-4545-A0A6-0D979DE0F988}" srcOrd="1" destOrd="0" presId="urn:microsoft.com/office/officeart/2005/8/layout/list1"/>
    <dgm:cxn modelId="{88253277-F51E-422C-B6D2-1669DC1C05E2}" type="presParOf" srcId="{7FD583AF-306D-46BD-80DB-1FBF5590BD5E}" destId="{3673B6D9-963D-43FD-A264-DD38739BE48C}" srcOrd="2" destOrd="0" presId="urn:microsoft.com/office/officeart/2005/8/layout/list1"/>
    <dgm:cxn modelId="{62556F55-7D9D-4C6D-9A56-3BD4B0E78FAD}" type="presParOf" srcId="{7FD583AF-306D-46BD-80DB-1FBF5590BD5E}" destId="{702BA898-B5ED-4E4C-B60F-D8A5E63EDC4D}" srcOrd="3" destOrd="0" presId="urn:microsoft.com/office/officeart/2005/8/layout/list1"/>
    <dgm:cxn modelId="{33EDE2A3-448D-4591-8F26-AD885D3D9A6C}" type="presParOf" srcId="{7FD583AF-306D-46BD-80DB-1FBF5590BD5E}" destId="{8324ADE0-F5DA-4F30-9AEB-E2D5B30A8464}" srcOrd="4" destOrd="0" presId="urn:microsoft.com/office/officeart/2005/8/layout/list1"/>
    <dgm:cxn modelId="{10852CBD-F6A3-4FD7-8696-2E2E881789CF}" type="presParOf" srcId="{8324ADE0-F5DA-4F30-9AEB-E2D5B30A8464}" destId="{3C82A153-2788-42E6-B93D-A4D7DEA6255C}" srcOrd="0" destOrd="0" presId="urn:microsoft.com/office/officeart/2005/8/layout/list1"/>
    <dgm:cxn modelId="{3D5F7C69-B398-4A1C-85C3-B0F3C08EC130}" type="presParOf" srcId="{8324ADE0-F5DA-4F30-9AEB-E2D5B30A8464}" destId="{2E068A66-A647-4606-B275-B79F963ED6A1}" srcOrd="1" destOrd="0" presId="urn:microsoft.com/office/officeart/2005/8/layout/list1"/>
    <dgm:cxn modelId="{3F7EDB98-DBD5-4BC8-BFAB-B0DB445D568D}" type="presParOf" srcId="{7FD583AF-306D-46BD-80DB-1FBF5590BD5E}" destId="{10677539-0BA6-4D83-89F6-7D94240DF342}" srcOrd="5" destOrd="0" presId="urn:microsoft.com/office/officeart/2005/8/layout/list1"/>
    <dgm:cxn modelId="{68D0EDBB-BB48-4EA8-AF08-9F36FF6B0F08}" type="presParOf" srcId="{7FD583AF-306D-46BD-80DB-1FBF5590BD5E}" destId="{7F265D8F-968B-4D53-A8C3-03806A227E4F}" srcOrd="6" destOrd="0" presId="urn:microsoft.com/office/officeart/2005/8/layout/list1"/>
    <dgm:cxn modelId="{E0FCFC6B-4D31-4EA0-AE18-55F544DB5AA2}" type="presParOf" srcId="{7FD583AF-306D-46BD-80DB-1FBF5590BD5E}" destId="{5CCA5008-4EAF-4661-B572-46FEB0A7DA20}" srcOrd="7" destOrd="0" presId="urn:microsoft.com/office/officeart/2005/8/layout/list1"/>
    <dgm:cxn modelId="{0A2FF7FC-0665-4A46-81F2-B34D4026E4CA}" type="presParOf" srcId="{7FD583AF-306D-46BD-80DB-1FBF5590BD5E}" destId="{F500DFC0-BBFC-4145-8FFF-F2646C7B5C7D}" srcOrd="8" destOrd="0" presId="urn:microsoft.com/office/officeart/2005/8/layout/list1"/>
    <dgm:cxn modelId="{A44B4DCD-1454-4AA4-B47D-F28176582222}" type="presParOf" srcId="{F500DFC0-BBFC-4145-8FFF-F2646C7B5C7D}" destId="{A692F7BB-D6BE-4D94-B694-FE3AEA27D62F}" srcOrd="0" destOrd="0" presId="urn:microsoft.com/office/officeart/2005/8/layout/list1"/>
    <dgm:cxn modelId="{DB186785-A783-474B-96C6-F196D70157E9}" type="presParOf" srcId="{F500DFC0-BBFC-4145-8FFF-F2646C7B5C7D}" destId="{D4391B87-C9FE-4395-B6BB-D80DF417D8F7}" srcOrd="1" destOrd="0" presId="urn:microsoft.com/office/officeart/2005/8/layout/list1"/>
    <dgm:cxn modelId="{24E7BE96-EF90-4A19-BDA9-DF07474671E6}" type="presParOf" srcId="{7FD583AF-306D-46BD-80DB-1FBF5590BD5E}" destId="{66CC988B-4BBD-4EB7-8634-EBB85413C24B}" srcOrd="9" destOrd="0" presId="urn:microsoft.com/office/officeart/2005/8/layout/list1"/>
    <dgm:cxn modelId="{CB32BF68-4E8C-448A-94D9-9102F2FD112D}" type="presParOf" srcId="{7FD583AF-306D-46BD-80DB-1FBF5590BD5E}" destId="{D0159664-8FEF-4965-98C9-5E076C99956F}" srcOrd="10" destOrd="0" presId="urn:microsoft.com/office/officeart/2005/8/layout/list1"/>
    <dgm:cxn modelId="{6FA81C53-7429-4DF5-BAE3-E411BDBBD1DE}" type="presParOf" srcId="{7FD583AF-306D-46BD-80DB-1FBF5590BD5E}" destId="{BC2AA9E9-534C-4D11-810A-B213D081E7CB}" srcOrd="11" destOrd="0" presId="urn:microsoft.com/office/officeart/2005/8/layout/list1"/>
    <dgm:cxn modelId="{BFCFBFDF-25A9-48AB-82EE-BC5518615455}" type="presParOf" srcId="{7FD583AF-306D-46BD-80DB-1FBF5590BD5E}" destId="{79F06BF7-FC34-49A3-8FCF-564AFD776C22}" srcOrd="12" destOrd="0" presId="urn:microsoft.com/office/officeart/2005/8/layout/list1"/>
    <dgm:cxn modelId="{C5C6C8EE-0787-40C6-9582-7CABB63E5D1D}" type="presParOf" srcId="{79F06BF7-FC34-49A3-8FCF-564AFD776C22}" destId="{6D521EFA-C5C3-4F39-9C69-4EDECD365C4C}" srcOrd="0" destOrd="0" presId="urn:microsoft.com/office/officeart/2005/8/layout/list1"/>
    <dgm:cxn modelId="{C8BFA078-B723-437A-AD94-0ECEB0198393}" type="presParOf" srcId="{79F06BF7-FC34-49A3-8FCF-564AFD776C22}" destId="{F47A10B2-7FAF-4565-A4CD-553638E83D7B}" srcOrd="1" destOrd="0" presId="urn:microsoft.com/office/officeart/2005/8/layout/list1"/>
    <dgm:cxn modelId="{3268A3A3-0552-465C-B6BC-7011B24A1BCD}" type="presParOf" srcId="{7FD583AF-306D-46BD-80DB-1FBF5590BD5E}" destId="{C0255E0E-5633-4E77-853D-CCDAE1EC465C}" srcOrd="13" destOrd="0" presId="urn:microsoft.com/office/officeart/2005/8/layout/list1"/>
    <dgm:cxn modelId="{15D08CF5-4BA3-47E6-B897-1F08EC0A86A7}" type="presParOf" srcId="{7FD583AF-306D-46BD-80DB-1FBF5590BD5E}" destId="{3497AED0-925B-4A18-8652-1A7F78A9E2DE}" srcOrd="14" destOrd="0" presId="urn:microsoft.com/office/officeart/2005/8/layout/list1"/>
    <dgm:cxn modelId="{58E0DE2C-CFE7-4EF2-8A1E-159775B705FC}" type="presParOf" srcId="{7FD583AF-306D-46BD-80DB-1FBF5590BD5E}" destId="{4048747F-B6EC-467D-93D3-07D336574641}" srcOrd="15" destOrd="0" presId="urn:microsoft.com/office/officeart/2005/8/layout/list1"/>
    <dgm:cxn modelId="{4DC7B06F-3CB5-4E57-A3A9-89BFF5C2ED67}" type="presParOf" srcId="{7FD583AF-306D-46BD-80DB-1FBF5590BD5E}" destId="{A007CB15-30AA-4207-819B-C2F0BBEE37EC}" srcOrd="16" destOrd="0" presId="urn:microsoft.com/office/officeart/2005/8/layout/list1"/>
    <dgm:cxn modelId="{900DC4A0-61F5-40E5-8B1B-1A452A3898F7}" type="presParOf" srcId="{A007CB15-30AA-4207-819B-C2F0BBEE37EC}" destId="{88C8EE19-01E5-45F5-9093-3345EC767965}" srcOrd="0" destOrd="0" presId="urn:microsoft.com/office/officeart/2005/8/layout/list1"/>
    <dgm:cxn modelId="{C2FEFC9F-CB4E-4D4D-AB48-82BA15E42922}" type="presParOf" srcId="{A007CB15-30AA-4207-819B-C2F0BBEE37EC}" destId="{1B3814B0-0752-4D0F-8797-26C1C98F4B18}" srcOrd="1" destOrd="0" presId="urn:microsoft.com/office/officeart/2005/8/layout/list1"/>
    <dgm:cxn modelId="{DB3E2C2D-BECE-43DE-92B6-AF466F940149}" type="presParOf" srcId="{7FD583AF-306D-46BD-80DB-1FBF5590BD5E}" destId="{20D2D04B-909B-4E6B-A2CD-74F2FE64332D}" srcOrd="17" destOrd="0" presId="urn:microsoft.com/office/officeart/2005/8/layout/list1"/>
    <dgm:cxn modelId="{B5C15F04-56D6-4FE2-A3D6-5DBF051C6DC0}" type="presParOf" srcId="{7FD583AF-306D-46BD-80DB-1FBF5590BD5E}" destId="{CFE0220D-4B61-44CA-8806-421BF63D72B2}" srcOrd="18" destOrd="0" presId="urn:microsoft.com/office/officeart/2005/8/layout/list1"/>
    <dgm:cxn modelId="{31CE9493-9D35-459B-9EC2-68296E154CDF}" type="presParOf" srcId="{7FD583AF-306D-46BD-80DB-1FBF5590BD5E}" destId="{EC1913B7-FAF9-4461-9E8D-1D8D91011AB8}" srcOrd="19" destOrd="0" presId="urn:microsoft.com/office/officeart/2005/8/layout/list1"/>
    <dgm:cxn modelId="{7D30F014-F887-402B-8E70-178EADD40E64}" type="presParOf" srcId="{7FD583AF-306D-46BD-80DB-1FBF5590BD5E}" destId="{159F2DD7-B0C9-4047-9F12-880964EB3D11}" srcOrd="20" destOrd="0" presId="urn:microsoft.com/office/officeart/2005/8/layout/list1"/>
    <dgm:cxn modelId="{3E06D2CB-6165-412A-96A6-D685935F912F}" type="presParOf" srcId="{159F2DD7-B0C9-4047-9F12-880964EB3D11}" destId="{93239B72-21E0-4F27-BEDC-906A05CC20AE}" srcOrd="0" destOrd="0" presId="urn:microsoft.com/office/officeart/2005/8/layout/list1"/>
    <dgm:cxn modelId="{29F31DAB-D49B-4A4C-B07F-872349EFCE4B}" type="presParOf" srcId="{159F2DD7-B0C9-4047-9F12-880964EB3D11}" destId="{A809CF00-0268-4BAB-9EDA-1D083966D42B}" srcOrd="1" destOrd="0" presId="urn:microsoft.com/office/officeart/2005/8/layout/list1"/>
    <dgm:cxn modelId="{0B43C343-93BE-4624-83A4-CA1ECDBCC8BE}" type="presParOf" srcId="{7FD583AF-306D-46BD-80DB-1FBF5590BD5E}" destId="{4821EA84-CECE-408C-859B-B1A27AEC935C}" srcOrd="21" destOrd="0" presId="urn:microsoft.com/office/officeart/2005/8/layout/list1"/>
    <dgm:cxn modelId="{07340B9D-1EB9-4FC6-8240-9E895E4C0511}" type="presParOf" srcId="{7FD583AF-306D-46BD-80DB-1FBF5590BD5E}" destId="{52832B3F-13B3-4204-8C88-2BDED3153747}" srcOrd="22" destOrd="0" presId="urn:microsoft.com/office/officeart/2005/8/layout/list1"/>
    <dgm:cxn modelId="{9FB70308-17AF-4DEF-AA0C-BE9D12FC09E6}" type="presParOf" srcId="{7FD583AF-306D-46BD-80DB-1FBF5590BD5E}" destId="{91807985-F373-4712-A7EE-E72AEFAFA665}" srcOrd="23" destOrd="0" presId="urn:microsoft.com/office/officeart/2005/8/layout/list1"/>
    <dgm:cxn modelId="{06FC7A67-9DAF-4A60-9607-7BA649816C77}" type="presParOf" srcId="{7FD583AF-306D-46BD-80DB-1FBF5590BD5E}" destId="{320B3B17-10B4-4D75-A180-D7E0187BD36F}" srcOrd="24" destOrd="0" presId="urn:microsoft.com/office/officeart/2005/8/layout/list1"/>
    <dgm:cxn modelId="{E2185A79-513B-4333-9480-07F755C58C79}" type="presParOf" srcId="{320B3B17-10B4-4D75-A180-D7E0187BD36F}" destId="{E127E9A2-6130-4807-9449-3C7954D7DBF1}" srcOrd="0" destOrd="0" presId="urn:microsoft.com/office/officeart/2005/8/layout/list1"/>
    <dgm:cxn modelId="{608BB836-1C13-4845-AF9C-9FEEB0E38B1D}" type="presParOf" srcId="{320B3B17-10B4-4D75-A180-D7E0187BD36F}" destId="{6F059984-202D-4E49-9375-DE7F224C26D1}" srcOrd="1" destOrd="0" presId="urn:microsoft.com/office/officeart/2005/8/layout/list1"/>
    <dgm:cxn modelId="{41400A99-C370-4E50-8E2E-F378D4540EA7}" type="presParOf" srcId="{7FD583AF-306D-46BD-80DB-1FBF5590BD5E}" destId="{699E4CB3-3156-4C92-A969-FEC47612A396}" srcOrd="25" destOrd="0" presId="urn:microsoft.com/office/officeart/2005/8/layout/list1"/>
    <dgm:cxn modelId="{56703A46-10DD-4ECC-86E3-309121C5925E}" type="presParOf" srcId="{7FD583AF-306D-46BD-80DB-1FBF5590BD5E}" destId="{E71565EC-85AD-4BD0-93FA-779EB86B281F}" srcOrd="26" destOrd="0" presId="urn:microsoft.com/office/officeart/2005/8/layout/lis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673B6D9-963D-43FD-A264-DD38739BE48C}">
      <dsp:nvSpPr>
        <dsp:cNvPr id="0" name=""/>
        <dsp:cNvSpPr/>
      </dsp:nvSpPr>
      <dsp:spPr>
        <a:xfrm>
          <a:off x="0" y="187199"/>
          <a:ext cx="5486400" cy="2520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893069E5-9CB9-452F-BC14-33772456F9B2}">
      <dsp:nvSpPr>
        <dsp:cNvPr id="0" name=""/>
        <dsp:cNvSpPr/>
      </dsp:nvSpPr>
      <dsp:spPr>
        <a:xfrm>
          <a:off x="274320" y="39599"/>
          <a:ext cx="3840480" cy="29520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GB" sz="1100" b="1" kern="1200">
              <a:solidFill>
                <a:schemeClr val="tx1"/>
              </a:solidFill>
              <a:latin typeface="Times New Roman" pitchFamily="18" charset="0"/>
              <a:cs typeface="Times New Roman" pitchFamily="18" charset="0"/>
            </a:rPr>
            <a:t>Lack of awareness or ignorance</a:t>
          </a:r>
          <a:endParaRPr lang="en-US" sz="1100" kern="1200">
            <a:solidFill>
              <a:schemeClr val="tx1"/>
            </a:solidFill>
            <a:latin typeface="Times New Roman" pitchFamily="18" charset="0"/>
            <a:cs typeface="Times New Roman" pitchFamily="18" charset="0"/>
          </a:endParaRPr>
        </a:p>
      </dsp:txBody>
      <dsp:txXfrm>
        <a:off x="288730" y="54009"/>
        <a:ext cx="3811660" cy="266380"/>
      </dsp:txXfrm>
    </dsp:sp>
    <dsp:sp modelId="{7F265D8F-968B-4D53-A8C3-03806A227E4F}">
      <dsp:nvSpPr>
        <dsp:cNvPr id="0" name=""/>
        <dsp:cNvSpPr/>
      </dsp:nvSpPr>
      <dsp:spPr>
        <a:xfrm>
          <a:off x="0" y="640799"/>
          <a:ext cx="5486400" cy="252000"/>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2E068A66-A647-4606-B275-B79F963ED6A1}">
      <dsp:nvSpPr>
        <dsp:cNvPr id="0" name=""/>
        <dsp:cNvSpPr/>
      </dsp:nvSpPr>
      <dsp:spPr>
        <a:xfrm>
          <a:off x="274320" y="493199"/>
          <a:ext cx="3840480" cy="29520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GB" sz="1100" b="1" kern="1200">
              <a:solidFill>
                <a:schemeClr val="tx1"/>
              </a:solidFill>
              <a:latin typeface="Times New Roman" pitchFamily="18" charset="0"/>
              <a:cs typeface="Times New Roman" pitchFamily="18" charset="0"/>
            </a:rPr>
            <a:t>Poor conversation skill</a:t>
          </a:r>
          <a:endParaRPr lang="en-US" sz="1100" kern="1200">
            <a:solidFill>
              <a:schemeClr val="tx1"/>
            </a:solidFill>
            <a:latin typeface="Times New Roman" pitchFamily="18" charset="0"/>
            <a:cs typeface="Times New Roman" pitchFamily="18" charset="0"/>
          </a:endParaRPr>
        </a:p>
      </dsp:txBody>
      <dsp:txXfrm>
        <a:off x="288730" y="507609"/>
        <a:ext cx="3811660" cy="266380"/>
      </dsp:txXfrm>
    </dsp:sp>
    <dsp:sp modelId="{D0159664-8FEF-4965-98C9-5E076C99956F}">
      <dsp:nvSpPr>
        <dsp:cNvPr id="0" name=""/>
        <dsp:cNvSpPr/>
      </dsp:nvSpPr>
      <dsp:spPr>
        <a:xfrm>
          <a:off x="0" y="1094400"/>
          <a:ext cx="5486400" cy="2520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D4391B87-C9FE-4395-B6BB-D80DF417D8F7}">
      <dsp:nvSpPr>
        <dsp:cNvPr id="0" name=""/>
        <dsp:cNvSpPr/>
      </dsp:nvSpPr>
      <dsp:spPr>
        <a:xfrm>
          <a:off x="274320" y="946799"/>
          <a:ext cx="3840480" cy="29520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GB" sz="1100" b="1" kern="1200">
              <a:solidFill>
                <a:schemeClr val="tx1"/>
              </a:solidFill>
              <a:latin typeface="Times New Roman" pitchFamily="18" charset="0"/>
              <a:cs typeface="Times New Roman" pitchFamily="18" charset="0"/>
            </a:rPr>
            <a:t>Preference problem among the employees</a:t>
          </a:r>
          <a:endParaRPr lang="en-US" sz="1100" kern="1200">
            <a:solidFill>
              <a:schemeClr val="tx1"/>
            </a:solidFill>
            <a:latin typeface="Times New Roman" pitchFamily="18" charset="0"/>
            <a:cs typeface="Times New Roman" pitchFamily="18" charset="0"/>
          </a:endParaRPr>
        </a:p>
      </dsp:txBody>
      <dsp:txXfrm>
        <a:off x="288730" y="961209"/>
        <a:ext cx="3811660" cy="266380"/>
      </dsp:txXfrm>
    </dsp:sp>
    <dsp:sp modelId="{3497AED0-925B-4A18-8652-1A7F78A9E2DE}">
      <dsp:nvSpPr>
        <dsp:cNvPr id="0" name=""/>
        <dsp:cNvSpPr/>
      </dsp:nvSpPr>
      <dsp:spPr>
        <a:xfrm>
          <a:off x="0" y="1548000"/>
          <a:ext cx="5486400" cy="252000"/>
        </a:xfrm>
        <a:prstGeom prst="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F47A10B2-7FAF-4565-A4CD-553638E83D7B}">
      <dsp:nvSpPr>
        <dsp:cNvPr id="0" name=""/>
        <dsp:cNvSpPr/>
      </dsp:nvSpPr>
      <dsp:spPr>
        <a:xfrm>
          <a:off x="274320" y="1400400"/>
          <a:ext cx="3840480" cy="295200"/>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GB" sz="1100" b="1" kern="1200">
              <a:solidFill>
                <a:schemeClr val="tx1"/>
              </a:solidFill>
              <a:latin typeface="Times New Roman" pitchFamily="18" charset="0"/>
              <a:cs typeface="Times New Roman" pitchFamily="18" charset="0"/>
            </a:rPr>
            <a:t>Project management</a:t>
          </a:r>
          <a:endParaRPr lang="en-US" sz="1100" kern="1200">
            <a:solidFill>
              <a:schemeClr val="tx1"/>
            </a:solidFill>
            <a:latin typeface="Times New Roman" pitchFamily="18" charset="0"/>
            <a:cs typeface="Times New Roman" pitchFamily="18" charset="0"/>
          </a:endParaRPr>
        </a:p>
      </dsp:txBody>
      <dsp:txXfrm>
        <a:off x="288730" y="1414810"/>
        <a:ext cx="3811660" cy="266380"/>
      </dsp:txXfrm>
    </dsp:sp>
    <dsp:sp modelId="{CFE0220D-4B61-44CA-8806-421BF63D72B2}">
      <dsp:nvSpPr>
        <dsp:cNvPr id="0" name=""/>
        <dsp:cNvSpPr/>
      </dsp:nvSpPr>
      <dsp:spPr>
        <a:xfrm>
          <a:off x="0" y="2001600"/>
          <a:ext cx="5486400" cy="252000"/>
        </a:xfrm>
        <a:prstGeom prst="rect">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1B3814B0-0752-4D0F-8797-26C1C98F4B18}">
      <dsp:nvSpPr>
        <dsp:cNvPr id="0" name=""/>
        <dsp:cNvSpPr/>
      </dsp:nvSpPr>
      <dsp:spPr>
        <a:xfrm>
          <a:off x="274320" y="1854000"/>
          <a:ext cx="3840480" cy="295200"/>
        </a:xfrm>
        <a:prstGeom prst="round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GB" sz="1100" b="1" kern="1200">
              <a:solidFill>
                <a:schemeClr val="tx1"/>
              </a:solidFill>
              <a:latin typeface="Times New Roman" pitchFamily="18" charset="0"/>
              <a:cs typeface="Times New Roman" pitchFamily="18" charset="0"/>
            </a:rPr>
            <a:t>Giving more opportunities to the freshers</a:t>
          </a:r>
          <a:endParaRPr lang="en-US" sz="1100" kern="1200">
            <a:solidFill>
              <a:schemeClr val="tx1"/>
            </a:solidFill>
            <a:latin typeface="Times New Roman" pitchFamily="18" charset="0"/>
            <a:cs typeface="Times New Roman" pitchFamily="18" charset="0"/>
          </a:endParaRPr>
        </a:p>
      </dsp:txBody>
      <dsp:txXfrm>
        <a:off x="288730" y="1868410"/>
        <a:ext cx="3811660" cy="266380"/>
      </dsp:txXfrm>
    </dsp:sp>
    <dsp:sp modelId="{52832B3F-13B3-4204-8C88-2BDED3153747}">
      <dsp:nvSpPr>
        <dsp:cNvPr id="0" name=""/>
        <dsp:cNvSpPr/>
      </dsp:nvSpPr>
      <dsp:spPr>
        <a:xfrm>
          <a:off x="0" y="2455200"/>
          <a:ext cx="5486400" cy="2520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A809CF00-0268-4BAB-9EDA-1D083966D42B}">
      <dsp:nvSpPr>
        <dsp:cNvPr id="0" name=""/>
        <dsp:cNvSpPr/>
      </dsp:nvSpPr>
      <dsp:spPr>
        <a:xfrm>
          <a:off x="274320" y="2307599"/>
          <a:ext cx="3840480" cy="29520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GB" sz="1100" b="1" kern="1200">
              <a:solidFill>
                <a:schemeClr val="tx1"/>
              </a:solidFill>
              <a:latin typeface="Times New Roman" pitchFamily="18" charset="0"/>
              <a:cs typeface="Times New Roman" pitchFamily="18" charset="0"/>
            </a:rPr>
            <a:t>Lack of coordination among management and employees</a:t>
          </a:r>
          <a:endParaRPr lang="en-US" sz="1100" kern="1200">
            <a:solidFill>
              <a:schemeClr val="tx1"/>
            </a:solidFill>
            <a:latin typeface="Times New Roman" pitchFamily="18" charset="0"/>
            <a:cs typeface="Times New Roman" pitchFamily="18" charset="0"/>
          </a:endParaRPr>
        </a:p>
      </dsp:txBody>
      <dsp:txXfrm>
        <a:off x="288730" y="2322009"/>
        <a:ext cx="3811660" cy="266380"/>
      </dsp:txXfrm>
    </dsp:sp>
    <dsp:sp modelId="{E71565EC-85AD-4BD0-93FA-779EB86B281F}">
      <dsp:nvSpPr>
        <dsp:cNvPr id="0" name=""/>
        <dsp:cNvSpPr/>
      </dsp:nvSpPr>
      <dsp:spPr>
        <a:xfrm>
          <a:off x="0" y="2908800"/>
          <a:ext cx="5486400" cy="252000"/>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F059984-202D-4E49-9375-DE7F224C26D1}">
      <dsp:nvSpPr>
        <dsp:cNvPr id="0" name=""/>
        <dsp:cNvSpPr/>
      </dsp:nvSpPr>
      <dsp:spPr>
        <a:xfrm>
          <a:off x="274320" y="2761200"/>
          <a:ext cx="3840480" cy="29520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GB" sz="1100" b="1" kern="1200">
              <a:solidFill>
                <a:schemeClr val="tx1"/>
              </a:solidFill>
              <a:latin typeface="Times New Roman" pitchFamily="18" charset="0"/>
              <a:cs typeface="Times New Roman" pitchFamily="18" charset="0"/>
            </a:rPr>
            <a:t>Role conflict</a:t>
          </a:r>
          <a:endParaRPr lang="en-US" sz="1100" kern="1200">
            <a:solidFill>
              <a:schemeClr val="tx1"/>
            </a:solidFill>
            <a:latin typeface="Times New Roman" pitchFamily="18" charset="0"/>
            <a:cs typeface="Times New Roman" pitchFamily="18" charset="0"/>
          </a:endParaRPr>
        </a:p>
      </dsp:txBody>
      <dsp:txXfrm>
        <a:off x="288730" y="2775610"/>
        <a:ext cx="3811660" cy="26638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86B1240A-AFA9-46B3-AAA4-28D292B860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2182</Words>
  <Characters>12442</Characters>
  <Application>Microsoft Office Word</Application>
  <DocSecurity>4</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Amad</cp:lastModifiedBy>
  <cp:revision>2</cp:revision>
  <dcterms:created xsi:type="dcterms:W3CDTF">2019-01-09T22:04:00Z</dcterms:created>
  <dcterms:modified xsi:type="dcterms:W3CDTF">2019-01-09T22:04:00Z</dcterms:modified>
</cp:coreProperties>
</file>