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4430" w:rsidRDefault="00234430" w:rsidP="00234430">
      <w:pPr>
        <w:jc w:val="center"/>
      </w:pPr>
      <w:bookmarkStart w:id="0" w:name="_GoBack"/>
      <w:bookmarkEnd w:id="0"/>
    </w:p>
    <w:p w:rsidR="00AD1772" w:rsidRDefault="00AD1772" w:rsidP="00EB32D3">
      <w:pPr>
        <w:rPr>
          <w:rFonts w:ascii="Arial" w:hAnsi="Arial" w:cs="Arial"/>
          <w:sz w:val="56"/>
          <w:szCs w:val="56"/>
        </w:rPr>
      </w:pPr>
      <w:r w:rsidRPr="00315634">
        <w:rPr>
          <w:rFonts w:ascii="Arial" w:hAnsi="Arial" w:cs="Arial"/>
          <w:sz w:val="56"/>
          <w:szCs w:val="56"/>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0.5pt;height:147.35pt">
            <v:imagedata r:id="rId8" o:title="Crest HD"/>
          </v:shape>
        </w:pict>
      </w:r>
      <w:r w:rsidR="00EB32D3">
        <w:rPr>
          <w:rFonts w:ascii="Arial" w:hAnsi="Arial" w:cs="Arial"/>
          <w:sz w:val="56"/>
          <w:szCs w:val="56"/>
        </w:rPr>
        <w:tab/>
      </w:r>
      <w:r w:rsidR="00EB32D3">
        <w:rPr>
          <w:rFonts w:ascii="Arial" w:hAnsi="Arial" w:cs="Arial"/>
          <w:sz w:val="56"/>
          <w:szCs w:val="56"/>
        </w:rPr>
        <w:tab/>
      </w:r>
      <w:r w:rsidR="00EB32D3">
        <w:rPr>
          <w:rFonts w:ascii="Arial" w:hAnsi="Arial" w:cs="Arial"/>
          <w:sz w:val="56"/>
          <w:szCs w:val="56"/>
        </w:rPr>
        <w:tab/>
      </w:r>
      <w:r w:rsidR="00EB32D3">
        <w:rPr>
          <w:rFonts w:ascii="Arial" w:hAnsi="Arial" w:cs="Arial"/>
          <w:sz w:val="56"/>
          <w:szCs w:val="56"/>
        </w:rPr>
        <w:tab/>
      </w:r>
      <w:r w:rsidR="00EB32D3">
        <w:rPr>
          <w:rFonts w:ascii="Arial" w:hAnsi="Arial" w:cs="Arial"/>
          <w:sz w:val="56"/>
          <w:szCs w:val="56"/>
        </w:rPr>
        <w:tab/>
        <w:t xml:space="preserve">         </w:t>
      </w:r>
      <w:r w:rsidR="00EB32D3">
        <w:rPr>
          <w:rFonts w:ascii="Arial" w:hAnsi="Arial" w:cs="Arial"/>
          <w:sz w:val="56"/>
          <w:szCs w:val="56"/>
        </w:rPr>
        <w:tab/>
        <w:t xml:space="preserve">  </w:t>
      </w:r>
      <w:r w:rsidR="00EB32D3" w:rsidRPr="008950C0">
        <w:rPr>
          <w:noProof/>
        </w:rPr>
        <w:pict>
          <v:shape id="Picture 1" o:spid="_x0000_i1026" type="#_x0000_t75" style="width:140.65pt;height:136.45pt;visibility:visible">
            <v:imagedata r:id="rId9" o:title=""/>
          </v:shape>
        </w:pict>
      </w:r>
    </w:p>
    <w:p w:rsidR="00AD1772" w:rsidRDefault="00AD1772" w:rsidP="00AD1772">
      <w:pPr>
        <w:jc w:val="center"/>
        <w:rPr>
          <w:rFonts w:ascii="Arial" w:hAnsi="Arial" w:cs="Arial"/>
          <w:sz w:val="56"/>
          <w:szCs w:val="56"/>
        </w:rPr>
      </w:pPr>
    </w:p>
    <w:p w:rsidR="00D1612B" w:rsidRDefault="00D1612B" w:rsidP="00AD1772">
      <w:pPr>
        <w:jc w:val="center"/>
        <w:rPr>
          <w:rFonts w:ascii="Arial" w:hAnsi="Arial" w:cs="Arial"/>
          <w:sz w:val="56"/>
          <w:szCs w:val="56"/>
        </w:rPr>
      </w:pPr>
    </w:p>
    <w:p w:rsidR="00D1612B" w:rsidRDefault="00130F7B" w:rsidP="005B1B2D">
      <w:pPr>
        <w:jc w:val="center"/>
        <w:rPr>
          <w:rFonts w:ascii="Arial" w:hAnsi="Arial" w:cs="Arial"/>
          <w:sz w:val="96"/>
          <w:szCs w:val="96"/>
        </w:rPr>
      </w:pPr>
      <w:r>
        <w:rPr>
          <w:rFonts w:ascii="Arial" w:hAnsi="Arial" w:cs="Arial"/>
          <w:sz w:val="96"/>
          <w:szCs w:val="96"/>
        </w:rPr>
        <w:t>Traffic</w:t>
      </w:r>
    </w:p>
    <w:p w:rsidR="004E42FB" w:rsidRDefault="00EB32D3" w:rsidP="00AD1772">
      <w:pPr>
        <w:jc w:val="center"/>
        <w:rPr>
          <w:rFonts w:ascii="Arial" w:hAnsi="Arial" w:cs="Arial"/>
          <w:sz w:val="96"/>
          <w:szCs w:val="96"/>
        </w:rPr>
      </w:pPr>
      <w:r w:rsidRPr="00D1612B">
        <w:rPr>
          <w:rFonts w:ascii="Arial" w:hAnsi="Arial" w:cs="Arial"/>
          <w:sz w:val="96"/>
          <w:szCs w:val="96"/>
        </w:rPr>
        <w:t xml:space="preserve">Knowledge Check </w:t>
      </w:r>
    </w:p>
    <w:p w:rsidR="00AD1772" w:rsidRPr="004E42FB" w:rsidRDefault="00467052" w:rsidP="00AD1772">
      <w:pPr>
        <w:jc w:val="center"/>
        <w:rPr>
          <w:rFonts w:ascii="Arial" w:hAnsi="Arial" w:cs="Arial"/>
          <w:color w:val="FF0000"/>
          <w:sz w:val="96"/>
          <w:szCs w:val="96"/>
        </w:rPr>
      </w:pPr>
      <w:r>
        <w:rPr>
          <w:rFonts w:ascii="Arial" w:hAnsi="Arial" w:cs="Arial"/>
          <w:color w:val="FF0000"/>
          <w:sz w:val="96"/>
          <w:szCs w:val="96"/>
        </w:rPr>
        <w:t>Student Copy</w:t>
      </w:r>
    </w:p>
    <w:p w:rsidR="00AD1772" w:rsidRDefault="00AD1772" w:rsidP="00AD1772">
      <w:pPr>
        <w:jc w:val="center"/>
        <w:rPr>
          <w:rFonts w:ascii="Arial" w:hAnsi="Arial" w:cs="Arial"/>
          <w:sz w:val="56"/>
          <w:szCs w:val="56"/>
        </w:rPr>
      </w:pPr>
    </w:p>
    <w:p w:rsidR="00D1612B" w:rsidRDefault="00D1612B" w:rsidP="00AD1772">
      <w:pPr>
        <w:jc w:val="center"/>
        <w:rPr>
          <w:rFonts w:ascii="Arial" w:hAnsi="Arial" w:cs="Arial"/>
          <w:sz w:val="56"/>
          <w:szCs w:val="56"/>
        </w:rPr>
      </w:pPr>
    </w:p>
    <w:p w:rsidR="00AD1772" w:rsidRDefault="00AD1772" w:rsidP="00012E1F">
      <w:pPr>
        <w:rPr>
          <w:sz w:val="56"/>
          <w:szCs w:val="56"/>
        </w:rPr>
      </w:pPr>
    </w:p>
    <w:p w:rsidR="00AD1772" w:rsidRDefault="00AD1772" w:rsidP="00AD1772">
      <w:pPr>
        <w:jc w:val="center"/>
        <w:rPr>
          <w:rFonts w:ascii="Arial" w:hAnsi="Arial" w:cs="Arial"/>
          <w:color w:val="FF0000"/>
          <w:sz w:val="56"/>
          <w:szCs w:val="56"/>
        </w:rPr>
      </w:pPr>
    </w:p>
    <w:p w:rsidR="00C517B7" w:rsidRDefault="00C517B7" w:rsidP="00AD1772">
      <w:pPr>
        <w:jc w:val="center"/>
        <w:rPr>
          <w:rFonts w:ascii="Arial" w:hAnsi="Arial" w:cs="Arial"/>
          <w:color w:val="FF0000"/>
          <w:sz w:val="56"/>
          <w:szCs w:val="56"/>
        </w:rPr>
      </w:pPr>
    </w:p>
    <w:p w:rsidR="00C517B7" w:rsidRDefault="00C517B7" w:rsidP="00AD1772">
      <w:pPr>
        <w:jc w:val="center"/>
        <w:rPr>
          <w:rFonts w:ascii="Arial" w:hAnsi="Arial" w:cs="Arial"/>
          <w:color w:val="FF0000"/>
          <w:sz w:val="56"/>
          <w:szCs w:val="56"/>
        </w:rPr>
      </w:pPr>
    </w:p>
    <w:p w:rsidR="00C517B7" w:rsidRDefault="00C517B7" w:rsidP="00AD1772">
      <w:pPr>
        <w:jc w:val="center"/>
        <w:rPr>
          <w:rFonts w:ascii="Arial" w:hAnsi="Arial" w:cs="Arial"/>
          <w:color w:val="FF0000"/>
          <w:sz w:val="56"/>
          <w:szCs w:val="56"/>
        </w:rPr>
      </w:pPr>
    </w:p>
    <w:p w:rsidR="00C517B7" w:rsidRDefault="00C517B7" w:rsidP="00AD1772">
      <w:pPr>
        <w:jc w:val="center"/>
        <w:rPr>
          <w:rFonts w:ascii="Arial" w:hAnsi="Arial" w:cs="Arial"/>
          <w:color w:val="FF0000"/>
          <w:sz w:val="56"/>
          <w:szCs w:val="56"/>
        </w:rPr>
      </w:pPr>
    </w:p>
    <w:p w:rsidR="00C517B7" w:rsidRPr="00864EB4" w:rsidRDefault="00C517B7" w:rsidP="00AD1772">
      <w:pPr>
        <w:jc w:val="center"/>
        <w:rPr>
          <w:sz w:val="56"/>
          <w:szCs w:val="56"/>
        </w:rPr>
      </w:pPr>
    </w:p>
    <w:p w:rsidR="00D42433" w:rsidRDefault="00D42433" w:rsidP="00234430">
      <w:pPr>
        <w:jc w:val="center"/>
      </w:pPr>
    </w:p>
    <w:p w:rsidR="009E4DFE" w:rsidRDefault="009E4DFE" w:rsidP="00234430">
      <w:pPr>
        <w:jc w:val="center"/>
      </w:pPr>
    </w:p>
    <w:p w:rsidR="009E4DFE" w:rsidRDefault="009E4DFE" w:rsidP="00234430">
      <w:pPr>
        <w:jc w:val="center"/>
      </w:pPr>
    </w:p>
    <w:p w:rsidR="009E4DFE" w:rsidRDefault="009E4DFE" w:rsidP="00234430">
      <w:pPr>
        <w:jc w:val="center"/>
      </w:pPr>
    </w:p>
    <w:p w:rsidR="009E4DFE" w:rsidRDefault="009E4DFE" w:rsidP="00234430">
      <w:pPr>
        <w:jc w:val="center"/>
      </w:pPr>
    </w:p>
    <w:p w:rsidR="009E4DFE" w:rsidRDefault="009E4DFE" w:rsidP="00234430">
      <w:pPr>
        <w:jc w:val="center"/>
      </w:pPr>
    </w:p>
    <w:p w:rsidR="009E4DFE" w:rsidRDefault="009E4DFE" w:rsidP="00234430">
      <w:pPr>
        <w:jc w:val="center"/>
      </w:pPr>
    </w:p>
    <w:p w:rsidR="008D5298" w:rsidRDefault="008D5298" w:rsidP="008D5298">
      <w:pPr>
        <w:numPr>
          <w:ilvl w:val="0"/>
          <w:numId w:val="32"/>
        </w:numPr>
        <w:rPr>
          <w:rFonts w:ascii="Arial" w:hAnsi="Arial" w:cs="Arial"/>
        </w:rPr>
      </w:pPr>
      <w:r w:rsidRPr="008D5298">
        <w:rPr>
          <w:rFonts w:ascii="Arial" w:hAnsi="Arial" w:cs="Arial"/>
        </w:rPr>
        <w:t xml:space="preserve">Whilst the term ‘driving’ is not defined under the Road Traffic Act1988, as a general rule what are three elements that a court will take into consideration when determining whether a person is/was driving?: </w:t>
      </w:r>
    </w:p>
    <w:p w:rsidR="008D5298" w:rsidRPr="008D5298" w:rsidRDefault="008D5298" w:rsidP="008D5298">
      <w:pPr>
        <w:ind w:left="720"/>
        <w:rPr>
          <w:rFonts w:ascii="Arial" w:hAnsi="Arial" w:cs="Arial"/>
        </w:rPr>
      </w:pPr>
    </w:p>
    <w:p w:rsidR="008D5298" w:rsidRPr="003A6172" w:rsidRDefault="008D5298" w:rsidP="008D5298">
      <w:pPr>
        <w:ind w:left="720"/>
        <w:rPr>
          <w:rFonts w:ascii="Arial" w:hAnsi="Arial" w:cs="Arial"/>
          <w:color w:val="000000"/>
        </w:rPr>
      </w:pPr>
      <w:r w:rsidRPr="003A6172">
        <w:rPr>
          <w:rFonts w:ascii="Arial" w:hAnsi="Arial" w:cs="Arial"/>
          <w:color w:val="000000"/>
        </w:rPr>
        <w:t>1</w:t>
      </w:r>
      <w:r w:rsidRPr="008D5298">
        <w:rPr>
          <w:rFonts w:ascii="Arial" w:hAnsi="Arial" w:cs="Arial"/>
          <w:color w:val="FF0000"/>
        </w:rPr>
        <w:t xml:space="preserve">. </w:t>
      </w:r>
    </w:p>
    <w:p w:rsidR="008D5298" w:rsidRPr="003A6172" w:rsidRDefault="008D5298" w:rsidP="008D5298">
      <w:pPr>
        <w:ind w:left="720"/>
        <w:rPr>
          <w:rFonts w:ascii="Arial" w:hAnsi="Arial" w:cs="Arial"/>
          <w:color w:val="000000"/>
        </w:rPr>
      </w:pPr>
      <w:r w:rsidRPr="003A6172">
        <w:rPr>
          <w:rFonts w:ascii="Arial" w:hAnsi="Arial" w:cs="Arial"/>
          <w:color w:val="000000"/>
        </w:rPr>
        <w:t xml:space="preserve">2. </w:t>
      </w:r>
    </w:p>
    <w:p w:rsidR="008D5298" w:rsidRPr="003A6172" w:rsidRDefault="008D5298" w:rsidP="008D5298">
      <w:pPr>
        <w:ind w:left="720"/>
        <w:rPr>
          <w:rFonts w:ascii="Arial" w:hAnsi="Arial" w:cs="Arial"/>
          <w:color w:val="000000"/>
        </w:rPr>
      </w:pPr>
      <w:r w:rsidRPr="003A6172">
        <w:rPr>
          <w:rFonts w:ascii="Arial" w:hAnsi="Arial" w:cs="Arial"/>
          <w:color w:val="000000"/>
        </w:rPr>
        <w:t xml:space="preserve">3. </w:t>
      </w:r>
    </w:p>
    <w:p w:rsidR="00C517B7" w:rsidRPr="003A6172" w:rsidRDefault="00C517B7" w:rsidP="00881B39">
      <w:pPr>
        <w:rPr>
          <w:rFonts w:ascii="Arial" w:hAnsi="Arial" w:cs="Arial"/>
          <w:color w:val="000000"/>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Pr="008D5298"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What is the definition of a ‘motor vehicle’ as defined by the Road Traffic Act 1988?</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color w:val="FF0000"/>
        </w:rPr>
      </w:pPr>
    </w:p>
    <w:p w:rsidR="008B741A" w:rsidRDefault="008B741A" w:rsidP="008D5298">
      <w:pPr>
        <w:ind w:left="720"/>
        <w:rPr>
          <w:rFonts w:ascii="Arial" w:hAnsi="Arial" w:cs="Arial"/>
          <w:color w:val="FF0000"/>
        </w:rPr>
      </w:pPr>
    </w:p>
    <w:p w:rsidR="00C517B7" w:rsidRDefault="00C517B7" w:rsidP="00881B39">
      <w:pPr>
        <w:rPr>
          <w:rFonts w:ascii="Arial" w:hAnsi="Arial" w:cs="Arial"/>
          <w:color w:val="FF0000"/>
        </w:rPr>
      </w:pPr>
    </w:p>
    <w:p w:rsidR="00C517B7" w:rsidRDefault="00C517B7" w:rsidP="008D5298">
      <w:pPr>
        <w:ind w:left="720"/>
        <w:rPr>
          <w:rFonts w:ascii="Arial" w:hAnsi="Arial" w:cs="Arial"/>
          <w:color w:val="FF0000"/>
        </w:rPr>
      </w:pPr>
    </w:p>
    <w:p w:rsidR="00C517B7" w:rsidRPr="008D5298" w:rsidRDefault="00C517B7" w:rsidP="008D5298">
      <w:pPr>
        <w:ind w:left="720"/>
        <w:rPr>
          <w:rFonts w:ascii="Arial" w:hAnsi="Arial" w:cs="Arial"/>
          <w:color w:val="FF0000"/>
        </w:rPr>
      </w:pPr>
    </w:p>
    <w:p w:rsidR="008D5298" w:rsidRPr="008D5298" w:rsidRDefault="008D5298" w:rsidP="008D5298">
      <w:pPr>
        <w:numPr>
          <w:ilvl w:val="0"/>
          <w:numId w:val="32"/>
        </w:numPr>
        <w:rPr>
          <w:rFonts w:ascii="Arial" w:hAnsi="Arial" w:cs="Arial"/>
        </w:rPr>
      </w:pPr>
      <w:r w:rsidRPr="008D5298">
        <w:rPr>
          <w:rFonts w:ascii="Arial" w:hAnsi="Arial" w:cs="Arial"/>
        </w:rPr>
        <w:t>What is the definition of a ‘mechanically propelled vehicle’ and list how such a vehicle can be propelled as defined by the Road Traffic Act 1988.</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Default="00C517B7" w:rsidP="00881B39">
      <w:pPr>
        <w:rPr>
          <w:rFonts w:ascii="Arial" w:hAnsi="Arial" w:cs="Arial"/>
          <w:color w:val="FF0000"/>
        </w:rPr>
      </w:pPr>
    </w:p>
    <w:p w:rsidR="00C517B7" w:rsidRPr="008D5298" w:rsidRDefault="00C517B7"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Pr="008D5298" w:rsidRDefault="008D5298" w:rsidP="008D5298">
      <w:pPr>
        <w:numPr>
          <w:ilvl w:val="0"/>
          <w:numId w:val="32"/>
        </w:numPr>
        <w:rPr>
          <w:rFonts w:ascii="Arial" w:hAnsi="Arial" w:cs="Arial"/>
        </w:rPr>
      </w:pPr>
      <w:r w:rsidRPr="008D5298">
        <w:rPr>
          <w:rFonts w:ascii="Arial" w:hAnsi="Arial" w:cs="Arial"/>
        </w:rPr>
        <w:t>A road is defined under Section 192(1) Road Traffic Act 1988 as being….?</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Pr="008D5298" w:rsidRDefault="00C517B7" w:rsidP="008D5298">
      <w:pPr>
        <w:ind w:left="720"/>
        <w:rPr>
          <w:rFonts w:ascii="Arial" w:hAnsi="Arial" w:cs="Arial"/>
          <w:color w:val="FF0000"/>
        </w:rPr>
      </w:pPr>
    </w:p>
    <w:p w:rsidR="008D5298" w:rsidRPr="008D5298" w:rsidRDefault="008D5298" w:rsidP="008D5298">
      <w:pPr>
        <w:numPr>
          <w:ilvl w:val="0"/>
          <w:numId w:val="32"/>
        </w:numPr>
        <w:rPr>
          <w:rFonts w:ascii="Arial" w:hAnsi="Arial" w:cs="Arial"/>
        </w:rPr>
      </w:pPr>
      <w:r w:rsidRPr="008D5298">
        <w:rPr>
          <w:rFonts w:ascii="Arial" w:hAnsi="Arial" w:cs="Arial"/>
        </w:rPr>
        <w:lastRenderedPageBreak/>
        <w:t xml:space="preserve">True or False?.....‘Highways’ are defined under Section 5 of the Highways Act 1835 as ‘all roads, bridges, carriageways, cartways, horseways, bridleways, footways, causeways, churchways and pavements’.  </w:t>
      </w:r>
    </w:p>
    <w:p w:rsidR="008D5298" w:rsidRDefault="008D5298" w:rsidP="008D5298">
      <w:pPr>
        <w:ind w:left="720"/>
        <w:rPr>
          <w:rFonts w:ascii="Arial" w:hAnsi="Arial" w:cs="Arial"/>
          <w:color w:val="FF0000"/>
        </w:rPr>
      </w:pPr>
      <w:r w:rsidRPr="008D5298">
        <w:rPr>
          <w:rFonts w:ascii="Arial" w:hAnsi="Arial" w:cs="Arial"/>
          <w:color w:val="FF0000"/>
        </w:rPr>
        <w:tab/>
      </w:r>
    </w:p>
    <w:p w:rsidR="008D5298" w:rsidRDefault="008D5298" w:rsidP="008D5298">
      <w:pPr>
        <w:ind w:left="720"/>
        <w:rPr>
          <w:rFonts w:ascii="Arial" w:hAnsi="Arial" w:cs="Arial"/>
          <w:color w:val="FF0000"/>
        </w:rPr>
      </w:pPr>
      <w:r w:rsidRPr="008D5298">
        <w:rPr>
          <w:rFonts w:ascii="Arial" w:hAnsi="Arial" w:cs="Arial"/>
          <w:color w:val="FF0000"/>
        </w:rPr>
        <w:t xml:space="preserve"> </w:t>
      </w:r>
    </w:p>
    <w:p w:rsidR="008D5298" w:rsidRDefault="008D5298" w:rsidP="00AD3057">
      <w:pPr>
        <w:rPr>
          <w:rFonts w:ascii="Arial" w:hAnsi="Arial" w:cs="Arial"/>
        </w:rPr>
      </w:pPr>
    </w:p>
    <w:p w:rsidR="00C517B7" w:rsidRDefault="00C517B7" w:rsidP="008D5298">
      <w:pPr>
        <w:ind w:left="720"/>
        <w:rPr>
          <w:rFonts w:ascii="Arial" w:hAnsi="Arial" w:cs="Arial"/>
        </w:rPr>
      </w:pPr>
    </w:p>
    <w:p w:rsidR="00C517B7" w:rsidRPr="008D5298" w:rsidRDefault="00C517B7" w:rsidP="008D5298">
      <w:pPr>
        <w:ind w:left="720"/>
        <w:rPr>
          <w:rFonts w:ascii="Arial" w:hAnsi="Arial" w:cs="Arial"/>
        </w:rPr>
      </w:pPr>
    </w:p>
    <w:p w:rsidR="008D5298" w:rsidRPr="008D5298" w:rsidRDefault="008D5298"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What is the minimum age for riding a moped?</w:t>
      </w:r>
    </w:p>
    <w:p w:rsidR="008D5298" w:rsidRDefault="008D5298"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Default="008D5298" w:rsidP="008D5298">
      <w:pPr>
        <w:ind w:left="720"/>
        <w:rPr>
          <w:rFonts w:ascii="Arial" w:hAnsi="Arial" w:cs="Arial"/>
          <w:color w:val="FF0000"/>
        </w:rPr>
      </w:pPr>
    </w:p>
    <w:p w:rsidR="008D5298" w:rsidRDefault="008D5298" w:rsidP="00AD3057">
      <w:pPr>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Pr="008D5298" w:rsidRDefault="008D5298" w:rsidP="008D5298">
      <w:pPr>
        <w:numPr>
          <w:ilvl w:val="0"/>
          <w:numId w:val="32"/>
        </w:numPr>
        <w:rPr>
          <w:rFonts w:ascii="Arial" w:hAnsi="Arial" w:cs="Arial"/>
        </w:rPr>
      </w:pPr>
      <w:r w:rsidRPr="008D5298">
        <w:rPr>
          <w:rFonts w:ascii="Arial" w:hAnsi="Arial" w:cs="Arial"/>
        </w:rPr>
        <w:t>What is the date of birth of the driver who presents a licence with the number MAYNO612030AF9PT?</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Default="00C517B7" w:rsidP="00881B39">
      <w:pPr>
        <w:rPr>
          <w:rFonts w:ascii="Arial" w:hAnsi="Arial" w:cs="Arial"/>
          <w:color w:val="FF0000"/>
        </w:rPr>
      </w:pPr>
    </w:p>
    <w:p w:rsidR="00C517B7" w:rsidRPr="008D5298" w:rsidRDefault="00C517B7"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Default="008D5298" w:rsidP="008D5298">
      <w:pPr>
        <w:numPr>
          <w:ilvl w:val="0"/>
          <w:numId w:val="32"/>
        </w:numPr>
        <w:rPr>
          <w:rFonts w:ascii="Arial" w:hAnsi="Arial" w:cs="Arial"/>
        </w:rPr>
      </w:pPr>
      <w:r w:rsidRPr="008D5298">
        <w:rPr>
          <w:rFonts w:ascii="Arial" w:hAnsi="Arial" w:cs="Arial"/>
        </w:rPr>
        <w:t>What restrictions apply to a 21-year-old provisional licence holder when driving a motorcar?</w:t>
      </w:r>
    </w:p>
    <w:p w:rsidR="008D5298" w:rsidRPr="008D5298" w:rsidRDefault="008D5298" w:rsidP="008D5298">
      <w:pPr>
        <w:ind w:left="720"/>
        <w:rPr>
          <w:rFonts w:ascii="Arial" w:hAnsi="Arial" w:cs="Arial"/>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8B741A" w:rsidRDefault="008B741A" w:rsidP="008B741A">
      <w:pPr>
        <w:ind w:left="720"/>
        <w:rPr>
          <w:rFonts w:ascii="Arial" w:hAnsi="Arial" w:cs="Arial"/>
          <w:color w:val="FF0000"/>
        </w:rPr>
      </w:pPr>
    </w:p>
    <w:p w:rsidR="00C517B7" w:rsidRPr="00881B39" w:rsidRDefault="008D5298" w:rsidP="008B741A">
      <w:pPr>
        <w:ind w:left="720"/>
        <w:rPr>
          <w:rFonts w:ascii="Arial" w:hAnsi="Arial" w:cs="Arial"/>
          <w:color w:val="FF0000"/>
        </w:rPr>
      </w:pPr>
      <w:r w:rsidRPr="008D5298">
        <w:rPr>
          <w:rFonts w:ascii="Arial" w:hAnsi="Arial" w:cs="Arial"/>
          <w:color w:val="FF0000"/>
        </w:rPr>
        <w:tab/>
      </w: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What is the minimum legal cover required under Section 143 Road Traffic Act 1988?</w:t>
      </w:r>
    </w:p>
    <w:p w:rsidR="008D5298" w:rsidRPr="008D5298" w:rsidRDefault="008D5298" w:rsidP="008D5298">
      <w:pPr>
        <w:ind w:left="720"/>
        <w:rPr>
          <w:rFonts w:ascii="Arial" w:hAnsi="Arial" w:cs="Arial"/>
        </w:rPr>
      </w:pPr>
    </w:p>
    <w:p w:rsidR="008D5298" w:rsidRPr="008D5298" w:rsidRDefault="008D5298"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D5298" w:rsidRPr="008D5298" w:rsidRDefault="008D5298"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lastRenderedPageBreak/>
        <w:t>List the legal minimum information you would expect to find on an insurance certificate.</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List any three forms of acceptable/alternative insurance other than a certificate of insurance.</w:t>
      </w:r>
    </w:p>
    <w:p w:rsidR="008D5298" w:rsidRDefault="008D5298" w:rsidP="008D5298">
      <w:pPr>
        <w:ind w:left="720"/>
        <w:rPr>
          <w:rFonts w:ascii="Arial" w:hAnsi="Arial" w:cs="Arial"/>
          <w:color w:val="FF0000"/>
        </w:rPr>
      </w:pPr>
    </w:p>
    <w:p w:rsidR="00C517B7" w:rsidRDefault="00C517B7"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C517B7" w:rsidRDefault="00C517B7" w:rsidP="00881B39">
      <w:pPr>
        <w:rPr>
          <w:rFonts w:ascii="Arial" w:hAnsi="Arial" w:cs="Arial"/>
          <w:color w:val="FF0000"/>
        </w:rPr>
      </w:pPr>
    </w:p>
    <w:p w:rsidR="00C517B7" w:rsidRDefault="00C517B7" w:rsidP="008D5298">
      <w:pPr>
        <w:ind w:left="720"/>
        <w:rPr>
          <w:rFonts w:ascii="Arial" w:hAnsi="Arial" w:cs="Arial"/>
          <w:color w:val="FF0000"/>
        </w:rPr>
      </w:pPr>
    </w:p>
    <w:p w:rsidR="00C517B7" w:rsidRPr="008D5298" w:rsidRDefault="00C517B7"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Default="008D5298" w:rsidP="008D5298">
      <w:pPr>
        <w:numPr>
          <w:ilvl w:val="0"/>
          <w:numId w:val="32"/>
        </w:numPr>
        <w:rPr>
          <w:rFonts w:ascii="Arial" w:hAnsi="Arial" w:cs="Arial"/>
        </w:rPr>
      </w:pPr>
      <w:r w:rsidRPr="008D5298">
        <w:rPr>
          <w:rFonts w:ascii="Arial" w:hAnsi="Arial" w:cs="Arial"/>
        </w:rPr>
        <w:t xml:space="preserve">If a person produces a photocopy of a cover note to you, have they produced a valid </w:t>
      </w:r>
    </w:p>
    <w:p w:rsidR="008D5298" w:rsidRPr="008D5298" w:rsidRDefault="008D5298" w:rsidP="008D5298">
      <w:pPr>
        <w:ind w:left="720"/>
        <w:rPr>
          <w:rFonts w:ascii="Arial" w:hAnsi="Arial" w:cs="Arial"/>
        </w:rPr>
      </w:pPr>
      <w:r w:rsidRPr="008D5298">
        <w:rPr>
          <w:rFonts w:ascii="Arial" w:hAnsi="Arial" w:cs="Arial"/>
        </w:rPr>
        <w:t>certificate of insurance?</w:t>
      </w:r>
    </w:p>
    <w:p w:rsidR="008D5298" w:rsidRDefault="008D5298"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Default="008D5298" w:rsidP="008D5298">
      <w:pPr>
        <w:ind w:left="720"/>
        <w:rPr>
          <w:rFonts w:ascii="Arial" w:hAnsi="Arial" w:cs="Arial"/>
          <w:b/>
        </w:rPr>
      </w:pPr>
    </w:p>
    <w:p w:rsidR="00C517B7" w:rsidRDefault="00C517B7" w:rsidP="008D5298">
      <w:pPr>
        <w:ind w:left="720"/>
        <w:rPr>
          <w:rFonts w:ascii="Arial" w:hAnsi="Arial" w:cs="Arial"/>
          <w:b/>
        </w:rPr>
      </w:pPr>
    </w:p>
    <w:p w:rsidR="00C517B7" w:rsidRDefault="00C517B7" w:rsidP="008D5298">
      <w:pPr>
        <w:ind w:left="720"/>
        <w:rPr>
          <w:rFonts w:ascii="Arial" w:hAnsi="Arial" w:cs="Arial"/>
          <w:b/>
        </w:rPr>
      </w:pPr>
    </w:p>
    <w:p w:rsidR="008D5298" w:rsidRDefault="008D5298" w:rsidP="008D5298">
      <w:pPr>
        <w:ind w:left="720"/>
        <w:rPr>
          <w:rFonts w:ascii="Arial" w:hAnsi="Arial" w:cs="Arial"/>
          <w:b/>
        </w:rPr>
      </w:pPr>
    </w:p>
    <w:p w:rsidR="008D5298" w:rsidRPr="008D5298" w:rsidRDefault="008D5298" w:rsidP="008D5298">
      <w:pPr>
        <w:numPr>
          <w:ilvl w:val="0"/>
          <w:numId w:val="32"/>
        </w:numPr>
        <w:rPr>
          <w:rFonts w:ascii="Arial" w:hAnsi="Arial" w:cs="Arial"/>
        </w:rPr>
      </w:pPr>
      <w:r w:rsidRPr="008D5298">
        <w:rPr>
          <w:rFonts w:ascii="Arial" w:hAnsi="Arial" w:cs="Arial"/>
        </w:rPr>
        <w:t>You stop a lorry, which is being driven by Scott and is owned by him, carrying sand from a local builder’s merchant. The sand is for use by Scott in connection with his business. The lorry has defective tyres. In respect of use/cause/permit, what offences, if any, are committed and who commits them?</w:t>
      </w:r>
    </w:p>
    <w:p w:rsidR="008D5298" w:rsidRPr="003A6172" w:rsidRDefault="008D5298" w:rsidP="008D5298">
      <w:pPr>
        <w:ind w:left="720"/>
        <w:rPr>
          <w:rFonts w:ascii="Arial" w:hAnsi="Arial" w:cs="Arial"/>
          <w:color w:val="000000"/>
        </w:rPr>
      </w:pPr>
    </w:p>
    <w:p w:rsidR="008D5298" w:rsidRPr="003A6172" w:rsidRDefault="008D5298" w:rsidP="008D5298">
      <w:pPr>
        <w:ind w:left="720"/>
        <w:rPr>
          <w:rFonts w:ascii="Arial" w:hAnsi="Arial" w:cs="Arial"/>
          <w:color w:val="000000"/>
        </w:rPr>
      </w:pPr>
      <w:r w:rsidRPr="003A6172">
        <w:rPr>
          <w:rFonts w:ascii="Arial" w:hAnsi="Arial" w:cs="Arial"/>
          <w:color w:val="000000"/>
        </w:rPr>
        <w:t>a)  Scott is using.</w:t>
      </w:r>
    </w:p>
    <w:p w:rsidR="008D5298" w:rsidRPr="008D5298" w:rsidRDefault="008D5298" w:rsidP="008D5298">
      <w:pPr>
        <w:ind w:left="720"/>
        <w:rPr>
          <w:rFonts w:ascii="Arial" w:hAnsi="Arial" w:cs="Arial"/>
        </w:rPr>
      </w:pPr>
      <w:r w:rsidRPr="008D5298">
        <w:rPr>
          <w:rFonts w:ascii="Arial" w:hAnsi="Arial" w:cs="Arial"/>
        </w:rPr>
        <w:t>b)  Scott is permitting.</w:t>
      </w:r>
    </w:p>
    <w:p w:rsidR="008D5298" w:rsidRPr="008D5298" w:rsidRDefault="008D5298" w:rsidP="008D5298">
      <w:pPr>
        <w:ind w:left="720"/>
        <w:rPr>
          <w:rFonts w:ascii="Arial" w:hAnsi="Arial" w:cs="Arial"/>
        </w:rPr>
      </w:pPr>
      <w:r w:rsidRPr="008D5298">
        <w:rPr>
          <w:rFonts w:ascii="Arial" w:hAnsi="Arial" w:cs="Arial"/>
        </w:rPr>
        <w:t>c)  Scott is causing.</w:t>
      </w:r>
    </w:p>
    <w:p w:rsidR="008D5298" w:rsidRPr="008D5298" w:rsidRDefault="008D5298" w:rsidP="008D5298">
      <w:pPr>
        <w:ind w:left="720"/>
        <w:rPr>
          <w:rFonts w:ascii="Arial" w:hAnsi="Arial" w:cs="Arial"/>
        </w:rPr>
      </w:pPr>
      <w:r w:rsidRPr="008D5298">
        <w:rPr>
          <w:rFonts w:ascii="Arial" w:hAnsi="Arial" w:cs="Arial"/>
        </w:rPr>
        <w:t>d)  Scott commits no offence.</w:t>
      </w:r>
    </w:p>
    <w:p w:rsidR="008D5298" w:rsidRDefault="008D5298" w:rsidP="008D5298">
      <w:pPr>
        <w:ind w:left="720"/>
        <w:rPr>
          <w:rFonts w:ascii="Arial" w:hAnsi="Arial" w:cs="Arial"/>
        </w:rPr>
      </w:pPr>
    </w:p>
    <w:p w:rsidR="008D5298" w:rsidRDefault="008D5298" w:rsidP="008D5298">
      <w:pPr>
        <w:ind w:left="720"/>
        <w:rPr>
          <w:rFonts w:ascii="Arial" w:hAnsi="Arial" w:cs="Arial"/>
        </w:rPr>
      </w:pPr>
    </w:p>
    <w:p w:rsidR="00881B39" w:rsidRDefault="00881B39" w:rsidP="008D5298">
      <w:pPr>
        <w:ind w:left="720"/>
        <w:rPr>
          <w:rFonts w:ascii="Arial" w:hAnsi="Arial" w:cs="Arial"/>
        </w:rPr>
      </w:pPr>
    </w:p>
    <w:p w:rsidR="00C517B7" w:rsidRPr="008D5298"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Hale owns a Ford Fiesta, which has defective windscreen wipers. He lends the car to Price so that he can go to the cash point to get cash for himself. Both are aware of the defect.  In respect of use/cause/permit, what offences, if any, are committed and who commits them?</w:t>
      </w:r>
    </w:p>
    <w:p w:rsidR="008D5298" w:rsidRPr="008D5298" w:rsidRDefault="008D5298" w:rsidP="008D5298">
      <w:pPr>
        <w:ind w:left="720"/>
        <w:rPr>
          <w:rFonts w:ascii="Arial" w:hAnsi="Arial" w:cs="Arial"/>
          <w:color w:val="FF0000"/>
        </w:rPr>
      </w:pPr>
    </w:p>
    <w:p w:rsidR="008D5298" w:rsidRPr="008D5298" w:rsidRDefault="008D5298" w:rsidP="008D5298">
      <w:pPr>
        <w:ind w:left="720"/>
        <w:rPr>
          <w:rFonts w:ascii="Arial" w:hAnsi="Arial" w:cs="Arial"/>
        </w:rPr>
      </w:pPr>
      <w:r w:rsidRPr="008D5298">
        <w:rPr>
          <w:rFonts w:ascii="Arial" w:hAnsi="Arial" w:cs="Arial"/>
        </w:rPr>
        <w:t>a)  Hale and Price are both using.</w:t>
      </w:r>
    </w:p>
    <w:p w:rsidR="008D5298" w:rsidRPr="008D5298" w:rsidRDefault="008D5298" w:rsidP="008D5298">
      <w:pPr>
        <w:ind w:left="720"/>
        <w:rPr>
          <w:rFonts w:ascii="Arial" w:hAnsi="Arial" w:cs="Arial"/>
        </w:rPr>
      </w:pPr>
      <w:r w:rsidRPr="008D5298">
        <w:rPr>
          <w:rFonts w:ascii="Arial" w:hAnsi="Arial" w:cs="Arial"/>
        </w:rPr>
        <w:t>b)  Hale is using, Price commits no offence.</w:t>
      </w:r>
    </w:p>
    <w:p w:rsidR="008D5298" w:rsidRPr="003A6172" w:rsidRDefault="008D5298" w:rsidP="008D5298">
      <w:pPr>
        <w:ind w:left="720"/>
        <w:rPr>
          <w:rFonts w:ascii="Arial" w:hAnsi="Arial" w:cs="Arial"/>
          <w:color w:val="000000"/>
        </w:rPr>
      </w:pPr>
      <w:r w:rsidRPr="003A6172">
        <w:rPr>
          <w:rFonts w:ascii="Arial" w:hAnsi="Arial" w:cs="Arial"/>
          <w:color w:val="000000"/>
        </w:rPr>
        <w:t>c)  Hale is permitting, Price is using.</w:t>
      </w:r>
    </w:p>
    <w:p w:rsidR="008D5298" w:rsidRPr="008D5298" w:rsidRDefault="008D5298" w:rsidP="008D5298">
      <w:pPr>
        <w:ind w:left="720"/>
        <w:rPr>
          <w:rFonts w:ascii="Arial" w:hAnsi="Arial" w:cs="Arial"/>
        </w:rPr>
      </w:pPr>
      <w:r w:rsidRPr="008D5298">
        <w:rPr>
          <w:rFonts w:ascii="Arial" w:hAnsi="Arial" w:cs="Arial"/>
        </w:rPr>
        <w:t>d)  Both commit no offence.</w:t>
      </w:r>
    </w:p>
    <w:p w:rsidR="008D5298" w:rsidRPr="008D5298" w:rsidRDefault="008D5298" w:rsidP="008D5298">
      <w:pPr>
        <w:ind w:left="720"/>
        <w:rPr>
          <w:rFonts w:ascii="Arial" w:hAnsi="Arial" w:cs="Arial"/>
        </w:rPr>
      </w:pPr>
    </w:p>
    <w:p w:rsidR="008D5298" w:rsidRPr="008D5298" w:rsidRDefault="008D5298" w:rsidP="008D5298">
      <w:pPr>
        <w:ind w:left="720"/>
        <w:rPr>
          <w:rFonts w:ascii="Arial" w:hAnsi="Arial" w:cs="Arial"/>
        </w:rPr>
      </w:pPr>
    </w:p>
    <w:p w:rsidR="008D5298" w:rsidRDefault="008D5298" w:rsidP="008D5298">
      <w:pPr>
        <w:ind w:left="720"/>
        <w:rPr>
          <w:rFonts w:ascii="Arial" w:hAnsi="Arial" w:cs="Arial"/>
        </w:rPr>
      </w:pPr>
    </w:p>
    <w:p w:rsidR="00881B39" w:rsidRDefault="00881B39" w:rsidP="008D5298">
      <w:pPr>
        <w:ind w:left="720"/>
        <w:rPr>
          <w:rFonts w:ascii="Arial" w:hAnsi="Arial" w:cs="Arial"/>
        </w:rPr>
      </w:pPr>
    </w:p>
    <w:p w:rsidR="00881B39" w:rsidRDefault="00881B39" w:rsidP="008D5298">
      <w:pPr>
        <w:ind w:left="720"/>
        <w:rPr>
          <w:rFonts w:ascii="Arial" w:hAnsi="Arial" w:cs="Arial"/>
        </w:rPr>
      </w:pPr>
    </w:p>
    <w:p w:rsidR="00C517B7" w:rsidRPr="008D5298"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 xml:space="preserve">There are a number of circumstances when a Traffic Offence Report (TOR) should </w:t>
      </w:r>
      <w:r w:rsidRPr="008D5298">
        <w:rPr>
          <w:rFonts w:ascii="Arial" w:hAnsi="Arial" w:cs="Arial"/>
          <w:u w:val="single"/>
        </w:rPr>
        <w:t xml:space="preserve">not </w:t>
      </w:r>
      <w:r w:rsidRPr="008D5298">
        <w:rPr>
          <w:rFonts w:ascii="Arial" w:hAnsi="Arial" w:cs="Arial"/>
        </w:rPr>
        <w:t>be issued.  Please provide an example.</w:t>
      </w:r>
    </w:p>
    <w:p w:rsidR="008D5298" w:rsidRDefault="008D5298" w:rsidP="008D5298">
      <w:pPr>
        <w:ind w:left="720"/>
        <w:rPr>
          <w:rFonts w:ascii="Arial" w:hAnsi="Arial" w:cs="Arial"/>
          <w:color w:val="FF0000"/>
        </w:rPr>
      </w:pPr>
    </w:p>
    <w:p w:rsidR="008D5298" w:rsidRDefault="008D5298"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8B741A" w:rsidRDefault="008B741A" w:rsidP="00AD3057">
      <w:pPr>
        <w:rPr>
          <w:rFonts w:ascii="Arial" w:hAnsi="Arial" w:cs="Arial"/>
          <w:color w:val="FF0000"/>
        </w:rPr>
      </w:pPr>
    </w:p>
    <w:p w:rsidR="00C517B7" w:rsidRDefault="00C517B7" w:rsidP="008D5298">
      <w:pPr>
        <w:ind w:left="720"/>
        <w:rPr>
          <w:rFonts w:ascii="Arial" w:hAnsi="Arial" w:cs="Arial"/>
          <w:color w:val="FF0000"/>
        </w:rPr>
      </w:pPr>
    </w:p>
    <w:p w:rsidR="008D5298" w:rsidRPr="008D5298" w:rsidRDefault="008D5298" w:rsidP="00AD3057">
      <w:pPr>
        <w:rPr>
          <w:rFonts w:ascii="Arial" w:hAnsi="Arial" w:cs="Arial"/>
        </w:rPr>
      </w:pPr>
    </w:p>
    <w:p w:rsidR="008D5298" w:rsidRDefault="008D5298" w:rsidP="008D5298">
      <w:pPr>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In a situation where a number of offences are disclosed in the same situation, and with the same motorist, what are your options?</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rPr>
      </w:pPr>
    </w:p>
    <w:p w:rsidR="008D5298" w:rsidRDefault="008D5298"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 xml:space="preserve">State the three instances where you cannot issue a Fixed Penalty Notice. </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What number of penalty points may make a driver liable to disqualification?</w:t>
      </w:r>
    </w:p>
    <w:p w:rsidR="00C517B7" w:rsidRDefault="00C517B7" w:rsidP="008D5298">
      <w:pPr>
        <w:ind w:left="720"/>
        <w:rPr>
          <w:rFonts w:ascii="Arial" w:hAnsi="Arial" w:cs="Arial"/>
          <w:color w:val="FF0000"/>
        </w:rPr>
      </w:pPr>
    </w:p>
    <w:p w:rsidR="008D5298" w:rsidRDefault="008D5298"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Pr="008D5298" w:rsidRDefault="008B741A" w:rsidP="008D5298">
      <w:pPr>
        <w:ind w:left="720"/>
        <w:rPr>
          <w:rFonts w:ascii="Arial" w:hAnsi="Arial" w:cs="Arial"/>
          <w:color w:val="FF0000"/>
        </w:rPr>
      </w:pPr>
    </w:p>
    <w:p w:rsidR="008D5298" w:rsidRDefault="008D5298" w:rsidP="008D5298">
      <w:pPr>
        <w:ind w:left="720"/>
        <w:rPr>
          <w:rFonts w:ascii="Arial" w:hAnsi="Arial" w:cs="Arial"/>
        </w:rPr>
      </w:pPr>
    </w:p>
    <w:p w:rsidR="008D5298" w:rsidRDefault="008D5298"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Pr="008D5298"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lastRenderedPageBreak/>
        <w:t>If you propose to issue an Endorsable Fixed Penalty Notice, what are the maximum number of existing points that can be present on the driving licence?</w:t>
      </w:r>
    </w:p>
    <w:p w:rsidR="00C517B7" w:rsidRDefault="00C517B7"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Default="008D5298"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State the wording that may be used when issuing a Notice of Intended Prosecution.</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C517B7" w:rsidRPr="008D5298"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List the six offence types that require an NIP to be given.</w:t>
      </w:r>
    </w:p>
    <w:p w:rsidR="008D5298" w:rsidRDefault="008D5298" w:rsidP="008D5298">
      <w:pPr>
        <w:ind w:left="720"/>
        <w:rPr>
          <w:rFonts w:ascii="Arial" w:hAnsi="Arial" w:cs="Arial"/>
          <w:color w:val="FF0000"/>
        </w:rPr>
      </w:pPr>
    </w:p>
    <w:p w:rsidR="00C517B7" w:rsidRDefault="008B741A" w:rsidP="008D5298">
      <w:pPr>
        <w:ind w:left="720"/>
        <w:rPr>
          <w:rFonts w:ascii="Arial" w:hAnsi="Arial" w:cs="Arial"/>
        </w:rPr>
      </w:pPr>
      <w:r>
        <w:rPr>
          <w:rFonts w:ascii="Arial" w:hAnsi="Arial" w:cs="Arial"/>
        </w:rPr>
        <w:t>1.</w:t>
      </w:r>
    </w:p>
    <w:p w:rsidR="008B741A" w:rsidRDefault="008B741A" w:rsidP="008D5298">
      <w:pPr>
        <w:ind w:left="720"/>
        <w:rPr>
          <w:rFonts w:ascii="Arial" w:hAnsi="Arial" w:cs="Arial"/>
        </w:rPr>
      </w:pPr>
      <w:r>
        <w:rPr>
          <w:rFonts w:ascii="Arial" w:hAnsi="Arial" w:cs="Arial"/>
        </w:rPr>
        <w:t>2.</w:t>
      </w:r>
    </w:p>
    <w:p w:rsidR="008B741A" w:rsidRDefault="008B741A" w:rsidP="008D5298">
      <w:pPr>
        <w:ind w:left="720"/>
        <w:rPr>
          <w:rFonts w:ascii="Arial" w:hAnsi="Arial" w:cs="Arial"/>
        </w:rPr>
      </w:pPr>
      <w:r>
        <w:rPr>
          <w:rFonts w:ascii="Arial" w:hAnsi="Arial" w:cs="Arial"/>
        </w:rPr>
        <w:t>3.</w:t>
      </w:r>
    </w:p>
    <w:p w:rsidR="008B741A" w:rsidRDefault="008B741A" w:rsidP="008D5298">
      <w:pPr>
        <w:ind w:left="720"/>
        <w:rPr>
          <w:rFonts w:ascii="Arial" w:hAnsi="Arial" w:cs="Arial"/>
        </w:rPr>
      </w:pPr>
      <w:r>
        <w:rPr>
          <w:rFonts w:ascii="Arial" w:hAnsi="Arial" w:cs="Arial"/>
        </w:rPr>
        <w:t>4.</w:t>
      </w:r>
    </w:p>
    <w:p w:rsidR="008B741A" w:rsidRDefault="008B741A" w:rsidP="008D5298">
      <w:pPr>
        <w:ind w:left="720"/>
        <w:rPr>
          <w:rFonts w:ascii="Arial" w:hAnsi="Arial" w:cs="Arial"/>
        </w:rPr>
      </w:pPr>
      <w:r>
        <w:rPr>
          <w:rFonts w:ascii="Arial" w:hAnsi="Arial" w:cs="Arial"/>
        </w:rPr>
        <w:t>5.</w:t>
      </w:r>
    </w:p>
    <w:p w:rsidR="008B741A" w:rsidRDefault="008B741A" w:rsidP="008D5298">
      <w:pPr>
        <w:ind w:left="720"/>
        <w:rPr>
          <w:rFonts w:ascii="Arial" w:hAnsi="Arial" w:cs="Arial"/>
        </w:rPr>
      </w:pPr>
      <w:r>
        <w:rPr>
          <w:rFonts w:ascii="Arial" w:hAnsi="Arial" w:cs="Arial"/>
        </w:rPr>
        <w:t>6.</w:t>
      </w: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C517B7" w:rsidRDefault="00C517B7" w:rsidP="008D5298">
      <w:pPr>
        <w:ind w:left="720"/>
        <w:rPr>
          <w:rFonts w:ascii="Arial" w:hAnsi="Arial" w:cs="Arial"/>
        </w:rPr>
      </w:pPr>
    </w:p>
    <w:p w:rsidR="008D5298" w:rsidRDefault="008D5298"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List the methods of serving an NIP.</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b/>
        </w:rPr>
      </w:pPr>
    </w:p>
    <w:p w:rsidR="008B741A" w:rsidRDefault="008B741A" w:rsidP="008D5298">
      <w:pPr>
        <w:ind w:left="720"/>
        <w:rPr>
          <w:rFonts w:ascii="Arial" w:hAnsi="Arial" w:cs="Arial"/>
          <w:b/>
        </w:rPr>
      </w:pPr>
    </w:p>
    <w:p w:rsidR="008B741A" w:rsidRDefault="008B741A" w:rsidP="008D5298">
      <w:pPr>
        <w:ind w:left="720"/>
        <w:rPr>
          <w:rFonts w:ascii="Arial" w:hAnsi="Arial" w:cs="Arial"/>
          <w:b/>
        </w:rPr>
      </w:pPr>
    </w:p>
    <w:p w:rsidR="008B741A" w:rsidRDefault="008B741A" w:rsidP="008D5298">
      <w:pPr>
        <w:ind w:left="720"/>
        <w:rPr>
          <w:rFonts w:ascii="Arial" w:hAnsi="Arial" w:cs="Arial"/>
          <w:b/>
        </w:rPr>
      </w:pPr>
    </w:p>
    <w:p w:rsidR="008B741A" w:rsidRDefault="008B741A" w:rsidP="008D5298">
      <w:pPr>
        <w:ind w:left="720"/>
        <w:rPr>
          <w:rFonts w:ascii="Arial" w:hAnsi="Arial" w:cs="Arial"/>
          <w:b/>
        </w:rPr>
      </w:pPr>
    </w:p>
    <w:p w:rsidR="008B741A" w:rsidRDefault="008B741A" w:rsidP="008D5298">
      <w:pPr>
        <w:ind w:left="720"/>
        <w:rPr>
          <w:rFonts w:ascii="Arial" w:hAnsi="Arial" w:cs="Arial"/>
          <w:b/>
        </w:rPr>
      </w:pPr>
    </w:p>
    <w:p w:rsidR="008B741A" w:rsidRDefault="008B741A" w:rsidP="008D5298">
      <w:pPr>
        <w:ind w:left="720"/>
        <w:rPr>
          <w:rFonts w:ascii="Arial" w:hAnsi="Arial" w:cs="Arial"/>
          <w:b/>
        </w:rPr>
      </w:pPr>
    </w:p>
    <w:p w:rsidR="00C517B7" w:rsidRDefault="00C517B7" w:rsidP="008D5298">
      <w:pPr>
        <w:ind w:left="720"/>
        <w:rPr>
          <w:rFonts w:ascii="Arial" w:hAnsi="Arial" w:cs="Arial"/>
          <w:b/>
        </w:rPr>
      </w:pPr>
    </w:p>
    <w:p w:rsidR="00C517B7" w:rsidRDefault="00C517B7" w:rsidP="00881B39">
      <w:pPr>
        <w:rPr>
          <w:rFonts w:ascii="Arial" w:hAnsi="Arial" w:cs="Arial"/>
          <w:b/>
        </w:rPr>
      </w:pPr>
    </w:p>
    <w:p w:rsidR="00C517B7" w:rsidRDefault="00C517B7" w:rsidP="008D5298">
      <w:pPr>
        <w:ind w:left="720"/>
        <w:rPr>
          <w:rFonts w:ascii="Arial" w:hAnsi="Arial" w:cs="Arial"/>
          <w:b/>
        </w:rPr>
      </w:pPr>
    </w:p>
    <w:p w:rsidR="00C517B7" w:rsidRDefault="00C517B7" w:rsidP="008D5298">
      <w:pPr>
        <w:ind w:left="720"/>
        <w:rPr>
          <w:rFonts w:ascii="Arial" w:hAnsi="Arial" w:cs="Arial"/>
          <w:b/>
        </w:rPr>
      </w:pPr>
    </w:p>
    <w:p w:rsidR="008D5298" w:rsidRPr="008D5298" w:rsidRDefault="008D5298" w:rsidP="008D5298">
      <w:pPr>
        <w:numPr>
          <w:ilvl w:val="0"/>
          <w:numId w:val="32"/>
        </w:numPr>
        <w:rPr>
          <w:rFonts w:ascii="Arial" w:hAnsi="Arial" w:cs="Arial"/>
        </w:rPr>
      </w:pPr>
      <w:r w:rsidRPr="008D5298">
        <w:rPr>
          <w:rFonts w:ascii="Arial" w:hAnsi="Arial" w:cs="Arial"/>
        </w:rPr>
        <w:t>What is the definition of the offence of ‘Death by Dangerous Driving’ under Section 1 Road Traffic Act 1988.</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C517B7" w:rsidRDefault="00C517B7" w:rsidP="00881B39">
      <w:pPr>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Pr="008D5298" w:rsidRDefault="00C517B7" w:rsidP="008D5298">
      <w:pPr>
        <w:ind w:left="720"/>
        <w:rPr>
          <w:rFonts w:ascii="Arial" w:hAnsi="Arial" w:cs="Arial"/>
          <w:color w:val="FF0000"/>
        </w:rPr>
      </w:pPr>
    </w:p>
    <w:p w:rsidR="008D5298" w:rsidRPr="008D5298" w:rsidRDefault="008D5298" w:rsidP="008D5298">
      <w:pPr>
        <w:numPr>
          <w:ilvl w:val="0"/>
          <w:numId w:val="32"/>
        </w:numPr>
        <w:rPr>
          <w:rFonts w:ascii="Arial" w:hAnsi="Arial" w:cs="Arial"/>
        </w:rPr>
      </w:pPr>
      <w:r w:rsidRPr="008D5298">
        <w:rPr>
          <w:rFonts w:ascii="Arial" w:hAnsi="Arial" w:cs="Arial"/>
        </w:rPr>
        <w:lastRenderedPageBreak/>
        <w:t>What is the definition of the offence of ‘Driving without due care &amp; attention or reasonable consideration’ under Section 3 Road Traffic Act 1988?</w:t>
      </w:r>
    </w:p>
    <w:p w:rsidR="00C517B7" w:rsidRDefault="00C517B7" w:rsidP="008D5298">
      <w:pPr>
        <w:ind w:left="720"/>
        <w:rPr>
          <w:rFonts w:ascii="Arial" w:hAnsi="Arial" w:cs="Arial"/>
          <w:color w:val="FF0000"/>
        </w:rPr>
      </w:pPr>
    </w:p>
    <w:p w:rsidR="008D5298" w:rsidRDefault="008D5298"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D5298" w:rsidRDefault="008D5298" w:rsidP="008D5298">
      <w:pPr>
        <w:ind w:left="720"/>
        <w:rPr>
          <w:rFonts w:ascii="Arial" w:hAnsi="Arial" w:cs="Arial"/>
          <w:color w:val="FF0000"/>
        </w:rPr>
      </w:pPr>
    </w:p>
    <w:p w:rsidR="00C517B7" w:rsidRDefault="00C517B7" w:rsidP="00AD3057">
      <w:pPr>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Pr="008D5298" w:rsidRDefault="00C517B7" w:rsidP="008D5298">
      <w:pPr>
        <w:ind w:left="720"/>
        <w:rPr>
          <w:rFonts w:ascii="Arial" w:hAnsi="Arial" w:cs="Arial"/>
          <w:color w:val="FF0000"/>
        </w:rPr>
      </w:pPr>
    </w:p>
    <w:p w:rsidR="008D5298" w:rsidRDefault="008D5298" w:rsidP="008D5298">
      <w:pPr>
        <w:numPr>
          <w:ilvl w:val="0"/>
          <w:numId w:val="32"/>
        </w:numPr>
        <w:rPr>
          <w:rFonts w:ascii="Arial" w:hAnsi="Arial" w:cs="Arial"/>
        </w:rPr>
      </w:pPr>
      <w:r w:rsidRPr="008D5298">
        <w:rPr>
          <w:rFonts w:ascii="Arial" w:hAnsi="Arial" w:cs="Arial"/>
        </w:rPr>
        <w:t>State 3 examples of defences provided by the Road Traffic Act 1988 to the offence of driving without due care/reasonable consideration (Section 3).</w:t>
      </w:r>
    </w:p>
    <w:p w:rsidR="00C517B7" w:rsidRPr="008D5298" w:rsidRDefault="00C517B7" w:rsidP="00C517B7">
      <w:pPr>
        <w:ind w:left="720"/>
        <w:rPr>
          <w:rFonts w:ascii="Arial" w:hAnsi="Arial" w:cs="Arial"/>
        </w:rPr>
      </w:pPr>
    </w:p>
    <w:p w:rsidR="00C517B7" w:rsidRDefault="00C517B7" w:rsidP="00AD3057">
      <w:pPr>
        <w:pStyle w:val="ListParagraph"/>
        <w:spacing w:after="200" w:line="276" w:lineRule="auto"/>
        <w:ind w:left="0"/>
        <w:rPr>
          <w:rFonts w:ascii="Arial" w:hAnsi="Arial" w:cs="Arial"/>
          <w:color w:val="FF0000"/>
          <w:sz w:val="24"/>
          <w:szCs w:val="24"/>
        </w:rPr>
      </w:pPr>
    </w:p>
    <w:p w:rsidR="008B741A" w:rsidRDefault="008B741A" w:rsidP="00AD3057">
      <w:pPr>
        <w:pStyle w:val="ListParagraph"/>
        <w:spacing w:after="200" w:line="276" w:lineRule="auto"/>
        <w:ind w:left="0"/>
        <w:rPr>
          <w:rFonts w:ascii="Arial" w:hAnsi="Arial" w:cs="Arial"/>
          <w:color w:val="FF0000"/>
          <w:sz w:val="24"/>
          <w:szCs w:val="24"/>
        </w:rPr>
      </w:pPr>
    </w:p>
    <w:p w:rsidR="008B741A" w:rsidRDefault="008B741A" w:rsidP="00AD3057">
      <w:pPr>
        <w:pStyle w:val="ListParagraph"/>
        <w:spacing w:after="200" w:line="276" w:lineRule="auto"/>
        <w:ind w:left="0"/>
        <w:rPr>
          <w:rFonts w:ascii="Arial" w:hAnsi="Arial" w:cs="Arial"/>
          <w:color w:val="FF0000"/>
          <w:sz w:val="24"/>
          <w:szCs w:val="24"/>
        </w:rPr>
      </w:pPr>
    </w:p>
    <w:p w:rsidR="008B741A" w:rsidRDefault="008B741A" w:rsidP="00AD3057">
      <w:pPr>
        <w:pStyle w:val="ListParagraph"/>
        <w:spacing w:after="200" w:line="276" w:lineRule="auto"/>
        <w:ind w:left="0"/>
        <w:rPr>
          <w:rFonts w:ascii="Arial" w:hAnsi="Arial" w:cs="Arial"/>
          <w:color w:val="FF0000"/>
          <w:sz w:val="24"/>
          <w:szCs w:val="24"/>
        </w:rPr>
      </w:pPr>
    </w:p>
    <w:p w:rsidR="008B741A" w:rsidRDefault="008B741A" w:rsidP="00AD3057">
      <w:pPr>
        <w:pStyle w:val="ListParagraph"/>
        <w:spacing w:after="200" w:line="276" w:lineRule="auto"/>
        <w:ind w:left="0"/>
        <w:rPr>
          <w:rFonts w:ascii="Arial" w:hAnsi="Arial" w:cs="Arial"/>
          <w:color w:val="FF0000"/>
          <w:sz w:val="24"/>
          <w:szCs w:val="24"/>
        </w:rPr>
      </w:pPr>
    </w:p>
    <w:p w:rsidR="00C517B7" w:rsidRDefault="00C517B7" w:rsidP="00881B39">
      <w:pPr>
        <w:pStyle w:val="ListParagraph"/>
        <w:spacing w:after="200" w:line="276" w:lineRule="auto"/>
        <w:ind w:left="0"/>
        <w:rPr>
          <w:rFonts w:ascii="Arial" w:hAnsi="Arial" w:cs="Arial"/>
          <w:color w:val="FF0000"/>
          <w:sz w:val="24"/>
          <w:szCs w:val="24"/>
        </w:rPr>
      </w:pPr>
    </w:p>
    <w:p w:rsidR="00C517B7" w:rsidRPr="008D5298" w:rsidRDefault="00C517B7" w:rsidP="00C517B7">
      <w:pPr>
        <w:pStyle w:val="ListParagraph"/>
        <w:spacing w:after="200" w:line="276" w:lineRule="auto"/>
        <w:rPr>
          <w:rFonts w:ascii="Arial" w:hAnsi="Arial" w:cs="Arial"/>
          <w:color w:val="FF0000"/>
          <w:sz w:val="24"/>
          <w:szCs w:val="24"/>
        </w:rPr>
      </w:pPr>
    </w:p>
    <w:p w:rsidR="008D5298" w:rsidRPr="008D5298" w:rsidRDefault="008D5298" w:rsidP="008D5298">
      <w:pPr>
        <w:numPr>
          <w:ilvl w:val="0"/>
          <w:numId w:val="32"/>
        </w:numPr>
        <w:rPr>
          <w:rFonts w:ascii="Arial" w:hAnsi="Arial" w:cs="Arial"/>
        </w:rPr>
      </w:pPr>
      <w:r w:rsidRPr="008D5298">
        <w:rPr>
          <w:rFonts w:ascii="Arial" w:hAnsi="Arial" w:cs="Arial"/>
        </w:rPr>
        <w:t>Which piece of legislation provides a police constable with the power to require a preliminary test in relation to drink/drug driving?</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rPr>
      </w:pPr>
    </w:p>
    <w:p w:rsidR="008B741A" w:rsidRPr="008D5298" w:rsidRDefault="008B741A"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b/>
          <w:u w:val="single"/>
        </w:rPr>
      </w:pPr>
      <w:r w:rsidRPr="008D5298">
        <w:rPr>
          <w:rFonts w:ascii="Arial" w:hAnsi="Arial" w:cs="Arial"/>
        </w:rPr>
        <w:t xml:space="preserve">What is meant by the phrase ‘attempts to drive’? </w:t>
      </w:r>
    </w:p>
    <w:p w:rsidR="008D5298" w:rsidRDefault="008D5298" w:rsidP="008D5298">
      <w:pPr>
        <w:ind w:left="720"/>
        <w:rPr>
          <w:rFonts w:ascii="Arial" w:hAnsi="Arial" w:cs="Arial"/>
          <w:color w:val="FF0000"/>
        </w:rPr>
      </w:pPr>
    </w:p>
    <w:p w:rsidR="008B741A" w:rsidRDefault="008B741A" w:rsidP="008D5298">
      <w:pPr>
        <w:ind w:left="720"/>
        <w:rPr>
          <w:rFonts w:ascii="Arial" w:hAnsi="Arial" w:cs="Arial"/>
        </w:rPr>
      </w:pPr>
    </w:p>
    <w:p w:rsidR="008B741A" w:rsidRDefault="008B741A" w:rsidP="008D5298">
      <w:pPr>
        <w:ind w:left="720"/>
        <w:rPr>
          <w:rFonts w:ascii="Arial" w:hAnsi="Arial" w:cs="Arial"/>
        </w:rPr>
      </w:pPr>
    </w:p>
    <w:p w:rsidR="008D5298" w:rsidRDefault="008D5298" w:rsidP="008D5298">
      <w:pPr>
        <w:ind w:left="720"/>
        <w:rPr>
          <w:rFonts w:ascii="Arial" w:hAnsi="Arial" w:cs="Arial"/>
        </w:rPr>
      </w:pPr>
      <w:r w:rsidRPr="008D5298">
        <w:rPr>
          <w:rFonts w:ascii="Arial" w:hAnsi="Arial" w:cs="Arial"/>
        </w:rPr>
        <w:tab/>
      </w:r>
    </w:p>
    <w:p w:rsidR="008D5298" w:rsidRDefault="008D5298" w:rsidP="008D5298">
      <w:pPr>
        <w:ind w:left="720"/>
        <w:rPr>
          <w:rFonts w:ascii="Arial" w:hAnsi="Arial" w:cs="Arial"/>
        </w:rPr>
      </w:pPr>
      <w:r w:rsidRPr="008D5298">
        <w:rPr>
          <w:rFonts w:ascii="Arial" w:hAnsi="Arial" w:cs="Arial"/>
        </w:rPr>
        <w:tab/>
      </w: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Pr="008D5298"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What are the prescribed limits for breath, blood and urine?</w:t>
      </w:r>
    </w:p>
    <w:p w:rsidR="008D5298" w:rsidRDefault="008D5298" w:rsidP="008D5298">
      <w:pPr>
        <w:ind w:left="720"/>
        <w:rPr>
          <w:rFonts w:ascii="Arial" w:hAnsi="Arial" w:cs="Arial"/>
          <w:color w:val="FF0000"/>
        </w:rPr>
      </w:pPr>
    </w:p>
    <w:p w:rsidR="008B741A" w:rsidRPr="008D5298" w:rsidRDefault="008B741A" w:rsidP="008D5298">
      <w:pPr>
        <w:ind w:left="720"/>
        <w:rPr>
          <w:rFonts w:ascii="Arial" w:hAnsi="Arial" w:cs="Arial"/>
          <w:color w:val="FF0000"/>
        </w:rPr>
      </w:pPr>
    </w:p>
    <w:p w:rsidR="00C517B7" w:rsidRDefault="00C517B7" w:rsidP="00AD3057">
      <w:pPr>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lastRenderedPageBreak/>
        <w:t>Section 6E Road Traffic Act 1988 provides a constable with a power of entry following an accident involving personal injury to any person.  For what purposes can a constable legitimately enter premises under this piece of legislation?</w:t>
      </w:r>
    </w:p>
    <w:p w:rsidR="008D5298" w:rsidRDefault="008D5298" w:rsidP="008D5298">
      <w:pPr>
        <w:ind w:left="720"/>
        <w:rPr>
          <w:rFonts w:ascii="Arial" w:hAnsi="Arial" w:cs="Arial"/>
          <w:color w:val="FF0000"/>
        </w:rPr>
      </w:pPr>
    </w:p>
    <w:p w:rsidR="00C517B7" w:rsidRDefault="00C517B7"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8B741A" w:rsidRDefault="008B741A" w:rsidP="00881B39">
      <w:pPr>
        <w:rPr>
          <w:rFonts w:ascii="Arial" w:hAnsi="Arial" w:cs="Arial"/>
          <w:color w:val="FF0000"/>
        </w:rPr>
      </w:pPr>
    </w:p>
    <w:p w:rsidR="00C517B7" w:rsidRDefault="00C517B7" w:rsidP="008D5298">
      <w:pPr>
        <w:ind w:left="720"/>
        <w:rPr>
          <w:rFonts w:ascii="Arial" w:hAnsi="Arial" w:cs="Arial"/>
          <w:color w:val="FF0000"/>
        </w:rPr>
      </w:pPr>
    </w:p>
    <w:p w:rsidR="00C517B7" w:rsidRPr="008D5298" w:rsidRDefault="00C517B7" w:rsidP="008D5298">
      <w:pPr>
        <w:ind w:left="720"/>
        <w:rPr>
          <w:rFonts w:ascii="Arial" w:hAnsi="Arial" w:cs="Arial"/>
          <w:color w:val="FF0000"/>
        </w:rPr>
      </w:pPr>
    </w:p>
    <w:p w:rsidR="008D5298" w:rsidRDefault="008D5298" w:rsidP="008D5298">
      <w:pPr>
        <w:ind w:left="720"/>
        <w:rPr>
          <w:rFonts w:ascii="Arial" w:hAnsi="Arial" w:cs="Arial"/>
          <w:b/>
        </w:rPr>
      </w:pPr>
    </w:p>
    <w:p w:rsidR="008D5298" w:rsidRPr="008D5298" w:rsidRDefault="008D5298" w:rsidP="008D5298">
      <w:pPr>
        <w:numPr>
          <w:ilvl w:val="0"/>
          <w:numId w:val="32"/>
        </w:numPr>
        <w:rPr>
          <w:rFonts w:ascii="Arial" w:hAnsi="Arial" w:cs="Arial"/>
        </w:rPr>
      </w:pPr>
      <w:r w:rsidRPr="008D5298">
        <w:rPr>
          <w:rFonts w:ascii="Arial" w:hAnsi="Arial" w:cs="Arial"/>
        </w:rPr>
        <w:t>State the offence of disqualified driving under Section 103 of the Road Traffic Act 1988?</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81B39" w:rsidRDefault="00881B39" w:rsidP="008D5298">
      <w:pPr>
        <w:ind w:left="720"/>
        <w:rPr>
          <w:rFonts w:ascii="Arial" w:hAnsi="Arial" w:cs="Arial"/>
          <w:color w:val="FF0000"/>
        </w:rPr>
      </w:pPr>
    </w:p>
    <w:p w:rsidR="008D5298" w:rsidRPr="008D5298" w:rsidRDefault="008D5298" w:rsidP="008D5298">
      <w:pPr>
        <w:ind w:left="720"/>
        <w:rPr>
          <w:rFonts w:ascii="Arial" w:hAnsi="Arial" w:cs="Arial"/>
          <w:color w:val="FF0000"/>
        </w:rPr>
      </w:pPr>
    </w:p>
    <w:p w:rsidR="008D5298" w:rsidRPr="008D5298" w:rsidRDefault="008D5298" w:rsidP="008D5298">
      <w:pPr>
        <w:numPr>
          <w:ilvl w:val="0"/>
          <w:numId w:val="32"/>
        </w:numPr>
        <w:rPr>
          <w:rFonts w:ascii="Arial" w:hAnsi="Arial" w:cs="Arial"/>
        </w:rPr>
      </w:pPr>
      <w:r w:rsidRPr="008D5298">
        <w:rPr>
          <w:rFonts w:ascii="Arial" w:hAnsi="Arial" w:cs="Arial"/>
        </w:rPr>
        <w:t>Is there a requirement to prove any guilty knowledge on the part of the offender?</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color w:val="FF0000"/>
        </w:rPr>
      </w:pPr>
    </w:p>
    <w:p w:rsidR="008B741A" w:rsidRDefault="008B741A"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What must be proved to obtain a conviction for this offence?</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color w:val="FF0000"/>
        </w:rPr>
      </w:pPr>
    </w:p>
    <w:p w:rsidR="008B741A" w:rsidRDefault="008B741A" w:rsidP="008D5298">
      <w:pPr>
        <w:ind w:left="720"/>
        <w:rPr>
          <w:rFonts w:ascii="Arial" w:hAnsi="Arial" w:cs="Arial"/>
        </w:rPr>
      </w:pPr>
    </w:p>
    <w:p w:rsidR="00C517B7" w:rsidRDefault="00C517B7" w:rsidP="008D5298">
      <w:pPr>
        <w:ind w:left="720"/>
        <w:rPr>
          <w:rFonts w:ascii="Arial" w:hAnsi="Arial" w:cs="Arial"/>
        </w:rPr>
      </w:pPr>
    </w:p>
    <w:p w:rsidR="00C517B7" w:rsidRDefault="00C517B7" w:rsidP="008D5298">
      <w:pPr>
        <w:ind w:left="720"/>
        <w:rPr>
          <w:rFonts w:ascii="Arial" w:hAnsi="Arial" w:cs="Arial"/>
        </w:rPr>
      </w:pPr>
    </w:p>
    <w:p w:rsidR="008D5298" w:rsidRDefault="008D5298" w:rsidP="008D5298">
      <w:pPr>
        <w:ind w:left="720"/>
        <w:rPr>
          <w:rFonts w:ascii="Arial" w:hAnsi="Arial" w:cs="Arial"/>
          <w:b/>
        </w:rPr>
      </w:pPr>
    </w:p>
    <w:p w:rsidR="008D5298" w:rsidRPr="008D5298" w:rsidRDefault="008D5298" w:rsidP="008D5298">
      <w:pPr>
        <w:numPr>
          <w:ilvl w:val="0"/>
          <w:numId w:val="32"/>
        </w:numPr>
        <w:rPr>
          <w:rFonts w:ascii="Arial" w:hAnsi="Arial" w:cs="Arial"/>
        </w:rPr>
      </w:pPr>
      <w:r w:rsidRPr="008D5298">
        <w:rPr>
          <w:rFonts w:ascii="Arial" w:hAnsi="Arial" w:cs="Arial"/>
        </w:rPr>
        <w:lastRenderedPageBreak/>
        <w:t>What is the definition of a Road Traffic Collision?</w:t>
      </w:r>
    </w:p>
    <w:p w:rsidR="008B741A" w:rsidRDefault="008B741A" w:rsidP="008D5298">
      <w:pPr>
        <w:pStyle w:val="Default"/>
        <w:ind w:left="720" w:right="1367"/>
        <w:rPr>
          <w:rFonts w:ascii="Arial" w:hAnsi="Arial" w:cs="Arial"/>
          <w:color w:val="FF0000"/>
        </w:rPr>
      </w:pPr>
    </w:p>
    <w:p w:rsidR="008D5298" w:rsidRPr="008D5298" w:rsidRDefault="008B741A" w:rsidP="008D5298">
      <w:pPr>
        <w:pStyle w:val="Default"/>
        <w:ind w:left="720" w:right="1367"/>
        <w:rPr>
          <w:rFonts w:ascii="Arial" w:hAnsi="Arial" w:cs="Arial"/>
        </w:rPr>
      </w:pPr>
      <w:r w:rsidRPr="003A6172">
        <w:rPr>
          <w:rFonts w:ascii="Arial" w:hAnsi="Arial" w:cs="Arial"/>
        </w:rPr>
        <w:t>.........................................</w:t>
      </w:r>
      <w:r w:rsidR="008D5298" w:rsidRPr="008D5298">
        <w:rPr>
          <w:rFonts w:ascii="Arial" w:hAnsi="Arial" w:cs="Arial"/>
        </w:rPr>
        <w:t xml:space="preserve">of a </w:t>
      </w:r>
      <w:r>
        <w:rPr>
          <w:rFonts w:ascii="Arial" w:hAnsi="Arial" w:cs="Arial"/>
        </w:rPr>
        <w:t>………………………………………..</w:t>
      </w:r>
      <w:r w:rsidR="008D5298" w:rsidRPr="008D5298">
        <w:rPr>
          <w:rFonts w:ascii="Arial" w:hAnsi="Arial" w:cs="Arial"/>
        </w:rPr>
        <w:t xml:space="preserve">on a </w:t>
      </w:r>
      <w:r w:rsidRPr="003A6172">
        <w:rPr>
          <w:rFonts w:ascii="Arial" w:hAnsi="Arial" w:cs="Arial"/>
        </w:rPr>
        <w:t>………</w:t>
      </w:r>
      <w:r w:rsidR="008D5298" w:rsidRPr="008D5298">
        <w:rPr>
          <w:rFonts w:ascii="Arial" w:hAnsi="Arial" w:cs="Arial"/>
          <w:color w:val="FF0000"/>
        </w:rPr>
        <w:t xml:space="preserve"> </w:t>
      </w:r>
      <w:r w:rsidR="008D5298" w:rsidRPr="008D5298">
        <w:rPr>
          <w:rFonts w:ascii="Arial" w:hAnsi="Arial" w:cs="Arial"/>
        </w:rPr>
        <w:t xml:space="preserve">or </w:t>
      </w:r>
      <w:r w:rsidRPr="003A6172">
        <w:rPr>
          <w:rFonts w:ascii="Arial" w:hAnsi="Arial" w:cs="Arial"/>
        </w:rPr>
        <w:t>……………………………………………</w:t>
      </w:r>
      <w:r w:rsidR="008D5298" w:rsidRPr="003A6172">
        <w:rPr>
          <w:rFonts w:ascii="Arial" w:hAnsi="Arial" w:cs="Arial"/>
        </w:rPr>
        <w:t xml:space="preserve">, </w:t>
      </w:r>
      <w:r w:rsidR="008D5298" w:rsidRPr="008D5298">
        <w:rPr>
          <w:rFonts w:ascii="Arial" w:hAnsi="Arial" w:cs="Arial"/>
        </w:rPr>
        <w:t xml:space="preserve">an accident occurs whereby; </w:t>
      </w:r>
    </w:p>
    <w:p w:rsidR="008D5298" w:rsidRPr="008D5298" w:rsidRDefault="008B741A" w:rsidP="008D5298">
      <w:pPr>
        <w:pStyle w:val="Default"/>
        <w:ind w:left="720" w:right="1123"/>
        <w:rPr>
          <w:rFonts w:ascii="Arial" w:hAnsi="Arial" w:cs="Arial"/>
        </w:rPr>
      </w:pPr>
      <w:r w:rsidRPr="003A6172">
        <w:rPr>
          <w:rFonts w:ascii="Arial" w:hAnsi="Arial" w:cs="Arial"/>
        </w:rPr>
        <w:t>…………………………..</w:t>
      </w:r>
      <w:r w:rsidR="008D5298" w:rsidRPr="008D5298">
        <w:rPr>
          <w:rFonts w:ascii="Arial" w:hAnsi="Arial" w:cs="Arial"/>
          <w:color w:val="FF0000"/>
        </w:rPr>
        <w:t xml:space="preserve"> </w:t>
      </w:r>
      <w:r w:rsidR="008D5298" w:rsidRPr="008D5298">
        <w:rPr>
          <w:rFonts w:ascii="Arial" w:hAnsi="Arial" w:cs="Arial"/>
        </w:rPr>
        <w:t xml:space="preserve">is caused to a person (other than the driver of that MPV) </w:t>
      </w:r>
      <w:r w:rsidR="008D5298" w:rsidRPr="003A6172">
        <w:rPr>
          <w:rFonts w:ascii="Arial" w:hAnsi="Arial" w:cs="Arial"/>
          <w:b/>
        </w:rPr>
        <w:t>OR</w:t>
      </w:r>
    </w:p>
    <w:p w:rsidR="008D5298" w:rsidRPr="008D5298" w:rsidRDefault="008D5298" w:rsidP="008D5298">
      <w:pPr>
        <w:pStyle w:val="Default"/>
        <w:ind w:left="720" w:right="9235"/>
        <w:rPr>
          <w:rFonts w:ascii="Arial" w:hAnsi="Arial" w:cs="Arial"/>
          <w:color w:val="FF0000"/>
        </w:rPr>
      </w:pPr>
      <w:r w:rsidRPr="008D5298">
        <w:rPr>
          <w:rFonts w:ascii="Arial" w:hAnsi="Arial" w:cs="Arial"/>
          <w:b/>
          <w:bCs/>
          <w:color w:val="FF0000"/>
        </w:rPr>
        <w:t xml:space="preserve"> </w:t>
      </w:r>
    </w:p>
    <w:p w:rsidR="008D5298" w:rsidRPr="008D5298" w:rsidRDefault="008B741A" w:rsidP="008D5298">
      <w:pPr>
        <w:pStyle w:val="Default"/>
        <w:ind w:left="720"/>
        <w:rPr>
          <w:rFonts w:ascii="Arial" w:hAnsi="Arial" w:cs="Arial"/>
        </w:rPr>
      </w:pPr>
      <w:r w:rsidRPr="003A6172">
        <w:rPr>
          <w:rFonts w:ascii="Arial" w:hAnsi="Arial" w:cs="Arial"/>
        </w:rPr>
        <w:t>…………….</w:t>
      </w:r>
      <w:r w:rsidR="008D5298" w:rsidRPr="008D5298">
        <w:rPr>
          <w:rFonts w:ascii="Arial" w:hAnsi="Arial" w:cs="Arial"/>
          <w:color w:val="FF0000"/>
        </w:rPr>
        <w:t xml:space="preserve"> </w:t>
      </w:r>
      <w:r w:rsidR="008D5298" w:rsidRPr="008D5298">
        <w:rPr>
          <w:rFonts w:ascii="Arial" w:hAnsi="Arial" w:cs="Arial"/>
        </w:rPr>
        <w:t xml:space="preserve">is caused to a </w:t>
      </w:r>
      <w:r w:rsidRPr="003A6172">
        <w:rPr>
          <w:rFonts w:ascii="Arial" w:hAnsi="Arial" w:cs="Arial"/>
        </w:rPr>
        <w:t>………………</w:t>
      </w:r>
      <w:r w:rsidR="008D5298" w:rsidRPr="008D5298">
        <w:rPr>
          <w:rFonts w:ascii="Arial" w:hAnsi="Arial" w:cs="Arial"/>
          <w:color w:val="FF0000"/>
        </w:rPr>
        <w:t xml:space="preserve"> </w:t>
      </w:r>
      <w:r w:rsidR="008D5298" w:rsidRPr="008D5298">
        <w:rPr>
          <w:rFonts w:ascii="Arial" w:hAnsi="Arial" w:cs="Arial"/>
        </w:rPr>
        <w:t xml:space="preserve">(other than the MPV or any trailer drawn by it) </w:t>
      </w:r>
      <w:r w:rsidR="008D5298" w:rsidRPr="003A6172">
        <w:rPr>
          <w:rFonts w:ascii="Arial" w:hAnsi="Arial" w:cs="Arial"/>
          <w:b/>
        </w:rPr>
        <w:t>OR</w:t>
      </w:r>
    </w:p>
    <w:p w:rsidR="008D5298" w:rsidRPr="008D5298" w:rsidRDefault="008D5298" w:rsidP="008D5298">
      <w:pPr>
        <w:pStyle w:val="Default"/>
        <w:ind w:left="9820" w:right="9074"/>
        <w:rPr>
          <w:rFonts w:ascii="Arial" w:hAnsi="Arial" w:cs="Arial"/>
          <w:color w:val="FF0000"/>
        </w:rPr>
      </w:pPr>
    </w:p>
    <w:p w:rsidR="008D5298" w:rsidRDefault="008D5298" w:rsidP="00326688">
      <w:pPr>
        <w:pStyle w:val="Default"/>
        <w:ind w:left="720" w:right="1361"/>
        <w:jc w:val="both"/>
        <w:rPr>
          <w:rFonts w:ascii="Arial" w:hAnsi="Arial" w:cs="Arial"/>
        </w:rPr>
      </w:pPr>
      <w:r w:rsidRPr="008D5298">
        <w:rPr>
          <w:rFonts w:ascii="Arial" w:hAnsi="Arial" w:cs="Arial"/>
        </w:rPr>
        <w:t xml:space="preserve">any </w:t>
      </w:r>
      <w:r w:rsidR="008B741A" w:rsidRPr="003A6172">
        <w:rPr>
          <w:rFonts w:ascii="Arial" w:hAnsi="Arial" w:cs="Arial"/>
        </w:rPr>
        <w:t>…………….</w:t>
      </w:r>
      <w:r w:rsidRPr="008D5298">
        <w:rPr>
          <w:rFonts w:ascii="Arial" w:hAnsi="Arial" w:cs="Arial"/>
          <w:color w:val="FF0000"/>
        </w:rPr>
        <w:t xml:space="preserve"> </w:t>
      </w:r>
      <w:r w:rsidRPr="008D5298">
        <w:rPr>
          <w:rFonts w:ascii="Arial" w:hAnsi="Arial" w:cs="Arial"/>
        </w:rPr>
        <w:t>(other than one i</w:t>
      </w:r>
      <w:r w:rsidR="008B741A">
        <w:rPr>
          <w:rFonts w:ascii="Arial" w:hAnsi="Arial" w:cs="Arial"/>
        </w:rPr>
        <w:t xml:space="preserve">n or on that MPV or a </w:t>
      </w:r>
      <w:r w:rsidR="008B741A" w:rsidRPr="008B741A">
        <w:rPr>
          <w:rFonts w:ascii="Arial" w:hAnsi="Arial" w:cs="Arial"/>
        </w:rPr>
        <w:t>trailer</w:t>
      </w:r>
      <w:r w:rsidR="00326688">
        <w:rPr>
          <w:rFonts w:ascii="Arial" w:hAnsi="Arial" w:cs="Arial"/>
        </w:rPr>
        <w:t xml:space="preserve">  </w:t>
      </w:r>
      <w:r w:rsidR="008B741A" w:rsidRPr="008B741A">
        <w:rPr>
          <w:rFonts w:ascii="Arial" w:hAnsi="Arial" w:cs="Arial"/>
        </w:rPr>
        <w:t>drawn by it) OR</w:t>
      </w:r>
      <w:r w:rsidR="008B741A">
        <w:rPr>
          <w:rFonts w:ascii="Arial" w:hAnsi="Arial" w:cs="Arial"/>
        </w:rPr>
        <w:t xml:space="preserve"> </w:t>
      </w:r>
    </w:p>
    <w:p w:rsidR="00326688" w:rsidRPr="008D5298" w:rsidRDefault="00326688" w:rsidP="00326688">
      <w:pPr>
        <w:pStyle w:val="Default"/>
        <w:ind w:left="720" w:right="2638"/>
        <w:jc w:val="both"/>
        <w:rPr>
          <w:rFonts w:ascii="Arial" w:hAnsi="Arial" w:cs="Arial"/>
        </w:rPr>
      </w:pPr>
    </w:p>
    <w:p w:rsidR="008D5298" w:rsidRPr="008D5298" w:rsidRDefault="008D5298" w:rsidP="008D5298">
      <w:pPr>
        <w:ind w:left="720"/>
        <w:rPr>
          <w:rFonts w:ascii="Arial" w:hAnsi="Arial" w:cs="Arial"/>
        </w:rPr>
      </w:pPr>
      <w:r w:rsidRPr="008D5298">
        <w:rPr>
          <w:rFonts w:ascii="Arial" w:hAnsi="Arial" w:cs="Arial"/>
        </w:rPr>
        <w:t xml:space="preserve">any other </w:t>
      </w:r>
      <w:r w:rsidR="00326688" w:rsidRPr="003A6172">
        <w:rPr>
          <w:rFonts w:ascii="Arial" w:hAnsi="Arial" w:cs="Arial"/>
          <w:color w:val="000000"/>
        </w:rPr>
        <w:t>……………………………………………………</w:t>
      </w:r>
      <w:r w:rsidRPr="008D5298">
        <w:rPr>
          <w:rFonts w:ascii="Arial" w:hAnsi="Arial" w:cs="Arial"/>
        </w:rPr>
        <w:t xml:space="preserve">or </w:t>
      </w:r>
      <w:r w:rsidR="00326688" w:rsidRPr="003A6172">
        <w:rPr>
          <w:rFonts w:ascii="Arial" w:hAnsi="Arial" w:cs="Arial"/>
          <w:color w:val="000000"/>
        </w:rPr>
        <w:t>……………………………………</w:t>
      </w:r>
      <w:r w:rsidRPr="008D5298">
        <w:rPr>
          <w:rFonts w:ascii="Arial" w:hAnsi="Arial" w:cs="Arial"/>
          <w:color w:val="FF0000"/>
        </w:rPr>
        <w:t xml:space="preserve"> </w:t>
      </w:r>
      <w:r w:rsidRPr="008D5298">
        <w:rPr>
          <w:rFonts w:ascii="Arial" w:hAnsi="Arial" w:cs="Arial"/>
        </w:rPr>
        <w:t>on which the road or other place in question is situated or land adjacent to such land.</w:t>
      </w:r>
    </w:p>
    <w:p w:rsidR="008D5298" w:rsidRPr="008D5298" w:rsidRDefault="008D5298" w:rsidP="008D5298">
      <w:pPr>
        <w:ind w:left="720"/>
        <w:rPr>
          <w:rFonts w:ascii="Arial" w:hAnsi="Arial" w:cs="Arial"/>
        </w:rPr>
      </w:pPr>
    </w:p>
    <w:p w:rsidR="008D5298" w:rsidRPr="008D5298" w:rsidRDefault="008D5298" w:rsidP="008D5298">
      <w:pPr>
        <w:ind w:left="720"/>
        <w:rPr>
          <w:rFonts w:ascii="Arial" w:hAnsi="Arial" w:cs="Arial"/>
        </w:rPr>
      </w:pPr>
      <w:r w:rsidRPr="008D5298">
        <w:rPr>
          <w:rFonts w:ascii="Arial" w:hAnsi="Arial" w:cs="Arial"/>
        </w:rPr>
        <w:t>What animals can be damaged in an RTC?</w:t>
      </w:r>
    </w:p>
    <w:p w:rsidR="00C517B7" w:rsidRDefault="00C517B7" w:rsidP="008D5298">
      <w:pPr>
        <w:ind w:left="720"/>
        <w:rPr>
          <w:rFonts w:ascii="Arial" w:hAnsi="Arial" w:cs="Arial"/>
          <w:color w:val="FF0000"/>
        </w:rPr>
      </w:pPr>
    </w:p>
    <w:p w:rsidR="00326688" w:rsidRDefault="00326688" w:rsidP="008D5298">
      <w:pPr>
        <w:ind w:left="720"/>
        <w:rPr>
          <w:rFonts w:ascii="Arial" w:hAnsi="Arial" w:cs="Arial"/>
          <w:color w:val="FF0000"/>
        </w:rPr>
      </w:pPr>
    </w:p>
    <w:p w:rsidR="00326688" w:rsidRDefault="00326688" w:rsidP="008D5298">
      <w:pPr>
        <w:ind w:left="720"/>
        <w:rPr>
          <w:rFonts w:ascii="Arial" w:hAnsi="Arial" w:cs="Arial"/>
          <w:color w:val="FF0000"/>
        </w:rPr>
      </w:pPr>
    </w:p>
    <w:p w:rsidR="00326688" w:rsidRDefault="00326688" w:rsidP="008D5298">
      <w:pPr>
        <w:ind w:left="720"/>
        <w:rPr>
          <w:rFonts w:ascii="Arial" w:hAnsi="Arial" w:cs="Arial"/>
          <w:color w:val="FF0000"/>
        </w:rPr>
      </w:pPr>
    </w:p>
    <w:p w:rsidR="00326688" w:rsidRDefault="00326688" w:rsidP="008D5298">
      <w:pPr>
        <w:ind w:left="720"/>
        <w:rPr>
          <w:rFonts w:ascii="Arial" w:hAnsi="Arial" w:cs="Arial"/>
          <w:color w:val="FF0000"/>
        </w:rPr>
      </w:pPr>
    </w:p>
    <w:p w:rsidR="00C517B7" w:rsidRDefault="00C517B7" w:rsidP="008D5298">
      <w:pPr>
        <w:ind w:left="720"/>
        <w:rPr>
          <w:rFonts w:ascii="Arial" w:hAnsi="Arial" w:cs="Arial"/>
          <w:color w:val="FF0000"/>
        </w:rPr>
      </w:pPr>
    </w:p>
    <w:p w:rsidR="00C517B7" w:rsidRPr="008D5298" w:rsidRDefault="00C517B7" w:rsidP="008D5298">
      <w:pPr>
        <w:ind w:left="720"/>
        <w:rPr>
          <w:rFonts w:ascii="Arial" w:hAnsi="Arial" w:cs="Arial"/>
          <w:color w:val="FF0000"/>
        </w:rPr>
      </w:pPr>
    </w:p>
    <w:p w:rsidR="008D5298" w:rsidRDefault="008D5298" w:rsidP="008D5298">
      <w:pPr>
        <w:ind w:left="720"/>
        <w:rPr>
          <w:rFonts w:ascii="Arial" w:hAnsi="Arial" w:cs="Arial"/>
        </w:rPr>
      </w:pPr>
    </w:p>
    <w:p w:rsidR="008D5298" w:rsidRPr="008D5298" w:rsidRDefault="008D5298" w:rsidP="008D5298">
      <w:pPr>
        <w:numPr>
          <w:ilvl w:val="0"/>
          <w:numId w:val="32"/>
        </w:numPr>
        <w:rPr>
          <w:rFonts w:ascii="Arial" w:hAnsi="Arial" w:cs="Arial"/>
        </w:rPr>
      </w:pPr>
      <w:r w:rsidRPr="008D5298">
        <w:rPr>
          <w:rFonts w:ascii="Arial" w:hAnsi="Arial" w:cs="Arial"/>
        </w:rPr>
        <w:t>Section 170 Road Traffic Act 1988 outlines the obligations placed on drivers involved in Road Traffic Collisions.  What are these?</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b/>
          <w:u w:val="single"/>
        </w:rPr>
      </w:pPr>
    </w:p>
    <w:p w:rsidR="00326688" w:rsidRDefault="00326688" w:rsidP="008D5298">
      <w:pPr>
        <w:ind w:left="720"/>
        <w:rPr>
          <w:rFonts w:ascii="Arial" w:hAnsi="Arial" w:cs="Arial"/>
          <w:b/>
          <w:u w:val="single"/>
        </w:rPr>
      </w:pPr>
    </w:p>
    <w:p w:rsidR="00326688" w:rsidRDefault="00326688" w:rsidP="008D5298">
      <w:pPr>
        <w:ind w:left="720"/>
        <w:rPr>
          <w:rFonts w:ascii="Arial" w:hAnsi="Arial" w:cs="Arial"/>
          <w:b/>
          <w:u w:val="single"/>
        </w:rPr>
      </w:pPr>
    </w:p>
    <w:p w:rsidR="00C517B7" w:rsidRDefault="00C517B7" w:rsidP="008D5298">
      <w:pPr>
        <w:ind w:left="720"/>
        <w:rPr>
          <w:rFonts w:ascii="Arial" w:hAnsi="Arial" w:cs="Arial"/>
          <w:b/>
          <w:u w:val="single"/>
        </w:rPr>
      </w:pPr>
    </w:p>
    <w:p w:rsidR="00C517B7" w:rsidRDefault="00C517B7" w:rsidP="008D5298">
      <w:pPr>
        <w:ind w:left="720"/>
        <w:rPr>
          <w:rFonts w:ascii="Arial" w:hAnsi="Arial" w:cs="Arial"/>
          <w:b/>
          <w:u w:val="single"/>
        </w:rPr>
      </w:pPr>
    </w:p>
    <w:p w:rsidR="008D5298" w:rsidRPr="008D5298" w:rsidRDefault="008D5298" w:rsidP="008D5298">
      <w:pPr>
        <w:ind w:left="720"/>
        <w:rPr>
          <w:rFonts w:ascii="Arial" w:hAnsi="Arial" w:cs="Arial"/>
          <w:b/>
          <w:u w:val="single"/>
        </w:rPr>
      </w:pPr>
    </w:p>
    <w:p w:rsidR="008D5298" w:rsidRPr="008D5298" w:rsidRDefault="008D5298" w:rsidP="008D5298">
      <w:pPr>
        <w:numPr>
          <w:ilvl w:val="0"/>
          <w:numId w:val="32"/>
        </w:numPr>
        <w:rPr>
          <w:rFonts w:ascii="Arial" w:hAnsi="Arial" w:cs="Arial"/>
        </w:rPr>
      </w:pPr>
      <w:r w:rsidRPr="008D5298">
        <w:rPr>
          <w:rFonts w:ascii="Arial" w:hAnsi="Arial" w:cs="Arial"/>
        </w:rPr>
        <w:t>What details should be provided?</w:t>
      </w:r>
    </w:p>
    <w:p w:rsidR="008D5298" w:rsidRDefault="008D5298" w:rsidP="008D5298">
      <w:pPr>
        <w:ind w:left="720"/>
        <w:rPr>
          <w:rFonts w:ascii="Arial" w:hAnsi="Arial" w:cs="Arial"/>
          <w:color w:val="FF0000"/>
        </w:rPr>
      </w:pPr>
    </w:p>
    <w:p w:rsidR="008D5298" w:rsidRDefault="008D5298" w:rsidP="008D5298">
      <w:pPr>
        <w:ind w:left="720"/>
        <w:rPr>
          <w:rFonts w:ascii="Arial" w:hAnsi="Arial" w:cs="Arial"/>
          <w:b/>
          <w:u w:val="single"/>
        </w:rPr>
      </w:pPr>
    </w:p>
    <w:p w:rsidR="00326688" w:rsidRDefault="00326688" w:rsidP="008D5298">
      <w:pPr>
        <w:ind w:left="720"/>
        <w:rPr>
          <w:rFonts w:ascii="Arial" w:hAnsi="Arial" w:cs="Arial"/>
          <w:b/>
          <w:u w:val="single"/>
        </w:rPr>
      </w:pPr>
    </w:p>
    <w:p w:rsidR="00326688" w:rsidRDefault="00326688" w:rsidP="008D5298">
      <w:pPr>
        <w:ind w:left="720"/>
        <w:rPr>
          <w:rFonts w:ascii="Arial" w:hAnsi="Arial" w:cs="Arial"/>
          <w:b/>
          <w:u w:val="single"/>
        </w:rPr>
      </w:pPr>
    </w:p>
    <w:p w:rsidR="00326688" w:rsidRDefault="00326688" w:rsidP="008D5298">
      <w:pPr>
        <w:ind w:left="720"/>
        <w:rPr>
          <w:rFonts w:ascii="Arial" w:hAnsi="Arial" w:cs="Arial"/>
          <w:b/>
          <w:u w:val="single"/>
        </w:rPr>
      </w:pPr>
    </w:p>
    <w:p w:rsidR="00326688" w:rsidRDefault="00326688" w:rsidP="008D5298">
      <w:pPr>
        <w:ind w:left="720"/>
        <w:rPr>
          <w:rFonts w:ascii="Arial" w:hAnsi="Arial" w:cs="Arial"/>
          <w:b/>
          <w:u w:val="single"/>
        </w:rPr>
      </w:pPr>
    </w:p>
    <w:p w:rsidR="00C517B7" w:rsidRDefault="00C517B7" w:rsidP="008D5298">
      <w:pPr>
        <w:ind w:left="720"/>
        <w:rPr>
          <w:rFonts w:ascii="Arial" w:hAnsi="Arial" w:cs="Arial"/>
          <w:b/>
          <w:u w:val="single"/>
        </w:rPr>
      </w:pPr>
    </w:p>
    <w:p w:rsidR="00C517B7" w:rsidRDefault="00C517B7" w:rsidP="008D5298">
      <w:pPr>
        <w:ind w:left="720"/>
        <w:rPr>
          <w:rFonts w:ascii="Arial" w:hAnsi="Arial" w:cs="Arial"/>
          <w:b/>
          <w:u w:val="single"/>
        </w:rPr>
      </w:pPr>
    </w:p>
    <w:p w:rsidR="00C517B7" w:rsidRDefault="00C517B7" w:rsidP="008D5298">
      <w:pPr>
        <w:ind w:left="720"/>
        <w:rPr>
          <w:rFonts w:ascii="Arial" w:hAnsi="Arial" w:cs="Arial"/>
          <w:b/>
          <w:u w:val="single"/>
        </w:rPr>
      </w:pPr>
    </w:p>
    <w:p w:rsidR="008D5298" w:rsidRPr="008D5298" w:rsidRDefault="008D5298" w:rsidP="008D5298">
      <w:pPr>
        <w:ind w:left="720"/>
        <w:rPr>
          <w:rFonts w:ascii="Arial" w:hAnsi="Arial" w:cs="Arial"/>
          <w:b/>
          <w:u w:val="single"/>
        </w:rPr>
      </w:pPr>
    </w:p>
    <w:p w:rsidR="008D5298" w:rsidRPr="008D5298" w:rsidRDefault="00F77FC0" w:rsidP="008D5298">
      <w:pPr>
        <w:numPr>
          <w:ilvl w:val="0"/>
          <w:numId w:val="32"/>
        </w:numPr>
        <w:rPr>
          <w:rFonts w:ascii="Arial" w:hAnsi="Arial" w:cs="Arial"/>
        </w:rPr>
      </w:pPr>
      <w:r>
        <w:rPr>
          <w:rFonts w:ascii="Arial" w:hAnsi="Arial" w:cs="Arial"/>
        </w:rPr>
        <w:t xml:space="preserve"> </w:t>
      </w:r>
      <w:r w:rsidR="008D5298" w:rsidRPr="008D5298">
        <w:rPr>
          <w:rFonts w:ascii="Arial" w:hAnsi="Arial" w:cs="Arial"/>
        </w:rPr>
        <w:t>If a driver involved in a RTC fails to comply with the obligations outlined in the Road Traffic Act, what are they required to do?</w:t>
      </w:r>
    </w:p>
    <w:p w:rsidR="008D5298" w:rsidRDefault="008D5298" w:rsidP="008D5298">
      <w:pPr>
        <w:ind w:left="720"/>
        <w:rPr>
          <w:rFonts w:ascii="Arial" w:hAnsi="Arial" w:cs="Arial"/>
          <w:color w:val="FF0000"/>
        </w:rPr>
      </w:pPr>
    </w:p>
    <w:p w:rsidR="00C517B7" w:rsidRDefault="00C517B7" w:rsidP="008D5298">
      <w:pPr>
        <w:ind w:left="720"/>
        <w:rPr>
          <w:rFonts w:ascii="Arial" w:hAnsi="Arial" w:cs="Arial"/>
          <w:color w:val="FF0000"/>
        </w:rPr>
      </w:pPr>
    </w:p>
    <w:p w:rsidR="00881B39" w:rsidRDefault="00881B39" w:rsidP="008D5298">
      <w:pPr>
        <w:ind w:left="720"/>
        <w:rPr>
          <w:rFonts w:ascii="Arial" w:hAnsi="Arial" w:cs="Arial"/>
          <w:color w:val="FF0000"/>
        </w:rPr>
      </w:pPr>
    </w:p>
    <w:p w:rsidR="00881B39" w:rsidRDefault="00881B39" w:rsidP="008D5298">
      <w:pPr>
        <w:ind w:left="720"/>
        <w:rPr>
          <w:rFonts w:ascii="Arial" w:hAnsi="Arial" w:cs="Arial"/>
          <w:color w:val="FF0000"/>
        </w:rPr>
      </w:pPr>
    </w:p>
    <w:p w:rsidR="00881B39" w:rsidRDefault="00881B39" w:rsidP="008D5298">
      <w:pPr>
        <w:ind w:left="720"/>
        <w:rPr>
          <w:rFonts w:ascii="Arial" w:hAnsi="Arial" w:cs="Arial"/>
          <w:color w:val="FF0000"/>
        </w:rPr>
      </w:pPr>
    </w:p>
    <w:p w:rsidR="00881B39" w:rsidRPr="003A6172" w:rsidRDefault="00881B39" w:rsidP="00881B39">
      <w:pPr>
        <w:numPr>
          <w:ilvl w:val="0"/>
          <w:numId w:val="32"/>
        </w:numPr>
        <w:rPr>
          <w:rFonts w:ascii="Arial" w:hAnsi="Arial" w:cs="Arial"/>
          <w:color w:val="000000"/>
        </w:rPr>
      </w:pPr>
      <w:r>
        <w:rPr>
          <w:rFonts w:ascii="Arial" w:hAnsi="Arial" w:cs="Arial"/>
          <w:color w:val="FF0000"/>
        </w:rPr>
        <w:lastRenderedPageBreak/>
        <w:t xml:space="preserve"> </w:t>
      </w:r>
      <w:r w:rsidR="00F77FC0" w:rsidRPr="003A6172">
        <w:rPr>
          <w:rFonts w:ascii="Arial" w:hAnsi="Arial" w:cs="Arial"/>
          <w:color w:val="000000"/>
        </w:rPr>
        <w:t>Failing to provide an evidential specimen under S.7(6) of the Road Traffic Act 1988 will only be proved if the person failing to provide a specimen does so, ‘without reasonable excuse.’</w:t>
      </w:r>
    </w:p>
    <w:p w:rsidR="00F77FC0" w:rsidRPr="003A6172" w:rsidRDefault="00F77FC0" w:rsidP="00F77FC0">
      <w:pPr>
        <w:ind w:left="720"/>
        <w:rPr>
          <w:rFonts w:ascii="Arial" w:hAnsi="Arial" w:cs="Arial"/>
          <w:color w:val="000000"/>
        </w:rPr>
      </w:pPr>
    </w:p>
    <w:p w:rsidR="00F77FC0" w:rsidRPr="003A6172" w:rsidRDefault="00F77FC0" w:rsidP="00F77FC0">
      <w:pPr>
        <w:ind w:left="720"/>
        <w:rPr>
          <w:rFonts w:ascii="Arial" w:hAnsi="Arial" w:cs="Arial"/>
          <w:color w:val="000000"/>
        </w:rPr>
      </w:pPr>
      <w:r w:rsidRPr="003A6172">
        <w:rPr>
          <w:rFonts w:ascii="Arial" w:hAnsi="Arial" w:cs="Arial"/>
          <w:color w:val="000000"/>
        </w:rPr>
        <w:t>In which of the scenarios below would the defendant have such a, ‘reasonable excuse?’</w:t>
      </w:r>
    </w:p>
    <w:p w:rsidR="00F77FC0" w:rsidRPr="003A6172" w:rsidRDefault="00F77FC0" w:rsidP="00F77FC0">
      <w:pPr>
        <w:ind w:left="720"/>
        <w:rPr>
          <w:rFonts w:ascii="Arial" w:hAnsi="Arial" w:cs="Arial"/>
          <w:color w:val="000000"/>
        </w:rPr>
      </w:pPr>
    </w:p>
    <w:p w:rsidR="00F77FC0" w:rsidRPr="003A6172" w:rsidRDefault="00F77FC0" w:rsidP="00F77FC0">
      <w:pPr>
        <w:numPr>
          <w:ilvl w:val="0"/>
          <w:numId w:val="33"/>
        </w:numPr>
        <w:rPr>
          <w:rFonts w:ascii="Arial" w:hAnsi="Arial" w:cs="Arial"/>
          <w:color w:val="000000"/>
        </w:rPr>
      </w:pPr>
      <w:r w:rsidRPr="003A6172">
        <w:rPr>
          <w:rFonts w:ascii="Arial" w:hAnsi="Arial" w:cs="Arial"/>
          <w:color w:val="000000"/>
        </w:rPr>
        <w:t>JONES fails to provide a specimen because of mental anguish caused by the custody officer’s behaviour.</w:t>
      </w:r>
    </w:p>
    <w:p w:rsidR="00F77FC0" w:rsidRPr="003A6172" w:rsidRDefault="00F77FC0" w:rsidP="00F77FC0">
      <w:pPr>
        <w:ind w:left="1080"/>
        <w:rPr>
          <w:rFonts w:ascii="Arial" w:hAnsi="Arial" w:cs="Arial"/>
          <w:color w:val="000000"/>
        </w:rPr>
      </w:pPr>
    </w:p>
    <w:p w:rsidR="00F77FC0" w:rsidRPr="003A6172" w:rsidRDefault="00F77FC0" w:rsidP="00F77FC0">
      <w:pPr>
        <w:numPr>
          <w:ilvl w:val="0"/>
          <w:numId w:val="33"/>
        </w:numPr>
        <w:rPr>
          <w:rFonts w:ascii="Arial" w:hAnsi="Arial" w:cs="Arial"/>
          <w:color w:val="000000"/>
        </w:rPr>
      </w:pPr>
      <w:r w:rsidRPr="003A6172">
        <w:rPr>
          <w:rFonts w:ascii="Arial" w:hAnsi="Arial" w:cs="Arial"/>
          <w:color w:val="000000"/>
        </w:rPr>
        <w:t>BRENT fails to provide a specimen in the belief that the officer making the requirement did not have the power to do so.</w:t>
      </w:r>
    </w:p>
    <w:p w:rsidR="00F77FC0" w:rsidRPr="003A6172" w:rsidRDefault="00F77FC0" w:rsidP="00F77FC0">
      <w:pPr>
        <w:pStyle w:val="ListParagraph"/>
        <w:rPr>
          <w:rFonts w:ascii="Arial" w:hAnsi="Arial" w:cs="Arial"/>
          <w:color w:val="000000"/>
        </w:rPr>
      </w:pPr>
    </w:p>
    <w:p w:rsidR="00F77FC0" w:rsidRPr="003A6172" w:rsidRDefault="00F77FC0" w:rsidP="00F77FC0">
      <w:pPr>
        <w:ind w:left="1080"/>
        <w:rPr>
          <w:rFonts w:ascii="Arial" w:hAnsi="Arial" w:cs="Arial"/>
          <w:color w:val="000000"/>
        </w:rPr>
      </w:pPr>
    </w:p>
    <w:p w:rsidR="00F77FC0" w:rsidRPr="003A6172" w:rsidRDefault="00F77FC0" w:rsidP="00F77FC0">
      <w:pPr>
        <w:numPr>
          <w:ilvl w:val="0"/>
          <w:numId w:val="33"/>
        </w:numPr>
        <w:rPr>
          <w:rFonts w:ascii="Arial" w:hAnsi="Arial" w:cs="Arial"/>
          <w:color w:val="000000"/>
        </w:rPr>
      </w:pPr>
      <w:r w:rsidRPr="003A6172">
        <w:rPr>
          <w:rFonts w:ascii="Arial" w:hAnsi="Arial" w:cs="Arial"/>
          <w:color w:val="000000"/>
        </w:rPr>
        <w:t>AZAM fails to provide a specimen because he does not understand English.</w:t>
      </w:r>
    </w:p>
    <w:p w:rsidR="00F77FC0" w:rsidRPr="003A6172" w:rsidRDefault="00F77FC0" w:rsidP="00F77FC0">
      <w:pPr>
        <w:ind w:left="1080"/>
        <w:rPr>
          <w:rFonts w:ascii="Arial" w:hAnsi="Arial" w:cs="Arial"/>
          <w:color w:val="000000"/>
        </w:rPr>
      </w:pPr>
    </w:p>
    <w:p w:rsidR="00F77FC0" w:rsidRPr="003A6172" w:rsidRDefault="00F77FC0" w:rsidP="00F77FC0">
      <w:pPr>
        <w:numPr>
          <w:ilvl w:val="0"/>
          <w:numId w:val="33"/>
        </w:numPr>
        <w:rPr>
          <w:rFonts w:ascii="Arial" w:hAnsi="Arial" w:cs="Arial"/>
          <w:color w:val="000000"/>
        </w:rPr>
      </w:pPr>
      <w:r w:rsidRPr="003A6172">
        <w:rPr>
          <w:rFonts w:ascii="Arial" w:hAnsi="Arial" w:cs="Arial"/>
          <w:color w:val="000000"/>
        </w:rPr>
        <w:t>BUTCH (a juvenile) fails to provide a specimen because of the absence of an appropriate adult.</w:t>
      </w:r>
    </w:p>
    <w:p w:rsidR="008D5298" w:rsidRPr="00243FB3" w:rsidRDefault="008D5298" w:rsidP="008D5298">
      <w:pPr>
        <w:rPr>
          <w:b/>
          <w:u w:val="single"/>
        </w:rPr>
      </w:pPr>
    </w:p>
    <w:p w:rsidR="008D5298" w:rsidRDefault="008D5298" w:rsidP="008D5298">
      <w:pPr>
        <w:rPr>
          <w:b/>
          <w:u w:val="single"/>
        </w:rPr>
      </w:pPr>
    </w:p>
    <w:p w:rsidR="00F77FC0" w:rsidRPr="003B1D43" w:rsidRDefault="00F77FC0" w:rsidP="00F77FC0">
      <w:pPr>
        <w:numPr>
          <w:ilvl w:val="0"/>
          <w:numId w:val="32"/>
        </w:numPr>
        <w:rPr>
          <w:rFonts w:ascii="Arial" w:hAnsi="Arial" w:cs="Arial"/>
          <w:b/>
          <w:u w:val="single"/>
        </w:rPr>
      </w:pPr>
      <w:r>
        <w:rPr>
          <w:rFonts w:ascii="Arial" w:hAnsi="Arial" w:cs="Arial"/>
        </w:rPr>
        <w:t xml:space="preserve"> Constable TROTMAN is not sure whether the driver of a motor vehicle must produce his driving licence to a constable. Which, if either of the following</w:t>
      </w:r>
      <w:r w:rsidR="003B1D43">
        <w:rPr>
          <w:rFonts w:ascii="Arial" w:hAnsi="Arial" w:cs="Arial"/>
        </w:rPr>
        <w:t xml:space="preserve"> statements regarding the production of a licence to a constable will be correct?</w:t>
      </w:r>
    </w:p>
    <w:p w:rsidR="003B1D43" w:rsidRDefault="003B1D43" w:rsidP="003B1D43">
      <w:pPr>
        <w:ind w:left="720"/>
        <w:rPr>
          <w:rFonts w:ascii="Arial" w:hAnsi="Arial" w:cs="Arial"/>
        </w:rPr>
      </w:pPr>
    </w:p>
    <w:p w:rsidR="003B1D43" w:rsidRPr="00724D28" w:rsidRDefault="003B1D43" w:rsidP="003B1D43">
      <w:pPr>
        <w:numPr>
          <w:ilvl w:val="0"/>
          <w:numId w:val="34"/>
        </w:numPr>
        <w:rPr>
          <w:rFonts w:ascii="Arial" w:hAnsi="Arial" w:cs="Arial"/>
          <w:b/>
          <w:u w:val="single"/>
        </w:rPr>
      </w:pPr>
      <w:r>
        <w:rPr>
          <w:rFonts w:ascii="Arial" w:hAnsi="Arial" w:cs="Arial"/>
        </w:rPr>
        <w:t>A constable may only require a person supervising a provisional licence holder to produce his or her licence if an accident has occurred or he/she has reasonable cause to believe an accident has occurred.</w:t>
      </w:r>
    </w:p>
    <w:p w:rsidR="00724D28" w:rsidRPr="003B1D43" w:rsidRDefault="00724D28" w:rsidP="00724D28">
      <w:pPr>
        <w:ind w:left="1080"/>
        <w:rPr>
          <w:rFonts w:ascii="Arial" w:hAnsi="Arial" w:cs="Arial"/>
          <w:b/>
          <w:u w:val="single"/>
        </w:rPr>
      </w:pPr>
    </w:p>
    <w:p w:rsidR="003B1D43" w:rsidRPr="003A6172" w:rsidRDefault="003B1D43" w:rsidP="003B1D43">
      <w:pPr>
        <w:numPr>
          <w:ilvl w:val="0"/>
          <w:numId w:val="34"/>
        </w:numPr>
        <w:rPr>
          <w:rFonts w:ascii="Arial" w:hAnsi="Arial" w:cs="Arial"/>
          <w:b/>
          <w:color w:val="000000"/>
          <w:u w:val="single"/>
        </w:rPr>
      </w:pPr>
      <w:r w:rsidRPr="003A6172">
        <w:rPr>
          <w:rFonts w:ascii="Arial" w:hAnsi="Arial" w:cs="Arial"/>
          <w:color w:val="000000"/>
        </w:rPr>
        <w:t>A constable may require any person who is driving a motor vehicle on a road to produce his/her licence.</w:t>
      </w:r>
    </w:p>
    <w:p w:rsidR="00724D28" w:rsidRDefault="00724D28" w:rsidP="00724D28">
      <w:pPr>
        <w:pStyle w:val="ListParagraph"/>
        <w:rPr>
          <w:rFonts w:ascii="Arial" w:hAnsi="Arial" w:cs="Arial"/>
          <w:b/>
          <w:color w:val="FF0000"/>
          <w:u w:val="single"/>
        </w:rPr>
      </w:pPr>
    </w:p>
    <w:p w:rsidR="00724D28" w:rsidRPr="00724D28" w:rsidRDefault="00724D28" w:rsidP="00724D28">
      <w:pPr>
        <w:ind w:left="1080"/>
        <w:rPr>
          <w:rFonts w:ascii="Arial" w:hAnsi="Arial" w:cs="Arial"/>
          <w:b/>
          <w:color w:val="FF0000"/>
          <w:u w:val="single"/>
        </w:rPr>
      </w:pPr>
    </w:p>
    <w:p w:rsidR="003B1D43" w:rsidRPr="00724D28" w:rsidRDefault="003B1D43" w:rsidP="003B1D43">
      <w:pPr>
        <w:numPr>
          <w:ilvl w:val="0"/>
          <w:numId w:val="34"/>
        </w:numPr>
        <w:rPr>
          <w:rFonts w:ascii="Arial" w:hAnsi="Arial" w:cs="Arial"/>
          <w:b/>
          <w:u w:val="single"/>
        </w:rPr>
      </w:pPr>
      <w:r>
        <w:rPr>
          <w:rFonts w:ascii="Arial" w:hAnsi="Arial" w:cs="Arial"/>
        </w:rPr>
        <w:t xml:space="preserve">A constable may only require a person supervising a provisional licence holder to produce his/her licence </w:t>
      </w:r>
      <w:r w:rsidR="00724D28">
        <w:rPr>
          <w:rFonts w:ascii="Arial" w:hAnsi="Arial" w:cs="Arial"/>
        </w:rPr>
        <w:t>if an accident has occurred or he/she has reasonable cause to believe an accident has occurred, but they don’t need to produce it in person.</w:t>
      </w:r>
    </w:p>
    <w:p w:rsidR="00724D28" w:rsidRPr="00724D28" w:rsidRDefault="00724D28" w:rsidP="00724D28">
      <w:pPr>
        <w:ind w:left="1080"/>
        <w:rPr>
          <w:rFonts w:ascii="Arial" w:hAnsi="Arial" w:cs="Arial"/>
          <w:b/>
          <w:u w:val="single"/>
        </w:rPr>
      </w:pPr>
    </w:p>
    <w:p w:rsidR="00724D28" w:rsidRPr="00724D28" w:rsidRDefault="00724D28" w:rsidP="003B1D43">
      <w:pPr>
        <w:numPr>
          <w:ilvl w:val="0"/>
          <w:numId w:val="34"/>
        </w:numPr>
        <w:rPr>
          <w:rFonts w:ascii="Arial" w:hAnsi="Arial" w:cs="Arial"/>
          <w:b/>
          <w:u w:val="single"/>
        </w:rPr>
      </w:pPr>
      <w:r>
        <w:rPr>
          <w:rFonts w:ascii="Arial" w:hAnsi="Arial" w:cs="Arial"/>
        </w:rPr>
        <w:t>A constable may require any person driving a motor vehicle on a road to produce his/her licence, but they don’t need to produce it in person.</w:t>
      </w:r>
    </w:p>
    <w:p w:rsidR="00724D28" w:rsidRDefault="00724D28" w:rsidP="00724D28">
      <w:pPr>
        <w:pStyle w:val="ListParagraph"/>
        <w:rPr>
          <w:rFonts w:ascii="Arial" w:hAnsi="Arial" w:cs="Arial"/>
          <w:b/>
          <w:u w:val="single"/>
        </w:rPr>
      </w:pPr>
    </w:p>
    <w:p w:rsidR="00724D28" w:rsidRPr="00F77FC0" w:rsidRDefault="00724D28" w:rsidP="00724D28">
      <w:pPr>
        <w:ind w:left="1080"/>
        <w:rPr>
          <w:rFonts w:ascii="Arial" w:hAnsi="Arial" w:cs="Arial"/>
          <w:b/>
          <w:u w:val="single"/>
        </w:rPr>
      </w:pPr>
    </w:p>
    <w:p w:rsidR="008D5298" w:rsidRDefault="008D5298" w:rsidP="008D5298">
      <w:pPr>
        <w:rPr>
          <w:b/>
          <w:u w:val="single"/>
        </w:rPr>
      </w:pPr>
    </w:p>
    <w:p w:rsidR="00724D28" w:rsidRPr="003A6172" w:rsidRDefault="00724D28" w:rsidP="00724D28">
      <w:pPr>
        <w:numPr>
          <w:ilvl w:val="0"/>
          <w:numId w:val="32"/>
        </w:numPr>
        <w:rPr>
          <w:rFonts w:ascii="Arial" w:hAnsi="Arial" w:cs="Arial"/>
          <w:b/>
          <w:color w:val="000000"/>
        </w:rPr>
      </w:pPr>
      <w:r w:rsidRPr="003A6172">
        <w:rPr>
          <w:rFonts w:ascii="Arial" w:hAnsi="Arial" w:cs="Arial"/>
          <w:color w:val="000000"/>
        </w:rPr>
        <w:t xml:space="preserve"> STOCK is stopped by a constable for a moving traffic offence. As STOCK lowers the electric window in his driver’s door, the officer smells alcohol on his breath. As the officer goes to the police car, STOCK takes a swig from a hip flask and smiles at the officer returning with the alcometer device.</w:t>
      </w:r>
    </w:p>
    <w:p w:rsidR="00724D28" w:rsidRPr="003A6172" w:rsidRDefault="00724D28" w:rsidP="00724D28">
      <w:pPr>
        <w:ind w:left="720"/>
        <w:rPr>
          <w:rFonts w:ascii="Arial" w:hAnsi="Arial" w:cs="Arial"/>
          <w:color w:val="000000"/>
        </w:rPr>
      </w:pPr>
    </w:p>
    <w:p w:rsidR="00724D28" w:rsidRPr="003A6172" w:rsidRDefault="00724D28" w:rsidP="00724D28">
      <w:pPr>
        <w:ind w:left="720"/>
        <w:rPr>
          <w:rFonts w:ascii="Arial" w:hAnsi="Arial" w:cs="Arial"/>
          <w:color w:val="000000"/>
        </w:rPr>
      </w:pPr>
      <w:r w:rsidRPr="003A6172">
        <w:rPr>
          <w:rFonts w:ascii="Arial" w:hAnsi="Arial" w:cs="Arial"/>
          <w:color w:val="000000"/>
        </w:rPr>
        <w:t>What is the correct proc</w:t>
      </w:r>
      <w:r w:rsidR="00FB728C" w:rsidRPr="003A6172">
        <w:rPr>
          <w:rFonts w:ascii="Arial" w:hAnsi="Arial" w:cs="Arial"/>
          <w:color w:val="000000"/>
        </w:rPr>
        <w:t>edure that should now be carried out?</w:t>
      </w:r>
    </w:p>
    <w:p w:rsidR="00FB728C" w:rsidRPr="003A6172" w:rsidRDefault="00FB728C" w:rsidP="00724D28">
      <w:pPr>
        <w:ind w:left="720"/>
        <w:rPr>
          <w:rFonts w:ascii="Arial" w:hAnsi="Arial" w:cs="Arial"/>
          <w:color w:val="000000"/>
        </w:rPr>
      </w:pPr>
    </w:p>
    <w:p w:rsidR="00FB728C" w:rsidRPr="003A6172" w:rsidRDefault="00FB728C" w:rsidP="00FB728C">
      <w:pPr>
        <w:numPr>
          <w:ilvl w:val="0"/>
          <w:numId w:val="35"/>
        </w:numPr>
        <w:rPr>
          <w:rFonts w:ascii="Arial" w:hAnsi="Arial" w:cs="Arial"/>
          <w:b/>
          <w:color w:val="000000"/>
        </w:rPr>
      </w:pPr>
      <w:r w:rsidRPr="003A6172">
        <w:rPr>
          <w:rFonts w:ascii="Arial" w:hAnsi="Arial" w:cs="Arial"/>
          <w:color w:val="000000"/>
        </w:rPr>
        <w:t>The officer should arrest STOCK for failing to supply a breath test when required to do so.</w:t>
      </w:r>
    </w:p>
    <w:p w:rsidR="00FB728C" w:rsidRPr="003A6172" w:rsidRDefault="00FB728C" w:rsidP="00FB728C">
      <w:pPr>
        <w:ind w:left="1080"/>
        <w:rPr>
          <w:rFonts w:ascii="Arial" w:hAnsi="Arial" w:cs="Arial"/>
          <w:b/>
          <w:color w:val="000000"/>
        </w:rPr>
      </w:pPr>
    </w:p>
    <w:p w:rsidR="00FB728C" w:rsidRPr="003A6172" w:rsidRDefault="00FB728C" w:rsidP="00FB728C">
      <w:pPr>
        <w:numPr>
          <w:ilvl w:val="0"/>
          <w:numId w:val="35"/>
        </w:numPr>
        <w:rPr>
          <w:rFonts w:ascii="Arial" w:hAnsi="Arial" w:cs="Arial"/>
          <w:b/>
          <w:color w:val="000000"/>
        </w:rPr>
      </w:pPr>
      <w:r w:rsidRPr="003A6172">
        <w:rPr>
          <w:rFonts w:ascii="Arial" w:hAnsi="Arial" w:cs="Arial"/>
          <w:color w:val="000000"/>
        </w:rPr>
        <w:lastRenderedPageBreak/>
        <w:t>The officer should arrest STOCK for obstructing the police.</w:t>
      </w:r>
    </w:p>
    <w:p w:rsidR="00FB728C" w:rsidRPr="003A6172" w:rsidRDefault="00FB728C" w:rsidP="00FB728C">
      <w:pPr>
        <w:pStyle w:val="ListParagraph"/>
        <w:rPr>
          <w:rFonts w:ascii="Arial" w:hAnsi="Arial" w:cs="Arial"/>
          <w:b/>
          <w:color w:val="000000"/>
        </w:rPr>
      </w:pPr>
    </w:p>
    <w:p w:rsidR="00FB728C" w:rsidRPr="003A6172" w:rsidRDefault="00FB728C" w:rsidP="00FB728C">
      <w:pPr>
        <w:ind w:left="1080"/>
        <w:rPr>
          <w:rFonts w:ascii="Arial" w:hAnsi="Arial" w:cs="Arial"/>
          <w:b/>
          <w:color w:val="000000"/>
        </w:rPr>
      </w:pPr>
    </w:p>
    <w:p w:rsidR="00FB728C" w:rsidRPr="003A6172" w:rsidRDefault="00FB728C" w:rsidP="00FB728C">
      <w:pPr>
        <w:numPr>
          <w:ilvl w:val="0"/>
          <w:numId w:val="35"/>
        </w:numPr>
        <w:rPr>
          <w:rFonts w:ascii="Arial" w:hAnsi="Arial" w:cs="Arial"/>
          <w:b/>
          <w:color w:val="000000"/>
        </w:rPr>
      </w:pPr>
      <w:r w:rsidRPr="003A6172">
        <w:rPr>
          <w:rFonts w:ascii="Arial" w:hAnsi="Arial" w:cs="Arial"/>
          <w:color w:val="000000"/>
        </w:rPr>
        <w:t>The officer should wait 20 minutes and then administer the breath test as STOCK has not ceased to be a, ‘driver.’</w:t>
      </w:r>
    </w:p>
    <w:p w:rsidR="00FB728C" w:rsidRPr="003A6172" w:rsidRDefault="00FB728C" w:rsidP="00FB728C">
      <w:pPr>
        <w:ind w:left="1080"/>
        <w:rPr>
          <w:rFonts w:ascii="Arial" w:hAnsi="Arial" w:cs="Arial"/>
          <w:b/>
          <w:color w:val="000000"/>
        </w:rPr>
      </w:pPr>
    </w:p>
    <w:p w:rsidR="00FB728C" w:rsidRPr="003A6172" w:rsidRDefault="00FB728C" w:rsidP="00FB728C">
      <w:pPr>
        <w:numPr>
          <w:ilvl w:val="0"/>
          <w:numId w:val="35"/>
        </w:numPr>
        <w:rPr>
          <w:rFonts w:ascii="Arial" w:hAnsi="Arial" w:cs="Arial"/>
          <w:b/>
          <w:color w:val="000000"/>
        </w:rPr>
      </w:pPr>
      <w:r w:rsidRPr="003A6172">
        <w:rPr>
          <w:rFonts w:ascii="Arial" w:hAnsi="Arial" w:cs="Arial"/>
          <w:color w:val="000000"/>
        </w:rPr>
        <w:t>The officer should administer the breath test forthwith, as STOCK has not ceased to be the driver.</w:t>
      </w:r>
    </w:p>
    <w:p w:rsidR="008D5298" w:rsidRPr="00243FB3" w:rsidRDefault="008D5298" w:rsidP="008D5298">
      <w:pPr>
        <w:rPr>
          <w:b/>
          <w:u w:val="single"/>
        </w:rPr>
      </w:pPr>
    </w:p>
    <w:p w:rsidR="008D5298" w:rsidRPr="00243FB3" w:rsidRDefault="008D5298" w:rsidP="008D5298">
      <w:pPr>
        <w:rPr>
          <w:b/>
          <w:u w:val="single"/>
        </w:rPr>
      </w:pPr>
    </w:p>
    <w:p w:rsidR="008D5298" w:rsidRPr="00243FB3" w:rsidRDefault="008D5298" w:rsidP="008D5298">
      <w:pPr>
        <w:rPr>
          <w:b/>
          <w:u w:val="single"/>
        </w:rPr>
      </w:pPr>
    </w:p>
    <w:p w:rsidR="008D5298" w:rsidRPr="003A6172" w:rsidRDefault="00FB728C" w:rsidP="00FB728C">
      <w:pPr>
        <w:numPr>
          <w:ilvl w:val="0"/>
          <w:numId w:val="32"/>
        </w:numPr>
        <w:rPr>
          <w:rFonts w:ascii="Arial" w:hAnsi="Arial" w:cs="Arial"/>
          <w:b/>
          <w:color w:val="000000"/>
        </w:rPr>
      </w:pPr>
      <w:r w:rsidRPr="003A6172">
        <w:rPr>
          <w:rFonts w:ascii="Arial" w:hAnsi="Arial" w:cs="Arial"/>
          <w:color w:val="000000"/>
        </w:rPr>
        <w:t xml:space="preserve"> Which, if any, are roads for the purpose of S192 of the Road Traffic Act 1988?</w:t>
      </w:r>
    </w:p>
    <w:p w:rsidR="00FB728C" w:rsidRPr="003A6172" w:rsidRDefault="00FB728C" w:rsidP="00FB728C">
      <w:pPr>
        <w:ind w:left="720"/>
        <w:rPr>
          <w:rFonts w:ascii="Arial" w:hAnsi="Arial" w:cs="Arial"/>
          <w:color w:val="000000"/>
        </w:rPr>
      </w:pPr>
    </w:p>
    <w:p w:rsidR="00FB728C" w:rsidRPr="003A6172" w:rsidRDefault="00FB728C" w:rsidP="00FB728C">
      <w:pPr>
        <w:ind w:left="720"/>
        <w:rPr>
          <w:rFonts w:ascii="Arial" w:hAnsi="Arial" w:cs="Arial"/>
          <w:color w:val="000000"/>
        </w:rPr>
      </w:pPr>
      <w:r w:rsidRPr="003A6172">
        <w:rPr>
          <w:rFonts w:ascii="Arial" w:hAnsi="Arial" w:cs="Arial"/>
          <w:color w:val="000000"/>
        </w:rPr>
        <w:t>A road leading up to a field where, ‘pick your own’ produce is for sale as well as there being a farm shop.</w:t>
      </w:r>
    </w:p>
    <w:p w:rsidR="00FB728C" w:rsidRPr="003A6172" w:rsidRDefault="00FB728C" w:rsidP="00FB728C">
      <w:pPr>
        <w:ind w:left="720"/>
        <w:rPr>
          <w:rFonts w:ascii="Arial" w:hAnsi="Arial" w:cs="Arial"/>
          <w:color w:val="000000"/>
        </w:rPr>
      </w:pPr>
    </w:p>
    <w:p w:rsidR="00FB728C" w:rsidRPr="003A6172" w:rsidRDefault="00FB728C" w:rsidP="00FB728C">
      <w:pPr>
        <w:ind w:left="720"/>
        <w:rPr>
          <w:rFonts w:ascii="Arial" w:hAnsi="Arial" w:cs="Arial"/>
          <w:color w:val="000000"/>
        </w:rPr>
      </w:pPr>
      <w:r w:rsidRPr="003A6172">
        <w:rPr>
          <w:rFonts w:ascii="Arial" w:hAnsi="Arial" w:cs="Arial"/>
          <w:color w:val="000000"/>
        </w:rPr>
        <w:t>Only a road leading from the field to the farmhouse, where there is no such shop or reason for the public to go. There are gates at the field and at the farmhouse yard.</w:t>
      </w:r>
    </w:p>
    <w:p w:rsidR="00FB728C" w:rsidRPr="003A6172" w:rsidRDefault="00FB728C" w:rsidP="00FB728C">
      <w:pPr>
        <w:ind w:left="720"/>
        <w:rPr>
          <w:rFonts w:ascii="Arial" w:hAnsi="Arial" w:cs="Arial"/>
          <w:color w:val="000000"/>
        </w:rPr>
      </w:pPr>
    </w:p>
    <w:p w:rsidR="00FB728C" w:rsidRPr="00131F11" w:rsidRDefault="00FB728C" w:rsidP="00FB728C">
      <w:pPr>
        <w:numPr>
          <w:ilvl w:val="0"/>
          <w:numId w:val="36"/>
        </w:numPr>
        <w:rPr>
          <w:rFonts w:ascii="Arial" w:hAnsi="Arial" w:cs="Arial"/>
          <w:b/>
          <w:color w:val="FF0000"/>
        </w:rPr>
      </w:pPr>
      <w:r w:rsidRPr="003A6172">
        <w:rPr>
          <w:rFonts w:ascii="Arial" w:hAnsi="Arial" w:cs="Arial"/>
          <w:color w:val="000000"/>
        </w:rPr>
        <w:t>Only, ‘A road leading up to a field where, ‘pick your own’ produce is for sale as well as there being a farm shop’ is a road for the purpose of S192 of the Road Traffic act 1988</w:t>
      </w:r>
      <w:r w:rsidRPr="00131F11">
        <w:rPr>
          <w:rFonts w:ascii="Arial" w:hAnsi="Arial" w:cs="Arial"/>
          <w:color w:val="FF0000"/>
        </w:rPr>
        <w:t>.</w:t>
      </w:r>
    </w:p>
    <w:p w:rsidR="00FB728C" w:rsidRPr="003A6172" w:rsidRDefault="00FB728C" w:rsidP="00FB728C">
      <w:pPr>
        <w:ind w:left="1080"/>
        <w:rPr>
          <w:rFonts w:ascii="Arial" w:hAnsi="Arial" w:cs="Arial"/>
          <w:b/>
          <w:color w:val="000000"/>
        </w:rPr>
      </w:pPr>
    </w:p>
    <w:p w:rsidR="00FB728C" w:rsidRPr="003A6172" w:rsidRDefault="00FB728C" w:rsidP="00FB728C">
      <w:pPr>
        <w:numPr>
          <w:ilvl w:val="0"/>
          <w:numId w:val="36"/>
        </w:numPr>
        <w:rPr>
          <w:rFonts w:ascii="Arial" w:hAnsi="Arial" w:cs="Arial"/>
          <w:b/>
          <w:color w:val="000000"/>
        </w:rPr>
      </w:pPr>
      <w:r w:rsidRPr="003A6172">
        <w:rPr>
          <w:rFonts w:ascii="Arial" w:hAnsi="Arial" w:cs="Arial"/>
          <w:color w:val="000000"/>
        </w:rPr>
        <w:t>Both are roads for the purposes of S192 of the Road Traffic Act 1988</w:t>
      </w:r>
      <w:r w:rsidR="00131F11" w:rsidRPr="003A6172">
        <w:rPr>
          <w:rFonts w:ascii="Arial" w:hAnsi="Arial" w:cs="Arial"/>
          <w:color w:val="000000"/>
        </w:rPr>
        <w:t>.</w:t>
      </w:r>
    </w:p>
    <w:p w:rsidR="00FB728C" w:rsidRPr="003A6172" w:rsidRDefault="00FB728C" w:rsidP="00FB728C">
      <w:pPr>
        <w:pStyle w:val="ListParagraph"/>
        <w:rPr>
          <w:rFonts w:ascii="Arial" w:hAnsi="Arial" w:cs="Arial"/>
          <w:b/>
          <w:color w:val="000000"/>
        </w:rPr>
      </w:pPr>
    </w:p>
    <w:p w:rsidR="00FB728C" w:rsidRPr="003A6172" w:rsidRDefault="00FB728C" w:rsidP="00FB728C">
      <w:pPr>
        <w:ind w:left="1080"/>
        <w:rPr>
          <w:rFonts w:ascii="Arial" w:hAnsi="Arial" w:cs="Arial"/>
          <w:b/>
          <w:color w:val="000000"/>
        </w:rPr>
      </w:pPr>
    </w:p>
    <w:p w:rsidR="00FB728C" w:rsidRPr="003A6172" w:rsidRDefault="00FB728C" w:rsidP="00FB728C">
      <w:pPr>
        <w:numPr>
          <w:ilvl w:val="0"/>
          <w:numId w:val="36"/>
        </w:numPr>
        <w:rPr>
          <w:rFonts w:ascii="Arial" w:hAnsi="Arial" w:cs="Arial"/>
          <w:b/>
          <w:color w:val="000000"/>
        </w:rPr>
      </w:pPr>
      <w:r w:rsidRPr="003A6172">
        <w:rPr>
          <w:rFonts w:ascii="Arial" w:hAnsi="Arial" w:cs="Arial"/>
          <w:color w:val="000000"/>
        </w:rPr>
        <w:t>Neither are roads for the purpose of S192 of the Road Traffic Act 1988</w:t>
      </w:r>
      <w:r w:rsidR="00131F11" w:rsidRPr="003A6172">
        <w:rPr>
          <w:rFonts w:ascii="Arial" w:hAnsi="Arial" w:cs="Arial"/>
          <w:color w:val="000000"/>
        </w:rPr>
        <w:t>.</w:t>
      </w:r>
    </w:p>
    <w:p w:rsidR="00131F11" w:rsidRPr="003A6172" w:rsidRDefault="00131F11" w:rsidP="00131F11">
      <w:pPr>
        <w:ind w:left="1080"/>
        <w:rPr>
          <w:rFonts w:ascii="Arial" w:hAnsi="Arial" w:cs="Arial"/>
          <w:b/>
          <w:color w:val="000000"/>
        </w:rPr>
      </w:pPr>
    </w:p>
    <w:p w:rsidR="00FB728C" w:rsidRPr="003A6172" w:rsidRDefault="00FB728C" w:rsidP="00FB728C">
      <w:pPr>
        <w:numPr>
          <w:ilvl w:val="0"/>
          <w:numId w:val="36"/>
        </w:numPr>
        <w:rPr>
          <w:rFonts w:ascii="Arial" w:hAnsi="Arial" w:cs="Arial"/>
          <w:b/>
          <w:color w:val="000000"/>
        </w:rPr>
      </w:pPr>
      <w:r w:rsidRPr="003A6172">
        <w:rPr>
          <w:rFonts w:ascii="Arial" w:hAnsi="Arial" w:cs="Arial"/>
          <w:color w:val="000000"/>
        </w:rPr>
        <w:t xml:space="preserve">‘Only a road leading from the field to the farmhouse, where there is no such shop or reason for the public to go. There are gates at the field and at the farmhouse yard’ is a road for the purpose of S192 of the Road Traffic Act 1988.  </w:t>
      </w:r>
    </w:p>
    <w:p w:rsidR="00131F11" w:rsidRPr="003A6172" w:rsidRDefault="00131F11" w:rsidP="00131F11">
      <w:pPr>
        <w:pStyle w:val="ListParagraph"/>
        <w:rPr>
          <w:rFonts w:ascii="Arial" w:hAnsi="Arial" w:cs="Arial"/>
          <w:b/>
          <w:color w:val="000000"/>
        </w:rPr>
      </w:pPr>
    </w:p>
    <w:p w:rsidR="00131F11" w:rsidRPr="003A6172" w:rsidRDefault="00131F11" w:rsidP="00131F11">
      <w:pPr>
        <w:ind w:left="1080"/>
        <w:rPr>
          <w:rFonts w:ascii="Arial" w:hAnsi="Arial" w:cs="Arial"/>
          <w:b/>
          <w:color w:val="000000"/>
        </w:rPr>
      </w:pPr>
    </w:p>
    <w:p w:rsidR="00131F11" w:rsidRPr="003A6172" w:rsidRDefault="00131F11" w:rsidP="00131F11">
      <w:pPr>
        <w:numPr>
          <w:ilvl w:val="0"/>
          <w:numId w:val="32"/>
        </w:numPr>
        <w:rPr>
          <w:rFonts w:ascii="Arial" w:hAnsi="Arial" w:cs="Arial"/>
          <w:b/>
          <w:color w:val="000000"/>
        </w:rPr>
      </w:pPr>
      <w:r w:rsidRPr="003A6172">
        <w:rPr>
          <w:rFonts w:ascii="Arial" w:hAnsi="Arial" w:cs="Arial"/>
          <w:b/>
          <w:color w:val="000000"/>
        </w:rPr>
        <w:t xml:space="preserve"> </w:t>
      </w:r>
      <w:r w:rsidRPr="003A6172">
        <w:rPr>
          <w:rFonts w:ascii="Arial" w:hAnsi="Arial" w:cs="Arial"/>
          <w:color w:val="000000"/>
        </w:rPr>
        <w:t>In which, if any, of these cases is an offence of driving without due care and attention likely to be committed?</w:t>
      </w:r>
    </w:p>
    <w:p w:rsidR="00131F11" w:rsidRPr="003A6172" w:rsidRDefault="00131F11" w:rsidP="00131F11">
      <w:pPr>
        <w:rPr>
          <w:rFonts w:ascii="Arial" w:hAnsi="Arial" w:cs="Arial"/>
          <w:color w:val="000000"/>
        </w:rPr>
      </w:pPr>
    </w:p>
    <w:p w:rsidR="00131F11" w:rsidRPr="003A6172" w:rsidRDefault="00131F11" w:rsidP="00131F11">
      <w:pPr>
        <w:ind w:left="720"/>
        <w:rPr>
          <w:rFonts w:ascii="Arial" w:hAnsi="Arial" w:cs="Arial"/>
          <w:color w:val="000000"/>
        </w:rPr>
      </w:pPr>
      <w:r w:rsidRPr="003A6172">
        <w:rPr>
          <w:rFonts w:ascii="Arial" w:hAnsi="Arial" w:cs="Arial"/>
          <w:color w:val="000000"/>
        </w:rPr>
        <w:t>JONES, a bus driver deliberately does not slow down for a ramp and road works, and then drives too fast over the temporary surface, giving the passengers who have been rowdy a very bumpy ride.</w:t>
      </w:r>
    </w:p>
    <w:p w:rsidR="00131F11" w:rsidRPr="003A6172" w:rsidRDefault="00131F11" w:rsidP="00131F11">
      <w:pPr>
        <w:ind w:firstLine="720"/>
        <w:rPr>
          <w:rFonts w:ascii="Arial" w:hAnsi="Arial" w:cs="Arial"/>
          <w:b/>
          <w:color w:val="000000"/>
        </w:rPr>
      </w:pPr>
    </w:p>
    <w:p w:rsidR="00131F11" w:rsidRPr="003A6172" w:rsidRDefault="00131F11" w:rsidP="00131F11">
      <w:pPr>
        <w:ind w:left="720"/>
        <w:rPr>
          <w:rFonts w:ascii="Arial" w:hAnsi="Arial" w:cs="Arial"/>
          <w:color w:val="000000"/>
        </w:rPr>
      </w:pPr>
      <w:r w:rsidRPr="003A6172">
        <w:rPr>
          <w:rFonts w:ascii="Arial" w:hAnsi="Arial" w:cs="Arial"/>
          <w:color w:val="000000"/>
        </w:rPr>
        <w:t>SMITH is driving his new automatic car for the first time. Never having driven nan automatic before, he becomes confused, putting his foot on the accelerator instead of the brake. The car collides with the vehicle in front.</w:t>
      </w:r>
    </w:p>
    <w:p w:rsidR="00131F11" w:rsidRPr="003A6172" w:rsidRDefault="00131F11" w:rsidP="00131F11">
      <w:pPr>
        <w:ind w:left="720"/>
        <w:rPr>
          <w:rFonts w:ascii="Arial" w:hAnsi="Arial" w:cs="Arial"/>
          <w:color w:val="000000"/>
        </w:rPr>
      </w:pPr>
    </w:p>
    <w:p w:rsidR="00131F11" w:rsidRPr="003A6172" w:rsidRDefault="00131F11" w:rsidP="00131F11">
      <w:pPr>
        <w:numPr>
          <w:ilvl w:val="0"/>
          <w:numId w:val="38"/>
        </w:numPr>
        <w:rPr>
          <w:rFonts w:ascii="Arial" w:hAnsi="Arial" w:cs="Arial"/>
          <w:color w:val="000000"/>
        </w:rPr>
      </w:pPr>
      <w:r w:rsidRPr="003A6172">
        <w:rPr>
          <w:rFonts w:ascii="Arial" w:hAnsi="Arial" w:cs="Arial"/>
          <w:color w:val="000000"/>
        </w:rPr>
        <w:t>JONES only.</w:t>
      </w:r>
    </w:p>
    <w:p w:rsidR="00131F11" w:rsidRPr="003A6172" w:rsidRDefault="00131F11" w:rsidP="00131F11">
      <w:pPr>
        <w:ind w:left="1080"/>
        <w:rPr>
          <w:rFonts w:ascii="Arial" w:hAnsi="Arial" w:cs="Arial"/>
          <w:color w:val="000000"/>
        </w:rPr>
      </w:pPr>
    </w:p>
    <w:p w:rsidR="00131F11" w:rsidRPr="003A6172" w:rsidRDefault="00131F11" w:rsidP="00131F11">
      <w:pPr>
        <w:numPr>
          <w:ilvl w:val="0"/>
          <w:numId w:val="38"/>
        </w:numPr>
        <w:rPr>
          <w:rFonts w:ascii="Arial" w:hAnsi="Arial" w:cs="Arial"/>
          <w:color w:val="000000"/>
        </w:rPr>
      </w:pPr>
      <w:r w:rsidRPr="003A6172">
        <w:rPr>
          <w:rFonts w:ascii="Arial" w:hAnsi="Arial" w:cs="Arial"/>
          <w:color w:val="000000"/>
        </w:rPr>
        <w:t>Both JONES and SMITH.</w:t>
      </w:r>
    </w:p>
    <w:p w:rsidR="00131F11" w:rsidRPr="003A6172" w:rsidRDefault="00131F11" w:rsidP="00131F11">
      <w:pPr>
        <w:pStyle w:val="ListParagraph"/>
        <w:rPr>
          <w:rFonts w:ascii="Arial" w:hAnsi="Arial" w:cs="Arial"/>
          <w:color w:val="000000"/>
        </w:rPr>
      </w:pPr>
    </w:p>
    <w:p w:rsidR="00131F11" w:rsidRPr="003A6172" w:rsidRDefault="00131F11" w:rsidP="00131F11">
      <w:pPr>
        <w:ind w:left="1080"/>
        <w:rPr>
          <w:rFonts w:ascii="Arial" w:hAnsi="Arial" w:cs="Arial"/>
          <w:color w:val="000000"/>
        </w:rPr>
      </w:pPr>
    </w:p>
    <w:p w:rsidR="00131F11" w:rsidRPr="003A6172" w:rsidRDefault="00131F11" w:rsidP="00131F11">
      <w:pPr>
        <w:numPr>
          <w:ilvl w:val="0"/>
          <w:numId w:val="38"/>
        </w:numPr>
        <w:rPr>
          <w:rFonts w:ascii="Arial" w:hAnsi="Arial" w:cs="Arial"/>
          <w:color w:val="000000"/>
        </w:rPr>
      </w:pPr>
      <w:r w:rsidRPr="003A6172">
        <w:rPr>
          <w:rFonts w:ascii="Arial" w:hAnsi="Arial" w:cs="Arial"/>
          <w:color w:val="000000"/>
        </w:rPr>
        <w:t>SMITH only.</w:t>
      </w:r>
    </w:p>
    <w:p w:rsidR="00131F11" w:rsidRPr="003A6172" w:rsidRDefault="00131F11" w:rsidP="00131F11">
      <w:pPr>
        <w:ind w:left="1080"/>
        <w:rPr>
          <w:rFonts w:ascii="Arial" w:hAnsi="Arial" w:cs="Arial"/>
          <w:color w:val="000000"/>
        </w:rPr>
      </w:pPr>
    </w:p>
    <w:p w:rsidR="00131F11" w:rsidRPr="003A6172" w:rsidRDefault="00131F11" w:rsidP="00131F11">
      <w:pPr>
        <w:numPr>
          <w:ilvl w:val="0"/>
          <w:numId w:val="38"/>
        </w:numPr>
        <w:rPr>
          <w:rFonts w:ascii="Arial" w:hAnsi="Arial" w:cs="Arial"/>
          <w:color w:val="000000"/>
        </w:rPr>
      </w:pPr>
      <w:r w:rsidRPr="003A6172">
        <w:rPr>
          <w:rFonts w:ascii="Arial" w:hAnsi="Arial" w:cs="Arial"/>
          <w:color w:val="000000"/>
        </w:rPr>
        <w:t>Neither JONES or SMITH.</w:t>
      </w:r>
    </w:p>
    <w:p w:rsidR="00131F11" w:rsidRPr="003A6172" w:rsidRDefault="00131F11" w:rsidP="00131F11">
      <w:pPr>
        <w:ind w:left="720"/>
        <w:rPr>
          <w:rFonts w:ascii="Arial" w:hAnsi="Arial" w:cs="Arial"/>
          <w:color w:val="000000"/>
        </w:rPr>
      </w:pPr>
    </w:p>
    <w:p w:rsidR="00131F11" w:rsidRPr="003A6172" w:rsidRDefault="00131F11" w:rsidP="00131F11">
      <w:pPr>
        <w:ind w:left="720"/>
        <w:rPr>
          <w:rFonts w:ascii="Arial" w:hAnsi="Arial" w:cs="Arial"/>
          <w:color w:val="000000"/>
        </w:rPr>
      </w:pPr>
    </w:p>
    <w:p w:rsidR="00131F11" w:rsidRPr="003A6172" w:rsidRDefault="00131F11" w:rsidP="00131F11">
      <w:pPr>
        <w:numPr>
          <w:ilvl w:val="0"/>
          <w:numId w:val="32"/>
        </w:numPr>
        <w:rPr>
          <w:rFonts w:ascii="Arial" w:hAnsi="Arial" w:cs="Arial"/>
          <w:b/>
          <w:color w:val="000000"/>
        </w:rPr>
      </w:pPr>
      <w:r w:rsidRPr="003A6172">
        <w:rPr>
          <w:rFonts w:ascii="Arial" w:hAnsi="Arial" w:cs="Arial"/>
          <w:color w:val="000000"/>
        </w:rPr>
        <w:t xml:space="preserve"> GRIFFITHS is driving along an isolated country road. As he negotiates a severe right hand bend in the road he is faced with a deer standing directly in his path. Unfortunately he is unable to fully avoid the deer and having clipped it, this causes him to leave the road and crash through a fence. With relation to this accident, which of the following will be correct?</w:t>
      </w:r>
    </w:p>
    <w:p w:rsidR="00131F11" w:rsidRPr="003A6172" w:rsidRDefault="00131F11" w:rsidP="00131F11">
      <w:pPr>
        <w:ind w:left="720"/>
        <w:rPr>
          <w:rFonts w:ascii="Arial" w:hAnsi="Arial" w:cs="Arial"/>
          <w:color w:val="000000"/>
        </w:rPr>
      </w:pPr>
    </w:p>
    <w:p w:rsidR="00131F11" w:rsidRPr="003A6172" w:rsidRDefault="00131F11" w:rsidP="00131F11">
      <w:pPr>
        <w:numPr>
          <w:ilvl w:val="0"/>
          <w:numId w:val="39"/>
        </w:numPr>
        <w:rPr>
          <w:rFonts w:ascii="Arial" w:hAnsi="Arial" w:cs="Arial"/>
          <w:b/>
          <w:color w:val="000000"/>
        </w:rPr>
      </w:pPr>
      <w:r w:rsidRPr="003A6172">
        <w:rPr>
          <w:rFonts w:ascii="Arial" w:hAnsi="Arial" w:cs="Arial"/>
          <w:color w:val="000000"/>
        </w:rPr>
        <w:t>The driver must report the accident as he has caused damage to the fence.</w:t>
      </w:r>
    </w:p>
    <w:p w:rsidR="00616674" w:rsidRPr="003A6172" w:rsidRDefault="00616674" w:rsidP="00616674">
      <w:pPr>
        <w:ind w:left="1080"/>
        <w:rPr>
          <w:rFonts w:ascii="Arial" w:hAnsi="Arial" w:cs="Arial"/>
          <w:b/>
          <w:color w:val="000000"/>
        </w:rPr>
      </w:pPr>
    </w:p>
    <w:p w:rsidR="00131F11" w:rsidRPr="003A6172" w:rsidRDefault="00131F11" w:rsidP="00131F11">
      <w:pPr>
        <w:numPr>
          <w:ilvl w:val="0"/>
          <w:numId w:val="39"/>
        </w:numPr>
        <w:rPr>
          <w:rFonts w:ascii="Arial" w:hAnsi="Arial" w:cs="Arial"/>
          <w:b/>
          <w:color w:val="000000"/>
        </w:rPr>
      </w:pPr>
      <w:r w:rsidRPr="003A6172">
        <w:rPr>
          <w:rFonts w:ascii="Arial" w:hAnsi="Arial" w:cs="Arial"/>
          <w:color w:val="000000"/>
        </w:rPr>
        <w:t>The driver does not need to report the accident.</w:t>
      </w:r>
    </w:p>
    <w:p w:rsidR="00616674" w:rsidRPr="003A6172" w:rsidRDefault="00616674" w:rsidP="00616674">
      <w:pPr>
        <w:pStyle w:val="ListParagraph"/>
        <w:rPr>
          <w:rFonts w:ascii="Arial" w:hAnsi="Arial" w:cs="Arial"/>
          <w:b/>
          <w:color w:val="000000"/>
        </w:rPr>
      </w:pPr>
    </w:p>
    <w:p w:rsidR="00616674" w:rsidRPr="003A6172" w:rsidRDefault="00616674" w:rsidP="00616674">
      <w:pPr>
        <w:ind w:left="1080"/>
        <w:rPr>
          <w:rFonts w:ascii="Arial" w:hAnsi="Arial" w:cs="Arial"/>
          <w:b/>
          <w:color w:val="000000"/>
        </w:rPr>
      </w:pPr>
    </w:p>
    <w:p w:rsidR="00131F11" w:rsidRPr="003A6172" w:rsidRDefault="00131F11" w:rsidP="00131F11">
      <w:pPr>
        <w:numPr>
          <w:ilvl w:val="0"/>
          <w:numId w:val="39"/>
        </w:numPr>
        <w:rPr>
          <w:rFonts w:ascii="Arial" w:hAnsi="Arial" w:cs="Arial"/>
          <w:b/>
          <w:color w:val="000000"/>
        </w:rPr>
      </w:pPr>
      <w:r w:rsidRPr="003A6172">
        <w:rPr>
          <w:rFonts w:ascii="Arial" w:hAnsi="Arial" w:cs="Arial"/>
          <w:color w:val="000000"/>
        </w:rPr>
        <w:t>The driver need not report the accident as it is not reportable.</w:t>
      </w:r>
    </w:p>
    <w:p w:rsidR="00616674" w:rsidRPr="003A6172" w:rsidRDefault="00616674" w:rsidP="00616674">
      <w:pPr>
        <w:ind w:left="1080"/>
        <w:rPr>
          <w:rFonts w:ascii="Arial" w:hAnsi="Arial" w:cs="Arial"/>
          <w:b/>
          <w:color w:val="000000"/>
        </w:rPr>
      </w:pPr>
    </w:p>
    <w:p w:rsidR="00131F11" w:rsidRPr="003A6172" w:rsidRDefault="00131F11" w:rsidP="00131F11">
      <w:pPr>
        <w:numPr>
          <w:ilvl w:val="0"/>
          <w:numId w:val="39"/>
        </w:numPr>
        <w:rPr>
          <w:rFonts w:ascii="Arial" w:hAnsi="Arial" w:cs="Arial"/>
          <w:b/>
          <w:color w:val="000000"/>
        </w:rPr>
      </w:pPr>
      <w:r w:rsidRPr="003A6172">
        <w:rPr>
          <w:rFonts w:ascii="Arial" w:hAnsi="Arial" w:cs="Arial"/>
          <w:color w:val="000000"/>
        </w:rPr>
        <w:t xml:space="preserve">The driver must report the accident as an animal was injured. </w:t>
      </w:r>
    </w:p>
    <w:p w:rsidR="00616674" w:rsidRPr="003A6172" w:rsidRDefault="00616674" w:rsidP="00616674">
      <w:pPr>
        <w:pStyle w:val="ListParagraph"/>
        <w:rPr>
          <w:rFonts w:ascii="Arial" w:hAnsi="Arial" w:cs="Arial"/>
          <w:b/>
          <w:color w:val="000000"/>
        </w:rPr>
      </w:pPr>
    </w:p>
    <w:p w:rsidR="00616674" w:rsidRPr="003A6172" w:rsidRDefault="00616674" w:rsidP="00616674">
      <w:pPr>
        <w:ind w:left="1080"/>
        <w:rPr>
          <w:rFonts w:ascii="Arial" w:hAnsi="Arial" w:cs="Arial"/>
          <w:b/>
          <w:color w:val="000000"/>
        </w:rPr>
      </w:pPr>
    </w:p>
    <w:p w:rsidR="00616674" w:rsidRPr="003A6172" w:rsidRDefault="00616674" w:rsidP="00616674">
      <w:pPr>
        <w:ind w:left="1080"/>
        <w:rPr>
          <w:rFonts w:ascii="Arial" w:hAnsi="Arial" w:cs="Arial"/>
          <w:b/>
          <w:color w:val="000000"/>
        </w:rPr>
      </w:pPr>
    </w:p>
    <w:p w:rsidR="00616674" w:rsidRPr="003A6172" w:rsidRDefault="00616674" w:rsidP="00616674">
      <w:pPr>
        <w:ind w:left="1080"/>
        <w:rPr>
          <w:rFonts w:ascii="Arial" w:hAnsi="Arial" w:cs="Arial"/>
          <w:b/>
          <w:color w:val="000000"/>
        </w:rPr>
      </w:pPr>
    </w:p>
    <w:p w:rsidR="00616674" w:rsidRPr="003A6172" w:rsidRDefault="00616674" w:rsidP="00616674">
      <w:pPr>
        <w:ind w:left="1080"/>
        <w:rPr>
          <w:rFonts w:ascii="Arial" w:hAnsi="Arial" w:cs="Arial"/>
          <w:b/>
          <w:color w:val="000000"/>
        </w:rPr>
      </w:pPr>
    </w:p>
    <w:p w:rsidR="00616674" w:rsidRPr="003A6172" w:rsidRDefault="00616674" w:rsidP="00616674">
      <w:pPr>
        <w:numPr>
          <w:ilvl w:val="0"/>
          <w:numId w:val="32"/>
        </w:numPr>
        <w:rPr>
          <w:rFonts w:ascii="Arial" w:hAnsi="Arial" w:cs="Arial"/>
          <w:b/>
          <w:color w:val="000000"/>
        </w:rPr>
      </w:pPr>
      <w:r w:rsidRPr="003A6172">
        <w:rPr>
          <w:rFonts w:ascii="Arial" w:hAnsi="Arial" w:cs="Arial"/>
          <w:color w:val="000000"/>
        </w:rPr>
        <w:t xml:space="preserve"> Bob JONES has been arrested for being drunk in charge of a motor vehicle under section 4 Road Traffic Act 1988. At the police station he refused to provide a sample of breath when requested. He claimed that he would provide, but only if his solicitor was present. At this time his solicitor was 1 hour away. What are the implications of his refusal?</w:t>
      </w:r>
    </w:p>
    <w:p w:rsidR="00616674" w:rsidRPr="003A6172" w:rsidRDefault="00616674" w:rsidP="00616674">
      <w:pPr>
        <w:rPr>
          <w:rFonts w:ascii="Arial" w:hAnsi="Arial" w:cs="Arial"/>
          <w:color w:val="000000"/>
        </w:rPr>
      </w:pPr>
    </w:p>
    <w:p w:rsidR="00616674" w:rsidRPr="003A6172" w:rsidRDefault="00616674" w:rsidP="00616674">
      <w:pPr>
        <w:numPr>
          <w:ilvl w:val="0"/>
          <w:numId w:val="40"/>
        </w:numPr>
        <w:rPr>
          <w:rFonts w:ascii="Arial" w:hAnsi="Arial" w:cs="Arial"/>
          <w:b/>
          <w:color w:val="000000"/>
        </w:rPr>
      </w:pPr>
      <w:r w:rsidRPr="003A6172">
        <w:rPr>
          <w:rFonts w:ascii="Arial" w:hAnsi="Arial" w:cs="Arial"/>
          <w:color w:val="000000"/>
        </w:rPr>
        <w:t>Jones may be required to provide blood or urine, it is a matter for the officer to decide under these circumstances.</w:t>
      </w:r>
    </w:p>
    <w:p w:rsidR="00616674" w:rsidRPr="003A6172" w:rsidRDefault="00616674" w:rsidP="00616674">
      <w:pPr>
        <w:ind w:left="1080"/>
        <w:rPr>
          <w:rFonts w:ascii="Arial" w:hAnsi="Arial" w:cs="Arial"/>
          <w:b/>
          <w:color w:val="000000"/>
        </w:rPr>
      </w:pPr>
    </w:p>
    <w:p w:rsidR="00616674" w:rsidRPr="003A6172" w:rsidRDefault="00616674" w:rsidP="00616674">
      <w:pPr>
        <w:numPr>
          <w:ilvl w:val="0"/>
          <w:numId w:val="40"/>
        </w:numPr>
        <w:rPr>
          <w:rFonts w:ascii="Arial" w:hAnsi="Arial" w:cs="Arial"/>
          <w:b/>
          <w:color w:val="000000"/>
        </w:rPr>
      </w:pPr>
      <w:r w:rsidRPr="003A6172">
        <w:rPr>
          <w:rFonts w:ascii="Arial" w:hAnsi="Arial" w:cs="Arial"/>
          <w:color w:val="000000"/>
        </w:rPr>
        <w:t>He commits an offence by refusing.</w:t>
      </w:r>
    </w:p>
    <w:p w:rsidR="00616674" w:rsidRPr="003A6172" w:rsidRDefault="00616674" w:rsidP="00616674">
      <w:pPr>
        <w:pStyle w:val="ListParagraph"/>
        <w:rPr>
          <w:rFonts w:ascii="Arial" w:hAnsi="Arial" w:cs="Arial"/>
          <w:b/>
          <w:color w:val="000000"/>
        </w:rPr>
      </w:pPr>
    </w:p>
    <w:p w:rsidR="00616674" w:rsidRPr="003A6172" w:rsidRDefault="00616674" w:rsidP="00616674">
      <w:pPr>
        <w:ind w:left="1080"/>
        <w:rPr>
          <w:rFonts w:ascii="Arial" w:hAnsi="Arial" w:cs="Arial"/>
          <w:b/>
          <w:color w:val="000000"/>
        </w:rPr>
      </w:pPr>
    </w:p>
    <w:p w:rsidR="00616674" w:rsidRPr="003A6172" w:rsidRDefault="00616674" w:rsidP="00616674">
      <w:pPr>
        <w:numPr>
          <w:ilvl w:val="0"/>
          <w:numId w:val="40"/>
        </w:numPr>
        <w:rPr>
          <w:rFonts w:ascii="Arial" w:hAnsi="Arial" w:cs="Arial"/>
          <w:b/>
          <w:color w:val="000000"/>
        </w:rPr>
      </w:pPr>
      <w:r w:rsidRPr="003A6172">
        <w:rPr>
          <w:rFonts w:ascii="Arial" w:hAnsi="Arial" w:cs="Arial"/>
          <w:color w:val="000000"/>
        </w:rPr>
        <w:t>He does not commit an offence and is well within his rights to refuse.</w:t>
      </w:r>
    </w:p>
    <w:p w:rsidR="00616674" w:rsidRPr="003A6172" w:rsidRDefault="00616674" w:rsidP="00616674">
      <w:pPr>
        <w:ind w:left="1080"/>
        <w:rPr>
          <w:rFonts w:ascii="Arial" w:hAnsi="Arial" w:cs="Arial"/>
          <w:b/>
          <w:color w:val="000000"/>
        </w:rPr>
      </w:pPr>
    </w:p>
    <w:p w:rsidR="00616674" w:rsidRPr="003A6172" w:rsidRDefault="00616674" w:rsidP="00616674">
      <w:pPr>
        <w:numPr>
          <w:ilvl w:val="0"/>
          <w:numId w:val="40"/>
        </w:numPr>
        <w:rPr>
          <w:rFonts w:ascii="Arial" w:hAnsi="Arial" w:cs="Arial"/>
          <w:b/>
          <w:color w:val="000000"/>
        </w:rPr>
      </w:pPr>
      <w:r w:rsidRPr="003A6172">
        <w:rPr>
          <w:rFonts w:ascii="Arial" w:hAnsi="Arial" w:cs="Arial"/>
          <w:color w:val="000000"/>
        </w:rPr>
        <w:t>The police are obliged to wait for his solicitor.</w:t>
      </w:r>
    </w:p>
    <w:p w:rsidR="008D5298" w:rsidRDefault="008D5298" w:rsidP="008D5298">
      <w:pPr>
        <w:rPr>
          <w:b/>
          <w:u w:val="single"/>
        </w:rPr>
      </w:pPr>
    </w:p>
    <w:p w:rsidR="00616674" w:rsidRDefault="00616674" w:rsidP="008D5298">
      <w:pPr>
        <w:rPr>
          <w:b/>
          <w:u w:val="single"/>
        </w:rPr>
      </w:pPr>
    </w:p>
    <w:p w:rsidR="00616674" w:rsidRPr="00616674" w:rsidRDefault="00616674" w:rsidP="00616674">
      <w:pPr>
        <w:numPr>
          <w:ilvl w:val="0"/>
          <w:numId w:val="32"/>
        </w:numPr>
        <w:rPr>
          <w:rFonts w:ascii="Arial" w:hAnsi="Arial" w:cs="Arial"/>
          <w:b/>
        </w:rPr>
      </w:pPr>
      <w:r>
        <w:rPr>
          <w:rFonts w:ascii="Arial" w:hAnsi="Arial" w:cs="Arial"/>
          <w:b/>
        </w:rPr>
        <w:t xml:space="preserve"> </w:t>
      </w:r>
      <w:r>
        <w:rPr>
          <w:rFonts w:ascii="Arial" w:hAnsi="Arial" w:cs="Arial"/>
        </w:rPr>
        <w:t>COLLINS is driving his Ford Fiesta along MAINE ROAD, CWMBRAN when he is involved in a collision with a white Transit van. COLLINS sustains an injury to his neck as a result of the collision. He was able to drive back to work after exchanging details with the other driver.</w:t>
      </w:r>
    </w:p>
    <w:p w:rsidR="00616674" w:rsidRDefault="00616674" w:rsidP="00616674">
      <w:pPr>
        <w:ind w:left="720"/>
        <w:rPr>
          <w:rFonts w:ascii="Arial" w:hAnsi="Arial" w:cs="Arial"/>
        </w:rPr>
      </w:pPr>
    </w:p>
    <w:p w:rsidR="00616674" w:rsidRDefault="00616674" w:rsidP="00616674">
      <w:pPr>
        <w:ind w:left="720"/>
        <w:rPr>
          <w:rFonts w:ascii="Arial" w:hAnsi="Arial" w:cs="Arial"/>
        </w:rPr>
      </w:pPr>
      <w:r>
        <w:rPr>
          <w:rFonts w:ascii="Arial" w:hAnsi="Arial" w:cs="Arial"/>
        </w:rPr>
        <w:t>Do the police have the power to enter and breathalyse COLLINS?</w:t>
      </w:r>
    </w:p>
    <w:p w:rsidR="00616674" w:rsidRDefault="00616674" w:rsidP="00616674">
      <w:pPr>
        <w:ind w:left="720"/>
        <w:rPr>
          <w:rFonts w:ascii="Arial" w:hAnsi="Arial" w:cs="Arial"/>
        </w:rPr>
      </w:pPr>
    </w:p>
    <w:p w:rsidR="00616674" w:rsidRPr="00616674" w:rsidRDefault="00616674" w:rsidP="00616674">
      <w:pPr>
        <w:numPr>
          <w:ilvl w:val="0"/>
          <w:numId w:val="41"/>
        </w:numPr>
        <w:rPr>
          <w:rFonts w:ascii="Arial" w:hAnsi="Arial" w:cs="Arial"/>
          <w:b/>
        </w:rPr>
      </w:pPr>
      <w:r>
        <w:rPr>
          <w:rFonts w:ascii="Arial" w:hAnsi="Arial" w:cs="Arial"/>
        </w:rPr>
        <w:t>No, because COLLINS left his details with the other driver.</w:t>
      </w:r>
    </w:p>
    <w:p w:rsidR="00616674" w:rsidRPr="00616674" w:rsidRDefault="00616674" w:rsidP="00616674">
      <w:pPr>
        <w:ind w:left="1080"/>
        <w:rPr>
          <w:rFonts w:ascii="Arial" w:hAnsi="Arial" w:cs="Arial"/>
          <w:b/>
        </w:rPr>
      </w:pPr>
    </w:p>
    <w:p w:rsidR="00616674" w:rsidRPr="00616674" w:rsidRDefault="00616674" w:rsidP="00616674">
      <w:pPr>
        <w:numPr>
          <w:ilvl w:val="0"/>
          <w:numId w:val="41"/>
        </w:numPr>
        <w:rPr>
          <w:rFonts w:ascii="Arial" w:hAnsi="Arial" w:cs="Arial"/>
          <w:b/>
        </w:rPr>
      </w:pPr>
      <w:r>
        <w:rPr>
          <w:rFonts w:ascii="Arial" w:hAnsi="Arial" w:cs="Arial"/>
        </w:rPr>
        <w:t>Yes, because it is after an accident.</w:t>
      </w:r>
    </w:p>
    <w:p w:rsidR="00616674" w:rsidRDefault="00616674" w:rsidP="00616674">
      <w:pPr>
        <w:pStyle w:val="ListParagraph"/>
        <w:rPr>
          <w:rFonts w:ascii="Arial" w:hAnsi="Arial" w:cs="Arial"/>
          <w:b/>
        </w:rPr>
      </w:pPr>
    </w:p>
    <w:p w:rsidR="00616674" w:rsidRPr="00616674" w:rsidRDefault="00616674" w:rsidP="00616674">
      <w:pPr>
        <w:ind w:left="1080"/>
        <w:rPr>
          <w:rFonts w:ascii="Arial" w:hAnsi="Arial" w:cs="Arial"/>
          <w:b/>
        </w:rPr>
      </w:pPr>
    </w:p>
    <w:p w:rsidR="00616674" w:rsidRPr="00616674" w:rsidRDefault="00616674" w:rsidP="00616674">
      <w:pPr>
        <w:numPr>
          <w:ilvl w:val="0"/>
          <w:numId w:val="41"/>
        </w:numPr>
        <w:rPr>
          <w:rFonts w:ascii="Arial" w:hAnsi="Arial" w:cs="Arial"/>
          <w:b/>
        </w:rPr>
      </w:pPr>
      <w:r>
        <w:rPr>
          <w:rFonts w:ascii="Arial" w:hAnsi="Arial" w:cs="Arial"/>
        </w:rPr>
        <w:t>No, because the other driver was not injured.</w:t>
      </w:r>
    </w:p>
    <w:p w:rsidR="00616674" w:rsidRPr="00616674" w:rsidRDefault="00616674" w:rsidP="00616674">
      <w:pPr>
        <w:ind w:left="1080"/>
        <w:rPr>
          <w:rFonts w:ascii="Arial" w:hAnsi="Arial" w:cs="Arial"/>
          <w:b/>
        </w:rPr>
      </w:pPr>
    </w:p>
    <w:p w:rsidR="00736F2D" w:rsidRPr="003A6172" w:rsidRDefault="00616674" w:rsidP="00326688">
      <w:pPr>
        <w:numPr>
          <w:ilvl w:val="0"/>
          <w:numId w:val="41"/>
        </w:numPr>
        <w:rPr>
          <w:rFonts w:ascii="Arial" w:hAnsi="Arial" w:cs="Arial"/>
          <w:b/>
          <w:color w:val="000000"/>
        </w:rPr>
      </w:pPr>
      <w:r w:rsidRPr="003A6172">
        <w:rPr>
          <w:rFonts w:ascii="Arial" w:hAnsi="Arial" w:cs="Arial"/>
          <w:color w:val="000000"/>
        </w:rPr>
        <w:t>Yes, because he was injured in the acciden</w:t>
      </w:r>
      <w:r w:rsidR="00326688" w:rsidRPr="003A6172">
        <w:rPr>
          <w:rFonts w:ascii="Arial" w:hAnsi="Arial" w:cs="Arial"/>
          <w:color w:val="000000"/>
        </w:rPr>
        <w:t>t.</w:t>
      </w:r>
    </w:p>
    <w:p w:rsidR="00736F2D" w:rsidRDefault="00736F2D" w:rsidP="00736F2D">
      <w:pPr>
        <w:ind w:left="1080"/>
        <w:rPr>
          <w:rFonts w:ascii="Arial" w:hAnsi="Arial" w:cs="Arial"/>
          <w:b/>
          <w:color w:val="FF0000"/>
        </w:rPr>
      </w:pPr>
    </w:p>
    <w:p w:rsidR="00736F2D" w:rsidRDefault="00736F2D" w:rsidP="00736F2D">
      <w:pPr>
        <w:ind w:left="1080"/>
        <w:rPr>
          <w:rFonts w:ascii="Arial" w:hAnsi="Arial" w:cs="Arial"/>
          <w:b/>
          <w:color w:val="FF0000"/>
        </w:rPr>
      </w:pPr>
    </w:p>
    <w:p w:rsidR="00736F2D" w:rsidRDefault="00736F2D" w:rsidP="00736F2D">
      <w:pPr>
        <w:ind w:left="1080"/>
        <w:rPr>
          <w:rFonts w:ascii="Arial" w:hAnsi="Arial" w:cs="Arial"/>
          <w:b/>
          <w:color w:val="FF0000"/>
        </w:rPr>
      </w:pPr>
    </w:p>
    <w:p w:rsidR="00736F2D" w:rsidRPr="003A6172" w:rsidRDefault="00736F2D" w:rsidP="00736F2D">
      <w:pPr>
        <w:numPr>
          <w:ilvl w:val="0"/>
          <w:numId w:val="32"/>
        </w:numPr>
        <w:rPr>
          <w:rFonts w:ascii="Arial" w:hAnsi="Arial" w:cs="Arial"/>
          <w:b/>
          <w:color w:val="000000"/>
        </w:rPr>
      </w:pPr>
      <w:r w:rsidRPr="003A6172">
        <w:rPr>
          <w:rFonts w:ascii="Arial" w:hAnsi="Arial" w:cs="Arial"/>
          <w:color w:val="000000"/>
        </w:rPr>
        <w:t xml:space="preserve"> Which, if any, of the following drivers needs to report the accident at the police station?</w:t>
      </w:r>
    </w:p>
    <w:p w:rsidR="00736F2D" w:rsidRPr="003A6172" w:rsidRDefault="00736F2D" w:rsidP="00736F2D">
      <w:pPr>
        <w:ind w:left="720"/>
        <w:rPr>
          <w:rFonts w:ascii="Arial" w:hAnsi="Arial" w:cs="Arial"/>
          <w:color w:val="000000"/>
        </w:rPr>
      </w:pPr>
    </w:p>
    <w:p w:rsidR="00736F2D" w:rsidRPr="003A6172" w:rsidRDefault="00736F2D" w:rsidP="00736F2D">
      <w:pPr>
        <w:ind w:left="720"/>
        <w:rPr>
          <w:rFonts w:ascii="Arial" w:hAnsi="Arial" w:cs="Arial"/>
          <w:color w:val="000000"/>
        </w:rPr>
      </w:pPr>
      <w:r w:rsidRPr="003A6172">
        <w:rPr>
          <w:rFonts w:ascii="Arial" w:hAnsi="Arial" w:cs="Arial"/>
          <w:color w:val="000000"/>
        </w:rPr>
        <w:t>ROGERS drives his car on a road and collides with a keep left bollard. No one is injured, but both the car and the bollard are damaged.</w:t>
      </w:r>
    </w:p>
    <w:p w:rsidR="00736F2D" w:rsidRPr="003A6172" w:rsidRDefault="00736F2D" w:rsidP="00736F2D">
      <w:pPr>
        <w:ind w:left="720"/>
        <w:rPr>
          <w:rFonts w:ascii="Arial" w:hAnsi="Arial" w:cs="Arial"/>
          <w:color w:val="000000"/>
        </w:rPr>
      </w:pPr>
    </w:p>
    <w:p w:rsidR="00736F2D" w:rsidRPr="003A6172" w:rsidRDefault="00736F2D" w:rsidP="00736F2D">
      <w:pPr>
        <w:ind w:left="720"/>
        <w:rPr>
          <w:rFonts w:ascii="Arial" w:hAnsi="Arial" w:cs="Arial"/>
          <w:color w:val="000000"/>
        </w:rPr>
      </w:pPr>
      <w:r w:rsidRPr="003A6172">
        <w:rPr>
          <w:rFonts w:ascii="Arial" w:hAnsi="Arial" w:cs="Arial"/>
          <w:color w:val="000000"/>
        </w:rPr>
        <w:t>BARSTOW rides his motorcycle on a road and collides with a builder’s unlit skip, and although he is uninjured, the motorcycle is damaged. The skip is not damaged at all. There is no one else at the scene.</w:t>
      </w:r>
    </w:p>
    <w:p w:rsidR="00736F2D" w:rsidRPr="003A6172" w:rsidRDefault="00736F2D" w:rsidP="00736F2D">
      <w:pPr>
        <w:ind w:left="720"/>
        <w:rPr>
          <w:rFonts w:ascii="Arial" w:hAnsi="Arial" w:cs="Arial"/>
          <w:color w:val="000000"/>
        </w:rPr>
      </w:pPr>
    </w:p>
    <w:p w:rsidR="00736F2D" w:rsidRPr="003A6172" w:rsidRDefault="00736F2D" w:rsidP="00736F2D">
      <w:pPr>
        <w:ind w:left="720"/>
        <w:rPr>
          <w:rFonts w:ascii="Arial" w:hAnsi="Arial" w:cs="Arial"/>
          <w:color w:val="000000"/>
        </w:rPr>
      </w:pPr>
      <w:r w:rsidRPr="003A6172">
        <w:rPr>
          <w:rFonts w:ascii="Arial" w:hAnsi="Arial" w:cs="Arial"/>
          <w:color w:val="000000"/>
        </w:rPr>
        <w:t>VICTOR drives a car owned by HOPKINS on a road and collides with a parked car. Both vehicles are damaged. VICTOR calls at a nearby house and finds the owner of the parked car, gives his name and address to the person and then drives off.</w:t>
      </w:r>
    </w:p>
    <w:p w:rsidR="00736F2D" w:rsidRPr="003A6172" w:rsidRDefault="00736F2D" w:rsidP="00736F2D">
      <w:pPr>
        <w:ind w:left="720"/>
        <w:rPr>
          <w:rFonts w:ascii="Arial" w:hAnsi="Arial" w:cs="Arial"/>
          <w:color w:val="000000"/>
        </w:rPr>
      </w:pPr>
    </w:p>
    <w:p w:rsidR="00736F2D" w:rsidRPr="003A6172" w:rsidRDefault="00736F2D" w:rsidP="00736F2D">
      <w:pPr>
        <w:numPr>
          <w:ilvl w:val="0"/>
          <w:numId w:val="42"/>
        </w:numPr>
        <w:rPr>
          <w:rFonts w:ascii="Arial" w:hAnsi="Arial" w:cs="Arial"/>
          <w:b/>
          <w:color w:val="000000"/>
        </w:rPr>
      </w:pPr>
      <w:r w:rsidRPr="003A6172">
        <w:rPr>
          <w:rFonts w:ascii="Arial" w:hAnsi="Arial" w:cs="Arial"/>
          <w:color w:val="000000"/>
        </w:rPr>
        <w:t>ROGERS and VICTOR only.</w:t>
      </w:r>
    </w:p>
    <w:p w:rsidR="00736F2D" w:rsidRPr="003A6172" w:rsidRDefault="00736F2D" w:rsidP="00736F2D">
      <w:pPr>
        <w:ind w:left="1080"/>
        <w:rPr>
          <w:rFonts w:ascii="Arial" w:hAnsi="Arial" w:cs="Arial"/>
          <w:b/>
          <w:color w:val="000000"/>
        </w:rPr>
      </w:pPr>
    </w:p>
    <w:p w:rsidR="00736F2D" w:rsidRPr="003A6172" w:rsidRDefault="00736F2D" w:rsidP="00736F2D">
      <w:pPr>
        <w:numPr>
          <w:ilvl w:val="0"/>
          <w:numId w:val="42"/>
        </w:numPr>
        <w:rPr>
          <w:rFonts w:ascii="Arial" w:hAnsi="Arial" w:cs="Arial"/>
          <w:b/>
          <w:color w:val="000000"/>
        </w:rPr>
      </w:pPr>
      <w:r w:rsidRPr="003A6172">
        <w:rPr>
          <w:rFonts w:ascii="Arial" w:hAnsi="Arial" w:cs="Arial"/>
          <w:color w:val="000000"/>
        </w:rPr>
        <w:t>ROGERS only.</w:t>
      </w:r>
    </w:p>
    <w:p w:rsidR="00736F2D" w:rsidRPr="003A6172" w:rsidRDefault="00736F2D" w:rsidP="00736F2D">
      <w:pPr>
        <w:pStyle w:val="ListParagraph"/>
        <w:rPr>
          <w:rFonts w:ascii="Arial" w:hAnsi="Arial" w:cs="Arial"/>
          <w:b/>
          <w:color w:val="000000"/>
        </w:rPr>
      </w:pPr>
    </w:p>
    <w:p w:rsidR="00736F2D" w:rsidRPr="003A6172" w:rsidRDefault="00736F2D" w:rsidP="00736F2D">
      <w:pPr>
        <w:ind w:left="1080"/>
        <w:rPr>
          <w:rFonts w:ascii="Arial" w:hAnsi="Arial" w:cs="Arial"/>
          <w:b/>
          <w:color w:val="000000"/>
        </w:rPr>
      </w:pPr>
    </w:p>
    <w:p w:rsidR="00736F2D" w:rsidRPr="003A6172" w:rsidRDefault="00736F2D" w:rsidP="00736F2D">
      <w:pPr>
        <w:numPr>
          <w:ilvl w:val="0"/>
          <w:numId w:val="42"/>
        </w:numPr>
        <w:rPr>
          <w:rFonts w:ascii="Arial" w:hAnsi="Arial" w:cs="Arial"/>
          <w:b/>
          <w:color w:val="000000"/>
        </w:rPr>
      </w:pPr>
      <w:r w:rsidRPr="003A6172">
        <w:rPr>
          <w:rFonts w:ascii="Arial" w:hAnsi="Arial" w:cs="Arial"/>
          <w:color w:val="000000"/>
        </w:rPr>
        <w:t>BARSTOW only</w:t>
      </w:r>
    </w:p>
    <w:p w:rsidR="00736F2D" w:rsidRPr="003A6172" w:rsidRDefault="00736F2D" w:rsidP="00736F2D">
      <w:pPr>
        <w:ind w:left="1080"/>
        <w:rPr>
          <w:rFonts w:ascii="Arial" w:hAnsi="Arial" w:cs="Arial"/>
          <w:b/>
          <w:color w:val="000000"/>
        </w:rPr>
      </w:pPr>
    </w:p>
    <w:p w:rsidR="00736F2D" w:rsidRPr="003A6172" w:rsidRDefault="00736F2D" w:rsidP="00736F2D">
      <w:pPr>
        <w:numPr>
          <w:ilvl w:val="0"/>
          <w:numId w:val="42"/>
        </w:numPr>
        <w:rPr>
          <w:rFonts w:ascii="Arial" w:hAnsi="Arial" w:cs="Arial"/>
          <w:b/>
          <w:color w:val="000000"/>
        </w:rPr>
      </w:pPr>
      <w:r w:rsidRPr="003A6172">
        <w:rPr>
          <w:rFonts w:ascii="Arial" w:hAnsi="Arial" w:cs="Arial"/>
          <w:color w:val="000000"/>
        </w:rPr>
        <w:t>None of the drivers</w:t>
      </w:r>
    </w:p>
    <w:p w:rsidR="008D5298" w:rsidRPr="00243FB3" w:rsidRDefault="008D5298" w:rsidP="008D5298">
      <w:pPr>
        <w:rPr>
          <w:b/>
          <w:u w:val="single"/>
        </w:rPr>
      </w:pPr>
    </w:p>
    <w:p w:rsidR="008D5298" w:rsidRPr="00243FB3" w:rsidRDefault="008D5298" w:rsidP="008D5298">
      <w:pPr>
        <w:rPr>
          <w:b/>
          <w:u w:val="single"/>
        </w:rPr>
      </w:pPr>
    </w:p>
    <w:p w:rsidR="008D5298" w:rsidRPr="00243FB3" w:rsidRDefault="008D5298" w:rsidP="008D5298">
      <w:pPr>
        <w:rPr>
          <w:b/>
          <w:u w:val="single"/>
        </w:rPr>
      </w:pPr>
    </w:p>
    <w:p w:rsidR="008D5298" w:rsidRPr="00243FB3" w:rsidRDefault="008D5298" w:rsidP="008D5298">
      <w:pPr>
        <w:rPr>
          <w:b/>
          <w:u w:val="single"/>
        </w:rPr>
      </w:pPr>
    </w:p>
    <w:p w:rsidR="008D5298" w:rsidRPr="00243FB3" w:rsidRDefault="008D5298" w:rsidP="008D5298">
      <w:pPr>
        <w:rPr>
          <w:b/>
          <w:u w:val="single"/>
        </w:rPr>
      </w:pPr>
    </w:p>
    <w:p w:rsidR="008D5298" w:rsidRPr="00243FB3" w:rsidRDefault="008D5298" w:rsidP="008D5298">
      <w:pPr>
        <w:rPr>
          <w:b/>
          <w:u w:val="single"/>
        </w:rPr>
      </w:pPr>
    </w:p>
    <w:p w:rsidR="008D5298" w:rsidRPr="00243FB3" w:rsidRDefault="008D5298" w:rsidP="008D5298">
      <w:pPr>
        <w:rPr>
          <w:b/>
          <w:u w:val="single"/>
        </w:rPr>
      </w:pPr>
    </w:p>
    <w:p w:rsidR="008D5298" w:rsidRPr="00243FB3" w:rsidRDefault="008D5298" w:rsidP="008D5298">
      <w:pPr>
        <w:rPr>
          <w:b/>
          <w:u w:val="single"/>
        </w:rPr>
      </w:pPr>
    </w:p>
    <w:p w:rsidR="008D5298" w:rsidRDefault="008D5298" w:rsidP="008D5298">
      <w:pPr>
        <w:rPr>
          <w:b/>
          <w:sz w:val="32"/>
          <w:szCs w:val="32"/>
          <w:u w:val="single"/>
        </w:rPr>
      </w:pPr>
    </w:p>
    <w:tbl>
      <w:tblPr>
        <w:tblW w:w="9600" w:type="dxa"/>
        <w:jc w:val="center"/>
        <w:tblCellMar>
          <w:left w:w="0" w:type="dxa"/>
          <w:right w:w="0" w:type="dxa"/>
        </w:tblCellMar>
        <w:tblLook w:val="04A0" w:firstRow="1" w:lastRow="0" w:firstColumn="1" w:lastColumn="0" w:noHBand="0" w:noVBand="1"/>
      </w:tblPr>
      <w:tblGrid>
        <w:gridCol w:w="9600"/>
      </w:tblGrid>
      <w:tr w:rsidR="008D5298" w:rsidRPr="00236937" w:rsidTr="00A0695E">
        <w:trPr>
          <w:jc w:val="center"/>
        </w:trPr>
        <w:tc>
          <w:tcPr>
            <w:tcW w:w="0" w:type="auto"/>
            <w:vAlign w:val="center"/>
            <w:hideMark/>
          </w:tcPr>
          <w:p w:rsidR="008D5298" w:rsidRPr="00236937" w:rsidRDefault="008D5298" w:rsidP="00A0695E">
            <w:pPr>
              <w:spacing w:before="100" w:beforeAutospacing="1" w:after="100" w:afterAutospacing="1"/>
              <w:jc w:val="center"/>
              <w:rPr>
                <w:rFonts w:ascii="Verdana" w:hAnsi="Verdana"/>
                <w:color w:val="FFFFFF"/>
                <w:sz w:val="20"/>
                <w:szCs w:val="20"/>
              </w:rPr>
            </w:pPr>
            <w:r w:rsidRPr="00236937">
              <w:rPr>
                <w:rFonts w:ascii="Arial" w:hAnsi="Arial" w:cs="Arial"/>
                <w:color w:val="FFFFFF"/>
                <w:sz w:val="27"/>
                <w:szCs w:val="27"/>
              </w:rPr>
              <w:t>Tralee, Ireland.</w:t>
            </w:r>
          </w:p>
          <w:p w:rsidR="008D5298" w:rsidRPr="00236937" w:rsidRDefault="008D5298" w:rsidP="00A0695E">
            <w:pPr>
              <w:jc w:val="center"/>
              <w:rPr>
                <w:rFonts w:ascii="Verdana" w:hAnsi="Verdana"/>
                <w:color w:val="FFFFFF"/>
                <w:sz w:val="20"/>
                <w:szCs w:val="20"/>
              </w:rPr>
            </w:pPr>
          </w:p>
        </w:tc>
      </w:tr>
    </w:tbl>
    <w:p w:rsidR="008D5298" w:rsidRPr="0003072A" w:rsidRDefault="008D5298" w:rsidP="008D5298">
      <w:pPr>
        <w:rPr>
          <w:sz w:val="32"/>
          <w:szCs w:val="32"/>
        </w:rPr>
      </w:pPr>
    </w:p>
    <w:p w:rsidR="008D5298" w:rsidRPr="0003072A" w:rsidRDefault="008D5298" w:rsidP="008D5298">
      <w:pPr>
        <w:rPr>
          <w:sz w:val="32"/>
          <w:szCs w:val="32"/>
        </w:rPr>
      </w:pPr>
    </w:p>
    <w:p w:rsidR="008D5298" w:rsidRPr="0003072A" w:rsidRDefault="008D5298" w:rsidP="008D5298">
      <w:pPr>
        <w:rPr>
          <w:sz w:val="32"/>
          <w:szCs w:val="32"/>
        </w:rPr>
      </w:pPr>
    </w:p>
    <w:p w:rsidR="008D5298" w:rsidRPr="0003072A" w:rsidRDefault="008D5298" w:rsidP="008D5298">
      <w:pPr>
        <w:rPr>
          <w:sz w:val="32"/>
          <w:szCs w:val="32"/>
        </w:rPr>
      </w:pPr>
    </w:p>
    <w:p w:rsidR="008D5298" w:rsidRPr="0003072A" w:rsidRDefault="008D5298" w:rsidP="008D5298">
      <w:pPr>
        <w:rPr>
          <w:sz w:val="32"/>
          <w:szCs w:val="32"/>
        </w:rPr>
      </w:pPr>
    </w:p>
    <w:p w:rsidR="008D5298" w:rsidRPr="0003072A" w:rsidRDefault="008D5298" w:rsidP="008D5298">
      <w:pPr>
        <w:rPr>
          <w:sz w:val="32"/>
          <w:szCs w:val="32"/>
        </w:rPr>
      </w:pPr>
    </w:p>
    <w:p w:rsidR="008D5298" w:rsidRPr="0003072A" w:rsidRDefault="008D5298" w:rsidP="008D5298">
      <w:pPr>
        <w:rPr>
          <w:sz w:val="32"/>
          <w:szCs w:val="32"/>
        </w:rPr>
      </w:pPr>
    </w:p>
    <w:p w:rsidR="008D5298" w:rsidRPr="0003072A" w:rsidRDefault="008D5298" w:rsidP="008D5298">
      <w:pPr>
        <w:rPr>
          <w:sz w:val="32"/>
          <w:szCs w:val="32"/>
        </w:rPr>
      </w:pPr>
    </w:p>
    <w:p w:rsidR="008D5298" w:rsidRPr="0003072A" w:rsidRDefault="008D5298" w:rsidP="008D5298">
      <w:pPr>
        <w:rPr>
          <w:sz w:val="32"/>
          <w:szCs w:val="32"/>
        </w:rPr>
      </w:pPr>
    </w:p>
    <w:p w:rsidR="005B1B2D" w:rsidRDefault="005B1B2D" w:rsidP="0090260F"/>
    <w:sectPr w:rsidR="005B1B2D" w:rsidSect="001076D3">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6172" w:rsidRDefault="003A6172" w:rsidP="001076D3">
      <w:r>
        <w:separator/>
      </w:r>
    </w:p>
  </w:endnote>
  <w:endnote w:type="continuationSeparator" w:id="0">
    <w:p w:rsidR="003A6172" w:rsidRDefault="003A6172" w:rsidP="001076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260F" w:rsidRDefault="00326688" w:rsidP="00326688">
    <w:pPr>
      <w:pStyle w:val="Footer"/>
      <w:rPr>
        <w:color w:val="000000"/>
        <w:sz w:val="17"/>
      </w:rPr>
    </w:pPr>
    <w:bookmarkStart w:id="3" w:name="TITUS1FooterEvenPages"/>
    <w:r>
      <w:rPr>
        <w:color w:val="000000"/>
        <w:sz w:val="17"/>
      </w:rPr>
      <w:t> </w:t>
    </w:r>
  </w:p>
  <w:bookmarkEnd w:id="3"/>
  <w:p w:rsidR="0090260F" w:rsidRDefault="0090260F" w:rsidP="0090260F">
    <w:pPr>
      <w:pStyle w:val="Footer"/>
    </w:pPr>
  </w:p>
  <w:p w:rsidR="001076D3" w:rsidRDefault="001076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76D3" w:rsidRDefault="00326688" w:rsidP="00326688">
    <w:pPr>
      <w:pStyle w:val="Footer"/>
      <w:rPr>
        <w:color w:val="000000"/>
        <w:sz w:val="17"/>
      </w:rPr>
    </w:pPr>
    <w:bookmarkStart w:id="4" w:name="TITUS1FooterPrimary"/>
    <w:r>
      <w:rPr>
        <w:color w:val="000000"/>
        <w:sz w:val="17"/>
      </w:rPr>
      <w:t> </w:t>
    </w:r>
  </w:p>
  <w:bookmarkEnd w:id="4"/>
  <w:p w:rsidR="001076D3" w:rsidRDefault="001076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76D3" w:rsidRDefault="00326688" w:rsidP="00326688">
    <w:pPr>
      <w:pStyle w:val="Footer"/>
      <w:rPr>
        <w:color w:val="000000"/>
        <w:sz w:val="17"/>
      </w:rPr>
    </w:pPr>
    <w:bookmarkStart w:id="6" w:name="TITUS1FooterFirstPage"/>
    <w:r>
      <w:rPr>
        <w:color w:val="000000"/>
        <w:sz w:val="17"/>
      </w:rPr>
      <w:t> </w:t>
    </w:r>
  </w:p>
  <w:bookmarkEnd w:id="6"/>
  <w:p w:rsidR="001076D3" w:rsidRDefault="00107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6172" w:rsidRDefault="003A6172" w:rsidP="001076D3">
      <w:r>
        <w:separator/>
      </w:r>
    </w:p>
  </w:footnote>
  <w:footnote w:type="continuationSeparator" w:id="0">
    <w:p w:rsidR="003A6172" w:rsidRDefault="003A6172" w:rsidP="001076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260F" w:rsidRDefault="00326688" w:rsidP="00326688">
    <w:pPr>
      <w:pStyle w:val="Header"/>
      <w:rPr>
        <w:color w:val="000000"/>
        <w:sz w:val="17"/>
      </w:rPr>
    </w:pPr>
    <w:bookmarkStart w:id="1" w:name="TITUS1HeaderEvenPages"/>
    <w:r>
      <w:rPr>
        <w:color w:val="000000"/>
        <w:sz w:val="17"/>
      </w:rPr>
      <w:t> </w:t>
    </w:r>
  </w:p>
  <w:bookmarkEnd w:id="1"/>
  <w:p w:rsidR="0090260F" w:rsidRDefault="0090260F" w:rsidP="0090260F">
    <w:pPr>
      <w:pStyle w:val="Header"/>
    </w:pPr>
  </w:p>
  <w:p w:rsidR="001076D3" w:rsidRDefault="001076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76D3" w:rsidRDefault="00326688" w:rsidP="00326688">
    <w:pPr>
      <w:pStyle w:val="Header"/>
      <w:rPr>
        <w:color w:val="000000"/>
        <w:sz w:val="17"/>
      </w:rPr>
    </w:pPr>
    <w:bookmarkStart w:id="2" w:name="TITUS1HeaderPrimary"/>
    <w:r>
      <w:rPr>
        <w:color w:val="000000"/>
        <w:sz w:val="17"/>
      </w:rPr>
      <w:t> </w:t>
    </w:r>
  </w:p>
  <w:bookmarkEnd w:id="2"/>
  <w:p w:rsidR="001076D3" w:rsidRDefault="001076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76D3" w:rsidRDefault="00326688" w:rsidP="00326688">
    <w:pPr>
      <w:pStyle w:val="Header"/>
      <w:rPr>
        <w:color w:val="000000"/>
        <w:sz w:val="17"/>
      </w:rPr>
    </w:pPr>
    <w:bookmarkStart w:id="5" w:name="TITUS1HeaderFirstPage"/>
    <w:r>
      <w:rPr>
        <w:color w:val="000000"/>
        <w:sz w:val="17"/>
      </w:rPr>
      <w:t> </w:t>
    </w:r>
  </w:p>
  <w:bookmarkEnd w:id="5"/>
  <w:p w:rsidR="001076D3" w:rsidRDefault="001076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821CB"/>
    <w:multiLevelType w:val="hybridMultilevel"/>
    <w:tmpl w:val="C8AE5A38"/>
    <w:lvl w:ilvl="0" w:tplc="10282884">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211AD3"/>
    <w:multiLevelType w:val="hybridMultilevel"/>
    <w:tmpl w:val="7E921600"/>
    <w:lvl w:ilvl="0" w:tplc="5158FC30">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305D42"/>
    <w:multiLevelType w:val="hybridMultilevel"/>
    <w:tmpl w:val="F22AC22C"/>
    <w:lvl w:ilvl="0" w:tplc="A904A48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4B95CB7"/>
    <w:multiLevelType w:val="hybridMultilevel"/>
    <w:tmpl w:val="ACFA63A0"/>
    <w:lvl w:ilvl="0" w:tplc="6A14196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60E081B"/>
    <w:multiLevelType w:val="hybridMultilevel"/>
    <w:tmpl w:val="2B803CF4"/>
    <w:lvl w:ilvl="0" w:tplc="3772690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9F22A38"/>
    <w:multiLevelType w:val="hybridMultilevel"/>
    <w:tmpl w:val="45A05CCA"/>
    <w:lvl w:ilvl="0" w:tplc="F9E697E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C3A4077"/>
    <w:multiLevelType w:val="hybridMultilevel"/>
    <w:tmpl w:val="B204C7A0"/>
    <w:lvl w:ilvl="0" w:tplc="3EE435C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F295ADF"/>
    <w:multiLevelType w:val="hybridMultilevel"/>
    <w:tmpl w:val="39143AA6"/>
    <w:lvl w:ilvl="0" w:tplc="1916B54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15A6E1A"/>
    <w:multiLevelType w:val="hybridMultilevel"/>
    <w:tmpl w:val="189C5CB8"/>
    <w:lvl w:ilvl="0" w:tplc="8F261DBC">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9" w15:restartNumberingAfterBreak="0">
    <w:nsid w:val="127C58E0"/>
    <w:multiLevelType w:val="hybridMultilevel"/>
    <w:tmpl w:val="1E089454"/>
    <w:lvl w:ilvl="0" w:tplc="A5E837AC">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0" w15:restartNumberingAfterBreak="0">
    <w:nsid w:val="18D00FB2"/>
    <w:multiLevelType w:val="hybridMultilevel"/>
    <w:tmpl w:val="F0300A10"/>
    <w:lvl w:ilvl="0" w:tplc="0EE2353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C743B1D"/>
    <w:multiLevelType w:val="hybridMultilevel"/>
    <w:tmpl w:val="8A30F6A8"/>
    <w:lvl w:ilvl="0" w:tplc="5BF40BDE">
      <w:start w:val="1"/>
      <w:numFmt w:val="upperLetter"/>
      <w:lvlText w:val="%1."/>
      <w:lvlJc w:val="left"/>
      <w:pPr>
        <w:ind w:left="1437" w:hanging="51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2" w15:restartNumberingAfterBreak="0">
    <w:nsid w:val="245A4E7E"/>
    <w:multiLevelType w:val="hybridMultilevel"/>
    <w:tmpl w:val="BA724B7C"/>
    <w:lvl w:ilvl="0" w:tplc="E81E8160">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268745F9"/>
    <w:multiLevelType w:val="hybridMultilevel"/>
    <w:tmpl w:val="412A34BA"/>
    <w:lvl w:ilvl="0" w:tplc="1D0E0716">
      <w:start w:val="1"/>
      <w:numFmt w:val="upperLetter"/>
      <w:lvlText w:val="%1."/>
      <w:lvlJc w:val="left"/>
      <w:pPr>
        <w:ind w:left="1437" w:hanging="51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286F6189"/>
    <w:multiLevelType w:val="hybridMultilevel"/>
    <w:tmpl w:val="DE5CF4D2"/>
    <w:lvl w:ilvl="0" w:tplc="49D2843E">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5" w15:restartNumberingAfterBreak="0">
    <w:nsid w:val="2AF940DA"/>
    <w:multiLevelType w:val="hybridMultilevel"/>
    <w:tmpl w:val="7BBEA312"/>
    <w:lvl w:ilvl="0" w:tplc="29948024">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6" w15:restartNumberingAfterBreak="0">
    <w:nsid w:val="2E761475"/>
    <w:multiLevelType w:val="hybridMultilevel"/>
    <w:tmpl w:val="9D6E11B6"/>
    <w:lvl w:ilvl="0" w:tplc="5DA892C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0AF5F06"/>
    <w:multiLevelType w:val="hybridMultilevel"/>
    <w:tmpl w:val="D1368B5C"/>
    <w:lvl w:ilvl="0" w:tplc="59D82F3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6AC1483"/>
    <w:multiLevelType w:val="hybridMultilevel"/>
    <w:tmpl w:val="BC70B524"/>
    <w:lvl w:ilvl="0" w:tplc="D90C60CA">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9" w15:restartNumberingAfterBreak="0">
    <w:nsid w:val="3C4B4D96"/>
    <w:multiLevelType w:val="hybridMultilevel"/>
    <w:tmpl w:val="785A773C"/>
    <w:lvl w:ilvl="0" w:tplc="8D882BD8">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0" w15:restartNumberingAfterBreak="0">
    <w:nsid w:val="410C332E"/>
    <w:multiLevelType w:val="hybridMultilevel"/>
    <w:tmpl w:val="EFC870DA"/>
    <w:lvl w:ilvl="0" w:tplc="5EE600B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1870866"/>
    <w:multiLevelType w:val="hybridMultilevel"/>
    <w:tmpl w:val="15E099FA"/>
    <w:lvl w:ilvl="0" w:tplc="721893A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1FF22AC"/>
    <w:multiLevelType w:val="hybridMultilevel"/>
    <w:tmpl w:val="06449CCC"/>
    <w:lvl w:ilvl="0" w:tplc="A588C714">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38B6B57"/>
    <w:multiLevelType w:val="hybridMultilevel"/>
    <w:tmpl w:val="CA92BEA2"/>
    <w:lvl w:ilvl="0" w:tplc="F2740B92">
      <w:start w:val="1"/>
      <w:numFmt w:val="upperLetter"/>
      <w:lvlText w:val="%1."/>
      <w:lvlJc w:val="left"/>
      <w:pPr>
        <w:ind w:left="1003"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24" w15:restartNumberingAfterBreak="0">
    <w:nsid w:val="43DE5B85"/>
    <w:multiLevelType w:val="hybridMultilevel"/>
    <w:tmpl w:val="7736B4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632444"/>
    <w:multiLevelType w:val="hybridMultilevel"/>
    <w:tmpl w:val="06B257AE"/>
    <w:lvl w:ilvl="0" w:tplc="CF963C48">
      <w:start w:val="1"/>
      <w:numFmt w:val="lowerLetter"/>
      <w:lvlText w:val="%1)"/>
      <w:lvlJc w:val="left"/>
      <w:pPr>
        <w:ind w:left="1080" w:hanging="360"/>
      </w:pPr>
      <w:rPr>
        <w:rFonts w:hint="default"/>
        <w:b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86F1E29"/>
    <w:multiLevelType w:val="hybridMultilevel"/>
    <w:tmpl w:val="FFEEFC0C"/>
    <w:lvl w:ilvl="0" w:tplc="08090017">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91326DC"/>
    <w:multiLevelType w:val="hybridMultilevel"/>
    <w:tmpl w:val="726C0A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215DCE"/>
    <w:multiLevelType w:val="hybridMultilevel"/>
    <w:tmpl w:val="F4D2D982"/>
    <w:lvl w:ilvl="0" w:tplc="512A0E7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7565630"/>
    <w:multiLevelType w:val="hybridMultilevel"/>
    <w:tmpl w:val="8014ED8E"/>
    <w:lvl w:ilvl="0" w:tplc="711EF884">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8C705BD"/>
    <w:multiLevelType w:val="hybridMultilevel"/>
    <w:tmpl w:val="EFD8E8F8"/>
    <w:lvl w:ilvl="0" w:tplc="2AD45160">
      <w:start w:val="1"/>
      <w:numFmt w:val="decimal"/>
      <w:lvlText w:val="%1."/>
      <w:lvlJc w:val="left"/>
      <w:pPr>
        <w:ind w:left="927"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177979"/>
    <w:multiLevelType w:val="hybridMultilevel"/>
    <w:tmpl w:val="ABCC3D4A"/>
    <w:lvl w:ilvl="0" w:tplc="2BFA713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09C0F2E"/>
    <w:multiLevelType w:val="hybridMultilevel"/>
    <w:tmpl w:val="706C7D86"/>
    <w:lvl w:ilvl="0" w:tplc="3EE084F6">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3" w15:restartNumberingAfterBreak="0">
    <w:nsid w:val="662E2D23"/>
    <w:multiLevelType w:val="hybridMultilevel"/>
    <w:tmpl w:val="8020A9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106195"/>
    <w:multiLevelType w:val="hybridMultilevel"/>
    <w:tmpl w:val="6E4AA9A4"/>
    <w:lvl w:ilvl="0" w:tplc="91CCD94A">
      <w:start w:val="1"/>
      <w:numFmt w:val="lowerLetter"/>
      <w:lvlText w:val="%1)"/>
      <w:lvlJc w:val="left"/>
      <w:pPr>
        <w:ind w:left="1080" w:hanging="360"/>
      </w:pPr>
      <w:rPr>
        <w:rFonts w:hint="default"/>
        <w:b w:val="0"/>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A260A8B"/>
    <w:multiLevelType w:val="hybridMultilevel"/>
    <w:tmpl w:val="16DC6232"/>
    <w:lvl w:ilvl="0" w:tplc="FC6EC0DA">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6" w15:restartNumberingAfterBreak="0">
    <w:nsid w:val="6ED772A9"/>
    <w:multiLevelType w:val="hybridMultilevel"/>
    <w:tmpl w:val="FE9A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4D68C3"/>
    <w:multiLevelType w:val="hybridMultilevel"/>
    <w:tmpl w:val="DA465ACC"/>
    <w:lvl w:ilvl="0" w:tplc="F2740B92">
      <w:start w:val="1"/>
      <w:numFmt w:val="upperLetter"/>
      <w:lvlText w:val="%1."/>
      <w:lvlJc w:val="left"/>
      <w:pPr>
        <w:ind w:left="1003"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38" w15:restartNumberingAfterBreak="0">
    <w:nsid w:val="773B63C5"/>
    <w:multiLevelType w:val="hybridMultilevel"/>
    <w:tmpl w:val="37AC444C"/>
    <w:lvl w:ilvl="0" w:tplc="F2740B92">
      <w:start w:val="1"/>
      <w:numFmt w:val="upperLetter"/>
      <w:lvlText w:val="%1."/>
      <w:lvlJc w:val="left"/>
      <w:pPr>
        <w:ind w:left="1003"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39" w15:restartNumberingAfterBreak="0">
    <w:nsid w:val="77B403CC"/>
    <w:multiLevelType w:val="hybridMultilevel"/>
    <w:tmpl w:val="573CF7B6"/>
    <w:lvl w:ilvl="0" w:tplc="1A441692">
      <w:start w:val="1"/>
      <w:numFmt w:val="upp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0" w15:restartNumberingAfterBreak="0">
    <w:nsid w:val="78AA72F0"/>
    <w:multiLevelType w:val="hybridMultilevel"/>
    <w:tmpl w:val="2D86C43E"/>
    <w:lvl w:ilvl="0" w:tplc="16C61C6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B651B67"/>
    <w:multiLevelType w:val="hybridMultilevel"/>
    <w:tmpl w:val="47B2C752"/>
    <w:lvl w:ilvl="0" w:tplc="1B169338">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0"/>
  </w:num>
  <w:num w:numId="2">
    <w:abstractNumId w:val="2"/>
  </w:num>
  <w:num w:numId="3">
    <w:abstractNumId w:val="21"/>
  </w:num>
  <w:num w:numId="4">
    <w:abstractNumId w:val="17"/>
  </w:num>
  <w:num w:numId="5">
    <w:abstractNumId w:val="7"/>
  </w:num>
  <w:num w:numId="6">
    <w:abstractNumId w:val="3"/>
  </w:num>
  <w:num w:numId="7">
    <w:abstractNumId w:val="20"/>
  </w:num>
  <w:num w:numId="8">
    <w:abstractNumId w:val="10"/>
  </w:num>
  <w:num w:numId="9">
    <w:abstractNumId w:val="6"/>
  </w:num>
  <w:num w:numId="10">
    <w:abstractNumId w:val="28"/>
  </w:num>
  <w:num w:numId="11">
    <w:abstractNumId w:val="31"/>
  </w:num>
  <w:num w:numId="12">
    <w:abstractNumId w:val="5"/>
  </w:num>
  <w:num w:numId="13">
    <w:abstractNumId w:val="18"/>
  </w:num>
  <w:num w:numId="14">
    <w:abstractNumId w:val="15"/>
  </w:num>
  <w:num w:numId="15">
    <w:abstractNumId w:val="13"/>
  </w:num>
  <w:num w:numId="16">
    <w:abstractNumId w:val="38"/>
  </w:num>
  <w:num w:numId="17">
    <w:abstractNumId w:val="23"/>
  </w:num>
  <w:num w:numId="18">
    <w:abstractNumId w:val="37"/>
  </w:num>
  <w:num w:numId="19">
    <w:abstractNumId w:val="12"/>
  </w:num>
  <w:num w:numId="20">
    <w:abstractNumId w:val="8"/>
  </w:num>
  <w:num w:numId="21">
    <w:abstractNumId w:val="9"/>
  </w:num>
  <w:num w:numId="22">
    <w:abstractNumId w:val="19"/>
  </w:num>
  <w:num w:numId="23">
    <w:abstractNumId w:val="14"/>
  </w:num>
  <w:num w:numId="24">
    <w:abstractNumId w:val="35"/>
  </w:num>
  <w:num w:numId="25">
    <w:abstractNumId w:val="39"/>
  </w:num>
  <w:num w:numId="26">
    <w:abstractNumId w:val="32"/>
  </w:num>
  <w:num w:numId="27">
    <w:abstractNumId w:val="11"/>
  </w:num>
  <w:num w:numId="28">
    <w:abstractNumId w:val="27"/>
  </w:num>
  <w:num w:numId="29">
    <w:abstractNumId w:val="24"/>
  </w:num>
  <w:num w:numId="30">
    <w:abstractNumId w:val="33"/>
  </w:num>
  <w:num w:numId="31">
    <w:abstractNumId w:val="36"/>
  </w:num>
  <w:num w:numId="32">
    <w:abstractNumId w:val="1"/>
  </w:num>
  <w:num w:numId="33">
    <w:abstractNumId w:val="16"/>
  </w:num>
  <w:num w:numId="34">
    <w:abstractNumId w:val="25"/>
  </w:num>
  <w:num w:numId="35">
    <w:abstractNumId w:val="22"/>
  </w:num>
  <w:num w:numId="36">
    <w:abstractNumId w:val="34"/>
  </w:num>
  <w:num w:numId="37">
    <w:abstractNumId w:val="4"/>
  </w:num>
  <w:num w:numId="38">
    <w:abstractNumId w:val="40"/>
  </w:num>
  <w:num w:numId="39">
    <w:abstractNumId w:val="0"/>
  </w:num>
  <w:num w:numId="40">
    <w:abstractNumId w:val="26"/>
  </w:num>
  <w:num w:numId="41">
    <w:abstractNumId w:val="41"/>
  </w:num>
  <w:num w:numId="42">
    <w:abstractNumId w:val="29"/>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8C6713"/>
    <w:rsid w:val="00007B60"/>
    <w:rsid w:val="00010C1F"/>
    <w:rsid w:val="00012E1F"/>
    <w:rsid w:val="00015200"/>
    <w:rsid w:val="0002179C"/>
    <w:rsid w:val="00027689"/>
    <w:rsid w:val="00031416"/>
    <w:rsid w:val="00037AF4"/>
    <w:rsid w:val="00043D3E"/>
    <w:rsid w:val="00046938"/>
    <w:rsid w:val="000A0D05"/>
    <w:rsid w:val="000A24E9"/>
    <w:rsid w:val="000B237A"/>
    <w:rsid w:val="000D26E7"/>
    <w:rsid w:val="000D70FD"/>
    <w:rsid w:val="000E137C"/>
    <w:rsid w:val="000F35FB"/>
    <w:rsid w:val="00101D27"/>
    <w:rsid w:val="00102BBA"/>
    <w:rsid w:val="001076D3"/>
    <w:rsid w:val="00130F7B"/>
    <w:rsid w:val="00131F11"/>
    <w:rsid w:val="0013214D"/>
    <w:rsid w:val="00134883"/>
    <w:rsid w:val="00141730"/>
    <w:rsid w:val="00144245"/>
    <w:rsid w:val="001645B5"/>
    <w:rsid w:val="0017055F"/>
    <w:rsid w:val="0018142D"/>
    <w:rsid w:val="0018144B"/>
    <w:rsid w:val="00184635"/>
    <w:rsid w:val="001B5CD4"/>
    <w:rsid w:val="001C5505"/>
    <w:rsid w:val="001D3C06"/>
    <w:rsid w:val="00215891"/>
    <w:rsid w:val="00234430"/>
    <w:rsid w:val="00257AC4"/>
    <w:rsid w:val="003021DE"/>
    <w:rsid w:val="003104F5"/>
    <w:rsid w:val="00316508"/>
    <w:rsid w:val="00323D2A"/>
    <w:rsid w:val="00326688"/>
    <w:rsid w:val="003321B6"/>
    <w:rsid w:val="003470AF"/>
    <w:rsid w:val="00356365"/>
    <w:rsid w:val="00367FC0"/>
    <w:rsid w:val="0038122E"/>
    <w:rsid w:val="00385DB2"/>
    <w:rsid w:val="003A6172"/>
    <w:rsid w:val="003B1D43"/>
    <w:rsid w:val="003B4933"/>
    <w:rsid w:val="003E0C85"/>
    <w:rsid w:val="003E3B6A"/>
    <w:rsid w:val="003E688E"/>
    <w:rsid w:val="003F6B67"/>
    <w:rsid w:val="00467052"/>
    <w:rsid w:val="004676CE"/>
    <w:rsid w:val="004A0FD5"/>
    <w:rsid w:val="004B6626"/>
    <w:rsid w:val="004C39E5"/>
    <w:rsid w:val="004D7B78"/>
    <w:rsid w:val="004E06CE"/>
    <w:rsid w:val="004E42FB"/>
    <w:rsid w:val="00504C4F"/>
    <w:rsid w:val="00521FD0"/>
    <w:rsid w:val="0052519D"/>
    <w:rsid w:val="00530691"/>
    <w:rsid w:val="00537411"/>
    <w:rsid w:val="005427E0"/>
    <w:rsid w:val="005508B2"/>
    <w:rsid w:val="00571238"/>
    <w:rsid w:val="00581523"/>
    <w:rsid w:val="00591166"/>
    <w:rsid w:val="00597798"/>
    <w:rsid w:val="005A1A47"/>
    <w:rsid w:val="005B1B2D"/>
    <w:rsid w:val="005C5571"/>
    <w:rsid w:val="00610336"/>
    <w:rsid w:val="00610697"/>
    <w:rsid w:val="00616674"/>
    <w:rsid w:val="0064046E"/>
    <w:rsid w:val="00693981"/>
    <w:rsid w:val="006B00C2"/>
    <w:rsid w:val="006B0621"/>
    <w:rsid w:val="006B2357"/>
    <w:rsid w:val="006B4A4E"/>
    <w:rsid w:val="006C22F2"/>
    <w:rsid w:val="006C4AD5"/>
    <w:rsid w:val="00724D28"/>
    <w:rsid w:val="00736F2D"/>
    <w:rsid w:val="00775D0C"/>
    <w:rsid w:val="00782084"/>
    <w:rsid w:val="00782821"/>
    <w:rsid w:val="007A05AD"/>
    <w:rsid w:val="007A4DF5"/>
    <w:rsid w:val="007B65CE"/>
    <w:rsid w:val="007C372C"/>
    <w:rsid w:val="007D0DF6"/>
    <w:rsid w:val="007D3F11"/>
    <w:rsid w:val="007D7C89"/>
    <w:rsid w:val="007F3165"/>
    <w:rsid w:val="007F3A27"/>
    <w:rsid w:val="007F7DD3"/>
    <w:rsid w:val="00821A21"/>
    <w:rsid w:val="00881B39"/>
    <w:rsid w:val="008A0021"/>
    <w:rsid w:val="008B6818"/>
    <w:rsid w:val="008B741A"/>
    <w:rsid w:val="008C6713"/>
    <w:rsid w:val="008D4FBF"/>
    <w:rsid w:val="008D5298"/>
    <w:rsid w:val="008D70E6"/>
    <w:rsid w:val="008E58F4"/>
    <w:rsid w:val="0090260F"/>
    <w:rsid w:val="00906DDD"/>
    <w:rsid w:val="00923A60"/>
    <w:rsid w:val="00933EAE"/>
    <w:rsid w:val="00947EB3"/>
    <w:rsid w:val="00987DB5"/>
    <w:rsid w:val="009B234B"/>
    <w:rsid w:val="009B4F5C"/>
    <w:rsid w:val="009B5719"/>
    <w:rsid w:val="009D5452"/>
    <w:rsid w:val="009E4DFE"/>
    <w:rsid w:val="00A05C1B"/>
    <w:rsid w:val="00A0695E"/>
    <w:rsid w:val="00A821E5"/>
    <w:rsid w:val="00A867CC"/>
    <w:rsid w:val="00AA2A61"/>
    <w:rsid w:val="00AC138E"/>
    <w:rsid w:val="00AD1772"/>
    <w:rsid w:val="00AD22BC"/>
    <w:rsid w:val="00AD3057"/>
    <w:rsid w:val="00AF4CA2"/>
    <w:rsid w:val="00B37B9B"/>
    <w:rsid w:val="00B62AF8"/>
    <w:rsid w:val="00B65CCB"/>
    <w:rsid w:val="00BA3DC8"/>
    <w:rsid w:val="00BB355B"/>
    <w:rsid w:val="00BD1B12"/>
    <w:rsid w:val="00BD22F0"/>
    <w:rsid w:val="00BF2133"/>
    <w:rsid w:val="00C01BB4"/>
    <w:rsid w:val="00C06E0E"/>
    <w:rsid w:val="00C12257"/>
    <w:rsid w:val="00C26A64"/>
    <w:rsid w:val="00C34C71"/>
    <w:rsid w:val="00C477C0"/>
    <w:rsid w:val="00C517B7"/>
    <w:rsid w:val="00C71D07"/>
    <w:rsid w:val="00C822A4"/>
    <w:rsid w:val="00C84C1F"/>
    <w:rsid w:val="00C9311F"/>
    <w:rsid w:val="00CB4EE0"/>
    <w:rsid w:val="00CD3080"/>
    <w:rsid w:val="00CD55DD"/>
    <w:rsid w:val="00CE2B2C"/>
    <w:rsid w:val="00D02DF6"/>
    <w:rsid w:val="00D1612B"/>
    <w:rsid w:val="00D16BDB"/>
    <w:rsid w:val="00D31B98"/>
    <w:rsid w:val="00D42433"/>
    <w:rsid w:val="00D71EB7"/>
    <w:rsid w:val="00D76FE2"/>
    <w:rsid w:val="00DA4ACC"/>
    <w:rsid w:val="00DB193A"/>
    <w:rsid w:val="00DD0C74"/>
    <w:rsid w:val="00DD319E"/>
    <w:rsid w:val="00DE1EBD"/>
    <w:rsid w:val="00DF6015"/>
    <w:rsid w:val="00E17B84"/>
    <w:rsid w:val="00E21C61"/>
    <w:rsid w:val="00E4253B"/>
    <w:rsid w:val="00E4774C"/>
    <w:rsid w:val="00E57A02"/>
    <w:rsid w:val="00E60EC8"/>
    <w:rsid w:val="00E879BA"/>
    <w:rsid w:val="00EB32D3"/>
    <w:rsid w:val="00EC5C4E"/>
    <w:rsid w:val="00ED0CAD"/>
    <w:rsid w:val="00ED24FD"/>
    <w:rsid w:val="00EE26F6"/>
    <w:rsid w:val="00F3692C"/>
    <w:rsid w:val="00F612DA"/>
    <w:rsid w:val="00F77FC0"/>
    <w:rsid w:val="00F8461B"/>
    <w:rsid w:val="00F84A38"/>
    <w:rsid w:val="00F904FC"/>
    <w:rsid w:val="00F962EA"/>
    <w:rsid w:val="00FB2119"/>
    <w:rsid w:val="00FB26E9"/>
    <w:rsid w:val="00FB5F60"/>
    <w:rsid w:val="00FB728C"/>
    <w:rsid w:val="00FC3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F20DD7CD-6088-4213-9117-DA450C109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qFormat/>
    <w:rsid w:val="008C6713"/>
    <w:pPr>
      <w:widowControl w:val="0"/>
      <w:autoSpaceDE w:val="0"/>
      <w:autoSpaceDN w:val="0"/>
      <w:adjustRightInd w:val="0"/>
      <w:outlineLvl w:val="0"/>
    </w:pPr>
    <w:rPr>
      <w:rFonts w:ascii="Arial" w:hAnsi="Arial"/>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8C67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F904FC"/>
    <w:rPr>
      <w:sz w:val="16"/>
      <w:szCs w:val="16"/>
    </w:rPr>
  </w:style>
  <w:style w:type="paragraph" w:styleId="CommentText">
    <w:name w:val="annotation text"/>
    <w:basedOn w:val="Normal"/>
    <w:semiHidden/>
    <w:rsid w:val="00F904FC"/>
    <w:rPr>
      <w:sz w:val="20"/>
      <w:szCs w:val="20"/>
    </w:rPr>
  </w:style>
  <w:style w:type="character" w:customStyle="1" w:styleId="bold1">
    <w:name w:val="bold1"/>
    <w:rsid w:val="00F904FC"/>
    <w:rPr>
      <w:b/>
      <w:bCs/>
    </w:rPr>
  </w:style>
  <w:style w:type="paragraph" w:styleId="ListParagraph">
    <w:name w:val="List Paragraph"/>
    <w:basedOn w:val="Normal"/>
    <w:uiPriority w:val="34"/>
    <w:qFormat/>
    <w:rsid w:val="00C9311F"/>
    <w:pPr>
      <w:ind w:left="720"/>
      <w:contextualSpacing/>
    </w:pPr>
    <w:rPr>
      <w:rFonts w:ascii="Calibri" w:eastAsia="Calibri" w:hAnsi="Calibri"/>
      <w:sz w:val="22"/>
      <w:szCs w:val="22"/>
      <w:lang w:eastAsia="en-US"/>
    </w:rPr>
  </w:style>
  <w:style w:type="paragraph" w:styleId="BalloonText">
    <w:name w:val="Balloon Text"/>
    <w:basedOn w:val="Normal"/>
    <w:link w:val="BalloonTextChar"/>
    <w:rsid w:val="007D3F11"/>
    <w:rPr>
      <w:rFonts w:ascii="Tahoma" w:hAnsi="Tahoma" w:cs="Tahoma"/>
      <w:sz w:val="16"/>
      <w:szCs w:val="16"/>
    </w:rPr>
  </w:style>
  <w:style w:type="character" w:customStyle="1" w:styleId="BalloonTextChar">
    <w:name w:val="Balloon Text Char"/>
    <w:link w:val="BalloonText"/>
    <w:rsid w:val="007D3F11"/>
    <w:rPr>
      <w:rFonts w:ascii="Tahoma" w:hAnsi="Tahoma" w:cs="Tahoma"/>
      <w:sz w:val="16"/>
      <w:szCs w:val="16"/>
    </w:rPr>
  </w:style>
  <w:style w:type="paragraph" w:styleId="BodyText">
    <w:name w:val="Body Text"/>
    <w:basedOn w:val="Normal"/>
    <w:link w:val="BodyTextChar"/>
    <w:rsid w:val="009B5719"/>
    <w:pPr>
      <w:suppressAutoHyphens/>
    </w:pPr>
    <w:rPr>
      <w:rFonts w:ascii="Comic Sans MS" w:hAnsi="Comic Sans MS"/>
      <w:szCs w:val="20"/>
      <w:lang w:val="en-US" w:eastAsia="ar-SA"/>
    </w:rPr>
  </w:style>
  <w:style w:type="character" w:customStyle="1" w:styleId="BodyTextChar">
    <w:name w:val="Body Text Char"/>
    <w:link w:val="BodyText"/>
    <w:rsid w:val="009B5719"/>
    <w:rPr>
      <w:rFonts w:ascii="Comic Sans MS" w:hAnsi="Comic Sans MS"/>
      <w:sz w:val="24"/>
      <w:lang w:val="en-US" w:eastAsia="ar-SA"/>
    </w:rPr>
  </w:style>
  <w:style w:type="paragraph" w:styleId="Header">
    <w:name w:val="header"/>
    <w:basedOn w:val="Normal"/>
    <w:link w:val="HeaderChar"/>
    <w:rsid w:val="001076D3"/>
    <w:pPr>
      <w:tabs>
        <w:tab w:val="center" w:pos="4513"/>
        <w:tab w:val="right" w:pos="9026"/>
      </w:tabs>
    </w:pPr>
  </w:style>
  <w:style w:type="character" w:customStyle="1" w:styleId="HeaderChar">
    <w:name w:val="Header Char"/>
    <w:link w:val="Header"/>
    <w:rsid w:val="001076D3"/>
    <w:rPr>
      <w:sz w:val="24"/>
      <w:szCs w:val="24"/>
    </w:rPr>
  </w:style>
  <w:style w:type="paragraph" w:styleId="Footer">
    <w:name w:val="footer"/>
    <w:basedOn w:val="Normal"/>
    <w:link w:val="FooterChar"/>
    <w:rsid w:val="001076D3"/>
    <w:pPr>
      <w:tabs>
        <w:tab w:val="center" w:pos="4513"/>
        <w:tab w:val="right" w:pos="9026"/>
      </w:tabs>
    </w:pPr>
  </w:style>
  <w:style w:type="character" w:customStyle="1" w:styleId="FooterChar">
    <w:name w:val="Footer Char"/>
    <w:link w:val="Footer"/>
    <w:rsid w:val="001076D3"/>
    <w:rPr>
      <w:sz w:val="24"/>
      <w:szCs w:val="24"/>
    </w:rPr>
  </w:style>
  <w:style w:type="paragraph" w:customStyle="1" w:styleId="Default">
    <w:name w:val="Default"/>
    <w:rsid w:val="008D5298"/>
    <w:pPr>
      <w:autoSpaceDE w:val="0"/>
      <w:autoSpaceDN w:val="0"/>
      <w:adjustRightInd w:val="0"/>
    </w:pPr>
    <w:rPr>
      <w:rFonts w:ascii="Calibri" w:eastAsia="Calibri" w:hAnsi="Calibri" w:cs="Calibr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805737">
      <w:bodyDiv w:val="1"/>
      <w:marLeft w:val="0"/>
      <w:marRight w:val="0"/>
      <w:marTop w:val="0"/>
      <w:marBottom w:val="0"/>
      <w:divBdr>
        <w:top w:val="none" w:sz="0" w:space="0" w:color="auto"/>
        <w:left w:val="none" w:sz="0" w:space="0" w:color="auto"/>
        <w:bottom w:val="none" w:sz="0" w:space="0" w:color="auto"/>
        <w:right w:val="none" w:sz="0" w:space="0" w:color="auto"/>
      </w:divBdr>
    </w:div>
    <w:div w:id="535582816">
      <w:bodyDiv w:val="1"/>
      <w:marLeft w:val="0"/>
      <w:marRight w:val="0"/>
      <w:marTop w:val="0"/>
      <w:marBottom w:val="0"/>
      <w:divBdr>
        <w:top w:val="none" w:sz="0" w:space="0" w:color="auto"/>
        <w:left w:val="none" w:sz="0" w:space="0" w:color="auto"/>
        <w:bottom w:val="none" w:sz="0" w:space="0" w:color="auto"/>
        <w:right w:val="none" w:sz="0" w:space="0" w:color="auto"/>
      </w:divBdr>
    </w:div>
    <w:div w:id="598686748">
      <w:bodyDiv w:val="1"/>
      <w:marLeft w:val="0"/>
      <w:marRight w:val="0"/>
      <w:marTop w:val="0"/>
      <w:marBottom w:val="0"/>
      <w:divBdr>
        <w:top w:val="none" w:sz="0" w:space="0" w:color="auto"/>
        <w:left w:val="none" w:sz="0" w:space="0" w:color="auto"/>
        <w:bottom w:val="none" w:sz="0" w:space="0" w:color="auto"/>
        <w:right w:val="none" w:sz="0" w:space="0" w:color="auto"/>
      </w:divBdr>
    </w:div>
    <w:div w:id="658847718">
      <w:bodyDiv w:val="1"/>
      <w:marLeft w:val="0"/>
      <w:marRight w:val="0"/>
      <w:marTop w:val="0"/>
      <w:marBottom w:val="0"/>
      <w:divBdr>
        <w:top w:val="none" w:sz="0" w:space="0" w:color="auto"/>
        <w:left w:val="none" w:sz="0" w:space="0" w:color="auto"/>
        <w:bottom w:val="none" w:sz="0" w:space="0" w:color="auto"/>
        <w:right w:val="none" w:sz="0" w:space="0" w:color="auto"/>
      </w:divBdr>
    </w:div>
    <w:div w:id="861434475">
      <w:bodyDiv w:val="1"/>
      <w:marLeft w:val="0"/>
      <w:marRight w:val="0"/>
      <w:marTop w:val="0"/>
      <w:marBottom w:val="0"/>
      <w:divBdr>
        <w:top w:val="none" w:sz="0" w:space="0" w:color="auto"/>
        <w:left w:val="none" w:sz="0" w:space="0" w:color="auto"/>
        <w:bottom w:val="none" w:sz="0" w:space="0" w:color="auto"/>
        <w:right w:val="none" w:sz="0" w:space="0" w:color="auto"/>
      </w:divBdr>
    </w:div>
    <w:div w:id="1082994048">
      <w:bodyDiv w:val="1"/>
      <w:marLeft w:val="0"/>
      <w:marRight w:val="0"/>
      <w:marTop w:val="0"/>
      <w:marBottom w:val="0"/>
      <w:divBdr>
        <w:top w:val="none" w:sz="0" w:space="0" w:color="auto"/>
        <w:left w:val="none" w:sz="0" w:space="0" w:color="auto"/>
        <w:bottom w:val="none" w:sz="0" w:space="0" w:color="auto"/>
        <w:right w:val="none" w:sz="0" w:space="0" w:color="auto"/>
      </w:divBdr>
    </w:div>
    <w:div w:id="1343049134">
      <w:bodyDiv w:val="1"/>
      <w:marLeft w:val="0"/>
      <w:marRight w:val="0"/>
      <w:marTop w:val="0"/>
      <w:marBottom w:val="0"/>
      <w:divBdr>
        <w:top w:val="none" w:sz="0" w:space="0" w:color="auto"/>
        <w:left w:val="none" w:sz="0" w:space="0" w:color="auto"/>
        <w:bottom w:val="none" w:sz="0" w:space="0" w:color="auto"/>
        <w:right w:val="none" w:sz="0" w:space="0" w:color="auto"/>
      </w:divBdr>
    </w:div>
    <w:div w:id="1724988650">
      <w:bodyDiv w:val="1"/>
      <w:marLeft w:val="0"/>
      <w:marRight w:val="0"/>
      <w:marTop w:val="0"/>
      <w:marBottom w:val="0"/>
      <w:divBdr>
        <w:top w:val="none" w:sz="0" w:space="0" w:color="auto"/>
        <w:left w:val="none" w:sz="0" w:space="0" w:color="auto"/>
        <w:bottom w:val="none" w:sz="0" w:space="0" w:color="auto"/>
        <w:right w:val="none" w:sz="0" w:space="0" w:color="auto"/>
      </w:divBdr>
    </w:div>
    <w:div w:id="186660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B1079F-8B9C-4AC0-AB58-511C78B52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1755</Words>
  <Characters>10007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Knowledge Check 1</vt:lpstr>
    </vt:vector>
  </TitlesOfParts>
  <Company>South Wales Police</Company>
  <LinksUpToDate>false</LinksUpToDate>
  <CharactersWithSpaces>11739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Check 1</dc:title>
  <dc:subject/>
  <dc:creator>swp3305</dc:creator>
  <cp:keywords/>
  <cp:lastModifiedBy>Neil,Sharon swp3514</cp:lastModifiedBy>
  <cp:revision>2</cp:revision>
  <cp:lastPrinted>2014-09-13T13:58:00Z</cp:lastPrinted>
  <dcterms:created xsi:type="dcterms:W3CDTF">2021-02-15T11:43:00Z</dcterms:created>
  <dcterms:modified xsi:type="dcterms:W3CDTF">2021-02-15T11:43:00Z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69aa85df-3730-491d-99f1-40cd43fe1ccd</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