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39723" w14:textId="47B6F7B4" w:rsidR="00E54A43" w:rsidRDefault="00CE15DB" w:rsidP="00C015DC">
      <w:pPr>
        <w:jc w:val="center"/>
        <w:rPr>
          <w:rFonts w:ascii="Arial" w:hAnsi="Arial" w:cs="Arial"/>
        </w:rPr>
      </w:pPr>
      <w:r>
        <w:rPr>
          <w:noProof/>
        </w:rPr>
        <w:drawing>
          <wp:inline distT="0" distB="0" distL="0" distR="0" wp14:anchorId="297EACCA" wp14:editId="0D5061D0">
            <wp:extent cx="3919850" cy="781878"/>
            <wp:effectExtent l="0" t="0" r="5080" b="0"/>
            <wp:docPr id="4" name="Picture 3" descr="Logo of UWTSD Moo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of UWTSD Mood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3382" cy="814497"/>
                    </a:xfrm>
                    <a:prstGeom prst="rect">
                      <a:avLst/>
                    </a:prstGeom>
                    <a:noFill/>
                    <a:ln>
                      <a:noFill/>
                    </a:ln>
                  </pic:spPr>
                </pic:pic>
              </a:graphicData>
            </a:graphic>
          </wp:inline>
        </w:drawing>
      </w:r>
    </w:p>
    <w:p w14:paraId="25368B22" w14:textId="77777777" w:rsidR="002026D7" w:rsidRDefault="002026D7" w:rsidP="00C015DC">
      <w:pPr>
        <w:jc w:val="center"/>
        <w:rPr>
          <w:rFonts w:ascii="Arial" w:hAnsi="Arial" w:cs="Arial"/>
        </w:rPr>
      </w:pPr>
    </w:p>
    <w:p w14:paraId="46D87172" w14:textId="77777777" w:rsidR="002026D7" w:rsidRDefault="002026D7" w:rsidP="00C015DC">
      <w:pPr>
        <w:jc w:val="center"/>
        <w:rPr>
          <w:rFonts w:ascii="Arial" w:hAnsi="Arial" w:cs="Arial"/>
        </w:rPr>
      </w:pPr>
    </w:p>
    <w:p w14:paraId="20A5DD19" w14:textId="77777777" w:rsidR="002026D7" w:rsidRDefault="002026D7" w:rsidP="00C015DC">
      <w:pPr>
        <w:jc w:val="center"/>
        <w:rPr>
          <w:rFonts w:ascii="Arial" w:hAnsi="Arial" w:cs="Arial"/>
        </w:rPr>
      </w:pPr>
    </w:p>
    <w:p w14:paraId="74869CB7" w14:textId="381EEA56" w:rsidR="00182EC6" w:rsidRPr="00FE2917" w:rsidRDefault="002026D7" w:rsidP="00C015DC">
      <w:pPr>
        <w:jc w:val="center"/>
        <w:rPr>
          <w:rFonts w:ascii="Arial" w:hAnsi="Arial" w:cs="Arial"/>
          <w:b/>
          <w:bCs/>
          <w:sz w:val="32"/>
          <w:szCs w:val="32"/>
        </w:rPr>
      </w:pPr>
      <w:r w:rsidRPr="00FE2917">
        <w:rPr>
          <w:rFonts w:ascii="Arial" w:hAnsi="Arial" w:cs="Arial"/>
          <w:b/>
          <w:bCs/>
          <w:sz w:val="32"/>
          <w:szCs w:val="32"/>
        </w:rPr>
        <w:t xml:space="preserve">Marketing Management </w:t>
      </w:r>
      <w:r w:rsidR="00182EC6" w:rsidRPr="00FE2917">
        <w:rPr>
          <w:rFonts w:ascii="Arial" w:hAnsi="Arial" w:cs="Arial"/>
          <w:b/>
          <w:bCs/>
          <w:sz w:val="32"/>
          <w:szCs w:val="32"/>
        </w:rPr>
        <w:t>(LCMB7001)</w:t>
      </w:r>
      <w:r w:rsidR="00800817">
        <w:rPr>
          <w:rFonts w:ascii="Arial" w:hAnsi="Arial" w:cs="Arial"/>
          <w:b/>
          <w:bCs/>
          <w:sz w:val="32"/>
          <w:szCs w:val="32"/>
        </w:rPr>
        <w:t xml:space="preserve"> </w:t>
      </w:r>
      <w:r w:rsidR="00EA72B9">
        <w:rPr>
          <w:rFonts w:ascii="Arial" w:hAnsi="Arial" w:cs="Arial"/>
          <w:b/>
          <w:bCs/>
          <w:sz w:val="32"/>
          <w:szCs w:val="32"/>
        </w:rPr>
        <w:t>Assessment 2</w:t>
      </w:r>
    </w:p>
    <w:p w14:paraId="1E7516CA" w14:textId="77777777" w:rsidR="00DF7BC0" w:rsidRPr="00FE2917" w:rsidRDefault="00FB1CCC" w:rsidP="00C015DC">
      <w:pPr>
        <w:jc w:val="center"/>
        <w:rPr>
          <w:rFonts w:ascii="Arial" w:hAnsi="Arial" w:cs="Arial"/>
          <w:b/>
          <w:bCs/>
          <w:sz w:val="32"/>
          <w:szCs w:val="32"/>
        </w:rPr>
      </w:pPr>
      <w:r w:rsidRPr="00FE2917">
        <w:rPr>
          <w:rFonts w:ascii="Arial" w:hAnsi="Arial" w:cs="Arial"/>
          <w:b/>
          <w:bCs/>
          <w:sz w:val="32"/>
          <w:szCs w:val="32"/>
        </w:rPr>
        <w:t>Student Name: Franco Okojie-A</w:t>
      </w:r>
      <w:r w:rsidR="00DF7BC0" w:rsidRPr="00FE2917">
        <w:rPr>
          <w:rFonts w:ascii="Arial" w:hAnsi="Arial" w:cs="Arial"/>
          <w:b/>
          <w:bCs/>
          <w:sz w:val="32"/>
          <w:szCs w:val="32"/>
        </w:rPr>
        <w:t>idonojie</w:t>
      </w:r>
    </w:p>
    <w:p w14:paraId="0F2430A0" w14:textId="3AD41CED" w:rsidR="00DF7BC0" w:rsidRPr="00FE2917" w:rsidRDefault="00DF7BC0" w:rsidP="00C015DC">
      <w:pPr>
        <w:jc w:val="center"/>
        <w:rPr>
          <w:rFonts w:ascii="Arial" w:hAnsi="Arial" w:cs="Arial"/>
          <w:b/>
          <w:bCs/>
          <w:sz w:val="32"/>
          <w:szCs w:val="32"/>
        </w:rPr>
      </w:pPr>
      <w:r w:rsidRPr="00FE2917">
        <w:rPr>
          <w:rFonts w:ascii="Arial" w:hAnsi="Arial" w:cs="Arial"/>
          <w:b/>
          <w:bCs/>
          <w:sz w:val="32"/>
          <w:szCs w:val="32"/>
        </w:rPr>
        <w:t>Student ID</w:t>
      </w:r>
      <w:r w:rsidR="001B4B4B" w:rsidRPr="00FE2917">
        <w:rPr>
          <w:rFonts w:ascii="Arial" w:hAnsi="Arial" w:cs="Arial"/>
          <w:b/>
          <w:bCs/>
          <w:sz w:val="32"/>
          <w:szCs w:val="32"/>
        </w:rPr>
        <w:t>: 1809189</w:t>
      </w:r>
    </w:p>
    <w:p w14:paraId="52FAF992" w14:textId="5EC3BA2E" w:rsidR="001B4B4B" w:rsidRPr="00FE2917" w:rsidRDefault="001B4B4B" w:rsidP="00C015DC">
      <w:pPr>
        <w:jc w:val="center"/>
        <w:rPr>
          <w:rFonts w:ascii="Arial" w:hAnsi="Arial" w:cs="Arial"/>
          <w:b/>
          <w:bCs/>
          <w:sz w:val="32"/>
          <w:szCs w:val="32"/>
        </w:rPr>
      </w:pPr>
      <w:r w:rsidRPr="00FE2917">
        <w:rPr>
          <w:rFonts w:ascii="Arial" w:hAnsi="Arial" w:cs="Arial"/>
          <w:b/>
          <w:bCs/>
          <w:sz w:val="32"/>
          <w:szCs w:val="32"/>
        </w:rPr>
        <w:t xml:space="preserve">Lecturer’s Name: Tushara </w:t>
      </w:r>
      <w:proofErr w:type="spellStart"/>
      <w:r w:rsidRPr="00FE2917">
        <w:rPr>
          <w:rFonts w:ascii="Arial" w:hAnsi="Arial" w:cs="Arial"/>
          <w:b/>
          <w:bCs/>
          <w:sz w:val="32"/>
          <w:szCs w:val="32"/>
        </w:rPr>
        <w:t>Balendran</w:t>
      </w:r>
      <w:proofErr w:type="spellEnd"/>
    </w:p>
    <w:p w14:paraId="7CC80F86" w14:textId="783B8548" w:rsidR="00AB564E" w:rsidRPr="00FE2917" w:rsidRDefault="002B52C7" w:rsidP="00C015DC">
      <w:pPr>
        <w:jc w:val="center"/>
        <w:rPr>
          <w:rFonts w:ascii="Arial" w:hAnsi="Arial" w:cs="Arial"/>
          <w:b/>
          <w:bCs/>
          <w:sz w:val="32"/>
          <w:szCs w:val="32"/>
        </w:rPr>
      </w:pPr>
      <w:r w:rsidRPr="00FE2917">
        <w:rPr>
          <w:rFonts w:ascii="Arial" w:hAnsi="Arial" w:cs="Arial"/>
          <w:b/>
          <w:bCs/>
          <w:sz w:val="32"/>
          <w:szCs w:val="32"/>
        </w:rPr>
        <w:br w:type="page"/>
      </w:r>
    </w:p>
    <w:sdt>
      <w:sdtPr>
        <w:rPr>
          <w:rFonts w:asciiTheme="minorHAnsi" w:eastAsiaTheme="minorHAnsi" w:hAnsiTheme="minorHAnsi" w:cstheme="minorBidi"/>
          <w:color w:val="auto"/>
          <w:kern w:val="2"/>
          <w:sz w:val="22"/>
          <w:szCs w:val="22"/>
          <w:lang w:val="en-GB"/>
          <w14:ligatures w14:val="standardContextual"/>
        </w:rPr>
        <w:id w:val="-1864511577"/>
        <w:docPartObj>
          <w:docPartGallery w:val="Table of Contents"/>
          <w:docPartUnique/>
        </w:docPartObj>
      </w:sdtPr>
      <w:sdtEndPr>
        <w:rPr>
          <w:b/>
          <w:bCs/>
          <w:noProof/>
        </w:rPr>
      </w:sdtEndPr>
      <w:sdtContent>
        <w:p w14:paraId="22087D65" w14:textId="34EB7833" w:rsidR="00AB564E" w:rsidRPr="00294B7C" w:rsidRDefault="00AB564E">
          <w:pPr>
            <w:pStyle w:val="TOCHeading"/>
            <w:rPr>
              <w:rFonts w:ascii="Arial" w:hAnsi="Arial" w:cs="Arial"/>
              <w:color w:val="auto"/>
              <w:sz w:val="22"/>
              <w:szCs w:val="22"/>
            </w:rPr>
          </w:pPr>
          <w:r w:rsidRPr="00294B7C">
            <w:rPr>
              <w:rFonts w:ascii="Arial" w:hAnsi="Arial" w:cs="Arial"/>
              <w:color w:val="auto"/>
              <w:sz w:val="22"/>
              <w:szCs w:val="22"/>
            </w:rPr>
            <w:t>Contents</w:t>
          </w:r>
        </w:p>
        <w:p w14:paraId="2C11D9D0" w14:textId="2AFB9B17" w:rsidR="005206E4" w:rsidRDefault="00AB564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9136478" w:history="1">
            <w:r w:rsidR="005206E4" w:rsidRPr="00543CFE">
              <w:rPr>
                <w:rStyle w:val="Hyperlink"/>
                <w:rFonts w:ascii="Arial" w:hAnsi="Arial" w:cs="Arial"/>
                <w:b/>
                <w:bCs/>
                <w:noProof/>
              </w:rPr>
              <w:t>Introduction:</w:t>
            </w:r>
            <w:r w:rsidR="005206E4">
              <w:rPr>
                <w:noProof/>
                <w:webHidden/>
              </w:rPr>
              <w:tab/>
            </w:r>
            <w:r w:rsidR="005206E4">
              <w:rPr>
                <w:noProof/>
                <w:webHidden/>
              </w:rPr>
              <w:fldChar w:fldCharType="begin"/>
            </w:r>
            <w:r w:rsidR="005206E4">
              <w:rPr>
                <w:noProof/>
                <w:webHidden/>
              </w:rPr>
              <w:instrText xml:space="preserve"> PAGEREF _Toc139136478 \h </w:instrText>
            </w:r>
            <w:r w:rsidR="005206E4">
              <w:rPr>
                <w:noProof/>
                <w:webHidden/>
              </w:rPr>
            </w:r>
            <w:r w:rsidR="005206E4">
              <w:rPr>
                <w:noProof/>
                <w:webHidden/>
              </w:rPr>
              <w:fldChar w:fldCharType="separate"/>
            </w:r>
            <w:r w:rsidR="005206E4">
              <w:rPr>
                <w:noProof/>
                <w:webHidden/>
              </w:rPr>
              <w:t>3</w:t>
            </w:r>
            <w:r w:rsidR="005206E4">
              <w:rPr>
                <w:noProof/>
                <w:webHidden/>
              </w:rPr>
              <w:fldChar w:fldCharType="end"/>
            </w:r>
          </w:hyperlink>
        </w:p>
        <w:p w14:paraId="43DDC100" w14:textId="41EEB9E8" w:rsidR="005206E4" w:rsidRDefault="00000000">
          <w:pPr>
            <w:pStyle w:val="TOC1"/>
            <w:tabs>
              <w:tab w:val="right" w:leader="dot" w:pos="9016"/>
            </w:tabs>
            <w:rPr>
              <w:rFonts w:eastAsiaTheme="minorEastAsia"/>
              <w:noProof/>
              <w:lang w:eastAsia="en-GB"/>
            </w:rPr>
          </w:pPr>
          <w:hyperlink w:anchor="_Toc139136479" w:history="1">
            <w:r w:rsidR="005206E4" w:rsidRPr="00543CFE">
              <w:rPr>
                <w:rStyle w:val="Hyperlink"/>
                <w:rFonts w:ascii="Arial" w:hAnsi="Arial" w:cs="Arial"/>
                <w:b/>
                <w:bCs/>
                <w:noProof/>
              </w:rPr>
              <w:t>Mission Statement</w:t>
            </w:r>
            <w:r w:rsidR="005206E4">
              <w:rPr>
                <w:noProof/>
                <w:webHidden/>
              </w:rPr>
              <w:tab/>
            </w:r>
            <w:r w:rsidR="005206E4">
              <w:rPr>
                <w:noProof/>
                <w:webHidden/>
              </w:rPr>
              <w:fldChar w:fldCharType="begin"/>
            </w:r>
            <w:r w:rsidR="005206E4">
              <w:rPr>
                <w:noProof/>
                <w:webHidden/>
              </w:rPr>
              <w:instrText xml:space="preserve"> PAGEREF _Toc139136479 \h </w:instrText>
            </w:r>
            <w:r w:rsidR="005206E4">
              <w:rPr>
                <w:noProof/>
                <w:webHidden/>
              </w:rPr>
            </w:r>
            <w:r w:rsidR="005206E4">
              <w:rPr>
                <w:noProof/>
                <w:webHidden/>
              </w:rPr>
              <w:fldChar w:fldCharType="separate"/>
            </w:r>
            <w:r w:rsidR="005206E4">
              <w:rPr>
                <w:noProof/>
                <w:webHidden/>
              </w:rPr>
              <w:t>3</w:t>
            </w:r>
            <w:r w:rsidR="005206E4">
              <w:rPr>
                <w:noProof/>
                <w:webHidden/>
              </w:rPr>
              <w:fldChar w:fldCharType="end"/>
            </w:r>
          </w:hyperlink>
        </w:p>
        <w:p w14:paraId="2D41FEEF" w14:textId="39461C1C" w:rsidR="005206E4" w:rsidRDefault="00000000">
          <w:pPr>
            <w:pStyle w:val="TOC1"/>
            <w:tabs>
              <w:tab w:val="right" w:leader="dot" w:pos="9016"/>
            </w:tabs>
            <w:rPr>
              <w:rFonts w:eastAsiaTheme="minorEastAsia"/>
              <w:noProof/>
              <w:lang w:eastAsia="en-GB"/>
            </w:rPr>
          </w:pPr>
          <w:hyperlink w:anchor="_Toc139136480" w:history="1">
            <w:r w:rsidR="005206E4" w:rsidRPr="00543CFE">
              <w:rPr>
                <w:rStyle w:val="Hyperlink"/>
                <w:rFonts w:ascii="Arial" w:hAnsi="Arial" w:cs="Arial"/>
                <w:b/>
                <w:bCs/>
                <w:noProof/>
              </w:rPr>
              <w:t>Macro-environmental Analysis – PESTEL Analysis</w:t>
            </w:r>
            <w:r w:rsidR="005206E4">
              <w:rPr>
                <w:noProof/>
                <w:webHidden/>
              </w:rPr>
              <w:tab/>
            </w:r>
            <w:r w:rsidR="005206E4">
              <w:rPr>
                <w:noProof/>
                <w:webHidden/>
              </w:rPr>
              <w:fldChar w:fldCharType="begin"/>
            </w:r>
            <w:r w:rsidR="005206E4">
              <w:rPr>
                <w:noProof/>
                <w:webHidden/>
              </w:rPr>
              <w:instrText xml:space="preserve"> PAGEREF _Toc139136480 \h </w:instrText>
            </w:r>
            <w:r w:rsidR="005206E4">
              <w:rPr>
                <w:noProof/>
                <w:webHidden/>
              </w:rPr>
            </w:r>
            <w:r w:rsidR="005206E4">
              <w:rPr>
                <w:noProof/>
                <w:webHidden/>
              </w:rPr>
              <w:fldChar w:fldCharType="separate"/>
            </w:r>
            <w:r w:rsidR="005206E4">
              <w:rPr>
                <w:noProof/>
                <w:webHidden/>
              </w:rPr>
              <w:t>3</w:t>
            </w:r>
            <w:r w:rsidR="005206E4">
              <w:rPr>
                <w:noProof/>
                <w:webHidden/>
              </w:rPr>
              <w:fldChar w:fldCharType="end"/>
            </w:r>
          </w:hyperlink>
        </w:p>
        <w:p w14:paraId="57DDD9CF" w14:textId="42E5E498" w:rsidR="005206E4" w:rsidRDefault="00000000">
          <w:pPr>
            <w:pStyle w:val="TOC1"/>
            <w:tabs>
              <w:tab w:val="right" w:leader="dot" w:pos="9016"/>
            </w:tabs>
            <w:rPr>
              <w:rFonts w:eastAsiaTheme="minorEastAsia"/>
              <w:noProof/>
              <w:lang w:eastAsia="en-GB"/>
            </w:rPr>
          </w:pPr>
          <w:hyperlink w:anchor="_Toc139136481" w:history="1">
            <w:r w:rsidR="005206E4" w:rsidRPr="00543CFE">
              <w:rPr>
                <w:rStyle w:val="Hyperlink"/>
                <w:rFonts w:ascii="Arial" w:hAnsi="Arial" w:cs="Arial"/>
                <w:b/>
                <w:bCs/>
                <w:noProof/>
              </w:rPr>
              <w:t>Political factors:</w:t>
            </w:r>
            <w:r w:rsidR="005206E4">
              <w:rPr>
                <w:noProof/>
                <w:webHidden/>
              </w:rPr>
              <w:tab/>
            </w:r>
            <w:r w:rsidR="005206E4">
              <w:rPr>
                <w:noProof/>
                <w:webHidden/>
              </w:rPr>
              <w:fldChar w:fldCharType="begin"/>
            </w:r>
            <w:r w:rsidR="005206E4">
              <w:rPr>
                <w:noProof/>
                <w:webHidden/>
              </w:rPr>
              <w:instrText xml:space="preserve"> PAGEREF _Toc139136481 \h </w:instrText>
            </w:r>
            <w:r w:rsidR="005206E4">
              <w:rPr>
                <w:noProof/>
                <w:webHidden/>
              </w:rPr>
            </w:r>
            <w:r w:rsidR="005206E4">
              <w:rPr>
                <w:noProof/>
                <w:webHidden/>
              </w:rPr>
              <w:fldChar w:fldCharType="separate"/>
            </w:r>
            <w:r w:rsidR="005206E4">
              <w:rPr>
                <w:noProof/>
                <w:webHidden/>
              </w:rPr>
              <w:t>3</w:t>
            </w:r>
            <w:r w:rsidR="005206E4">
              <w:rPr>
                <w:noProof/>
                <w:webHidden/>
              </w:rPr>
              <w:fldChar w:fldCharType="end"/>
            </w:r>
          </w:hyperlink>
        </w:p>
        <w:p w14:paraId="74F9C2DF" w14:textId="69B86367" w:rsidR="005206E4" w:rsidRDefault="00000000">
          <w:pPr>
            <w:pStyle w:val="TOC1"/>
            <w:tabs>
              <w:tab w:val="right" w:leader="dot" w:pos="9016"/>
            </w:tabs>
            <w:rPr>
              <w:rFonts w:eastAsiaTheme="minorEastAsia"/>
              <w:noProof/>
              <w:lang w:eastAsia="en-GB"/>
            </w:rPr>
          </w:pPr>
          <w:hyperlink w:anchor="_Toc139136482" w:history="1">
            <w:r w:rsidR="005206E4" w:rsidRPr="00543CFE">
              <w:rPr>
                <w:rStyle w:val="Hyperlink"/>
                <w:rFonts w:ascii="Arial" w:hAnsi="Arial" w:cs="Arial"/>
                <w:b/>
                <w:bCs/>
                <w:noProof/>
              </w:rPr>
              <w:t>Economic factors:</w:t>
            </w:r>
            <w:r w:rsidR="005206E4">
              <w:rPr>
                <w:noProof/>
                <w:webHidden/>
              </w:rPr>
              <w:tab/>
            </w:r>
            <w:r w:rsidR="005206E4">
              <w:rPr>
                <w:noProof/>
                <w:webHidden/>
              </w:rPr>
              <w:fldChar w:fldCharType="begin"/>
            </w:r>
            <w:r w:rsidR="005206E4">
              <w:rPr>
                <w:noProof/>
                <w:webHidden/>
              </w:rPr>
              <w:instrText xml:space="preserve"> PAGEREF _Toc139136482 \h </w:instrText>
            </w:r>
            <w:r w:rsidR="005206E4">
              <w:rPr>
                <w:noProof/>
                <w:webHidden/>
              </w:rPr>
            </w:r>
            <w:r w:rsidR="005206E4">
              <w:rPr>
                <w:noProof/>
                <w:webHidden/>
              </w:rPr>
              <w:fldChar w:fldCharType="separate"/>
            </w:r>
            <w:r w:rsidR="005206E4">
              <w:rPr>
                <w:noProof/>
                <w:webHidden/>
              </w:rPr>
              <w:t>4</w:t>
            </w:r>
            <w:r w:rsidR="005206E4">
              <w:rPr>
                <w:noProof/>
                <w:webHidden/>
              </w:rPr>
              <w:fldChar w:fldCharType="end"/>
            </w:r>
          </w:hyperlink>
        </w:p>
        <w:p w14:paraId="2CB5DBB3" w14:textId="47B0E366" w:rsidR="005206E4" w:rsidRDefault="00000000">
          <w:pPr>
            <w:pStyle w:val="TOC1"/>
            <w:tabs>
              <w:tab w:val="right" w:leader="dot" w:pos="9016"/>
            </w:tabs>
            <w:rPr>
              <w:rFonts w:eastAsiaTheme="minorEastAsia"/>
              <w:noProof/>
              <w:lang w:eastAsia="en-GB"/>
            </w:rPr>
          </w:pPr>
          <w:hyperlink w:anchor="_Toc139136483" w:history="1">
            <w:r w:rsidR="005206E4" w:rsidRPr="00543CFE">
              <w:rPr>
                <w:rStyle w:val="Hyperlink"/>
                <w:rFonts w:ascii="Arial" w:hAnsi="Arial" w:cs="Arial"/>
                <w:b/>
                <w:bCs/>
                <w:noProof/>
              </w:rPr>
              <w:t>Sociocultural factors:</w:t>
            </w:r>
            <w:r w:rsidR="005206E4">
              <w:rPr>
                <w:noProof/>
                <w:webHidden/>
              </w:rPr>
              <w:tab/>
            </w:r>
            <w:r w:rsidR="005206E4">
              <w:rPr>
                <w:noProof/>
                <w:webHidden/>
              </w:rPr>
              <w:fldChar w:fldCharType="begin"/>
            </w:r>
            <w:r w:rsidR="005206E4">
              <w:rPr>
                <w:noProof/>
                <w:webHidden/>
              </w:rPr>
              <w:instrText xml:space="preserve"> PAGEREF _Toc139136483 \h </w:instrText>
            </w:r>
            <w:r w:rsidR="005206E4">
              <w:rPr>
                <w:noProof/>
                <w:webHidden/>
              </w:rPr>
            </w:r>
            <w:r w:rsidR="005206E4">
              <w:rPr>
                <w:noProof/>
                <w:webHidden/>
              </w:rPr>
              <w:fldChar w:fldCharType="separate"/>
            </w:r>
            <w:r w:rsidR="005206E4">
              <w:rPr>
                <w:noProof/>
                <w:webHidden/>
              </w:rPr>
              <w:t>4</w:t>
            </w:r>
            <w:r w:rsidR="005206E4">
              <w:rPr>
                <w:noProof/>
                <w:webHidden/>
              </w:rPr>
              <w:fldChar w:fldCharType="end"/>
            </w:r>
          </w:hyperlink>
        </w:p>
        <w:p w14:paraId="57BA3113" w14:textId="659A2127" w:rsidR="005206E4" w:rsidRDefault="00000000">
          <w:pPr>
            <w:pStyle w:val="TOC1"/>
            <w:tabs>
              <w:tab w:val="right" w:leader="dot" w:pos="9016"/>
            </w:tabs>
            <w:rPr>
              <w:rFonts w:eastAsiaTheme="minorEastAsia"/>
              <w:noProof/>
              <w:lang w:eastAsia="en-GB"/>
            </w:rPr>
          </w:pPr>
          <w:hyperlink w:anchor="_Toc139136484" w:history="1">
            <w:r w:rsidR="005206E4" w:rsidRPr="00543CFE">
              <w:rPr>
                <w:rStyle w:val="Hyperlink"/>
                <w:rFonts w:ascii="Arial" w:hAnsi="Arial" w:cs="Arial"/>
                <w:b/>
                <w:bCs/>
                <w:noProof/>
              </w:rPr>
              <w:t>Technological factors:</w:t>
            </w:r>
            <w:r w:rsidR="005206E4">
              <w:rPr>
                <w:noProof/>
                <w:webHidden/>
              </w:rPr>
              <w:tab/>
            </w:r>
            <w:r w:rsidR="005206E4">
              <w:rPr>
                <w:noProof/>
                <w:webHidden/>
              </w:rPr>
              <w:fldChar w:fldCharType="begin"/>
            </w:r>
            <w:r w:rsidR="005206E4">
              <w:rPr>
                <w:noProof/>
                <w:webHidden/>
              </w:rPr>
              <w:instrText xml:space="preserve"> PAGEREF _Toc139136484 \h </w:instrText>
            </w:r>
            <w:r w:rsidR="005206E4">
              <w:rPr>
                <w:noProof/>
                <w:webHidden/>
              </w:rPr>
            </w:r>
            <w:r w:rsidR="005206E4">
              <w:rPr>
                <w:noProof/>
                <w:webHidden/>
              </w:rPr>
              <w:fldChar w:fldCharType="separate"/>
            </w:r>
            <w:r w:rsidR="005206E4">
              <w:rPr>
                <w:noProof/>
                <w:webHidden/>
              </w:rPr>
              <w:t>4</w:t>
            </w:r>
            <w:r w:rsidR="005206E4">
              <w:rPr>
                <w:noProof/>
                <w:webHidden/>
              </w:rPr>
              <w:fldChar w:fldCharType="end"/>
            </w:r>
          </w:hyperlink>
        </w:p>
        <w:p w14:paraId="1CF997F2" w14:textId="003F2AC0" w:rsidR="005206E4" w:rsidRDefault="00000000">
          <w:pPr>
            <w:pStyle w:val="TOC1"/>
            <w:tabs>
              <w:tab w:val="right" w:leader="dot" w:pos="9016"/>
            </w:tabs>
            <w:rPr>
              <w:rFonts w:eastAsiaTheme="minorEastAsia"/>
              <w:noProof/>
              <w:lang w:eastAsia="en-GB"/>
            </w:rPr>
          </w:pPr>
          <w:hyperlink w:anchor="_Toc139136485" w:history="1">
            <w:r w:rsidR="005206E4" w:rsidRPr="00543CFE">
              <w:rPr>
                <w:rStyle w:val="Hyperlink"/>
                <w:rFonts w:ascii="Arial" w:hAnsi="Arial" w:cs="Arial"/>
                <w:b/>
                <w:bCs/>
                <w:noProof/>
              </w:rPr>
              <w:t>Environmental factors:</w:t>
            </w:r>
            <w:r w:rsidR="005206E4">
              <w:rPr>
                <w:noProof/>
                <w:webHidden/>
              </w:rPr>
              <w:tab/>
            </w:r>
            <w:r w:rsidR="005206E4">
              <w:rPr>
                <w:noProof/>
                <w:webHidden/>
              </w:rPr>
              <w:fldChar w:fldCharType="begin"/>
            </w:r>
            <w:r w:rsidR="005206E4">
              <w:rPr>
                <w:noProof/>
                <w:webHidden/>
              </w:rPr>
              <w:instrText xml:space="preserve"> PAGEREF _Toc139136485 \h </w:instrText>
            </w:r>
            <w:r w:rsidR="005206E4">
              <w:rPr>
                <w:noProof/>
                <w:webHidden/>
              </w:rPr>
            </w:r>
            <w:r w:rsidR="005206E4">
              <w:rPr>
                <w:noProof/>
                <w:webHidden/>
              </w:rPr>
              <w:fldChar w:fldCharType="separate"/>
            </w:r>
            <w:r w:rsidR="005206E4">
              <w:rPr>
                <w:noProof/>
                <w:webHidden/>
              </w:rPr>
              <w:t>5</w:t>
            </w:r>
            <w:r w:rsidR="005206E4">
              <w:rPr>
                <w:noProof/>
                <w:webHidden/>
              </w:rPr>
              <w:fldChar w:fldCharType="end"/>
            </w:r>
          </w:hyperlink>
        </w:p>
        <w:p w14:paraId="2E46E3ED" w14:textId="4FEC3139" w:rsidR="005206E4" w:rsidRDefault="00000000">
          <w:pPr>
            <w:pStyle w:val="TOC1"/>
            <w:tabs>
              <w:tab w:val="right" w:leader="dot" w:pos="9016"/>
            </w:tabs>
            <w:rPr>
              <w:rFonts w:eastAsiaTheme="minorEastAsia"/>
              <w:noProof/>
              <w:lang w:eastAsia="en-GB"/>
            </w:rPr>
          </w:pPr>
          <w:hyperlink w:anchor="_Toc139136486" w:history="1">
            <w:r w:rsidR="005206E4" w:rsidRPr="00543CFE">
              <w:rPr>
                <w:rStyle w:val="Hyperlink"/>
                <w:rFonts w:ascii="Arial" w:hAnsi="Arial" w:cs="Arial"/>
                <w:b/>
                <w:bCs/>
                <w:noProof/>
              </w:rPr>
              <w:t>Legal factors:</w:t>
            </w:r>
            <w:r w:rsidR="005206E4">
              <w:rPr>
                <w:noProof/>
                <w:webHidden/>
              </w:rPr>
              <w:tab/>
            </w:r>
            <w:r w:rsidR="005206E4">
              <w:rPr>
                <w:noProof/>
                <w:webHidden/>
              </w:rPr>
              <w:fldChar w:fldCharType="begin"/>
            </w:r>
            <w:r w:rsidR="005206E4">
              <w:rPr>
                <w:noProof/>
                <w:webHidden/>
              </w:rPr>
              <w:instrText xml:space="preserve"> PAGEREF _Toc139136486 \h </w:instrText>
            </w:r>
            <w:r w:rsidR="005206E4">
              <w:rPr>
                <w:noProof/>
                <w:webHidden/>
              </w:rPr>
            </w:r>
            <w:r w:rsidR="005206E4">
              <w:rPr>
                <w:noProof/>
                <w:webHidden/>
              </w:rPr>
              <w:fldChar w:fldCharType="separate"/>
            </w:r>
            <w:r w:rsidR="005206E4">
              <w:rPr>
                <w:noProof/>
                <w:webHidden/>
              </w:rPr>
              <w:t>5</w:t>
            </w:r>
            <w:r w:rsidR="005206E4">
              <w:rPr>
                <w:noProof/>
                <w:webHidden/>
              </w:rPr>
              <w:fldChar w:fldCharType="end"/>
            </w:r>
          </w:hyperlink>
        </w:p>
        <w:p w14:paraId="70A2B9BC" w14:textId="6092B176" w:rsidR="005206E4" w:rsidRDefault="00000000">
          <w:pPr>
            <w:pStyle w:val="TOC1"/>
            <w:tabs>
              <w:tab w:val="right" w:leader="dot" w:pos="9016"/>
            </w:tabs>
            <w:rPr>
              <w:rFonts w:eastAsiaTheme="minorEastAsia"/>
              <w:noProof/>
              <w:lang w:eastAsia="en-GB"/>
            </w:rPr>
          </w:pPr>
          <w:hyperlink w:anchor="_Toc139136487" w:history="1">
            <w:r w:rsidR="005206E4" w:rsidRPr="00543CFE">
              <w:rPr>
                <w:rStyle w:val="Hyperlink"/>
                <w:rFonts w:ascii="Arial" w:hAnsi="Arial" w:cs="Arial"/>
                <w:b/>
                <w:bCs/>
                <w:noProof/>
              </w:rPr>
              <w:t>Porter’s Five Forces Model:</w:t>
            </w:r>
            <w:r w:rsidR="005206E4">
              <w:rPr>
                <w:noProof/>
                <w:webHidden/>
              </w:rPr>
              <w:tab/>
            </w:r>
            <w:r w:rsidR="005206E4">
              <w:rPr>
                <w:noProof/>
                <w:webHidden/>
              </w:rPr>
              <w:fldChar w:fldCharType="begin"/>
            </w:r>
            <w:r w:rsidR="005206E4">
              <w:rPr>
                <w:noProof/>
                <w:webHidden/>
              </w:rPr>
              <w:instrText xml:space="preserve"> PAGEREF _Toc139136487 \h </w:instrText>
            </w:r>
            <w:r w:rsidR="005206E4">
              <w:rPr>
                <w:noProof/>
                <w:webHidden/>
              </w:rPr>
            </w:r>
            <w:r w:rsidR="005206E4">
              <w:rPr>
                <w:noProof/>
                <w:webHidden/>
              </w:rPr>
              <w:fldChar w:fldCharType="separate"/>
            </w:r>
            <w:r w:rsidR="005206E4">
              <w:rPr>
                <w:noProof/>
                <w:webHidden/>
              </w:rPr>
              <w:t>6</w:t>
            </w:r>
            <w:r w:rsidR="005206E4">
              <w:rPr>
                <w:noProof/>
                <w:webHidden/>
              </w:rPr>
              <w:fldChar w:fldCharType="end"/>
            </w:r>
          </w:hyperlink>
        </w:p>
        <w:p w14:paraId="2DBC5BCE" w14:textId="0177B451" w:rsidR="005206E4" w:rsidRDefault="00000000">
          <w:pPr>
            <w:pStyle w:val="TOC1"/>
            <w:tabs>
              <w:tab w:val="right" w:leader="dot" w:pos="9016"/>
            </w:tabs>
            <w:rPr>
              <w:rFonts w:eastAsiaTheme="minorEastAsia"/>
              <w:noProof/>
              <w:lang w:eastAsia="en-GB"/>
            </w:rPr>
          </w:pPr>
          <w:hyperlink w:anchor="_Toc139136488" w:history="1">
            <w:r w:rsidR="005206E4" w:rsidRPr="00543CFE">
              <w:rPr>
                <w:rStyle w:val="Hyperlink"/>
                <w:rFonts w:ascii="Arial" w:hAnsi="Arial" w:cs="Arial"/>
                <w:b/>
                <w:bCs/>
                <w:noProof/>
              </w:rPr>
              <w:t>Threat of New Entrants:</w:t>
            </w:r>
            <w:r w:rsidR="005206E4">
              <w:rPr>
                <w:noProof/>
                <w:webHidden/>
              </w:rPr>
              <w:tab/>
            </w:r>
            <w:r w:rsidR="005206E4">
              <w:rPr>
                <w:noProof/>
                <w:webHidden/>
              </w:rPr>
              <w:fldChar w:fldCharType="begin"/>
            </w:r>
            <w:r w:rsidR="005206E4">
              <w:rPr>
                <w:noProof/>
                <w:webHidden/>
              </w:rPr>
              <w:instrText xml:space="preserve"> PAGEREF _Toc139136488 \h </w:instrText>
            </w:r>
            <w:r w:rsidR="005206E4">
              <w:rPr>
                <w:noProof/>
                <w:webHidden/>
              </w:rPr>
            </w:r>
            <w:r w:rsidR="005206E4">
              <w:rPr>
                <w:noProof/>
                <w:webHidden/>
              </w:rPr>
              <w:fldChar w:fldCharType="separate"/>
            </w:r>
            <w:r w:rsidR="005206E4">
              <w:rPr>
                <w:noProof/>
                <w:webHidden/>
              </w:rPr>
              <w:t>6</w:t>
            </w:r>
            <w:r w:rsidR="005206E4">
              <w:rPr>
                <w:noProof/>
                <w:webHidden/>
              </w:rPr>
              <w:fldChar w:fldCharType="end"/>
            </w:r>
          </w:hyperlink>
        </w:p>
        <w:p w14:paraId="2E1AC714" w14:textId="6FAB45A7" w:rsidR="005206E4" w:rsidRDefault="00000000">
          <w:pPr>
            <w:pStyle w:val="TOC1"/>
            <w:tabs>
              <w:tab w:val="right" w:leader="dot" w:pos="9016"/>
            </w:tabs>
            <w:rPr>
              <w:rFonts w:eastAsiaTheme="minorEastAsia"/>
              <w:noProof/>
              <w:lang w:eastAsia="en-GB"/>
            </w:rPr>
          </w:pPr>
          <w:hyperlink w:anchor="_Toc139136489" w:history="1">
            <w:r w:rsidR="005206E4" w:rsidRPr="00543CFE">
              <w:rPr>
                <w:rStyle w:val="Hyperlink"/>
                <w:rFonts w:ascii="Arial" w:hAnsi="Arial" w:cs="Arial"/>
                <w:b/>
                <w:bCs/>
                <w:noProof/>
              </w:rPr>
              <w:t>Bargaining Power of Entrants:</w:t>
            </w:r>
            <w:r w:rsidR="005206E4">
              <w:rPr>
                <w:noProof/>
                <w:webHidden/>
              </w:rPr>
              <w:tab/>
            </w:r>
            <w:r w:rsidR="005206E4">
              <w:rPr>
                <w:noProof/>
                <w:webHidden/>
              </w:rPr>
              <w:fldChar w:fldCharType="begin"/>
            </w:r>
            <w:r w:rsidR="005206E4">
              <w:rPr>
                <w:noProof/>
                <w:webHidden/>
              </w:rPr>
              <w:instrText xml:space="preserve"> PAGEREF _Toc139136489 \h </w:instrText>
            </w:r>
            <w:r w:rsidR="005206E4">
              <w:rPr>
                <w:noProof/>
                <w:webHidden/>
              </w:rPr>
            </w:r>
            <w:r w:rsidR="005206E4">
              <w:rPr>
                <w:noProof/>
                <w:webHidden/>
              </w:rPr>
              <w:fldChar w:fldCharType="separate"/>
            </w:r>
            <w:r w:rsidR="005206E4">
              <w:rPr>
                <w:noProof/>
                <w:webHidden/>
              </w:rPr>
              <w:t>6</w:t>
            </w:r>
            <w:r w:rsidR="005206E4">
              <w:rPr>
                <w:noProof/>
                <w:webHidden/>
              </w:rPr>
              <w:fldChar w:fldCharType="end"/>
            </w:r>
          </w:hyperlink>
        </w:p>
        <w:p w14:paraId="54540A8E" w14:textId="6519D725" w:rsidR="005206E4" w:rsidRDefault="00000000">
          <w:pPr>
            <w:pStyle w:val="TOC1"/>
            <w:tabs>
              <w:tab w:val="right" w:leader="dot" w:pos="9016"/>
            </w:tabs>
            <w:rPr>
              <w:rFonts w:eastAsiaTheme="minorEastAsia"/>
              <w:noProof/>
              <w:lang w:eastAsia="en-GB"/>
            </w:rPr>
          </w:pPr>
          <w:hyperlink w:anchor="_Toc139136490" w:history="1">
            <w:r w:rsidR="005206E4" w:rsidRPr="00543CFE">
              <w:rPr>
                <w:rStyle w:val="Hyperlink"/>
                <w:rFonts w:ascii="Arial" w:hAnsi="Arial" w:cs="Arial"/>
                <w:b/>
                <w:bCs/>
                <w:noProof/>
              </w:rPr>
              <w:t>Bargaining Power of Buyers:</w:t>
            </w:r>
            <w:r w:rsidR="005206E4">
              <w:rPr>
                <w:noProof/>
                <w:webHidden/>
              </w:rPr>
              <w:tab/>
            </w:r>
            <w:r w:rsidR="005206E4">
              <w:rPr>
                <w:noProof/>
                <w:webHidden/>
              </w:rPr>
              <w:fldChar w:fldCharType="begin"/>
            </w:r>
            <w:r w:rsidR="005206E4">
              <w:rPr>
                <w:noProof/>
                <w:webHidden/>
              </w:rPr>
              <w:instrText xml:space="preserve"> PAGEREF _Toc139136490 \h </w:instrText>
            </w:r>
            <w:r w:rsidR="005206E4">
              <w:rPr>
                <w:noProof/>
                <w:webHidden/>
              </w:rPr>
            </w:r>
            <w:r w:rsidR="005206E4">
              <w:rPr>
                <w:noProof/>
                <w:webHidden/>
              </w:rPr>
              <w:fldChar w:fldCharType="separate"/>
            </w:r>
            <w:r w:rsidR="005206E4">
              <w:rPr>
                <w:noProof/>
                <w:webHidden/>
              </w:rPr>
              <w:t>7</w:t>
            </w:r>
            <w:r w:rsidR="005206E4">
              <w:rPr>
                <w:noProof/>
                <w:webHidden/>
              </w:rPr>
              <w:fldChar w:fldCharType="end"/>
            </w:r>
          </w:hyperlink>
        </w:p>
        <w:p w14:paraId="3725BD95" w14:textId="41CD86F2" w:rsidR="005206E4" w:rsidRDefault="00000000">
          <w:pPr>
            <w:pStyle w:val="TOC1"/>
            <w:tabs>
              <w:tab w:val="right" w:leader="dot" w:pos="9016"/>
            </w:tabs>
            <w:rPr>
              <w:rFonts w:eastAsiaTheme="minorEastAsia"/>
              <w:noProof/>
              <w:lang w:eastAsia="en-GB"/>
            </w:rPr>
          </w:pPr>
          <w:hyperlink w:anchor="_Toc139136491" w:history="1">
            <w:r w:rsidR="005206E4" w:rsidRPr="00543CFE">
              <w:rPr>
                <w:rStyle w:val="Hyperlink"/>
                <w:rFonts w:ascii="Arial" w:hAnsi="Arial" w:cs="Arial"/>
                <w:b/>
                <w:bCs/>
                <w:noProof/>
              </w:rPr>
              <w:t>Threat of Substitutes:</w:t>
            </w:r>
            <w:r w:rsidR="005206E4">
              <w:rPr>
                <w:noProof/>
                <w:webHidden/>
              </w:rPr>
              <w:tab/>
            </w:r>
            <w:r w:rsidR="005206E4">
              <w:rPr>
                <w:noProof/>
                <w:webHidden/>
              </w:rPr>
              <w:fldChar w:fldCharType="begin"/>
            </w:r>
            <w:r w:rsidR="005206E4">
              <w:rPr>
                <w:noProof/>
                <w:webHidden/>
              </w:rPr>
              <w:instrText xml:space="preserve"> PAGEREF _Toc139136491 \h </w:instrText>
            </w:r>
            <w:r w:rsidR="005206E4">
              <w:rPr>
                <w:noProof/>
                <w:webHidden/>
              </w:rPr>
            </w:r>
            <w:r w:rsidR="005206E4">
              <w:rPr>
                <w:noProof/>
                <w:webHidden/>
              </w:rPr>
              <w:fldChar w:fldCharType="separate"/>
            </w:r>
            <w:r w:rsidR="005206E4">
              <w:rPr>
                <w:noProof/>
                <w:webHidden/>
              </w:rPr>
              <w:t>7</w:t>
            </w:r>
            <w:r w:rsidR="005206E4">
              <w:rPr>
                <w:noProof/>
                <w:webHidden/>
              </w:rPr>
              <w:fldChar w:fldCharType="end"/>
            </w:r>
          </w:hyperlink>
        </w:p>
        <w:p w14:paraId="3DE6C85B" w14:textId="1095D706" w:rsidR="005206E4" w:rsidRDefault="00000000">
          <w:pPr>
            <w:pStyle w:val="TOC1"/>
            <w:tabs>
              <w:tab w:val="right" w:leader="dot" w:pos="9016"/>
            </w:tabs>
            <w:rPr>
              <w:rFonts w:eastAsiaTheme="minorEastAsia"/>
              <w:noProof/>
              <w:lang w:eastAsia="en-GB"/>
            </w:rPr>
          </w:pPr>
          <w:hyperlink w:anchor="_Toc139136492" w:history="1">
            <w:r w:rsidR="005206E4" w:rsidRPr="00543CFE">
              <w:rPr>
                <w:rStyle w:val="Hyperlink"/>
                <w:rFonts w:ascii="Arial" w:hAnsi="Arial" w:cs="Arial"/>
                <w:b/>
                <w:bCs/>
                <w:noProof/>
              </w:rPr>
              <w:t>Competitive Rivalry:</w:t>
            </w:r>
            <w:r w:rsidR="005206E4">
              <w:rPr>
                <w:noProof/>
                <w:webHidden/>
              </w:rPr>
              <w:tab/>
            </w:r>
            <w:r w:rsidR="005206E4">
              <w:rPr>
                <w:noProof/>
                <w:webHidden/>
              </w:rPr>
              <w:fldChar w:fldCharType="begin"/>
            </w:r>
            <w:r w:rsidR="005206E4">
              <w:rPr>
                <w:noProof/>
                <w:webHidden/>
              </w:rPr>
              <w:instrText xml:space="preserve"> PAGEREF _Toc139136492 \h </w:instrText>
            </w:r>
            <w:r w:rsidR="005206E4">
              <w:rPr>
                <w:noProof/>
                <w:webHidden/>
              </w:rPr>
            </w:r>
            <w:r w:rsidR="005206E4">
              <w:rPr>
                <w:noProof/>
                <w:webHidden/>
              </w:rPr>
              <w:fldChar w:fldCharType="separate"/>
            </w:r>
            <w:r w:rsidR="005206E4">
              <w:rPr>
                <w:noProof/>
                <w:webHidden/>
              </w:rPr>
              <w:t>7</w:t>
            </w:r>
            <w:r w:rsidR="005206E4">
              <w:rPr>
                <w:noProof/>
                <w:webHidden/>
              </w:rPr>
              <w:fldChar w:fldCharType="end"/>
            </w:r>
          </w:hyperlink>
        </w:p>
        <w:p w14:paraId="59A132FC" w14:textId="22306CC8" w:rsidR="005206E4" w:rsidRDefault="00000000">
          <w:pPr>
            <w:pStyle w:val="TOC1"/>
            <w:tabs>
              <w:tab w:val="right" w:leader="dot" w:pos="9016"/>
            </w:tabs>
            <w:rPr>
              <w:rFonts w:eastAsiaTheme="minorEastAsia"/>
              <w:noProof/>
              <w:lang w:eastAsia="en-GB"/>
            </w:rPr>
          </w:pPr>
          <w:hyperlink w:anchor="_Toc139136493" w:history="1">
            <w:r w:rsidR="005206E4" w:rsidRPr="00543CFE">
              <w:rPr>
                <w:rStyle w:val="Hyperlink"/>
                <w:rFonts w:ascii="Arial" w:hAnsi="Arial" w:cs="Arial"/>
                <w:b/>
                <w:bCs/>
                <w:noProof/>
              </w:rPr>
              <w:t>Harrod’s SWOT Analysis:</w:t>
            </w:r>
            <w:r w:rsidR="005206E4">
              <w:rPr>
                <w:noProof/>
                <w:webHidden/>
              </w:rPr>
              <w:tab/>
            </w:r>
            <w:r w:rsidR="005206E4">
              <w:rPr>
                <w:noProof/>
                <w:webHidden/>
              </w:rPr>
              <w:fldChar w:fldCharType="begin"/>
            </w:r>
            <w:r w:rsidR="005206E4">
              <w:rPr>
                <w:noProof/>
                <w:webHidden/>
              </w:rPr>
              <w:instrText xml:space="preserve"> PAGEREF _Toc139136493 \h </w:instrText>
            </w:r>
            <w:r w:rsidR="005206E4">
              <w:rPr>
                <w:noProof/>
                <w:webHidden/>
              </w:rPr>
            </w:r>
            <w:r w:rsidR="005206E4">
              <w:rPr>
                <w:noProof/>
                <w:webHidden/>
              </w:rPr>
              <w:fldChar w:fldCharType="separate"/>
            </w:r>
            <w:r w:rsidR="005206E4">
              <w:rPr>
                <w:noProof/>
                <w:webHidden/>
              </w:rPr>
              <w:t>8</w:t>
            </w:r>
            <w:r w:rsidR="005206E4">
              <w:rPr>
                <w:noProof/>
                <w:webHidden/>
              </w:rPr>
              <w:fldChar w:fldCharType="end"/>
            </w:r>
          </w:hyperlink>
        </w:p>
        <w:p w14:paraId="182DC4EB" w14:textId="11BF0CD6" w:rsidR="005206E4" w:rsidRDefault="00000000">
          <w:pPr>
            <w:pStyle w:val="TOC1"/>
            <w:tabs>
              <w:tab w:val="right" w:leader="dot" w:pos="9016"/>
            </w:tabs>
            <w:rPr>
              <w:rFonts w:eastAsiaTheme="minorEastAsia"/>
              <w:noProof/>
              <w:lang w:eastAsia="en-GB"/>
            </w:rPr>
          </w:pPr>
          <w:hyperlink w:anchor="_Toc139136494" w:history="1">
            <w:r w:rsidR="005206E4" w:rsidRPr="00543CFE">
              <w:rPr>
                <w:rStyle w:val="Hyperlink"/>
                <w:rFonts w:ascii="Arial" w:hAnsi="Arial" w:cs="Arial"/>
                <w:b/>
                <w:bCs/>
                <w:noProof/>
              </w:rPr>
              <w:t>Advantages and Disadvantages of Porters Five Forces Situational Model.</w:t>
            </w:r>
            <w:r w:rsidR="005206E4">
              <w:rPr>
                <w:noProof/>
                <w:webHidden/>
              </w:rPr>
              <w:tab/>
            </w:r>
            <w:r w:rsidR="005206E4">
              <w:rPr>
                <w:noProof/>
                <w:webHidden/>
              </w:rPr>
              <w:fldChar w:fldCharType="begin"/>
            </w:r>
            <w:r w:rsidR="005206E4">
              <w:rPr>
                <w:noProof/>
                <w:webHidden/>
              </w:rPr>
              <w:instrText xml:space="preserve"> PAGEREF _Toc139136494 \h </w:instrText>
            </w:r>
            <w:r w:rsidR="005206E4">
              <w:rPr>
                <w:noProof/>
                <w:webHidden/>
              </w:rPr>
            </w:r>
            <w:r w:rsidR="005206E4">
              <w:rPr>
                <w:noProof/>
                <w:webHidden/>
              </w:rPr>
              <w:fldChar w:fldCharType="separate"/>
            </w:r>
            <w:r w:rsidR="005206E4">
              <w:rPr>
                <w:noProof/>
                <w:webHidden/>
              </w:rPr>
              <w:t>9</w:t>
            </w:r>
            <w:r w:rsidR="005206E4">
              <w:rPr>
                <w:noProof/>
                <w:webHidden/>
              </w:rPr>
              <w:fldChar w:fldCharType="end"/>
            </w:r>
          </w:hyperlink>
        </w:p>
        <w:p w14:paraId="2EE816E8" w14:textId="1DA0D241" w:rsidR="005206E4" w:rsidRDefault="00000000">
          <w:pPr>
            <w:pStyle w:val="TOC1"/>
            <w:tabs>
              <w:tab w:val="right" w:leader="dot" w:pos="9016"/>
            </w:tabs>
            <w:rPr>
              <w:rFonts w:eastAsiaTheme="minorEastAsia"/>
              <w:noProof/>
              <w:lang w:eastAsia="en-GB"/>
            </w:rPr>
          </w:pPr>
          <w:hyperlink w:anchor="_Toc139136495" w:history="1">
            <w:r w:rsidR="005206E4" w:rsidRPr="00543CFE">
              <w:rPr>
                <w:rStyle w:val="Hyperlink"/>
                <w:rFonts w:ascii="Arial" w:hAnsi="Arial" w:cs="Arial"/>
                <w:b/>
                <w:bCs/>
                <w:noProof/>
              </w:rPr>
              <w:t>Advantages of Porter’s five forces</w:t>
            </w:r>
            <w:r w:rsidR="005206E4">
              <w:rPr>
                <w:noProof/>
                <w:webHidden/>
              </w:rPr>
              <w:tab/>
            </w:r>
            <w:r w:rsidR="005206E4">
              <w:rPr>
                <w:noProof/>
                <w:webHidden/>
              </w:rPr>
              <w:fldChar w:fldCharType="begin"/>
            </w:r>
            <w:r w:rsidR="005206E4">
              <w:rPr>
                <w:noProof/>
                <w:webHidden/>
              </w:rPr>
              <w:instrText xml:space="preserve"> PAGEREF _Toc139136495 \h </w:instrText>
            </w:r>
            <w:r w:rsidR="005206E4">
              <w:rPr>
                <w:noProof/>
                <w:webHidden/>
              </w:rPr>
            </w:r>
            <w:r w:rsidR="005206E4">
              <w:rPr>
                <w:noProof/>
                <w:webHidden/>
              </w:rPr>
              <w:fldChar w:fldCharType="separate"/>
            </w:r>
            <w:r w:rsidR="005206E4">
              <w:rPr>
                <w:noProof/>
                <w:webHidden/>
              </w:rPr>
              <w:t>9</w:t>
            </w:r>
            <w:r w:rsidR="005206E4">
              <w:rPr>
                <w:noProof/>
                <w:webHidden/>
              </w:rPr>
              <w:fldChar w:fldCharType="end"/>
            </w:r>
          </w:hyperlink>
        </w:p>
        <w:p w14:paraId="18C38A37" w14:textId="567389EE" w:rsidR="005206E4" w:rsidRDefault="00000000">
          <w:pPr>
            <w:pStyle w:val="TOC1"/>
            <w:tabs>
              <w:tab w:val="right" w:leader="dot" w:pos="9016"/>
            </w:tabs>
            <w:rPr>
              <w:rFonts w:eastAsiaTheme="minorEastAsia"/>
              <w:noProof/>
              <w:lang w:eastAsia="en-GB"/>
            </w:rPr>
          </w:pPr>
          <w:hyperlink w:anchor="_Toc139136496" w:history="1">
            <w:r w:rsidR="005206E4" w:rsidRPr="00543CFE">
              <w:rPr>
                <w:rStyle w:val="Hyperlink"/>
                <w:rFonts w:ascii="Arial" w:hAnsi="Arial" w:cs="Arial"/>
                <w:b/>
                <w:bCs/>
                <w:noProof/>
              </w:rPr>
              <w:t>Disadvantages of Porter’s five forces:</w:t>
            </w:r>
            <w:r w:rsidR="005206E4">
              <w:rPr>
                <w:noProof/>
                <w:webHidden/>
              </w:rPr>
              <w:tab/>
            </w:r>
            <w:r w:rsidR="005206E4">
              <w:rPr>
                <w:noProof/>
                <w:webHidden/>
              </w:rPr>
              <w:fldChar w:fldCharType="begin"/>
            </w:r>
            <w:r w:rsidR="005206E4">
              <w:rPr>
                <w:noProof/>
                <w:webHidden/>
              </w:rPr>
              <w:instrText xml:space="preserve"> PAGEREF _Toc139136496 \h </w:instrText>
            </w:r>
            <w:r w:rsidR="005206E4">
              <w:rPr>
                <w:noProof/>
                <w:webHidden/>
              </w:rPr>
            </w:r>
            <w:r w:rsidR="005206E4">
              <w:rPr>
                <w:noProof/>
                <w:webHidden/>
              </w:rPr>
              <w:fldChar w:fldCharType="separate"/>
            </w:r>
            <w:r w:rsidR="005206E4">
              <w:rPr>
                <w:noProof/>
                <w:webHidden/>
              </w:rPr>
              <w:t>9</w:t>
            </w:r>
            <w:r w:rsidR="005206E4">
              <w:rPr>
                <w:noProof/>
                <w:webHidden/>
              </w:rPr>
              <w:fldChar w:fldCharType="end"/>
            </w:r>
          </w:hyperlink>
        </w:p>
        <w:p w14:paraId="209A21D8" w14:textId="57F20F36" w:rsidR="005206E4" w:rsidRDefault="00000000">
          <w:pPr>
            <w:pStyle w:val="TOC1"/>
            <w:tabs>
              <w:tab w:val="right" w:leader="dot" w:pos="9016"/>
            </w:tabs>
            <w:rPr>
              <w:rFonts w:eastAsiaTheme="minorEastAsia"/>
              <w:noProof/>
              <w:lang w:eastAsia="en-GB"/>
            </w:rPr>
          </w:pPr>
          <w:hyperlink w:anchor="_Toc139136497" w:history="1">
            <w:r w:rsidR="005206E4" w:rsidRPr="00543CFE">
              <w:rPr>
                <w:rStyle w:val="Hyperlink"/>
                <w:rFonts w:ascii="Arial" w:hAnsi="Arial" w:cs="Arial"/>
                <w:b/>
                <w:bCs/>
                <w:noProof/>
              </w:rPr>
              <w:t>Harrod’s Segmentation, Targeting, and Positioning:</w:t>
            </w:r>
            <w:r w:rsidR="005206E4">
              <w:rPr>
                <w:noProof/>
                <w:webHidden/>
              </w:rPr>
              <w:tab/>
            </w:r>
            <w:r w:rsidR="005206E4">
              <w:rPr>
                <w:noProof/>
                <w:webHidden/>
              </w:rPr>
              <w:fldChar w:fldCharType="begin"/>
            </w:r>
            <w:r w:rsidR="005206E4">
              <w:rPr>
                <w:noProof/>
                <w:webHidden/>
              </w:rPr>
              <w:instrText xml:space="preserve"> PAGEREF _Toc139136497 \h </w:instrText>
            </w:r>
            <w:r w:rsidR="005206E4">
              <w:rPr>
                <w:noProof/>
                <w:webHidden/>
              </w:rPr>
            </w:r>
            <w:r w:rsidR="005206E4">
              <w:rPr>
                <w:noProof/>
                <w:webHidden/>
              </w:rPr>
              <w:fldChar w:fldCharType="separate"/>
            </w:r>
            <w:r w:rsidR="005206E4">
              <w:rPr>
                <w:noProof/>
                <w:webHidden/>
              </w:rPr>
              <w:t>10</w:t>
            </w:r>
            <w:r w:rsidR="005206E4">
              <w:rPr>
                <w:noProof/>
                <w:webHidden/>
              </w:rPr>
              <w:fldChar w:fldCharType="end"/>
            </w:r>
          </w:hyperlink>
        </w:p>
        <w:p w14:paraId="54112858" w14:textId="2ADD7427" w:rsidR="005206E4" w:rsidRDefault="00000000">
          <w:pPr>
            <w:pStyle w:val="TOC1"/>
            <w:tabs>
              <w:tab w:val="right" w:leader="dot" w:pos="9016"/>
            </w:tabs>
            <w:rPr>
              <w:rFonts w:eastAsiaTheme="minorEastAsia"/>
              <w:noProof/>
              <w:lang w:eastAsia="en-GB"/>
            </w:rPr>
          </w:pPr>
          <w:hyperlink w:anchor="_Toc139136498" w:history="1">
            <w:r w:rsidR="005206E4" w:rsidRPr="00543CFE">
              <w:rPr>
                <w:rStyle w:val="Hyperlink"/>
                <w:rFonts w:ascii="Arial" w:hAnsi="Arial" w:cs="Arial"/>
                <w:b/>
                <w:bCs/>
                <w:noProof/>
              </w:rPr>
              <w:t>Marketing Mix (4Ps)</w:t>
            </w:r>
            <w:r w:rsidR="005206E4">
              <w:rPr>
                <w:noProof/>
                <w:webHidden/>
              </w:rPr>
              <w:tab/>
            </w:r>
            <w:r w:rsidR="005206E4">
              <w:rPr>
                <w:noProof/>
                <w:webHidden/>
              </w:rPr>
              <w:fldChar w:fldCharType="begin"/>
            </w:r>
            <w:r w:rsidR="005206E4">
              <w:rPr>
                <w:noProof/>
                <w:webHidden/>
              </w:rPr>
              <w:instrText xml:space="preserve"> PAGEREF _Toc139136498 \h </w:instrText>
            </w:r>
            <w:r w:rsidR="005206E4">
              <w:rPr>
                <w:noProof/>
                <w:webHidden/>
              </w:rPr>
            </w:r>
            <w:r w:rsidR="005206E4">
              <w:rPr>
                <w:noProof/>
                <w:webHidden/>
              </w:rPr>
              <w:fldChar w:fldCharType="separate"/>
            </w:r>
            <w:r w:rsidR="005206E4">
              <w:rPr>
                <w:noProof/>
                <w:webHidden/>
              </w:rPr>
              <w:t>10</w:t>
            </w:r>
            <w:r w:rsidR="005206E4">
              <w:rPr>
                <w:noProof/>
                <w:webHidden/>
              </w:rPr>
              <w:fldChar w:fldCharType="end"/>
            </w:r>
          </w:hyperlink>
        </w:p>
        <w:p w14:paraId="31459FBF" w14:textId="41C750DB" w:rsidR="005206E4" w:rsidRDefault="00000000">
          <w:pPr>
            <w:pStyle w:val="TOC1"/>
            <w:tabs>
              <w:tab w:val="right" w:leader="dot" w:pos="9016"/>
            </w:tabs>
            <w:rPr>
              <w:rFonts w:eastAsiaTheme="minorEastAsia"/>
              <w:noProof/>
              <w:lang w:eastAsia="en-GB"/>
            </w:rPr>
          </w:pPr>
          <w:hyperlink w:anchor="_Toc139136499" w:history="1">
            <w:r w:rsidR="005206E4" w:rsidRPr="00543CFE">
              <w:rPr>
                <w:rStyle w:val="Hyperlink"/>
                <w:rFonts w:ascii="Arial" w:hAnsi="Arial" w:cs="Arial"/>
                <w:b/>
                <w:bCs/>
                <w:noProof/>
              </w:rPr>
              <w:t>Product:</w:t>
            </w:r>
            <w:r w:rsidR="005206E4">
              <w:rPr>
                <w:noProof/>
                <w:webHidden/>
              </w:rPr>
              <w:tab/>
            </w:r>
            <w:r w:rsidR="005206E4">
              <w:rPr>
                <w:noProof/>
                <w:webHidden/>
              </w:rPr>
              <w:fldChar w:fldCharType="begin"/>
            </w:r>
            <w:r w:rsidR="005206E4">
              <w:rPr>
                <w:noProof/>
                <w:webHidden/>
              </w:rPr>
              <w:instrText xml:space="preserve"> PAGEREF _Toc139136499 \h </w:instrText>
            </w:r>
            <w:r w:rsidR="005206E4">
              <w:rPr>
                <w:noProof/>
                <w:webHidden/>
              </w:rPr>
            </w:r>
            <w:r w:rsidR="005206E4">
              <w:rPr>
                <w:noProof/>
                <w:webHidden/>
              </w:rPr>
              <w:fldChar w:fldCharType="separate"/>
            </w:r>
            <w:r w:rsidR="005206E4">
              <w:rPr>
                <w:noProof/>
                <w:webHidden/>
              </w:rPr>
              <w:t>10</w:t>
            </w:r>
            <w:r w:rsidR="005206E4">
              <w:rPr>
                <w:noProof/>
                <w:webHidden/>
              </w:rPr>
              <w:fldChar w:fldCharType="end"/>
            </w:r>
          </w:hyperlink>
        </w:p>
        <w:p w14:paraId="570E2BD1" w14:textId="5C9B8503" w:rsidR="005206E4" w:rsidRDefault="00000000">
          <w:pPr>
            <w:pStyle w:val="TOC1"/>
            <w:tabs>
              <w:tab w:val="right" w:leader="dot" w:pos="9016"/>
            </w:tabs>
            <w:rPr>
              <w:rFonts w:eastAsiaTheme="minorEastAsia"/>
              <w:noProof/>
              <w:lang w:eastAsia="en-GB"/>
            </w:rPr>
          </w:pPr>
          <w:hyperlink w:anchor="_Toc139136500" w:history="1">
            <w:r w:rsidR="005206E4" w:rsidRPr="00543CFE">
              <w:rPr>
                <w:rStyle w:val="Hyperlink"/>
                <w:rFonts w:ascii="Arial" w:hAnsi="Arial" w:cs="Arial"/>
                <w:b/>
                <w:bCs/>
                <w:noProof/>
              </w:rPr>
              <w:t>Price:</w:t>
            </w:r>
            <w:r w:rsidR="005206E4">
              <w:rPr>
                <w:noProof/>
                <w:webHidden/>
              </w:rPr>
              <w:tab/>
            </w:r>
            <w:r w:rsidR="005206E4">
              <w:rPr>
                <w:noProof/>
                <w:webHidden/>
              </w:rPr>
              <w:fldChar w:fldCharType="begin"/>
            </w:r>
            <w:r w:rsidR="005206E4">
              <w:rPr>
                <w:noProof/>
                <w:webHidden/>
              </w:rPr>
              <w:instrText xml:space="preserve"> PAGEREF _Toc139136500 \h </w:instrText>
            </w:r>
            <w:r w:rsidR="005206E4">
              <w:rPr>
                <w:noProof/>
                <w:webHidden/>
              </w:rPr>
            </w:r>
            <w:r w:rsidR="005206E4">
              <w:rPr>
                <w:noProof/>
                <w:webHidden/>
              </w:rPr>
              <w:fldChar w:fldCharType="separate"/>
            </w:r>
            <w:r w:rsidR="005206E4">
              <w:rPr>
                <w:noProof/>
                <w:webHidden/>
              </w:rPr>
              <w:t>11</w:t>
            </w:r>
            <w:r w:rsidR="005206E4">
              <w:rPr>
                <w:noProof/>
                <w:webHidden/>
              </w:rPr>
              <w:fldChar w:fldCharType="end"/>
            </w:r>
          </w:hyperlink>
        </w:p>
        <w:p w14:paraId="55B3CB10" w14:textId="11DB2102" w:rsidR="005206E4" w:rsidRDefault="00000000">
          <w:pPr>
            <w:pStyle w:val="TOC1"/>
            <w:tabs>
              <w:tab w:val="right" w:leader="dot" w:pos="9016"/>
            </w:tabs>
            <w:rPr>
              <w:rFonts w:eastAsiaTheme="minorEastAsia"/>
              <w:noProof/>
              <w:lang w:eastAsia="en-GB"/>
            </w:rPr>
          </w:pPr>
          <w:hyperlink w:anchor="_Toc139136501" w:history="1">
            <w:r w:rsidR="005206E4" w:rsidRPr="00543CFE">
              <w:rPr>
                <w:rStyle w:val="Hyperlink"/>
                <w:rFonts w:ascii="Arial" w:hAnsi="Arial" w:cs="Arial"/>
                <w:b/>
                <w:bCs/>
                <w:noProof/>
              </w:rPr>
              <w:t>Place:</w:t>
            </w:r>
            <w:r w:rsidR="005206E4">
              <w:rPr>
                <w:noProof/>
                <w:webHidden/>
              </w:rPr>
              <w:tab/>
            </w:r>
            <w:r w:rsidR="005206E4">
              <w:rPr>
                <w:noProof/>
                <w:webHidden/>
              </w:rPr>
              <w:fldChar w:fldCharType="begin"/>
            </w:r>
            <w:r w:rsidR="005206E4">
              <w:rPr>
                <w:noProof/>
                <w:webHidden/>
              </w:rPr>
              <w:instrText xml:space="preserve"> PAGEREF _Toc139136501 \h </w:instrText>
            </w:r>
            <w:r w:rsidR="005206E4">
              <w:rPr>
                <w:noProof/>
                <w:webHidden/>
              </w:rPr>
            </w:r>
            <w:r w:rsidR="005206E4">
              <w:rPr>
                <w:noProof/>
                <w:webHidden/>
              </w:rPr>
              <w:fldChar w:fldCharType="separate"/>
            </w:r>
            <w:r w:rsidR="005206E4">
              <w:rPr>
                <w:noProof/>
                <w:webHidden/>
              </w:rPr>
              <w:t>11</w:t>
            </w:r>
            <w:r w:rsidR="005206E4">
              <w:rPr>
                <w:noProof/>
                <w:webHidden/>
              </w:rPr>
              <w:fldChar w:fldCharType="end"/>
            </w:r>
          </w:hyperlink>
        </w:p>
        <w:p w14:paraId="6D82125B" w14:textId="5D9AC0FD" w:rsidR="005206E4" w:rsidRDefault="00000000">
          <w:pPr>
            <w:pStyle w:val="TOC1"/>
            <w:tabs>
              <w:tab w:val="right" w:leader="dot" w:pos="9016"/>
            </w:tabs>
            <w:rPr>
              <w:rFonts w:eastAsiaTheme="minorEastAsia"/>
              <w:noProof/>
              <w:lang w:eastAsia="en-GB"/>
            </w:rPr>
          </w:pPr>
          <w:hyperlink w:anchor="_Toc139136502" w:history="1">
            <w:r w:rsidR="005206E4" w:rsidRPr="00543CFE">
              <w:rPr>
                <w:rStyle w:val="Hyperlink"/>
                <w:rFonts w:ascii="Arial" w:hAnsi="Arial" w:cs="Arial"/>
                <w:b/>
                <w:bCs/>
                <w:noProof/>
              </w:rPr>
              <w:t>Promotion:</w:t>
            </w:r>
            <w:r w:rsidR="005206E4">
              <w:rPr>
                <w:noProof/>
                <w:webHidden/>
              </w:rPr>
              <w:tab/>
            </w:r>
            <w:r w:rsidR="005206E4">
              <w:rPr>
                <w:noProof/>
                <w:webHidden/>
              </w:rPr>
              <w:fldChar w:fldCharType="begin"/>
            </w:r>
            <w:r w:rsidR="005206E4">
              <w:rPr>
                <w:noProof/>
                <w:webHidden/>
              </w:rPr>
              <w:instrText xml:space="preserve"> PAGEREF _Toc139136502 \h </w:instrText>
            </w:r>
            <w:r w:rsidR="005206E4">
              <w:rPr>
                <w:noProof/>
                <w:webHidden/>
              </w:rPr>
            </w:r>
            <w:r w:rsidR="005206E4">
              <w:rPr>
                <w:noProof/>
                <w:webHidden/>
              </w:rPr>
              <w:fldChar w:fldCharType="separate"/>
            </w:r>
            <w:r w:rsidR="005206E4">
              <w:rPr>
                <w:noProof/>
                <w:webHidden/>
              </w:rPr>
              <w:t>11</w:t>
            </w:r>
            <w:r w:rsidR="005206E4">
              <w:rPr>
                <w:noProof/>
                <w:webHidden/>
              </w:rPr>
              <w:fldChar w:fldCharType="end"/>
            </w:r>
          </w:hyperlink>
        </w:p>
        <w:p w14:paraId="32071C54" w14:textId="0ACFE4FE" w:rsidR="005206E4" w:rsidRDefault="00000000">
          <w:pPr>
            <w:pStyle w:val="TOC1"/>
            <w:tabs>
              <w:tab w:val="right" w:leader="dot" w:pos="9016"/>
            </w:tabs>
            <w:rPr>
              <w:rFonts w:eastAsiaTheme="minorEastAsia"/>
              <w:noProof/>
              <w:lang w:eastAsia="en-GB"/>
            </w:rPr>
          </w:pPr>
          <w:hyperlink w:anchor="_Toc139136503" w:history="1">
            <w:r w:rsidR="005206E4" w:rsidRPr="00543CFE">
              <w:rPr>
                <w:rStyle w:val="Hyperlink"/>
                <w:rFonts w:ascii="Arial" w:hAnsi="Arial" w:cs="Arial"/>
                <w:b/>
                <w:bCs/>
                <w:noProof/>
              </w:rPr>
              <w:t>Recommendations</w:t>
            </w:r>
            <w:r w:rsidR="005206E4">
              <w:rPr>
                <w:noProof/>
                <w:webHidden/>
              </w:rPr>
              <w:tab/>
            </w:r>
            <w:r w:rsidR="005206E4">
              <w:rPr>
                <w:noProof/>
                <w:webHidden/>
              </w:rPr>
              <w:fldChar w:fldCharType="begin"/>
            </w:r>
            <w:r w:rsidR="005206E4">
              <w:rPr>
                <w:noProof/>
                <w:webHidden/>
              </w:rPr>
              <w:instrText xml:space="preserve"> PAGEREF _Toc139136503 \h </w:instrText>
            </w:r>
            <w:r w:rsidR="005206E4">
              <w:rPr>
                <w:noProof/>
                <w:webHidden/>
              </w:rPr>
            </w:r>
            <w:r w:rsidR="005206E4">
              <w:rPr>
                <w:noProof/>
                <w:webHidden/>
              </w:rPr>
              <w:fldChar w:fldCharType="separate"/>
            </w:r>
            <w:r w:rsidR="005206E4">
              <w:rPr>
                <w:noProof/>
                <w:webHidden/>
              </w:rPr>
              <w:t>11</w:t>
            </w:r>
            <w:r w:rsidR="005206E4">
              <w:rPr>
                <w:noProof/>
                <w:webHidden/>
              </w:rPr>
              <w:fldChar w:fldCharType="end"/>
            </w:r>
          </w:hyperlink>
        </w:p>
        <w:p w14:paraId="55D69250" w14:textId="30D84D60" w:rsidR="005206E4" w:rsidRDefault="00000000">
          <w:pPr>
            <w:pStyle w:val="TOC1"/>
            <w:tabs>
              <w:tab w:val="right" w:leader="dot" w:pos="9016"/>
            </w:tabs>
            <w:rPr>
              <w:rFonts w:eastAsiaTheme="minorEastAsia"/>
              <w:noProof/>
              <w:lang w:eastAsia="en-GB"/>
            </w:rPr>
          </w:pPr>
          <w:hyperlink w:anchor="_Toc139136504" w:history="1">
            <w:r w:rsidR="005206E4" w:rsidRPr="00543CFE">
              <w:rPr>
                <w:rStyle w:val="Hyperlink"/>
                <w:rFonts w:ascii="Arial" w:hAnsi="Arial" w:cs="Arial"/>
                <w:b/>
                <w:bCs/>
                <w:noProof/>
              </w:rPr>
              <w:t>Improve digital footprint and augment e-commerce functionalities</w:t>
            </w:r>
            <w:r w:rsidR="005206E4">
              <w:rPr>
                <w:noProof/>
                <w:webHidden/>
              </w:rPr>
              <w:tab/>
            </w:r>
            <w:r w:rsidR="005206E4">
              <w:rPr>
                <w:noProof/>
                <w:webHidden/>
              </w:rPr>
              <w:fldChar w:fldCharType="begin"/>
            </w:r>
            <w:r w:rsidR="005206E4">
              <w:rPr>
                <w:noProof/>
                <w:webHidden/>
              </w:rPr>
              <w:instrText xml:space="preserve"> PAGEREF _Toc139136504 \h </w:instrText>
            </w:r>
            <w:r w:rsidR="005206E4">
              <w:rPr>
                <w:noProof/>
                <w:webHidden/>
              </w:rPr>
            </w:r>
            <w:r w:rsidR="005206E4">
              <w:rPr>
                <w:noProof/>
                <w:webHidden/>
              </w:rPr>
              <w:fldChar w:fldCharType="separate"/>
            </w:r>
            <w:r w:rsidR="005206E4">
              <w:rPr>
                <w:noProof/>
                <w:webHidden/>
              </w:rPr>
              <w:t>11</w:t>
            </w:r>
            <w:r w:rsidR="005206E4">
              <w:rPr>
                <w:noProof/>
                <w:webHidden/>
              </w:rPr>
              <w:fldChar w:fldCharType="end"/>
            </w:r>
          </w:hyperlink>
        </w:p>
        <w:p w14:paraId="23B7F210" w14:textId="1E55FD57" w:rsidR="005206E4" w:rsidRDefault="00000000">
          <w:pPr>
            <w:pStyle w:val="TOC1"/>
            <w:tabs>
              <w:tab w:val="right" w:leader="dot" w:pos="9016"/>
            </w:tabs>
            <w:rPr>
              <w:rFonts w:eastAsiaTheme="minorEastAsia"/>
              <w:noProof/>
              <w:lang w:eastAsia="en-GB"/>
            </w:rPr>
          </w:pPr>
          <w:hyperlink w:anchor="_Toc139136505" w:history="1">
            <w:r w:rsidR="005206E4" w:rsidRPr="00543CFE">
              <w:rPr>
                <w:rStyle w:val="Hyperlink"/>
                <w:rFonts w:ascii="Arial" w:hAnsi="Arial" w:cs="Arial"/>
                <w:b/>
                <w:bCs/>
                <w:noProof/>
              </w:rPr>
              <w:t>Incorporating personalised and experimental marketing strategies:</w:t>
            </w:r>
            <w:r w:rsidR="005206E4">
              <w:rPr>
                <w:noProof/>
                <w:webHidden/>
              </w:rPr>
              <w:tab/>
            </w:r>
            <w:r w:rsidR="005206E4">
              <w:rPr>
                <w:noProof/>
                <w:webHidden/>
              </w:rPr>
              <w:fldChar w:fldCharType="begin"/>
            </w:r>
            <w:r w:rsidR="005206E4">
              <w:rPr>
                <w:noProof/>
                <w:webHidden/>
              </w:rPr>
              <w:instrText xml:space="preserve"> PAGEREF _Toc139136505 \h </w:instrText>
            </w:r>
            <w:r w:rsidR="005206E4">
              <w:rPr>
                <w:noProof/>
                <w:webHidden/>
              </w:rPr>
            </w:r>
            <w:r w:rsidR="005206E4">
              <w:rPr>
                <w:noProof/>
                <w:webHidden/>
              </w:rPr>
              <w:fldChar w:fldCharType="separate"/>
            </w:r>
            <w:r w:rsidR="005206E4">
              <w:rPr>
                <w:noProof/>
                <w:webHidden/>
              </w:rPr>
              <w:t>12</w:t>
            </w:r>
            <w:r w:rsidR="005206E4">
              <w:rPr>
                <w:noProof/>
                <w:webHidden/>
              </w:rPr>
              <w:fldChar w:fldCharType="end"/>
            </w:r>
          </w:hyperlink>
        </w:p>
        <w:p w14:paraId="62CE11F9" w14:textId="31C20491" w:rsidR="005206E4" w:rsidRDefault="00000000">
          <w:pPr>
            <w:pStyle w:val="TOC1"/>
            <w:tabs>
              <w:tab w:val="right" w:leader="dot" w:pos="9016"/>
            </w:tabs>
            <w:rPr>
              <w:rFonts w:eastAsiaTheme="minorEastAsia"/>
              <w:noProof/>
              <w:lang w:eastAsia="en-GB"/>
            </w:rPr>
          </w:pPr>
          <w:hyperlink w:anchor="_Toc139136506" w:history="1">
            <w:r w:rsidR="005206E4" w:rsidRPr="00543CFE">
              <w:rPr>
                <w:rStyle w:val="Hyperlink"/>
                <w:rFonts w:ascii="Arial" w:hAnsi="Arial" w:cs="Arial"/>
                <w:b/>
                <w:bCs/>
                <w:noProof/>
              </w:rPr>
              <w:t>Strengthen sustainability initiatives:</w:t>
            </w:r>
            <w:r w:rsidR="005206E4">
              <w:rPr>
                <w:noProof/>
                <w:webHidden/>
              </w:rPr>
              <w:tab/>
            </w:r>
            <w:r w:rsidR="005206E4">
              <w:rPr>
                <w:noProof/>
                <w:webHidden/>
              </w:rPr>
              <w:fldChar w:fldCharType="begin"/>
            </w:r>
            <w:r w:rsidR="005206E4">
              <w:rPr>
                <w:noProof/>
                <w:webHidden/>
              </w:rPr>
              <w:instrText xml:space="preserve"> PAGEREF _Toc139136506 \h </w:instrText>
            </w:r>
            <w:r w:rsidR="005206E4">
              <w:rPr>
                <w:noProof/>
                <w:webHidden/>
              </w:rPr>
            </w:r>
            <w:r w:rsidR="005206E4">
              <w:rPr>
                <w:noProof/>
                <w:webHidden/>
              </w:rPr>
              <w:fldChar w:fldCharType="separate"/>
            </w:r>
            <w:r w:rsidR="005206E4">
              <w:rPr>
                <w:noProof/>
                <w:webHidden/>
              </w:rPr>
              <w:t>12</w:t>
            </w:r>
            <w:r w:rsidR="005206E4">
              <w:rPr>
                <w:noProof/>
                <w:webHidden/>
              </w:rPr>
              <w:fldChar w:fldCharType="end"/>
            </w:r>
          </w:hyperlink>
        </w:p>
        <w:p w14:paraId="16946636" w14:textId="6AAE4477" w:rsidR="005206E4" w:rsidRDefault="00000000">
          <w:pPr>
            <w:pStyle w:val="TOC1"/>
            <w:tabs>
              <w:tab w:val="right" w:leader="dot" w:pos="9016"/>
            </w:tabs>
            <w:rPr>
              <w:rFonts w:eastAsiaTheme="minorEastAsia"/>
              <w:noProof/>
              <w:lang w:eastAsia="en-GB"/>
            </w:rPr>
          </w:pPr>
          <w:hyperlink w:anchor="_Toc139136507" w:history="1">
            <w:r w:rsidR="005206E4" w:rsidRPr="00543CFE">
              <w:rPr>
                <w:rStyle w:val="Hyperlink"/>
                <w:rFonts w:ascii="Arial" w:hAnsi="Arial" w:cs="Arial"/>
                <w:b/>
                <w:bCs/>
                <w:noProof/>
              </w:rPr>
              <w:t>Leverage Data Analytics and artificial Intelligence:</w:t>
            </w:r>
            <w:r w:rsidR="005206E4">
              <w:rPr>
                <w:noProof/>
                <w:webHidden/>
              </w:rPr>
              <w:tab/>
            </w:r>
            <w:r w:rsidR="005206E4">
              <w:rPr>
                <w:noProof/>
                <w:webHidden/>
              </w:rPr>
              <w:fldChar w:fldCharType="begin"/>
            </w:r>
            <w:r w:rsidR="005206E4">
              <w:rPr>
                <w:noProof/>
                <w:webHidden/>
              </w:rPr>
              <w:instrText xml:space="preserve"> PAGEREF _Toc139136507 \h </w:instrText>
            </w:r>
            <w:r w:rsidR="005206E4">
              <w:rPr>
                <w:noProof/>
                <w:webHidden/>
              </w:rPr>
            </w:r>
            <w:r w:rsidR="005206E4">
              <w:rPr>
                <w:noProof/>
                <w:webHidden/>
              </w:rPr>
              <w:fldChar w:fldCharType="separate"/>
            </w:r>
            <w:r w:rsidR="005206E4">
              <w:rPr>
                <w:noProof/>
                <w:webHidden/>
              </w:rPr>
              <w:t>12</w:t>
            </w:r>
            <w:r w:rsidR="005206E4">
              <w:rPr>
                <w:noProof/>
                <w:webHidden/>
              </w:rPr>
              <w:fldChar w:fldCharType="end"/>
            </w:r>
          </w:hyperlink>
        </w:p>
        <w:p w14:paraId="5621D68B" w14:textId="1CA8FE3F" w:rsidR="005206E4" w:rsidRDefault="00000000">
          <w:pPr>
            <w:pStyle w:val="TOC1"/>
            <w:tabs>
              <w:tab w:val="right" w:leader="dot" w:pos="9016"/>
            </w:tabs>
            <w:rPr>
              <w:rFonts w:eastAsiaTheme="minorEastAsia"/>
              <w:noProof/>
              <w:lang w:eastAsia="en-GB"/>
            </w:rPr>
          </w:pPr>
          <w:hyperlink w:anchor="_Toc139136508" w:history="1">
            <w:r w:rsidR="005206E4" w:rsidRPr="00543CFE">
              <w:rPr>
                <w:rStyle w:val="Hyperlink"/>
                <w:rFonts w:ascii="Arial" w:hAnsi="Arial" w:cs="Arial"/>
                <w:b/>
                <w:bCs/>
                <w:noProof/>
              </w:rPr>
              <w:t>Conclusion:</w:t>
            </w:r>
            <w:r w:rsidR="005206E4">
              <w:rPr>
                <w:noProof/>
                <w:webHidden/>
              </w:rPr>
              <w:tab/>
            </w:r>
            <w:r w:rsidR="005206E4">
              <w:rPr>
                <w:noProof/>
                <w:webHidden/>
              </w:rPr>
              <w:fldChar w:fldCharType="begin"/>
            </w:r>
            <w:r w:rsidR="005206E4">
              <w:rPr>
                <w:noProof/>
                <w:webHidden/>
              </w:rPr>
              <w:instrText xml:space="preserve"> PAGEREF _Toc139136508 \h </w:instrText>
            </w:r>
            <w:r w:rsidR="005206E4">
              <w:rPr>
                <w:noProof/>
                <w:webHidden/>
              </w:rPr>
            </w:r>
            <w:r w:rsidR="005206E4">
              <w:rPr>
                <w:noProof/>
                <w:webHidden/>
              </w:rPr>
              <w:fldChar w:fldCharType="separate"/>
            </w:r>
            <w:r w:rsidR="005206E4">
              <w:rPr>
                <w:noProof/>
                <w:webHidden/>
              </w:rPr>
              <w:t>13</w:t>
            </w:r>
            <w:r w:rsidR="005206E4">
              <w:rPr>
                <w:noProof/>
                <w:webHidden/>
              </w:rPr>
              <w:fldChar w:fldCharType="end"/>
            </w:r>
          </w:hyperlink>
        </w:p>
        <w:p w14:paraId="6B3083C9" w14:textId="7C327306" w:rsidR="005206E4" w:rsidRDefault="00000000">
          <w:pPr>
            <w:pStyle w:val="TOC1"/>
            <w:tabs>
              <w:tab w:val="right" w:leader="dot" w:pos="9016"/>
            </w:tabs>
            <w:rPr>
              <w:rFonts w:eastAsiaTheme="minorEastAsia"/>
              <w:noProof/>
              <w:lang w:eastAsia="en-GB"/>
            </w:rPr>
          </w:pPr>
          <w:hyperlink w:anchor="_Toc139136509" w:history="1">
            <w:r w:rsidR="005206E4" w:rsidRPr="00543CFE">
              <w:rPr>
                <w:rStyle w:val="Hyperlink"/>
                <w:rFonts w:ascii="Arial" w:hAnsi="Arial" w:cs="Arial"/>
                <w:b/>
                <w:bCs/>
                <w:noProof/>
              </w:rPr>
              <w:t>References:</w:t>
            </w:r>
            <w:r w:rsidR="005206E4">
              <w:rPr>
                <w:noProof/>
                <w:webHidden/>
              </w:rPr>
              <w:tab/>
            </w:r>
            <w:r w:rsidR="005206E4">
              <w:rPr>
                <w:noProof/>
                <w:webHidden/>
              </w:rPr>
              <w:fldChar w:fldCharType="begin"/>
            </w:r>
            <w:r w:rsidR="005206E4">
              <w:rPr>
                <w:noProof/>
                <w:webHidden/>
              </w:rPr>
              <w:instrText xml:space="preserve"> PAGEREF _Toc139136509 \h </w:instrText>
            </w:r>
            <w:r w:rsidR="005206E4">
              <w:rPr>
                <w:noProof/>
                <w:webHidden/>
              </w:rPr>
            </w:r>
            <w:r w:rsidR="005206E4">
              <w:rPr>
                <w:noProof/>
                <w:webHidden/>
              </w:rPr>
              <w:fldChar w:fldCharType="separate"/>
            </w:r>
            <w:r w:rsidR="005206E4">
              <w:rPr>
                <w:noProof/>
                <w:webHidden/>
              </w:rPr>
              <w:t>13</w:t>
            </w:r>
            <w:r w:rsidR="005206E4">
              <w:rPr>
                <w:noProof/>
                <w:webHidden/>
              </w:rPr>
              <w:fldChar w:fldCharType="end"/>
            </w:r>
          </w:hyperlink>
        </w:p>
        <w:p w14:paraId="3ABF4CF4" w14:textId="3F3CA86F" w:rsidR="00AB564E" w:rsidRDefault="00AB564E">
          <w:r>
            <w:rPr>
              <w:b/>
              <w:bCs/>
              <w:noProof/>
            </w:rPr>
            <w:fldChar w:fldCharType="end"/>
          </w:r>
        </w:p>
      </w:sdtContent>
    </w:sdt>
    <w:p w14:paraId="6046D857" w14:textId="7FF53390" w:rsidR="002B52C7" w:rsidRDefault="002B52C7">
      <w:pPr>
        <w:rPr>
          <w:rFonts w:ascii="Arial" w:hAnsi="Arial" w:cs="Arial"/>
        </w:rPr>
      </w:pPr>
    </w:p>
    <w:p w14:paraId="2A5CE7BA" w14:textId="7A104502" w:rsidR="00600A49" w:rsidRDefault="00600A49" w:rsidP="00AC7B15">
      <w:pPr>
        <w:pStyle w:val="Heading1"/>
        <w:spacing w:line="360" w:lineRule="auto"/>
        <w:rPr>
          <w:rFonts w:ascii="Arial" w:hAnsi="Arial" w:cs="Arial"/>
          <w:b/>
          <w:bCs/>
          <w:color w:val="auto"/>
          <w:sz w:val="22"/>
          <w:szCs w:val="22"/>
        </w:rPr>
      </w:pPr>
      <w:bookmarkStart w:id="0" w:name="_Toc139136478"/>
      <w:r>
        <w:rPr>
          <w:rFonts w:ascii="Arial" w:hAnsi="Arial" w:cs="Arial"/>
          <w:b/>
          <w:bCs/>
          <w:noProof/>
          <w:color w:val="auto"/>
          <w:sz w:val="22"/>
          <w:szCs w:val="22"/>
        </w:rPr>
        <w:lastRenderedPageBreak/>
        <mc:AlternateContent>
          <mc:Choice Requires="wpg">
            <w:drawing>
              <wp:inline distT="0" distB="0" distL="0" distR="0" wp14:anchorId="5D345144" wp14:editId="35432B15">
                <wp:extent cx="6049617" cy="3776870"/>
                <wp:effectExtent l="0" t="0" r="8890" b="0"/>
                <wp:docPr id="999720110" name="Group 3" descr="A group of people outside of a store"/>
                <wp:cNvGraphicFramePr/>
                <a:graphic xmlns:a="http://schemas.openxmlformats.org/drawingml/2006/main">
                  <a:graphicData uri="http://schemas.microsoft.com/office/word/2010/wordprocessingGroup">
                    <wpg:wgp>
                      <wpg:cNvGrpSpPr/>
                      <wpg:grpSpPr>
                        <a:xfrm>
                          <a:off x="0" y="0"/>
                          <a:ext cx="6049617" cy="3776870"/>
                          <a:chOff x="0" y="0"/>
                          <a:chExt cx="4762500" cy="3515360"/>
                        </a:xfrm>
                      </wpg:grpSpPr>
                      <pic:pic xmlns:pic="http://schemas.openxmlformats.org/drawingml/2006/picture">
                        <pic:nvPicPr>
                          <pic:cNvPr id="1364328712" name="Picture 1" descr="A group of people outside of a store"/>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762500" cy="3171825"/>
                          </a:xfrm>
                          <a:prstGeom prst="rect">
                            <a:avLst/>
                          </a:prstGeom>
                        </pic:spPr>
                      </pic:pic>
                      <wps:wsp>
                        <wps:cNvPr id="2045324971" name="Text Box 2"/>
                        <wps:cNvSpPr txBox="1"/>
                        <wps:spPr>
                          <a:xfrm>
                            <a:off x="0" y="3171825"/>
                            <a:ext cx="4762500" cy="343535"/>
                          </a:xfrm>
                          <a:prstGeom prst="rect">
                            <a:avLst/>
                          </a:prstGeom>
                          <a:solidFill>
                            <a:prstClr val="white"/>
                          </a:solidFill>
                          <a:ln>
                            <a:noFill/>
                          </a:ln>
                        </wps:spPr>
                        <wps:txbx>
                          <w:txbxContent>
                            <w:p w14:paraId="3DB0BCA4" w14:textId="36DA9E93" w:rsidR="00600A49" w:rsidRPr="00600A49" w:rsidRDefault="00000000" w:rsidP="00600A49">
                              <w:pPr>
                                <w:rPr>
                                  <w:sz w:val="18"/>
                                  <w:szCs w:val="18"/>
                                </w:rPr>
                              </w:pPr>
                              <w:hyperlink r:id="rId11" w:history="1">
                                <w:r w:rsidR="00600A49" w:rsidRPr="00600A49">
                                  <w:rPr>
                                    <w:rStyle w:val="Hyperlink"/>
                                    <w:sz w:val="18"/>
                                    <w:szCs w:val="18"/>
                                  </w:rPr>
                                  <w:t>This Photo</w:t>
                                </w:r>
                              </w:hyperlink>
                              <w:r w:rsidR="00600A49" w:rsidRPr="00600A49">
                                <w:rPr>
                                  <w:sz w:val="18"/>
                                  <w:szCs w:val="18"/>
                                </w:rPr>
                                <w:t xml:space="preserve"> by Unknown Author is licensed under </w:t>
                              </w:r>
                              <w:hyperlink r:id="rId12" w:history="1">
                                <w:r w:rsidR="00600A49" w:rsidRPr="00600A49">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D345144" id="Group 3" o:spid="_x0000_s1026" alt="A group of people outside of a store" style="width:476.35pt;height:297.4pt;mso-position-horizontal-relative:char;mso-position-vertical-relative:line" coordsize="47625,3515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group of people outside of a store" style="position:absolute;width:47625;height:31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">
                  <v:imagedata r:id="rId13" o:title="A group of people outside of a store"/>
                </v:shape>
                <v:shapetype id="_x0000_t202" coordsize="21600,21600" o:spt="202" path="m,l,21600r21600,l21600,xe">
                  <v:stroke joinstyle="miter"/>
                  <v:path gradientshapeok="t" o:connecttype="rect"/>
                </v:shapetype>
                <v:shape id="Text Box 2" o:spid="_x0000_s1028" type="#_x0000_t202" style="position:absolute;top:31718;width:4762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" stroked="f">
                  <v:textbox>
                    <w:txbxContent>
                      <w:p w14:paraId="3DB0BCA4" w14:textId="36DA9E93" w:rsidR="00600A49" w:rsidRPr="00600A49" w:rsidRDefault="00000000" w:rsidP="00600A49">
                        <w:pPr>
                          <w:rPr>
                            <w:sz w:val="18"/>
                            <w:szCs w:val="18"/>
                          </w:rPr>
                        </w:pPr>
                        <w:hyperlink r:id="rId14" w:history="1">
                          <w:r w:rsidR="00600A49" w:rsidRPr="00600A49">
                            <w:rPr>
                              <w:rStyle w:val="Hyperlink"/>
                              <w:sz w:val="18"/>
                              <w:szCs w:val="18"/>
                            </w:rPr>
                            <w:t>This Photo</w:t>
                          </w:r>
                        </w:hyperlink>
                        <w:r w:rsidR="00600A49" w:rsidRPr="00600A49">
                          <w:rPr>
                            <w:sz w:val="18"/>
                            <w:szCs w:val="18"/>
                          </w:rPr>
                          <w:t xml:space="preserve"> by Unknown Author is licensed under </w:t>
                        </w:r>
                        <w:hyperlink r:id="rId15" w:history="1">
                          <w:r w:rsidR="00600A49" w:rsidRPr="00600A49">
                            <w:rPr>
                              <w:rStyle w:val="Hyperlink"/>
                              <w:sz w:val="18"/>
                              <w:szCs w:val="18"/>
                            </w:rPr>
                            <w:t>CC BY</w:t>
                          </w:r>
                        </w:hyperlink>
                      </w:p>
                    </w:txbxContent>
                  </v:textbox>
                </v:shape>
                <w10:anchorlock/>
              </v:group>
            </w:pict>
          </mc:Fallback>
        </mc:AlternateContent>
      </w:r>
    </w:p>
    <w:p w14:paraId="36C8E298" w14:textId="77777777" w:rsidR="00600A49" w:rsidRDefault="00600A49" w:rsidP="00AC7B15">
      <w:pPr>
        <w:pStyle w:val="Heading1"/>
        <w:spacing w:line="360" w:lineRule="auto"/>
        <w:rPr>
          <w:rFonts w:ascii="Arial" w:hAnsi="Arial" w:cs="Arial"/>
          <w:b/>
          <w:bCs/>
          <w:color w:val="auto"/>
          <w:sz w:val="22"/>
          <w:szCs w:val="22"/>
        </w:rPr>
      </w:pPr>
    </w:p>
    <w:p w14:paraId="2F5D9870" w14:textId="77777777" w:rsidR="00600A49" w:rsidRDefault="00600A49" w:rsidP="00AC7B15">
      <w:pPr>
        <w:pStyle w:val="Heading1"/>
        <w:spacing w:line="360" w:lineRule="auto"/>
        <w:rPr>
          <w:rFonts w:ascii="Arial" w:hAnsi="Arial" w:cs="Arial"/>
          <w:b/>
          <w:bCs/>
          <w:color w:val="auto"/>
          <w:sz w:val="22"/>
          <w:szCs w:val="22"/>
        </w:rPr>
      </w:pPr>
    </w:p>
    <w:p w14:paraId="73D480C9" w14:textId="53A9ACF8" w:rsidR="002B0E2D" w:rsidRPr="003765E4" w:rsidRDefault="00474E52" w:rsidP="00AC7B15">
      <w:pPr>
        <w:pStyle w:val="Heading1"/>
        <w:spacing w:line="360" w:lineRule="auto"/>
        <w:rPr>
          <w:rFonts w:ascii="Arial" w:hAnsi="Arial" w:cs="Arial"/>
          <w:b/>
          <w:bCs/>
          <w:color w:val="auto"/>
          <w:sz w:val="22"/>
          <w:szCs w:val="22"/>
        </w:rPr>
      </w:pPr>
      <w:r w:rsidRPr="003765E4">
        <w:rPr>
          <w:rFonts w:ascii="Arial" w:hAnsi="Arial" w:cs="Arial"/>
          <w:b/>
          <w:bCs/>
          <w:color w:val="auto"/>
          <w:sz w:val="22"/>
          <w:szCs w:val="22"/>
        </w:rPr>
        <w:t>Introduction:</w:t>
      </w:r>
      <w:bookmarkEnd w:id="0"/>
      <w:r w:rsidRPr="003765E4">
        <w:rPr>
          <w:rFonts w:ascii="Arial" w:hAnsi="Arial" w:cs="Arial"/>
          <w:b/>
          <w:bCs/>
          <w:color w:val="auto"/>
          <w:sz w:val="22"/>
          <w:szCs w:val="22"/>
        </w:rPr>
        <w:t xml:space="preserve"> </w:t>
      </w:r>
    </w:p>
    <w:p w14:paraId="0EFE4438" w14:textId="74538AAF" w:rsidR="00474E52" w:rsidRPr="00AC7B15" w:rsidRDefault="00474E52" w:rsidP="00AC7B15">
      <w:pPr>
        <w:pStyle w:val="NoSpacing"/>
        <w:spacing w:line="360" w:lineRule="auto"/>
        <w:rPr>
          <w:rFonts w:ascii="Arial" w:hAnsi="Arial" w:cs="Arial"/>
        </w:rPr>
      </w:pPr>
      <w:r w:rsidRPr="00AC7B15">
        <w:rPr>
          <w:rFonts w:ascii="Arial" w:hAnsi="Arial" w:cs="Arial"/>
        </w:rPr>
        <w:t xml:space="preserve">Harrods Limited is a globally recognised luxury departmental store in one of London’s most affluent neighbourhoods in Knightsbridge and has been associated with luxury and opulence with an exceptional customer service reputation since it was founded in 1834 by Charles Henry Harrod. Harrod’s is synonymous with wealth, luxury and </w:t>
      </w:r>
      <w:r w:rsidR="00A50023" w:rsidRPr="00AC7B15">
        <w:rPr>
          <w:rFonts w:ascii="Arial" w:hAnsi="Arial" w:cs="Arial"/>
        </w:rPr>
        <w:t>renowned</w:t>
      </w:r>
      <w:r w:rsidRPr="00AC7B15">
        <w:rPr>
          <w:rFonts w:ascii="Arial" w:hAnsi="Arial" w:cs="Arial"/>
        </w:rPr>
        <w:t xml:space="preserve"> for its rich heritage and iconic presence.</w:t>
      </w:r>
    </w:p>
    <w:p w14:paraId="19DE0655" w14:textId="77777777" w:rsidR="003F22E8" w:rsidRPr="00AC7B15" w:rsidRDefault="00474E52" w:rsidP="00AC7B15">
      <w:pPr>
        <w:pStyle w:val="NoSpacing"/>
        <w:spacing w:line="360" w:lineRule="auto"/>
        <w:rPr>
          <w:rFonts w:ascii="Arial" w:hAnsi="Arial" w:cs="Arial"/>
        </w:rPr>
      </w:pPr>
      <w:r w:rsidRPr="00AC7B15">
        <w:rPr>
          <w:rFonts w:ascii="Arial" w:hAnsi="Arial" w:cs="Arial"/>
        </w:rPr>
        <w:t xml:space="preserve">In 1834, when Harrods was founded, it was initially a </w:t>
      </w:r>
      <w:r w:rsidR="003F22E8" w:rsidRPr="00AC7B15">
        <w:rPr>
          <w:rFonts w:ascii="Arial" w:hAnsi="Arial" w:cs="Arial"/>
        </w:rPr>
        <w:t>small grocery store located in the east end of London. Charles Harrod’s vision and dedication to delivering quality and excellence quickly gained him a reputation as a striving entrepreneur with an eye for excellence resulting in the growth of the company.</w:t>
      </w:r>
    </w:p>
    <w:p w14:paraId="6C2B9126" w14:textId="77777777" w:rsidR="003F22E8" w:rsidRPr="00AC7B15" w:rsidRDefault="003F22E8" w:rsidP="00AC7B15">
      <w:pPr>
        <w:pStyle w:val="NoSpacing"/>
        <w:spacing w:line="360" w:lineRule="auto"/>
        <w:rPr>
          <w:rFonts w:ascii="Arial" w:hAnsi="Arial" w:cs="Arial"/>
        </w:rPr>
      </w:pPr>
    </w:p>
    <w:p w14:paraId="716E7FC5" w14:textId="19D98410" w:rsidR="003F22E8" w:rsidRPr="00CF5C06" w:rsidRDefault="003F22E8" w:rsidP="00AC7B15">
      <w:pPr>
        <w:spacing w:line="360" w:lineRule="auto"/>
        <w:rPr>
          <w:rFonts w:ascii="Arial" w:hAnsi="Arial" w:cs="Arial"/>
          <w:b/>
          <w:bCs/>
        </w:rPr>
      </w:pPr>
      <w:bookmarkStart w:id="1" w:name="_Toc139136479"/>
      <w:r w:rsidRPr="00CF5C06">
        <w:rPr>
          <w:rStyle w:val="Heading1Char"/>
          <w:rFonts w:ascii="Arial" w:hAnsi="Arial" w:cs="Arial"/>
          <w:b/>
          <w:bCs/>
          <w:color w:val="auto"/>
          <w:sz w:val="22"/>
          <w:szCs w:val="22"/>
        </w:rPr>
        <w:t>Mission Statement</w:t>
      </w:r>
      <w:bookmarkEnd w:id="1"/>
      <w:r w:rsidRPr="00CF5C06">
        <w:rPr>
          <w:rFonts w:ascii="Arial" w:hAnsi="Arial" w:cs="Arial"/>
          <w:b/>
          <w:bCs/>
        </w:rPr>
        <w:t>:</w:t>
      </w:r>
    </w:p>
    <w:p w14:paraId="0A352B78" w14:textId="713F5D42" w:rsidR="003F22E8" w:rsidRPr="00AC7B15" w:rsidRDefault="003F22E8" w:rsidP="00AC7B15">
      <w:pPr>
        <w:pStyle w:val="NoSpacing"/>
        <w:spacing w:line="360" w:lineRule="auto"/>
        <w:rPr>
          <w:rFonts w:ascii="Arial" w:hAnsi="Arial" w:cs="Arial"/>
        </w:rPr>
      </w:pPr>
      <w:r w:rsidRPr="00AC7B15">
        <w:rPr>
          <w:rFonts w:ascii="Arial" w:hAnsi="Arial" w:cs="Arial"/>
        </w:rPr>
        <w:t>Harrod’s aims to establish itself as the pinnacle of luxury retail</w:t>
      </w:r>
      <w:r w:rsidR="00E1576D" w:rsidRPr="00AC7B15">
        <w:rPr>
          <w:rFonts w:ascii="Arial" w:hAnsi="Arial" w:cs="Arial"/>
        </w:rPr>
        <w:t xml:space="preserve"> by incorporating these fundamental values which is geared to create an unparalleled and memorable shopping experience that eclipsed its customer’s expectations.</w:t>
      </w:r>
    </w:p>
    <w:p w14:paraId="7B8E75C1" w14:textId="5822911A" w:rsidR="00E1576D" w:rsidRPr="00AC7B15" w:rsidRDefault="008A629D" w:rsidP="00AC7B15">
      <w:pPr>
        <w:pStyle w:val="NoSpacing"/>
        <w:numPr>
          <w:ilvl w:val="0"/>
          <w:numId w:val="1"/>
        </w:numPr>
        <w:spacing w:line="360" w:lineRule="auto"/>
        <w:rPr>
          <w:rFonts w:ascii="Arial" w:hAnsi="Arial" w:cs="Arial"/>
        </w:rPr>
      </w:pPr>
      <w:r w:rsidRPr="00AC7B15">
        <w:rPr>
          <w:rFonts w:ascii="Arial" w:hAnsi="Arial" w:cs="Arial"/>
        </w:rPr>
        <w:lastRenderedPageBreak/>
        <w:t xml:space="preserve">Harrods aim to provide products and services </w:t>
      </w:r>
      <w:r w:rsidR="00FF5AED" w:rsidRPr="00AC7B15">
        <w:rPr>
          <w:rFonts w:ascii="Arial" w:hAnsi="Arial" w:cs="Arial"/>
        </w:rPr>
        <w:t xml:space="preserve">of exceptional quality, </w:t>
      </w:r>
      <w:r w:rsidR="00AF051F" w:rsidRPr="00AC7B15">
        <w:rPr>
          <w:rFonts w:ascii="Arial" w:hAnsi="Arial" w:cs="Arial"/>
        </w:rPr>
        <w:t xml:space="preserve">guaranteeing that their </w:t>
      </w:r>
      <w:r w:rsidR="000607BF" w:rsidRPr="00AC7B15">
        <w:rPr>
          <w:rFonts w:ascii="Arial" w:hAnsi="Arial" w:cs="Arial"/>
        </w:rPr>
        <w:t>customers</w:t>
      </w:r>
      <w:r w:rsidR="00AF051F" w:rsidRPr="00AC7B15">
        <w:rPr>
          <w:rFonts w:ascii="Arial" w:hAnsi="Arial" w:cs="Arial"/>
        </w:rPr>
        <w:t xml:space="preserve"> </w:t>
      </w:r>
      <w:r w:rsidR="00444FED" w:rsidRPr="00AC7B15">
        <w:rPr>
          <w:rFonts w:ascii="Arial" w:hAnsi="Arial" w:cs="Arial"/>
        </w:rPr>
        <w:t>have access to the most exquisite</w:t>
      </w:r>
      <w:r w:rsidR="00DD0CD7" w:rsidRPr="00AC7B15">
        <w:rPr>
          <w:rFonts w:ascii="Arial" w:hAnsi="Arial" w:cs="Arial"/>
        </w:rPr>
        <w:t xml:space="preserve"> and </w:t>
      </w:r>
      <w:r w:rsidR="009E6A22" w:rsidRPr="00AC7B15">
        <w:rPr>
          <w:rFonts w:ascii="Arial" w:hAnsi="Arial" w:cs="Arial"/>
        </w:rPr>
        <w:t>luxurious brands</w:t>
      </w:r>
      <w:r w:rsidR="00DD0CD7" w:rsidRPr="00AC7B15">
        <w:rPr>
          <w:rFonts w:ascii="Arial" w:hAnsi="Arial" w:cs="Arial"/>
        </w:rPr>
        <w:t xml:space="preserve"> in the market.</w:t>
      </w:r>
    </w:p>
    <w:p w14:paraId="6987AD2F" w14:textId="3B590FDD" w:rsidR="00DD0CD7" w:rsidRPr="00AC7B15" w:rsidRDefault="009E6A22" w:rsidP="00AC7B15">
      <w:pPr>
        <w:pStyle w:val="NoSpacing"/>
        <w:numPr>
          <w:ilvl w:val="0"/>
          <w:numId w:val="1"/>
        </w:numPr>
        <w:spacing w:line="360" w:lineRule="auto"/>
        <w:rPr>
          <w:rFonts w:ascii="Arial" w:hAnsi="Arial" w:cs="Arial"/>
        </w:rPr>
      </w:pPr>
      <w:r w:rsidRPr="00AC7B15">
        <w:rPr>
          <w:rFonts w:ascii="Arial" w:hAnsi="Arial" w:cs="Arial"/>
        </w:rPr>
        <w:t xml:space="preserve">Harrod’s strives to be </w:t>
      </w:r>
      <w:r w:rsidR="00FA2FC6" w:rsidRPr="00AC7B15">
        <w:rPr>
          <w:rFonts w:ascii="Arial" w:hAnsi="Arial" w:cs="Arial"/>
        </w:rPr>
        <w:t>at the forefront of innovati</w:t>
      </w:r>
      <w:r w:rsidR="009230D8" w:rsidRPr="00AC7B15">
        <w:rPr>
          <w:rFonts w:ascii="Arial" w:hAnsi="Arial" w:cs="Arial"/>
        </w:rPr>
        <w:t xml:space="preserve">on, </w:t>
      </w:r>
      <w:r w:rsidR="004E6E0A" w:rsidRPr="00AC7B15">
        <w:rPr>
          <w:rFonts w:ascii="Arial" w:hAnsi="Arial" w:cs="Arial"/>
        </w:rPr>
        <w:t xml:space="preserve">continuously adapting and evolving </w:t>
      </w:r>
      <w:r w:rsidR="006E420C" w:rsidRPr="00AC7B15">
        <w:rPr>
          <w:rFonts w:ascii="Arial" w:hAnsi="Arial" w:cs="Arial"/>
        </w:rPr>
        <w:t xml:space="preserve">to stay one step above its rivals and </w:t>
      </w:r>
      <w:r w:rsidR="00C03337" w:rsidRPr="00AC7B15">
        <w:rPr>
          <w:rFonts w:ascii="Arial" w:hAnsi="Arial" w:cs="Arial"/>
        </w:rPr>
        <w:t xml:space="preserve">to cater for the needs of its affluent </w:t>
      </w:r>
      <w:r w:rsidR="00BB2AFF" w:rsidRPr="00AC7B15">
        <w:rPr>
          <w:rFonts w:ascii="Arial" w:hAnsi="Arial" w:cs="Arial"/>
        </w:rPr>
        <w:t>clientele changing desires and expectations.</w:t>
      </w:r>
    </w:p>
    <w:p w14:paraId="7BCDFE9C" w14:textId="440B01A5" w:rsidR="00E16FBA" w:rsidRPr="00373CBE" w:rsidRDefault="008F090E" w:rsidP="00373CBE">
      <w:pPr>
        <w:pStyle w:val="NoSpacing"/>
        <w:numPr>
          <w:ilvl w:val="0"/>
          <w:numId w:val="1"/>
        </w:numPr>
        <w:spacing w:line="360" w:lineRule="auto"/>
        <w:rPr>
          <w:rFonts w:ascii="Arial" w:hAnsi="Arial" w:cs="Arial"/>
        </w:rPr>
      </w:pPr>
      <w:r w:rsidRPr="00AC7B15">
        <w:rPr>
          <w:rFonts w:ascii="Arial" w:hAnsi="Arial" w:cs="Arial"/>
        </w:rPr>
        <w:t xml:space="preserve">Harrod’s prides itself </w:t>
      </w:r>
      <w:r w:rsidR="00EB5534" w:rsidRPr="00AC7B15">
        <w:rPr>
          <w:rFonts w:ascii="Arial" w:hAnsi="Arial" w:cs="Arial"/>
        </w:rPr>
        <w:t xml:space="preserve">on providing personalised </w:t>
      </w:r>
      <w:r w:rsidR="00B95611" w:rsidRPr="00AC7B15">
        <w:rPr>
          <w:rFonts w:ascii="Arial" w:hAnsi="Arial" w:cs="Arial"/>
        </w:rPr>
        <w:t xml:space="preserve">and attentive services to its customers, offering </w:t>
      </w:r>
      <w:r w:rsidR="004545C5" w:rsidRPr="00AC7B15">
        <w:rPr>
          <w:rFonts w:ascii="Arial" w:hAnsi="Arial" w:cs="Arial"/>
        </w:rPr>
        <w:t xml:space="preserve">bespoke and tailored experiences beyond ordinary </w:t>
      </w:r>
      <w:r w:rsidR="00D55C53" w:rsidRPr="00AC7B15">
        <w:rPr>
          <w:rFonts w:ascii="Arial" w:hAnsi="Arial" w:cs="Arial"/>
        </w:rPr>
        <w:t>shopping experiences.</w:t>
      </w:r>
    </w:p>
    <w:p w14:paraId="69ECA6E6" w14:textId="294D31A0" w:rsidR="00EB1C40" w:rsidRPr="00CF5C06" w:rsidRDefault="00E16FBA" w:rsidP="00373CBE">
      <w:pPr>
        <w:pStyle w:val="Heading1"/>
        <w:spacing w:line="360" w:lineRule="auto"/>
        <w:rPr>
          <w:rFonts w:ascii="Arial" w:hAnsi="Arial" w:cs="Arial"/>
          <w:b/>
          <w:bCs/>
          <w:color w:val="auto"/>
          <w:sz w:val="22"/>
          <w:szCs w:val="22"/>
        </w:rPr>
      </w:pPr>
      <w:bookmarkStart w:id="2" w:name="_Toc139136480"/>
      <w:r w:rsidRPr="00CF5C06">
        <w:rPr>
          <w:rFonts w:ascii="Arial" w:hAnsi="Arial" w:cs="Arial"/>
          <w:b/>
          <w:bCs/>
          <w:color w:val="auto"/>
          <w:sz w:val="22"/>
          <w:szCs w:val="22"/>
        </w:rPr>
        <w:t xml:space="preserve">Macro-environmental Analysis </w:t>
      </w:r>
      <w:r w:rsidR="00D7726E" w:rsidRPr="00CF5C06">
        <w:rPr>
          <w:rFonts w:ascii="Arial" w:hAnsi="Arial" w:cs="Arial"/>
          <w:b/>
          <w:bCs/>
          <w:color w:val="auto"/>
          <w:sz w:val="22"/>
          <w:szCs w:val="22"/>
        </w:rPr>
        <w:t>– PESTE</w:t>
      </w:r>
      <w:r w:rsidR="00A17C2B" w:rsidRPr="00CF5C06">
        <w:rPr>
          <w:rFonts w:ascii="Arial" w:hAnsi="Arial" w:cs="Arial"/>
          <w:b/>
          <w:bCs/>
          <w:color w:val="auto"/>
          <w:sz w:val="22"/>
          <w:szCs w:val="22"/>
        </w:rPr>
        <w:t>L</w:t>
      </w:r>
      <w:r w:rsidR="00D7726E" w:rsidRPr="00CF5C06">
        <w:rPr>
          <w:rFonts w:ascii="Arial" w:hAnsi="Arial" w:cs="Arial"/>
          <w:b/>
          <w:bCs/>
          <w:color w:val="auto"/>
          <w:sz w:val="22"/>
          <w:szCs w:val="22"/>
        </w:rPr>
        <w:t xml:space="preserve"> Analysis</w:t>
      </w:r>
      <w:bookmarkEnd w:id="2"/>
      <w:r w:rsidR="00EB5534" w:rsidRPr="00CF5C06">
        <w:rPr>
          <w:rFonts w:ascii="Arial" w:hAnsi="Arial" w:cs="Arial"/>
          <w:b/>
          <w:bCs/>
          <w:color w:val="auto"/>
          <w:sz w:val="22"/>
          <w:szCs w:val="22"/>
        </w:rPr>
        <w:t xml:space="preserve"> </w:t>
      </w:r>
    </w:p>
    <w:p w14:paraId="4E52DDBC" w14:textId="3A34C895" w:rsidR="00602C83" w:rsidRDefault="00AA775F" w:rsidP="00AC7B15">
      <w:pPr>
        <w:pStyle w:val="Heading1"/>
        <w:spacing w:line="360" w:lineRule="auto"/>
        <w:rPr>
          <w:rFonts w:ascii="Arial" w:hAnsi="Arial" w:cs="Arial"/>
          <w:b/>
          <w:bCs/>
          <w:color w:val="auto"/>
          <w:sz w:val="22"/>
          <w:szCs w:val="22"/>
        </w:rPr>
      </w:pPr>
      <w:bookmarkStart w:id="3" w:name="_Toc139136481"/>
      <w:r>
        <w:rPr>
          <w:rFonts w:ascii="Arial" w:hAnsi="Arial" w:cs="Arial"/>
          <w:b/>
          <w:bCs/>
          <w:noProof/>
          <w:color w:val="auto"/>
          <w:sz w:val="22"/>
          <w:szCs w:val="22"/>
        </w:rPr>
        <mc:AlternateContent>
          <mc:Choice Requires="wpg">
            <w:drawing>
              <wp:inline distT="0" distB="0" distL="0" distR="0" wp14:anchorId="15FFDC31" wp14:editId="307C2A46">
                <wp:extent cx="4762500" cy="1410335"/>
                <wp:effectExtent l="0" t="0" r="0" b="0"/>
                <wp:docPr id="602737516" name="Group 3"/>
                <wp:cNvGraphicFramePr/>
                <a:graphic xmlns:a="http://schemas.openxmlformats.org/drawingml/2006/main">
                  <a:graphicData uri="http://schemas.microsoft.com/office/word/2010/wordprocessingGroup">
                    <wpg:wgp>
                      <wpg:cNvGrpSpPr/>
                      <wpg:grpSpPr>
                        <a:xfrm>
                          <a:off x="0" y="0"/>
                          <a:ext cx="4762500" cy="1410335"/>
                          <a:chOff x="0" y="0"/>
                          <a:chExt cx="4762500" cy="1410335"/>
                        </a:xfrm>
                      </wpg:grpSpPr>
                      <pic:pic xmlns:pic="http://schemas.openxmlformats.org/drawingml/2006/picture">
                        <pic:nvPicPr>
                          <pic:cNvPr id="1926774347" name="Picture 1" descr="A blue sign with white letters and a blue background&#10;&#10;Description automatically generated"/>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4762500" cy="1066800"/>
                          </a:xfrm>
                          <a:prstGeom prst="rect">
                            <a:avLst/>
                          </a:prstGeom>
                        </pic:spPr>
                      </pic:pic>
                      <wps:wsp>
                        <wps:cNvPr id="448229597" name="Text Box 2"/>
                        <wps:cNvSpPr txBox="1"/>
                        <wps:spPr>
                          <a:xfrm>
                            <a:off x="0" y="1066800"/>
                            <a:ext cx="4762500" cy="343535"/>
                          </a:xfrm>
                          <a:prstGeom prst="rect">
                            <a:avLst/>
                          </a:prstGeom>
                          <a:solidFill>
                            <a:prstClr val="white"/>
                          </a:solidFill>
                          <a:ln>
                            <a:noFill/>
                          </a:ln>
                        </wps:spPr>
                        <wps:txbx>
                          <w:txbxContent>
                            <w:p w14:paraId="2C8ABE03" w14:textId="0BB9E440" w:rsidR="00AA775F" w:rsidRPr="00AA775F" w:rsidRDefault="00AA775F" w:rsidP="00AA775F">
                              <w:pPr>
                                <w:rPr>
                                  <w:sz w:val="18"/>
                                  <w:szCs w:val="18"/>
                                </w:rPr>
                              </w:pPr>
                              <w:hyperlink r:id="rId18" w:history="1">
                                <w:r w:rsidRPr="00AA775F">
                                  <w:rPr>
                                    <w:rStyle w:val="Hyperlink"/>
                                    <w:sz w:val="18"/>
                                    <w:szCs w:val="18"/>
                                  </w:rPr>
                                  <w:t>This Photo</w:t>
                                </w:r>
                              </w:hyperlink>
                              <w:r w:rsidRPr="00AA775F">
                                <w:rPr>
                                  <w:sz w:val="18"/>
                                  <w:szCs w:val="18"/>
                                </w:rPr>
                                <w:t xml:space="preserve"> by Unknown Author is licensed under </w:t>
                              </w:r>
                              <w:hyperlink r:id="rId19" w:history="1">
                                <w:r w:rsidRPr="00AA775F">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15FFDC31" id="_x0000_s1029" style="width:375pt;height:111.05pt;mso-position-horizontal-relative:char;mso-position-vertical-relative:line" coordsize="47625,1410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">
                <v:shape id="Picture 1" o:spid="_x0000_s1030" type="#_x0000_t75" alt="A blue sign with white letters and a blue background&#10;&#10;Description automatically generated" style="position:absolute;width:47625;height:10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">
                  <v:imagedata r:id="rId20" o:title="A blue sign with white letters and a blue background&#10;&#10;Description automatically generated"/>
                </v:shape>
                <v:shape id="Text Box 2" o:spid="_x0000_s1031" type="#_x0000_t202" style="position:absolute;top:10668;width:4762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" stroked="f">
                  <v:textbox style="mso-fit-shape-to-text:t">
                    <w:txbxContent>
                      <w:p w14:paraId="2C8ABE03" w14:textId="0BB9E440" w:rsidR="00AA775F" w:rsidRPr="00AA775F" w:rsidRDefault="00AA775F" w:rsidP="00AA775F">
                        <w:pPr>
                          <w:rPr>
                            <w:sz w:val="18"/>
                            <w:szCs w:val="18"/>
                          </w:rPr>
                        </w:pPr>
                        <w:hyperlink r:id="rId21" w:history="1">
                          <w:r w:rsidRPr="00AA775F">
                            <w:rPr>
                              <w:rStyle w:val="Hyperlink"/>
                              <w:sz w:val="18"/>
                              <w:szCs w:val="18"/>
                            </w:rPr>
                            <w:t>This Photo</w:t>
                          </w:r>
                        </w:hyperlink>
                        <w:r w:rsidRPr="00AA775F">
                          <w:rPr>
                            <w:sz w:val="18"/>
                            <w:szCs w:val="18"/>
                          </w:rPr>
                          <w:t xml:space="preserve"> by Unknown Author is licensed under </w:t>
                        </w:r>
                        <w:hyperlink r:id="rId22" w:history="1">
                          <w:r w:rsidRPr="00AA775F">
                            <w:rPr>
                              <w:rStyle w:val="Hyperlink"/>
                              <w:sz w:val="18"/>
                              <w:szCs w:val="18"/>
                            </w:rPr>
                            <w:t>CC BY-SA</w:t>
                          </w:r>
                        </w:hyperlink>
                      </w:p>
                    </w:txbxContent>
                  </v:textbox>
                </v:shape>
                <w10:anchorlock/>
              </v:group>
            </w:pict>
          </mc:Fallback>
        </mc:AlternateContent>
      </w:r>
    </w:p>
    <w:p w14:paraId="1EE387B7" w14:textId="3B1C78CB" w:rsidR="00DC7338" w:rsidRPr="00CF5C06" w:rsidRDefault="00DC7338" w:rsidP="00AC7B15">
      <w:pPr>
        <w:pStyle w:val="Heading1"/>
        <w:spacing w:line="360" w:lineRule="auto"/>
        <w:rPr>
          <w:rFonts w:ascii="Arial" w:hAnsi="Arial" w:cs="Arial"/>
          <w:b/>
          <w:bCs/>
          <w:color w:val="auto"/>
          <w:sz w:val="22"/>
          <w:szCs w:val="22"/>
        </w:rPr>
      </w:pPr>
      <w:r w:rsidRPr="00CF5C06">
        <w:rPr>
          <w:rFonts w:ascii="Arial" w:hAnsi="Arial" w:cs="Arial"/>
          <w:b/>
          <w:bCs/>
          <w:color w:val="auto"/>
          <w:sz w:val="22"/>
          <w:szCs w:val="22"/>
        </w:rPr>
        <w:t>Political f</w:t>
      </w:r>
      <w:r w:rsidR="007B3DD4" w:rsidRPr="00CF5C06">
        <w:rPr>
          <w:rFonts w:ascii="Arial" w:hAnsi="Arial" w:cs="Arial"/>
          <w:b/>
          <w:bCs/>
          <w:color w:val="auto"/>
          <w:sz w:val="22"/>
          <w:szCs w:val="22"/>
        </w:rPr>
        <w:t>actors</w:t>
      </w:r>
      <w:r w:rsidRPr="00CF5C06">
        <w:rPr>
          <w:rFonts w:ascii="Arial" w:hAnsi="Arial" w:cs="Arial"/>
          <w:b/>
          <w:bCs/>
          <w:color w:val="auto"/>
          <w:sz w:val="22"/>
          <w:szCs w:val="22"/>
        </w:rPr>
        <w:t>:</w:t>
      </w:r>
      <w:bookmarkEnd w:id="3"/>
    </w:p>
    <w:p w14:paraId="31B8CCE2" w14:textId="77777777" w:rsidR="00E85087" w:rsidRDefault="00DC7338" w:rsidP="00AC7B15">
      <w:pPr>
        <w:pStyle w:val="NoSpacing"/>
        <w:spacing w:line="360" w:lineRule="auto"/>
        <w:rPr>
          <w:rFonts w:ascii="Arial" w:hAnsi="Arial" w:cs="Arial"/>
        </w:rPr>
      </w:pPr>
      <w:r w:rsidRPr="00AC7B15">
        <w:rPr>
          <w:rFonts w:ascii="Arial" w:hAnsi="Arial" w:cs="Arial"/>
        </w:rPr>
        <w:t xml:space="preserve">The United </w:t>
      </w:r>
      <w:r w:rsidR="00CF4C9A" w:rsidRPr="00AC7B15">
        <w:rPr>
          <w:rFonts w:ascii="Arial" w:hAnsi="Arial" w:cs="Arial"/>
        </w:rPr>
        <w:t>K</w:t>
      </w:r>
      <w:r w:rsidR="000607BF" w:rsidRPr="00AC7B15">
        <w:rPr>
          <w:rFonts w:ascii="Arial" w:hAnsi="Arial" w:cs="Arial"/>
        </w:rPr>
        <w:t>ingdom’s</w:t>
      </w:r>
      <w:r w:rsidRPr="00AC7B15">
        <w:rPr>
          <w:rFonts w:ascii="Arial" w:hAnsi="Arial" w:cs="Arial"/>
        </w:rPr>
        <w:t xml:space="preserve"> </w:t>
      </w:r>
      <w:r w:rsidR="00424705" w:rsidRPr="00AC7B15">
        <w:rPr>
          <w:rFonts w:ascii="Arial" w:hAnsi="Arial" w:cs="Arial"/>
        </w:rPr>
        <w:t xml:space="preserve">political stability is </w:t>
      </w:r>
      <w:r w:rsidR="00721867" w:rsidRPr="00AC7B15">
        <w:rPr>
          <w:rFonts w:ascii="Arial" w:hAnsi="Arial" w:cs="Arial"/>
        </w:rPr>
        <w:t xml:space="preserve">beneficial to Harrod’s business model, </w:t>
      </w:r>
      <w:r w:rsidR="00560827" w:rsidRPr="00AC7B15">
        <w:rPr>
          <w:rFonts w:ascii="Arial" w:hAnsi="Arial" w:cs="Arial"/>
        </w:rPr>
        <w:t xml:space="preserve">it can easily make business choices and investments </w:t>
      </w:r>
      <w:r w:rsidR="00C07DB2" w:rsidRPr="00AC7B15">
        <w:rPr>
          <w:rFonts w:ascii="Arial" w:hAnsi="Arial" w:cs="Arial"/>
        </w:rPr>
        <w:t xml:space="preserve">in a secure political environment. The UK </w:t>
      </w:r>
      <w:r w:rsidR="00BA0784" w:rsidRPr="00AC7B15">
        <w:rPr>
          <w:rFonts w:ascii="Arial" w:hAnsi="Arial" w:cs="Arial"/>
        </w:rPr>
        <w:t xml:space="preserve">government’s backing for luxury shopping </w:t>
      </w:r>
      <w:r w:rsidR="0068418B" w:rsidRPr="00AC7B15">
        <w:rPr>
          <w:rFonts w:ascii="Arial" w:hAnsi="Arial" w:cs="Arial"/>
        </w:rPr>
        <w:t>enables Harrod’s pol</w:t>
      </w:r>
      <w:r w:rsidR="00E76583" w:rsidRPr="00AC7B15">
        <w:rPr>
          <w:rFonts w:ascii="Arial" w:hAnsi="Arial" w:cs="Arial"/>
        </w:rPr>
        <w:t>itically (Shep</w:t>
      </w:r>
      <w:r w:rsidR="000A454A" w:rsidRPr="00AC7B15">
        <w:rPr>
          <w:rFonts w:ascii="Arial" w:hAnsi="Arial" w:cs="Arial"/>
        </w:rPr>
        <w:t>hard, 2022).</w:t>
      </w:r>
      <w:r w:rsidR="0097684D" w:rsidRPr="00AC7B15">
        <w:rPr>
          <w:rFonts w:ascii="Arial" w:hAnsi="Arial" w:cs="Arial"/>
        </w:rPr>
        <w:t xml:space="preserve"> </w:t>
      </w:r>
    </w:p>
    <w:p w14:paraId="01A11DBD" w14:textId="5ACE26F1" w:rsidR="00474E52" w:rsidRPr="00AC7B15" w:rsidRDefault="0097684D" w:rsidP="00AC7B15">
      <w:pPr>
        <w:pStyle w:val="NoSpacing"/>
        <w:spacing w:line="360" w:lineRule="auto"/>
        <w:rPr>
          <w:rFonts w:ascii="Arial" w:hAnsi="Arial" w:cs="Arial"/>
        </w:rPr>
      </w:pPr>
      <w:r w:rsidRPr="00AC7B15">
        <w:rPr>
          <w:rFonts w:ascii="Arial" w:hAnsi="Arial" w:cs="Arial"/>
        </w:rPr>
        <w:t xml:space="preserve">The UK government backs Harrod’s and other </w:t>
      </w:r>
      <w:r w:rsidR="00C97D4C" w:rsidRPr="00AC7B15">
        <w:rPr>
          <w:rFonts w:ascii="Arial" w:hAnsi="Arial" w:cs="Arial"/>
        </w:rPr>
        <w:t>luxury retailers</w:t>
      </w:r>
      <w:r w:rsidR="006718BA" w:rsidRPr="00AC7B15">
        <w:rPr>
          <w:rFonts w:ascii="Arial" w:hAnsi="Arial" w:cs="Arial"/>
        </w:rPr>
        <w:t>.</w:t>
      </w:r>
      <w:r w:rsidR="00C97D4C" w:rsidRPr="00AC7B15">
        <w:rPr>
          <w:rFonts w:ascii="Arial" w:hAnsi="Arial" w:cs="Arial"/>
        </w:rPr>
        <w:t xml:space="preserve"> </w:t>
      </w:r>
      <w:r w:rsidR="00AD14F4" w:rsidRPr="00AC7B15">
        <w:rPr>
          <w:rFonts w:ascii="Arial" w:hAnsi="Arial" w:cs="Arial"/>
        </w:rPr>
        <w:t xml:space="preserve">“Tax benefits, progressive rules, </w:t>
      </w:r>
      <w:r w:rsidR="007B0369" w:rsidRPr="00AC7B15">
        <w:rPr>
          <w:rFonts w:ascii="Arial" w:hAnsi="Arial" w:cs="Arial"/>
        </w:rPr>
        <w:t>partnerships</w:t>
      </w:r>
      <w:r w:rsidR="006718BA" w:rsidRPr="00AC7B15">
        <w:rPr>
          <w:rFonts w:ascii="Arial" w:hAnsi="Arial" w:cs="Arial"/>
        </w:rPr>
        <w:t xml:space="preserve">, </w:t>
      </w:r>
      <w:r w:rsidR="00AC22A8" w:rsidRPr="00AC7B15">
        <w:rPr>
          <w:rFonts w:ascii="Arial" w:hAnsi="Arial" w:cs="Arial"/>
        </w:rPr>
        <w:t xml:space="preserve">collaborations can help boost </w:t>
      </w:r>
      <w:r w:rsidR="009D396E" w:rsidRPr="00AC7B15">
        <w:rPr>
          <w:rFonts w:ascii="Arial" w:hAnsi="Arial" w:cs="Arial"/>
        </w:rPr>
        <w:t>Harrod’s market competitiveness.</w:t>
      </w:r>
    </w:p>
    <w:p w14:paraId="5EED6A71" w14:textId="55022BF1" w:rsidR="002873E6" w:rsidRDefault="00297CC7" w:rsidP="00AC7B15">
      <w:pPr>
        <w:pStyle w:val="NoSpacing"/>
        <w:spacing w:line="360" w:lineRule="auto"/>
        <w:rPr>
          <w:rFonts w:ascii="Arial" w:hAnsi="Arial" w:cs="Arial"/>
        </w:rPr>
      </w:pPr>
      <w:r w:rsidRPr="00AC7B15">
        <w:rPr>
          <w:rFonts w:ascii="Arial" w:hAnsi="Arial" w:cs="Arial"/>
        </w:rPr>
        <w:t>Conversely, corporate</w:t>
      </w:r>
      <w:r w:rsidR="008410A6" w:rsidRPr="00AC7B15">
        <w:rPr>
          <w:rFonts w:ascii="Arial" w:hAnsi="Arial" w:cs="Arial"/>
        </w:rPr>
        <w:t xml:space="preserve"> tax rates and import/export tariffs </w:t>
      </w:r>
      <w:r w:rsidR="00DD181E" w:rsidRPr="00AC7B15">
        <w:rPr>
          <w:rFonts w:ascii="Arial" w:hAnsi="Arial" w:cs="Arial"/>
        </w:rPr>
        <w:t xml:space="preserve">can significantly threaten </w:t>
      </w:r>
      <w:r w:rsidR="0053383C" w:rsidRPr="00AC7B15">
        <w:rPr>
          <w:rFonts w:ascii="Arial" w:hAnsi="Arial" w:cs="Arial"/>
        </w:rPr>
        <w:t>the company’s profitability and pricing strategy</w:t>
      </w:r>
      <w:r w:rsidR="00AC43CD">
        <w:rPr>
          <w:rFonts w:ascii="Arial" w:hAnsi="Arial" w:cs="Arial"/>
        </w:rPr>
        <w:t xml:space="preserve"> </w:t>
      </w:r>
      <w:r w:rsidR="00AC43CD" w:rsidRPr="00AC43CD">
        <w:rPr>
          <w:rFonts w:ascii="Arial" w:hAnsi="Arial" w:cs="Arial"/>
        </w:rPr>
        <w:t>(Xu, Hsu and Niu, 2018</w:t>
      </w:r>
      <w:r w:rsidR="00174B34">
        <w:rPr>
          <w:rFonts w:ascii="Arial" w:hAnsi="Arial" w:cs="Arial"/>
        </w:rPr>
        <w:t>a</w:t>
      </w:r>
      <w:r w:rsidR="00AC43CD" w:rsidRPr="00AC43CD">
        <w:rPr>
          <w:rFonts w:ascii="Arial" w:hAnsi="Arial" w:cs="Arial"/>
        </w:rPr>
        <w:t>)</w:t>
      </w:r>
      <w:r w:rsidR="00773646" w:rsidRPr="00AC7B15">
        <w:rPr>
          <w:rFonts w:ascii="Arial" w:hAnsi="Arial" w:cs="Arial"/>
        </w:rPr>
        <w:t xml:space="preserve">. </w:t>
      </w:r>
    </w:p>
    <w:p w14:paraId="78A860AB" w14:textId="04EEF9AF" w:rsidR="004C07C3" w:rsidRPr="00AC7B15" w:rsidRDefault="00773646" w:rsidP="00AC7B15">
      <w:pPr>
        <w:pStyle w:val="NoSpacing"/>
        <w:spacing w:line="360" w:lineRule="auto"/>
        <w:rPr>
          <w:rFonts w:ascii="Arial" w:hAnsi="Arial" w:cs="Arial"/>
        </w:rPr>
      </w:pPr>
      <w:r w:rsidRPr="00AC7B15">
        <w:rPr>
          <w:rFonts w:ascii="Arial" w:hAnsi="Arial" w:cs="Arial"/>
        </w:rPr>
        <w:t xml:space="preserve">Harrods may lose price </w:t>
      </w:r>
      <w:r w:rsidR="00E57600" w:rsidRPr="00AC7B15">
        <w:rPr>
          <w:rFonts w:ascii="Arial" w:hAnsi="Arial" w:cs="Arial"/>
        </w:rPr>
        <w:t xml:space="preserve">competitiveness and </w:t>
      </w:r>
      <w:r w:rsidR="00F86AA9" w:rsidRPr="00AC7B15">
        <w:rPr>
          <w:rFonts w:ascii="Arial" w:hAnsi="Arial" w:cs="Arial"/>
        </w:rPr>
        <w:t>profitability if trade and taxes rise. Political instabilit</w:t>
      </w:r>
      <w:r w:rsidR="00086CA7" w:rsidRPr="00AC7B15">
        <w:rPr>
          <w:rFonts w:ascii="Arial" w:hAnsi="Arial" w:cs="Arial"/>
        </w:rPr>
        <w:t xml:space="preserve">ies or </w:t>
      </w:r>
      <w:r w:rsidR="00C16173" w:rsidRPr="00AC7B15">
        <w:rPr>
          <w:rFonts w:ascii="Arial" w:hAnsi="Arial" w:cs="Arial"/>
        </w:rPr>
        <w:t xml:space="preserve">extreme factors like wars can negatively impact </w:t>
      </w:r>
      <w:r w:rsidR="00FE4AF8" w:rsidRPr="00AC7B15">
        <w:rPr>
          <w:rFonts w:ascii="Arial" w:hAnsi="Arial" w:cs="Arial"/>
        </w:rPr>
        <w:t xml:space="preserve">consumer moods and trends thus reducing the </w:t>
      </w:r>
      <w:r w:rsidR="004B4CF3" w:rsidRPr="00AC7B15">
        <w:rPr>
          <w:rFonts w:ascii="Arial" w:hAnsi="Arial" w:cs="Arial"/>
        </w:rPr>
        <w:t xml:space="preserve">possibility of high-end consumers and </w:t>
      </w:r>
      <w:r w:rsidR="007B4614" w:rsidRPr="00AC7B15">
        <w:rPr>
          <w:rFonts w:ascii="Arial" w:hAnsi="Arial" w:cs="Arial"/>
        </w:rPr>
        <w:t>foreign customers visiting Harrods</w:t>
      </w:r>
      <w:r w:rsidR="0046587B" w:rsidRPr="00AC7B15">
        <w:rPr>
          <w:rFonts w:ascii="Arial" w:hAnsi="Arial" w:cs="Arial"/>
        </w:rPr>
        <w:t xml:space="preserve">. This will </w:t>
      </w:r>
      <w:r w:rsidR="00B61A6B" w:rsidRPr="00AC7B15">
        <w:rPr>
          <w:rFonts w:ascii="Arial" w:hAnsi="Arial" w:cs="Arial"/>
        </w:rPr>
        <w:t>undoubtedly</w:t>
      </w:r>
      <w:r w:rsidR="0046587B" w:rsidRPr="00AC7B15">
        <w:rPr>
          <w:rFonts w:ascii="Arial" w:hAnsi="Arial" w:cs="Arial"/>
        </w:rPr>
        <w:t xml:space="preserve"> </w:t>
      </w:r>
      <w:r w:rsidR="00B61A6B" w:rsidRPr="00AC7B15">
        <w:rPr>
          <w:rFonts w:ascii="Arial" w:hAnsi="Arial" w:cs="Arial"/>
        </w:rPr>
        <w:t>hurt sales and brand reputation.</w:t>
      </w:r>
    </w:p>
    <w:p w14:paraId="5A6E83C9" w14:textId="77777777" w:rsidR="003963B7" w:rsidRPr="009C42DB" w:rsidRDefault="007B3DD4" w:rsidP="00AC7B15">
      <w:pPr>
        <w:pStyle w:val="Heading1"/>
        <w:spacing w:line="360" w:lineRule="auto"/>
        <w:rPr>
          <w:rFonts w:ascii="Arial" w:hAnsi="Arial" w:cs="Arial"/>
          <w:b/>
          <w:bCs/>
          <w:color w:val="auto"/>
          <w:sz w:val="22"/>
          <w:szCs w:val="22"/>
        </w:rPr>
      </w:pPr>
      <w:bookmarkStart w:id="4" w:name="_Toc139136482"/>
      <w:r w:rsidRPr="009C42DB">
        <w:rPr>
          <w:rFonts w:ascii="Arial" w:hAnsi="Arial" w:cs="Arial"/>
          <w:b/>
          <w:bCs/>
          <w:color w:val="auto"/>
          <w:sz w:val="22"/>
          <w:szCs w:val="22"/>
        </w:rPr>
        <w:t>Economic</w:t>
      </w:r>
      <w:r w:rsidR="004C07C3" w:rsidRPr="009C42DB">
        <w:rPr>
          <w:rFonts w:ascii="Arial" w:hAnsi="Arial" w:cs="Arial"/>
          <w:b/>
          <w:bCs/>
          <w:color w:val="auto"/>
          <w:sz w:val="22"/>
          <w:szCs w:val="22"/>
        </w:rPr>
        <w:t xml:space="preserve"> </w:t>
      </w:r>
      <w:r w:rsidRPr="009C42DB">
        <w:rPr>
          <w:rFonts w:ascii="Arial" w:hAnsi="Arial" w:cs="Arial"/>
          <w:b/>
          <w:bCs/>
          <w:color w:val="auto"/>
          <w:sz w:val="22"/>
          <w:szCs w:val="22"/>
        </w:rPr>
        <w:t>factors:</w:t>
      </w:r>
      <w:bookmarkEnd w:id="4"/>
    </w:p>
    <w:p w14:paraId="5AD3C7E6" w14:textId="40FD4AC2" w:rsidR="009C42DB" w:rsidRDefault="003963B7" w:rsidP="00AC7B15">
      <w:pPr>
        <w:pStyle w:val="NoSpacing"/>
        <w:spacing w:line="360" w:lineRule="auto"/>
        <w:rPr>
          <w:rFonts w:ascii="Arial" w:hAnsi="Arial" w:cs="Arial"/>
        </w:rPr>
      </w:pPr>
      <w:r w:rsidRPr="00AC7B15">
        <w:rPr>
          <w:rFonts w:ascii="Arial" w:hAnsi="Arial" w:cs="Arial"/>
        </w:rPr>
        <w:t xml:space="preserve">The economic stability and growth </w:t>
      </w:r>
      <w:r w:rsidR="004C3AD5" w:rsidRPr="00AC7B15">
        <w:rPr>
          <w:rFonts w:ascii="Arial" w:hAnsi="Arial" w:cs="Arial"/>
        </w:rPr>
        <w:t xml:space="preserve">of the United Kingdom </w:t>
      </w:r>
      <w:r w:rsidRPr="00AC7B15">
        <w:rPr>
          <w:rFonts w:ascii="Arial" w:hAnsi="Arial" w:cs="Arial"/>
        </w:rPr>
        <w:t>positively favours</w:t>
      </w:r>
      <w:r w:rsidR="00C07B7F" w:rsidRPr="00AC7B15">
        <w:rPr>
          <w:rFonts w:ascii="Arial" w:hAnsi="Arial" w:cs="Arial"/>
        </w:rPr>
        <w:t xml:space="preserve"> Harrod’s. A robust</w:t>
      </w:r>
      <w:r w:rsidR="0081314C" w:rsidRPr="00AC7B15">
        <w:rPr>
          <w:rFonts w:ascii="Arial" w:hAnsi="Arial" w:cs="Arial"/>
        </w:rPr>
        <w:t xml:space="preserve">, </w:t>
      </w:r>
      <w:r w:rsidR="00736CA9" w:rsidRPr="00AC7B15">
        <w:rPr>
          <w:rFonts w:ascii="Arial" w:hAnsi="Arial" w:cs="Arial"/>
        </w:rPr>
        <w:t>vibrant,</w:t>
      </w:r>
      <w:r w:rsidR="0081314C" w:rsidRPr="00AC7B15">
        <w:rPr>
          <w:rFonts w:ascii="Arial" w:hAnsi="Arial" w:cs="Arial"/>
        </w:rPr>
        <w:t xml:space="preserve"> and expanding economy </w:t>
      </w:r>
      <w:r w:rsidR="009B6D40" w:rsidRPr="00AC7B15">
        <w:rPr>
          <w:rFonts w:ascii="Arial" w:hAnsi="Arial" w:cs="Arial"/>
        </w:rPr>
        <w:t xml:space="preserve">induces </w:t>
      </w:r>
      <w:r w:rsidR="00EA6686" w:rsidRPr="00AC7B15">
        <w:rPr>
          <w:rFonts w:ascii="Arial" w:hAnsi="Arial" w:cs="Arial"/>
        </w:rPr>
        <w:t>a favourable</w:t>
      </w:r>
      <w:r w:rsidR="00D10115" w:rsidRPr="00AC7B15">
        <w:rPr>
          <w:rFonts w:ascii="Arial" w:hAnsi="Arial" w:cs="Arial"/>
        </w:rPr>
        <w:t xml:space="preserve"> </w:t>
      </w:r>
      <w:r w:rsidR="003D2FB2" w:rsidRPr="00AC7B15">
        <w:rPr>
          <w:rFonts w:ascii="Arial" w:hAnsi="Arial" w:cs="Arial"/>
        </w:rPr>
        <w:t xml:space="preserve">atmosphere </w:t>
      </w:r>
      <w:r w:rsidR="00D60E50" w:rsidRPr="00AC7B15">
        <w:rPr>
          <w:rFonts w:ascii="Arial" w:hAnsi="Arial" w:cs="Arial"/>
        </w:rPr>
        <w:t xml:space="preserve">for consumer </w:t>
      </w:r>
      <w:r w:rsidR="007040D8" w:rsidRPr="00AC7B15">
        <w:rPr>
          <w:rFonts w:ascii="Arial" w:hAnsi="Arial" w:cs="Arial"/>
        </w:rPr>
        <w:t xml:space="preserve">expenditure, particularly in the </w:t>
      </w:r>
      <w:r w:rsidR="006D6C66" w:rsidRPr="00AC7B15">
        <w:rPr>
          <w:rFonts w:ascii="Arial" w:hAnsi="Arial" w:cs="Arial"/>
        </w:rPr>
        <w:t>luxury category</w:t>
      </w:r>
      <w:r w:rsidR="008E27D0" w:rsidRPr="00AC7B15">
        <w:rPr>
          <w:rFonts w:ascii="Arial" w:hAnsi="Arial" w:cs="Arial"/>
        </w:rPr>
        <w:t xml:space="preserve"> </w:t>
      </w:r>
      <w:r w:rsidR="0000594C" w:rsidRPr="0000594C">
        <w:rPr>
          <w:rFonts w:ascii="Arial" w:hAnsi="Arial" w:cs="Arial"/>
        </w:rPr>
        <w:t>(</w:t>
      </w:r>
      <w:proofErr w:type="spellStart"/>
      <w:r w:rsidR="0000594C" w:rsidRPr="0000594C">
        <w:rPr>
          <w:rFonts w:ascii="Arial" w:hAnsi="Arial" w:cs="Arial"/>
        </w:rPr>
        <w:t>Aboelsoud</w:t>
      </w:r>
      <w:proofErr w:type="spellEnd"/>
      <w:r w:rsidR="0000594C" w:rsidRPr="0000594C">
        <w:rPr>
          <w:rFonts w:ascii="Arial" w:hAnsi="Arial" w:cs="Arial"/>
        </w:rPr>
        <w:t xml:space="preserve">, AlQudah and </w:t>
      </w:r>
      <w:proofErr w:type="spellStart"/>
      <w:r w:rsidR="0000594C" w:rsidRPr="0000594C">
        <w:rPr>
          <w:rFonts w:ascii="Arial" w:hAnsi="Arial" w:cs="Arial"/>
        </w:rPr>
        <w:t>Paparas</w:t>
      </w:r>
      <w:proofErr w:type="spellEnd"/>
      <w:r w:rsidR="0000594C" w:rsidRPr="0000594C">
        <w:rPr>
          <w:rFonts w:ascii="Arial" w:hAnsi="Arial" w:cs="Arial"/>
        </w:rPr>
        <w:t>, 2021)</w:t>
      </w:r>
      <w:r w:rsidR="0000276A">
        <w:rPr>
          <w:rFonts w:ascii="Arial" w:hAnsi="Arial" w:cs="Arial"/>
        </w:rPr>
        <w:t>.</w:t>
      </w:r>
    </w:p>
    <w:p w14:paraId="6746295E" w14:textId="3B566B7C" w:rsidR="000B2111" w:rsidRPr="00AC7B15" w:rsidRDefault="005600A8" w:rsidP="00AC7B15">
      <w:pPr>
        <w:pStyle w:val="NoSpacing"/>
        <w:spacing w:line="360" w:lineRule="auto"/>
        <w:rPr>
          <w:rFonts w:ascii="Arial" w:hAnsi="Arial" w:cs="Arial"/>
        </w:rPr>
      </w:pPr>
      <w:r w:rsidRPr="00AC7B15">
        <w:rPr>
          <w:rFonts w:ascii="Arial" w:hAnsi="Arial" w:cs="Arial"/>
        </w:rPr>
        <w:t xml:space="preserve">The availability of income and disposable income </w:t>
      </w:r>
      <w:r w:rsidR="00E1744B" w:rsidRPr="00AC7B15">
        <w:rPr>
          <w:rFonts w:ascii="Arial" w:hAnsi="Arial" w:cs="Arial"/>
        </w:rPr>
        <w:t xml:space="preserve">levels within the segmented </w:t>
      </w:r>
      <w:r w:rsidR="003E6BB7" w:rsidRPr="00AC7B15">
        <w:rPr>
          <w:rFonts w:ascii="Arial" w:hAnsi="Arial" w:cs="Arial"/>
        </w:rPr>
        <w:t>market presents</w:t>
      </w:r>
      <w:r w:rsidR="00E1744B" w:rsidRPr="00AC7B15">
        <w:rPr>
          <w:rFonts w:ascii="Arial" w:hAnsi="Arial" w:cs="Arial"/>
        </w:rPr>
        <w:t xml:space="preserve"> Harrods </w:t>
      </w:r>
      <w:r w:rsidR="00216428" w:rsidRPr="00AC7B15">
        <w:rPr>
          <w:rFonts w:ascii="Arial" w:hAnsi="Arial" w:cs="Arial"/>
        </w:rPr>
        <w:t>with the prospect to lure and entice affluent client</w:t>
      </w:r>
      <w:r w:rsidR="003E6BB7" w:rsidRPr="00AC7B15">
        <w:rPr>
          <w:rFonts w:ascii="Arial" w:hAnsi="Arial" w:cs="Arial"/>
        </w:rPr>
        <w:t xml:space="preserve">ele and boost sales. </w:t>
      </w:r>
      <w:r w:rsidR="003E6BB7" w:rsidRPr="00AC7B15">
        <w:rPr>
          <w:rFonts w:ascii="Arial" w:hAnsi="Arial" w:cs="Arial"/>
        </w:rPr>
        <w:lastRenderedPageBreak/>
        <w:t xml:space="preserve">Furthermore, </w:t>
      </w:r>
      <w:r w:rsidR="00EB4089" w:rsidRPr="00AC7B15">
        <w:rPr>
          <w:rFonts w:ascii="Arial" w:hAnsi="Arial" w:cs="Arial"/>
        </w:rPr>
        <w:t xml:space="preserve">economic growth fosters consumer </w:t>
      </w:r>
      <w:r w:rsidR="00BC3077" w:rsidRPr="00AC7B15">
        <w:rPr>
          <w:rFonts w:ascii="Arial" w:hAnsi="Arial" w:cs="Arial"/>
        </w:rPr>
        <w:t>confidence and generates a favourable</w:t>
      </w:r>
      <w:r w:rsidR="00F45DD6" w:rsidRPr="00AC7B15">
        <w:rPr>
          <w:rFonts w:ascii="Arial" w:hAnsi="Arial" w:cs="Arial"/>
        </w:rPr>
        <w:t xml:space="preserve"> outlook for luxury</w:t>
      </w:r>
      <w:r w:rsidR="00B1313A" w:rsidRPr="00AC7B15">
        <w:rPr>
          <w:rFonts w:ascii="Arial" w:hAnsi="Arial" w:cs="Arial"/>
        </w:rPr>
        <w:t xml:space="preserve"> retail.</w:t>
      </w:r>
      <w:r w:rsidR="009C42DB">
        <w:rPr>
          <w:rFonts w:ascii="Arial" w:hAnsi="Arial" w:cs="Arial"/>
        </w:rPr>
        <w:t xml:space="preserve"> </w:t>
      </w:r>
      <w:r w:rsidR="00A807E9" w:rsidRPr="00AC7B15">
        <w:rPr>
          <w:rFonts w:ascii="Arial" w:hAnsi="Arial" w:cs="Arial"/>
        </w:rPr>
        <w:t xml:space="preserve">On the opposite spectrum, economic downturn </w:t>
      </w:r>
      <w:r w:rsidR="00C21159" w:rsidRPr="00AC7B15">
        <w:rPr>
          <w:rFonts w:ascii="Arial" w:hAnsi="Arial" w:cs="Arial"/>
        </w:rPr>
        <w:t>may bring in challenges for Harrod’s.</w:t>
      </w:r>
      <w:r w:rsidR="00512B66" w:rsidRPr="00AC7B15">
        <w:rPr>
          <w:rFonts w:ascii="Arial" w:hAnsi="Arial" w:cs="Arial"/>
        </w:rPr>
        <w:t xml:space="preserve"> the prospects of an economic recession or finan</w:t>
      </w:r>
      <w:r w:rsidR="00B60C08" w:rsidRPr="00AC7B15">
        <w:rPr>
          <w:rFonts w:ascii="Arial" w:hAnsi="Arial" w:cs="Arial"/>
        </w:rPr>
        <w:t>cial crises</w:t>
      </w:r>
      <w:r w:rsidR="00BB4E6A" w:rsidRPr="00AC7B15">
        <w:rPr>
          <w:rFonts w:ascii="Arial" w:hAnsi="Arial" w:cs="Arial"/>
        </w:rPr>
        <w:t xml:space="preserve"> can have the potential to diminish consumer </w:t>
      </w:r>
      <w:r w:rsidR="00320D41" w:rsidRPr="00AC7B15">
        <w:rPr>
          <w:rFonts w:ascii="Arial" w:hAnsi="Arial" w:cs="Arial"/>
        </w:rPr>
        <w:t>confidence discretionary</w:t>
      </w:r>
      <w:r w:rsidR="00A34406" w:rsidRPr="00AC7B15">
        <w:rPr>
          <w:rFonts w:ascii="Arial" w:hAnsi="Arial" w:cs="Arial"/>
        </w:rPr>
        <w:t xml:space="preserve"> spending</w:t>
      </w:r>
      <w:r w:rsidR="00320D41" w:rsidRPr="00AC7B15">
        <w:rPr>
          <w:rFonts w:ascii="Arial" w:hAnsi="Arial" w:cs="Arial"/>
        </w:rPr>
        <w:t>, which may directly</w:t>
      </w:r>
      <w:r w:rsidR="00EC2ACF" w:rsidRPr="00AC7B15">
        <w:rPr>
          <w:rFonts w:ascii="Arial" w:hAnsi="Arial" w:cs="Arial"/>
        </w:rPr>
        <w:t xml:space="preserve"> impact the sales and revenue of Harrod’s.</w:t>
      </w:r>
      <w:r w:rsidR="00390062" w:rsidRPr="00AC7B15">
        <w:rPr>
          <w:rFonts w:ascii="Arial" w:hAnsi="Arial" w:cs="Arial"/>
        </w:rPr>
        <w:t xml:space="preserve"> during any period of economic decline, there’s </w:t>
      </w:r>
      <w:r w:rsidR="00257694" w:rsidRPr="00AC7B15">
        <w:rPr>
          <w:rFonts w:ascii="Arial" w:hAnsi="Arial" w:cs="Arial"/>
        </w:rPr>
        <w:t xml:space="preserve">typically a </w:t>
      </w:r>
      <w:r w:rsidR="000054A7" w:rsidRPr="00AC7B15">
        <w:rPr>
          <w:rFonts w:ascii="Arial" w:hAnsi="Arial" w:cs="Arial"/>
        </w:rPr>
        <w:t xml:space="preserve">slowdown in discretionary spending </w:t>
      </w:r>
      <w:r w:rsidR="00D66B3B" w:rsidRPr="00AC7B15">
        <w:rPr>
          <w:rFonts w:ascii="Arial" w:hAnsi="Arial" w:cs="Arial"/>
        </w:rPr>
        <w:t xml:space="preserve">which can impact the </w:t>
      </w:r>
      <w:r w:rsidR="00A72DD6" w:rsidRPr="00AC7B15">
        <w:rPr>
          <w:rFonts w:ascii="Arial" w:hAnsi="Arial" w:cs="Arial"/>
        </w:rPr>
        <w:t xml:space="preserve">luxury market sector and </w:t>
      </w:r>
      <w:r w:rsidR="00C74BE3" w:rsidRPr="00AC7B15">
        <w:rPr>
          <w:rFonts w:ascii="Arial" w:hAnsi="Arial" w:cs="Arial"/>
        </w:rPr>
        <w:t xml:space="preserve">performance of </w:t>
      </w:r>
      <w:r w:rsidR="007C7D37" w:rsidRPr="00AC7B15">
        <w:rPr>
          <w:rFonts w:ascii="Arial" w:hAnsi="Arial" w:cs="Arial"/>
        </w:rPr>
        <w:t>Harrod’s</w:t>
      </w:r>
      <w:r w:rsidR="007C7D37">
        <w:rPr>
          <w:rFonts w:ascii="Arial" w:hAnsi="Arial" w:cs="Arial"/>
        </w:rPr>
        <w:t xml:space="preserve"> </w:t>
      </w:r>
      <w:r w:rsidR="007C7D37" w:rsidRPr="007C7D37">
        <w:rPr>
          <w:rFonts w:ascii="Arial" w:hAnsi="Arial" w:cs="Arial"/>
        </w:rPr>
        <w:t>(</w:t>
      </w:r>
      <w:proofErr w:type="spellStart"/>
      <w:r w:rsidR="007C7D37" w:rsidRPr="007C7D37">
        <w:rPr>
          <w:rFonts w:ascii="Arial" w:hAnsi="Arial" w:cs="Arial"/>
        </w:rPr>
        <w:t>Dell’Ariccia</w:t>
      </w:r>
      <w:proofErr w:type="spellEnd"/>
      <w:r w:rsidR="007C7D37" w:rsidRPr="007C7D37">
        <w:rPr>
          <w:rFonts w:ascii="Arial" w:hAnsi="Arial" w:cs="Arial"/>
        </w:rPr>
        <w:t>, Rabanal and Sandri, 2018)</w:t>
      </w:r>
      <w:r w:rsidR="007C7D37" w:rsidRPr="00AC7B15">
        <w:rPr>
          <w:rFonts w:ascii="Arial" w:hAnsi="Arial" w:cs="Arial"/>
        </w:rPr>
        <w:t>.</w:t>
      </w:r>
    </w:p>
    <w:p w14:paraId="72991CFA" w14:textId="22ED51FE" w:rsidR="000B2111" w:rsidRPr="00A3309D" w:rsidRDefault="00505141" w:rsidP="00AC7B15">
      <w:pPr>
        <w:pStyle w:val="Heading1"/>
        <w:spacing w:line="360" w:lineRule="auto"/>
        <w:rPr>
          <w:rFonts w:ascii="Arial" w:hAnsi="Arial" w:cs="Arial"/>
          <w:b/>
          <w:bCs/>
          <w:color w:val="auto"/>
          <w:sz w:val="22"/>
          <w:szCs w:val="22"/>
        </w:rPr>
      </w:pPr>
      <w:bookmarkStart w:id="5" w:name="_Toc139136483"/>
      <w:r w:rsidRPr="00A3309D">
        <w:rPr>
          <w:rFonts w:ascii="Arial" w:hAnsi="Arial" w:cs="Arial"/>
          <w:b/>
          <w:bCs/>
          <w:color w:val="auto"/>
          <w:sz w:val="22"/>
          <w:szCs w:val="22"/>
        </w:rPr>
        <w:t>Sociocultural factors:</w:t>
      </w:r>
      <w:bookmarkEnd w:id="5"/>
    </w:p>
    <w:p w14:paraId="3A4C33BF" w14:textId="4F5C91BE" w:rsidR="00742789" w:rsidRPr="00AC7B15" w:rsidRDefault="005E6DE5" w:rsidP="00AC7B15">
      <w:pPr>
        <w:pStyle w:val="NoSpacing"/>
        <w:spacing w:line="360" w:lineRule="auto"/>
        <w:rPr>
          <w:rFonts w:ascii="Arial" w:hAnsi="Arial" w:cs="Arial"/>
        </w:rPr>
      </w:pPr>
      <w:r w:rsidRPr="00AC7B15">
        <w:rPr>
          <w:rFonts w:ascii="Arial" w:hAnsi="Arial" w:cs="Arial"/>
        </w:rPr>
        <w:t xml:space="preserve">The societal trends </w:t>
      </w:r>
      <w:r w:rsidR="00426327" w:rsidRPr="00AC7B15">
        <w:rPr>
          <w:rFonts w:ascii="Arial" w:hAnsi="Arial" w:cs="Arial"/>
        </w:rPr>
        <w:t xml:space="preserve">in the UK </w:t>
      </w:r>
      <w:r w:rsidR="00CA3D8F" w:rsidRPr="00AC7B15">
        <w:rPr>
          <w:rFonts w:ascii="Arial" w:hAnsi="Arial" w:cs="Arial"/>
        </w:rPr>
        <w:t xml:space="preserve">must be monitored by Harrod’s </w:t>
      </w:r>
      <w:r w:rsidR="00E33216" w:rsidRPr="00AC7B15">
        <w:rPr>
          <w:rFonts w:ascii="Arial" w:hAnsi="Arial" w:cs="Arial"/>
        </w:rPr>
        <w:t>to understand in the context of consumer spending</w:t>
      </w:r>
      <w:r w:rsidR="00013FD1" w:rsidRPr="00AC7B15">
        <w:rPr>
          <w:rFonts w:ascii="Arial" w:hAnsi="Arial" w:cs="Arial"/>
        </w:rPr>
        <w:t xml:space="preserve"> to be able to satisfy its </w:t>
      </w:r>
      <w:r w:rsidR="002C0C54" w:rsidRPr="00AC7B15">
        <w:rPr>
          <w:rFonts w:ascii="Arial" w:hAnsi="Arial" w:cs="Arial"/>
        </w:rPr>
        <w:t xml:space="preserve">affluent customers. </w:t>
      </w:r>
      <w:r w:rsidR="00F631A2" w:rsidRPr="00AC7B15">
        <w:rPr>
          <w:rFonts w:ascii="Arial" w:hAnsi="Arial" w:cs="Arial"/>
        </w:rPr>
        <w:t>W</w:t>
      </w:r>
      <w:r w:rsidR="002C0C54" w:rsidRPr="00AC7B15">
        <w:rPr>
          <w:rFonts w:ascii="Arial" w:hAnsi="Arial" w:cs="Arial"/>
        </w:rPr>
        <w:t>ealthy</w:t>
      </w:r>
      <w:r w:rsidR="00F631A2" w:rsidRPr="00AC7B15">
        <w:rPr>
          <w:rFonts w:ascii="Arial" w:hAnsi="Arial" w:cs="Arial"/>
        </w:rPr>
        <w:t xml:space="preserve"> and upper-middle class clientele dominate </w:t>
      </w:r>
      <w:r w:rsidR="00002C69" w:rsidRPr="00AC7B15">
        <w:rPr>
          <w:rFonts w:ascii="Arial" w:hAnsi="Arial" w:cs="Arial"/>
        </w:rPr>
        <w:t xml:space="preserve">the luxury market therefore Harrod’s success is incumbent </w:t>
      </w:r>
      <w:r w:rsidR="00254D85" w:rsidRPr="00AC7B15">
        <w:rPr>
          <w:rFonts w:ascii="Arial" w:hAnsi="Arial" w:cs="Arial"/>
        </w:rPr>
        <w:t xml:space="preserve">on its ability toto adapt </w:t>
      </w:r>
      <w:r w:rsidR="005C72B4" w:rsidRPr="00AC7B15">
        <w:rPr>
          <w:rFonts w:ascii="Arial" w:hAnsi="Arial" w:cs="Arial"/>
        </w:rPr>
        <w:t>its</w:t>
      </w:r>
      <w:r w:rsidR="00254D85" w:rsidRPr="00AC7B15">
        <w:rPr>
          <w:rFonts w:ascii="Arial" w:hAnsi="Arial" w:cs="Arial"/>
        </w:rPr>
        <w:t xml:space="preserve"> marketing strategies </w:t>
      </w:r>
      <w:r w:rsidR="001C31CC" w:rsidRPr="00AC7B15">
        <w:rPr>
          <w:rFonts w:ascii="Arial" w:hAnsi="Arial" w:cs="Arial"/>
        </w:rPr>
        <w:t xml:space="preserve">to the changing sociocultural environment </w:t>
      </w:r>
      <w:r w:rsidR="005C72B4" w:rsidRPr="00AC7B15">
        <w:rPr>
          <w:rFonts w:ascii="Arial" w:hAnsi="Arial" w:cs="Arial"/>
        </w:rPr>
        <w:t xml:space="preserve">of its customers. Consumers </w:t>
      </w:r>
      <w:r w:rsidR="001B000D" w:rsidRPr="00AC7B15">
        <w:rPr>
          <w:rFonts w:ascii="Arial" w:hAnsi="Arial" w:cs="Arial"/>
        </w:rPr>
        <w:t xml:space="preserve">are now </w:t>
      </w:r>
      <w:r w:rsidR="00CD5A5B" w:rsidRPr="00AC7B15">
        <w:rPr>
          <w:rFonts w:ascii="Arial" w:hAnsi="Arial" w:cs="Arial"/>
        </w:rPr>
        <w:t>prioritising</w:t>
      </w:r>
      <w:r w:rsidR="001B000D" w:rsidRPr="00AC7B15">
        <w:rPr>
          <w:rFonts w:ascii="Arial" w:hAnsi="Arial" w:cs="Arial"/>
        </w:rPr>
        <w:t xml:space="preserve"> </w:t>
      </w:r>
      <w:r w:rsidR="00CD5A5B" w:rsidRPr="00AC7B15">
        <w:rPr>
          <w:rFonts w:ascii="Arial" w:hAnsi="Arial" w:cs="Arial"/>
        </w:rPr>
        <w:t>sustainability</w:t>
      </w:r>
      <w:r w:rsidR="003B14E5" w:rsidRPr="00AC7B15">
        <w:rPr>
          <w:rFonts w:ascii="Arial" w:hAnsi="Arial" w:cs="Arial"/>
        </w:rPr>
        <w:t xml:space="preserve">, ethics, </w:t>
      </w:r>
      <w:r w:rsidR="00422CCE" w:rsidRPr="00AC7B15">
        <w:rPr>
          <w:rFonts w:ascii="Arial" w:hAnsi="Arial" w:cs="Arial"/>
        </w:rPr>
        <w:t>and responsible consumption</w:t>
      </w:r>
      <w:r w:rsidR="00835D4F" w:rsidRPr="00AC7B15">
        <w:rPr>
          <w:rFonts w:ascii="Arial" w:hAnsi="Arial" w:cs="Arial"/>
        </w:rPr>
        <w:t>. Harrod’s must include societal trends in its marketing approach</w:t>
      </w:r>
      <w:r w:rsidR="00C42BE6" w:rsidRPr="00AC7B15">
        <w:rPr>
          <w:rFonts w:ascii="Arial" w:hAnsi="Arial" w:cs="Arial"/>
        </w:rPr>
        <w:t xml:space="preserve"> (Nash, 201</w:t>
      </w:r>
      <w:r w:rsidR="0042461E">
        <w:rPr>
          <w:rFonts w:ascii="Arial" w:hAnsi="Arial" w:cs="Arial"/>
        </w:rPr>
        <w:t>9</w:t>
      </w:r>
      <w:r w:rsidR="00174B34">
        <w:rPr>
          <w:rFonts w:ascii="Arial" w:hAnsi="Arial" w:cs="Arial"/>
        </w:rPr>
        <w:t>a</w:t>
      </w:r>
      <w:r w:rsidR="00C42BE6" w:rsidRPr="00AC7B15">
        <w:rPr>
          <w:rFonts w:ascii="Arial" w:hAnsi="Arial" w:cs="Arial"/>
        </w:rPr>
        <w:t>).</w:t>
      </w:r>
      <w:r w:rsidR="000C77D0" w:rsidRPr="00AC7B15">
        <w:rPr>
          <w:rFonts w:ascii="Arial" w:hAnsi="Arial" w:cs="Arial"/>
        </w:rPr>
        <w:t xml:space="preserve"> Harrod’s can attract eco-</w:t>
      </w:r>
      <w:r w:rsidR="002D2D4C" w:rsidRPr="00AC7B15">
        <w:rPr>
          <w:rFonts w:ascii="Arial" w:hAnsi="Arial" w:cs="Arial"/>
        </w:rPr>
        <w:t xml:space="preserve">conscious customers by showing </w:t>
      </w:r>
      <w:r w:rsidR="003C37EC" w:rsidRPr="00AC7B15">
        <w:rPr>
          <w:rFonts w:ascii="Arial" w:hAnsi="Arial" w:cs="Arial"/>
        </w:rPr>
        <w:t>commitment to sustainability</w:t>
      </w:r>
      <w:r w:rsidR="007C5173" w:rsidRPr="00AC7B15">
        <w:rPr>
          <w:rFonts w:ascii="Arial" w:hAnsi="Arial" w:cs="Arial"/>
        </w:rPr>
        <w:t xml:space="preserve">, ethical sourcing, </w:t>
      </w:r>
      <w:r w:rsidR="00FA3A98" w:rsidRPr="00AC7B15">
        <w:rPr>
          <w:rFonts w:ascii="Arial" w:hAnsi="Arial" w:cs="Arial"/>
        </w:rPr>
        <w:t>and corporate social responsibility.</w:t>
      </w:r>
    </w:p>
    <w:p w14:paraId="20294C2D" w14:textId="0230B057" w:rsidR="004A290A" w:rsidRPr="00AC7B15" w:rsidRDefault="00742789" w:rsidP="00AC7B15">
      <w:pPr>
        <w:pStyle w:val="NoSpacing"/>
        <w:spacing w:line="360" w:lineRule="auto"/>
        <w:rPr>
          <w:rFonts w:ascii="Arial" w:hAnsi="Arial" w:cs="Arial"/>
        </w:rPr>
      </w:pPr>
      <w:r w:rsidRPr="00AC7B15">
        <w:rPr>
          <w:rFonts w:ascii="Arial" w:hAnsi="Arial" w:cs="Arial"/>
        </w:rPr>
        <w:t xml:space="preserve">Harrods marketing </w:t>
      </w:r>
      <w:r w:rsidR="00563EEC" w:rsidRPr="00AC7B15">
        <w:rPr>
          <w:rFonts w:ascii="Arial" w:hAnsi="Arial" w:cs="Arial"/>
        </w:rPr>
        <w:t xml:space="preserve">methods can also be impacted by the </w:t>
      </w:r>
      <w:r w:rsidR="00800926" w:rsidRPr="00AC7B15">
        <w:rPr>
          <w:rFonts w:ascii="Arial" w:hAnsi="Arial" w:cs="Arial"/>
        </w:rPr>
        <w:t>UK demographic shifts, ageing population</w:t>
      </w:r>
      <w:r w:rsidR="006F7C52" w:rsidRPr="00AC7B15">
        <w:rPr>
          <w:rFonts w:ascii="Arial" w:hAnsi="Arial" w:cs="Arial"/>
        </w:rPr>
        <w:t xml:space="preserve">, and multiculturalism. Harrod’s can </w:t>
      </w:r>
      <w:r w:rsidR="00087FD2" w:rsidRPr="00AC7B15">
        <w:rPr>
          <w:rFonts w:ascii="Arial" w:hAnsi="Arial" w:cs="Arial"/>
        </w:rPr>
        <w:t xml:space="preserve">attract consumers by adapting </w:t>
      </w:r>
      <w:r w:rsidR="0043100B" w:rsidRPr="00AC7B15">
        <w:rPr>
          <w:rFonts w:ascii="Arial" w:hAnsi="Arial" w:cs="Arial"/>
        </w:rPr>
        <w:t xml:space="preserve">its marketing strategies to various </w:t>
      </w:r>
      <w:r w:rsidR="00F408DF" w:rsidRPr="00AC7B15">
        <w:rPr>
          <w:rFonts w:ascii="Arial" w:hAnsi="Arial" w:cs="Arial"/>
        </w:rPr>
        <w:t xml:space="preserve">dynamics </w:t>
      </w:r>
      <w:r w:rsidR="004A290A" w:rsidRPr="00AC7B15">
        <w:rPr>
          <w:rFonts w:ascii="Arial" w:hAnsi="Arial" w:cs="Arial"/>
        </w:rPr>
        <w:t>and</w:t>
      </w:r>
      <w:r w:rsidR="00F408DF" w:rsidRPr="00AC7B15">
        <w:rPr>
          <w:rFonts w:ascii="Arial" w:hAnsi="Arial" w:cs="Arial"/>
        </w:rPr>
        <w:t xml:space="preserve"> recognising </w:t>
      </w:r>
      <w:r w:rsidR="00FB438E" w:rsidRPr="00AC7B15">
        <w:rPr>
          <w:rFonts w:ascii="Arial" w:hAnsi="Arial" w:cs="Arial"/>
        </w:rPr>
        <w:t>target</w:t>
      </w:r>
      <w:r w:rsidR="00373382" w:rsidRPr="00AC7B15">
        <w:rPr>
          <w:rFonts w:ascii="Arial" w:hAnsi="Arial" w:cs="Arial"/>
        </w:rPr>
        <w:t>ed</w:t>
      </w:r>
      <w:r w:rsidR="00FB438E" w:rsidRPr="00AC7B15">
        <w:rPr>
          <w:rFonts w:ascii="Arial" w:hAnsi="Arial" w:cs="Arial"/>
        </w:rPr>
        <w:t xml:space="preserve"> markets</w:t>
      </w:r>
      <w:r w:rsidR="00373382" w:rsidRPr="00AC7B15">
        <w:rPr>
          <w:rFonts w:ascii="Arial" w:hAnsi="Arial" w:cs="Arial"/>
        </w:rPr>
        <w:t xml:space="preserve"> variety </w:t>
      </w:r>
      <w:r w:rsidR="005819FD" w:rsidRPr="005819FD">
        <w:rPr>
          <w:rFonts w:ascii="Arial" w:hAnsi="Arial" w:cs="Arial"/>
        </w:rPr>
        <w:t>(Thorisdottir and Johannsdottir, 2019</w:t>
      </w:r>
      <w:r w:rsidR="00C7214F">
        <w:rPr>
          <w:rFonts w:ascii="Arial" w:hAnsi="Arial" w:cs="Arial"/>
        </w:rPr>
        <w:t>a</w:t>
      </w:r>
      <w:r w:rsidR="005819FD" w:rsidRPr="005819FD">
        <w:rPr>
          <w:rFonts w:ascii="Arial" w:hAnsi="Arial" w:cs="Arial"/>
        </w:rPr>
        <w:t>)</w:t>
      </w:r>
      <w:r w:rsidR="004A290A" w:rsidRPr="00AC7B15">
        <w:rPr>
          <w:rFonts w:ascii="Arial" w:hAnsi="Arial" w:cs="Arial"/>
        </w:rPr>
        <w:t>.</w:t>
      </w:r>
    </w:p>
    <w:p w14:paraId="4D726FA4" w14:textId="77777777" w:rsidR="004A290A" w:rsidRPr="00A3309D" w:rsidRDefault="004A290A" w:rsidP="00AC7B15">
      <w:pPr>
        <w:pStyle w:val="Heading1"/>
        <w:spacing w:line="360" w:lineRule="auto"/>
        <w:rPr>
          <w:rFonts w:ascii="Arial" w:hAnsi="Arial" w:cs="Arial"/>
          <w:b/>
          <w:bCs/>
          <w:color w:val="auto"/>
          <w:sz w:val="22"/>
          <w:szCs w:val="22"/>
        </w:rPr>
      </w:pPr>
      <w:bookmarkStart w:id="6" w:name="_Toc139136484"/>
      <w:r w:rsidRPr="00A3309D">
        <w:rPr>
          <w:rFonts w:ascii="Arial" w:hAnsi="Arial" w:cs="Arial"/>
          <w:b/>
          <w:bCs/>
          <w:color w:val="auto"/>
          <w:sz w:val="22"/>
          <w:szCs w:val="22"/>
        </w:rPr>
        <w:t>Technological factors:</w:t>
      </w:r>
      <w:bookmarkEnd w:id="6"/>
    </w:p>
    <w:p w14:paraId="46587CB9" w14:textId="1107ABE8" w:rsidR="00CD1208" w:rsidRPr="00AC7B15" w:rsidRDefault="00E82A9C" w:rsidP="00AC7B15">
      <w:pPr>
        <w:pStyle w:val="NoSpacing"/>
        <w:spacing w:line="360" w:lineRule="auto"/>
        <w:rPr>
          <w:rFonts w:ascii="Arial" w:hAnsi="Arial" w:cs="Arial"/>
        </w:rPr>
      </w:pPr>
      <w:r w:rsidRPr="00AC7B15">
        <w:rPr>
          <w:rFonts w:ascii="Arial" w:hAnsi="Arial" w:cs="Arial"/>
        </w:rPr>
        <w:t>In the di</w:t>
      </w:r>
      <w:r w:rsidR="00C01A0B" w:rsidRPr="00AC7B15">
        <w:rPr>
          <w:rFonts w:ascii="Arial" w:hAnsi="Arial" w:cs="Arial"/>
        </w:rPr>
        <w:t>gital transformative era, Harrod’s must ad</w:t>
      </w:r>
      <w:r w:rsidR="000C2B1E" w:rsidRPr="00AC7B15">
        <w:rPr>
          <w:rFonts w:ascii="Arial" w:hAnsi="Arial" w:cs="Arial"/>
        </w:rPr>
        <w:t xml:space="preserve">opt technological innovations to maintain </w:t>
      </w:r>
      <w:r w:rsidR="00C4702F" w:rsidRPr="00AC7B15">
        <w:rPr>
          <w:rFonts w:ascii="Arial" w:hAnsi="Arial" w:cs="Arial"/>
        </w:rPr>
        <w:t xml:space="preserve">a competitive edge. The importance of e-commerce </w:t>
      </w:r>
      <w:r w:rsidR="00607E11" w:rsidRPr="00AC7B15">
        <w:rPr>
          <w:rFonts w:ascii="Arial" w:hAnsi="Arial" w:cs="Arial"/>
        </w:rPr>
        <w:t xml:space="preserve">has had a significant importance </w:t>
      </w:r>
      <w:r w:rsidR="00AD44D5" w:rsidRPr="00AC7B15">
        <w:rPr>
          <w:rFonts w:ascii="Arial" w:hAnsi="Arial" w:cs="Arial"/>
        </w:rPr>
        <w:t>especially in the aftermath of the Covid pandemic</w:t>
      </w:r>
      <w:r w:rsidR="00FE7D6C" w:rsidRPr="00AC7B15">
        <w:rPr>
          <w:rFonts w:ascii="Arial" w:hAnsi="Arial" w:cs="Arial"/>
        </w:rPr>
        <w:t>. It is paramount th</w:t>
      </w:r>
      <w:r w:rsidR="002A50BD" w:rsidRPr="00AC7B15">
        <w:rPr>
          <w:rFonts w:ascii="Arial" w:hAnsi="Arial" w:cs="Arial"/>
        </w:rPr>
        <w:t xml:space="preserve">at Harrod’s invest in </w:t>
      </w:r>
      <w:r w:rsidR="005F48BF" w:rsidRPr="00AC7B15">
        <w:rPr>
          <w:rFonts w:ascii="Arial" w:hAnsi="Arial" w:cs="Arial"/>
        </w:rPr>
        <w:t xml:space="preserve">robust online platforms, </w:t>
      </w:r>
      <w:r w:rsidR="00FC2166" w:rsidRPr="00AC7B15">
        <w:rPr>
          <w:rFonts w:ascii="Arial" w:hAnsi="Arial" w:cs="Arial"/>
        </w:rPr>
        <w:t xml:space="preserve">intuitive interfaces, and streamline </w:t>
      </w:r>
      <w:r w:rsidR="001E65EE" w:rsidRPr="00AC7B15">
        <w:rPr>
          <w:rFonts w:ascii="Arial" w:hAnsi="Arial" w:cs="Arial"/>
        </w:rPr>
        <w:t xml:space="preserve">consumer experiences </w:t>
      </w:r>
      <w:r w:rsidR="007F2606" w:rsidRPr="00AC7B15">
        <w:rPr>
          <w:rFonts w:ascii="Arial" w:hAnsi="Arial" w:cs="Arial"/>
        </w:rPr>
        <w:t>to</w:t>
      </w:r>
      <w:r w:rsidR="001E65EE" w:rsidRPr="00AC7B15">
        <w:rPr>
          <w:rFonts w:ascii="Arial" w:hAnsi="Arial" w:cs="Arial"/>
        </w:rPr>
        <w:t xml:space="preserve"> tap </w:t>
      </w:r>
      <w:r w:rsidR="007F1321" w:rsidRPr="00AC7B15">
        <w:rPr>
          <w:rFonts w:ascii="Arial" w:hAnsi="Arial" w:cs="Arial"/>
        </w:rPr>
        <w:t xml:space="preserve">into and maintain the ever-increasing market of </w:t>
      </w:r>
      <w:r w:rsidR="00397B7A" w:rsidRPr="00AC7B15">
        <w:rPr>
          <w:rFonts w:ascii="Arial" w:hAnsi="Arial" w:cs="Arial"/>
        </w:rPr>
        <w:t xml:space="preserve">online luxury shoppers. Incorporating </w:t>
      </w:r>
      <w:r w:rsidR="001B3A5D" w:rsidRPr="00AC7B15">
        <w:rPr>
          <w:rFonts w:ascii="Arial" w:hAnsi="Arial" w:cs="Arial"/>
        </w:rPr>
        <w:t>technology into its brick-and-mortar retail experiences</w:t>
      </w:r>
      <w:r w:rsidR="00F74842" w:rsidRPr="00AC7B15">
        <w:rPr>
          <w:rFonts w:ascii="Arial" w:hAnsi="Arial" w:cs="Arial"/>
        </w:rPr>
        <w:t xml:space="preserve">, such as </w:t>
      </w:r>
      <w:r w:rsidR="007F2606" w:rsidRPr="00AC7B15">
        <w:rPr>
          <w:rFonts w:ascii="Arial" w:hAnsi="Arial" w:cs="Arial"/>
        </w:rPr>
        <w:t>interactive</w:t>
      </w:r>
      <w:r w:rsidR="00F74842" w:rsidRPr="00AC7B15">
        <w:rPr>
          <w:rFonts w:ascii="Arial" w:hAnsi="Arial" w:cs="Arial"/>
        </w:rPr>
        <w:t xml:space="preserve"> displays</w:t>
      </w:r>
      <w:r w:rsidR="00E41C31" w:rsidRPr="00AC7B15">
        <w:rPr>
          <w:rFonts w:ascii="Arial" w:hAnsi="Arial" w:cs="Arial"/>
        </w:rPr>
        <w:t xml:space="preserve">, augmented reality, or bespoke </w:t>
      </w:r>
      <w:r w:rsidR="00132775" w:rsidRPr="00AC7B15">
        <w:rPr>
          <w:rFonts w:ascii="Arial" w:hAnsi="Arial" w:cs="Arial"/>
        </w:rPr>
        <w:t xml:space="preserve">recommendations can enhance customer </w:t>
      </w:r>
      <w:r w:rsidR="007F2606" w:rsidRPr="00AC7B15">
        <w:rPr>
          <w:rFonts w:ascii="Arial" w:hAnsi="Arial" w:cs="Arial"/>
        </w:rPr>
        <w:t>engagement and</w:t>
      </w:r>
      <w:r w:rsidR="00132775" w:rsidRPr="00AC7B15">
        <w:rPr>
          <w:rFonts w:ascii="Arial" w:hAnsi="Arial" w:cs="Arial"/>
        </w:rPr>
        <w:t xml:space="preserve"> boost </w:t>
      </w:r>
      <w:r w:rsidR="007F2606" w:rsidRPr="00AC7B15">
        <w:rPr>
          <w:rFonts w:ascii="Arial" w:hAnsi="Arial" w:cs="Arial"/>
        </w:rPr>
        <w:t xml:space="preserve">sales revenue </w:t>
      </w:r>
      <w:r w:rsidR="001F0C08" w:rsidRPr="001F0C08">
        <w:rPr>
          <w:rFonts w:ascii="Arial" w:hAnsi="Arial" w:cs="Arial"/>
        </w:rPr>
        <w:t xml:space="preserve">(Ki, </w:t>
      </w:r>
      <w:r w:rsidR="006C2CB3" w:rsidRPr="001F0C08">
        <w:rPr>
          <w:rFonts w:ascii="Arial" w:hAnsi="Arial" w:cs="Arial"/>
        </w:rPr>
        <w:t>Chong,</w:t>
      </w:r>
      <w:r w:rsidR="001F0C08" w:rsidRPr="001F0C08">
        <w:rPr>
          <w:rFonts w:ascii="Arial" w:hAnsi="Arial" w:cs="Arial"/>
        </w:rPr>
        <w:t xml:space="preserve"> and Ha-Brookshire, 2020</w:t>
      </w:r>
      <w:r w:rsidR="00B15B05">
        <w:rPr>
          <w:rFonts w:ascii="Arial" w:hAnsi="Arial" w:cs="Arial"/>
        </w:rPr>
        <w:t>a</w:t>
      </w:r>
      <w:r w:rsidR="001F0C08" w:rsidRPr="001F0C08">
        <w:rPr>
          <w:rFonts w:ascii="Arial" w:hAnsi="Arial" w:cs="Arial"/>
        </w:rPr>
        <w:t>)</w:t>
      </w:r>
      <w:r w:rsidR="00CD1208" w:rsidRPr="00AC7B15">
        <w:rPr>
          <w:rFonts w:ascii="Arial" w:hAnsi="Arial" w:cs="Arial"/>
        </w:rPr>
        <w:t>.</w:t>
      </w:r>
    </w:p>
    <w:p w14:paraId="11AC00A5" w14:textId="77777777" w:rsidR="00CD1208" w:rsidRPr="00AC7B15" w:rsidRDefault="00CD1208" w:rsidP="00AC7B15">
      <w:pPr>
        <w:pStyle w:val="NoSpacing"/>
        <w:spacing w:line="360" w:lineRule="auto"/>
        <w:rPr>
          <w:rFonts w:ascii="Arial" w:hAnsi="Arial" w:cs="Arial"/>
        </w:rPr>
      </w:pPr>
    </w:p>
    <w:p w14:paraId="30C58E5E" w14:textId="3D15999D" w:rsidR="00F578DD" w:rsidRDefault="00CD1208" w:rsidP="00AC7B15">
      <w:pPr>
        <w:pStyle w:val="NoSpacing"/>
        <w:spacing w:line="360" w:lineRule="auto"/>
        <w:rPr>
          <w:rFonts w:ascii="Arial" w:hAnsi="Arial" w:cs="Arial"/>
        </w:rPr>
      </w:pPr>
      <w:r w:rsidRPr="00AC7B15">
        <w:rPr>
          <w:rFonts w:ascii="Arial" w:hAnsi="Arial" w:cs="Arial"/>
        </w:rPr>
        <w:t xml:space="preserve">Data analytics is also fundamental </w:t>
      </w:r>
      <w:r w:rsidR="00C6083D" w:rsidRPr="00AC7B15">
        <w:rPr>
          <w:rFonts w:ascii="Arial" w:hAnsi="Arial" w:cs="Arial"/>
        </w:rPr>
        <w:t>in the comprehension of customer preferences</w:t>
      </w:r>
      <w:r w:rsidR="00731E4C" w:rsidRPr="00AC7B15">
        <w:rPr>
          <w:rFonts w:ascii="Arial" w:hAnsi="Arial" w:cs="Arial"/>
        </w:rPr>
        <w:t xml:space="preserve"> and boosting marketing strategies</w:t>
      </w:r>
      <w:r w:rsidR="00F578DD">
        <w:rPr>
          <w:rFonts w:ascii="Arial" w:hAnsi="Arial" w:cs="Arial"/>
        </w:rPr>
        <w:t xml:space="preserve"> </w:t>
      </w:r>
      <w:r w:rsidR="006C2CB3" w:rsidRPr="006C2CB3">
        <w:rPr>
          <w:rFonts w:ascii="Arial" w:hAnsi="Arial" w:cs="Arial"/>
        </w:rPr>
        <w:t>(Arriba and Alfaro, 2018)</w:t>
      </w:r>
      <w:r w:rsidR="00AC3400" w:rsidRPr="00AC7B15">
        <w:rPr>
          <w:rFonts w:ascii="Arial" w:hAnsi="Arial" w:cs="Arial"/>
        </w:rPr>
        <w:t xml:space="preserve">. </w:t>
      </w:r>
    </w:p>
    <w:p w14:paraId="6D1C7744" w14:textId="116D7F9E" w:rsidR="00FF5B8C" w:rsidRPr="00AC7B15" w:rsidRDefault="00AC3400" w:rsidP="00AC7B15">
      <w:pPr>
        <w:pStyle w:val="NoSpacing"/>
        <w:spacing w:line="360" w:lineRule="auto"/>
        <w:rPr>
          <w:rFonts w:ascii="Arial" w:hAnsi="Arial" w:cs="Arial"/>
        </w:rPr>
      </w:pPr>
      <w:r w:rsidRPr="00AC7B15">
        <w:rPr>
          <w:rFonts w:ascii="Arial" w:hAnsi="Arial" w:cs="Arial"/>
        </w:rPr>
        <w:t>Utilising c</w:t>
      </w:r>
      <w:r w:rsidR="00057EF1" w:rsidRPr="00AC7B15">
        <w:rPr>
          <w:rFonts w:ascii="Arial" w:hAnsi="Arial" w:cs="Arial"/>
        </w:rPr>
        <w:t xml:space="preserve">ustomer data, </w:t>
      </w:r>
      <w:r w:rsidR="00A01330" w:rsidRPr="00AC7B15">
        <w:rPr>
          <w:rFonts w:ascii="Arial" w:hAnsi="Arial" w:cs="Arial"/>
        </w:rPr>
        <w:t>Harrods’s</w:t>
      </w:r>
      <w:r w:rsidR="00057EF1" w:rsidRPr="00AC7B15">
        <w:rPr>
          <w:rFonts w:ascii="Arial" w:hAnsi="Arial" w:cs="Arial"/>
        </w:rPr>
        <w:t xml:space="preserve"> can enhance </w:t>
      </w:r>
      <w:r w:rsidR="000713C3" w:rsidRPr="00AC7B15">
        <w:rPr>
          <w:rFonts w:ascii="Arial" w:hAnsi="Arial" w:cs="Arial"/>
        </w:rPr>
        <w:t>its marketing strategies, customising product</w:t>
      </w:r>
      <w:r w:rsidR="003C37EC" w:rsidRPr="00AC7B15">
        <w:rPr>
          <w:rFonts w:ascii="Arial" w:hAnsi="Arial" w:cs="Arial"/>
        </w:rPr>
        <w:t xml:space="preserve"> </w:t>
      </w:r>
      <w:r w:rsidR="00A01330" w:rsidRPr="00AC7B15">
        <w:rPr>
          <w:rFonts w:ascii="Arial" w:hAnsi="Arial" w:cs="Arial"/>
        </w:rPr>
        <w:t xml:space="preserve">offerings, and </w:t>
      </w:r>
      <w:r w:rsidR="00B12410" w:rsidRPr="00AC7B15">
        <w:rPr>
          <w:rFonts w:ascii="Arial" w:hAnsi="Arial" w:cs="Arial"/>
        </w:rPr>
        <w:t xml:space="preserve">delivering a personalised </w:t>
      </w:r>
      <w:r w:rsidR="00325CC4" w:rsidRPr="00AC7B15">
        <w:rPr>
          <w:rFonts w:ascii="Arial" w:hAnsi="Arial" w:cs="Arial"/>
        </w:rPr>
        <w:t xml:space="preserve">shopping experience to its customers. Additionally, </w:t>
      </w:r>
      <w:r w:rsidR="00420577" w:rsidRPr="00AC7B15">
        <w:rPr>
          <w:rFonts w:ascii="Arial" w:hAnsi="Arial" w:cs="Arial"/>
        </w:rPr>
        <w:t xml:space="preserve">technology enables Harrod’s to </w:t>
      </w:r>
      <w:r w:rsidR="00140D2E" w:rsidRPr="00AC7B15">
        <w:rPr>
          <w:rFonts w:ascii="Arial" w:hAnsi="Arial" w:cs="Arial"/>
        </w:rPr>
        <w:t xml:space="preserve">enhance operational </w:t>
      </w:r>
      <w:r w:rsidR="000D727C" w:rsidRPr="00AC7B15">
        <w:rPr>
          <w:rFonts w:ascii="Arial" w:hAnsi="Arial" w:cs="Arial"/>
        </w:rPr>
        <w:t>efficiency</w:t>
      </w:r>
      <w:r w:rsidR="00140D2E" w:rsidRPr="00AC7B15">
        <w:rPr>
          <w:rFonts w:ascii="Arial" w:hAnsi="Arial" w:cs="Arial"/>
        </w:rPr>
        <w:t>,</w:t>
      </w:r>
      <w:r w:rsidR="000D727C" w:rsidRPr="00AC7B15">
        <w:rPr>
          <w:rFonts w:ascii="Arial" w:hAnsi="Arial" w:cs="Arial"/>
        </w:rPr>
        <w:t xml:space="preserve"> </w:t>
      </w:r>
      <w:r w:rsidR="004218C8" w:rsidRPr="00AC7B15">
        <w:rPr>
          <w:rFonts w:ascii="Arial" w:hAnsi="Arial" w:cs="Arial"/>
        </w:rPr>
        <w:t xml:space="preserve">make the best use of </w:t>
      </w:r>
      <w:r w:rsidR="005717E3" w:rsidRPr="00AC7B15">
        <w:rPr>
          <w:rFonts w:ascii="Arial" w:hAnsi="Arial" w:cs="Arial"/>
        </w:rPr>
        <w:t xml:space="preserve">its </w:t>
      </w:r>
      <w:r w:rsidR="005717E3" w:rsidRPr="00AC7B15">
        <w:rPr>
          <w:rFonts w:ascii="Arial" w:hAnsi="Arial" w:cs="Arial"/>
        </w:rPr>
        <w:lastRenderedPageBreak/>
        <w:t xml:space="preserve">supply chain management, and </w:t>
      </w:r>
      <w:r w:rsidR="00440C49" w:rsidRPr="00AC7B15">
        <w:rPr>
          <w:rFonts w:ascii="Arial" w:hAnsi="Arial" w:cs="Arial"/>
        </w:rPr>
        <w:t xml:space="preserve">increase </w:t>
      </w:r>
      <w:r w:rsidR="002E3A70" w:rsidRPr="00AC7B15">
        <w:rPr>
          <w:rFonts w:ascii="Arial" w:hAnsi="Arial" w:cs="Arial"/>
        </w:rPr>
        <w:t>inventory</w:t>
      </w:r>
      <w:r w:rsidR="00440C49" w:rsidRPr="00AC7B15">
        <w:rPr>
          <w:rFonts w:ascii="Arial" w:hAnsi="Arial" w:cs="Arial"/>
        </w:rPr>
        <w:t xml:space="preserve"> management by leveraging </w:t>
      </w:r>
      <w:r w:rsidR="002E3A70" w:rsidRPr="00AC7B15">
        <w:rPr>
          <w:rFonts w:ascii="Arial" w:hAnsi="Arial" w:cs="Arial"/>
        </w:rPr>
        <w:t>automation and data-driven insights.</w:t>
      </w:r>
      <w:r w:rsidR="00140D2E" w:rsidRPr="00AC7B15">
        <w:rPr>
          <w:rFonts w:ascii="Arial" w:hAnsi="Arial" w:cs="Arial"/>
        </w:rPr>
        <w:t xml:space="preserve"> </w:t>
      </w:r>
    </w:p>
    <w:p w14:paraId="7067DDBA" w14:textId="77777777" w:rsidR="00415882" w:rsidRDefault="00415882" w:rsidP="00AC7B15">
      <w:pPr>
        <w:pStyle w:val="Heading1"/>
        <w:spacing w:line="360" w:lineRule="auto"/>
        <w:rPr>
          <w:rFonts w:ascii="Arial" w:hAnsi="Arial" w:cs="Arial"/>
          <w:b/>
          <w:bCs/>
          <w:color w:val="auto"/>
          <w:sz w:val="22"/>
          <w:szCs w:val="22"/>
        </w:rPr>
      </w:pPr>
      <w:bookmarkStart w:id="7" w:name="_Toc139136485"/>
    </w:p>
    <w:p w14:paraId="5A94A4C0" w14:textId="5AAB1595" w:rsidR="00FF5B8C" w:rsidRPr="00A3309D" w:rsidRDefault="00FF5B8C" w:rsidP="00AC7B15">
      <w:pPr>
        <w:pStyle w:val="Heading1"/>
        <w:spacing w:line="360" w:lineRule="auto"/>
        <w:rPr>
          <w:rFonts w:ascii="Arial" w:hAnsi="Arial" w:cs="Arial"/>
          <w:b/>
          <w:bCs/>
          <w:color w:val="auto"/>
          <w:sz w:val="22"/>
          <w:szCs w:val="22"/>
        </w:rPr>
      </w:pPr>
      <w:r w:rsidRPr="00A3309D">
        <w:rPr>
          <w:rFonts w:ascii="Arial" w:hAnsi="Arial" w:cs="Arial"/>
          <w:b/>
          <w:bCs/>
          <w:color w:val="auto"/>
          <w:sz w:val="22"/>
          <w:szCs w:val="22"/>
        </w:rPr>
        <w:t>Environmental factors:</w:t>
      </w:r>
      <w:bookmarkEnd w:id="7"/>
    </w:p>
    <w:p w14:paraId="711E7BC0" w14:textId="6E5A99D4" w:rsidR="003829D3" w:rsidRPr="00AC7B15" w:rsidRDefault="00752DB7" w:rsidP="00AC7B15">
      <w:pPr>
        <w:pStyle w:val="NoSpacing"/>
        <w:spacing w:line="360" w:lineRule="auto"/>
        <w:rPr>
          <w:rFonts w:ascii="Arial" w:hAnsi="Arial" w:cs="Arial"/>
        </w:rPr>
      </w:pPr>
      <w:r w:rsidRPr="00AC7B15">
        <w:rPr>
          <w:rFonts w:ascii="Arial" w:hAnsi="Arial" w:cs="Arial"/>
        </w:rPr>
        <w:t>Most recently, there has been a significant increase in environmental issues</w:t>
      </w:r>
      <w:r w:rsidR="00663534" w:rsidRPr="00AC7B15">
        <w:rPr>
          <w:rFonts w:ascii="Arial" w:hAnsi="Arial" w:cs="Arial"/>
        </w:rPr>
        <w:t xml:space="preserve">, mainly due to the </w:t>
      </w:r>
      <w:r w:rsidR="002D1BAA" w:rsidRPr="00AC7B15">
        <w:rPr>
          <w:rFonts w:ascii="Arial" w:hAnsi="Arial" w:cs="Arial"/>
        </w:rPr>
        <w:t xml:space="preserve">prevalent awareness </w:t>
      </w:r>
      <w:r w:rsidR="003938D3" w:rsidRPr="00AC7B15">
        <w:rPr>
          <w:rFonts w:ascii="Arial" w:hAnsi="Arial" w:cs="Arial"/>
        </w:rPr>
        <w:t xml:space="preserve">of </w:t>
      </w:r>
      <w:r w:rsidR="00C52E9A" w:rsidRPr="00AC7B15">
        <w:rPr>
          <w:rFonts w:ascii="Arial" w:hAnsi="Arial" w:cs="Arial"/>
        </w:rPr>
        <w:t>sustainability and climate change.</w:t>
      </w:r>
      <w:r w:rsidR="001919E7" w:rsidRPr="00AC7B15">
        <w:rPr>
          <w:rFonts w:ascii="Arial" w:hAnsi="Arial" w:cs="Arial"/>
        </w:rPr>
        <w:t xml:space="preserve"> These comprises of environmental </w:t>
      </w:r>
      <w:r w:rsidR="008E2819" w:rsidRPr="00AC7B15">
        <w:rPr>
          <w:rFonts w:ascii="Arial" w:hAnsi="Arial" w:cs="Arial"/>
        </w:rPr>
        <w:t xml:space="preserve">regulations, consumer demands for environmentally </w:t>
      </w:r>
      <w:r w:rsidR="00754077" w:rsidRPr="00AC7B15">
        <w:rPr>
          <w:rFonts w:ascii="Arial" w:hAnsi="Arial" w:cs="Arial"/>
        </w:rPr>
        <w:t>sustainable</w:t>
      </w:r>
      <w:r w:rsidR="009866C5" w:rsidRPr="00AC7B15">
        <w:rPr>
          <w:rFonts w:ascii="Arial" w:hAnsi="Arial" w:cs="Arial"/>
        </w:rPr>
        <w:t xml:space="preserve"> products, and the environmental impacts of business </w:t>
      </w:r>
      <w:r w:rsidR="00754077" w:rsidRPr="00AC7B15">
        <w:rPr>
          <w:rFonts w:ascii="Arial" w:hAnsi="Arial" w:cs="Arial"/>
        </w:rPr>
        <w:t>operations (Thorisdottir</w:t>
      </w:r>
      <w:r w:rsidR="003829D3" w:rsidRPr="00AC7B15">
        <w:rPr>
          <w:rFonts w:ascii="Arial" w:hAnsi="Arial" w:cs="Arial"/>
        </w:rPr>
        <w:t xml:space="preserve"> and Johannsdottir, 2019</w:t>
      </w:r>
      <w:r w:rsidR="00B15B05">
        <w:rPr>
          <w:rFonts w:ascii="Arial" w:hAnsi="Arial" w:cs="Arial"/>
        </w:rPr>
        <w:t>b</w:t>
      </w:r>
      <w:r w:rsidR="003829D3" w:rsidRPr="00AC7B15">
        <w:rPr>
          <w:rFonts w:ascii="Arial" w:hAnsi="Arial" w:cs="Arial"/>
        </w:rPr>
        <w:t>).</w:t>
      </w:r>
    </w:p>
    <w:p w14:paraId="3E915C9C" w14:textId="7CC403AB" w:rsidR="0053656E" w:rsidRPr="00AC7B15" w:rsidRDefault="00A07CEC" w:rsidP="00AC7B15">
      <w:pPr>
        <w:pStyle w:val="NoSpacing"/>
        <w:spacing w:line="360" w:lineRule="auto"/>
        <w:rPr>
          <w:rFonts w:ascii="Arial" w:hAnsi="Arial" w:cs="Arial"/>
        </w:rPr>
      </w:pPr>
      <w:r w:rsidRPr="00AC7B15">
        <w:rPr>
          <w:rFonts w:ascii="Arial" w:hAnsi="Arial" w:cs="Arial"/>
        </w:rPr>
        <w:t xml:space="preserve">It is therefore recommended that Harrod’s </w:t>
      </w:r>
      <w:r w:rsidR="00AE3715" w:rsidRPr="00AC7B15">
        <w:rPr>
          <w:rFonts w:ascii="Arial" w:hAnsi="Arial" w:cs="Arial"/>
        </w:rPr>
        <w:t>ensure</w:t>
      </w:r>
      <w:r w:rsidR="00F66BCF" w:rsidRPr="00AC7B15">
        <w:rPr>
          <w:rFonts w:ascii="Arial" w:hAnsi="Arial" w:cs="Arial"/>
        </w:rPr>
        <w:t>s</w:t>
      </w:r>
      <w:r w:rsidR="00AE3715" w:rsidRPr="00AC7B15">
        <w:rPr>
          <w:rFonts w:ascii="Arial" w:hAnsi="Arial" w:cs="Arial"/>
        </w:rPr>
        <w:t xml:space="preserve"> </w:t>
      </w:r>
      <w:r w:rsidR="00E27992" w:rsidRPr="00AC7B15">
        <w:rPr>
          <w:rFonts w:ascii="Arial" w:hAnsi="Arial" w:cs="Arial"/>
        </w:rPr>
        <w:t>measures</w:t>
      </w:r>
      <w:r w:rsidR="00AE3715" w:rsidRPr="00AC7B15">
        <w:rPr>
          <w:rFonts w:ascii="Arial" w:hAnsi="Arial" w:cs="Arial"/>
        </w:rPr>
        <w:t xml:space="preserve"> </w:t>
      </w:r>
      <w:r w:rsidR="00307429" w:rsidRPr="00AC7B15">
        <w:rPr>
          <w:rFonts w:ascii="Arial" w:hAnsi="Arial" w:cs="Arial"/>
        </w:rPr>
        <w:t xml:space="preserve">are taken to address these environmental concerns </w:t>
      </w:r>
      <w:r w:rsidR="000F17C1" w:rsidRPr="00AC7B15">
        <w:rPr>
          <w:rFonts w:ascii="Arial" w:hAnsi="Arial" w:cs="Arial"/>
        </w:rPr>
        <w:t xml:space="preserve">so that its operations are aligned </w:t>
      </w:r>
      <w:r w:rsidR="00417D31" w:rsidRPr="00AC7B15">
        <w:rPr>
          <w:rFonts w:ascii="Arial" w:hAnsi="Arial" w:cs="Arial"/>
        </w:rPr>
        <w:t xml:space="preserve">with sustainable </w:t>
      </w:r>
      <w:r w:rsidR="00831D53" w:rsidRPr="00AC7B15">
        <w:rPr>
          <w:rFonts w:ascii="Arial" w:hAnsi="Arial" w:cs="Arial"/>
        </w:rPr>
        <w:t>practices.</w:t>
      </w:r>
      <w:r w:rsidR="00E27992" w:rsidRPr="00AC7B15">
        <w:rPr>
          <w:rFonts w:ascii="Arial" w:hAnsi="Arial" w:cs="Arial"/>
        </w:rPr>
        <w:t xml:space="preserve"> Including </w:t>
      </w:r>
      <w:r w:rsidR="00875C5F" w:rsidRPr="00AC7B15">
        <w:rPr>
          <w:rFonts w:ascii="Arial" w:hAnsi="Arial" w:cs="Arial"/>
        </w:rPr>
        <w:t xml:space="preserve">eco-friendly </w:t>
      </w:r>
      <w:r w:rsidR="001453AB" w:rsidRPr="00AC7B15">
        <w:rPr>
          <w:rFonts w:ascii="Arial" w:hAnsi="Arial" w:cs="Arial"/>
        </w:rPr>
        <w:t xml:space="preserve">like reduction of carbon emissions, </w:t>
      </w:r>
      <w:r w:rsidR="00D33D24" w:rsidRPr="00AC7B15">
        <w:rPr>
          <w:rFonts w:ascii="Arial" w:hAnsi="Arial" w:cs="Arial"/>
        </w:rPr>
        <w:t>advocating for energy efficiency, and embracing susta</w:t>
      </w:r>
      <w:r w:rsidR="00C551AA" w:rsidRPr="00AC7B15">
        <w:rPr>
          <w:rFonts w:ascii="Arial" w:hAnsi="Arial" w:cs="Arial"/>
        </w:rPr>
        <w:t xml:space="preserve">inable sourcing </w:t>
      </w:r>
      <w:r w:rsidR="001B22D5" w:rsidRPr="00AC7B15">
        <w:rPr>
          <w:rFonts w:ascii="Arial" w:hAnsi="Arial" w:cs="Arial"/>
        </w:rPr>
        <w:t xml:space="preserve">cultures can boost </w:t>
      </w:r>
      <w:r w:rsidR="0076709B" w:rsidRPr="00AC7B15">
        <w:rPr>
          <w:rFonts w:ascii="Arial" w:hAnsi="Arial" w:cs="Arial"/>
        </w:rPr>
        <w:t>Harrod’s</w:t>
      </w:r>
      <w:r w:rsidR="001B22D5" w:rsidRPr="00AC7B15">
        <w:rPr>
          <w:rFonts w:ascii="Arial" w:hAnsi="Arial" w:cs="Arial"/>
        </w:rPr>
        <w:t xml:space="preserve"> brand </w:t>
      </w:r>
      <w:r w:rsidR="0076709B" w:rsidRPr="00AC7B15">
        <w:rPr>
          <w:rFonts w:ascii="Arial" w:hAnsi="Arial" w:cs="Arial"/>
        </w:rPr>
        <w:t xml:space="preserve">reputation and attract </w:t>
      </w:r>
      <w:r w:rsidR="006242E9" w:rsidRPr="00AC7B15">
        <w:rPr>
          <w:rFonts w:ascii="Arial" w:hAnsi="Arial" w:cs="Arial"/>
        </w:rPr>
        <w:t>environmentally conscious clienteles</w:t>
      </w:r>
      <w:r w:rsidR="006F557D" w:rsidRPr="00AC7B15">
        <w:rPr>
          <w:rFonts w:ascii="Arial" w:hAnsi="Arial" w:cs="Arial"/>
        </w:rPr>
        <w:t xml:space="preserve"> to its brand.</w:t>
      </w:r>
      <w:r w:rsidR="00A54F71" w:rsidRPr="00AC7B15">
        <w:rPr>
          <w:rFonts w:ascii="Arial" w:hAnsi="Arial" w:cs="Arial"/>
        </w:rPr>
        <w:t xml:space="preserve"> </w:t>
      </w:r>
      <w:r w:rsidR="005A017A" w:rsidRPr="00AC7B15">
        <w:rPr>
          <w:rFonts w:ascii="Arial" w:hAnsi="Arial" w:cs="Arial"/>
        </w:rPr>
        <w:t xml:space="preserve">an added benefit of providing </w:t>
      </w:r>
      <w:r w:rsidR="00DF4371" w:rsidRPr="00AC7B15">
        <w:rPr>
          <w:rFonts w:ascii="Arial" w:hAnsi="Arial" w:cs="Arial"/>
        </w:rPr>
        <w:t xml:space="preserve">eco-friendly product lines or establishing partnerships </w:t>
      </w:r>
      <w:r w:rsidR="00E910EE" w:rsidRPr="00AC7B15">
        <w:rPr>
          <w:rFonts w:ascii="Arial" w:hAnsi="Arial" w:cs="Arial"/>
        </w:rPr>
        <w:t xml:space="preserve">with sustainable brands </w:t>
      </w:r>
      <w:r w:rsidR="002E5C4C" w:rsidRPr="00AC7B15">
        <w:rPr>
          <w:rFonts w:ascii="Arial" w:hAnsi="Arial" w:cs="Arial"/>
        </w:rPr>
        <w:t>amplify Harrods’s</w:t>
      </w:r>
      <w:r w:rsidR="00F1300A" w:rsidRPr="00AC7B15">
        <w:rPr>
          <w:rFonts w:ascii="Arial" w:hAnsi="Arial" w:cs="Arial"/>
        </w:rPr>
        <w:t xml:space="preserve"> standing </w:t>
      </w:r>
      <w:r w:rsidR="00DB0E50" w:rsidRPr="00AC7B15">
        <w:rPr>
          <w:rFonts w:ascii="Arial" w:hAnsi="Arial" w:cs="Arial"/>
        </w:rPr>
        <w:t xml:space="preserve">as a </w:t>
      </w:r>
      <w:r w:rsidR="001B6999" w:rsidRPr="00AC7B15">
        <w:rPr>
          <w:rFonts w:ascii="Arial" w:hAnsi="Arial" w:cs="Arial"/>
        </w:rPr>
        <w:t>dedicated luxury</w:t>
      </w:r>
      <w:r w:rsidR="00551493" w:rsidRPr="00AC7B15">
        <w:rPr>
          <w:rFonts w:ascii="Arial" w:hAnsi="Arial" w:cs="Arial"/>
        </w:rPr>
        <w:t xml:space="preserve"> retailer.</w:t>
      </w:r>
    </w:p>
    <w:p w14:paraId="57008A4E" w14:textId="15E99F4F" w:rsidR="00A17C2B" w:rsidRPr="00A3309D" w:rsidRDefault="00A17C2B" w:rsidP="00AC7B15">
      <w:pPr>
        <w:pStyle w:val="Heading1"/>
        <w:spacing w:line="360" w:lineRule="auto"/>
        <w:rPr>
          <w:rFonts w:ascii="Arial" w:hAnsi="Arial" w:cs="Arial"/>
          <w:b/>
          <w:bCs/>
          <w:color w:val="auto"/>
          <w:sz w:val="22"/>
          <w:szCs w:val="22"/>
        </w:rPr>
      </w:pPr>
      <w:bookmarkStart w:id="8" w:name="_Toc139136486"/>
      <w:r w:rsidRPr="00A3309D">
        <w:rPr>
          <w:rFonts w:ascii="Arial" w:hAnsi="Arial" w:cs="Arial"/>
          <w:b/>
          <w:bCs/>
          <w:color w:val="auto"/>
          <w:sz w:val="22"/>
          <w:szCs w:val="22"/>
        </w:rPr>
        <w:t>Legal factors:</w:t>
      </w:r>
      <w:bookmarkEnd w:id="8"/>
    </w:p>
    <w:p w14:paraId="5E49AFDF" w14:textId="3312A9D2" w:rsidR="00CF5279" w:rsidRPr="0016696E" w:rsidRDefault="0053656E" w:rsidP="0016696E">
      <w:pPr>
        <w:pStyle w:val="NoSpacing"/>
        <w:spacing w:line="360" w:lineRule="auto"/>
        <w:rPr>
          <w:rFonts w:ascii="Arial" w:hAnsi="Arial" w:cs="Arial"/>
        </w:rPr>
      </w:pPr>
      <w:r w:rsidRPr="00AC7B15">
        <w:rPr>
          <w:rFonts w:ascii="Arial" w:hAnsi="Arial" w:cs="Arial"/>
        </w:rPr>
        <w:t>There are many laws, policies</w:t>
      </w:r>
      <w:r w:rsidR="00E84506" w:rsidRPr="00AC7B15">
        <w:rPr>
          <w:rFonts w:ascii="Arial" w:hAnsi="Arial" w:cs="Arial"/>
        </w:rPr>
        <w:t xml:space="preserve"> and regulations that govern businesses. Legality underpins </w:t>
      </w:r>
      <w:r w:rsidR="002D3549" w:rsidRPr="00AC7B15">
        <w:rPr>
          <w:rFonts w:ascii="Arial" w:hAnsi="Arial" w:cs="Arial"/>
        </w:rPr>
        <w:t xml:space="preserve">Harrod’s reputation and ethics. </w:t>
      </w:r>
      <w:r w:rsidR="00D46500" w:rsidRPr="00AC7B15">
        <w:rPr>
          <w:rFonts w:ascii="Arial" w:hAnsi="Arial" w:cs="Arial"/>
        </w:rPr>
        <w:t xml:space="preserve">Retail needs consumer </w:t>
      </w:r>
      <w:r w:rsidR="00FA3A60" w:rsidRPr="00AC7B15">
        <w:rPr>
          <w:rFonts w:ascii="Arial" w:hAnsi="Arial" w:cs="Arial"/>
        </w:rPr>
        <w:t xml:space="preserve">protection. </w:t>
      </w:r>
      <w:r w:rsidR="0040666E" w:rsidRPr="00AC7B15">
        <w:rPr>
          <w:rFonts w:ascii="Arial" w:hAnsi="Arial" w:cs="Arial"/>
        </w:rPr>
        <w:t xml:space="preserve">It is vital that </w:t>
      </w:r>
      <w:r w:rsidR="00FA3A60" w:rsidRPr="00AC7B15">
        <w:rPr>
          <w:rFonts w:ascii="Arial" w:hAnsi="Arial" w:cs="Arial"/>
        </w:rPr>
        <w:t>Harrod’s</w:t>
      </w:r>
      <w:r w:rsidR="00E92E3D" w:rsidRPr="00AC7B15">
        <w:rPr>
          <w:rFonts w:ascii="Arial" w:hAnsi="Arial" w:cs="Arial"/>
        </w:rPr>
        <w:t xml:space="preserve"> upholds consumer rights and fair commerce.</w:t>
      </w:r>
      <w:r w:rsidR="004F5CA9" w:rsidRPr="00AC7B15">
        <w:rPr>
          <w:rFonts w:ascii="Arial" w:hAnsi="Arial" w:cs="Arial"/>
        </w:rPr>
        <w:t xml:space="preserve"> The following </w:t>
      </w:r>
      <w:r w:rsidR="00FA08EA" w:rsidRPr="00AC7B15">
        <w:rPr>
          <w:rFonts w:ascii="Arial" w:hAnsi="Arial" w:cs="Arial"/>
        </w:rPr>
        <w:t>laws</w:t>
      </w:r>
      <w:r w:rsidR="004F5CA9" w:rsidRPr="00AC7B15">
        <w:rPr>
          <w:rFonts w:ascii="Arial" w:hAnsi="Arial" w:cs="Arial"/>
        </w:rPr>
        <w:t xml:space="preserve"> govern product safety: </w:t>
      </w:r>
      <w:r w:rsidR="00FA08EA" w:rsidRPr="00AC7B15">
        <w:rPr>
          <w:rFonts w:ascii="Arial" w:hAnsi="Arial" w:cs="Arial"/>
        </w:rPr>
        <w:t xml:space="preserve">Labelling, pricing, </w:t>
      </w:r>
      <w:r w:rsidR="00134283" w:rsidRPr="00AC7B15">
        <w:rPr>
          <w:rFonts w:ascii="Arial" w:hAnsi="Arial" w:cs="Arial"/>
        </w:rPr>
        <w:t>transparency, and warranties</w:t>
      </w:r>
      <w:r w:rsidR="00AA47A6" w:rsidRPr="00AC7B15">
        <w:rPr>
          <w:rFonts w:ascii="Arial" w:hAnsi="Arial" w:cs="Arial"/>
        </w:rPr>
        <w:t xml:space="preserve"> </w:t>
      </w:r>
      <w:r w:rsidR="00B5698B" w:rsidRPr="00B5698B">
        <w:rPr>
          <w:rFonts w:ascii="Arial" w:hAnsi="Arial" w:cs="Arial"/>
        </w:rPr>
        <w:t xml:space="preserve">(Ki, </w:t>
      </w:r>
      <w:r w:rsidR="00174B34" w:rsidRPr="00B5698B">
        <w:rPr>
          <w:rFonts w:ascii="Arial" w:hAnsi="Arial" w:cs="Arial"/>
        </w:rPr>
        <w:t>Chong,</w:t>
      </w:r>
      <w:r w:rsidR="00B5698B" w:rsidRPr="00B5698B">
        <w:rPr>
          <w:rFonts w:ascii="Arial" w:hAnsi="Arial" w:cs="Arial"/>
        </w:rPr>
        <w:t xml:space="preserve"> and Ha-Brookshire, 2020b)</w:t>
      </w:r>
      <w:r w:rsidR="00AA47A6" w:rsidRPr="00AC7B15">
        <w:rPr>
          <w:rFonts w:ascii="Arial" w:hAnsi="Arial" w:cs="Arial"/>
        </w:rPr>
        <w:t>.</w:t>
      </w:r>
      <w:r w:rsidR="00925A41" w:rsidRPr="00AC7B15">
        <w:rPr>
          <w:rFonts w:ascii="Arial" w:hAnsi="Arial" w:cs="Arial"/>
        </w:rPr>
        <w:t xml:space="preserve"> Harrod’s must label its products </w:t>
      </w:r>
      <w:r w:rsidR="00F93A08" w:rsidRPr="00AC7B15">
        <w:rPr>
          <w:rFonts w:ascii="Arial" w:hAnsi="Arial" w:cs="Arial"/>
        </w:rPr>
        <w:t>appropriately, display prices, and fulfil warranties</w:t>
      </w:r>
      <w:r w:rsidR="00B06A73" w:rsidRPr="00AC7B15">
        <w:rPr>
          <w:rFonts w:ascii="Arial" w:hAnsi="Arial" w:cs="Arial"/>
        </w:rPr>
        <w:t xml:space="preserve">. These standards can help Harrod’s </w:t>
      </w:r>
      <w:r w:rsidR="007265F5" w:rsidRPr="00AC7B15">
        <w:rPr>
          <w:rFonts w:ascii="Arial" w:hAnsi="Arial" w:cs="Arial"/>
        </w:rPr>
        <w:t xml:space="preserve">establish consumer confidence and prevent </w:t>
      </w:r>
      <w:r w:rsidR="0002279B" w:rsidRPr="00AC7B15">
        <w:rPr>
          <w:rFonts w:ascii="Arial" w:hAnsi="Arial" w:cs="Arial"/>
        </w:rPr>
        <w:t>consumer protection difficulties.</w:t>
      </w:r>
      <w:r w:rsidR="00FD5D78" w:rsidRPr="00AC7B15">
        <w:rPr>
          <w:rFonts w:ascii="Arial" w:hAnsi="Arial" w:cs="Arial"/>
        </w:rPr>
        <w:t xml:space="preserve"> It is fundamental that Harro</w:t>
      </w:r>
      <w:r w:rsidR="0023529A" w:rsidRPr="00AC7B15">
        <w:rPr>
          <w:rFonts w:ascii="Arial" w:hAnsi="Arial" w:cs="Arial"/>
        </w:rPr>
        <w:t xml:space="preserve">d’s protects it brand name, </w:t>
      </w:r>
      <w:r w:rsidR="006E6BED" w:rsidRPr="00AC7B15">
        <w:rPr>
          <w:rFonts w:ascii="Arial" w:hAnsi="Arial" w:cs="Arial"/>
        </w:rPr>
        <w:t>logo, and other intellect</w:t>
      </w:r>
      <w:r w:rsidR="00D2701E" w:rsidRPr="00AC7B15">
        <w:rPr>
          <w:rFonts w:ascii="Arial" w:hAnsi="Arial" w:cs="Arial"/>
        </w:rPr>
        <w:t xml:space="preserve">ual properties to prevent unauthorised </w:t>
      </w:r>
      <w:r w:rsidR="00B31230" w:rsidRPr="00AC7B15">
        <w:rPr>
          <w:rFonts w:ascii="Arial" w:hAnsi="Arial" w:cs="Arial"/>
        </w:rPr>
        <w:t xml:space="preserve">usage. Unlicensed </w:t>
      </w:r>
      <w:r w:rsidR="008702C6" w:rsidRPr="00AC7B15">
        <w:rPr>
          <w:rFonts w:ascii="Arial" w:hAnsi="Arial" w:cs="Arial"/>
        </w:rPr>
        <w:t>merchants and</w:t>
      </w:r>
      <w:r w:rsidR="00B31230" w:rsidRPr="00AC7B15">
        <w:rPr>
          <w:rFonts w:ascii="Arial" w:hAnsi="Arial" w:cs="Arial"/>
        </w:rPr>
        <w:t xml:space="preserve"> counterfeiters </w:t>
      </w:r>
      <w:r w:rsidR="0025489B" w:rsidRPr="00AC7B15">
        <w:rPr>
          <w:rFonts w:ascii="Arial" w:hAnsi="Arial" w:cs="Arial"/>
        </w:rPr>
        <w:t>must be held to account and prosecuted</w:t>
      </w:r>
      <w:r w:rsidR="00EB486E" w:rsidRPr="00AC7B15">
        <w:rPr>
          <w:rFonts w:ascii="Arial" w:hAnsi="Arial" w:cs="Arial"/>
        </w:rPr>
        <w:t>.</w:t>
      </w:r>
      <w:r w:rsidR="008702C6" w:rsidRPr="00AC7B15">
        <w:rPr>
          <w:rFonts w:ascii="Arial" w:hAnsi="Arial" w:cs="Arial"/>
        </w:rPr>
        <w:t xml:space="preserve"> Harrods’s must maintain its exclusivity </w:t>
      </w:r>
      <w:r w:rsidR="00F24724" w:rsidRPr="00AC7B15">
        <w:rPr>
          <w:rFonts w:ascii="Arial" w:hAnsi="Arial" w:cs="Arial"/>
        </w:rPr>
        <w:t>and branding image by safeguarding it IP.</w:t>
      </w:r>
      <w:bookmarkStart w:id="9" w:name="_Toc139136487"/>
    </w:p>
    <w:p w14:paraId="6E6F5BA9" w14:textId="7D559E7E" w:rsidR="00021937" w:rsidRPr="0016696E" w:rsidRDefault="005932C9" w:rsidP="0016696E">
      <w:pPr>
        <w:pStyle w:val="Heading1"/>
        <w:spacing w:line="360" w:lineRule="auto"/>
        <w:rPr>
          <w:rFonts w:ascii="Arial" w:hAnsi="Arial" w:cs="Arial"/>
          <w:b/>
          <w:bCs/>
          <w:color w:val="auto"/>
          <w:sz w:val="22"/>
          <w:szCs w:val="22"/>
        </w:rPr>
      </w:pPr>
      <w:r w:rsidRPr="00A3309D">
        <w:rPr>
          <w:rFonts w:ascii="Arial" w:hAnsi="Arial" w:cs="Arial"/>
          <w:b/>
          <w:bCs/>
          <w:color w:val="auto"/>
          <w:sz w:val="22"/>
          <w:szCs w:val="22"/>
        </w:rPr>
        <w:lastRenderedPageBreak/>
        <w:t>Porter’s Five Forces Model</w:t>
      </w:r>
      <w:r w:rsidR="00021937" w:rsidRPr="00A3309D">
        <w:rPr>
          <w:rFonts w:ascii="Arial" w:hAnsi="Arial" w:cs="Arial"/>
          <w:b/>
          <w:bCs/>
          <w:color w:val="auto"/>
          <w:sz w:val="22"/>
          <w:szCs w:val="22"/>
        </w:rPr>
        <w:t>:</w:t>
      </w:r>
      <w:bookmarkEnd w:id="9"/>
    </w:p>
    <w:p w14:paraId="796C9469" w14:textId="2A9AC807" w:rsidR="00021937" w:rsidRPr="00AC7B15" w:rsidRDefault="00207ED4" w:rsidP="00AC7B15">
      <w:pPr>
        <w:pStyle w:val="NoSpacing"/>
        <w:spacing w:line="360" w:lineRule="auto"/>
        <w:rPr>
          <w:rFonts w:ascii="Arial" w:hAnsi="Arial" w:cs="Arial"/>
        </w:rPr>
      </w:pPr>
      <w:r w:rsidRPr="00AC7B15">
        <w:rPr>
          <w:rFonts w:ascii="Arial" w:hAnsi="Arial" w:cs="Arial"/>
          <w:noProof/>
        </w:rPr>
        <w:drawing>
          <wp:inline distT="0" distB="0" distL="0" distR="0" wp14:anchorId="0EF886AB" wp14:editId="24A532A8">
            <wp:extent cx="3848100" cy="3844210"/>
            <wp:effectExtent l="0" t="0" r="0" b="4445"/>
            <wp:docPr id="2" name="Picture 1" descr="BA Technique: Porter’s Five Force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 Technique: Porter’s Five Force Framework"/>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905010" cy="3901062"/>
                    </a:xfrm>
                    <a:prstGeom prst="rect">
                      <a:avLst/>
                    </a:prstGeom>
                    <a:noFill/>
                    <a:ln>
                      <a:noFill/>
                    </a:ln>
                  </pic:spPr>
                </pic:pic>
              </a:graphicData>
            </a:graphic>
          </wp:inline>
        </w:drawing>
      </w:r>
    </w:p>
    <w:p w14:paraId="4EF0BEE3" w14:textId="77777777" w:rsidR="00990D1D" w:rsidRPr="00AC7B15" w:rsidRDefault="00990D1D" w:rsidP="00AC7B15">
      <w:pPr>
        <w:pStyle w:val="NoSpacing"/>
        <w:spacing w:line="360" w:lineRule="auto"/>
        <w:rPr>
          <w:rFonts w:ascii="Arial" w:hAnsi="Arial" w:cs="Arial"/>
        </w:rPr>
      </w:pPr>
    </w:p>
    <w:p w14:paraId="7A68EB57" w14:textId="31C92523" w:rsidR="00214F3B" w:rsidRPr="00A3309D" w:rsidRDefault="00214F3B" w:rsidP="00AC7B15">
      <w:pPr>
        <w:pStyle w:val="Heading1"/>
        <w:spacing w:line="360" w:lineRule="auto"/>
        <w:rPr>
          <w:rFonts w:ascii="Arial" w:hAnsi="Arial" w:cs="Arial"/>
          <w:b/>
          <w:bCs/>
          <w:color w:val="auto"/>
          <w:sz w:val="22"/>
          <w:szCs w:val="22"/>
        </w:rPr>
      </w:pPr>
      <w:bookmarkStart w:id="10" w:name="_Toc139136488"/>
      <w:r w:rsidRPr="00A3309D">
        <w:rPr>
          <w:rFonts w:ascii="Arial" w:hAnsi="Arial" w:cs="Arial"/>
          <w:b/>
          <w:bCs/>
          <w:color w:val="auto"/>
          <w:sz w:val="22"/>
          <w:szCs w:val="22"/>
        </w:rPr>
        <w:t xml:space="preserve">Threat of New </w:t>
      </w:r>
      <w:r w:rsidR="00990D1D" w:rsidRPr="00A3309D">
        <w:rPr>
          <w:rFonts w:ascii="Arial" w:hAnsi="Arial" w:cs="Arial"/>
          <w:b/>
          <w:bCs/>
          <w:color w:val="auto"/>
          <w:sz w:val="22"/>
          <w:szCs w:val="22"/>
        </w:rPr>
        <w:t>Entrants</w:t>
      </w:r>
      <w:r w:rsidR="009D1754" w:rsidRPr="00A3309D">
        <w:rPr>
          <w:rFonts w:ascii="Arial" w:hAnsi="Arial" w:cs="Arial"/>
          <w:b/>
          <w:bCs/>
          <w:color w:val="auto"/>
          <w:sz w:val="22"/>
          <w:szCs w:val="22"/>
        </w:rPr>
        <w:t>:</w:t>
      </w:r>
      <w:bookmarkEnd w:id="10"/>
    </w:p>
    <w:p w14:paraId="68B35024" w14:textId="232CE497" w:rsidR="006C6FBD" w:rsidRPr="00AC7B15" w:rsidRDefault="009D1754" w:rsidP="00AC7B15">
      <w:pPr>
        <w:pStyle w:val="NoSpacing"/>
        <w:spacing w:line="360" w:lineRule="auto"/>
        <w:rPr>
          <w:rFonts w:ascii="Arial" w:hAnsi="Arial" w:cs="Arial"/>
        </w:rPr>
      </w:pPr>
      <w:r w:rsidRPr="00AC7B15">
        <w:rPr>
          <w:rFonts w:ascii="Arial" w:hAnsi="Arial" w:cs="Arial"/>
        </w:rPr>
        <w:t xml:space="preserve">The threat of new entrants </w:t>
      </w:r>
      <w:r w:rsidR="007607BF" w:rsidRPr="00AC7B15">
        <w:rPr>
          <w:rFonts w:ascii="Arial" w:hAnsi="Arial" w:cs="Arial"/>
        </w:rPr>
        <w:t>to Harrod’s is relatively low</w:t>
      </w:r>
      <w:r w:rsidR="008730FA" w:rsidRPr="00AC7B15">
        <w:rPr>
          <w:rFonts w:ascii="Arial" w:hAnsi="Arial" w:cs="Arial"/>
        </w:rPr>
        <w:t xml:space="preserve">. Various obstacles </w:t>
      </w:r>
      <w:r w:rsidR="00CA4A0E" w:rsidRPr="00AC7B15">
        <w:rPr>
          <w:rFonts w:ascii="Arial" w:hAnsi="Arial" w:cs="Arial"/>
        </w:rPr>
        <w:t xml:space="preserve">hinder the ability of new entrants to compete </w:t>
      </w:r>
      <w:r w:rsidR="00CF4789" w:rsidRPr="00AC7B15">
        <w:rPr>
          <w:rFonts w:ascii="Arial" w:hAnsi="Arial" w:cs="Arial"/>
        </w:rPr>
        <w:t xml:space="preserve">in the market effectively. Firstly, Harrod’s has built a </w:t>
      </w:r>
      <w:r w:rsidR="00AB0F3A" w:rsidRPr="00AC7B15">
        <w:rPr>
          <w:rFonts w:ascii="Arial" w:hAnsi="Arial" w:cs="Arial"/>
        </w:rPr>
        <w:t xml:space="preserve">strong brand image in its </w:t>
      </w:r>
      <w:r w:rsidR="00663D4E" w:rsidRPr="00AC7B15">
        <w:rPr>
          <w:rFonts w:ascii="Arial" w:hAnsi="Arial" w:cs="Arial"/>
        </w:rPr>
        <w:t xml:space="preserve">extensive tenure, making it difficult for </w:t>
      </w:r>
      <w:r w:rsidR="00A32DBE" w:rsidRPr="00AC7B15">
        <w:rPr>
          <w:rFonts w:ascii="Arial" w:hAnsi="Arial" w:cs="Arial"/>
        </w:rPr>
        <w:t>new contenders to secure customer confiden</w:t>
      </w:r>
      <w:r w:rsidR="00CE5C4B" w:rsidRPr="00AC7B15">
        <w:rPr>
          <w:rFonts w:ascii="Arial" w:hAnsi="Arial" w:cs="Arial"/>
        </w:rPr>
        <w:t xml:space="preserve">ce and allegiance </w:t>
      </w:r>
      <w:r w:rsidR="00FF0614" w:rsidRPr="00AC7B15">
        <w:rPr>
          <w:rFonts w:ascii="Arial" w:hAnsi="Arial" w:cs="Arial"/>
        </w:rPr>
        <w:t xml:space="preserve">effectively. Additionally, the luxury retail sector requires </w:t>
      </w:r>
      <w:r w:rsidR="00F07824" w:rsidRPr="00AC7B15">
        <w:rPr>
          <w:rFonts w:ascii="Arial" w:hAnsi="Arial" w:cs="Arial"/>
        </w:rPr>
        <w:t xml:space="preserve">substantial capital investments, </w:t>
      </w:r>
      <w:r w:rsidR="008B45D6" w:rsidRPr="00AC7B15">
        <w:rPr>
          <w:rFonts w:ascii="Arial" w:hAnsi="Arial" w:cs="Arial"/>
        </w:rPr>
        <w:t>includin</w:t>
      </w:r>
      <w:r w:rsidR="0080434D" w:rsidRPr="00AC7B15">
        <w:rPr>
          <w:rFonts w:ascii="Arial" w:hAnsi="Arial" w:cs="Arial"/>
        </w:rPr>
        <w:t xml:space="preserve">g expenses for </w:t>
      </w:r>
      <w:r w:rsidR="00D251D3" w:rsidRPr="00AC7B15">
        <w:rPr>
          <w:rFonts w:ascii="Arial" w:hAnsi="Arial" w:cs="Arial"/>
        </w:rPr>
        <w:t xml:space="preserve">securing prime store location, </w:t>
      </w:r>
      <w:r w:rsidR="005A3C63" w:rsidRPr="00AC7B15">
        <w:rPr>
          <w:rFonts w:ascii="Arial" w:hAnsi="Arial" w:cs="Arial"/>
        </w:rPr>
        <w:t xml:space="preserve">creating sophisticated and modern </w:t>
      </w:r>
      <w:r w:rsidR="00B5274B" w:rsidRPr="00AC7B15">
        <w:rPr>
          <w:rFonts w:ascii="Arial" w:hAnsi="Arial" w:cs="Arial"/>
        </w:rPr>
        <w:t xml:space="preserve">store aesthetics, and procuring </w:t>
      </w:r>
      <w:r w:rsidR="009433E0" w:rsidRPr="00AC7B15">
        <w:rPr>
          <w:rFonts w:ascii="Arial" w:hAnsi="Arial" w:cs="Arial"/>
        </w:rPr>
        <w:t>unique product assortments (Nash, 2019</w:t>
      </w:r>
      <w:r w:rsidR="00800E11">
        <w:rPr>
          <w:rFonts w:ascii="Arial" w:hAnsi="Arial" w:cs="Arial"/>
        </w:rPr>
        <w:t>b</w:t>
      </w:r>
      <w:r w:rsidR="007250E9" w:rsidRPr="00AC7B15">
        <w:rPr>
          <w:rFonts w:ascii="Arial" w:hAnsi="Arial" w:cs="Arial"/>
        </w:rPr>
        <w:t xml:space="preserve">). Harrod’s robust </w:t>
      </w:r>
      <w:r w:rsidR="00903CD7" w:rsidRPr="00AC7B15">
        <w:rPr>
          <w:rFonts w:ascii="Arial" w:hAnsi="Arial" w:cs="Arial"/>
        </w:rPr>
        <w:t xml:space="preserve">supplier relationships and adeptness in acquiring </w:t>
      </w:r>
      <w:r w:rsidR="00390FA5" w:rsidRPr="00AC7B15">
        <w:rPr>
          <w:rFonts w:ascii="Arial" w:hAnsi="Arial" w:cs="Arial"/>
        </w:rPr>
        <w:t xml:space="preserve">exclusive and rare merchandise confers a competitive </w:t>
      </w:r>
      <w:r w:rsidR="00136747" w:rsidRPr="00AC7B15">
        <w:rPr>
          <w:rFonts w:ascii="Arial" w:hAnsi="Arial" w:cs="Arial"/>
        </w:rPr>
        <w:t xml:space="preserve">edge that would challenge potential </w:t>
      </w:r>
      <w:r w:rsidR="004E6F3C" w:rsidRPr="00AC7B15">
        <w:rPr>
          <w:rFonts w:ascii="Arial" w:hAnsi="Arial" w:cs="Arial"/>
        </w:rPr>
        <w:t>new market players to emulate.</w:t>
      </w:r>
      <w:r w:rsidR="00D15BBF" w:rsidRPr="00AC7B15">
        <w:rPr>
          <w:rFonts w:ascii="Arial" w:hAnsi="Arial" w:cs="Arial"/>
        </w:rPr>
        <w:t xml:space="preserve"> Therefore, the degree of </w:t>
      </w:r>
      <w:r w:rsidR="00D82AEF" w:rsidRPr="00AC7B15">
        <w:rPr>
          <w:rFonts w:ascii="Arial" w:hAnsi="Arial" w:cs="Arial"/>
        </w:rPr>
        <w:t>new entrants to the market posed by</w:t>
      </w:r>
      <w:r w:rsidR="006C6FBD" w:rsidRPr="00AC7B15">
        <w:rPr>
          <w:rFonts w:ascii="Arial" w:hAnsi="Arial" w:cs="Arial"/>
        </w:rPr>
        <w:t xml:space="preserve"> competitors is very low.</w:t>
      </w:r>
    </w:p>
    <w:p w14:paraId="2A12BE9C" w14:textId="77777777" w:rsidR="001F0DB1" w:rsidRPr="00A3309D" w:rsidRDefault="006C6FBD" w:rsidP="00AC7B15">
      <w:pPr>
        <w:pStyle w:val="Heading1"/>
        <w:spacing w:line="360" w:lineRule="auto"/>
        <w:rPr>
          <w:rFonts w:ascii="Arial" w:hAnsi="Arial" w:cs="Arial"/>
          <w:b/>
          <w:bCs/>
          <w:color w:val="auto"/>
          <w:sz w:val="22"/>
          <w:szCs w:val="22"/>
        </w:rPr>
      </w:pPr>
      <w:bookmarkStart w:id="11" w:name="_Toc139136489"/>
      <w:r w:rsidRPr="00A3309D">
        <w:rPr>
          <w:rFonts w:ascii="Arial" w:hAnsi="Arial" w:cs="Arial"/>
          <w:b/>
          <w:bCs/>
          <w:color w:val="auto"/>
          <w:sz w:val="22"/>
          <w:szCs w:val="22"/>
        </w:rPr>
        <w:t xml:space="preserve">Bargaining </w:t>
      </w:r>
      <w:r w:rsidR="001F0DB1" w:rsidRPr="00A3309D">
        <w:rPr>
          <w:rFonts w:ascii="Arial" w:hAnsi="Arial" w:cs="Arial"/>
          <w:b/>
          <w:bCs/>
          <w:color w:val="auto"/>
          <w:sz w:val="22"/>
          <w:szCs w:val="22"/>
        </w:rPr>
        <w:t>Power of Entrants:</w:t>
      </w:r>
      <w:bookmarkEnd w:id="11"/>
    </w:p>
    <w:p w14:paraId="38287F8E" w14:textId="455B1705" w:rsidR="004B5945" w:rsidRPr="00AC7B15" w:rsidRDefault="004B5945" w:rsidP="00AC7B15">
      <w:pPr>
        <w:pStyle w:val="NoSpacing"/>
        <w:spacing w:line="360" w:lineRule="auto"/>
        <w:rPr>
          <w:rFonts w:ascii="Arial" w:hAnsi="Arial" w:cs="Arial"/>
        </w:rPr>
      </w:pPr>
      <w:r w:rsidRPr="00AC7B15">
        <w:rPr>
          <w:rFonts w:ascii="Arial" w:hAnsi="Arial" w:cs="Arial"/>
        </w:rPr>
        <w:t>The UK luxury market</w:t>
      </w:r>
      <w:r w:rsidR="00782F99" w:rsidRPr="00AC7B15">
        <w:rPr>
          <w:rFonts w:ascii="Arial" w:hAnsi="Arial" w:cs="Arial"/>
        </w:rPr>
        <w:t xml:space="preserve"> experiences a very high level of </w:t>
      </w:r>
      <w:r w:rsidR="004F6454" w:rsidRPr="00AC7B15">
        <w:rPr>
          <w:rFonts w:ascii="Arial" w:hAnsi="Arial" w:cs="Arial"/>
        </w:rPr>
        <w:t xml:space="preserve">bargaining power from suppliers. Harrod’s procures </w:t>
      </w:r>
      <w:r w:rsidR="00DB1307" w:rsidRPr="00AC7B15">
        <w:rPr>
          <w:rFonts w:ascii="Arial" w:hAnsi="Arial" w:cs="Arial"/>
        </w:rPr>
        <w:t xml:space="preserve">products from many suppliers </w:t>
      </w:r>
      <w:r w:rsidR="00C74CF5" w:rsidRPr="00AC7B15">
        <w:rPr>
          <w:rFonts w:ascii="Arial" w:hAnsi="Arial" w:cs="Arial"/>
        </w:rPr>
        <w:t>most notably from luxury fashion brands</w:t>
      </w:r>
      <w:r w:rsidR="006A7F1C" w:rsidRPr="00AC7B15">
        <w:rPr>
          <w:rFonts w:ascii="Arial" w:hAnsi="Arial" w:cs="Arial"/>
        </w:rPr>
        <w:t>, high-end jewel</w:t>
      </w:r>
      <w:r w:rsidR="008B3CC8" w:rsidRPr="00AC7B15">
        <w:rPr>
          <w:rFonts w:ascii="Arial" w:hAnsi="Arial" w:cs="Arial"/>
        </w:rPr>
        <w:t xml:space="preserve">lery designers, and </w:t>
      </w:r>
      <w:r w:rsidR="00A01663" w:rsidRPr="00AC7B15">
        <w:rPr>
          <w:rFonts w:ascii="Arial" w:hAnsi="Arial" w:cs="Arial"/>
        </w:rPr>
        <w:t>cosmetics manufacturers</w:t>
      </w:r>
      <w:r w:rsidR="00260941" w:rsidRPr="00AC7B15">
        <w:rPr>
          <w:rFonts w:ascii="Arial" w:hAnsi="Arial" w:cs="Arial"/>
        </w:rPr>
        <w:t xml:space="preserve">. These suppliers usually maintain a dominant position in the </w:t>
      </w:r>
      <w:r w:rsidR="00834115" w:rsidRPr="00AC7B15">
        <w:rPr>
          <w:rFonts w:ascii="Arial" w:hAnsi="Arial" w:cs="Arial"/>
        </w:rPr>
        <w:t xml:space="preserve">market owing to their distinct </w:t>
      </w:r>
      <w:r w:rsidR="009D5554" w:rsidRPr="00AC7B15">
        <w:rPr>
          <w:rFonts w:ascii="Arial" w:hAnsi="Arial" w:cs="Arial"/>
        </w:rPr>
        <w:t xml:space="preserve">and exclusive product offerings. Suppliers can </w:t>
      </w:r>
      <w:r w:rsidR="00CD6DDD" w:rsidRPr="00AC7B15">
        <w:rPr>
          <w:rFonts w:ascii="Arial" w:hAnsi="Arial" w:cs="Arial"/>
        </w:rPr>
        <w:t xml:space="preserve">establish conditions, incorporating pricing, </w:t>
      </w:r>
      <w:r w:rsidR="00F12377" w:rsidRPr="00AC7B15">
        <w:rPr>
          <w:rFonts w:ascii="Arial" w:hAnsi="Arial" w:cs="Arial"/>
        </w:rPr>
        <w:t xml:space="preserve">product accessibility, and </w:t>
      </w:r>
      <w:r w:rsidR="00F12377" w:rsidRPr="00AC7B15">
        <w:rPr>
          <w:rFonts w:ascii="Arial" w:hAnsi="Arial" w:cs="Arial"/>
        </w:rPr>
        <w:lastRenderedPageBreak/>
        <w:t>distribution agreements</w:t>
      </w:r>
      <w:r w:rsidR="00566BD3" w:rsidRPr="00AC7B15">
        <w:rPr>
          <w:rFonts w:ascii="Arial" w:hAnsi="Arial" w:cs="Arial"/>
        </w:rPr>
        <w:t xml:space="preserve">. </w:t>
      </w:r>
      <w:r w:rsidR="005415D4" w:rsidRPr="00AC7B15">
        <w:rPr>
          <w:rFonts w:ascii="Arial" w:hAnsi="Arial" w:cs="Arial"/>
        </w:rPr>
        <w:t xml:space="preserve">Additionally, suppliers can exert </w:t>
      </w:r>
      <w:r w:rsidR="00284FBF" w:rsidRPr="00AC7B15">
        <w:rPr>
          <w:rFonts w:ascii="Arial" w:hAnsi="Arial" w:cs="Arial"/>
        </w:rPr>
        <w:t>discretion in their choices of retail</w:t>
      </w:r>
      <w:r w:rsidR="003857C7" w:rsidRPr="00AC7B15">
        <w:rPr>
          <w:rFonts w:ascii="Arial" w:hAnsi="Arial" w:cs="Arial"/>
        </w:rPr>
        <w:t xml:space="preserve"> partners, augmenting their leverage in negotiations</w:t>
      </w:r>
      <w:r w:rsidR="00BF1AA4" w:rsidRPr="00AC7B15">
        <w:rPr>
          <w:rFonts w:ascii="Arial" w:hAnsi="Arial" w:cs="Arial"/>
        </w:rPr>
        <w:t>.</w:t>
      </w:r>
    </w:p>
    <w:p w14:paraId="53F3042E" w14:textId="77777777" w:rsidR="00BF1AA4" w:rsidRPr="00AC7B15" w:rsidRDefault="00BF1AA4" w:rsidP="00AC7B15">
      <w:pPr>
        <w:pStyle w:val="NoSpacing"/>
        <w:spacing w:line="360" w:lineRule="auto"/>
        <w:rPr>
          <w:rFonts w:ascii="Arial" w:hAnsi="Arial" w:cs="Arial"/>
        </w:rPr>
      </w:pPr>
    </w:p>
    <w:p w14:paraId="3C49CBC0" w14:textId="54F8DC3E" w:rsidR="002F5464" w:rsidRPr="00AC7B15" w:rsidRDefault="00BF1AA4" w:rsidP="00AC7B15">
      <w:pPr>
        <w:pStyle w:val="NoSpacing"/>
        <w:spacing w:line="360" w:lineRule="auto"/>
        <w:rPr>
          <w:rFonts w:ascii="Arial" w:hAnsi="Arial" w:cs="Arial"/>
        </w:rPr>
      </w:pPr>
      <w:r w:rsidRPr="00AC7B15">
        <w:rPr>
          <w:rFonts w:ascii="Arial" w:hAnsi="Arial" w:cs="Arial"/>
        </w:rPr>
        <w:t xml:space="preserve">Harrod’s enduring </w:t>
      </w:r>
      <w:r w:rsidR="009160F2" w:rsidRPr="00AC7B15">
        <w:rPr>
          <w:rFonts w:ascii="Arial" w:hAnsi="Arial" w:cs="Arial"/>
        </w:rPr>
        <w:t xml:space="preserve">associations with suppliers and branding can offer </w:t>
      </w:r>
      <w:r w:rsidR="004A5F7D" w:rsidRPr="00AC7B15">
        <w:rPr>
          <w:rFonts w:ascii="Arial" w:hAnsi="Arial" w:cs="Arial"/>
        </w:rPr>
        <w:t>advantages.</w:t>
      </w:r>
      <w:r w:rsidR="007F7C20" w:rsidRPr="00AC7B15">
        <w:rPr>
          <w:rFonts w:ascii="Arial" w:hAnsi="Arial" w:cs="Arial"/>
        </w:rPr>
        <w:t xml:space="preserve"> The capacity of the company to provide </w:t>
      </w:r>
      <w:r w:rsidR="00965924" w:rsidRPr="00AC7B15">
        <w:rPr>
          <w:rFonts w:ascii="Arial" w:hAnsi="Arial" w:cs="Arial"/>
        </w:rPr>
        <w:t xml:space="preserve">a distinguished platform for suppliers to exhibit their products </w:t>
      </w:r>
      <w:r w:rsidR="00227345" w:rsidRPr="00AC7B15">
        <w:rPr>
          <w:rFonts w:ascii="Arial" w:hAnsi="Arial" w:cs="Arial"/>
        </w:rPr>
        <w:t>may influence</w:t>
      </w:r>
      <w:r w:rsidR="002F5464" w:rsidRPr="00AC7B15">
        <w:rPr>
          <w:rFonts w:ascii="Arial" w:hAnsi="Arial" w:cs="Arial"/>
        </w:rPr>
        <w:t xml:space="preserve"> the balance of power.</w:t>
      </w:r>
    </w:p>
    <w:p w14:paraId="6D4F7127" w14:textId="2576D273" w:rsidR="002F5464" w:rsidRPr="00A3309D" w:rsidRDefault="002F5464" w:rsidP="00AC7B15">
      <w:pPr>
        <w:pStyle w:val="Heading1"/>
        <w:spacing w:line="360" w:lineRule="auto"/>
        <w:rPr>
          <w:rFonts w:ascii="Arial" w:hAnsi="Arial" w:cs="Arial"/>
          <w:b/>
          <w:bCs/>
          <w:color w:val="auto"/>
          <w:sz w:val="22"/>
          <w:szCs w:val="22"/>
        </w:rPr>
      </w:pPr>
      <w:bookmarkStart w:id="12" w:name="_Toc139136490"/>
      <w:r w:rsidRPr="00A3309D">
        <w:rPr>
          <w:rFonts w:ascii="Arial" w:hAnsi="Arial" w:cs="Arial"/>
          <w:b/>
          <w:bCs/>
          <w:color w:val="auto"/>
          <w:sz w:val="22"/>
          <w:szCs w:val="22"/>
        </w:rPr>
        <w:t>Bargaining Power of Buyers:</w:t>
      </w:r>
      <w:bookmarkEnd w:id="12"/>
    </w:p>
    <w:p w14:paraId="7FD86EAD" w14:textId="79B0BA99" w:rsidR="00B6753F" w:rsidRPr="00AC7B15" w:rsidRDefault="00D87823" w:rsidP="00AC7B15">
      <w:pPr>
        <w:pStyle w:val="NoSpacing"/>
        <w:spacing w:line="360" w:lineRule="auto"/>
        <w:rPr>
          <w:rFonts w:ascii="Arial" w:hAnsi="Arial" w:cs="Arial"/>
        </w:rPr>
      </w:pPr>
      <w:r w:rsidRPr="00AC7B15">
        <w:rPr>
          <w:rFonts w:ascii="Arial" w:hAnsi="Arial" w:cs="Arial"/>
        </w:rPr>
        <w:t xml:space="preserve">In the luxury retail sector of the UK, </w:t>
      </w:r>
      <w:r w:rsidR="00E3677A" w:rsidRPr="00AC7B15">
        <w:rPr>
          <w:rFonts w:ascii="Arial" w:hAnsi="Arial" w:cs="Arial"/>
        </w:rPr>
        <w:t xml:space="preserve">the bargaining power of buyers is comparatively low. Harrods’s caters </w:t>
      </w:r>
      <w:r w:rsidR="002348E1" w:rsidRPr="00AC7B15">
        <w:rPr>
          <w:rFonts w:ascii="Arial" w:hAnsi="Arial" w:cs="Arial"/>
        </w:rPr>
        <w:t xml:space="preserve">to a niche clientele in a specific </w:t>
      </w:r>
      <w:r w:rsidR="00007C33" w:rsidRPr="00AC7B15">
        <w:rPr>
          <w:rFonts w:ascii="Arial" w:hAnsi="Arial" w:cs="Arial"/>
        </w:rPr>
        <w:t xml:space="preserve">market segment of affluent customers </w:t>
      </w:r>
      <w:r w:rsidR="00B02966" w:rsidRPr="00AC7B15">
        <w:rPr>
          <w:rFonts w:ascii="Arial" w:hAnsi="Arial" w:cs="Arial"/>
        </w:rPr>
        <w:t xml:space="preserve">attracted to exclusivity and </w:t>
      </w:r>
      <w:r w:rsidR="00DD0F6B" w:rsidRPr="00AC7B15">
        <w:rPr>
          <w:rFonts w:ascii="Arial" w:hAnsi="Arial" w:cs="Arial"/>
        </w:rPr>
        <w:t>high-quality products. This targeted audience</w:t>
      </w:r>
      <w:r w:rsidR="00EC6B1C" w:rsidRPr="00AC7B15">
        <w:rPr>
          <w:rFonts w:ascii="Arial" w:hAnsi="Arial" w:cs="Arial"/>
        </w:rPr>
        <w:t xml:space="preserve"> exhibit lower price </w:t>
      </w:r>
      <w:r w:rsidR="000908AE" w:rsidRPr="00AC7B15">
        <w:rPr>
          <w:rFonts w:ascii="Arial" w:hAnsi="Arial" w:cs="Arial"/>
        </w:rPr>
        <w:t>sensitivity than</w:t>
      </w:r>
      <w:r w:rsidR="00EC6B1C" w:rsidRPr="00AC7B15">
        <w:rPr>
          <w:rFonts w:ascii="Arial" w:hAnsi="Arial" w:cs="Arial"/>
        </w:rPr>
        <w:t xml:space="preserve"> the general population</w:t>
      </w:r>
      <w:r w:rsidR="00A839DE" w:rsidRPr="00AC7B15">
        <w:rPr>
          <w:rFonts w:ascii="Arial" w:hAnsi="Arial" w:cs="Arial"/>
        </w:rPr>
        <w:t xml:space="preserve"> and is inclined to paying </w:t>
      </w:r>
      <w:r w:rsidR="00D628DC" w:rsidRPr="00AC7B15">
        <w:rPr>
          <w:rFonts w:ascii="Arial" w:hAnsi="Arial" w:cs="Arial"/>
        </w:rPr>
        <w:t xml:space="preserve">a premium for high-end merchandise and </w:t>
      </w:r>
      <w:r w:rsidR="00180118" w:rsidRPr="00AC7B15">
        <w:rPr>
          <w:rFonts w:ascii="Arial" w:hAnsi="Arial" w:cs="Arial"/>
        </w:rPr>
        <w:t xml:space="preserve">superior retail experiences </w:t>
      </w:r>
      <w:r w:rsidR="00BF3B32" w:rsidRPr="00B5698B">
        <w:rPr>
          <w:rFonts w:ascii="Arial" w:hAnsi="Arial" w:cs="Arial"/>
        </w:rPr>
        <w:t>(Ki, Chong, and Ha-Brookshire, 2020</w:t>
      </w:r>
      <w:r w:rsidR="00BF3B32">
        <w:rPr>
          <w:rFonts w:ascii="Arial" w:hAnsi="Arial" w:cs="Arial"/>
        </w:rPr>
        <w:t>c</w:t>
      </w:r>
      <w:r w:rsidR="00BF3B32" w:rsidRPr="00B5698B">
        <w:rPr>
          <w:rFonts w:ascii="Arial" w:hAnsi="Arial" w:cs="Arial"/>
        </w:rPr>
        <w:t>)</w:t>
      </w:r>
      <w:r w:rsidR="00BF3B32" w:rsidRPr="00AC7B15">
        <w:rPr>
          <w:rFonts w:ascii="Arial" w:hAnsi="Arial" w:cs="Arial"/>
        </w:rPr>
        <w:t>.</w:t>
      </w:r>
      <w:r w:rsidR="00922D41" w:rsidRPr="00AC7B15">
        <w:rPr>
          <w:rFonts w:ascii="Arial" w:hAnsi="Arial" w:cs="Arial"/>
        </w:rPr>
        <w:t xml:space="preserve"> Consequently, </w:t>
      </w:r>
      <w:r w:rsidR="004B7D05" w:rsidRPr="00AC7B15">
        <w:rPr>
          <w:rFonts w:ascii="Arial" w:hAnsi="Arial" w:cs="Arial"/>
        </w:rPr>
        <w:t xml:space="preserve">their ability to negotiate prices or request discounts on products </w:t>
      </w:r>
      <w:r w:rsidR="00447085" w:rsidRPr="00AC7B15">
        <w:rPr>
          <w:rFonts w:ascii="Arial" w:hAnsi="Arial" w:cs="Arial"/>
        </w:rPr>
        <w:t xml:space="preserve">is restricted. Harrod’s </w:t>
      </w:r>
      <w:r w:rsidR="00557582" w:rsidRPr="00AC7B15">
        <w:rPr>
          <w:rFonts w:ascii="Arial" w:hAnsi="Arial" w:cs="Arial"/>
        </w:rPr>
        <w:t xml:space="preserve">emphasis on delivering niche and bespoke </w:t>
      </w:r>
      <w:r w:rsidR="002C5839" w:rsidRPr="00AC7B15">
        <w:rPr>
          <w:rFonts w:ascii="Arial" w:hAnsi="Arial" w:cs="Arial"/>
        </w:rPr>
        <w:t>personalised</w:t>
      </w:r>
      <w:r w:rsidR="00557582" w:rsidRPr="00AC7B15">
        <w:rPr>
          <w:rFonts w:ascii="Arial" w:hAnsi="Arial" w:cs="Arial"/>
        </w:rPr>
        <w:t xml:space="preserve"> </w:t>
      </w:r>
      <w:r w:rsidR="002C5839" w:rsidRPr="00AC7B15">
        <w:rPr>
          <w:rFonts w:ascii="Arial" w:hAnsi="Arial" w:cs="Arial"/>
        </w:rPr>
        <w:t>services</w:t>
      </w:r>
      <w:r w:rsidR="00ED0865" w:rsidRPr="00AC7B15">
        <w:rPr>
          <w:rFonts w:ascii="Arial" w:hAnsi="Arial" w:cs="Arial"/>
        </w:rPr>
        <w:t xml:space="preserve"> is an added strength in value proposition</w:t>
      </w:r>
      <w:r w:rsidR="00803E4C" w:rsidRPr="00AC7B15">
        <w:rPr>
          <w:rFonts w:ascii="Arial" w:hAnsi="Arial" w:cs="Arial"/>
        </w:rPr>
        <w:t xml:space="preserve">, making is difficult for customers to </w:t>
      </w:r>
      <w:r w:rsidR="003F12D0" w:rsidRPr="00AC7B15">
        <w:rPr>
          <w:rFonts w:ascii="Arial" w:hAnsi="Arial" w:cs="Arial"/>
        </w:rPr>
        <w:t>find comparable alternatives.</w:t>
      </w:r>
      <w:r w:rsidR="00A56B57" w:rsidRPr="00AC7B15">
        <w:rPr>
          <w:rFonts w:ascii="Arial" w:hAnsi="Arial" w:cs="Arial"/>
        </w:rPr>
        <w:t xml:space="preserve"> With the emergence of online luxury retailers and the growing</w:t>
      </w:r>
      <w:r w:rsidR="004045B8" w:rsidRPr="00AC7B15">
        <w:rPr>
          <w:rFonts w:ascii="Arial" w:hAnsi="Arial" w:cs="Arial"/>
        </w:rPr>
        <w:t xml:space="preserve"> accessibilities of </w:t>
      </w:r>
      <w:r w:rsidR="006E542A" w:rsidRPr="00AC7B15">
        <w:rPr>
          <w:rFonts w:ascii="Arial" w:hAnsi="Arial" w:cs="Arial"/>
        </w:rPr>
        <w:t>luxury goods</w:t>
      </w:r>
      <w:r w:rsidR="004045B8" w:rsidRPr="00AC7B15">
        <w:rPr>
          <w:rFonts w:ascii="Arial" w:hAnsi="Arial" w:cs="Arial"/>
        </w:rPr>
        <w:t xml:space="preserve"> worldwide, consum</w:t>
      </w:r>
      <w:r w:rsidR="006E542A" w:rsidRPr="00AC7B15">
        <w:rPr>
          <w:rFonts w:ascii="Arial" w:hAnsi="Arial" w:cs="Arial"/>
        </w:rPr>
        <w:t>ers now have</w:t>
      </w:r>
      <w:r w:rsidR="00CA1A7B" w:rsidRPr="00AC7B15">
        <w:rPr>
          <w:rFonts w:ascii="Arial" w:hAnsi="Arial" w:cs="Arial"/>
        </w:rPr>
        <w:t xml:space="preserve"> bigger </w:t>
      </w:r>
      <w:r w:rsidR="006D5A08" w:rsidRPr="00AC7B15">
        <w:rPr>
          <w:rFonts w:ascii="Arial" w:hAnsi="Arial" w:cs="Arial"/>
        </w:rPr>
        <w:t>range of options to choose from.</w:t>
      </w:r>
      <w:r w:rsidR="00F50C66" w:rsidRPr="00AC7B15">
        <w:rPr>
          <w:rFonts w:ascii="Arial" w:hAnsi="Arial" w:cs="Arial"/>
        </w:rPr>
        <w:t xml:space="preserve"> This </w:t>
      </w:r>
      <w:r w:rsidR="005336D2" w:rsidRPr="00AC7B15">
        <w:rPr>
          <w:rFonts w:ascii="Arial" w:hAnsi="Arial" w:cs="Arial"/>
        </w:rPr>
        <w:t>enables</w:t>
      </w:r>
      <w:r w:rsidR="00F50C66" w:rsidRPr="00AC7B15">
        <w:rPr>
          <w:rFonts w:ascii="Arial" w:hAnsi="Arial" w:cs="Arial"/>
        </w:rPr>
        <w:t xml:space="preserve"> the buyer to have </w:t>
      </w:r>
      <w:r w:rsidR="00B6753F" w:rsidRPr="00AC7B15">
        <w:rPr>
          <w:rFonts w:ascii="Arial" w:hAnsi="Arial" w:cs="Arial"/>
        </w:rPr>
        <w:t>leverage,</w:t>
      </w:r>
      <w:r w:rsidR="00F50C66" w:rsidRPr="00AC7B15">
        <w:rPr>
          <w:rFonts w:ascii="Arial" w:hAnsi="Arial" w:cs="Arial"/>
        </w:rPr>
        <w:t xml:space="preserve"> albeit </w:t>
      </w:r>
      <w:r w:rsidR="00B6753F" w:rsidRPr="00AC7B15">
        <w:rPr>
          <w:rFonts w:ascii="Arial" w:hAnsi="Arial" w:cs="Arial"/>
        </w:rPr>
        <w:t>relatively limited to other variables.</w:t>
      </w:r>
    </w:p>
    <w:p w14:paraId="7D540692" w14:textId="59647395" w:rsidR="00B6753F" w:rsidRPr="00A3309D" w:rsidRDefault="005336D2" w:rsidP="00AC7B15">
      <w:pPr>
        <w:pStyle w:val="Heading1"/>
        <w:spacing w:line="360" w:lineRule="auto"/>
        <w:rPr>
          <w:rFonts w:ascii="Arial" w:hAnsi="Arial" w:cs="Arial"/>
          <w:b/>
          <w:bCs/>
          <w:color w:val="auto"/>
          <w:sz w:val="22"/>
          <w:szCs w:val="22"/>
        </w:rPr>
      </w:pPr>
      <w:bookmarkStart w:id="13" w:name="_Toc139136491"/>
      <w:r w:rsidRPr="00A3309D">
        <w:rPr>
          <w:rFonts w:ascii="Arial" w:hAnsi="Arial" w:cs="Arial"/>
          <w:b/>
          <w:bCs/>
          <w:color w:val="auto"/>
          <w:sz w:val="22"/>
          <w:szCs w:val="22"/>
        </w:rPr>
        <w:t>Threat of Substitutes:</w:t>
      </w:r>
      <w:bookmarkEnd w:id="13"/>
    </w:p>
    <w:p w14:paraId="53A3B61D" w14:textId="557F5E51" w:rsidR="005336D2" w:rsidRPr="00AC7B15" w:rsidRDefault="00D4287C" w:rsidP="00AC7B15">
      <w:pPr>
        <w:pStyle w:val="NoSpacing"/>
        <w:spacing w:line="360" w:lineRule="auto"/>
        <w:rPr>
          <w:rFonts w:ascii="Arial" w:hAnsi="Arial" w:cs="Arial"/>
        </w:rPr>
      </w:pPr>
      <w:r w:rsidRPr="00AC7B15">
        <w:rPr>
          <w:rFonts w:ascii="Arial" w:hAnsi="Arial" w:cs="Arial"/>
        </w:rPr>
        <w:t xml:space="preserve">The threat posed by substitute products for Harrod’s </w:t>
      </w:r>
      <w:r w:rsidR="00552200" w:rsidRPr="00AC7B15">
        <w:rPr>
          <w:rFonts w:ascii="Arial" w:hAnsi="Arial" w:cs="Arial"/>
        </w:rPr>
        <w:t xml:space="preserve">in the luxury retail market in the UK is </w:t>
      </w:r>
      <w:r w:rsidR="0091661D" w:rsidRPr="00AC7B15">
        <w:rPr>
          <w:rFonts w:ascii="Arial" w:hAnsi="Arial" w:cs="Arial"/>
        </w:rPr>
        <w:t>medium. Although</w:t>
      </w:r>
      <w:r w:rsidR="007115B1" w:rsidRPr="00AC7B15">
        <w:rPr>
          <w:rFonts w:ascii="Arial" w:hAnsi="Arial" w:cs="Arial"/>
        </w:rPr>
        <w:t xml:space="preserve"> Harrod’s provides a distinct</w:t>
      </w:r>
      <w:r w:rsidR="002E1C6F" w:rsidRPr="00AC7B15">
        <w:rPr>
          <w:rFonts w:ascii="Arial" w:hAnsi="Arial" w:cs="Arial"/>
        </w:rPr>
        <w:t xml:space="preserve">ive and carefully chosen variety of high-end </w:t>
      </w:r>
      <w:r w:rsidR="0091661D" w:rsidRPr="00AC7B15">
        <w:rPr>
          <w:rFonts w:ascii="Arial" w:hAnsi="Arial" w:cs="Arial"/>
        </w:rPr>
        <w:t>merchandise, cli</w:t>
      </w:r>
      <w:r w:rsidR="006C1F27" w:rsidRPr="00AC7B15">
        <w:rPr>
          <w:rFonts w:ascii="Arial" w:hAnsi="Arial" w:cs="Arial"/>
        </w:rPr>
        <w:t>ents may wish to explore other options</w:t>
      </w:r>
      <w:r w:rsidR="00615DDE" w:rsidRPr="00AC7B15">
        <w:rPr>
          <w:rFonts w:ascii="Arial" w:hAnsi="Arial" w:cs="Arial"/>
        </w:rPr>
        <w:t>, like procuring from other luxury</w:t>
      </w:r>
      <w:r w:rsidR="0062475E" w:rsidRPr="00AC7B15">
        <w:rPr>
          <w:rFonts w:ascii="Arial" w:hAnsi="Arial" w:cs="Arial"/>
        </w:rPr>
        <w:t xml:space="preserve"> </w:t>
      </w:r>
      <w:r w:rsidR="00615DDE" w:rsidRPr="00AC7B15">
        <w:rPr>
          <w:rFonts w:ascii="Arial" w:hAnsi="Arial" w:cs="Arial"/>
        </w:rPr>
        <w:t>retailers</w:t>
      </w:r>
      <w:r w:rsidR="0062475E" w:rsidRPr="00AC7B15">
        <w:rPr>
          <w:rFonts w:ascii="Arial" w:hAnsi="Arial" w:cs="Arial"/>
        </w:rPr>
        <w:t xml:space="preserve">, engaging in online </w:t>
      </w:r>
      <w:r w:rsidR="00212015" w:rsidRPr="00AC7B15">
        <w:rPr>
          <w:rFonts w:ascii="Arial" w:hAnsi="Arial" w:cs="Arial"/>
        </w:rPr>
        <w:t>shopping,</w:t>
      </w:r>
      <w:r w:rsidR="006B7C81" w:rsidRPr="00AC7B15">
        <w:rPr>
          <w:rFonts w:ascii="Arial" w:hAnsi="Arial" w:cs="Arial"/>
        </w:rPr>
        <w:t xml:space="preserve"> </w:t>
      </w:r>
      <w:r w:rsidR="001A3071" w:rsidRPr="00AC7B15">
        <w:rPr>
          <w:rFonts w:ascii="Arial" w:hAnsi="Arial" w:cs="Arial"/>
        </w:rPr>
        <w:t xml:space="preserve">or selecting </w:t>
      </w:r>
      <w:r w:rsidR="00D53341" w:rsidRPr="00AC7B15">
        <w:rPr>
          <w:rFonts w:ascii="Arial" w:hAnsi="Arial" w:cs="Arial"/>
        </w:rPr>
        <w:t>used</w:t>
      </w:r>
      <w:r w:rsidR="00212015" w:rsidRPr="00AC7B15">
        <w:rPr>
          <w:rFonts w:ascii="Arial" w:hAnsi="Arial" w:cs="Arial"/>
        </w:rPr>
        <w:t xml:space="preserve"> luxury items. The prolif</w:t>
      </w:r>
      <w:r w:rsidR="00D53341" w:rsidRPr="00AC7B15">
        <w:rPr>
          <w:rFonts w:ascii="Arial" w:hAnsi="Arial" w:cs="Arial"/>
        </w:rPr>
        <w:t xml:space="preserve">eration of e-commerce </w:t>
      </w:r>
      <w:r w:rsidR="00001F2B" w:rsidRPr="00AC7B15">
        <w:rPr>
          <w:rFonts w:ascii="Arial" w:hAnsi="Arial" w:cs="Arial"/>
        </w:rPr>
        <w:t xml:space="preserve">platforms and online luxury marketplaces has increased </w:t>
      </w:r>
      <w:r w:rsidR="00C27BD3" w:rsidRPr="00AC7B15">
        <w:rPr>
          <w:rFonts w:ascii="Arial" w:hAnsi="Arial" w:cs="Arial"/>
        </w:rPr>
        <w:t xml:space="preserve">the availability of substitute products and their </w:t>
      </w:r>
      <w:r w:rsidR="002221C0" w:rsidRPr="00AC7B15">
        <w:rPr>
          <w:rFonts w:ascii="Arial" w:hAnsi="Arial" w:cs="Arial"/>
        </w:rPr>
        <w:t>accessibilities (</w:t>
      </w:r>
      <w:r w:rsidR="008B5F52" w:rsidRPr="00AC7B15">
        <w:rPr>
          <w:rFonts w:ascii="Arial" w:hAnsi="Arial" w:cs="Arial"/>
        </w:rPr>
        <w:t xml:space="preserve">Thorisdottir and </w:t>
      </w:r>
      <w:r w:rsidR="00CA64B0" w:rsidRPr="00AC7B15">
        <w:rPr>
          <w:rFonts w:ascii="Arial" w:hAnsi="Arial" w:cs="Arial"/>
        </w:rPr>
        <w:t>J</w:t>
      </w:r>
      <w:r w:rsidR="008B5F52" w:rsidRPr="00AC7B15">
        <w:rPr>
          <w:rFonts w:ascii="Arial" w:hAnsi="Arial" w:cs="Arial"/>
        </w:rPr>
        <w:t>ohannsdottir</w:t>
      </w:r>
      <w:r w:rsidR="00CA64B0" w:rsidRPr="00AC7B15">
        <w:rPr>
          <w:rFonts w:ascii="Arial" w:hAnsi="Arial" w:cs="Arial"/>
        </w:rPr>
        <w:t>, 2019</w:t>
      </w:r>
      <w:r w:rsidR="003B1A73">
        <w:rPr>
          <w:rFonts w:ascii="Arial" w:hAnsi="Arial" w:cs="Arial"/>
        </w:rPr>
        <w:t>b</w:t>
      </w:r>
      <w:r w:rsidR="00CA64B0" w:rsidRPr="00AC7B15">
        <w:rPr>
          <w:rFonts w:ascii="Arial" w:hAnsi="Arial" w:cs="Arial"/>
        </w:rPr>
        <w:t>).</w:t>
      </w:r>
    </w:p>
    <w:p w14:paraId="1EC4422E" w14:textId="77777777" w:rsidR="00CF0BCE" w:rsidRPr="00AC7B15" w:rsidRDefault="00CF0BCE" w:rsidP="00AC7B15">
      <w:pPr>
        <w:pStyle w:val="NoSpacing"/>
        <w:spacing w:line="360" w:lineRule="auto"/>
        <w:rPr>
          <w:rFonts w:ascii="Arial" w:hAnsi="Arial" w:cs="Arial"/>
        </w:rPr>
      </w:pPr>
    </w:p>
    <w:p w14:paraId="710DD58A" w14:textId="3ACD686A" w:rsidR="001C5E4D" w:rsidRPr="00AC7B15" w:rsidRDefault="00CF0BCE" w:rsidP="00AC7B15">
      <w:pPr>
        <w:pStyle w:val="NoSpacing"/>
        <w:spacing w:line="360" w:lineRule="auto"/>
        <w:rPr>
          <w:rFonts w:ascii="Arial" w:hAnsi="Arial" w:cs="Arial"/>
        </w:rPr>
      </w:pPr>
      <w:r w:rsidRPr="00AC7B15">
        <w:rPr>
          <w:rFonts w:ascii="Arial" w:hAnsi="Arial" w:cs="Arial"/>
        </w:rPr>
        <w:t>Harrod’s robust brand reputation</w:t>
      </w:r>
      <w:r w:rsidR="00DF05C6" w:rsidRPr="00AC7B15">
        <w:rPr>
          <w:rFonts w:ascii="Arial" w:hAnsi="Arial" w:cs="Arial"/>
        </w:rPr>
        <w:t xml:space="preserve">, exclusive partnerships, and exceptional </w:t>
      </w:r>
      <w:r w:rsidR="005F3470" w:rsidRPr="00AC7B15">
        <w:rPr>
          <w:rFonts w:ascii="Arial" w:hAnsi="Arial" w:cs="Arial"/>
        </w:rPr>
        <w:t xml:space="preserve">customer service are distinguishing </w:t>
      </w:r>
      <w:r w:rsidR="00F96A9D" w:rsidRPr="00AC7B15">
        <w:rPr>
          <w:rFonts w:ascii="Arial" w:hAnsi="Arial" w:cs="Arial"/>
        </w:rPr>
        <w:t>factors that set its offering apart from its rivals</w:t>
      </w:r>
      <w:r w:rsidR="00614F49" w:rsidRPr="00AC7B15">
        <w:rPr>
          <w:rFonts w:ascii="Arial" w:hAnsi="Arial" w:cs="Arial"/>
        </w:rPr>
        <w:t xml:space="preserve">. In addition, the appeal of the Harrods </w:t>
      </w:r>
      <w:r w:rsidR="00166D9D" w:rsidRPr="00AC7B15">
        <w:rPr>
          <w:rFonts w:ascii="Arial" w:hAnsi="Arial" w:cs="Arial"/>
        </w:rPr>
        <w:t xml:space="preserve">retail experience, which includes the </w:t>
      </w:r>
      <w:r w:rsidR="005F5DCB" w:rsidRPr="00AC7B15">
        <w:rPr>
          <w:rFonts w:ascii="Arial" w:hAnsi="Arial" w:cs="Arial"/>
        </w:rPr>
        <w:t xml:space="preserve">grandeur </w:t>
      </w:r>
      <w:r w:rsidR="003F6731" w:rsidRPr="00AC7B15">
        <w:rPr>
          <w:rFonts w:ascii="Arial" w:hAnsi="Arial" w:cs="Arial"/>
        </w:rPr>
        <w:t xml:space="preserve">of its </w:t>
      </w:r>
      <w:r w:rsidR="00166D9D" w:rsidRPr="00AC7B15">
        <w:rPr>
          <w:rFonts w:ascii="Arial" w:hAnsi="Arial" w:cs="Arial"/>
        </w:rPr>
        <w:t>store</w:t>
      </w:r>
      <w:r w:rsidR="003F6731" w:rsidRPr="00AC7B15">
        <w:rPr>
          <w:rFonts w:ascii="Arial" w:hAnsi="Arial" w:cs="Arial"/>
        </w:rPr>
        <w:t xml:space="preserve">’s atmosphere </w:t>
      </w:r>
      <w:r w:rsidR="00C66B56" w:rsidRPr="00AC7B15">
        <w:rPr>
          <w:rFonts w:ascii="Arial" w:hAnsi="Arial" w:cs="Arial"/>
        </w:rPr>
        <w:t>and the esteem reputation, creates a de</w:t>
      </w:r>
      <w:r w:rsidR="009A4FBB" w:rsidRPr="00AC7B15">
        <w:rPr>
          <w:rFonts w:ascii="Arial" w:hAnsi="Arial" w:cs="Arial"/>
        </w:rPr>
        <w:t xml:space="preserve">gree of patron allegiance </w:t>
      </w:r>
      <w:r w:rsidR="00CF056F" w:rsidRPr="00AC7B15">
        <w:rPr>
          <w:rFonts w:ascii="Arial" w:hAnsi="Arial" w:cs="Arial"/>
        </w:rPr>
        <w:t>that mitigates the immine</w:t>
      </w:r>
      <w:r w:rsidR="001C5E4D" w:rsidRPr="00AC7B15">
        <w:rPr>
          <w:rFonts w:ascii="Arial" w:hAnsi="Arial" w:cs="Arial"/>
        </w:rPr>
        <w:t>nt competition from alternative options.</w:t>
      </w:r>
    </w:p>
    <w:p w14:paraId="3304CC27" w14:textId="77777777" w:rsidR="002F7413" w:rsidRPr="00A3309D" w:rsidRDefault="002F7413" w:rsidP="00AC7B15">
      <w:pPr>
        <w:pStyle w:val="Heading1"/>
        <w:spacing w:line="360" w:lineRule="auto"/>
        <w:rPr>
          <w:rFonts w:ascii="Arial" w:hAnsi="Arial" w:cs="Arial"/>
          <w:b/>
          <w:bCs/>
          <w:color w:val="auto"/>
          <w:sz w:val="22"/>
          <w:szCs w:val="22"/>
        </w:rPr>
      </w:pPr>
      <w:bookmarkStart w:id="14" w:name="_Toc139136492"/>
      <w:r w:rsidRPr="00A3309D">
        <w:rPr>
          <w:rFonts w:ascii="Arial" w:hAnsi="Arial" w:cs="Arial"/>
          <w:b/>
          <w:bCs/>
          <w:color w:val="auto"/>
          <w:sz w:val="22"/>
          <w:szCs w:val="22"/>
        </w:rPr>
        <w:t>Competitive Rivalry:</w:t>
      </w:r>
      <w:bookmarkEnd w:id="14"/>
    </w:p>
    <w:p w14:paraId="61AA54B4" w14:textId="768B8084" w:rsidR="00B42FB4" w:rsidRPr="00AC7B15" w:rsidRDefault="008463D3" w:rsidP="00AC7B15">
      <w:pPr>
        <w:pStyle w:val="NoSpacing"/>
        <w:spacing w:line="360" w:lineRule="auto"/>
        <w:rPr>
          <w:rFonts w:ascii="Arial" w:hAnsi="Arial" w:cs="Arial"/>
        </w:rPr>
      </w:pPr>
      <w:r w:rsidRPr="00AC7B15">
        <w:rPr>
          <w:rFonts w:ascii="Arial" w:hAnsi="Arial" w:cs="Arial"/>
        </w:rPr>
        <w:t>The competition between Harrod’s and its rival</w:t>
      </w:r>
      <w:r w:rsidR="001D102D" w:rsidRPr="00AC7B15">
        <w:rPr>
          <w:rFonts w:ascii="Arial" w:hAnsi="Arial" w:cs="Arial"/>
        </w:rPr>
        <w:t>s are fierce</w:t>
      </w:r>
      <w:r w:rsidR="0042609D" w:rsidRPr="00AC7B15">
        <w:rPr>
          <w:rFonts w:ascii="Arial" w:hAnsi="Arial" w:cs="Arial"/>
        </w:rPr>
        <w:t>. High-end departmental stores</w:t>
      </w:r>
      <w:r w:rsidR="00F86360" w:rsidRPr="00AC7B15">
        <w:rPr>
          <w:rFonts w:ascii="Arial" w:hAnsi="Arial" w:cs="Arial"/>
        </w:rPr>
        <w:t xml:space="preserve">, fashion boutiques and </w:t>
      </w:r>
      <w:r w:rsidR="00B42FB4" w:rsidRPr="00AC7B15">
        <w:rPr>
          <w:rFonts w:ascii="Arial" w:hAnsi="Arial" w:cs="Arial"/>
        </w:rPr>
        <w:t>online retailers</w:t>
      </w:r>
      <w:r w:rsidR="0042609D" w:rsidRPr="00AC7B15">
        <w:rPr>
          <w:rFonts w:ascii="Arial" w:hAnsi="Arial" w:cs="Arial"/>
        </w:rPr>
        <w:t xml:space="preserve"> like Selfri</w:t>
      </w:r>
      <w:r w:rsidR="00896833" w:rsidRPr="00AC7B15">
        <w:rPr>
          <w:rFonts w:ascii="Arial" w:hAnsi="Arial" w:cs="Arial"/>
        </w:rPr>
        <w:t xml:space="preserve">dges, Liberty, </w:t>
      </w:r>
      <w:r w:rsidR="006E5E8C" w:rsidRPr="00AC7B15">
        <w:rPr>
          <w:rFonts w:ascii="Arial" w:hAnsi="Arial" w:cs="Arial"/>
        </w:rPr>
        <w:t xml:space="preserve">John Lewis are directed competitors to </w:t>
      </w:r>
      <w:r w:rsidR="0007171B" w:rsidRPr="00AC7B15">
        <w:rPr>
          <w:rFonts w:ascii="Arial" w:hAnsi="Arial" w:cs="Arial"/>
        </w:rPr>
        <w:t>Harrod’s,</w:t>
      </w:r>
      <w:r w:rsidR="006E5E8C" w:rsidRPr="00AC7B15">
        <w:rPr>
          <w:rFonts w:ascii="Arial" w:hAnsi="Arial" w:cs="Arial"/>
        </w:rPr>
        <w:t xml:space="preserve"> </w:t>
      </w:r>
      <w:r w:rsidR="00A65D3A" w:rsidRPr="00AC7B15">
        <w:rPr>
          <w:rFonts w:ascii="Arial" w:hAnsi="Arial" w:cs="Arial"/>
        </w:rPr>
        <w:t xml:space="preserve">and the market is </w:t>
      </w:r>
      <w:r w:rsidR="00BF09FA" w:rsidRPr="00AC7B15">
        <w:rPr>
          <w:rFonts w:ascii="Arial" w:hAnsi="Arial" w:cs="Arial"/>
        </w:rPr>
        <w:t>very fluid, but Harrods has a</w:t>
      </w:r>
      <w:r w:rsidR="000A0FF0" w:rsidRPr="00AC7B15">
        <w:rPr>
          <w:rFonts w:ascii="Arial" w:hAnsi="Arial" w:cs="Arial"/>
        </w:rPr>
        <w:t xml:space="preserve">n edge over its rival </w:t>
      </w:r>
      <w:r w:rsidR="000A0FF0" w:rsidRPr="00AC7B15">
        <w:rPr>
          <w:rFonts w:ascii="Arial" w:hAnsi="Arial" w:cs="Arial"/>
        </w:rPr>
        <w:lastRenderedPageBreak/>
        <w:t xml:space="preserve">due to its illustrious </w:t>
      </w:r>
      <w:r w:rsidR="007505F2" w:rsidRPr="00AC7B15">
        <w:rPr>
          <w:rFonts w:ascii="Arial" w:hAnsi="Arial" w:cs="Arial"/>
        </w:rPr>
        <w:t>clienteles and name brand</w:t>
      </w:r>
      <w:r w:rsidR="00D94236" w:rsidRPr="00AC7B15">
        <w:rPr>
          <w:rFonts w:ascii="Arial" w:hAnsi="Arial" w:cs="Arial"/>
        </w:rPr>
        <w:t xml:space="preserve">. </w:t>
      </w:r>
      <w:r w:rsidR="006456A8" w:rsidRPr="00AC7B15">
        <w:rPr>
          <w:rFonts w:ascii="Arial" w:hAnsi="Arial" w:cs="Arial"/>
        </w:rPr>
        <w:t>T</w:t>
      </w:r>
      <w:r w:rsidR="00D94236" w:rsidRPr="00AC7B15">
        <w:rPr>
          <w:rFonts w:ascii="Arial" w:hAnsi="Arial" w:cs="Arial"/>
        </w:rPr>
        <w:t xml:space="preserve">he shopping experience is iconic </w:t>
      </w:r>
      <w:r w:rsidR="00B90A8E" w:rsidRPr="00AC7B15">
        <w:rPr>
          <w:rFonts w:ascii="Arial" w:hAnsi="Arial" w:cs="Arial"/>
        </w:rPr>
        <w:t>around the world</w:t>
      </w:r>
      <w:r w:rsidR="0007171B" w:rsidRPr="00AC7B15">
        <w:rPr>
          <w:rFonts w:ascii="Arial" w:hAnsi="Arial" w:cs="Arial"/>
        </w:rPr>
        <w:t xml:space="preserve"> and shoppers </w:t>
      </w:r>
      <w:r w:rsidR="004A1C8F" w:rsidRPr="00AC7B15">
        <w:rPr>
          <w:rFonts w:ascii="Arial" w:hAnsi="Arial" w:cs="Arial"/>
        </w:rPr>
        <w:t>celebrate this experience putter Harrod’s at the pinnacle of shopping excellence.</w:t>
      </w:r>
    </w:p>
    <w:p w14:paraId="285C8A7C" w14:textId="77777777" w:rsidR="00A57007" w:rsidRDefault="00B42FB4" w:rsidP="00AC7B15">
      <w:pPr>
        <w:pStyle w:val="NoSpacing"/>
        <w:spacing w:line="360" w:lineRule="auto"/>
        <w:rPr>
          <w:rFonts w:ascii="Arial" w:hAnsi="Arial" w:cs="Arial"/>
        </w:rPr>
      </w:pPr>
      <w:r w:rsidRPr="00AC7B15">
        <w:rPr>
          <w:rFonts w:ascii="Arial" w:hAnsi="Arial" w:cs="Arial"/>
        </w:rPr>
        <w:t xml:space="preserve">The UK </w:t>
      </w:r>
      <w:r w:rsidR="007C70EC" w:rsidRPr="00AC7B15">
        <w:rPr>
          <w:rFonts w:ascii="Arial" w:hAnsi="Arial" w:cs="Arial"/>
        </w:rPr>
        <w:t xml:space="preserve">luxury retail market is mature and </w:t>
      </w:r>
      <w:r w:rsidR="00A61199" w:rsidRPr="00AC7B15">
        <w:rPr>
          <w:rFonts w:ascii="Arial" w:hAnsi="Arial" w:cs="Arial"/>
        </w:rPr>
        <w:t xml:space="preserve">attracts domestic and global </w:t>
      </w:r>
      <w:r w:rsidR="00C31B91" w:rsidRPr="00AC7B15">
        <w:rPr>
          <w:rFonts w:ascii="Arial" w:hAnsi="Arial" w:cs="Arial"/>
        </w:rPr>
        <w:t xml:space="preserve">organisations. Market share and customer attention are </w:t>
      </w:r>
      <w:r w:rsidR="00104746" w:rsidRPr="00AC7B15">
        <w:rPr>
          <w:rFonts w:ascii="Arial" w:hAnsi="Arial" w:cs="Arial"/>
        </w:rPr>
        <w:t>closely battled for (Varley et al., 2018).</w:t>
      </w:r>
      <w:r w:rsidR="00067F07" w:rsidRPr="00AC7B15">
        <w:rPr>
          <w:rFonts w:ascii="Arial" w:hAnsi="Arial" w:cs="Arial"/>
        </w:rPr>
        <w:t xml:space="preserve"> </w:t>
      </w:r>
    </w:p>
    <w:p w14:paraId="7E398C88" w14:textId="7A519F63" w:rsidR="00126900" w:rsidRPr="00AC7B15" w:rsidRDefault="00067F07" w:rsidP="00AC7B15">
      <w:pPr>
        <w:pStyle w:val="NoSpacing"/>
        <w:spacing w:line="360" w:lineRule="auto"/>
        <w:rPr>
          <w:rFonts w:ascii="Arial" w:hAnsi="Arial" w:cs="Arial"/>
        </w:rPr>
      </w:pPr>
      <w:r w:rsidRPr="00AC7B15">
        <w:rPr>
          <w:rFonts w:ascii="Arial" w:hAnsi="Arial" w:cs="Arial"/>
        </w:rPr>
        <w:t xml:space="preserve">Luxury retailers must constantly update and diversify </w:t>
      </w:r>
      <w:r w:rsidR="000176CE" w:rsidRPr="00AC7B15">
        <w:rPr>
          <w:rFonts w:ascii="Arial" w:hAnsi="Arial" w:cs="Arial"/>
        </w:rPr>
        <w:t xml:space="preserve">the offers to compete and remain </w:t>
      </w:r>
      <w:r w:rsidR="00D760D0" w:rsidRPr="00AC7B15">
        <w:rPr>
          <w:rFonts w:ascii="Arial" w:hAnsi="Arial" w:cs="Arial"/>
        </w:rPr>
        <w:t xml:space="preserve">in the sector. The emergence </w:t>
      </w:r>
      <w:r w:rsidR="00C10EE9" w:rsidRPr="00AC7B15">
        <w:rPr>
          <w:rFonts w:ascii="Arial" w:hAnsi="Arial" w:cs="Arial"/>
        </w:rPr>
        <w:t>of luxury online retailer</w:t>
      </w:r>
      <w:r w:rsidR="006376A8" w:rsidRPr="00AC7B15">
        <w:rPr>
          <w:rFonts w:ascii="Arial" w:hAnsi="Arial" w:cs="Arial"/>
        </w:rPr>
        <w:t>s may be a potential threat to Harrods</w:t>
      </w:r>
      <w:r w:rsidR="00BC610D" w:rsidRPr="00AC7B15">
        <w:rPr>
          <w:rFonts w:ascii="Arial" w:hAnsi="Arial" w:cs="Arial"/>
        </w:rPr>
        <w:t xml:space="preserve"> due to retail digitisation. Harrod’s employs </w:t>
      </w:r>
      <w:r w:rsidR="008921B2" w:rsidRPr="00AC7B15">
        <w:rPr>
          <w:rFonts w:ascii="Arial" w:hAnsi="Arial" w:cs="Arial"/>
        </w:rPr>
        <w:t>several strategies to sustain its competitive edge</w:t>
      </w:r>
      <w:r w:rsidR="001B0983" w:rsidRPr="00AC7B15">
        <w:rPr>
          <w:rFonts w:ascii="Arial" w:hAnsi="Arial" w:cs="Arial"/>
        </w:rPr>
        <w:t xml:space="preserve">. Excellent customer service, </w:t>
      </w:r>
      <w:r w:rsidR="00F25CAC" w:rsidRPr="00AC7B15">
        <w:rPr>
          <w:rFonts w:ascii="Arial" w:hAnsi="Arial" w:cs="Arial"/>
        </w:rPr>
        <w:t xml:space="preserve">its Christmas sales and </w:t>
      </w:r>
      <w:r w:rsidR="00C16C1E" w:rsidRPr="00AC7B15">
        <w:rPr>
          <w:rFonts w:ascii="Arial" w:hAnsi="Arial" w:cs="Arial"/>
        </w:rPr>
        <w:t xml:space="preserve">the fabulous store décor </w:t>
      </w:r>
      <w:r w:rsidR="00B24B0C" w:rsidRPr="00AC7B15">
        <w:rPr>
          <w:rFonts w:ascii="Arial" w:hAnsi="Arial" w:cs="Arial"/>
        </w:rPr>
        <w:t xml:space="preserve">makes shopping at Harrod’s a truly memorable </w:t>
      </w:r>
      <w:r w:rsidR="00B77927" w:rsidRPr="00AC7B15">
        <w:rPr>
          <w:rFonts w:ascii="Arial" w:hAnsi="Arial" w:cs="Arial"/>
        </w:rPr>
        <w:t xml:space="preserve">experience. These features set Harrod’s apart from </w:t>
      </w:r>
      <w:r w:rsidR="00905174" w:rsidRPr="00AC7B15">
        <w:rPr>
          <w:rFonts w:ascii="Arial" w:hAnsi="Arial" w:cs="Arial"/>
        </w:rPr>
        <w:t>its</w:t>
      </w:r>
      <w:r w:rsidR="00B77927" w:rsidRPr="00AC7B15">
        <w:rPr>
          <w:rFonts w:ascii="Arial" w:hAnsi="Arial" w:cs="Arial"/>
        </w:rPr>
        <w:t xml:space="preserve"> rivals</w:t>
      </w:r>
      <w:r w:rsidR="0077622D" w:rsidRPr="00AC7B15">
        <w:rPr>
          <w:rFonts w:ascii="Arial" w:hAnsi="Arial" w:cs="Arial"/>
        </w:rPr>
        <w:t xml:space="preserve">. Harrod’s works with a </w:t>
      </w:r>
      <w:r w:rsidR="00C624DF" w:rsidRPr="00AC7B15">
        <w:rPr>
          <w:rFonts w:ascii="Arial" w:hAnsi="Arial" w:cs="Arial"/>
        </w:rPr>
        <w:t xml:space="preserve">wide variety of top brands providing </w:t>
      </w:r>
      <w:r w:rsidR="007A713D" w:rsidRPr="00AC7B15">
        <w:rPr>
          <w:rFonts w:ascii="Arial" w:hAnsi="Arial" w:cs="Arial"/>
        </w:rPr>
        <w:t xml:space="preserve">vast selection of attractive </w:t>
      </w:r>
      <w:r w:rsidR="00C73FF7" w:rsidRPr="00AC7B15">
        <w:rPr>
          <w:rFonts w:ascii="Arial" w:hAnsi="Arial" w:cs="Arial"/>
        </w:rPr>
        <w:t xml:space="preserve">and niche product to its </w:t>
      </w:r>
      <w:r w:rsidR="006B70ED" w:rsidRPr="00AC7B15">
        <w:rPr>
          <w:rFonts w:ascii="Arial" w:hAnsi="Arial" w:cs="Arial"/>
        </w:rPr>
        <w:t xml:space="preserve">wealthy and trendy customers. </w:t>
      </w:r>
      <w:r w:rsidR="00DC1174" w:rsidRPr="00AC7B15">
        <w:rPr>
          <w:rFonts w:ascii="Arial" w:hAnsi="Arial" w:cs="Arial"/>
        </w:rPr>
        <w:t xml:space="preserve">Harrod’s also </w:t>
      </w:r>
      <w:r w:rsidR="00671B66" w:rsidRPr="00AC7B15">
        <w:rPr>
          <w:rFonts w:ascii="Arial" w:hAnsi="Arial" w:cs="Arial"/>
        </w:rPr>
        <w:t xml:space="preserve">advertises and draws customers (Ozkan, </w:t>
      </w:r>
      <w:r w:rsidR="00057181" w:rsidRPr="00AC7B15">
        <w:rPr>
          <w:rFonts w:ascii="Arial" w:hAnsi="Arial" w:cs="Arial"/>
        </w:rPr>
        <w:t xml:space="preserve">2020). The organisation employs social networking, </w:t>
      </w:r>
      <w:r w:rsidR="00FB45B5" w:rsidRPr="00AC7B15">
        <w:rPr>
          <w:rFonts w:ascii="Arial" w:hAnsi="Arial" w:cs="Arial"/>
        </w:rPr>
        <w:t>internet commerce and innovative technologies</w:t>
      </w:r>
      <w:r w:rsidR="00045825" w:rsidRPr="00AC7B15">
        <w:rPr>
          <w:rFonts w:ascii="Arial" w:hAnsi="Arial" w:cs="Arial"/>
        </w:rPr>
        <w:t xml:space="preserve"> to improve customer services.</w:t>
      </w:r>
    </w:p>
    <w:p w14:paraId="4A05F385" w14:textId="7B5B7236" w:rsidR="00892CF8" w:rsidRPr="005F2680" w:rsidRDefault="00DA2BD8" w:rsidP="00AC7B15">
      <w:pPr>
        <w:pStyle w:val="Heading1"/>
        <w:spacing w:line="360" w:lineRule="auto"/>
        <w:rPr>
          <w:rFonts w:ascii="Arial" w:hAnsi="Arial" w:cs="Arial"/>
          <w:b/>
          <w:bCs/>
          <w:color w:val="auto"/>
          <w:sz w:val="22"/>
          <w:szCs w:val="22"/>
        </w:rPr>
      </w:pPr>
      <w:bookmarkStart w:id="15" w:name="_Toc139136493"/>
      <w:r w:rsidRPr="005F2680">
        <w:rPr>
          <w:rFonts w:ascii="Arial" w:hAnsi="Arial" w:cs="Arial"/>
          <w:b/>
          <w:bCs/>
          <w:color w:val="auto"/>
          <w:sz w:val="22"/>
          <w:szCs w:val="22"/>
        </w:rPr>
        <w:t>Harrod’s SWOT</w:t>
      </w:r>
      <w:r w:rsidR="000D60D0" w:rsidRPr="005F2680">
        <w:rPr>
          <w:rFonts w:ascii="Arial" w:hAnsi="Arial" w:cs="Arial"/>
          <w:b/>
          <w:bCs/>
          <w:color w:val="auto"/>
          <w:sz w:val="22"/>
          <w:szCs w:val="22"/>
        </w:rPr>
        <w:t xml:space="preserve"> Analysis:</w:t>
      </w:r>
      <w:bookmarkEnd w:id="15"/>
    </w:p>
    <w:p w14:paraId="32AD75CD" w14:textId="77777777" w:rsidR="00145516" w:rsidRPr="00AC7B15" w:rsidRDefault="00145516" w:rsidP="00AC7B15">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145516" w:rsidRPr="00AC7B15" w14:paraId="5F119CE1" w14:textId="77777777" w:rsidTr="00145516">
        <w:tc>
          <w:tcPr>
            <w:tcW w:w="4508" w:type="dxa"/>
          </w:tcPr>
          <w:p w14:paraId="7036D6EA" w14:textId="53F22BB1" w:rsidR="00145516" w:rsidRPr="00AC7B15" w:rsidRDefault="008254D8" w:rsidP="00AC7B15">
            <w:pPr>
              <w:pStyle w:val="NoSpacing"/>
              <w:spacing w:line="360" w:lineRule="auto"/>
              <w:rPr>
                <w:rFonts w:ascii="Arial" w:hAnsi="Arial" w:cs="Arial"/>
                <w:b/>
                <w:bCs/>
              </w:rPr>
            </w:pPr>
            <w:r w:rsidRPr="00AC7B15">
              <w:rPr>
                <w:rFonts w:ascii="Arial" w:hAnsi="Arial" w:cs="Arial"/>
                <w:b/>
                <w:bCs/>
              </w:rPr>
              <w:t>Strengths</w:t>
            </w:r>
          </w:p>
        </w:tc>
        <w:tc>
          <w:tcPr>
            <w:tcW w:w="4508" w:type="dxa"/>
          </w:tcPr>
          <w:p w14:paraId="02DFCEEA" w14:textId="0A0C3CF7" w:rsidR="00145516" w:rsidRPr="00AC7B15" w:rsidRDefault="008254D8" w:rsidP="00AC7B15">
            <w:pPr>
              <w:pStyle w:val="NoSpacing"/>
              <w:spacing w:line="360" w:lineRule="auto"/>
              <w:rPr>
                <w:rFonts w:ascii="Arial" w:hAnsi="Arial" w:cs="Arial"/>
                <w:b/>
                <w:bCs/>
              </w:rPr>
            </w:pPr>
            <w:r w:rsidRPr="00AC7B15">
              <w:rPr>
                <w:rFonts w:ascii="Arial" w:hAnsi="Arial" w:cs="Arial"/>
                <w:b/>
                <w:bCs/>
              </w:rPr>
              <w:t>Weaknesses</w:t>
            </w:r>
          </w:p>
        </w:tc>
      </w:tr>
      <w:tr w:rsidR="00145516" w:rsidRPr="00AC7B15" w14:paraId="03669ED0" w14:textId="77777777" w:rsidTr="00145516">
        <w:tc>
          <w:tcPr>
            <w:tcW w:w="4508" w:type="dxa"/>
          </w:tcPr>
          <w:p w14:paraId="41BC5495" w14:textId="4D4A9957" w:rsidR="00824CA2" w:rsidRPr="00AC7B15" w:rsidRDefault="00AA3DF6" w:rsidP="00AC7B15">
            <w:pPr>
              <w:pStyle w:val="NoSpacing"/>
              <w:spacing w:line="360" w:lineRule="auto"/>
              <w:rPr>
                <w:rFonts w:ascii="Arial" w:hAnsi="Arial" w:cs="Arial"/>
              </w:rPr>
            </w:pPr>
            <w:r w:rsidRPr="00AC7B15">
              <w:rPr>
                <w:rFonts w:ascii="Arial" w:hAnsi="Arial" w:cs="Arial"/>
              </w:rPr>
              <w:t xml:space="preserve">Bricks and Mortar </w:t>
            </w:r>
            <w:r w:rsidR="0085642A" w:rsidRPr="00AC7B15">
              <w:rPr>
                <w:rFonts w:ascii="Arial" w:hAnsi="Arial" w:cs="Arial"/>
              </w:rPr>
              <w:t>-</w:t>
            </w:r>
            <w:r w:rsidRPr="00AC7B15">
              <w:rPr>
                <w:rFonts w:ascii="Arial" w:hAnsi="Arial" w:cs="Arial"/>
              </w:rPr>
              <w:t xml:space="preserve"> online platform</w:t>
            </w:r>
          </w:p>
        </w:tc>
        <w:tc>
          <w:tcPr>
            <w:tcW w:w="4508" w:type="dxa"/>
          </w:tcPr>
          <w:p w14:paraId="7105B7BC" w14:textId="4B53FEC2" w:rsidR="00145516" w:rsidRPr="00AC7B15" w:rsidRDefault="00E1553F" w:rsidP="00AC7B15">
            <w:pPr>
              <w:pStyle w:val="NoSpacing"/>
              <w:spacing w:line="360" w:lineRule="auto"/>
              <w:rPr>
                <w:rFonts w:ascii="Arial" w:hAnsi="Arial" w:cs="Arial"/>
              </w:rPr>
            </w:pPr>
            <w:r w:rsidRPr="00AC7B15">
              <w:rPr>
                <w:rFonts w:ascii="Arial" w:hAnsi="Arial" w:cs="Arial"/>
              </w:rPr>
              <w:t xml:space="preserve">Visual </w:t>
            </w:r>
            <w:r w:rsidR="00E01399" w:rsidRPr="00AC7B15">
              <w:rPr>
                <w:rFonts w:ascii="Arial" w:hAnsi="Arial" w:cs="Arial"/>
              </w:rPr>
              <w:t>Experience (VM online)</w:t>
            </w:r>
            <w:r w:rsidR="00566847" w:rsidRPr="00AC7B15">
              <w:rPr>
                <w:rFonts w:ascii="Arial" w:hAnsi="Arial" w:cs="Arial"/>
              </w:rPr>
              <w:t>.</w:t>
            </w:r>
          </w:p>
        </w:tc>
      </w:tr>
      <w:tr w:rsidR="00145516" w:rsidRPr="00AC7B15" w14:paraId="183C9379" w14:textId="77777777" w:rsidTr="00145516">
        <w:tc>
          <w:tcPr>
            <w:tcW w:w="4508" w:type="dxa"/>
          </w:tcPr>
          <w:p w14:paraId="12E73A40" w14:textId="46F1D3CE" w:rsidR="00145516" w:rsidRPr="00AC7B15" w:rsidRDefault="00035687" w:rsidP="00AC7B15">
            <w:pPr>
              <w:pStyle w:val="NoSpacing"/>
              <w:spacing w:line="360" w:lineRule="auto"/>
              <w:rPr>
                <w:rFonts w:ascii="Arial" w:hAnsi="Arial" w:cs="Arial"/>
              </w:rPr>
            </w:pPr>
            <w:r w:rsidRPr="00AC7B15">
              <w:rPr>
                <w:rFonts w:ascii="Arial" w:hAnsi="Arial" w:cs="Arial"/>
              </w:rPr>
              <w:t>Qatar ownership</w:t>
            </w:r>
            <w:r w:rsidR="0085642A" w:rsidRPr="00AC7B15">
              <w:rPr>
                <w:rFonts w:ascii="Arial" w:hAnsi="Arial" w:cs="Arial"/>
              </w:rPr>
              <w:t xml:space="preserve"> </w:t>
            </w:r>
            <w:r w:rsidR="002C7135" w:rsidRPr="00AC7B15">
              <w:rPr>
                <w:rFonts w:ascii="Arial" w:hAnsi="Arial" w:cs="Arial"/>
              </w:rPr>
              <w:t>–</w:t>
            </w:r>
            <w:r w:rsidR="0085642A" w:rsidRPr="00AC7B15">
              <w:rPr>
                <w:rFonts w:ascii="Arial" w:hAnsi="Arial" w:cs="Arial"/>
              </w:rPr>
              <w:t xml:space="preserve"> </w:t>
            </w:r>
            <w:r w:rsidR="00FA1030" w:rsidRPr="00AC7B15">
              <w:rPr>
                <w:rFonts w:ascii="Arial" w:hAnsi="Arial" w:cs="Arial"/>
              </w:rPr>
              <w:t xml:space="preserve">An attractive arena for VIP clientele from the </w:t>
            </w:r>
            <w:r w:rsidR="006130B5" w:rsidRPr="00AC7B15">
              <w:rPr>
                <w:rFonts w:ascii="Arial" w:hAnsi="Arial" w:cs="Arial"/>
              </w:rPr>
              <w:t>M</w:t>
            </w:r>
            <w:r w:rsidR="00021940" w:rsidRPr="00AC7B15">
              <w:rPr>
                <w:rFonts w:ascii="Arial" w:hAnsi="Arial" w:cs="Arial"/>
              </w:rPr>
              <w:t xml:space="preserve">iddle </w:t>
            </w:r>
            <w:r w:rsidR="006130B5" w:rsidRPr="00AC7B15">
              <w:rPr>
                <w:rFonts w:ascii="Arial" w:hAnsi="Arial" w:cs="Arial"/>
              </w:rPr>
              <w:t>E</w:t>
            </w:r>
            <w:r w:rsidR="00021940" w:rsidRPr="00AC7B15">
              <w:rPr>
                <w:rFonts w:ascii="Arial" w:hAnsi="Arial" w:cs="Arial"/>
              </w:rPr>
              <w:t>ast</w:t>
            </w:r>
            <w:r w:rsidR="006130B5" w:rsidRPr="00AC7B15">
              <w:rPr>
                <w:rFonts w:ascii="Arial" w:hAnsi="Arial" w:cs="Arial"/>
              </w:rPr>
              <w:t>.</w:t>
            </w:r>
            <w:r w:rsidR="00021940" w:rsidRPr="00AC7B15">
              <w:rPr>
                <w:rFonts w:ascii="Arial" w:hAnsi="Arial" w:cs="Arial"/>
              </w:rPr>
              <w:t xml:space="preserve"> </w:t>
            </w:r>
          </w:p>
        </w:tc>
        <w:tc>
          <w:tcPr>
            <w:tcW w:w="4508" w:type="dxa"/>
          </w:tcPr>
          <w:p w14:paraId="4BB274ED" w14:textId="706138AF" w:rsidR="00145516" w:rsidRPr="00AC7B15" w:rsidRDefault="00F65902" w:rsidP="00AC7B15">
            <w:pPr>
              <w:pStyle w:val="NoSpacing"/>
              <w:spacing w:line="360" w:lineRule="auto"/>
              <w:rPr>
                <w:rFonts w:ascii="Arial" w:hAnsi="Arial" w:cs="Arial"/>
              </w:rPr>
            </w:pPr>
            <w:r w:rsidRPr="00AC7B15">
              <w:rPr>
                <w:rFonts w:ascii="Arial" w:hAnsi="Arial" w:cs="Arial"/>
              </w:rPr>
              <w:t>Innovation</w:t>
            </w:r>
            <w:r w:rsidR="00566847" w:rsidRPr="00AC7B15">
              <w:rPr>
                <w:rFonts w:ascii="Arial" w:hAnsi="Arial" w:cs="Arial"/>
              </w:rPr>
              <w:t>.</w:t>
            </w:r>
          </w:p>
        </w:tc>
      </w:tr>
      <w:tr w:rsidR="00145516" w:rsidRPr="00AC7B15" w14:paraId="717094BB" w14:textId="77777777" w:rsidTr="00145516">
        <w:tc>
          <w:tcPr>
            <w:tcW w:w="4508" w:type="dxa"/>
          </w:tcPr>
          <w:p w14:paraId="66F24798" w14:textId="60D4A611" w:rsidR="00145516" w:rsidRPr="00AC7B15" w:rsidRDefault="007C72DF" w:rsidP="00AC7B15">
            <w:pPr>
              <w:pStyle w:val="NoSpacing"/>
              <w:spacing w:line="360" w:lineRule="auto"/>
              <w:rPr>
                <w:rFonts w:ascii="Arial" w:hAnsi="Arial" w:cs="Arial"/>
              </w:rPr>
            </w:pPr>
            <w:r w:rsidRPr="00AC7B15">
              <w:rPr>
                <w:rFonts w:ascii="Arial" w:hAnsi="Arial" w:cs="Arial"/>
              </w:rPr>
              <w:t xml:space="preserve">Solid relationship with </w:t>
            </w:r>
            <w:r w:rsidR="009B6159" w:rsidRPr="00AC7B15">
              <w:rPr>
                <w:rFonts w:ascii="Arial" w:hAnsi="Arial" w:cs="Arial"/>
              </w:rPr>
              <w:t>suppliers</w:t>
            </w:r>
            <w:r w:rsidRPr="00AC7B15">
              <w:rPr>
                <w:rFonts w:ascii="Arial" w:hAnsi="Arial" w:cs="Arial"/>
              </w:rPr>
              <w:t xml:space="preserve"> and </w:t>
            </w:r>
            <w:r w:rsidR="009B6159" w:rsidRPr="00AC7B15">
              <w:rPr>
                <w:rFonts w:ascii="Arial" w:hAnsi="Arial" w:cs="Arial"/>
              </w:rPr>
              <w:t xml:space="preserve">partners (distinguished styles and </w:t>
            </w:r>
            <w:r w:rsidR="00E22E71" w:rsidRPr="00AC7B15">
              <w:rPr>
                <w:rFonts w:ascii="Arial" w:hAnsi="Arial" w:cs="Arial"/>
              </w:rPr>
              <w:t>collaboration</w:t>
            </w:r>
            <w:r w:rsidR="006130B5" w:rsidRPr="00AC7B15">
              <w:rPr>
                <w:rFonts w:ascii="Arial" w:hAnsi="Arial" w:cs="Arial"/>
              </w:rPr>
              <w:t>).</w:t>
            </w:r>
          </w:p>
        </w:tc>
        <w:tc>
          <w:tcPr>
            <w:tcW w:w="4508" w:type="dxa"/>
          </w:tcPr>
          <w:p w14:paraId="77B18CB9" w14:textId="2AC17821" w:rsidR="00145516" w:rsidRPr="00AC7B15" w:rsidRDefault="00FB4036" w:rsidP="00AC7B15">
            <w:pPr>
              <w:pStyle w:val="NoSpacing"/>
              <w:spacing w:line="360" w:lineRule="auto"/>
              <w:rPr>
                <w:rFonts w:ascii="Arial" w:hAnsi="Arial" w:cs="Arial"/>
              </w:rPr>
            </w:pPr>
            <w:r w:rsidRPr="00AC7B15">
              <w:rPr>
                <w:rFonts w:ascii="Arial" w:hAnsi="Arial" w:cs="Arial"/>
              </w:rPr>
              <w:t xml:space="preserve">Lacks a wide range of brands/products compared to </w:t>
            </w:r>
            <w:r w:rsidR="000B5519" w:rsidRPr="00AC7B15">
              <w:rPr>
                <w:rFonts w:ascii="Arial" w:hAnsi="Arial" w:cs="Arial"/>
              </w:rPr>
              <w:t>rivals (Selfridges designer</w:t>
            </w:r>
            <w:r w:rsidR="003914F5" w:rsidRPr="00AC7B15">
              <w:rPr>
                <w:rFonts w:ascii="Arial" w:hAnsi="Arial" w:cs="Arial"/>
              </w:rPr>
              <w:t xml:space="preserve"> space/genderless shop floor.</w:t>
            </w:r>
          </w:p>
        </w:tc>
      </w:tr>
      <w:tr w:rsidR="00145516" w:rsidRPr="00AC7B15" w14:paraId="5286107A" w14:textId="77777777" w:rsidTr="00145516">
        <w:tc>
          <w:tcPr>
            <w:tcW w:w="4508" w:type="dxa"/>
          </w:tcPr>
          <w:p w14:paraId="0706D022" w14:textId="21CE70AB" w:rsidR="00145516" w:rsidRPr="00AC7B15" w:rsidRDefault="00CB40AA" w:rsidP="00AC7B15">
            <w:pPr>
              <w:pStyle w:val="NoSpacing"/>
              <w:spacing w:line="360" w:lineRule="auto"/>
              <w:rPr>
                <w:rFonts w:ascii="Arial" w:hAnsi="Arial" w:cs="Arial"/>
              </w:rPr>
            </w:pPr>
            <w:r w:rsidRPr="00AC7B15">
              <w:rPr>
                <w:rFonts w:ascii="Arial" w:hAnsi="Arial" w:cs="Arial"/>
              </w:rPr>
              <w:t>H</w:t>
            </w:r>
            <w:r w:rsidR="00E22E71" w:rsidRPr="00AC7B15">
              <w:rPr>
                <w:rFonts w:ascii="Arial" w:hAnsi="Arial" w:cs="Arial"/>
              </w:rPr>
              <w:t>eritage</w:t>
            </w:r>
            <w:r w:rsidRPr="00AC7B15">
              <w:rPr>
                <w:rFonts w:ascii="Arial" w:hAnsi="Arial" w:cs="Arial"/>
              </w:rPr>
              <w:t>/tourist attraction</w:t>
            </w:r>
            <w:r w:rsidR="00983843" w:rsidRPr="00AC7B15">
              <w:rPr>
                <w:rFonts w:ascii="Arial" w:hAnsi="Arial" w:cs="Arial"/>
              </w:rPr>
              <w:t xml:space="preserve">- famous reputation and </w:t>
            </w:r>
            <w:r w:rsidR="00F37FF6" w:rsidRPr="00AC7B15">
              <w:rPr>
                <w:rFonts w:ascii="Arial" w:hAnsi="Arial" w:cs="Arial"/>
              </w:rPr>
              <w:t xml:space="preserve">regular </w:t>
            </w:r>
            <w:r w:rsidR="00AA7E34" w:rsidRPr="00AC7B15">
              <w:rPr>
                <w:rFonts w:ascii="Arial" w:hAnsi="Arial" w:cs="Arial"/>
              </w:rPr>
              <w:t>customers (</w:t>
            </w:r>
            <w:r w:rsidR="00F37FF6" w:rsidRPr="00AC7B15">
              <w:rPr>
                <w:rFonts w:ascii="Arial" w:hAnsi="Arial" w:cs="Arial"/>
              </w:rPr>
              <w:t>loyalty schemes</w:t>
            </w:r>
            <w:r w:rsidR="00AA7E34" w:rsidRPr="00AC7B15">
              <w:rPr>
                <w:rFonts w:ascii="Arial" w:hAnsi="Arial" w:cs="Arial"/>
              </w:rPr>
              <w:t xml:space="preserve"> and rewards)</w:t>
            </w:r>
            <w:r w:rsidR="00807AD9" w:rsidRPr="00AC7B15">
              <w:rPr>
                <w:rFonts w:ascii="Arial" w:hAnsi="Arial" w:cs="Arial"/>
              </w:rPr>
              <w:t>.</w:t>
            </w:r>
          </w:p>
        </w:tc>
        <w:tc>
          <w:tcPr>
            <w:tcW w:w="4508" w:type="dxa"/>
          </w:tcPr>
          <w:p w14:paraId="2B6B681E" w14:textId="18686663" w:rsidR="00145516" w:rsidRPr="00AC7B15" w:rsidRDefault="006130B5" w:rsidP="00AC7B15">
            <w:pPr>
              <w:pStyle w:val="NoSpacing"/>
              <w:spacing w:line="360" w:lineRule="auto"/>
              <w:rPr>
                <w:rFonts w:ascii="Arial" w:hAnsi="Arial" w:cs="Arial"/>
              </w:rPr>
            </w:pPr>
            <w:r w:rsidRPr="00AC7B15">
              <w:rPr>
                <w:rFonts w:ascii="Arial" w:hAnsi="Arial" w:cs="Arial"/>
              </w:rPr>
              <w:t>Online offering.</w:t>
            </w:r>
          </w:p>
        </w:tc>
      </w:tr>
      <w:tr w:rsidR="00145516" w:rsidRPr="00AC7B15" w14:paraId="48768B4B" w14:textId="77777777" w:rsidTr="00145516">
        <w:tc>
          <w:tcPr>
            <w:tcW w:w="4508" w:type="dxa"/>
          </w:tcPr>
          <w:p w14:paraId="7C330064" w14:textId="397A726C" w:rsidR="00145516" w:rsidRPr="00AC7B15" w:rsidRDefault="00807AD9" w:rsidP="00AC7B15">
            <w:pPr>
              <w:pStyle w:val="NoSpacing"/>
              <w:spacing w:line="360" w:lineRule="auto"/>
              <w:rPr>
                <w:rFonts w:ascii="Arial" w:hAnsi="Arial" w:cs="Arial"/>
              </w:rPr>
            </w:pPr>
            <w:r w:rsidRPr="00AC7B15">
              <w:rPr>
                <w:rFonts w:ascii="Arial" w:hAnsi="Arial" w:cs="Arial"/>
              </w:rPr>
              <w:t>Personalised shopping/</w:t>
            </w:r>
            <w:r w:rsidR="00441CC5" w:rsidRPr="00AC7B15">
              <w:rPr>
                <w:rFonts w:ascii="Arial" w:hAnsi="Arial" w:cs="Arial"/>
              </w:rPr>
              <w:t>high-end service and standards.</w:t>
            </w:r>
          </w:p>
        </w:tc>
        <w:tc>
          <w:tcPr>
            <w:tcW w:w="4508" w:type="dxa"/>
          </w:tcPr>
          <w:p w14:paraId="4BA307FE" w14:textId="77777777" w:rsidR="00145516" w:rsidRPr="00AC7B15" w:rsidRDefault="00145516" w:rsidP="00AC7B15">
            <w:pPr>
              <w:pStyle w:val="NoSpacing"/>
              <w:spacing w:line="360" w:lineRule="auto"/>
              <w:rPr>
                <w:rFonts w:ascii="Arial" w:hAnsi="Arial" w:cs="Arial"/>
              </w:rPr>
            </w:pPr>
          </w:p>
        </w:tc>
      </w:tr>
      <w:tr w:rsidR="00145516" w:rsidRPr="00AC7B15" w14:paraId="7F1FE92F" w14:textId="77777777" w:rsidTr="00145516">
        <w:tc>
          <w:tcPr>
            <w:tcW w:w="4508" w:type="dxa"/>
          </w:tcPr>
          <w:p w14:paraId="06CA84EE" w14:textId="12394134" w:rsidR="00145516" w:rsidRPr="00AC7B15" w:rsidRDefault="00762847" w:rsidP="00AC7B15">
            <w:pPr>
              <w:pStyle w:val="NoSpacing"/>
              <w:spacing w:line="360" w:lineRule="auto"/>
              <w:rPr>
                <w:rFonts w:ascii="Arial" w:hAnsi="Arial" w:cs="Arial"/>
              </w:rPr>
            </w:pPr>
            <w:r w:rsidRPr="00AC7B15">
              <w:rPr>
                <w:rFonts w:ascii="Arial" w:hAnsi="Arial" w:cs="Arial"/>
              </w:rPr>
              <w:t>R</w:t>
            </w:r>
            <w:r w:rsidR="00CD5EDD" w:rsidRPr="00AC7B15">
              <w:rPr>
                <w:rFonts w:ascii="Arial" w:hAnsi="Arial" w:cs="Arial"/>
              </w:rPr>
              <w:t>e</w:t>
            </w:r>
            <w:r w:rsidRPr="00AC7B15">
              <w:rPr>
                <w:rFonts w:ascii="Arial" w:hAnsi="Arial" w:cs="Arial"/>
              </w:rPr>
              <w:t>nowned Christmas sales</w:t>
            </w:r>
            <w:r w:rsidR="00B50E81" w:rsidRPr="00AC7B15">
              <w:rPr>
                <w:rFonts w:ascii="Arial" w:hAnsi="Arial" w:cs="Arial"/>
              </w:rPr>
              <w:t xml:space="preserve"> promotion</w:t>
            </w:r>
            <w:r w:rsidR="005C67FC" w:rsidRPr="00AC7B15">
              <w:rPr>
                <w:rFonts w:ascii="Arial" w:hAnsi="Arial" w:cs="Arial"/>
              </w:rPr>
              <w:t>s</w:t>
            </w:r>
            <w:r w:rsidR="00536065" w:rsidRPr="00AC7B15">
              <w:rPr>
                <w:rFonts w:ascii="Arial" w:hAnsi="Arial" w:cs="Arial"/>
              </w:rPr>
              <w:t xml:space="preserve"> and attractive decorations.</w:t>
            </w:r>
          </w:p>
        </w:tc>
        <w:tc>
          <w:tcPr>
            <w:tcW w:w="4508" w:type="dxa"/>
          </w:tcPr>
          <w:p w14:paraId="225A5948" w14:textId="77777777" w:rsidR="00145516" w:rsidRPr="00AC7B15" w:rsidRDefault="00145516" w:rsidP="00AC7B15">
            <w:pPr>
              <w:pStyle w:val="NoSpacing"/>
              <w:spacing w:line="360" w:lineRule="auto"/>
              <w:rPr>
                <w:rFonts w:ascii="Arial" w:hAnsi="Arial" w:cs="Arial"/>
              </w:rPr>
            </w:pPr>
          </w:p>
        </w:tc>
      </w:tr>
    </w:tbl>
    <w:p w14:paraId="27880B19" w14:textId="0C9A5E84" w:rsidR="00CF0BCE" w:rsidRPr="00AC7B15" w:rsidRDefault="00CF0BCE" w:rsidP="00AC7B15">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18425E" w:rsidRPr="00AC7B15" w14:paraId="65ED0074" w14:textId="77777777" w:rsidTr="0018425E">
        <w:tc>
          <w:tcPr>
            <w:tcW w:w="4508" w:type="dxa"/>
          </w:tcPr>
          <w:p w14:paraId="7BDAB9EB" w14:textId="66E9838B" w:rsidR="0018425E" w:rsidRPr="00AC7B15" w:rsidRDefault="00BA7A54" w:rsidP="00AC7B15">
            <w:pPr>
              <w:pStyle w:val="NoSpacing"/>
              <w:spacing w:line="360" w:lineRule="auto"/>
              <w:rPr>
                <w:rFonts w:ascii="Arial" w:hAnsi="Arial" w:cs="Arial"/>
                <w:b/>
                <w:bCs/>
              </w:rPr>
            </w:pPr>
            <w:r w:rsidRPr="00AC7B15">
              <w:rPr>
                <w:rFonts w:ascii="Arial" w:hAnsi="Arial" w:cs="Arial"/>
                <w:b/>
                <w:bCs/>
              </w:rPr>
              <w:t>Opportunit</w:t>
            </w:r>
            <w:r w:rsidR="00042CCA" w:rsidRPr="00AC7B15">
              <w:rPr>
                <w:rFonts w:ascii="Arial" w:hAnsi="Arial" w:cs="Arial"/>
                <w:b/>
                <w:bCs/>
              </w:rPr>
              <w:t>ies</w:t>
            </w:r>
            <w:r w:rsidRPr="00AC7B15">
              <w:rPr>
                <w:rFonts w:ascii="Arial" w:hAnsi="Arial" w:cs="Arial"/>
                <w:b/>
                <w:bCs/>
              </w:rPr>
              <w:t xml:space="preserve"> </w:t>
            </w:r>
          </w:p>
        </w:tc>
        <w:tc>
          <w:tcPr>
            <w:tcW w:w="4508" w:type="dxa"/>
          </w:tcPr>
          <w:p w14:paraId="111B7891" w14:textId="01FCF609" w:rsidR="0018425E" w:rsidRPr="00AC7B15" w:rsidRDefault="00BA7A54" w:rsidP="00AC7B15">
            <w:pPr>
              <w:pStyle w:val="NoSpacing"/>
              <w:spacing w:line="360" w:lineRule="auto"/>
              <w:rPr>
                <w:rFonts w:ascii="Arial" w:hAnsi="Arial" w:cs="Arial"/>
                <w:b/>
                <w:bCs/>
              </w:rPr>
            </w:pPr>
            <w:r w:rsidRPr="00AC7B15">
              <w:rPr>
                <w:rFonts w:ascii="Arial" w:hAnsi="Arial" w:cs="Arial"/>
                <w:b/>
                <w:bCs/>
              </w:rPr>
              <w:t>Threat</w:t>
            </w:r>
            <w:r w:rsidR="008B3549" w:rsidRPr="00AC7B15">
              <w:rPr>
                <w:rFonts w:ascii="Arial" w:hAnsi="Arial" w:cs="Arial"/>
                <w:b/>
                <w:bCs/>
              </w:rPr>
              <w:t>s</w:t>
            </w:r>
            <w:r w:rsidRPr="00AC7B15">
              <w:rPr>
                <w:rFonts w:ascii="Arial" w:hAnsi="Arial" w:cs="Arial"/>
                <w:b/>
                <w:bCs/>
              </w:rPr>
              <w:t xml:space="preserve"> </w:t>
            </w:r>
          </w:p>
        </w:tc>
      </w:tr>
      <w:tr w:rsidR="0018425E" w:rsidRPr="00AC7B15" w14:paraId="6C1A02F3" w14:textId="77777777" w:rsidTr="0018425E">
        <w:tc>
          <w:tcPr>
            <w:tcW w:w="4508" w:type="dxa"/>
          </w:tcPr>
          <w:p w14:paraId="503761AB" w14:textId="66473A78" w:rsidR="0018425E" w:rsidRPr="00AC7B15" w:rsidRDefault="00254132" w:rsidP="00AC7B15">
            <w:pPr>
              <w:pStyle w:val="NoSpacing"/>
              <w:spacing w:line="360" w:lineRule="auto"/>
              <w:rPr>
                <w:rFonts w:ascii="Arial" w:hAnsi="Arial" w:cs="Arial"/>
              </w:rPr>
            </w:pPr>
            <w:r w:rsidRPr="00AC7B15">
              <w:rPr>
                <w:rFonts w:ascii="Arial" w:hAnsi="Arial" w:cs="Arial"/>
              </w:rPr>
              <w:t>E</w:t>
            </w:r>
            <w:r w:rsidR="008B496D" w:rsidRPr="00AC7B15">
              <w:rPr>
                <w:rFonts w:ascii="Arial" w:hAnsi="Arial" w:cs="Arial"/>
              </w:rPr>
              <w:t>xc</w:t>
            </w:r>
            <w:r w:rsidRPr="00AC7B15">
              <w:rPr>
                <w:rFonts w:ascii="Arial" w:hAnsi="Arial" w:cs="Arial"/>
              </w:rPr>
              <w:t>lusive online contracts with brands</w:t>
            </w:r>
            <w:r w:rsidR="00B5667E" w:rsidRPr="00AC7B15">
              <w:rPr>
                <w:rFonts w:ascii="Arial" w:hAnsi="Arial" w:cs="Arial"/>
              </w:rPr>
              <w:t xml:space="preserve"> (Net-a-Porter</w:t>
            </w:r>
            <w:r w:rsidR="00BE2A75" w:rsidRPr="00AC7B15">
              <w:rPr>
                <w:rFonts w:ascii="Arial" w:hAnsi="Arial" w:cs="Arial"/>
              </w:rPr>
              <w:t>, Fendi, Peekaboo).</w:t>
            </w:r>
          </w:p>
        </w:tc>
        <w:tc>
          <w:tcPr>
            <w:tcW w:w="4508" w:type="dxa"/>
          </w:tcPr>
          <w:p w14:paraId="77AABCCD" w14:textId="58AC0160" w:rsidR="0018425E" w:rsidRPr="00AC7B15" w:rsidRDefault="003A2DE8" w:rsidP="00AC7B15">
            <w:pPr>
              <w:pStyle w:val="NoSpacing"/>
              <w:spacing w:line="360" w:lineRule="auto"/>
              <w:rPr>
                <w:rFonts w:ascii="Arial" w:hAnsi="Arial" w:cs="Arial"/>
              </w:rPr>
            </w:pPr>
            <w:proofErr w:type="spellStart"/>
            <w:r w:rsidRPr="00AC7B15">
              <w:rPr>
                <w:rFonts w:ascii="Arial" w:hAnsi="Arial" w:cs="Arial"/>
              </w:rPr>
              <w:t>Monobrand</w:t>
            </w:r>
            <w:proofErr w:type="spellEnd"/>
            <w:r w:rsidRPr="00AC7B15">
              <w:rPr>
                <w:rFonts w:ascii="Arial" w:hAnsi="Arial" w:cs="Arial"/>
              </w:rPr>
              <w:t xml:space="preserve"> </w:t>
            </w:r>
            <w:r w:rsidR="00386E6E" w:rsidRPr="00AC7B15">
              <w:rPr>
                <w:rFonts w:ascii="Arial" w:hAnsi="Arial" w:cs="Arial"/>
              </w:rPr>
              <w:t>e-com business</w:t>
            </w:r>
            <w:r w:rsidR="00A02845" w:rsidRPr="00AC7B15">
              <w:rPr>
                <w:rFonts w:ascii="Arial" w:hAnsi="Arial" w:cs="Arial"/>
              </w:rPr>
              <w:t>.</w:t>
            </w:r>
          </w:p>
        </w:tc>
      </w:tr>
      <w:tr w:rsidR="0018425E" w:rsidRPr="00AC7B15" w14:paraId="7115262F" w14:textId="77777777" w:rsidTr="0018425E">
        <w:tc>
          <w:tcPr>
            <w:tcW w:w="4508" w:type="dxa"/>
          </w:tcPr>
          <w:p w14:paraId="3CF0157F" w14:textId="67E44EFF" w:rsidR="0018425E" w:rsidRPr="00AC7B15" w:rsidRDefault="00C10AD7" w:rsidP="00AC7B15">
            <w:pPr>
              <w:pStyle w:val="NoSpacing"/>
              <w:spacing w:line="360" w:lineRule="auto"/>
              <w:rPr>
                <w:rFonts w:ascii="Arial" w:hAnsi="Arial" w:cs="Arial"/>
              </w:rPr>
            </w:pPr>
            <w:r w:rsidRPr="00AC7B15">
              <w:rPr>
                <w:rFonts w:ascii="Arial" w:hAnsi="Arial" w:cs="Arial"/>
              </w:rPr>
              <w:lastRenderedPageBreak/>
              <w:t xml:space="preserve">Foremost destination for </w:t>
            </w:r>
            <w:r w:rsidR="00A9333F" w:rsidRPr="00AC7B15">
              <w:rPr>
                <w:rFonts w:ascii="Arial" w:hAnsi="Arial" w:cs="Arial"/>
              </w:rPr>
              <w:t>brand enthusiasts and niche lovers</w:t>
            </w:r>
            <w:r w:rsidR="00B630D0" w:rsidRPr="00AC7B15">
              <w:rPr>
                <w:rFonts w:ascii="Arial" w:hAnsi="Arial" w:cs="Arial"/>
              </w:rPr>
              <w:t>.</w:t>
            </w:r>
          </w:p>
        </w:tc>
        <w:tc>
          <w:tcPr>
            <w:tcW w:w="4508" w:type="dxa"/>
          </w:tcPr>
          <w:p w14:paraId="61756E4B" w14:textId="59BDA52D" w:rsidR="0018425E" w:rsidRPr="00AC7B15" w:rsidRDefault="00CF2C57" w:rsidP="00AC7B15">
            <w:pPr>
              <w:pStyle w:val="NoSpacing"/>
              <w:spacing w:line="360" w:lineRule="auto"/>
              <w:rPr>
                <w:rFonts w:ascii="Arial" w:hAnsi="Arial" w:cs="Arial"/>
              </w:rPr>
            </w:pPr>
            <w:r w:rsidRPr="00AC7B15">
              <w:rPr>
                <w:rFonts w:ascii="Arial" w:hAnsi="Arial" w:cs="Arial"/>
              </w:rPr>
              <w:t>Intense competition (</w:t>
            </w:r>
            <w:proofErr w:type="spellStart"/>
            <w:r w:rsidRPr="00AC7B15">
              <w:rPr>
                <w:rFonts w:ascii="Arial" w:hAnsi="Arial" w:cs="Arial"/>
              </w:rPr>
              <w:t>eg</w:t>
            </w:r>
            <w:proofErr w:type="spellEnd"/>
            <w:r w:rsidR="00A02845" w:rsidRPr="00AC7B15">
              <w:rPr>
                <w:rFonts w:ascii="Arial" w:hAnsi="Arial" w:cs="Arial"/>
              </w:rPr>
              <w:t>,</w:t>
            </w:r>
            <w:r w:rsidRPr="00AC7B15">
              <w:rPr>
                <w:rFonts w:ascii="Arial" w:hAnsi="Arial" w:cs="Arial"/>
              </w:rPr>
              <w:t xml:space="preserve"> </w:t>
            </w:r>
            <w:r w:rsidR="004C606F" w:rsidRPr="00AC7B15">
              <w:rPr>
                <w:rFonts w:ascii="Arial" w:hAnsi="Arial" w:cs="Arial"/>
              </w:rPr>
              <w:t>new launch of LVMH 24</w:t>
            </w:r>
            <w:r w:rsidR="00A02845" w:rsidRPr="00AC7B15">
              <w:rPr>
                <w:rFonts w:ascii="Arial" w:hAnsi="Arial" w:cs="Arial"/>
              </w:rPr>
              <w:t xml:space="preserve"> </w:t>
            </w:r>
            <w:proofErr w:type="spellStart"/>
            <w:r w:rsidR="00A02845" w:rsidRPr="00AC7B15">
              <w:rPr>
                <w:rFonts w:ascii="Arial" w:hAnsi="Arial" w:cs="Arial"/>
              </w:rPr>
              <w:t>sevres</w:t>
            </w:r>
            <w:proofErr w:type="spellEnd"/>
            <w:r w:rsidR="00A02845" w:rsidRPr="00AC7B15">
              <w:rPr>
                <w:rFonts w:ascii="Arial" w:hAnsi="Arial" w:cs="Arial"/>
              </w:rPr>
              <w:t>).</w:t>
            </w:r>
          </w:p>
        </w:tc>
      </w:tr>
      <w:tr w:rsidR="0018425E" w:rsidRPr="00AC7B15" w14:paraId="1FD180D4" w14:textId="77777777" w:rsidTr="0018425E">
        <w:tc>
          <w:tcPr>
            <w:tcW w:w="4508" w:type="dxa"/>
          </w:tcPr>
          <w:p w14:paraId="5366CB57" w14:textId="1CD6CA85" w:rsidR="0018425E" w:rsidRPr="00AC7B15" w:rsidRDefault="00B630D0" w:rsidP="00AC7B15">
            <w:pPr>
              <w:pStyle w:val="NoSpacing"/>
              <w:spacing w:line="360" w:lineRule="auto"/>
              <w:rPr>
                <w:rFonts w:ascii="Arial" w:hAnsi="Arial" w:cs="Arial"/>
              </w:rPr>
            </w:pPr>
            <w:r w:rsidRPr="00AC7B15">
              <w:rPr>
                <w:rFonts w:ascii="Arial" w:hAnsi="Arial" w:cs="Arial"/>
              </w:rPr>
              <w:t xml:space="preserve">Heightened awareness </w:t>
            </w:r>
            <w:r w:rsidR="00150D50" w:rsidRPr="00AC7B15">
              <w:rPr>
                <w:rFonts w:ascii="Arial" w:hAnsi="Arial" w:cs="Arial"/>
              </w:rPr>
              <w:t>of Harrod’s e-commerce and social media</w:t>
            </w:r>
            <w:r w:rsidR="004F11DA" w:rsidRPr="00AC7B15">
              <w:rPr>
                <w:rFonts w:ascii="Arial" w:hAnsi="Arial" w:cs="Arial"/>
              </w:rPr>
              <w:t>.</w:t>
            </w:r>
          </w:p>
        </w:tc>
        <w:tc>
          <w:tcPr>
            <w:tcW w:w="4508" w:type="dxa"/>
          </w:tcPr>
          <w:p w14:paraId="2993A299" w14:textId="5651786C" w:rsidR="0018425E" w:rsidRPr="00AC7B15" w:rsidRDefault="004729FE" w:rsidP="00AC7B15">
            <w:pPr>
              <w:pStyle w:val="NoSpacing"/>
              <w:spacing w:line="360" w:lineRule="auto"/>
              <w:rPr>
                <w:rFonts w:ascii="Arial" w:hAnsi="Arial" w:cs="Arial"/>
              </w:rPr>
            </w:pPr>
            <w:r w:rsidRPr="00AC7B15">
              <w:rPr>
                <w:rFonts w:ascii="Arial" w:hAnsi="Arial" w:cs="Arial"/>
              </w:rPr>
              <w:t xml:space="preserve">Customer saturation </w:t>
            </w:r>
            <w:r w:rsidR="006C4551" w:rsidRPr="00AC7B15">
              <w:rPr>
                <w:rFonts w:ascii="Arial" w:hAnsi="Arial" w:cs="Arial"/>
              </w:rPr>
              <w:t>(key bags/shoes).</w:t>
            </w:r>
          </w:p>
        </w:tc>
      </w:tr>
      <w:tr w:rsidR="0018425E" w:rsidRPr="00AC7B15" w14:paraId="3CB97A82" w14:textId="77777777" w:rsidTr="0018425E">
        <w:tc>
          <w:tcPr>
            <w:tcW w:w="4508" w:type="dxa"/>
          </w:tcPr>
          <w:p w14:paraId="4348162A" w14:textId="4FEB6688" w:rsidR="0018425E" w:rsidRPr="00AC7B15" w:rsidRDefault="00764972" w:rsidP="00AC7B15">
            <w:pPr>
              <w:pStyle w:val="NoSpacing"/>
              <w:spacing w:line="360" w:lineRule="auto"/>
              <w:rPr>
                <w:rFonts w:ascii="Arial" w:hAnsi="Arial" w:cs="Arial"/>
              </w:rPr>
            </w:pPr>
            <w:r w:rsidRPr="00AC7B15">
              <w:rPr>
                <w:rFonts w:ascii="Arial" w:hAnsi="Arial" w:cs="Arial"/>
              </w:rPr>
              <w:t>More publicity/social media for private</w:t>
            </w:r>
            <w:r w:rsidR="00DE5DAC" w:rsidRPr="00AC7B15">
              <w:rPr>
                <w:rFonts w:ascii="Arial" w:hAnsi="Arial" w:cs="Arial"/>
              </w:rPr>
              <w:t>/exclusive events.</w:t>
            </w:r>
          </w:p>
        </w:tc>
        <w:tc>
          <w:tcPr>
            <w:tcW w:w="4508" w:type="dxa"/>
          </w:tcPr>
          <w:p w14:paraId="3F87183C" w14:textId="02AC54D4" w:rsidR="0018425E" w:rsidRPr="00AC7B15" w:rsidRDefault="006C4551" w:rsidP="00AC7B15">
            <w:pPr>
              <w:pStyle w:val="NoSpacing"/>
              <w:spacing w:line="360" w:lineRule="auto"/>
              <w:rPr>
                <w:rFonts w:ascii="Arial" w:hAnsi="Arial" w:cs="Arial"/>
              </w:rPr>
            </w:pPr>
            <w:r w:rsidRPr="00AC7B15">
              <w:rPr>
                <w:rFonts w:ascii="Arial" w:hAnsi="Arial" w:cs="Arial"/>
              </w:rPr>
              <w:t>New technolog</w:t>
            </w:r>
            <w:r w:rsidR="00AC0B18" w:rsidRPr="00AC7B15">
              <w:rPr>
                <w:rFonts w:ascii="Arial" w:hAnsi="Arial" w:cs="Arial"/>
              </w:rPr>
              <w:t>ies (direct shopping via online tutorials</w:t>
            </w:r>
            <w:r w:rsidR="00DB235F" w:rsidRPr="00AC7B15">
              <w:rPr>
                <w:rFonts w:ascii="Arial" w:hAnsi="Arial" w:cs="Arial"/>
              </w:rPr>
              <w:t>, etc).</w:t>
            </w:r>
          </w:p>
        </w:tc>
      </w:tr>
      <w:tr w:rsidR="0018425E" w:rsidRPr="00AC7B15" w14:paraId="634D089A" w14:textId="77777777" w:rsidTr="0018425E">
        <w:tc>
          <w:tcPr>
            <w:tcW w:w="4508" w:type="dxa"/>
          </w:tcPr>
          <w:p w14:paraId="329D965C" w14:textId="44875060" w:rsidR="0018425E" w:rsidRPr="00AC7B15" w:rsidRDefault="00DE5DAC" w:rsidP="00AC7B15">
            <w:pPr>
              <w:pStyle w:val="NoSpacing"/>
              <w:spacing w:line="360" w:lineRule="auto"/>
              <w:rPr>
                <w:rFonts w:ascii="Arial" w:hAnsi="Arial" w:cs="Arial"/>
              </w:rPr>
            </w:pPr>
            <w:r w:rsidRPr="00AC7B15">
              <w:rPr>
                <w:rFonts w:ascii="Arial" w:hAnsi="Arial" w:cs="Arial"/>
              </w:rPr>
              <w:t>Global outreach and growth</w:t>
            </w:r>
            <w:r w:rsidR="00A9775F" w:rsidRPr="00AC7B15">
              <w:rPr>
                <w:rFonts w:ascii="Arial" w:hAnsi="Arial" w:cs="Arial"/>
              </w:rPr>
              <w:t>.</w:t>
            </w:r>
          </w:p>
        </w:tc>
        <w:tc>
          <w:tcPr>
            <w:tcW w:w="4508" w:type="dxa"/>
          </w:tcPr>
          <w:p w14:paraId="629E05AF" w14:textId="2779DA9E" w:rsidR="0018425E" w:rsidRPr="00AC7B15" w:rsidRDefault="00DB235F" w:rsidP="00AC7B15">
            <w:pPr>
              <w:pStyle w:val="NoSpacing"/>
              <w:spacing w:line="360" w:lineRule="auto"/>
              <w:rPr>
                <w:rFonts w:ascii="Arial" w:hAnsi="Arial" w:cs="Arial"/>
              </w:rPr>
            </w:pPr>
            <w:r w:rsidRPr="00AC7B15">
              <w:rPr>
                <w:rFonts w:ascii="Arial" w:hAnsi="Arial" w:cs="Arial"/>
              </w:rPr>
              <w:t xml:space="preserve">UK economic </w:t>
            </w:r>
            <w:r w:rsidR="006F4CD3" w:rsidRPr="00AC7B15">
              <w:rPr>
                <w:rFonts w:ascii="Arial" w:hAnsi="Arial" w:cs="Arial"/>
              </w:rPr>
              <w:t>climate</w:t>
            </w:r>
          </w:p>
        </w:tc>
      </w:tr>
      <w:tr w:rsidR="0018425E" w:rsidRPr="00AC7B15" w14:paraId="4D79D39B" w14:textId="77777777" w:rsidTr="0018425E">
        <w:tc>
          <w:tcPr>
            <w:tcW w:w="4508" w:type="dxa"/>
          </w:tcPr>
          <w:p w14:paraId="1D4FE9B8" w14:textId="7FD8488B" w:rsidR="0018425E" w:rsidRPr="00AC7B15" w:rsidRDefault="00A9775F" w:rsidP="00AC7B15">
            <w:pPr>
              <w:pStyle w:val="NoSpacing"/>
              <w:spacing w:line="360" w:lineRule="auto"/>
              <w:rPr>
                <w:rFonts w:ascii="Arial" w:hAnsi="Arial" w:cs="Arial"/>
              </w:rPr>
            </w:pPr>
            <w:r w:rsidRPr="00AC7B15">
              <w:rPr>
                <w:rFonts w:ascii="Arial" w:hAnsi="Arial" w:cs="Arial"/>
              </w:rPr>
              <w:t>Increased younger tar</w:t>
            </w:r>
            <w:r w:rsidR="00540445" w:rsidRPr="00AC7B15">
              <w:rPr>
                <w:rFonts w:ascii="Arial" w:hAnsi="Arial" w:cs="Arial"/>
              </w:rPr>
              <w:t>get audience</w:t>
            </w:r>
          </w:p>
        </w:tc>
        <w:tc>
          <w:tcPr>
            <w:tcW w:w="4508" w:type="dxa"/>
          </w:tcPr>
          <w:p w14:paraId="1DC5EF4B" w14:textId="6958ABE8" w:rsidR="0018425E" w:rsidRPr="00AC7B15" w:rsidRDefault="006F4CD3" w:rsidP="00AC7B15">
            <w:pPr>
              <w:pStyle w:val="NoSpacing"/>
              <w:spacing w:line="360" w:lineRule="auto"/>
              <w:rPr>
                <w:rFonts w:ascii="Arial" w:hAnsi="Arial" w:cs="Arial"/>
              </w:rPr>
            </w:pPr>
            <w:r w:rsidRPr="00AC7B15">
              <w:rPr>
                <w:rFonts w:ascii="Arial" w:hAnsi="Arial" w:cs="Arial"/>
              </w:rPr>
              <w:t>Target market</w:t>
            </w:r>
          </w:p>
        </w:tc>
      </w:tr>
      <w:tr w:rsidR="0018425E" w:rsidRPr="00AC7B15" w14:paraId="33240133" w14:textId="77777777" w:rsidTr="0018425E">
        <w:tc>
          <w:tcPr>
            <w:tcW w:w="4508" w:type="dxa"/>
          </w:tcPr>
          <w:p w14:paraId="55B7C676" w14:textId="498AA51C" w:rsidR="0018425E" w:rsidRPr="00AC7B15" w:rsidRDefault="0046346B" w:rsidP="00AC7B15">
            <w:pPr>
              <w:pStyle w:val="NoSpacing"/>
              <w:spacing w:line="360" w:lineRule="auto"/>
              <w:rPr>
                <w:rFonts w:ascii="Arial" w:hAnsi="Arial" w:cs="Arial"/>
              </w:rPr>
            </w:pPr>
            <w:r w:rsidRPr="00AC7B15">
              <w:rPr>
                <w:rFonts w:ascii="Arial" w:hAnsi="Arial" w:cs="Arial"/>
              </w:rPr>
              <w:t xml:space="preserve">Digital </w:t>
            </w:r>
            <w:r w:rsidR="00706B28" w:rsidRPr="00AC7B15">
              <w:rPr>
                <w:rFonts w:ascii="Arial" w:hAnsi="Arial" w:cs="Arial"/>
              </w:rPr>
              <w:t>trunk shows</w:t>
            </w:r>
            <w:r w:rsidRPr="00AC7B15">
              <w:rPr>
                <w:rFonts w:ascii="Arial" w:hAnsi="Arial" w:cs="Arial"/>
              </w:rPr>
              <w:t xml:space="preserve"> </w:t>
            </w:r>
            <w:r w:rsidR="00706B28" w:rsidRPr="00AC7B15">
              <w:rPr>
                <w:rFonts w:ascii="Arial" w:hAnsi="Arial" w:cs="Arial"/>
              </w:rPr>
              <w:t>and pre</w:t>
            </w:r>
            <w:r w:rsidR="003A2DE8" w:rsidRPr="00AC7B15">
              <w:rPr>
                <w:rFonts w:ascii="Arial" w:hAnsi="Arial" w:cs="Arial"/>
              </w:rPr>
              <w:t>-</w:t>
            </w:r>
            <w:r w:rsidR="00706B28" w:rsidRPr="00AC7B15">
              <w:rPr>
                <w:rFonts w:ascii="Arial" w:hAnsi="Arial" w:cs="Arial"/>
              </w:rPr>
              <w:t>order</w:t>
            </w:r>
            <w:r w:rsidR="003A2DE8" w:rsidRPr="00AC7B15">
              <w:rPr>
                <w:rFonts w:ascii="Arial" w:hAnsi="Arial" w:cs="Arial"/>
              </w:rPr>
              <w:t xml:space="preserve"> system.</w:t>
            </w:r>
          </w:p>
        </w:tc>
        <w:tc>
          <w:tcPr>
            <w:tcW w:w="4508" w:type="dxa"/>
          </w:tcPr>
          <w:p w14:paraId="06457EF4" w14:textId="08B8593F" w:rsidR="0018425E" w:rsidRPr="00AC7B15" w:rsidRDefault="00416D98" w:rsidP="00AC7B15">
            <w:pPr>
              <w:pStyle w:val="NoSpacing"/>
              <w:spacing w:line="360" w:lineRule="auto"/>
              <w:rPr>
                <w:rFonts w:ascii="Arial" w:hAnsi="Arial" w:cs="Arial"/>
              </w:rPr>
            </w:pPr>
            <w:r w:rsidRPr="00AC7B15">
              <w:rPr>
                <w:rFonts w:ascii="Arial" w:hAnsi="Arial" w:cs="Arial"/>
              </w:rPr>
              <w:t xml:space="preserve">Sky rocketing interest rates </w:t>
            </w:r>
          </w:p>
        </w:tc>
      </w:tr>
    </w:tbl>
    <w:p w14:paraId="152665DD" w14:textId="2BBB9E6B" w:rsidR="00B6753F" w:rsidRDefault="00000000" w:rsidP="00AC7B15">
      <w:pPr>
        <w:pStyle w:val="NoSpacing"/>
        <w:spacing w:line="360" w:lineRule="auto"/>
        <w:rPr>
          <w:rStyle w:val="Hyperlink"/>
          <w:rFonts w:ascii="Arial" w:hAnsi="Arial" w:cs="Arial"/>
          <w:color w:val="auto"/>
          <w:u w:val="none"/>
        </w:rPr>
      </w:pPr>
      <w:hyperlink r:id="rId24" w:history="1">
        <w:r w:rsidR="003E6F4A" w:rsidRPr="00692BE9">
          <w:rPr>
            <w:rStyle w:val="Hyperlink"/>
            <w:rFonts w:ascii="Arial" w:hAnsi="Arial" w:cs="Arial"/>
            <w:color w:val="auto"/>
            <w:sz w:val="18"/>
            <w:szCs w:val="18"/>
            <w:u w:val="none"/>
          </w:rPr>
          <w:t>SWOT ANALYSIS HARRODS</w:t>
        </w:r>
        <w:r w:rsidR="003E6F4A" w:rsidRPr="00AC7B15">
          <w:rPr>
            <w:rStyle w:val="Hyperlink"/>
            <w:rFonts w:ascii="Arial" w:hAnsi="Arial" w:cs="Arial"/>
            <w:color w:val="auto"/>
            <w:u w:val="none"/>
          </w:rPr>
          <w:t xml:space="preserve"> by </w:t>
        </w:r>
      </w:hyperlink>
      <w:r w:rsidR="007D478E" w:rsidRPr="00AC7B15">
        <w:rPr>
          <w:rStyle w:val="Hyperlink"/>
          <w:rFonts w:ascii="Arial" w:hAnsi="Arial" w:cs="Arial"/>
          <w:color w:val="auto"/>
          <w:u w:val="none"/>
        </w:rPr>
        <w:t>(Wimmer, 2017)</w:t>
      </w:r>
    </w:p>
    <w:p w14:paraId="72205995" w14:textId="77777777" w:rsidR="00FA1C16" w:rsidRDefault="00FA1C16" w:rsidP="00AC7B15">
      <w:pPr>
        <w:pStyle w:val="NoSpacing"/>
        <w:spacing w:line="360" w:lineRule="auto"/>
        <w:rPr>
          <w:rStyle w:val="Hyperlink"/>
          <w:rFonts w:ascii="Arial" w:hAnsi="Arial" w:cs="Arial"/>
          <w:color w:val="auto"/>
          <w:u w:val="none"/>
        </w:rPr>
      </w:pPr>
    </w:p>
    <w:p w14:paraId="1EAC9DBC" w14:textId="0AE8A930" w:rsidR="00F6447B" w:rsidRPr="0007690A" w:rsidRDefault="007C4651" w:rsidP="00692BE9">
      <w:pPr>
        <w:pStyle w:val="Heading1"/>
        <w:spacing w:line="360" w:lineRule="auto"/>
        <w:rPr>
          <w:rFonts w:ascii="Arial" w:hAnsi="Arial" w:cs="Arial"/>
          <w:b/>
          <w:bCs/>
          <w:color w:val="auto"/>
          <w:sz w:val="22"/>
          <w:szCs w:val="22"/>
        </w:rPr>
      </w:pPr>
      <w:bookmarkStart w:id="16" w:name="_Toc139136494"/>
      <w:r w:rsidRPr="0007690A">
        <w:rPr>
          <w:rFonts w:ascii="Arial" w:hAnsi="Arial" w:cs="Arial"/>
          <w:b/>
          <w:bCs/>
          <w:color w:val="auto"/>
          <w:sz w:val="22"/>
          <w:szCs w:val="22"/>
        </w:rPr>
        <w:t xml:space="preserve">Advantages and Disadvantages of Porters </w:t>
      </w:r>
      <w:r w:rsidR="00551C12" w:rsidRPr="0007690A">
        <w:rPr>
          <w:rFonts w:ascii="Arial" w:hAnsi="Arial" w:cs="Arial"/>
          <w:b/>
          <w:bCs/>
          <w:color w:val="auto"/>
          <w:sz w:val="22"/>
          <w:szCs w:val="22"/>
        </w:rPr>
        <w:t>Five Forces Situational Model.</w:t>
      </w:r>
      <w:bookmarkEnd w:id="16"/>
    </w:p>
    <w:p w14:paraId="0C566E20" w14:textId="3BA0EB97" w:rsidR="00547AB5" w:rsidRPr="00547AB5" w:rsidRDefault="00547AB5" w:rsidP="00547AB5"/>
    <w:p w14:paraId="5C07E5EB" w14:textId="1D73E219" w:rsidR="00551C12" w:rsidRPr="0051062A" w:rsidRDefault="00F6447B" w:rsidP="00AC7B15">
      <w:pPr>
        <w:pStyle w:val="NoSpacing"/>
        <w:spacing w:line="360" w:lineRule="auto"/>
        <w:rPr>
          <w:rFonts w:ascii="Arial" w:hAnsi="Arial" w:cs="Arial"/>
          <w:b/>
          <w:bCs/>
        </w:rPr>
      </w:pPr>
      <w:bookmarkStart w:id="17" w:name="_Toc139136495"/>
      <w:r w:rsidRPr="0051062A">
        <w:rPr>
          <w:rStyle w:val="Heading1Char"/>
          <w:rFonts w:ascii="Arial" w:hAnsi="Arial" w:cs="Arial"/>
          <w:b/>
          <w:bCs/>
          <w:color w:val="auto"/>
          <w:sz w:val="22"/>
          <w:szCs w:val="22"/>
        </w:rPr>
        <w:t>Advantages of Po</w:t>
      </w:r>
      <w:r w:rsidR="00A53E27" w:rsidRPr="0051062A">
        <w:rPr>
          <w:rStyle w:val="Heading1Char"/>
          <w:rFonts w:ascii="Arial" w:hAnsi="Arial" w:cs="Arial"/>
          <w:b/>
          <w:bCs/>
          <w:color w:val="auto"/>
          <w:sz w:val="22"/>
          <w:szCs w:val="22"/>
        </w:rPr>
        <w:t>rter’s five forces</w:t>
      </w:r>
      <w:bookmarkEnd w:id="17"/>
      <w:r w:rsidR="00A53E27" w:rsidRPr="0051062A">
        <w:rPr>
          <w:rFonts w:ascii="Arial" w:hAnsi="Arial" w:cs="Arial"/>
          <w:b/>
          <w:bCs/>
        </w:rPr>
        <w:t>:</w:t>
      </w:r>
    </w:p>
    <w:p w14:paraId="0FAB1F6A" w14:textId="44612A99" w:rsidR="00551C12" w:rsidRPr="00AC7B15" w:rsidRDefault="00BC3737" w:rsidP="00AC7B15">
      <w:pPr>
        <w:pStyle w:val="NoSpacing"/>
        <w:numPr>
          <w:ilvl w:val="0"/>
          <w:numId w:val="2"/>
        </w:numPr>
        <w:spacing w:line="360" w:lineRule="auto"/>
        <w:rPr>
          <w:rFonts w:ascii="Arial" w:hAnsi="Arial" w:cs="Arial"/>
        </w:rPr>
      </w:pPr>
      <w:r w:rsidRPr="00AC7B15">
        <w:rPr>
          <w:rFonts w:ascii="Arial" w:hAnsi="Arial" w:cs="Arial"/>
        </w:rPr>
        <w:t>It gives a comprehensive analysis</w:t>
      </w:r>
      <w:r w:rsidR="003851B7" w:rsidRPr="00AC7B15">
        <w:rPr>
          <w:rFonts w:ascii="Arial" w:hAnsi="Arial" w:cs="Arial"/>
        </w:rPr>
        <w:t xml:space="preserve"> that covers a </w:t>
      </w:r>
      <w:r w:rsidR="00533830" w:rsidRPr="00AC7B15">
        <w:rPr>
          <w:rFonts w:ascii="Arial" w:hAnsi="Arial" w:cs="Arial"/>
        </w:rPr>
        <w:t xml:space="preserve">broad range of factors that impacts the </w:t>
      </w:r>
      <w:r w:rsidR="00C1750E" w:rsidRPr="00AC7B15">
        <w:rPr>
          <w:rFonts w:ascii="Arial" w:hAnsi="Arial" w:cs="Arial"/>
        </w:rPr>
        <w:t xml:space="preserve">competitive environment of </w:t>
      </w:r>
      <w:r w:rsidR="00C40B59" w:rsidRPr="00AC7B15">
        <w:rPr>
          <w:rFonts w:ascii="Arial" w:hAnsi="Arial" w:cs="Arial"/>
        </w:rPr>
        <w:t>an industry.</w:t>
      </w:r>
    </w:p>
    <w:p w14:paraId="0D96D714" w14:textId="30223B07" w:rsidR="00C40B59" w:rsidRPr="00AC7B15" w:rsidRDefault="00C40B59" w:rsidP="00AC7B15">
      <w:pPr>
        <w:pStyle w:val="NoSpacing"/>
        <w:numPr>
          <w:ilvl w:val="0"/>
          <w:numId w:val="2"/>
        </w:numPr>
        <w:spacing w:line="360" w:lineRule="auto"/>
        <w:rPr>
          <w:rFonts w:ascii="Arial" w:hAnsi="Arial" w:cs="Arial"/>
        </w:rPr>
      </w:pPr>
      <w:r w:rsidRPr="00AC7B15">
        <w:rPr>
          <w:rFonts w:ascii="Arial" w:hAnsi="Arial" w:cs="Arial"/>
        </w:rPr>
        <w:t xml:space="preserve">It is very easy to use </w:t>
      </w:r>
      <w:r w:rsidR="00595578" w:rsidRPr="00AC7B15">
        <w:rPr>
          <w:rFonts w:ascii="Arial" w:hAnsi="Arial" w:cs="Arial"/>
        </w:rPr>
        <w:t xml:space="preserve">and can be universally used </w:t>
      </w:r>
      <w:r w:rsidR="00BE59E0" w:rsidRPr="00AC7B15">
        <w:rPr>
          <w:rFonts w:ascii="Arial" w:hAnsi="Arial" w:cs="Arial"/>
        </w:rPr>
        <w:t xml:space="preserve">in a wide </w:t>
      </w:r>
      <w:r w:rsidR="002E6A65" w:rsidRPr="00AC7B15">
        <w:rPr>
          <w:rFonts w:ascii="Arial" w:hAnsi="Arial" w:cs="Arial"/>
        </w:rPr>
        <w:t>range of businesses and industries.</w:t>
      </w:r>
    </w:p>
    <w:p w14:paraId="10984611" w14:textId="77777777" w:rsidR="00F73D07" w:rsidRPr="00AC7B15" w:rsidRDefault="006D768A" w:rsidP="00AC7B15">
      <w:pPr>
        <w:pStyle w:val="NoSpacing"/>
        <w:numPr>
          <w:ilvl w:val="0"/>
          <w:numId w:val="2"/>
        </w:numPr>
        <w:spacing w:line="360" w:lineRule="auto"/>
        <w:rPr>
          <w:rFonts w:ascii="Arial" w:hAnsi="Arial" w:cs="Arial"/>
        </w:rPr>
      </w:pPr>
      <w:r w:rsidRPr="00AC7B15">
        <w:rPr>
          <w:rFonts w:ascii="Arial" w:hAnsi="Arial" w:cs="Arial"/>
        </w:rPr>
        <w:t xml:space="preserve">It </w:t>
      </w:r>
      <w:r w:rsidR="007440A4" w:rsidRPr="00AC7B15">
        <w:rPr>
          <w:rFonts w:ascii="Arial" w:hAnsi="Arial" w:cs="Arial"/>
        </w:rPr>
        <w:t xml:space="preserve">is very analytical and </w:t>
      </w:r>
      <w:r w:rsidR="00A879AA" w:rsidRPr="00AC7B15">
        <w:rPr>
          <w:rFonts w:ascii="Arial" w:hAnsi="Arial" w:cs="Arial"/>
        </w:rPr>
        <w:t>helps to identify who</w:t>
      </w:r>
      <w:r w:rsidR="00FE267B" w:rsidRPr="00AC7B15">
        <w:rPr>
          <w:rFonts w:ascii="Arial" w:hAnsi="Arial" w:cs="Arial"/>
        </w:rPr>
        <w:t xml:space="preserve"> has the competitive edge in an industry</w:t>
      </w:r>
      <w:r w:rsidR="00C00A30" w:rsidRPr="00AC7B15">
        <w:rPr>
          <w:rFonts w:ascii="Arial" w:hAnsi="Arial" w:cs="Arial"/>
        </w:rPr>
        <w:t xml:space="preserve">. It critically examines the bargaining power </w:t>
      </w:r>
      <w:r w:rsidR="004E27BF" w:rsidRPr="00AC7B15">
        <w:rPr>
          <w:rFonts w:ascii="Arial" w:hAnsi="Arial" w:cs="Arial"/>
        </w:rPr>
        <w:t xml:space="preserve">of suppliers and buyers, including </w:t>
      </w:r>
      <w:r w:rsidR="007D760A" w:rsidRPr="00AC7B15">
        <w:rPr>
          <w:rFonts w:ascii="Arial" w:hAnsi="Arial" w:cs="Arial"/>
        </w:rPr>
        <w:t>threats of new entrants and substitutes</w:t>
      </w:r>
      <w:r w:rsidR="0039689F" w:rsidRPr="00AC7B15">
        <w:rPr>
          <w:rFonts w:ascii="Arial" w:hAnsi="Arial" w:cs="Arial"/>
        </w:rPr>
        <w:t>.</w:t>
      </w:r>
      <w:r w:rsidR="00FF47D4" w:rsidRPr="00AC7B15">
        <w:rPr>
          <w:rFonts w:ascii="Arial" w:hAnsi="Arial" w:cs="Arial"/>
        </w:rPr>
        <w:t xml:space="preserve"> </w:t>
      </w:r>
      <w:r w:rsidR="0039689F" w:rsidRPr="00AC7B15">
        <w:rPr>
          <w:rFonts w:ascii="Arial" w:hAnsi="Arial" w:cs="Arial"/>
        </w:rPr>
        <w:t>B</w:t>
      </w:r>
      <w:r w:rsidR="00FF47D4" w:rsidRPr="00AC7B15">
        <w:rPr>
          <w:rFonts w:ascii="Arial" w:hAnsi="Arial" w:cs="Arial"/>
        </w:rPr>
        <w:t>usinesses</w:t>
      </w:r>
      <w:r w:rsidR="0039689F" w:rsidRPr="00AC7B15">
        <w:rPr>
          <w:rFonts w:ascii="Arial" w:hAnsi="Arial" w:cs="Arial"/>
        </w:rPr>
        <w:t xml:space="preserve"> can </w:t>
      </w:r>
      <w:r w:rsidR="006D1D44" w:rsidRPr="00AC7B15">
        <w:rPr>
          <w:rFonts w:ascii="Arial" w:hAnsi="Arial" w:cs="Arial"/>
        </w:rPr>
        <w:t>identify the power brokers of the i</w:t>
      </w:r>
      <w:r w:rsidR="00F54B47" w:rsidRPr="00AC7B15">
        <w:rPr>
          <w:rFonts w:ascii="Arial" w:hAnsi="Arial" w:cs="Arial"/>
        </w:rPr>
        <w:t>ndustry and formulate</w:t>
      </w:r>
      <w:r w:rsidR="00F73D07" w:rsidRPr="00AC7B15">
        <w:rPr>
          <w:rFonts w:ascii="Arial" w:hAnsi="Arial" w:cs="Arial"/>
        </w:rPr>
        <w:t xml:space="preserve"> better strategic decisions.</w:t>
      </w:r>
    </w:p>
    <w:p w14:paraId="118316FB" w14:textId="3F01A9D4" w:rsidR="006A30EF" w:rsidRPr="00903E38" w:rsidRDefault="00A30EF7" w:rsidP="00AC7B15">
      <w:pPr>
        <w:pStyle w:val="NoSpacing"/>
        <w:numPr>
          <w:ilvl w:val="0"/>
          <w:numId w:val="2"/>
        </w:numPr>
        <w:spacing w:line="360" w:lineRule="auto"/>
        <w:rPr>
          <w:rFonts w:ascii="Arial" w:hAnsi="Arial" w:cs="Arial"/>
        </w:rPr>
      </w:pPr>
      <w:r w:rsidRPr="00AC7B15">
        <w:rPr>
          <w:rFonts w:ascii="Arial" w:hAnsi="Arial" w:cs="Arial"/>
        </w:rPr>
        <w:t xml:space="preserve">It’s a good mechanism of identifying </w:t>
      </w:r>
      <w:r w:rsidR="00C8086B" w:rsidRPr="00AC7B15">
        <w:rPr>
          <w:rFonts w:ascii="Arial" w:hAnsi="Arial" w:cs="Arial"/>
        </w:rPr>
        <w:t>opportunities</w:t>
      </w:r>
      <w:r w:rsidRPr="00AC7B15">
        <w:rPr>
          <w:rFonts w:ascii="Arial" w:hAnsi="Arial" w:cs="Arial"/>
        </w:rPr>
        <w:t xml:space="preserve"> and threats </w:t>
      </w:r>
      <w:r w:rsidR="00C8086B" w:rsidRPr="00AC7B15">
        <w:rPr>
          <w:rFonts w:ascii="Arial" w:hAnsi="Arial" w:cs="Arial"/>
        </w:rPr>
        <w:t xml:space="preserve">by </w:t>
      </w:r>
      <w:r w:rsidR="004253DD" w:rsidRPr="00AC7B15">
        <w:rPr>
          <w:rFonts w:ascii="Arial" w:hAnsi="Arial" w:cs="Arial"/>
        </w:rPr>
        <w:t xml:space="preserve">examining the competitive </w:t>
      </w:r>
      <w:r w:rsidR="002C66F7" w:rsidRPr="00AC7B15">
        <w:rPr>
          <w:rFonts w:ascii="Arial" w:hAnsi="Arial" w:cs="Arial"/>
        </w:rPr>
        <w:t>balance of an industry</w:t>
      </w:r>
      <w:r w:rsidR="003C0E4D" w:rsidRPr="00AC7B15">
        <w:rPr>
          <w:rFonts w:ascii="Arial" w:hAnsi="Arial" w:cs="Arial"/>
        </w:rPr>
        <w:t xml:space="preserve">, this will provide </w:t>
      </w:r>
      <w:r w:rsidR="00C55569" w:rsidRPr="00AC7B15">
        <w:rPr>
          <w:rFonts w:ascii="Arial" w:hAnsi="Arial" w:cs="Arial"/>
        </w:rPr>
        <w:t xml:space="preserve">ideas for </w:t>
      </w:r>
      <w:r w:rsidR="006158F1" w:rsidRPr="00AC7B15">
        <w:rPr>
          <w:rFonts w:ascii="Arial" w:hAnsi="Arial" w:cs="Arial"/>
        </w:rPr>
        <w:t>potential</w:t>
      </w:r>
      <w:r w:rsidR="00C55569" w:rsidRPr="00AC7B15">
        <w:rPr>
          <w:rFonts w:ascii="Arial" w:hAnsi="Arial" w:cs="Arial"/>
        </w:rPr>
        <w:t xml:space="preserve"> opportunities and threat</w:t>
      </w:r>
      <w:r w:rsidR="006158F1" w:rsidRPr="00AC7B15">
        <w:rPr>
          <w:rFonts w:ascii="Arial" w:hAnsi="Arial" w:cs="Arial"/>
        </w:rPr>
        <w:t xml:space="preserve">s, enabling them to </w:t>
      </w:r>
      <w:r w:rsidR="006A30EF" w:rsidRPr="00AC7B15">
        <w:rPr>
          <w:rFonts w:ascii="Arial" w:hAnsi="Arial" w:cs="Arial"/>
        </w:rPr>
        <w:t>make better strategic judgements</w:t>
      </w:r>
      <w:r w:rsidR="0000225D">
        <w:rPr>
          <w:rFonts w:ascii="Arial" w:hAnsi="Arial" w:cs="Arial"/>
        </w:rPr>
        <w:t xml:space="preserve"> </w:t>
      </w:r>
      <w:r w:rsidR="0000225D" w:rsidRPr="0000225D">
        <w:rPr>
          <w:rFonts w:ascii="Arial" w:hAnsi="Arial" w:cs="Arial"/>
        </w:rPr>
        <w:t>(Study Smarter</w:t>
      </w:r>
      <w:r w:rsidR="000B3930">
        <w:rPr>
          <w:rFonts w:ascii="Arial" w:hAnsi="Arial" w:cs="Arial"/>
        </w:rPr>
        <w:t>,</w:t>
      </w:r>
      <w:r w:rsidR="0000225D" w:rsidRPr="0000225D">
        <w:rPr>
          <w:rFonts w:ascii="Arial" w:hAnsi="Arial" w:cs="Arial"/>
        </w:rPr>
        <w:t xml:space="preserve"> 2020</w:t>
      </w:r>
      <w:r w:rsidR="0000225D">
        <w:rPr>
          <w:rFonts w:ascii="Arial" w:hAnsi="Arial" w:cs="Arial"/>
        </w:rPr>
        <w:t>a</w:t>
      </w:r>
      <w:r w:rsidR="0000225D" w:rsidRPr="0000225D">
        <w:rPr>
          <w:rFonts w:ascii="Arial" w:hAnsi="Arial" w:cs="Arial"/>
        </w:rPr>
        <w:t>)</w:t>
      </w:r>
      <w:r w:rsidR="0000225D">
        <w:rPr>
          <w:rFonts w:ascii="Arial" w:hAnsi="Arial" w:cs="Arial"/>
        </w:rPr>
        <w:t>.</w:t>
      </w:r>
    </w:p>
    <w:p w14:paraId="5F175F9F" w14:textId="4ABC13B5" w:rsidR="00612B7B" w:rsidRPr="00903E38" w:rsidRDefault="00612B7B" w:rsidP="00AC7B15">
      <w:pPr>
        <w:pStyle w:val="Heading1"/>
        <w:spacing w:line="360" w:lineRule="auto"/>
        <w:rPr>
          <w:rFonts w:ascii="Arial" w:hAnsi="Arial" w:cs="Arial"/>
          <w:b/>
          <w:bCs/>
          <w:color w:val="auto"/>
          <w:sz w:val="22"/>
          <w:szCs w:val="22"/>
        </w:rPr>
      </w:pPr>
      <w:bookmarkStart w:id="18" w:name="_Toc139136496"/>
      <w:r w:rsidRPr="00903E38">
        <w:rPr>
          <w:rFonts w:ascii="Arial" w:hAnsi="Arial" w:cs="Arial"/>
          <w:b/>
          <w:bCs/>
          <w:color w:val="auto"/>
          <w:sz w:val="22"/>
          <w:szCs w:val="22"/>
        </w:rPr>
        <w:t xml:space="preserve">Disadvantages of Porter’s </w:t>
      </w:r>
      <w:r w:rsidR="00F6447B" w:rsidRPr="00903E38">
        <w:rPr>
          <w:rFonts w:ascii="Arial" w:hAnsi="Arial" w:cs="Arial"/>
          <w:b/>
          <w:bCs/>
          <w:color w:val="auto"/>
          <w:sz w:val="22"/>
          <w:szCs w:val="22"/>
        </w:rPr>
        <w:t>five forces:</w:t>
      </w:r>
      <w:bookmarkEnd w:id="18"/>
    </w:p>
    <w:p w14:paraId="1B950805" w14:textId="0C5462FE" w:rsidR="00056968" w:rsidRPr="00AC7B15" w:rsidRDefault="008057DA" w:rsidP="00903E38">
      <w:pPr>
        <w:pStyle w:val="NoSpacing"/>
        <w:numPr>
          <w:ilvl w:val="0"/>
          <w:numId w:val="4"/>
        </w:numPr>
        <w:spacing w:line="360" w:lineRule="auto"/>
        <w:rPr>
          <w:rFonts w:ascii="Arial" w:hAnsi="Arial" w:cs="Arial"/>
        </w:rPr>
      </w:pPr>
      <w:r w:rsidRPr="00AC7B15">
        <w:rPr>
          <w:rFonts w:ascii="Arial" w:hAnsi="Arial" w:cs="Arial"/>
        </w:rPr>
        <w:t xml:space="preserve">It has a limited range, </w:t>
      </w:r>
      <w:r w:rsidR="007E6860" w:rsidRPr="00AC7B15">
        <w:rPr>
          <w:rFonts w:ascii="Arial" w:hAnsi="Arial" w:cs="Arial"/>
        </w:rPr>
        <w:t xml:space="preserve">only focusing on the external factors </w:t>
      </w:r>
      <w:r w:rsidR="002635FC" w:rsidRPr="00AC7B15">
        <w:rPr>
          <w:rFonts w:ascii="Arial" w:hAnsi="Arial" w:cs="Arial"/>
        </w:rPr>
        <w:t xml:space="preserve">that can impact an industry, </w:t>
      </w:r>
      <w:r w:rsidR="00C24A8C" w:rsidRPr="00AC7B15">
        <w:rPr>
          <w:rFonts w:ascii="Arial" w:hAnsi="Arial" w:cs="Arial"/>
        </w:rPr>
        <w:t xml:space="preserve">it doesn’t </w:t>
      </w:r>
      <w:r w:rsidR="00CE3D41" w:rsidRPr="00AC7B15">
        <w:rPr>
          <w:rFonts w:ascii="Arial" w:hAnsi="Arial" w:cs="Arial"/>
        </w:rPr>
        <w:t xml:space="preserve">address the internal factors </w:t>
      </w:r>
      <w:r w:rsidR="0079244B" w:rsidRPr="00AC7B15">
        <w:rPr>
          <w:rFonts w:ascii="Arial" w:hAnsi="Arial" w:cs="Arial"/>
        </w:rPr>
        <w:t>like the co</w:t>
      </w:r>
      <w:r w:rsidR="00344184" w:rsidRPr="00AC7B15">
        <w:rPr>
          <w:rFonts w:ascii="Arial" w:hAnsi="Arial" w:cs="Arial"/>
        </w:rPr>
        <w:t xml:space="preserve">mpany’s management, </w:t>
      </w:r>
      <w:r w:rsidR="00F44921" w:rsidRPr="00AC7B15">
        <w:rPr>
          <w:rFonts w:ascii="Arial" w:hAnsi="Arial" w:cs="Arial"/>
        </w:rPr>
        <w:t>culture,</w:t>
      </w:r>
      <w:r w:rsidR="00344184" w:rsidRPr="00AC7B15">
        <w:rPr>
          <w:rFonts w:ascii="Arial" w:hAnsi="Arial" w:cs="Arial"/>
        </w:rPr>
        <w:t xml:space="preserve"> or resources.</w:t>
      </w:r>
    </w:p>
    <w:p w14:paraId="2A200A4B" w14:textId="77777777" w:rsidR="00ED3524" w:rsidRPr="00AC7B15" w:rsidRDefault="00A20707" w:rsidP="00AC7B15">
      <w:pPr>
        <w:pStyle w:val="NoSpacing"/>
        <w:numPr>
          <w:ilvl w:val="0"/>
          <w:numId w:val="3"/>
        </w:numPr>
        <w:spacing w:line="360" w:lineRule="auto"/>
        <w:rPr>
          <w:rFonts w:ascii="Arial" w:hAnsi="Arial" w:cs="Arial"/>
        </w:rPr>
      </w:pPr>
      <w:r w:rsidRPr="00AC7B15">
        <w:rPr>
          <w:rFonts w:ascii="Arial" w:hAnsi="Arial" w:cs="Arial"/>
        </w:rPr>
        <w:t>This model is very regimental and</w:t>
      </w:r>
      <w:r w:rsidR="0092636D" w:rsidRPr="00AC7B15">
        <w:rPr>
          <w:rFonts w:ascii="Arial" w:hAnsi="Arial" w:cs="Arial"/>
        </w:rPr>
        <w:t xml:space="preserve"> old</w:t>
      </w:r>
      <w:r w:rsidR="00016311" w:rsidRPr="00AC7B15">
        <w:rPr>
          <w:rFonts w:ascii="Arial" w:hAnsi="Arial" w:cs="Arial"/>
        </w:rPr>
        <w:t>, it</w:t>
      </w:r>
      <w:r w:rsidRPr="00AC7B15">
        <w:rPr>
          <w:rFonts w:ascii="Arial" w:hAnsi="Arial" w:cs="Arial"/>
        </w:rPr>
        <w:t xml:space="preserve"> doesn’t</w:t>
      </w:r>
      <w:r w:rsidR="00016311" w:rsidRPr="00AC7B15">
        <w:rPr>
          <w:rFonts w:ascii="Arial" w:hAnsi="Arial" w:cs="Arial"/>
        </w:rPr>
        <w:t xml:space="preserve"> address the changes</w:t>
      </w:r>
      <w:r w:rsidR="002D42B7" w:rsidRPr="00AC7B15">
        <w:rPr>
          <w:rFonts w:ascii="Arial" w:hAnsi="Arial" w:cs="Arial"/>
        </w:rPr>
        <w:t xml:space="preserve"> in the industry or the </w:t>
      </w:r>
      <w:r w:rsidR="00740A32" w:rsidRPr="00AC7B15">
        <w:rPr>
          <w:rFonts w:ascii="Arial" w:hAnsi="Arial" w:cs="Arial"/>
        </w:rPr>
        <w:t xml:space="preserve">broader </w:t>
      </w:r>
      <w:r w:rsidR="00ED3524" w:rsidRPr="00AC7B15">
        <w:rPr>
          <w:rFonts w:ascii="Arial" w:hAnsi="Arial" w:cs="Arial"/>
        </w:rPr>
        <w:t>business environment.</w:t>
      </w:r>
    </w:p>
    <w:p w14:paraId="5E655261" w14:textId="77777777" w:rsidR="001C521E" w:rsidRPr="00AC7B15" w:rsidRDefault="00ED3524" w:rsidP="00AC7B15">
      <w:pPr>
        <w:pStyle w:val="NoSpacing"/>
        <w:numPr>
          <w:ilvl w:val="0"/>
          <w:numId w:val="3"/>
        </w:numPr>
        <w:spacing w:line="360" w:lineRule="auto"/>
        <w:rPr>
          <w:rFonts w:ascii="Arial" w:hAnsi="Arial" w:cs="Arial"/>
        </w:rPr>
      </w:pPr>
      <w:r w:rsidRPr="00AC7B15">
        <w:rPr>
          <w:rFonts w:ascii="Arial" w:hAnsi="Arial" w:cs="Arial"/>
        </w:rPr>
        <w:t xml:space="preserve">It can be </w:t>
      </w:r>
      <w:r w:rsidR="00CF6A62" w:rsidRPr="00AC7B15">
        <w:rPr>
          <w:rFonts w:ascii="Arial" w:hAnsi="Arial" w:cs="Arial"/>
        </w:rPr>
        <w:t xml:space="preserve">coerced by the </w:t>
      </w:r>
      <w:r w:rsidR="005A1C10" w:rsidRPr="00AC7B15">
        <w:rPr>
          <w:rFonts w:ascii="Arial" w:hAnsi="Arial" w:cs="Arial"/>
        </w:rPr>
        <w:t>sub</w:t>
      </w:r>
      <w:r w:rsidR="00D71D81" w:rsidRPr="00AC7B15">
        <w:rPr>
          <w:rFonts w:ascii="Arial" w:hAnsi="Arial" w:cs="Arial"/>
        </w:rPr>
        <w:t>jective ideologies of</w:t>
      </w:r>
      <w:r w:rsidR="005D14B3" w:rsidRPr="00AC7B15">
        <w:rPr>
          <w:rFonts w:ascii="Arial" w:hAnsi="Arial" w:cs="Arial"/>
        </w:rPr>
        <w:t xml:space="preserve"> whomever is </w:t>
      </w:r>
      <w:r w:rsidR="004C7443" w:rsidRPr="00AC7B15">
        <w:rPr>
          <w:rFonts w:ascii="Arial" w:hAnsi="Arial" w:cs="Arial"/>
        </w:rPr>
        <w:t>carrying out the analysis</w:t>
      </w:r>
      <w:r w:rsidR="000444D0" w:rsidRPr="00AC7B15">
        <w:rPr>
          <w:rFonts w:ascii="Arial" w:hAnsi="Arial" w:cs="Arial"/>
        </w:rPr>
        <w:t xml:space="preserve">, subjecting to possible </w:t>
      </w:r>
      <w:r w:rsidR="001C521E" w:rsidRPr="00AC7B15">
        <w:rPr>
          <w:rFonts w:ascii="Arial" w:hAnsi="Arial" w:cs="Arial"/>
        </w:rPr>
        <w:t>flaws in the outcome.</w:t>
      </w:r>
    </w:p>
    <w:p w14:paraId="3A12139B" w14:textId="48DD94EA" w:rsidR="00F44921" w:rsidRPr="00AC7B15" w:rsidRDefault="001C521E" w:rsidP="00AC7B15">
      <w:pPr>
        <w:pStyle w:val="NoSpacing"/>
        <w:numPr>
          <w:ilvl w:val="0"/>
          <w:numId w:val="3"/>
        </w:numPr>
        <w:spacing w:line="360" w:lineRule="auto"/>
        <w:rPr>
          <w:rFonts w:ascii="Arial" w:hAnsi="Arial" w:cs="Arial"/>
        </w:rPr>
      </w:pPr>
      <w:r w:rsidRPr="00AC7B15">
        <w:rPr>
          <w:rFonts w:ascii="Arial" w:hAnsi="Arial" w:cs="Arial"/>
        </w:rPr>
        <w:lastRenderedPageBreak/>
        <w:t xml:space="preserve">This </w:t>
      </w:r>
      <w:r w:rsidR="006418EF" w:rsidRPr="00AC7B15">
        <w:rPr>
          <w:rFonts w:ascii="Arial" w:hAnsi="Arial" w:cs="Arial"/>
        </w:rPr>
        <w:t xml:space="preserve">model </w:t>
      </w:r>
      <w:r w:rsidR="000763C6" w:rsidRPr="00AC7B15">
        <w:rPr>
          <w:rFonts w:ascii="Arial" w:hAnsi="Arial" w:cs="Arial"/>
        </w:rPr>
        <w:t xml:space="preserve">can be limited </w:t>
      </w:r>
      <w:r w:rsidR="00FC1A27" w:rsidRPr="00AC7B15">
        <w:rPr>
          <w:rFonts w:ascii="Arial" w:hAnsi="Arial" w:cs="Arial"/>
        </w:rPr>
        <w:t xml:space="preserve">for businesses with a bigger </w:t>
      </w:r>
      <w:r w:rsidR="00EF3D7C" w:rsidRPr="00AC7B15">
        <w:rPr>
          <w:rFonts w:ascii="Arial" w:hAnsi="Arial" w:cs="Arial"/>
        </w:rPr>
        <w:t xml:space="preserve">portfolio of services and products, </w:t>
      </w:r>
      <w:r w:rsidR="00E01518" w:rsidRPr="00AC7B15">
        <w:rPr>
          <w:rFonts w:ascii="Arial" w:hAnsi="Arial" w:cs="Arial"/>
        </w:rPr>
        <w:t xml:space="preserve">because competitive dynamism can differ </w:t>
      </w:r>
      <w:r w:rsidR="00864BA7" w:rsidRPr="00AC7B15">
        <w:rPr>
          <w:rFonts w:ascii="Arial" w:hAnsi="Arial" w:cs="Arial"/>
        </w:rPr>
        <w:t xml:space="preserve">massively in different </w:t>
      </w:r>
      <w:r w:rsidR="00D6420B" w:rsidRPr="00AC7B15">
        <w:rPr>
          <w:rFonts w:ascii="Arial" w:hAnsi="Arial" w:cs="Arial"/>
        </w:rPr>
        <w:t>parts of the business</w:t>
      </w:r>
      <w:r w:rsidR="002702D6">
        <w:rPr>
          <w:rFonts w:ascii="Arial" w:hAnsi="Arial" w:cs="Arial"/>
        </w:rPr>
        <w:t xml:space="preserve"> </w:t>
      </w:r>
      <w:r w:rsidR="002702D6" w:rsidRPr="002702D6">
        <w:rPr>
          <w:rFonts w:ascii="Arial" w:hAnsi="Arial" w:cs="Arial"/>
        </w:rPr>
        <w:t>(Study Smarter, 2020b)</w:t>
      </w:r>
      <w:r w:rsidR="00FA7C26" w:rsidRPr="00AC7B15">
        <w:rPr>
          <w:rFonts w:ascii="Arial" w:hAnsi="Arial" w:cs="Arial"/>
        </w:rPr>
        <w:t>.</w:t>
      </w:r>
      <w:r w:rsidR="00A20707" w:rsidRPr="00AC7B15">
        <w:rPr>
          <w:rFonts w:ascii="Arial" w:hAnsi="Arial" w:cs="Arial"/>
        </w:rPr>
        <w:t xml:space="preserve"> </w:t>
      </w:r>
    </w:p>
    <w:p w14:paraId="332B4683" w14:textId="77777777" w:rsidR="009E7D45" w:rsidRPr="00AC7B15" w:rsidRDefault="009E7D45" w:rsidP="00AC7B15">
      <w:pPr>
        <w:pStyle w:val="NoSpacing"/>
        <w:spacing w:line="360" w:lineRule="auto"/>
        <w:rPr>
          <w:rFonts w:ascii="Arial" w:hAnsi="Arial" w:cs="Arial"/>
        </w:rPr>
      </w:pPr>
    </w:p>
    <w:p w14:paraId="191AA707" w14:textId="24C5E1BD" w:rsidR="00B6753F" w:rsidRDefault="009E3F18" w:rsidP="00602119">
      <w:pPr>
        <w:pStyle w:val="Heading1"/>
        <w:rPr>
          <w:rFonts w:ascii="Arial" w:hAnsi="Arial" w:cs="Arial"/>
          <w:b/>
          <w:bCs/>
          <w:color w:val="auto"/>
          <w:sz w:val="22"/>
          <w:szCs w:val="22"/>
        </w:rPr>
      </w:pPr>
      <w:bookmarkStart w:id="19" w:name="_Toc139136497"/>
      <w:r w:rsidRPr="00602119">
        <w:rPr>
          <w:rFonts w:ascii="Arial" w:hAnsi="Arial" w:cs="Arial"/>
          <w:b/>
          <w:bCs/>
          <w:color w:val="auto"/>
          <w:sz w:val="22"/>
          <w:szCs w:val="22"/>
        </w:rPr>
        <w:t>Harrod</w:t>
      </w:r>
      <w:r w:rsidR="00B60A85" w:rsidRPr="00602119">
        <w:rPr>
          <w:rFonts w:ascii="Arial" w:hAnsi="Arial" w:cs="Arial"/>
          <w:b/>
          <w:bCs/>
          <w:color w:val="auto"/>
          <w:sz w:val="22"/>
          <w:szCs w:val="22"/>
        </w:rPr>
        <w:t>’s Segmentation, Targeting, and Positioning:</w:t>
      </w:r>
      <w:bookmarkEnd w:id="19"/>
    </w:p>
    <w:p w14:paraId="2CA6F812" w14:textId="77777777" w:rsidR="00A30F84" w:rsidRPr="00A30F84" w:rsidRDefault="00A30F84" w:rsidP="00A30F84"/>
    <w:p w14:paraId="6E19F933" w14:textId="5DF7B82C" w:rsidR="0007690A" w:rsidRPr="0007690A" w:rsidRDefault="00A30F84" w:rsidP="0007690A">
      <w:r>
        <w:rPr>
          <w:noProof/>
        </w:rPr>
        <mc:AlternateContent>
          <mc:Choice Requires="wpg">
            <w:drawing>
              <wp:inline distT="0" distB="0" distL="0" distR="0" wp14:anchorId="03614794" wp14:editId="2D2CF9AA">
                <wp:extent cx="3848100" cy="3576320"/>
                <wp:effectExtent l="0" t="0" r="0" b="5080"/>
                <wp:docPr id="1636600708" name="Group 6"/>
                <wp:cNvGraphicFramePr/>
                <a:graphic xmlns:a="http://schemas.openxmlformats.org/drawingml/2006/main">
                  <a:graphicData uri="http://schemas.microsoft.com/office/word/2010/wordprocessingGroup">
                    <wpg:wgp>
                      <wpg:cNvGrpSpPr/>
                      <wpg:grpSpPr>
                        <a:xfrm>
                          <a:off x="0" y="0"/>
                          <a:ext cx="3848100" cy="3576320"/>
                          <a:chOff x="0" y="0"/>
                          <a:chExt cx="5731510" cy="5627370"/>
                        </a:xfrm>
                      </wpg:grpSpPr>
                      <pic:pic xmlns:pic="http://schemas.openxmlformats.org/drawingml/2006/picture">
                        <pic:nvPicPr>
                          <pic:cNvPr id="976936691" name="Picture 4" descr="A diagram of a product market&#10;&#10;Description automatically generated"/>
                          <pic:cNvPicPr>
                            <a:picLocks noChangeAspect="1"/>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5731510" cy="5283835"/>
                          </a:xfrm>
                          <a:prstGeom prst="rect">
                            <a:avLst/>
                          </a:prstGeom>
                        </pic:spPr>
                      </pic:pic>
                      <wps:wsp>
                        <wps:cNvPr id="1729754992" name="Text Box 5"/>
                        <wps:cNvSpPr txBox="1"/>
                        <wps:spPr>
                          <a:xfrm>
                            <a:off x="0" y="5283835"/>
                            <a:ext cx="5731510" cy="343535"/>
                          </a:xfrm>
                          <a:prstGeom prst="rect">
                            <a:avLst/>
                          </a:prstGeom>
                          <a:solidFill>
                            <a:prstClr val="white"/>
                          </a:solidFill>
                          <a:ln>
                            <a:noFill/>
                          </a:ln>
                        </wps:spPr>
                        <wps:txbx>
                          <w:txbxContent>
                            <w:p w14:paraId="29896E86" w14:textId="7C06919E" w:rsidR="00A30F84" w:rsidRPr="00A30F84" w:rsidRDefault="00000000" w:rsidP="00A30F84">
                              <w:pPr>
                                <w:rPr>
                                  <w:sz w:val="18"/>
                                  <w:szCs w:val="18"/>
                                </w:rPr>
                              </w:pPr>
                              <w:hyperlink r:id="rId27" w:history="1">
                                <w:r w:rsidR="00A30F84" w:rsidRPr="00A30F84">
                                  <w:rPr>
                                    <w:rStyle w:val="Hyperlink"/>
                                    <w:sz w:val="18"/>
                                    <w:szCs w:val="18"/>
                                  </w:rPr>
                                  <w:t>This Photo</w:t>
                                </w:r>
                              </w:hyperlink>
                              <w:r w:rsidR="00A30F84" w:rsidRPr="00A30F84">
                                <w:rPr>
                                  <w:sz w:val="18"/>
                                  <w:szCs w:val="18"/>
                                </w:rPr>
                                <w:t xml:space="preserve"> by Unknown Author is licensed under </w:t>
                              </w:r>
                              <w:hyperlink r:id="rId28" w:history="1">
                                <w:r w:rsidR="00A30F84" w:rsidRPr="00A30F84">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3614794" id="Group 6" o:spid="_x0000_s1032" style="width:303pt;height:281.6pt;mso-position-horizontal-relative:char;mso-position-vertical-relative:line" coordsize="57315,562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">
                <v:shape id="Picture 4" o:spid="_x0000_s1033" type="#_x0000_t75" alt="A diagram of a product market&#10;&#10;Description automatically generated" style="position:absolute;width:57315;height:52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">
                  <v:imagedata r:id="rId29" o:title="A diagram of a product market&#10;&#10;Description automatically generated"/>
                </v:shape>
                <v:shape id="Text Box 5" o:spid="_x0000_s1034" type="#_x0000_t202" style="position:absolute;top:52838;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" stroked="f">
                  <v:textbox>
                    <w:txbxContent>
                      <w:p w14:paraId="29896E86" w14:textId="7C06919E" w:rsidR="00A30F84" w:rsidRPr="00A30F84" w:rsidRDefault="00000000" w:rsidP="00A30F84">
                        <w:pPr>
                          <w:rPr>
                            <w:sz w:val="18"/>
                            <w:szCs w:val="18"/>
                          </w:rPr>
                        </w:pPr>
                        <w:hyperlink r:id="rId30" w:history="1">
                          <w:r w:rsidR="00A30F84" w:rsidRPr="00A30F84">
                            <w:rPr>
                              <w:rStyle w:val="Hyperlink"/>
                              <w:sz w:val="18"/>
                              <w:szCs w:val="18"/>
                            </w:rPr>
                            <w:t>This Photo</w:t>
                          </w:r>
                        </w:hyperlink>
                        <w:r w:rsidR="00A30F84" w:rsidRPr="00A30F84">
                          <w:rPr>
                            <w:sz w:val="18"/>
                            <w:szCs w:val="18"/>
                          </w:rPr>
                          <w:t xml:space="preserve"> by Unknown Author is licensed under </w:t>
                        </w:r>
                        <w:hyperlink r:id="rId31" w:history="1">
                          <w:r w:rsidR="00A30F84" w:rsidRPr="00A30F84">
                            <w:rPr>
                              <w:rStyle w:val="Hyperlink"/>
                              <w:sz w:val="18"/>
                              <w:szCs w:val="18"/>
                            </w:rPr>
                            <w:t>CC BY</w:t>
                          </w:r>
                        </w:hyperlink>
                      </w:p>
                    </w:txbxContent>
                  </v:textbox>
                </v:shape>
                <w10:anchorlock/>
              </v:group>
            </w:pict>
          </mc:Fallback>
        </mc:AlternateContent>
      </w:r>
    </w:p>
    <w:p w14:paraId="42AD2022" w14:textId="40EFD132" w:rsidR="00B60A85" w:rsidRPr="00AC7B15" w:rsidRDefault="00EE0DB0" w:rsidP="00AC7B15">
      <w:pPr>
        <w:pStyle w:val="NoSpacing"/>
        <w:spacing w:line="360" w:lineRule="auto"/>
        <w:rPr>
          <w:rFonts w:ascii="Arial" w:hAnsi="Arial" w:cs="Arial"/>
        </w:rPr>
      </w:pPr>
      <w:r w:rsidRPr="00AC7B15">
        <w:rPr>
          <w:rFonts w:ascii="Arial" w:hAnsi="Arial" w:cs="Arial"/>
        </w:rPr>
        <w:t xml:space="preserve">Harrods has employed a sophisticated segmentation </w:t>
      </w:r>
      <w:r w:rsidR="00BE52D5" w:rsidRPr="00AC7B15">
        <w:rPr>
          <w:rFonts w:ascii="Arial" w:hAnsi="Arial" w:cs="Arial"/>
        </w:rPr>
        <w:t>strategy</w:t>
      </w:r>
      <w:r w:rsidR="00A93B2B" w:rsidRPr="00AC7B15">
        <w:rPr>
          <w:rFonts w:ascii="Arial" w:hAnsi="Arial" w:cs="Arial"/>
        </w:rPr>
        <w:t xml:space="preserve"> to designate</w:t>
      </w:r>
      <w:r w:rsidR="00E03410" w:rsidRPr="00AC7B15">
        <w:rPr>
          <w:rFonts w:ascii="Arial" w:hAnsi="Arial" w:cs="Arial"/>
        </w:rPr>
        <w:t xml:space="preserve"> </w:t>
      </w:r>
      <w:r w:rsidR="00EA0992" w:rsidRPr="00AC7B15">
        <w:rPr>
          <w:rFonts w:ascii="Arial" w:hAnsi="Arial" w:cs="Arial"/>
        </w:rPr>
        <w:t xml:space="preserve">its target market into discreet </w:t>
      </w:r>
      <w:r w:rsidR="006B6CC5" w:rsidRPr="00AC7B15">
        <w:rPr>
          <w:rFonts w:ascii="Arial" w:hAnsi="Arial" w:cs="Arial"/>
        </w:rPr>
        <w:t>groups based on various criteria</w:t>
      </w:r>
      <w:r w:rsidR="00CA6CF2" w:rsidRPr="00AC7B15">
        <w:rPr>
          <w:rFonts w:ascii="Arial" w:hAnsi="Arial" w:cs="Arial"/>
        </w:rPr>
        <w:t>, such as demographic</w:t>
      </w:r>
      <w:r w:rsidR="00430769" w:rsidRPr="00AC7B15">
        <w:rPr>
          <w:rFonts w:ascii="Arial" w:hAnsi="Arial" w:cs="Arial"/>
        </w:rPr>
        <w:t>, psychographic, and behavioural elements.</w:t>
      </w:r>
      <w:r w:rsidR="000764AB" w:rsidRPr="00AC7B15">
        <w:rPr>
          <w:rFonts w:ascii="Arial" w:hAnsi="Arial" w:cs="Arial"/>
        </w:rPr>
        <w:t xml:space="preserve"> Harrod’s targeted customer base </w:t>
      </w:r>
      <w:r w:rsidR="00F049ED" w:rsidRPr="00AC7B15">
        <w:rPr>
          <w:rFonts w:ascii="Arial" w:hAnsi="Arial" w:cs="Arial"/>
        </w:rPr>
        <w:t>comprises individuals</w:t>
      </w:r>
      <w:r w:rsidR="00FB6C2B" w:rsidRPr="00AC7B15">
        <w:rPr>
          <w:rFonts w:ascii="Arial" w:hAnsi="Arial" w:cs="Arial"/>
        </w:rPr>
        <w:t xml:space="preserve"> with high net </w:t>
      </w:r>
      <w:r w:rsidR="00F049ED" w:rsidRPr="00AC7B15">
        <w:rPr>
          <w:rFonts w:ascii="Arial" w:hAnsi="Arial" w:cs="Arial"/>
        </w:rPr>
        <w:t>worth</w:t>
      </w:r>
      <w:r w:rsidR="00FB6C2B" w:rsidRPr="00AC7B15">
        <w:rPr>
          <w:rFonts w:ascii="Arial" w:hAnsi="Arial" w:cs="Arial"/>
        </w:rPr>
        <w:t>, luxury</w:t>
      </w:r>
      <w:r w:rsidR="00F049ED" w:rsidRPr="00AC7B15">
        <w:rPr>
          <w:rFonts w:ascii="Arial" w:hAnsi="Arial" w:cs="Arial"/>
        </w:rPr>
        <w:t xml:space="preserve"> enthusiasts, and </w:t>
      </w:r>
      <w:r w:rsidR="00EF68A0" w:rsidRPr="00AC7B15">
        <w:rPr>
          <w:rFonts w:ascii="Arial" w:hAnsi="Arial" w:cs="Arial"/>
        </w:rPr>
        <w:t xml:space="preserve">international tourists searching for </w:t>
      </w:r>
      <w:r w:rsidR="000516CB" w:rsidRPr="00AC7B15">
        <w:rPr>
          <w:rFonts w:ascii="Arial" w:hAnsi="Arial" w:cs="Arial"/>
        </w:rPr>
        <w:t xml:space="preserve">the </w:t>
      </w:r>
      <w:r w:rsidR="00EF68A0" w:rsidRPr="00AC7B15">
        <w:rPr>
          <w:rFonts w:ascii="Arial" w:hAnsi="Arial" w:cs="Arial"/>
        </w:rPr>
        <w:t>pr</w:t>
      </w:r>
      <w:r w:rsidR="000516CB" w:rsidRPr="00AC7B15">
        <w:rPr>
          <w:rFonts w:ascii="Arial" w:hAnsi="Arial" w:cs="Arial"/>
        </w:rPr>
        <w:t>e</w:t>
      </w:r>
      <w:r w:rsidR="00EF68A0" w:rsidRPr="00AC7B15">
        <w:rPr>
          <w:rFonts w:ascii="Arial" w:hAnsi="Arial" w:cs="Arial"/>
        </w:rPr>
        <w:t>mium</w:t>
      </w:r>
      <w:r w:rsidR="000516CB" w:rsidRPr="00AC7B15">
        <w:rPr>
          <w:rFonts w:ascii="Arial" w:hAnsi="Arial" w:cs="Arial"/>
        </w:rPr>
        <w:t xml:space="preserve"> shopping experience</w:t>
      </w:r>
      <w:r w:rsidR="00B30615" w:rsidRPr="00AC7B15">
        <w:rPr>
          <w:rFonts w:ascii="Arial" w:hAnsi="Arial" w:cs="Arial"/>
        </w:rPr>
        <w:t xml:space="preserve">. Harrod’s can </w:t>
      </w:r>
      <w:r w:rsidR="00D839DC" w:rsidRPr="00AC7B15">
        <w:rPr>
          <w:rFonts w:ascii="Arial" w:hAnsi="Arial" w:cs="Arial"/>
        </w:rPr>
        <w:t xml:space="preserve">customise its marketing strategies </w:t>
      </w:r>
      <w:r w:rsidR="006E02DF" w:rsidRPr="00AC7B15">
        <w:rPr>
          <w:rFonts w:ascii="Arial" w:hAnsi="Arial" w:cs="Arial"/>
        </w:rPr>
        <w:t>and product</w:t>
      </w:r>
      <w:r w:rsidR="00B206C1" w:rsidRPr="00AC7B15">
        <w:rPr>
          <w:rFonts w:ascii="Arial" w:hAnsi="Arial" w:cs="Arial"/>
        </w:rPr>
        <w:t xml:space="preserve"> offerings to cater </w:t>
      </w:r>
      <w:r w:rsidR="00DB67E8" w:rsidRPr="00AC7B15">
        <w:rPr>
          <w:rFonts w:ascii="Arial" w:hAnsi="Arial" w:cs="Arial"/>
        </w:rPr>
        <w:t>to each segmented market’s distin</w:t>
      </w:r>
      <w:r w:rsidR="00AF41B6" w:rsidRPr="00AC7B15">
        <w:rPr>
          <w:rFonts w:ascii="Arial" w:hAnsi="Arial" w:cs="Arial"/>
        </w:rPr>
        <w:t>ct requirements and preferences.</w:t>
      </w:r>
    </w:p>
    <w:p w14:paraId="2A4F0D4C" w14:textId="2C3EF5D3" w:rsidR="00B0471D" w:rsidRPr="00AC7B15" w:rsidRDefault="00AF41B6" w:rsidP="00AC7B15">
      <w:pPr>
        <w:pStyle w:val="NoSpacing"/>
        <w:spacing w:line="360" w:lineRule="auto"/>
        <w:rPr>
          <w:rFonts w:ascii="Arial" w:hAnsi="Arial" w:cs="Arial"/>
        </w:rPr>
      </w:pPr>
      <w:r w:rsidRPr="00AC7B15">
        <w:rPr>
          <w:rFonts w:ascii="Arial" w:hAnsi="Arial" w:cs="Arial"/>
        </w:rPr>
        <w:t xml:space="preserve">Harrod’s </w:t>
      </w:r>
      <w:r w:rsidR="00DF1623" w:rsidRPr="00AC7B15">
        <w:rPr>
          <w:rFonts w:ascii="Arial" w:hAnsi="Arial" w:cs="Arial"/>
        </w:rPr>
        <w:t xml:space="preserve">enlists a targeted approach to cater </w:t>
      </w:r>
      <w:r w:rsidR="007C10D7" w:rsidRPr="00AC7B15">
        <w:rPr>
          <w:rFonts w:ascii="Arial" w:hAnsi="Arial" w:cs="Arial"/>
        </w:rPr>
        <w:t>to specific segments within the retail market.</w:t>
      </w:r>
      <w:r w:rsidR="00FF55B1" w:rsidRPr="00AC7B15">
        <w:rPr>
          <w:rFonts w:ascii="Arial" w:hAnsi="Arial" w:cs="Arial"/>
        </w:rPr>
        <w:t xml:space="preserve"> The corporation aims to </w:t>
      </w:r>
      <w:r w:rsidR="00514B5E" w:rsidRPr="00AC7B15">
        <w:rPr>
          <w:rFonts w:ascii="Arial" w:hAnsi="Arial" w:cs="Arial"/>
        </w:rPr>
        <w:t xml:space="preserve">appeal to and cater for clients who </w:t>
      </w:r>
      <w:r w:rsidR="00375F2A" w:rsidRPr="00AC7B15">
        <w:rPr>
          <w:rFonts w:ascii="Arial" w:hAnsi="Arial" w:cs="Arial"/>
        </w:rPr>
        <w:t>prioritises exclusivity</w:t>
      </w:r>
      <w:r w:rsidR="00191EF8" w:rsidRPr="00AC7B15">
        <w:rPr>
          <w:rFonts w:ascii="Arial" w:hAnsi="Arial" w:cs="Arial"/>
        </w:rPr>
        <w:t xml:space="preserve">, opulence, and exceptional </w:t>
      </w:r>
      <w:r w:rsidR="00D344B2" w:rsidRPr="00AC7B15">
        <w:rPr>
          <w:rFonts w:ascii="Arial" w:hAnsi="Arial" w:cs="Arial"/>
        </w:rPr>
        <w:t>customer service. The target cus</w:t>
      </w:r>
      <w:r w:rsidR="008D7FC4" w:rsidRPr="00AC7B15">
        <w:rPr>
          <w:rFonts w:ascii="Arial" w:hAnsi="Arial" w:cs="Arial"/>
        </w:rPr>
        <w:t>tomers of Harrod’s value the brand</w:t>
      </w:r>
      <w:r w:rsidR="00493766" w:rsidRPr="00AC7B15">
        <w:rPr>
          <w:rFonts w:ascii="Arial" w:hAnsi="Arial" w:cs="Arial"/>
        </w:rPr>
        <w:t xml:space="preserve">’s extensive variety of luxury goods, exceptional </w:t>
      </w:r>
      <w:r w:rsidR="009C2195" w:rsidRPr="00AC7B15">
        <w:rPr>
          <w:rFonts w:ascii="Arial" w:hAnsi="Arial" w:cs="Arial"/>
        </w:rPr>
        <w:t>artistry, and tailored shopping encounters</w:t>
      </w:r>
      <w:r w:rsidR="00B0471D" w:rsidRPr="00AC7B15">
        <w:rPr>
          <w:rFonts w:ascii="Arial" w:hAnsi="Arial" w:cs="Arial"/>
        </w:rPr>
        <w:t xml:space="preserve">. Harrod’s can effectively deliver </w:t>
      </w:r>
      <w:r w:rsidR="00974C81" w:rsidRPr="00AC7B15">
        <w:rPr>
          <w:rFonts w:ascii="Arial" w:hAnsi="Arial" w:cs="Arial"/>
        </w:rPr>
        <w:t xml:space="preserve">customised marketing messages and experiences that align with </w:t>
      </w:r>
      <w:r w:rsidR="00653FBB" w:rsidRPr="00AC7B15">
        <w:rPr>
          <w:rFonts w:ascii="Arial" w:hAnsi="Arial" w:cs="Arial"/>
        </w:rPr>
        <w:t xml:space="preserve">the desires and aspirations of the affluent and discerning </w:t>
      </w:r>
      <w:r w:rsidR="00C77159" w:rsidRPr="00AC7B15">
        <w:rPr>
          <w:rFonts w:ascii="Arial" w:hAnsi="Arial" w:cs="Arial"/>
        </w:rPr>
        <w:t>consumers through targeted marketing strategies.</w:t>
      </w:r>
    </w:p>
    <w:p w14:paraId="4E76ECE4" w14:textId="16731B86" w:rsidR="00827A72" w:rsidRPr="00AC7B15" w:rsidRDefault="00D472CE" w:rsidP="00AC7B15">
      <w:pPr>
        <w:pStyle w:val="NoSpacing"/>
        <w:spacing w:line="360" w:lineRule="auto"/>
        <w:rPr>
          <w:rFonts w:ascii="Arial" w:hAnsi="Arial" w:cs="Arial"/>
        </w:rPr>
      </w:pPr>
      <w:r w:rsidRPr="00AC7B15">
        <w:rPr>
          <w:rFonts w:ascii="Arial" w:hAnsi="Arial" w:cs="Arial"/>
        </w:rPr>
        <w:t>Harrod’s has es</w:t>
      </w:r>
      <w:r w:rsidR="00D22B3A" w:rsidRPr="00AC7B15">
        <w:rPr>
          <w:rFonts w:ascii="Arial" w:hAnsi="Arial" w:cs="Arial"/>
        </w:rPr>
        <w:t xml:space="preserve">tablished itself as a major luxury </w:t>
      </w:r>
      <w:r w:rsidR="00C77184" w:rsidRPr="00AC7B15">
        <w:rPr>
          <w:rFonts w:ascii="Arial" w:hAnsi="Arial" w:cs="Arial"/>
        </w:rPr>
        <w:t>department store in the UK market</w:t>
      </w:r>
      <w:r w:rsidR="00BB5DEE" w:rsidRPr="00AC7B15">
        <w:rPr>
          <w:rFonts w:ascii="Arial" w:hAnsi="Arial" w:cs="Arial"/>
        </w:rPr>
        <w:t xml:space="preserve">. The brand is </w:t>
      </w:r>
      <w:r w:rsidR="00DC33C7" w:rsidRPr="00AC7B15">
        <w:rPr>
          <w:rFonts w:ascii="Arial" w:hAnsi="Arial" w:cs="Arial"/>
        </w:rPr>
        <w:t>widely recognised</w:t>
      </w:r>
      <w:r w:rsidR="00BB5DEE" w:rsidRPr="00AC7B15">
        <w:rPr>
          <w:rFonts w:ascii="Arial" w:hAnsi="Arial" w:cs="Arial"/>
        </w:rPr>
        <w:t xml:space="preserve"> for its associations </w:t>
      </w:r>
      <w:r w:rsidR="00DC33C7" w:rsidRPr="00AC7B15">
        <w:rPr>
          <w:rFonts w:ascii="Arial" w:hAnsi="Arial" w:cs="Arial"/>
        </w:rPr>
        <w:t xml:space="preserve">with luxury, </w:t>
      </w:r>
      <w:r w:rsidR="00320740" w:rsidRPr="00AC7B15">
        <w:rPr>
          <w:rFonts w:ascii="Arial" w:hAnsi="Arial" w:cs="Arial"/>
        </w:rPr>
        <w:t xml:space="preserve">tradition, selectiveness. It is the </w:t>
      </w:r>
      <w:r w:rsidR="004A6741" w:rsidRPr="00AC7B15">
        <w:rPr>
          <w:rFonts w:ascii="Arial" w:hAnsi="Arial" w:cs="Arial"/>
        </w:rPr>
        <w:lastRenderedPageBreak/>
        <w:t xml:space="preserve">premier destination </w:t>
      </w:r>
      <w:r w:rsidR="005C372A" w:rsidRPr="00AC7B15">
        <w:rPr>
          <w:rFonts w:ascii="Arial" w:hAnsi="Arial" w:cs="Arial"/>
        </w:rPr>
        <w:t xml:space="preserve">that provides top-quality </w:t>
      </w:r>
      <w:r w:rsidR="009E5A31" w:rsidRPr="00AC7B15">
        <w:rPr>
          <w:rFonts w:ascii="Arial" w:hAnsi="Arial" w:cs="Arial"/>
        </w:rPr>
        <w:t xml:space="preserve">luxury </w:t>
      </w:r>
      <w:r w:rsidR="00374815" w:rsidRPr="00AC7B15">
        <w:rPr>
          <w:rFonts w:ascii="Arial" w:hAnsi="Arial" w:cs="Arial"/>
        </w:rPr>
        <w:t>goods from</w:t>
      </w:r>
      <w:r w:rsidR="009E5A31" w:rsidRPr="00AC7B15">
        <w:rPr>
          <w:rFonts w:ascii="Arial" w:hAnsi="Arial" w:cs="Arial"/>
        </w:rPr>
        <w:t xml:space="preserve"> renowned brands </w:t>
      </w:r>
      <w:r w:rsidR="00D207EF" w:rsidRPr="00AC7B15">
        <w:rPr>
          <w:rFonts w:ascii="Arial" w:hAnsi="Arial" w:cs="Arial"/>
        </w:rPr>
        <w:t xml:space="preserve">and an </w:t>
      </w:r>
      <w:r w:rsidR="000D02E2" w:rsidRPr="00AC7B15">
        <w:rPr>
          <w:rFonts w:ascii="Arial" w:hAnsi="Arial" w:cs="Arial"/>
        </w:rPr>
        <w:t xml:space="preserve">extraordinary </w:t>
      </w:r>
      <w:r w:rsidR="00DB3202" w:rsidRPr="00AC7B15">
        <w:rPr>
          <w:rFonts w:ascii="Arial" w:hAnsi="Arial" w:cs="Arial"/>
        </w:rPr>
        <w:t xml:space="preserve">customer service. </w:t>
      </w:r>
      <w:r w:rsidR="00374815" w:rsidRPr="00AC7B15">
        <w:rPr>
          <w:rFonts w:ascii="Arial" w:hAnsi="Arial" w:cs="Arial"/>
        </w:rPr>
        <w:t xml:space="preserve">The brands positioning </w:t>
      </w:r>
      <w:r w:rsidR="00555E9F" w:rsidRPr="00AC7B15">
        <w:rPr>
          <w:rFonts w:ascii="Arial" w:hAnsi="Arial" w:cs="Arial"/>
        </w:rPr>
        <w:t xml:space="preserve">accentuates the </w:t>
      </w:r>
      <w:r w:rsidR="00553947" w:rsidRPr="00AC7B15">
        <w:rPr>
          <w:rFonts w:ascii="Arial" w:hAnsi="Arial" w:cs="Arial"/>
        </w:rPr>
        <w:t>distinct shopping</w:t>
      </w:r>
      <w:r w:rsidR="00555E9F" w:rsidRPr="00AC7B15">
        <w:rPr>
          <w:rFonts w:ascii="Arial" w:hAnsi="Arial" w:cs="Arial"/>
        </w:rPr>
        <w:t xml:space="preserve"> encounter</w:t>
      </w:r>
      <w:r w:rsidR="0083478C" w:rsidRPr="00AC7B15">
        <w:rPr>
          <w:rFonts w:ascii="Arial" w:hAnsi="Arial" w:cs="Arial"/>
        </w:rPr>
        <w:t xml:space="preserve">, its iconic </w:t>
      </w:r>
      <w:r w:rsidR="00553947" w:rsidRPr="00AC7B15">
        <w:rPr>
          <w:rFonts w:ascii="Arial" w:hAnsi="Arial" w:cs="Arial"/>
        </w:rPr>
        <w:t xml:space="preserve">store site, and the status </w:t>
      </w:r>
      <w:r w:rsidR="000637CB" w:rsidRPr="00AC7B15">
        <w:rPr>
          <w:rFonts w:ascii="Arial" w:hAnsi="Arial" w:cs="Arial"/>
        </w:rPr>
        <w:t>linked with</w:t>
      </w:r>
      <w:r w:rsidR="00467448" w:rsidRPr="00AC7B15">
        <w:rPr>
          <w:rFonts w:ascii="Arial" w:hAnsi="Arial" w:cs="Arial"/>
        </w:rPr>
        <w:t xml:space="preserve"> the buying experience of Harrod’s.</w:t>
      </w:r>
      <w:r w:rsidR="003750D0" w:rsidRPr="00AC7B15">
        <w:rPr>
          <w:rFonts w:ascii="Arial" w:hAnsi="Arial" w:cs="Arial"/>
        </w:rPr>
        <w:t xml:space="preserve"> Harrod’s </w:t>
      </w:r>
      <w:r w:rsidR="00210ABB" w:rsidRPr="00AC7B15">
        <w:rPr>
          <w:rFonts w:ascii="Arial" w:hAnsi="Arial" w:cs="Arial"/>
        </w:rPr>
        <w:t>is strategically positioned to distin</w:t>
      </w:r>
      <w:r w:rsidR="00A0683A" w:rsidRPr="00AC7B15">
        <w:rPr>
          <w:rFonts w:ascii="Arial" w:hAnsi="Arial" w:cs="Arial"/>
        </w:rPr>
        <w:t xml:space="preserve">guish itself from other rivals and uphold </w:t>
      </w:r>
      <w:r w:rsidR="00A7560F" w:rsidRPr="00AC7B15">
        <w:rPr>
          <w:rFonts w:ascii="Arial" w:hAnsi="Arial" w:cs="Arial"/>
        </w:rPr>
        <w:t xml:space="preserve">its image as a </w:t>
      </w:r>
      <w:r w:rsidR="00332826" w:rsidRPr="00AC7B15">
        <w:rPr>
          <w:rFonts w:ascii="Arial" w:hAnsi="Arial" w:cs="Arial"/>
        </w:rPr>
        <w:t>prominent emblem</w:t>
      </w:r>
      <w:r w:rsidR="00A7560F" w:rsidRPr="00AC7B15">
        <w:rPr>
          <w:rFonts w:ascii="Arial" w:hAnsi="Arial" w:cs="Arial"/>
        </w:rPr>
        <w:t xml:space="preserve"> of opulence</w:t>
      </w:r>
      <w:r w:rsidR="00332826" w:rsidRPr="00AC7B15">
        <w:rPr>
          <w:rFonts w:ascii="Arial" w:hAnsi="Arial" w:cs="Arial"/>
        </w:rPr>
        <w:t>,</w:t>
      </w:r>
      <w:r w:rsidR="00A7560F" w:rsidRPr="00AC7B15">
        <w:rPr>
          <w:rFonts w:ascii="Arial" w:hAnsi="Arial" w:cs="Arial"/>
        </w:rPr>
        <w:t xml:space="preserve"> </w:t>
      </w:r>
      <w:r w:rsidR="00827A72" w:rsidRPr="00AC7B15">
        <w:rPr>
          <w:rFonts w:ascii="Arial" w:hAnsi="Arial" w:cs="Arial"/>
        </w:rPr>
        <w:t>exclusivity,</w:t>
      </w:r>
      <w:r w:rsidR="00332826" w:rsidRPr="00AC7B15">
        <w:rPr>
          <w:rFonts w:ascii="Arial" w:hAnsi="Arial" w:cs="Arial"/>
        </w:rPr>
        <w:t xml:space="preserve"> and sophi</w:t>
      </w:r>
      <w:r w:rsidR="00827A72" w:rsidRPr="00AC7B15">
        <w:rPr>
          <w:rFonts w:ascii="Arial" w:hAnsi="Arial" w:cs="Arial"/>
        </w:rPr>
        <w:t>stication.</w:t>
      </w:r>
    </w:p>
    <w:p w14:paraId="04B3096F" w14:textId="77777777" w:rsidR="00153A11" w:rsidRDefault="00827A72" w:rsidP="00AC7B15">
      <w:pPr>
        <w:pStyle w:val="Heading1"/>
        <w:spacing w:line="360" w:lineRule="auto"/>
        <w:rPr>
          <w:rFonts w:ascii="Arial" w:hAnsi="Arial" w:cs="Arial"/>
          <w:b/>
          <w:bCs/>
          <w:color w:val="auto"/>
          <w:sz w:val="22"/>
          <w:szCs w:val="22"/>
        </w:rPr>
      </w:pPr>
      <w:bookmarkStart w:id="20" w:name="_Toc139136498"/>
      <w:r w:rsidRPr="00661A5A">
        <w:rPr>
          <w:rFonts w:ascii="Arial" w:hAnsi="Arial" w:cs="Arial"/>
          <w:b/>
          <w:bCs/>
          <w:color w:val="auto"/>
          <w:sz w:val="22"/>
          <w:szCs w:val="22"/>
        </w:rPr>
        <w:t>Marketing Mix</w:t>
      </w:r>
      <w:r w:rsidR="002B4644" w:rsidRPr="00661A5A">
        <w:rPr>
          <w:rFonts w:ascii="Arial" w:hAnsi="Arial" w:cs="Arial"/>
          <w:b/>
          <w:bCs/>
          <w:color w:val="auto"/>
          <w:sz w:val="22"/>
          <w:szCs w:val="22"/>
        </w:rPr>
        <w:t xml:space="preserve"> (4Ps)</w:t>
      </w:r>
      <w:bookmarkStart w:id="21" w:name="_Toc139136499"/>
      <w:bookmarkEnd w:id="20"/>
    </w:p>
    <w:p w14:paraId="2D972C3E" w14:textId="549C2136" w:rsidR="002B4644" w:rsidRPr="00661A5A" w:rsidRDefault="002D3789" w:rsidP="00AC7B15">
      <w:pPr>
        <w:pStyle w:val="Heading1"/>
        <w:spacing w:line="360" w:lineRule="auto"/>
        <w:rPr>
          <w:rFonts w:ascii="Arial" w:hAnsi="Arial" w:cs="Arial"/>
          <w:b/>
          <w:bCs/>
          <w:color w:val="auto"/>
          <w:sz w:val="22"/>
          <w:szCs w:val="22"/>
        </w:rPr>
      </w:pPr>
      <w:r w:rsidRPr="00661A5A">
        <w:rPr>
          <w:rFonts w:ascii="Arial" w:hAnsi="Arial" w:cs="Arial"/>
          <w:b/>
          <w:bCs/>
          <w:color w:val="auto"/>
          <w:sz w:val="22"/>
          <w:szCs w:val="22"/>
        </w:rPr>
        <w:t>P</w:t>
      </w:r>
      <w:r w:rsidR="002B4644" w:rsidRPr="00661A5A">
        <w:rPr>
          <w:rFonts w:ascii="Arial" w:hAnsi="Arial" w:cs="Arial"/>
          <w:b/>
          <w:bCs/>
          <w:color w:val="auto"/>
          <w:sz w:val="22"/>
          <w:szCs w:val="22"/>
        </w:rPr>
        <w:t>roduct</w:t>
      </w:r>
      <w:r w:rsidRPr="00661A5A">
        <w:rPr>
          <w:rFonts w:ascii="Arial" w:hAnsi="Arial" w:cs="Arial"/>
          <w:b/>
          <w:bCs/>
          <w:color w:val="auto"/>
          <w:sz w:val="22"/>
          <w:szCs w:val="22"/>
        </w:rPr>
        <w:t>:</w:t>
      </w:r>
      <w:bookmarkEnd w:id="21"/>
    </w:p>
    <w:p w14:paraId="04A55598" w14:textId="588F1F20" w:rsidR="00E17E5A" w:rsidRPr="00AC7B15" w:rsidRDefault="0050758D" w:rsidP="00AC7B15">
      <w:pPr>
        <w:pStyle w:val="NoSpacing"/>
        <w:spacing w:line="360" w:lineRule="auto"/>
        <w:rPr>
          <w:rFonts w:ascii="Arial" w:hAnsi="Arial" w:cs="Arial"/>
        </w:rPr>
      </w:pPr>
      <w:r w:rsidRPr="00AC7B15">
        <w:rPr>
          <w:rFonts w:ascii="Arial" w:hAnsi="Arial" w:cs="Arial"/>
        </w:rPr>
        <w:t>Harrod’s provides a wide selection of luxury products in</w:t>
      </w:r>
      <w:r w:rsidR="00B8591B" w:rsidRPr="00AC7B15">
        <w:rPr>
          <w:rFonts w:ascii="Arial" w:hAnsi="Arial" w:cs="Arial"/>
        </w:rPr>
        <w:t xml:space="preserve"> diverse categories, like fashion, </w:t>
      </w:r>
      <w:r w:rsidR="004F038C" w:rsidRPr="00AC7B15">
        <w:rPr>
          <w:rFonts w:ascii="Arial" w:hAnsi="Arial" w:cs="Arial"/>
        </w:rPr>
        <w:t>accessories, beauty, home goods, and gourmet foods</w:t>
      </w:r>
      <w:r w:rsidR="00754E10" w:rsidRPr="00AC7B15">
        <w:rPr>
          <w:rFonts w:ascii="Arial" w:hAnsi="Arial" w:cs="Arial"/>
        </w:rPr>
        <w:t xml:space="preserve">. The assortment of products has been meticulously </w:t>
      </w:r>
      <w:r w:rsidR="001B02FD" w:rsidRPr="00AC7B15">
        <w:rPr>
          <w:rFonts w:ascii="Arial" w:hAnsi="Arial" w:cs="Arial"/>
        </w:rPr>
        <w:t>hand-picked to feature renowned high-end brands</w:t>
      </w:r>
      <w:r w:rsidR="005D419A" w:rsidRPr="00AC7B15">
        <w:rPr>
          <w:rFonts w:ascii="Arial" w:hAnsi="Arial" w:cs="Arial"/>
        </w:rPr>
        <w:t xml:space="preserve"> and limited-edition lines. Harrod</w:t>
      </w:r>
      <w:r w:rsidR="00931902" w:rsidRPr="00AC7B15">
        <w:rPr>
          <w:rFonts w:ascii="Arial" w:hAnsi="Arial" w:cs="Arial"/>
        </w:rPr>
        <w:t xml:space="preserve">’s utilises the concept of brand equity to ensure </w:t>
      </w:r>
      <w:r w:rsidR="002678D9" w:rsidRPr="00AC7B15">
        <w:rPr>
          <w:rFonts w:ascii="Arial" w:hAnsi="Arial" w:cs="Arial"/>
        </w:rPr>
        <w:t xml:space="preserve">that its product lines </w:t>
      </w:r>
      <w:r w:rsidR="00905329" w:rsidRPr="00AC7B15">
        <w:rPr>
          <w:rFonts w:ascii="Arial" w:hAnsi="Arial" w:cs="Arial"/>
        </w:rPr>
        <w:t>embody</w:t>
      </w:r>
      <w:r w:rsidR="002678D9" w:rsidRPr="00AC7B15">
        <w:rPr>
          <w:rFonts w:ascii="Arial" w:hAnsi="Arial" w:cs="Arial"/>
        </w:rPr>
        <w:t xml:space="preserve"> </w:t>
      </w:r>
      <w:r w:rsidR="00AC7958" w:rsidRPr="00AC7B15">
        <w:rPr>
          <w:rFonts w:ascii="Arial" w:hAnsi="Arial" w:cs="Arial"/>
        </w:rPr>
        <w:t xml:space="preserve">characteristics such as </w:t>
      </w:r>
      <w:r w:rsidR="00303B50" w:rsidRPr="00AC7B15">
        <w:rPr>
          <w:rFonts w:ascii="Arial" w:hAnsi="Arial" w:cs="Arial"/>
        </w:rPr>
        <w:t>quality, prestige, and exclusivity.</w:t>
      </w:r>
      <w:r w:rsidR="00905329" w:rsidRPr="00AC7B15">
        <w:rPr>
          <w:rFonts w:ascii="Arial" w:hAnsi="Arial" w:cs="Arial"/>
        </w:rPr>
        <w:t xml:space="preserve"> The retail establishment offers a </w:t>
      </w:r>
      <w:r w:rsidR="005370F0" w:rsidRPr="00AC7B15">
        <w:rPr>
          <w:rFonts w:ascii="Arial" w:hAnsi="Arial" w:cs="Arial"/>
        </w:rPr>
        <w:t xml:space="preserve">diverse range of </w:t>
      </w:r>
      <w:r w:rsidR="00223A00" w:rsidRPr="00AC7B15">
        <w:rPr>
          <w:rFonts w:ascii="Arial" w:hAnsi="Arial" w:cs="Arial"/>
        </w:rPr>
        <w:t xml:space="preserve">premium products, including globally </w:t>
      </w:r>
      <w:r w:rsidR="00283355" w:rsidRPr="00AC7B15">
        <w:rPr>
          <w:rFonts w:ascii="Arial" w:hAnsi="Arial" w:cs="Arial"/>
        </w:rPr>
        <w:t xml:space="preserve">recognised </w:t>
      </w:r>
      <w:r w:rsidR="00416D4C" w:rsidRPr="00AC7B15">
        <w:rPr>
          <w:rFonts w:ascii="Arial" w:hAnsi="Arial" w:cs="Arial"/>
        </w:rPr>
        <w:t>luxury labels</w:t>
      </w:r>
      <w:r w:rsidR="00283355" w:rsidRPr="00AC7B15">
        <w:rPr>
          <w:rFonts w:ascii="Arial" w:hAnsi="Arial" w:cs="Arial"/>
        </w:rPr>
        <w:t xml:space="preserve"> and </w:t>
      </w:r>
      <w:r w:rsidR="00416D4C" w:rsidRPr="00AC7B15">
        <w:rPr>
          <w:rFonts w:ascii="Arial" w:hAnsi="Arial" w:cs="Arial"/>
        </w:rPr>
        <w:t>merchandise</w:t>
      </w:r>
      <w:r w:rsidR="00283355" w:rsidRPr="00AC7B15">
        <w:rPr>
          <w:rFonts w:ascii="Arial" w:hAnsi="Arial" w:cs="Arial"/>
        </w:rPr>
        <w:t xml:space="preserve"> bearing the </w:t>
      </w:r>
      <w:r w:rsidR="00416D4C" w:rsidRPr="00AC7B15">
        <w:rPr>
          <w:rFonts w:ascii="Arial" w:hAnsi="Arial" w:cs="Arial"/>
        </w:rPr>
        <w:t>Harro’s brand</w:t>
      </w:r>
      <w:r w:rsidR="00820DD3">
        <w:rPr>
          <w:rFonts w:ascii="Arial" w:hAnsi="Arial" w:cs="Arial"/>
        </w:rPr>
        <w:t>.</w:t>
      </w:r>
    </w:p>
    <w:p w14:paraId="5DCB5569" w14:textId="18BC97C9" w:rsidR="00E17E5A" w:rsidRPr="00661A5A" w:rsidRDefault="00E17E5A" w:rsidP="00AC7B15">
      <w:pPr>
        <w:pStyle w:val="Heading1"/>
        <w:spacing w:line="360" w:lineRule="auto"/>
        <w:rPr>
          <w:rFonts w:ascii="Arial" w:hAnsi="Arial" w:cs="Arial"/>
          <w:b/>
          <w:bCs/>
          <w:color w:val="auto"/>
          <w:sz w:val="22"/>
          <w:szCs w:val="22"/>
        </w:rPr>
      </w:pPr>
      <w:bookmarkStart w:id="22" w:name="_Toc139136500"/>
      <w:r w:rsidRPr="00661A5A">
        <w:rPr>
          <w:rFonts w:ascii="Arial" w:hAnsi="Arial" w:cs="Arial"/>
          <w:b/>
          <w:bCs/>
          <w:color w:val="auto"/>
          <w:sz w:val="22"/>
          <w:szCs w:val="22"/>
        </w:rPr>
        <w:t>Price:</w:t>
      </w:r>
      <w:bookmarkEnd w:id="22"/>
    </w:p>
    <w:p w14:paraId="109A9BD9" w14:textId="22E347FF" w:rsidR="00D72B43" w:rsidRPr="00AC7B15" w:rsidRDefault="00E17E5A" w:rsidP="00AC7B15">
      <w:pPr>
        <w:pStyle w:val="NoSpacing"/>
        <w:spacing w:line="360" w:lineRule="auto"/>
        <w:rPr>
          <w:rFonts w:ascii="Arial" w:hAnsi="Arial" w:cs="Arial"/>
        </w:rPr>
      </w:pPr>
      <w:r w:rsidRPr="00AC7B15">
        <w:rPr>
          <w:rFonts w:ascii="Arial" w:hAnsi="Arial" w:cs="Arial"/>
        </w:rPr>
        <w:t xml:space="preserve">Harrod’s has implemented a premium pricing </w:t>
      </w:r>
      <w:r w:rsidR="00FF0395" w:rsidRPr="00AC7B15">
        <w:rPr>
          <w:rFonts w:ascii="Arial" w:hAnsi="Arial" w:cs="Arial"/>
        </w:rPr>
        <w:t xml:space="preserve">strategy to align with its products and services </w:t>
      </w:r>
      <w:r w:rsidR="00DA77B2" w:rsidRPr="00AC7B15">
        <w:rPr>
          <w:rFonts w:ascii="Arial" w:hAnsi="Arial" w:cs="Arial"/>
        </w:rPr>
        <w:t xml:space="preserve">for exclusivity and </w:t>
      </w:r>
      <w:r w:rsidR="007E12C0" w:rsidRPr="00AC7B15">
        <w:rPr>
          <w:rFonts w:ascii="Arial" w:hAnsi="Arial" w:cs="Arial"/>
        </w:rPr>
        <w:t xml:space="preserve">superior quality. The pricing strategy is formulated based on </w:t>
      </w:r>
      <w:r w:rsidR="00C90797" w:rsidRPr="00AC7B15">
        <w:rPr>
          <w:rFonts w:ascii="Arial" w:hAnsi="Arial" w:cs="Arial"/>
        </w:rPr>
        <w:t xml:space="preserve">the value perception of </w:t>
      </w:r>
      <w:r w:rsidR="00AC1183" w:rsidRPr="00AC7B15">
        <w:rPr>
          <w:rFonts w:ascii="Arial" w:hAnsi="Arial" w:cs="Arial"/>
        </w:rPr>
        <w:t xml:space="preserve">luxury consumers, with due considerations given to factors </w:t>
      </w:r>
      <w:r w:rsidR="004C5212" w:rsidRPr="00AC7B15">
        <w:rPr>
          <w:rFonts w:ascii="Arial" w:hAnsi="Arial" w:cs="Arial"/>
        </w:rPr>
        <w:t>such as brand reputation</w:t>
      </w:r>
      <w:r w:rsidR="00A03BA4" w:rsidRPr="00AC7B15">
        <w:rPr>
          <w:rFonts w:ascii="Arial" w:hAnsi="Arial" w:cs="Arial"/>
        </w:rPr>
        <w:t>, craftmanship, and scarcity. Harro</w:t>
      </w:r>
      <w:r w:rsidR="001E18F3" w:rsidRPr="00AC7B15">
        <w:rPr>
          <w:rFonts w:ascii="Arial" w:hAnsi="Arial" w:cs="Arial"/>
        </w:rPr>
        <w:t xml:space="preserve">d’s employs a pricing strategy known as price </w:t>
      </w:r>
      <w:r w:rsidR="006C3F0A" w:rsidRPr="00AC7B15">
        <w:rPr>
          <w:rFonts w:ascii="Arial" w:hAnsi="Arial" w:cs="Arial"/>
        </w:rPr>
        <w:t>skimming</w:t>
      </w:r>
      <w:r w:rsidR="001E18F3" w:rsidRPr="00AC7B15">
        <w:rPr>
          <w:rFonts w:ascii="Arial" w:hAnsi="Arial" w:cs="Arial"/>
        </w:rPr>
        <w:t xml:space="preserve"> </w:t>
      </w:r>
      <w:r w:rsidR="006C3F0A" w:rsidRPr="00AC7B15">
        <w:rPr>
          <w:rFonts w:ascii="Arial" w:hAnsi="Arial" w:cs="Arial"/>
        </w:rPr>
        <w:t xml:space="preserve">to extract value from early adopters </w:t>
      </w:r>
      <w:r w:rsidR="00B26B70" w:rsidRPr="00AC7B15">
        <w:rPr>
          <w:rFonts w:ascii="Arial" w:hAnsi="Arial" w:cs="Arial"/>
        </w:rPr>
        <w:t xml:space="preserve">of new luxury products. Additionally, the company utilises </w:t>
      </w:r>
      <w:r w:rsidR="001C69F0" w:rsidRPr="00AC7B15">
        <w:rPr>
          <w:rFonts w:ascii="Arial" w:hAnsi="Arial" w:cs="Arial"/>
        </w:rPr>
        <w:t>price discrimination techniques such a</w:t>
      </w:r>
      <w:r w:rsidR="00545BF2" w:rsidRPr="00AC7B15">
        <w:rPr>
          <w:rFonts w:ascii="Arial" w:hAnsi="Arial" w:cs="Arial"/>
        </w:rPr>
        <w:t>s</w:t>
      </w:r>
      <w:r w:rsidR="001C69F0" w:rsidRPr="00AC7B15">
        <w:rPr>
          <w:rFonts w:ascii="Arial" w:hAnsi="Arial" w:cs="Arial"/>
        </w:rPr>
        <w:t xml:space="preserve"> </w:t>
      </w:r>
      <w:r w:rsidR="00545BF2" w:rsidRPr="00AC7B15">
        <w:rPr>
          <w:rFonts w:ascii="Arial" w:hAnsi="Arial" w:cs="Arial"/>
        </w:rPr>
        <w:t>personalised</w:t>
      </w:r>
      <w:r w:rsidR="001C69F0" w:rsidRPr="00AC7B15">
        <w:rPr>
          <w:rFonts w:ascii="Arial" w:hAnsi="Arial" w:cs="Arial"/>
        </w:rPr>
        <w:t xml:space="preserve"> </w:t>
      </w:r>
      <w:r w:rsidR="00545BF2" w:rsidRPr="00AC7B15">
        <w:rPr>
          <w:rFonts w:ascii="Arial" w:hAnsi="Arial" w:cs="Arial"/>
        </w:rPr>
        <w:t xml:space="preserve">offers and loyalty </w:t>
      </w:r>
      <w:r w:rsidR="00324DCC" w:rsidRPr="00AC7B15">
        <w:rPr>
          <w:rFonts w:ascii="Arial" w:hAnsi="Arial" w:cs="Arial"/>
        </w:rPr>
        <w:t>programmes to improve customer loyalty and retention.</w:t>
      </w:r>
    </w:p>
    <w:p w14:paraId="02DF7C6E" w14:textId="275C811F" w:rsidR="00D72B43" w:rsidRPr="001B37CA" w:rsidRDefault="00D72B43" w:rsidP="00AC7B15">
      <w:pPr>
        <w:pStyle w:val="Heading1"/>
        <w:spacing w:line="360" w:lineRule="auto"/>
        <w:rPr>
          <w:rFonts w:ascii="Arial" w:hAnsi="Arial" w:cs="Arial"/>
          <w:b/>
          <w:bCs/>
          <w:color w:val="auto"/>
          <w:sz w:val="22"/>
          <w:szCs w:val="22"/>
        </w:rPr>
      </w:pPr>
      <w:bookmarkStart w:id="23" w:name="_Toc139136501"/>
      <w:r w:rsidRPr="001B37CA">
        <w:rPr>
          <w:rFonts w:ascii="Arial" w:hAnsi="Arial" w:cs="Arial"/>
          <w:b/>
          <w:bCs/>
          <w:color w:val="auto"/>
          <w:sz w:val="22"/>
          <w:szCs w:val="22"/>
        </w:rPr>
        <w:t>Place:</w:t>
      </w:r>
      <w:bookmarkEnd w:id="23"/>
    </w:p>
    <w:p w14:paraId="11CA4071" w14:textId="23111C69" w:rsidR="00B35C7F" w:rsidRPr="00AC7B15" w:rsidRDefault="00D72B43" w:rsidP="00AC7B15">
      <w:pPr>
        <w:pStyle w:val="NoSpacing"/>
        <w:spacing w:line="360" w:lineRule="auto"/>
        <w:rPr>
          <w:rFonts w:ascii="Arial" w:hAnsi="Arial" w:cs="Arial"/>
        </w:rPr>
      </w:pPr>
      <w:r w:rsidRPr="00AC7B15">
        <w:rPr>
          <w:rFonts w:ascii="Arial" w:hAnsi="Arial" w:cs="Arial"/>
        </w:rPr>
        <w:t xml:space="preserve">Harrod’s </w:t>
      </w:r>
      <w:r w:rsidR="000E5D82" w:rsidRPr="00AC7B15">
        <w:rPr>
          <w:rFonts w:ascii="Arial" w:hAnsi="Arial" w:cs="Arial"/>
        </w:rPr>
        <w:t>flagship store in Knightsbridge</w:t>
      </w:r>
      <w:r w:rsidR="00970821" w:rsidRPr="00AC7B15">
        <w:rPr>
          <w:rFonts w:ascii="Arial" w:hAnsi="Arial" w:cs="Arial"/>
        </w:rPr>
        <w:t xml:space="preserve">, London is a </w:t>
      </w:r>
      <w:r w:rsidR="00FD0A66" w:rsidRPr="00AC7B15">
        <w:rPr>
          <w:rFonts w:ascii="Arial" w:hAnsi="Arial" w:cs="Arial"/>
        </w:rPr>
        <w:t xml:space="preserve">fundamental component of its marketing strategy. The </w:t>
      </w:r>
      <w:r w:rsidR="0007458C" w:rsidRPr="00AC7B15">
        <w:rPr>
          <w:rFonts w:ascii="Arial" w:hAnsi="Arial" w:cs="Arial"/>
        </w:rPr>
        <w:t>brick-and-mortar establishment offers a distinct</w:t>
      </w:r>
      <w:r w:rsidR="00B67232" w:rsidRPr="00AC7B15">
        <w:rPr>
          <w:rFonts w:ascii="Arial" w:hAnsi="Arial" w:cs="Arial"/>
        </w:rPr>
        <w:t xml:space="preserve">ive retail encounter, distinguished by its impressive </w:t>
      </w:r>
      <w:r w:rsidR="00245234" w:rsidRPr="00AC7B15">
        <w:rPr>
          <w:rFonts w:ascii="Arial" w:hAnsi="Arial" w:cs="Arial"/>
        </w:rPr>
        <w:t>structural design</w:t>
      </w:r>
      <w:r w:rsidR="00F4648D" w:rsidRPr="00AC7B15">
        <w:rPr>
          <w:rFonts w:ascii="Arial" w:hAnsi="Arial" w:cs="Arial"/>
        </w:rPr>
        <w:t>, sophisticated product presentation</w:t>
      </w:r>
      <w:r w:rsidR="00824D91" w:rsidRPr="00AC7B15">
        <w:rPr>
          <w:rFonts w:ascii="Arial" w:hAnsi="Arial" w:cs="Arial"/>
        </w:rPr>
        <w:t>, and luxurious atmosphere</w:t>
      </w:r>
      <w:r w:rsidR="00245234" w:rsidRPr="00AC7B15">
        <w:rPr>
          <w:rFonts w:ascii="Arial" w:hAnsi="Arial" w:cs="Arial"/>
        </w:rPr>
        <w:t>. The strateg</w:t>
      </w:r>
      <w:r w:rsidR="001349DD" w:rsidRPr="00AC7B15">
        <w:rPr>
          <w:rFonts w:ascii="Arial" w:hAnsi="Arial" w:cs="Arial"/>
        </w:rPr>
        <w:t>ic</w:t>
      </w:r>
      <w:r w:rsidR="00824D91" w:rsidRPr="00AC7B15">
        <w:rPr>
          <w:rFonts w:ascii="Arial" w:hAnsi="Arial" w:cs="Arial"/>
        </w:rPr>
        <w:t xml:space="preserve"> positioning </w:t>
      </w:r>
      <w:r w:rsidR="001349DD" w:rsidRPr="00AC7B15">
        <w:rPr>
          <w:rFonts w:ascii="Arial" w:hAnsi="Arial" w:cs="Arial"/>
        </w:rPr>
        <w:t xml:space="preserve">of the store in a prominent shopping </w:t>
      </w:r>
      <w:r w:rsidR="00346FD9" w:rsidRPr="00AC7B15">
        <w:rPr>
          <w:rFonts w:ascii="Arial" w:hAnsi="Arial" w:cs="Arial"/>
        </w:rPr>
        <w:t xml:space="preserve">district draws the attention of the local and global </w:t>
      </w:r>
      <w:r w:rsidR="00577CFD" w:rsidRPr="00AC7B15">
        <w:rPr>
          <w:rFonts w:ascii="Arial" w:hAnsi="Arial" w:cs="Arial"/>
        </w:rPr>
        <w:t>customer searching for high-end merchandise</w:t>
      </w:r>
      <w:r w:rsidR="002C7837" w:rsidRPr="00AC7B15">
        <w:rPr>
          <w:rFonts w:ascii="Arial" w:hAnsi="Arial" w:cs="Arial"/>
        </w:rPr>
        <w:t xml:space="preserve">. Harrods has established a robust online platform </w:t>
      </w:r>
      <w:r w:rsidR="00241219" w:rsidRPr="00AC7B15">
        <w:rPr>
          <w:rFonts w:ascii="Arial" w:hAnsi="Arial" w:cs="Arial"/>
        </w:rPr>
        <w:t xml:space="preserve">in addition to its brick-and-mortar store, enabling </w:t>
      </w:r>
      <w:r w:rsidR="00D7495B" w:rsidRPr="00AC7B15">
        <w:rPr>
          <w:rFonts w:ascii="Arial" w:hAnsi="Arial" w:cs="Arial"/>
        </w:rPr>
        <w:t xml:space="preserve">customers to shop from any location </w:t>
      </w:r>
      <w:r w:rsidR="00962A7D" w:rsidRPr="00AC7B15">
        <w:rPr>
          <w:rFonts w:ascii="Arial" w:hAnsi="Arial" w:cs="Arial"/>
        </w:rPr>
        <w:t>conveniently.</w:t>
      </w:r>
      <w:r w:rsidR="00A27694" w:rsidRPr="00AC7B15">
        <w:rPr>
          <w:rFonts w:ascii="Arial" w:hAnsi="Arial" w:cs="Arial"/>
        </w:rPr>
        <w:t xml:space="preserve"> Adopting an omnichannel approach </w:t>
      </w:r>
      <w:r w:rsidR="000B02A8" w:rsidRPr="00AC7B15">
        <w:rPr>
          <w:rFonts w:ascii="Arial" w:hAnsi="Arial" w:cs="Arial"/>
        </w:rPr>
        <w:t xml:space="preserve">guarantees a cohesive customer experience across </w:t>
      </w:r>
      <w:r w:rsidR="00B35C7F" w:rsidRPr="00AC7B15">
        <w:rPr>
          <w:rFonts w:ascii="Arial" w:hAnsi="Arial" w:cs="Arial"/>
        </w:rPr>
        <w:t>multiple touchpoints.</w:t>
      </w:r>
    </w:p>
    <w:p w14:paraId="4FB367DF" w14:textId="77777777" w:rsidR="00B35C7F" w:rsidRPr="001B37CA" w:rsidRDefault="00B35C7F" w:rsidP="00AC7B15">
      <w:pPr>
        <w:pStyle w:val="Heading1"/>
        <w:spacing w:line="360" w:lineRule="auto"/>
        <w:rPr>
          <w:rFonts w:ascii="Arial" w:hAnsi="Arial" w:cs="Arial"/>
          <w:b/>
          <w:bCs/>
          <w:color w:val="auto"/>
          <w:sz w:val="22"/>
          <w:szCs w:val="22"/>
        </w:rPr>
      </w:pPr>
      <w:bookmarkStart w:id="24" w:name="_Toc139136502"/>
      <w:r w:rsidRPr="001B37CA">
        <w:rPr>
          <w:rFonts w:ascii="Arial" w:hAnsi="Arial" w:cs="Arial"/>
          <w:b/>
          <w:bCs/>
          <w:color w:val="auto"/>
          <w:sz w:val="22"/>
          <w:szCs w:val="22"/>
        </w:rPr>
        <w:lastRenderedPageBreak/>
        <w:t>Promotion:</w:t>
      </w:r>
      <w:bookmarkEnd w:id="24"/>
    </w:p>
    <w:p w14:paraId="4633F656" w14:textId="2C16DFEA" w:rsidR="00827A72" w:rsidRPr="00AC7B15" w:rsidRDefault="005F77AD" w:rsidP="00AC7B15">
      <w:pPr>
        <w:pStyle w:val="NoSpacing"/>
        <w:spacing w:line="360" w:lineRule="auto"/>
        <w:rPr>
          <w:rFonts w:ascii="Arial" w:hAnsi="Arial" w:cs="Arial"/>
        </w:rPr>
      </w:pPr>
      <w:r w:rsidRPr="00AC7B15">
        <w:rPr>
          <w:rFonts w:ascii="Arial" w:hAnsi="Arial" w:cs="Arial"/>
        </w:rPr>
        <w:t xml:space="preserve">Harrod’s uses diverse promotional tactics </w:t>
      </w:r>
      <w:r w:rsidR="00253532" w:rsidRPr="00AC7B15">
        <w:rPr>
          <w:rFonts w:ascii="Arial" w:hAnsi="Arial" w:cs="Arial"/>
        </w:rPr>
        <w:t>to increase brand exposure among its intended demograph</w:t>
      </w:r>
      <w:r w:rsidR="008A57F8" w:rsidRPr="00AC7B15">
        <w:rPr>
          <w:rFonts w:ascii="Arial" w:hAnsi="Arial" w:cs="Arial"/>
        </w:rPr>
        <w:t xml:space="preserve">y. The company allocates resources towards advertising </w:t>
      </w:r>
      <w:r w:rsidR="009D0DFD" w:rsidRPr="00AC7B15">
        <w:rPr>
          <w:rFonts w:ascii="Arial" w:hAnsi="Arial" w:cs="Arial"/>
        </w:rPr>
        <w:t>to target its affluent customers through upscal</w:t>
      </w:r>
      <w:r w:rsidR="00FB5B95" w:rsidRPr="00AC7B15">
        <w:rPr>
          <w:rFonts w:ascii="Arial" w:hAnsi="Arial" w:cs="Arial"/>
        </w:rPr>
        <w:t>e publications, premium fashion magazine</w:t>
      </w:r>
      <w:r w:rsidR="00CB5B36" w:rsidRPr="00AC7B15">
        <w:rPr>
          <w:rFonts w:ascii="Arial" w:hAnsi="Arial" w:cs="Arial"/>
        </w:rPr>
        <w:t xml:space="preserve">s, and online platforms. Harrod’s engages </w:t>
      </w:r>
      <w:r w:rsidR="00C920FA" w:rsidRPr="00AC7B15">
        <w:rPr>
          <w:rFonts w:ascii="Arial" w:hAnsi="Arial" w:cs="Arial"/>
        </w:rPr>
        <w:t>in high profile collaborations with renowned designers</w:t>
      </w:r>
      <w:r w:rsidR="00373107" w:rsidRPr="00AC7B15">
        <w:rPr>
          <w:rFonts w:ascii="Arial" w:hAnsi="Arial" w:cs="Arial"/>
        </w:rPr>
        <w:t xml:space="preserve"> and hosts exclusive events, such as </w:t>
      </w:r>
      <w:r w:rsidR="00717B34" w:rsidRPr="00AC7B15">
        <w:rPr>
          <w:rFonts w:ascii="Arial" w:hAnsi="Arial" w:cs="Arial"/>
        </w:rPr>
        <w:t>fashion shows and product lau</w:t>
      </w:r>
      <w:r w:rsidR="00064190" w:rsidRPr="00AC7B15">
        <w:rPr>
          <w:rFonts w:ascii="Arial" w:hAnsi="Arial" w:cs="Arial"/>
        </w:rPr>
        <w:t>n</w:t>
      </w:r>
      <w:r w:rsidR="00717B34" w:rsidRPr="00AC7B15">
        <w:rPr>
          <w:rFonts w:ascii="Arial" w:hAnsi="Arial" w:cs="Arial"/>
        </w:rPr>
        <w:t>ches</w:t>
      </w:r>
      <w:r w:rsidR="00D174B4" w:rsidRPr="00AC7B15">
        <w:rPr>
          <w:rFonts w:ascii="Arial" w:hAnsi="Arial" w:cs="Arial"/>
        </w:rPr>
        <w:t>, to enhance brand visibility and attract attention</w:t>
      </w:r>
      <w:r w:rsidR="00BD69D6" w:rsidRPr="00AC7B15">
        <w:rPr>
          <w:rFonts w:ascii="Arial" w:hAnsi="Arial" w:cs="Arial"/>
        </w:rPr>
        <w:t>. Using celebrity endorsements, influencer</w:t>
      </w:r>
      <w:r w:rsidR="009300EF" w:rsidRPr="00AC7B15">
        <w:rPr>
          <w:rFonts w:ascii="Arial" w:hAnsi="Arial" w:cs="Arial"/>
        </w:rPr>
        <w:t xml:space="preserve"> partnerships, and social media campaigns </w:t>
      </w:r>
      <w:r w:rsidR="00FB7B1D" w:rsidRPr="00AC7B15">
        <w:rPr>
          <w:rFonts w:ascii="Arial" w:hAnsi="Arial" w:cs="Arial"/>
        </w:rPr>
        <w:t xml:space="preserve">increases the brands exposure and solidifies </w:t>
      </w:r>
      <w:r w:rsidR="000F16C3" w:rsidRPr="00AC7B15">
        <w:rPr>
          <w:rFonts w:ascii="Arial" w:hAnsi="Arial" w:cs="Arial"/>
        </w:rPr>
        <w:t>its status as a luxury brand.</w:t>
      </w:r>
      <w:r w:rsidR="00245234" w:rsidRPr="00AC7B15">
        <w:rPr>
          <w:rFonts w:ascii="Arial" w:hAnsi="Arial" w:cs="Arial"/>
        </w:rPr>
        <w:t xml:space="preserve"> </w:t>
      </w:r>
      <w:r w:rsidR="000E5D82" w:rsidRPr="00AC7B15">
        <w:rPr>
          <w:rFonts w:ascii="Arial" w:hAnsi="Arial" w:cs="Arial"/>
        </w:rPr>
        <w:t xml:space="preserve"> </w:t>
      </w:r>
    </w:p>
    <w:p w14:paraId="15B5574A" w14:textId="656712A2" w:rsidR="00A80600" w:rsidRPr="00C5342F" w:rsidRDefault="00FF7182" w:rsidP="00C5342F">
      <w:pPr>
        <w:pStyle w:val="Heading1"/>
        <w:spacing w:line="360" w:lineRule="auto"/>
        <w:rPr>
          <w:rFonts w:ascii="Arial" w:hAnsi="Arial" w:cs="Arial"/>
          <w:b/>
          <w:bCs/>
          <w:color w:val="auto"/>
          <w:sz w:val="22"/>
          <w:szCs w:val="22"/>
        </w:rPr>
      </w:pPr>
      <w:bookmarkStart w:id="25" w:name="_Toc139136503"/>
      <w:r w:rsidRPr="006D63EE">
        <w:rPr>
          <w:rFonts w:ascii="Arial" w:hAnsi="Arial" w:cs="Arial"/>
          <w:b/>
          <w:bCs/>
          <w:color w:val="auto"/>
          <w:sz w:val="22"/>
          <w:szCs w:val="22"/>
        </w:rPr>
        <w:t>R</w:t>
      </w:r>
      <w:r w:rsidR="009D1D42" w:rsidRPr="006D63EE">
        <w:rPr>
          <w:rFonts w:ascii="Arial" w:hAnsi="Arial" w:cs="Arial"/>
          <w:b/>
          <w:bCs/>
          <w:color w:val="auto"/>
          <w:sz w:val="22"/>
          <w:szCs w:val="22"/>
        </w:rPr>
        <w:t>ecommendation</w:t>
      </w:r>
      <w:r w:rsidRPr="006D63EE">
        <w:rPr>
          <w:rFonts w:ascii="Arial" w:hAnsi="Arial" w:cs="Arial"/>
          <w:b/>
          <w:bCs/>
          <w:color w:val="auto"/>
          <w:sz w:val="22"/>
          <w:szCs w:val="22"/>
        </w:rPr>
        <w:t>s</w:t>
      </w:r>
      <w:bookmarkEnd w:id="25"/>
    </w:p>
    <w:p w14:paraId="6A79B18A" w14:textId="40B36B1B" w:rsidR="00FF7182" w:rsidRPr="006A411B" w:rsidRDefault="003F7ABB" w:rsidP="00AC7B15">
      <w:pPr>
        <w:pStyle w:val="NoSpacing"/>
        <w:spacing w:line="360" w:lineRule="auto"/>
        <w:rPr>
          <w:rFonts w:ascii="Arial" w:hAnsi="Arial" w:cs="Arial"/>
          <w:b/>
          <w:bCs/>
        </w:rPr>
      </w:pPr>
      <w:bookmarkStart w:id="26" w:name="_Toc139136504"/>
      <w:r w:rsidRPr="006A411B">
        <w:rPr>
          <w:rStyle w:val="Heading1Char"/>
          <w:rFonts w:ascii="Arial" w:hAnsi="Arial" w:cs="Arial"/>
          <w:b/>
          <w:bCs/>
          <w:color w:val="auto"/>
          <w:sz w:val="22"/>
          <w:szCs w:val="22"/>
        </w:rPr>
        <w:t>Improve digital footprint</w:t>
      </w:r>
      <w:r w:rsidR="0020382C" w:rsidRPr="006A411B">
        <w:rPr>
          <w:rStyle w:val="Heading1Char"/>
          <w:rFonts w:ascii="Arial" w:hAnsi="Arial" w:cs="Arial"/>
          <w:b/>
          <w:bCs/>
          <w:color w:val="auto"/>
          <w:sz w:val="22"/>
          <w:szCs w:val="22"/>
        </w:rPr>
        <w:t xml:space="preserve"> and augment e-commerce functionalities</w:t>
      </w:r>
      <w:bookmarkEnd w:id="26"/>
      <w:r w:rsidR="00270624" w:rsidRPr="006A411B">
        <w:rPr>
          <w:rFonts w:ascii="Arial" w:hAnsi="Arial" w:cs="Arial"/>
          <w:b/>
          <w:bCs/>
        </w:rPr>
        <w:t>:</w:t>
      </w:r>
    </w:p>
    <w:p w14:paraId="7A31604C" w14:textId="46D07548" w:rsidR="00AD08A1" w:rsidRPr="00AC7B15" w:rsidRDefault="00716C15" w:rsidP="00AC7B15">
      <w:pPr>
        <w:pStyle w:val="NoSpacing"/>
        <w:spacing w:line="360" w:lineRule="auto"/>
        <w:rPr>
          <w:rFonts w:ascii="Arial" w:hAnsi="Arial" w:cs="Arial"/>
        </w:rPr>
      </w:pPr>
      <w:r w:rsidRPr="00AC7B15">
        <w:rPr>
          <w:rFonts w:ascii="Arial" w:hAnsi="Arial" w:cs="Arial"/>
        </w:rPr>
        <w:t>With the emergence of digital commerce and the evolv</w:t>
      </w:r>
      <w:r w:rsidR="00377685" w:rsidRPr="00AC7B15">
        <w:rPr>
          <w:rFonts w:ascii="Arial" w:hAnsi="Arial" w:cs="Arial"/>
        </w:rPr>
        <w:t xml:space="preserve">ing consumer purchasing patterns, </w:t>
      </w:r>
      <w:r w:rsidR="00043713" w:rsidRPr="00AC7B15">
        <w:rPr>
          <w:rFonts w:ascii="Arial" w:hAnsi="Arial" w:cs="Arial"/>
        </w:rPr>
        <w:t>Harrod’s</w:t>
      </w:r>
      <w:r w:rsidR="00377685" w:rsidRPr="00AC7B15">
        <w:rPr>
          <w:rFonts w:ascii="Arial" w:hAnsi="Arial" w:cs="Arial"/>
        </w:rPr>
        <w:t xml:space="preserve"> </w:t>
      </w:r>
      <w:r w:rsidR="00043713" w:rsidRPr="00AC7B15">
        <w:rPr>
          <w:rFonts w:ascii="Arial" w:hAnsi="Arial" w:cs="Arial"/>
        </w:rPr>
        <w:t xml:space="preserve">should prioritise </w:t>
      </w:r>
      <w:r w:rsidR="00F9592A" w:rsidRPr="00AC7B15">
        <w:rPr>
          <w:rFonts w:ascii="Arial" w:hAnsi="Arial" w:cs="Arial"/>
        </w:rPr>
        <w:t xml:space="preserve">the improvement of its online presence and e-commerce </w:t>
      </w:r>
      <w:r w:rsidR="003B7281" w:rsidRPr="00AC7B15">
        <w:rPr>
          <w:rFonts w:ascii="Arial" w:hAnsi="Arial" w:cs="Arial"/>
        </w:rPr>
        <w:t xml:space="preserve">capabilities. It is recommended that the company allocate resources </w:t>
      </w:r>
      <w:r w:rsidR="002629EA" w:rsidRPr="00AC7B15">
        <w:rPr>
          <w:rFonts w:ascii="Arial" w:hAnsi="Arial" w:cs="Arial"/>
        </w:rPr>
        <w:t>towards developing a sophisticated and intuitive e-commerce platform that aligns with the premi</w:t>
      </w:r>
      <w:r w:rsidR="00DA7BB0" w:rsidRPr="00AC7B15">
        <w:rPr>
          <w:rFonts w:ascii="Arial" w:hAnsi="Arial" w:cs="Arial"/>
        </w:rPr>
        <w:t xml:space="preserve">um and exclusive image associated with </w:t>
      </w:r>
      <w:r w:rsidR="00085E1E" w:rsidRPr="00AC7B15">
        <w:rPr>
          <w:rFonts w:ascii="Arial" w:hAnsi="Arial" w:cs="Arial"/>
        </w:rPr>
        <w:t xml:space="preserve">the Harrod’s brand. this proposed solution will </w:t>
      </w:r>
      <w:r w:rsidR="00E12F7B" w:rsidRPr="00AC7B15">
        <w:rPr>
          <w:rFonts w:ascii="Arial" w:hAnsi="Arial" w:cs="Arial"/>
        </w:rPr>
        <w:t xml:space="preserve">facilitate convenient access to Harrod’s </w:t>
      </w:r>
      <w:r w:rsidR="003242BF" w:rsidRPr="00AC7B15">
        <w:rPr>
          <w:rFonts w:ascii="Arial" w:hAnsi="Arial" w:cs="Arial"/>
        </w:rPr>
        <w:t xml:space="preserve">products and services for customers, ensuring a seamless </w:t>
      </w:r>
      <w:r w:rsidR="000D0623" w:rsidRPr="00AC7B15">
        <w:rPr>
          <w:rFonts w:ascii="Arial" w:hAnsi="Arial" w:cs="Arial"/>
        </w:rPr>
        <w:t xml:space="preserve">and personalised shopping experience irrespective of location. Additionally, </w:t>
      </w:r>
      <w:r w:rsidR="001F0830" w:rsidRPr="00AC7B15">
        <w:rPr>
          <w:rFonts w:ascii="Arial" w:hAnsi="Arial" w:cs="Arial"/>
        </w:rPr>
        <w:t xml:space="preserve">the online platform can function </w:t>
      </w:r>
      <w:r w:rsidR="00C2431C" w:rsidRPr="00AC7B15">
        <w:rPr>
          <w:rFonts w:ascii="Arial" w:hAnsi="Arial" w:cs="Arial"/>
        </w:rPr>
        <w:t>to</w:t>
      </w:r>
      <w:r w:rsidR="001F0830" w:rsidRPr="00AC7B15">
        <w:rPr>
          <w:rFonts w:ascii="Arial" w:hAnsi="Arial" w:cs="Arial"/>
        </w:rPr>
        <w:t xml:space="preserve"> expand </w:t>
      </w:r>
      <w:r w:rsidR="003C6E1C" w:rsidRPr="00AC7B15">
        <w:rPr>
          <w:rFonts w:ascii="Arial" w:hAnsi="Arial" w:cs="Arial"/>
        </w:rPr>
        <w:t xml:space="preserve">the customer base, encompassing global customers </w:t>
      </w:r>
      <w:r w:rsidR="00711908" w:rsidRPr="00AC7B15">
        <w:rPr>
          <w:rFonts w:ascii="Arial" w:hAnsi="Arial" w:cs="Arial"/>
        </w:rPr>
        <w:t xml:space="preserve">who may not have access to the brick-and-mortar </w:t>
      </w:r>
      <w:r w:rsidR="00B34B7E" w:rsidRPr="00AC7B15">
        <w:rPr>
          <w:rFonts w:ascii="Arial" w:hAnsi="Arial" w:cs="Arial"/>
        </w:rPr>
        <w:t xml:space="preserve">store located in London. By adopting digital </w:t>
      </w:r>
      <w:r w:rsidR="0003751D" w:rsidRPr="00AC7B15">
        <w:rPr>
          <w:rFonts w:ascii="Arial" w:hAnsi="Arial" w:cs="Arial"/>
        </w:rPr>
        <w:t xml:space="preserve">technologies, Harrod’s can enhance its </w:t>
      </w:r>
      <w:r w:rsidR="00C2431C" w:rsidRPr="00AC7B15">
        <w:rPr>
          <w:rFonts w:ascii="Arial" w:hAnsi="Arial" w:cs="Arial"/>
        </w:rPr>
        <w:t>market reach</w:t>
      </w:r>
      <w:r w:rsidR="0003751D" w:rsidRPr="00AC7B15">
        <w:rPr>
          <w:rFonts w:ascii="Arial" w:hAnsi="Arial" w:cs="Arial"/>
        </w:rPr>
        <w:t>, boost sales</w:t>
      </w:r>
      <w:r w:rsidR="00C2431C" w:rsidRPr="00AC7B15">
        <w:rPr>
          <w:rFonts w:ascii="Arial" w:hAnsi="Arial" w:cs="Arial"/>
        </w:rPr>
        <w:t xml:space="preserve">, </w:t>
      </w:r>
      <w:r w:rsidR="00AD08A1" w:rsidRPr="00AC7B15">
        <w:rPr>
          <w:rFonts w:ascii="Arial" w:hAnsi="Arial" w:cs="Arial"/>
        </w:rPr>
        <w:t>and reinforce its customer engagement.</w:t>
      </w:r>
    </w:p>
    <w:p w14:paraId="1287408B" w14:textId="46DD0EC3" w:rsidR="00AD08A1" w:rsidRPr="003E79F1" w:rsidRDefault="00AD08A1" w:rsidP="00AC7B15">
      <w:pPr>
        <w:pStyle w:val="Heading1"/>
        <w:spacing w:line="360" w:lineRule="auto"/>
        <w:rPr>
          <w:rFonts w:ascii="Arial" w:hAnsi="Arial" w:cs="Arial"/>
          <w:b/>
          <w:bCs/>
          <w:color w:val="auto"/>
          <w:sz w:val="22"/>
          <w:szCs w:val="22"/>
        </w:rPr>
      </w:pPr>
      <w:bookmarkStart w:id="27" w:name="_Toc139136505"/>
      <w:r w:rsidRPr="003E79F1">
        <w:rPr>
          <w:rFonts w:ascii="Arial" w:hAnsi="Arial" w:cs="Arial"/>
          <w:b/>
          <w:bCs/>
          <w:color w:val="auto"/>
          <w:sz w:val="22"/>
          <w:szCs w:val="22"/>
        </w:rPr>
        <w:t xml:space="preserve">Incorporating </w:t>
      </w:r>
      <w:r w:rsidR="007A4CBF" w:rsidRPr="003E79F1">
        <w:rPr>
          <w:rFonts w:ascii="Arial" w:hAnsi="Arial" w:cs="Arial"/>
          <w:b/>
          <w:bCs/>
          <w:color w:val="auto"/>
          <w:sz w:val="22"/>
          <w:szCs w:val="22"/>
        </w:rPr>
        <w:t>personalised and experimental marketing strategies:</w:t>
      </w:r>
      <w:bookmarkEnd w:id="27"/>
    </w:p>
    <w:p w14:paraId="47B18CCB" w14:textId="112C592B" w:rsidR="00DE54D3" w:rsidRPr="00AC7B15" w:rsidRDefault="0076672E" w:rsidP="00AC7B15">
      <w:pPr>
        <w:pStyle w:val="NoSpacing"/>
        <w:spacing w:line="360" w:lineRule="auto"/>
        <w:rPr>
          <w:rFonts w:ascii="Arial" w:hAnsi="Arial" w:cs="Arial"/>
        </w:rPr>
      </w:pPr>
      <w:r w:rsidRPr="00AC7B15">
        <w:rPr>
          <w:rFonts w:ascii="Arial" w:hAnsi="Arial" w:cs="Arial"/>
        </w:rPr>
        <w:t>For Harrod’s to enhance its competitive advantage</w:t>
      </w:r>
      <w:r w:rsidR="004A6AA3" w:rsidRPr="00AC7B15">
        <w:rPr>
          <w:rFonts w:ascii="Arial" w:hAnsi="Arial" w:cs="Arial"/>
        </w:rPr>
        <w:t xml:space="preserve"> and establish stronger customer relationships, </w:t>
      </w:r>
      <w:r w:rsidR="00532927" w:rsidRPr="00AC7B15">
        <w:rPr>
          <w:rFonts w:ascii="Arial" w:hAnsi="Arial" w:cs="Arial"/>
        </w:rPr>
        <w:t xml:space="preserve">it </w:t>
      </w:r>
      <w:r w:rsidR="009A5010" w:rsidRPr="00AC7B15">
        <w:rPr>
          <w:rFonts w:ascii="Arial" w:hAnsi="Arial" w:cs="Arial"/>
        </w:rPr>
        <w:t>must</w:t>
      </w:r>
      <w:r w:rsidR="00532927" w:rsidRPr="00AC7B15">
        <w:rPr>
          <w:rFonts w:ascii="Arial" w:hAnsi="Arial" w:cs="Arial"/>
        </w:rPr>
        <w:t xml:space="preserve"> prioritise </w:t>
      </w:r>
      <w:r w:rsidR="003E61BF" w:rsidRPr="00AC7B15">
        <w:rPr>
          <w:rFonts w:ascii="Arial" w:hAnsi="Arial" w:cs="Arial"/>
        </w:rPr>
        <w:t>the implementation of personalised and experimental marketing strategies</w:t>
      </w:r>
      <w:r w:rsidR="009A5010" w:rsidRPr="00AC7B15">
        <w:rPr>
          <w:rFonts w:ascii="Arial" w:hAnsi="Arial" w:cs="Arial"/>
        </w:rPr>
        <w:t xml:space="preserve">. The organisation can obtain valuable </w:t>
      </w:r>
      <w:r w:rsidR="001A66DD" w:rsidRPr="00AC7B15">
        <w:rPr>
          <w:rFonts w:ascii="Arial" w:hAnsi="Arial" w:cs="Arial"/>
        </w:rPr>
        <w:t xml:space="preserve">insights into individual preferences and behaviours </w:t>
      </w:r>
      <w:r w:rsidR="009311CE" w:rsidRPr="00AC7B15">
        <w:rPr>
          <w:rFonts w:ascii="Arial" w:hAnsi="Arial" w:cs="Arial"/>
        </w:rPr>
        <w:t xml:space="preserve">by collecting and analysing customer data. This </w:t>
      </w:r>
      <w:r w:rsidR="007F7AE3" w:rsidRPr="00AC7B15">
        <w:rPr>
          <w:rFonts w:ascii="Arial" w:hAnsi="Arial" w:cs="Arial"/>
        </w:rPr>
        <w:t>in turn facilitates the provision of personalised recommendation</w:t>
      </w:r>
      <w:r w:rsidR="00991E91" w:rsidRPr="00AC7B15">
        <w:rPr>
          <w:rFonts w:ascii="Arial" w:hAnsi="Arial" w:cs="Arial"/>
        </w:rPr>
        <w:t>s, offers, and experiences. Implementing targeted email</w:t>
      </w:r>
      <w:r w:rsidR="00F07A2B" w:rsidRPr="00AC7B15">
        <w:rPr>
          <w:rFonts w:ascii="Arial" w:hAnsi="Arial" w:cs="Arial"/>
        </w:rPr>
        <w:t xml:space="preserve"> marketing campaigns, customised </w:t>
      </w:r>
      <w:r w:rsidR="0016348F" w:rsidRPr="00AC7B15">
        <w:rPr>
          <w:rFonts w:ascii="Arial" w:hAnsi="Arial" w:cs="Arial"/>
        </w:rPr>
        <w:t>loyalty programmes, and incorporating customer relationship</w:t>
      </w:r>
      <w:r w:rsidR="00BD35FC" w:rsidRPr="00AC7B15">
        <w:rPr>
          <w:rFonts w:ascii="Arial" w:hAnsi="Arial" w:cs="Arial"/>
        </w:rPr>
        <w:t xml:space="preserve"> management (CRM) systems can facilitate the attainment </w:t>
      </w:r>
      <w:r w:rsidR="00086B14" w:rsidRPr="00AC7B15">
        <w:rPr>
          <w:rFonts w:ascii="Arial" w:hAnsi="Arial" w:cs="Arial"/>
        </w:rPr>
        <w:t xml:space="preserve">of this objective. It is recommended </w:t>
      </w:r>
      <w:r w:rsidR="00397426" w:rsidRPr="00AC7B15">
        <w:rPr>
          <w:rFonts w:ascii="Arial" w:hAnsi="Arial" w:cs="Arial"/>
        </w:rPr>
        <w:t xml:space="preserve">that Harrod’s maintain focus </w:t>
      </w:r>
      <w:r w:rsidR="003A2CA3" w:rsidRPr="00AC7B15">
        <w:rPr>
          <w:rFonts w:ascii="Arial" w:hAnsi="Arial" w:cs="Arial"/>
        </w:rPr>
        <w:t xml:space="preserve">on developing immersive and </w:t>
      </w:r>
      <w:r w:rsidR="00F26363" w:rsidRPr="00AC7B15">
        <w:rPr>
          <w:rFonts w:ascii="Arial" w:hAnsi="Arial" w:cs="Arial"/>
        </w:rPr>
        <w:t xml:space="preserve">memorable in-store experiences by utilising </w:t>
      </w:r>
      <w:r w:rsidR="00C56B88" w:rsidRPr="00AC7B15">
        <w:rPr>
          <w:rFonts w:ascii="Arial" w:hAnsi="Arial" w:cs="Arial"/>
        </w:rPr>
        <w:t xml:space="preserve">its renowned store ambience, opulence services, </w:t>
      </w:r>
      <w:r w:rsidR="00D76708" w:rsidRPr="00AC7B15">
        <w:rPr>
          <w:rFonts w:ascii="Arial" w:hAnsi="Arial" w:cs="Arial"/>
        </w:rPr>
        <w:t xml:space="preserve">and exclusive events. Harrod’s can </w:t>
      </w:r>
      <w:r w:rsidR="00D707B6" w:rsidRPr="00AC7B15">
        <w:rPr>
          <w:rFonts w:ascii="Arial" w:hAnsi="Arial" w:cs="Arial"/>
        </w:rPr>
        <w:t xml:space="preserve">establish enduring impressions, foster customer </w:t>
      </w:r>
      <w:r w:rsidR="003C3EE8" w:rsidRPr="00AC7B15">
        <w:rPr>
          <w:rFonts w:ascii="Arial" w:hAnsi="Arial" w:cs="Arial"/>
        </w:rPr>
        <w:t xml:space="preserve">allegiance, and </w:t>
      </w:r>
      <w:r w:rsidR="00DE54D3" w:rsidRPr="00AC7B15">
        <w:rPr>
          <w:rFonts w:ascii="Arial" w:hAnsi="Arial" w:cs="Arial"/>
        </w:rPr>
        <w:t>distinguish itself</w:t>
      </w:r>
      <w:r w:rsidR="003C3EE8" w:rsidRPr="00AC7B15">
        <w:rPr>
          <w:rFonts w:ascii="Arial" w:hAnsi="Arial" w:cs="Arial"/>
        </w:rPr>
        <w:t xml:space="preserve"> from rival</w:t>
      </w:r>
      <w:r w:rsidR="00D95BA6" w:rsidRPr="00AC7B15">
        <w:rPr>
          <w:rFonts w:ascii="Arial" w:hAnsi="Arial" w:cs="Arial"/>
        </w:rPr>
        <w:t xml:space="preserve">s by providing bespoke and interactive </w:t>
      </w:r>
      <w:r w:rsidR="00DE54D3" w:rsidRPr="00AC7B15">
        <w:rPr>
          <w:rFonts w:ascii="Arial" w:hAnsi="Arial" w:cs="Arial"/>
        </w:rPr>
        <w:t>experiences.</w:t>
      </w:r>
    </w:p>
    <w:p w14:paraId="3A8895E5" w14:textId="6C21A960" w:rsidR="00DE54D3" w:rsidRPr="003E79F1" w:rsidRDefault="00DE54D3" w:rsidP="00AC7B15">
      <w:pPr>
        <w:pStyle w:val="Heading1"/>
        <w:spacing w:line="360" w:lineRule="auto"/>
        <w:rPr>
          <w:rFonts w:ascii="Arial" w:hAnsi="Arial" w:cs="Arial"/>
          <w:b/>
          <w:bCs/>
          <w:color w:val="auto"/>
          <w:sz w:val="22"/>
          <w:szCs w:val="22"/>
        </w:rPr>
      </w:pPr>
      <w:bookmarkStart w:id="28" w:name="_Toc139136506"/>
      <w:r w:rsidRPr="003E79F1">
        <w:rPr>
          <w:rFonts w:ascii="Arial" w:hAnsi="Arial" w:cs="Arial"/>
          <w:b/>
          <w:bCs/>
          <w:color w:val="auto"/>
          <w:sz w:val="22"/>
          <w:szCs w:val="22"/>
        </w:rPr>
        <w:lastRenderedPageBreak/>
        <w:t xml:space="preserve">Strengthen sustainability </w:t>
      </w:r>
      <w:r w:rsidR="003100ED" w:rsidRPr="003E79F1">
        <w:rPr>
          <w:rFonts w:ascii="Arial" w:hAnsi="Arial" w:cs="Arial"/>
          <w:b/>
          <w:bCs/>
          <w:color w:val="auto"/>
          <w:sz w:val="22"/>
          <w:szCs w:val="22"/>
        </w:rPr>
        <w:t>initiatives:</w:t>
      </w:r>
      <w:bookmarkEnd w:id="28"/>
    </w:p>
    <w:p w14:paraId="4CE04563" w14:textId="01FBE4AA" w:rsidR="00F11AAE" w:rsidRPr="00AC7B15" w:rsidRDefault="003100ED" w:rsidP="00AC7B15">
      <w:pPr>
        <w:pStyle w:val="NoSpacing"/>
        <w:spacing w:line="360" w:lineRule="auto"/>
        <w:rPr>
          <w:rFonts w:ascii="Arial" w:hAnsi="Arial" w:cs="Arial"/>
        </w:rPr>
      </w:pPr>
      <w:r w:rsidRPr="00AC7B15">
        <w:rPr>
          <w:rFonts w:ascii="Arial" w:hAnsi="Arial" w:cs="Arial"/>
        </w:rPr>
        <w:t xml:space="preserve">Harrod’s must address the </w:t>
      </w:r>
      <w:r w:rsidR="00DF5A80" w:rsidRPr="00AC7B15">
        <w:rPr>
          <w:rFonts w:ascii="Arial" w:hAnsi="Arial" w:cs="Arial"/>
        </w:rPr>
        <w:t xml:space="preserve">significant increases of environmental </w:t>
      </w:r>
      <w:r w:rsidR="004B6854" w:rsidRPr="00AC7B15">
        <w:rPr>
          <w:rFonts w:ascii="Arial" w:hAnsi="Arial" w:cs="Arial"/>
        </w:rPr>
        <w:t xml:space="preserve">sustainability and awareness. </w:t>
      </w:r>
      <w:r w:rsidR="009B7AF6" w:rsidRPr="00AC7B15">
        <w:rPr>
          <w:rFonts w:ascii="Arial" w:hAnsi="Arial" w:cs="Arial"/>
        </w:rPr>
        <w:t xml:space="preserve">The recommendations for </w:t>
      </w:r>
      <w:r w:rsidR="00FE5D01" w:rsidRPr="00AC7B15">
        <w:rPr>
          <w:rFonts w:ascii="Arial" w:hAnsi="Arial" w:cs="Arial"/>
        </w:rPr>
        <w:t>Harrod’s</w:t>
      </w:r>
      <w:r w:rsidR="009B7AF6" w:rsidRPr="00AC7B15">
        <w:rPr>
          <w:rFonts w:ascii="Arial" w:hAnsi="Arial" w:cs="Arial"/>
        </w:rPr>
        <w:t xml:space="preserve"> </w:t>
      </w:r>
      <w:r w:rsidR="009573C7" w:rsidRPr="00AC7B15">
        <w:rPr>
          <w:rFonts w:ascii="Arial" w:hAnsi="Arial" w:cs="Arial"/>
        </w:rPr>
        <w:t>are</w:t>
      </w:r>
      <w:r w:rsidR="009B7AF6" w:rsidRPr="00AC7B15">
        <w:rPr>
          <w:rFonts w:ascii="Arial" w:hAnsi="Arial" w:cs="Arial"/>
        </w:rPr>
        <w:t xml:space="preserve"> to enhance </w:t>
      </w:r>
      <w:r w:rsidR="00FE5D01" w:rsidRPr="00AC7B15">
        <w:rPr>
          <w:rFonts w:ascii="Arial" w:hAnsi="Arial" w:cs="Arial"/>
        </w:rPr>
        <w:t xml:space="preserve">its sustainability </w:t>
      </w:r>
      <w:r w:rsidR="00CA3A8A" w:rsidRPr="00AC7B15">
        <w:rPr>
          <w:rFonts w:ascii="Arial" w:hAnsi="Arial" w:cs="Arial"/>
        </w:rPr>
        <w:t xml:space="preserve">initiatives. The organisation </w:t>
      </w:r>
      <w:r w:rsidR="009573C7" w:rsidRPr="00AC7B15">
        <w:rPr>
          <w:rFonts w:ascii="Arial" w:hAnsi="Arial" w:cs="Arial"/>
        </w:rPr>
        <w:t>can</w:t>
      </w:r>
      <w:r w:rsidR="00CA3A8A" w:rsidRPr="00AC7B15">
        <w:rPr>
          <w:rFonts w:ascii="Arial" w:hAnsi="Arial" w:cs="Arial"/>
        </w:rPr>
        <w:t xml:space="preserve"> reduce</w:t>
      </w:r>
      <w:r w:rsidR="009573C7" w:rsidRPr="00AC7B15">
        <w:rPr>
          <w:rFonts w:ascii="Arial" w:hAnsi="Arial" w:cs="Arial"/>
        </w:rPr>
        <w:t xml:space="preserve"> </w:t>
      </w:r>
      <w:r w:rsidR="004762AE" w:rsidRPr="00AC7B15">
        <w:rPr>
          <w:rFonts w:ascii="Arial" w:hAnsi="Arial" w:cs="Arial"/>
        </w:rPr>
        <w:t>its carbon footprints by adopting energy</w:t>
      </w:r>
      <w:r w:rsidR="005F40E6" w:rsidRPr="00AC7B15">
        <w:rPr>
          <w:rFonts w:ascii="Arial" w:hAnsi="Arial" w:cs="Arial"/>
        </w:rPr>
        <w:t>-efficient measures, streamlining waste</w:t>
      </w:r>
      <w:r w:rsidR="006F21A4" w:rsidRPr="00AC7B15">
        <w:rPr>
          <w:rFonts w:ascii="Arial" w:hAnsi="Arial" w:cs="Arial"/>
        </w:rPr>
        <w:t xml:space="preserve"> management systems, and procuring sustainable </w:t>
      </w:r>
      <w:r w:rsidR="00256C72" w:rsidRPr="00AC7B15">
        <w:rPr>
          <w:rFonts w:ascii="Arial" w:hAnsi="Arial" w:cs="Arial"/>
        </w:rPr>
        <w:t xml:space="preserve">products. The recommendations for Harrod’s </w:t>
      </w:r>
      <w:r w:rsidR="006D63EE" w:rsidRPr="00AC7B15">
        <w:rPr>
          <w:rFonts w:ascii="Arial" w:hAnsi="Arial" w:cs="Arial"/>
        </w:rPr>
        <w:t>are</w:t>
      </w:r>
      <w:r w:rsidR="00256C72" w:rsidRPr="00AC7B15">
        <w:rPr>
          <w:rFonts w:ascii="Arial" w:hAnsi="Arial" w:cs="Arial"/>
        </w:rPr>
        <w:t xml:space="preserve"> </w:t>
      </w:r>
      <w:r w:rsidR="000009ED" w:rsidRPr="00AC7B15">
        <w:rPr>
          <w:rFonts w:ascii="Arial" w:hAnsi="Arial" w:cs="Arial"/>
        </w:rPr>
        <w:t xml:space="preserve">to effectively communicate its dedication to </w:t>
      </w:r>
      <w:r w:rsidR="00F11AAE" w:rsidRPr="00AC7B15">
        <w:rPr>
          <w:rFonts w:ascii="Arial" w:hAnsi="Arial" w:cs="Arial"/>
        </w:rPr>
        <w:t>sustainability to</w:t>
      </w:r>
      <w:r w:rsidR="00A77473" w:rsidRPr="00AC7B15">
        <w:rPr>
          <w:rFonts w:ascii="Arial" w:hAnsi="Arial" w:cs="Arial"/>
        </w:rPr>
        <w:t xml:space="preserve"> its customers by highlighting the </w:t>
      </w:r>
      <w:r w:rsidR="00820A70" w:rsidRPr="00AC7B15">
        <w:rPr>
          <w:rFonts w:ascii="Arial" w:hAnsi="Arial" w:cs="Arial"/>
        </w:rPr>
        <w:t xml:space="preserve">measures implemented to reduce </w:t>
      </w:r>
      <w:r w:rsidR="00A9640F" w:rsidRPr="00AC7B15">
        <w:rPr>
          <w:rFonts w:ascii="Arial" w:hAnsi="Arial" w:cs="Arial"/>
        </w:rPr>
        <w:t xml:space="preserve">the environmental impact of its operations. Harrod’s </w:t>
      </w:r>
      <w:r w:rsidR="00795471" w:rsidRPr="00AC7B15">
        <w:rPr>
          <w:rFonts w:ascii="Arial" w:hAnsi="Arial" w:cs="Arial"/>
        </w:rPr>
        <w:t>can improve its brand reputation, attract new customers</w:t>
      </w:r>
      <w:r w:rsidR="00C400EA" w:rsidRPr="00AC7B15">
        <w:rPr>
          <w:rFonts w:ascii="Arial" w:hAnsi="Arial" w:cs="Arial"/>
        </w:rPr>
        <w:t xml:space="preserve">, and cultivate long-term </w:t>
      </w:r>
      <w:r w:rsidR="008F5034" w:rsidRPr="00AC7B15">
        <w:rPr>
          <w:rFonts w:ascii="Arial" w:hAnsi="Arial" w:cs="Arial"/>
        </w:rPr>
        <w:t>loyalty by aligning with the values and preferences of environmental</w:t>
      </w:r>
      <w:r w:rsidR="00F11AAE" w:rsidRPr="00AC7B15">
        <w:rPr>
          <w:rFonts w:ascii="Arial" w:hAnsi="Arial" w:cs="Arial"/>
        </w:rPr>
        <w:t>ly conscious consumers.</w:t>
      </w:r>
      <w:r w:rsidR="005F40E6" w:rsidRPr="00AC7B15">
        <w:rPr>
          <w:rFonts w:ascii="Arial" w:hAnsi="Arial" w:cs="Arial"/>
        </w:rPr>
        <w:t xml:space="preserve"> </w:t>
      </w:r>
    </w:p>
    <w:p w14:paraId="7B216629" w14:textId="7240DB9F" w:rsidR="00F11AAE" w:rsidRPr="003E79F1" w:rsidRDefault="00F11AAE" w:rsidP="00AC7B15">
      <w:pPr>
        <w:pStyle w:val="Heading1"/>
        <w:spacing w:line="360" w:lineRule="auto"/>
        <w:rPr>
          <w:rFonts w:ascii="Arial" w:hAnsi="Arial" w:cs="Arial"/>
          <w:b/>
          <w:bCs/>
          <w:color w:val="auto"/>
          <w:sz w:val="22"/>
          <w:szCs w:val="22"/>
        </w:rPr>
      </w:pPr>
      <w:bookmarkStart w:id="29" w:name="_Toc139136507"/>
      <w:r w:rsidRPr="003E79F1">
        <w:rPr>
          <w:rFonts w:ascii="Arial" w:hAnsi="Arial" w:cs="Arial"/>
          <w:b/>
          <w:bCs/>
          <w:color w:val="auto"/>
          <w:sz w:val="22"/>
          <w:szCs w:val="22"/>
        </w:rPr>
        <w:t xml:space="preserve">Leverage </w:t>
      </w:r>
      <w:r w:rsidR="00F67245" w:rsidRPr="003E79F1">
        <w:rPr>
          <w:rFonts w:ascii="Arial" w:hAnsi="Arial" w:cs="Arial"/>
          <w:b/>
          <w:bCs/>
          <w:color w:val="auto"/>
          <w:sz w:val="22"/>
          <w:szCs w:val="22"/>
        </w:rPr>
        <w:t xml:space="preserve">Data Analytics and </w:t>
      </w:r>
      <w:r w:rsidR="00B605EC" w:rsidRPr="003E79F1">
        <w:rPr>
          <w:rFonts w:ascii="Arial" w:hAnsi="Arial" w:cs="Arial"/>
          <w:b/>
          <w:bCs/>
          <w:color w:val="auto"/>
          <w:sz w:val="22"/>
          <w:szCs w:val="22"/>
        </w:rPr>
        <w:t>artificial</w:t>
      </w:r>
      <w:r w:rsidR="00F67245" w:rsidRPr="003E79F1">
        <w:rPr>
          <w:rFonts w:ascii="Arial" w:hAnsi="Arial" w:cs="Arial"/>
          <w:b/>
          <w:bCs/>
          <w:color w:val="auto"/>
          <w:sz w:val="22"/>
          <w:szCs w:val="22"/>
        </w:rPr>
        <w:t xml:space="preserve"> </w:t>
      </w:r>
      <w:r w:rsidR="00B605EC" w:rsidRPr="003E79F1">
        <w:rPr>
          <w:rFonts w:ascii="Arial" w:hAnsi="Arial" w:cs="Arial"/>
          <w:b/>
          <w:bCs/>
          <w:color w:val="auto"/>
          <w:sz w:val="22"/>
          <w:szCs w:val="22"/>
        </w:rPr>
        <w:t>Intelligence:</w:t>
      </w:r>
      <w:bookmarkEnd w:id="29"/>
    </w:p>
    <w:p w14:paraId="5CA67E96" w14:textId="6F87C1F4" w:rsidR="00D3506D" w:rsidRPr="00AC7B15" w:rsidRDefault="00B605EC" w:rsidP="00AC7B15">
      <w:pPr>
        <w:pStyle w:val="NoSpacing"/>
        <w:spacing w:line="360" w:lineRule="auto"/>
        <w:rPr>
          <w:rFonts w:ascii="Arial" w:hAnsi="Arial" w:cs="Arial"/>
        </w:rPr>
      </w:pPr>
      <w:r w:rsidRPr="00AC7B15">
        <w:rPr>
          <w:rFonts w:ascii="Arial" w:hAnsi="Arial" w:cs="Arial"/>
        </w:rPr>
        <w:t>Data analytics and artificial intelligence (AI)</w:t>
      </w:r>
      <w:r w:rsidR="00905D1B" w:rsidRPr="00AC7B15">
        <w:rPr>
          <w:rFonts w:ascii="Arial" w:hAnsi="Arial" w:cs="Arial"/>
        </w:rPr>
        <w:t xml:space="preserve"> can boost Harrod’s customer insight, operational </w:t>
      </w:r>
      <w:r w:rsidR="007B2156" w:rsidRPr="00AC7B15">
        <w:rPr>
          <w:rFonts w:ascii="Arial" w:hAnsi="Arial" w:cs="Arial"/>
        </w:rPr>
        <w:t>efficiency, and marketing effectiveness advantages.</w:t>
      </w:r>
      <w:r w:rsidR="00DE1531" w:rsidRPr="00AC7B15">
        <w:rPr>
          <w:rFonts w:ascii="Arial" w:hAnsi="Arial" w:cs="Arial"/>
        </w:rPr>
        <w:t xml:space="preserve"> Utilising data analytics tools, Harrod’s </w:t>
      </w:r>
      <w:r w:rsidR="00555775" w:rsidRPr="00AC7B15">
        <w:rPr>
          <w:rFonts w:ascii="Arial" w:hAnsi="Arial" w:cs="Arial"/>
        </w:rPr>
        <w:t xml:space="preserve">can enhance its understanding of customer </w:t>
      </w:r>
      <w:r w:rsidR="00D67BDD" w:rsidRPr="00AC7B15">
        <w:rPr>
          <w:rFonts w:ascii="Arial" w:hAnsi="Arial" w:cs="Arial"/>
        </w:rPr>
        <w:t xml:space="preserve">preferences, purchasing patterns, and trends. This </w:t>
      </w:r>
      <w:r w:rsidR="00F637D6" w:rsidRPr="00AC7B15">
        <w:rPr>
          <w:rFonts w:ascii="Arial" w:hAnsi="Arial" w:cs="Arial"/>
        </w:rPr>
        <w:t xml:space="preserve">data can provide important </w:t>
      </w:r>
      <w:r w:rsidR="00BA5057" w:rsidRPr="00AC7B15">
        <w:rPr>
          <w:rFonts w:ascii="Arial" w:hAnsi="Arial" w:cs="Arial"/>
        </w:rPr>
        <w:t>decision-makin</w:t>
      </w:r>
      <w:r w:rsidR="00B73D7F" w:rsidRPr="00AC7B15">
        <w:rPr>
          <w:rFonts w:ascii="Arial" w:hAnsi="Arial" w:cs="Arial"/>
        </w:rPr>
        <w:t>g-</w:t>
      </w:r>
      <w:r w:rsidR="00B824DD" w:rsidRPr="00AC7B15">
        <w:rPr>
          <w:rFonts w:ascii="Arial" w:hAnsi="Arial" w:cs="Arial"/>
        </w:rPr>
        <w:t>regarding product assortment</w:t>
      </w:r>
      <w:r w:rsidR="00CE13FD" w:rsidRPr="00AC7B15">
        <w:rPr>
          <w:rFonts w:ascii="Arial" w:hAnsi="Arial" w:cs="Arial"/>
        </w:rPr>
        <w:t>, pricing tactics, and tailored marketing initiatives</w:t>
      </w:r>
      <w:r w:rsidR="00BA5057" w:rsidRPr="00AC7B15">
        <w:rPr>
          <w:rFonts w:ascii="Arial" w:hAnsi="Arial" w:cs="Arial"/>
        </w:rPr>
        <w:t xml:space="preserve">. </w:t>
      </w:r>
      <w:r w:rsidR="00B73D7F" w:rsidRPr="00AC7B15">
        <w:rPr>
          <w:rFonts w:ascii="Arial" w:hAnsi="Arial" w:cs="Arial"/>
        </w:rPr>
        <w:t xml:space="preserve">Finally, artificial intelligence </w:t>
      </w:r>
      <w:r w:rsidR="00187D00" w:rsidRPr="00AC7B15">
        <w:rPr>
          <w:rFonts w:ascii="Arial" w:hAnsi="Arial" w:cs="Arial"/>
        </w:rPr>
        <w:t>(AI) technologies, like chatbo</w:t>
      </w:r>
      <w:r w:rsidR="007156E6" w:rsidRPr="00AC7B15">
        <w:rPr>
          <w:rFonts w:ascii="Arial" w:hAnsi="Arial" w:cs="Arial"/>
        </w:rPr>
        <w:t xml:space="preserve">ts and virtual assistants can offer tailored </w:t>
      </w:r>
      <w:r w:rsidR="00582A79" w:rsidRPr="00AC7B15">
        <w:rPr>
          <w:rFonts w:ascii="Arial" w:hAnsi="Arial" w:cs="Arial"/>
        </w:rPr>
        <w:t xml:space="preserve">and effective customer assistance, guaranteeing </w:t>
      </w:r>
      <w:r w:rsidR="000F673A" w:rsidRPr="00AC7B15">
        <w:rPr>
          <w:rFonts w:ascii="Arial" w:hAnsi="Arial" w:cs="Arial"/>
        </w:rPr>
        <w:t xml:space="preserve">a seamless and smooth customer </w:t>
      </w:r>
      <w:r w:rsidR="00A500F0" w:rsidRPr="00AC7B15">
        <w:rPr>
          <w:rFonts w:ascii="Arial" w:hAnsi="Arial" w:cs="Arial"/>
        </w:rPr>
        <w:t>journey. Inventory management system</w:t>
      </w:r>
      <w:r w:rsidR="00C748A5" w:rsidRPr="00AC7B15">
        <w:rPr>
          <w:rFonts w:ascii="Arial" w:hAnsi="Arial" w:cs="Arial"/>
        </w:rPr>
        <w:t xml:space="preserve"> powered by artificial intelligence can optimise </w:t>
      </w:r>
      <w:r w:rsidR="0091671E" w:rsidRPr="00AC7B15">
        <w:rPr>
          <w:rFonts w:ascii="Arial" w:hAnsi="Arial" w:cs="Arial"/>
        </w:rPr>
        <w:t xml:space="preserve">stock levels, minimise wastage, and improve the </w:t>
      </w:r>
      <w:r w:rsidR="00D3506D" w:rsidRPr="00AC7B15">
        <w:rPr>
          <w:rFonts w:ascii="Arial" w:hAnsi="Arial" w:cs="Arial"/>
        </w:rPr>
        <w:t>efficiency of the supply chain.</w:t>
      </w:r>
      <w:r w:rsidR="00F637D6" w:rsidRPr="00AC7B15">
        <w:rPr>
          <w:rFonts w:ascii="Arial" w:hAnsi="Arial" w:cs="Arial"/>
        </w:rPr>
        <w:t xml:space="preserve"> </w:t>
      </w:r>
    </w:p>
    <w:p w14:paraId="620BF634" w14:textId="74050780" w:rsidR="00D3506D" w:rsidRPr="003E79F1" w:rsidRDefault="00D3506D" w:rsidP="00AC7B15">
      <w:pPr>
        <w:pStyle w:val="Heading1"/>
        <w:spacing w:line="360" w:lineRule="auto"/>
        <w:rPr>
          <w:rFonts w:ascii="Arial" w:hAnsi="Arial" w:cs="Arial"/>
          <w:b/>
          <w:bCs/>
          <w:color w:val="auto"/>
          <w:sz w:val="22"/>
          <w:szCs w:val="22"/>
        </w:rPr>
      </w:pPr>
      <w:bookmarkStart w:id="30" w:name="_Toc139136508"/>
      <w:r w:rsidRPr="003E79F1">
        <w:rPr>
          <w:rFonts w:ascii="Arial" w:hAnsi="Arial" w:cs="Arial"/>
          <w:b/>
          <w:bCs/>
          <w:color w:val="auto"/>
          <w:sz w:val="22"/>
          <w:szCs w:val="22"/>
        </w:rPr>
        <w:t>Conclusion:</w:t>
      </w:r>
      <w:bookmarkEnd w:id="30"/>
    </w:p>
    <w:p w14:paraId="488A5888" w14:textId="77777777" w:rsidR="006D4EF3" w:rsidRPr="00AC7B15" w:rsidRDefault="00D84F39" w:rsidP="00AC7B15">
      <w:pPr>
        <w:pStyle w:val="NoSpacing"/>
        <w:spacing w:line="360" w:lineRule="auto"/>
        <w:rPr>
          <w:rFonts w:ascii="Arial" w:hAnsi="Arial" w:cs="Arial"/>
        </w:rPr>
      </w:pPr>
      <w:r w:rsidRPr="00AC7B15">
        <w:rPr>
          <w:rFonts w:ascii="Arial" w:hAnsi="Arial" w:cs="Arial"/>
        </w:rPr>
        <w:t xml:space="preserve">Harrods a </w:t>
      </w:r>
      <w:r w:rsidR="000A11DB" w:rsidRPr="00AC7B15">
        <w:rPr>
          <w:rFonts w:ascii="Arial" w:hAnsi="Arial" w:cs="Arial"/>
        </w:rPr>
        <w:t>prominent luxury department store in London UK</w:t>
      </w:r>
      <w:r w:rsidR="00236EE5" w:rsidRPr="00AC7B15">
        <w:rPr>
          <w:rFonts w:ascii="Arial" w:hAnsi="Arial" w:cs="Arial"/>
        </w:rPr>
        <w:t xml:space="preserve">, has effectively implemented diverse marketing </w:t>
      </w:r>
      <w:r w:rsidR="00540E3A" w:rsidRPr="00AC7B15">
        <w:rPr>
          <w:rFonts w:ascii="Arial" w:hAnsi="Arial" w:cs="Arial"/>
        </w:rPr>
        <w:t xml:space="preserve">strategies and tactics to establish itself as a renowned </w:t>
      </w:r>
      <w:r w:rsidR="00BA6536" w:rsidRPr="00AC7B15">
        <w:rPr>
          <w:rFonts w:ascii="Arial" w:hAnsi="Arial" w:cs="Arial"/>
        </w:rPr>
        <w:t>brand in the luxury retail sector. It effect</w:t>
      </w:r>
      <w:r w:rsidR="00B851C1" w:rsidRPr="00AC7B15">
        <w:rPr>
          <w:rFonts w:ascii="Arial" w:hAnsi="Arial" w:cs="Arial"/>
        </w:rPr>
        <w:t xml:space="preserve">ively caters to the unique needs and preferences </w:t>
      </w:r>
      <w:r w:rsidR="00BE178F" w:rsidRPr="00AC7B15">
        <w:rPr>
          <w:rFonts w:ascii="Arial" w:hAnsi="Arial" w:cs="Arial"/>
        </w:rPr>
        <w:t xml:space="preserve">of affluent </w:t>
      </w:r>
      <w:r w:rsidR="00465275" w:rsidRPr="00AC7B15">
        <w:rPr>
          <w:rFonts w:ascii="Arial" w:hAnsi="Arial" w:cs="Arial"/>
        </w:rPr>
        <w:t xml:space="preserve">customers who seek exclusivity, quality, and </w:t>
      </w:r>
      <w:r w:rsidR="00273F43" w:rsidRPr="00AC7B15">
        <w:rPr>
          <w:rFonts w:ascii="Arial" w:hAnsi="Arial" w:cs="Arial"/>
        </w:rPr>
        <w:t>opulence thoroughly</w:t>
      </w:r>
      <w:r w:rsidR="00C538F2" w:rsidRPr="00AC7B15">
        <w:rPr>
          <w:rFonts w:ascii="Arial" w:hAnsi="Arial" w:cs="Arial"/>
        </w:rPr>
        <w:t xml:space="preserve"> understanding its target market and utilising </w:t>
      </w:r>
      <w:r w:rsidR="0078559C" w:rsidRPr="00AC7B15">
        <w:rPr>
          <w:rFonts w:ascii="Arial" w:hAnsi="Arial" w:cs="Arial"/>
        </w:rPr>
        <w:t>segmentation, targeting, and positioning</w:t>
      </w:r>
      <w:r w:rsidR="006D4EF3" w:rsidRPr="00AC7B15">
        <w:rPr>
          <w:rFonts w:ascii="Arial" w:hAnsi="Arial" w:cs="Arial"/>
        </w:rPr>
        <w:t xml:space="preserve"> strategies.</w:t>
      </w:r>
    </w:p>
    <w:p w14:paraId="1F028C8F" w14:textId="77777777" w:rsidR="008553AA" w:rsidRPr="00AC7B15" w:rsidRDefault="006D4EF3" w:rsidP="00AC7B15">
      <w:pPr>
        <w:pStyle w:val="NoSpacing"/>
        <w:spacing w:line="360" w:lineRule="auto"/>
        <w:rPr>
          <w:rFonts w:ascii="Arial" w:hAnsi="Arial" w:cs="Arial"/>
        </w:rPr>
      </w:pPr>
      <w:r w:rsidRPr="00AC7B15">
        <w:rPr>
          <w:rFonts w:ascii="Arial" w:hAnsi="Arial" w:cs="Arial"/>
        </w:rPr>
        <w:t>For it to improve its competi</w:t>
      </w:r>
      <w:r w:rsidR="00DF2D1C" w:rsidRPr="00AC7B15">
        <w:rPr>
          <w:rFonts w:ascii="Arial" w:hAnsi="Arial" w:cs="Arial"/>
        </w:rPr>
        <w:t xml:space="preserve">tive edge and enhance customer satisfaction, </w:t>
      </w:r>
      <w:r w:rsidR="004B6CE3" w:rsidRPr="00AC7B15">
        <w:rPr>
          <w:rFonts w:ascii="Arial" w:hAnsi="Arial" w:cs="Arial"/>
        </w:rPr>
        <w:t>it recommended that Harrod’s continue to adapt</w:t>
      </w:r>
      <w:r w:rsidR="004F49C4" w:rsidRPr="00AC7B15">
        <w:rPr>
          <w:rFonts w:ascii="Arial" w:hAnsi="Arial" w:cs="Arial"/>
        </w:rPr>
        <w:t xml:space="preserve"> to the evolving external </w:t>
      </w:r>
      <w:r w:rsidR="00FC34CF" w:rsidRPr="00AC7B15">
        <w:rPr>
          <w:rFonts w:ascii="Arial" w:hAnsi="Arial" w:cs="Arial"/>
        </w:rPr>
        <w:t>environment. This entails adopting digital transformation</w:t>
      </w:r>
      <w:r w:rsidR="00EE1174" w:rsidRPr="00AC7B15">
        <w:rPr>
          <w:rFonts w:ascii="Arial" w:hAnsi="Arial" w:cs="Arial"/>
        </w:rPr>
        <w:t xml:space="preserve">, allocating resources </w:t>
      </w:r>
      <w:r w:rsidR="00E41E48" w:rsidRPr="00AC7B15">
        <w:rPr>
          <w:rFonts w:ascii="Arial" w:hAnsi="Arial" w:cs="Arial"/>
        </w:rPr>
        <w:t xml:space="preserve">towards technology, and </w:t>
      </w:r>
      <w:r w:rsidR="00B96452" w:rsidRPr="00AC7B15">
        <w:rPr>
          <w:rFonts w:ascii="Arial" w:hAnsi="Arial" w:cs="Arial"/>
        </w:rPr>
        <w:t xml:space="preserve">optimising data analytics </w:t>
      </w:r>
      <w:r w:rsidR="001265CD" w:rsidRPr="00AC7B15">
        <w:rPr>
          <w:rFonts w:ascii="Arial" w:hAnsi="Arial" w:cs="Arial"/>
        </w:rPr>
        <w:t>to customise customer experiences and boost engagement.</w:t>
      </w:r>
      <w:r w:rsidR="00A63246" w:rsidRPr="00AC7B15">
        <w:rPr>
          <w:rFonts w:ascii="Arial" w:hAnsi="Arial" w:cs="Arial"/>
        </w:rPr>
        <w:t xml:space="preserve"> The organisation should prioritise </w:t>
      </w:r>
      <w:r w:rsidR="0031185D" w:rsidRPr="00AC7B15">
        <w:rPr>
          <w:rFonts w:ascii="Arial" w:hAnsi="Arial" w:cs="Arial"/>
        </w:rPr>
        <w:t xml:space="preserve">sustainability and corporate social responsibility to conform </w:t>
      </w:r>
      <w:r w:rsidR="004672F8" w:rsidRPr="00AC7B15">
        <w:rPr>
          <w:rFonts w:ascii="Arial" w:hAnsi="Arial" w:cs="Arial"/>
        </w:rPr>
        <w:t>to consumers changing values and expectations.</w:t>
      </w:r>
    </w:p>
    <w:p w14:paraId="41FBBC98" w14:textId="77777777" w:rsidR="00F76D92" w:rsidRDefault="00F76D92" w:rsidP="00AC7B15">
      <w:pPr>
        <w:pStyle w:val="NoSpacing"/>
        <w:spacing w:line="360" w:lineRule="auto"/>
        <w:rPr>
          <w:rFonts w:ascii="Arial" w:hAnsi="Arial" w:cs="Arial"/>
        </w:rPr>
      </w:pPr>
    </w:p>
    <w:p w14:paraId="673E989D" w14:textId="77777777" w:rsidR="007E2E22" w:rsidRDefault="007E2E22" w:rsidP="00AC7B15">
      <w:pPr>
        <w:pStyle w:val="NoSpacing"/>
        <w:spacing w:line="360" w:lineRule="auto"/>
        <w:rPr>
          <w:rFonts w:ascii="Arial" w:hAnsi="Arial" w:cs="Arial"/>
        </w:rPr>
      </w:pPr>
    </w:p>
    <w:p w14:paraId="0CB1F329" w14:textId="77777777" w:rsidR="007E2E22" w:rsidRDefault="007E2E22" w:rsidP="00AC7B15">
      <w:pPr>
        <w:pStyle w:val="NoSpacing"/>
        <w:spacing w:line="360" w:lineRule="auto"/>
        <w:rPr>
          <w:rFonts w:ascii="Arial" w:hAnsi="Arial" w:cs="Arial"/>
        </w:rPr>
      </w:pPr>
    </w:p>
    <w:p w14:paraId="1668EDAD" w14:textId="77777777" w:rsidR="007E2E22" w:rsidRDefault="007E2E22" w:rsidP="00AC7B15">
      <w:pPr>
        <w:pStyle w:val="NoSpacing"/>
        <w:spacing w:line="360" w:lineRule="auto"/>
        <w:rPr>
          <w:rFonts w:ascii="Arial" w:hAnsi="Arial" w:cs="Arial"/>
        </w:rPr>
      </w:pPr>
    </w:p>
    <w:p w14:paraId="485AB30D" w14:textId="77777777" w:rsidR="007E2E22" w:rsidRDefault="007E2E22" w:rsidP="00AC7B15">
      <w:pPr>
        <w:pStyle w:val="NoSpacing"/>
        <w:spacing w:line="360" w:lineRule="auto"/>
        <w:rPr>
          <w:rFonts w:ascii="Arial" w:hAnsi="Arial" w:cs="Arial"/>
        </w:rPr>
      </w:pPr>
    </w:p>
    <w:p w14:paraId="4F1F0ED5" w14:textId="77777777" w:rsidR="007E2E22" w:rsidRDefault="007E2E22" w:rsidP="00AC7B15">
      <w:pPr>
        <w:pStyle w:val="NoSpacing"/>
        <w:spacing w:line="360" w:lineRule="auto"/>
        <w:rPr>
          <w:rFonts w:ascii="Arial" w:hAnsi="Arial" w:cs="Arial"/>
        </w:rPr>
      </w:pPr>
    </w:p>
    <w:p w14:paraId="4BCA928D" w14:textId="77777777" w:rsidR="007E2E22" w:rsidRDefault="007E2E22" w:rsidP="00AC7B15">
      <w:pPr>
        <w:pStyle w:val="NoSpacing"/>
        <w:spacing w:line="360" w:lineRule="auto"/>
        <w:rPr>
          <w:rFonts w:ascii="Arial" w:hAnsi="Arial" w:cs="Arial"/>
        </w:rPr>
      </w:pPr>
    </w:p>
    <w:p w14:paraId="1EE8535E" w14:textId="77777777" w:rsidR="007E2E22" w:rsidRDefault="007E2E22" w:rsidP="00AC7B15">
      <w:pPr>
        <w:pStyle w:val="NoSpacing"/>
        <w:spacing w:line="360" w:lineRule="auto"/>
        <w:rPr>
          <w:rFonts w:ascii="Arial" w:hAnsi="Arial" w:cs="Arial"/>
        </w:rPr>
      </w:pPr>
    </w:p>
    <w:p w14:paraId="229112FC" w14:textId="77777777" w:rsidR="000B3930" w:rsidRDefault="000B3930" w:rsidP="00787E9D">
      <w:pPr>
        <w:pStyle w:val="Heading1"/>
        <w:spacing w:line="276" w:lineRule="auto"/>
        <w:rPr>
          <w:rFonts w:ascii="Arial" w:hAnsi="Arial" w:cs="Arial"/>
          <w:b/>
          <w:bCs/>
          <w:color w:val="auto"/>
          <w:sz w:val="22"/>
          <w:szCs w:val="22"/>
        </w:rPr>
      </w:pPr>
      <w:bookmarkStart w:id="31" w:name="_Toc139136509"/>
    </w:p>
    <w:p w14:paraId="7031E1C9" w14:textId="0CDD584C" w:rsidR="009D1754" w:rsidRPr="00FF3377" w:rsidRDefault="008553AA" w:rsidP="00787E9D">
      <w:pPr>
        <w:pStyle w:val="Heading1"/>
        <w:spacing w:line="276" w:lineRule="auto"/>
        <w:rPr>
          <w:rFonts w:ascii="Arial" w:hAnsi="Arial" w:cs="Arial"/>
          <w:b/>
          <w:bCs/>
          <w:color w:val="auto"/>
          <w:sz w:val="22"/>
          <w:szCs w:val="22"/>
        </w:rPr>
      </w:pPr>
      <w:r w:rsidRPr="009035A4">
        <w:rPr>
          <w:rFonts w:ascii="Arial" w:hAnsi="Arial" w:cs="Arial"/>
          <w:b/>
          <w:bCs/>
          <w:color w:val="auto"/>
          <w:sz w:val="22"/>
          <w:szCs w:val="22"/>
        </w:rPr>
        <w:t>Ref</w:t>
      </w:r>
      <w:r w:rsidR="00653B59" w:rsidRPr="009035A4">
        <w:rPr>
          <w:rFonts w:ascii="Arial" w:hAnsi="Arial" w:cs="Arial"/>
          <w:b/>
          <w:bCs/>
          <w:color w:val="auto"/>
          <w:sz w:val="22"/>
          <w:szCs w:val="22"/>
        </w:rPr>
        <w:t>erences:</w:t>
      </w:r>
      <w:bookmarkEnd w:id="31"/>
      <w:r w:rsidR="00B96452" w:rsidRPr="009035A4">
        <w:rPr>
          <w:rFonts w:ascii="Arial" w:hAnsi="Arial" w:cs="Arial"/>
          <w:b/>
          <w:bCs/>
          <w:color w:val="auto"/>
          <w:sz w:val="22"/>
          <w:szCs w:val="22"/>
        </w:rPr>
        <w:t xml:space="preserve"> </w:t>
      </w:r>
      <w:r w:rsidR="00273F43" w:rsidRPr="009035A4">
        <w:rPr>
          <w:rFonts w:ascii="Arial" w:hAnsi="Arial" w:cs="Arial"/>
          <w:b/>
          <w:bCs/>
          <w:color w:val="auto"/>
          <w:sz w:val="22"/>
          <w:szCs w:val="22"/>
        </w:rPr>
        <w:t xml:space="preserve"> </w:t>
      </w:r>
      <w:r w:rsidR="00D251D3" w:rsidRPr="007E2E22">
        <w:rPr>
          <w:rFonts w:ascii="Arial" w:hAnsi="Arial" w:cs="Arial"/>
          <w:sz w:val="22"/>
          <w:szCs w:val="22"/>
        </w:rPr>
        <w:t xml:space="preserve"> </w:t>
      </w:r>
    </w:p>
    <w:p w14:paraId="0AAAB1C8" w14:textId="77777777" w:rsidR="00F76D92" w:rsidRPr="007E2E22" w:rsidRDefault="00F76D92" w:rsidP="00787E9D">
      <w:pPr>
        <w:pStyle w:val="NormalWeb"/>
        <w:spacing w:before="0" w:beforeAutospacing="0" w:after="240" w:afterAutospacing="0" w:line="276" w:lineRule="auto"/>
        <w:rPr>
          <w:rFonts w:ascii="Arial" w:hAnsi="Arial" w:cs="Arial"/>
          <w:sz w:val="22"/>
          <w:szCs w:val="22"/>
        </w:rPr>
      </w:pPr>
      <w:proofErr w:type="spellStart"/>
      <w:r w:rsidRPr="007E2E22">
        <w:rPr>
          <w:rFonts w:ascii="Arial" w:hAnsi="Arial" w:cs="Arial"/>
          <w:sz w:val="22"/>
          <w:szCs w:val="22"/>
        </w:rPr>
        <w:t>Aboelsoud</w:t>
      </w:r>
      <w:proofErr w:type="spellEnd"/>
      <w:r w:rsidRPr="007E2E22">
        <w:rPr>
          <w:rFonts w:ascii="Arial" w:hAnsi="Arial" w:cs="Arial"/>
          <w:sz w:val="22"/>
          <w:szCs w:val="22"/>
        </w:rPr>
        <w:t xml:space="preserve">, M.E., AlQudah, A. and </w:t>
      </w:r>
      <w:proofErr w:type="spellStart"/>
      <w:r w:rsidRPr="007E2E22">
        <w:rPr>
          <w:rFonts w:ascii="Arial" w:hAnsi="Arial" w:cs="Arial"/>
          <w:sz w:val="22"/>
          <w:szCs w:val="22"/>
        </w:rPr>
        <w:t>Paparas</w:t>
      </w:r>
      <w:proofErr w:type="spellEnd"/>
      <w:r w:rsidRPr="007E2E22">
        <w:rPr>
          <w:rFonts w:ascii="Arial" w:hAnsi="Arial" w:cs="Arial"/>
          <w:sz w:val="22"/>
          <w:szCs w:val="22"/>
        </w:rPr>
        <w:t xml:space="preserve">, D. (2021). Effectiveness of Interest Rate Policy on the Management of Macroeconomic stability: Evidence from the United Kingdom. </w:t>
      </w:r>
      <w:r w:rsidRPr="007E2E22">
        <w:rPr>
          <w:rFonts w:ascii="Arial" w:hAnsi="Arial" w:cs="Arial"/>
          <w:i/>
          <w:iCs/>
          <w:sz w:val="22"/>
          <w:szCs w:val="22"/>
        </w:rPr>
        <w:t>Journal of Organisational Studies and Innovation</w:t>
      </w:r>
      <w:r w:rsidRPr="007E2E22">
        <w:rPr>
          <w:rFonts w:ascii="Arial" w:hAnsi="Arial" w:cs="Arial"/>
          <w:sz w:val="22"/>
          <w:szCs w:val="22"/>
        </w:rPr>
        <w:t>, [online] 7(4), pp.35–50. Available at: https://hau.repository.guildhe.ac.uk/id/eprint/17648/ [Accessed 1 Jun. 2023].</w:t>
      </w:r>
    </w:p>
    <w:p w14:paraId="5173081E" w14:textId="4D6EE1F8" w:rsidR="00F76D92" w:rsidRPr="007E2E22" w:rsidRDefault="00F76D92" w:rsidP="00787E9D">
      <w:pPr>
        <w:pStyle w:val="NormalWeb"/>
        <w:spacing w:before="0" w:beforeAutospacing="0" w:after="240" w:afterAutospacing="0" w:line="276" w:lineRule="auto"/>
        <w:rPr>
          <w:rFonts w:ascii="Arial" w:hAnsi="Arial" w:cs="Arial"/>
          <w:sz w:val="22"/>
          <w:szCs w:val="22"/>
        </w:rPr>
      </w:pPr>
      <w:r w:rsidRPr="007E2E22">
        <w:rPr>
          <w:rFonts w:ascii="Arial" w:hAnsi="Arial" w:cs="Arial"/>
          <w:sz w:val="22"/>
          <w:szCs w:val="22"/>
        </w:rPr>
        <w:t xml:space="preserve">Arriba, V. and Alfaro, </w:t>
      </w:r>
      <w:r w:rsidR="00903056" w:rsidRPr="007E2E22">
        <w:rPr>
          <w:rFonts w:ascii="Arial" w:hAnsi="Arial" w:cs="Arial"/>
          <w:sz w:val="22"/>
          <w:szCs w:val="22"/>
        </w:rPr>
        <w:t>Jose. A</w:t>
      </w:r>
      <w:r w:rsidRPr="007E2E22">
        <w:rPr>
          <w:rFonts w:ascii="Arial" w:hAnsi="Arial" w:cs="Arial"/>
          <w:sz w:val="22"/>
          <w:szCs w:val="22"/>
        </w:rPr>
        <w:t xml:space="preserve">. (2018). </w:t>
      </w:r>
      <w:r w:rsidRPr="007E2E22">
        <w:rPr>
          <w:rFonts w:ascii="Arial" w:hAnsi="Arial" w:cs="Arial"/>
          <w:i/>
          <w:iCs/>
          <w:sz w:val="22"/>
          <w:szCs w:val="22"/>
        </w:rPr>
        <w:t>3D Technology in fashion: from Concept to - ProQuest</w:t>
      </w:r>
      <w:r w:rsidRPr="007E2E22">
        <w:rPr>
          <w:rFonts w:ascii="Arial" w:hAnsi="Arial" w:cs="Arial"/>
          <w:sz w:val="22"/>
          <w:szCs w:val="22"/>
        </w:rPr>
        <w:t>. [online] www.proquest.com. Available at: https://www.proquest.com/docview/2036406110 [Accessed 13 Jun. 2023].</w:t>
      </w:r>
    </w:p>
    <w:p w14:paraId="450B4529" w14:textId="38413859" w:rsidR="00F76D92" w:rsidRPr="007E2E22" w:rsidRDefault="00F76D92" w:rsidP="00787E9D">
      <w:pPr>
        <w:pStyle w:val="NormalWeb"/>
        <w:spacing w:before="0" w:beforeAutospacing="0" w:after="240" w:afterAutospacing="0" w:line="276" w:lineRule="auto"/>
        <w:rPr>
          <w:rFonts w:ascii="Arial" w:hAnsi="Arial" w:cs="Arial"/>
          <w:sz w:val="22"/>
          <w:szCs w:val="22"/>
        </w:rPr>
      </w:pPr>
      <w:proofErr w:type="spellStart"/>
      <w:r w:rsidRPr="007E2E22">
        <w:rPr>
          <w:rFonts w:ascii="Arial" w:hAnsi="Arial" w:cs="Arial"/>
          <w:sz w:val="22"/>
          <w:szCs w:val="22"/>
        </w:rPr>
        <w:t>Dell’Ariccia</w:t>
      </w:r>
      <w:proofErr w:type="spellEnd"/>
      <w:r w:rsidRPr="007E2E22">
        <w:rPr>
          <w:rFonts w:ascii="Arial" w:hAnsi="Arial" w:cs="Arial"/>
          <w:sz w:val="22"/>
          <w:szCs w:val="22"/>
        </w:rPr>
        <w:t xml:space="preserve">, G., Rabanal, P. and Sandri, D. (2018). Unconventional Monetary Policies in the Euro Area, Japan, and the United Kingdom. </w:t>
      </w:r>
      <w:r w:rsidRPr="007E2E22">
        <w:rPr>
          <w:rFonts w:ascii="Arial" w:hAnsi="Arial" w:cs="Arial"/>
          <w:i/>
          <w:iCs/>
          <w:sz w:val="22"/>
          <w:szCs w:val="22"/>
        </w:rPr>
        <w:t>Journal of Economic Perspectives</w:t>
      </w:r>
      <w:r w:rsidRPr="007E2E22">
        <w:rPr>
          <w:rFonts w:ascii="Arial" w:hAnsi="Arial" w:cs="Arial"/>
          <w:sz w:val="22"/>
          <w:szCs w:val="22"/>
        </w:rPr>
        <w:t xml:space="preserve">, 32(4), pp.147–172. </w:t>
      </w:r>
      <w:r w:rsidR="00903056" w:rsidRPr="007E2E22">
        <w:rPr>
          <w:rFonts w:ascii="Arial" w:hAnsi="Arial" w:cs="Arial"/>
          <w:sz w:val="22"/>
          <w:szCs w:val="22"/>
        </w:rPr>
        <w:t>Doi: https://doi.org/10.1257/jep.32.4.147</w:t>
      </w:r>
      <w:r w:rsidRPr="007E2E22">
        <w:rPr>
          <w:rFonts w:ascii="Arial" w:hAnsi="Arial" w:cs="Arial"/>
          <w:sz w:val="22"/>
          <w:szCs w:val="22"/>
        </w:rPr>
        <w:t>.</w:t>
      </w:r>
    </w:p>
    <w:p w14:paraId="5C68FCB3" w14:textId="52F70476" w:rsidR="00F76D92" w:rsidRPr="007E2E22" w:rsidRDefault="00F76D92" w:rsidP="00787E9D">
      <w:pPr>
        <w:pStyle w:val="NormalWeb"/>
        <w:spacing w:before="0" w:beforeAutospacing="0" w:after="240" w:afterAutospacing="0" w:line="276" w:lineRule="auto"/>
        <w:rPr>
          <w:rFonts w:ascii="Arial" w:hAnsi="Arial" w:cs="Arial"/>
          <w:sz w:val="22"/>
          <w:szCs w:val="22"/>
        </w:rPr>
      </w:pPr>
      <w:r w:rsidRPr="007E2E22">
        <w:rPr>
          <w:rFonts w:ascii="Arial" w:hAnsi="Arial" w:cs="Arial"/>
          <w:sz w:val="22"/>
          <w:szCs w:val="22"/>
        </w:rPr>
        <w:t xml:space="preserve">Ki, C., Chong, S.M. and Ha-Brookshire, J.E. (2020a). </w:t>
      </w:r>
      <w:r w:rsidRPr="007E2E22">
        <w:rPr>
          <w:rFonts w:ascii="Arial" w:hAnsi="Arial" w:cs="Arial"/>
          <w:i/>
          <w:iCs/>
          <w:sz w:val="22"/>
          <w:szCs w:val="22"/>
        </w:rPr>
        <w:t xml:space="preserve">How Fashion Can Achieve Sustainable Development through </w:t>
      </w:r>
      <w:r w:rsidR="005B50C3" w:rsidRPr="007E2E22">
        <w:rPr>
          <w:rFonts w:ascii="Arial" w:hAnsi="Arial" w:cs="Arial"/>
          <w:i/>
          <w:iCs/>
          <w:sz w:val="22"/>
          <w:szCs w:val="22"/>
        </w:rPr>
        <w:t>a.</w:t>
      </w:r>
      <w:r w:rsidRPr="007E2E22">
        <w:rPr>
          <w:rFonts w:ascii="Arial" w:hAnsi="Arial" w:cs="Arial"/>
          <w:sz w:val="22"/>
          <w:szCs w:val="22"/>
        </w:rPr>
        <w:t xml:space="preserve"> [online] www.researchgate.net. Available at: A systematic Literature Review, Corporate Social Responsibility and Environmental Management [Accessed 18 Jun. 2023].</w:t>
      </w:r>
    </w:p>
    <w:p w14:paraId="42B351D1" w14:textId="2AB76480" w:rsidR="00F76D92" w:rsidRPr="007E2E22" w:rsidRDefault="00F76D92" w:rsidP="00787E9D">
      <w:pPr>
        <w:pStyle w:val="NormalWeb"/>
        <w:spacing w:before="0" w:beforeAutospacing="0" w:after="240" w:afterAutospacing="0" w:line="276" w:lineRule="auto"/>
        <w:rPr>
          <w:rFonts w:ascii="Arial" w:hAnsi="Arial" w:cs="Arial"/>
          <w:sz w:val="22"/>
          <w:szCs w:val="22"/>
        </w:rPr>
      </w:pPr>
      <w:r w:rsidRPr="007E2E22">
        <w:rPr>
          <w:rFonts w:ascii="Arial" w:hAnsi="Arial" w:cs="Arial"/>
          <w:sz w:val="22"/>
          <w:szCs w:val="22"/>
        </w:rPr>
        <w:t xml:space="preserve">Ki, C., Chong, S.M. and Ha-Brookshire, J.E. (2020b). </w:t>
      </w:r>
      <w:r w:rsidRPr="007E2E22">
        <w:rPr>
          <w:rFonts w:ascii="Arial" w:hAnsi="Arial" w:cs="Arial"/>
          <w:i/>
          <w:iCs/>
          <w:sz w:val="22"/>
          <w:szCs w:val="22"/>
        </w:rPr>
        <w:t xml:space="preserve">How Fashion Can Achieve Sustainable Development through </w:t>
      </w:r>
      <w:r w:rsidR="00DB22DB" w:rsidRPr="007E2E22">
        <w:rPr>
          <w:rFonts w:ascii="Arial" w:hAnsi="Arial" w:cs="Arial"/>
          <w:i/>
          <w:iCs/>
          <w:sz w:val="22"/>
          <w:szCs w:val="22"/>
        </w:rPr>
        <w:t>a.</w:t>
      </w:r>
      <w:r w:rsidRPr="007E2E22">
        <w:rPr>
          <w:rFonts w:ascii="Arial" w:hAnsi="Arial" w:cs="Arial"/>
          <w:sz w:val="22"/>
          <w:szCs w:val="22"/>
        </w:rPr>
        <w:t xml:space="preserve"> [online] www.researchgate.net. Available at: A systematic Literature Review, Corporate Social Responsibility and Environmental Management [Accessed 18 Jun. 2023].</w:t>
      </w:r>
    </w:p>
    <w:p w14:paraId="7456A340" w14:textId="7B6EF1D9" w:rsidR="00F76D92" w:rsidRPr="007E2E22" w:rsidRDefault="00F76D92" w:rsidP="00787E9D">
      <w:pPr>
        <w:pStyle w:val="NormalWeb"/>
        <w:spacing w:before="0" w:beforeAutospacing="0" w:after="240" w:afterAutospacing="0" w:line="276" w:lineRule="auto"/>
        <w:rPr>
          <w:rFonts w:ascii="Arial" w:hAnsi="Arial" w:cs="Arial"/>
          <w:sz w:val="22"/>
          <w:szCs w:val="22"/>
        </w:rPr>
      </w:pPr>
      <w:r w:rsidRPr="007E2E22">
        <w:rPr>
          <w:rFonts w:ascii="Arial" w:hAnsi="Arial" w:cs="Arial"/>
          <w:sz w:val="22"/>
          <w:szCs w:val="22"/>
        </w:rPr>
        <w:t xml:space="preserve">Ki, C., Chong, S.M. and Ha-Brookshire, J.E. (2020c). </w:t>
      </w:r>
      <w:r w:rsidRPr="007E2E22">
        <w:rPr>
          <w:rFonts w:ascii="Arial" w:hAnsi="Arial" w:cs="Arial"/>
          <w:i/>
          <w:iCs/>
          <w:sz w:val="22"/>
          <w:szCs w:val="22"/>
        </w:rPr>
        <w:t xml:space="preserve">How Fashion Can Achieve Sustainable Development through </w:t>
      </w:r>
      <w:r w:rsidR="00787E9D" w:rsidRPr="007E2E22">
        <w:rPr>
          <w:rFonts w:ascii="Arial" w:hAnsi="Arial" w:cs="Arial"/>
          <w:i/>
          <w:iCs/>
          <w:sz w:val="22"/>
          <w:szCs w:val="22"/>
        </w:rPr>
        <w:t>a.</w:t>
      </w:r>
      <w:r w:rsidRPr="007E2E22">
        <w:rPr>
          <w:rFonts w:ascii="Arial" w:hAnsi="Arial" w:cs="Arial"/>
          <w:sz w:val="22"/>
          <w:szCs w:val="22"/>
        </w:rPr>
        <w:t xml:space="preserve"> [online] www.researchgate.net. Available at: A systematic Literature Review, Corporate Social Responsibility and Environmental Management [Accessed 18 Jun. 2023].</w:t>
      </w:r>
    </w:p>
    <w:p w14:paraId="3AC1D6C5" w14:textId="05ACC400" w:rsidR="00F76D92" w:rsidRPr="007E2E22" w:rsidRDefault="00F76D92" w:rsidP="00787E9D">
      <w:pPr>
        <w:pStyle w:val="NormalWeb"/>
        <w:spacing w:before="0" w:beforeAutospacing="0" w:after="240" w:afterAutospacing="0" w:line="276" w:lineRule="auto"/>
        <w:rPr>
          <w:rFonts w:ascii="Arial" w:hAnsi="Arial" w:cs="Arial"/>
          <w:sz w:val="22"/>
          <w:szCs w:val="22"/>
        </w:rPr>
      </w:pPr>
      <w:r w:rsidRPr="007E2E22">
        <w:rPr>
          <w:rFonts w:ascii="Arial" w:hAnsi="Arial" w:cs="Arial"/>
          <w:sz w:val="22"/>
          <w:szCs w:val="22"/>
        </w:rPr>
        <w:t xml:space="preserve">Nash, J. (2019a). Exploring How Social Media Platforms Influence Fashion Consumer Decisions in the UK Retail Sectors. </w:t>
      </w:r>
      <w:r w:rsidRPr="007E2E22">
        <w:rPr>
          <w:rFonts w:ascii="Arial" w:hAnsi="Arial" w:cs="Arial"/>
          <w:i/>
          <w:iCs/>
          <w:sz w:val="22"/>
          <w:szCs w:val="22"/>
        </w:rPr>
        <w:t xml:space="preserve">Journal of Fashion Marketing and Management: </w:t>
      </w:r>
      <w:r w:rsidR="00903056" w:rsidRPr="007E2E22">
        <w:rPr>
          <w:rFonts w:ascii="Arial" w:hAnsi="Arial" w:cs="Arial"/>
          <w:i/>
          <w:iCs/>
          <w:sz w:val="22"/>
          <w:szCs w:val="22"/>
        </w:rPr>
        <w:t>An</w:t>
      </w:r>
      <w:r w:rsidRPr="007E2E22">
        <w:rPr>
          <w:rFonts w:ascii="Arial" w:hAnsi="Arial" w:cs="Arial"/>
          <w:i/>
          <w:iCs/>
          <w:sz w:val="22"/>
          <w:szCs w:val="22"/>
        </w:rPr>
        <w:t xml:space="preserve"> International Journal</w:t>
      </w:r>
      <w:r w:rsidRPr="007E2E22">
        <w:rPr>
          <w:rFonts w:ascii="Arial" w:hAnsi="Arial" w:cs="Arial"/>
          <w:sz w:val="22"/>
          <w:szCs w:val="22"/>
        </w:rPr>
        <w:t>, 23(1), pp.82–103.</w:t>
      </w:r>
    </w:p>
    <w:p w14:paraId="39591B9C" w14:textId="0DDECE0C" w:rsidR="00F76D92" w:rsidRPr="007E2E22" w:rsidRDefault="00F76D92" w:rsidP="00787E9D">
      <w:pPr>
        <w:pStyle w:val="NormalWeb"/>
        <w:spacing w:before="0" w:beforeAutospacing="0" w:after="240" w:afterAutospacing="0" w:line="276" w:lineRule="auto"/>
        <w:rPr>
          <w:rFonts w:ascii="Arial" w:hAnsi="Arial" w:cs="Arial"/>
          <w:sz w:val="22"/>
          <w:szCs w:val="22"/>
        </w:rPr>
      </w:pPr>
      <w:r w:rsidRPr="007E2E22">
        <w:rPr>
          <w:rFonts w:ascii="Arial" w:hAnsi="Arial" w:cs="Arial"/>
          <w:sz w:val="22"/>
          <w:szCs w:val="22"/>
        </w:rPr>
        <w:t xml:space="preserve">Nash, J. (2019b). Exploring How Social Media Platforms Influence Fashion Consumer Decisions in the UK Retail Sectors. </w:t>
      </w:r>
      <w:r w:rsidRPr="007E2E22">
        <w:rPr>
          <w:rFonts w:ascii="Arial" w:hAnsi="Arial" w:cs="Arial"/>
          <w:i/>
          <w:iCs/>
          <w:sz w:val="22"/>
          <w:szCs w:val="22"/>
        </w:rPr>
        <w:t xml:space="preserve">Journal of Fashion Marketing and Management: </w:t>
      </w:r>
      <w:r w:rsidR="00903056" w:rsidRPr="007E2E22">
        <w:rPr>
          <w:rFonts w:ascii="Arial" w:hAnsi="Arial" w:cs="Arial"/>
          <w:i/>
          <w:iCs/>
          <w:sz w:val="22"/>
          <w:szCs w:val="22"/>
        </w:rPr>
        <w:t>An</w:t>
      </w:r>
      <w:r w:rsidRPr="007E2E22">
        <w:rPr>
          <w:rFonts w:ascii="Arial" w:hAnsi="Arial" w:cs="Arial"/>
          <w:i/>
          <w:iCs/>
          <w:sz w:val="22"/>
          <w:szCs w:val="22"/>
        </w:rPr>
        <w:t xml:space="preserve"> International Journal</w:t>
      </w:r>
      <w:r w:rsidRPr="007E2E22">
        <w:rPr>
          <w:rFonts w:ascii="Arial" w:hAnsi="Arial" w:cs="Arial"/>
          <w:sz w:val="22"/>
          <w:szCs w:val="22"/>
        </w:rPr>
        <w:t>, 23(1), pp.82–103.</w:t>
      </w:r>
    </w:p>
    <w:p w14:paraId="2A84F38F" w14:textId="3B3699E9" w:rsidR="00F76D92" w:rsidRPr="007E2E22" w:rsidRDefault="00F76D92" w:rsidP="00787E9D">
      <w:pPr>
        <w:pStyle w:val="NormalWeb"/>
        <w:spacing w:before="0" w:beforeAutospacing="0" w:after="240" w:afterAutospacing="0" w:line="276" w:lineRule="auto"/>
        <w:rPr>
          <w:rFonts w:ascii="Arial" w:hAnsi="Arial" w:cs="Arial"/>
          <w:sz w:val="22"/>
          <w:szCs w:val="22"/>
        </w:rPr>
      </w:pPr>
      <w:r w:rsidRPr="007E2E22">
        <w:rPr>
          <w:rFonts w:ascii="Arial" w:hAnsi="Arial" w:cs="Arial"/>
          <w:sz w:val="22"/>
          <w:szCs w:val="22"/>
        </w:rPr>
        <w:t xml:space="preserve">Ozkan, K.S.L. (2020). International Market Exit by firms: Misalignment of Strategy with the Foreign Market Risk Environment. </w:t>
      </w:r>
      <w:r w:rsidRPr="007E2E22">
        <w:rPr>
          <w:rFonts w:ascii="Arial" w:hAnsi="Arial" w:cs="Arial"/>
          <w:i/>
          <w:iCs/>
          <w:sz w:val="22"/>
          <w:szCs w:val="22"/>
        </w:rPr>
        <w:t>International Business Review</w:t>
      </w:r>
      <w:r w:rsidRPr="007E2E22">
        <w:rPr>
          <w:rFonts w:ascii="Arial" w:hAnsi="Arial" w:cs="Arial"/>
          <w:sz w:val="22"/>
          <w:szCs w:val="22"/>
        </w:rPr>
        <w:t xml:space="preserve">, [online] 29(6), p.101741. </w:t>
      </w:r>
      <w:r w:rsidR="00903056" w:rsidRPr="007E2E22">
        <w:rPr>
          <w:rFonts w:ascii="Arial" w:hAnsi="Arial" w:cs="Arial"/>
          <w:sz w:val="22"/>
          <w:szCs w:val="22"/>
        </w:rPr>
        <w:t>Doi: https://doi.org/10.1016/j.ibusrev.2020.101741</w:t>
      </w:r>
      <w:r w:rsidRPr="007E2E22">
        <w:rPr>
          <w:rFonts w:ascii="Arial" w:hAnsi="Arial" w:cs="Arial"/>
          <w:sz w:val="22"/>
          <w:szCs w:val="22"/>
        </w:rPr>
        <w:t>.</w:t>
      </w:r>
    </w:p>
    <w:p w14:paraId="49807E27" w14:textId="77777777" w:rsidR="00F76D92" w:rsidRPr="007E2E22" w:rsidRDefault="00F76D92" w:rsidP="00787E9D">
      <w:pPr>
        <w:pStyle w:val="NormalWeb"/>
        <w:spacing w:before="0" w:beforeAutospacing="0" w:after="240" w:afterAutospacing="0" w:line="276" w:lineRule="auto"/>
        <w:rPr>
          <w:rFonts w:ascii="Arial" w:hAnsi="Arial" w:cs="Arial"/>
          <w:sz w:val="22"/>
          <w:szCs w:val="22"/>
        </w:rPr>
      </w:pPr>
      <w:r w:rsidRPr="007E2E22">
        <w:rPr>
          <w:rFonts w:ascii="Arial" w:hAnsi="Arial" w:cs="Arial"/>
          <w:sz w:val="22"/>
          <w:szCs w:val="22"/>
        </w:rPr>
        <w:lastRenderedPageBreak/>
        <w:t xml:space="preserve">Shepherd, D. (2022). UK Luxury Brands Urge Government to Bring Back Tax-Free Shopping. </w:t>
      </w:r>
      <w:r w:rsidRPr="007E2E22">
        <w:rPr>
          <w:rFonts w:ascii="Arial" w:hAnsi="Arial" w:cs="Arial"/>
          <w:i/>
          <w:iCs/>
          <w:sz w:val="22"/>
          <w:szCs w:val="22"/>
        </w:rPr>
        <w:t>Bloomberg.com</w:t>
      </w:r>
      <w:r w:rsidRPr="007E2E22">
        <w:rPr>
          <w:rFonts w:ascii="Arial" w:hAnsi="Arial" w:cs="Arial"/>
          <w:sz w:val="22"/>
          <w:szCs w:val="22"/>
        </w:rPr>
        <w:t>. [online] 23 May. Available at: https://www.bloomberg.com/news/articles/2022-05-23/uk-luxury-brands-urge-government-to-bring-back-tax-free-shopping#xj4y7vzkg [Accessed 12 Jun. 2023].</w:t>
      </w:r>
    </w:p>
    <w:p w14:paraId="617489C3" w14:textId="77777777" w:rsidR="00F76D92" w:rsidRPr="007E2E22" w:rsidRDefault="00F76D92" w:rsidP="00787E9D">
      <w:pPr>
        <w:pStyle w:val="NormalWeb"/>
        <w:spacing w:before="0" w:beforeAutospacing="0" w:after="240" w:afterAutospacing="0" w:line="276" w:lineRule="auto"/>
        <w:rPr>
          <w:rFonts w:ascii="Arial" w:hAnsi="Arial" w:cs="Arial"/>
          <w:sz w:val="22"/>
          <w:szCs w:val="22"/>
        </w:rPr>
      </w:pPr>
      <w:r w:rsidRPr="007E2E22">
        <w:rPr>
          <w:rFonts w:ascii="Arial" w:hAnsi="Arial" w:cs="Arial"/>
          <w:sz w:val="22"/>
          <w:szCs w:val="22"/>
        </w:rPr>
        <w:t xml:space="preserve">Study Smarter (2020a). </w:t>
      </w:r>
      <w:r w:rsidRPr="007E2E22">
        <w:rPr>
          <w:rFonts w:ascii="Arial" w:hAnsi="Arial" w:cs="Arial"/>
          <w:i/>
          <w:iCs/>
          <w:sz w:val="22"/>
          <w:szCs w:val="22"/>
        </w:rPr>
        <w:t>Porter’s Five Forces: Definition, Model &amp; Examples</w:t>
      </w:r>
      <w:r w:rsidRPr="007E2E22">
        <w:rPr>
          <w:rFonts w:ascii="Arial" w:hAnsi="Arial" w:cs="Arial"/>
          <w:sz w:val="22"/>
          <w:szCs w:val="22"/>
        </w:rPr>
        <w:t xml:space="preserve">. [online] </w:t>
      </w:r>
      <w:proofErr w:type="spellStart"/>
      <w:r w:rsidRPr="007E2E22">
        <w:rPr>
          <w:rFonts w:ascii="Arial" w:hAnsi="Arial" w:cs="Arial"/>
          <w:sz w:val="22"/>
          <w:szCs w:val="22"/>
        </w:rPr>
        <w:t>StudySmarter</w:t>
      </w:r>
      <w:proofErr w:type="spellEnd"/>
      <w:r w:rsidRPr="007E2E22">
        <w:rPr>
          <w:rFonts w:ascii="Arial" w:hAnsi="Arial" w:cs="Arial"/>
          <w:sz w:val="22"/>
          <w:szCs w:val="22"/>
        </w:rPr>
        <w:t xml:space="preserve"> UK. Available at: https://www.studysmarter.co.uk/explanations/business-studies/strategic-analysis/porters-five-forces/ [Accessed 15 Jun. 2023].</w:t>
      </w:r>
    </w:p>
    <w:p w14:paraId="4ED5F7BF" w14:textId="77777777" w:rsidR="00F76D92" w:rsidRPr="007E2E22" w:rsidRDefault="00F76D92" w:rsidP="00787E9D">
      <w:pPr>
        <w:pStyle w:val="NormalWeb"/>
        <w:spacing w:before="0" w:beforeAutospacing="0" w:after="240" w:afterAutospacing="0" w:line="276" w:lineRule="auto"/>
        <w:rPr>
          <w:rFonts w:ascii="Arial" w:hAnsi="Arial" w:cs="Arial"/>
          <w:sz w:val="22"/>
          <w:szCs w:val="22"/>
        </w:rPr>
      </w:pPr>
      <w:r w:rsidRPr="007E2E22">
        <w:rPr>
          <w:rFonts w:ascii="Arial" w:hAnsi="Arial" w:cs="Arial"/>
          <w:sz w:val="22"/>
          <w:szCs w:val="22"/>
        </w:rPr>
        <w:t xml:space="preserve">Study Smarter (2020b). </w:t>
      </w:r>
      <w:r w:rsidRPr="007E2E22">
        <w:rPr>
          <w:rFonts w:ascii="Arial" w:hAnsi="Arial" w:cs="Arial"/>
          <w:i/>
          <w:iCs/>
          <w:sz w:val="22"/>
          <w:szCs w:val="22"/>
        </w:rPr>
        <w:t>Porter’s Five Forces: Definition, Model &amp; Examples</w:t>
      </w:r>
      <w:r w:rsidRPr="007E2E22">
        <w:rPr>
          <w:rFonts w:ascii="Arial" w:hAnsi="Arial" w:cs="Arial"/>
          <w:sz w:val="22"/>
          <w:szCs w:val="22"/>
        </w:rPr>
        <w:t xml:space="preserve">. [online] </w:t>
      </w:r>
      <w:proofErr w:type="spellStart"/>
      <w:r w:rsidRPr="007E2E22">
        <w:rPr>
          <w:rFonts w:ascii="Arial" w:hAnsi="Arial" w:cs="Arial"/>
          <w:sz w:val="22"/>
          <w:szCs w:val="22"/>
        </w:rPr>
        <w:t>StudySmarter</w:t>
      </w:r>
      <w:proofErr w:type="spellEnd"/>
      <w:r w:rsidRPr="007E2E22">
        <w:rPr>
          <w:rFonts w:ascii="Arial" w:hAnsi="Arial" w:cs="Arial"/>
          <w:sz w:val="22"/>
          <w:szCs w:val="22"/>
        </w:rPr>
        <w:t xml:space="preserve"> UK. Available at: https://www.studysmarter.co.uk/explanations/business-studies/strategic-analysis/porters-five-forces/ [Accessed 15 Jun. 2023].</w:t>
      </w:r>
    </w:p>
    <w:p w14:paraId="018E4889" w14:textId="77777777" w:rsidR="00F76D92" w:rsidRPr="007E2E22" w:rsidRDefault="00F76D92" w:rsidP="00787E9D">
      <w:pPr>
        <w:pStyle w:val="NormalWeb"/>
        <w:spacing w:before="0" w:beforeAutospacing="0" w:after="240" w:afterAutospacing="0" w:line="276" w:lineRule="auto"/>
        <w:rPr>
          <w:rFonts w:ascii="Arial" w:hAnsi="Arial" w:cs="Arial"/>
          <w:sz w:val="22"/>
          <w:szCs w:val="22"/>
        </w:rPr>
      </w:pPr>
      <w:r w:rsidRPr="007E2E22">
        <w:rPr>
          <w:rFonts w:ascii="Arial" w:hAnsi="Arial" w:cs="Arial"/>
          <w:sz w:val="22"/>
          <w:szCs w:val="22"/>
        </w:rPr>
        <w:t xml:space="preserve">Thorisdottir, T. and Johannsdottir, L. (2019a). </w:t>
      </w:r>
      <w:r w:rsidRPr="007E2E22">
        <w:rPr>
          <w:rFonts w:ascii="Arial" w:hAnsi="Arial" w:cs="Arial"/>
          <w:i/>
          <w:iCs/>
          <w:sz w:val="22"/>
          <w:szCs w:val="22"/>
        </w:rPr>
        <w:t>Sustainability within Fashion Business Models: a Systematic Literature Review</w:t>
      </w:r>
      <w:r w:rsidRPr="007E2E22">
        <w:rPr>
          <w:rFonts w:ascii="Arial" w:hAnsi="Arial" w:cs="Arial"/>
          <w:sz w:val="22"/>
          <w:szCs w:val="22"/>
        </w:rPr>
        <w:t>. [online] https://www.researchgate.net. Available at: https://www.researchgate.net/publication/332402984_Sustainability_within_Fashion_Business_Models_A_Systematic_Literature_Review [Accessed 14 Jun. 2023].</w:t>
      </w:r>
    </w:p>
    <w:p w14:paraId="4A8163B2" w14:textId="77777777" w:rsidR="00F76D92" w:rsidRPr="007E2E22" w:rsidRDefault="00F76D92" w:rsidP="00787E9D">
      <w:pPr>
        <w:pStyle w:val="NormalWeb"/>
        <w:spacing w:before="0" w:beforeAutospacing="0" w:after="240" w:afterAutospacing="0" w:line="276" w:lineRule="auto"/>
        <w:rPr>
          <w:rFonts w:ascii="Arial" w:hAnsi="Arial" w:cs="Arial"/>
          <w:sz w:val="22"/>
          <w:szCs w:val="22"/>
        </w:rPr>
      </w:pPr>
      <w:r w:rsidRPr="007E2E22">
        <w:rPr>
          <w:rFonts w:ascii="Arial" w:hAnsi="Arial" w:cs="Arial"/>
          <w:sz w:val="22"/>
          <w:szCs w:val="22"/>
        </w:rPr>
        <w:t xml:space="preserve">Thorisdottir, T. and Johannsdottir, L. (2019b). </w:t>
      </w:r>
      <w:r w:rsidRPr="007E2E22">
        <w:rPr>
          <w:rFonts w:ascii="Arial" w:hAnsi="Arial" w:cs="Arial"/>
          <w:i/>
          <w:iCs/>
          <w:sz w:val="22"/>
          <w:szCs w:val="22"/>
        </w:rPr>
        <w:t>Sustainability within Fashion Business Models: a Systematic Literature Review</w:t>
      </w:r>
      <w:r w:rsidRPr="007E2E22">
        <w:rPr>
          <w:rFonts w:ascii="Arial" w:hAnsi="Arial" w:cs="Arial"/>
          <w:sz w:val="22"/>
          <w:szCs w:val="22"/>
        </w:rPr>
        <w:t>. [online] https://www.researchgate.net. Available at: https://www.researchgate.net/publication/332402984_Sustainability_within_Fashion_Business_Models_A_Systematic_Literature_Review [Accessed 14 Jun. 2023].</w:t>
      </w:r>
    </w:p>
    <w:p w14:paraId="60DA78C8" w14:textId="77777777" w:rsidR="00F76D92" w:rsidRPr="007E2E22" w:rsidRDefault="00F76D92" w:rsidP="00787E9D">
      <w:pPr>
        <w:pStyle w:val="NormalWeb"/>
        <w:spacing w:before="0" w:beforeAutospacing="0" w:after="240" w:afterAutospacing="0" w:line="276" w:lineRule="auto"/>
        <w:rPr>
          <w:rFonts w:ascii="Arial" w:hAnsi="Arial" w:cs="Arial"/>
          <w:sz w:val="22"/>
          <w:szCs w:val="22"/>
        </w:rPr>
      </w:pPr>
      <w:r w:rsidRPr="007E2E22">
        <w:rPr>
          <w:rFonts w:ascii="Arial" w:hAnsi="Arial" w:cs="Arial"/>
          <w:sz w:val="22"/>
          <w:szCs w:val="22"/>
        </w:rPr>
        <w:t xml:space="preserve">Varley, R., </w:t>
      </w:r>
      <w:proofErr w:type="spellStart"/>
      <w:r w:rsidRPr="007E2E22">
        <w:rPr>
          <w:rFonts w:ascii="Arial" w:hAnsi="Arial" w:cs="Arial"/>
          <w:sz w:val="22"/>
          <w:szCs w:val="22"/>
        </w:rPr>
        <w:t>Roncha</w:t>
      </w:r>
      <w:proofErr w:type="spellEnd"/>
      <w:r w:rsidRPr="007E2E22">
        <w:rPr>
          <w:rFonts w:ascii="Arial" w:hAnsi="Arial" w:cs="Arial"/>
          <w:sz w:val="22"/>
          <w:szCs w:val="22"/>
        </w:rPr>
        <w:t xml:space="preserve">, A., Radclyffe-Thomas, N. and Gee, L. (2018). </w:t>
      </w:r>
      <w:r w:rsidRPr="007E2E22">
        <w:rPr>
          <w:rFonts w:ascii="Arial" w:hAnsi="Arial" w:cs="Arial"/>
          <w:i/>
          <w:iCs/>
          <w:sz w:val="22"/>
          <w:szCs w:val="22"/>
        </w:rPr>
        <w:t>Fashion Management: a Strategic Approach</w:t>
      </w:r>
      <w:r w:rsidRPr="007E2E22">
        <w:rPr>
          <w:rFonts w:ascii="Arial" w:hAnsi="Arial" w:cs="Arial"/>
          <w:sz w:val="22"/>
          <w:szCs w:val="22"/>
        </w:rPr>
        <w:t xml:space="preserve">. [online] </w:t>
      </w:r>
      <w:proofErr w:type="spellStart"/>
      <w:r w:rsidRPr="007E2E22">
        <w:rPr>
          <w:rFonts w:ascii="Arial" w:hAnsi="Arial" w:cs="Arial"/>
          <w:i/>
          <w:iCs/>
          <w:sz w:val="22"/>
          <w:szCs w:val="22"/>
        </w:rPr>
        <w:t>ResearchOnline</w:t>
      </w:r>
      <w:proofErr w:type="spellEnd"/>
      <w:r w:rsidRPr="007E2E22">
        <w:rPr>
          <w:rFonts w:ascii="Arial" w:hAnsi="Arial" w:cs="Arial"/>
          <w:sz w:val="22"/>
          <w:szCs w:val="22"/>
        </w:rPr>
        <w:t>. Red Globe Press. Available at: https://researchonline.gcu.ac.uk/en/publications/fashion-management-a-strategic-approach [Accessed 17 May 2023].</w:t>
      </w:r>
    </w:p>
    <w:p w14:paraId="38588326" w14:textId="77777777" w:rsidR="00F76D92" w:rsidRPr="007E2E22" w:rsidRDefault="00F76D92" w:rsidP="00787E9D">
      <w:pPr>
        <w:pStyle w:val="NormalWeb"/>
        <w:spacing w:before="0" w:beforeAutospacing="0" w:after="240" w:afterAutospacing="0" w:line="276" w:lineRule="auto"/>
        <w:rPr>
          <w:rFonts w:ascii="Arial" w:hAnsi="Arial" w:cs="Arial"/>
          <w:sz w:val="22"/>
          <w:szCs w:val="22"/>
        </w:rPr>
      </w:pPr>
      <w:r w:rsidRPr="007E2E22">
        <w:rPr>
          <w:rFonts w:ascii="Arial" w:hAnsi="Arial" w:cs="Arial"/>
          <w:sz w:val="22"/>
          <w:szCs w:val="22"/>
        </w:rPr>
        <w:t xml:space="preserve">Wimmer, N. (2017). </w:t>
      </w:r>
      <w:r w:rsidRPr="007E2E22">
        <w:rPr>
          <w:rFonts w:ascii="Arial" w:hAnsi="Arial" w:cs="Arial"/>
          <w:i/>
          <w:iCs/>
          <w:sz w:val="22"/>
          <w:szCs w:val="22"/>
        </w:rPr>
        <w:t>SWOT ANALYSIS HARRODS</w:t>
      </w:r>
      <w:r w:rsidRPr="007E2E22">
        <w:rPr>
          <w:rFonts w:ascii="Arial" w:hAnsi="Arial" w:cs="Arial"/>
          <w:sz w:val="22"/>
          <w:szCs w:val="22"/>
        </w:rPr>
        <w:t>. [online] prezi.com. Available at: https://prezi.com/p/ern87pilrpb7/swot-analysis-harrods/ [Accessed 10 Jun. 2023].</w:t>
      </w:r>
    </w:p>
    <w:p w14:paraId="36AC1143" w14:textId="77777777" w:rsidR="00F76D92" w:rsidRPr="007E2E22" w:rsidRDefault="00F76D92" w:rsidP="00787E9D">
      <w:pPr>
        <w:pStyle w:val="NormalWeb"/>
        <w:spacing w:before="0" w:beforeAutospacing="0" w:after="240" w:afterAutospacing="0" w:line="276" w:lineRule="auto"/>
        <w:rPr>
          <w:rFonts w:ascii="Arial" w:hAnsi="Arial" w:cs="Arial"/>
          <w:sz w:val="22"/>
          <w:szCs w:val="22"/>
        </w:rPr>
      </w:pPr>
      <w:r w:rsidRPr="007E2E22">
        <w:rPr>
          <w:rFonts w:ascii="Arial" w:hAnsi="Arial" w:cs="Arial"/>
          <w:sz w:val="22"/>
          <w:szCs w:val="22"/>
        </w:rPr>
        <w:t xml:space="preserve">Xu, J., Hsu, V.N. and Niu, B. (2018). The Impacts of Markets and Tax on a Multinational Firm’s Procurement Strategy in China. </w:t>
      </w:r>
      <w:r w:rsidRPr="007E2E22">
        <w:rPr>
          <w:rFonts w:ascii="Arial" w:hAnsi="Arial" w:cs="Arial"/>
          <w:i/>
          <w:iCs/>
          <w:sz w:val="22"/>
          <w:szCs w:val="22"/>
        </w:rPr>
        <w:t>www.researchgate.net</w:t>
      </w:r>
      <w:r w:rsidRPr="007E2E22">
        <w:rPr>
          <w:rFonts w:ascii="Arial" w:hAnsi="Arial" w:cs="Arial"/>
          <w:sz w:val="22"/>
          <w:szCs w:val="22"/>
        </w:rPr>
        <w:t>, [online] 27(2), pp.251–264. Available at: Production and Operations Management [Accessed 18 Jun. 2023].</w:t>
      </w:r>
    </w:p>
    <w:p w14:paraId="096D5DB7" w14:textId="77777777" w:rsidR="00551493" w:rsidRPr="007E2E22" w:rsidRDefault="00551493" w:rsidP="00787E9D">
      <w:pPr>
        <w:pStyle w:val="NoSpacing"/>
        <w:spacing w:line="276" w:lineRule="auto"/>
        <w:rPr>
          <w:rFonts w:ascii="Arial" w:hAnsi="Arial" w:cs="Arial"/>
        </w:rPr>
      </w:pPr>
    </w:p>
    <w:p w14:paraId="7E96A952" w14:textId="77777777" w:rsidR="004C07C3" w:rsidRPr="007E2E22" w:rsidRDefault="004C07C3" w:rsidP="00787E9D">
      <w:pPr>
        <w:pStyle w:val="NoSpacing"/>
        <w:spacing w:line="276" w:lineRule="auto"/>
        <w:rPr>
          <w:rFonts w:ascii="Arial" w:hAnsi="Arial" w:cs="Arial"/>
        </w:rPr>
      </w:pPr>
    </w:p>
    <w:p w14:paraId="0C0CD284" w14:textId="6E5644B4" w:rsidR="009D396E" w:rsidRPr="007E2E22" w:rsidRDefault="00297CC7" w:rsidP="00787E9D">
      <w:pPr>
        <w:pStyle w:val="NoSpacing"/>
        <w:spacing w:line="276" w:lineRule="auto"/>
        <w:rPr>
          <w:rFonts w:ascii="Arial" w:hAnsi="Arial" w:cs="Arial"/>
        </w:rPr>
      </w:pPr>
      <w:r w:rsidRPr="007E2E22">
        <w:rPr>
          <w:rFonts w:ascii="Arial" w:hAnsi="Arial" w:cs="Arial"/>
        </w:rPr>
        <w:t xml:space="preserve"> </w:t>
      </w:r>
    </w:p>
    <w:sectPr w:rsidR="009D396E" w:rsidRPr="007E2E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7CA9C" w14:textId="77777777" w:rsidR="0062038F" w:rsidRDefault="0062038F" w:rsidP="007E3961">
      <w:pPr>
        <w:spacing w:after="0" w:line="240" w:lineRule="auto"/>
      </w:pPr>
      <w:r>
        <w:separator/>
      </w:r>
    </w:p>
  </w:endnote>
  <w:endnote w:type="continuationSeparator" w:id="0">
    <w:p w14:paraId="189BB6BB" w14:textId="77777777" w:rsidR="0062038F" w:rsidRDefault="0062038F" w:rsidP="007E3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6AA92" w14:textId="77777777" w:rsidR="0062038F" w:rsidRDefault="0062038F" w:rsidP="007E3961">
      <w:pPr>
        <w:spacing w:after="0" w:line="240" w:lineRule="auto"/>
      </w:pPr>
      <w:r>
        <w:separator/>
      </w:r>
    </w:p>
  </w:footnote>
  <w:footnote w:type="continuationSeparator" w:id="0">
    <w:p w14:paraId="0C281A03" w14:textId="77777777" w:rsidR="0062038F" w:rsidRDefault="0062038F" w:rsidP="007E39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906C52"/>
    <w:multiLevelType w:val="hybridMultilevel"/>
    <w:tmpl w:val="8664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6F4D33"/>
    <w:multiLevelType w:val="hybridMultilevel"/>
    <w:tmpl w:val="DB642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60600F"/>
    <w:multiLevelType w:val="hybridMultilevel"/>
    <w:tmpl w:val="CDB08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FD5E9E"/>
    <w:multiLevelType w:val="hybridMultilevel"/>
    <w:tmpl w:val="1AE2A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2831328">
    <w:abstractNumId w:val="1"/>
  </w:num>
  <w:num w:numId="2" w16cid:durableId="814881439">
    <w:abstractNumId w:val="3"/>
  </w:num>
  <w:num w:numId="3" w16cid:durableId="1403791700">
    <w:abstractNumId w:val="2"/>
  </w:num>
  <w:num w:numId="4" w16cid:durableId="1519739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E52"/>
    <w:rsid w:val="000009ED"/>
    <w:rsid w:val="00001F2B"/>
    <w:rsid w:val="0000225D"/>
    <w:rsid w:val="0000276A"/>
    <w:rsid w:val="00002C69"/>
    <w:rsid w:val="000054A7"/>
    <w:rsid w:val="0000594C"/>
    <w:rsid w:val="00007C33"/>
    <w:rsid w:val="00013FD1"/>
    <w:rsid w:val="00014A9D"/>
    <w:rsid w:val="00016311"/>
    <w:rsid w:val="000176CE"/>
    <w:rsid w:val="00021937"/>
    <w:rsid w:val="00021940"/>
    <w:rsid w:val="0002279B"/>
    <w:rsid w:val="00035687"/>
    <w:rsid w:val="0003751D"/>
    <w:rsid w:val="00042CCA"/>
    <w:rsid w:val="00043713"/>
    <w:rsid w:val="000444D0"/>
    <w:rsid w:val="00045825"/>
    <w:rsid w:val="000516CB"/>
    <w:rsid w:val="00056968"/>
    <w:rsid w:val="00057181"/>
    <w:rsid w:val="00057EF1"/>
    <w:rsid w:val="000607BF"/>
    <w:rsid w:val="000637CB"/>
    <w:rsid w:val="00064190"/>
    <w:rsid w:val="00067F07"/>
    <w:rsid w:val="000713C3"/>
    <w:rsid w:val="0007171B"/>
    <w:rsid w:val="0007301F"/>
    <w:rsid w:val="0007458C"/>
    <w:rsid w:val="000763C6"/>
    <w:rsid w:val="000764AB"/>
    <w:rsid w:val="0007690A"/>
    <w:rsid w:val="00077403"/>
    <w:rsid w:val="000836FA"/>
    <w:rsid w:val="00085E1E"/>
    <w:rsid w:val="00086B14"/>
    <w:rsid w:val="00086CA7"/>
    <w:rsid w:val="00087752"/>
    <w:rsid w:val="00087FD2"/>
    <w:rsid w:val="000908AE"/>
    <w:rsid w:val="00096369"/>
    <w:rsid w:val="00097D16"/>
    <w:rsid w:val="000A0FF0"/>
    <w:rsid w:val="000A11DB"/>
    <w:rsid w:val="000A454A"/>
    <w:rsid w:val="000B02A8"/>
    <w:rsid w:val="000B2111"/>
    <w:rsid w:val="000B3930"/>
    <w:rsid w:val="000B5519"/>
    <w:rsid w:val="000C2B1E"/>
    <w:rsid w:val="000C77D0"/>
    <w:rsid w:val="000D02E2"/>
    <w:rsid w:val="000D0623"/>
    <w:rsid w:val="000D60D0"/>
    <w:rsid w:val="000D727C"/>
    <w:rsid w:val="000E5D82"/>
    <w:rsid w:val="000F08B2"/>
    <w:rsid w:val="000F13FE"/>
    <w:rsid w:val="000F16C3"/>
    <w:rsid w:val="000F17C1"/>
    <w:rsid w:val="000F673A"/>
    <w:rsid w:val="00104746"/>
    <w:rsid w:val="00122372"/>
    <w:rsid w:val="001265CD"/>
    <w:rsid w:val="00126900"/>
    <w:rsid w:val="00132775"/>
    <w:rsid w:val="00134283"/>
    <w:rsid w:val="001349DD"/>
    <w:rsid w:val="00136747"/>
    <w:rsid w:val="00140D2E"/>
    <w:rsid w:val="001453AB"/>
    <w:rsid w:val="00145516"/>
    <w:rsid w:val="00150D50"/>
    <w:rsid w:val="00153A11"/>
    <w:rsid w:val="0016348F"/>
    <w:rsid w:val="0016696E"/>
    <w:rsid w:val="00166D9D"/>
    <w:rsid w:val="001700E8"/>
    <w:rsid w:val="00170C1C"/>
    <w:rsid w:val="00174B34"/>
    <w:rsid w:val="00180118"/>
    <w:rsid w:val="00182EC6"/>
    <w:rsid w:val="0018425E"/>
    <w:rsid w:val="00187D00"/>
    <w:rsid w:val="001919E7"/>
    <w:rsid w:val="00191EF8"/>
    <w:rsid w:val="00194073"/>
    <w:rsid w:val="001A3071"/>
    <w:rsid w:val="001A66DD"/>
    <w:rsid w:val="001B000D"/>
    <w:rsid w:val="001B02FD"/>
    <w:rsid w:val="001B0983"/>
    <w:rsid w:val="001B22D5"/>
    <w:rsid w:val="001B37CA"/>
    <w:rsid w:val="001B3A5D"/>
    <w:rsid w:val="001B4B4B"/>
    <w:rsid w:val="001B6999"/>
    <w:rsid w:val="001C31CC"/>
    <w:rsid w:val="001C521E"/>
    <w:rsid w:val="001C5E4D"/>
    <w:rsid w:val="001C69F0"/>
    <w:rsid w:val="001D0895"/>
    <w:rsid w:val="001D102D"/>
    <w:rsid w:val="001E18F3"/>
    <w:rsid w:val="001E3723"/>
    <w:rsid w:val="001E65EE"/>
    <w:rsid w:val="001F0830"/>
    <w:rsid w:val="001F0C08"/>
    <w:rsid w:val="001F0DB1"/>
    <w:rsid w:val="002026D7"/>
    <w:rsid w:val="0020382C"/>
    <w:rsid w:val="00206FDC"/>
    <w:rsid w:val="00207ED4"/>
    <w:rsid w:val="00210ABB"/>
    <w:rsid w:val="00212015"/>
    <w:rsid w:val="00214F3B"/>
    <w:rsid w:val="00216428"/>
    <w:rsid w:val="002221C0"/>
    <w:rsid w:val="00223A00"/>
    <w:rsid w:val="00227345"/>
    <w:rsid w:val="002348E1"/>
    <w:rsid w:val="0023529A"/>
    <w:rsid w:val="00236EE5"/>
    <w:rsid w:val="00241219"/>
    <w:rsid w:val="00245234"/>
    <w:rsid w:val="00253532"/>
    <w:rsid w:val="00254132"/>
    <w:rsid w:val="0025489B"/>
    <w:rsid w:val="00254D85"/>
    <w:rsid w:val="00256C72"/>
    <w:rsid w:val="00257694"/>
    <w:rsid w:val="00260941"/>
    <w:rsid w:val="002629EA"/>
    <w:rsid w:val="002635FC"/>
    <w:rsid w:val="002678D9"/>
    <w:rsid w:val="002702D6"/>
    <w:rsid w:val="00270624"/>
    <w:rsid w:val="00273F43"/>
    <w:rsid w:val="002744C8"/>
    <w:rsid w:val="00277722"/>
    <w:rsid w:val="00283355"/>
    <w:rsid w:val="00284FBF"/>
    <w:rsid w:val="00285570"/>
    <w:rsid w:val="002873E6"/>
    <w:rsid w:val="00294B7C"/>
    <w:rsid w:val="00297CC7"/>
    <w:rsid w:val="002A50BD"/>
    <w:rsid w:val="002B0E2D"/>
    <w:rsid w:val="002B4644"/>
    <w:rsid w:val="002B52C7"/>
    <w:rsid w:val="002C0C54"/>
    <w:rsid w:val="002C5839"/>
    <w:rsid w:val="002C66F7"/>
    <w:rsid w:val="002C7135"/>
    <w:rsid w:val="002C7837"/>
    <w:rsid w:val="002C7E44"/>
    <w:rsid w:val="002D1296"/>
    <w:rsid w:val="002D1BAA"/>
    <w:rsid w:val="002D2D4C"/>
    <w:rsid w:val="002D3549"/>
    <w:rsid w:val="002D3789"/>
    <w:rsid w:val="002D42B7"/>
    <w:rsid w:val="002D5368"/>
    <w:rsid w:val="002E1C6F"/>
    <w:rsid w:val="002E3A70"/>
    <w:rsid w:val="002E5C4C"/>
    <w:rsid w:val="002E6A65"/>
    <w:rsid w:val="002F4DAB"/>
    <w:rsid w:val="002F5464"/>
    <w:rsid w:val="002F7413"/>
    <w:rsid w:val="00303B50"/>
    <w:rsid w:val="00304501"/>
    <w:rsid w:val="00305212"/>
    <w:rsid w:val="00307429"/>
    <w:rsid w:val="003100ED"/>
    <w:rsid w:val="0031185D"/>
    <w:rsid w:val="00320740"/>
    <w:rsid w:val="00320D41"/>
    <w:rsid w:val="003242BF"/>
    <w:rsid w:val="00324DCC"/>
    <w:rsid w:val="00325CC4"/>
    <w:rsid w:val="00332826"/>
    <w:rsid w:val="00344184"/>
    <w:rsid w:val="00346FD9"/>
    <w:rsid w:val="00373107"/>
    <w:rsid w:val="00373382"/>
    <w:rsid w:val="00373CBE"/>
    <w:rsid w:val="00374815"/>
    <w:rsid w:val="003750D0"/>
    <w:rsid w:val="00375F2A"/>
    <w:rsid w:val="003765E4"/>
    <w:rsid w:val="00377685"/>
    <w:rsid w:val="003829D3"/>
    <w:rsid w:val="003851B7"/>
    <w:rsid w:val="003857C7"/>
    <w:rsid w:val="00386E6E"/>
    <w:rsid w:val="00390062"/>
    <w:rsid w:val="00390FA5"/>
    <w:rsid w:val="003914F5"/>
    <w:rsid w:val="003938D3"/>
    <w:rsid w:val="003963B7"/>
    <w:rsid w:val="0039689F"/>
    <w:rsid w:val="00397426"/>
    <w:rsid w:val="00397B7A"/>
    <w:rsid w:val="003A2CA3"/>
    <w:rsid w:val="003A2DE8"/>
    <w:rsid w:val="003B14E5"/>
    <w:rsid w:val="003B1A73"/>
    <w:rsid w:val="003B7281"/>
    <w:rsid w:val="003C0E4D"/>
    <w:rsid w:val="003C37EC"/>
    <w:rsid w:val="003C3EE8"/>
    <w:rsid w:val="003C6E1C"/>
    <w:rsid w:val="003D2FB2"/>
    <w:rsid w:val="003E61BF"/>
    <w:rsid w:val="003E6BB7"/>
    <w:rsid w:val="003E6F4A"/>
    <w:rsid w:val="003E79F1"/>
    <w:rsid w:val="003F12D0"/>
    <w:rsid w:val="003F22E8"/>
    <w:rsid w:val="003F6731"/>
    <w:rsid w:val="003F7ABB"/>
    <w:rsid w:val="004045B8"/>
    <w:rsid w:val="0040666E"/>
    <w:rsid w:val="00415882"/>
    <w:rsid w:val="00416D4C"/>
    <w:rsid w:val="00416D98"/>
    <w:rsid w:val="00417D31"/>
    <w:rsid w:val="00420577"/>
    <w:rsid w:val="004218C8"/>
    <w:rsid w:val="00422CCE"/>
    <w:rsid w:val="0042461E"/>
    <w:rsid w:val="00424705"/>
    <w:rsid w:val="004253DD"/>
    <w:rsid w:val="0042609D"/>
    <w:rsid w:val="00426327"/>
    <w:rsid w:val="00430769"/>
    <w:rsid w:val="0043100B"/>
    <w:rsid w:val="00440C49"/>
    <w:rsid w:val="00441CC5"/>
    <w:rsid w:val="00444FED"/>
    <w:rsid w:val="00447085"/>
    <w:rsid w:val="004545C5"/>
    <w:rsid w:val="0046346B"/>
    <w:rsid w:val="00465275"/>
    <w:rsid w:val="0046587B"/>
    <w:rsid w:val="004672F8"/>
    <w:rsid w:val="00467448"/>
    <w:rsid w:val="004729FE"/>
    <w:rsid w:val="00474E52"/>
    <w:rsid w:val="004762AE"/>
    <w:rsid w:val="00493766"/>
    <w:rsid w:val="004A1C8F"/>
    <w:rsid w:val="004A290A"/>
    <w:rsid w:val="004A4D41"/>
    <w:rsid w:val="004A5F7D"/>
    <w:rsid w:val="004A6741"/>
    <w:rsid w:val="004A6AA3"/>
    <w:rsid w:val="004B4CF3"/>
    <w:rsid w:val="004B5945"/>
    <w:rsid w:val="004B6854"/>
    <w:rsid w:val="004B6CE3"/>
    <w:rsid w:val="004B7D05"/>
    <w:rsid w:val="004C07C3"/>
    <w:rsid w:val="004C3AD5"/>
    <w:rsid w:val="004C5212"/>
    <w:rsid w:val="004C606F"/>
    <w:rsid w:val="004C7443"/>
    <w:rsid w:val="004E27BF"/>
    <w:rsid w:val="004E6E0A"/>
    <w:rsid w:val="004E6F3C"/>
    <w:rsid w:val="004F038C"/>
    <w:rsid w:val="004F11DA"/>
    <w:rsid w:val="004F49C4"/>
    <w:rsid w:val="004F5CA9"/>
    <w:rsid w:val="004F6454"/>
    <w:rsid w:val="00505141"/>
    <w:rsid w:val="0050758D"/>
    <w:rsid w:val="0051062A"/>
    <w:rsid w:val="00512B66"/>
    <w:rsid w:val="00514B5E"/>
    <w:rsid w:val="005206E4"/>
    <w:rsid w:val="00520EF1"/>
    <w:rsid w:val="00532927"/>
    <w:rsid w:val="005336D2"/>
    <w:rsid w:val="00533830"/>
    <w:rsid w:val="0053383C"/>
    <w:rsid w:val="00536065"/>
    <w:rsid w:val="0053656E"/>
    <w:rsid w:val="005370F0"/>
    <w:rsid w:val="00540445"/>
    <w:rsid w:val="00540E3A"/>
    <w:rsid w:val="005415D4"/>
    <w:rsid w:val="00545BF2"/>
    <w:rsid w:val="00547AB5"/>
    <w:rsid w:val="00551493"/>
    <w:rsid w:val="00551C12"/>
    <w:rsid w:val="00552200"/>
    <w:rsid w:val="00553947"/>
    <w:rsid w:val="00555775"/>
    <w:rsid w:val="00555E9F"/>
    <w:rsid w:val="00557582"/>
    <w:rsid w:val="005600A8"/>
    <w:rsid w:val="00560827"/>
    <w:rsid w:val="0056300B"/>
    <w:rsid w:val="00563EEC"/>
    <w:rsid w:val="00566847"/>
    <w:rsid w:val="00566BD3"/>
    <w:rsid w:val="005717E3"/>
    <w:rsid w:val="00577CFD"/>
    <w:rsid w:val="005819FD"/>
    <w:rsid w:val="00582A79"/>
    <w:rsid w:val="005932C9"/>
    <w:rsid w:val="00595578"/>
    <w:rsid w:val="005A017A"/>
    <w:rsid w:val="005A1C10"/>
    <w:rsid w:val="005A3C63"/>
    <w:rsid w:val="005B50C3"/>
    <w:rsid w:val="005C372A"/>
    <w:rsid w:val="005C67FC"/>
    <w:rsid w:val="005C72B4"/>
    <w:rsid w:val="005D14B3"/>
    <w:rsid w:val="005D2535"/>
    <w:rsid w:val="005D419A"/>
    <w:rsid w:val="005E6DE5"/>
    <w:rsid w:val="005F2680"/>
    <w:rsid w:val="005F3470"/>
    <w:rsid w:val="005F40E6"/>
    <w:rsid w:val="005F48BF"/>
    <w:rsid w:val="005F5DCB"/>
    <w:rsid w:val="005F77AD"/>
    <w:rsid w:val="00600A49"/>
    <w:rsid w:val="00602119"/>
    <w:rsid w:val="00602C83"/>
    <w:rsid w:val="00607E11"/>
    <w:rsid w:val="00612B7B"/>
    <w:rsid w:val="006130B5"/>
    <w:rsid w:val="00614F49"/>
    <w:rsid w:val="006158F1"/>
    <w:rsid w:val="00615DDE"/>
    <w:rsid w:val="0062038F"/>
    <w:rsid w:val="00621866"/>
    <w:rsid w:val="006242E9"/>
    <w:rsid w:val="0062475E"/>
    <w:rsid w:val="00627401"/>
    <w:rsid w:val="006376A8"/>
    <w:rsid w:val="006418EF"/>
    <w:rsid w:val="006456A8"/>
    <w:rsid w:val="006470A6"/>
    <w:rsid w:val="00653B59"/>
    <w:rsid w:val="00653FBB"/>
    <w:rsid w:val="00661A5A"/>
    <w:rsid w:val="00663534"/>
    <w:rsid w:val="00663D4E"/>
    <w:rsid w:val="006718BA"/>
    <w:rsid w:val="00671B66"/>
    <w:rsid w:val="0067445E"/>
    <w:rsid w:val="0068418B"/>
    <w:rsid w:val="00692BE9"/>
    <w:rsid w:val="006A30EF"/>
    <w:rsid w:val="006A411B"/>
    <w:rsid w:val="006A7F1C"/>
    <w:rsid w:val="006B6CC5"/>
    <w:rsid w:val="006B70ED"/>
    <w:rsid w:val="006B7C81"/>
    <w:rsid w:val="006C1F27"/>
    <w:rsid w:val="006C2CB3"/>
    <w:rsid w:val="006C3F0A"/>
    <w:rsid w:val="006C4551"/>
    <w:rsid w:val="006C53FC"/>
    <w:rsid w:val="006C6FBD"/>
    <w:rsid w:val="006D1D44"/>
    <w:rsid w:val="006D2CA6"/>
    <w:rsid w:val="006D4EF3"/>
    <w:rsid w:val="006D5A08"/>
    <w:rsid w:val="006D63EE"/>
    <w:rsid w:val="006D6C66"/>
    <w:rsid w:val="006D768A"/>
    <w:rsid w:val="006E02DF"/>
    <w:rsid w:val="006E420C"/>
    <w:rsid w:val="006E542A"/>
    <w:rsid w:val="006E5E8C"/>
    <w:rsid w:val="006E6A42"/>
    <w:rsid w:val="006E6BED"/>
    <w:rsid w:val="006F21A4"/>
    <w:rsid w:val="006F4CD3"/>
    <w:rsid w:val="006F557D"/>
    <w:rsid w:val="006F7C52"/>
    <w:rsid w:val="007040D8"/>
    <w:rsid w:val="00705B82"/>
    <w:rsid w:val="00706B28"/>
    <w:rsid w:val="007115B1"/>
    <w:rsid w:val="00711908"/>
    <w:rsid w:val="007156E6"/>
    <w:rsid w:val="00716C15"/>
    <w:rsid w:val="00717B34"/>
    <w:rsid w:val="00721867"/>
    <w:rsid w:val="00724248"/>
    <w:rsid w:val="007250E9"/>
    <w:rsid w:val="007265F5"/>
    <w:rsid w:val="00731E4C"/>
    <w:rsid w:val="00733C27"/>
    <w:rsid w:val="00736CA9"/>
    <w:rsid w:val="00740A32"/>
    <w:rsid w:val="00742789"/>
    <w:rsid w:val="007440A4"/>
    <w:rsid w:val="007505F2"/>
    <w:rsid w:val="00752DB7"/>
    <w:rsid w:val="00754077"/>
    <w:rsid w:val="00754E10"/>
    <w:rsid w:val="00754EEE"/>
    <w:rsid w:val="007607BF"/>
    <w:rsid w:val="00762847"/>
    <w:rsid w:val="00764972"/>
    <w:rsid w:val="0076672E"/>
    <w:rsid w:val="0076709B"/>
    <w:rsid w:val="00772A6F"/>
    <w:rsid w:val="00773646"/>
    <w:rsid w:val="0077622D"/>
    <w:rsid w:val="00782F99"/>
    <w:rsid w:val="0078559C"/>
    <w:rsid w:val="00787E9D"/>
    <w:rsid w:val="0079244B"/>
    <w:rsid w:val="00795471"/>
    <w:rsid w:val="007A1937"/>
    <w:rsid w:val="007A4CBF"/>
    <w:rsid w:val="007A713D"/>
    <w:rsid w:val="007B0369"/>
    <w:rsid w:val="007B2156"/>
    <w:rsid w:val="007B3DD4"/>
    <w:rsid w:val="007B4614"/>
    <w:rsid w:val="007B6A66"/>
    <w:rsid w:val="007C10D7"/>
    <w:rsid w:val="007C4651"/>
    <w:rsid w:val="007C5173"/>
    <w:rsid w:val="007C70EC"/>
    <w:rsid w:val="007C72DF"/>
    <w:rsid w:val="007C7D37"/>
    <w:rsid w:val="007C7EDB"/>
    <w:rsid w:val="007D478E"/>
    <w:rsid w:val="007D760A"/>
    <w:rsid w:val="007E12C0"/>
    <w:rsid w:val="007E2E22"/>
    <w:rsid w:val="007E3961"/>
    <w:rsid w:val="007E6860"/>
    <w:rsid w:val="007F1321"/>
    <w:rsid w:val="007F2606"/>
    <w:rsid w:val="007F7AE3"/>
    <w:rsid w:val="007F7C20"/>
    <w:rsid w:val="00800817"/>
    <w:rsid w:val="00800926"/>
    <w:rsid w:val="00800E11"/>
    <w:rsid w:val="00803E4C"/>
    <w:rsid w:val="0080434D"/>
    <w:rsid w:val="008057DA"/>
    <w:rsid w:val="008063F2"/>
    <w:rsid w:val="00807AD9"/>
    <w:rsid w:val="0081314C"/>
    <w:rsid w:val="00820A70"/>
    <w:rsid w:val="00820DD3"/>
    <w:rsid w:val="00824CA2"/>
    <w:rsid w:val="00824D91"/>
    <w:rsid w:val="008254D8"/>
    <w:rsid w:val="00827A72"/>
    <w:rsid w:val="00831D53"/>
    <w:rsid w:val="00834115"/>
    <w:rsid w:val="0083478C"/>
    <w:rsid w:val="00835D4F"/>
    <w:rsid w:val="008410A6"/>
    <w:rsid w:val="008463D3"/>
    <w:rsid w:val="008553AA"/>
    <w:rsid w:val="0085642A"/>
    <w:rsid w:val="00857156"/>
    <w:rsid w:val="00864BA7"/>
    <w:rsid w:val="008702C6"/>
    <w:rsid w:val="00870B32"/>
    <w:rsid w:val="008730FA"/>
    <w:rsid w:val="00875C5F"/>
    <w:rsid w:val="00884313"/>
    <w:rsid w:val="00887CB4"/>
    <w:rsid w:val="008921B2"/>
    <w:rsid w:val="00892CF8"/>
    <w:rsid w:val="00893529"/>
    <w:rsid w:val="00896833"/>
    <w:rsid w:val="00897B25"/>
    <w:rsid w:val="008A57F8"/>
    <w:rsid w:val="008A629D"/>
    <w:rsid w:val="008A677A"/>
    <w:rsid w:val="008B3549"/>
    <w:rsid w:val="008B3CC8"/>
    <w:rsid w:val="008B45D6"/>
    <w:rsid w:val="008B496D"/>
    <w:rsid w:val="008B5F52"/>
    <w:rsid w:val="008C5179"/>
    <w:rsid w:val="008D31D3"/>
    <w:rsid w:val="008D7FC4"/>
    <w:rsid w:val="008E27D0"/>
    <w:rsid w:val="008E2819"/>
    <w:rsid w:val="008E2F98"/>
    <w:rsid w:val="008E5D3F"/>
    <w:rsid w:val="008F090E"/>
    <w:rsid w:val="008F5034"/>
    <w:rsid w:val="00903056"/>
    <w:rsid w:val="009035A4"/>
    <w:rsid w:val="00903CD7"/>
    <w:rsid w:val="00903E38"/>
    <w:rsid w:val="00905174"/>
    <w:rsid w:val="00905329"/>
    <w:rsid w:val="00905D1B"/>
    <w:rsid w:val="009160F2"/>
    <w:rsid w:val="0091661D"/>
    <w:rsid w:val="0091671E"/>
    <w:rsid w:val="00917C6A"/>
    <w:rsid w:val="00922D41"/>
    <w:rsid w:val="009230D8"/>
    <w:rsid w:val="00925A41"/>
    <w:rsid w:val="0092636D"/>
    <w:rsid w:val="009300EF"/>
    <w:rsid w:val="009311CE"/>
    <w:rsid w:val="00931902"/>
    <w:rsid w:val="00933AE4"/>
    <w:rsid w:val="00934A8A"/>
    <w:rsid w:val="009433E0"/>
    <w:rsid w:val="009573C7"/>
    <w:rsid w:val="00962A7D"/>
    <w:rsid w:val="00965924"/>
    <w:rsid w:val="00970821"/>
    <w:rsid w:val="00974C81"/>
    <w:rsid w:val="0097684D"/>
    <w:rsid w:val="00983843"/>
    <w:rsid w:val="009866C5"/>
    <w:rsid w:val="00990D1D"/>
    <w:rsid w:val="00991E91"/>
    <w:rsid w:val="00997345"/>
    <w:rsid w:val="009A4B56"/>
    <w:rsid w:val="009A4FBB"/>
    <w:rsid w:val="009A5010"/>
    <w:rsid w:val="009B599B"/>
    <w:rsid w:val="009B6159"/>
    <w:rsid w:val="009B6D40"/>
    <w:rsid w:val="009B7AF6"/>
    <w:rsid w:val="009C18C0"/>
    <w:rsid w:val="009C2195"/>
    <w:rsid w:val="009C42DB"/>
    <w:rsid w:val="009D0DFD"/>
    <w:rsid w:val="009D1754"/>
    <w:rsid w:val="009D1D42"/>
    <w:rsid w:val="009D396E"/>
    <w:rsid w:val="009D5554"/>
    <w:rsid w:val="009E3F18"/>
    <w:rsid w:val="009E5A31"/>
    <w:rsid w:val="009E6A22"/>
    <w:rsid w:val="009E7D45"/>
    <w:rsid w:val="00A01330"/>
    <w:rsid w:val="00A01663"/>
    <w:rsid w:val="00A02845"/>
    <w:rsid w:val="00A030B0"/>
    <w:rsid w:val="00A03BA4"/>
    <w:rsid w:val="00A0683A"/>
    <w:rsid w:val="00A075A3"/>
    <w:rsid w:val="00A07CEC"/>
    <w:rsid w:val="00A117C3"/>
    <w:rsid w:val="00A13127"/>
    <w:rsid w:val="00A17C2B"/>
    <w:rsid w:val="00A20707"/>
    <w:rsid w:val="00A27694"/>
    <w:rsid w:val="00A30EF7"/>
    <w:rsid w:val="00A30F84"/>
    <w:rsid w:val="00A32DBE"/>
    <w:rsid w:val="00A3309D"/>
    <w:rsid w:val="00A34406"/>
    <w:rsid w:val="00A50023"/>
    <w:rsid w:val="00A500F0"/>
    <w:rsid w:val="00A53E27"/>
    <w:rsid w:val="00A54F71"/>
    <w:rsid w:val="00A56B57"/>
    <w:rsid w:val="00A57007"/>
    <w:rsid w:val="00A61199"/>
    <w:rsid w:val="00A63246"/>
    <w:rsid w:val="00A64128"/>
    <w:rsid w:val="00A65D3A"/>
    <w:rsid w:val="00A72DD6"/>
    <w:rsid w:val="00A72F23"/>
    <w:rsid w:val="00A7560F"/>
    <w:rsid w:val="00A77473"/>
    <w:rsid w:val="00A80600"/>
    <w:rsid w:val="00A807E9"/>
    <w:rsid w:val="00A839DE"/>
    <w:rsid w:val="00A87759"/>
    <w:rsid w:val="00A879AA"/>
    <w:rsid w:val="00A9333F"/>
    <w:rsid w:val="00A93B2B"/>
    <w:rsid w:val="00A9640F"/>
    <w:rsid w:val="00A9775F"/>
    <w:rsid w:val="00AA3DF6"/>
    <w:rsid w:val="00AA47A6"/>
    <w:rsid w:val="00AA775F"/>
    <w:rsid w:val="00AA7E34"/>
    <w:rsid w:val="00AB0F3A"/>
    <w:rsid w:val="00AB564E"/>
    <w:rsid w:val="00AC0B18"/>
    <w:rsid w:val="00AC1183"/>
    <w:rsid w:val="00AC22A8"/>
    <w:rsid w:val="00AC2DC8"/>
    <w:rsid w:val="00AC3400"/>
    <w:rsid w:val="00AC43CD"/>
    <w:rsid w:val="00AC7958"/>
    <w:rsid w:val="00AC7B15"/>
    <w:rsid w:val="00AD08A1"/>
    <w:rsid w:val="00AD1351"/>
    <w:rsid w:val="00AD14F4"/>
    <w:rsid w:val="00AD44D5"/>
    <w:rsid w:val="00AE3715"/>
    <w:rsid w:val="00AF051F"/>
    <w:rsid w:val="00AF41B6"/>
    <w:rsid w:val="00B02966"/>
    <w:rsid w:val="00B0471D"/>
    <w:rsid w:val="00B06A73"/>
    <w:rsid w:val="00B11C99"/>
    <w:rsid w:val="00B12410"/>
    <w:rsid w:val="00B1313A"/>
    <w:rsid w:val="00B13C90"/>
    <w:rsid w:val="00B15B05"/>
    <w:rsid w:val="00B17A83"/>
    <w:rsid w:val="00B206C1"/>
    <w:rsid w:val="00B24B0C"/>
    <w:rsid w:val="00B26B70"/>
    <w:rsid w:val="00B30615"/>
    <w:rsid w:val="00B31230"/>
    <w:rsid w:val="00B34B7E"/>
    <w:rsid w:val="00B35C7F"/>
    <w:rsid w:val="00B42FB4"/>
    <w:rsid w:val="00B46ABB"/>
    <w:rsid w:val="00B50E81"/>
    <w:rsid w:val="00B51E9C"/>
    <w:rsid w:val="00B5274B"/>
    <w:rsid w:val="00B5667E"/>
    <w:rsid w:val="00B5698B"/>
    <w:rsid w:val="00B605EC"/>
    <w:rsid w:val="00B60A85"/>
    <w:rsid w:val="00B60C08"/>
    <w:rsid w:val="00B61A6B"/>
    <w:rsid w:val="00B630D0"/>
    <w:rsid w:val="00B67232"/>
    <w:rsid w:val="00B6753F"/>
    <w:rsid w:val="00B73D7F"/>
    <w:rsid w:val="00B77927"/>
    <w:rsid w:val="00B824DD"/>
    <w:rsid w:val="00B851C1"/>
    <w:rsid w:val="00B8591B"/>
    <w:rsid w:val="00B90A8E"/>
    <w:rsid w:val="00B9210F"/>
    <w:rsid w:val="00B95611"/>
    <w:rsid w:val="00B96452"/>
    <w:rsid w:val="00BA0784"/>
    <w:rsid w:val="00BA5057"/>
    <w:rsid w:val="00BA6536"/>
    <w:rsid w:val="00BA7A54"/>
    <w:rsid w:val="00BB2AFF"/>
    <w:rsid w:val="00BB4E6A"/>
    <w:rsid w:val="00BB5DEE"/>
    <w:rsid w:val="00BC1C47"/>
    <w:rsid w:val="00BC3077"/>
    <w:rsid w:val="00BC3737"/>
    <w:rsid w:val="00BC610D"/>
    <w:rsid w:val="00BD35FC"/>
    <w:rsid w:val="00BD69D6"/>
    <w:rsid w:val="00BE178F"/>
    <w:rsid w:val="00BE2A75"/>
    <w:rsid w:val="00BE52D5"/>
    <w:rsid w:val="00BE59E0"/>
    <w:rsid w:val="00BF09FA"/>
    <w:rsid w:val="00BF1AA4"/>
    <w:rsid w:val="00BF3B32"/>
    <w:rsid w:val="00C00A30"/>
    <w:rsid w:val="00C015DC"/>
    <w:rsid w:val="00C01A0B"/>
    <w:rsid w:val="00C03337"/>
    <w:rsid w:val="00C07B7F"/>
    <w:rsid w:val="00C07DB2"/>
    <w:rsid w:val="00C10AD7"/>
    <w:rsid w:val="00C10EE9"/>
    <w:rsid w:val="00C16173"/>
    <w:rsid w:val="00C16C1E"/>
    <w:rsid w:val="00C1750E"/>
    <w:rsid w:val="00C21159"/>
    <w:rsid w:val="00C2431C"/>
    <w:rsid w:val="00C24A8C"/>
    <w:rsid w:val="00C27BD3"/>
    <w:rsid w:val="00C312BA"/>
    <w:rsid w:val="00C31B91"/>
    <w:rsid w:val="00C400EA"/>
    <w:rsid w:val="00C40B59"/>
    <w:rsid w:val="00C42BE6"/>
    <w:rsid w:val="00C4702F"/>
    <w:rsid w:val="00C52E9A"/>
    <w:rsid w:val="00C5342F"/>
    <w:rsid w:val="00C538F2"/>
    <w:rsid w:val="00C551AA"/>
    <w:rsid w:val="00C55569"/>
    <w:rsid w:val="00C56B88"/>
    <w:rsid w:val="00C6083D"/>
    <w:rsid w:val="00C624DF"/>
    <w:rsid w:val="00C66B56"/>
    <w:rsid w:val="00C7214F"/>
    <w:rsid w:val="00C73FF7"/>
    <w:rsid w:val="00C748A5"/>
    <w:rsid w:val="00C74BE3"/>
    <w:rsid w:val="00C74CF5"/>
    <w:rsid w:val="00C77159"/>
    <w:rsid w:val="00C77184"/>
    <w:rsid w:val="00C8086B"/>
    <w:rsid w:val="00C824C7"/>
    <w:rsid w:val="00C90797"/>
    <w:rsid w:val="00C920FA"/>
    <w:rsid w:val="00C9331E"/>
    <w:rsid w:val="00C96ECD"/>
    <w:rsid w:val="00C97D4C"/>
    <w:rsid w:val="00CA1A7B"/>
    <w:rsid w:val="00CA3A8A"/>
    <w:rsid w:val="00CA3D8F"/>
    <w:rsid w:val="00CA4A0E"/>
    <w:rsid w:val="00CA64B0"/>
    <w:rsid w:val="00CA6CF2"/>
    <w:rsid w:val="00CB40AA"/>
    <w:rsid w:val="00CB5B36"/>
    <w:rsid w:val="00CD1208"/>
    <w:rsid w:val="00CD5A5B"/>
    <w:rsid w:val="00CD5EDD"/>
    <w:rsid w:val="00CD6DDD"/>
    <w:rsid w:val="00CE13FD"/>
    <w:rsid w:val="00CE15DB"/>
    <w:rsid w:val="00CE3D41"/>
    <w:rsid w:val="00CE4F36"/>
    <w:rsid w:val="00CE5C4B"/>
    <w:rsid w:val="00CF056F"/>
    <w:rsid w:val="00CF0BCE"/>
    <w:rsid w:val="00CF2C57"/>
    <w:rsid w:val="00CF4789"/>
    <w:rsid w:val="00CF4C9A"/>
    <w:rsid w:val="00CF5279"/>
    <w:rsid w:val="00CF5C06"/>
    <w:rsid w:val="00CF6A62"/>
    <w:rsid w:val="00D00088"/>
    <w:rsid w:val="00D077E7"/>
    <w:rsid w:val="00D10115"/>
    <w:rsid w:val="00D15BBF"/>
    <w:rsid w:val="00D174B4"/>
    <w:rsid w:val="00D207EF"/>
    <w:rsid w:val="00D22B3A"/>
    <w:rsid w:val="00D251D3"/>
    <w:rsid w:val="00D2701E"/>
    <w:rsid w:val="00D3108E"/>
    <w:rsid w:val="00D33D24"/>
    <w:rsid w:val="00D344B2"/>
    <w:rsid w:val="00D3506D"/>
    <w:rsid w:val="00D4287C"/>
    <w:rsid w:val="00D46500"/>
    <w:rsid w:val="00D472CE"/>
    <w:rsid w:val="00D53341"/>
    <w:rsid w:val="00D55C53"/>
    <w:rsid w:val="00D60E50"/>
    <w:rsid w:val="00D628DC"/>
    <w:rsid w:val="00D6420B"/>
    <w:rsid w:val="00D66B3B"/>
    <w:rsid w:val="00D67BDD"/>
    <w:rsid w:val="00D707B6"/>
    <w:rsid w:val="00D71D81"/>
    <w:rsid w:val="00D72B43"/>
    <w:rsid w:val="00D7495B"/>
    <w:rsid w:val="00D760D0"/>
    <w:rsid w:val="00D760FA"/>
    <w:rsid w:val="00D76708"/>
    <w:rsid w:val="00D7726E"/>
    <w:rsid w:val="00D82AEF"/>
    <w:rsid w:val="00D839DC"/>
    <w:rsid w:val="00D84F39"/>
    <w:rsid w:val="00D8565D"/>
    <w:rsid w:val="00D87823"/>
    <w:rsid w:val="00D94236"/>
    <w:rsid w:val="00D95BA6"/>
    <w:rsid w:val="00DA2BD8"/>
    <w:rsid w:val="00DA77B2"/>
    <w:rsid w:val="00DA7BB0"/>
    <w:rsid w:val="00DB0E50"/>
    <w:rsid w:val="00DB1307"/>
    <w:rsid w:val="00DB22DB"/>
    <w:rsid w:val="00DB235F"/>
    <w:rsid w:val="00DB3202"/>
    <w:rsid w:val="00DB67E8"/>
    <w:rsid w:val="00DC1174"/>
    <w:rsid w:val="00DC33C7"/>
    <w:rsid w:val="00DC57D2"/>
    <w:rsid w:val="00DC7338"/>
    <w:rsid w:val="00DD0CD7"/>
    <w:rsid w:val="00DD0F6B"/>
    <w:rsid w:val="00DD181E"/>
    <w:rsid w:val="00DE1531"/>
    <w:rsid w:val="00DE2774"/>
    <w:rsid w:val="00DE50F6"/>
    <w:rsid w:val="00DE54D3"/>
    <w:rsid w:val="00DE5DAC"/>
    <w:rsid w:val="00DF05C6"/>
    <w:rsid w:val="00DF1623"/>
    <w:rsid w:val="00DF2D1C"/>
    <w:rsid w:val="00DF4371"/>
    <w:rsid w:val="00DF5A80"/>
    <w:rsid w:val="00DF7BC0"/>
    <w:rsid w:val="00E01399"/>
    <w:rsid w:val="00E01518"/>
    <w:rsid w:val="00E03410"/>
    <w:rsid w:val="00E0341A"/>
    <w:rsid w:val="00E12F7B"/>
    <w:rsid w:val="00E1553F"/>
    <w:rsid w:val="00E1576D"/>
    <w:rsid w:val="00E16FBA"/>
    <w:rsid w:val="00E1744B"/>
    <w:rsid w:val="00E17E5A"/>
    <w:rsid w:val="00E22E71"/>
    <w:rsid w:val="00E27992"/>
    <w:rsid w:val="00E33216"/>
    <w:rsid w:val="00E3677A"/>
    <w:rsid w:val="00E41C31"/>
    <w:rsid w:val="00E41E48"/>
    <w:rsid w:val="00E54A43"/>
    <w:rsid w:val="00E57600"/>
    <w:rsid w:val="00E65E19"/>
    <w:rsid w:val="00E76583"/>
    <w:rsid w:val="00E82A9C"/>
    <w:rsid w:val="00E84506"/>
    <w:rsid w:val="00E85087"/>
    <w:rsid w:val="00E910EE"/>
    <w:rsid w:val="00E92E3D"/>
    <w:rsid w:val="00EA0992"/>
    <w:rsid w:val="00EA6686"/>
    <w:rsid w:val="00EA72B9"/>
    <w:rsid w:val="00EB1C40"/>
    <w:rsid w:val="00EB4089"/>
    <w:rsid w:val="00EB486E"/>
    <w:rsid w:val="00EB5534"/>
    <w:rsid w:val="00EC2ACF"/>
    <w:rsid w:val="00EC6B1C"/>
    <w:rsid w:val="00ED0865"/>
    <w:rsid w:val="00ED3524"/>
    <w:rsid w:val="00EE0DB0"/>
    <w:rsid w:val="00EE1174"/>
    <w:rsid w:val="00EF3D7C"/>
    <w:rsid w:val="00EF68A0"/>
    <w:rsid w:val="00F049ED"/>
    <w:rsid w:val="00F07824"/>
    <w:rsid w:val="00F07A2B"/>
    <w:rsid w:val="00F11AAE"/>
    <w:rsid w:val="00F12377"/>
    <w:rsid w:val="00F1300A"/>
    <w:rsid w:val="00F220DF"/>
    <w:rsid w:val="00F24724"/>
    <w:rsid w:val="00F25CAC"/>
    <w:rsid w:val="00F26363"/>
    <w:rsid w:val="00F37FF6"/>
    <w:rsid w:val="00F408DF"/>
    <w:rsid w:val="00F44921"/>
    <w:rsid w:val="00F45DD6"/>
    <w:rsid w:val="00F4648D"/>
    <w:rsid w:val="00F50C66"/>
    <w:rsid w:val="00F54B47"/>
    <w:rsid w:val="00F578DD"/>
    <w:rsid w:val="00F631A2"/>
    <w:rsid w:val="00F637D6"/>
    <w:rsid w:val="00F6447B"/>
    <w:rsid w:val="00F65902"/>
    <w:rsid w:val="00F66BCF"/>
    <w:rsid w:val="00F67245"/>
    <w:rsid w:val="00F73D07"/>
    <w:rsid w:val="00F74824"/>
    <w:rsid w:val="00F74842"/>
    <w:rsid w:val="00F76D92"/>
    <w:rsid w:val="00F86360"/>
    <w:rsid w:val="00F86AA9"/>
    <w:rsid w:val="00F93A08"/>
    <w:rsid w:val="00F9592A"/>
    <w:rsid w:val="00F96095"/>
    <w:rsid w:val="00F96A9D"/>
    <w:rsid w:val="00FA08EA"/>
    <w:rsid w:val="00FA1030"/>
    <w:rsid w:val="00FA1C16"/>
    <w:rsid w:val="00FA2FC6"/>
    <w:rsid w:val="00FA3A60"/>
    <w:rsid w:val="00FA3A98"/>
    <w:rsid w:val="00FA7C26"/>
    <w:rsid w:val="00FB1CCC"/>
    <w:rsid w:val="00FB4036"/>
    <w:rsid w:val="00FB438E"/>
    <w:rsid w:val="00FB45B5"/>
    <w:rsid w:val="00FB5B95"/>
    <w:rsid w:val="00FB6C2B"/>
    <w:rsid w:val="00FB7B1D"/>
    <w:rsid w:val="00FC1A27"/>
    <w:rsid w:val="00FC2166"/>
    <w:rsid w:val="00FC34CF"/>
    <w:rsid w:val="00FD0A66"/>
    <w:rsid w:val="00FD5D78"/>
    <w:rsid w:val="00FE267B"/>
    <w:rsid w:val="00FE2917"/>
    <w:rsid w:val="00FE4AF8"/>
    <w:rsid w:val="00FE5D01"/>
    <w:rsid w:val="00FE7D6C"/>
    <w:rsid w:val="00FF0395"/>
    <w:rsid w:val="00FF0614"/>
    <w:rsid w:val="00FF3377"/>
    <w:rsid w:val="00FF47D4"/>
    <w:rsid w:val="00FF55B1"/>
    <w:rsid w:val="00FF5AED"/>
    <w:rsid w:val="00FF5B8C"/>
    <w:rsid w:val="00FF7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7DF32"/>
  <w15:chartTrackingRefBased/>
  <w15:docId w15:val="{79187B86-CB0F-4041-A387-EEC290BF3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67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F22E8"/>
    <w:pPr>
      <w:spacing w:after="0" w:line="240" w:lineRule="auto"/>
    </w:pPr>
  </w:style>
  <w:style w:type="table" w:styleId="TableGrid">
    <w:name w:val="Table Grid"/>
    <w:basedOn w:val="TableNormal"/>
    <w:uiPriority w:val="39"/>
    <w:rsid w:val="0014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7D16"/>
    <w:rPr>
      <w:color w:val="0000FF"/>
      <w:u w:val="single"/>
    </w:rPr>
  </w:style>
  <w:style w:type="character" w:customStyle="1" w:styleId="Heading1Char">
    <w:name w:val="Heading 1 Char"/>
    <w:basedOn w:val="DefaultParagraphFont"/>
    <w:link w:val="Heading1"/>
    <w:uiPriority w:val="9"/>
    <w:rsid w:val="008A677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B564E"/>
    <w:pPr>
      <w:outlineLvl w:val="9"/>
    </w:pPr>
    <w:rPr>
      <w:kern w:val="0"/>
      <w:lang w:val="en-US"/>
      <w14:ligatures w14:val="none"/>
    </w:rPr>
  </w:style>
  <w:style w:type="paragraph" w:styleId="TOC1">
    <w:name w:val="toc 1"/>
    <w:basedOn w:val="Normal"/>
    <w:next w:val="Normal"/>
    <w:autoRedefine/>
    <w:uiPriority w:val="39"/>
    <w:unhideWhenUsed/>
    <w:rsid w:val="00AB564E"/>
    <w:pPr>
      <w:spacing w:after="100"/>
    </w:pPr>
  </w:style>
  <w:style w:type="paragraph" w:styleId="NormalWeb">
    <w:name w:val="Normal (Web)"/>
    <w:basedOn w:val="Normal"/>
    <w:uiPriority w:val="99"/>
    <w:semiHidden/>
    <w:unhideWhenUsed/>
    <w:rsid w:val="00F76D9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7E39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3961"/>
  </w:style>
  <w:style w:type="paragraph" w:styleId="Footer">
    <w:name w:val="footer"/>
    <w:basedOn w:val="Normal"/>
    <w:link w:val="FooterChar"/>
    <w:uiPriority w:val="99"/>
    <w:unhideWhenUsed/>
    <w:rsid w:val="007E39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3961"/>
  </w:style>
  <w:style w:type="character" w:styleId="UnresolvedMention">
    <w:name w:val="Unresolved Mention"/>
    <w:basedOn w:val="DefaultParagraphFont"/>
    <w:uiPriority w:val="99"/>
    <w:semiHidden/>
    <w:unhideWhenUsed/>
    <w:rsid w:val="00600A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473403">
      <w:bodyDiv w:val="1"/>
      <w:marLeft w:val="0"/>
      <w:marRight w:val="0"/>
      <w:marTop w:val="0"/>
      <w:marBottom w:val="0"/>
      <w:divBdr>
        <w:top w:val="none" w:sz="0" w:space="0" w:color="auto"/>
        <w:left w:val="none" w:sz="0" w:space="0" w:color="auto"/>
        <w:bottom w:val="none" w:sz="0" w:space="0" w:color="auto"/>
        <w:right w:val="none" w:sz="0" w:space="0" w:color="auto"/>
      </w:divBdr>
      <w:divsChild>
        <w:div w:id="8767447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eps2020-wiki1.dee.isep.ipp.pt/doku.php?id=report" TargetMode="External"/><Relationship Id="rId26" Type="http://schemas.openxmlformats.org/officeDocument/2006/relationships/hyperlink" Target="https://courses.lumenlearning.com/wmopen-introbusiness/chapter/marketing-mix-introduction/" TargetMode="External"/><Relationship Id="rId3" Type="http://schemas.openxmlformats.org/officeDocument/2006/relationships/styles" Target="styles.xml"/><Relationship Id="rId21" Type="http://schemas.openxmlformats.org/officeDocument/2006/relationships/hyperlink" Target="https://www.eps2020-wiki1.dee.isep.ipp.pt/doku.php?id=report" TargetMode="External"/><Relationship Id="rId7" Type="http://schemas.openxmlformats.org/officeDocument/2006/relationships/endnotes" Target="endnotes.xml"/><Relationship Id="rId12" Type="http://schemas.openxmlformats.org/officeDocument/2006/relationships/hyperlink" Target="https://creativecommons.org/licenses/by/3.0/" TargetMode="External"/><Relationship Id="rId17" Type="http://schemas.openxmlformats.org/officeDocument/2006/relationships/hyperlink" Target="https://www.eps2020-wiki1.dee.isep.ipp.pt/doku.php?id=report" TargetMode="External"/><Relationship Id="rId25" Type="http://schemas.openxmlformats.org/officeDocument/2006/relationships/image" Target="media/image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g"/><Relationship Id="rId20" Type="http://schemas.openxmlformats.org/officeDocument/2006/relationships/image" Target="media/image5.jpeg"/><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lickr.com/photos/kicootz/15154342857/" TargetMode="External"/><Relationship Id="rId24" Type="http://schemas.openxmlformats.org/officeDocument/2006/relationships/hyperlink" Target="https://prezi.com/p/ern87pilrpb7/swot-analysis-harrod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reativecommons.org/licenses/by/3.0/" TargetMode="External"/><Relationship Id="rId23" Type="http://schemas.openxmlformats.org/officeDocument/2006/relationships/image" Target="media/image6.png"/><Relationship Id="rId28" Type="http://schemas.openxmlformats.org/officeDocument/2006/relationships/hyperlink" Target="https://creativecommons.org/licenses/by/3.0/" TargetMode="External"/><Relationship Id="rId10" Type="http://schemas.openxmlformats.org/officeDocument/2006/relationships/hyperlink" Target="https://www.flickr.com/photos/kicootz/15154342857/" TargetMode="External"/><Relationship Id="rId19" Type="http://schemas.openxmlformats.org/officeDocument/2006/relationships/hyperlink" Target="https://creativecommons.org/licenses/by-sa/3.0/" TargetMode="External"/><Relationship Id="rId31" Type="http://schemas.openxmlformats.org/officeDocument/2006/relationships/hyperlink" Target="https://creativecommons.org/licenses/by/3.0/"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flickr.com/photos/kicootz/15154342857/" TargetMode="External"/><Relationship Id="rId22" Type="http://schemas.openxmlformats.org/officeDocument/2006/relationships/hyperlink" Target="https://creativecommons.org/licenses/by-sa/3.0/" TargetMode="External"/><Relationship Id="rId27" Type="http://schemas.openxmlformats.org/officeDocument/2006/relationships/hyperlink" Target="https://courses.lumenlearning.com/wmopen-introbusiness/chapter/marketing-mix-introduction/" TargetMode="External"/><Relationship Id="rId30" Type="http://schemas.openxmlformats.org/officeDocument/2006/relationships/hyperlink" Target="https://courses.lumenlearning.com/wmopen-introbusiness/chapter/marketing-mix-introduction/"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C36110B-F6CA-441E-A749-D43BC6376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16</Pages>
  <Words>4780</Words>
  <Characters>27249</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larger lon</dc:creator>
  <cp:keywords/>
  <dc:description/>
  <cp:lastModifiedBy>larger lon</cp:lastModifiedBy>
  <cp:revision>910</cp:revision>
  <dcterms:created xsi:type="dcterms:W3CDTF">2023-06-28T18:12:00Z</dcterms:created>
  <dcterms:modified xsi:type="dcterms:W3CDTF">2023-08-31T14:14:00Z</dcterms:modified>
</cp:coreProperties>
</file>