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FAF" w:rsidRDefault="002A5FAF" w:rsidP="00156E92">
      <w:pPr>
        <w:rPr>
          <w:rFonts w:ascii="Times New Roman" w:hAnsi="Times New Roman" w:cs="Times New Roman"/>
          <w:sz w:val="24"/>
          <w:szCs w:val="24"/>
        </w:rPr>
      </w:pPr>
    </w:p>
    <w:p w:rsidR="004911BE" w:rsidRDefault="00BC31F3" w:rsidP="00156E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Critical Comparison of Two JSTOR Papers</w:t>
      </w:r>
      <w:r w:rsidR="00156E92">
        <w:rPr>
          <w:rFonts w:ascii="Times New Roman" w:hAnsi="Times New Roman" w:cs="Times New Roman"/>
          <w:sz w:val="24"/>
          <w:szCs w:val="24"/>
        </w:rPr>
        <w:br/>
        <w:t xml:space="preserve">Word Count: </w:t>
      </w:r>
      <w:r w:rsidR="0033524E">
        <w:rPr>
          <w:rFonts w:ascii="Times New Roman" w:hAnsi="Times New Roman" w:cs="Times New Roman"/>
          <w:sz w:val="24"/>
          <w:szCs w:val="24"/>
        </w:rPr>
        <w:t>1557</w:t>
      </w:r>
      <w:bookmarkStart w:id="0" w:name="_GoBack"/>
      <w:bookmarkEnd w:id="0"/>
    </w:p>
    <w:p w:rsidR="00601A51" w:rsidRDefault="00601A51" w:rsidP="00156E92">
      <w:pPr>
        <w:rPr>
          <w:rFonts w:ascii="Times New Roman" w:hAnsi="Times New Roman" w:cs="Times New Roman"/>
          <w:sz w:val="24"/>
          <w:szCs w:val="24"/>
        </w:rPr>
      </w:pPr>
    </w:p>
    <w:p w:rsidR="00631E78" w:rsidRDefault="00BC31F3" w:rsidP="004911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 criti</w:t>
      </w:r>
      <w:r w:rsidR="00A23AE3">
        <w:rPr>
          <w:rFonts w:ascii="Times New Roman" w:hAnsi="Times New Roman" w:cs="Times New Roman"/>
          <w:sz w:val="24"/>
          <w:szCs w:val="24"/>
        </w:rPr>
        <w:t>cally compares and contrasts two</w:t>
      </w:r>
      <w:r>
        <w:rPr>
          <w:rFonts w:ascii="Times New Roman" w:hAnsi="Times New Roman" w:cs="Times New Roman"/>
          <w:sz w:val="24"/>
          <w:szCs w:val="24"/>
        </w:rPr>
        <w:t xml:space="preserve"> JSTOR papers, using the search terms ‘Astronomy’ and ‘Culture’.  The two papers chosen are Daniel Armstrong, ‘Citing the Saucers: Astronomy, UFOs and a persistence of vision’, eds. Nicholas Campion and Rolf Sinclair, </w:t>
      </w:r>
      <w:r>
        <w:rPr>
          <w:rFonts w:ascii="Times New Roman" w:hAnsi="Times New Roman" w:cs="Times New Roman"/>
          <w:i/>
          <w:sz w:val="24"/>
          <w:szCs w:val="24"/>
        </w:rPr>
        <w:t>Culture and Cosmos</w:t>
      </w:r>
      <w:r>
        <w:rPr>
          <w:rFonts w:ascii="Times New Roman" w:hAnsi="Times New Roman" w:cs="Times New Roman"/>
          <w:sz w:val="24"/>
          <w:szCs w:val="24"/>
        </w:rPr>
        <w:t xml:space="preserve">, Vol. 16, Nos. 1 and 2, 2012, pp. 193-206, and Guy J. Consolmagno, ‘Science Fiction and Popular Culture: 1277 to 2001 (And beyond)’, </w:t>
      </w:r>
      <w:r>
        <w:rPr>
          <w:rFonts w:ascii="Times New Roman" w:hAnsi="Times New Roman" w:cs="Times New Roman"/>
          <w:i/>
          <w:sz w:val="24"/>
          <w:szCs w:val="24"/>
        </w:rPr>
        <w:t>Leonardo</w:t>
      </w:r>
      <w:r>
        <w:rPr>
          <w:rFonts w:ascii="Times New Roman" w:hAnsi="Times New Roman" w:cs="Times New Roman"/>
          <w:sz w:val="24"/>
          <w:szCs w:val="24"/>
        </w:rPr>
        <w:t>, Vol. 29, No. 2, 1996, pp. 127-132.</w:t>
      </w:r>
      <w:r w:rsidR="00631E78">
        <w:rPr>
          <w:rFonts w:ascii="Times New Roman" w:hAnsi="Times New Roman" w:cs="Times New Roman"/>
          <w:sz w:val="24"/>
          <w:szCs w:val="24"/>
        </w:rPr>
        <w:t xml:space="preserve"> </w:t>
      </w:r>
      <w:r w:rsidR="00B42BC6">
        <w:rPr>
          <w:rFonts w:ascii="Times New Roman" w:hAnsi="Times New Roman" w:cs="Times New Roman"/>
          <w:sz w:val="24"/>
          <w:szCs w:val="24"/>
        </w:rPr>
        <w:t xml:space="preserve"> Co</w:t>
      </w:r>
      <w:r w:rsidR="0038323C">
        <w:rPr>
          <w:rFonts w:ascii="Times New Roman" w:hAnsi="Times New Roman" w:cs="Times New Roman"/>
          <w:sz w:val="24"/>
          <w:szCs w:val="24"/>
        </w:rPr>
        <w:t>n</w:t>
      </w:r>
      <w:r w:rsidR="00B42BC6">
        <w:rPr>
          <w:rFonts w:ascii="Times New Roman" w:hAnsi="Times New Roman" w:cs="Times New Roman"/>
          <w:sz w:val="24"/>
          <w:szCs w:val="24"/>
        </w:rPr>
        <w:t xml:space="preserve">solmagno’s </w:t>
      </w:r>
      <w:r w:rsidR="000D690F">
        <w:rPr>
          <w:rFonts w:ascii="Times New Roman" w:hAnsi="Times New Roman" w:cs="Times New Roman"/>
          <w:sz w:val="24"/>
          <w:szCs w:val="24"/>
        </w:rPr>
        <w:t>paper was originally presented at the conference ‘The Inspiration of Astronomical Phenomena’</w:t>
      </w:r>
      <w:r w:rsidR="007048A7">
        <w:rPr>
          <w:rFonts w:ascii="Times New Roman" w:hAnsi="Times New Roman" w:cs="Times New Roman"/>
          <w:sz w:val="24"/>
          <w:szCs w:val="24"/>
        </w:rPr>
        <w:t xml:space="preserve"> 1994.</w:t>
      </w:r>
      <w:r w:rsidR="007048A7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B42BC6">
        <w:rPr>
          <w:rFonts w:ascii="Times New Roman" w:hAnsi="Times New Roman" w:cs="Times New Roman"/>
          <w:sz w:val="24"/>
          <w:szCs w:val="24"/>
        </w:rPr>
        <w:t xml:space="preserve"> The conference</w:t>
      </w:r>
      <w:r w:rsidR="005A19C6">
        <w:rPr>
          <w:rFonts w:ascii="Times New Roman" w:hAnsi="Times New Roman" w:cs="Times New Roman"/>
          <w:sz w:val="24"/>
          <w:szCs w:val="24"/>
        </w:rPr>
        <w:t xml:space="preserve"> brought together scholars from diverse backgrounds to discuss the impact </w:t>
      </w:r>
      <w:r w:rsidR="00E12A28">
        <w:rPr>
          <w:rFonts w:ascii="Times New Roman" w:hAnsi="Times New Roman" w:cs="Times New Roman"/>
          <w:sz w:val="24"/>
          <w:szCs w:val="24"/>
        </w:rPr>
        <w:t xml:space="preserve">on human culture of humanity’s </w:t>
      </w:r>
      <w:r w:rsidR="008C3107">
        <w:rPr>
          <w:rFonts w:ascii="Times New Roman" w:hAnsi="Times New Roman" w:cs="Times New Roman"/>
          <w:sz w:val="24"/>
          <w:szCs w:val="24"/>
        </w:rPr>
        <w:t>relationship with the sky.</w:t>
      </w:r>
      <w:r w:rsidR="008C3107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0D690F">
        <w:rPr>
          <w:rFonts w:ascii="Times New Roman" w:hAnsi="Times New Roman" w:cs="Times New Roman"/>
          <w:sz w:val="24"/>
          <w:szCs w:val="24"/>
        </w:rPr>
        <w:t xml:space="preserve"> </w:t>
      </w:r>
      <w:r w:rsidR="00631E78">
        <w:rPr>
          <w:rFonts w:ascii="Times New Roman" w:hAnsi="Times New Roman" w:cs="Times New Roman"/>
          <w:sz w:val="24"/>
          <w:szCs w:val="24"/>
        </w:rPr>
        <w:t xml:space="preserve"> The style is</w:t>
      </w:r>
      <w:r w:rsidR="00223A15">
        <w:rPr>
          <w:rFonts w:ascii="Times New Roman" w:hAnsi="Times New Roman" w:cs="Times New Roman"/>
          <w:sz w:val="24"/>
          <w:szCs w:val="24"/>
        </w:rPr>
        <w:t xml:space="preserve"> easy to read, and</w:t>
      </w:r>
      <w:r w:rsidR="0038323C">
        <w:rPr>
          <w:rFonts w:ascii="Times New Roman" w:hAnsi="Times New Roman" w:cs="Times New Roman"/>
          <w:sz w:val="24"/>
          <w:szCs w:val="24"/>
        </w:rPr>
        <w:t xml:space="preserve"> is</w:t>
      </w:r>
      <w:r w:rsidR="00631E78">
        <w:rPr>
          <w:rFonts w:ascii="Times New Roman" w:hAnsi="Times New Roman" w:cs="Times New Roman"/>
          <w:sz w:val="24"/>
          <w:szCs w:val="24"/>
        </w:rPr>
        <w:t xml:space="preserve"> </w:t>
      </w:r>
      <w:r w:rsidR="001D6CA5">
        <w:rPr>
          <w:rFonts w:ascii="Times New Roman" w:hAnsi="Times New Roman" w:cs="Times New Roman"/>
          <w:sz w:val="24"/>
          <w:szCs w:val="24"/>
        </w:rPr>
        <w:t xml:space="preserve">argued from a historical </w:t>
      </w:r>
      <w:r w:rsidR="0038323C">
        <w:rPr>
          <w:rFonts w:ascii="Times New Roman" w:hAnsi="Times New Roman" w:cs="Times New Roman"/>
          <w:sz w:val="24"/>
          <w:szCs w:val="24"/>
        </w:rPr>
        <w:t xml:space="preserve">academic point of view. </w:t>
      </w:r>
      <w:r w:rsidR="00631E78">
        <w:rPr>
          <w:rFonts w:ascii="Times New Roman" w:hAnsi="Times New Roman" w:cs="Times New Roman"/>
          <w:sz w:val="24"/>
          <w:szCs w:val="24"/>
        </w:rPr>
        <w:t xml:space="preserve"> </w:t>
      </w:r>
      <w:r w:rsidR="00D65758">
        <w:rPr>
          <w:rFonts w:ascii="Times New Roman" w:hAnsi="Times New Roman" w:cs="Times New Roman"/>
          <w:sz w:val="24"/>
          <w:szCs w:val="24"/>
        </w:rPr>
        <w:t>Armstrong’s paper</w:t>
      </w:r>
      <w:r w:rsidR="008C383F">
        <w:rPr>
          <w:rFonts w:ascii="Times New Roman" w:hAnsi="Times New Roman" w:cs="Times New Roman"/>
          <w:sz w:val="24"/>
          <w:szCs w:val="24"/>
        </w:rPr>
        <w:t xml:space="preserve"> </w:t>
      </w:r>
      <w:r w:rsidR="00E5195F">
        <w:rPr>
          <w:rFonts w:ascii="Times New Roman" w:hAnsi="Times New Roman" w:cs="Times New Roman"/>
          <w:sz w:val="24"/>
          <w:szCs w:val="24"/>
        </w:rPr>
        <w:t xml:space="preserve">has discussed </w:t>
      </w:r>
      <w:r w:rsidR="00D80628">
        <w:rPr>
          <w:rFonts w:ascii="Times New Roman" w:hAnsi="Times New Roman" w:cs="Times New Roman"/>
          <w:sz w:val="24"/>
          <w:szCs w:val="24"/>
        </w:rPr>
        <w:t>his interest in the UFO phenomena, and</w:t>
      </w:r>
      <w:r w:rsidR="00A63BE5">
        <w:rPr>
          <w:rFonts w:ascii="Times New Roman" w:hAnsi="Times New Roman" w:cs="Times New Roman"/>
          <w:sz w:val="24"/>
          <w:szCs w:val="24"/>
        </w:rPr>
        <w:t xml:space="preserve"> the observations of Mars by </w:t>
      </w:r>
      <w:r w:rsidR="00E5195F">
        <w:rPr>
          <w:rFonts w:ascii="Times New Roman" w:hAnsi="Times New Roman" w:cs="Times New Roman"/>
          <w:sz w:val="24"/>
          <w:szCs w:val="24"/>
        </w:rPr>
        <w:t>Percival Lowell</w:t>
      </w:r>
      <w:r w:rsidR="00A63BE5">
        <w:rPr>
          <w:rFonts w:ascii="Times New Roman" w:hAnsi="Times New Roman" w:cs="Times New Roman"/>
          <w:sz w:val="24"/>
          <w:szCs w:val="24"/>
        </w:rPr>
        <w:t xml:space="preserve">. </w:t>
      </w:r>
      <w:r w:rsidR="00D80628">
        <w:rPr>
          <w:rFonts w:ascii="Times New Roman" w:hAnsi="Times New Roman" w:cs="Times New Roman"/>
          <w:sz w:val="24"/>
          <w:szCs w:val="24"/>
        </w:rPr>
        <w:t xml:space="preserve"> The paper</w:t>
      </w:r>
      <w:r w:rsidR="008C383F">
        <w:rPr>
          <w:rFonts w:ascii="Times New Roman" w:hAnsi="Times New Roman" w:cs="Times New Roman"/>
          <w:sz w:val="24"/>
          <w:szCs w:val="24"/>
        </w:rPr>
        <w:t xml:space="preserve"> includes </w:t>
      </w:r>
      <w:r w:rsidR="00D65758">
        <w:rPr>
          <w:rFonts w:ascii="Times New Roman" w:hAnsi="Times New Roman" w:cs="Times New Roman"/>
          <w:sz w:val="24"/>
          <w:szCs w:val="24"/>
        </w:rPr>
        <w:t xml:space="preserve">photographic images he took as a child trying to replicate the images of UFOs published in </w:t>
      </w:r>
      <w:r w:rsidR="00580F39">
        <w:rPr>
          <w:rFonts w:ascii="Times New Roman" w:hAnsi="Times New Roman" w:cs="Times New Roman"/>
          <w:i/>
          <w:sz w:val="24"/>
          <w:szCs w:val="24"/>
        </w:rPr>
        <w:t>Australasian Post</w:t>
      </w:r>
      <w:r w:rsidR="00580F39">
        <w:rPr>
          <w:rFonts w:ascii="Times New Roman" w:hAnsi="Times New Roman" w:cs="Times New Roman"/>
          <w:sz w:val="24"/>
          <w:szCs w:val="24"/>
        </w:rPr>
        <w:t xml:space="preserve"> and </w:t>
      </w:r>
      <w:r w:rsidR="00580F39">
        <w:rPr>
          <w:rFonts w:ascii="Times New Roman" w:hAnsi="Times New Roman" w:cs="Times New Roman"/>
          <w:i/>
          <w:sz w:val="24"/>
          <w:szCs w:val="24"/>
        </w:rPr>
        <w:t xml:space="preserve">Pix </w:t>
      </w:r>
      <w:r w:rsidR="008A2683">
        <w:rPr>
          <w:rFonts w:ascii="Times New Roman" w:hAnsi="Times New Roman" w:cs="Times New Roman"/>
          <w:sz w:val="24"/>
          <w:szCs w:val="24"/>
        </w:rPr>
        <w:t>magazines</w:t>
      </w:r>
      <w:r w:rsidR="008C383F">
        <w:rPr>
          <w:rFonts w:ascii="Times New Roman" w:hAnsi="Times New Roman" w:cs="Times New Roman"/>
          <w:sz w:val="24"/>
          <w:szCs w:val="24"/>
        </w:rPr>
        <w:t>.</w:t>
      </w:r>
      <w:r w:rsidR="008A2683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E12A28">
        <w:rPr>
          <w:rFonts w:ascii="Times New Roman" w:hAnsi="Times New Roman" w:cs="Times New Roman"/>
          <w:sz w:val="24"/>
          <w:szCs w:val="24"/>
        </w:rPr>
        <w:t xml:space="preserve"> </w:t>
      </w:r>
      <w:r w:rsidR="00E00DE8">
        <w:rPr>
          <w:rFonts w:ascii="Times New Roman" w:hAnsi="Times New Roman" w:cs="Times New Roman"/>
          <w:sz w:val="24"/>
          <w:szCs w:val="24"/>
        </w:rPr>
        <w:t>The inclusion of these photographs adds to the paper</w:t>
      </w:r>
      <w:r w:rsidR="00622979">
        <w:rPr>
          <w:rFonts w:ascii="Times New Roman" w:hAnsi="Times New Roman" w:cs="Times New Roman"/>
          <w:sz w:val="24"/>
          <w:szCs w:val="24"/>
        </w:rPr>
        <w:t>’</w:t>
      </w:r>
      <w:r w:rsidR="00E00DE8">
        <w:rPr>
          <w:rFonts w:ascii="Times New Roman" w:hAnsi="Times New Roman" w:cs="Times New Roman"/>
          <w:sz w:val="24"/>
          <w:szCs w:val="24"/>
        </w:rPr>
        <w:t xml:space="preserve">s </w:t>
      </w:r>
      <w:r w:rsidR="008C383F">
        <w:rPr>
          <w:rFonts w:ascii="Times New Roman" w:hAnsi="Times New Roman" w:cs="Times New Roman"/>
          <w:sz w:val="24"/>
          <w:szCs w:val="24"/>
        </w:rPr>
        <w:t xml:space="preserve">engaging </w:t>
      </w:r>
      <w:r w:rsidR="00631E78">
        <w:rPr>
          <w:rFonts w:ascii="Times New Roman" w:hAnsi="Times New Roman" w:cs="Times New Roman"/>
          <w:sz w:val="24"/>
          <w:szCs w:val="24"/>
        </w:rPr>
        <w:t>personal</w:t>
      </w:r>
      <w:r w:rsidR="001D6CA5">
        <w:rPr>
          <w:rFonts w:ascii="Times New Roman" w:hAnsi="Times New Roman" w:cs="Times New Roman"/>
          <w:sz w:val="24"/>
          <w:szCs w:val="24"/>
        </w:rPr>
        <w:t xml:space="preserve"> style.</w:t>
      </w:r>
    </w:p>
    <w:p w:rsidR="00601A51" w:rsidRDefault="00601A51" w:rsidP="004911BE">
      <w:pPr>
        <w:rPr>
          <w:rFonts w:ascii="Times New Roman" w:hAnsi="Times New Roman" w:cs="Times New Roman"/>
          <w:sz w:val="24"/>
          <w:szCs w:val="24"/>
        </w:rPr>
      </w:pPr>
    </w:p>
    <w:p w:rsidR="0021009B" w:rsidRDefault="00E65DB2" w:rsidP="004911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Armstrong and Consolmagno are from </w:t>
      </w:r>
      <w:r w:rsidR="003978E0">
        <w:rPr>
          <w:rFonts w:ascii="Times New Roman" w:hAnsi="Times New Roman" w:cs="Times New Roman"/>
          <w:sz w:val="24"/>
          <w:szCs w:val="24"/>
        </w:rPr>
        <w:t>different</w:t>
      </w:r>
      <w:r>
        <w:rPr>
          <w:rFonts w:ascii="Times New Roman" w:hAnsi="Times New Roman" w:cs="Times New Roman"/>
          <w:sz w:val="24"/>
          <w:szCs w:val="24"/>
        </w:rPr>
        <w:t xml:space="preserve"> academic backgrounds. </w:t>
      </w:r>
      <w:r w:rsidR="00E44894">
        <w:rPr>
          <w:rFonts w:ascii="Times New Roman" w:hAnsi="Times New Roman" w:cs="Times New Roman"/>
          <w:sz w:val="24"/>
          <w:szCs w:val="24"/>
        </w:rPr>
        <w:t>Armstrong</w:t>
      </w:r>
      <w:r w:rsidR="00C82E16">
        <w:rPr>
          <w:rFonts w:ascii="Times New Roman" w:hAnsi="Times New Roman" w:cs="Times New Roman"/>
          <w:sz w:val="24"/>
          <w:szCs w:val="24"/>
        </w:rPr>
        <w:t xml:space="preserve"> is a photographic artist</w:t>
      </w:r>
      <w:r w:rsidR="00AD1131">
        <w:rPr>
          <w:rFonts w:ascii="Times New Roman" w:hAnsi="Times New Roman" w:cs="Times New Roman"/>
          <w:sz w:val="24"/>
          <w:szCs w:val="24"/>
        </w:rPr>
        <w:t xml:space="preserve">, </w:t>
      </w:r>
      <w:r w:rsidR="00215594">
        <w:rPr>
          <w:rFonts w:ascii="Times New Roman" w:hAnsi="Times New Roman" w:cs="Times New Roman"/>
          <w:sz w:val="24"/>
          <w:szCs w:val="24"/>
        </w:rPr>
        <w:t>and univers</w:t>
      </w:r>
      <w:r w:rsidR="00AD1131">
        <w:rPr>
          <w:rFonts w:ascii="Times New Roman" w:hAnsi="Times New Roman" w:cs="Times New Roman"/>
          <w:sz w:val="24"/>
          <w:szCs w:val="24"/>
        </w:rPr>
        <w:t>ity lecturer</w:t>
      </w:r>
      <w:r w:rsidR="00806AC9">
        <w:rPr>
          <w:rFonts w:ascii="Times New Roman" w:hAnsi="Times New Roman" w:cs="Times New Roman"/>
          <w:sz w:val="24"/>
          <w:szCs w:val="24"/>
        </w:rPr>
        <w:t>.</w:t>
      </w:r>
      <w:r w:rsidR="0042617D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AD1131">
        <w:rPr>
          <w:rFonts w:ascii="Times New Roman" w:hAnsi="Times New Roman" w:cs="Times New Roman"/>
          <w:sz w:val="24"/>
          <w:szCs w:val="24"/>
        </w:rPr>
        <w:t xml:space="preserve"> </w:t>
      </w:r>
      <w:r w:rsidR="004350A8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has argued</w:t>
      </w:r>
      <w:r w:rsidR="0067451A">
        <w:rPr>
          <w:rFonts w:ascii="Times New Roman" w:hAnsi="Times New Roman" w:cs="Times New Roman"/>
          <w:sz w:val="24"/>
          <w:szCs w:val="24"/>
        </w:rPr>
        <w:t xml:space="preserve"> since the mid twentieth century, </w:t>
      </w:r>
      <w:r w:rsidR="00C82E16">
        <w:rPr>
          <w:rFonts w:ascii="Times New Roman" w:hAnsi="Times New Roman" w:cs="Times New Roman"/>
          <w:sz w:val="24"/>
          <w:szCs w:val="24"/>
        </w:rPr>
        <w:t xml:space="preserve"> </w:t>
      </w:r>
      <w:r w:rsidR="00811DDE">
        <w:rPr>
          <w:rFonts w:ascii="Times New Roman" w:hAnsi="Times New Roman" w:cs="Times New Roman"/>
          <w:sz w:val="24"/>
          <w:szCs w:val="24"/>
        </w:rPr>
        <w:t xml:space="preserve">that </w:t>
      </w:r>
      <w:r w:rsidR="00C82E16">
        <w:rPr>
          <w:rFonts w:ascii="Times New Roman" w:hAnsi="Times New Roman" w:cs="Times New Roman"/>
          <w:sz w:val="24"/>
          <w:szCs w:val="24"/>
        </w:rPr>
        <w:t xml:space="preserve">photography has played a key role educating the public about the universe, </w:t>
      </w:r>
      <w:r w:rsidR="0067451A">
        <w:rPr>
          <w:rFonts w:ascii="Times New Roman" w:hAnsi="Times New Roman" w:cs="Times New Roman"/>
          <w:sz w:val="24"/>
          <w:szCs w:val="24"/>
        </w:rPr>
        <w:t>pa</w:t>
      </w:r>
      <w:r w:rsidR="00CA29A8">
        <w:rPr>
          <w:rFonts w:ascii="Times New Roman" w:hAnsi="Times New Roman" w:cs="Times New Roman"/>
          <w:sz w:val="24"/>
          <w:szCs w:val="24"/>
        </w:rPr>
        <w:t>rticular</w:t>
      </w:r>
      <w:r w:rsidR="004F606E">
        <w:rPr>
          <w:rFonts w:ascii="Times New Roman" w:hAnsi="Times New Roman" w:cs="Times New Roman"/>
          <w:sz w:val="24"/>
          <w:szCs w:val="24"/>
        </w:rPr>
        <w:t xml:space="preserve">ly </w:t>
      </w:r>
      <w:r w:rsidR="00622979">
        <w:rPr>
          <w:rFonts w:ascii="Times New Roman" w:hAnsi="Times New Roman" w:cs="Times New Roman"/>
          <w:sz w:val="24"/>
          <w:szCs w:val="24"/>
        </w:rPr>
        <w:t xml:space="preserve">in </w:t>
      </w:r>
      <w:r w:rsidR="00AD1131">
        <w:rPr>
          <w:rFonts w:ascii="Times New Roman" w:hAnsi="Times New Roman" w:cs="Times New Roman"/>
          <w:sz w:val="24"/>
          <w:szCs w:val="24"/>
        </w:rPr>
        <w:t xml:space="preserve">  </w:t>
      </w:r>
      <w:r w:rsidR="00622979">
        <w:rPr>
          <w:rFonts w:ascii="Times New Roman" w:hAnsi="Times New Roman" w:cs="Times New Roman"/>
          <w:sz w:val="24"/>
          <w:szCs w:val="24"/>
        </w:rPr>
        <w:t>providing</w:t>
      </w:r>
      <w:r w:rsidR="00CA29A8">
        <w:rPr>
          <w:rFonts w:ascii="Times New Roman" w:hAnsi="Times New Roman" w:cs="Times New Roman"/>
          <w:sz w:val="24"/>
          <w:szCs w:val="24"/>
        </w:rPr>
        <w:t xml:space="preserve"> </w:t>
      </w:r>
      <w:r w:rsidR="0067451A">
        <w:rPr>
          <w:rFonts w:ascii="Times New Roman" w:hAnsi="Times New Roman" w:cs="Times New Roman"/>
          <w:sz w:val="24"/>
          <w:szCs w:val="24"/>
        </w:rPr>
        <w:t xml:space="preserve">definitive </w:t>
      </w:r>
      <w:r w:rsidR="00C82E16">
        <w:rPr>
          <w:rFonts w:ascii="Times New Roman" w:hAnsi="Times New Roman" w:cs="Times New Roman"/>
          <w:sz w:val="24"/>
          <w:szCs w:val="24"/>
        </w:rPr>
        <w:t xml:space="preserve">evidence </w:t>
      </w:r>
      <w:r w:rsidR="00D65758">
        <w:rPr>
          <w:rFonts w:ascii="Times New Roman" w:hAnsi="Times New Roman" w:cs="Times New Roman"/>
          <w:sz w:val="24"/>
          <w:szCs w:val="24"/>
        </w:rPr>
        <w:t xml:space="preserve">that Mars </w:t>
      </w:r>
      <w:r w:rsidR="00806AC9">
        <w:rPr>
          <w:rFonts w:ascii="Times New Roman" w:hAnsi="Times New Roman" w:cs="Times New Roman"/>
          <w:sz w:val="24"/>
          <w:szCs w:val="24"/>
        </w:rPr>
        <w:t xml:space="preserve">was not inhabited as </w:t>
      </w:r>
      <w:r w:rsidR="00622979">
        <w:rPr>
          <w:rFonts w:ascii="Times New Roman" w:hAnsi="Times New Roman" w:cs="Times New Roman"/>
          <w:sz w:val="24"/>
          <w:szCs w:val="24"/>
        </w:rPr>
        <w:t xml:space="preserve">has been </w:t>
      </w:r>
      <w:r w:rsidR="00806AC9">
        <w:rPr>
          <w:rFonts w:ascii="Times New Roman" w:hAnsi="Times New Roman" w:cs="Times New Roman"/>
          <w:sz w:val="24"/>
          <w:szCs w:val="24"/>
        </w:rPr>
        <w:t>portrayed in science fiction novels.</w:t>
      </w:r>
      <w:r w:rsidR="00806AC9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4350A8">
        <w:rPr>
          <w:rFonts w:ascii="Times New Roman" w:hAnsi="Times New Roman" w:cs="Times New Roman"/>
          <w:sz w:val="24"/>
          <w:szCs w:val="24"/>
        </w:rPr>
        <w:t xml:space="preserve"> </w:t>
      </w:r>
      <w:r w:rsidR="00DA21EB">
        <w:rPr>
          <w:rFonts w:ascii="Times New Roman" w:hAnsi="Times New Roman" w:cs="Times New Roman"/>
          <w:sz w:val="24"/>
          <w:szCs w:val="24"/>
        </w:rPr>
        <w:t>C</w:t>
      </w:r>
      <w:r w:rsidR="00840C2D">
        <w:rPr>
          <w:rFonts w:ascii="Times New Roman" w:hAnsi="Times New Roman" w:cs="Times New Roman"/>
          <w:sz w:val="24"/>
          <w:szCs w:val="24"/>
        </w:rPr>
        <w:t xml:space="preserve">onsolmagno </w:t>
      </w:r>
      <w:r w:rsidR="00367B78">
        <w:rPr>
          <w:rFonts w:ascii="Times New Roman" w:hAnsi="Times New Roman" w:cs="Times New Roman"/>
          <w:sz w:val="24"/>
          <w:szCs w:val="24"/>
        </w:rPr>
        <w:t>is</w:t>
      </w:r>
      <w:r w:rsidR="00CA13F0">
        <w:rPr>
          <w:rFonts w:ascii="Times New Roman" w:hAnsi="Times New Roman" w:cs="Times New Roman"/>
          <w:sz w:val="24"/>
          <w:szCs w:val="24"/>
        </w:rPr>
        <w:t xml:space="preserve"> an astronomer,</w:t>
      </w:r>
      <w:r w:rsidR="00DA21EB">
        <w:rPr>
          <w:rFonts w:ascii="Times New Roman" w:hAnsi="Times New Roman" w:cs="Times New Roman"/>
          <w:sz w:val="24"/>
          <w:szCs w:val="24"/>
        </w:rPr>
        <w:t xml:space="preserve"> Jesuit brother, and author</w:t>
      </w:r>
      <w:r w:rsidR="00806AC9">
        <w:rPr>
          <w:rFonts w:ascii="Times New Roman" w:hAnsi="Times New Roman" w:cs="Times New Roman"/>
          <w:sz w:val="24"/>
          <w:szCs w:val="24"/>
        </w:rPr>
        <w:t xml:space="preserve"> </w:t>
      </w:r>
      <w:r w:rsidR="00B42BC6">
        <w:rPr>
          <w:rFonts w:ascii="Times New Roman" w:hAnsi="Times New Roman" w:cs="Times New Roman"/>
          <w:sz w:val="24"/>
          <w:szCs w:val="24"/>
        </w:rPr>
        <w:t>of popular astronomy books.</w:t>
      </w:r>
      <w:r w:rsidR="00B42BC6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B42BC6">
        <w:rPr>
          <w:rFonts w:ascii="Times New Roman" w:hAnsi="Times New Roman" w:cs="Times New Roman"/>
          <w:sz w:val="24"/>
          <w:szCs w:val="24"/>
        </w:rPr>
        <w:t xml:space="preserve"> </w:t>
      </w:r>
      <w:r w:rsidR="008E6080">
        <w:rPr>
          <w:rFonts w:ascii="Times New Roman" w:hAnsi="Times New Roman" w:cs="Times New Roman"/>
          <w:sz w:val="24"/>
          <w:szCs w:val="24"/>
        </w:rPr>
        <w:t xml:space="preserve">Consolmagno </w:t>
      </w:r>
      <w:r w:rsidR="00634BC7">
        <w:rPr>
          <w:rFonts w:ascii="Times New Roman" w:hAnsi="Times New Roman" w:cs="Times New Roman"/>
          <w:sz w:val="24"/>
          <w:szCs w:val="24"/>
        </w:rPr>
        <w:t xml:space="preserve">has </w:t>
      </w:r>
      <w:r w:rsidR="00CA13F0">
        <w:rPr>
          <w:rFonts w:ascii="Times New Roman" w:hAnsi="Times New Roman" w:cs="Times New Roman"/>
          <w:sz w:val="24"/>
          <w:szCs w:val="24"/>
        </w:rPr>
        <w:t xml:space="preserve"> </w:t>
      </w:r>
      <w:r w:rsidR="00634BC7">
        <w:rPr>
          <w:rFonts w:ascii="Times New Roman" w:hAnsi="Times New Roman" w:cs="Times New Roman"/>
          <w:sz w:val="24"/>
          <w:szCs w:val="24"/>
        </w:rPr>
        <w:t xml:space="preserve">suggested </w:t>
      </w:r>
      <w:r w:rsidR="00840C2D">
        <w:rPr>
          <w:rFonts w:ascii="Times New Roman" w:hAnsi="Times New Roman" w:cs="Times New Roman"/>
          <w:sz w:val="24"/>
          <w:szCs w:val="24"/>
        </w:rPr>
        <w:t xml:space="preserve"> discoveries in astronom</w:t>
      </w:r>
      <w:r w:rsidR="00367B78">
        <w:rPr>
          <w:rFonts w:ascii="Times New Roman" w:hAnsi="Times New Roman" w:cs="Times New Roman"/>
          <w:sz w:val="24"/>
          <w:szCs w:val="24"/>
        </w:rPr>
        <w:t>y have ins</w:t>
      </w:r>
      <w:r w:rsidR="00884B5C">
        <w:rPr>
          <w:rFonts w:ascii="Times New Roman" w:hAnsi="Times New Roman" w:cs="Times New Roman"/>
          <w:sz w:val="24"/>
          <w:szCs w:val="24"/>
        </w:rPr>
        <w:t>pired science fiction, and popular culture has benefited</w:t>
      </w:r>
      <w:r w:rsidR="00622979">
        <w:rPr>
          <w:rFonts w:ascii="Times New Roman" w:hAnsi="Times New Roman" w:cs="Times New Roman"/>
          <w:sz w:val="24"/>
          <w:szCs w:val="24"/>
        </w:rPr>
        <w:t xml:space="preserve"> from</w:t>
      </w:r>
      <w:r w:rsidR="006C55AF">
        <w:rPr>
          <w:rFonts w:ascii="Times New Roman" w:hAnsi="Times New Roman" w:cs="Times New Roman"/>
          <w:sz w:val="24"/>
          <w:szCs w:val="24"/>
        </w:rPr>
        <w:t xml:space="preserve"> learning about astronomy while </w:t>
      </w:r>
      <w:r w:rsidR="00884B5C">
        <w:rPr>
          <w:rFonts w:ascii="Times New Roman" w:hAnsi="Times New Roman" w:cs="Times New Roman"/>
          <w:sz w:val="24"/>
          <w:szCs w:val="24"/>
        </w:rPr>
        <w:t xml:space="preserve">questioning humankind’s place in the universe through </w:t>
      </w:r>
      <w:r w:rsidR="00634BC7">
        <w:rPr>
          <w:rFonts w:ascii="Times New Roman" w:hAnsi="Times New Roman" w:cs="Times New Roman"/>
          <w:sz w:val="24"/>
          <w:szCs w:val="24"/>
        </w:rPr>
        <w:t xml:space="preserve">stories about the cultural experience of </w:t>
      </w:r>
      <w:r w:rsidR="00622979">
        <w:rPr>
          <w:rFonts w:ascii="Times New Roman" w:hAnsi="Times New Roman" w:cs="Times New Roman"/>
          <w:sz w:val="24"/>
          <w:szCs w:val="24"/>
        </w:rPr>
        <w:t>alien contact</w:t>
      </w:r>
      <w:r w:rsidR="00884B5C">
        <w:rPr>
          <w:rFonts w:ascii="Times New Roman" w:hAnsi="Times New Roman" w:cs="Times New Roman"/>
          <w:sz w:val="24"/>
          <w:szCs w:val="24"/>
        </w:rPr>
        <w:t>.</w:t>
      </w:r>
      <w:r w:rsidR="00884B5C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</w:p>
    <w:p w:rsidR="00601A51" w:rsidRDefault="00601A51" w:rsidP="004911BE">
      <w:pPr>
        <w:rPr>
          <w:rFonts w:ascii="Times New Roman" w:hAnsi="Times New Roman" w:cs="Times New Roman"/>
          <w:sz w:val="24"/>
          <w:szCs w:val="24"/>
        </w:rPr>
      </w:pPr>
    </w:p>
    <w:p w:rsidR="00574782" w:rsidRDefault="008A3EAD" w:rsidP="00C71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This essay will compare and contr</w:t>
      </w:r>
      <w:r w:rsidR="005D50A0">
        <w:rPr>
          <w:rFonts w:ascii="Times New Roman" w:hAnsi="Times New Roman" w:cs="Times New Roman"/>
          <w:sz w:val="24"/>
          <w:szCs w:val="24"/>
        </w:rPr>
        <w:t>ast  the papers</w:t>
      </w:r>
      <w:r w:rsidR="00B04F1D">
        <w:rPr>
          <w:rFonts w:ascii="Times New Roman" w:hAnsi="Times New Roman" w:cs="Times New Roman"/>
          <w:sz w:val="24"/>
          <w:szCs w:val="24"/>
        </w:rPr>
        <w:t xml:space="preserve"> of Armstrong and Consolmagno </w:t>
      </w:r>
      <w:r w:rsidR="00C71FEB">
        <w:rPr>
          <w:rFonts w:ascii="Times New Roman" w:hAnsi="Times New Roman" w:cs="Times New Roman"/>
          <w:sz w:val="24"/>
          <w:szCs w:val="24"/>
        </w:rPr>
        <w:t xml:space="preserve">considering three points: </w:t>
      </w:r>
      <w:r w:rsidR="00C71FEB" w:rsidRPr="00E059A3">
        <w:rPr>
          <w:rFonts w:ascii="Times New Roman" w:hAnsi="Times New Roman" w:cs="Times New Roman"/>
          <w:sz w:val="24"/>
          <w:szCs w:val="24"/>
        </w:rPr>
        <w:t>first</w:t>
      </w:r>
      <w:r w:rsidR="00C71FEB">
        <w:rPr>
          <w:rFonts w:ascii="Times New Roman" w:hAnsi="Times New Roman" w:cs="Times New Roman"/>
          <w:sz w:val="24"/>
          <w:szCs w:val="24"/>
        </w:rPr>
        <w:t xml:space="preserve">, </w:t>
      </w:r>
      <w:r w:rsidR="004D3872">
        <w:rPr>
          <w:rFonts w:ascii="Times New Roman" w:hAnsi="Times New Roman" w:cs="Times New Roman"/>
          <w:sz w:val="24"/>
          <w:szCs w:val="24"/>
        </w:rPr>
        <w:t>both papers</w:t>
      </w:r>
      <w:r w:rsidR="0052542D">
        <w:rPr>
          <w:rFonts w:ascii="Times New Roman" w:hAnsi="Times New Roman" w:cs="Times New Roman"/>
          <w:sz w:val="24"/>
          <w:szCs w:val="24"/>
        </w:rPr>
        <w:t xml:space="preserve"> </w:t>
      </w:r>
      <w:r w:rsidR="00925236">
        <w:rPr>
          <w:rFonts w:ascii="Times New Roman" w:hAnsi="Times New Roman" w:cs="Times New Roman"/>
          <w:sz w:val="24"/>
          <w:szCs w:val="24"/>
        </w:rPr>
        <w:t xml:space="preserve">have suggested </w:t>
      </w:r>
      <w:r w:rsidR="006F3126">
        <w:rPr>
          <w:rFonts w:ascii="Times New Roman" w:hAnsi="Times New Roman" w:cs="Times New Roman"/>
          <w:sz w:val="24"/>
          <w:szCs w:val="24"/>
        </w:rPr>
        <w:t xml:space="preserve"> astronomical observations in the late nineteenth century led to the </w:t>
      </w:r>
      <w:r w:rsidR="000B6DE5">
        <w:rPr>
          <w:rFonts w:ascii="Times New Roman" w:hAnsi="Times New Roman" w:cs="Times New Roman"/>
          <w:sz w:val="24"/>
          <w:szCs w:val="24"/>
        </w:rPr>
        <w:t xml:space="preserve"> invention of  the science fiction genre</w:t>
      </w:r>
      <w:r w:rsidR="008B77BF">
        <w:rPr>
          <w:rFonts w:ascii="Times New Roman" w:hAnsi="Times New Roman" w:cs="Times New Roman"/>
          <w:sz w:val="24"/>
          <w:szCs w:val="24"/>
        </w:rPr>
        <w:t>;</w:t>
      </w:r>
      <w:r w:rsidR="00C71FEB">
        <w:rPr>
          <w:rFonts w:ascii="Times New Roman" w:hAnsi="Times New Roman" w:cs="Times New Roman"/>
          <w:sz w:val="24"/>
          <w:szCs w:val="24"/>
        </w:rPr>
        <w:t xml:space="preserve"> </w:t>
      </w:r>
      <w:r w:rsidR="003D442A" w:rsidRPr="00E059A3">
        <w:rPr>
          <w:rFonts w:ascii="Times New Roman" w:hAnsi="Times New Roman" w:cs="Times New Roman"/>
          <w:sz w:val="24"/>
          <w:szCs w:val="24"/>
        </w:rPr>
        <w:t>second</w:t>
      </w:r>
      <w:r w:rsidR="008B77BF">
        <w:rPr>
          <w:rFonts w:ascii="Times New Roman" w:hAnsi="Times New Roman" w:cs="Times New Roman"/>
          <w:sz w:val="24"/>
          <w:szCs w:val="24"/>
        </w:rPr>
        <w:t>,</w:t>
      </w:r>
      <w:r w:rsidR="003D442A" w:rsidRPr="003D44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442A">
        <w:rPr>
          <w:rFonts w:ascii="Times New Roman" w:hAnsi="Times New Roman" w:cs="Times New Roman"/>
          <w:sz w:val="24"/>
          <w:szCs w:val="24"/>
        </w:rPr>
        <w:t xml:space="preserve">the </w:t>
      </w:r>
      <w:r w:rsidR="003D442A" w:rsidRPr="003D442A">
        <w:rPr>
          <w:rFonts w:ascii="Times New Roman" w:hAnsi="Times New Roman" w:cs="Times New Roman"/>
          <w:sz w:val="24"/>
          <w:szCs w:val="24"/>
        </w:rPr>
        <w:t>papers</w:t>
      </w:r>
      <w:r w:rsidR="00584D80">
        <w:rPr>
          <w:rFonts w:ascii="Times New Roman" w:hAnsi="Times New Roman" w:cs="Times New Roman"/>
          <w:sz w:val="24"/>
          <w:szCs w:val="24"/>
        </w:rPr>
        <w:t xml:space="preserve"> differ in that</w:t>
      </w:r>
      <w:r w:rsidR="0087238D">
        <w:rPr>
          <w:rFonts w:ascii="Times New Roman" w:hAnsi="Times New Roman" w:cs="Times New Roman"/>
          <w:sz w:val="24"/>
          <w:szCs w:val="24"/>
        </w:rPr>
        <w:t xml:space="preserve"> Armstrong has</w:t>
      </w:r>
      <w:r w:rsidR="0015230C">
        <w:rPr>
          <w:rFonts w:ascii="Times New Roman" w:hAnsi="Times New Roman" w:cs="Times New Roman"/>
          <w:sz w:val="24"/>
          <w:szCs w:val="24"/>
        </w:rPr>
        <w:t xml:space="preserve"> </w:t>
      </w:r>
      <w:r w:rsidR="008B77BF">
        <w:rPr>
          <w:rFonts w:ascii="Times New Roman" w:hAnsi="Times New Roman" w:cs="Times New Roman"/>
          <w:sz w:val="24"/>
          <w:szCs w:val="24"/>
        </w:rPr>
        <w:t>focused</w:t>
      </w:r>
      <w:r w:rsidR="008616E4">
        <w:rPr>
          <w:rFonts w:ascii="Times New Roman" w:hAnsi="Times New Roman" w:cs="Times New Roman"/>
          <w:sz w:val="24"/>
          <w:szCs w:val="24"/>
        </w:rPr>
        <w:t xml:space="preserve"> </w:t>
      </w:r>
      <w:r w:rsidR="0015230C">
        <w:rPr>
          <w:rFonts w:ascii="Times New Roman" w:hAnsi="Times New Roman" w:cs="Times New Roman"/>
          <w:sz w:val="24"/>
          <w:szCs w:val="24"/>
        </w:rPr>
        <w:t xml:space="preserve">on </w:t>
      </w:r>
      <w:r w:rsidR="00860064">
        <w:rPr>
          <w:rFonts w:ascii="Times New Roman" w:hAnsi="Times New Roman" w:cs="Times New Roman"/>
          <w:sz w:val="24"/>
          <w:szCs w:val="24"/>
        </w:rPr>
        <w:t xml:space="preserve">astronomical photography and the Mars </w:t>
      </w:r>
      <w:r w:rsidR="0015230C">
        <w:rPr>
          <w:rFonts w:ascii="Times New Roman" w:hAnsi="Times New Roman" w:cs="Times New Roman"/>
          <w:sz w:val="24"/>
          <w:szCs w:val="24"/>
        </w:rPr>
        <w:t xml:space="preserve">observations of </w:t>
      </w:r>
      <w:r w:rsidR="008616E4">
        <w:rPr>
          <w:rFonts w:ascii="Times New Roman" w:hAnsi="Times New Roman" w:cs="Times New Roman"/>
          <w:sz w:val="24"/>
          <w:szCs w:val="24"/>
        </w:rPr>
        <w:t>Percival Lowell</w:t>
      </w:r>
      <w:r w:rsidR="00860064">
        <w:rPr>
          <w:rFonts w:ascii="Times New Roman" w:hAnsi="Times New Roman" w:cs="Times New Roman"/>
          <w:sz w:val="24"/>
          <w:szCs w:val="24"/>
        </w:rPr>
        <w:t xml:space="preserve">, </w:t>
      </w:r>
      <w:r w:rsidR="0015230C">
        <w:rPr>
          <w:rFonts w:ascii="Times New Roman" w:hAnsi="Times New Roman" w:cs="Times New Roman"/>
          <w:sz w:val="24"/>
          <w:szCs w:val="24"/>
        </w:rPr>
        <w:t xml:space="preserve"> </w:t>
      </w:r>
      <w:r w:rsidR="00925236">
        <w:rPr>
          <w:rFonts w:ascii="Times New Roman" w:hAnsi="Times New Roman" w:cs="Times New Roman"/>
          <w:sz w:val="24"/>
          <w:szCs w:val="24"/>
        </w:rPr>
        <w:t>whereas Consolmagno has concentrated on the role of literatu</w:t>
      </w:r>
      <w:r w:rsidR="008C48C0">
        <w:rPr>
          <w:rFonts w:ascii="Times New Roman" w:hAnsi="Times New Roman" w:cs="Times New Roman"/>
          <w:sz w:val="24"/>
          <w:szCs w:val="24"/>
        </w:rPr>
        <w:t>re and film in science fiction;</w:t>
      </w:r>
      <w:r w:rsidR="00925236">
        <w:rPr>
          <w:rFonts w:ascii="Times New Roman" w:hAnsi="Times New Roman" w:cs="Times New Roman"/>
          <w:sz w:val="24"/>
          <w:szCs w:val="24"/>
        </w:rPr>
        <w:t xml:space="preserve"> </w:t>
      </w:r>
      <w:r w:rsidR="00925236" w:rsidRPr="00E059A3">
        <w:rPr>
          <w:rFonts w:ascii="Times New Roman" w:hAnsi="Times New Roman" w:cs="Times New Roman"/>
          <w:sz w:val="24"/>
          <w:szCs w:val="24"/>
        </w:rPr>
        <w:t>third</w:t>
      </w:r>
      <w:r w:rsidR="008C48C0">
        <w:rPr>
          <w:rFonts w:ascii="Times New Roman" w:hAnsi="Times New Roman" w:cs="Times New Roman"/>
          <w:sz w:val="24"/>
          <w:szCs w:val="24"/>
        </w:rPr>
        <w:t>,</w:t>
      </w:r>
      <w:r w:rsidR="009252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5236">
        <w:rPr>
          <w:rFonts w:ascii="Times New Roman" w:hAnsi="Times New Roman" w:cs="Times New Roman"/>
          <w:sz w:val="24"/>
          <w:szCs w:val="24"/>
        </w:rPr>
        <w:t xml:space="preserve">Consolmagno has suggested </w:t>
      </w:r>
      <w:r w:rsidR="0087238D">
        <w:rPr>
          <w:rFonts w:ascii="Times New Roman" w:hAnsi="Times New Roman" w:cs="Times New Roman"/>
          <w:sz w:val="24"/>
          <w:szCs w:val="24"/>
        </w:rPr>
        <w:t xml:space="preserve">science fiction </w:t>
      </w:r>
      <w:r w:rsidR="00C71FEB">
        <w:rPr>
          <w:rFonts w:ascii="Times New Roman" w:hAnsi="Times New Roman" w:cs="Times New Roman"/>
          <w:sz w:val="24"/>
          <w:szCs w:val="24"/>
        </w:rPr>
        <w:t xml:space="preserve"> used </w:t>
      </w:r>
      <w:r w:rsidR="00A16495">
        <w:rPr>
          <w:rFonts w:ascii="Times New Roman" w:hAnsi="Times New Roman" w:cs="Times New Roman"/>
          <w:sz w:val="24"/>
          <w:szCs w:val="24"/>
        </w:rPr>
        <w:t>fantasy and aliens to discuss social iss</w:t>
      </w:r>
      <w:r w:rsidR="00574782">
        <w:rPr>
          <w:rFonts w:ascii="Times New Roman" w:hAnsi="Times New Roman" w:cs="Times New Roman"/>
          <w:sz w:val="24"/>
          <w:szCs w:val="24"/>
        </w:rPr>
        <w:t>ues</w:t>
      </w:r>
      <w:r w:rsidR="00925236">
        <w:rPr>
          <w:rFonts w:ascii="Times New Roman" w:hAnsi="Times New Roman" w:cs="Times New Roman"/>
          <w:sz w:val="24"/>
          <w:szCs w:val="24"/>
        </w:rPr>
        <w:t>, and promote cultural values, whereas Armstrong made minimal comment.</w:t>
      </w:r>
    </w:p>
    <w:p w:rsidR="00601A51" w:rsidRDefault="00601A51" w:rsidP="00C71FEB">
      <w:pPr>
        <w:rPr>
          <w:rFonts w:ascii="Times New Roman" w:hAnsi="Times New Roman" w:cs="Times New Roman"/>
          <w:sz w:val="24"/>
          <w:szCs w:val="24"/>
        </w:rPr>
      </w:pPr>
    </w:p>
    <w:p w:rsidR="0073787F" w:rsidRDefault="0087238D" w:rsidP="00C753DC">
      <w:pPr>
        <w:rPr>
          <w:rFonts w:ascii="Times New Roman" w:hAnsi="Times New Roman" w:cs="Times New Roman"/>
          <w:sz w:val="24"/>
          <w:szCs w:val="24"/>
        </w:rPr>
      </w:pPr>
      <w:r w:rsidRPr="008E3EB3">
        <w:rPr>
          <w:rFonts w:ascii="Times New Roman" w:hAnsi="Times New Roman" w:cs="Times New Roman"/>
          <w:sz w:val="24"/>
          <w:szCs w:val="24"/>
        </w:rPr>
        <w:t>Both papers have argued</w:t>
      </w:r>
      <w:r w:rsidR="008E1B3C" w:rsidRPr="008E3EB3">
        <w:rPr>
          <w:rFonts w:ascii="Times New Roman" w:hAnsi="Times New Roman" w:cs="Times New Roman"/>
          <w:sz w:val="24"/>
          <w:szCs w:val="24"/>
        </w:rPr>
        <w:t xml:space="preserve"> </w:t>
      </w:r>
      <w:r w:rsidR="00696143" w:rsidRPr="008E3EB3">
        <w:rPr>
          <w:rFonts w:ascii="Times New Roman" w:hAnsi="Times New Roman" w:cs="Times New Roman"/>
          <w:sz w:val="24"/>
          <w:szCs w:val="24"/>
        </w:rPr>
        <w:t xml:space="preserve">astronomical </w:t>
      </w:r>
      <w:r w:rsidR="0074365D" w:rsidRPr="008E3EB3">
        <w:rPr>
          <w:rFonts w:ascii="Times New Roman" w:hAnsi="Times New Roman" w:cs="Times New Roman"/>
          <w:sz w:val="24"/>
          <w:szCs w:val="24"/>
        </w:rPr>
        <w:t xml:space="preserve">observations </w:t>
      </w:r>
      <w:r w:rsidR="00696143" w:rsidRPr="008E3EB3">
        <w:rPr>
          <w:rFonts w:ascii="Times New Roman" w:hAnsi="Times New Roman" w:cs="Times New Roman"/>
          <w:sz w:val="24"/>
          <w:szCs w:val="24"/>
        </w:rPr>
        <w:t xml:space="preserve">in the late nineteenth century contributed to the invention of the </w:t>
      </w:r>
      <w:r w:rsidR="00C753DC" w:rsidRPr="008E3EB3">
        <w:rPr>
          <w:rFonts w:ascii="Times New Roman" w:hAnsi="Times New Roman" w:cs="Times New Roman"/>
          <w:sz w:val="24"/>
          <w:szCs w:val="24"/>
        </w:rPr>
        <w:t>science fiction genre</w:t>
      </w:r>
      <w:r w:rsidR="0074365D" w:rsidRPr="008E3EB3">
        <w:rPr>
          <w:rFonts w:ascii="Times New Roman" w:hAnsi="Times New Roman" w:cs="Times New Roman"/>
          <w:sz w:val="24"/>
          <w:szCs w:val="24"/>
        </w:rPr>
        <w:t>.</w:t>
      </w:r>
      <w:r w:rsidR="008074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8D7">
        <w:rPr>
          <w:rFonts w:ascii="Times New Roman" w:hAnsi="Times New Roman" w:cs="Times New Roman"/>
          <w:sz w:val="24"/>
          <w:szCs w:val="24"/>
        </w:rPr>
        <w:t>Consolmagno suggested</w:t>
      </w:r>
      <w:r w:rsidR="008C48C0">
        <w:rPr>
          <w:rFonts w:ascii="Times New Roman" w:hAnsi="Times New Roman" w:cs="Times New Roman"/>
          <w:sz w:val="24"/>
          <w:szCs w:val="24"/>
        </w:rPr>
        <w:t xml:space="preserve"> fiction concerning </w:t>
      </w:r>
      <w:r w:rsidR="00651B70">
        <w:rPr>
          <w:rFonts w:ascii="Times New Roman" w:hAnsi="Times New Roman" w:cs="Times New Roman"/>
          <w:sz w:val="24"/>
          <w:szCs w:val="24"/>
        </w:rPr>
        <w:t xml:space="preserve">space-travel was introduced by Jules Verne in 1863 with the publication of </w:t>
      </w:r>
      <w:r w:rsidR="00651B70">
        <w:rPr>
          <w:rFonts w:ascii="Times New Roman" w:hAnsi="Times New Roman" w:cs="Times New Roman"/>
          <w:i/>
          <w:sz w:val="24"/>
          <w:szCs w:val="24"/>
        </w:rPr>
        <w:t>From Earth to the Moon</w:t>
      </w:r>
      <w:r w:rsidR="00651B70">
        <w:rPr>
          <w:rFonts w:ascii="Times New Roman" w:hAnsi="Times New Roman" w:cs="Times New Roman"/>
          <w:sz w:val="24"/>
          <w:szCs w:val="24"/>
        </w:rPr>
        <w:t xml:space="preserve">, </w:t>
      </w:r>
      <w:r w:rsidR="00184D20">
        <w:rPr>
          <w:rFonts w:ascii="Times New Roman" w:hAnsi="Times New Roman" w:cs="Times New Roman"/>
          <w:sz w:val="24"/>
          <w:szCs w:val="24"/>
        </w:rPr>
        <w:t xml:space="preserve">and </w:t>
      </w:r>
      <w:r w:rsidR="00651B70">
        <w:rPr>
          <w:rFonts w:ascii="Times New Roman" w:hAnsi="Times New Roman" w:cs="Times New Roman"/>
          <w:i/>
          <w:sz w:val="24"/>
          <w:szCs w:val="24"/>
        </w:rPr>
        <w:t xml:space="preserve">Around the </w:t>
      </w:r>
      <w:r w:rsidR="00651B70" w:rsidRPr="00677155">
        <w:rPr>
          <w:rFonts w:ascii="Times New Roman" w:hAnsi="Times New Roman" w:cs="Times New Roman"/>
          <w:i/>
          <w:sz w:val="24"/>
          <w:szCs w:val="24"/>
        </w:rPr>
        <w:t>Moon</w:t>
      </w:r>
      <w:r w:rsidR="00651B70">
        <w:rPr>
          <w:rFonts w:ascii="Times New Roman" w:hAnsi="Times New Roman" w:cs="Times New Roman"/>
          <w:sz w:val="24"/>
          <w:szCs w:val="24"/>
        </w:rPr>
        <w:t xml:space="preserve"> in 1872</w:t>
      </w:r>
      <w:r w:rsidR="00271DF3">
        <w:rPr>
          <w:rFonts w:ascii="Times New Roman" w:hAnsi="Times New Roman" w:cs="Times New Roman"/>
          <w:sz w:val="24"/>
          <w:szCs w:val="24"/>
        </w:rPr>
        <w:t xml:space="preserve"> where he quoted from </w:t>
      </w:r>
      <w:r w:rsidR="00651B70">
        <w:rPr>
          <w:rFonts w:ascii="Times New Roman" w:hAnsi="Times New Roman" w:cs="Times New Roman"/>
          <w:sz w:val="24"/>
          <w:szCs w:val="24"/>
        </w:rPr>
        <w:t xml:space="preserve">a book </w:t>
      </w:r>
      <w:r w:rsidR="00651B70">
        <w:rPr>
          <w:rFonts w:ascii="Times New Roman" w:hAnsi="Times New Roman" w:cs="Times New Roman"/>
          <w:i/>
          <w:sz w:val="24"/>
          <w:szCs w:val="24"/>
        </w:rPr>
        <w:t xml:space="preserve">Der </w:t>
      </w:r>
      <w:r w:rsidR="00651B70" w:rsidRPr="00651B70">
        <w:rPr>
          <w:rFonts w:ascii="Times New Roman" w:hAnsi="Times New Roman" w:cs="Times New Roman"/>
          <w:i/>
          <w:sz w:val="24"/>
          <w:szCs w:val="24"/>
        </w:rPr>
        <w:t>Mond</w:t>
      </w:r>
      <w:r w:rsidR="00651B7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1B70">
        <w:rPr>
          <w:rFonts w:ascii="Times New Roman" w:hAnsi="Times New Roman" w:cs="Times New Roman"/>
          <w:sz w:val="24"/>
          <w:szCs w:val="24"/>
        </w:rPr>
        <w:t>by W. Beer and J.H. von M</w:t>
      </w:r>
      <w:r w:rsidR="00184D20">
        <w:rPr>
          <w:rFonts w:ascii="Times New Roman" w:hAnsi="Times New Roman" w:cs="Times New Roman"/>
          <w:sz w:val="24"/>
          <w:szCs w:val="24"/>
        </w:rPr>
        <w:t>ädler which accurately described the Moon’s surface.</w:t>
      </w:r>
      <w:r w:rsidR="00184D20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271DF3">
        <w:rPr>
          <w:rFonts w:ascii="Times New Roman" w:hAnsi="Times New Roman" w:cs="Times New Roman"/>
          <w:sz w:val="24"/>
          <w:szCs w:val="24"/>
        </w:rPr>
        <w:t xml:space="preserve"> </w:t>
      </w:r>
      <w:r w:rsidR="0073787F">
        <w:rPr>
          <w:rFonts w:ascii="Times New Roman" w:hAnsi="Times New Roman" w:cs="Times New Roman"/>
          <w:sz w:val="24"/>
          <w:szCs w:val="24"/>
        </w:rPr>
        <w:t>The published observations of Mars by  Percival Lowell from 1894 to his death in 1916 suggested the surface o</w:t>
      </w:r>
      <w:r w:rsidR="008C48C0">
        <w:rPr>
          <w:rFonts w:ascii="Times New Roman" w:hAnsi="Times New Roman" w:cs="Times New Roman"/>
          <w:sz w:val="24"/>
          <w:szCs w:val="24"/>
        </w:rPr>
        <w:t xml:space="preserve">f Mars was covered in canals channelling </w:t>
      </w:r>
      <w:r w:rsidR="0073787F">
        <w:rPr>
          <w:rFonts w:ascii="Times New Roman" w:hAnsi="Times New Roman" w:cs="Times New Roman"/>
          <w:sz w:val="24"/>
          <w:szCs w:val="24"/>
        </w:rPr>
        <w:t xml:space="preserve"> water from polar ice caps to irrigate a dying </w:t>
      </w:r>
      <w:r w:rsidR="00BE74E8">
        <w:rPr>
          <w:rFonts w:ascii="Times New Roman" w:hAnsi="Times New Roman" w:cs="Times New Roman"/>
          <w:sz w:val="24"/>
          <w:szCs w:val="24"/>
        </w:rPr>
        <w:t>planet</w:t>
      </w:r>
      <w:r w:rsidR="005D50A0">
        <w:rPr>
          <w:rFonts w:ascii="Times New Roman" w:hAnsi="Times New Roman" w:cs="Times New Roman"/>
          <w:sz w:val="24"/>
          <w:szCs w:val="24"/>
        </w:rPr>
        <w:t>,</w:t>
      </w:r>
      <w:r w:rsidR="00BE74E8">
        <w:rPr>
          <w:rFonts w:ascii="Times New Roman" w:hAnsi="Times New Roman" w:cs="Times New Roman"/>
          <w:sz w:val="24"/>
          <w:szCs w:val="24"/>
        </w:rPr>
        <w:t xml:space="preserve"> in </w:t>
      </w:r>
      <w:r w:rsidR="00260080">
        <w:rPr>
          <w:rFonts w:ascii="Times New Roman" w:hAnsi="Times New Roman" w:cs="Times New Roman"/>
          <w:sz w:val="24"/>
          <w:szCs w:val="24"/>
        </w:rPr>
        <w:t xml:space="preserve">an attempt to save the Martian </w:t>
      </w:r>
      <w:r w:rsidR="0073787F">
        <w:rPr>
          <w:rFonts w:ascii="Times New Roman" w:hAnsi="Times New Roman" w:cs="Times New Roman"/>
          <w:sz w:val="24"/>
          <w:szCs w:val="24"/>
        </w:rPr>
        <w:t xml:space="preserve"> race</w:t>
      </w:r>
      <w:r w:rsidR="00BE74E8">
        <w:rPr>
          <w:rFonts w:ascii="Times New Roman" w:hAnsi="Times New Roman" w:cs="Times New Roman"/>
          <w:sz w:val="24"/>
          <w:szCs w:val="24"/>
        </w:rPr>
        <w:t>.</w:t>
      </w:r>
      <w:r w:rsidR="0073787F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BE74E8">
        <w:rPr>
          <w:rFonts w:ascii="Times New Roman" w:hAnsi="Times New Roman" w:cs="Times New Roman"/>
          <w:sz w:val="24"/>
          <w:szCs w:val="24"/>
        </w:rPr>
        <w:t xml:space="preserve"> Both Consolmagno and Armstrong argue</w:t>
      </w:r>
      <w:r w:rsidR="0034620D">
        <w:rPr>
          <w:rFonts w:ascii="Times New Roman" w:hAnsi="Times New Roman" w:cs="Times New Roman"/>
          <w:sz w:val="24"/>
          <w:szCs w:val="24"/>
        </w:rPr>
        <w:t>d</w:t>
      </w:r>
      <w:r w:rsidR="00BE74E8">
        <w:rPr>
          <w:rFonts w:ascii="Times New Roman" w:hAnsi="Times New Roman" w:cs="Times New Roman"/>
          <w:sz w:val="24"/>
          <w:szCs w:val="24"/>
        </w:rPr>
        <w:t xml:space="preserve"> Powell’s vision of Mars influenced</w:t>
      </w:r>
      <w:r w:rsidR="004059B9">
        <w:rPr>
          <w:rFonts w:ascii="Times New Roman" w:hAnsi="Times New Roman" w:cs="Times New Roman"/>
          <w:sz w:val="24"/>
          <w:szCs w:val="24"/>
        </w:rPr>
        <w:t xml:space="preserve"> </w:t>
      </w:r>
      <w:r w:rsidR="00BE74E8">
        <w:rPr>
          <w:rFonts w:ascii="Times New Roman" w:hAnsi="Times New Roman" w:cs="Times New Roman"/>
          <w:sz w:val="24"/>
          <w:szCs w:val="24"/>
        </w:rPr>
        <w:t>H.G.Wells</w:t>
      </w:r>
      <w:r w:rsidR="00B35892">
        <w:rPr>
          <w:rFonts w:ascii="Times New Roman" w:hAnsi="Times New Roman" w:cs="Times New Roman"/>
          <w:sz w:val="24"/>
          <w:szCs w:val="24"/>
        </w:rPr>
        <w:t xml:space="preserve">’ book </w:t>
      </w:r>
      <w:r w:rsidR="00B35892">
        <w:rPr>
          <w:rFonts w:ascii="Times New Roman" w:hAnsi="Times New Roman" w:cs="Times New Roman"/>
          <w:i/>
          <w:sz w:val="24"/>
          <w:szCs w:val="24"/>
        </w:rPr>
        <w:t>War of the Worlds</w:t>
      </w:r>
      <w:r w:rsidR="00B35892">
        <w:rPr>
          <w:rFonts w:ascii="Times New Roman" w:hAnsi="Times New Roman" w:cs="Times New Roman"/>
          <w:sz w:val="24"/>
          <w:szCs w:val="24"/>
        </w:rPr>
        <w:t>,</w:t>
      </w:r>
      <w:r w:rsidR="008A4E99">
        <w:rPr>
          <w:rFonts w:ascii="Times New Roman" w:hAnsi="Times New Roman" w:cs="Times New Roman"/>
          <w:sz w:val="24"/>
          <w:szCs w:val="24"/>
        </w:rPr>
        <w:t xml:space="preserve"> </w:t>
      </w:r>
      <w:r w:rsidR="00B35892">
        <w:rPr>
          <w:rFonts w:ascii="Times New Roman" w:hAnsi="Times New Roman" w:cs="Times New Roman"/>
          <w:sz w:val="24"/>
          <w:szCs w:val="24"/>
        </w:rPr>
        <w:t xml:space="preserve"> in 1898, which described a race of Martians fleeing their dying planet.</w:t>
      </w:r>
      <w:r w:rsidR="00B35892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A9724B">
        <w:rPr>
          <w:rFonts w:ascii="Times New Roman" w:hAnsi="Times New Roman" w:cs="Times New Roman"/>
          <w:sz w:val="24"/>
          <w:szCs w:val="24"/>
        </w:rPr>
        <w:t xml:space="preserve"> </w:t>
      </w:r>
      <w:r w:rsidR="00BF0832">
        <w:rPr>
          <w:rFonts w:ascii="Times New Roman" w:hAnsi="Times New Roman" w:cs="Times New Roman"/>
          <w:sz w:val="24"/>
          <w:szCs w:val="24"/>
        </w:rPr>
        <w:t xml:space="preserve"> Steven Dick </w:t>
      </w:r>
      <w:r w:rsidR="005D50A0">
        <w:rPr>
          <w:rFonts w:ascii="Times New Roman" w:hAnsi="Times New Roman" w:cs="Times New Roman"/>
          <w:sz w:val="24"/>
          <w:szCs w:val="24"/>
        </w:rPr>
        <w:t xml:space="preserve">supports this view, and </w:t>
      </w:r>
      <w:r w:rsidR="00BF0832">
        <w:rPr>
          <w:rFonts w:ascii="Times New Roman" w:hAnsi="Times New Roman" w:cs="Times New Roman"/>
          <w:sz w:val="24"/>
          <w:szCs w:val="24"/>
        </w:rPr>
        <w:t xml:space="preserve">suggested the </w:t>
      </w:r>
      <w:r w:rsidR="000C6A9A">
        <w:rPr>
          <w:rFonts w:ascii="Times New Roman" w:hAnsi="Times New Roman" w:cs="Times New Roman"/>
          <w:sz w:val="24"/>
          <w:szCs w:val="24"/>
        </w:rPr>
        <w:t xml:space="preserve">serialised magazine version of </w:t>
      </w:r>
      <w:r w:rsidR="000C6A9A">
        <w:rPr>
          <w:rFonts w:ascii="Times New Roman" w:hAnsi="Times New Roman" w:cs="Times New Roman"/>
          <w:i/>
          <w:sz w:val="24"/>
          <w:szCs w:val="24"/>
        </w:rPr>
        <w:t xml:space="preserve">War of the </w:t>
      </w:r>
      <w:r w:rsidR="000C6A9A" w:rsidRPr="00260080">
        <w:rPr>
          <w:rFonts w:ascii="Times New Roman" w:hAnsi="Times New Roman" w:cs="Times New Roman"/>
          <w:i/>
          <w:sz w:val="24"/>
          <w:szCs w:val="24"/>
        </w:rPr>
        <w:t>Worlds</w:t>
      </w:r>
      <w:r w:rsidR="000C6A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C6A9A">
        <w:rPr>
          <w:rFonts w:ascii="Times New Roman" w:hAnsi="Times New Roman" w:cs="Times New Roman"/>
          <w:sz w:val="24"/>
          <w:szCs w:val="24"/>
        </w:rPr>
        <w:t>in 1897 coincided with the first wave of UFO sightings</w:t>
      </w:r>
      <w:r w:rsidR="00F40487">
        <w:rPr>
          <w:rFonts w:ascii="Times New Roman" w:hAnsi="Times New Roman" w:cs="Times New Roman"/>
          <w:sz w:val="24"/>
          <w:szCs w:val="24"/>
        </w:rPr>
        <w:t xml:space="preserve">, indicating a </w:t>
      </w:r>
      <w:r w:rsidR="00BF0832">
        <w:rPr>
          <w:rFonts w:ascii="Times New Roman" w:hAnsi="Times New Roman" w:cs="Times New Roman"/>
          <w:sz w:val="24"/>
          <w:szCs w:val="24"/>
        </w:rPr>
        <w:t>public acceptance of life beyond Earth</w:t>
      </w:r>
      <w:r w:rsidR="000C6A9A">
        <w:rPr>
          <w:rFonts w:ascii="Times New Roman" w:hAnsi="Times New Roman" w:cs="Times New Roman"/>
          <w:sz w:val="24"/>
          <w:szCs w:val="24"/>
        </w:rPr>
        <w:t>.</w:t>
      </w:r>
      <w:r w:rsidR="000C6A9A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0C6A9A">
        <w:rPr>
          <w:rFonts w:ascii="Times New Roman" w:hAnsi="Times New Roman" w:cs="Times New Roman"/>
          <w:sz w:val="24"/>
          <w:szCs w:val="24"/>
        </w:rPr>
        <w:t xml:space="preserve"> </w:t>
      </w:r>
      <w:r w:rsidR="007E6DF9">
        <w:rPr>
          <w:rFonts w:ascii="Times New Roman" w:hAnsi="Times New Roman" w:cs="Times New Roman"/>
          <w:sz w:val="24"/>
          <w:szCs w:val="24"/>
        </w:rPr>
        <w:t xml:space="preserve">Armstrong suggested the </w:t>
      </w:r>
      <w:r w:rsidR="00F4466C">
        <w:rPr>
          <w:rFonts w:ascii="Times New Roman" w:hAnsi="Times New Roman" w:cs="Times New Roman"/>
          <w:sz w:val="24"/>
          <w:szCs w:val="24"/>
        </w:rPr>
        <w:t xml:space="preserve">heavily illustrated books by </w:t>
      </w:r>
      <w:r w:rsidR="00E06AC6">
        <w:rPr>
          <w:rFonts w:ascii="Times New Roman" w:hAnsi="Times New Roman" w:cs="Times New Roman"/>
          <w:sz w:val="24"/>
          <w:szCs w:val="24"/>
        </w:rPr>
        <w:t>Wells contributed to the plausibility of his stories</w:t>
      </w:r>
      <w:r w:rsidR="005879C3">
        <w:rPr>
          <w:rFonts w:ascii="Times New Roman" w:hAnsi="Times New Roman" w:cs="Times New Roman"/>
          <w:sz w:val="24"/>
          <w:szCs w:val="24"/>
        </w:rPr>
        <w:t xml:space="preserve">, </w:t>
      </w:r>
      <w:r w:rsidR="00F40487">
        <w:rPr>
          <w:rFonts w:ascii="Times New Roman" w:hAnsi="Times New Roman" w:cs="Times New Roman"/>
          <w:sz w:val="24"/>
          <w:szCs w:val="24"/>
        </w:rPr>
        <w:t xml:space="preserve">since </w:t>
      </w:r>
      <w:r w:rsidR="005879C3">
        <w:rPr>
          <w:rFonts w:ascii="Times New Roman" w:hAnsi="Times New Roman" w:cs="Times New Roman"/>
          <w:sz w:val="24"/>
          <w:szCs w:val="24"/>
        </w:rPr>
        <w:t>ideas are</w:t>
      </w:r>
      <w:r w:rsidR="00232C1D">
        <w:rPr>
          <w:rFonts w:ascii="Times New Roman" w:hAnsi="Times New Roman" w:cs="Times New Roman"/>
          <w:sz w:val="24"/>
          <w:szCs w:val="24"/>
        </w:rPr>
        <w:t xml:space="preserve"> communicated easily with pictures</w:t>
      </w:r>
      <w:r w:rsidR="00F40487">
        <w:rPr>
          <w:rFonts w:ascii="Times New Roman" w:hAnsi="Times New Roman" w:cs="Times New Roman"/>
          <w:sz w:val="24"/>
          <w:szCs w:val="24"/>
        </w:rPr>
        <w:t>, and this is supported by Stoeger</w:t>
      </w:r>
      <w:r w:rsidR="00E06AC6">
        <w:rPr>
          <w:rFonts w:ascii="Times New Roman" w:hAnsi="Times New Roman" w:cs="Times New Roman"/>
          <w:sz w:val="24"/>
          <w:szCs w:val="24"/>
        </w:rPr>
        <w:t>.</w:t>
      </w:r>
      <w:r w:rsidR="00E06AC6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E06AC6">
        <w:rPr>
          <w:rFonts w:ascii="Times New Roman" w:hAnsi="Times New Roman" w:cs="Times New Roman"/>
          <w:sz w:val="24"/>
          <w:szCs w:val="24"/>
        </w:rPr>
        <w:t xml:space="preserve">  The che</w:t>
      </w:r>
      <w:r w:rsidR="005A156B">
        <w:rPr>
          <w:rFonts w:ascii="Times New Roman" w:hAnsi="Times New Roman" w:cs="Times New Roman"/>
          <w:sz w:val="24"/>
          <w:szCs w:val="24"/>
        </w:rPr>
        <w:t>aply produced</w:t>
      </w:r>
      <w:r w:rsidR="00C30E5B">
        <w:rPr>
          <w:rFonts w:ascii="Times New Roman" w:hAnsi="Times New Roman" w:cs="Times New Roman"/>
          <w:sz w:val="24"/>
          <w:szCs w:val="24"/>
        </w:rPr>
        <w:t xml:space="preserve"> pulp-fiction magazines of </w:t>
      </w:r>
      <w:r w:rsidR="004B5F88">
        <w:rPr>
          <w:rFonts w:ascii="Times New Roman" w:hAnsi="Times New Roman" w:cs="Times New Roman"/>
          <w:sz w:val="24"/>
          <w:szCs w:val="24"/>
        </w:rPr>
        <w:t>the early twentieth</w:t>
      </w:r>
      <w:r w:rsidR="008D30D4">
        <w:rPr>
          <w:rFonts w:ascii="Times New Roman" w:hAnsi="Times New Roman" w:cs="Times New Roman"/>
          <w:sz w:val="24"/>
          <w:szCs w:val="24"/>
        </w:rPr>
        <w:t xml:space="preserve"> </w:t>
      </w:r>
      <w:r w:rsidR="00553B3F">
        <w:rPr>
          <w:rFonts w:ascii="Times New Roman" w:hAnsi="Times New Roman" w:cs="Times New Roman"/>
          <w:sz w:val="24"/>
          <w:szCs w:val="24"/>
        </w:rPr>
        <w:t xml:space="preserve">century </w:t>
      </w:r>
      <w:r w:rsidR="00AA795B">
        <w:rPr>
          <w:rFonts w:ascii="Times New Roman" w:hAnsi="Times New Roman" w:cs="Times New Roman"/>
          <w:sz w:val="24"/>
          <w:szCs w:val="24"/>
        </w:rPr>
        <w:t xml:space="preserve">further promoted </w:t>
      </w:r>
      <w:r w:rsidR="005A156B">
        <w:rPr>
          <w:rFonts w:ascii="Times New Roman" w:hAnsi="Times New Roman" w:cs="Times New Roman"/>
          <w:sz w:val="24"/>
          <w:szCs w:val="24"/>
        </w:rPr>
        <w:t xml:space="preserve">science fiction </w:t>
      </w:r>
      <w:r w:rsidR="004B5F88">
        <w:rPr>
          <w:rFonts w:ascii="Times New Roman" w:hAnsi="Times New Roman" w:cs="Times New Roman"/>
          <w:sz w:val="24"/>
          <w:szCs w:val="24"/>
        </w:rPr>
        <w:t>to the public, and</w:t>
      </w:r>
      <w:r w:rsidR="00087193">
        <w:rPr>
          <w:rFonts w:ascii="Times New Roman" w:hAnsi="Times New Roman" w:cs="Times New Roman"/>
          <w:sz w:val="24"/>
          <w:szCs w:val="24"/>
        </w:rPr>
        <w:t xml:space="preserve"> Consolmagno argued</w:t>
      </w:r>
      <w:r w:rsidR="004B5F88">
        <w:rPr>
          <w:rFonts w:ascii="Times New Roman" w:hAnsi="Times New Roman" w:cs="Times New Roman"/>
          <w:sz w:val="24"/>
          <w:szCs w:val="24"/>
        </w:rPr>
        <w:t xml:space="preserve"> the genre was firmly established</w:t>
      </w:r>
      <w:r w:rsidR="00553B3F">
        <w:rPr>
          <w:rFonts w:ascii="Times New Roman" w:hAnsi="Times New Roman" w:cs="Times New Roman"/>
          <w:sz w:val="24"/>
          <w:szCs w:val="24"/>
        </w:rPr>
        <w:t xml:space="preserve"> in popular culture</w:t>
      </w:r>
      <w:r w:rsidR="0054728F">
        <w:rPr>
          <w:rFonts w:ascii="Times New Roman" w:hAnsi="Times New Roman" w:cs="Times New Roman"/>
          <w:sz w:val="24"/>
          <w:szCs w:val="24"/>
        </w:rPr>
        <w:t xml:space="preserve"> by the 1970s </w:t>
      </w:r>
      <w:r w:rsidR="00553B3F">
        <w:rPr>
          <w:rFonts w:ascii="Times New Roman" w:hAnsi="Times New Roman" w:cs="Times New Roman"/>
          <w:sz w:val="24"/>
          <w:szCs w:val="24"/>
        </w:rPr>
        <w:t xml:space="preserve">when the first science fiction books made the </w:t>
      </w:r>
      <w:r w:rsidR="00553B3F">
        <w:rPr>
          <w:rFonts w:ascii="Times New Roman" w:hAnsi="Times New Roman" w:cs="Times New Roman"/>
          <w:i/>
          <w:sz w:val="24"/>
          <w:szCs w:val="24"/>
        </w:rPr>
        <w:t>New York Times</w:t>
      </w:r>
      <w:r w:rsidR="00553B3F">
        <w:rPr>
          <w:rFonts w:ascii="Times New Roman" w:hAnsi="Times New Roman" w:cs="Times New Roman"/>
          <w:sz w:val="24"/>
          <w:szCs w:val="24"/>
        </w:rPr>
        <w:t xml:space="preserve"> best-seller list.</w:t>
      </w:r>
      <w:r w:rsidR="00553B3F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EB6B68">
        <w:rPr>
          <w:rFonts w:ascii="Times New Roman" w:hAnsi="Times New Roman" w:cs="Times New Roman"/>
          <w:sz w:val="24"/>
          <w:szCs w:val="24"/>
        </w:rPr>
        <w:t xml:space="preserve"> Both papers provided a convincing argument that early astronomical observations led to the science fiction genre.</w:t>
      </w:r>
    </w:p>
    <w:p w:rsidR="00601A51" w:rsidRDefault="00601A51" w:rsidP="00C753DC">
      <w:pPr>
        <w:rPr>
          <w:rFonts w:ascii="Times New Roman" w:hAnsi="Times New Roman" w:cs="Times New Roman"/>
          <w:sz w:val="24"/>
          <w:szCs w:val="24"/>
        </w:rPr>
      </w:pPr>
    </w:p>
    <w:p w:rsidR="006E6DB6" w:rsidRDefault="00866689" w:rsidP="004F179C">
      <w:pPr>
        <w:rPr>
          <w:rFonts w:ascii="Times New Roman" w:hAnsi="Times New Roman" w:cs="Times New Roman"/>
          <w:sz w:val="24"/>
          <w:szCs w:val="24"/>
        </w:rPr>
      </w:pPr>
      <w:r w:rsidRPr="008E3EB3">
        <w:rPr>
          <w:rFonts w:ascii="Times New Roman" w:hAnsi="Times New Roman" w:cs="Times New Roman"/>
          <w:sz w:val="24"/>
          <w:szCs w:val="24"/>
        </w:rPr>
        <w:t>The papers differ in that Armstrong</w:t>
      </w:r>
      <w:r w:rsidR="008D0778" w:rsidRPr="008E3EB3">
        <w:rPr>
          <w:rFonts w:ascii="Times New Roman" w:hAnsi="Times New Roman" w:cs="Times New Roman"/>
          <w:sz w:val="24"/>
          <w:szCs w:val="24"/>
        </w:rPr>
        <w:t xml:space="preserve"> has </w:t>
      </w:r>
      <w:r w:rsidR="00C32E3D" w:rsidRPr="008E3EB3">
        <w:rPr>
          <w:rFonts w:ascii="Times New Roman" w:hAnsi="Times New Roman" w:cs="Times New Roman"/>
          <w:sz w:val="24"/>
          <w:szCs w:val="24"/>
        </w:rPr>
        <w:t>focused</w:t>
      </w:r>
      <w:r w:rsidR="00991F85" w:rsidRPr="008E3EB3">
        <w:rPr>
          <w:rFonts w:ascii="Times New Roman" w:hAnsi="Times New Roman" w:cs="Times New Roman"/>
          <w:sz w:val="24"/>
          <w:szCs w:val="24"/>
        </w:rPr>
        <w:t xml:space="preserve"> on</w:t>
      </w:r>
      <w:r w:rsidR="003E26CA">
        <w:rPr>
          <w:rFonts w:ascii="Times New Roman" w:hAnsi="Times New Roman" w:cs="Times New Roman"/>
          <w:sz w:val="24"/>
          <w:szCs w:val="24"/>
        </w:rPr>
        <w:t xml:space="preserve"> astronomical photography and </w:t>
      </w:r>
      <w:r w:rsidRPr="008E3EB3">
        <w:rPr>
          <w:rFonts w:ascii="Times New Roman" w:hAnsi="Times New Roman" w:cs="Times New Roman"/>
          <w:sz w:val="24"/>
          <w:szCs w:val="24"/>
        </w:rPr>
        <w:t xml:space="preserve"> </w:t>
      </w:r>
      <w:r w:rsidR="00104C9F" w:rsidRPr="008E3EB3">
        <w:rPr>
          <w:rFonts w:ascii="Times New Roman" w:hAnsi="Times New Roman" w:cs="Times New Roman"/>
          <w:sz w:val="24"/>
          <w:szCs w:val="24"/>
        </w:rPr>
        <w:t xml:space="preserve">the Mars observations of </w:t>
      </w:r>
      <w:r w:rsidR="00933618" w:rsidRPr="008E3EB3">
        <w:rPr>
          <w:rFonts w:ascii="Times New Roman" w:hAnsi="Times New Roman" w:cs="Times New Roman"/>
          <w:sz w:val="24"/>
          <w:szCs w:val="24"/>
        </w:rPr>
        <w:t>Percival Lowell</w:t>
      </w:r>
      <w:r w:rsidR="003E26CA">
        <w:rPr>
          <w:rFonts w:ascii="Times New Roman" w:hAnsi="Times New Roman" w:cs="Times New Roman"/>
          <w:sz w:val="24"/>
          <w:szCs w:val="24"/>
        </w:rPr>
        <w:t>,</w:t>
      </w:r>
      <w:r w:rsidR="008E3EB3" w:rsidRPr="008E3EB3">
        <w:rPr>
          <w:rFonts w:ascii="Times New Roman" w:hAnsi="Times New Roman" w:cs="Times New Roman"/>
          <w:sz w:val="24"/>
          <w:szCs w:val="24"/>
        </w:rPr>
        <w:t xml:space="preserve"> </w:t>
      </w:r>
      <w:r w:rsidR="00925236" w:rsidRPr="008E3EB3">
        <w:rPr>
          <w:rFonts w:ascii="Times New Roman" w:hAnsi="Times New Roman" w:cs="Times New Roman"/>
          <w:sz w:val="24"/>
          <w:szCs w:val="24"/>
        </w:rPr>
        <w:t xml:space="preserve">and Consolmagno has concentrated </w:t>
      </w:r>
      <w:r w:rsidR="00B13DEF" w:rsidRPr="008E3EB3">
        <w:rPr>
          <w:rFonts w:ascii="Times New Roman" w:hAnsi="Times New Roman" w:cs="Times New Roman"/>
          <w:sz w:val="24"/>
          <w:szCs w:val="24"/>
        </w:rPr>
        <w:t>on</w:t>
      </w:r>
      <w:r w:rsidR="00C32E3D" w:rsidRPr="008E3EB3">
        <w:rPr>
          <w:rFonts w:ascii="Times New Roman" w:hAnsi="Times New Roman" w:cs="Times New Roman"/>
          <w:sz w:val="24"/>
          <w:szCs w:val="24"/>
        </w:rPr>
        <w:t xml:space="preserve"> science fiction </w:t>
      </w:r>
      <w:r w:rsidR="00DC479D" w:rsidRPr="008E3EB3">
        <w:rPr>
          <w:rFonts w:ascii="Times New Roman" w:hAnsi="Times New Roman" w:cs="Times New Roman"/>
          <w:sz w:val="24"/>
          <w:szCs w:val="24"/>
        </w:rPr>
        <w:t>literature and film</w:t>
      </w:r>
      <w:r w:rsidR="00E60038" w:rsidRPr="008E3EB3">
        <w:rPr>
          <w:rFonts w:ascii="Times New Roman" w:hAnsi="Times New Roman" w:cs="Times New Roman"/>
          <w:sz w:val="24"/>
          <w:szCs w:val="24"/>
        </w:rPr>
        <w:t>.</w:t>
      </w:r>
      <w:r w:rsidR="00E600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342B">
        <w:rPr>
          <w:rFonts w:ascii="Times New Roman" w:hAnsi="Times New Roman" w:cs="Times New Roman"/>
          <w:sz w:val="24"/>
          <w:szCs w:val="24"/>
        </w:rPr>
        <w:t>Unlike Consolmagno, Armstrong has extensively discussed the observations of Lowell, and has questioned whether Low</w:t>
      </w:r>
      <w:r w:rsidR="003E26CA">
        <w:rPr>
          <w:rFonts w:ascii="Times New Roman" w:hAnsi="Times New Roman" w:cs="Times New Roman"/>
          <w:sz w:val="24"/>
          <w:szCs w:val="24"/>
        </w:rPr>
        <w:t>ell believed what he published; did Lowell</w:t>
      </w:r>
      <w:r w:rsidR="00BF6F03">
        <w:rPr>
          <w:rFonts w:ascii="Times New Roman" w:hAnsi="Times New Roman" w:cs="Times New Roman"/>
          <w:sz w:val="24"/>
          <w:szCs w:val="24"/>
        </w:rPr>
        <w:t xml:space="preserve"> expe</w:t>
      </w:r>
      <w:r w:rsidR="003E26CA">
        <w:rPr>
          <w:rFonts w:ascii="Times New Roman" w:hAnsi="Times New Roman" w:cs="Times New Roman"/>
          <w:sz w:val="24"/>
          <w:szCs w:val="24"/>
        </w:rPr>
        <w:t>rience eye strain or phosphenes;</w:t>
      </w:r>
      <w:r w:rsidR="00BF6F03">
        <w:rPr>
          <w:rFonts w:ascii="Times New Roman" w:hAnsi="Times New Roman" w:cs="Times New Roman"/>
          <w:sz w:val="24"/>
          <w:szCs w:val="24"/>
        </w:rPr>
        <w:t xml:space="preserve"> </w:t>
      </w:r>
      <w:r w:rsidR="0024342B">
        <w:rPr>
          <w:rFonts w:ascii="Times New Roman" w:hAnsi="Times New Roman" w:cs="Times New Roman"/>
          <w:sz w:val="24"/>
          <w:szCs w:val="24"/>
        </w:rPr>
        <w:t>or did Lowell</w:t>
      </w:r>
      <w:r w:rsidR="006B3D4F">
        <w:rPr>
          <w:rFonts w:ascii="Times New Roman" w:hAnsi="Times New Roman" w:cs="Times New Roman"/>
          <w:sz w:val="24"/>
          <w:szCs w:val="24"/>
        </w:rPr>
        <w:t xml:space="preserve"> see what he wanted to see.</w:t>
      </w:r>
      <w:r w:rsidR="0024342B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24342B">
        <w:rPr>
          <w:rFonts w:ascii="Times New Roman" w:hAnsi="Times New Roman" w:cs="Times New Roman"/>
          <w:sz w:val="24"/>
          <w:szCs w:val="24"/>
        </w:rPr>
        <w:t xml:space="preserve"> Without photographic evidence Lowell’s vision of Mars persisted, and excited popular culture.</w:t>
      </w:r>
      <w:r w:rsidR="0024342B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24342B">
        <w:rPr>
          <w:rFonts w:ascii="Times New Roman" w:hAnsi="Times New Roman" w:cs="Times New Roman"/>
          <w:sz w:val="24"/>
          <w:szCs w:val="24"/>
        </w:rPr>
        <w:t xml:space="preserve">  In 1965 the Mariner 4 spacecraft returned photographic images of Mars </w:t>
      </w:r>
      <w:r w:rsidR="006F4534">
        <w:rPr>
          <w:rFonts w:ascii="Times New Roman" w:hAnsi="Times New Roman" w:cs="Times New Roman"/>
          <w:sz w:val="24"/>
          <w:szCs w:val="24"/>
        </w:rPr>
        <w:t>showing no ob</w:t>
      </w:r>
      <w:r w:rsidR="006E6DB6">
        <w:rPr>
          <w:rFonts w:ascii="Times New Roman" w:hAnsi="Times New Roman" w:cs="Times New Roman"/>
          <w:sz w:val="24"/>
          <w:szCs w:val="24"/>
        </w:rPr>
        <w:t xml:space="preserve">vious evidence of life, </w:t>
      </w:r>
      <w:r w:rsidR="0024342B">
        <w:rPr>
          <w:rFonts w:ascii="Times New Roman" w:hAnsi="Times New Roman" w:cs="Times New Roman"/>
          <w:sz w:val="24"/>
          <w:szCs w:val="24"/>
        </w:rPr>
        <w:t>which crushed the ‘romantic vision’ of Mars portrayed by Lo</w:t>
      </w:r>
      <w:r w:rsidR="00B13DEF">
        <w:rPr>
          <w:rFonts w:ascii="Times New Roman" w:hAnsi="Times New Roman" w:cs="Times New Roman"/>
          <w:sz w:val="24"/>
          <w:szCs w:val="24"/>
        </w:rPr>
        <w:t xml:space="preserve">well, yet </w:t>
      </w:r>
      <w:r w:rsidR="0024342B">
        <w:rPr>
          <w:rFonts w:ascii="Times New Roman" w:hAnsi="Times New Roman" w:cs="Times New Roman"/>
          <w:sz w:val="24"/>
          <w:szCs w:val="24"/>
        </w:rPr>
        <w:t xml:space="preserve"> Lowell’s vision has lingered in popular culture</w:t>
      </w:r>
      <w:r w:rsidR="00B13DEF">
        <w:rPr>
          <w:rFonts w:ascii="Times New Roman" w:hAnsi="Times New Roman" w:cs="Times New Roman"/>
          <w:sz w:val="24"/>
          <w:szCs w:val="24"/>
        </w:rPr>
        <w:t>, and Armstrong</w:t>
      </w:r>
      <w:r w:rsidR="00230DAC">
        <w:rPr>
          <w:rFonts w:ascii="Times New Roman" w:hAnsi="Times New Roman" w:cs="Times New Roman"/>
          <w:sz w:val="24"/>
          <w:szCs w:val="24"/>
        </w:rPr>
        <w:t xml:space="preserve"> </w:t>
      </w:r>
      <w:r w:rsidR="00F23A0A">
        <w:rPr>
          <w:rFonts w:ascii="Times New Roman" w:hAnsi="Times New Roman" w:cs="Times New Roman"/>
          <w:sz w:val="24"/>
          <w:szCs w:val="24"/>
        </w:rPr>
        <w:t>questioned</w:t>
      </w:r>
      <w:r w:rsidR="00230DAC">
        <w:rPr>
          <w:rFonts w:ascii="Times New Roman" w:hAnsi="Times New Roman" w:cs="Times New Roman"/>
          <w:sz w:val="24"/>
          <w:szCs w:val="24"/>
        </w:rPr>
        <w:t xml:space="preserve"> why this is</w:t>
      </w:r>
      <w:r w:rsidR="00B13DEF">
        <w:rPr>
          <w:rFonts w:ascii="Times New Roman" w:hAnsi="Times New Roman" w:cs="Times New Roman"/>
          <w:sz w:val="24"/>
          <w:szCs w:val="24"/>
        </w:rPr>
        <w:t xml:space="preserve"> the case, but with no final conclusion</w:t>
      </w:r>
      <w:r w:rsidR="0024342B">
        <w:rPr>
          <w:rFonts w:ascii="Times New Roman" w:hAnsi="Times New Roman" w:cs="Times New Roman"/>
          <w:sz w:val="24"/>
          <w:szCs w:val="24"/>
        </w:rPr>
        <w:t>.</w:t>
      </w:r>
      <w:r w:rsidR="0024342B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5A1F83">
        <w:rPr>
          <w:rFonts w:ascii="Times New Roman" w:hAnsi="Times New Roman" w:cs="Times New Roman"/>
          <w:sz w:val="24"/>
          <w:szCs w:val="24"/>
        </w:rPr>
        <w:t xml:space="preserve"> </w:t>
      </w:r>
      <w:r w:rsidR="00786A08">
        <w:rPr>
          <w:rFonts w:ascii="Times New Roman" w:hAnsi="Times New Roman" w:cs="Times New Roman"/>
          <w:sz w:val="24"/>
          <w:szCs w:val="24"/>
        </w:rPr>
        <w:t>Armstrong has emphasised the value of photography in astronomical research</w:t>
      </w:r>
      <w:r w:rsidR="003025BC">
        <w:rPr>
          <w:rFonts w:ascii="Times New Roman" w:hAnsi="Times New Roman" w:cs="Times New Roman"/>
          <w:sz w:val="24"/>
          <w:szCs w:val="24"/>
        </w:rPr>
        <w:t>,</w:t>
      </w:r>
      <w:r w:rsidR="00786A08">
        <w:rPr>
          <w:rFonts w:ascii="Times New Roman" w:hAnsi="Times New Roman" w:cs="Times New Roman"/>
          <w:sz w:val="24"/>
          <w:szCs w:val="24"/>
        </w:rPr>
        <w:t xml:space="preserve"> </w:t>
      </w:r>
      <w:r w:rsidR="00F23A0A">
        <w:rPr>
          <w:rFonts w:ascii="Times New Roman" w:hAnsi="Times New Roman" w:cs="Times New Roman"/>
          <w:sz w:val="24"/>
          <w:szCs w:val="24"/>
        </w:rPr>
        <w:t xml:space="preserve">and draws a parallel between </w:t>
      </w:r>
      <w:r w:rsidR="002A4C1E">
        <w:rPr>
          <w:rFonts w:ascii="Times New Roman" w:hAnsi="Times New Roman" w:cs="Times New Roman"/>
          <w:sz w:val="24"/>
          <w:szCs w:val="24"/>
        </w:rPr>
        <w:t xml:space="preserve">the </w:t>
      </w:r>
      <w:r w:rsidR="00F23A0A">
        <w:rPr>
          <w:rFonts w:ascii="Times New Roman" w:hAnsi="Times New Roman" w:cs="Times New Roman"/>
          <w:sz w:val="24"/>
          <w:szCs w:val="24"/>
        </w:rPr>
        <w:t>photography ending Lowell’s vision of Mars</w:t>
      </w:r>
      <w:r w:rsidR="003025BC">
        <w:rPr>
          <w:rFonts w:ascii="Times New Roman" w:hAnsi="Times New Roman" w:cs="Times New Roman"/>
          <w:sz w:val="24"/>
          <w:szCs w:val="24"/>
        </w:rPr>
        <w:t>,</w:t>
      </w:r>
      <w:r w:rsidR="00F23A0A">
        <w:rPr>
          <w:rFonts w:ascii="Times New Roman" w:hAnsi="Times New Roman" w:cs="Times New Roman"/>
          <w:sz w:val="24"/>
          <w:szCs w:val="24"/>
        </w:rPr>
        <w:t xml:space="preserve"> and his own experime</w:t>
      </w:r>
      <w:r w:rsidR="002A4C1E">
        <w:rPr>
          <w:rFonts w:ascii="Times New Roman" w:hAnsi="Times New Roman" w:cs="Times New Roman"/>
          <w:sz w:val="24"/>
          <w:szCs w:val="24"/>
        </w:rPr>
        <w:t>ntal photographs of UFOs which raised doubts regarding</w:t>
      </w:r>
      <w:r w:rsidR="00F23A0A">
        <w:rPr>
          <w:rFonts w:ascii="Times New Roman" w:hAnsi="Times New Roman" w:cs="Times New Roman"/>
          <w:sz w:val="24"/>
          <w:szCs w:val="24"/>
        </w:rPr>
        <w:t xml:space="preserve"> the authenticity of magazine images</w:t>
      </w:r>
      <w:r w:rsidR="00802528">
        <w:rPr>
          <w:rFonts w:ascii="Times New Roman" w:hAnsi="Times New Roman" w:cs="Times New Roman"/>
          <w:sz w:val="24"/>
          <w:szCs w:val="24"/>
        </w:rPr>
        <w:t>.</w:t>
      </w:r>
      <w:r w:rsidR="009863F8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E73222">
        <w:rPr>
          <w:rFonts w:ascii="Times New Roman" w:hAnsi="Times New Roman" w:cs="Times New Roman"/>
          <w:sz w:val="24"/>
          <w:szCs w:val="24"/>
        </w:rPr>
        <w:t xml:space="preserve"> </w:t>
      </w:r>
      <w:r w:rsidR="00F36178">
        <w:rPr>
          <w:rFonts w:ascii="Times New Roman" w:hAnsi="Times New Roman" w:cs="Times New Roman"/>
          <w:sz w:val="24"/>
          <w:szCs w:val="24"/>
        </w:rPr>
        <w:t>We may never know how Lowell came to his conclusions on Mars, however, Armstrong has suggested</w:t>
      </w:r>
      <w:r w:rsidR="006F4534">
        <w:rPr>
          <w:rFonts w:ascii="Times New Roman" w:hAnsi="Times New Roman" w:cs="Times New Roman"/>
          <w:sz w:val="24"/>
          <w:szCs w:val="24"/>
        </w:rPr>
        <w:t xml:space="preserve"> Lowell wanted to see an alien world</w:t>
      </w:r>
      <w:r w:rsidR="00FD08CD">
        <w:rPr>
          <w:rFonts w:ascii="Times New Roman" w:hAnsi="Times New Roman" w:cs="Times New Roman"/>
          <w:sz w:val="24"/>
          <w:szCs w:val="24"/>
        </w:rPr>
        <w:t>.</w:t>
      </w:r>
      <w:r w:rsidR="006E6DB6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</w:p>
    <w:p w:rsidR="00601A51" w:rsidRDefault="00601A51" w:rsidP="004F179C">
      <w:pPr>
        <w:rPr>
          <w:rFonts w:ascii="Times New Roman" w:hAnsi="Times New Roman" w:cs="Times New Roman"/>
          <w:sz w:val="24"/>
          <w:szCs w:val="24"/>
        </w:rPr>
      </w:pPr>
    </w:p>
    <w:p w:rsidR="001A4A6B" w:rsidRDefault="00925236" w:rsidP="001A4A6B">
      <w:pPr>
        <w:rPr>
          <w:rFonts w:ascii="Times New Roman" w:hAnsi="Times New Roman" w:cs="Times New Roman"/>
          <w:sz w:val="24"/>
          <w:szCs w:val="24"/>
        </w:rPr>
      </w:pPr>
      <w:r w:rsidRPr="008E3EB3">
        <w:rPr>
          <w:rFonts w:ascii="Times New Roman" w:hAnsi="Times New Roman" w:cs="Times New Roman"/>
          <w:sz w:val="24"/>
          <w:szCs w:val="24"/>
        </w:rPr>
        <w:t>The paper</w:t>
      </w:r>
      <w:r w:rsidR="00332AF9" w:rsidRPr="008E3EB3">
        <w:rPr>
          <w:rFonts w:ascii="Times New Roman" w:hAnsi="Times New Roman" w:cs="Times New Roman"/>
          <w:sz w:val="24"/>
          <w:szCs w:val="24"/>
        </w:rPr>
        <w:t xml:space="preserve">s differ in that Consolmagno </w:t>
      </w:r>
      <w:r w:rsidRPr="008E3EB3">
        <w:rPr>
          <w:rFonts w:ascii="Times New Roman" w:hAnsi="Times New Roman" w:cs="Times New Roman"/>
          <w:sz w:val="24"/>
          <w:szCs w:val="24"/>
        </w:rPr>
        <w:t xml:space="preserve">suggested science fiction has used fantasy and aliens to discuss social issues, and promote cultural values, whereas Armstrong has made minimal comment. </w:t>
      </w:r>
      <w:r w:rsidR="00674742">
        <w:rPr>
          <w:rFonts w:ascii="Times New Roman" w:hAnsi="Times New Roman" w:cs="Times New Roman"/>
          <w:sz w:val="24"/>
          <w:szCs w:val="24"/>
        </w:rPr>
        <w:t>Consolmagno</w:t>
      </w:r>
      <w:r w:rsidR="00324D35">
        <w:rPr>
          <w:rFonts w:ascii="Times New Roman" w:hAnsi="Times New Roman" w:cs="Times New Roman"/>
          <w:sz w:val="24"/>
          <w:szCs w:val="24"/>
        </w:rPr>
        <w:t xml:space="preserve"> has co</w:t>
      </w:r>
      <w:r w:rsidR="00F04516">
        <w:rPr>
          <w:rFonts w:ascii="Times New Roman" w:hAnsi="Times New Roman" w:cs="Times New Roman"/>
          <w:sz w:val="24"/>
          <w:szCs w:val="24"/>
        </w:rPr>
        <w:t>ncentrated on literature,</w:t>
      </w:r>
      <w:r w:rsidR="00324D35">
        <w:rPr>
          <w:rFonts w:ascii="Times New Roman" w:hAnsi="Times New Roman" w:cs="Times New Roman"/>
          <w:sz w:val="24"/>
          <w:szCs w:val="24"/>
        </w:rPr>
        <w:t xml:space="preserve"> and</w:t>
      </w:r>
      <w:r w:rsidR="00547F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4742">
        <w:rPr>
          <w:rFonts w:ascii="Times New Roman" w:hAnsi="Times New Roman" w:cs="Times New Roman"/>
          <w:sz w:val="24"/>
          <w:szCs w:val="24"/>
        </w:rPr>
        <w:t xml:space="preserve">argued </w:t>
      </w:r>
      <w:r w:rsidR="00547F19">
        <w:rPr>
          <w:rFonts w:ascii="Times New Roman" w:hAnsi="Times New Roman" w:cs="Times New Roman"/>
          <w:sz w:val="24"/>
          <w:szCs w:val="24"/>
        </w:rPr>
        <w:t xml:space="preserve">fairy tales </w:t>
      </w:r>
      <w:r w:rsidR="00674742">
        <w:rPr>
          <w:rFonts w:ascii="Times New Roman" w:hAnsi="Times New Roman" w:cs="Times New Roman"/>
          <w:sz w:val="24"/>
          <w:szCs w:val="24"/>
        </w:rPr>
        <w:t>and myths have</w:t>
      </w:r>
      <w:r w:rsidR="00547F19">
        <w:rPr>
          <w:rFonts w:ascii="Times New Roman" w:hAnsi="Times New Roman" w:cs="Times New Roman"/>
          <w:sz w:val="24"/>
          <w:szCs w:val="24"/>
        </w:rPr>
        <w:t xml:space="preserve"> </w:t>
      </w:r>
      <w:r w:rsidR="00674742">
        <w:rPr>
          <w:rFonts w:ascii="Times New Roman" w:hAnsi="Times New Roman" w:cs="Times New Roman"/>
          <w:sz w:val="24"/>
          <w:szCs w:val="24"/>
        </w:rPr>
        <w:t>establish</w:t>
      </w:r>
      <w:r w:rsidR="00547F19">
        <w:rPr>
          <w:rFonts w:ascii="Times New Roman" w:hAnsi="Times New Roman" w:cs="Times New Roman"/>
          <w:sz w:val="24"/>
          <w:szCs w:val="24"/>
        </w:rPr>
        <w:t xml:space="preserve">ed </w:t>
      </w:r>
      <w:r w:rsidR="00674742">
        <w:rPr>
          <w:rFonts w:ascii="Times New Roman" w:hAnsi="Times New Roman" w:cs="Times New Roman"/>
          <w:sz w:val="24"/>
          <w:szCs w:val="24"/>
        </w:rPr>
        <w:t xml:space="preserve"> ideas in popular culture, </w:t>
      </w:r>
      <w:r w:rsidR="00547F19">
        <w:rPr>
          <w:rFonts w:ascii="Times New Roman" w:hAnsi="Times New Roman" w:cs="Times New Roman"/>
          <w:sz w:val="24"/>
          <w:szCs w:val="24"/>
        </w:rPr>
        <w:t xml:space="preserve">since </w:t>
      </w:r>
      <w:r w:rsidR="00674742">
        <w:rPr>
          <w:rFonts w:ascii="Times New Roman" w:hAnsi="Times New Roman" w:cs="Times New Roman"/>
          <w:sz w:val="24"/>
          <w:szCs w:val="24"/>
        </w:rPr>
        <w:t xml:space="preserve">once an idea is transformed into </w:t>
      </w:r>
      <w:r w:rsidR="00846674">
        <w:rPr>
          <w:rFonts w:ascii="Times New Roman" w:hAnsi="Times New Roman" w:cs="Times New Roman"/>
          <w:sz w:val="24"/>
          <w:szCs w:val="24"/>
        </w:rPr>
        <w:t xml:space="preserve">story </w:t>
      </w:r>
      <w:r w:rsidR="00547F19">
        <w:rPr>
          <w:rFonts w:ascii="Times New Roman" w:hAnsi="Times New Roman" w:cs="Times New Roman"/>
          <w:sz w:val="24"/>
          <w:szCs w:val="24"/>
        </w:rPr>
        <w:t xml:space="preserve">form </w:t>
      </w:r>
      <w:r w:rsidR="00846674">
        <w:rPr>
          <w:rFonts w:ascii="Times New Roman" w:hAnsi="Times New Roman" w:cs="Times New Roman"/>
          <w:sz w:val="24"/>
          <w:szCs w:val="24"/>
        </w:rPr>
        <w:t>it is easily remembered.</w:t>
      </w:r>
      <w:r w:rsidR="00EE14E5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AB18DC">
        <w:rPr>
          <w:rFonts w:ascii="Times New Roman" w:hAnsi="Times New Roman" w:cs="Times New Roman"/>
          <w:sz w:val="24"/>
          <w:szCs w:val="24"/>
        </w:rPr>
        <w:t xml:space="preserve"> Consolmagno</w:t>
      </w:r>
      <w:r w:rsidR="00C84D46">
        <w:rPr>
          <w:rFonts w:ascii="Times New Roman" w:hAnsi="Times New Roman" w:cs="Times New Roman"/>
          <w:sz w:val="24"/>
          <w:szCs w:val="24"/>
        </w:rPr>
        <w:t xml:space="preserve"> argued science fiction writers</w:t>
      </w:r>
      <w:r w:rsidR="00AC1CFE">
        <w:rPr>
          <w:rFonts w:ascii="Times New Roman" w:hAnsi="Times New Roman" w:cs="Times New Roman"/>
          <w:sz w:val="24"/>
          <w:szCs w:val="24"/>
        </w:rPr>
        <w:t xml:space="preserve"> have </w:t>
      </w:r>
      <w:r w:rsidR="00C84D46">
        <w:rPr>
          <w:rFonts w:ascii="Times New Roman" w:hAnsi="Times New Roman" w:cs="Times New Roman"/>
          <w:sz w:val="24"/>
          <w:szCs w:val="24"/>
        </w:rPr>
        <w:t xml:space="preserve"> used traditional literary themes of </w:t>
      </w:r>
      <w:r w:rsidR="00AC1CFE">
        <w:rPr>
          <w:rFonts w:ascii="Times New Roman" w:hAnsi="Times New Roman" w:cs="Times New Roman"/>
          <w:sz w:val="24"/>
          <w:szCs w:val="24"/>
        </w:rPr>
        <w:t xml:space="preserve"> ‘</w:t>
      </w:r>
      <w:r w:rsidR="00C84D46">
        <w:rPr>
          <w:rFonts w:ascii="Times New Roman" w:hAnsi="Times New Roman" w:cs="Times New Roman"/>
          <w:sz w:val="24"/>
          <w:szCs w:val="24"/>
        </w:rPr>
        <w:t>good versus evil</w:t>
      </w:r>
      <w:r w:rsidR="00AC1CFE">
        <w:rPr>
          <w:rFonts w:ascii="Times New Roman" w:hAnsi="Times New Roman" w:cs="Times New Roman"/>
          <w:sz w:val="24"/>
          <w:szCs w:val="24"/>
        </w:rPr>
        <w:t>’</w:t>
      </w:r>
      <w:r w:rsidR="00C84D46">
        <w:rPr>
          <w:rFonts w:ascii="Times New Roman" w:hAnsi="Times New Roman" w:cs="Times New Roman"/>
          <w:sz w:val="24"/>
          <w:szCs w:val="24"/>
        </w:rPr>
        <w:t>, in a fairy tale style to convey values and attitudes</w:t>
      </w:r>
      <w:r w:rsidR="00481041">
        <w:rPr>
          <w:rFonts w:ascii="Times New Roman" w:hAnsi="Times New Roman" w:cs="Times New Roman"/>
          <w:sz w:val="24"/>
          <w:szCs w:val="24"/>
        </w:rPr>
        <w:t>, and this view is supported by Dick</w:t>
      </w:r>
      <w:r w:rsidR="00C84D46">
        <w:rPr>
          <w:rFonts w:ascii="Times New Roman" w:hAnsi="Times New Roman" w:cs="Times New Roman"/>
          <w:sz w:val="24"/>
          <w:szCs w:val="24"/>
        </w:rPr>
        <w:t>.</w:t>
      </w:r>
      <w:r w:rsidR="00C84D46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C84D46">
        <w:rPr>
          <w:rFonts w:ascii="Times New Roman" w:hAnsi="Times New Roman" w:cs="Times New Roman"/>
          <w:sz w:val="24"/>
          <w:szCs w:val="24"/>
        </w:rPr>
        <w:t xml:space="preserve"> </w:t>
      </w:r>
      <w:r w:rsidR="00A445A7">
        <w:rPr>
          <w:rFonts w:ascii="Times New Roman" w:hAnsi="Times New Roman" w:cs="Times New Roman"/>
          <w:sz w:val="24"/>
          <w:szCs w:val="24"/>
        </w:rPr>
        <w:t xml:space="preserve"> </w:t>
      </w:r>
      <w:r w:rsidR="003F695B">
        <w:rPr>
          <w:rFonts w:ascii="Times New Roman" w:hAnsi="Times New Roman" w:cs="Times New Roman"/>
          <w:sz w:val="24"/>
          <w:szCs w:val="24"/>
        </w:rPr>
        <w:t xml:space="preserve">Armstrong </w:t>
      </w:r>
      <w:r w:rsidR="00BB288A">
        <w:rPr>
          <w:rFonts w:ascii="Times New Roman" w:hAnsi="Times New Roman" w:cs="Times New Roman"/>
          <w:sz w:val="24"/>
          <w:szCs w:val="24"/>
        </w:rPr>
        <w:t xml:space="preserve"> commented on the radio broadcast in 1938 of </w:t>
      </w:r>
      <w:r w:rsidR="00BB288A">
        <w:rPr>
          <w:rFonts w:ascii="Times New Roman" w:hAnsi="Times New Roman" w:cs="Times New Roman"/>
          <w:i/>
          <w:sz w:val="24"/>
          <w:szCs w:val="24"/>
        </w:rPr>
        <w:t>War of the Worlds</w:t>
      </w:r>
      <w:r w:rsidR="00BB288A">
        <w:rPr>
          <w:rFonts w:ascii="Times New Roman" w:hAnsi="Times New Roman" w:cs="Times New Roman"/>
          <w:sz w:val="24"/>
          <w:szCs w:val="24"/>
        </w:rPr>
        <w:t xml:space="preserve">, and the reported </w:t>
      </w:r>
      <w:r w:rsidR="00481041">
        <w:rPr>
          <w:rFonts w:ascii="Times New Roman" w:hAnsi="Times New Roman" w:cs="Times New Roman"/>
          <w:sz w:val="24"/>
          <w:szCs w:val="24"/>
        </w:rPr>
        <w:t xml:space="preserve">public </w:t>
      </w:r>
      <w:r w:rsidR="00BB288A">
        <w:rPr>
          <w:rFonts w:ascii="Times New Roman" w:hAnsi="Times New Roman" w:cs="Times New Roman"/>
          <w:sz w:val="24"/>
          <w:szCs w:val="24"/>
        </w:rPr>
        <w:t xml:space="preserve">fear </w:t>
      </w:r>
      <w:r w:rsidR="003F695B">
        <w:rPr>
          <w:rFonts w:ascii="Times New Roman" w:hAnsi="Times New Roman" w:cs="Times New Roman"/>
          <w:sz w:val="24"/>
          <w:szCs w:val="24"/>
        </w:rPr>
        <w:t>of an</w:t>
      </w:r>
      <w:r w:rsidR="00BB288A">
        <w:rPr>
          <w:rFonts w:ascii="Times New Roman" w:hAnsi="Times New Roman" w:cs="Times New Roman"/>
          <w:sz w:val="24"/>
          <w:szCs w:val="24"/>
        </w:rPr>
        <w:t xml:space="preserve"> invasion of Earth, but he does not comment further.</w:t>
      </w:r>
      <w:r w:rsidR="003F695B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BB288A">
        <w:rPr>
          <w:rFonts w:ascii="Times New Roman" w:hAnsi="Times New Roman" w:cs="Times New Roman"/>
          <w:sz w:val="24"/>
          <w:szCs w:val="24"/>
        </w:rPr>
        <w:t xml:space="preserve"> </w:t>
      </w:r>
      <w:r w:rsidR="00201A35">
        <w:rPr>
          <w:rFonts w:ascii="Times New Roman" w:hAnsi="Times New Roman" w:cs="Times New Roman"/>
          <w:sz w:val="24"/>
          <w:szCs w:val="24"/>
        </w:rPr>
        <w:t xml:space="preserve"> </w:t>
      </w:r>
      <w:r w:rsidR="00294D25">
        <w:rPr>
          <w:rFonts w:ascii="Times New Roman" w:hAnsi="Times New Roman" w:cs="Times New Roman"/>
          <w:sz w:val="24"/>
          <w:szCs w:val="24"/>
        </w:rPr>
        <w:t xml:space="preserve">Social issues such as the Civil Rights movement in America were highlighted in alien world fantasy plots, and environmental issues in </w:t>
      </w:r>
      <w:r w:rsidR="001A4A6B">
        <w:rPr>
          <w:rFonts w:ascii="Times New Roman" w:hAnsi="Times New Roman" w:cs="Times New Roman"/>
          <w:sz w:val="24"/>
          <w:szCs w:val="24"/>
        </w:rPr>
        <w:t xml:space="preserve">Frank Herbert’s </w:t>
      </w:r>
      <w:r w:rsidR="001A4A6B">
        <w:rPr>
          <w:rFonts w:ascii="Times New Roman" w:hAnsi="Times New Roman" w:cs="Times New Roman"/>
          <w:i/>
          <w:sz w:val="24"/>
          <w:szCs w:val="24"/>
        </w:rPr>
        <w:t>Dune</w:t>
      </w:r>
      <w:r w:rsidR="001A4A6B">
        <w:rPr>
          <w:rFonts w:ascii="Times New Roman" w:hAnsi="Times New Roman" w:cs="Times New Roman"/>
          <w:sz w:val="24"/>
          <w:szCs w:val="24"/>
        </w:rPr>
        <w:t>.</w:t>
      </w:r>
      <w:r w:rsidR="001A4A6B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1A4A6B">
        <w:rPr>
          <w:rFonts w:ascii="Times New Roman" w:hAnsi="Times New Roman" w:cs="Times New Roman"/>
          <w:sz w:val="24"/>
          <w:szCs w:val="24"/>
        </w:rPr>
        <w:t xml:space="preserve"> This view is </w:t>
      </w:r>
      <w:r w:rsidR="00201A35">
        <w:rPr>
          <w:rFonts w:ascii="Times New Roman" w:hAnsi="Times New Roman" w:cs="Times New Roman"/>
          <w:sz w:val="24"/>
          <w:szCs w:val="24"/>
        </w:rPr>
        <w:t xml:space="preserve">again </w:t>
      </w:r>
      <w:r w:rsidR="00294D25">
        <w:rPr>
          <w:rFonts w:ascii="Times New Roman" w:hAnsi="Times New Roman" w:cs="Times New Roman"/>
          <w:sz w:val="24"/>
          <w:szCs w:val="24"/>
        </w:rPr>
        <w:t xml:space="preserve">supported by Dick when suggesting </w:t>
      </w:r>
      <w:r w:rsidR="001A4A6B">
        <w:rPr>
          <w:rFonts w:ascii="Times New Roman" w:hAnsi="Times New Roman" w:cs="Times New Roman"/>
          <w:sz w:val="24"/>
          <w:szCs w:val="24"/>
        </w:rPr>
        <w:t xml:space="preserve"> C.S. Lewis used the alien story in  defence of  Christianity in </w:t>
      </w:r>
      <w:r w:rsidR="001A4A6B">
        <w:rPr>
          <w:rFonts w:ascii="Times New Roman" w:hAnsi="Times New Roman" w:cs="Times New Roman"/>
          <w:i/>
          <w:sz w:val="24"/>
          <w:szCs w:val="24"/>
        </w:rPr>
        <w:t>Out of the Silent Planet</w:t>
      </w:r>
      <w:r w:rsidR="001A4A6B">
        <w:rPr>
          <w:rFonts w:ascii="Times New Roman" w:hAnsi="Times New Roman" w:cs="Times New Roman"/>
          <w:sz w:val="24"/>
          <w:szCs w:val="24"/>
        </w:rPr>
        <w:t xml:space="preserve">. </w:t>
      </w:r>
      <w:r w:rsidR="001A4A6B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1A4A6B">
        <w:rPr>
          <w:rFonts w:ascii="Times New Roman" w:hAnsi="Times New Roman" w:cs="Times New Roman"/>
          <w:sz w:val="24"/>
          <w:szCs w:val="24"/>
        </w:rPr>
        <w:t xml:space="preserve"> However, Dick</w:t>
      </w:r>
      <w:r w:rsidR="000D6394">
        <w:rPr>
          <w:rFonts w:ascii="Times New Roman" w:hAnsi="Times New Roman" w:cs="Times New Roman"/>
          <w:sz w:val="24"/>
          <w:szCs w:val="24"/>
        </w:rPr>
        <w:t xml:space="preserve"> noted </w:t>
      </w:r>
      <w:r w:rsidR="00A86708">
        <w:rPr>
          <w:rFonts w:ascii="Times New Roman" w:hAnsi="Times New Roman" w:cs="Times New Roman"/>
          <w:sz w:val="24"/>
          <w:szCs w:val="24"/>
        </w:rPr>
        <w:t xml:space="preserve">science fiction </w:t>
      </w:r>
      <w:r w:rsidR="001A4A6B">
        <w:rPr>
          <w:rFonts w:ascii="Times New Roman" w:hAnsi="Times New Roman" w:cs="Times New Roman"/>
          <w:sz w:val="24"/>
          <w:szCs w:val="24"/>
        </w:rPr>
        <w:t xml:space="preserve">gained </w:t>
      </w:r>
      <w:r w:rsidR="000D6394">
        <w:rPr>
          <w:rFonts w:ascii="Times New Roman" w:hAnsi="Times New Roman" w:cs="Times New Roman"/>
          <w:sz w:val="24"/>
          <w:szCs w:val="24"/>
        </w:rPr>
        <w:t xml:space="preserve">more </w:t>
      </w:r>
      <w:r w:rsidR="001A4A6B">
        <w:rPr>
          <w:rFonts w:ascii="Times New Roman" w:hAnsi="Times New Roman" w:cs="Times New Roman"/>
          <w:sz w:val="24"/>
          <w:szCs w:val="24"/>
        </w:rPr>
        <w:t>credibility when scientists such as</w:t>
      </w:r>
      <w:r w:rsidR="006F4432">
        <w:rPr>
          <w:rFonts w:ascii="Times New Roman" w:hAnsi="Times New Roman" w:cs="Times New Roman"/>
          <w:sz w:val="24"/>
          <w:szCs w:val="24"/>
        </w:rPr>
        <w:t xml:space="preserve"> Fred Hoyle, Arthur C. Clarke, Ca</w:t>
      </w:r>
      <w:r w:rsidR="00A86708">
        <w:rPr>
          <w:rFonts w:ascii="Times New Roman" w:hAnsi="Times New Roman" w:cs="Times New Roman"/>
          <w:sz w:val="24"/>
          <w:szCs w:val="24"/>
        </w:rPr>
        <w:t>rl Sagan and others joined the genre</w:t>
      </w:r>
      <w:r w:rsidR="006F4432">
        <w:rPr>
          <w:rFonts w:ascii="Times New Roman" w:hAnsi="Times New Roman" w:cs="Times New Roman"/>
          <w:sz w:val="24"/>
          <w:szCs w:val="24"/>
        </w:rPr>
        <w:t>.</w:t>
      </w:r>
      <w:r w:rsidR="006F4432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F073A9">
        <w:rPr>
          <w:rFonts w:ascii="Times New Roman" w:hAnsi="Times New Roman" w:cs="Times New Roman"/>
          <w:sz w:val="24"/>
          <w:szCs w:val="24"/>
        </w:rPr>
        <w:t xml:space="preserve"> Stoeger has argued astronomy a</w:t>
      </w:r>
      <w:r w:rsidR="000D6394">
        <w:rPr>
          <w:rFonts w:ascii="Times New Roman" w:hAnsi="Times New Roman" w:cs="Times New Roman"/>
          <w:sz w:val="24"/>
          <w:szCs w:val="24"/>
        </w:rPr>
        <w:t xml:space="preserve">nd cosmology alone are not </w:t>
      </w:r>
      <w:r w:rsidR="002A49C9">
        <w:rPr>
          <w:rFonts w:ascii="Times New Roman" w:hAnsi="Times New Roman" w:cs="Times New Roman"/>
          <w:sz w:val="24"/>
          <w:szCs w:val="24"/>
        </w:rPr>
        <w:t>unifiers</w:t>
      </w:r>
      <w:r w:rsidR="00F073A9">
        <w:rPr>
          <w:rFonts w:ascii="Times New Roman" w:hAnsi="Times New Roman" w:cs="Times New Roman"/>
          <w:sz w:val="24"/>
          <w:szCs w:val="24"/>
        </w:rPr>
        <w:t xml:space="preserve"> </w:t>
      </w:r>
      <w:r w:rsidR="000D6394">
        <w:rPr>
          <w:rFonts w:ascii="Times New Roman" w:hAnsi="Times New Roman" w:cs="Times New Roman"/>
          <w:sz w:val="24"/>
          <w:szCs w:val="24"/>
        </w:rPr>
        <w:t xml:space="preserve">of </w:t>
      </w:r>
      <w:r w:rsidR="00F073A9">
        <w:rPr>
          <w:rFonts w:ascii="Times New Roman" w:hAnsi="Times New Roman" w:cs="Times New Roman"/>
          <w:sz w:val="24"/>
          <w:szCs w:val="24"/>
        </w:rPr>
        <w:t>culture, rather it is systems of meaning and value that are the unifying principles.</w:t>
      </w:r>
      <w:r w:rsidR="003D0F04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</w:p>
    <w:p w:rsidR="00601A51" w:rsidRDefault="00601A51" w:rsidP="001A4A6B">
      <w:pPr>
        <w:rPr>
          <w:rFonts w:ascii="Times New Roman" w:hAnsi="Times New Roman" w:cs="Times New Roman"/>
          <w:sz w:val="24"/>
          <w:szCs w:val="24"/>
        </w:rPr>
      </w:pPr>
    </w:p>
    <w:p w:rsidR="00BB7169" w:rsidRDefault="00825EA8" w:rsidP="00BB71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Consolmagno</w:t>
      </w:r>
      <w:r w:rsidR="00067344">
        <w:rPr>
          <w:rFonts w:ascii="Times New Roman" w:hAnsi="Times New Roman" w:cs="Times New Roman"/>
          <w:sz w:val="24"/>
          <w:szCs w:val="24"/>
        </w:rPr>
        <w:t xml:space="preserve">  argued one of the major themes of science fiction is the search for knowledge and our place in the universe. Frazier supports this view </w:t>
      </w:r>
      <w:r w:rsidR="0056381F">
        <w:rPr>
          <w:rFonts w:ascii="Times New Roman" w:hAnsi="Times New Roman" w:cs="Times New Roman"/>
          <w:sz w:val="24"/>
          <w:szCs w:val="24"/>
        </w:rPr>
        <w:t xml:space="preserve">and </w:t>
      </w:r>
      <w:r w:rsidR="00067344">
        <w:rPr>
          <w:rFonts w:ascii="Times New Roman" w:hAnsi="Times New Roman" w:cs="Times New Roman"/>
          <w:sz w:val="24"/>
          <w:szCs w:val="24"/>
        </w:rPr>
        <w:t>suggested it is a driving force</w:t>
      </w:r>
      <w:r w:rsidR="0056381F">
        <w:rPr>
          <w:rFonts w:ascii="Times New Roman" w:hAnsi="Times New Roman" w:cs="Times New Roman"/>
          <w:sz w:val="24"/>
          <w:szCs w:val="24"/>
        </w:rPr>
        <w:t xml:space="preserve"> behind </w:t>
      </w:r>
      <w:r w:rsidR="00067344">
        <w:rPr>
          <w:rFonts w:ascii="Times New Roman" w:hAnsi="Times New Roman" w:cs="Times New Roman"/>
          <w:sz w:val="24"/>
          <w:szCs w:val="24"/>
        </w:rPr>
        <w:t>astronomical observation.</w:t>
      </w:r>
      <w:r w:rsidR="0093055E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AB18DC">
        <w:rPr>
          <w:rFonts w:ascii="Times New Roman" w:hAnsi="Times New Roman" w:cs="Times New Roman"/>
          <w:sz w:val="24"/>
          <w:szCs w:val="24"/>
        </w:rPr>
        <w:t xml:space="preserve"> </w:t>
      </w:r>
      <w:r w:rsidR="00AA6B47">
        <w:rPr>
          <w:rFonts w:ascii="Times New Roman" w:hAnsi="Times New Roman" w:cs="Times New Roman"/>
          <w:sz w:val="24"/>
          <w:szCs w:val="24"/>
        </w:rPr>
        <w:t xml:space="preserve">One of the mission </w:t>
      </w:r>
      <w:r w:rsidR="0076579F">
        <w:rPr>
          <w:rFonts w:ascii="Times New Roman" w:hAnsi="Times New Roman" w:cs="Times New Roman"/>
          <w:sz w:val="24"/>
          <w:szCs w:val="24"/>
        </w:rPr>
        <w:t xml:space="preserve">orders of  starship </w:t>
      </w:r>
      <w:r w:rsidR="0076579F">
        <w:rPr>
          <w:rFonts w:ascii="Times New Roman" w:hAnsi="Times New Roman" w:cs="Times New Roman"/>
          <w:i/>
          <w:sz w:val="24"/>
          <w:szCs w:val="24"/>
        </w:rPr>
        <w:t>Enterprise</w:t>
      </w:r>
      <w:r w:rsidR="0076579F">
        <w:rPr>
          <w:rFonts w:ascii="Times New Roman" w:hAnsi="Times New Roman" w:cs="Times New Roman"/>
          <w:sz w:val="24"/>
          <w:szCs w:val="24"/>
        </w:rPr>
        <w:t xml:space="preserve"> in </w:t>
      </w:r>
      <w:r w:rsidR="0076579F">
        <w:rPr>
          <w:rFonts w:ascii="Times New Roman" w:hAnsi="Times New Roman" w:cs="Times New Roman"/>
          <w:i/>
          <w:sz w:val="24"/>
          <w:szCs w:val="24"/>
        </w:rPr>
        <w:t>Star Trek</w:t>
      </w:r>
      <w:r w:rsidR="0076579F">
        <w:rPr>
          <w:rFonts w:ascii="Times New Roman" w:hAnsi="Times New Roman" w:cs="Times New Roman"/>
          <w:sz w:val="24"/>
          <w:szCs w:val="24"/>
        </w:rPr>
        <w:t xml:space="preserve">, </w:t>
      </w:r>
      <w:r w:rsidR="00AA6B47">
        <w:rPr>
          <w:rFonts w:ascii="Times New Roman" w:hAnsi="Times New Roman" w:cs="Times New Roman"/>
          <w:sz w:val="24"/>
          <w:szCs w:val="24"/>
        </w:rPr>
        <w:t xml:space="preserve"> is </w:t>
      </w:r>
      <w:r w:rsidR="0076579F">
        <w:rPr>
          <w:rFonts w:ascii="Times New Roman" w:hAnsi="Times New Roman" w:cs="Times New Roman"/>
          <w:sz w:val="24"/>
          <w:szCs w:val="24"/>
        </w:rPr>
        <w:t>‘to explore new worlds’, and to  ‘boldly go where no man has gone before</w:t>
      </w:r>
      <w:r w:rsidR="00ED4BE6">
        <w:rPr>
          <w:rFonts w:ascii="Times New Roman" w:hAnsi="Times New Roman" w:cs="Times New Roman"/>
          <w:sz w:val="24"/>
          <w:szCs w:val="24"/>
        </w:rPr>
        <w:t>’</w:t>
      </w:r>
      <w:r w:rsidR="008D7C3F">
        <w:rPr>
          <w:rFonts w:ascii="Times New Roman" w:hAnsi="Times New Roman" w:cs="Times New Roman"/>
          <w:sz w:val="24"/>
          <w:szCs w:val="24"/>
        </w:rPr>
        <w:t>.</w:t>
      </w:r>
      <w:r w:rsidR="008D7C3F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D71638">
        <w:rPr>
          <w:rFonts w:ascii="Times New Roman" w:hAnsi="Times New Roman" w:cs="Times New Roman"/>
          <w:sz w:val="24"/>
          <w:szCs w:val="24"/>
        </w:rPr>
        <w:t xml:space="preserve"> </w:t>
      </w:r>
      <w:r w:rsidR="00AB18DC">
        <w:rPr>
          <w:rFonts w:ascii="Times New Roman" w:hAnsi="Times New Roman" w:cs="Times New Roman"/>
          <w:sz w:val="24"/>
          <w:szCs w:val="24"/>
        </w:rPr>
        <w:t xml:space="preserve">Consolmagno </w:t>
      </w:r>
      <w:r w:rsidR="00D2296B">
        <w:rPr>
          <w:rFonts w:ascii="Times New Roman" w:hAnsi="Times New Roman" w:cs="Times New Roman"/>
          <w:sz w:val="24"/>
          <w:szCs w:val="24"/>
        </w:rPr>
        <w:t xml:space="preserve"> argued </w:t>
      </w:r>
      <w:r w:rsidR="00D2296B">
        <w:rPr>
          <w:rFonts w:ascii="Times New Roman" w:hAnsi="Times New Roman" w:cs="Times New Roman"/>
          <w:i/>
          <w:sz w:val="24"/>
          <w:szCs w:val="24"/>
        </w:rPr>
        <w:t>Star Trek</w:t>
      </w:r>
      <w:r w:rsidR="00D2296B">
        <w:rPr>
          <w:rFonts w:ascii="Times New Roman" w:hAnsi="Times New Roman" w:cs="Times New Roman"/>
          <w:sz w:val="24"/>
          <w:szCs w:val="24"/>
        </w:rPr>
        <w:t xml:space="preserve"> </w:t>
      </w:r>
      <w:r w:rsidR="00650F7B">
        <w:rPr>
          <w:rFonts w:ascii="Times New Roman" w:hAnsi="Times New Roman" w:cs="Times New Roman"/>
          <w:sz w:val="24"/>
          <w:szCs w:val="24"/>
        </w:rPr>
        <w:t xml:space="preserve"> moreover</w:t>
      </w:r>
      <w:r w:rsidR="0076579F">
        <w:rPr>
          <w:rFonts w:ascii="Times New Roman" w:hAnsi="Times New Roman" w:cs="Times New Roman"/>
          <w:sz w:val="24"/>
          <w:szCs w:val="24"/>
        </w:rPr>
        <w:t xml:space="preserve"> </w:t>
      </w:r>
      <w:r w:rsidR="00166F3A">
        <w:rPr>
          <w:rFonts w:ascii="Times New Roman" w:hAnsi="Times New Roman" w:cs="Times New Roman"/>
          <w:sz w:val="24"/>
          <w:szCs w:val="24"/>
        </w:rPr>
        <w:t xml:space="preserve">succeeded in delivering a </w:t>
      </w:r>
      <w:r w:rsidR="00D2296B">
        <w:rPr>
          <w:rFonts w:ascii="Times New Roman" w:hAnsi="Times New Roman" w:cs="Times New Roman"/>
          <w:sz w:val="24"/>
          <w:szCs w:val="24"/>
        </w:rPr>
        <w:t>cultu</w:t>
      </w:r>
      <w:r w:rsidR="00B211DD">
        <w:rPr>
          <w:rFonts w:ascii="Times New Roman" w:hAnsi="Times New Roman" w:cs="Times New Roman"/>
          <w:sz w:val="24"/>
          <w:szCs w:val="24"/>
        </w:rPr>
        <w:t xml:space="preserve">ral message, including a </w:t>
      </w:r>
      <w:r w:rsidR="003B2C3B">
        <w:rPr>
          <w:rFonts w:ascii="Times New Roman" w:hAnsi="Times New Roman" w:cs="Times New Roman"/>
          <w:sz w:val="24"/>
          <w:szCs w:val="24"/>
        </w:rPr>
        <w:t>“</w:t>
      </w:r>
      <w:r w:rsidR="00D2296B">
        <w:rPr>
          <w:rFonts w:ascii="Times New Roman" w:hAnsi="Times New Roman" w:cs="Times New Roman"/>
          <w:sz w:val="24"/>
          <w:szCs w:val="24"/>
        </w:rPr>
        <w:t>prime directive</w:t>
      </w:r>
      <w:r w:rsidR="00B211DD">
        <w:rPr>
          <w:rFonts w:ascii="Times New Roman" w:hAnsi="Times New Roman" w:cs="Times New Roman"/>
          <w:sz w:val="24"/>
          <w:szCs w:val="24"/>
        </w:rPr>
        <w:t xml:space="preserve">” for the star fleet </w:t>
      </w:r>
      <w:r w:rsidR="003B2C3B">
        <w:rPr>
          <w:rFonts w:ascii="Times New Roman" w:hAnsi="Times New Roman" w:cs="Times New Roman"/>
          <w:sz w:val="24"/>
          <w:szCs w:val="24"/>
        </w:rPr>
        <w:t xml:space="preserve"> not to interfere with the development of alien cultures</w:t>
      </w:r>
      <w:r w:rsidR="00934F5E">
        <w:rPr>
          <w:rFonts w:ascii="Times New Roman" w:hAnsi="Times New Roman" w:cs="Times New Roman"/>
          <w:sz w:val="24"/>
          <w:szCs w:val="24"/>
        </w:rPr>
        <w:t>.</w:t>
      </w:r>
      <w:r w:rsidR="00934F5E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934F5E">
        <w:rPr>
          <w:rFonts w:ascii="Times New Roman" w:hAnsi="Times New Roman" w:cs="Times New Roman"/>
          <w:sz w:val="24"/>
          <w:szCs w:val="24"/>
        </w:rPr>
        <w:t xml:space="preserve"> This</w:t>
      </w:r>
      <w:r w:rsidR="00AA6B47">
        <w:rPr>
          <w:rFonts w:ascii="Times New Roman" w:hAnsi="Times New Roman" w:cs="Times New Roman"/>
          <w:sz w:val="24"/>
          <w:szCs w:val="24"/>
        </w:rPr>
        <w:t xml:space="preserve"> </w:t>
      </w:r>
      <w:r w:rsidR="00977D98">
        <w:rPr>
          <w:rFonts w:ascii="Times New Roman" w:hAnsi="Times New Roman" w:cs="Times New Roman"/>
          <w:sz w:val="24"/>
          <w:szCs w:val="24"/>
        </w:rPr>
        <w:t xml:space="preserve">directive is similar to </w:t>
      </w:r>
      <w:r w:rsidR="003B2C3B">
        <w:rPr>
          <w:rFonts w:ascii="Times New Roman" w:hAnsi="Times New Roman" w:cs="Times New Roman"/>
          <w:sz w:val="24"/>
          <w:szCs w:val="24"/>
        </w:rPr>
        <w:t xml:space="preserve">cultural relativism, </w:t>
      </w:r>
      <w:r w:rsidR="00650F7B">
        <w:rPr>
          <w:rFonts w:ascii="Times New Roman" w:hAnsi="Times New Roman" w:cs="Times New Roman"/>
          <w:sz w:val="24"/>
          <w:szCs w:val="24"/>
        </w:rPr>
        <w:t xml:space="preserve"> and Tilley has noted </w:t>
      </w:r>
      <w:r w:rsidR="0041248C">
        <w:rPr>
          <w:rFonts w:ascii="Times New Roman" w:hAnsi="Times New Roman" w:cs="Times New Roman"/>
          <w:sz w:val="24"/>
          <w:szCs w:val="24"/>
        </w:rPr>
        <w:t xml:space="preserve">that </w:t>
      </w:r>
      <w:r w:rsidR="003C3E29">
        <w:rPr>
          <w:rFonts w:ascii="Times New Roman" w:hAnsi="Times New Roman" w:cs="Times New Roman"/>
          <w:sz w:val="24"/>
          <w:szCs w:val="24"/>
        </w:rPr>
        <w:t xml:space="preserve">in a cultural context </w:t>
      </w:r>
      <w:r w:rsidR="00F17CD0">
        <w:rPr>
          <w:rFonts w:ascii="Times New Roman" w:hAnsi="Times New Roman" w:cs="Times New Roman"/>
          <w:sz w:val="24"/>
          <w:szCs w:val="24"/>
        </w:rPr>
        <w:t xml:space="preserve"> “no moral judgment is universally valid”</w:t>
      </w:r>
      <w:r w:rsidR="00FD4563">
        <w:rPr>
          <w:rFonts w:ascii="Times New Roman" w:hAnsi="Times New Roman" w:cs="Times New Roman"/>
          <w:sz w:val="24"/>
          <w:szCs w:val="24"/>
        </w:rPr>
        <w:t>.</w:t>
      </w:r>
      <w:r w:rsidR="00FD4563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B211DD">
        <w:rPr>
          <w:rFonts w:ascii="Times New Roman" w:hAnsi="Times New Roman" w:cs="Times New Roman"/>
          <w:sz w:val="24"/>
          <w:szCs w:val="24"/>
        </w:rPr>
        <w:t xml:space="preserve"> </w:t>
      </w:r>
      <w:r w:rsidR="002E7AB0">
        <w:rPr>
          <w:rFonts w:ascii="Times New Roman" w:hAnsi="Times New Roman" w:cs="Times New Roman"/>
          <w:sz w:val="24"/>
          <w:szCs w:val="24"/>
        </w:rPr>
        <w:t xml:space="preserve"> Eagleton </w:t>
      </w:r>
      <w:r w:rsidR="00526142">
        <w:rPr>
          <w:rFonts w:ascii="Times New Roman" w:hAnsi="Times New Roman" w:cs="Times New Roman"/>
          <w:sz w:val="24"/>
          <w:szCs w:val="24"/>
        </w:rPr>
        <w:t>has suggested</w:t>
      </w:r>
      <w:r w:rsidR="005D0E1D">
        <w:rPr>
          <w:rFonts w:ascii="Times New Roman" w:hAnsi="Times New Roman" w:cs="Times New Roman"/>
          <w:sz w:val="24"/>
          <w:szCs w:val="24"/>
        </w:rPr>
        <w:t xml:space="preserve"> that even the</w:t>
      </w:r>
      <w:r w:rsidR="009E5210">
        <w:rPr>
          <w:rFonts w:ascii="Times New Roman" w:hAnsi="Times New Roman" w:cs="Times New Roman"/>
          <w:sz w:val="24"/>
          <w:szCs w:val="24"/>
        </w:rPr>
        <w:t xml:space="preserve"> highest of human </w:t>
      </w:r>
      <w:r w:rsidR="00B211DD">
        <w:rPr>
          <w:rFonts w:ascii="Times New Roman" w:hAnsi="Times New Roman" w:cs="Times New Roman"/>
          <w:sz w:val="24"/>
          <w:szCs w:val="24"/>
        </w:rPr>
        <w:t xml:space="preserve">cultural </w:t>
      </w:r>
      <w:r w:rsidR="009E5210">
        <w:rPr>
          <w:rFonts w:ascii="Times New Roman" w:hAnsi="Times New Roman" w:cs="Times New Roman"/>
          <w:sz w:val="24"/>
          <w:szCs w:val="24"/>
        </w:rPr>
        <w:t>endeavours have</w:t>
      </w:r>
      <w:r w:rsidR="005D0E1D">
        <w:rPr>
          <w:rFonts w:ascii="Times New Roman" w:hAnsi="Times New Roman" w:cs="Times New Roman"/>
          <w:sz w:val="24"/>
          <w:szCs w:val="24"/>
        </w:rPr>
        <w:t xml:space="preserve"> evolved from humble beginnings, and </w:t>
      </w:r>
      <w:r w:rsidR="00B211DD">
        <w:rPr>
          <w:rFonts w:ascii="Times New Roman" w:hAnsi="Times New Roman" w:cs="Times New Roman"/>
          <w:sz w:val="24"/>
          <w:szCs w:val="24"/>
        </w:rPr>
        <w:t xml:space="preserve"> </w:t>
      </w:r>
      <w:r w:rsidR="00770AA2">
        <w:rPr>
          <w:rFonts w:ascii="Times New Roman" w:hAnsi="Times New Roman" w:cs="Times New Roman"/>
          <w:sz w:val="24"/>
          <w:szCs w:val="24"/>
        </w:rPr>
        <w:t>therefore</w:t>
      </w:r>
      <w:r w:rsidR="00977D98">
        <w:rPr>
          <w:rFonts w:ascii="Times New Roman" w:hAnsi="Times New Roman" w:cs="Times New Roman"/>
          <w:sz w:val="24"/>
          <w:szCs w:val="24"/>
        </w:rPr>
        <w:t xml:space="preserve"> culture cannot be forced</w:t>
      </w:r>
      <w:r w:rsidR="0041248C">
        <w:rPr>
          <w:rFonts w:ascii="Times New Roman" w:hAnsi="Times New Roman" w:cs="Times New Roman"/>
          <w:sz w:val="24"/>
          <w:szCs w:val="24"/>
        </w:rPr>
        <w:t xml:space="preserve"> on people, consequently alien cultures should be left to progress at their own pace</w:t>
      </w:r>
      <w:r w:rsidR="00977D98">
        <w:rPr>
          <w:rFonts w:ascii="Times New Roman" w:hAnsi="Times New Roman" w:cs="Times New Roman"/>
          <w:sz w:val="24"/>
          <w:szCs w:val="24"/>
        </w:rPr>
        <w:t>.</w:t>
      </w:r>
      <w:r w:rsidR="00977D98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770AA2">
        <w:rPr>
          <w:rFonts w:ascii="Times New Roman" w:hAnsi="Times New Roman" w:cs="Times New Roman"/>
          <w:sz w:val="24"/>
          <w:szCs w:val="24"/>
        </w:rPr>
        <w:t xml:space="preserve"> </w:t>
      </w:r>
      <w:r w:rsidR="004E4C80">
        <w:rPr>
          <w:rFonts w:ascii="Times New Roman" w:hAnsi="Times New Roman" w:cs="Times New Roman"/>
          <w:sz w:val="24"/>
          <w:szCs w:val="24"/>
        </w:rPr>
        <w:t>S</w:t>
      </w:r>
      <w:r w:rsidR="00B96838">
        <w:rPr>
          <w:rFonts w:ascii="Times New Roman" w:hAnsi="Times New Roman" w:cs="Times New Roman"/>
          <w:sz w:val="24"/>
          <w:szCs w:val="24"/>
        </w:rPr>
        <w:t xml:space="preserve">ome </w:t>
      </w:r>
      <w:r w:rsidR="002D24E4">
        <w:rPr>
          <w:rFonts w:ascii="Times New Roman" w:hAnsi="Times New Roman" w:cs="Times New Roman"/>
          <w:sz w:val="24"/>
          <w:szCs w:val="24"/>
        </w:rPr>
        <w:t>quotations</w:t>
      </w:r>
      <w:r w:rsidR="004772DD">
        <w:rPr>
          <w:rFonts w:ascii="Times New Roman" w:hAnsi="Times New Roman" w:cs="Times New Roman"/>
          <w:sz w:val="24"/>
          <w:szCs w:val="24"/>
        </w:rPr>
        <w:t xml:space="preserve"> in Consolmagno’s</w:t>
      </w:r>
      <w:r w:rsidR="004E4C80">
        <w:rPr>
          <w:rFonts w:ascii="Times New Roman" w:hAnsi="Times New Roman" w:cs="Times New Roman"/>
          <w:sz w:val="24"/>
          <w:szCs w:val="24"/>
        </w:rPr>
        <w:t xml:space="preserve"> paper </w:t>
      </w:r>
      <w:r w:rsidR="002D24E4">
        <w:rPr>
          <w:rFonts w:ascii="Times New Roman" w:hAnsi="Times New Roman" w:cs="Times New Roman"/>
          <w:sz w:val="24"/>
          <w:szCs w:val="24"/>
        </w:rPr>
        <w:t xml:space="preserve"> have </w:t>
      </w:r>
      <w:r w:rsidR="005363D3">
        <w:rPr>
          <w:rFonts w:ascii="Times New Roman" w:hAnsi="Times New Roman" w:cs="Times New Roman"/>
          <w:sz w:val="24"/>
          <w:szCs w:val="24"/>
        </w:rPr>
        <w:t xml:space="preserve"> not been referenced</w:t>
      </w:r>
      <w:r w:rsidR="00C61ED0">
        <w:rPr>
          <w:rFonts w:ascii="Times New Roman" w:hAnsi="Times New Roman" w:cs="Times New Roman"/>
          <w:sz w:val="24"/>
          <w:szCs w:val="24"/>
        </w:rPr>
        <w:t xml:space="preserve">, </w:t>
      </w:r>
      <w:r w:rsidR="005363D3">
        <w:rPr>
          <w:rFonts w:ascii="Times New Roman" w:hAnsi="Times New Roman" w:cs="Times New Roman"/>
          <w:sz w:val="24"/>
          <w:szCs w:val="24"/>
        </w:rPr>
        <w:t xml:space="preserve"> for example a quote by Arthur C. Clarke,</w:t>
      </w:r>
      <w:r w:rsidR="003C2162">
        <w:rPr>
          <w:rFonts w:ascii="Times New Roman" w:hAnsi="Times New Roman" w:cs="Times New Roman"/>
          <w:sz w:val="24"/>
          <w:szCs w:val="24"/>
        </w:rPr>
        <w:t xml:space="preserve"> that </w:t>
      </w:r>
      <w:r w:rsidR="005363D3">
        <w:rPr>
          <w:rFonts w:ascii="Times New Roman" w:hAnsi="Times New Roman" w:cs="Times New Roman"/>
          <w:sz w:val="24"/>
          <w:szCs w:val="24"/>
        </w:rPr>
        <w:t xml:space="preserve"> “a sufficiently advanced technology is indistinguishable from magic”</w:t>
      </w:r>
      <w:r w:rsidR="002B65A9">
        <w:rPr>
          <w:rFonts w:ascii="Times New Roman" w:hAnsi="Times New Roman" w:cs="Times New Roman"/>
          <w:sz w:val="24"/>
          <w:szCs w:val="24"/>
        </w:rPr>
        <w:t xml:space="preserve">. This </w:t>
      </w:r>
      <w:r w:rsidR="002D24E4">
        <w:rPr>
          <w:rFonts w:ascii="Times New Roman" w:hAnsi="Times New Roman" w:cs="Times New Roman"/>
          <w:sz w:val="24"/>
          <w:szCs w:val="24"/>
        </w:rPr>
        <w:t>is unfortunate as the knowledge would be valuable</w:t>
      </w:r>
      <w:r w:rsidR="003C2162">
        <w:rPr>
          <w:rFonts w:ascii="Times New Roman" w:hAnsi="Times New Roman" w:cs="Times New Roman"/>
          <w:sz w:val="24"/>
          <w:szCs w:val="24"/>
        </w:rPr>
        <w:t>.</w:t>
      </w:r>
      <w:r w:rsidR="004F0EFA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D10638">
        <w:rPr>
          <w:rFonts w:ascii="Times New Roman" w:hAnsi="Times New Roman" w:cs="Times New Roman"/>
          <w:sz w:val="24"/>
          <w:szCs w:val="24"/>
        </w:rPr>
        <w:t xml:space="preserve"> </w:t>
      </w:r>
      <w:r w:rsidR="00BB7169">
        <w:rPr>
          <w:rFonts w:ascii="Times New Roman" w:hAnsi="Times New Roman" w:cs="Times New Roman"/>
          <w:sz w:val="24"/>
          <w:szCs w:val="24"/>
        </w:rPr>
        <w:t>Consolmagno’s  paper is very detailed on the history of science fiction and he has referenced  experts in the field, and provided a convincing argument that science fiction discussed social issues and cultural values.</w:t>
      </w:r>
    </w:p>
    <w:p w:rsidR="00601A51" w:rsidRDefault="00601A51" w:rsidP="00BB7169">
      <w:pPr>
        <w:rPr>
          <w:rFonts w:ascii="Times New Roman" w:hAnsi="Times New Roman" w:cs="Times New Roman"/>
          <w:sz w:val="24"/>
          <w:szCs w:val="24"/>
        </w:rPr>
      </w:pPr>
    </w:p>
    <w:p w:rsidR="00566E76" w:rsidRDefault="0024456E" w:rsidP="001A4A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Armstrong and Consolmagno come</w:t>
      </w:r>
      <w:r w:rsidR="00454446">
        <w:rPr>
          <w:rFonts w:ascii="Times New Roman" w:hAnsi="Times New Roman" w:cs="Times New Roman"/>
          <w:sz w:val="24"/>
          <w:szCs w:val="24"/>
        </w:rPr>
        <w:t xml:space="preserve"> to different conclusions regarding </w:t>
      </w:r>
      <w:r>
        <w:rPr>
          <w:rFonts w:ascii="Times New Roman" w:hAnsi="Times New Roman" w:cs="Times New Roman"/>
          <w:sz w:val="24"/>
          <w:szCs w:val="24"/>
        </w:rPr>
        <w:t xml:space="preserve">astronomy and culture. </w:t>
      </w:r>
      <w:r w:rsidR="00566E76">
        <w:rPr>
          <w:rFonts w:ascii="Times New Roman" w:hAnsi="Times New Roman" w:cs="Times New Roman"/>
          <w:sz w:val="24"/>
          <w:szCs w:val="24"/>
        </w:rPr>
        <w:t>Discoveries in</w:t>
      </w:r>
      <w:r w:rsidR="000548D7">
        <w:rPr>
          <w:rFonts w:ascii="Times New Roman" w:hAnsi="Times New Roman" w:cs="Times New Roman"/>
          <w:sz w:val="24"/>
          <w:szCs w:val="24"/>
        </w:rPr>
        <w:t xml:space="preserve"> astronomy raise questions on</w:t>
      </w:r>
      <w:r w:rsidR="00566E76">
        <w:rPr>
          <w:rFonts w:ascii="Times New Roman" w:hAnsi="Times New Roman" w:cs="Times New Roman"/>
          <w:sz w:val="24"/>
          <w:szCs w:val="24"/>
        </w:rPr>
        <w:t xml:space="preserve"> the uniqueness of  humanity in the universe.</w:t>
      </w:r>
      <w:r w:rsidR="00566E76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566E76">
        <w:rPr>
          <w:rFonts w:ascii="Times New Roman" w:hAnsi="Times New Roman" w:cs="Times New Roman"/>
          <w:sz w:val="24"/>
          <w:szCs w:val="24"/>
        </w:rPr>
        <w:t xml:space="preserve"> Armstrong concluded his paper expressing the </w:t>
      </w:r>
      <w:r w:rsidR="000548D7">
        <w:rPr>
          <w:rFonts w:ascii="Times New Roman" w:hAnsi="Times New Roman" w:cs="Times New Roman"/>
          <w:sz w:val="24"/>
          <w:szCs w:val="24"/>
        </w:rPr>
        <w:t xml:space="preserve">view </w:t>
      </w:r>
      <w:r w:rsidR="00566E76">
        <w:rPr>
          <w:rFonts w:ascii="Times New Roman" w:hAnsi="Times New Roman" w:cs="Times New Roman"/>
          <w:sz w:val="24"/>
          <w:szCs w:val="24"/>
        </w:rPr>
        <w:t>that we have ‘become  the visitors from another world’ as our robotic vehicles and remote cameras venture into space to capture images of  the universe.</w:t>
      </w:r>
      <w:r w:rsidR="00566E76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566E76">
        <w:rPr>
          <w:rFonts w:ascii="Times New Roman" w:hAnsi="Times New Roman" w:cs="Times New Roman"/>
          <w:sz w:val="24"/>
          <w:szCs w:val="24"/>
        </w:rPr>
        <w:t xml:space="preserve">  While Consolmagno</w:t>
      </w:r>
      <w:r w:rsidR="00593FCC">
        <w:rPr>
          <w:rFonts w:ascii="Times New Roman" w:hAnsi="Times New Roman" w:cs="Times New Roman"/>
          <w:sz w:val="24"/>
          <w:szCs w:val="24"/>
        </w:rPr>
        <w:t xml:space="preserve">  suggested the overriding  theme</w:t>
      </w:r>
      <w:r w:rsidR="00566E76">
        <w:rPr>
          <w:rFonts w:ascii="Times New Roman" w:hAnsi="Times New Roman" w:cs="Times New Roman"/>
          <w:sz w:val="24"/>
          <w:szCs w:val="24"/>
        </w:rPr>
        <w:t xml:space="preserve"> of science fiction</w:t>
      </w:r>
      <w:r w:rsidR="00C442B8">
        <w:rPr>
          <w:rFonts w:ascii="Times New Roman" w:hAnsi="Times New Roman" w:cs="Times New Roman"/>
          <w:sz w:val="24"/>
          <w:szCs w:val="24"/>
        </w:rPr>
        <w:t>,</w:t>
      </w:r>
      <w:r w:rsidR="00566E76">
        <w:rPr>
          <w:rFonts w:ascii="Times New Roman" w:hAnsi="Times New Roman" w:cs="Times New Roman"/>
          <w:sz w:val="24"/>
          <w:szCs w:val="24"/>
        </w:rPr>
        <w:t xml:space="preserve"> despite  multiple contacts with aliens, </w:t>
      </w:r>
      <w:r w:rsidR="00454446">
        <w:rPr>
          <w:rFonts w:ascii="Times New Roman" w:hAnsi="Times New Roman" w:cs="Times New Roman"/>
          <w:sz w:val="24"/>
          <w:szCs w:val="24"/>
        </w:rPr>
        <w:t xml:space="preserve">was that </w:t>
      </w:r>
      <w:r w:rsidR="00593FCC">
        <w:rPr>
          <w:rFonts w:ascii="Times New Roman" w:hAnsi="Times New Roman" w:cs="Times New Roman"/>
          <w:sz w:val="24"/>
          <w:szCs w:val="24"/>
        </w:rPr>
        <w:t>humans are</w:t>
      </w:r>
      <w:r w:rsidR="00454446">
        <w:rPr>
          <w:rFonts w:ascii="Times New Roman" w:hAnsi="Times New Roman" w:cs="Times New Roman"/>
          <w:sz w:val="24"/>
          <w:szCs w:val="24"/>
        </w:rPr>
        <w:t xml:space="preserve"> still </w:t>
      </w:r>
      <w:r w:rsidR="00593FCC">
        <w:rPr>
          <w:rFonts w:ascii="Times New Roman" w:hAnsi="Times New Roman" w:cs="Times New Roman"/>
          <w:sz w:val="24"/>
          <w:szCs w:val="24"/>
        </w:rPr>
        <w:t xml:space="preserve">considered </w:t>
      </w:r>
      <w:r w:rsidR="00454446">
        <w:rPr>
          <w:rFonts w:ascii="Times New Roman" w:hAnsi="Times New Roman" w:cs="Times New Roman"/>
          <w:sz w:val="24"/>
          <w:szCs w:val="24"/>
        </w:rPr>
        <w:t xml:space="preserve">the </w:t>
      </w:r>
      <w:r w:rsidR="00566E76">
        <w:rPr>
          <w:rFonts w:ascii="Times New Roman" w:hAnsi="Times New Roman" w:cs="Times New Roman"/>
          <w:sz w:val="24"/>
          <w:szCs w:val="24"/>
        </w:rPr>
        <w:t xml:space="preserve"> ‘central characters’ in the universe</w:t>
      </w:r>
      <w:r w:rsidR="00C442B8">
        <w:rPr>
          <w:rFonts w:ascii="Times New Roman" w:hAnsi="Times New Roman" w:cs="Times New Roman"/>
          <w:sz w:val="24"/>
          <w:szCs w:val="24"/>
        </w:rPr>
        <w:t xml:space="preserve">, </w:t>
      </w:r>
      <w:r w:rsidR="00566E76">
        <w:rPr>
          <w:rFonts w:ascii="Times New Roman" w:hAnsi="Times New Roman" w:cs="Times New Roman"/>
          <w:sz w:val="24"/>
          <w:szCs w:val="24"/>
        </w:rPr>
        <w:t xml:space="preserve"> as if they had missed the </w:t>
      </w:r>
      <w:r w:rsidR="00454446">
        <w:rPr>
          <w:rFonts w:ascii="Times New Roman" w:hAnsi="Times New Roman" w:cs="Times New Roman"/>
          <w:sz w:val="24"/>
          <w:szCs w:val="24"/>
        </w:rPr>
        <w:t>‘</w:t>
      </w:r>
      <w:r w:rsidR="00566E76">
        <w:rPr>
          <w:rFonts w:ascii="Times New Roman" w:hAnsi="Times New Roman" w:cs="Times New Roman"/>
          <w:sz w:val="24"/>
          <w:szCs w:val="24"/>
        </w:rPr>
        <w:t>Copernican Revolution</w:t>
      </w:r>
      <w:r w:rsidR="00454446">
        <w:rPr>
          <w:rFonts w:ascii="Times New Roman" w:hAnsi="Times New Roman" w:cs="Times New Roman"/>
          <w:sz w:val="24"/>
          <w:szCs w:val="24"/>
        </w:rPr>
        <w:t>’</w:t>
      </w:r>
      <w:r w:rsidR="00566E76">
        <w:rPr>
          <w:rFonts w:ascii="Times New Roman" w:hAnsi="Times New Roman" w:cs="Times New Roman"/>
          <w:sz w:val="24"/>
          <w:szCs w:val="24"/>
        </w:rPr>
        <w:t>.</w:t>
      </w:r>
      <w:r w:rsidR="00566E76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</w:p>
    <w:p w:rsidR="00601A51" w:rsidRDefault="00601A51" w:rsidP="001A4A6B">
      <w:pPr>
        <w:rPr>
          <w:rFonts w:ascii="Times New Roman" w:hAnsi="Times New Roman" w:cs="Times New Roman"/>
          <w:sz w:val="24"/>
          <w:szCs w:val="24"/>
        </w:rPr>
      </w:pPr>
    </w:p>
    <w:p w:rsidR="005462BF" w:rsidRDefault="008C3AA1" w:rsidP="00AA02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 compared and</w:t>
      </w:r>
      <w:r w:rsidR="00486B17">
        <w:rPr>
          <w:rFonts w:ascii="Times New Roman" w:hAnsi="Times New Roman" w:cs="Times New Roman"/>
          <w:sz w:val="24"/>
          <w:szCs w:val="24"/>
        </w:rPr>
        <w:t xml:space="preserve"> contrasted two papers which</w:t>
      </w:r>
      <w:r>
        <w:rPr>
          <w:rFonts w:ascii="Times New Roman" w:hAnsi="Times New Roman" w:cs="Times New Roman"/>
          <w:sz w:val="24"/>
          <w:szCs w:val="24"/>
        </w:rPr>
        <w:t xml:space="preserve"> shared the subject matter of ‘astronomy’ and ‘culture’. T</w:t>
      </w:r>
      <w:r w:rsidR="0050065F">
        <w:rPr>
          <w:rFonts w:ascii="Times New Roman" w:hAnsi="Times New Roman" w:cs="Times New Roman"/>
          <w:sz w:val="24"/>
          <w:szCs w:val="24"/>
        </w:rPr>
        <w:t>he</w:t>
      </w:r>
      <w:r w:rsidR="00486B17">
        <w:rPr>
          <w:rFonts w:ascii="Times New Roman" w:hAnsi="Times New Roman" w:cs="Times New Roman"/>
          <w:sz w:val="24"/>
          <w:szCs w:val="24"/>
        </w:rPr>
        <w:t>se subjects</w:t>
      </w:r>
      <w:r w:rsidR="0050065F">
        <w:rPr>
          <w:rFonts w:ascii="Times New Roman" w:hAnsi="Times New Roman" w:cs="Times New Roman"/>
          <w:sz w:val="24"/>
          <w:szCs w:val="24"/>
        </w:rPr>
        <w:t xml:space="preserve"> were </w:t>
      </w:r>
      <w:r w:rsidR="00AA0225">
        <w:rPr>
          <w:rFonts w:ascii="Times New Roman" w:hAnsi="Times New Roman" w:cs="Times New Roman"/>
          <w:sz w:val="24"/>
          <w:szCs w:val="24"/>
        </w:rPr>
        <w:t xml:space="preserve">discussed considering three points of comparison. </w:t>
      </w:r>
      <w:r w:rsidR="00502B01">
        <w:rPr>
          <w:rFonts w:ascii="Times New Roman" w:hAnsi="Times New Roman" w:cs="Times New Roman"/>
          <w:sz w:val="24"/>
          <w:szCs w:val="24"/>
        </w:rPr>
        <w:t>First, both authors agreed that</w:t>
      </w:r>
      <w:r w:rsidR="00535987">
        <w:rPr>
          <w:rFonts w:ascii="Times New Roman" w:hAnsi="Times New Roman" w:cs="Times New Roman"/>
          <w:sz w:val="24"/>
          <w:szCs w:val="24"/>
        </w:rPr>
        <w:t xml:space="preserve"> astronomical observations of the late nineteenth century led to t</w:t>
      </w:r>
      <w:r w:rsidR="00DC494B">
        <w:rPr>
          <w:rFonts w:ascii="Times New Roman" w:hAnsi="Times New Roman" w:cs="Times New Roman"/>
          <w:sz w:val="24"/>
          <w:szCs w:val="24"/>
        </w:rPr>
        <w:t>he invention of scien</w:t>
      </w:r>
      <w:r w:rsidR="005A7FC2">
        <w:rPr>
          <w:rFonts w:ascii="Times New Roman" w:hAnsi="Times New Roman" w:cs="Times New Roman"/>
          <w:sz w:val="24"/>
          <w:szCs w:val="24"/>
        </w:rPr>
        <w:t xml:space="preserve">ce fiction, </w:t>
      </w:r>
      <w:r w:rsidR="00502B01">
        <w:rPr>
          <w:rFonts w:ascii="Times New Roman" w:hAnsi="Times New Roman" w:cs="Times New Roman"/>
          <w:sz w:val="24"/>
          <w:szCs w:val="24"/>
        </w:rPr>
        <w:t>which became so successful</w:t>
      </w:r>
      <w:r w:rsidR="00566E76">
        <w:rPr>
          <w:rFonts w:ascii="Times New Roman" w:hAnsi="Times New Roman" w:cs="Times New Roman"/>
          <w:sz w:val="24"/>
          <w:szCs w:val="24"/>
        </w:rPr>
        <w:t xml:space="preserve"> that it impacted popular culture, and belief in alien life became a possibility. </w:t>
      </w:r>
      <w:r w:rsidR="00502B01">
        <w:rPr>
          <w:rFonts w:ascii="Times New Roman" w:hAnsi="Times New Roman" w:cs="Times New Roman"/>
          <w:sz w:val="24"/>
          <w:szCs w:val="24"/>
        </w:rPr>
        <w:t>Both authors</w:t>
      </w:r>
      <w:r w:rsidR="00916291">
        <w:rPr>
          <w:rFonts w:ascii="Times New Roman" w:hAnsi="Times New Roman" w:cs="Times New Roman"/>
          <w:sz w:val="24"/>
          <w:szCs w:val="24"/>
        </w:rPr>
        <w:t xml:space="preserve"> provided a convincing argument. </w:t>
      </w:r>
      <w:r w:rsidR="00023C39">
        <w:rPr>
          <w:rFonts w:ascii="Times New Roman" w:hAnsi="Times New Roman" w:cs="Times New Roman"/>
          <w:sz w:val="24"/>
          <w:szCs w:val="24"/>
        </w:rPr>
        <w:t xml:space="preserve">Second, </w:t>
      </w:r>
      <w:r w:rsidR="00AA0225">
        <w:rPr>
          <w:rFonts w:ascii="Times New Roman" w:hAnsi="Times New Roman" w:cs="Times New Roman"/>
          <w:sz w:val="24"/>
          <w:szCs w:val="24"/>
        </w:rPr>
        <w:t xml:space="preserve">the </w:t>
      </w:r>
      <w:r w:rsidR="00AA0225" w:rsidRPr="003D442A">
        <w:rPr>
          <w:rFonts w:ascii="Times New Roman" w:hAnsi="Times New Roman" w:cs="Times New Roman"/>
          <w:sz w:val="24"/>
          <w:szCs w:val="24"/>
        </w:rPr>
        <w:t>papers</w:t>
      </w:r>
      <w:r w:rsidR="00AA0225">
        <w:rPr>
          <w:rFonts w:ascii="Times New Roman" w:hAnsi="Times New Roman" w:cs="Times New Roman"/>
          <w:sz w:val="24"/>
          <w:szCs w:val="24"/>
        </w:rPr>
        <w:t xml:space="preserve"> differ in that</w:t>
      </w:r>
      <w:r w:rsidR="006971A4">
        <w:rPr>
          <w:rFonts w:ascii="Times New Roman" w:hAnsi="Times New Roman" w:cs="Times New Roman"/>
          <w:sz w:val="24"/>
          <w:szCs w:val="24"/>
        </w:rPr>
        <w:t xml:space="preserve"> Armstrong </w:t>
      </w:r>
      <w:r w:rsidR="008104D6">
        <w:rPr>
          <w:rFonts w:ascii="Times New Roman" w:hAnsi="Times New Roman" w:cs="Times New Roman"/>
          <w:sz w:val="24"/>
          <w:szCs w:val="24"/>
        </w:rPr>
        <w:t>focused on</w:t>
      </w:r>
      <w:r w:rsidR="008919D3">
        <w:rPr>
          <w:rFonts w:ascii="Times New Roman" w:hAnsi="Times New Roman" w:cs="Times New Roman"/>
          <w:sz w:val="24"/>
          <w:szCs w:val="24"/>
        </w:rPr>
        <w:t xml:space="preserve"> astronomical photography and the </w:t>
      </w:r>
      <w:r w:rsidR="00543E08">
        <w:rPr>
          <w:rFonts w:ascii="Times New Roman" w:hAnsi="Times New Roman" w:cs="Times New Roman"/>
          <w:sz w:val="24"/>
          <w:szCs w:val="24"/>
        </w:rPr>
        <w:t xml:space="preserve">Mars observations of </w:t>
      </w:r>
      <w:r w:rsidR="008104D6">
        <w:rPr>
          <w:rFonts w:ascii="Times New Roman" w:hAnsi="Times New Roman" w:cs="Times New Roman"/>
          <w:sz w:val="24"/>
          <w:szCs w:val="24"/>
        </w:rPr>
        <w:t>Percival Lowell</w:t>
      </w:r>
      <w:r w:rsidR="00023C39">
        <w:rPr>
          <w:rFonts w:ascii="Times New Roman" w:hAnsi="Times New Roman" w:cs="Times New Roman"/>
          <w:sz w:val="24"/>
          <w:szCs w:val="24"/>
        </w:rPr>
        <w:t xml:space="preserve">, while </w:t>
      </w:r>
      <w:r w:rsidR="006971A4">
        <w:rPr>
          <w:rFonts w:ascii="Times New Roman" w:hAnsi="Times New Roman" w:cs="Times New Roman"/>
          <w:sz w:val="24"/>
          <w:szCs w:val="24"/>
        </w:rPr>
        <w:t xml:space="preserve">Consolmagno </w:t>
      </w:r>
      <w:r w:rsidR="005462BF">
        <w:rPr>
          <w:rFonts w:ascii="Times New Roman" w:hAnsi="Times New Roman" w:cs="Times New Roman"/>
          <w:sz w:val="24"/>
          <w:szCs w:val="24"/>
        </w:rPr>
        <w:t>concentrated on literature and film in scien</w:t>
      </w:r>
      <w:r w:rsidR="000B23DF">
        <w:rPr>
          <w:rFonts w:ascii="Times New Roman" w:hAnsi="Times New Roman" w:cs="Times New Roman"/>
          <w:sz w:val="24"/>
          <w:szCs w:val="24"/>
        </w:rPr>
        <w:t>ce fictio</w:t>
      </w:r>
      <w:r w:rsidR="00916291">
        <w:rPr>
          <w:rFonts w:ascii="Times New Roman" w:hAnsi="Times New Roman" w:cs="Times New Roman"/>
          <w:sz w:val="24"/>
          <w:szCs w:val="24"/>
        </w:rPr>
        <w:t xml:space="preserve">n. Armstrong concluded Lowell wanted to see an alien world, and although his </w:t>
      </w:r>
      <w:r w:rsidR="008919D3">
        <w:rPr>
          <w:rFonts w:ascii="Times New Roman" w:hAnsi="Times New Roman" w:cs="Times New Roman"/>
          <w:sz w:val="24"/>
          <w:szCs w:val="24"/>
        </w:rPr>
        <w:t xml:space="preserve">‘romantic </w:t>
      </w:r>
      <w:r w:rsidR="000B23DF">
        <w:rPr>
          <w:rFonts w:ascii="Times New Roman" w:hAnsi="Times New Roman" w:cs="Times New Roman"/>
          <w:sz w:val="24"/>
          <w:szCs w:val="24"/>
        </w:rPr>
        <w:t>vision</w:t>
      </w:r>
      <w:r w:rsidR="008919D3">
        <w:rPr>
          <w:rFonts w:ascii="Times New Roman" w:hAnsi="Times New Roman" w:cs="Times New Roman"/>
          <w:sz w:val="24"/>
          <w:szCs w:val="24"/>
        </w:rPr>
        <w:t>’</w:t>
      </w:r>
      <w:r w:rsidR="000B23DF">
        <w:rPr>
          <w:rFonts w:ascii="Times New Roman" w:hAnsi="Times New Roman" w:cs="Times New Roman"/>
          <w:sz w:val="24"/>
          <w:szCs w:val="24"/>
        </w:rPr>
        <w:t xml:space="preserve"> of Mars was crushed by photography</w:t>
      </w:r>
      <w:r w:rsidR="008919D3">
        <w:rPr>
          <w:rFonts w:ascii="Times New Roman" w:hAnsi="Times New Roman" w:cs="Times New Roman"/>
          <w:sz w:val="24"/>
          <w:szCs w:val="24"/>
        </w:rPr>
        <w:t>, this</w:t>
      </w:r>
      <w:r w:rsidR="00916291">
        <w:rPr>
          <w:rFonts w:ascii="Times New Roman" w:hAnsi="Times New Roman" w:cs="Times New Roman"/>
          <w:sz w:val="24"/>
          <w:szCs w:val="24"/>
        </w:rPr>
        <w:t xml:space="preserve"> vision </w:t>
      </w:r>
      <w:r w:rsidR="008919D3">
        <w:rPr>
          <w:rFonts w:ascii="Times New Roman" w:hAnsi="Times New Roman" w:cs="Times New Roman"/>
          <w:sz w:val="24"/>
          <w:szCs w:val="24"/>
        </w:rPr>
        <w:t xml:space="preserve">has </w:t>
      </w:r>
      <w:r w:rsidR="00916291">
        <w:rPr>
          <w:rFonts w:ascii="Times New Roman" w:hAnsi="Times New Roman" w:cs="Times New Roman"/>
          <w:sz w:val="24"/>
          <w:szCs w:val="24"/>
        </w:rPr>
        <w:t xml:space="preserve">lingered in popular culture. </w:t>
      </w:r>
      <w:r w:rsidR="00F315EC">
        <w:rPr>
          <w:rFonts w:ascii="Times New Roman" w:hAnsi="Times New Roman" w:cs="Times New Roman"/>
          <w:sz w:val="24"/>
          <w:szCs w:val="24"/>
        </w:rPr>
        <w:t xml:space="preserve">Third, </w:t>
      </w:r>
      <w:r w:rsidR="00954AC3">
        <w:rPr>
          <w:rFonts w:ascii="Times New Roman" w:hAnsi="Times New Roman" w:cs="Times New Roman"/>
          <w:sz w:val="24"/>
          <w:szCs w:val="24"/>
        </w:rPr>
        <w:t xml:space="preserve">Consolmagno suggested </w:t>
      </w:r>
      <w:r w:rsidR="00864B0D">
        <w:rPr>
          <w:rFonts w:ascii="Times New Roman" w:hAnsi="Times New Roman" w:cs="Times New Roman"/>
          <w:sz w:val="24"/>
          <w:szCs w:val="24"/>
        </w:rPr>
        <w:t>the use of aliens in science fiction stories</w:t>
      </w:r>
      <w:r w:rsidR="00954AC3">
        <w:rPr>
          <w:rFonts w:ascii="Times New Roman" w:hAnsi="Times New Roman" w:cs="Times New Roman"/>
          <w:sz w:val="24"/>
          <w:szCs w:val="24"/>
        </w:rPr>
        <w:t xml:space="preserve"> facilitated the discussion of </w:t>
      </w:r>
      <w:r w:rsidR="00864B0D">
        <w:rPr>
          <w:rFonts w:ascii="Times New Roman" w:hAnsi="Times New Roman" w:cs="Times New Roman"/>
          <w:sz w:val="24"/>
          <w:szCs w:val="24"/>
        </w:rPr>
        <w:t>so</w:t>
      </w:r>
      <w:r w:rsidR="005462BF">
        <w:rPr>
          <w:rFonts w:ascii="Times New Roman" w:hAnsi="Times New Roman" w:cs="Times New Roman"/>
          <w:sz w:val="24"/>
          <w:szCs w:val="24"/>
        </w:rPr>
        <w:t xml:space="preserve">cial issues and cultural values, whereas Armstrong made minimal comment. </w:t>
      </w:r>
      <w:r w:rsidR="00B01D2F">
        <w:rPr>
          <w:rFonts w:ascii="Times New Roman" w:hAnsi="Times New Roman" w:cs="Times New Roman"/>
          <w:sz w:val="24"/>
          <w:szCs w:val="24"/>
        </w:rPr>
        <w:t xml:space="preserve">Consolmagno provided a convincing argument that science fiction is more than science fantasy, </w:t>
      </w:r>
      <w:r w:rsidR="00233C59">
        <w:rPr>
          <w:rFonts w:ascii="Times New Roman" w:hAnsi="Times New Roman" w:cs="Times New Roman"/>
          <w:sz w:val="24"/>
          <w:szCs w:val="24"/>
        </w:rPr>
        <w:t>as the stories</w:t>
      </w:r>
      <w:r w:rsidR="00BB7D8B">
        <w:rPr>
          <w:rFonts w:ascii="Times New Roman" w:hAnsi="Times New Roman" w:cs="Times New Roman"/>
          <w:sz w:val="24"/>
          <w:szCs w:val="24"/>
        </w:rPr>
        <w:t xml:space="preserve"> provide an extensive discussion</w:t>
      </w:r>
      <w:r w:rsidR="00BE48AD">
        <w:rPr>
          <w:rFonts w:ascii="Times New Roman" w:hAnsi="Times New Roman" w:cs="Times New Roman"/>
          <w:sz w:val="24"/>
          <w:szCs w:val="24"/>
        </w:rPr>
        <w:t xml:space="preserve"> of</w:t>
      </w:r>
      <w:r w:rsidR="00BB7D8B">
        <w:rPr>
          <w:rFonts w:ascii="Times New Roman" w:hAnsi="Times New Roman" w:cs="Times New Roman"/>
          <w:sz w:val="24"/>
          <w:szCs w:val="24"/>
        </w:rPr>
        <w:t xml:space="preserve"> social issues and cultural values</w:t>
      </w:r>
      <w:r w:rsidR="00BE48AD">
        <w:rPr>
          <w:rFonts w:ascii="Times New Roman" w:hAnsi="Times New Roman" w:cs="Times New Roman"/>
          <w:sz w:val="24"/>
          <w:szCs w:val="24"/>
        </w:rPr>
        <w:t xml:space="preserve">. </w:t>
      </w:r>
      <w:r w:rsidR="00F315EC">
        <w:rPr>
          <w:rFonts w:ascii="Times New Roman" w:hAnsi="Times New Roman" w:cs="Times New Roman"/>
          <w:sz w:val="24"/>
          <w:szCs w:val="24"/>
        </w:rPr>
        <w:t xml:space="preserve">Armstrong considered astronomy and culture through a more subjective view to that of Consolmagno, </w:t>
      </w:r>
      <w:r w:rsidR="00233C59">
        <w:rPr>
          <w:rFonts w:ascii="Times New Roman" w:hAnsi="Times New Roman" w:cs="Times New Roman"/>
          <w:sz w:val="24"/>
          <w:szCs w:val="24"/>
        </w:rPr>
        <w:t>however,</w:t>
      </w:r>
      <w:r w:rsidR="00BE03E6">
        <w:rPr>
          <w:rFonts w:ascii="Times New Roman" w:hAnsi="Times New Roman" w:cs="Times New Roman"/>
          <w:sz w:val="24"/>
          <w:szCs w:val="24"/>
        </w:rPr>
        <w:t xml:space="preserve"> </w:t>
      </w:r>
      <w:r w:rsidR="00F315EC">
        <w:rPr>
          <w:rFonts w:ascii="Times New Roman" w:hAnsi="Times New Roman" w:cs="Times New Roman"/>
          <w:sz w:val="24"/>
          <w:szCs w:val="24"/>
        </w:rPr>
        <w:t>both papers have shown that humanity is driven to search</w:t>
      </w:r>
      <w:r w:rsidR="007448EC">
        <w:rPr>
          <w:rFonts w:ascii="Times New Roman" w:hAnsi="Times New Roman" w:cs="Times New Roman"/>
          <w:sz w:val="24"/>
          <w:szCs w:val="24"/>
        </w:rPr>
        <w:t xml:space="preserve"> for knowledge,</w:t>
      </w:r>
      <w:r w:rsidR="00A76ECA">
        <w:rPr>
          <w:rFonts w:ascii="Times New Roman" w:hAnsi="Times New Roman" w:cs="Times New Roman"/>
          <w:sz w:val="24"/>
          <w:szCs w:val="24"/>
        </w:rPr>
        <w:t xml:space="preserve"> meaning and understanding of our place in the universe.</w:t>
      </w:r>
    </w:p>
    <w:p w:rsidR="00F7686D" w:rsidRDefault="00F7686D" w:rsidP="00AA0225">
      <w:pPr>
        <w:rPr>
          <w:rFonts w:ascii="Times New Roman" w:hAnsi="Times New Roman" w:cs="Times New Roman"/>
          <w:sz w:val="24"/>
          <w:szCs w:val="24"/>
        </w:rPr>
      </w:pPr>
    </w:p>
    <w:p w:rsidR="00F7686D" w:rsidRDefault="00F7686D" w:rsidP="00AA0225">
      <w:pPr>
        <w:rPr>
          <w:rFonts w:ascii="Times New Roman" w:hAnsi="Times New Roman" w:cs="Times New Roman"/>
          <w:sz w:val="24"/>
          <w:szCs w:val="24"/>
        </w:rPr>
      </w:pPr>
    </w:p>
    <w:p w:rsidR="00F7686D" w:rsidRDefault="00F7686D" w:rsidP="00F7686D">
      <w:pPr>
        <w:rPr>
          <w:rFonts w:ascii="Times New Roman" w:hAnsi="Times New Roman" w:cs="Times New Roman"/>
          <w:sz w:val="24"/>
          <w:szCs w:val="24"/>
        </w:rPr>
      </w:pPr>
    </w:p>
    <w:p w:rsidR="00F7686D" w:rsidRDefault="00F7686D" w:rsidP="00AA0225">
      <w:pPr>
        <w:rPr>
          <w:rFonts w:ascii="Times New Roman" w:hAnsi="Times New Roman" w:cs="Times New Roman"/>
          <w:sz w:val="24"/>
          <w:szCs w:val="24"/>
        </w:rPr>
      </w:pPr>
    </w:p>
    <w:p w:rsidR="00864B0D" w:rsidRDefault="00864B0D" w:rsidP="00AA0225">
      <w:pPr>
        <w:rPr>
          <w:rFonts w:ascii="Times New Roman" w:hAnsi="Times New Roman" w:cs="Times New Roman"/>
          <w:sz w:val="24"/>
          <w:szCs w:val="24"/>
        </w:rPr>
      </w:pPr>
    </w:p>
    <w:p w:rsidR="00746D4F" w:rsidRDefault="00746D4F" w:rsidP="0050065F">
      <w:pPr>
        <w:rPr>
          <w:rFonts w:ascii="Times New Roman" w:hAnsi="Times New Roman" w:cs="Times New Roman"/>
          <w:sz w:val="24"/>
          <w:szCs w:val="24"/>
        </w:rPr>
      </w:pPr>
    </w:p>
    <w:p w:rsidR="0050065F" w:rsidRDefault="0050065F" w:rsidP="007936BD">
      <w:pPr>
        <w:rPr>
          <w:rFonts w:ascii="Times New Roman" w:hAnsi="Times New Roman" w:cs="Times New Roman"/>
          <w:sz w:val="24"/>
          <w:szCs w:val="24"/>
        </w:rPr>
      </w:pPr>
    </w:p>
    <w:p w:rsidR="00D2296B" w:rsidRDefault="00D2296B" w:rsidP="001A4A6B">
      <w:pPr>
        <w:rPr>
          <w:rFonts w:ascii="Times New Roman" w:hAnsi="Times New Roman" w:cs="Times New Roman"/>
          <w:sz w:val="24"/>
          <w:szCs w:val="24"/>
        </w:rPr>
      </w:pPr>
    </w:p>
    <w:p w:rsidR="001D7007" w:rsidRDefault="001D7007" w:rsidP="001A4A6B">
      <w:pPr>
        <w:rPr>
          <w:rFonts w:ascii="Times New Roman" w:hAnsi="Times New Roman" w:cs="Times New Roman"/>
          <w:sz w:val="24"/>
          <w:szCs w:val="24"/>
        </w:rPr>
      </w:pPr>
    </w:p>
    <w:p w:rsidR="001A4A6B" w:rsidRDefault="001A4A6B" w:rsidP="00037125">
      <w:pPr>
        <w:rPr>
          <w:rFonts w:ascii="Times New Roman" w:hAnsi="Times New Roman" w:cs="Times New Roman"/>
          <w:sz w:val="24"/>
          <w:szCs w:val="24"/>
        </w:rPr>
      </w:pPr>
    </w:p>
    <w:p w:rsidR="00A16495" w:rsidRDefault="00A16495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71FEB" w:rsidRDefault="00C71FEB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153A8" w:rsidRDefault="008153A8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B4F63" w:rsidRDefault="000B4F63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B4F63" w:rsidRDefault="000B4F63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C0DA5" w:rsidRDefault="006C0DA5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C0DA5" w:rsidRDefault="006C0DA5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C0DA5" w:rsidRDefault="006C0DA5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B4F63" w:rsidRDefault="000B4F63" w:rsidP="006A7A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43983" w:rsidRDefault="00943983" w:rsidP="006E48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Bibliography</w:t>
      </w:r>
    </w:p>
    <w:p w:rsidR="0050065F" w:rsidRPr="0050065F" w:rsidRDefault="0050065F" w:rsidP="006E48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SOURCES</w:t>
      </w:r>
    </w:p>
    <w:p w:rsidR="00496109" w:rsidRDefault="00943983" w:rsidP="005739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Armstrong, Daniel, ‘Citing the Saucers: Astronomy, UFOs, and a persistence of vision</w:t>
      </w:r>
      <w:r w:rsidR="00EC121E">
        <w:rPr>
          <w:rFonts w:ascii="Times New Roman" w:hAnsi="Times New Roman" w:cs="Times New Roman"/>
          <w:sz w:val="24"/>
          <w:szCs w:val="24"/>
        </w:rPr>
        <w:t>’,</w:t>
      </w:r>
      <w:r w:rsidR="00EC121E">
        <w:rPr>
          <w:rFonts w:ascii="Times New Roman" w:hAnsi="Times New Roman" w:cs="Times New Roman"/>
          <w:sz w:val="24"/>
          <w:szCs w:val="24"/>
        </w:rPr>
        <w:br/>
      </w:r>
      <w:r w:rsidR="00EC121E">
        <w:rPr>
          <w:rFonts w:ascii="Times New Roman" w:hAnsi="Times New Roman" w:cs="Times New Roman"/>
          <w:sz w:val="24"/>
          <w:szCs w:val="24"/>
        </w:rPr>
        <w:tab/>
        <w:t xml:space="preserve">eds. Nicholas Campion and Rolf Sinclair, </w:t>
      </w:r>
      <w:r w:rsidR="00EC121E">
        <w:rPr>
          <w:rFonts w:ascii="Times New Roman" w:hAnsi="Times New Roman" w:cs="Times New Roman"/>
          <w:i/>
          <w:sz w:val="24"/>
          <w:szCs w:val="24"/>
        </w:rPr>
        <w:t>Culture and Cosmos</w:t>
      </w:r>
      <w:r w:rsidR="0042557C">
        <w:rPr>
          <w:rFonts w:ascii="Times New Roman" w:hAnsi="Times New Roman" w:cs="Times New Roman"/>
          <w:sz w:val="24"/>
          <w:szCs w:val="24"/>
        </w:rPr>
        <w:t>, 16,</w:t>
      </w:r>
      <w:r w:rsidR="00D76802">
        <w:rPr>
          <w:rFonts w:ascii="Times New Roman" w:hAnsi="Times New Roman" w:cs="Times New Roman"/>
          <w:sz w:val="24"/>
          <w:szCs w:val="24"/>
        </w:rPr>
        <w:t xml:space="preserve"> (2012), 193-206</w:t>
      </w:r>
    </w:p>
    <w:p w:rsidR="00D76802" w:rsidRDefault="00496109" w:rsidP="006E48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Consolmagno, Guy J., ‘Astronomy, Science Fiction and Popular Culture: 1277 to 2001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(And beyond), </w:t>
      </w:r>
      <w:r>
        <w:rPr>
          <w:rFonts w:ascii="Times New Roman" w:hAnsi="Times New Roman" w:cs="Times New Roman"/>
          <w:i/>
          <w:sz w:val="24"/>
          <w:szCs w:val="24"/>
        </w:rPr>
        <w:t>Leonardo</w:t>
      </w:r>
      <w:r>
        <w:rPr>
          <w:rFonts w:ascii="Times New Roman" w:hAnsi="Times New Roman" w:cs="Times New Roman"/>
          <w:sz w:val="24"/>
          <w:szCs w:val="24"/>
        </w:rPr>
        <w:t>, 29, (1996), 127-132</w:t>
      </w:r>
      <w:r w:rsidR="00D76802">
        <w:rPr>
          <w:rFonts w:ascii="Times New Roman" w:hAnsi="Times New Roman" w:cs="Times New Roman"/>
          <w:sz w:val="24"/>
          <w:szCs w:val="24"/>
        </w:rPr>
        <w:br/>
      </w:r>
    </w:p>
    <w:p w:rsidR="0050065F" w:rsidRDefault="0050065F" w:rsidP="006E48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SOURCES</w:t>
      </w:r>
    </w:p>
    <w:p w:rsidR="00B83CAD" w:rsidRDefault="00AF06AE" w:rsidP="006E48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Dick,</w:t>
      </w:r>
      <w:r w:rsidR="005F25BA">
        <w:rPr>
          <w:rFonts w:ascii="Times New Roman" w:hAnsi="Times New Roman" w:cs="Times New Roman"/>
          <w:sz w:val="24"/>
          <w:szCs w:val="24"/>
        </w:rPr>
        <w:t xml:space="preserve"> Steven J., ‘The C</w:t>
      </w:r>
      <w:r>
        <w:rPr>
          <w:rFonts w:ascii="Times New Roman" w:hAnsi="Times New Roman" w:cs="Times New Roman"/>
          <w:sz w:val="24"/>
          <w:szCs w:val="24"/>
        </w:rPr>
        <w:t>ultura</w:t>
      </w:r>
      <w:r w:rsidR="005F25BA">
        <w:rPr>
          <w:rFonts w:ascii="Times New Roman" w:hAnsi="Times New Roman" w:cs="Times New Roman"/>
          <w:sz w:val="24"/>
          <w:szCs w:val="24"/>
        </w:rPr>
        <w:t>l Significance of the E</w:t>
      </w:r>
      <w:r w:rsidR="00D14840">
        <w:rPr>
          <w:rFonts w:ascii="Times New Roman" w:hAnsi="Times New Roman" w:cs="Times New Roman"/>
          <w:sz w:val="24"/>
          <w:szCs w:val="24"/>
        </w:rPr>
        <w:t>xtraterrestrial</w:t>
      </w:r>
      <w:r w:rsidR="00BB700A">
        <w:rPr>
          <w:rFonts w:ascii="Times New Roman" w:hAnsi="Times New Roman" w:cs="Times New Roman"/>
          <w:sz w:val="24"/>
          <w:szCs w:val="24"/>
        </w:rPr>
        <w:t xml:space="preserve"> </w:t>
      </w:r>
      <w:r w:rsidR="005F25BA">
        <w:rPr>
          <w:rFonts w:ascii="Times New Roman" w:hAnsi="Times New Roman" w:cs="Times New Roman"/>
          <w:sz w:val="24"/>
          <w:szCs w:val="24"/>
        </w:rPr>
        <w:t xml:space="preserve"> Life D</w:t>
      </w:r>
      <w:r w:rsidR="00D14840">
        <w:rPr>
          <w:rFonts w:ascii="Times New Roman" w:hAnsi="Times New Roman" w:cs="Times New Roman"/>
          <w:sz w:val="24"/>
          <w:szCs w:val="24"/>
        </w:rPr>
        <w:t xml:space="preserve">ebate’, </w:t>
      </w:r>
      <w:r w:rsidR="00D14840">
        <w:rPr>
          <w:rFonts w:ascii="Times New Roman" w:hAnsi="Times New Roman" w:cs="Times New Roman"/>
          <w:i/>
          <w:sz w:val="24"/>
          <w:szCs w:val="24"/>
        </w:rPr>
        <w:t>Leonardo</w:t>
      </w:r>
      <w:r w:rsidR="00D14840">
        <w:rPr>
          <w:rFonts w:ascii="Times New Roman" w:hAnsi="Times New Roman" w:cs="Times New Roman"/>
          <w:sz w:val="24"/>
          <w:szCs w:val="24"/>
        </w:rPr>
        <w:t>,</w:t>
      </w:r>
      <w:r w:rsidR="008053C4">
        <w:rPr>
          <w:rFonts w:ascii="Times New Roman" w:hAnsi="Times New Roman" w:cs="Times New Roman"/>
          <w:sz w:val="24"/>
          <w:szCs w:val="24"/>
        </w:rPr>
        <w:t xml:space="preserve"> 29 </w:t>
      </w:r>
      <w:r w:rsidR="00D14840">
        <w:rPr>
          <w:rFonts w:ascii="Times New Roman" w:hAnsi="Times New Roman" w:cs="Times New Roman"/>
          <w:sz w:val="24"/>
          <w:szCs w:val="24"/>
        </w:rPr>
        <w:br/>
        <w:t xml:space="preserve">        </w:t>
      </w:r>
      <w:r w:rsidR="00D14840">
        <w:rPr>
          <w:rFonts w:ascii="Times New Roman" w:hAnsi="Times New Roman" w:cs="Times New Roman"/>
          <w:sz w:val="24"/>
          <w:szCs w:val="24"/>
        </w:rPr>
        <w:tab/>
      </w:r>
      <w:r w:rsidR="008053C4">
        <w:rPr>
          <w:rFonts w:ascii="Times New Roman" w:hAnsi="Times New Roman" w:cs="Times New Roman"/>
          <w:sz w:val="24"/>
          <w:szCs w:val="24"/>
        </w:rPr>
        <w:t>(</w:t>
      </w:r>
      <w:r w:rsidR="00D14840">
        <w:rPr>
          <w:rFonts w:ascii="Times New Roman" w:hAnsi="Times New Roman" w:cs="Times New Roman"/>
          <w:sz w:val="24"/>
          <w:szCs w:val="24"/>
        </w:rPr>
        <w:t>1996</w:t>
      </w:r>
      <w:r w:rsidR="008053C4">
        <w:rPr>
          <w:rFonts w:ascii="Times New Roman" w:hAnsi="Times New Roman" w:cs="Times New Roman"/>
          <w:sz w:val="24"/>
          <w:szCs w:val="24"/>
        </w:rPr>
        <w:t>)</w:t>
      </w:r>
      <w:r w:rsidR="00D14840">
        <w:rPr>
          <w:rFonts w:ascii="Times New Roman" w:hAnsi="Times New Roman" w:cs="Times New Roman"/>
          <w:sz w:val="24"/>
          <w:szCs w:val="24"/>
        </w:rPr>
        <w:t>,</w:t>
      </w:r>
      <w:r w:rsidR="00BB700A">
        <w:rPr>
          <w:rFonts w:ascii="Times New Roman" w:hAnsi="Times New Roman" w:cs="Times New Roman"/>
          <w:sz w:val="24"/>
          <w:szCs w:val="24"/>
        </w:rPr>
        <w:t xml:space="preserve"> </w:t>
      </w:r>
      <w:r w:rsidR="005F25BA">
        <w:rPr>
          <w:rFonts w:ascii="Times New Roman" w:hAnsi="Times New Roman" w:cs="Times New Roman"/>
          <w:sz w:val="24"/>
          <w:szCs w:val="24"/>
        </w:rPr>
        <w:t>133-137</w:t>
      </w:r>
      <w:r w:rsidR="006E48C6">
        <w:rPr>
          <w:rFonts w:ascii="Times New Roman" w:hAnsi="Times New Roman" w:cs="Times New Roman"/>
          <w:sz w:val="24"/>
          <w:szCs w:val="24"/>
        </w:rPr>
        <w:br/>
      </w:r>
      <w:r w:rsidR="0002789D">
        <w:rPr>
          <w:rFonts w:ascii="Times New Roman" w:hAnsi="Times New Roman" w:cs="Times New Roman"/>
          <w:sz w:val="24"/>
          <w:szCs w:val="24"/>
        </w:rPr>
        <w:br/>
      </w:r>
      <w:r w:rsidR="00EB68FF">
        <w:rPr>
          <w:rFonts w:ascii="Times New Roman" w:hAnsi="Times New Roman" w:cs="Times New Roman"/>
          <w:sz w:val="24"/>
          <w:szCs w:val="24"/>
        </w:rPr>
        <w:t xml:space="preserve">Eagleton, Terry, </w:t>
      </w:r>
      <w:r w:rsidR="00EB68FF">
        <w:rPr>
          <w:rFonts w:ascii="Times New Roman" w:hAnsi="Times New Roman" w:cs="Times New Roman"/>
          <w:i/>
          <w:sz w:val="24"/>
          <w:szCs w:val="24"/>
        </w:rPr>
        <w:t>The Idea of Culture</w:t>
      </w:r>
      <w:r w:rsidR="00090BBC">
        <w:rPr>
          <w:rFonts w:ascii="Times New Roman" w:hAnsi="Times New Roman" w:cs="Times New Roman"/>
          <w:sz w:val="24"/>
          <w:szCs w:val="24"/>
        </w:rPr>
        <w:t xml:space="preserve"> (Maiden: </w:t>
      </w:r>
      <w:r w:rsidR="00EB68FF">
        <w:rPr>
          <w:rFonts w:ascii="Times New Roman" w:hAnsi="Times New Roman" w:cs="Times New Roman"/>
          <w:sz w:val="24"/>
          <w:szCs w:val="24"/>
        </w:rPr>
        <w:t>Blackwell Pub</w:t>
      </w:r>
      <w:r w:rsidR="00090BBC">
        <w:rPr>
          <w:rFonts w:ascii="Times New Roman" w:hAnsi="Times New Roman" w:cs="Times New Roman"/>
          <w:sz w:val="24"/>
          <w:szCs w:val="24"/>
        </w:rPr>
        <w:t>lishers Ltd., 2000)</w:t>
      </w:r>
      <w:r w:rsidR="006E48C6">
        <w:rPr>
          <w:rFonts w:ascii="Times New Roman" w:hAnsi="Times New Roman" w:cs="Times New Roman"/>
          <w:sz w:val="24"/>
          <w:szCs w:val="24"/>
        </w:rPr>
        <w:br/>
      </w:r>
      <w:r w:rsidR="00C0182B">
        <w:rPr>
          <w:rFonts w:ascii="Times New Roman" w:hAnsi="Times New Roman" w:cs="Times New Roman"/>
          <w:sz w:val="24"/>
          <w:szCs w:val="24"/>
        </w:rPr>
        <w:br/>
        <w:t xml:space="preserve">Frazier, Kendrick, ‘Stars, Sky and Culture’, </w:t>
      </w:r>
      <w:r w:rsidR="00C0182B">
        <w:rPr>
          <w:rFonts w:ascii="Times New Roman" w:hAnsi="Times New Roman" w:cs="Times New Roman"/>
          <w:i/>
          <w:sz w:val="24"/>
          <w:szCs w:val="24"/>
        </w:rPr>
        <w:t>Science News</w:t>
      </w:r>
      <w:r w:rsidR="00C0182B">
        <w:rPr>
          <w:rFonts w:ascii="Times New Roman" w:hAnsi="Times New Roman" w:cs="Times New Roman"/>
          <w:sz w:val="24"/>
          <w:szCs w:val="24"/>
        </w:rPr>
        <w:t>, 116, (1979), 90-93</w:t>
      </w:r>
      <w:r w:rsidR="006E48C6">
        <w:rPr>
          <w:rFonts w:ascii="Times New Roman" w:hAnsi="Times New Roman" w:cs="Times New Roman"/>
          <w:sz w:val="24"/>
          <w:szCs w:val="24"/>
        </w:rPr>
        <w:br/>
      </w:r>
      <w:r w:rsidR="0002789D">
        <w:rPr>
          <w:rFonts w:ascii="Times New Roman" w:hAnsi="Times New Roman" w:cs="Times New Roman"/>
          <w:sz w:val="24"/>
          <w:szCs w:val="24"/>
        </w:rPr>
        <w:br/>
      </w:r>
      <w:r w:rsidR="00130012">
        <w:rPr>
          <w:rFonts w:ascii="Times New Roman" w:hAnsi="Times New Roman" w:cs="Times New Roman"/>
          <w:sz w:val="24"/>
          <w:szCs w:val="24"/>
        </w:rPr>
        <w:t xml:space="preserve">Impey, Chris, ‘The inspiration of Astronomical Phenomena’, ed. Nicholas Campion and </w:t>
      </w:r>
      <w:r w:rsidR="00130012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130012">
        <w:rPr>
          <w:rFonts w:ascii="Times New Roman" w:hAnsi="Times New Roman" w:cs="Times New Roman"/>
          <w:sz w:val="24"/>
          <w:szCs w:val="24"/>
        </w:rPr>
        <w:tab/>
        <w:t xml:space="preserve">Rolf Sinclair, </w:t>
      </w:r>
      <w:r w:rsidR="00130012">
        <w:rPr>
          <w:rFonts w:ascii="Times New Roman" w:hAnsi="Times New Roman" w:cs="Times New Roman"/>
          <w:i/>
          <w:sz w:val="24"/>
          <w:szCs w:val="24"/>
        </w:rPr>
        <w:t>Culture and Cosmos</w:t>
      </w:r>
      <w:r w:rsidR="00130012">
        <w:rPr>
          <w:rFonts w:ascii="Times New Roman" w:hAnsi="Times New Roman" w:cs="Times New Roman"/>
          <w:sz w:val="24"/>
          <w:szCs w:val="24"/>
        </w:rPr>
        <w:t>, 1</w:t>
      </w:r>
      <w:r w:rsidR="0002789D">
        <w:rPr>
          <w:rFonts w:ascii="Times New Roman" w:hAnsi="Times New Roman" w:cs="Times New Roman"/>
          <w:sz w:val="24"/>
          <w:szCs w:val="24"/>
        </w:rPr>
        <w:t xml:space="preserve">6, </w:t>
      </w:r>
      <w:r w:rsidR="00B83CAD">
        <w:rPr>
          <w:rFonts w:ascii="Times New Roman" w:hAnsi="Times New Roman" w:cs="Times New Roman"/>
          <w:sz w:val="24"/>
          <w:szCs w:val="24"/>
        </w:rPr>
        <w:t>(</w:t>
      </w:r>
      <w:r w:rsidR="0002789D">
        <w:rPr>
          <w:rFonts w:ascii="Times New Roman" w:hAnsi="Times New Roman" w:cs="Times New Roman"/>
          <w:sz w:val="24"/>
          <w:szCs w:val="24"/>
        </w:rPr>
        <w:t>2012</w:t>
      </w:r>
      <w:r w:rsidR="00B83CAD">
        <w:rPr>
          <w:rFonts w:ascii="Times New Roman" w:hAnsi="Times New Roman" w:cs="Times New Roman"/>
          <w:sz w:val="24"/>
          <w:szCs w:val="24"/>
        </w:rPr>
        <w:t>)</w:t>
      </w:r>
      <w:r w:rsidR="0002789D">
        <w:rPr>
          <w:rFonts w:ascii="Times New Roman" w:hAnsi="Times New Roman" w:cs="Times New Roman"/>
          <w:sz w:val="24"/>
          <w:szCs w:val="24"/>
        </w:rPr>
        <w:t>, pp. 5-17</w:t>
      </w:r>
      <w:r w:rsidR="006E48C6">
        <w:rPr>
          <w:rFonts w:ascii="Times New Roman" w:hAnsi="Times New Roman" w:cs="Times New Roman"/>
          <w:sz w:val="24"/>
          <w:szCs w:val="24"/>
        </w:rPr>
        <w:br/>
      </w:r>
      <w:r w:rsidR="0002789D">
        <w:rPr>
          <w:rFonts w:ascii="Times New Roman" w:hAnsi="Times New Roman" w:cs="Times New Roman"/>
          <w:sz w:val="24"/>
          <w:szCs w:val="24"/>
        </w:rPr>
        <w:br/>
      </w:r>
      <w:r w:rsidR="005F25BA">
        <w:rPr>
          <w:rFonts w:ascii="Times New Roman" w:hAnsi="Times New Roman" w:cs="Times New Roman"/>
          <w:sz w:val="24"/>
          <w:szCs w:val="24"/>
        </w:rPr>
        <w:t>‘Mr Daniel Armstrong: Staff Profile’, Lecturer in Art and Performance, Deakin University</w:t>
      </w:r>
      <w:r w:rsidR="005F25BA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5F25BA">
        <w:rPr>
          <w:rFonts w:ascii="Times New Roman" w:hAnsi="Times New Roman" w:cs="Times New Roman"/>
          <w:sz w:val="24"/>
          <w:szCs w:val="24"/>
        </w:rPr>
        <w:tab/>
        <w:t xml:space="preserve">Melbourne, </w:t>
      </w:r>
      <w:hyperlink r:id="rId9" w:anchor="tab__1-            -1" w:history="1">
        <w:r w:rsidR="005F25BA" w:rsidRPr="00A359D3">
          <w:rPr>
            <w:rStyle w:val="Hyperlink"/>
            <w:rFonts w:ascii="Times New Roman" w:hAnsi="Times New Roman" w:cs="Times New Roman"/>
            <w:sz w:val="24"/>
            <w:szCs w:val="24"/>
          </w:rPr>
          <w:t>http://www.deakin.edu.au/about-deakin/people/daniel-armstrong#tab__1-</w:t>
        </w:r>
        <w:r w:rsidR="005F25BA" w:rsidRPr="00A359D3">
          <w:rPr>
            <w:rStyle w:val="Hyperlink"/>
            <w:rFonts w:ascii="Times New Roman" w:hAnsi="Times New Roman" w:cs="Times New Roman"/>
            <w:sz w:val="24"/>
            <w:szCs w:val="24"/>
          </w:rPr>
          <w:br/>
        </w:r>
        <w:r w:rsidR="005F25BA" w:rsidRPr="005F25BA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 xml:space="preserve">            </w:t>
        </w:r>
        <w:r w:rsidR="005F25BA" w:rsidRPr="00A359D3">
          <w:rPr>
            <w:rStyle w:val="Hyperlink"/>
            <w:rFonts w:ascii="Times New Roman" w:hAnsi="Times New Roman" w:cs="Times New Roman"/>
            <w:sz w:val="24"/>
            <w:szCs w:val="24"/>
          </w:rPr>
          <w:t>-1</w:t>
        </w:r>
      </w:hyperlink>
      <w:r w:rsidR="005F25BA">
        <w:rPr>
          <w:rFonts w:ascii="Times New Roman" w:hAnsi="Times New Roman" w:cs="Times New Roman"/>
          <w:sz w:val="24"/>
          <w:szCs w:val="24"/>
        </w:rPr>
        <w:t>, [accessed November 1, 2018]</w:t>
      </w:r>
      <w:r w:rsidR="006E48C6">
        <w:rPr>
          <w:rFonts w:ascii="Times New Roman" w:hAnsi="Times New Roman" w:cs="Times New Roman"/>
          <w:sz w:val="24"/>
          <w:szCs w:val="24"/>
        </w:rPr>
        <w:br/>
      </w:r>
      <w:r w:rsidR="0002789D">
        <w:rPr>
          <w:rFonts w:ascii="Times New Roman" w:hAnsi="Times New Roman" w:cs="Times New Roman"/>
          <w:sz w:val="24"/>
          <w:szCs w:val="24"/>
        </w:rPr>
        <w:br/>
      </w:r>
      <w:r w:rsidR="00BB700A">
        <w:rPr>
          <w:rFonts w:ascii="Times New Roman" w:hAnsi="Times New Roman" w:cs="Times New Roman"/>
          <w:sz w:val="24"/>
          <w:szCs w:val="24"/>
        </w:rPr>
        <w:t xml:space="preserve">Stoeger, William R., ‘Astronomy’s </w:t>
      </w:r>
      <w:r w:rsidR="004E6549">
        <w:rPr>
          <w:rFonts w:ascii="Times New Roman" w:hAnsi="Times New Roman" w:cs="Times New Roman"/>
          <w:sz w:val="24"/>
          <w:szCs w:val="24"/>
        </w:rPr>
        <w:t>Integrating Impact on Culture: A Ladrièrean Hypothesis’,</w:t>
      </w:r>
      <w:r w:rsidR="004E6549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4E6549">
        <w:rPr>
          <w:rFonts w:ascii="Times New Roman" w:hAnsi="Times New Roman" w:cs="Times New Roman"/>
          <w:sz w:val="24"/>
          <w:szCs w:val="24"/>
        </w:rPr>
        <w:tab/>
      </w:r>
      <w:r w:rsidR="004E6549">
        <w:rPr>
          <w:rFonts w:ascii="Times New Roman" w:hAnsi="Times New Roman" w:cs="Times New Roman"/>
          <w:i/>
          <w:sz w:val="24"/>
          <w:szCs w:val="24"/>
        </w:rPr>
        <w:t>Leonardo</w:t>
      </w:r>
      <w:r w:rsidR="00E4462F">
        <w:rPr>
          <w:rFonts w:ascii="Times New Roman" w:hAnsi="Times New Roman" w:cs="Times New Roman"/>
          <w:sz w:val="24"/>
          <w:szCs w:val="24"/>
        </w:rPr>
        <w:t>, 29,</w:t>
      </w:r>
      <w:r w:rsidR="003C41EF">
        <w:rPr>
          <w:rFonts w:ascii="Times New Roman" w:hAnsi="Times New Roman" w:cs="Times New Roman"/>
          <w:sz w:val="24"/>
          <w:szCs w:val="24"/>
        </w:rPr>
        <w:t xml:space="preserve"> </w:t>
      </w:r>
      <w:r w:rsidR="00E4462F">
        <w:rPr>
          <w:rFonts w:ascii="Times New Roman" w:hAnsi="Times New Roman" w:cs="Times New Roman"/>
          <w:sz w:val="24"/>
          <w:szCs w:val="24"/>
        </w:rPr>
        <w:t>(</w:t>
      </w:r>
      <w:r w:rsidR="004E6549">
        <w:rPr>
          <w:rFonts w:ascii="Times New Roman" w:hAnsi="Times New Roman" w:cs="Times New Roman"/>
          <w:sz w:val="24"/>
          <w:szCs w:val="24"/>
        </w:rPr>
        <w:t>1996</w:t>
      </w:r>
      <w:r w:rsidR="00E4462F">
        <w:rPr>
          <w:rFonts w:ascii="Times New Roman" w:hAnsi="Times New Roman" w:cs="Times New Roman"/>
          <w:sz w:val="24"/>
          <w:szCs w:val="24"/>
        </w:rPr>
        <w:t>),</w:t>
      </w:r>
      <w:r w:rsidR="0002789D">
        <w:rPr>
          <w:rFonts w:ascii="Times New Roman" w:hAnsi="Times New Roman" w:cs="Times New Roman"/>
          <w:sz w:val="24"/>
          <w:szCs w:val="24"/>
        </w:rPr>
        <w:t xml:space="preserve"> 151-154</w:t>
      </w:r>
    </w:p>
    <w:p w:rsidR="006E48C6" w:rsidRDefault="008852D2" w:rsidP="006E48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Vintage Library, ‘What is Pulp Fiction’, 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10" w:history="1">
        <w:r w:rsidRPr="008852D2">
          <w:rPr>
            <w:rStyle w:val="Hyperlink"/>
            <w:rFonts w:ascii="Times New Roman" w:hAnsi="Times New Roman" w:cs="Times New Roman"/>
            <w:sz w:val="24"/>
            <w:szCs w:val="24"/>
          </w:rPr>
          <w:t>https://www.vintagelibrary.com/pulpfiction/introduction/What-Is-Pulp-Fiction.php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02789D">
        <w:rPr>
          <w:rFonts w:ascii="Times New Roman" w:hAnsi="Times New Roman" w:cs="Times New Roman"/>
          <w:sz w:val="24"/>
          <w:szCs w:val="24"/>
        </w:rPr>
        <w:t>[accessed November 1,</w:t>
      </w:r>
      <w:r w:rsidR="00187A0C">
        <w:rPr>
          <w:rFonts w:ascii="Times New Roman" w:hAnsi="Times New Roman" w:cs="Times New Roman"/>
          <w:sz w:val="24"/>
          <w:szCs w:val="24"/>
        </w:rPr>
        <w:t xml:space="preserve"> </w:t>
      </w:r>
      <w:r w:rsidR="0002789D">
        <w:rPr>
          <w:rFonts w:ascii="Times New Roman" w:hAnsi="Times New Roman" w:cs="Times New Roman"/>
          <w:sz w:val="24"/>
          <w:szCs w:val="24"/>
        </w:rPr>
        <w:t>2018]</w:t>
      </w:r>
    </w:p>
    <w:p w:rsidR="00AF06AE" w:rsidRDefault="00A4010F" w:rsidP="006E48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Tilley, John T., ‘Cultural Relativism’, </w:t>
      </w:r>
      <w:r>
        <w:rPr>
          <w:rFonts w:ascii="Times New Roman" w:hAnsi="Times New Roman" w:cs="Times New Roman"/>
          <w:i/>
          <w:sz w:val="24"/>
          <w:szCs w:val="24"/>
        </w:rPr>
        <w:t>Human Rights Quarterly</w:t>
      </w:r>
      <w:r w:rsidR="0002789D">
        <w:rPr>
          <w:rFonts w:ascii="Times New Roman" w:hAnsi="Times New Roman" w:cs="Times New Roman"/>
          <w:sz w:val="24"/>
          <w:szCs w:val="24"/>
        </w:rPr>
        <w:t xml:space="preserve">, 22, </w:t>
      </w:r>
      <w:r>
        <w:rPr>
          <w:rFonts w:ascii="Times New Roman" w:hAnsi="Times New Roman" w:cs="Times New Roman"/>
          <w:sz w:val="24"/>
          <w:szCs w:val="24"/>
        </w:rPr>
        <w:t>(2000),</w:t>
      </w:r>
      <w:r w:rsidR="0002789D">
        <w:rPr>
          <w:rFonts w:ascii="Times New Roman" w:hAnsi="Times New Roman" w:cs="Times New Roman"/>
          <w:sz w:val="24"/>
          <w:szCs w:val="24"/>
        </w:rPr>
        <w:t xml:space="preserve"> 501-547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="00D14840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CB0EA1" w:rsidRDefault="00CB0EA1" w:rsidP="00EC12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B0EA1" w:rsidRDefault="00CB0EA1" w:rsidP="00EC12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B0EA1" w:rsidRDefault="00CB0EA1" w:rsidP="00EC12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B0EA1" w:rsidRDefault="00CB0EA1" w:rsidP="00EC12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B0EA1" w:rsidSect="0076672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36C" w:rsidRDefault="005C036C" w:rsidP="00382DF6">
      <w:pPr>
        <w:spacing w:after="0" w:line="240" w:lineRule="auto"/>
      </w:pPr>
      <w:r>
        <w:separator/>
      </w:r>
    </w:p>
  </w:endnote>
  <w:endnote w:type="continuationSeparator" w:id="0">
    <w:p w:rsidR="005C036C" w:rsidRDefault="005C036C" w:rsidP="00382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52492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5091" w:rsidRDefault="00D350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03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35091" w:rsidRDefault="00D350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36C" w:rsidRDefault="005C036C" w:rsidP="00382DF6">
      <w:pPr>
        <w:spacing w:after="0" w:line="240" w:lineRule="auto"/>
      </w:pPr>
      <w:r>
        <w:separator/>
      </w:r>
    </w:p>
  </w:footnote>
  <w:footnote w:type="continuationSeparator" w:id="0">
    <w:p w:rsidR="005C036C" w:rsidRDefault="005C036C" w:rsidP="00382DF6">
      <w:pPr>
        <w:spacing w:after="0" w:line="240" w:lineRule="auto"/>
      </w:pPr>
      <w:r>
        <w:continuationSeparator/>
      </w:r>
    </w:p>
  </w:footnote>
  <w:footnote w:id="1">
    <w:p w:rsidR="004811D1" w:rsidRPr="007048A7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Guy J. Consolmagno, ‘Astronomy, Science Fiction and Popular culture: 1277 to 2001 (And beyond)</w:t>
      </w:r>
      <w:r w:rsidR="003127FF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, </w:t>
      </w:r>
      <w:r w:rsidR="007375EB"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  <w:i/>
        </w:rPr>
        <w:t>Leonardo</w:t>
      </w:r>
      <w:r w:rsidR="00BF6881">
        <w:rPr>
          <w:rFonts w:ascii="Times New Roman" w:hAnsi="Times New Roman" w:cs="Times New Roman"/>
        </w:rPr>
        <w:t xml:space="preserve">, 29, </w:t>
      </w:r>
      <w:r w:rsidR="00C37B35">
        <w:rPr>
          <w:rFonts w:ascii="Times New Roman" w:hAnsi="Times New Roman" w:cs="Times New Roman"/>
        </w:rPr>
        <w:t xml:space="preserve">(1996), </w:t>
      </w:r>
      <w:r w:rsidR="00BF6881">
        <w:rPr>
          <w:rFonts w:ascii="Times New Roman" w:hAnsi="Times New Roman" w:cs="Times New Roman"/>
        </w:rPr>
        <w:t>127</w:t>
      </w:r>
      <w:r w:rsidR="000372D7">
        <w:rPr>
          <w:rFonts w:ascii="Times New Roman" w:hAnsi="Times New Roman" w:cs="Times New Roman"/>
        </w:rPr>
        <w:t>-132 (p. 127).</w:t>
      </w:r>
    </w:p>
  </w:footnote>
  <w:footnote w:id="2">
    <w:p w:rsidR="004811D1" w:rsidRPr="008C3107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Chris Impey, ‘The Inspiration of Astronomical Phenomena’, ed. Nicholas Campion and Rolf Sinclair, </w:t>
      </w:r>
      <w:r>
        <w:rPr>
          <w:rFonts w:ascii="Times New Roman" w:hAnsi="Times New Roman" w:cs="Times New Roman"/>
          <w:i/>
        </w:rPr>
        <w:t xml:space="preserve">Culture </w:t>
      </w:r>
      <w:r w:rsidR="007375EB">
        <w:rPr>
          <w:rFonts w:ascii="Times New Roman" w:hAnsi="Times New Roman" w:cs="Times New Roman"/>
          <w:i/>
        </w:rPr>
        <w:br/>
        <w:t xml:space="preserve">   </w:t>
      </w:r>
      <w:r>
        <w:rPr>
          <w:rFonts w:ascii="Times New Roman" w:hAnsi="Times New Roman" w:cs="Times New Roman"/>
          <w:i/>
        </w:rPr>
        <w:t>and Cosmos</w:t>
      </w:r>
      <w:r w:rsidR="00BF6881">
        <w:rPr>
          <w:rFonts w:ascii="Times New Roman" w:hAnsi="Times New Roman" w:cs="Times New Roman"/>
        </w:rPr>
        <w:t>, 16, (</w:t>
      </w:r>
      <w:r>
        <w:rPr>
          <w:rFonts w:ascii="Times New Roman" w:hAnsi="Times New Roman" w:cs="Times New Roman"/>
        </w:rPr>
        <w:t>2012</w:t>
      </w:r>
      <w:r w:rsidR="00BF6881">
        <w:rPr>
          <w:rFonts w:ascii="Times New Roman" w:hAnsi="Times New Roman" w:cs="Times New Roman"/>
        </w:rPr>
        <w:t>)</w:t>
      </w:r>
      <w:r w:rsidR="00C37B35">
        <w:rPr>
          <w:rFonts w:ascii="Times New Roman" w:hAnsi="Times New Roman" w:cs="Times New Roman"/>
        </w:rPr>
        <w:t xml:space="preserve">, </w:t>
      </w:r>
      <w:r w:rsidR="000372D7">
        <w:rPr>
          <w:rFonts w:ascii="Times New Roman" w:hAnsi="Times New Roman" w:cs="Times New Roman"/>
        </w:rPr>
        <w:t>5-17 (p. 1).</w:t>
      </w:r>
    </w:p>
  </w:footnote>
  <w:footnote w:id="3">
    <w:p w:rsidR="004811D1" w:rsidRPr="008A2683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Daniel Armstrong, ‘Citing the Saucers: Astronomy, UFOs and a persistence of vision’, ed. Nicholas Campion </w:t>
      </w:r>
      <w:r w:rsidR="007375EB"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</w:rPr>
        <w:t xml:space="preserve">and Rolf Sinclair, </w:t>
      </w:r>
      <w:r>
        <w:rPr>
          <w:rFonts w:ascii="Times New Roman" w:hAnsi="Times New Roman" w:cs="Times New Roman"/>
          <w:i/>
        </w:rPr>
        <w:t>Culture and Cosmos</w:t>
      </w:r>
      <w:r w:rsidR="00C37B35">
        <w:rPr>
          <w:rFonts w:ascii="Times New Roman" w:hAnsi="Times New Roman" w:cs="Times New Roman"/>
        </w:rPr>
        <w:t xml:space="preserve">, 16, (2012), </w:t>
      </w:r>
      <w:r w:rsidR="000372D7">
        <w:rPr>
          <w:rFonts w:ascii="Times New Roman" w:hAnsi="Times New Roman" w:cs="Times New Roman"/>
        </w:rPr>
        <w:t>193-206 (p. 194).</w:t>
      </w:r>
    </w:p>
  </w:footnote>
  <w:footnote w:id="4">
    <w:p w:rsidR="004811D1" w:rsidRPr="0042617D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 w:rsidR="00C37B35">
        <w:t xml:space="preserve"> </w:t>
      </w:r>
      <w:r w:rsidR="00C37B35">
        <w:rPr>
          <w:rFonts w:ascii="Times New Roman" w:hAnsi="Times New Roman" w:cs="Times New Roman"/>
        </w:rPr>
        <w:t xml:space="preserve">‘Mr Daniel Armstrong: Staff Profile’, Lecturer in Art and Performance, Deakin University, Melbourne, </w:t>
      </w:r>
      <w:r w:rsidR="007375EB">
        <w:rPr>
          <w:rFonts w:ascii="Times New Roman" w:hAnsi="Times New Roman" w:cs="Times New Roman"/>
        </w:rPr>
        <w:br/>
        <w:t xml:space="preserve">   </w:t>
      </w:r>
      <w:r w:rsidR="00C37B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Faculty of Arts an</w:t>
      </w:r>
      <w:r w:rsidR="00C37B35">
        <w:rPr>
          <w:rFonts w:ascii="Times New Roman" w:hAnsi="Times New Roman" w:cs="Times New Roman"/>
        </w:rPr>
        <w:t xml:space="preserve">d Education, </w:t>
      </w:r>
      <w:hyperlink r:id="rId1" w:anchor="tab_1--1" w:history="1">
        <w:r w:rsidR="00EE1F34" w:rsidRPr="00A359D3">
          <w:rPr>
            <w:rStyle w:val="Hyperlink"/>
            <w:rFonts w:ascii="Times New Roman" w:hAnsi="Times New Roman" w:cs="Times New Roman"/>
          </w:rPr>
          <w:t>http://www.deakin.edu.au/about-deakin/people/daniel-armstrong#tab_1--1</w:t>
        </w:r>
      </w:hyperlink>
      <w:r w:rsidR="00EE1F34">
        <w:rPr>
          <w:rFonts w:ascii="Times New Roman" w:hAnsi="Times New Roman" w:cs="Times New Roman"/>
        </w:rPr>
        <w:t xml:space="preserve"> , </w:t>
      </w:r>
      <w:r w:rsidR="00EE1F34">
        <w:rPr>
          <w:rFonts w:ascii="Times New Roman" w:hAnsi="Times New Roman" w:cs="Times New Roman"/>
        </w:rPr>
        <w:br/>
        <w:t xml:space="preserve">    [accessed </w:t>
      </w:r>
      <w:r w:rsidR="00C379A1">
        <w:rPr>
          <w:rFonts w:ascii="Times New Roman" w:hAnsi="Times New Roman" w:cs="Times New Roman"/>
        </w:rPr>
        <w:t xml:space="preserve"> </w:t>
      </w:r>
      <w:r w:rsidR="00EE1F34">
        <w:rPr>
          <w:rFonts w:ascii="Times New Roman" w:hAnsi="Times New Roman" w:cs="Times New Roman"/>
        </w:rPr>
        <w:t>November 1, 2018].</w:t>
      </w:r>
      <w:r w:rsidR="00C37B35">
        <w:rPr>
          <w:rFonts w:ascii="Times New Roman" w:hAnsi="Times New Roman" w:cs="Times New Roman"/>
        </w:rPr>
        <w:t xml:space="preserve">                                 </w:t>
      </w:r>
    </w:p>
  </w:footnote>
  <w:footnote w:id="5">
    <w:p w:rsidR="004811D1" w:rsidRPr="00806AC9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</w:rPr>
        <w:t xml:space="preserve"> Armstron</w:t>
      </w:r>
      <w:r w:rsidR="001A68B1">
        <w:rPr>
          <w:rFonts w:ascii="Times New Roman" w:hAnsi="Times New Roman" w:cs="Times New Roman"/>
        </w:rPr>
        <w:t>g</w:t>
      </w:r>
      <w:r w:rsidR="001B47CF">
        <w:rPr>
          <w:rFonts w:ascii="Times New Roman" w:hAnsi="Times New Roman" w:cs="Times New Roman"/>
        </w:rPr>
        <w:t xml:space="preserve">, ‘Citing the Saucers’, </w:t>
      </w:r>
      <w:r w:rsidR="001A0A5F">
        <w:rPr>
          <w:rFonts w:ascii="Times New Roman" w:hAnsi="Times New Roman" w:cs="Times New Roman"/>
        </w:rPr>
        <w:t>p. 206</w:t>
      </w:r>
      <w:r w:rsidR="000372D7">
        <w:rPr>
          <w:rFonts w:ascii="Times New Roman" w:hAnsi="Times New Roman" w:cs="Times New Roman"/>
        </w:rPr>
        <w:t>.</w:t>
      </w:r>
    </w:p>
  </w:footnote>
  <w:footnote w:id="6">
    <w:p w:rsidR="004811D1" w:rsidRPr="00DA21EB" w:rsidRDefault="004811D1" w:rsidP="00B42BC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‘Bio: Brother </w:t>
      </w:r>
      <w:r w:rsidR="0054240F">
        <w:rPr>
          <w:rFonts w:ascii="Times New Roman" w:hAnsi="Times New Roman" w:cs="Times New Roman"/>
        </w:rPr>
        <w:t xml:space="preserve"> </w:t>
      </w:r>
      <w:r w:rsidR="001A68B1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 xml:space="preserve">uy Consolmagno SJ’, Vatican Observatory Foundation, </w:t>
      </w:r>
      <w:r w:rsidR="007375EB">
        <w:rPr>
          <w:rFonts w:ascii="Times New Roman" w:hAnsi="Times New Roman" w:cs="Times New Roman"/>
        </w:rPr>
        <w:br/>
        <w:t xml:space="preserve">   </w:t>
      </w:r>
      <w:hyperlink r:id="rId2" w:history="1">
        <w:r w:rsidRPr="000D55BB">
          <w:rPr>
            <w:rStyle w:val="Hyperlink"/>
            <w:rFonts w:ascii="Times New Roman" w:hAnsi="Times New Roman" w:cs="Times New Roman"/>
          </w:rPr>
          <w:t>https://www.vofoundation.org/presidents-message/</w:t>
        </w:r>
      </w:hyperlink>
      <w:r>
        <w:rPr>
          <w:rFonts w:ascii="Times New Roman" w:hAnsi="Times New Roman" w:cs="Times New Roman"/>
        </w:rPr>
        <w:t xml:space="preserve"> , </w:t>
      </w:r>
      <w:r w:rsidR="001A68B1">
        <w:rPr>
          <w:rFonts w:ascii="Times New Roman" w:hAnsi="Times New Roman" w:cs="Times New Roman"/>
        </w:rPr>
        <w:t>[</w:t>
      </w:r>
      <w:r w:rsidR="00C708AA">
        <w:rPr>
          <w:rFonts w:ascii="Times New Roman" w:hAnsi="Times New Roman" w:cs="Times New Roman"/>
        </w:rPr>
        <w:t>accessed November 1, 2018</w:t>
      </w:r>
      <w:r w:rsidR="001A68B1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>.</w:t>
      </w:r>
    </w:p>
  </w:footnote>
  <w:footnote w:id="7">
    <w:p w:rsidR="004811D1" w:rsidRPr="00884B5C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 w:rsidR="00B33D3D">
        <w:t xml:space="preserve"> </w:t>
      </w:r>
      <w:r>
        <w:rPr>
          <w:rFonts w:ascii="Times New Roman" w:hAnsi="Times New Roman" w:cs="Times New Roman"/>
        </w:rPr>
        <w:t>Consolmagno, ‘Science Ficti</w:t>
      </w:r>
      <w:r w:rsidR="000605C6">
        <w:rPr>
          <w:rFonts w:ascii="Times New Roman" w:hAnsi="Times New Roman" w:cs="Times New Roman"/>
        </w:rPr>
        <w:t xml:space="preserve">on and Popular Culture’, </w:t>
      </w:r>
      <w:r w:rsidR="001A0A5F">
        <w:rPr>
          <w:rFonts w:ascii="Times New Roman" w:hAnsi="Times New Roman" w:cs="Times New Roman"/>
        </w:rPr>
        <w:t>p. 131.</w:t>
      </w:r>
    </w:p>
  </w:footnote>
  <w:footnote w:id="8">
    <w:p w:rsidR="004811D1" w:rsidRPr="00184D20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Consolmagno, ‘Astronomy, Science</w:t>
      </w:r>
      <w:r w:rsidR="00C32E3D">
        <w:rPr>
          <w:rFonts w:ascii="Times New Roman" w:hAnsi="Times New Roman" w:cs="Times New Roman"/>
        </w:rPr>
        <w:t xml:space="preserve"> </w:t>
      </w:r>
      <w:r w:rsidR="00C623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Ficti</w:t>
      </w:r>
      <w:r w:rsidR="00C623C6">
        <w:rPr>
          <w:rFonts w:ascii="Times New Roman" w:hAnsi="Times New Roman" w:cs="Times New Roman"/>
        </w:rPr>
        <w:t xml:space="preserve">on and Popular Culture’, </w:t>
      </w:r>
      <w:r w:rsidR="001A0A5F">
        <w:rPr>
          <w:rFonts w:ascii="Times New Roman" w:hAnsi="Times New Roman" w:cs="Times New Roman"/>
        </w:rPr>
        <w:t>p. 128.</w:t>
      </w:r>
    </w:p>
  </w:footnote>
  <w:footnote w:id="9">
    <w:p w:rsidR="004811D1" w:rsidRPr="0073787F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 w:rsidR="00813B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Consolmagno, ‘Astronomy, Science Fict</w:t>
      </w:r>
      <w:r w:rsidR="001A0A5F">
        <w:rPr>
          <w:rFonts w:ascii="Times New Roman" w:hAnsi="Times New Roman" w:cs="Times New Roman"/>
        </w:rPr>
        <w:t>ion and Popular Culture’, p. 128</w:t>
      </w:r>
      <w:r w:rsidR="00667327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 xml:space="preserve">Armstrong, ‘Citing </w:t>
      </w:r>
      <w:r w:rsidR="0054786F">
        <w:rPr>
          <w:rFonts w:ascii="Times New Roman" w:hAnsi="Times New Roman" w:cs="Times New Roman"/>
        </w:rPr>
        <w:br/>
        <w:t xml:space="preserve">   </w:t>
      </w:r>
      <w:r w:rsidR="00C623C6">
        <w:rPr>
          <w:rFonts w:ascii="Times New Roman" w:hAnsi="Times New Roman" w:cs="Times New Roman"/>
        </w:rPr>
        <w:t xml:space="preserve">the Saucers’, </w:t>
      </w:r>
      <w:r w:rsidR="001A0A5F">
        <w:rPr>
          <w:rFonts w:ascii="Times New Roman" w:hAnsi="Times New Roman" w:cs="Times New Roman"/>
        </w:rPr>
        <w:t>p. 203.</w:t>
      </w:r>
    </w:p>
  </w:footnote>
  <w:footnote w:id="10">
    <w:p w:rsidR="004811D1" w:rsidRPr="00B35892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 w:rsidR="006673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Consolmagno, ‘Astronomy, Science Fict</w:t>
      </w:r>
      <w:r w:rsidR="004364A8">
        <w:rPr>
          <w:rFonts w:ascii="Times New Roman" w:hAnsi="Times New Roman" w:cs="Times New Roman"/>
        </w:rPr>
        <w:t xml:space="preserve">ion and Popular Culture’, </w:t>
      </w:r>
      <w:r w:rsidR="001A0A5F">
        <w:rPr>
          <w:rFonts w:ascii="Times New Roman" w:hAnsi="Times New Roman" w:cs="Times New Roman"/>
        </w:rPr>
        <w:t>p. 128</w:t>
      </w:r>
      <w:r w:rsidR="00667327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 xml:space="preserve">Armstrong, ‘Citing </w:t>
      </w:r>
      <w:r w:rsidR="0054786F">
        <w:rPr>
          <w:rFonts w:ascii="Times New Roman" w:hAnsi="Times New Roman" w:cs="Times New Roman"/>
        </w:rPr>
        <w:br/>
        <w:t xml:space="preserve">  </w:t>
      </w:r>
      <w:r w:rsidR="00667327">
        <w:rPr>
          <w:rFonts w:ascii="Times New Roman" w:hAnsi="Times New Roman" w:cs="Times New Roman"/>
        </w:rPr>
        <w:t xml:space="preserve"> </w:t>
      </w:r>
      <w:r w:rsidR="0054786F">
        <w:rPr>
          <w:rFonts w:ascii="Times New Roman" w:hAnsi="Times New Roman" w:cs="Times New Roman"/>
        </w:rPr>
        <w:t xml:space="preserve"> </w:t>
      </w:r>
      <w:r w:rsidR="004364A8">
        <w:rPr>
          <w:rFonts w:ascii="Times New Roman" w:hAnsi="Times New Roman" w:cs="Times New Roman"/>
        </w:rPr>
        <w:t xml:space="preserve">the Saucers’, </w:t>
      </w:r>
      <w:r w:rsidR="001A0A5F">
        <w:rPr>
          <w:rFonts w:ascii="Times New Roman" w:hAnsi="Times New Roman" w:cs="Times New Roman"/>
        </w:rPr>
        <w:t>p. 200.</w:t>
      </w:r>
    </w:p>
  </w:footnote>
  <w:footnote w:id="11">
    <w:p w:rsidR="004811D1" w:rsidRPr="008A4E99" w:rsidRDefault="004811D1" w:rsidP="000C6A9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Steven J. Dick, ‘Other Worlds: The Cultural Significance of the Extraterrestrial Life Debate’, </w:t>
      </w:r>
      <w:r>
        <w:rPr>
          <w:rFonts w:ascii="Times New Roman" w:hAnsi="Times New Roman" w:cs="Times New Roman"/>
          <w:i/>
        </w:rPr>
        <w:t>Leonardo</w:t>
      </w:r>
      <w:r>
        <w:rPr>
          <w:rFonts w:ascii="Times New Roman" w:hAnsi="Times New Roman" w:cs="Times New Roman"/>
        </w:rPr>
        <w:t xml:space="preserve">, 29, </w:t>
      </w:r>
      <w:r w:rsidR="0054786F">
        <w:rPr>
          <w:rFonts w:ascii="Times New Roman" w:hAnsi="Times New Roman" w:cs="Times New Roman"/>
        </w:rPr>
        <w:br/>
      </w:r>
      <w:r w:rsidR="00667327">
        <w:rPr>
          <w:rFonts w:ascii="Times New Roman" w:hAnsi="Times New Roman" w:cs="Times New Roman"/>
        </w:rPr>
        <w:t xml:space="preserve"> </w:t>
      </w:r>
      <w:r w:rsidR="0054786F">
        <w:rPr>
          <w:rFonts w:ascii="Times New Roman" w:hAnsi="Times New Roman" w:cs="Times New Roman"/>
        </w:rPr>
        <w:t xml:space="preserve">   </w:t>
      </w:r>
      <w:r w:rsidR="003536CF">
        <w:rPr>
          <w:rFonts w:ascii="Times New Roman" w:hAnsi="Times New Roman" w:cs="Times New Roman"/>
        </w:rPr>
        <w:t>(1996),</w:t>
      </w:r>
      <w:r w:rsidR="001A0A5F">
        <w:rPr>
          <w:rFonts w:ascii="Times New Roman" w:hAnsi="Times New Roman" w:cs="Times New Roman"/>
        </w:rPr>
        <w:t xml:space="preserve"> 133-137 </w:t>
      </w:r>
      <w:r w:rsidR="00527C15">
        <w:rPr>
          <w:rFonts w:ascii="Times New Roman" w:hAnsi="Times New Roman" w:cs="Times New Roman"/>
        </w:rPr>
        <w:t>(</w:t>
      </w:r>
      <w:r w:rsidR="003536CF">
        <w:rPr>
          <w:rFonts w:ascii="Times New Roman" w:hAnsi="Times New Roman" w:cs="Times New Roman"/>
        </w:rPr>
        <w:t xml:space="preserve"> </w:t>
      </w:r>
      <w:r w:rsidR="000372D7">
        <w:rPr>
          <w:rFonts w:ascii="Times New Roman" w:hAnsi="Times New Roman" w:cs="Times New Roman"/>
        </w:rPr>
        <w:t>p. 135 and 137).</w:t>
      </w:r>
    </w:p>
  </w:footnote>
  <w:footnote w:id="12">
    <w:p w:rsidR="00E06AC6" w:rsidRPr="008103CD" w:rsidRDefault="00E06AC6" w:rsidP="00E06AC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William R. Stoeger, ‘Astronomy’s Integrating Impact on Culture: A Ladrièrean Hypothesis’, </w:t>
      </w:r>
      <w:r>
        <w:rPr>
          <w:rFonts w:ascii="Times New Roman" w:hAnsi="Times New Roman" w:cs="Times New Roman"/>
          <w:i/>
        </w:rPr>
        <w:t>Leonardo</w:t>
      </w:r>
      <w:r>
        <w:rPr>
          <w:rFonts w:ascii="Times New Roman" w:hAnsi="Times New Roman" w:cs="Times New Roman"/>
        </w:rPr>
        <w:t xml:space="preserve">, 29, </w:t>
      </w:r>
      <w:r w:rsidR="0054786F">
        <w:rPr>
          <w:rFonts w:ascii="Times New Roman" w:hAnsi="Times New Roman" w:cs="Times New Roman"/>
        </w:rPr>
        <w:br/>
        <w:t xml:space="preserve">   </w:t>
      </w:r>
      <w:r w:rsidR="003536CF">
        <w:rPr>
          <w:rFonts w:ascii="Times New Roman" w:hAnsi="Times New Roman" w:cs="Times New Roman"/>
        </w:rPr>
        <w:t xml:space="preserve"> (1996), 151-154</w:t>
      </w:r>
      <w:r w:rsidR="000372D7">
        <w:rPr>
          <w:rFonts w:ascii="Times New Roman" w:hAnsi="Times New Roman" w:cs="Times New Roman"/>
        </w:rPr>
        <w:t xml:space="preserve"> (p. 152)</w:t>
      </w:r>
      <w:r w:rsidR="00813B0D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>Armstron</w:t>
      </w:r>
      <w:r w:rsidR="003536CF">
        <w:rPr>
          <w:rFonts w:ascii="Times New Roman" w:hAnsi="Times New Roman" w:cs="Times New Roman"/>
        </w:rPr>
        <w:t xml:space="preserve">g, ‘Citing the Saucers’, </w:t>
      </w:r>
      <w:r w:rsidR="00527C15">
        <w:rPr>
          <w:rFonts w:ascii="Times New Roman" w:hAnsi="Times New Roman" w:cs="Times New Roman"/>
        </w:rPr>
        <w:t>p. 200.</w:t>
      </w:r>
    </w:p>
  </w:footnote>
  <w:footnote w:id="13">
    <w:p w:rsidR="004811D1" w:rsidRPr="00553B3F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The Vintage Library, ‘What is Pulp Fiction’,  </w:t>
      </w:r>
      <w:hyperlink r:id="rId3" w:history="1">
        <w:r w:rsidR="0054786F" w:rsidRPr="00A359D3">
          <w:rPr>
            <w:rStyle w:val="Hyperlink"/>
            <w:rFonts w:ascii="Times New Roman" w:hAnsi="Times New Roman" w:cs="Times New Roman"/>
          </w:rPr>
          <w:t>https://www.vintagelibrary.com/pulpfiction/introduction/What-</w:t>
        </w:r>
        <w:r w:rsidR="0054786F" w:rsidRPr="00A359D3">
          <w:rPr>
            <w:rStyle w:val="Hyperlink"/>
            <w:rFonts w:ascii="Times New Roman" w:hAnsi="Times New Roman" w:cs="Times New Roman"/>
          </w:rPr>
          <w:br/>
        </w:r>
        <w:r w:rsidR="0054786F" w:rsidRPr="00125867">
          <w:rPr>
            <w:rStyle w:val="Hyperlink"/>
            <w:rFonts w:ascii="Times New Roman" w:hAnsi="Times New Roman" w:cs="Times New Roman"/>
            <w:u w:val="none"/>
          </w:rPr>
          <w:t xml:space="preserve">   </w:t>
        </w:r>
        <w:r w:rsidR="0054786F" w:rsidRPr="00A359D3">
          <w:rPr>
            <w:rStyle w:val="Hyperlink"/>
            <w:rFonts w:ascii="Times New Roman" w:hAnsi="Times New Roman" w:cs="Times New Roman"/>
          </w:rPr>
          <w:t>Is-Pulp-Fiction.php</w:t>
        </w:r>
      </w:hyperlink>
      <w:r w:rsidR="000878B2">
        <w:rPr>
          <w:rFonts w:ascii="Times New Roman" w:hAnsi="Times New Roman" w:cs="Times New Roman"/>
        </w:rPr>
        <w:t xml:space="preserve"> , [accessed November 1, </w:t>
      </w:r>
      <w:r>
        <w:rPr>
          <w:rFonts w:ascii="Times New Roman" w:hAnsi="Times New Roman" w:cs="Times New Roman"/>
        </w:rPr>
        <w:t>2018].</w:t>
      </w:r>
    </w:p>
  </w:footnote>
  <w:footnote w:id="14">
    <w:p w:rsidR="0024342B" w:rsidRPr="00276AB6" w:rsidRDefault="0024342B" w:rsidP="0024342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</w:t>
      </w:r>
      <w:r w:rsidR="00BF45C1">
        <w:rPr>
          <w:rFonts w:ascii="Times New Roman" w:hAnsi="Times New Roman" w:cs="Times New Roman"/>
        </w:rPr>
        <w:t xml:space="preserve">mstrong, ‘Citing the Saucers’, </w:t>
      </w:r>
      <w:r w:rsidR="00D001D2">
        <w:rPr>
          <w:rFonts w:ascii="Times New Roman" w:hAnsi="Times New Roman" w:cs="Times New Roman"/>
        </w:rPr>
        <w:t>p. 193 and 205.</w:t>
      </w:r>
    </w:p>
  </w:footnote>
  <w:footnote w:id="15">
    <w:p w:rsidR="0024342B" w:rsidRPr="0024342B" w:rsidRDefault="0024342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Armstron</w:t>
      </w:r>
      <w:r w:rsidR="00BF45C1">
        <w:rPr>
          <w:rFonts w:ascii="Times New Roman" w:hAnsi="Times New Roman" w:cs="Times New Roman"/>
        </w:rPr>
        <w:t xml:space="preserve">g, ‘Citing the Saucers’, </w:t>
      </w:r>
      <w:r w:rsidR="00D001D2">
        <w:rPr>
          <w:rFonts w:ascii="Times New Roman" w:hAnsi="Times New Roman" w:cs="Times New Roman"/>
        </w:rPr>
        <w:t>p. 206.</w:t>
      </w:r>
    </w:p>
  </w:footnote>
  <w:footnote w:id="16">
    <w:p w:rsidR="0024342B" w:rsidRPr="0024342B" w:rsidRDefault="0024342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Armstron</w:t>
      </w:r>
      <w:r w:rsidR="00BF45C1">
        <w:rPr>
          <w:rFonts w:ascii="Times New Roman" w:hAnsi="Times New Roman" w:cs="Times New Roman"/>
        </w:rPr>
        <w:t xml:space="preserve">g, ‘Citing the Saucers’, </w:t>
      </w:r>
      <w:r w:rsidR="00D001D2">
        <w:rPr>
          <w:rFonts w:ascii="Times New Roman" w:hAnsi="Times New Roman" w:cs="Times New Roman"/>
        </w:rPr>
        <w:t>p. 206.</w:t>
      </w:r>
    </w:p>
  </w:footnote>
  <w:footnote w:id="17">
    <w:p w:rsidR="009863F8" w:rsidRPr="009863F8" w:rsidRDefault="009863F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Armstron</w:t>
      </w:r>
      <w:r w:rsidR="00BF45C1">
        <w:rPr>
          <w:rFonts w:ascii="Times New Roman" w:hAnsi="Times New Roman" w:cs="Times New Roman"/>
        </w:rPr>
        <w:t xml:space="preserve">g, ‘Citing the Saucers’, </w:t>
      </w:r>
      <w:r w:rsidR="00D001D2">
        <w:rPr>
          <w:rFonts w:ascii="Times New Roman" w:hAnsi="Times New Roman" w:cs="Times New Roman"/>
        </w:rPr>
        <w:t>p. 196.</w:t>
      </w:r>
    </w:p>
  </w:footnote>
  <w:footnote w:id="18">
    <w:p w:rsidR="006E6DB6" w:rsidRPr="00276AB6" w:rsidRDefault="006E6DB6" w:rsidP="006E6DB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</w:t>
      </w:r>
      <w:r w:rsidR="00FC1CD1">
        <w:rPr>
          <w:rFonts w:ascii="Times New Roman" w:hAnsi="Times New Roman" w:cs="Times New Roman"/>
        </w:rPr>
        <w:t>mstrong, ‘Citing the Saucers’</w:t>
      </w:r>
      <w:r w:rsidR="00D001D2">
        <w:rPr>
          <w:rFonts w:ascii="Times New Roman" w:hAnsi="Times New Roman" w:cs="Times New Roman"/>
        </w:rPr>
        <w:t>, p. 193 and 205.</w:t>
      </w:r>
    </w:p>
  </w:footnote>
  <w:footnote w:id="19">
    <w:p w:rsidR="004811D1" w:rsidRPr="00EE14E5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D4563">
        <w:rPr>
          <w:rFonts w:ascii="Times New Roman" w:hAnsi="Times New Roman" w:cs="Times New Roman"/>
        </w:rPr>
        <w:t>Consolmagno, ‘Science F</w:t>
      </w:r>
      <w:r>
        <w:rPr>
          <w:rFonts w:ascii="Times New Roman" w:hAnsi="Times New Roman" w:cs="Times New Roman"/>
        </w:rPr>
        <w:t>icti</w:t>
      </w:r>
      <w:r w:rsidR="00FC1CD1">
        <w:rPr>
          <w:rFonts w:ascii="Times New Roman" w:hAnsi="Times New Roman" w:cs="Times New Roman"/>
        </w:rPr>
        <w:t xml:space="preserve">on and Popular Culture’, </w:t>
      </w:r>
      <w:r w:rsidR="00D001D2">
        <w:rPr>
          <w:rFonts w:ascii="Times New Roman" w:hAnsi="Times New Roman" w:cs="Times New Roman"/>
        </w:rPr>
        <w:t>p. 127.</w:t>
      </w:r>
    </w:p>
  </w:footnote>
  <w:footnote w:id="20">
    <w:p w:rsidR="004811D1" w:rsidRPr="00481041" w:rsidRDefault="004811D1" w:rsidP="00C84D4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Consolmagno, ‘Science Fiction and Popular Cultu</w:t>
      </w:r>
      <w:r w:rsidR="00841ECD">
        <w:rPr>
          <w:rFonts w:ascii="Times New Roman" w:hAnsi="Times New Roman" w:cs="Times New Roman"/>
        </w:rPr>
        <w:t>re’</w:t>
      </w:r>
      <w:r w:rsidR="00D001D2">
        <w:rPr>
          <w:rFonts w:ascii="Times New Roman" w:hAnsi="Times New Roman" w:cs="Times New Roman"/>
        </w:rPr>
        <w:t>, p. 130</w:t>
      </w:r>
      <w:r w:rsidR="00841ECD">
        <w:rPr>
          <w:rFonts w:ascii="Times New Roman" w:hAnsi="Times New Roman" w:cs="Times New Roman"/>
        </w:rPr>
        <w:t>;</w:t>
      </w:r>
      <w:r w:rsidR="00ED5D29">
        <w:rPr>
          <w:rFonts w:ascii="Times New Roman" w:hAnsi="Times New Roman" w:cs="Times New Roman"/>
        </w:rPr>
        <w:t xml:space="preserve"> </w:t>
      </w:r>
      <w:r w:rsidR="00841ECD">
        <w:rPr>
          <w:rFonts w:ascii="Times New Roman" w:hAnsi="Times New Roman" w:cs="Times New Roman"/>
        </w:rPr>
        <w:t xml:space="preserve"> Dick, ‘Other Worlds’, </w:t>
      </w:r>
      <w:r w:rsidR="00D001D2">
        <w:rPr>
          <w:rFonts w:ascii="Times New Roman" w:hAnsi="Times New Roman" w:cs="Times New Roman"/>
        </w:rPr>
        <w:t>p. 135.</w:t>
      </w:r>
    </w:p>
  </w:footnote>
  <w:footnote w:id="21">
    <w:p w:rsidR="003F695B" w:rsidRPr="003F695B" w:rsidRDefault="003F695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 w:rsidR="00ED5D29">
        <w:t xml:space="preserve"> </w:t>
      </w:r>
      <w:r w:rsidR="00ED5D29">
        <w:rPr>
          <w:rFonts w:ascii="Times New Roman" w:hAnsi="Times New Roman" w:cs="Times New Roman"/>
        </w:rPr>
        <w:t>Armstrong,</w:t>
      </w:r>
      <w:r w:rsidR="00CE6C8E">
        <w:rPr>
          <w:rFonts w:ascii="Times New Roman" w:hAnsi="Times New Roman" w:cs="Times New Roman"/>
        </w:rPr>
        <w:t xml:space="preserve"> ‘Citing the Saucers’, </w:t>
      </w:r>
      <w:r w:rsidR="00EB7032">
        <w:rPr>
          <w:rFonts w:ascii="Times New Roman" w:hAnsi="Times New Roman" w:cs="Times New Roman"/>
        </w:rPr>
        <w:t>p. 200.</w:t>
      </w:r>
    </w:p>
  </w:footnote>
  <w:footnote w:id="22">
    <w:p w:rsidR="004811D1" w:rsidRPr="00037125" w:rsidRDefault="004811D1" w:rsidP="001A4A6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Consolmagno, ‘Science Ficti</w:t>
      </w:r>
      <w:r w:rsidR="00CE6C8E">
        <w:rPr>
          <w:rFonts w:ascii="Times New Roman" w:hAnsi="Times New Roman" w:cs="Times New Roman"/>
        </w:rPr>
        <w:t xml:space="preserve">on and Popular Culture’, </w:t>
      </w:r>
      <w:r w:rsidR="00EB7032">
        <w:rPr>
          <w:rFonts w:ascii="Times New Roman" w:hAnsi="Times New Roman" w:cs="Times New Roman"/>
        </w:rPr>
        <w:t>p. 130.</w:t>
      </w:r>
    </w:p>
  </w:footnote>
  <w:footnote w:id="23">
    <w:p w:rsidR="004811D1" w:rsidRPr="004E7D38" w:rsidRDefault="004811D1" w:rsidP="001A4A6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CE6C8E">
        <w:rPr>
          <w:rFonts w:ascii="Times New Roman" w:hAnsi="Times New Roman" w:cs="Times New Roman"/>
        </w:rPr>
        <w:t>Dick, ‘Other Worlds’,</w:t>
      </w:r>
      <w:r w:rsidR="00255E37">
        <w:rPr>
          <w:rFonts w:ascii="Times New Roman" w:hAnsi="Times New Roman" w:cs="Times New Roman"/>
        </w:rPr>
        <w:t xml:space="preserve"> </w:t>
      </w:r>
      <w:r w:rsidR="00EB7032">
        <w:rPr>
          <w:rFonts w:ascii="Times New Roman" w:hAnsi="Times New Roman" w:cs="Times New Roman"/>
        </w:rPr>
        <w:t>p. 135.</w:t>
      </w:r>
    </w:p>
  </w:footnote>
  <w:footnote w:id="24">
    <w:p w:rsidR="004811D1" w:rsidRPr="006F4432" w:rsidRDefault="004811D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CE6C8E">
        <w:rPr>
          <w:rFonts w:ascii="Times New Roman" w:hAnsi="Times New Roman" w:cs="Times New Roman"/>
        </w:rPr>
        <w:t xml:space="preserve">Dick, ‘Other Worlds’, </w:t>
      </w:r>
      <w:r w:rsidR="00EB7032">
        <w:rPr>
          <w:rFonts w:ascii="Times New Roman" w:hAnsi="Times New Roman" w:cs="Times New Roman"/>
        </w:rPr>
        <w:t>p. 135.</w:t>
      </w:r>
    </w:p>
  </w:footnote>
  <w:footnote w:id="25">
    <w:p w:rsidR="003D0F04" w:rsidRPr="003D0F04" w:rsidRDefault="003D0F0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Stoeger, ‘Astronomy’s</w:t>
      </w:r>
      <w:r w:rsidR="00745A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Integratin</w:t>
      </w:r>
      <w:r w:rsidR="000901E3">
        <w:rPr>
          <w:rFonts w:ascii="Times New Roman" w:hAnsi="Times New Roman" w:cs="Times New Roman"/>
        </w:rPr>
        <w:t>g Impact on Culture’</w:t>
      </w:r>
      <w:r w:rsidR="00EB7032">
        <w:rPr>
          <w:rFonts w:ascii="Times New Roman" w:hAnsi="Times New Roman" w:cs="Times New Roman"/>
        </w:rPr>
        <w:t>, p. 154.</w:t>
      </w:r>
      <w:r w:rsidR="00125867">
        <w:rPr>
          <w:rFonts w:ascii="Times New Roman" w:hAnsi="Times New Roman" w:cs="Times New Roman"/>
        </w:rPr>
        <w:br/>
        <w:t xml:space="preserve">     </w:t>
      </w:r>
    </w:p>
  </w:footnote>
  <w:footnote w:id="26">
    <w:p w:rsidR="0093055E" w:rsidRPr="009C2795" w:rsidRDefault="0093055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9C2795">
        <w:rPr>
          <w:rFonts w:ascii="Times New Roman" w:hAnsi="Times New Roman" w:cs="Times New Roman"/>
        </w:rPr>
        <w:t xml:space="preserve">Kendrick Frazier, ‘Stars, Sky and Culture’, </w:t>
      </w:r>
      <w:r w:rsidR="009C2795">
        <w:rPr>
          <w:rFonts w:ascii="Times New Roman" w:hAnsi="Times New Roman" w:cs="Times New Roman"/>
          <w:i/>
        </w:rPr>
        <w:t>Science News</w:t>
      </w:r>
      <w:r w:rsidR="00745A6B">
        <w:rPr>
          <w:rFonts w:ascii="Times New Roman" w:hAnsi="Times New Roman" w:cs="Times New Roman"/>
        </w:rPr>
        <w:t xml:space="preserve">, 116, (1979), </w:t>
      </w:r>
      <w:r w:rsidR="003967CA">
        <w:rPr>
          <w:rFonts w:ascii="Times New Roman" w:hAnsi="Times New Roman" w:cs="Times New Roman"/>
        </w:rPr>
        <w:t>90-93 (p. 90).</w:t>
      </w:r>
    </w:p>
  </w:footnote>
  <w:footnote w:id="27">
    <w:p w:rsidR="008D7C3F" w:rsidRPr="00D741B5" w:rsidRDefault="008D7C3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890EB8">
        <w:rPr>
          <w:rFonts w:ascii="Times New Roman" w:hAnsi="Times New Roman" w:cs="Times New Roman"/>
        </w:rPr>
        <w:t xml:space="preserve">Dick, ‘Other Worlds’, </w:t>
      </w:r>
      <w:r w:rsidR="00A2315B">
        <w:rPr>
          <w:rFonts w:ascii="Times New Roman" w:hAnsi="Times New Roman" w:cs="Times New Roman"/>
        </w:rPr>
        <w:t>p. 137.</w:t>
      </w:r>
    </w:p>
  </w:footnote>
  <w:footnote w:id="28">
    <w:p w:rsidR="00934F5E" w:rsidRPr="00934F5E" w:rsidRDefault="00934F5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Consolmagno, ‘Science Ficti</w:t>
      </w:r>
      <w:r w:rsidR="009E5210">
        <w:rPr>
          <w:rFonts w:ascii="Times New Roman" w:hAnsi="Times New Roman" w:cs="Times New Roman"/>
        </w:rPr>
        <w:t>o</w:t>
      </w:r>
      <w:r w:rsidR="008938F8">
        <w:rPr>
          <w:rFonts w:ascii="Times New Roman" w:hAnsi="Times New Roman" w:cs="Times New Roman"/>
        </w:rPr>
        <w:t xml:space="preserve">n and Popular Culture’, </w:t>
      </w:r>
      <w:r w:rsidR="00A2315B">
        <w:rPr>
          <w:rFonts w:ascii="Times New Roman" w:hAnsi="Times New Roman" w:cs="Times New Roman"/>
        </w:rPr>
        <w:t>p. 130.</w:t>
      </w:r>
    </w:p>
  </w:footnote>
  <w:footnote w:id="29">
    <w:p w:rsidR="00FD4563" w:rsidRPr="00FD4563" w:rsidRDefault="00FD4563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John J. Tilley, ‘Cultural Relativism’, </w:t>
      </w:r>
      <w:r>
        <w:rPr>
          <w:rFonts w:ascii="Times New Roman" w:hAnsi="Times New Roman" w:cs="Times New Roman"/>
          <w:i/>
        </w:rPr>
        <w:t>Human Rights Quarterly</w:t>
      </w:r>
      <w:r w:rsidR="00ED2915">
        <w:rPr>
          <w:rFonts w:ascii="Times New Roman" w:hAnsi="Times New Roman" w:cs="Times New Roman"/>
        </w:rPr>
        <w:t xml:space="preserve">, 22, (2000), </w:t>
      </w:r>
      <w:r w:rsidR="003967CA">
        <w:rPr>
          <w:rFonts w:ascii="Times New Roman" w:hAnsi="Times New Roman" w:cs="Times New Roman"/>
        </w:rPr>
        <w:t>501-547 (p. 505).</w:t>
      </w:r>
    </w:p>
  </w:footnote>
  <w:footnote w:id="30">
    <w:p w:rsidR="00977D98" w:rsidRPr="00977D98" w:rsidRDefault="00977D9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Terry Eagleton, </w:t>
      </w:r>
      <w:r>
        <w:rPr>
          <w:rFonts w:ascii="Times New Roman" w:hAnsi="Times New Roman" w:cs="Times New Roman"/>
          <w:i/>
        </w:rPr>
        <w:t>The Idea of Culture</w:t>
      </w:r>
      <w:r>
        <w:rPr>
          <w:rFonts w:ascii="Times New Roman" w:hAnsi="Times New Roman" w:cs="Times New Roman"/>
        </w:rPr>
        <w:t>, (Maiden: Blackwell Publishers Ltd., 2000), p. 6.</w:t>
      </w:r>
    </w:p>
  </w:footnote>
  <w:footnote w:id="31">
    <w:p w:rsidR="004F0EFA" w:rsidRPr="004F0EFA" w:rsidRDefault="004F0EF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Consolmagno, ‘Science Fict</w:t>
      </w:r>
      <w:r w:rsidR="00CA090C">
        <w:rPr>
          <w:rFonts w:ascii="Times New Roman" w:hAnsi="Times New Roman" w:cs="Times New Roman"/>
        </w:rPr>
        <w:t xml:space="preserve">ion and Popular Culture’, </w:t>
      </w:r>
      <w:r w:rsidR="00A2315B">
        <w:rPr>
          <w:rFonts w:ascii="Times New Roman" w:hAnsi="Times New Roman" w:cs="Times New Roman"/>
        </w:rPr>
        <w:t>p. 129 and 131.</w:t>
      </w:r>
    </w:p>
  </w:footnote>
  <w:footnote w:id="32">
    <w:p w:rsidR="00566E76" w:rsidRPr="00020092" w:rsidRDefault="00566E76" w:rsidP="00566E7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C51D1">
        <w:rPr>
          <w:rFonts w:ascii="Times New Roman" w:hAnsi="Times New Roman" w:cs="Times New Roman"/>
        </w:rPr>
        <w:t xml:space="preserve">Stoeger, ‘Astronomy’s Impact on Culture’, </w:t>
      </w:r>
      <w:r w:rsidR="00A2315B">
        <w:rPr>
          <w:rFonts w:ascii="Times New Roman" w:hAnsi="Times New Roman" w:cs="Times New Roman"/>
        </w:rPr>
        <w:t>p. 152.</w:t>
      </w:r>
    </w:p>
  </w:footnote>
  <w:footnote w:id="33">
    <w:p w:rsidR="00566E76" w:rsidRPr="00535A74" w:rsidRDefault="00566E76" w:rsidP="00566E7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Armstrong, </w:t>
      </w:r>
      <w:r w:rsidR="00FC51D1">
        <w:rPr>
          <w:rFonts w:ascii="Times New Roman" w:hAnsi="Times New Roman" w:cs="Times New Roman"/>
        </w:rPr>
        <w:t xml:space="preserve">‘Citing the Saucers’, </w:t>
      </w:r>
      <w:r w:rsidR="00A2315B">
        <w:rPr>
          <w:rFonts w:ascii="Times New Roman" w:hAnsi="Times New Roman" w:cs="Times New Roman"/>
        </w:rPr>
        <w:t>p. 206.</w:t>
      </w:r>
    </w:p>
  </w:footnote>
  <w:footnote w:id="34">
    <w:p w:rsidR="00566E76" w:rsidRPr="00880F26" w:rsidRDefault="00566E76" w:rsidP="00566E7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Consolmagno, </w:t>
      </w:r>
      <w:r w:rsidR="00FC51D1">
        <w:rPr>
          <w:rFonts w:ascii="Times New Roman" w:hAnsi="Times New Roman" w:cs="Times New Roman"/>
        </w:rPr>
        <w:t>‘</w:t>
      </w:r>
      <w:r>
        <w:rPr>
          <w:rFonts w:ascii="Times New Roman" w:hAnsi="Times New Roman" w:cs="Times New Roman"/>
        </w:rPr>
        <w:t xml:space="preserve">Science Fiction and </w:t>
      </w:r>
      <w:r w:rsidR="00FC51D1">
        <w:rPr>
          <w:rFonts w:ascii="Times New Roman" w:hAnsi="Times New Roman" w:cs="Times New Roman"/>
        </w:rPr>
        <w:t xml:space="preserve">Popular </w:t>
      </w:r>
      <w:r>
        <w:rPr>
          <w:rFonts w:ascii="Times New Roman" w:hAnsi="Times New Roman" w:cs="Times New Roman"/>
        </w:rPr>
        <w:t>Culture</w:t>
      </w:r>
      <w:r w:rsidR="00FC51D1">
        <w:rPr>
          <w:rFonts w:ascii="Times New Roman" w:hAnsi="Times New Roman" w:cs="Times New Roman"/>
        </w:rPr>
        <w:t xml:space="preserve">’, </w:t>
      </w:r>
      <w:r w:rsidR="00A2315B">
        <w:rPr>
          <w:rFonts w:ascii="Times New Roman" w:hAnsi="Times New Roman" w:cs="Times New Roman"/>
        </w:rPr>
        <w:t>p. 131.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E92" w:rsidRPr="00D35091" w:rsidRDefault="00D35091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Camille Bates 1806482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A5833"/>
    <w:multiLevelType w:val="hybridMultilevel"/>
    <w:tmpl w:val="1598DDAA"/>
    <w:lvl w:ilvl="0" w:tplc="8B3AA89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1BE"/>
    <w:rsid w:val="00001695"/>
    <w:rsid w:val="00004F7A"/>
    <w:rsid w:val="0000518F"/>
    <w:rsid w:val="000066EA"/>
    <w:rsid w:val="00010A75"/>
    <w:rsid w:val="00011CB5"/>
    <w:rsid w:val="00020092"/>
    <w:rsid w:val="00023C39"/>
    <w:rsid w:val="000244E3"/>
    <w:rsid w:val="000254EC"/>
    <w:rsid w:val="0002599C"/>
    <w:rsid w:val="0002789D"/>
    <w:rsid w:val="00032096"/>
    <w:rsid w:val="00032F02"/>
    <w:rsid w:val="00037125"/>
    <w:rsid w:val="000372D7"/>
    <w:rsid w:val="000548D7"/>
    <w:rsid w:val="000605C6"/>
    <w:rsid w:val="00062785"/>
    <w:rsid w:val="0006341C"/>
    <w:rsid w:val="00067344"/>
    <w:rsid w:val="00067592"/>
    <w:rsid w:val="00067F73"/>
    <w:rsid w:val="00073EAE"/>
    <w:rsid w:val="00077C67"/>
    <w:rsid w:val="00083351"/>
    <w:rsid w:val="00085127"/>
    <w:rsid w:val="00087193"/>
    <w:rsid w:val="000878B2"/>
    <w:rsid w:val="000901E3"/>
    <w:rsid w:val="00090BBC"/>
    <w:rsid w:val="00091463"/>
    <w:rsid w:val="000927B1"/>
    <w:rsid w:val="00097FA6"/>
    <w:rsid w:val="000A55FB"/>
    <w:rsid w:val="000A5F98"/>
    <w:rsid w:val="000B23DF"/>
    <w:rsid w:val="000B4F63"/>
    <w:rsid w:val="000B6DE5"/>
    <w:rsid w:val="000C21E0"/>
    <w:rsid w:val="000C5E6A"/>
    <w:rsid w:val="000C6A9A"/>
    <w:rsid w:val="000D6394"/>
    <w:rsid w:val="000D690F"/>
    <w:rsid w:val="000E05B9"/>
    <w:rsid w:val="000F3DB2"/>
    <w:rsid w:val="00104C9F"/>
    <w:rsid w:val="00115483"/>
    <w:rsid w:val="001225D9"/>
    <w:rsid w:val="00125867"/>
    <w:rsid w:val="00126F87"/>
    <w:rsid w:val="00130012"/>
    <w:rsid w:val="001404CF"/>
    <w:rsid w:val="0015230C"/>
    <w:rsid w:val="0015240B"/>
    <w:rsid w:val="001553DD"/>
    <w:rsid w:val="00156E92"/>
    <w:rsid w:val="00166F3A"/>
    <w:rsid w:val="00176BF5"/>
    <w:rsid w:val="00184D20"/>
    <w:rsid w:val="00187A0C"/>
    <w:rsid w:val="00195ABD"/>
    <w:rsid w:val="00195B93"/>
    <w:rsid w:val="001A0A5F"/>
    <w:rsid w:val="001A2D3E"/>
    <w:rsid w:val="001A39B9"/>
    <w:rsid w:val="001A4A6B"/>
    <w:rsid w:val="001A68B1"/>
    <w:rsid w:val="001B47CF"/>
    <w:rsid w:val="001B4C2E"/>
    <w:rsid w:val="001C3B33"/>
    <w:rsid w:val="001C774A"/>
    <w:rsid w:val="001D3F7C"/>
    <w:rsid w:val="001D4E08"/>
    <w:rsid w:val="001D6CA5"/>
    <w:rsid w:val="001D7007"/>
    <w:rsid w:val="001E26A2"/>
    <w:rsid w:val="001F1926"/>
    <w:rsid w:val="001F22F6"/>
    <w:rsid w:val="001F57FC"/>
    <w:rsid w:val="002018FB"/>
    <w:rsid w:val="00201A35"/>
    <w:rsid w:val="0021009B"/>
    <w:rsid w:val="002118F1"/>
    <w:rsid w:val="00215594"/>
    <w:rsid w:val="00223A15"/>
    <w:rsid w:val="00225C6F"/>
    <w:rsid w:val="00230DAC"/>
    <w:rsid w:val="0023128A"/>
    <w:rsid w:val="00232C1D"/>
    <w:rsid w:val="00233C59"/>
    <w:rsid w:val="00236C28"/>
    <w:rsid w:val="00241155"/>
    <w:rsid w:val="0024342B"/>
    <w:rsid w:val="0024424F"/>
    <w:rsid w:val="0024456E"/>
    <w:rsid w:val="002461AB"/>
    <w:rsid w:val="0025437B"/>
    <w:rsid w:val="00255E37"/>
    <w:rsid w:val="00260080"/>
    <w:rsid w:val="002603EA"/>
    <w:rsid w:val="00270D95"/>
    <w:rsid w:val="00271DF3"/>
    <w:rsid w:val="0027281D"/>
    <w:rsid w:val="002733A6"/>
    <w:rsid w:val="0027522A"/>
    <w:rsid w:val="00276AB6"/>
    <w:rsid w:val="00291EC9"/>
    <w:rsid w:val="00294D25"/>
    <w:rsid w:val="002A49C9"/>
    <w:rsid w:val="002A4C1E"/>
    <w:rsid w:val="002A5FAF"/>
    <w:rsid w:val="002B0731"/>
    <w:rsid w:val="002B65A9"/>
    <w:rsid w:val="002C46A9"/>
    <w:rsid w:val="002C5CA2"/>
    <w:rsid w:val="002D24E4"/>
    <w:rsid w:val="002D7A76"/>
    <w:rsid w:val="002E427C"/>
    <w:rsid w:val="002E4A84"/>
    <w:rsid w:val="002E7AB0"/>
    <w:rsid w:val="002E7FC5"/>
    <w:rsid w:val="003025BC"/>
    <w:rsid w:val="0031235C"/>
    <w:rsid w:val="003127FF"/>
    <w:rsid w:val="00314FA7"/>
    <w:rsid w:val="00317307"/>
    <w:rsid w:val="00317919"/>
    <w:rsid w:val="003242BD"/>
    <w:rsid w:val="00324D35"/>
    <w:rsid w:val="00324DD7"/>
    <w:rsid w:val="00331535"/>
    <w:rsid w:val="00331855"/>
    <w:rsid w:val="00332811"/>
    <w:rsid w:val="0033298C"/>
    <w:rsid w:val="00332AF9"/>
    <w:rsid w:val="0033524E"/>
    <w:rsid w:val="00343E0A"/>
    <w:rsid w:val="0034620D"/>
    <w:rsid w:val="0034661D"/>
    <w:rsid w:val="003536CF"/>
    <w:rsid w:val="00361022"/>
    <w:rsid w:val="003669D6"/>
    <w:rsid w:val="00367B78"/>
    <w:rsid w:val="003731D9"/>
    <w:rsid w:val="003765BB"/>
    <w:rsid w:val="0038192D"/>
    <w:rsid w:val="00382DF6"/>
    <w:rsid w:val="0038323C"/>
    <w:rsid w:val="003832AD"/>
    <w:rsid w:val="0038331F"/>
    <w:rsid w:val="00387432"/>
    <w:rsid w:val="0039034E"/>
    <w:rsid w:val="003949E4"/>
    <w:rsid w:val="003967CA"/>
    <w:rsid w:val="003978E0"/>
    <w:rsid w:val="003A242F"/>
    <w:rsid w:val="003B2C3B"/>
    <w:rsid w:val="003B40B1"/>
    <w:rsid w:val="003C2162"/>
    <w:rsid w:val="003C3653"/>
    <w:rsid w:val="003C3E29"/>
    <w:rsid w:val="003C41EF"/>
    <w:rsid w:val="003C5051"/>
    <w:rsid w:val="003D0F04"/>
    <w:rsid w:val="003D442A"/>
    <w:rsid w:val="003D5FD7"/>
    <w:rsid w:val="003E26CA"/>
    <w:rsid w:val="003F695B"/>
    <w:rsid w:val="00401206"/>
    <w:rsid w:val="004059B9"/>
    <w:rsid w:val="0040690C"/>
    <w:rsid w:val="0041248C"/>
    <w:rsid w:val="004130CD"/>
    <w:rsid w:val="00420C0C"/>
    <w:rsid w:val="00421A3D"/>
    <w:rsid w:val="0042557C"/>
    <w:rsid w:val="0042617D"/>
    <w:rsid w:val="004350A8"/>
    <w:rsid w:val="004356BD"/>
    <w:rsid w:val="00435FCF"/>
    <w:rsid w:val="004364A8"/>
    <w:rsid w:val="00437869"/>
    <w:rsid w:val="0044324D"/>
    <w:rsid w:val="00451329"/>
    <w:rsid w:val="00454446"/>
    <w:rsid w:val="004579F3"/>
    <w:rsid w:val="00460E00"/>
    <w:rsid w:val="00462070"/>
    <w:rsid w:val="00471C79"/>
    <w:rsid w:val="004772DD"/>
    <w:rsid w:val="00481041"/>
    <w:rsid w:val="004811D1"/>
    <w:rsid w:val="00486B17"/>
    <w:rsid w:val="00490100"/>
    <w:rsid w:val="004911BE"/>
    <w:rsid w:val="00496109"/>
    <w:rsid w:val="00496F6F"/>
    <w:rsid w:val="004B4FB9"/>
    <w:rsid w:val="004B5F88"/>
    <w:rsid w:val="004C43A4"/>
    <w:rsid w:val="004C6938"/>
    <w:rsid w:val="004C6EC2"/>
    <w:rsid w:val="004D1A18"/>
    <w:rsid w:val="004D3872"/>
    <w:rsid w:val="004E4C80"/>
    <w:rsid w:val="004E6549"/>
    <w:rsid w:val="004E7D38"/>
    <w:rsid w:val="004F0EFA"/>
    <w:rsid w:val="004F1493"/>
    <w:rsid w:val="004F179C"/>
    <w:rsid w:val="004F606E"/>
    <w:rsid w:val="004F727A"/>
    <w:rsid w:val="0050065F"/>
    <w:rsid w:val="00502B01"/>
    <w:rsid w:val="00504984"/>
    <w:rsid w:val="005107FE"/>
    <w:rsid w:val="00514CB9"/>
    <w:rsid w:val="00514E8B"/>
    <w:rsid w:val="0052542D"/>
    <w:rsid w:val="00526142"/>
    <w:rsid w:val="00527C15"/>
    <w:rsid w:val="00531527"/>
    <w:rsid w:val="00533E91"/>
    <w:rsid w:val="00535987"/>
    <w:rsid w:val="00535A74"/>
    <w:rsid w:val="005363D3"/>
    <w:rsid w:val="00540289"/>
    <w:rsid w:val="0054240F"/>
    <w:rsid w:val="00543E08"/>
    <w:rsid w:val="005462BF"/>
    <w:rsid w:val="0054728F"/>
    <w:rsid w:val="00547645"/>
    <w:rsid w:val="0054786F"/>
    <w:rsid w:val="00547F19"/>
    <w:rsid w:val="0055177C"/>
    <w:rsid w:val="005520E7"/>
    <w:rsid w:val="00553B3F"/>
    <w:rsid w:val="00555F0B"/>
    <w:rsid w:val="005572B5"/>
    <w:rsid w:val="0056381F"/>
    <w:rsid w:val="00566E76"/>
    <w:rsid w:val="00573938"/>
    <w:rsid w:val="00574782"/>
    <w:rsid w:val="00580550"/>
    <w:rsid w:val="00580F39"/>
    <w:rsid w:val="00583C86"/>
    <w:rsid w:val="00584D80"/>
    <w:rsid w:val="005879C3"/>
    <w:rsid w:val="00593E46"/>
    <w:rsid w:val="00593FCC"/>
    <w:rsid w:val="005A156B"/>
    <w:rsid w:val="005A19C6"/>
    <w:rsid w:val="005A1F83"/>
    <w:rsid w:val="005A430C"/>
    <w:rsid w:val="005A5E2F"/>
    <w:rsid w:val="005A7FC2"/>
    <w:rsid w:val="005B76CD"/>
    <w:rsid w:val="005C036C"/>
    <w:rsid w:val="005C3FAA"/>
    <w:rsid w:val="005D063D"/>
    <w:rsid w:val="005D0E1D"/>
    <w:rsid w:val="005D50A0"/>
    <w:rsid w:val="005F0C30"/>
    <w:rsid w:val="005F25BA"/>
    <w:rsid w:val="005F5033"/>
    <w:rsid w:val="006004D2"/>
    <w:rsid w:val="00600A18"/>
    <w:rsid w:val="00601A51"/>
    <w:rsid w:val="00613E12"/>
    <w:rsid w:val="006142EA"/>
    <w:rsid w:val="00622506"/>
    <w:rsid w:val="00622979"/>
    <w:rsid w:val="00631E78"/>
    <w:rsid w:val="00634BC7"/>
    <w:rsid w:val="00642952"/>
    <w:rsid w:val="006506F7"/>
    <w:rsid w:val="00650F7B"/>
    <w:rsid w:val="0065126B"/>
    <w:rsid w:val="00651B70"/>
    <w:rsid w:val="00653475"/>
    <w:rsid w:val="00653CE9"/>
    <w:rsid w:val="00667327"/>
    <w:rsid w:val="0067451A"/>
    <w:rsid w:val="00674742"/>
    <w:rsid w:val="00677155"/>
    <w:rsid w:val="00681CBE"/>
    <w:rsid w:val="00693BD7"/>
    <w:rsid w:val="00696143"/>
    <w:rsid w:val="006971A4"/>
    <w:rsid w:val="006A7AB3"/>
    <w:rsid w:val="006B20E7"/>
    <w:rsid w:val="006B3D4F"/>
    <w:rsid w:val="006B4956"/>
    <w:rsid w:val="006B683E"/>
    <w:rsid w:val="006C0DA5"/>
    <w:rsid w:val="006C2492"/>
    <w:rsid w:val="006C55AF"/>
    <w:rsid w:val="006D0982"/>
    <w:rsid w:val="006D0C71"/>
    <w:rsid w:val="006D25E4"/>
    <w:rsid w:val="006D5A64"/>
    <w:rsid w:val="006D76D3"/>
    <w:rsid w:val="006E48C6"/>
    <w:rsid w:val="006E5F41"/>
    <w:rsid w:val="006E6DB6"/>
    <w:rsid w:val="006F3126"/>
    <w:rsid w:val="006F4432"/>
    <w:rsid w:val="006F4534"/>
    <w:rsid w:val="00701A19"/>
    <w:rsid w:val="007048A7"/>
    <w:rsid w:val="007051D6"/>
    <w:rsid w:val="00715409"/>
    <w:rsid w:val="00715E96"/>
    <w:rsid w:val="00716A8F"/>
    <w:rsid w:val="00716C7B"/>
    <w:rsid w:val="00721847"/>
    <w:rsid w:val="007375EB"/>
    <w:rsid w:val="0073787F"/>
    <w:rsid w:val="00742426"/>
    <w:rsid w:val="0074365D"/>
    <w:rsid w:val="007448EC"/>
    <w:rsid w:val="00745A6B"/>
    <w:rsid w:val="00746D4F"/>
    <w:rsid w:val="00752B53"/>
    <w:rsid w:val="00764D4F"/>
    <w:rsid w:val="0076579F"/>
    <w:rsid w:val="00766197"/>
    <w:rsid w:val="00766720"/>
    <w:rsid w:val="00770AA2"/>
    <w:rsid w:val="00771EB1"/>
    <w:rsid w:val="00776604"/>
    <w:rsid w:val="00786A08"/>
    <w:rsid w:val="007917FD"/>
    <w:rsid w:val="007936BD"/>
    <w:rsid w:val="007A34C0"/>
    <w:rsid w:val="007B12FA"/>
    <w:rsid w:val="007B6EB0"/>
    <w:rsid w:val="007C1C5E"/>
    <w:rsid w:val="007C23BA"/>
    <w:rsid w:val="007C26DD"/>
    <w:rsid w:val="007C33E6"/>
    <w:rsid w:val="007D4229"/>
    <w:rsid w:val="007E6DF9"/>
    <w:rsid w:val="007E7A07"/>
    <w:rsid w:val="00801E94"/>
    <w:rsid w:val="00802528"/>
    <w:rsid w:val="008053C4"/>
    <w:rsid w:val="00806AC9"/>
    <w:rsid w:val="0080747C"/>
    <w:rsid w:val="008103CD"/>
    <w:rsid w:val="008104D6"/>
    <w:rsid w:val="00811128"/>
    <w:rsid w:val="00811A1D"/>
    <w:rsid w:val="00811DDE"/>
    <w:rsid w:val="00813B0D"/>
    <w:rsid w:val="008153A8"/>
    <w:rsid w:val="00824281"/>
    <w:rsid w:val="00825EA8"/>
    <w:rsid w:val="0083195A"/>
    <w:rsid w:val="00840C2D"/>
    <w:rsid w:val="00841ECD"/>
    <w:rsid w:val="00844282"/>
    <w:rsid w:val="00846674"/>
    <w:rsid w:val="00852660"/>
    <w:rsid w:val="0085425A"/>
    <w:rsid w:val="00860064"/>
    <w:rsid w:val="008616E4"/>
    <w:rsid w:val="00864B0D"/>
    <w:rsid w:val="00866689"/>
    <w:rsid w:val="0087238D"/>
    <w:rsid w:val="00880F26"/>
    <w:rsid w:val="00883E2D"/>
    <w:rsid w:val="00884B5C"/>
    <w:rsid w:val="008852D2"/>
    <w:rsid w:val="008906C0"/>
    <w:rsid w:val="00890C7A"/>
    <w:rsid w:val="00890E18"/>
    <w:rsid w:val="00890EB8"/>
    <w:rsid w:val="0089105E"/>
    <w:rsid w:val="008919D3"/>
    <w:rsid w:val="008938F8"/>
    <w:rsid w:val="008942EC"/>
    <w:rsid w:val="008A2683"/>
    <w:rsid w:val="008A29DB"/>
    <w:rsid w:val="008A3EAD"/>
    <w:rsid w:val="008A4E99"/>
    <w:rsid w:val="008B2550"/>
    <w:rsid w:val="008B436A"/>
    <w:rsid w:val="008B587F"/>
    <w:rsid w:val="008B77BF"/>
    <w:rsid w:val="008C2FAA"/>
    <w:rsid w:val="008C3107"/>
    <w:rsid w:val="008C383F"/>
    <w:rsid w:val="008C3AA1"/>
    <w:rsid w:val="008C48C0"/>
    <w:rsid w:val="008D0778"/>
    <w:rsid w:val="008D30D4"/>
    <w:rsid w:val="008D4B72"/>
    <w:rsid w:val="008D7C3F"/>
    <w:rsid w:val="008D7E8A"/>
    <w:rsid w:val="008E1B3C"/>
    <w:rsid w:val="008E26C2"/>
    <w:rsid w:val="008E3C8C"/>
    <w:rsid w:val="008E3EB3"/>
    <w:rsid w:val="008E6080"/>
    <w:rsid w:val="008F7648"/>
    <w:rsid w:val="00916291"/>
    <w:rsid w:val="00925236"/>
    <w:rsid w:val="00926A6B"/>
    <w:rsid w:val="0093055E"/>
    <w:rsid w:val="00932460"/>
    <w:rsid w:val="00933618"/>
    <w:rsid w:val="00933BE2"/>
    <w:rsid w:val="00933C18"/>
    <w:rsid w:val="00934F5E"/>
    <w:rsid w:val="009356DC"/>
    <w:rsid w:val="00940760"/>
    <w:rsid w:val="00943983"/>
    <w:rsid w:val="00944A65"/>
    <w:rsid w:val="00954117"/>
    <w:rsid w:val="00954AC3"/>
    <w:rsid w:val="009565FF"/>
    <w:rsid w:val="00960C36"/>
    <w:rsid w:val="00960DCB"/>
    <w:rsid w:val="00965C22"/>
    <w:rsid w:val="00967D2A"/>
    <w:rsid w:val="00974E43"/>
    <w:rsid w:val="00977D98"/>
    <w:rsid w:val="009863F8"/>
    <w:rsid w:val="00991F85"/>
    <w:rsid w:val="009A61CF"/>
    <w:rsid w:val="009B0C9C"/>
    <w:rsid w:val="009B71C1"/>
    <w:rsid w:val="009C2795"/>
    <w:rsid w:val="009C43C8"/>
    <w:rsid w:val="009E1BC2"/>
    <w:rsid w:val="009E5210"/>
    <w:rsid w:val="00A00CF9"/>
    <w:rsid w:val="00A048D8"/>
    <w:rsid w:val="00A107A3"/>
    <w:rsid w:val="00A13418"/>
    <w:rsid w:val="00A15626"/>
    <w:rsid w:val="00A16495"/>
    <w:rsid w:val="00A2315B"/>
    <w:rsid w:val="00A23AE3"/>
    <w:rsid w:val="00A33710"/>
    <w:rsid w:val="00A34DDD"/>
    <w:rsid w:val="00A364AF"/>
    <w:rsid w:val="00A4010F"/>
    <w:rsid w:val="00A445A7"/>
    <w:rsid w:val="00A472DE"/>
    <w:rsid w:val="00A57EC5"/>
    <w:rsid w:val="00A6256C"/>
    <w:rsid w:val="00A63021"/>
    <w:rsid w:val="00A6399A"/>
    <w:rsid w:val="00A63BE5"/>
    <w:rsid w:val="00A76ECA"/>
    <w:rsid w:val="00A814C9"/>
    <w:rsid w:val="00A83714"/>
    <w:rsid w:val="00A86708"/>
    <w:rsid w:val="00A9240C"/>
    <w:rsid w:val="00A9724B"/>
    <w:rsid w:val="00AA0225"/>
    <w:rsid w:val="00AA6B47"/>
    <w:rsid w:val="00AA795B"/>
    <w:rsid w:val="00AB07EC"/>
    <w:rsid w:val="00AB0DBA"/>
    <w:rsid w:val="00AB18DC"/>
    <w:rsid w:val="00AB3A8E"/>
    <w:rsid w:val="00AC1247"/>
    <w:rsid w:val="00AC1CFE"/>
    <w:rsid w:val="00AD1131"/>
    <w:rsid w:val="00AE7D2D"/>
    <w:rsid w:val="00AF06AE"/>
    <w:rsid w:val="00AF541B"/>
    <w:rsid w:val="00B01D2F"/>
    <w:rsid w:val="00B02AC5"/>
    <w:rsid w:val="00B0450B"/>
    <w:rsid w:val="00B04F1D"/>
    <w:rsid w:val="00B13DEF"/>
    <w:rsid w:val="00B174CC"/>
    <w:rsid w:val="00B211DD"/>
    <w:rsid w:val="00B21A7D"/>
    <w:rsid w:val="00B2741E"/>
    <w:rsid w:val="00B33AB6"/>
    <w:rsid w:val="00B33D3D"/>
    <w:rsid w:val="00B35892"/>
    <w:rsid w:val="00B42BC6"/>
    <w:rsid w:val="00B71953"/>
    <w:rsid w:val="00B82E98"/>
    <w:rsid w:val="00B83CAD"/>
    <w:rsid w:val="00B9074F"/>
    <w:rsid w:val="00B91DC3"/>
    <w:rsid w:val="00B9204C"/>
    <w:rsid w:val="00B95E0F"/>
    <w:rsid w:val="00B96838"/>
    <w:rsid w:val="00BA7F63"/>
    <w:rsid w:val="00BB288A"/>
    <w:rsid w:val="00BB700A"/>
    <w:rsid w:val="00BB7169"/>
    <w:rsid w:val="00BB7D8B"/>
    <w:rsid w:val="00BC31F3"/>
    <w:rsid w:val="00BD0F11"/>
    <w:rsid w:val="00BD145F"/>
    <w:rsid w:val="00BE03E6"/>
    <w:rsid w:val="00BE1161"/>
    <w:rsid w:val="00BE48AD"/>
    <w:rsid w:val="00BE74E8"/>
    <w:rsid w:val="00BF0832"/>
    <w:rsid w:val="00BF1170"/>
    <w:rsid w:val="00BF45C1"/>
    <w:rsid w:val="00BF6881"/>
    <w:rsid w:val="00BF6F03"/>
    <w:rsid w:val="00C0109B"/>
    <w:rsid w:val="00C0182B"/>
    <w:rsid w:val="00C15916"/>
    <w:rsid w:val="00C2197E"/>
    <w:rsid w:val="00C30E5B"/>
    <w:rsid w:val="00C30E60"/>
    <w:rsid w:val="00C3208C"/>
    <w:rsid w:val="00C32E3D"/>
    <w:rsid w:val="00C32FC0"/>
    <w:rsid w:val="00C33453"/>
    <w:rsid w:val="00C379A1"/>
    <w:rsid w:val="00C37B35"/>
    <w:rsid w:val="00C42CD0"/>
    <w:rsid w:val="00C442B8"/>
    <w:rsid w:val="00C537A5"/>
    <w:rsid w:val="00C61ED0"/>
    <w:rsid w:val="00C621DC"/>
    <w:rsid w:val="00C623C6"/>
    <w:rsid w:val="00C650B1"/>
    <w:rsid w:val="00C659D0"/>
    <w:rsid w:val="00C671AE"/>
    <w:rsid w:val="00C708AA"/>
    <w:rsid w:val="00C71FEB"/>
    <w:rsid w:val="00C732D8"/>
    <w:rsid w:val="00C753DC"/>
    <w:rsid w:val="00C818E9"/>
    <w:rsid w:val="00C82E16"/>
    <w:rsid w:val="00C84D46"/>
    <w:rsid w:val="00CA090C"/>
    <w:rsid w:val="00CA13F0"/>
    <w:rsid w:val="00CA29A8"/>
    <w:rsid w:val="00CB001A"/>
    <w:rsid w:val="00CB0EA1"/>
    <w:rsid w:val="00CB30F6"/>
    <w:rsid w:val="00CB3C55"/>
    <w:rsid w:val="00CB6C97"/>
    <w:rsid w:val="00CD1AE3"/>
    <w:rsid w:val="00CD3894"/>
    <w:rsid w:val="00CE6C8E"/>
    <w:rsid w:val="00CF21C7"/>
    <w:rsid w:val="00CF3CB1"/>
    <w:rsid w:val="00CF4F46"/>
    <w:rsid w:val="00D001D2"/>
    <w:rsid w:val="00D10638"/>
    <w:rsid w:val="00D10970"/>
    <w:rsid w:val="00D11CDA"/>
    <w:rsid w:val="00D13252"/>
    <w:rsid w:val="00D14840"/>
    <w:rsid w:val="00D20678"/>
    <w:rsid w:val="00D22708"/>
    <w:rsid w:val="00D2296B"/>
    <w:rsid w:val="00D23100"/>
    <w:rsid w:val="00D305C6"/>
    <w:rsid w:val="00D31F9C"/>
    <w:rsid w:val="00D35091"/>
    <w:rsid w:val="00D3713A"/>
    <w:rsid w:val="00D375ED"/>
    <w:rsid w:val="00D43D35"/>
    <w:rsid w:val="00D540FD"/>
    <w:rsid w:val="00D64D9B"/>
    <w:rsid w:val="00D65758"/>
    <w:rsid w:val="00D65768"/>
    <w:rsid w:val="00D71638"/>
    <w:rsid w:val="00D71CD7"/>
    <w:rsid w:val="00D741B5"/>
    <w:rsid w:val="00D76802"/>
    <w:rsid w:val="00D80628"/>
    <w:rsid w:val="00D8540E"/>
    <w:rsid w:val="00D858ED"/>
    <w:rsid w:val="00D91FE0"/>
    <w:rsid w:val="00D9212C"/>
    <w:rsid w:val="00D937EB"/>
    <w:rsid w:val="00D95C8E"/>
    <w:rsid w:val="00DA21EB"/>
    <w:rsid w:val="00DA3838"/>
    <w:rsid w:val="00DA57F3"/>
    <w:rsid w:val="00DB361E"/>
    <w:rsid w:val="00DC1471"/>
    <w:rsid w:val="00DC479D"/>
    <w:rsid w:val="00DC494B"/>
    <w:rsid w:val="00DD568D"/>
    <w:rsid w:val="00DF602F"/>
    <w:rsid w:val="00E00DDF"/>
    <w:rsid w:val="00E00DE8"/>
    <w:rsid w:val="00E032CB"/>
    <w:rsid w:val="00E059A3"/>
    <w:rsid w:val="00E06AC6"/>
    <w:rsid w:val="00E1021E"/>
    <w:rsid w:val="00E10462"/>
    <w:rsid w:val="00E12A28"/>
    <w:rsid w:val="00E422D5"/>
    <w:rsid w:val="00E4462F"/>
    <w:rsid w:val="00E44894"/>
    <w:rsid w:val="00E473FA"/>
    <w:rsid w:val="00E508E4"/>
    <w:rsid w:val="00E5195F"/>
    <w:rsid w:val="00E60038"/>
    <w:rsid w:val="00E61ECC"/>
    <w:rsid w:val="00E645E3"/>
    <w:rsid w:val="00E65D75"/>
    <w:rsid w:val="00E65DB2"/>
    <w:rsid w:val="00E6622B"/>
    <w:rsid w:val="00E73222"/>
    <w:rsid w:val="00E7782E"/>
    <w:rsid w:val="00EB1775"/>
    <w:rsid w:val="00EB68FF"/>
    <w:rsid w:val="00EB6A56"/>
    <w:rsid w:val="00EB6B68"/>
    <w:rsid w:val="00EB6D0A"/>
    <w:rsid w:val="00EB7032"/>
    <w:rsid w:val="00EC121E"/>
    <w:rsid w:val="00ED2915"/>
    <w:rsid w:val="00ED4BE6"/>
    <w:rsid w:val="00ED5D29"/>
    <w:rsid w:val="00EE14E5"/>
    <w:rsid w:val="00EE1876"/>
    <w:rsid w:val="00EE1F34"/>
    <w:rsid w:val="00EE5A2D"/>
    <w:rsid w:val="00EE7B2C"/>
    <w:rsid w:val="00EF4FD7"/>
    <w:rsid w:val="00EF5A7F"/>
    <w:rsid w:val="00EF7D54"/>
    <w:rsid w:val="00F04516"/>
    <w:rsid w:val="00F073A9"/>
    <w:rsid w:val="00F15B1D"/>
    <w:rsid w:val="00F17CD0"/>
    <w:rsid w:val="00F23A0A"/>
    <w:rsid w:val="00F315EC"/>
    <w:rsid w:val="00F3256E"/>
    <w:rsid w:val="00F36178"/>
    <w:rsid w:val="00F37BE2"/>
    <w:rsid w:val="00F40487"/>
    <w:rsid w:val="00F4190E"/>
    <w:rsid w:val="00F42ECE"/>
    <w:rsid w:val="00F4466C"/>
    <w:rsid w:val="00F44F41"/>
    <w:rsid w:val="00F51B6E"/>
    <w:rsid w:val="00F55FD9"/>
    <w:rsid w:val="00F61E29"/>
    <w:rsid w:val="00F61E6E"/>
    <w:rsid w:val="00F665B5"/>
    <w:rsid w:val="00F74D91"/>
    <w:rsid w:val="00F7686D"/>
    <w:rsid w:val="00F773FA"/>
    <w:rsid w:val="00F83ECB"/>
    <w:rsid w:val="00F85C1D"/>
    <w:rsid w:val="00FC1CD1"/>
    <w:rsid w:val="00FC1F6D"/>
    <w:rsid w:val="00FC51D1"/>
    <w:rsid w:val="00FC58D7"/>
    <w:rsid w:val="00FD08CD"/>
    <w:rsid w:val="00FD0B64"/>
    <w:rsid w:val="00FD4563"/>
    <w:rsid w:val="00FE396E"/>
    <w:rsid w:val="00FE6C87"/>
    <w:rsid w:val="00FF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2A5FAF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82D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DF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DF6"/>
    <w:rPr>
      <w:vertAlign w:val="superscript"/>
    </w:rPr>
  </w:style>
  <w:style w:type="paragraph" w:styleId="ListParagraph">
    <w:name w:val="List Paragraph"/>
    <w:basedOn w:val="Normal"/>
    <w:uiPriority w:val="34"/>
    <w:qFormat/>
    <w:rsid w:val="000B6D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683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3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869"/>
  </w:style>
  <w:style w:type="paragraph" w:styleId="Footer">
    <w:name w:val="footer"/>
    <w:basedOn w:val="Normal"/>
    <w:link w:val="FooterChar"/>
    <w:uiPriority w:val="99"/>
    <w:unhideWhenUsed/>
    <w:rsid w:val="0043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869"/>
  </w:style>
  <w:style w:type="paragraph" w:styleId="NormalWeb">
    <w:name w:val="Normal (Web)"/>
    <w:basedOn w:val="Normal"/>
    <w:unhideWhenUsed/>
    <w:rsid w:val="00D71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E9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2A5FAF"/>
    <w:rPr>
      <w:rFonts w:ascii="Tahoma" w:eastAsia="SimSun" w:hAnsi="Tahoma" w:cs="Tahoma"/>
      <w:b/>
      <w:bCs/>
      <w:sz w:val="20"/>
      <w:szCs w:val="20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2A5FAF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82D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DF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DF6"/>
    <w:rPr>
      <w:vertAlign w:val="superscript"/>
    </w:rPr>
  </w:style>
  <w:style w:type="paragraph" w:styleId="ListParagraph">
    <w:name w:val="List Paragraph"/>
    <w:basedOn w:val="Normal"/>
    <w:uiPriority w:val="34"/>
    <w:qFormat/>
    <w:rsid w:val="000B6D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683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3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869"/>
  </w:style>
  <w:style w:type="paragraph" w:styleId="Footer">
    <w:name w:val="footer"/>
    <w:basedOn w:val="Normal"/>
    <w:link w:val="FooterChar"/>
    <w:uiPriority w:val="99"/>
    <w:unhideWhenUsed/>
    <w:rsid w:val="0043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869"/>
  </w:style>
  <w:style w:type="paragraph" w:styleId="NormalWeb">
    <w:name w:val="Normal (Web)"/>
    <w:basedOn w:val="Normal"/>
    <w:unhideWhenUsed/>
    <w:rsid w:val="00D71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E9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2A5FAF"/>
    <w:rPr>
      <w:rFonts w:ascii="Tahoma" w:eastAsia="SimSun" w:hAnsi="Tahoma" w:cs="Tahoma"/>
      <w:b/>
      <w:bCs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065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vintagelibrary.com/pulpfiction/introduction/What-Is-Pulp-Fiction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eakin.edu.au/about-deakin/people/daniel-armstrong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vintagelibrary.com/pulpfiction/introduction/What-%20%20%20Is-Pulp-Fiction.php" TargetMode="External"/><Relationship Id="rId2" Type="http://schemas.openxmlformats.org/officeDocument/2006/relationships/hyperlink" Target="https://www.vofoundation.org/presidents-message/" TargetMode="External"/><Relationship Id="rId1" Type="http://schemas.openxmlformats.org/officeDocument/2006/relationships/hyperlink" Target="http://www.deakin.edu.au/about-deakin/people/daniel-armstro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F695C-F7B5-4EEF-8EEA-0B4211063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</dc:creator>
  <cp:lastModifiedBy>Camille</cp:lastModifiedBy>
  <cp:revision>2</cp:revision>
  <cp:lastPrinted>2018-11-12T09:56:00Z</cp:lastPrinted>
  <dcterms:created xsi:type="dcterms:W3CDTF">2018-11-12T10:04:00Z</dcterms:created>
  <dcterms:modified xsi:type="dcterms:W3CDTF">2018-11-12T10:04:00Z</dcterms:modified>
</cp:coreProperties>
</file>