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C1D633" w14:textId="77777777" w:rsidR="001C1B20" w:rsidRDefault="001C1B20">
      <w:pPr>
        <w:pStyle w:val="p1"/>
      </w:pPr>
      <w:r>
        <w:rPr>
          <w:rStyle w:val="s1"/>
        </w:rPr>
        <w:t>Specialist performance practice</w:t>
      </w:r>
      <w:r>
        <w:rPr>
          <w:rStyle w:val="apple-converted-space"/>
          <w:rFonts w:ascii="UICTFontTextStyleBody" w:hAnsi="UICTFontTextStyleBody"/>
          <w:b/>
          <w:bCs/>
        </w:rPr>
        <w:t> </w:t>
      </w:r>
    </w:p>
    <w:p w14:paraId="53433266" w14:textId="77777777" w:rsidR="001C1B20" w:rsidRDefault="001C1B20">
      <w:pPr>
        <w:pStyle w:val="p2"/>
      </w:pPr>
    </w:p>
    <w:p w14:paraId="53F16505" w14:textId="77777777" w:rsidR="001C1B20" w:rsidRDefault="001C1B20">
      <w:pPr>
        <w:pStyle w:val="p3"/>
      </w:pPr>
      <w:r>
        <w:rPr>
          <w:rStyle w:val="s2"/>
        </w:rPr>
        <w:t>The words of real individuals reacting to a specific theme or actual incident are used to create verbatim, a kind of documentary theatre. The following remarks may be lifted from media or news video, interviews, or personal encounters. Towards the start of this module, I was excited for the upcoming experience I was about to face. Yet, in light of this, I was also nervous as I didn’t know what to expect. For performers who participate in verbatim theatre, "the beauty is in the truth," since verbatim theatre makes it possible to record and capture a subject more precisely and clearly than a playwright's creation. This form of theatre serves as a powerful tool for presenting raw, authentic voices, often highlighting important societal issues or personal stories. In this workbook, I will show evidence regarding my research and experience in and out of lecture to back my theory.</w:t>
      </w:r>
    </w:p>
    <w:p w14:paraId="6EBD5538" w14:textId="77777777" w:rsidR="001C1B20" w:rsidRDefault="001C1B20">
      <w:pPr>
        <w:pStyle w:val="p2"/>
      </w:pPr>
    </w:p>
    <w:p w14:paraId="707B2E77" w14:textId="77777777" w:rsidR="001C1B20" w:rsidRDefault="001C1B20">
      <w:pPr>
        <w:pStyle w:val="p4"/>
      </w:pPr>
      <w:r>
        <w:rPr>
          <w:rStyle w:val="s3"/>
        </w:rPr>
        <w:t>What is Verbatim Theatre?</w:t>
      </w:r>
      <w:r>
        <w:rPr>
          <w:rStyle w:val="apple-converted-space"/>
          <w:rFonts w:ascii="UICTFontTextStyleBody" w:hAnsi="UICTFontTextStyleBody"/>
          <w:b/>
          <w:bCs/>
          <w:u w:val="single"/>
        </w:rPr>
        <w:t> </w:t>
      </w:r>
    </w:p>
    <w:p w14:paraId="40B28570" w14:textId="77777777" w:rsidR="001C1B20" w:rsidRDefault="001C1B20">
      <w:pPr>
        <w:pStyle w:val="p2"/>
      </w:pPr>
    </w:p>
    <w:p w14:paraId="1BB5FD6B" w14:textId="77777777" w:rsidR="001C1B20" w:rsidRDefault="001C1B20">
      <w:pPr>
        <w:pStyle w:val="p3"/>
      </w:pPr>
      <w:r>
        <w:rPr>
          <w:rStyle w:val="s2"/>
        </w:rPr>
        <w:t>With a screenplay made solely of actual spoken words often obtained through recordings or interviews verbatim theatre is an enthralling and potent kind of performance. Because we are expected to mimic the precise phrases, rhythms, and nuances of actual people, performing in verbatim theatre offers actors a special and rewarding challenge. We perform the real voices of people, which can be both thrilling and demanding, rather than writing or interpreting in the conventional sense.</w:t>
      </w:r>
    </w:p>
    <w:p w14:paraId="2FC7C2A5" w14:textId="77777777" w:rsidR="001C1B20" w:rsidRDefault="001C1B20">
      <w:pPr>
        <w:pStyle w:val="p3"/>
      </w:pPr>
      <w:r>
        <w:rPr>
          <w:rStyle w:val="s2"/>
        </w:rPr>
        <w:t>One of the most valuable aspects of verbatim theatre for me was the opportunity to connect deeply with the material. Since the words come from real people, the emotions and experiences are genuine, which makes the work feel incredibly meaningful. We as actors are not simply portraying characters; we are giving voice to real stories, and this brings a sense of responsibility and integrity to the role. It's not just about acting out a script, it's about embodying someone else’s truth.</w:t>
      </w:r>
    </w:p>
    <w:p w14:paraId="1D830671" w14:textId="77777777" w:rsidR="001C1B20" w:rsidRDefault="001C1B20">
      <w:pPr>
        <w:pStyle w:val="p3"/>
      </w:pPr>
      <w:r>
        <w:rPr>
          <w:rStyle w:val="s2"/>
        </w:rPr>
        <w:t>My physical body and listening abilities were further enhanced by participating in verbatim theatre. given that I had to be fully conscious of the tone, tempo, and inflections of the people I was portraying. Finding their speaking rhythm and making sure I was as accurate as possible were my main objectives. By honing my mimicry and adaptability skills, this method broadened my performance range.</w:t>
      </w:r>
    </w:p>
    <w:p w14:paraId="469AD000" w14:textId="77777777" w:rsidR="001C1B20" w:rsidRDefault="001C1B20">
      <w:pPr>
        <w:pStyle w:val="p3"/>
      </w:pPr>
      <w:r>
        <w:rPr>
          <w:rStyle w:val="s2"/>
        </w:rPr>
        <w:lastRenderedPageBreak/>
        <w:t>Finally, verbatim theatre can be a transformative experience because it often deals with important social or political issues, giving me as an actor the opportunity to engage with real-world concerns. For me, verbatim theatre is a way to bring people's stories to life in a meaningful, impactful way. And, from my experience that is what we as a class did.</w:t>
      </w:r>
      <w:r>
        <w:rPr>
          <w:rStyle w:val="apple-converted-space"/>
          <w:rFonts w:ascii="UICTFontTextStyleBody" w:hAnsi="UICTFontTextStyleBody"/>
        </w:rPr>
        <w:t> </w:t>
      </w:r>
    </w:p>
    <w:p w14:paraId="3C2A7D9F" w14:textId="77777777" w:rsidR="001C1B20" w:rsidRDefault="001C1B20">
      <w:pPr>
        <w:pStyle w:val="p2"/>
      </w:pPr>
    </w:p>
    <w:p w14:paraId="45220CA3" w14:textId="77777777" w:rsidR="001C1B20" w:rsidRDefault="001C1B20">
      <w:pPr>
        <w:pStyle w:val="p4"/>
      </w:pPr>
      <w:r>
        <w:rPr>
          <w:rStyle w:val="s3"/>
        </w:rPr>
        <w:t>Warmups</w:t>
      </w:r>
      <w:r>
        <w:rPr>
          <w:rStyle w:val="apple-converted-space"/>
          <w:rFonts w:ascii="UICTFontTextStyleBody" w:hAnsi="UICTFontTextStyleBody"/>
          <w:b/>
          <w:bCs/>
          <w:u w:val="single"/>
        </w:rPr>
        <w:t> </w:t>
      </w:r>
    </w:p>
    <w:p w14:paraId="464B94D1" w14:textId="77777777" w:rsidR="001C1B20" w:rsidRDefault="001C1B20">
      <w:pPr>
        <w:pStyle w:val="p2"/>
      </w:pPr>
    </w:p>
    <w:p w14:paraId="5C98FA54" w14:textId="77777777" w:rsidR="001C1B20" w:rsidRDefault="001C1B20">
      <w:pPr>
        <w:pStyle w:val="p3"/>
      </w:pPr>
      <w:r>
        <w:rPr>
          <w:rStyle w:val="s2"/>
        </w:rPr>
        <w:t>Warming up for a verbatim theatre performance is crucial, as it helps me prepare both mentally and physically for the intense work ahead. Verbatim theatre requires a high level of focus and precision, so it’s important that I warm up in a way that tunes my body and mind into the flow of the performance. The first thing I do is a physical warmup. This involves stretching, shaking out my limbs, and getting my body moving. For example, I might start with a quick full-body stretch to loosen up any tension and play with a ball as a group to get my energy up. Then, I’ll do a few vocal exercises like humming or lip trills to ensure my voice is ready for the demands of speaking lines that are word-for-word from interviews or real life conversations.</w:t>
      </w:r>
    </w:p>
    <w:p w14:paraId="73C851A3" w14:textId="77777777" w:rsidR="001C1B20" w:rsidRDefault="001C1B20">
      <w:pPr>
        <w:pStyle w:val="p3"/>
      </w:pPr>
      <w:r>
        <w:rPr>
          <w:rStyle w:val="s2"/>
        </w:rPr>
        <w:t>One of the most important parts of my warm-up, however, is the mental preparation. In verbatim theatre, I’m often embodying real people and their emotions, so it’s important that I get into the right headspace. As I am performing as multiple roles, I take some time to think about each person’s voice, mannerisms, and rhythm. And sometime I even stand in front of a mirror and practice switching between characters before lectures. By doing this I am paying attention to the subtle shifts in my posture, tone, and expression.</w:t>
      </w:r>
    </w:p>
    <w:p w14:paraId="66F0D459" w14:textId="77777777" w:rsidR="001C1B20" w:rsidRDefault="001C1B20">
      <w:pPr>
        <w:pStyle w:val="p3"/>
      </w:pPr>
      <w:r>
        <w:rPr>
          <w:rStyle w:val="s2"/>
        </w:rPr>
        <w:t>Another exercise I use is improvising lines in the style of the character I’m portraying. This helps me build confidence in delivering the lines authentically, even if there’s a slight deviation from the script during the performance. These warm-ups allow me to let go of any nervousness and focus entirely on bringing these real people’s stories to life on stage.</w:t>
      </w:r>
    </w:p>
    <w:p w14:paraId="400F3705" w14:textId="77777777" w:rsidR="001C1B20" w:rsidRDefault="001C1B20">
      <w:pPr>
        <w:pStyle w:val="p2"/>
      </w:pPr>
    </w:p>
    <w:p w14:paraId="22BE88BE" w14:textId="77777777" w:rsidR="001C1B20" w:rsidRDefault="001C1B20">
      <w:pPr>
        <w:pStyle w:val="p4"/>
      </w:pPr>
      <w:r>
        <w:rPr>
          <w:rStyle w:val="s3"/>
        </w:rPr>
        <w:t>What I have learned</w:t>
      </w:r>
      <w:r>
        <w:rPr>
          <w:rStyle w:val="apple-converted-space"/>
          <w:rFonts w:ascii="UICTFontTextStyleBody" w:hAnsi="UICTFontTextStyleBody"/>
          <w:b/>
          <w:bCs/>
          <w:u w:val="single"/>
        </w:rPr>
        <w:t> </w:t>
      </w:r>
    </w:p>
    <w:p w14:paraId="0290B745" w14:textId="77777777" w:rsidR="001C1B20" w:rsidRDefault="001C1B20">
      <w:pPr>
        <w:pStyle w:val="p2"/>
      </w:pPr>
    </w:p>
    <w:p w14:paraId="04D3882B" w14:textId="77777777" w:rsidR="001C1B20" w:rsidRDefault="001C1B20">
      <w:pPr>
        <w:pStyle w:val="p3"/>
      </w:pPr>
      <w:r>
        <w:rPr>
          <w:rStyle w:val="s2"/>
        </w:rPr>
        <w:t xml:space="preserve">My acting skills have greatly improved as a result of using verbatim theatre techniques, which have helped me to hone my craft and broaden my knowledge of both the art of performing and the stories I tell. The need for complete authenticity is one of the most beneficial features of verbatim theatre. Working with real-world language forces me to put </w:t>
      </w:r>
      <w:r>
        <w:rPr>
          <w:rStyle w:val="s2"/>
        </w:rPr>
        <w:lastRenderedPageBreak/>
        <w:t>myself in the shoes of real people and their lived experiences, as opposed to depending on scripted lines that are wholly artificial. I've improved my listening abilities and learnt the value of subtlety in performance thanks to this challenge. I've mastered the ability to discern the nuances of tone, tempo, and emotion in order to faithfully bring the character I'm playing to life. Every word they say has meaning.</w:t>
      </w:r>
    </w:p>
    <w:p w14:paraId="421B92A5" w14:textId="77777777" w:rsidR="001C1B20" w:rsidRDefault="001C1B20">
      <w:pPr>
        <w:pStyle w:val="p3"/>
      </w:pPr>
      <w:r>
        <w:rPr>
          <w:rStyle w:val="s2"/>
        </w:rPr>
        <w:t>Additionally, verbatim theatre has improved my capacity to empathise with characters on a deeper level of understanding. In verbatim theatre, I frequently just have snippets of actual conversations, so I have to construct a backstory based on very little information, unlike traditional parts where I might be given a fully developed backstory. This makes it necessary for me to rely more on my intuition and instincts than on a preset script. Without feeling the need to add dramatic flourishes, I've learnt to trust my abilities to depict genuine emotions utilising the language and rhythm of the person I'm portraying.</w:t>
      </w:r>
    </w:p>
    <w:p w14:paraId="36D5972F" w14:textId="77777777" w:rsidR="001C1B20" w:rsidRDefault="001C1B20">
      <w:pPr>
        <w:pStyle w:val="p3"/>
      </w:pPr>
      <w:r>
        <w:rPr>
          <w:rStyle w:val="s2"/>
        </w:rPr>
        <w:t>Understanding the value of the body in performance is another significant way that verbatim theatre has improved me as an actor. Body language, facial expressions, and gestures frequently convey more information than words in verbatim pieces. A small change in posture or a pause in speech can express a great deal of emotion. I've learnt how to effectively use my body to deepen the meaning of the dialogue and provide a more engaging performance thanks to this approach.</w:t>
      </w:r>
    </w:p>
    <w:p w14:paraId="3B15B0B4" w14:textId="77777777" w:rsidR="001C1B20" w:rsidRDefault="001C1B20">
      <w:pPr>
        <w:pStyle w:val="p3"/>
      </w:pPr>
      <w:r>
        <w:rPr>
          <w:rStyle w:val="s2"/>
        </w:rPr>
        <w:t>Lastly, working with verbatim material has made me more aware of the social and cultural context in which a story is told. The real life stories we worked with often covered sensitive topics such as trauma and injustice and this has given me a greater sense of responsibility as an actor by watching my peers. I’ve come to understand how powerful theatre can be in giving voice to underrepresented groups and sparking conversations about societal issues. This awareness has made me more empathetic and intentional in my performances, knowing that the stories I’m telling have real world implications.</w:t>
      </w:r>
    </w:p>
    <w:p w14:paraId="4A28BFEF" w14:textId="77777777" w:rsidR="001C1B20" w:rsidRDefault="001C1B20">
      <w:pPr>
        <w:pStyle w:val="p3"/>
      </w:pPr>
      <w:r>
        <w:rPr>
          <w:rStyle w:val="s2"/>
        </w:rPr>
        <w:t>In conclusion, verbatim theatre has changed me as an actor by enhancing my physique, developing my listening abilities, increasing my social awareness, and enabling me to relate to characters more deeply. I've learnt to approach every performance with empathy and authenticity thanks to this practice, which has increased the significance and impact of my work.</w:t>
      </w:r>
    </w:p>
    <w:p w14:paraId="185805CC" w14:textId="77777777" w:rsidR="001C1B20" w:rsidRDefault="001C1B20">
      <w:pPr>
        <w:pStyle w:val="p2"/>
      </w:pPr>
    </w:p>
    <w:p w14:paraId="03E33203" w14:textId="77777777" w:rsidR="001C1B20" w:rsidRDefault="001C1B20">
      <w:pPr>
        <w:pStyle w:val="p4"/>
      </w:pPr>
      <w:r>
        <w:rPr>
          <w:rStyle w:val="s3"/>
        </w:rPr>
        <w:t>Conclusion</w:t>
      </w:r>
    </w:p>
    <w:p w14:paraId="3E025AD5" w14:textId="77777777" w:rsidR="001C1B20" w:rsidRDefault="001C1B20">
      <w:pPr>
        <w:pStyle w:val="p2"/>
      </w:pPr>
    </w:p>
    <w:p w14:paraId="7B636AA0" w14:textId="77777777" w:rsidR="001C1B20" w:rsidRDefault="001C1B20">
      <w:pPr>
        <w:pStyle w:val="p3"/>
      </w:pPr>
      <w:r>
        <w:rPr>
          <w:rStyle w:val="s2"/>
        </w:rPr>
        <w:t>In conclusion, the practice in this module will in my opinion help my future career and others regarding acting as it is a new skill. My exploration of verbatim theatre has significantly enhanced both my acting skills and my understanding of the art form. By engaging with real, unaltered language, I have learned to embrace the rawness and authenticity that comes with portraying real individuals and their experiences. This practice has challenged me to refine my listening skills, master the nuances of body language, and develop a deeper emotional connection to the characters I portray. Additionally, verbatim theatre has fostered a heightened awareness of the social issues embedded in the stories we tell, further deepening my sense of responsibility as an actor. Ultimately, verbatim theatre has reshaped my approach to performance, reminding me of the profound impact theatre can have in amplifying voices and creating meaningful dialogue within society. My experience regarding this module has really been beneficial and enjoyable, let alone being challenging in results of this my final examined performance felt</w:t>
      </w:r>
    </w:p>
    <w:p w14:paraId="2FFE86BE" w14:textId="77777777" w:rsidR="001C1B20" w:rsidRDefault="001C1B20">
      <w:pPr>
        <w:pStyle w:val="p2"/>
      </w:pPr>
    </w:p>
    <w:p w14:paraId="52840236" w14:textId="77777777" w:rsidR="001C1B20" w:rsidRDefault="001C1B20">
      <w:pPr>
        <w:pStyle w:val="p2"/>
      </w:pPr>
    </w:p>
    <w:p w14:paraId="2D55ADA1" w14:textId="77777777" w:rsidR="001C1B20" w:rsidRDefault="001C1B20">
      <w:pPr>
        <w:pStyle w:val="p2"/>
      </w:pPr>
    </w:p>
    <w:p w14:paraId="4AF2D56D" w14:textId="77777777" w:rsidR="001C1B20" w:rsidRDefault="001C1B20">
      <w:pPr>
        <w:pStyle w:val="p2"/>
      </w:pPr>
    </w:p>
    <w:p w14:paraId="60F28B91" w14:textId="77777777" w:rsidR="001C1B20" w:rsidRDefault="001C1B20">
      <w:pPr>
        <w:pStyle w:val="p2"/>
      </w:pPr>
    </w:p>
    <w:p w14:paraId="53E112C4" w14:textId="77777777" w:rsidR="001C1B20" w:rsidRDefault="001C1B20">
      <w:pPr>
        <w:pStyle w:val="p2"/>
      </w:pPr>
    </w:p>
    <w:p w14:paraId="7C99C1EA" w14:textId="77777777" w:rsidR="001C1B20" w:rsidRDefault="001C1B20">
      <w:pPr>
        <w:pStyle w:val="p3"/>
      </w:pPr>
      <w:r>
        <w:rPr>
          <w:rStyle w:val="s2"/>
        </w:rPr>
        <w:t>Troy-Donovan, A.(2014) The Oxford Student. Available at: https://www.oxfordstudent.com/2014/10/16/interview-alecky-blythe-im-interested-in-ordinary-people-in-extraordinary-situations/#:~:text=To%20me%20pure%20verbatim%20theatre,delivery'%20technique%20to%20your%20performances? [Accessed 7 March 2025]</w:t>
      </w:r>
      <w:r>
        <w:rPr>
          <w:rStyle w:val="apple-converted-space"/>
          <w:rFonts w:ascii="UICTFontTextStyleBody" w:hAnsi="UICTFontTextStyleBody"/>
        </w:rPr>
        <w:t> </w:t>
      </w:r>
    </w:p>
    <w:p w14:paraId="31B1309C" w14:textId="77777777" w:rsidR="001C1B20" w:rsidRDefault="001C1B20">
      <w:pPr>
        <w:pStyle w:val="p2"/>
      </w:pPr>
    </w:p>
    <w:p w14:paraId="75A29B39" w14:textId="77777777" w:rsidR="001C1B20" w:rsidRDefault="001C1B20">
      <w:pPr>
        <w:pStyle w:val="p2"/>
      </w:pPr>
    </w:p>
    <w:p w14:paraId="7A29CFA4" w14:textId="77777777" w:rsidR="001C1B20" w:rsidRDefault="001C1B20">
      <w:pPr>
        <w:pStyle w:val="p2"/>
      </w:pPr>
    </w:p>
    <w:p w14:paraId="310FC309" w14:textId="77777777" w:rsidR="001C1B20" w:rsidRDefault="001C1B20">
      <w:pPr>
        <w:pStyle w:val="p5"/>
      </w:pPr>
      <w:r>
        <w:rPr>
          <w:rFonts w:ascii="UICTFontTextStyleBody" w:hAnsi="UICTFontTextStyleBody"/>
          <w:noProof/>
        </w:rPr>
        <mc:AlternateContent>
          <mc:Choice Requires="wps">
            <w:drawing>
              <wp:inline distT="0" distB="0" distL="0" distR="0" wp14:anchorId="44B9FEDF" wp14:editId="2E73793E">
                <wp:extent cx="300355" cy="300355"/>
                <wp:effectExtent l="0" t="0" r="0" b="0"/>
                <wp:docPr id="449547736"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0355" cy="3003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51B62C1" id="Rectangle 1" o:spid="_x0000_s1026" style="width:23.65pt;height:23.6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" filled="f" stroked="f">
                <o:lock v:ext="edit" aspectratio="t"/>
                <w10:anchorlock/>
              </v:rect>
            </w:pict>
          </mc:Fallback>
        </mc:AlternateContent>
      </w:r>
    </w:p>
    <w:p w14:paraId="45AF748D" w14:textId="30210B7B" w:rsidR="001C1B20" w:rsidRDefault="00977521">
      <w:r>
        <w:rPr>
          <w:noProof/>
        </w:rPr>
        <w:drawing>
          <wp:anchor distT="0" distB="0" distL="114300" distR="114300" simplePos="0" relativeHeight="251659264" behindDoc="0" locked="0" layoutInCell="1" allowOverlap="1" wp14:anchorId="7EC23F0D" wp14:editId="7CF9DFF6">
            <wp:simplePos x="0" y="0"/>
            <wp:positionH relativeFrom="column">
              <wp:posOffset>0</wp:posOffset>
            </wp:positionH>
            <wp:positionV relativeFrom="paragraph">
              <wp:posOffset>328930</wp:posOffset>
            </wp:positionV>
            <wp:extent cx="5731510" cy="4149090"/>
            <wp:effectExtent l="0" t="0" r="0" b="3810"/>
            <wp:wrapTopAndBottom/>
            <wp:docPr id="10161471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6147120" name=""/>
                    <pic:cNvPicPr/>
                  </pic:nvPicPr>
                  <pic:blipFill>
                    <a:blip r:embed="rId4"/>
                    <a:stretch>
                      <a:fillRect/>
                    </a:stretch>
                  </pic:blipFill>
                  <pic:spPr>
                    <a:xfrm>
                      <a:off x="0" y="0"/>
                      <a:ext cx="5731510" cy="4149090"/>
                    </a:xfrm>
                    <a:prstGeom prst="rect">
                      <a:avLst/>
                    </a:prstGeom>
                  </pic:spPr>
                </pic:pic>
              </a:graphicData>
            </a:graphic>
          </wp:anchor>
        </w:drawing>
      </w:r>
    </w:p>
    <w:sectPr w:rsidR="001C1B2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5"/>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1B20"/>
    <w:rsid w:val="001C1B20"/>
    <w:rsid w:val="00584B70"/>
    <w:rsid w:val="007D3B38"/>
    <w:rsid w:val="008B1D27"/>
    <w:rsid w:val="009775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0BEEA5E"/>
  <w15:chartTrackingRefBased/>
  <w15:docId w15:val="{C034A8CF-443F-6B49-B271-5E994EDFD2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C1B2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C1B2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C1B2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C1B2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C1B2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C1B2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C1B2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C1B2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C1B2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1B2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C1B2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C1B2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C1B2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C1B2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C1B2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C1B2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C1B2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C1B20"/>
    <w:rPr>
      <w:rFonts w:eastAsiaTheme="majorEastAsia" w:cstheme="majorBidi"/>
      <w:color w:val="272727" w:themeColor="text1" w:themeTint="D8"/>
    </w:rPr>
  </w:style>
  <w:style w:type="paragraph" w:styleId="Title">
    <w:name w:val="Title"/>
    <w:basedOn w:val="Normal"/>
    <w:next w:val="Normal"/>
    <w:link w:val="TitleChar"/>
    <w:uiPriority w:val="10"/>
    <w:qFormat/>
    <w:rsid w:val="001C1B2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C1B2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C1B2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C1B2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C1B20"/>
    <w:pPr>
      <w:spacing w:before="160"/>
      <w:jc w:val="center"/>
    </w:pPr>
    <w:rPr>
      <w:i/>
      <w:iCs/>
      <w:color w:val="404040" w:themeColor="text1" w:themeTint="BF"/>
    </w:rPr>
  </w:style>
  <w:style w:type="character" w:customStyle="1" w:styleId="QuoteChar">
    <w:name w:val="Quote Char"/>
    <w:basedOn w:val="DefaultParagraphFont"/>
    <w:link w:val="Quote"/>
    <w:uiPriority w:val="29"/>
    <w:rsid w:val="001C1B20"/>
    <w:rPr>
      <w:i/>
      <w:iCs/>
      <w:color w:val="404040" w:themeColor="text1" w:themeTint="BF"/>
    </w:rPr>
  </w:style>
  <w:style w:type="paragraph" w:styleId="ListParagraph">
    <w:name w:val="List Paragraph"/>
    <w:basedOn w:val="Normal"/>
    <w:uiPriority w:val="34"/>
    <w:qFormat/>
    <w:rsid w:val="001C1B20"/>
    <w:pPr>
      <w:ind w:left="720"/>
      <w:contextualSpacing/>
    </w:pPr>
  </w:style>
  <w:style w:type="character" w:styleId="IntenseEmphasis">
    <w:name w:val="Intense Emphasis"/>
    <w:basedOn w:val="DefaultParagraphFont"/>
    <w:uiPriority w:val="21"/>
    <w:qFormat/>
    <w:rsid w:val="001C1B20"/>
    <w:rPr>
      <w:i/>
      <w:iCs/>
      <w:color w:val="0F4761" w:themeColor="accent1" w:themeShade="BF"/>
    </w:rPr>
  </w:style>
  <w:style w:type="paragraph" w:styleId="IntenseQuote">
    <w:name w:val="Intense Quote"/>
    <w:basedOn w:val="Normal"/>
    <w:next w:val="Normal"/>
    <w:link w:val="IntenseQuoteChar"/>
    <w:uiPriority w:val="30"/>
    <w:qFormat/>
    <w:rsid w:val="001C1B2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C1B20"/>
    <w:rPr>
      <w:i/>
      <w:iCs/>
      <w:color w:val="0F4761" w:themeColor="accent1" w:themeShade="BF"/>
    </w:rPr>
  </w:style>
  <w:style w:type="character" w:styleId="IntenseReference">
    <w:name w:val="Intense Reference"/>
    <w:basedOn w:val="DefaultParagraphFont"/>
    <w:uiPriority w:val="32"/>
    <w:qFormat/>
    <w:rsid w:val="001C1B20"/>
    <w:rPr>
      <w:b/>
      <w:bCs/>
      <w:smallCaps/>
      <w:color w:val="0F4761" w:themeColor="accent1" w:themeShade="BF"/>
      <w:spacing w:val="5"/>
    </w:rPr>
  </w:style>
  <w:style w:type="paragraph" w:customStyle="1" w:styleId="p1">
    <w:name w:val="p1"/>
    <w:basedOn w:val="Normal"/>
    <w:rsid w:val="001C1B20"/>
    <w:pPr>
      <w:spacing w:after="45" w:line="240" w:lineRule="auto"/>
    </w:pPr>
    <w:rPr>
      <w:rFonts w:ascii=".AppleSystemUIFont" w:hAnsi=".AppleSystemUIFont" w:cs="Times New Roman"/>
      <w:kern w:val="0"/>
      <w:sz w:val="47"/>
      <w:szCs w:val="47"/>
      <w14:ligatures w14:val="none"/>
    </w:rPr>
  </w:style>
  <w:style w:type="paragraph" w:customStyle="1" w:styleId="p2">
    <w:name w:val="p2"/>
    <w:basedOn w:val="Normal"/>
    <w:rsid w:val="001C1B20"/>
    <w:pPr>
      <w:spacing w:after="0" w:line="240" w:lineRule="auto"/>
    </w:pPr>
    <w:rPr>
      <w:rFonts w:ascii=".AppleSystemUIFont" w:hAnsi=".AppleSystemUIFont" w:cs="Times New Roman"/>
      <w:kern w:val="0"/>
      <w:sz w:val="29"/>
      <w:szCs w:val="29"/>
      <w14:ligatures w14:val="none"/>
    </w:rPr>
  </w:style>
  <w:style w:type="paragraph" w:customStyle="1" w:styleId="p3">
    <w:name w:val="p3"/>
    <w:basedOn w:val="Normal"/>
    <w:rsid w:val="001C1B20"/>
    <w:pPr>
      <w:spacing w:after="0" w:line="240" w:lineRule="auto"/>
    </w:pPr>
    <w:rPr>
      <w:rFonts w:ascii=".AppleSystemUIFont" w:hAnsi=".AppleSystemUIFont" w:cs="Times New Roman"/>
      <w:kern w:val="0"/>
      <w:sz w:val="29"/>
      <w:szCs w:val="29"/>
      <w14:ligatures w14:val="none"/>
    </w:rPr>
  </w:style>
  <w:style w:type="paragraph" w:customStyle="1" w:styleId="p4">
    <w:name w:val="p4"/>
    <w:basedOn w:val="Normal"/>
    <w:rsid w:val="001C1B20"/>
    <w:pPr>
      <w:spacing w:after="60" w:line="240" w:lineRule="auto"/>
    </w:pPr>
    <w:rPr>
      <w:rFonts w:ascii=".AppleSystemUIFont" w:hAnsi=".AppleSystemUIFont" w:cs="Times New Roman"/>
      <w:kern w:val="0"/>
      <w:sz w:val="38"/>
      <w:szCs w:val="38"/>
      <w14:ligatures w14:val="none"/>
    </w:rPr>
  </w:style>
  <w:style w:type="paragraph" w:customStyle="1" w:styleId="p5">
    <w:name w:val="p5"/>
    <w:basedOn w:val="Normal"/>
    <w:rsid w:val="001C1B20"/>
    <w:pPr>
      <w:spacing w:before="135" w:after="120" w:line="240" w:lineRule="auto"/>
    </w:pPr>
    <w:rPr>
      <w:rFonts w:ascii=".AppleSystemUIFont" w:hAnsi=".AppleSystemUIFont" w:cs="Times New Roman"/>
      <w:kern w:val="0"/>
      <w:sz w:val="29"/>
      <w:szCs w:val="29"/>
      <w14:ligatures w14:val="none"/>
    </w:rPr>
  </w:style>
  <w:style w:type="character" w:customStyle="1" w:styleId="s1">
    <w:name w:val="s1"/>
    <w:basedOn w:val="DefaultParagraphFont"/>
    <w:rsid w:val="001C1B20"/>
    <w:rPr>
      <w:rFonts w:ascii="UICTFontTextStyleBody" w:hAnsi="UICTFontTextStyleBody" w:hint="default"/>
      <w:b/>
      <w:bCs/>
      <w:i w:val="0"/>
      <w:iCs w:val="0"/>
      <w:sz w:val="47"/>
      <w:szCs w:val="47"/>
    </w:rPr>
  </w:style>
  <w:style w:type="character" w:customStyle="1" w:styleId="s2">
    <w:name w:val="s2"/>
    <w:basedOn w:val="DefaultParagraphFont"/>
    <w:rsid w:val="001C1B20"/>
    <w:rPr>
      <w:rFonts w:ascii="UICTFontTextStyleBody" w:hAnsi="UICTFontTextStyleBody" w:hint="default"/>
      <w:b w:val="0"/>
      <w:bCs w:val="0"/>
      <w:i w:val="0"/>
      <w:iCs w:val="0"/>
      <w:sz w:val="29"/>
      <w:szCs w:val="29"/>
    </w:rPr>
  </w:style>
  <w:style w:type="character" w:customStyle="1" w:styleId="s3">
    <w:name w:val="s3"/>
    <w:basedOn w:val="DefaultParagraphFont"/>
    <w:rsid w:val="001C1B20"/>
    <w:rPr>
      <w:rFonts w:ascii="UICTFontTextStyleBody" w:hAnsi="UICTFontTextStyleBody" w:hint="default"/>
      <w:b/>
      <w:bCs/>
      <w:i w:val="0"/>
      <w:iCs w:val="0"/>
      <w:sz w:val="38"/>
      <w:szCs w:val="38"/>
      <w:u w:val="single"/>
    </w:rPr>
  </w:style>
  <w:style w:type="character" w:customStyle="1" w:styleId="apple-converted-space">
    <w:name w:val="apple-converted-space"/>
    <w:basedOn w:val="DefaultParagraphFont"/>
    <w:rsid w:val="001C1B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1289</Words>
  <Characters>7350</Characters>
  <Application>Microsoft Office Word</Application>
  <DocSecurity>0</DocSecurity>
  <Lines>61</Lines>
  <Paragraphs>17</Paragraphs>
  <ScaleCrop>false</ScaleCrop>
  <Company/>
  <LinksUpToDate>false</LinksUpToDate>
  <CharactersWithSpaces>8622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Francisco weaver</dc:creator>
  <cp:keywords/>
  <dc:description/>
  <cp:lastModifiedBy>Francisco weaver</cp:lastModifiedBy>
  <cp:revision>2</cp:revision>
  <dcterms:created xsi:type="dcterms:W3CDTF">2025-03-20T22:03:00Z</dcterms:created>
  <dcterms:modified xsi:type="dcterms:W3CDTF">2025-03-20T22:03:00Z</dcterms:modified>
</cp:coreProperties>
</file>