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7CA9E" w14:textId="2233DBEC" w:rsidR="00E6180B" w:rsidRPr="00D3139C" w:rsidRDefault="00E6180B" w:rsidP="00DA2AE9">
      <w:r w:rsidRPr="00D3139C">
        <w:t xml:space="preserve">MD </w:t>
      </w:r>
      <w:proofErr w:type="spellStart"/>
      <w:r w:rsidRPr="00D3139C">
        <w:t>Jayedur</w:t>
      </w:r>
      <w:proofErr w:type="spellEnd"/>
      <w:r w:rsidRPr="00D3139C">
        <w:t xml:space="preserve"> Rahman Talukder</w:t>
      </w:r>
    </w:p>
    <w:p w14:paraId="46D2DA33" w14:textId="71587C22" w:rsidR="007E5CBD" w:rsidRPr="00D3139C" w:rsidRDefault="007E5CBD" w:rsidP="00DA2AE9">
      <w:r w:rsidRPr="00D3139C">
        <w:t xml:space="preserve">Student number: </w:t>
      </w:r>
      <w:r w:rsidR="00F02654" w:rsidRPr="00D3139C">
        <w:t>2327</w:t>
      </w:r>
      <w:r w:rsidR="00D3139C" w:rsidRPr="00D3139C">
        <w:t>181</w:t>
      </w:r>
    </w:p>
    <w:p w14:paraId="294774A1" w14:textId="77777777" w:rsidR="00E6180B" w:rsidRDefault="00E6180B" w:rsidP="00DA2AE9">
      <w:pPr>
        <w:rPr>
          <w:b/>
          <w:bCs/>
        </w:rPr>
      </w:pPr>
    </w:p>
    <w:p w14:paraId="50DAF10D" w14:textId="2084FF6B" w:rsidR="00DA2AE9" w:rsidRDefault="00DA2AE9" w:rsidP="00DA2AE9">
      <w:pPr>
        <w:rPr>
          <w:b/>
          <w:bCs/>
        </w:rPr>
      </w:pPr>
      <w:r w:rsidRPr="00DA2AE9">
        <w:rPr>
          <w:b/>
          <w:bCs/>
        </w:rPr>
        <w:t xml:space="preserve">Business Plan: </w:t>
      </w:r>
      <w:r>
        <w:rPr>
          <w:b/>
          <w:bCs/>
        </w:rPr>
        <w:t xml:space="preserve">Bangla </w:t>
      </w:r>
      <w:r w:rsidRPr="00DA2AE9">
        <w:rPr>
          <w:b/>
          <w:bCs/>
        </w:rPr>
        <w:t>Kitchen</w:t>
      </w:r>
    </w:p>
    <w:p w14:paraId="1C61ECB1" w14:textId="5BB2BB45" w:rsidR="00A234A7" w:rsidRPr="00DA2AE9" w:rsidRDefault="00A234A7" w:rsidP="00DA2AE9">
      <w:pPr>
        <w:rPr>
          <w:b/>
          <w:bCs/>
        </w:rPr>
      </w:pPr>
      <w:r w:rsidRPr="00A234A7">
        <w:drawing>
          <wp:inline distT="0" distB="0" distL="0" distR="0" wp14:anchorId="72C71D0E" wp14:editId="6E1328C1">
            <wp:extent cx="1694405" cy="1470074"/>
            <wp:effectExtent l="0" t="0" r="1270" b="0"/>
            <wp:docPr id="143604568" name="Picture 1" descr="A logo with a rooster and a red ribb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04568" name="Picture 1" descr="A logo with a rooster and a red ribbon&#10;&#10;AI-generated content may be incorrect."/>
                    <pic:cNvPicPr/>
                  </pic:nvPicPr>
                  <pic:blipFill>
                    <a:blip r:embed="rId5"/>
                    <a:stretch>
                      <a:fillRect/>
                    </a:stretch>
                  </pic:blipFill>
                  <pic:spPr>
                    <a:xfrm>
                      <a:off x="0" y="0"/>
                      <a:ext cx="1709930" cy="1483544"/>
                    </a:xfrm>
                    <a:prstGeom prst="rect">
                      <a:avLst/>
                    </a:prstGeom>
                  </pic:spPr>
                </pic:pic>
              </a:graphicData>
            </a:graphic>
          </wp:inline>
        </w:drawing>
      </w:r>
    </w:p>
    <w:p w14:paraId="7A5E5F2E" w14:textId="77777777" w:rsidR="00DA2AE9" w:rsidRPr="00DA2AE9" w:rsidRDefault="00DA2AE9" w:rsidP="00DA2AE9">
      <w:pPr>
        <w:rPr>
          <w:b/>
          <w:bCs/>
        </w:rPr>
      </w:pPr>
      <w:r w:rsidRPr="00DA2AE9">
        <w:rPr>
          <w:b/>
          <w:bCs/>
        </w:rPr>
        <w:t>Business Overview</w:t>
      </w:r>
    </w:p>
    <w:p w14:paraId="031934D1" w14:textId="71449ECF" w:rsidR="00DA2AE9" w:rsidRPr="00DA2AE9" w:rsidRDefault="00DA2AE9" w:rsidP="00DA2AE9">
      <w:r w:rsidRPr="00DA2AE9">
        <w:t>B</w:t>
      </w:r>
      <w:r w:rsidRPr="005C648C">
        <w:t>angla</w:t>
      </w:r>
      <w:r w:rsidRPr="00DA2AE9">
        <w:t xml:space="preserve"> Kitchen is a</w:t>
      </w:r>
      <w:r w:rsidR="00C1383C">
        <w:t xml:space="preserve">n </w:t>
      </w:r>
      <w:r w:rsidRPr="00DA2AE9">
        <w:t xml:space="preserve">authentic Bengali takeaway located in </w:t>
      </w:r>
      <w:r w:rsidRPr="005C648C">
        <w:t>Port Talbot</w:t>
      </w:r>
      <w:r w:rsidRPr="00DA2AE9">
        <w:t>, offering traditional home-style Bengali cuisine made with fresh ingredients</w:t>
      </w:r>
      <w:r w:rsidR="00C1383C">
        <w:t xml:space="preserve"> and</w:t>
      </w:r>
      <w:r w:rsidRPr="00DA2AE9">
        <w:t xml:space="preserve"> bold flavo</w:t>
      </w:r>
      <w:r w:rsidRPr="005C648C">
        <w:t>u</w:t>
      </w:r>
      <w:r w:rsidRPr="00DA2AE9">
        <w:t>rs. Our mission is to bring the taste of B</w:t>
      </w:r>
      <w:r w:rsidRPr="005C648C">
        <w:t>ang</w:t>
      </w:r>
      <w:r w:rsidRPr="00DA2AE9">
        <w:t>l</w:t>
      </w:r>
      <w:r w:rsidRPr="005C648C">
        <w:t>adesh</w:t>
      </w:r>
      <w:r w:rsidRPr="00DA2AE9">
        <w:t xml:space="preserve"> to your doorstep</w:t>
      </w:r>
      <w:r w:rsidRPr="005C648C">
        <w:t xml:space="preserve">, </w:t>
      </w:r>
      <w:r w:rsidRPr="00DA2AE9">
        <w:t>in every bite.</w:t>
      </w:r>
    </w:p>
    <w:p w14:paraId="790BDA7D" w14:textId="77777777" w:rsidR="00DA2AE9" w:rsidRPr="00DA2AE9" w:rsidRDefault="00DA2AE9" w:rsidP="00DA2AE9">
      <w:pPr>
        <w:rPr>
          <w:b/>
          <w:bCs/>
        </w:rPr>
      </w:pPr>
      <w:r w:rsidRPr="00DA2AE9">
        <w:rPr>
          <w:b/>
          <w:bCs/>
        </w:rPr>
        <w:t>The Story Behind the Idea</w:t>
      </w:r>
    </w:p>
    <w:p w14:paraId="56C9DFD4" w14:textId="7FB47A7D" w:rsidR="00DA2AE9" w:rsidRPr="00DA2AE9" w:rsidRDefault="00DA2AE9" w:rsidP="00DA2AE9">
      <w:r w:rsidRPr="00DA2AE9">
        <w:t xml:space="preserve">As a proud Bengali, I grew up in a household where the kitchen was the heart of our home. The aroma of spices, the sizzle of mustard seeds, and the stories shared over a plate of </w:t>
      </w:r>
      <w:proofErr w:type="spellStart"/>
      <w:r w:rsidRPr="00DA2AE9">
        <w:t>shorshe</w:t>
      </w:r>
      <w:proofErr w:type="spellEnd"/>
      <w:r w:rsidRPr="00DA2AE9">
        <w:t xml:space="preserve"> </w:t>
      </w:r>
      <w:proofErr w:type="spellStart"/>
      <w:r w:rsidRPr="00DA2AE9">
        <w:t>ilish</w:t>
      </w:r>
      <w:proofErr w:type="spellEnd"/>
      <w:r w:rsidRPr="00DA2AE9">
        <w:t xml:space="preserve"> (hilsa in mustard curry)</w:t>
      </w:r>
      <w:r w:rsidR="00C1383C">
        <w:t>.</w:t>
      </w:r>
      <w:r w:rsidRPr="00DA2AE9">
        <w:t xml:space="preserve"> it was culture, identity, and connection. Over time, I reali</w:t>
      </w:r>
      <w:r w:rsidR="00A456C4">
        <w:t>s</w:t>
      </w:r>
      <w:r w:rsidRPr="00DA2AE9">
        <w:t>ed that while Indian cuisine has become mainstream, authentic Bengali food is still underrepresented in the UK takeaway market.</w:t>
      </w:r>
    </w:p>
    <w:p w14:paraId="28C6628F" w14:textId="750C3BF4" w:rsidR="00DA2AE9" w:rsidRPr="00DA2AE9" w:rsidRDefault="00DA2AE9" w:rsidP="00DA2AE9">
      <w:r w:rsidRPr="00DA2AE9">
        <w:t>I started Bengali Kitchen because I wanted to share a</w:t>
      </w:r>
      <w:r w:rsidR="00C1383C">
        <w:t xml:space="preserve"> food experience </w:t>
      </w:r>
      <w:r w:rsidRPr="00DA2AE9">
        <w:t xml:space="preserve">that is deeply personal. </w:t>
      </w:r>
      <w:r w:rsidR="00C1383C">
        <w:t xml:space="preserve">Currently </w:t>
      </w:r>
      <w:r w:rsidRPr="00DA2AE9">
        <w:t>what’s available in the market is a generic version of Indian food that doesn’t capture the richness of Bengali cuisine. B</w:t>
      </w:r>
      <w:r w:rsidR="00C1383C">
        <w:t>angla</w:t>
      </w:r>
      <w:r w:rsidRPr="00DA2AE9">
        <w:t xml:space="preserve"> Kitchen aims to change that</w:t>
      </w:r>
      <w:r w:rsidR="00C1383C">
        <w:t>.</w:t>
      </w:r>
    </w:p>
    <w:p w14:paraId="5DBFDECA" w14:textId="77777777" w:rsidR="00DA2AE9" w:rsidRPr="00DA2AE9" w:rsidRDefault="00DA2AE9" w:rsidP="00DA2AE9">
      <w:pPr>
        <w:rPr>
          <w:b/>
          <w:bCs/>
        </w:rPr>
      </w:pPr>
      <w:r w:rsidRPr="00DA2AE9">
        <w:rPr>
          <w:b/>
          <w:bCs/>
        </w:rPr>
        <w:t>Product/Service Proposition</w:t>
      </w:r>
    </w:p>
    <w:p w14:paraId="24D2D93B" w14:textId="77777777" w:rsidR="00DA2AE9" w:rsidRPr="00DA2AE9" w:rsidRDefault="00DA2AE9" w:rsidP="00DA2AE9">
      <w:r w:rsidRPr="00DA2AE9">
        <w:t>Bengali Kitchen will serve a carefully curated menu of Bengali dishes, with options for both meat-eaters and vegetarians. Our offerings will include:</w:t>
      </w:r>
    </w:p>
    <w:p w14:paraId="47E46AD9" w14:textId="77777777" w:rsidR="00DA2AE9" w:rsidRPr="00DA2AE9" w:rsidRDefault="00DA2AE9" w:rsidP="005C648C">
      <w:r w:rsidRPr="00DA2AE9">
        <w:rPr>
          <w:u w:val="single"/>
        </w:rPr>
        <w:t>Signature Dishes:</w:t>
      </w:r>
      <w:r w:rsidRPr="00DA2AE9">
        <w:t xml:space="preserve"> </w:t>
      </w:r>
      <w:proofErr w:type="spellStart"/>
      <w:r w:rsidRPr="00DA2AE9">
        <w:t>Shorshe</w:t>
      </w:r>
      <w:proofErr w:type="spellEnd"/>
      <w:r w:rsidRPr="00DA2AE9">
        <w:t xml:space="preserve"> Ilish (Hilsa in mustard sauce), Kosha </w:t>
      </w:r>
      <w:proofErr w:type="spellStart"/>
      <w:r w:rsidRPr="00DA2AE9">
        <w:t>Mangsho</w:t>
      </w:r>
      <w:proofErr w:type="spellEnd"/>
      <w:r w:rsidRPr="00DA2AE9">
        <w:t xml:space="preserve"> (Slow-cooked spicy mutton), </w:t>
      </w:r>
      <w:proofErr w:type="spellStart"/>
      <w:r w:rsidRPr="00DA2AE9">
        <w:t>Chingri</w:t>
      </w:r>
      <w:proofErr w:type="spellEnd"/>
      <w:r w:rsidRPr="00DA2AE9">
        <w:t xml:space="preserve"> Malai Curry (Prawns in coconut milk), and Begun </w:t>
      </w:r>
      <w:proofErr w:type="spellStart"/>
      <w:r w:rsidRPr="00DA2AE9">
        <w:t>Bharta</w:t>
      </w:r>
      <w:proofErr w:type="spellEnd"/>
      <w:r w:rsidRPr="00DA2AE9">
        <w:t xml:space="preserve"> (Roasted eggplant mash).</w:t>
      </w:r>
    </w:p>
    <w:p w14:paraId="20E3EC70" w14:textId="77777777" w:rsidR="00DA2AE9" w:rsidRPr="00DA2AE9" w:rsidRDefault="00DA2AE9" w:rsidP="005C648C">
      <w:r w:rsidRPr="00DA2AE9">
        <w:rPr>
          <w:u w:val="single"/>
        </w:rPr>
        <w:t>Biryani &amp; Rice Dishes:</w:t>
      </w:r>
      <w:r w:rsidRPr="00DA2AE9">
        <w:t xml:space="preserve"> Kolkata-style biryani, Basanti Pulao.</w:t>
      </w:r>
    </w:p>
    <w:p w14:paraId="62F243DA" w14:textId="77777777" w:rsidR="00DA2AE9" w:rsidRPr="00DA2AE9" w:rsidRDefault="00DA2AE9" w:rsidP="005C648C">
      <w:r w:rsidRPr="00DA2AE9">
        <w:rPr>
          <w:u w:val="single"/>
        </w:rPr>
        <w:t>Street Food:</w:t>
      </w:r>
      <w:r w:rsidRPr="00DA2AE9">
        <w:t xml:space="preserve"> </w:t>
      </w:r>
      <w:proofErr w:type="spellStart"/>
      <w:r w:rsidRPr="00DA2AE9">
        <w:t>Puchka</w:t>
      </w:r>
      <w:proofErr w:type="spellEnd"/>
      <w:r w:rsidRPr="00DA2AE9">
        <w:t xml:space="preserve"> (Bengali-style </w:t>
      </w:r>
      <w:proofErr w:type="spellStart"/>
      <w:r w:rsidRPr="00DA2AE9">
        <w:t>pani</w:t>
      </w:r>
      <w:proofErr w:type="spellEnd"/>
      <w:r w:rsidRPr="00DA2AE9">
        <w:t xml:space="preserve"> puri), Egg Rolls, </w:t>
      </w:r>
      <w:proofErr w:type="spellStart"/>
      <w:r w:rsidRPr="00DA2AE9">
        <w:t>Ghugni</w:t>
      </w:r>
      <w:proofErr w:type="spellEnd"/>
      <w:r w:rsidRPr="00DA2AE9">
        <w:t>.</w:t>
      </w:r>
    </w:p>
    <w:p w14:paraId="0321E0C2" w14:textId="77777777" w:rsidR="00DA2AE9" w:rsidRPr="00DA2AE9" w:rsidRDefault="00DA2AE9" w:rsidP="005C648C">
      <w:r w:rsidRPr="00DA2AE9">
        <w:rPr>
          <w:u w:val="single"/>
        </w:rPr>
        <w:t>Combo Meals:</w:t>
      </w:r>
      <w:r w:rsidRPr="00DA2AE9">
        <w:t xml:space="preserve"> Affordable set meals for office workers, students, and families.</w:t>
      </w:r>
    </w:p>
    <w:p w14:paraId="45E8040E" w14:textId="77777777" w:rsidR="00DA2AE9" w:rsidRPr="00DA2AE9" w:rsidRDefault="00DA2AE9" w:rsidP="005C648C">
      <w:r w:rsidRPr="00DA2AE9">
        <w:rPr>
          <w:u w:val="single"/>
        </w:rPr>
        <w:t>Desserts:</w:t>
      </w:r>
      <w:r w:rsidRPr="00DA2AE9">
        <w:t xml:space="preserve"> Mishti Doi, </w:t>
      </w:r>
      <w:proofErr w:type="spellStart"/>
      <w:r w:rsidRPr="00DA2AE9">
        <w:t>Rasgulla</w:t>
      </w:r>
      <w:proofErr w:type="spellEnd"/>
      <w:r w:rsidRPr="00DA2AE9">
        <w:t>, and Sandesh.</w:t>
      </w:r>
    </w:p>
    <w:p w14:paraId="51280997" w14:textId="7683EB43" w:rsidR="00DA2AE9" w:rsidRPr="00DA2AE9" w:rsidRDefault="00DA2AE9" w:rsidP="00DA2AE9">
      <w:r w:rsidRPr="00DA2AE9">
        <w:t xml:space="preserve">All meals will be available for takeaway and home delivery via online platforms like Uber Eats, Deliveroo, and </w:t>
      </w:r>
      <w:proofErr w:type="spellStart"/>
      <w:r w:rsidRPr="00DA2AE9">
        <w:t>JustEat</w:t>
      </w:r>
      <w:proofErr w:type="spellEnd"/>
      <w:r w:rsidRPr="00DA2AE9">
        <w:t>, as well as our own app and website.</w:t>
      </w:r>
    </w:p>
    <w:p w14:paraId="0804B8F4" w14:textId="77777777" w:rsidR="00DA2AE9" w:rsidRPr="00DA2AE9" w:rsidRDefault="00DA2AE9" w:rsidP="00DA2AE9">
      <w:pPr>
        <w:rPr>
          <w:b/>
          <w:bCs/>
        </w:rPr>
      </w:pPr>
      <w:r w:rsidRPr="00DA2AE9">
        <w:rPr>
          <w:b/>
          <w:bCs/>
        </w:rPr>
        <w:t>Type of Business Ownership</w:t>
      </w:r>
    </w:p>
    <w:p w14:paraId="38382CFA" w14:textId="77777777" w:rsidR="00DA2AE9" w:rsidRPr="00DA2AE9" w:rsidRDefault="00DA2AE9" w:rsidP="00DA2AE9">
      <w:r w:rsidRPr="00DA2AE9">
        <w:lastRenderedPageBreak/>
        <w:t>We will start the business as a Sole Trader.</w:t>
      </w:r>
    </w:p>
    <w:p w14:paraId="5E223F78" w14:textId="77777777" w:rsidR="00DA2AE9" w:rsidRPr="00DA2AE9" w:rsidRDefault="00DA2AE9" w:rsidP="00DA2AE9">
      <w:r w:rsidRPr="00DA2AE9">
        <w:t>Other Options Considered:</w:t>
      </w:r>
    </w:p>
    <w:p w14:paraId="0237D9CF" w14:textId="77777777" w:rsidR="003E486D" w:rsidRDefault="00DA2AE9" w:rsidP="003E486D">
      <w:r w:rsidRPr="00DA2AE9">
        <w:t>Partnership</w:t>
      </w:r>
      <w:r w:rsidR="005C648C">
        <w:t xml:space="preserve">. This option allows for us to share the responsibility and capital and minimise costs when starting up. It also allows for us to pool together our experience </w:t>
      </w:r>
      <w:r w:rsidR="005C648C" w:rsidRPr="005C648C">
        <w:t>(Korchak, 2024)</w:t>
      </w:r>
      <w:r w:rsidR="005C648C">
        <w:t xml:space="preserve">. Doing it this way is also easier than starting up a limited company which would result in more costs. The largest issue with this method is finding someone like-minded who will be committed to the business. This risk of disagreement is too big for me to ignore. There is also the downside of </w:t>
      </w:r>
      <w:r w:rsidR="003E486D">
        <w:t>sharing profits as well.</w:t>
      </w:r>
    </w:p>
    <w:p w14:paraId="4B364D86" w14:textId="77777777" w:rsidR="00C1383C" w:rsidRDefault="003E486D" w:rsidP="003E486D">
      <w:r>
        <w:t xml:space="preserve">Another option would be to set up a </w:t>
      </w:r>
      <w:r w:rsidR="00DA2AE9" w:rsidRPr="00DA2AE9">
        <w:t>Limited Company</w:t>
      </w:r>
      <w:r>
        <w:t xml:space="preserve">. This would help keep the business separate to myself legally and mean that there is less liability on me </w:t>
      </w:r>
      <w:r w:rsidRPr="003E486D">
        <w:t>(Rachel Craig, 2019)</w:t>
      </w:r>
      <w:r>
        <w:t xml:space="preserve">. This method however is more complex to set up, meaning that there would be more costs associated with this. </w:t>
      </w:r>
    </w:p>
    <w:p w14:paraId="3B2791F8" w14:textId="105FE9BA" w:rsidR="00DA2AE9" w:rsidRPr="00DA2AE9" w:rsidRDefault="003E486D" w:rsidP="003E486D">
      <w:r>
        <w:t xml:space="preserve">In the end I have chosen to start the business as a sole trader </w:t>
      </w:r>
      <w:r w:rsidRPr="003E486D">
        <w:t>(HSBC, 2024)</w:t>
      </w:r>
      <w:r>
        <w:t xml:space="preserve">. By being a sole </w:t>
      </w:r>
      <w:r w:rsidR="000B479C">
        <w:t>trader,</w:t>
      </w:r>
      <w:r>
        <w:t xml:space="preserve"> I will be able to cut costs and get the business started as soon as possible. It will allow me to test the market and retain 100% of the profits. As there is no partnership being formed it will also allow me to make the decisions quicker.</w:t>
      </w:r>
      <w:r w:rsidR="00C1383C">
        <w:t xml:space="preserve"> Making a Limited company will be the </w:t>
      </w:r>
      <w:proofErr w:type="gramStart"/>
      <w:r w:rsidR="00C1383C">
        <w:t>long term</w:t>
      </w:r>
      <w:proofErr w:type="gramEnd"/>
      <w:r w:rsidR="00C1383C">
        <w:t xml:space="preserve"> goal as it provides opportunity for further growth</w:t>
      </w:r>
    </w:p>
    <w:p w14:paraId="7817B4C0" w14:textId="77777777" w:rsidR="00DA2AE9" w:rsidRPr="00DA2AE9" w:rsidRDefault="00DA2AE9" w:rsidP="00DA2AE9">
      <w:pPr>
        <w:rPr>
          <w:b/>
          <w:bCs/>
        </w:rPr>
      </w:pPr>
      <w:r w:rsidRPr="00DA2AE9">
        <w:rPr>
          <w:b/>
          <w:bCs/>
        </w:rPr>
        <w:t>Mission Statement</w:t>
      </w:r>
    </w:p>
    <w:p w14:paraId="43670406" w14:textId="425F3E40" w:rsidR="00DA2AE9" w:rsidRPr="00DA2AE9" w:rsidRDefault="00DA2AE9" w:rsidP="00DA2AE9">
      <w:r w:rsidRPr="00DA2AE9">
        <w:t>"To bring authentic Bengali home-style food to the community, celebrating heritage through every meal we serve."</w:t>
      </w:r>
    </w:p>
    <w:p w14:paraId="6212427A" w14:textId="77777777" w:rsidR="00DA2AE9" w:rsidRPr="00DA2AE9" w:rsidRDefault="00DA2AE9" w:rsidP="00DA2AE9">
      <w:pPr>
        <w:rPr>
          <w:b/>
          <w:bCs/>
        </w:rPr>
      </w:pPr>
      <w:r w:rsidRPr="00DA2AE9">
        <w:rPr>
          <w:b/>
          <w:bCs/>
        </w:rPr>
        <w:t>Aim</w:t>
      </w:r>
    </w:p>
    <w:p w14:paraId="5257EAB2" w14:textId="76A1FDFD" w:rsidR="00DA2AE9" w:rsidRPr="00DA2AE9" w:rsidRDefault="00DA2AE9" w:rsidP="00DA2AE9">
      <w:r w:rsidRPr="00DA2AE9">
        <w:t>To establish Bengali Kitchen as the leading provider of Bengali takeaway in our city within the first 12 months.</w:t>
      </w:r>
    </w:p>
    <w:p w14:paraId="11D39EFC" w14:textId="77777777" w:rsidR="00DA2AE9" w:rsidRPr="00DA2AE9" w:rsidRDefault="00DA2AE9" w:rsidP="00DA2AE9">
      <w:pPr>
        <w:rPr>
          <w:b/>
          <w:bCs/>
        </w:rPr>
      </w:pPr>
      <w:r w:rsidRPr="00DA2AE9">
        <w:rPr>
          <w:b/>
          <w:bCs/>
        </w:rPr>
        <w:t>SMART Objectives</w:t>
      </w:r>
    </w:p>
    <w:p w14:paraId="7E86E7BC" w14:textId="77777777" w:rsidR="00DA2AE9" w:rsidRPr="00DA2AE9" w:rsidRDefault="00DA2AE9" w:rsidP="00DA2AE9">
      <w:pPr>
        <w:numPr>
          <w:ilvl w:val="0"/>
          <w:numId w:val="4"/>
        </w:numPr>
      </w:pPr>
      <w:r w:rsidRPr="00DA2AE9">
        <w:t>Specific: Launch Bengali Kitchen by October 2025 with a fully operational kitchen and online ordering system.</w:t>
      </w:r>
    </w:p>
    <w:p w14:paraId="18750E5C" w14:textId="77777777" w:rsidR="00DA2AE9" w:rsidRPr="00DA2AE9" w:rsidRDefault="00DA2AE9" w:rsidP="00DA2AE9">
      <w:pPr>
        <w:numPr>
          <w:ilvl w:val="0"/>
          <w:numId w:val="4"/>
        </w:numPr>
      </w:pPr>
      <w:r w:rsidRPr="00DA2AE9">
        <w:t>Measurable: Reach 500 regular customers and 3,000 total orders in the first year.</w:t>
      </w:r>
    </w:p>
    <w:p w14:paraId="5DB4AB06" w14:textId="77777777" w:rsidR="00DA2AE9" w:rsidRPr="00DA2AE9" w:rsidRDefault="00DA2AE9" w:rsidP="00DA2AE9">
      <w:pPr>
        <w:numPr>
          <w:ilvl w:val="0"/>
          <w:numId w:val="4"/>
        </w:numPr>
      </w:pPr>
      <w:r w:rsidRPr="00DA2AE9">
        <w:t>Achievable: Start with a limited menu and increase offerings gradually.</w:t>
      </w:r>
    </w:p>
    <w:p w14:paraId="7711E995" w14:textId="77777777" w:rsidR="00DA2AE9" w:rsidRPr="00DA2AE9" w:rsidRDefault="00DA2AE9" w:rsidP="00DA2AE9">
      <w:pPr>
        <w:numPr>
          <w:ilvl w:val="0"/>
          <w:numId w:val="4"/>
        </w:numPr>
      </w:pPr>
      <w:r w:rsidRPr="00DA2AE9">
        <w:t>Relevant: Focus on food delivery and takeaway, in line with current market trends.</w:t>
      </w:r>
    </w:p>
    <w:p w14:paraId="3F06AB75" w14:textId="1B37192B" w:rsidR="00DA2AE9" w:rsidRPr="00DA2AE9" w:rsidRDefault="00DA2AE9" w:rsidP="00DA2AE9">
      <w:pPr>
        <w:numPr>
          <w:ilvl w:val="0"/>
          <w:numId w:val="4"/>
        </w:numPr>
      </w:pPr>
      <w:r w:rsidRPr="00DA2AE9">
        <w:t>Time-bound: Break even within the first 9 months and achieve profitability by month 12.</w:t>
      </w:r>
    </w:p>
    <w:p w14:paraId="7DEC8B28" w14:textId="35F865C0" w:rsidR="00DA2AE9" w:rsidRPr="00DA2AE9" w:rsidRDefault="00DA2AE9" w:rsidP="00DA2AE9">
      <w:pPr>
        <w:rPr>
          <w:b/>
          <w:bCs/>
        </w:rPr>
      </w:pPr>
      <w:r w:rsidRPr="00DA2AE9">
        <w:rPr>
          <w:b/>
          <w:bCs/>
        </w:rPr>
        <w:t>Unique Selling P</w:t>
      </w:r>
      <w:r w:rsidR="003E486D">
        <w:rPr>
          <w:b/>
          <w:bCs/>
        </w:rPr>
        <w:t>oint</w:t>
      </w:r>
      <w:r w:rsidRPr="00DA2AE9">
        <w:rPr>
          <w:b/>
          <w:bCs/>
        </w:rPr>
        <w:t xml:space="preserve"> (USP)</w:t>
      </w:r>
    </w:p>
    <w:p w14:paraId="76B442B7" w14:textId="7EC6F9E2" w:rsidR="00DA2AE9" w:rsidRPr="00DA2AE9" w:rsidRDefault="00DA2AE9" w:rsidP="00DA2AE9">
      <w:r w:rsidRPr="00DA2AE9">
        <w:t>The first and only Bengali-only takeaway in the city that delivers freshly prepared, authentic dishes using recipes passed down through generations.</w:t>
      </w:r>
    </w:p>
    <w:p w14:paraId="7C706CD3" w14:textId="77777777" w:rsidR="00DA2AE9" w:rsidRPr="00DA2AE9" w:rsidRDefault="00DA2AE9" w:rsidP="00DA2AE9">
      <w:pPr>
        <w:rPr>
          <w:b/>
          <w:bCs/>
        </w:rPr>
      </w:pPr>
      <w:r w:rsidRPr="00DA2AE9">
        <w:rPr>
          <w:b/>
          <w:bCs/>
        </w:rPr>
        <w:t>Employee Structure &amp; Roles</w:t>
      </w:r>
    </w:p>
    <w:p w14:paraId="000BCEB8" w14:textId="160645AF" w:rsidR="00DA2AE9" w:rsidRDefault="00DA2AE9" w:rsidP="00DA2AE9">
      <w:r w:rsidRPr="00DA2AE9">
        <w:t>To ensure smooth operations, the following team structure is proposed</w:t>
      </w:r>
      <w:r w:rsidR="003E486D">
        <w:t>, this will allow for efficient service</w:t>
      </w:r>
      <w:r w:rsidRPr="00DA2AE9">
        <w:t>:</w:t>
      </w:r>
    </w:p>
    <w:tbl>
      <w:tblPr>
        <w:tblStyle w:val="TableGrid"/>
        <w:tblW w:w="0" w:type="auto"/>
        <w:tblLook w:val="04A0" w:firstRow="1" w:lastRow="0" w:firstColumn="1" w:lastColumn="0" w:noHBand="0" w:noVBand="1"/>
      </w:tblPr>
      <w:tblGrid>
        <w:gridCol w:w="1815"/>
        <w:gridCol w:w="1031"/>
        <w:gridCol w:w="6170"/>
      </w:tblGrid>
      <w:tr w:rsidR="003E486D" w14:paraId="4DB6CD74" w14:textId="77777777" w:rsidTr="000B479C">
        <w:tc>
          <w:tcPr>
            <w:tcW w:w="1838" w:type="dxa"/>
          </w:tcPr>
          <w:p w14:paraId="2EDC2D0A" w14:textId="0E86159D" w:rsidR="003E486D" w:rsidRDefault="003E486D" w:rsidP="003E486D">
            <w:pPr>
              <w:jc w:val="center"/>
            </w:pPr>
            <w:r>
              <w:t>Role</w:t>
            </w:r>
          </w:p>
        </w:tc>
        <w:tc>
          <w:tcPr>
            <w:tcW w:w="851" w:type="dxa"/>
          </w:tcPr>
          <w:p w14:paraId="4FB8928D" w14:textId="201F4427" w:rsidR="003E486D" w:rsidRDefault="003E486D" w:rsidP="003E486D">
            <w:pPr>
              <w:jc w:val="center"/>
            </w:pPr>
            <w:r>
              <w:t>Quantity</w:t>
            </w:r>
          </w:p>
        </w:tc>
        <w:tc>
          <w:tcPr>
            <w:tcW w:w="6327" w:type="dxa"/>
          </w:tcPr>
          <w:p w14:paraId="76DB14B8" w14:textId="1E727D24" w:rsidR="003E486D" w:rsidRDefault="003E486D" w:rsidP="003E486D">
            <w:pPr>
              <w:jc w:val="center"/>
            </w:pPr>
            <w:r>
              <w:t>Responsibilities</w:t>
            </w:r>
          </w:p>
        </w:tc>
      </w:tr>
      <w:tr w:rsidR="003E486D" w14:paraId="5D861435" w14:textId="77777777" w:rsidTr="000B479C">
        <w:tc>
          <w:tcPr>
            <w:tcW w:w="1838" w:type="dxa"/>
          </w:tcPr>
          <w:p w14:paraId="78F4C9A8" w14:textId="7437762A" w:rsidR="003E486D" w:rsidRDefault="003E486D" w:rsidP="00DA2AE9">
            <w:r>
              <w:lastRenderedPageBreak/>
              <w:t>Head Chef</w:t>
            </w:r>
          </w:p>
        </w:tc>
        <w:tc>
          <w:tcPr>
            <w:tcW w:w="851" w:type="dxa"/>
          </w:tcPr>
          <w:p w14:paraId="61E92F29" w14:textId="0EBD0FFD" w:rsidR="003E486D" w:rsidRDefault="003E486D" w:rsidP="003E486D">
            <w:pPr>
              <w:jc w:val="center"/>
            </w:pPr>
            <w:r>
              <w:t>1</w:t>
            </w:r>
          </w:p>
        </w:tc>
        <w:tc>
          <w:tcPr>
            <w:tcW w:w="6327" w:type="dxa"/>
          </w:tcPr>
          <w:p w14:paraId="49C31EEC" w14:textId="10C6256B" w:rsidR="003E486D" w:rsidRDefault="003E486D" w:rsidP="00DA2AE9">
            <w:r>
              <w:t xml:space="preserve">Preparing </w:t>
            </w:r>
            <w:proofErr w:type="gramStart"/>
            <w:r>
              <w:t>all of</w:t>
            </w:r>
            <w:proofErr w:type="gramEnd"/>
            <w:r>
              <w:t xml:space="preserve"> the signature dishes, food prep, hygiene control</w:t>
            </w:r>
          </w:p>
        </w:tc>
      </w:tr>
      <w:tr w:rsidR="003E486D" w14:paraId="780F6F95" w14:textId="77777777" w:rsidTr="000B479C">
        <w:tc>
          <w:tcPr>
            <w:tcW w:w="1838" w:type="dxa"/>
          </w:tcPr>
          <w:p w14:paraId="7BC2123D" w14:textId="6E96771F" w:rsidR="003E486D" w:rsidRDefault="003E486D" w:rsidP="00DA2AE9">
            <w:r>
              <w:t>Assistant cooks</w:t>
            </w:r>
          </w:p>
        </w:tc>
        <w:tc>
          <w:tcPr>
            <w:tcW w:w="851" w:type="dxa"/>
          </w:tcPr>
          <w:p w14:paraId="5F4297F5" w14:textId="1D64C245" w:rsidR="003E486D" w:rsidRDefault="003E486D" w:rsidP="003E486D">
            <w:pPr>
              <w:jc w:val="center"/>
            </w:pPr>
            <w:r>
              <w:t>2</w:t>
            </w:r>
          </w:p>
        </w:tc>
        <w:tc>
          <w:tcPr>
            <w:tcW w:w="6327" w:type="dxa"/>
          </w:tcPr>
          <w:p w14:paraId="18CC7E21" w14:textId="0CCD8344" w:rsidR="003E486D" w:rsidRDefault="003E486D" w:rsidP="00DA2AE9">
            <w:r>
              <w:t xml:space="preserve">Cooking under the head </w:t>
            </w:r>
            <w:r w:rsidR="000B479C">
              <w:t>chef’s</w:t>
            </w:r>
            <w:r>
              <w:t xml:space="preserve"> supervision </w:t>
            </w:r>
          </w:p>
        </w:tc>
      </w:tr>
      <w:tr w:rsidR="003E486D" w14:paraId="065CB20B" w14:textId="77777777" w:rsidTr="000B479C">
        <w:tc>
          <w:tcPr>
            <w:tcW w:w="1838" w:type="dxa"/>
          </w:tcPr>
          <w:p w14:paraId="03389ECB" w14:textId="78BBBE20" w:rsidR="003E486D" w:rsidRDefault="000B479C" w:rsidP="00DA2AE9">
            <w:r>
              <w:t>Delivery drivers</w:t>
            </w:r>
          </w:p>
        </w:tc>
        <w:tc>
          <w:tcPr>
            <w:tcW w:w="851" w:type="dxa"/>
          </w:tcPr>
          <w:p w14:paraId="2E30885F" w14:textId="5579C623" w:rsidR="003E486D" w:rsidRDefault="000B479C" w:rsidP="003E486D">
            <w:pPr>
              <w:jc w:val="center"/>
            </w:pPr>
            <w:r>
              <w:t>2</w:t>
            </w:r>
          </w:p>
        </w:tc>
        <w:tc>
          <w:tcPr>
            <w:tcW w:w="6327" w:type="dxa"/>
          </w:tcPr>
          <w:p w14:paraId="16EC67F4" w14:textId="604D0C54" w:rsidR="003E486D" w:rsidRDefault="000B479C" w:rsidP="00DA2AE9">
            <w:r>
              <w:t xml:space="preserve">Local delivery </w:t>
            </w:r>
          </w:p>
        </w:tc>
      </w:tr>
      <w:tr w:rsidR="003E486D" w14:paraId="61B52794" w14:textId="77777777" w:rsidTr="000B479C">
        <w:tc>
          <w:tcPr>
            <w:tcW w:w="1838" w:type="dxa"/>
          </w:tcPr>
          <w:p w14:paraId="2D26FE87" w14:textId="3AEB2B96" w:rsidR="003E486D" w:rsidRDefault="000B479C" w:rsidP="00DA2AE9">
            <w:r>
              <w:t>Front staff</w:t>
            </w:r>
          </w:p>
        </w:tc>
        <w:tc>
          <w:tcPr>
            <w:tcW w:w="851" w:type="dxa"/>
          </w:tcPr>
          <w:p w14:paraId="4BFF532A" w14:textId="6AF3FC05" w:rsidR="003E486D" w:rsidRDefault="000B479C" w:rsidP="003E486D">
            <w:pPr>
              <w:jc w:val="center"/>
            </w:pPr>
            <w:r>
              <w:t>1</w:t>
            </w:r>
          </w:p>
        </w:tc>
        <w:tc>
          <w:tcPr>
            <w:tcW w:w="6327" w:type="dxa"/>
          </w:tcPr>
          <w:p w14:paraId="1D264F19" w14:textId="459ADD90" w:rsidR="003E486D" w:rsidRDefault="000B479C" w:rsidP="00DA2AE9">
            <w:r>
              <w:t>Take orders, interact with customers</w:t>
            </w:r>
          </w:p>
        </w:tc>
      </w:tr>
      <w:tr w:rsidR="003E486D" w14:paraId="5BAB3868" w14:textId="77777777" w:rsidTr="000B479C">
        <w:tc>
          <w:tcPr>
            <w:tcW w:w="1838" w:type="dxa"/>
          </w:tcPr>
          <w:p w14:paraId="7DBC4D20" w14:textId="4792D3E3" w:rsidR="003E486D" w:rsidRDefault="000B479C" w:rsidP="00DA2AE9">
            <w:r>
              <w:t>Marketing assistant</w:t>
            </w:r>
          </w:p>
        </w:tc>
        <w:tc>
          <w:tcPr>
            <w:tcW w:w="851" w:type="dxa"/>
          </w:tcPr>
          <w:p w14:paraId="3BE7C833" w14:textId="61F8E2F1" w:rsidR="003E486D" w:rsidRDefault="000B479C" w:rsidP="003E486D">
            <w:pPr>
              <w:jc w:val="center"/>
            </w:pPr>
            <w:r>
              <w:t>1 (part -time)</w:t>
            </w:r>
          </w:p>
        </w:tc>
        <w:tc>
          <w:tcPr>
            <w:tcW w:w="6327" w:type="dxa"/>
          </w:tcPr>
          <w:p w14:paraId="45F824DE" w14:textId="3A2C754C" w:rsidR="003E486D" w:rsidRDefault="000B479C" w:rsidP="00DA2AE9">
            <w:r>
              <w:t>Social media, online campaigns, design menus etc.</w:t>
            </w:r>
          </w:p>
        </w:tc>
      </w:tr>
    </w:tbl>
    <w:p w14:paraId="3DF885B3" w14:textId="77777777" w:rsidR="00C1383C" w:rsidRDefault="00C1383C" w:rsidP="00DA2AE9">
      <w:pPr>
        <w:rPr>
          <w:b/>
          <w:bCs/>
        </w:rPr>
      </w:pPr>
    </w:p>
    <w:p w14:paraId="2EA7000C" w14:textId="43841A7A" w:rsidR="00DA2AE9" w:rsidRPr="00DA2AE9" w:rsidRDefault="00DA2AE9" w:rsidP="00DA2AE9">
      <w:pPr>
        <w:rPr>
          <w:b/>
          <w:bCs/>
        </w:rPr>
      </w:pPr>
      <w:r w:rsidRPr="00DA2AE9">
        <w:rPr>
          <w:b/>
          <w:bCs/>
        </w:rPr>
        <w:t>Marketing &amp; Promotional Activities</w:t>
      </w:r>
    </w:p>
    <w:p w14:paraId="04B74BE8" w14:textId="7772FCFF" w:rsidR="00DA2AE9" w:rsidRDefault="00C1383C" w:rsidP="00DA2AE9">
      <w:r w:rsidRPr="000B479C">
        <w:t>Firstly,</w:t>
      </w:r>
      <w:r w:rsidR="000B479C" w:rsidRPr="000B479C">
        <w:t xml:space="preserve"> we will promote the business on social media. I will create Instagram reels &amp; TikTok’s showing food preparation and Bengali culture</w:t>
      </w:r>
      <w:r w:rsidR="000B479C">
        <w:t xml:space="preserve">. We will also try and promote via local Facebook groups. </w:t>
      </w:r>
    </w:p>
    <w:p w14:paraId="42C14B0B" w14:textId="7EE93DA9" w:rsidR="000B479C" w:rsidRDefault="000B479C" w:rsidP="00DA2AE9">
      <w:r>
        <w:t xml:space="preserve">I will also do a promotional offer on the opening week for “Buy One Get One Free” for the first 100 customers to help generate a buzz </w:t>
      </w:r>
      <w:r w:rsidR="00D02D57">
        <w:t xml:space="preserve">and promote this on social media. I will also do a giveaway to help </w:t>
      </w:r>
      <w:r w:rsidR="009D025E">
        <w:t xml:space="preserve">promote the business further </w:t>
      </w:r>
      <w:r w:rsidR="009D025E" w:rsidRPr="009D025E">
        <w:t>(</w:t>
      </w:r>
      <w:proofErr w:type="spellStart"/>
      <w:r w:rsidR="009D025E" w:rsidRPr="009D025E">
        <w:t>Gawkowski</w:t>
      </w:r>
      <w:proofErr w:type="spellEnd"/>
      <w:r w:rsidR="009D025E" w:rsidRPr="009D025E">
        <w:t>, 2023)</w:t>
      </w:r>
      <w:r w:rsidR="009D025E">
        <w:t>. I will also do seasonal events with further discounts, such as the Bangladeshi new year. I will also introduce a loyalty program, allowing customers to have a free meal after 7 visits. This will incentivise repeat customers.</w:t>
      </w:r>
    </w:p>
    <w:p w14:paraId="20B32189" w14:textId="1EDF0D48" w:rsidR="00DA2AE9" w:rsidRPr="00DA2AE9" w:rsidRDefault="009D025E" w:rsidP="00DA2AE9">
      <w:r>
        <w:t>I will be handing out the menu personally locally to people’s houses to try and spread the word locally about the business. I will also try and contact the local newspaper and food magazines to help promote the business further.</w:t>
      </w:r>
    </w:p>
    <w:p w14:paraId="131A3ADF" w14:textId="77777777" w:rsidR="00DA2AE9" w:rsidRDefault="00DA2AE9" w:rsidP="00DA2AE9">
      <w:pPr>
        <w:rPr>
          <w:b/>
          <w:bCs/>
        </w:rPr>
      </w:pPr>
      <w:r w:rsidRPr="00DA2AE9">
        <w:rPr>
          <w:b/>
          <w:bCs/>
        </w:rPr>
        <w:t>Financial Resources</w:t>
      </w:r>
    </w:p>
    <w:p w14:paraId="6CC8FBAC" w14:textId="11CE5F4A" w:rsidR="005C648C" w:rsidRPr="00DA2AE9" w:rsidRDefault="005C648C" w:rsidP="00DA2AE9">
      <w:pPr>
        <w:rPr>
          <w:b/>
          <w:bCs/>
        </w:rPr>
      </w:pPr>
      <w:r w:rsidRPr="005C648C">
        <w:rPr>
          <w:b/>
          <w:bCs/>
        </w:rPr>
        <w:drawing>
          <wp:inline distT="0" distB="0" distL="0" distR="0" wp14:anchorId="352A5F58" wp14:editId="200F7B4D">
            <wp:extent cx="5731510" cy="3134360"/>
            <wp:effectExtent l="0" t="0" r="2540" b="8890"/>
            <wp:docPr id="92071984" name="Picture 1" descr="A colorful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1984" name="Picture 1" descr="A colorful chart with numbers&#10;&#10;AI-generated content may be incorrect."/>
                    <pic:cNvPicPr/>
                  </pic:nvPicPr>
                  <pic:blipFill>
                    <a:blip r:embed="rId6"/>
                    <a:stretch>
                      <a:fillRect/>
                    </a:stretch>
                  </pic:blipFill>
                  <pic:spPr>
                    <a:xfrm>
                      <a:off x="0" y="0"/>
                      <a:ext cx="5731510" cy="3134360"/>
                    </a:xfrm>
                    <a:prstGeom prst="rect">
                      <a:avLst/>
                    </a:prstGeom>
                  </pic:spPr>
                </pic:pic>
              </a:graphicData>
            </a:graphic>
          </wp:inline>
        </w:drawing>
      </w:r>
    </w:p>
    <w:p w14:paraId="70513608" w14:textId="74A99AEF" w:rsidR="00DA2AE9" w:rsidRDefault="009D025E" w:rsidP="00DA2AE9">
      <w:r>
        <w:t>Above is the projected cashflow for the first year of the business. In the first month I have included the startup costs in the respective areas.</w:t>
      </w:r>
    </w:p>
    <w:tbl>
      <w:tblPr>
        <w:tblStyle w:val="TableGrid"/>
        <w:tblW w:w="0" w:type="auto"/>
        <w:tblLook w:val="04A0" w:firstRow="1" w:lastRow="0" w:firstColumn="1" w:lastColumn="0" w:noHBand="0" w:noVBand="1"/>
      </w:tblPr>
      <w:tblGrid>
        <w:gridCol w:w="4508"/>
        <w:gridCol w:w="4508"/>
      </w:tblGrid>
      <w:tr w:rsidR="009D025E" w14:paraId="244BB83B" w14:textId="77777777">
        <w:tc>
          <w:tcPr>
            <w:tcW w:w="4508" w:type="dxa"/>
          </w:tcPr>
          <w:p w14:paraId="20FBD067" w14:textId="361C0C92" w:rsidR="009D025E" w:rsidRDefault="009D025E" w:rsidP="00DA2AE9">
            <w:r>
              <w:t>Item</w:t>
            </w:r>
          </w:p>
        </w:tc>
        <w:tc>
          <w:tcPr>
            <w:tcW w:w="4508" w:type="dxa"/>
          </w:tcPr>
          <w:p w14:paraId="7776D163" w14:textId="2ABB0D7D" w:rsidR="009D025E" w:rsidRDefault="009D025E" w:rsidP="00DA2AE9">
            <w:r>
              <w:t>Cost (£)</w:t>
            </w:r>
          </w:p>
        </w:tc>
      </w:tr>
      <w:tr w:rsidR="009D025E" w14:paraId="29534FBA" w14:textId="77777777">
        <w:tc>
          <w:tcPr>
            <w:tcW w:w="4508" w:type="dxa"/>
          </w:tcPr>
          <w:p w14:paraId="07E76D41" w14:textId="094DE6B4" w:rsidR="009D025E" w:rsidRDefault="009D025E" w:rsidP="00DA2AE9">
            <w:r>
              <w:t xml:space="preserve">Kitchen equipment </w:t>
            </w:r>
          </w:p>
        </w:tc>
        <w:tc>
          <w:tcPr>
            <w:tcW w:w="4508" w:type="dxa"/>
          </w:tcPr>
          <w:p w14:paraId="54570478" w14:textId="008A43E4" w:rsidR="009D025E" w:rsidRDefault="009D025E" w:rsidP="00DA2AE9">
            <w:r>
              <w:t>12,000</w:t>
            </w:r>
          </w:p>
        </w:tc>
      </w:tr>
      <w:tr w:rsidR="009D025E" w14:paraId="05B3B3E1" w14:textId="77777777">
        <w:tc>
          <w:tcPr>
            <w:tcW w:w="4508" w:type="dxa"/>
          </w:tcPr>
          <w:p w14:paraId="7C266E21" w14:textId="0E3A1125" w:rsidR="009D025E" w:rsidRDefault="009D025E" w:rsidP="00DA2AE9">
            <w:r>
              <w:t>Initial inventory</w:t>
            </w:r>
          </w:p>
        </w:tc>
        <w:tc>
          <w:tcPr>
            <w:tcW w:w="4508" w:type="dxa"/>
          </w:tcPr>
          <w:p w14:paraId="695BE6D7" w14:textId="3E5309E6" w:rsidR="009D025E" w:rsidRDefault="009D025E" w:rsidP="00DA2AE9">
            <w:r>
              <w:t>3000</w:t>
            </w:r>
          </w:p>
        </w:tc>
      </w:tr>
      <w:tr w:rsidR="009D025E" w14:paraId="6165C143" w14:textId="77777777">
        <w:tc>
          <w:tcPr>
            <w:tcW w:w="4508" w:type="dxa"/>
          </w:tcPr>
          <w:p w14:paraId="5A08762F" w14:textId="469C52A8" w:rsidR="009D025E" w:rsidRDefault="009D025E" w:rsidP="00DA2AE9">
            <w:r>
              <w:t>Branding, logo, signage</w:t>
            </w:r>
          </w:p>
        </w:tc>
        <w:tc>
          <w:tcPr>
            <w:tcW w:w="4508" w:type="dxa"/>
          </w:tcPr>
          <w:p w14:paraId="11AAD2CD" w14:textId="7BDEC09E" w:rsidR="009D025E" w:rsidRDefault="009D025E" w:rsidP="00DA2AE9">
            <w:r>
              <w:t>1500</w:t>
            </w:r>
          </w:p>
        </w:tc>
      </w:tr>
      <w:tr w:rsidR="009D025E" w14:paraId="009BEFF8" w14:textId="77777777">
        <w:tc>
          <w:tcPr>
            <w:tcW w:w="4508" w:type="dxa"/>
          </w:tcPr>
          <w:p w14:paraId="17B4096C" w14:textId="46060130" w:rsidR="009D025E" w:rsidRDefault="009D025E" w:rsidP="00DA2AE9">
            <w:r>
              <w:lastRenderedPageBreak/>
              <w:t>Website &amp; app development</w:t>
            </w:r>
          </w:p>
        </w:tc>
        <w:tc>
          <w:tcPr>
            <w:tcW w:w="4508" w:type="dxa"/>
          </w:tcPr>
          <w:p w14:paraId="70DA4527" w14:textId="0CDA8891" w:rsidR="009D025E" w:rsidRDefault="009D025E" w:rsidP="00DA2AE9">
            <w:r>
              <w:t>2500</w:t>
            </w:r>
          </w:p>
        </w:tc>
      </w:tr>
      <w:tr w:rsidR="009D025E" w14:paraId="37B45B55" w14:textId="77777777">
        <w:tc>
          <w:tcPr>
            <w:tcW w:w="4508" w:type="dxa"/>
          </w:tcPr>
          <w:p w14:paraId="3653F8D1" w14:textId="578536C5" w:rsidR="009D025E" w:rsidRDefault="009D025E" w:rsidP="00DA2AE9">
            <w:r>
              <w:t>Business license/insurance</w:t>
            </w:r>
          </w:p>
        </w:tc>
        <w:tc>
          <w:tcPr>
            <w:tcW w:w="4508" w:type="dxa"/>
          </w:tcPr>
          <w:p w14:paraId="4E7D4B08" w14:textId="4E2AD660" w:rsidR="009D025E" w:rsidRDefault="009D025E" w:rsidP="00DA2AE9">
            <w:r>
              <w:t>1000</w:t>
            </w:r>
          </w:p>
        </w:tc>
      </w:tr>
      <w:tr w:rsidR="009D025E" w14:paraId="5493D334" w14:textId="77777777">
        <w:tc>
          <w:tcPr>
            <w:tcW w:w="4508" w:type="dxa"/>
          </w:tcPr>
          <w:p w14:paraId="36FD65AD" w14:textId="7D4D708D" w:rsidR="009D025E" w:rsidRDefault="009D025E" w:rsidP="00DA2AE9">
            <w:r>
              <w:t>Total</w:t>
            </w:r>
          </w:p>
        </w:tc>
        <w:tc>
          <w:tcPr>
            <w:tcW w:w="4508" w:type="dxa"/>
          </w:tcPr>
          <w:p w14:paraId="323273DE" w14:textId="43293A49" w:rsidR="009D025E" w:rsidRDefault="009D025E" w:rsidP="00DA2AE9">
            <w:r>
              <w:t>20,000</w:t>
            </w:r>
          </w:p>
        </w:tc>
      </w:tr>
    </w:tbl>
    <w:p w14:paraId="1790159D" w14:textId="77777777" w:rsidR="009D025E" w:rsidRDefault="009D025E" w:rsidP="00DA2AE9"/>
    <w:tbl>
      <w:tblPr>
        <w:tblStyle w:val="TableGrid"/>
        <w:tblW w:w="0" w:type="auto"/>
        <w:tblLook w:val="04A0" w:firstRow="1" w:lastRow="0" w:firstColumn="1" w:lastColumn="0" w:noHBand="0" w:noVBand="1"/>
      </w:tblPr>
      <w:tblGrid>
        <w:gridCol w:w="4508"/>
        <w:gridCol w:w="4508"/>
      </w:tblGrid>
      <w:tr w:rsidR="009D025E" w14:paraId="0E40DD23" w14:textId="77777777">
        <w:tc>
          <w:tcPr>
            <w:tcW w:w="4508" w:type="dxa"/>
          </w:tcPr>
          <w:p w14:paraId="7BB8AD33" w14:textId="6BB63A48" w:rsidR="009D025E" w:rsidRDefault="009D025E" w:rsidP="00DA2AE9">
            <w:r>
              <w:t xml:space="preserve">Item </w:t>
            </w:r>
          </w:p>
        </w:tc>
        <w:tc>
          <w:tcPr>
            <w:tcW w:w="4508" w:type="dxa"/>
          </w:tcPr>
          <w:p w14:paraId="76D96D3E" w14:textId="1996CF6B" w:rsidR="009D025E" w:rsidRDefault="009D025E" w:rsidP="00DA2AE9">
            <w:r>
              <w:t>Cost per month (£)</w:t>
            </w:r>
          </w:p>
        </w:tc>
      </w:tr>
      <w:tr w:rsidR="009D025E" w14:paraId="05B3D649" w14:textId="77777777">
        <w:tc>
          <w:tcPr>
            <w:tcW w:w="4508" w:type="dxa"/>
          </w:tcPr>
          <w:p w14:paraId="697033B2" w14:textId="7689FBC4" w:rsidR="009D025E" w:rsidRDefault="009D025E" w:rsidP="00DA2AE9">
            <w:r>
              <w:t>Rent</w:t>
            </w:r>
          </w:p>
        </w:tc>
        <w:tc>
          <w:tcPr>
            <w:tcW w:w="4508" w:type="dxa"/>
          </w:tcPr>
          <w:p w14:paraId="107C2569" w14:textId="2D78F825" w:rsidR="009D025E" w:rsidRDefault="009D025E" w:rsidP="00DA2AE9">
            <w:r>
              <w:t>1500</w:t>
            </w:r>
          </w:p>
        </w:tc>
      </w:tr>
      <w:tr w:rsidR="009D025E" w14:paraId="4A169AB9" w14:textId="77777777">
        <w:tc>
          <w:tcPr>
            <w:tcW w:w="4508" w:type="dxa"/>
          </w:tcPr>
          <w:p w14:paraId="5F305747" w14:textId="0BA31EFD" w:rsidR="009D025E" w:rsidRDefault="009D025E" w:rsidP="00DA2AE9">
            <w:r>
              <w:t>Utilities</w:t>
            </w:r>
          </w:p>
        </w:tc>
        <w:tc>
          <w:tcPr>
            <w:tcW w:w="4508" w:type="dxa"/>
          </w:tcPr>
          <w:p w14:paraId="5C9137CD" w14:textId="5BEE605F" w:rsidR="009D025E" w:rsidRDefault="009D025E" w:rsidP="00DA2AE9">
            <w:r>
              <w:t>600</w:t>
            </w:r>
          </w:p>
        </w:tc>
      </w:tr>
      <w:tr w:rsidR="009D025E" w14:paraId="6E509275" w14:textId="77777777">
        <w:tc>
          <w:tcPr>
            <w:tcW w:w="4508" w:type="dxa"/>
          </w:tcPr>
          <w:p w14:paraId="603A9095" w14:textId="64CDB0E1" w:rsidR="009D025E" w:rsidRDefault="009D025E" w:rsidP="00DA2AE9">
            <w:r>
              <w:t>Wages</w:t>
            </w:r>
          </w:p>
        </w:tc>
        <w:tc>
          <w:tcPr>
            <w:tcW w:w="4508" w:type="dxa"/>
          </w:tcPr>
          <w:p w14:paraId="41C99B1E" w14:textId="1C852057" w:rsidR="009D025E" w:rsidRDefault="009D025E" w:rsidP="00DA2AE9">
            <w:r>
              <w:t>6500</w:t>
            </w:r>
          </w:p>
        </w:tc>
      </w:tr>
      <w:tr w:rsidR="009D025E" w14:paraId="74EFF072" w14:textId="77777777">
        <w:tc>
          <w:tcPr>
            <w:tcW w:w="4508" w:type="dxa"/>
          </w:tcPr>
          <w:p w14:paraId="240F7410" w14:textId="569BB1DE" w:rsidR="009D025E" w:rsidRDefault="009D025E" w:rsidP="00DA2AE9">
            <w:r>
              <w:t>Stock</w:t>
            </w:r>
          </w:p>
        </w:tc>
        <w:tc>
          <w:tcPr>
            <w:tcW w:w="4508" w:type="dxa"/>
          </w:tcPr>
          <w:p w14:paraId="7FE45077" w14:textId="1E354119" w:rsidR="009D025E" w:rsidRDefault="009D025E" w:rsidP="00DA2AE9">
            <w:r>
              <w:t>2000</w:t>
            </w:r>
          </w:p>
        </w:tc>
      </w:tr>
      <w:tr w:rsidR="009D025E" w14:paraId="06297DA7" w14:textId="77777777">
        <w:tc>
          <w:tcPr>
            <w:tcW w:w="4508" w:type="dxa"/>
          </w:tcPr>
          <w:p w14:paraId="030E1AB2" w14:textId="41631C68" w:rsidR="009D025E" w:rsidRDefault="009D025E" w:rsidP="00DA2AE9">
            <w:r>
              <w:t>Loan repayment</w:t>
            </w:r>
          </w:p>
        </w:tc>
        <w:tc>
          <w:tcPr>
            <w:tcW w:w="4508" w:type="dxa"/>
          </w:tcPr>
          <w:p w14:paraId="4F22D3F0" w14:textId="1A057E02" w:rsidR="009D025E" w:rsidRDefault="009D025E" w:rsidP="00DA2AE9">
            <w:r>
              <w:t>750</w:t>
            </w:r>
          </w:p>
        </w:tc>
      </w:tr>
      <w:tr w:rsidR="009D025E" w14:paraId="6B0C5CE7" w14:textId="77777777">
        <w:tc>
          <w:tcPr>
            <w:tcW w:w="4508" w:type="dxa"/>
          </w:tcPr>
          <w:p w14:paraId="67A2DA24" w14:textId="68581AB8" w:rsidR="009D025E" w:rsidRDefault="009D025E" w:rsidP="00DA2AE9">
            <w:r>
              <w:t xml:space="preserve">Equipment maintenance </w:t>
            </w:r>
          </w:p>
        </w:tc>
        <w:tc>
          <w:tcPr>
            <w:tcW w:w="4508" w:type="dxa"/>
          </w:tcPr>
          <w:p w14:paraId="6D9793C2" w14:textId="3E1970CE" w:rsidR="009D025E" w:rsidRDefault="009D025E" w:rsidP="00DA2AE9">
            <w:r>
              <w:t>250</w:t>
            </w:r>
          </w:p>
        </w:tc>
      </w:tr>
      <w:tr w:rsidR="009D025E" w14:paraId="00D310ED" w14:textId="77777777">
        <w:tc>
          <w:tcPr>
            <w:tcW w:w="4508" w:type="dxa"/>
          </w:tcPr>
          <w:p w14:paraId="45E9403B" w14:textId="565BBDCC" w:rsidR="009D025E" w:rsidRDefault="009D025E" w:rsidP="00DA2AE9">
            <w:r>
              <w:t>Advertising (menu, social media)</w:t>
            </w:r>
          </w:p>
        </w:tc>
        <w:tc>
          <w:tcPr>
            <w:tcW w:w="4508" w:type="dxa"/>
          </w:tcPr>
          <w:p w14:paraId="2051E536" w14:textId="13093F07" w:rsidR="009D025E" w:rsidRDefault="009D025E" w:rsidP="00DA2AE9">
            <w:r>
              <w:t>350</w:t>
            </w:r>
          </w:p>
        </w:tc>
      </w:tr>
      <w:tr w:rsidR="009B795E" w14:paraId="6F9526BA" w14:textId="77777777">
        <w:tc>
          <w:tcPr>
            <w:tcW w:w="4508" w:type="dxa"/>
          </w:tcPr>
          <w:p w14:paraId="6EB97461" w14:textId="43016B0A" w:rsidR="009B795E" w:rsidRDefault="009B795E" w:rsidP="00DA2AE9">
            <w:r>
              <w:t xml:space="preserve">Website maintenance </w:t>
            </w:r>
          </w:p>
        </w:tc>
        <w:tc>
          <w:tcPr>
            <w:tcW w:w="4508" w:type="dxa"/>
          </w:tcPr>
          <w:p w14:paraId="5BB2A5F2" w14:textId="0ECC89E8" w:rsidR="009B795E" w:rsidRDefault="009B795E" w:rsidP="00DA2AE9">
            <w:r>
              <w:t>50</w:t>
            </w:r>
          </w:p>
        </w:tc>
      </w:tr>
      <w:tr w:rsidR="009B795E" w14:paraId="1F4E6881" w14:textId="77777777">
        <w:tc>
          <w:tcPr>
            <w:tcW w:w="4508" w:type="dxa"/>
          </w:tcPr>
          <w:p w14:paraId="2A40D725" w14:textId="5AA28D47" w:rsidR="009B795E" w:rsidRDefault="009B795E" w:rsidP="00DA2AE9">
            <w:r>
              <w:t>Total cost monthly</w:t>
            </w:r>
          </w:p>
        </w:tc>
        <w:tc>
          <w:tcPr>
            <w:tcW w:w="4508" w:type="dxa"/>
          </w:tcPr>
          <w:p w14:paraId="148A78F1" w14:textId="14932BF0" w:rsidR="009B795E" w:rsidRDefault="009B795E" w:rsidP="00DA2AE9">
            <w:r>
              <w:t>20,000</w:t>
            </w:r>
          </w:p>
        </w:tc>
      </w:tr>
    </w:tbl>
    <w:p w14:paraId="000DF6F6" w14:textId="77777777" w:rsidR="009D025E" w:rsidRPr="00DA2AE9" w:rsidRDefault="009D025E" w:rsidP="00DA2AE9"/>
    <w:p w14:paraId="0A971ED8" w14:textId="77777777" w:rsidR="00DA2AE9" w:rsidRDefault="00DA2AE9" w:rsidP="00DA2AE9">
      <w:pPr>
        <w:rPr>
          <w:b/>
          <w:bCs/>
        </w:rPr>
      </w:pPr>
      <w:r w:rsidRPr="00DA2AE9">
        <w:rPr>
          <w:b/>
          <w:bCs/>
        </w:rPr>
        <w:t>Revenue Forecast</w:t>
      </w:r>
    </w:p>
    <w:p w14:paraId="064271E4" w14:textId="136DE398" w:rsidR="00DA2AE9" w:rsidRPr="00DA2AE9" w:rsidRDefault="009B795E" w:rsidP="00DA2AE9">
      <w:r>
        <w:t xml:space="preserve">I expect the average order to be around </w:t>
      </w:r>
      <w:r w:rsidR="00C1383C">
        <w:t>£15;</w:t>
      </w:r>
      <w:r>
        <w:t xml:space="preserve"> this would be the cost for one person. I anticipate that the weekly average of orders will be around 280. Feeding 280 people a week is achievable I believe. This would make our weekly income from orders to be roughly </w:t>
      </w:r>
      <w:r w:rsidR="00C1383C">
        <w:t>£</w:t>
      </w:r>
      <w:r>
        <w:t xml:space="preserve">4200. Making us </w:t>
      </w:r>
      <w:r w:rsidR="00C1383C">
        <w:t>£</w:t>
      </w:r>
      <w:r>
        <w:t>16,800 a month making the annual revenue £218,400. These numbers are just an estimate and there will be a large fluctuation dependant on the time of year. I feel like these numbers are reasonable as I have worked a long time in this industry.</w:t>
      </w:r>
    </w:p>
    <w:p w14:paraId="3E17E589" w14:textId="77777777" w:rsidR="00DA2AE9" w:rsidRPr="00DA2AE9" w:rsidRDefault="00DA2AE9" w:rsidP="00DA2AE9">
      <w:pPr>
        <w:rPr>
          <w:b/>
          <w:bCs/>
        </w:rPr>
      </w:pPr>
      <w:r w:rsidRPr="00DA2AE9">
        <w:rPr>
          <w:b/>
          <w:bCs/>
        </w:rPr>
        <w:t>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60"/>
        <w:gridCol w:w="1882"/>
        <w:gridCol w:w="4039"/>
        <w:gridCol w:w="45"/>
      </w:tblGrid>
      <w:tr w:rsidR="00DA2AE9" w:rsidRPr="00DA2AE9" w14:paraId="57CFA482" w14:textId="77777777" w:rsidTr="00DA2AE9">
        <w:trPr>
          <w:gridAfter w:val="1"/>
          <w:tblHeader/>
          <w:tblCellSpacing w:w="15" w:type="dxa"/>
        </w:trPr>
        <w:tc>
          <w:tcPr>
            <w:tcW w:w="0" w:type="auto"/>
            <w:vAlign w:val="center"/>
            <w:hideMark/>
          </w:tcPr>
          <w:p w14:paraId="35CD8AF8" w14:textId="77777777" w:rsidR="00DA2AE9" w:rsidRPr="00DA2AE9" w:rsidRDefault="00DA2AE9" w:rsidP="00DA2AE9">
            <w:pPr>
              <w:rPr>
                <w:b/>
                <w:bCs/>
              </w:rPr>
            </w:pPr>
            <w:r w:rsidRPr="00DA2AE9">
              <w:rPr>
                <w:b/>
                <w:bCs/>
              </w:rPr>
              <w:t>Strengths</w:t>
            </w:r>
          </w:p>
        </w:tc>
        <w:tc>
          <w:tcPr>
            <w:tcW w:w="0" w:type="auto"/>
            <w:gridSpan w:val="2"/>
            <w:vAlign w:val="center"/>
            <w:hideMark/>
          </w:tcPr>
          <w:p w14:paraId="29590989" w14:textId="77777777" w:rsidR="00DA2AE9" w:rsidRPr="00DA2AE9" w:rsidRDefault="00DA2AE9" w:rsidP="00DA2AE9">
            <w:pPr>
              <w:rPr>
                <w:b/>
                <w:bCs/>
              </w:rPr>
            </w:pPr>
            <w:r w:rsidRPr="00DA2AE9">
              <w:rPr>
                <w:b/>
                <w:bCs/>
              </w:rPr>
              <w:t>Weaknesses</w:t>
            </w:r>
          </w:p>
        </w:tc>
      </w:tr>
      <w:tr w:rsidR="00DA2AE9" w:rsidRPr="00DA2AE9" w14:paraId="0DA096F9" w14:textId="77777777" w:rsidTr="00DA2AE9">
        <w:trPr>
          <w:gridAfter w:val="1"/>
          <w:tblCellSpacing w:w="15" w:type="dxa"/>
        </w:trPr>
        <w:tc>
          <w:tcPr>
            <w:tcW w:w="0" w:type="auto"/>
            <w:vAlign w:val="center"/>
            <w:hideMark/>
          </w:tcPr>
          <w:p w14:paraId="53E703F7" w14:textId="77777777" w:rsidR="00DA2AE9" w:rsidRPr="00DA2AE9" w:rsidRDefault="00DA2AE9" w:rsidP="00DA2AE9">
            <w:r w:rsidRPr="00DA2AE9">
              <w:t>Unique offering (authentic Bengali)</w:t>
            </w:r>
          </w:p>
        </w:tc>
        <w:tc>
          <w:tcPr>
            <w:tcW w:w="0" w:type="auto"/>
            <w:gridSpan w:val="2"/>
            <w:vAlign w:val="center"/>
            <w:hideMark/>
          </w:tcPr>
          <w:p w14:paraId="608FF46B" w14:textId="77777777" w:rsidR="00DA2AE9" w:rsidRPr="00DA2AE9" w:rsidRDefault="00DA2AE9" w:rsidP="00DA2AE9">
            <w:r w:rsidRPr="00DA2AE9">
              <w:t>High staff and operational costs</w:t>
            </w:r>
          </w:p>
        </w:tc>
      </w:tr>
      <w:tr w:rsidR="00DA2AE9" w:rsidRPr="00DA2AE9" w14:paraId="5F400927" w14:textId="77777777" w:rsidTr="00DA2AE9">
        <w:trPr>
          <w:gridAfter w:val="1"/>
          <w:tblCellSpacing w:w="15" w:type="dxa"/>
        </w:trPr>
        <w:tc>
          <w:tcPr>
            <w:tcW w:w="0" w:type="auto"/>
            <w:vAlign w:val="center"/>
            <w:hideMark/>
          </w:tcPr>
          <w:p w14:paraId="64CC89B9" w14:textId="77777777" w:rsidR="00DA2AE9" w:rsidRPr="00DA2AE9" w:rsidRDefault="00DA2AE9" w:rsidP="00DA2AE9">
            <w:r w:rsidRPr="00DA2AE9">
              <w:t>Strong cultural story and mission</w:t>
            </w:r>
          </w:p>
        </w:tc>
        <w:tc>
          <w:tcPr>
            <w:tcW w:w="0" w:type="auto"/>
            <w:gridSpan w:val="2"/>
            <w:vAlign w:val="center"/>
            <w:hideMark/>
          </w:tcPr>
          <w:p w14:paraId="15CC720D" w14:textId="77777777" w:rsidR="00DA2AE9" w:rsidRPr="00DA2AE9" w:rsidRDefault="00DA2AE9" w:rsidP="00DA2AE9">
            <w:r w:rsidRPr="00DA2AE9">
              <w:t>Limited initial brand awareness</w:t>
            </w:r>
          </w:p>
        </w:tc>
      </w:tr>
      <w:tr w:rsidR="00DA2AE9" w:rsidRPr="00DA2AE9" w14:paraId="4718F189" w14:textId="77777777" w:rsidTr="00DA2AE9">
        <w:trPr>
          <w:gridAfter w:val="1"/>
          <w:tblCellSpacing w:w="15" w:type="dxa"/>
        </w:trPr>
        <w:tc>
          <w:tcPr>
            <w:tcW w:w="0" w:type="auto"/>
            <w:vAlign w:val="center"/>
            <w:hideMark/>
          </w:tcPr>
          <w:p w14:paraId="36AC125B" w14:textId="77777777" w:rsidR="00DA2AE9" w:rsidRPr="00DA2AE9" w:rsidRDefault="00DA2AE9" w:rsidP="00DA2AE9">
            <w:r w:rsidRPr="00DA2AE9">
              <w:t>High-quality, homemade recipes</w:t>
            </w:r>
          </w:p>
        </w:tc>
        <w:tc>
          <w:tcPr>
            <w:tcW w:w="0" w:type="auto"/>
            <w:gridSpan w:val="2"/>
            <w:vAlign w:val="center"/>
            <w:hideMark/>
          </w:tcPr>
          <w:p w14:paraId="02490A33" w14:textId="77777777" w:rsidR="00DA2AE9" w:rsidRPr="00DA2AE9" w:rsidRDefault="00DA2AE9" w:rsidP="00DA2AE9">
            <w:r w:rsidRPr="00DA2AE9">
              <w:t>Dependence on delivery platforms</w:t>
            </w:r>
          </w:p>
        </w:tc>
      </w:tr>
      <w:tr w:rsidR="00DA2AE9" w:rsidRPr="00DA2AE9" w14:paraId="6690F701" w14:textId="77777777" w:rsidTr="00DA2AE9">
        <w:trPr>
          <w:gridAfter w:val="1"/>
          <w:tblCellSpacing w:w="15" w:type="dxa"/>
        </w:trPr>
        <w:tc>
          <w:tcPr>
            <w:tcW w:w="0" w:type="auto"/>
            <w:vAlign w:val="center"/>
            <w:hideMark/>
          </w:tcPr>
          <w:p w14:paraId="22F6F8A7" w14:textId="77777777" w:rsidR="00DA2AE9" w:rsidRPr="00DA2AE9" w:rsidRDefault="00DA2AE9" w:rsidP="00DA2AE9">
            <w:r w:rsidRPr="00DA2AE9">
              <w:t>Local community appeal</w:t>
            </w:r>
          </w:p>
        </w:tc>
        <w:tc>
          <w:tcPr>
            <w:tcW w:w="0" w:type="auto"/>
            <w:gridSpan w:val="2"/>
            <w:vAlign w:val="center"/>
            <w:hideMark/>
          </w:tcPr>
          <w:p w14:paraId="77ADEE04" w14:textId="77777777" w:rsidR="00DA2AE9" w:rsidRPr="00DA2AE9" w:rsidRDefault="00DA2AE9" w:rsidP="00DA2AE9">
            <w:r w:rsidRPr="00DA2AE9">
              <w:t>Niche market appeal may limit early growth</w:t>
            </w:r>
          </w:p>
        </w:tc>
      </w:tr>
      <w:tr w:rsidR="00DA2AE9" w:rsidRPr="00DA2AE9" w14:paraId="122F8AF5" w14:textId="77777777" w:rsidTr="00DA2AE9">
        <w:trPr>
          <w:tblHeader/>
          <w:tblCellSpacing w:w="15" w:type="dxa"/>
        </w:trPr>
        <w:tc>
          <w:tcPr>
            <w:tcW w:w="0" w:type="auto"/>
            <w:gridSpan w:val="2"/>
            <w:vAlign w:val="center"/>
            <w:hideMark/>
          </w:tcPr>
          <w:p w14:paraId="6260BC66" w14:textId="77777777" w:rsidR="00DA2AE9" w:rsidRPr="00DA2AE9" w:rsidRDefault="00DA2AE9" w:rsidP="00DA2AE9">
            <w:pPr>
              <w:rPr>
                <w:b/>
                <w:bCs/>
              </w:rPr>
            </w:pPr>
            <w:r w:rsidRPr="00DA2AE9">
              <w:rPr>
                <w:b/>
                <w:bCs/>
              </w:rPr>
              <w:t>Opportunities</w:t>
            </w:r>
          </w:p>
        </w:tc>
        <w:tc>
          <w:tcPr>
            <w:tcW w:w="0" w:type="auto"/>
            <w:gridSpan w:val="2"/>
            <w:vAlign w:val="center"/>
            <w:hideMark/>
          </w:tcPr>
          <w:p w14:paraId="3428897F" w14:textId="77777777" w:rsidR="00DA2AE9" w:rsidRPr="00DA2AE9" w:rsidRDefault="00DA2AE9" w:rsidP="00DA2AE9">
            <w:pPr>
              <w:rPr>
                <w:b/>
                <w:bCs/>
              </w:rPr>
            </w:pPr>
            <w:r w:rsidRPr="00DA2AE9">
              <w:rPr>
                <w:b/>
                <w:bCs/>
              </w:rPr>
              <w:t>Threats</w:t>
            </w:r>
          </w:p>
        </w:tc>
      </w:tr>
      <w:tr w:rsidR="00DA2AE9" w:rsidRPr="00DA2AE9" w14:paraId="721FA2A5" w14:textId="77777777" w:rsidTr="00DA2AE9">
        <w:trPr>
          <w:tblCellSpacing w:w="15" w:type="dxa"/>
        </w:trPr>
        <w:tc>
          <w:tcPr>
            <w:tcW w:w="0" w:type="auto"/>
            <w:gridSpan w:val="2"/>
            <w:vAlign w:val="center"/>
            <w:hideMark/>
          </w:tcPr>
          <w:p w14:paraId="44F286DC" w14:textId="77777777" w:rsidR="00DA2AE9" w:rsidRPr="00DA2AE9" w:rsidRDefault="00DA2AE9" w:rsidP="00DA2AE9">
            <w:r w:rsidRPr="00DA2AE9">
              <w:t>Expand to new areas via delivery</w:t>
            </w:r>
          </w:p>
        </w:tc>
        <w:tc>
          <w:tcPr>
            <w:tcW w:w="0" w:type="auto"/>
            <w:gridSpan w:val="2"/>
            <w:vAlign w:val="center"/>
            <w:hideMark/>
          </w:tcPr>
          <w:p w14:paraId="272C860F" w14:textId="77777777" w:rsidR="00DA2AE9" w:rsidRPr="00DA2AE9" w:rsidRDefault="00DA2AE9" w:rsidP="00DA2AE9">
            <w:r w:rsidRPr="00DA2AE9">
              <w:t>Rising food and energy prices</w:t>
            </w:r>
          </w:p>
        </w:tc>
      </w:tr>
      <w:tr w:rsidR="00DA2AE9" w:rsidRPr="00DA2AE9" w14:paraId="51B99CC3" w14:textId="77777777" w:rsidTr="00DA2AE9">
        <w:trPr>
          <w:tblCellSpacing w:w="15" w:type="dxa"/>
        </w:trPr>
        <w:tc>
          <w:tcPr>
            <w:tcW w:w="0" w:type="auto"/>
            <w:gridSpan w:val="2"/>
            <w:vAlign w:val="center"/>
            <w:hideMark/>
          </w:tcPr>
          <w:p w14:paraId="42AF92CC" w14:textId="77777777" w:rsidR="00DA2AE9" w:rsidRPr="00DA2AE9" w:rsidRDefault="00DA2AE9" w:rsidP="00DA2AE9">
            <w:r w:rsidRPr="00DA2AE9">
              <w:t>Grow into catering or events</w:t>
            </w:r>
          </w:p>
        </w:tc>
        <w:tc>
          <w:tcPr>
            <w:tcW w:w="0" w:type="auto"/>
            <w:gridSpan w:val="2"/>
            <w:vAlign w:val="center"/>
            <w:hideMark/>
          </w:tcPr>
          <w:p w14:paraId="649F6384" w14:textId="77777777" w:rsidR="00DA2AE9" w:rsidRPr="00DA2AE9" w:rsidRDefault="00DA2AE9" w:rsidP="00DA2AE9">
            <w:r w:rsidRPr="00DA2AE9">
              <w:t>High competition from generic takeaways</w:t>
            </w:r>
          </w:p>
        </w:tc>
      </w:tr>
      <w:tr w:rsidR="00DA2AE9" w:rsidRPr="00DA2AE9" w14:paraId="10496A51" w14:textId="77777777" w:rsidTr="00DA2AE9">
        <w:trPr>
          <w:tblCellSpacing w:w="15" w:type="dxa"/>
        </w:trPr>
        <w:tc>
          <w:tcPr>
            <w:tcW w:w="0" w:type="auto"/>
            <w:gridSpan w:val="2"/>
            <w:vAlign w:val="center"/>
            <w:hideMark/>
          </w:tcPr>
          <w:p w14:paraId="58BFCE90" w14:textId="77777777" w:rsidR="00DA2AE9" w:rsidRPr="00DA2AE9" w:rsidRDefault="00DA2AE9" w:rsidP="00DA2AE9">
            <w:r w:rsidRPr="00DA2AE9">
              <w:t>Collaborations with local businesses</w:t>
            </w:r>
          </w:p>
        </w:tc>
        <w:tc>
          <w:tcPr>
            <w:tcW w:w="0" w:type="auto"/>
            <w:gridSpan w:val="2"/>
            <w:vAlign w:val="center"/>
            <w:hideMark/>
          </w:tcPr>
          <w:p w14:paraId="51644F77" w14:textId="77777777" w:rsidR="00DA2AE9" w:rsidRPr="00DA2AE9" w:rsidRDefault="00DA2AE9" w:rsidP="00DA2AE9">
            <w:r w:rsidRPr="00DA2AE9">
              <w:t>Risk of poor online reviews</w:t>
            </w:r>
          </w:p>
        </w:tc>
      </w:tr>
      <w:tr w:rsidR="00DA2AE9" w:rsidRPr="00DA2AE9" w14:paraId="13DAAC55" w14:textId="77777777" w:rsidTr="00DA2AE9">
        <w:trPr>
          <w:tblCellSpacing w:w="15" w:type="dxa"/>
        </w:trPr>
        <w:tc>
          <w:tcPr>
            <w:tcW w:w="0" w:type="auto"/>
            <w:gridSpan w:val="2"/>
            <w:vAlign w:val="center"/>
            <w:hideMark/>
          </w:tcPr>
          <w:p w14:paraId="6B804FFC" w14:textId="7FED3F1A" w:rsidR="00DA2AE9" w:rsidRPr="00DA2AE9" w:rsidRDefault="00DA2AE9" w:rsidP="00DA2AE9">
            <w:r w:rsidRPr="00DA2AE9">
              <w:t>Seasonal festival</w:t>
            </w:r>
            <w:r w:rsidR="009B795E">
              <w:t>s</w:t>
            </w:r>
          </w:p>
        </w:tc>
        <w:tc>
          <w:tcPr>
            <w:tcW w:w="0" w:type="auto"/>
            <w:gridSpan w:val="2"/>
            <w:vAlign w:val="center"/>
            <w:hideMark/>
          </w:tcPr>
          <w:p w14:paraId="348956FB" w14:textId="77777777" w:rsidR="00DA2AE9" w:rsidRPr="00DA2AE9" w:rsidRDefault="00DA2AE9" w:rsidP="00DA2AE9">
            <w:r w:rsidRPr="00DA2AE9">
              <w:t>Economic downturn impacting spending habits</w:t>
            </w:r>
          </w:p>
        </w:tc>
      </w:tr>
    </w:tbl>
    <w:p w14:paraId="471207DA" w14:textId="4B9AB22B" w:rsidR="00DA2AE9" w:rsidRPr="00DA2AE9" w:rsidRDefault="00DA2AE9" w:rsidP="00DA2AE9"/>
    <w:p w14:paraId="19C42145" w14:textId="77777777" w:rsidR="00DA2AE9" w:rsidRPr="00DA2AE9" w:rsidRDefault="00DA2AE9" w:rsidP="00DA2AE9">
      <w:pPr>
        <w:rPr>
          <w:b/>
          <w:bCs/>
        </w:rPr>
      </w:pPr>
      <w:r w:rsidRPr="00DA2AE9">
        <w:rPr>
          <w:b/>
          <w:bCs/>
        </w:rPr>
        <w:lastRenderedPageBreak/>
        <w:t>Weakest Area Identified: High Operating Costs</w:t>
      </w:r>
    </w:p>
    <w:p w14:paraId="6C7672DC" w14:textId="4DFB6ECA" w:rsidR="00C1383C" w:rsidRPr="00DA2AE9" w:rsidRDefault="009B795E" w:rsidP="00C1383C">
      <w:r>
        <w:t xml:space="preserve">I have identified that the high operating costs could potentially be my biggest weakness. I will make sure to cross-train the staff to be able to handle multiple roles, this will reduce the need for extra hires. I will try and negotiate bulk discounts with suppliers for ingredients and packaging, and try and reduce utility costs </w:t>
      </w:r>
      <w:r w:rsidRPr="009B795E">
        <w:t>(Sullivan, 2017)</w:t>
      </w:r>
      <w:r>
        <w:t xml:space="preserve">. I will also try and optimise delivery routes and offer more incentives to customers to pick up further reducing some of the delivery costs. </w:t>
      </w:r>
      <w:r w:rsidR="00C1383C">
        <w:t xml:space="preserve">I will also hire </w:t>
      </w:r>
      <w:r w:rsidR="00C1383C" w:rsidRPr="00C1383C">
        <w:t>some</w:t>
      </w:r>
      <w:r w:rsidR="00C1383C">
        <w:t xml:space="preserve"> </w:t>
      </w:r>
      <w:r w:rsidR="00C1383C" w:rsidRPr="00C1383C">
        <w:t>part</w:t>
      </w:r>
      <w:r w:rsidR="00C1383C">
        <w:t>-time staff and try and do more of the roles myself to help minimise costs further. By doing all of this I will hopefully cut down on some of the operational costs.</w:t>
      </w:r>
    </w:p>
    <w:p w14:paraId="5D8DA188" w14:textId="77777777" w:rsidR="00DA2AE9" w:rsidRPr="00DA2AE9" w:rsidRDefault="00DA2AE9" w:rsidP="00DA2AE9">
      <w:pPr>
        <w:rPr>
          <w:b/>
          <w:bCs/>
        </w:rPr>
      </w:pPr>
      <w:r w:rsidRPr="00DA2AE9">
        <w:rPr>
          <w:b/>
          <w:bCs/>
        </w:rPr>
        <w:t>Conclusion</w:t>
      </w:r>
    </w:p>
    <w:p w14:paraId="5D26EA03" w14:textId="38EC5200" w:rsidR="00F46C4D" w:rsidRPr="00DA2AE9" w:rsidRDefault="00DA2AE9" w:rsidP="00DA2AE9">
      <w:r w:rsidRPr="00DA2AE9">
        <w:t>Bengali Kitchen is more than just a food business</w:t>
      </w:r>
      <w:r w:rsidR="00C1383C">
        <w:t xml:space="preserve">, </w:t>
      </w:r>
      <w:r w:rsidRPr="00DA2AE9">
        <w:t>it's a cultural movement aimed at bringing the rich, authentic flavo</w:t>
      </w:r>
      <w:r w:rsidR="00C1383C">
        <w:t>u</w:t>
      </w:r>
      <w:r w:rsidRPr="00DA2AE9">
        <w:t>rs of Bengal to a broader audience. With a strong brand identity, clear financial planning, and a compelling USP, the business has every opportunity to thrive in a competitive takeaway market. By addressing our initial weaknesses with smart strategies, Bengali Kitchen can grow sustainably and become a household name in the UK food scene.</w:t>
      </w:r>
    </w:p>
    <w:p w14:paraId="11E4B14C" w14:textId="77777777" w:rsidR="00C1383C" w:rsidRPr="00C1383C" w:rsidRDefault="00C1383C" w:rsidP="00C1383C">
      <w:pPr>
        <w:rPr>
          <w:b/>
          <w:bCs/>
        </w:rPr>
      </w:pPr>
      <w:r w:rsidRPr="00C1383C">
        <w:rPr>
          <w:b/>
          <w:bCs/>
        </w:rPr>
        <w:t>Reference list</w:t>
      </w:r>
    </w:p>
    <w:p w14:paraId="0D7270E7" w14:textId="77777777" w:rsidR="00C1383C" w:rsidRPr="00C1383C" w:rsidRDefault="00C1383C" w:rsidP="00C1383C">
      <w:proofErr w:type="spellStart"/>
      <w:r w:rsidRPr="00C1383C">
        <w:t>Gawkowski</w:t>
      </w:r>
      <w:proofErr w:type="spellEnd"/>
      <w:r w:rsidRPr="00C1383C">
        <w:t xml:space="preserve">, E. (2023). </w:t>
      </w:r>
      <w:r w:rsidRPr="00C1383C">
        <w:rPr>
          <w:i/>
          <w:iCs/>
        </w:rPr>
        <w:t>20 Best Restaurant Promotion Ideas (2023)</w:t>
      </w:r>
      <w:r w:rsidRPr="00C1383C">
        <w:t xml:space="preserve">. [online] </w:t>
      </w:r>
      <w:proofErr w:type="spellStart"/>
      <w:r w:rsidRPr="00C1383C">
        <w:t>UpMenu</w:t>
      </w:r>
      <w:proofErr w:type="spellEnd"/>
      <w:r w:rsidRPr="00C1383C">
        <w:t>. Available at: https://www.upmenu.com/blog/restaurant-promotions-ideas/.</w:t>
      </w:r>
    </w:p>
    <w:p w14:paraId="7A6209EA" w14:textId="77777777" w:rsidR="00C1383C" w:rsidRPr="00C1383C" w:rsidRDefault="00C1383C" w:rsidP="00C1383C">
      <w:r w:rsidRPr="00C1383C">
        <w:t xml:space="preserve">HSBC (2024). </w:t>
      </w:r>
      <w:r w:rsidRPr="00C1383C">
        <w:rPr>
          <w:i/>
          <w:iCs/>
        </w:rPr>
        <w:t>Sole Trader Vs Limited Company? – HSBC UK</w:t>
      </w:r>
      <w:r w:rsidRPr="00C1383C">
        <w:t>. [online] Hsbc.uk. Available at: https://www.business.hsbc.uk/en-gb/insights/starting-a-business/sole-trader-vs-limited-company.</w:t>
      </w:r>
    </w:p>
    <w:p w14:paraId="1E234AA8" w14:textId="77777777" w:rsidR="00C1383C" w:rsidRPr="00C1383C" w:rsidRDefault="00C1383C" w:rsidP="00C1383C">
      <w:r w:rsidRPr="00C1383C">
        <w:t xml:space="preserve">Korchak, J. (2024). </w:t>
      </w:r>
      <w:r w:rsidRPr="00C1383C">
        <w:rPr>
          <w:i/>
          <w:iCs/>
        </w:rPr>
        <w:t>Advantages and disadvantages of a partnership business</w:t>
      </w:r>
      <w:r w:rsidRPr="00C1383C">
        <w:t>. [online] Inform Direct. Available at: https://www.informdirect.co.uk/business-management/partnership-business-advantages-and-disadvantages/.</w:t>
      </w:r>
    </w:p>
    <w:p w14:paraId="4AF3C342" w14:textId="77777777" w:rsidR="00C1383C" w:rsidRPr="00C1383C" w:rsidRDefault="00C1383C" w:rsidP="00C1383C">
      <w:r w:rsidRPr="00C1383C">
        <w:t xml:space="preserve">Rachel Craig (2019). </w:t>
      </w:r>
      <w:r w:rsidRPr="00C1383C">
        <w:rPr>
          <w:i/>
          <w:iCs/>
        </w:rPr>
        <w:t>What is a limited company?</w:t>
      </w:r>
      <w:r w:rsidRPr="00C1383C">
        <w:t xml:space="preserve"> [online] Rapid Formations Blog. Available at: https://www.rapidformations.co.uk/blog/what-is-a-limited-company/.</w:t>
      </w:r>
    </w:p>
    <w:p w14:paraId="0E76BBAD" w14:textId="45E1D9BB" w:rsidR="00271489" w:rsidRDefault="00C1383C">
      <w:r w:rsidRPr="00C1383C">
        <w:t xml:space="preserve">Sullivan, M. (2017). </w:t>
      </w:r>
      <w:r w:rsidRPr="00C1383C">
        <w:rPr>
          <w:i/>
          <w:iCs/>
        </w:rPr>
        <w:t>8 Ways to Reduce Operating Costs</w:t>
      </w:r>
      <w:r w:rsidRPr="00C1383C">
        <w:t>. [online] QuickBooks. Available at: https://quickbooks.intuit.com/r/expenses/8-ways-reduce-operating-costs/.</w:t>
      </w:r>
    </w:p>
    <w:p w14:paraId="0C91C283" w14:textId="77777777" w:rsidR="00F46C4D" w:rsidRDefault="00F46C4D"/>
    <w:p w14:paraId="307D3142" w14:textId="34DAB86C" w:rsidR="00F46C4D" w:rsidRDefault="00F46C4D">
      <w:pPr>
        <w:rPr>
          <w:b/>
          <w:bCs/>
        </w:rPr>
      </w:pPr>
      <w:r>
        <w:rPr>
          <w:b/>
          <w:bCs/>
        </w:rPr>
        <w:t>Reflection</w:t>
      </w:r>
    </w:p>
    <w:p w14:paraId="212E151A" w14:textId="345BB793" w:rsidR="00097FEC" w:rsidRDefault="00097FEC" w:rsidP="00097FEC">
      <w:pPr>
        <w:rPr>
          <w:lang w:val="en-US"/>
        </w:rPr>
      </w:pPr>
      <w:r>
        <w:rPr>
          <w:lang w:val="en-US"/>
        </w:rPr>
        <w:t xml:space="preserve">Creating the business plan for Bangla Kitchen has been a very difficult yet valuable experience for me. As a mature student who struggles with English at times, I was very nervous to start with. Going through this </w:t>
      </w:r>
      <w:r>
        <w:rPr>
          <w:lang w:val="en-US"/>
        </w:rPr>
        <w:t>process, however,</w:t>
      </w:r>
      <w:r>
        <w:rPr>
          <w:lang w:val="en-US"/>
        </w:rPr>
        <w:t xml:space="preserve"> has helped me learn many new skills and build some confidence in my ideas.</w:t>
      </w:r>
    </w:p>
    <w:p w14:paraId="7FEC42AF" w14:textId="77777777" w:rsidR="00097FEC" w:rsidRDefault="00097FEC" w:rsidP="00097FEC">
      <w:pPr>
        <w:rPr>
          <w:lang w:val="en-US"/>
        </w:rPr>
      </w:pPr>
      <w:r>
        <w:rPr>
          <w:lang w:val="en-US"/>
        </w:rPr>
        <w:t xml:space="preserve">One of the most important skills I have developed is planning and research for a business. I have learned how to structure a business idea. I have also been setting goals and planning finances for this business which I couldn’t have done before. I had </w:t>
      </w:r>
      <w:proofErr w:type="gramStart"/>
      <w:r>
        <w:rPr>
          <w:lang w:val="en-US"/>
        </w:rPr>
        <w:t>never before</w:t>
      </w:r>
      <w:proofErr w:type="gramEnd"/>
      <w:r>
        <w:rPr>
          <w:lang w:val="en-US"/>
        </w:rPr>
        <w:t xml:space="preserve"> thought of SMART objectives, but I know understand the value of it. Doing this assignment has really helped me understand how important careful planning is to the success of a business. I have also done research on different types of business ownership, learning about </w:t>
      </w:r>
      <w:proofErr w:type="gramStart"/>
      <w:r>
        <w:rPr>
          <w:lang w:val="en-US"/>
        </w:rPr>
        <w:t>all of</w:t>
      </w:r>
      <w:proofErr w:type="gramEnd"/>
      <w:r>
        <w:rPr>
          <w:lang w:val="en-US"/>
        </w:rPr>
        <w:t xml:space="preserve"> the different types will be important for the future.</w:t>
      </w:r>
    </w:p>
    <w:p w14:paraId="25C73547" w14:textId="0FF1457A" w:rsidR="00097FEC" w:rsidRDefault="00097FEC" w:rsidP="00097FEC">
      <w:pPr>
        <w:rPr>
          <w:lang w:val="en-US"/>
        </w:rPr>
      </w:pPr>
      <w:r>
        <w:rPr>
          <w:lang w:val="en-US"/>
        </w:rPr>
        <w:lastRenderedPageBreak/>
        <w:t xml:space="preserve">This assignment has also helped me see things from different perspectives. I was able to be </w:t>
      </w:r>
      <w:proofErr w:type="gramStart"/>
      <w:r>
        <w:rPr>
          <w:lang w:val="en-US"/>
        </w:rPr>
        <w:t>the</w:t>
      </w:r>
      <w:proofErr w:type="gramEnd"/>
      <w:r>
        <w:rPr>
          <w:lang w:val="en-US"/>
        </w:rPr>
        <w:t xml:space="preserve"> customer, investor and even an employee through this assignment. I can now appreciate </w:t>
      </w:r>
      <w:proofErr w:type="gramStart"/>
      <w:r>
        <w:rPr>
          <w:lang w:val="en-US"/>
        </w:rPr>
        <w:t>all of</w:t>
      </w:r>
      <w:proofErr w:type="gramEnd"/>
      <w:r>
        <w:rPr>
          <w:lang w:val="en-US"/>
        </w:rPr>
        <w:t xml:space="preserve"> the different parts that make up a business and keep it going smoothly. Writing the marketing section was incredibly informative as I am now aware of how </w:t>
      </w:r>
      <w:r>
        <w:rPr>
          <w:lang w:val="en-US"/>
        </w:rPr>
        <w:t>businesses</w:t>
      </w:r>
      <w:r>
        <w:rPr>
          <w:lang w:val="en-US"/>
        </w:rPr>
        <w:t xml:space="preserve"> use social media and promotions to attract customers.</w:t>
      </w:r>
    </w:p>
    <w:p w14:paraId="6653A874" w14:textId="77777777" w:rsidR="00097FEC" w:rsidRDefault="00097FEC" w:rsidP="00097FEC">
      <w:pPr>
        <w:rPr>
          <w:lang w:val="en-US"/>
        </w:rPr>
      </w:pPr>
      <w:r>
        <w:rPr>
          <w:lang w:val="en-US"/>
        </w:rPr>
        <w:t>During this process I now understand that an entrepreneurial trait that I need to develop is risk taking. I find it scary to risk money and tend to be cautious before doing anything. While this can be a good thing, you can’t have a successful business without taking appropriate risks. If I take too long to make certain decisions I might miss out.</w:t>
      </w:r>
    </w:p>
    <w:p w14:paraId="327244CE" w14:textId="4F30FD1E" w:rsidR="00097FEC" w:rsidRDefault="00097FEC" w:rsidP="00097FEC">
      <w:pPr>
        <w:rPr>
          <w:lang w:val="en-US"/>
        </w:rPr>
      </w:pPr>
      <w:r>
        <w:rPr>
          <w:lang w:val="en-US"/>
        </w:rPr>
        <w:t xml:space="preserve">If I were an angel investor I would consider </w:t>
      </w:r>
      <w:r>
        <w:rPr>
          <w:lang w:val="en-US"/>
        </w:rPr>
        <w:t>investing</w:t>
      </w:r>
      <w:r>
        <w:rPr>
          <w:lang w:val="en-US"/>
        </w:rPr>
        <w:t xml:space="preserve"> in Bangla Kitchen. The uniqueness of the idea and the story behind the food make an ideal combination for a business. There aren’t many Bengali only restaurants out there. Having such a unique menu is </w:t>
      </w:r>
      <w:proofErr w:type="gramStart"/>
      <w:r>
        <w:rPr>
          <w:lang w:val="en-US"/>
        </w:rPr>
        <w:t>definitely an</w:t>
      </w:r>
      <w:proofErr w:type="gramEnd"/>
      <w:r>
        <w:rPr>
          <w:lang w:val="en-US"/>
        </w:rPr>
        <w:t xml:space="preserve"> advantage. </w:t>
      </w:r>
    </w:p>
    <w:p w14:paraId="64C6646E" w14:textId="77777777" w:rsidR="00097FEC" w:rsidRDefault="00097FEC" w:rsidP="00097FEC">
      <w:pPr>
        <w:rPr>
          <w:lang w:val="en-US"/>
        </w:rPr>
      </w:pPr>
      <w:r>
        <w:rPr>
          <w:lang w:val="en-US"/>
        </w:rPr>
        <w:t>The large downside to this business is the high operating costs and the risk of the business not surviving in a competitive market. There are a lot of Indian cuisine already out there making it potentially difficult for the business to survive. As an investor I would need to see the business plans thoroughly and see how they aim to cover these weaknesses.</w:t>
      </w:r>
    </w:p>
    <w:p w14:paraId="2A07C8BF" w14:textId="77777777" w:rsidR="00097FEC" w:rsidRPr="00962495" w:rsidRDefault="00097FEC" w:rsidP="00097FEC">
      <w:pPr>
        <w:rPr>
          <w:lang w:val="en-US"/>
        </w:rPr>
      </w:pPr>
      <w:r>
        <w:rPr>
          <w:lang w:val="en-US"/>
        </w:rPr>
        <w:t>Overall, I believe Bangla kitchen has potential to do very well if operated properly. This assignment has helped me improve my business knowledge and has made me proud of my background, making me excited for whatever the future holds for me.</w:t>
      </w:r>
    </w:p>
    <w:p w14:paraId="5B6E3766" w14:textId="77777777" w:rsidR="00F46C4D" w:rsidRPr="00F46C4D" w:rsidRDefault="00F46C4D">
      <w:pPr>
        <w:rPr>
          <w:b/>
          <w:bCs/>
        </w:rPr>
      </w:pPr>
    </w:p>
    <w:sectPr w:rsidR="00F46C4D" w:rsidRPr="00F46C4D" w:rsidSect="000436C4">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37E74"/>
    <w:multiLevelType w:val="multilevel"/>
    <w:tmpl w:val="03E6F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6E7F08"/>
    <w:multiLevelType w:val="multilevel"/>
    <w:tmpl w:val="7048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C6EB4"/>
    <w:multiLevelType w:val="multilevel"/>
    <w:tmpl w:val="9E640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A62D84"/>
    <w:multiLevelType w:val="multilevel"/>
    <w:tmpl w:val="AE12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554176"/>
    <w:multiLevelType w:val="multilevel"/>
    <w:tmpl w:val="0A76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146294"/>
    <w:multiLevelType w:val="multilevel"/>
    <w:tmpl w:val="1F2E8D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111E7B"/>
    <w:multiLevelType w:val="multilevel"/>
    <w:tmpl w:val="0196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4D6D97"/>
    <w:multiLevelType w:val="multilevel"/>
    <w:tmpl w:val="31D4F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3763669">
    <w:abstractNumId w:val="4"/>
  </w:num>
  <w:num w:numId="2" w16cid:durableId="1548713393">
    <w:abstractNumId w:val="2"/>
  </w:num>
  <w:num w:numId="3" w16cid:durableId="571938216">
    <w:abstractNumId w:val="6"/>
  </w:num>
  <w:num w:numId="4" w16cid:durableId="1930887508">
    <w:abstractNumId w:val="0"/>
  </w:num>
  <w:num w:numId="5" w16cid:durableId="1641377301">
    <w:abstractNumId w:val="5"/>
  </w:num>
  <w:num w:numId="6" w16cid:durableId="293951561">
    <w:abstractNumId w:val="1"/>
  </w:num>
  <w:num w:numId="7" w16cid:durableId="1449395734">
    <w:abstractNumId w:val="3"/>
  </w:num>
  <w:num w:numId="8" w16cid:durableId="16195994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AE9"/>
    <w:rsid w:val="000436C4"/>
    <w:rsid w:val="00097FEC"/>
    <w:rsid w:val="000B479C"/>
    <w:rsid w:val="00271489"/>
    <w:rsid w:val="003E486D"/>
    <w:rsid w:val="005C648C"/>
    <w:rsid w:val="007E5CBD"/>
    <w:rsid w:val="00910707"/>
    <w:rsid w:val="009B2FD6"/>
    <w:rsid w:val="009B795E"/>
    <w:rsid w:val="009D025E"/>
    <w:rsid w:val="00A234A7"/>
    <w:rsid w:val="00A456C4"/>
    <w:rsid w:val="00BB6AC6"/>
    <w:rsid w:val="00C1383C"/>
    <w:rsid w:val="00D02D57"/>
    <w:rsid w:val="00D3139C"/>
    <w:rsid w:val="00DA2AE9"/>
    <w:rsid w:val="00E6180B"/>
    <w:rsid w:val="00F02654"/>
    <w:rsid w:val="00F46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0DA49"/>
  <w15:chartTrackingRefBased/>
  <w15:docId w15:val="{74420787-6E65-4937-9D50-C2E2D5ADD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A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A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A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A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A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A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A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A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A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A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A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A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A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A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A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AE9"/>
    <w:rPr>
      <w:rFonts w:eastAsiaTheme="majorEastAsia" w:cstheme="majorBidi"/>
      <w:color w:val="272727" w:themeColor="text1" w:themeTint="D8"/>
    </w:rPr>
  </w:style>
  <w:style w:type="paragraph" w:styleId="Title">
    <w:name w:val="Title"/>
    <w:basedOn w:val="Normal"/>
    <w:next w:val="Normal"/>
    <w:link w:val="TitleChar"/>
    <w:uiPriority w:val="10"/>
    <w:qFormat/>
    <w:rsid w:val="00DA2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A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A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A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AE9"/>
    <w:pPr>
      <w:spacing w:before="160"/>
      <w:jc w:val="center"/>
    </w:pPr>
    <w:rPr>
      <w:i/>
      <w:iCs/>
      <w:color w:val="404040" w:themeColor="text1" w:themeTint="BF"/>
    </w:rPr>
  </w:style>
  <w:style w:type="character" w:customStyle="1" w:styleId="QuoteChar">
    <w:name w:val="Quote Char"/>
    <w:basedOn w:val="DefaultParagraphFont"/>
    <w:link w:val="Quote"/>
    <w:uiPriority w:val="29"/>
    <w:rsid w:val="00DA2AE9"/>
    <w:rPr>
      <w:i/>
      <w:iCs/>
      <w:color w:val="404040" w:themeColor="text1" w:themeTint="BF"/>
    </w:rPr>
  </w:style>
  <w:style w:type="paragraph" w:styleId="ListParagraph">
    <w:name w:val="List Paragraph"/>
    <w:basedOn w:val="Normal"/>
    <w:uiPriority w:val="34"/>
    <w:qFormat/>
    <w:rsid w:val="00DA2AE9"/>
    <w:pPr>
      <w:ind w:left="720"/>
      <w:contextualSpacing/>
    </w:pPr>
  </w:style>
  <w:style w:type="character" w:styleId="IntenseEmphasis">
    <w:name w:val="Intense Emphasis"/>
    <w:basedOn w:val="DefaultParagraphFont"/>
    <w:uiPriority w:val="21"/>
    <w:qFormat/>
    <w:rsid w:val="00DA2AE9"/>
    <w:rPr>
      <w:i/>
      <w:iCs/>
      <w:color w:val="0F4761" w:themeColor="accent1" w:themeShade="BF"/>
    </w:rPr>
  </w:style>
  <w:style w:type="paragraph" w:styleId="IntenseQuote">
    <w:name w:val="Intense Quote"/>
    <w:basedOn w:val="Normal"/>
    <w:next w:val="Normal"/>
    <w:link w:val="IntenseQuoteChar"/>
    <w:uiPriority w:val="30"/>
    <w:qFormat/>
    <w:rsid w:val="00DA2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AE9"/>
    <w:rPr>
      <w:i/>
      <w:iCs/>
      <w:color w:val="0F4761" w:themeColor="accent1" w:themeShade="BF"/>
    </w:rPr>
  </w:style>
  <w:style w:type="character" w:styleId="IntenseReference">
    <w:name w:val="Intense Reference"/>
    <w:basedOn w:val="DefaultParagraphFont"/>
    <w:uiPriority w:val="32"/>
    <w:qFormat/>
    <w:rsid w:val="00DA2AE9"/>
    <w:rPr>
      <w:b/>
      <w:bCs/>
      <w:smallCaps/>
      <w:color w:val="0F4761" w:themeColor="accent1" w:themeShade="BF"/>
      <w:spacing w:val="5"/>
    </w:rPr>
  </w:style>
  <w:style w:type="table" w:styleId="TableGrid">
    <w:name w:val="Table Grid"/>
    <w:basedOn w:val="TableNormal"/>
    <w:uiPriority w:val="39"/>
    <w:rsid w:val="003E48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C4D"/>
    <w:rPr>
      <w:color w:val="467886" w:themeColor="hyperlink"/>
      <w:u w:val="single"/>
    </w:rPr>
  </w:style>
  <w:style w:type="character" w:styleId="UnresolvedMention">
    <w:name w:val="Unresolved Mention"/>
    <w:basedOn w:val="DefaultParagraphFont"/>
    <w:uiPriority w:val="99"/>
    <w:semiHidden/>
    <w:unhideWhenUsed/>
    <w:rsid w:val="00F46C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270">
      <w:bodyDiv w:val="1"/>
      <w:marLeft w:val="0"/>
      <w:marRight w:val="0"/>
      <w:marTop w:val="0"/>
      <w:marBottom w:val="0"/>
      <w:divBdr>
        <w:top w:val="none" w:sz="0" w:space="0" w:color="auto"/>
        <w:left w:val="none" w:sz="0" w:space="0" w:color="auto"/>
        <w:bottom w:val="none" w:sz="0" w:space="0" w:color="auto"/>
        <w:right w:val="none" w:sz="0" w:space="0" w:color="auto"/>
      </w:divBdr>
      <w:divsChild>
        <w:div w:id="1723097193">
          <w:marLeft w:val="0"/>
          <w:marRight w:val="0"/>
          <w:marTop w:val="0"/>
          <w:marBottom w:val="0"/>
          <w:divBdr>
            <w:top w:val="none" w:sz="0" w:space="0" w:color="auto"/>
            <w:left w:val="none" w:sz="0" w:space="0" w:color="auto"/>
            <w:bottom w:val="none" w:sz="0" w:space="0" w:color="auto"/>
            <w:right w:val="none" w:sz="0" w:space="0" w:color="auto"/>
          </w:divBdr>
          <w:divsChild>
            <w:div w:id="1832478493">
              <w:marLeft w:val="0"/>
              <w:marRight w:val="0"/>
              <w:marTop w:val="0"/>
              <w:marBottom w:val="0"/>
              <w:divBdr>
                <w:top w:val="none" w:sz="0" w:space="0" w:color="auto"/>
                <w:left w:val="none" w:sz="0" w:space="0" w:color="auto"/>
                <w:bottom w:val="none" w:sz="0" w:space="0" w:color="auto"/>
                <w:right w:val="none" w:sz="0" w:space="0" w:color="auto"/>
              </w:divBdr>
            </w:div>
          </w:divsChild>
        </w:div>
        <w:div w:id="1813012923">
          <w:marLeft w:val="0"/>
          <w:marRight w:val="0"/>
          <w:marTop w:val="0"/>
          <w:marBottom w:val="0"/>
          <w:divBdr>
            <w:top w:val="none" w:sz="0" w:space="0" w:color="auto"/>
            <w:left w:val="none" w:sz="0" w:space="0" w:color="auto"/>
            <w:bottom w:val="none" w:sz="0" w:space="0" w:color="auto"/>
            <w:right w:val="none" w:sz="0" w:space="0" w:color="auto"/>
          </w:divBdr>
          <w:divsChild>
            <w:div w:id="1914705998">
              <w:marLeft w:val="0"/>
              <w:marRight w:val="0"/>
              <w:marTop w:val="0"/>
              <w:marBottom w:val="0"/>
              <w:divBdr>
                <w:top w:val="none" w:sz="0" w:space="0" w:color="auto"/>
                <w:left w:val="none" w:sz="0" w:space="0" w:color="auto"/>
                <w:bottom w:val="none" w:sz="0" w:space="0" w:color="auto"/>
                <w:right w:val="none" w:sz="0" w:space="0" w:color="auto"/>
              </w:divBdr>
            </w:div>
          </w:divsChild>
        </w:div>
        <w:div w:id="1176699449">
          <w:marLeft w:val="0"/>
          <w:marRight w:val="0"/>
          <w:marTop w:val="0"/>
          <w:marBottom w:val="0"/>
          <w:divBdr>
            <w:top w:val="none" w:sz="0" w:space="0" w:color="auto"/>
            <w:left w:val="none" w:sz="0" w:space="0" w:color="auto"/>
            <w:bottom w:val="none" w:sz="0" w:space="0" w:color="auto"/>
            <w:right w:val="none" w:sz="0" w:space="0" w:color="auto"/>
          </w:divBdr>
          <w:divsChild>
            <w:div w:id="16272871">
              <w:marLeft w:val="0"/>
              <w:marRight w:val="0"/>
              <w:marTop w:val="0"/>
              <w:marBottom w:val="0"/>
              <w:divBdr>
                <w:top w:val="none" w:sz="0" w:space="0" w:color="auto"/>
                <w:left w:val="none" w:sz="0" w:space="0" w:color="auto"/>
                <w:bottom w:val="none" w:sz="0" w:space="0" w:color="auto"/>
                <w:right w:val="none" w:sz="0" w:space="0" w:color="auto"/>
              </w:divBdr>
            </w:div>
          </w:divsChild>
        </w:div>
        <w:div w:id="909654200">
          <w:marLeft w:val="0"/>
          <w:marRight w:val="0"/>
          <w:marTop w:val="0"/>
          <w:marBottom w:val="0"/>
          <w:divBdr>
            <w:top w:val="none" w:sz="0" w:space="0" w:color="auto"/>
            <w:left w:val="none" w:sz="0" w:space="0" w:color="auto"/>
            <w:bottom w:val="none" w:sz="0" w:space="0" w:color="auto"/>
            <w:right w:val="none" w:sz="0" w:space="0" w:color="auto"/>
          </w:divBdr>
          <w:divsChild>
            <w:div w:id="20632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2699">
      <w:bodyDiv w:val="1"/>
      <w:marLeft w:val="0"/>
      <w:marRight w:val="0"/>
      <w:marTop w:val="0"/>
      <w:marBottom w:val="0"/>
      <w:divBdr>
        <w:top w:val="none" w:sz="0" w:space="0" w:color="auto"/>
        <w:left w:val="none" w:sz="0" w:space="0" w:color="auto"/>
        <w:bottom w:val="none" w:sz="0" w:space="0" w:color="auto"/>
        <w:right w:val="none" w:sz="0" w:space="0" w:color="auto"/>
      </w:divBdr>
    </w:div>
    <w:div w:id="355890554">
      <w:bodyDiv w:val="1"/>
      <w:marLeft w:val="0"/>
      <w:marRight w:val="0"/>
      <w:marTop w:val="0"/>
      <w:marBottom w:val="0"/>
      <w:divBdr>
        <w:top w:val="none" w:sz="0" w:space="0" w:color="auto"/>
        <w:left w:val="none" w:sz="0" w:space="0" w:color="auto"/>
        <w:bottom w:val="none" w:sz="0" w:space="0" w:color="auto"/>
        <w:right w:val="none" w:sz="0" w:space="0" w:color="auto"/>
      </w:divBdr>
    </w:div>
    <w:div w:id="434909610">
      <w:bodyDiv w:val="1"/>
      <w:marLeft w:val="0"/>
      <w:marRight w:val="0"/>
      <w:marTop w:val="0"/>
      <w:marBottom w:val="0"/>
      <w:divBdr>
        <w:top w:val="none" w:sz="0" w:space="0" w:color="auto"/>
        <w:left w:val="none" w:sz="0" w:space="0" w:color="auto"/>
        <w:bottom w:val="none" w:sz="0" w:space="0" w:color="auto"/>
        <w:right w:val="none" w:sz="0" w:space="0" w:color="auto"/>
      </w:divBdr>
    </w:div>
    <w:div w:id="564678490">
      <w:bodyDiv w:val="1"/>
      <w:marLeft w:val="0"/>
      <w:marRight w:val="0"/>
      <w:marTop w:val="0"/>
      <w:marBottom w:val="0"/>
      <w:divBdr>
        <w:top w:val="none" w:sz="0" w:space="0" w:color="auto"/>
        <w:left w:val="none" w:sz="0" w:space="0" w:color="auto"/>
        <w:bottom w:val="none" w:sz="0" w:space="0" w:color="auto"/>
        <w:right w:val="none" w:sz="0" w:space="0" w:color="auto"/>
      </w:divBdr>
    </w:div>
    <w:div w:id="725185445">
      <w:bodyDiv w:val="1"/>
      <w:marLeft w:val="0"/>
      <w:marRight w:val="0"/>
      <w:marTop w:val="0"/>
      <w:marBottom w:val="0"/>
      <w:divBdr>
        <w:top w:val="none" w:sz="0" w:space="0" w:color="auto"/>
        <w:left w:val="none" w:sz="0" w:space="0" w:color="auto"/>
        <w:bottom w:val="none" w:sz="0" w:space="0" w:color="auto"/>
        <w:right w:val="none" w:sz="0" w:space="0" w:color="auto"/>
      </w:divBdr>
      <w:divsChild>
        <w:div w:id="1502356534">
          <w:marLeft w:val="0"/>
          <w:marRight w:val="0"/>
          <w:marTop w:val="0"/>
          <w:marBottom w:val="0"/>
          <w:divBdr>
            <w:top w:val="none" w:sz="0" w:space="0" w:color="auto"/>
            <w:left w:val="none" w:sz="0" w:space="0" w:color="auto"/>
            <w:bottom w:val="none" w:sz="0" w:space="0" w:color="auto"/>
            <w:right w:val="none" w:sz="0" w:space="0" w:color="auto"/>
          </w:divBdr>
        </w:div>
      </w:divsChild>
    </w:div>
    <w:div w:id="984896909">
      <w:bodyDiv w:val="1"/>
      <w:marLeft w:val="0"/>
      <w:marRight w:val="0"/>
      <w:marTop w:val="0"/>
      <w:marBottom w:val="0"/>
      <w:divBdr>
        <w:top w:val="none" w:sz="0" w:space="0" w:color="auto"/>
        <w:left w:val="none" w:sz="0" w:space="0" w:color="auto"/>
        <w:bottom w:val="none" w:sz="0" w:space="0" w:color="auto"/>
        <w:right w:val="none" w:sz="0" w:space="0" w:color="auto"/>
      </w:divBdr>
    </w:div>
    <w:div w:id="1031999404">
      <w:bodyDiv w:val="1"/>
      <w:marLeft w:val="0"/>
      <w:marRight w:val="0"/>
      <w:marTop w:val="0"/>
      <w:marBottom w:val="0"/>
      <w:divBdr>
        <w:top w:val="none" w:sz="0" w:space="0" w:color="auto"/>
        <w:left w:val="none" w:sz="0" w:space="0" w:color="auto"/>
        <w:bottom w:val="none" w:sz="0" w:space="0" w:color="auto"/>
        <w:right w:val="none" w:sz="0" w:space="0" w:color="auto"/>
      </w:divBdr>
    </w:div>
    <w:div w:id="1194998536">
      <w:bodyDiv w:val="1"/>
      <w:marLeft w:val="0"/>
      <w:marRight w:val="0"/>
      <w:marTop w:val="0"/>
      <w:marBottom w:val="0"/>
      <w:divBdr>
        <w:top w:val="none" w:sz="0" w:space="0" w:color="auto"/>
        <w:left w:val="none" w:sz="0" w:space="0" w:color="auto"/>
        <w:bottom w:val="none" w:sz="0" w:space="0" w:color="auto"/>
        <w:right w:val="none" w:sz="0" w:space="0" w:color="auto"/>
      </w:divBdr>
    </w:div>
    <w:div w:id="1212035701">
      <w:bodyDiv w:val="1"/>
      <w:marLeft w:val="0"/>
      <w:marRight w:val="0"/>
      <w:marTop w:val="0"/>
      <w:marBottom w:val="0"/>
      <w:divBdr>
        <w:top w:val="none" w:sz="0" w:space="0" w:color="auto"/>
        <w:left w:val="none" w:sz="0" w:space="0" w:color="auto"/>
        <w:bottom w:val="none" w:sz="0" w:space="0" w:color="auto"/>
        <w:right w:val="none" w:sz="0" w:space="0" w:color="auto"/>
      </w:divBdr>
      <w:divsChild>
        <w:div w:id="75053309">
          <w:marLeft w:val="0"/>
          <w:marRight w:val="0"/>
          <w:marTop w:val="0"/>
          <w:marBottom w:val="0"/>
          <w:divBdr>
            <w:top w:val="none" w:sz="0" w:space="0" w:color="auto"/>
            <w:left w:val="none" w:sz="0" w:space="0" w:color="auto"/>
            <w:bottom w:val="none" w:sz="0" w:space="0" w:color="auto"/>
            <w:right w:val="none" w:sz="0" w:space="0" w:color="auto"/>
          </w:divBdr>
        </w:div>
      </w:divsChild>
    </w:div>
    <w:div w:id="1224953176">
      <w:bodyDiv w:val="1"/>
      <w:marLeft w:val="0"/>
      <w:marRight w:val="0"/>
      <w:marTop w:val="0"/>
      <w:marBottom w:val="0"/>
      <w:divBdr>
        <w:top w:val="none" w:sz="0" w:space="0" w:color="auto"/>
        <w:left w:val="none" w:sz="0" w:space="0" w:color="auto"/>
        <w:bottom w:val="none" w:sz="0" w:space="0" w:color="auto"/>
        <w:right w:val="none" w:sz="0" w:space="0" w:color="auto"/>
      </w:divBdr>
      <w:divsChild>
        <w:div w:id="1045762101">
          <w:marLeft w:val="0"/>
          <w:marRight w:val="0"/>
          <w:marTop w:val="0"/>
          <w:marBottom w:val="0"/>
          <w:divBdr>
            <w:top w:val="none" w:sz="0" w:space="0" w:color="auto"/>
            <w:left w:val="none" w:sz="0" w:space="0" w:color="auto"/>
            <w:bottom w:val="none" w:sz="0" w:space="0" w:color="auto"/>
            <w:right w:val="none" w:sz="0" w:space="0" w:color="auto"/>
          </w:divBdr>
          <w:divsChild>
            <w:div w:id="2050451925">
              <w:marLeft w:val="0"/>
              <w:marRight w:val="0"/>
              <w:marTop w:val="0"/>
              <w:marBottom w:val="0"/>
              <w:divBdr>
                <w:top w:val="none" w:sz="0" w:space="0" w:color="auto"/>
                <w:left w:val="none" w:sz="0" w:space="0" w:color="auto"/>
                <w:bottom w:val="none" w:sz="0" w:space="0" w:color="auto"/>
                <w:right w:val="none" w:sz="0" w:space="0" w:color="auto"/>
              </w:divBdr>
            </w:div>
          </w:divsChild>
        </w:div>
        <w:div w:id="1083331049">
          <w:marLeft w:val="0"/>
          <w:marRight w:val="0"/>
          <w:marTop w:val="0"/>
          <w:marBottom w:val="0"/>
          <w:divBdr>
            <w:top w:val="none" w:sz="0" w:space="0" w:color="auto"/>
            <w:left w:val="none" w:sz="0" w:space="0" w:color="auto"/>
            <w:bottom w:val="none" w:sz="0" w:space="0" w:color="auto"/>
            <w:right w:val="none" w:sz="0" w:space="0" w:color="auto"/>
          </w:divBdr>
          <w:divsChild>
            <w:div w:id="1585726270">
              <w:marLeft w:val="0"/>
              <w:marRight w:val="0"/>
              <w:marTop w:val="0"/>
              <w:marBottom w:val="0"/>
              <w:divBdr>
                <w:top w:val="none" w:sz="0" w:space="0" w:color="auto"/>
                <w:left w:val="none" w:sz="0" w:space="0" w:color="auto"/>
                <w:bottom w:val="none" w:sz="0" w:space="0" w:color="auto"/>
                <w:right w:val="none" w:sz="0" w:space="0" w:color="auto"/>
              </w:divBdr>
            </w:div>
          </w:divsChild>
        </w:div>
        <w:div w:id="1812403859">
          <w:marLeft w:val="0"/>
          <w:marRight w:val="0"/>
          <w:marTop w:val="0"/>
          <w:marBottom w:val="0"/>
          <w:divBdr>
            <w:top w:val="none" w:sz="0" w:space="0" w:color="auto"/>
            <w:left w:val="none" w:sz="0" w:space="0" w:color="auto"/>
            <w:bottom w:val="none" w:sz="0" w:space="0" w:color="auto"/>
            <w:right w:val="none" w:sz="0" w:space="0" w:color="auto"/>
          </w:divBdr>
          <w:divsChild>
            <w:div w:id="754937680">
              <w:marLeft w:val="0"/>
              <w:marRight w:val="0"/>
              <w:marTop w:val="0"/>
              <w:marBottom w:val="0"/>
              <w:divBdr>
                <w:top w:val="none" w:sz="0" w:space="0" w:color="auto"/>
                <w:left w:val="none" w:sz="0" w:space="0" w:color="auto"/>
                <w:bottom w:val="none" w:sz="0" w:space="0" w:color="auto"/>
                <w:right w:val="none" w:sz="0" w:space="0" w:color="auto"/>
              </w:divBdr>
            </w:div>
          </w:divsChild>
        </w:div>
        <w:div w:id="1065563421">
          <w:marLeft w:val="0"/>
          <w:marRight w:val="0"/>
          <w:marTop w:val="0"/>
          <w:marBottom w:val="0"/>
          <w:divBdr>
            <w:top w:val="none" w:sz="0" w:space="0" w:color="auto"/>
            <w:left w:val="none" w:sz="0" w:space="0" w:color="auto"/>
            <w:bottom w:val="none" w:sz="0" w:space="0" w:color="auto"/>
            <w:right w:val="none" w:sz="0" w:space="0" w:color="auto"/>
          </w:divBdr>
          <w:divsChild>
            <w:div w:id="8542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56307">
      <w:bodyDiv w:val="1"/>
      <w:marLeft w:val="0"/>
      <w:marRight w:val="0"/>
      <w:marTop w:val="0"/>
      <w:marBottom w:val="0"/>
      <w:divBdr>
        <w:top w:val="none" w:sz="0" w:space="0" w:color="auto"/>
        <w:left w:val="none" w:sz="0" w:space="0" w:color="auto"/>
        <w:bottom w:val="none" w:sz="0" w:space="0" w:color="auto"/>
        <w:right w:val="none" w:sz="0" w:space="0" w:color="auto"/>
      </w:divBdr>
    </w:div>
    <w:div w:id="1801072080">
      <w:bodyDiv w:val="1"/>
      <w:marLeft w:val="0"/>
      <w:marRight w:val="0"/>
      <w:marTop w:val="0"/>
      <w:marBottom w:val="0"/>
      <w:divBdr>
        <w:top w:val="none" w:sz="0" w:space="0" w:color="auto"/>
        <w:left w:val="none" w:sz="0" w:space="0" w:color="auto"/>
        <w:bottom w:val="none" w:sz="0" w:space="0" w:color="auto"/>
        <w:right w:val="none" w:sz="0" w:space="0" w:color="auto"/>
      </w:divBdr>
    </w:div>
    <w:div w:id="1905678110">
      <w:bodyDiv w:val="1"/>
      <w:marLeft w:val="0"/>
      <w:marRight w:val="0"/>
      <w:marTop w:val="0"/>
      <w:marBottom w:val="0"/>
      <w:divBdr>
        <w:top w:val="none" w:sz="0" w:space="0" w:color="auto"/>
        <w:left w:val="none" w:sz="0" w:space="0" w:color="auto"/>
        <w:bottom w:val="none" w:sz="0" w:space="0" w:color="auto"/>
        <w:right w:val="none" w:sz="0" w:space="0" w:color="auto"/>
      </w:divBdr>
    </w:div>
    <w:div w:id="2031956207">
      <w:bodyDiv w:val="1"/>
      <w:marLeft w:val="0"/>
      <w:marRight w:val="0"/>
      <w:marTop w:val="0"/>
      <w:marBottom w:val="0"/>
      <w:divBdr>
        <w:top w:val="none" w:sz="0" w:space="0" w:color="auto"/>
        <w:left w:val="none" w:sz="0" w:space="0" w:color="auto"/>
        <w:bottom w:val="none" w:sz="0" w:space="0" w:color="auto"/>
        <w:right w:val="none" w:sz="0" w:space="0" w:color="auto"/>
      </w:divBdr>
    </w:div>
    <w:div w:id="20391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6</Pages>
  <Words>1758</Words>
  <Characters>10026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Reehan Miah</dc:creator>
  <cp:keywords/>
  <dc:description/>
  <cp:lastModifiedBy>Reehan Miah</cp:lastModifiedBy>
  <cp:revision>8</cp:revision>
  <dcterms:created xsi:type="dcterms:W3CDTF">2025-07-04T14:17:00Z</dcterms:created>
  <dcterms:modified xsi:type="dcterms:W3CDTF">2025-07-04T17:56:00Z</dcterms:modified>
</cp:coreProperties>
</file>