
<file path=[Content_Types].xml><?xml version="1.0" encoding="utf-8"?>
<Types xmlns="http://schemas.openxmlformats.org/package/2006/content-types">
  <Override PartName="/word/webSettings.xml" ContentType="application/vnd.openxmlformats-officedocument.wordprocessingml.webSettings+xml"/>
  <Override PartName="/customXml/itemProps2.xml" ContentType="application/vnd.openxmlformats-officedocument.customXmlProperties+xml"/>
  <Override PartName="/word/footnotes.xml" ContentType="application/vnd.openxmlformats-officedocument.wordprocessingml.footnotes+xml"/>
  <Override PartName="/word/stylesWithEffects.xml" ContentType="application/vnd.ms-word.stylesWithEffects+xml"/>
  <Override PartName="/word/header1.xml" ContentType="application/vnd.openxmlformats-officedocument.wordprocessingml.header+xml"/>
  <Override PartName="/word/endnotes.xml" ContentType="application/vnd.openxmlformats-officedocument.wordprocessingml.endnotes+xml"/>
  <Default Extension="png" ContentType="image/png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Default Extension="xml" ContentType="application/xml"/>
  <Override PartName="/word/theme/theme1.xml" ContentType="application/vnd.openxmlformats-officedocument.theme+xml"/>
  <Override PartName="/word/footer1.xml" ContentType="application/vnd.openxmlformats-officedocument.wordprocessingml.footer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word/header2.xml" ContentType="application/vnd.openxmlformats-officedocument.wordprocessingml.header+xml"/>
  <Override PartName="/word/settings.xml" ContentType="application/vnd.openxmlformats-officedocument.wordprocessingml.settings+xml"/>
  <Default Extension="rels" ContentType="application/vnd.openxmlformats-package.relationships+xml"/>
  <Override PartName="/word/styles.xml" ContentType="application/vnd.openxmlformats-officedocument.wordprocessingml.styles+xml"/>
  <Override PartName="/docProps/custom.xml" ContentType="application/vnd.openxmlformats-officedocument.custom-propertie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72C2C" w:rsidRPr="009374D3" w:rsidRDefault="00672C2C" w:rsidP="00672C2C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Risk Assessment</w:t>
      </w:r>
      <w:r w:rsidRPr="009374D3">
        <w:rPr>
          <w:rFonts w:ascii="Calibri" w:hAnsi="Calibri"/>
          <w:sz w:val="32"/>
          <w:szCs w:val="32"/>
        </w:rPr>
        <w:t>:</w:t>
      </w:r>
    </w:p>
    <w:p w:rsidR="00672C2C" w:rsidRDefault="00672C2C" w:rsidP="00672C2C">
      <w:pPr>
        <w:rPr>
          <w:rFonts w:ascii="Calibri" w:hAnsi="Calibri"/>
        </w:rPr>
      </w:pPr>
      <w:r>
        <w:rPr>
          <w:rFonts w:ascii="Calibri" w:hAnsi="Calibri"/>
        </w:rPr>
        <w:t>Details:</w:t>
      </w:r>
      <w:r w:rsidR="00810D22">
        <w:rPr>
          <w:rFonts w:ascii="Calibri" w:hAnsi="Calibri"/>
        </w:rPr>
        <w:t xml:space="preserve">  Educational Visit to </w:t>
      </w:r>
      <w:proofErr w:type="spellStart"/>
      <w:r w:rsidR="00810D22">
        <w:rPr>
          <w:rFonts w:ascii="Calibri" w:hAnsi="Calibri"/>
        </w:rPr>
        <w:t>Drefach</w:t>
      </w:r>
      <w:proofErr w:type="spellEnd"/>
      <w:r w:rsidR="00810D22">
        <w:rPr>
          <w:rFonts w:ascii="Calibri" w:hAnsi="Calibri"/>
        </w:rPr>
        <w:t xml:space="preserve"> </w:t>
      </w:r>
      <w:proofErr w:type="spellStart"/>
      <w:r w:rsidR="00810D22">
        <w:rPr>
          <w:rFonts w:ascii="Calibri" w:hAnsi="Calibri"/>
        </w:rPr>
        <w:t>Moool</w:t>
      </w:r>
      <w:proofErr w:type="spellEnd"/>
      <w:r w:rsidR="00810D22">
        <w:rPr>
          <w:rFonts w:ascii="Calibri" w:hAnsi="Calibri"/>
        </w:rPr>
        <w:t xml:space="preserve"> Museum ITEA5002/C</w:t>
      </w:r>
    </w:p>
    <w:p w:rsidR="00672C2C" w:rsidRPr="009374D3" w:rsidRDefault="00672C2C" w:rsidP="00672C2C">
      <w:pPr>
        <w:rPr>
          <w:rFonts w:ascii="Calibri" w:hAnsi="Calibri"/>
        </w:rPr>
      </w:pPr>
    </w:p>
    <w:tbl>
      <w:tblPr>
        <w:tblpPr w:leftFromText="180" w:rightFromText="180" w:vertAnchor="text" w:tblpY="1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/>
      </w:tblPr>
      <w:tblGrid>
        <w:gridCol w:w="2660"/>
        <w:gridCol w:w="5862"/>
      </w:tblGrid>
      <w:tr w:rsidR="00672C2C" w:rsidRPr="009A70EC">
        <w:trPr>
          <w:trHeight w:val="699"/>
        </w:trPr>
        <w:tc>
          <w:tcPr>
            <w:tcW w:w="2660" w:type="dxa"/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Description</w:t>
            </w:r>
          </w:p>
        </w:tc>
        <w:tc>
          <w:tcPr>
            <w:tcW w:w="5862" w:type="dxa"/>
            <w:shd w:val="clear" w:color="auto" w:fill="auto"/>
          </w:tcPr>
          <w:p w:rsidR="00810D22" w:rsidRDefault="00810D22" w:rsidP="00810D22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Educational Visit to </w:t>
            </w:r>
            <w:proofErr w:type="spellStart"/>
            <w:r>
              <w:rPr>
                <w:rFonts w:ascii="Calibri" w:hAnsi="Calibri"/>
              </w:rPr>
              <w:t>Drefach</w:t>
            </w:r>
            <w:proofErr w:type="spellEnd"/>
            <w:r>
              <w:rPr>
                <w:rFonts w:ascii="Calibri" w:hAnsi="Calibri"/>
              </w:rPr>
              <w:t xml:space="preserve"> </w:t>
            </w:r>
            <w:proofErr w:type="spellStart"/>
            <w:r>
              <w:rPr>
                <w:rFonts w:ascii="Calibri" w:hAnsi="Calibri"/>
              </w:rPr>
              <w:t>Moool</w:t>
            </w:r>
            <w:proofErr w:type="spellEnd"/>
            <w:r>
              <w:rPr>
                <w:rFonts w:ascii="Calibri" w:hAnsi="Calibri"/>
              </w:rPr>
              <w:t xml:space="preserve"> Museum ITEA5002/C</w:t>
            </w:r>
            <w:r w:rsidR="00410873">
              <w:rPr>
                <w:rFonts w:ascii="Calibri" w:hAnsi="Calibri"/>
              </w:rPr>
              <w:t>, Carmarthenshire</w:t>
            </w:r>
          </w:p>
          <w:p w:rsidR="00672C2C" w:rsidRPr="0011458E" w:rsidRDefault="00672C2C" w:rsidP="0095454D">
            <w:pPr>
              <w:rPr>
                <w:rFonts w:cs="Arial"/>
              </w:rPr>
            </w:pPr>
          </w:p>
        </w:tc>
      </w:tr>
      <w:tr w:rsidR="00672C2C" w:rsidRPr="009A70EC">
        <w:tc>
          <w:tcPr>
            <w:tcW w:w="2660" w:type="dxa"/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Department:</w:t>
            </w:r>
          </w:p>
        </w:tc>
        <w:tc>
          <w:tcPr>
            <w:tcW w:w="5862" w:type="dxa"/>
            <w:shd w:val="clear" w:color="auto" w:fill="auto"/>
          </w:tcPr>
          <w:p w:rsidR="00672C2C" w:rsidRPr="0011458E" w:rsidRDefault="00810D22" w:rsidP="0095454D">
            <w:pPr>
              <w:rPr>
                <w:rFonts w:cs="Arial"/>
              </w:rPr>
            </w:pPr>
            <w:r>
              <w:rPr>
                <w:rFonts w:cs="Arial"/>
              </w:rPr>
              <w:t>SWWCTE</w:t>
            </w:r>
          </w:p>
        </w:tc>
      </w:tr>
      <w:tr w:rsidR="00672C2C" w:rsidRPr="009A70EC">
        <w:tc>
          <w:tcPr>
            <w:tcW w:w="2660" w:type="dxa"/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Location:</w:t>
            </w:r>
          </w:p>
        </w:tc>
        <w:tc>
          <w:tcPr>
            <w:tcW w:w="5862" w:type="dxa"/>
            <w:shd w:val="clear" w:color="auto" w:fill="auto"/>
          </w:tcPr>
          <w:p w:rsidR="00672C2C" w:rsidRPr="0011458E" w:rsidRDefault="00810D22" w:rsidP="0095454D">
            <w:pPr>
              <w:rPr>
                <w:rFonts w:cs="Arial"/>
              </w:rPr>
            </w:pPr>
            <w:r>
              <w:rPr>
                <w:rFonts w:cs="Arial"/>
              </w:rPr>
              <w:t>ITET</w:t>
            </w:r>
          </w:p>
        </w:tc>
      </w:tr>
      <w:tr w:rsidR="00672C2C" w:rsidRPr="009A70EC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Author: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810D22" w:rsidP="0095454D">
            <w:pPr>
              <w:rPr>
                <w:rFonts w:cs="Arial"/>
              </w:rPr>
            </w:pPr>
            <w:r>
              <w:rPr>
                <w:rFonts w:cs="Arial"/>
              </w:rPr>
              <w:t xml:space="preserve">Miss </w:t>
            </w:r>
            <w:proofErr w:type="spellStart"/>
            <w:r>
              <w:rPr>
                <w:rFonts w:cs="Arial"/>
              </w:rPr>
              <w:t>Heddwen</w:t>
            </w:r>
            <w:proofErr w:type="spellEnd"/>
            <w:r>
              <w:rPr>
                <w:rFonts w:cs="Arial"/>
              </w:rPr>
              <w:t xml:space="preserve"> Davies</w:t>
            </w:r>
          </w:p>
        </w:tc>
      </w:tr>
      <w:tr w:rsidR="00672C2C" w:rsidRPr="009A70EC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Line Manager: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810D22" w:rsidP="0095454D">
            <w:pPr>
              <w:rPr>
                <w:rFonts w:cs="Arial"/>
              </w:rPr>
            </w:pPr>
            <w:r>
              <w:rPr>
                <w:rFonts w:cs="Arial"/>
              </w:rPr>
              <w:t xml:space="preserve">Elaine </w:t>
            </w:r>
            <w:proofErr w:type="spellStart"/>
            <w:r>
              <w:rPr>
                <w:rFonts w:cs="Arial"/>
              </w:rPr>
              <w:t>Sharpling</w:t>
            </w:r>
            <w:proofErr w:type="spellEnd"/>
          </w:p>
        </w:tc>
      </w:tr>
      <w:tr w:rsidR="00672C2C" w:rsidRPr="009A70EC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Date: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810D22" w:rsidP="00810D22">
            <w:pPr>
              <w:rPr>
                <w:rFonts w:cs="Arial"/>
              </w:rPr>
            </w:pPr>
            <w:r>
              <w:rPr>
                <w:rStyle w:val="PlaceholderText"/>
                <w:rFonts w:cs="Arial"/>
              </w:rPr>
              <w:t>12</w:t>
            </w:r>
            <w:r w:rsidRPr="00810D22">
              <w:rPr>
                <w:rStyle w:val="PlaceholderText"/>
                <w:rFonts w:cs="Arial"/>
                <w:vertAlign w:val="superscript"/>
              </w:rPr>
              <w:t>th</w:t>
            </w:r>
            <w:r>
              <w:rPr>
                <w:rStyle w:val="PlaceholderText"/>
                <w:rFonts w:cs="Arial"/>
              </w:rPr>
              <w:t xml:space="preserve"> October &amp; 26</w:t>
            </w:r>
            <w:r w:rsidRPr="00810D22">
              <w:rPr>
                <w:rStyle w:val="PlaceholderText"/>
                <w:rFonts w:cs="Arial"/>
                <w:vertAlign w:val="superscript"/>
              </w:rPr>
              <w:t>th</w:t>
            </w:r>
            <w:r>
              <w:rPr>
                <w:rStyle w:val="PlaceholderText"/>
                <w:rFonts w:cs="Arial"/>
              </w:rPr>
              <w:t xml:space="preserve"> </w:t>
            </w:r>
            <w:proofErr w:type="gramStart"/>
            <w:r>
              <w:rPr>
                <w:rStyle w:val="PlaceholderText"/>
                <w:rFonts w:cs="Arial"/>
              </w:rPr>
              <w:t>October</w:t>
            </w:r>
            <w:r w:rsidR="00410873">
              <w:rPr>
                <w:rStyle w:val="PlaceholderText"/>
                <w:rFonts w:cs="Arial"/>
              </w:rPr>
              <w:t>,</w:t>
            </w:r>
            <w:proofErr w:type="gramEnd"/>
            <w:r w:rsidR="00410873">
              <w:rPr>
                <w:rStyle w:val="PlaceholderText"/>
                <w:rFonts w:cs="Arial"/>
              </w:rPr>
              <w:t xml:space="preserve"> 2016. </w:t>
            </w:r>
          </w:p>
        </w:tc>
      </w:tr>
      <w:tr w:rsidR="00672C2C" w:rsidRPr="009A70EC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Applicable Equipment: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810D22" w:rsidP="0095454D">
            <w:pPr>
              <w:rPr>
                <w:rFonts w:cs="Arial"/>
              </w:rPr>
            </w:pPr>
            <w:r>
              <w:rPr>
                <w:rFonts w:cs="Arial"/>
              </w:rPr>
              <w:t>Bus</w:t>
            </w:r>
          </w:p>
        </w:tc>
      </w:tr>
      <w:tr w:rsidR="00672C2C" w:rsidRPr="009A70EC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Associated Risk Assessment(s):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705D1D" w:rsidRDefault="00810D22" w:rsidP="00810D22">
            <w:pPr>
              <w:rPr>
                <w:rFonts w:cs="Arial"/>
              </w:rPr>
            </w:pPr>
            <w:r>
              <w:rPr>
                <w:rFonts w:cs="Arial"/>
              </w:rPr>
              <w:t>Students m</w:t>
            </w:r>
            <w:r w:rsidR="00705D1D">
              <w:rPr>
                <w:rFonts w:cs="Arial"/>
              </w:rPr>
              <w:t xml:space="preserve">ay get ill during the journey. </w:t>
            </w:r>
          </w:p>
          <w:p w:rsidR="00672C2C" w:rsidRPr="0011458E" w:rsidRDefault="00810D22" w:rsidP="00705D1D">
            <w:pPr>
              <w:rPr>
                <w:rFonts w:cs="Arial"/>
              </w:rPr>
            </w:pPr>
            <w:r>
              <w:rPr>
                <w:rFonts w:cs="Arial"/>
              </w:rPr>
              <w:t>Knowledge of students medical needs e.g. epilepsy or food allergy would be needed</w:t>
            </w:r>
            <w:r w:rsidR="00705D1D">
              <w:rPr>
                <w:rFonts w:cs="Arial"/>
              </w:rPr>
              <w:t xml:space="preserve">. </w:t>
            </w:r>
            <w:r>
              <w:rPr>
                <w:rFonts w:cs="Arial"/>
              </w:rPr>
              <w:t xml:space="preserve"> </w:t>
            </w:r>
          </w:p>
        </w:tc>
      </w:tr>
      <w:tr w:rsidR="00672C2C" w:rsidRPr="009A70EC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Version: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410873" w:rsidP="0095454D">
            <w:pPr>
              <w:rPr>
                <w:rFonts w:cs="Arial"/>
              </w:rPr>
            </w:pPr>
            <w:r>
              <w:rPr>
                <w:rFonts w:cs="Arial"/>
              </w:rPr>
              <w:t>1</w:t>
            </w:r>
          </w:p>
        </w:tc>
      </w:tr>
      <w:tr w:rsidR="00672C2C" w:rsidRPr="009A70EC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Review Date: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810D22" w:rsidP="0095454D">
            <w:pPr>
              <w:rPr>
                <w:rFonts w:cs="Arial"/>
              </w:rPr>
            </w:pPr>
            <w:r>
              <w:rPr>
                <w:rStyle w:val="PlaceholderText"/>
              </w:rPr>
              <w:t>10</w:t>
            </w:r>
            <w:r w:rsidRPr="00810D22">
              <w:rPr>
                <w:rStyle w:val="PlaceholderText"/>
                <w:vertAlign w:val="superscript"/>
              </w:rPr>
              <w:t>th</w:t>
            </w:r>
            <w:r>
              <w:rPr>
                <w:rStyle w:val="PlaceholderText"/>
              </w:rPr>
              <w:t xml:space="preserve"> </w:t>
            </w:r>
            <w:proofErr w:type="gramStart"/>
            <w:r>
              <w:rPr>
                <w:rStyle w:val="PlaceholderText"/>
              </w:rPr>
              <w:t>October,</w:t>
            </w:r>
            <w:proofErr w:type="gramEnd"/>
            <w:r>
              <w:rPr>
                <w:rStyle w:val="PlaceholderText"/>
              </w:rPr>
              <w:t xml:space="preserve"> 2016. </w:t>
            </w:r>
          </w:p>
        </w:tc>
      </w:tr>
      <w:tr w:rsidR="00672C2C" w:rsidRPr="009A70EC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Approved by: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</w:p>
        </w:tc>
      </w:tr>
      <w:tr w:rsidR="00672C2C" w:rsidRPr="009A70EC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Reason for latest update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810D22" w:rsidP="0095454D">
            <w:pPr>
              <w:rPr>
                <w:rFonts w:cs="Arial"/>
              </w:rPr>
            </w:pPr>
            <w:r>
              <w:rPr>
                <w:rFonts w:cs="Arial"/>
              </w:rPr>
              <w:t>Supplied with new form from First Aid training 1</w:t>
            </w:r>
            <w:r w:rsidRPr="00810D22">
              <w:rPr>
                <w:rFonts w:cs="Arial"/>
                <w:vertAlign w:val="superscript"/>
              </w:rPr>
              <w:t>st</w:t>
            </w:r>
            <w:r>
              <w:rPr>
                <w:rFonts w:cs="Arial"/>
              </w:rPr>
              <w:t xml:space="preserve"> Sept with Sian. </w:t>
            </w:r>
          </w:p>
        </w:tc>
      </w:tr>
    </w:tbl>
    <w:p w:rsidR="00672C2C" w:rsidRPr="009374D3" w:rsidRDefault="0095454D" w:rsidP="00672C2C">
      <w:pPr>
        <w:rPr>
          <w:rFonts w:ascii="Calibri" w:hAnsi="Calibri"/>
        </w:rPr>
      </w:pPr>
      <w:r>
        <w:rPr>
          <w:rFonts w:ascii="Calibri" w:hAnsi="Calibri"/>
        </w:rPr>
        <w:br w:type="textWrapping" w:clear="all"/>
      </w:r>
    </w:p>
    <w:p w:rsidR="00672C2C" w:rsidRPr="00E920EE" w:rsidRDefault="00672C2C" w:rsidP="00672C2C">
      <w:pPr>
        <w:rPr>
          <w:rFonts w:cs="Arial"/>
        </w:rPr>
      </w:pPr>
      <w:r w:rsidRPr="00E920EE">
        <w:rPr>
          <w:rFonts w:cs="Arial"/>
        </w:rPr>
        <w:t>Print name:</w:t>
      </w:r>
      <w:r w:rsidRPr="00E920EE">
        <w:rPr>
          <w:rFonts w:cs="Arial"/>
        </w:rPr>
        <w:tab/>
      </w:r>
      <w:r>
        <w:rPr>
          <w:rFonts w:cs="Arial"/>
        </w:rPr>
        <w:tab/>
      </w:r>
      <w:r w:rsidRPr="00E920EE">
        <w:rPr>
          <w:rFonts w:cs="Arial"/>
        </w:rPr>
        <w:t>___</w:t>
      </w:r>
      <w:r w:rsidR="00810D22">
        <w:rPr>
          <w:rFonts w:cs="Arial"/>
        </w:rPr>
        <w:t xml:space="preserve">Miss N </w:t>
      </w:r>
      <w:proofErr w:type="spellStart"/>
      <w:r w:rsidR="00810D22">
        <w:rPr>
          <w:rFonts w:cs="Arial"/>
        </w:rPr>
        <w:t>Heddwen</w:t>
      </w:r>
      <w:proofErr w:type="spellEnd"/>
      <w:r w:rsidR="00810D22">
        <w:rPr>
          <w:rFonts w:cs="Arial"/>
        </w:rPr>
        <w:t xml:space="preserve"> Davies </w:t>
      </w:r>
      <w:r w:rsidRPr="00E920EE">
        <w:rPr>
          <w:rFonts w:cs="Arial"/>
        </w:rPr>
        <w:t>_______</w:t>
      </w:r>
    </w:p>
    <w:p w:rsidR="00672C2C" w:rsidRPr="00E920EE" w:rsidRDefault="00672C2C" w:rsidP="00672C2C">
      <w:pPr>
        <w:rPr>
          <w:rFonts w:cs="Arial"/>
        </w:rPr>
      </w:pPr>
      <w:r w:rsidRPr="00E920EE">
        <w:rPr>
          <w:rFonts w:cs="Arial"/>
        </w:rPr>
        <w:t xml:space="preserve">Signed: </w:t>
      </w:r>
      <w:r w:rsidRPr="00E920EE">
        <w:rPr>
          <w:rFonts w:cs="Arial"/>
        </w:rPr>
        <w:tab/>
      </w:r>
      <w:r w:rsidRPr="00E920EE">
        <w:rPr>
          <w:rFonts w:cs="Arial"/>
        </w:rPr>
        <w:tab/>
      </w:r>
      <w:r>
        <w:rPr>
          <w:rFonts w:cs="Arial"/>
        </w:rPr>
        <w:tab/>
      </w:r>
      <w:r w:rsidRPr="00E920EE">
        <w:rPr>
          <w:rFonts w:cs="Arial"/>
        </w:rPr>
        <w:t>___________________________________</w:t>
      </w:r>
    </w:p>
    <w:p w:rsidR="00672C2C" w:rsidRPr="00E920EE" w:rsidRDefault="00672C2C" w:rsidP="00672C2C">
      <w:pPr>
        <w:rPr>
          <w:rFonts w:cs="Arial"/>
        </w:rPr>
      </w:pPr>
      <w:r w:rsidRPr="00E920EE">
        <w:rPr>
          <w:rFonts w:cs="Arial"/>
        </w:rPr>
        <w:t xml:space="preserve">Authorised by: </w:t>
      </w:r>
      <w:r w:rsidRPr="00E920EE">
        <w:rPr>
          <w:rFonts w:cs="Arial"/>
        </w:rPr>
        <w:tab/>
      </w:r>
      <w:r>
        <w:rPr>
          <w:rFonts w:cs="Arial"/>
        </w:rPr>
        <w:tab/>
      </w:r>
      <w:r w:rsidRPr="00E920EE">
        <w:rPr>
          <w:rFonts w:cs="Arial"/>
        </w:rPr>
        <w:t>___________________________________</w:t>
      </w:r>
    </w:p>
    <w:p w:rsidR="00672C2C" w:rsidRPr="00E920EE" w:rsidRDefault="00672C2C" w:rsidP="00672C2C">
      <w:pPr>
        <w:rPr>
          <w:rFonts w:cs="Arial"/>
        </w:rPr>
      </w:pPr>
      <w:r w:rsidRPr="00E920EE">
        <w:rPr>
          <w:rFonts w:cs="Arial"/>
        </w:rPr>
        <w:t>Print name:</w:t>
      </w:r>
      <w:r w:rsidRPr="00E920EE">
        <w:rPr>
          <w:rFonts w:cs="Arial"/>
        </w:rPr>
        <w:tab/>
      </w:r>
      <w:r>
        <w:rPr>
          <w:rFonts w:cs="Arial"/>
        </w:rPr>
        <w:tab/>
      </w:r>
      <w:r w:rsidRPr="00E920EE">
        <w:rPr>
          <w:rFonts w:cs="Arial"/>
        </w:rPr>
        <w:t>___________________________________</w:t>
      </w:r>
    </w:p>
    <w:p w:rsidR="00672C2C" w:rsidRDefault="00672C2C" w:rsidP="00672C2C">
      <w:pPr>
        <w:rPr>
          <w:rFonts w:ascii="Calibri" w:hAnsi="Calibri"/>
        </w:rPr>
      </w:pPr>
    </w:p>
    <w:p w:rsidR="00672C2C" w:rsidRDefault="00672C2C" w:rsidP="00672C2C">
      <w:pPr>
        <w:rPr>
          <w:rFonts w:ascii="Calibri" w:hAnsi="Calibri"/>
        </w:rPr>
      </w:pPr>
    </w:p>
    <w:p w:rsidR="00672C2C" w:rsidRDefault="00672C2C" w:rsidP="00672C2C">
      <w:pPr>
        <w:rPr>
          <w:rFonts w:ascii="Calibri" w:hAnsi="Calibri"/>
        </w:rPr>
      </w:pPr>
    </w:p>
    <w:p w:rsidR="00672C2C" w:rsidRDefault="00672C2C" w:rsidP="00672C2C">
      <w:pPr>
        <w:rPr>
          <w:rFonts w:ascii="Calibri" w:hAnsi="Calibri"/>
        </w:rPr>
        <w:sectPr w:rsidR="00672C2C">
          <w:headerReference w:type="default" r:id="rId9"/>
          <w:footerReference w:type="default" r:id="rId10"/>
          <w:headerReference w:type="first" r:id="rId11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:rsidR="00672C2C" w:rsidRPr="009374D3" w:rsidRDefault="00672C2C" w:rsidP="0095454D">
      <w:pPr>
        <w:rPr>
          <w:rFonts w:ascii="Calibri" w:hAnsi="Calibri"/>
          <w:sz w:val="32"/>
          <w:szCs w:val="32"/>
        </w:rPr>
      </w:pPr>
      <w:bookmarkStart w:id="0" w:name="_GoBack"/>
      <w:bookmarkEnd w:id="0"/>
      <w:r w:rsidRPr="009374D3">
        <w:rPr>
          <w:rFonts w:ascii="Calibri" w:hAnsi="Calibri"/>
          <w:sz w:val="32"/>
          <w:szCs w:val="32"/>
        </w:rPr>
        <w:t>Risk Assessment</w:t>
      </w:r>
    </w:p>
    <w:tbl>
      <w:tblPr>
        <w:tblW w:w="14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/>
      </w:tblPr>
      <w:tblGrid>
        <w:gridCol w:w="534"/>
        <w:gridCol w:w="3260"/>
        <w:gridCol w:w="2126"/>
        <w:gridCol w:w="3119"/>
        <w:gridCol w:w="2693"/>
        <w:gridCol w:w="1134"/>
        <w:gridCol w:w="1134"/>
      </w:tblGrid>
      <w:tr w:rsidR="00672C2C" w:rsidRPr="009374D3">
        <w:trPr>
          <w:trHeight w:val="322"/>
        </w:trPr>
        <w:tc>
          <w:tcPr>
            <w:tcW w:w="534" w:type="dxa"/>
            <w:shd w:val="clear" w:color="auto" w:fill="C0C0C0"/>
          </w:tcPr>
          <w:p w:rsidR="00672C2C" w:rsidRPr="009374D3" w:rsidRDefault="00672C2C" w:rsidP="00410873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Ref</w:t>
            </w:r>
          </w:p>
        </w:tc>
        <w:tc>
          <w:tcPr>
            <w:tcW w:w="3260" w:type="dxa"/>
            <w:shd w:val="clear" w:color="auto" w:fill="C0C0C0"/>
          </w:tcPr>
          <w:p w:rsidR="00672C2C" w:rsidRPr="009374D3" w:rsidRDefault="00672C2C" w:rsidP="0041087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Hazard / </w:t>
            </w:r>
            <w:r w:rsidRPr="009374D3">
              <w:rPr>
                <w:rFonts w:ascii="Calibri" w:hAnsi="Calibri"/>
              </w:rPr>
              <w:t>Task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/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Activity</w:t>
            </w:r>
          </w:p>
          <w:p w:rsidR="00672C2C" w:rsidRPr="009374D3" w:rsidRDefault="00672C2C" w:rsidP="00410873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 xml:space="preserve"> Area of Concern</w:t>
            </w:r>
          </w:p>
        </w:tc>
        <w:tc>
          <w:tcPr>
            <w:tcW w:w="2126" w:type="dxa"/>
            <w:shd w:val="clear" w:color="auto" w:fill="C0C0C0"/>
          </w:tcPr>
          <w:p w:rsidR="00672C2C" w:rsidRPr="009374D3" w:rsidRDefault="00672C2C" w:rsidP="00410873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Persons at Risk</w:t>
            </w:r>
          </w:p>
        </w:tc>
        <w:tc>
          <w:tcPr>
            <w:tcW w:w="3119" w:type="dxa"/>
            <w:shd w:val="clear" w:color="auto" w:fill="C0C0C0"/>
          </w:tcPr>
          <w:p w:rsidR="00672C2C" w:rsidRPr="009374D3" w:rsidRDefault="00672C2C" w:rsidP="00410873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Existing Controls</w:t>
            </w:r>
          </w:p>
        </w:tc>
        <w:tc>
          <w:tcPr>
            <w:tcW w:w="2693" w:type="dxa"/>
            <w:shd w:val="clear" w:color="auto" w:fill="C0C0C0"/>
          </w:tcPr>
          <w:p w:rsidR="00672C2C" w:rsidRPr="009374D3" w:rsidRDefault="00672C2C" w:rsidP="0041087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Describe Any Further Controls / Actions Needed</w:t>
            </w:r>
          </w:p>
        </w:tc>
        <w:tc>
          <w:tcPr>
            <w:tcW w:w="1134" w:type="dxa"/>
            <w:shd w:val="clear" w:color="auto" w:fill="C0C0C0"/>
          </w:tcPr>
          <w:p w:rsidR="00672C2C" w:rsidRPr="009374D3" w:rsidRDefault="00672C2C" w:rsidP="0041087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Actions By Whom</w:t>
            </w:r>
          </w:p>
        </w:tc>
        <w:tc>
          <w:tcPr>
            <w:tcW w:w="1134" w:type="dxa"/>
            <w:shd w:val="clear" w:color="auto" w:fill="C0C0C0"/>
          </w:tcPr>
          <w:p w:rsidR="00672C2C" w:rsidRPr="009374D3" w:rsidRDefault="00672C2C" w:rsidP="0041087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 By When</w:t>
            </w:r>
          </w:p>
        </w:tc>
      </w:tr>
      <w:tr w:rsidR="00672C2C" w:rsidRPr="009374D3">
        <w:trPr>
          <w:trHeight w:val="596"/>
        </w:trPr>
        <w:tc>
          <w:tcPr>
            <w:tcW w:w="534" w:type="dxa"/>
            <w:shd w:val="clear" w:color="auto" w:fill="auto"/>
          </w:tcPr>
          <w:p w:rsidR="00672C2C" w:rsidRPr="009374D3" w:rsidRDefault="00672C2C" w:rsidP="00410873">
            <w:pPr>
              <w:rPr>
                <w:rFonts w:ascii="Calibri" w:hAnsi="Calibri"/>
              </w:rPr>
            </w:pPr>
          </w:p>
          <w:p w:rsidR="00672C2C" w:rsidRPr="009374D3" w:rsidRDefault="00672C2C" w:rsidP="00410873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1</w:t>
            </w:r>
          </w:p>
        </w:tc>
        <w:tc>
          <w:tcPr>
            <w:tcW w:w="3260" w:type="dxa"/>
            <w:shd w:val="clear" w:color="auto" w:fill="auto"/>
          </w:tcPr>
          <w:p w:rsidR="00410873" w:rsidRDefault="00410873" w:rsidP="00410873">
            <w:pPr>
              <w:framePr w:hSpace="180" w:wrap="around" w:vAnchor="text" w:hAnchor="text" w:y="1"/>
              <w:suppressOverlap/>
              <w:rPr>
                <w:rFonts w:cs="Arial"/>
              </w:rPr>
            </w:pPr>
            <w:r>
              <w:rPr>
                <w:rFonts w:cs="Arial"/>
              </w:rPr>
              <w:t xml:space="preserve">Students may get ill during the journey. </w:t>
            </w:r>
          </w:p>
          <w:p w:rsidR="00672C2C" w:rsidRPr="009374D3" w:rsidRDefault="00672C2C" w:rsidP="00410873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:rsidR="00672C2C" w:rsidRPr="009374D3" w:rsidRDefault="00705D1D" w:rsidP="00410873">
            <w:pPr>
              <w:rPr>
                <w:rFonts w:ascii="Calibri" w:hAnsi="Calibri"/>
              </w:rPr>
            </w:pPr>
            <w:proofErr w:type="gramStart"/>
            <w:r>
              <w:rPr>
                <w:rFonts w:ascii="Calibri" w:hAnsi="Calibri"/>
              </w:rPr>
              <w:t>students</w:t>
            </w:r>
            <w:proofErr w:type="gramEnd"/>
          </w:p>
        </w:tc>
        <w:tc>
          <w:tcPr>
            <w:tcW w:w="3119" w:type="dxa"/>
            <w:shd w:val="clear" w:color="auto" w:fill="auto"/>
          </w:tcPr>
          <w:p w:rsidR="00672C2C" w:rsidRPr="009374D3" w:rsidRDefault="00705D1D" w:rsidP="00410873">
            <w:pPr>
              <w:rPr>
                <w:rFonts w:ascii="Calibri" w:hAnsi="Calibri"/>
              </w:rPr>
            </w:pPr>
            <w:r>
              <w:rPr>
                <w:rFonts w:cs="Arial"/>
              </w:rPr>
              <w:t xml:space="preserve">Therefore, basin &amp; towel &amp; water needed. </w:t>
            </w:r>
          </w:p>
        </w:tc>
        <w:tc>
          <w:tcPr>
            <w:tcW w:w="2693" w:type="dxa"/>
            <w:shd w:val="clear" w:color="auto" w:fill="auto"/>
          </w:tcPr>
          <w:p w:rsidR="00672C2C" w:rsidRPr="009374D3" w:rsidRDefault="00705D1D" w:rsidP="0041087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Need to buy wipes &amp; disinfectant for hands</w:t>
            </w:r>
          </w:p>
        </w:tc>
        <w:tc>
          <w:tcPr>
            <w:tcW w:w="1134" w:type="dxa"/>
            <w:shd w:val="clear" w:color="auto" w:fill="auto"/>
          </w:tcPr>
          <w:p w:rsidR="00672C2C" w:rsidRPr="0095077A" w:rsidRDefault="00705D1D" w:rsidP="00410873">
            <w:pPr>
              <w:rPr>
                <w:rFonts w:ascii="Calibri" w:hAnsi="Calibri"/>
                <w:b/>
              </w:rPr>
            </w:pPr>
            <w:proofErr w:type="spellStart"/>
            <w:r>
              <w:rPr>
                <w:rFonts w:ascii="Calibri" w:hAnsi="Calibri"/>
                <w:b/>
              </w:rPr>
              <w:t>Heddwen</w:t>
            </w:r>
            <w:proofErr w:type="spellEnd"/>
          </w:p>
        </w:tc>
        <w:tc>
          <w:tcPr>
            <w:tcW w:w="1134" w:type="dxa"/>
            <w:shd w:val="clear" w:color="auto" w:fill="auto"/>
          </w:tcPr>
          <w:p w:rsidR="00672C2C" w:rsidRPr="009374D3" w:rsidRDefault="00705D1D" w:rsidP="0041087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11</w:t>
            </w:r>
            <w:r w:rsidRPr="00705D1D">
              <w:rPr>
                <w:rFonts w:ascii="Calibri" w:hAnsi="Calibri"/>
                <w:vertAlign w:val="superscript"/>
              </w:rPr>
              <w:t>th</w:t>
            </w:r>
            <w:r>
              <w:rPr>
                <w:rFonts w:ascii="Calibri" w:hAnsi="Calibri"/>
              </w:rPr>
              <w:t xml:space="preserve"> Oct</w:t>
            </w:r>
          </w:p>
        </w:tc>
      </w:tr>
      <w:tr w:rsidR="00672C2C" w:rsidRPr="009374D3">
        <w:trPr>
          <w:trHeight w:val="555"/>
        </w:trPr>
        <w:tc>
          <w:tcPr>
            <w:tcW w:w="534" w:type="dxa"/>
            <w:shd w:val="clear" w:color="auto" w:fill="auto"/>
          </w:tcPr>
          <w:p w:rsidR="00672C2C" w:rsidRPr="009374D3" w:rsidRDefault="00672C2C" w:rsidP="00410873">
            <w:pPr>
              <w:rPr>
                <w:rFonts w:ascii="Calibri" w:hAnsi="Calibri"/>
              </w:rPr>
            </w:pPr>
          </w:p>
          <w:p w:rsidR="00672C2C" w:rsidRPr="009374D3" w:rsidRDefault="00672C2C" w:rsidP="00410873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2</w:t>
            </w:r>
          </w:p>
        </w:tc>
        <w:tc>
          <w:tcPr>
            <w:tcW w:w="3260" w:type="dxa"/>
            <w:shd w:val="clear" w:color="auto" w:fill="auto"/>
          </w:tcPr>
          <w:p w:rsidR="00410873" w:rsidRDefault="00410873" w:rsidP="00410873">
            <w:pPr>
              <w:rPr>
                <w:rFonts w:cs="Arial"/>
              </w:rPr>
            </w:pPr>
            <w:r>
              <w:rPr>
                <w:rFonts w:cs="Arial"/>
              </w:rPr>
              <w:t xml:space="preserve">First aid for general slips &amp; trips during the visit. </w:t>
            </w:r>
          </w:p>
          <w:p w:rsidR="00672C2C" w:rsidRPr="009374D3" w:rsidRDefault="00672C2C" w:rsidP="00410873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:rsidR="00672C2C" w:rsidRPr="009374D3" w:rsidRDefault="00705D1D" w:rsidP="00410873">
            <w:pPr>
              <w:rPr>
                <w:rFonts w:ascii="Calibri" w:hAnsi="Calibri"/>
              </w:rPr>
            </w:pPr>
            <w:proofErr w:type="gramStart"/>
            <w:r>
              <w:rPr>
                <w:rFonts w:ascii="Calibri" w:hAnsi="Calibri"/>
              </w:rPr>
              <w:t>students</w:t>
            </w:r>
            <w:proofErr w:type="gramEnd"/>
          </w:p>
        </w:tc>
        <w:tc>
          <w:tcPr>
            <w:tcW w:w="3119" w:type="dxa"/>
            <w:shd w:val="clear" w:color="auto" w:fill="auto"/>
          </w:tcPr>
          <w:p w:rsidR="00672C2C" w:rsidRPr="009374D3" w:rsidRDefault="00705D1D" w:rsidP="0041087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First Aid kit will be taken with us</w:t>
            </w:r>
          </w:p>
        </w:tc>
        <w:tc>
          <w:tcPr>
            <w:tcW w:w="2693" w:type="dxa"/>
            <w:shd w:val="clear" w:color="auto" w:fill="auto"/>
          </w:tcPr>
          <w:p w:rsidR="00672C2C" w:rsidRPr="009374D3" w:rsidRDefault="00705D1D" w:rsidP="0041087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Ensure that first aid kits have been collected from faculty office &amp; that content is complete. </w:t>
            </w:r>
          </w:p>
        </w:tc>
        <w:tc>
          <w:tcPr>
            <w:tcW w:w="1134" w:type="dxa"/>
            <w:shd w:val="clear" w:color="auto" w:fill="auto"/>
          </w:tcPr>
          <w:p w:rsidR="00672C2C" w:rsidRPr="0095077A" w:rsidRDefault="00705D1D" w:rsidP="00410873">
            <w:pPr>
              <w:rPr>
                <w:rFonts w:ascii="Calibri" w:hAnsi="Calibri"/>
                <w:b/>
              </w:rPr>
            </w:pPr>
            <w:proofErr w:type="spellStart"/>
            <w:r>
              <w:rPr>
                <w:rFonts w:ascii="Calibri" w:hAnsi="Calibri"/>
                <w:b/>
              </w:rPr>
              <w:t>Heddwen</w:t>
            </w:r>
            <w:proofErr w:type="spellEnd"/>
          </w:p>
        </w:tc>
        <w:tc>
          <w:tcPr>
            <w:tcW w:w="1134" w:type="dxa"/>
            <w:shd w:val="clear" w:color="auto" w:fill="auto"/>
          </w:tcPr>
          <w:p w:rsidR="00672C2C" w:rsidRPr="009374D3" w:rsidRDefault="00705D1D" w:rsidP="0041087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11</w:t>
            </w:r>
            <w:r w:rsidRPr="00705D1D">
              <w:rPr>
                <w:rFonts w:ascii="Calibri" w:hAnsi="Calibri"/>
                <w:vertAlign w:val="superscript"/>
              </w:rPr>
              <w:t>th</w:t>
            </w:r>
            <w:r>
              <w:rPr>
                <w:rFonts w:ascii="Calibri" w:hAnsi="Calibri"/>
              </w:rPr>
              <w:t xml:space="preserve"> Oct</w:t>
            </w:r>
          </w:p>
        </w:tc>
      </w:tr>
      <w:tr w:rsidR="00672C2C" w:rsidRPr="009374D3">
        <w:trPr>
          <w:trHeight w:val="229"/>
        </w:trPr>
        <w:tc>
          <w:tcPr>
            <w:tcW w:w="534" w:type="dxa"/>
            <w:shd w:val="clear" w:color="auto" w:fill="auto"/>
          </w:tcPr>
          <w:p w:rsidR="00672C2C" w:rsidRPr="009374D3" w:rsidRDefault="00672C2C" w:rsidP="00410873">
            <w:pPr>
              <w:rPr>
                <w:rFonts w:ascii="Calibri" w:hAnsi="Calibri"/>
              </w:rPr>
            </w:pPr>
          </w:p>
          <w:p w:rsidR="00672C2C" w:rsidRPr="009374D3" w:rsidRDefault="00672C2C" w:rsidP="00410873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3</w:t>
            </w:r>
          </w:p>
        </w:tc>
        <w:tc>
          <w:tcPr>
            <w:tcW w:w="3260" w:type="dxa"/>
            <w:shd w:val="clear" w:color="auto" w:fill="auto"/>
          </w:tcPr>
          <w:p w:rsidR="00705D1D" w:rsidRDefault="00410873" w:rsidP="00705D1D">
            <w:pPr>
              <w:rPr>
                <w:rFonts w:cs="Arial"/>
              </w:rPr>
            </w:pPr>
            <w:r>
              <w:rPr>
                <w:rFonts w:cs="Arial"/>
              </w:rPr>
              <w:t>Knowledge of students medical needs e.g. epilepsy or food allergy would be needed</w:t>
            </w:r>
            <w:r w:rsidR="00705D1D">
              <w:rPr>
                <w:rFonts w:cs="Arial"/>
              </w:rPr>
              <w:t xml:space="preserve">. </w:t>
            </w:r>
          </w:p>
          <w:p w:rsidR="00672C2C" w:rsidRPr="009374D3" w:rsidRDefault="00672C2C" w:rsidP="00705D1D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:rsidR="00672C2C" w:rsidRPr="009374D3" w:rsidRDefault="00705D1D" w:rsidP="00410873">
            <w:pPr>
              <w:rPr>
                <w:rFonts w:ascii="Calibri" w:hAnsi="Calibri"/>
              </w:rPr>
            </w:pPr>
            <w:proofErr w:type="gramStart"/>
            <w:r>
              <w:rPr>
                <w:rFonts w:ascii="Calibri" w:hAnsi="Calibri"/>
              </w:rPr>
              <w:t>students</w:t>
            </w:r>
            <w:proofErr w:type="gramEnd"/>
          </w:p>
        </w:tc>
        <w:tc>
          <w:tcPr>
            <w:tcW w:w="3119" w:type="dxa"/>
            <w:shd w:val="clear" w:color="auto" w:fill="auto"/>
          </w:tcPr>
          <w:p w:rsidR="00705D1D" w:rsidRDefault="00705D1D" w:rsidP="0041087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Gather info from </w:t>
            </w:r>
            <w:proofErr w:type="spellStart"/>
            <w:r>
              <w:rPr>
                <w:rFonts w:ascii="Calibri" w:hAnsi="Calibri"/>
              </w:rPr>
              <w:t>Nanna</w:t>
            </w:r>
            <w:proofErr w:type="spellEnd"/>
            <w:r>
              <w:rPr>
                <w:rFonts w:ascii="Calibri" w:hAnsi="Calibri"/>
              </w:rPr>
              <w:t xml:space="preserve"> Ryder. </w:t>
            </w:r>
          </w:p>
          <w:p w:rsidR="00672C2C" w:rsidRPr="009374D3" w:rsidRDefault="00672C2C" w:rsidP="00410873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:rsidR="00672C2C" w:rsidRPr="009374D3" w:rsidRDefault="00705D1D" w:rsidP="00410873">
            <w:pPr>
              <w:rPr>
                <w:rFonts w:ascii="Calibri" w:hAnsi="Calibri"/>
              </w:rPr>
            </w:pPr>
            <w:r>
              <w:rPr>
                <w:rFonts w:cs="Arial"/>
              </w:rPr>
              <w:t xml:space="preserve">Ensure emergency contact details have been shared between </w:t>
            </w:r>
            <w:proofErr w:type="gramStart"/>
            <w:r>
              <w:rPr>
                <w:rFonts w:cs="Arial"/>
              </w:rPr>
              <w:t>staff that are</w:t>
            </w:r>
            <w:proofErr w:type="gramEnd"/>
            <w:r>
              <w:rPr>
                <w:rFonts w:cs="Arial"/>
              </w:rPr>
              <w:t xml:space="preserve"> accompanying the visit. </w:t>
            </w:r>
          </w:p>
        </w:tc>
        <w:tc>
          <w:tcPr>
            <w:tcW w:w="1134" w:type="dxa"/>
            <w:shd w:val="clear" w:color="auto" w:fill="auto"/>
          </w:tcPr>
          <w:p w:rsidR="00672C2C" w:rsidRPr="0095077A" w:rsidRDefault="00705D1D" w:rsidP="00410873">
            <w:pPr>
              <w:rPr>
                <w:rFonts w:ascii="Calibri" w:hAnsi="Calibri"/>
                <w:b/>
              </w:rPr>
            </w:pPr>
            <w:proofErr w:type="spellStart"/>
            <w:r>
              <w:rPr>
                <w:rFonts w:ascii="Calibri" w:hAnsi="Calibri"/>
                <w:b/>
              </w:rPr>
              <w:t>Heddwen</w:t>
            </w:r>
            <w:proofErr w:type="spellEnd"/>
          </w:p>
        </w:tc>
        <w:tc>
          <w:tcPr>
            <w:tcW w:w="1134" w:type="dxa"/>
            <w:shd w:val="clear" w:color="auto" w:fill="auto"/>
          </w:tcPr>
          <w:p w:rsidR="00672C2C" w:rsidRPr="009374D3" w:rsidRDefault="00705D1D" w:rsidP="0041087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11</w:t>
            </w:r>
            <w:r w:rsidRPr="00705D1D">
              <w:rPr>
                <w:rFonts w:ascii="Calibri" w:hAnsi="Calibri"/>
                <w:vertAlign w:val="superscript"/>
              </w:rPr>
              <w:t>th</w:t>
            </w:r>
            <w:r>
              <w:rPr>
                <w:rFonts w:ascii="Calibri" w:hAnsi="Calibri"/>
              </w:rPr>
              <w:t xml:space="preserve"> Oct</w:t>
            </w:r>
          </w:p>
        </w:tc>
      </w:tr>
      <w:tr w:rsidR="00672C2C" w:rsidRPr="009374D3">
        <w:trPr>
          <w:trHeight w:val="59"/>
        </w:trPr>
        <w:tc>
          <w:tcPr>
            <w:tcW w:w="534" w:type="dxa"/>
            <w:shd w:val="clear" w:color="auto" w:fill="auto"/>
          </w:tcPr>
          <w:p w:rsidR="00672C2C" w:rsidRPr="009374D3" w:rsidRDefault="00672C2C" w:rsidP="00410873">
            <w:pPr>
              <w:rPr>
                <w:rFonts w:ascii="Calibri" w:hAnsi="Calibri"/>
              </w:rPr>
            </w:pPr>
          </w:p>
          <w:p w:rsidR="00672C2C" w:rsidRPr="009374D3" w:rsidRDefault="00672C2C" w:rsidP="00410873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4</w:t>
            </w:r>
          </w:p>
        </w:tc>
        <w:tc>
          <w:tcPr>
            <w:tcW w:w="3260" w:type="dxa"/>
            <w:shd w:val="clear" w:color="auto" w:fill="auto"/>
          </w:tcPr>
          <w:p w:rsidR="00672C2C" w:rsidRPr="009374D3" w:rsidRDefault="00672C2C" w:rsidP="00410873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:rsidR="00672C2C" w:rsidRPr="009374D3" w:rsidRDefault="00672C2C" w:rsidP="00410873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:rsidR="00672C2C" w:rsidRPr="009374D3" w:rsidRDefault="00672C2C" w:rsidP="00410873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:rsidR="00672C2C" w:rsidRPr="009374D3" w:rsidRDefault="00672C2C" w:rsidP="00410873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:rsidR="00672C2C" w:rsidRPr="0095077A" w:rsidRDefault="00672C2C" w:rsidP="00410873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:rsidR="00672C2C" w:rsidRPr="009374D3" w:rsidRDefault="00672C2C" w:rsidP="00410873">
            <w:pPr>
              <w:rPr>
                <w:rFonts w:ascii="Calibri" w:hAnsi="Calibri"/>
              </w:rPr>
            </w:pPr>
          </w:p>
        </w:tc>
      </w:tr>
      <w:tr w:rsidR="00672C2C" w:rsidRPr="009374D3">
        <w:trPr>
          <w:trHeight w:val="642"/>
        </w:trPr>
        <w:tc>
          <w:tcPr>
            <w:tcW w:w="534" w:type="dxa"/>
            <w:shd w:val="clear" w:color="auto" w:fill="auto"/>
          </w:tcPr>
          <w:p w:rsidR="00672C2C" w:rsidRPr="009374D3" w:rsidRDefault="00672C2C" w:rsidP="00410873">
            <w:pPr>
              <w:rPr>
                <w:rFonts w:ascii="Calibri" w:hAnsi="Calibri"/>
              </w:rPr>
            </w:pPr>
          </w:p>
          <w:p w:rsidR="00672C2C" w:rsidRPr="009374D3" w:rsidRDefault="00672C2C" w:rsidP="00410873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5</w:t>
            </w:r>
          </w:p>
        </w:tc>
        <w:tc>
          <w:tcPr>
            <w:tcW w:w="3260" w:type="dxa"/>
            <w:shd w:val="clear" w:color="auto" w:fill="auto"/>
          </w:tcPr>
          <w:p w:rsidR="00672C2C" w:rsidRPr="009374D3" w:rsidRDefault="00672C2C" w:rsidP="00410873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:rsidR="00672C2C" w:rsidRPr="009374D3" w:rsidRDefault="00672C2C" w:rsidP="00410873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:rsidR="00672C2C" w:rsidRPr="009374D3" w:rsidRDefault="00672C2C" w:rsidP="00410873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:rsidR="00672C2C" w:rsidRPr="009374D3" w:rsidRDefault="00672C2C" w:rsidP="00410873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:rsidR="00672C2C" w:rsidRPr="0095077A" w:rsidRDefault="00672C2C" w:rsidP="00410873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:rsidR="00672C2C" w:rsidRPr="009374D3" w:rsidRDefault="00672C2C" w:rsidP="00410873">
            <w:pPr>
              <w:rPr>
                <w:rFonts w:ascii="Calibri" w:hAnsi="Calibri"/>
              </w:rPr>
            </w:pPr>
          </w:p>
        </w:tc>
      </w:tr>
    </w:tbl>
    <w:p w:rsidR="00410873" w:rsidRDefault="00410873"/>
    <w:sectPr w:rsidR="00410873" w:rsidSect="00672C2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410873" w:rsidRDefault="00410873" w:rsidP="0095454D">
      <w:pPr>
        <w:spacing w:after="0" w:line="240" w:lineRule="auto"/>
      </w:pPr>
      <w:r>
        <w:separator/>
      </w:r>
    </w:p>
  </w:endnote>
  <w:endnote w:type="continuationSeparator" w:id="0">
    <w:p w:rsidR="00410873" w:rsidRDefault="00410873" w:rsidP="009545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10873" w:rsidRPr="00044EDE" w:rsidRDefault="00410873" w:rsidP="00410873">
    <w:pPr>
      <w:pStyle w:val="Footer"/>
      <w:tabs>
        <w:tab w:val="right" w:pos="8505"/>
      </w:tabs>
      <w:ind w:right="-96"/>
      <w:jc w:val="both"/>
      <w:rPr>
        <w:rFonts w:cs="Arial"/>
      </w:rPr>
    </w:pPr>
    <w:r w:rsidRPr="007766D0">
      <w:rPr>
        <w:rFonts w:cs="Arial"/>
        <w:iCs/>
        <w:noProof/>
      </w:rPr>
      <w:pict>
        <v:line id="Straight Connector 3" o:spid="_x0000_s4097" style="position:absolute;left:0;text-align:lef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"/>
      </w:pic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705D1D">
      <w:rPr>
        <w:rStyle w:val="PageNumber"/>
        <w:noProof/>
      </w:rPr>
      <w:t>1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705D1D">
      <w:rPr>
        <w:rStyle w:val="PageNumber"/>
        <w:rFonts w:cs="Arial"/>
        <w:noProof/>
      </w:rPr>
      <w:t>2</w:t>
    </w:r>
    <w:r w:rsidRPr="008E11BC">
      <w:rPr>
        <w:rStyle w:val="PageNumber"/>
        <w:rFonts w:cs="Arial"/>
      </w:rPr>
      <w:fldChar w:fldCharType="end"/>
    </w:r>
  </w:p>
  <w:p w:rsidR="00410873" w:rsidRDefault="00410873" w:rsidP="00410873">
    <w:pPr>
      <w:pStyle w:val="Footer"/>
      <w:jc w:val="both"/>
    </w:pPr>
  </w:p>
</w:ftr>
</file>

<file path=word/footnotes.xml><?xml version="1.0" encoding="utf-8"?>
<w:footnotes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410873" w:rsidRDefault="00410873" w:rsidP="0095454D">
      <w:pPr>
        <w:spacing w:after="0" w:line="240" w:lineRule="auto"/>
      </w:pPr>
      <w:r>
        <w:separator/>
      </w:r>
    </w:p>
  </w:footnote>
  <w:footnote w:type="continuationSeparator" w:id="0">
    <w:p w:rsidR="00410873" w:rsidRDefault="00410873" w:rsidP="009545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10873" w:rsidRPr="002D7C61" w:rsidRDefault="00410873" w:rsidP="0095454D">
    <w:pPr>
      <w:pStyle w:val="Header"/>
      <w:jc w:val="right"/>
    </w:pPr>
    <w:r>
      <w:rPr>
        <w:noProof/>
        <w:lang w:val="en-US" w:eastAsia="en-US"/>
      </w:rPr>
      <w:drawing>
        <wp:anchor distT="0" distB="0" distL="114300" distR="114300" simplePos="0" relativeHeight="251661312" behindDoc="0" locked="0" layoutInCell="1" allowOverlap="1">
          <wp:simplePos x="0" y="0"/>
          <wp:positionH relativeFrom="column">
            <wp:posOffset>3248025</wp:posOffset>
          </wp:positionH>
          <wp:positionV relativeFrom="paragraph">
            <wp:posOffset>-1904</wp:posOffset>
          </wp:positionV>
          <wp:extent cx="1552575" cy="622378"/>
          <wp:effectExtent l="0" t="0" r="0" b="6350"/>
          <wp:wrapNone/>
          <wp:docPr id="4" name="Picture 4" descr="https://upload.wikimedia.org/wikipedia/en/f/fe/TSDLogo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https://upload.wikimedia.org/wikipedia/en/f/fe/TSDLogo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xmlns:pic="http://schemas.openxmlformats.org/drawingml/2006/picture" xmlns:a="http://schemas.openxmlformats.org/drawingml/2006/main" xmlns:wps="http://schemas.microsoft.com/office/word/2010/wordprocessingShape" xmlns:wne="http://schemas.microsoft.com/office/word/2006/wordml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="http://schemas.openxmlformats.org/drawingml/2006/wordprocessingDrawing" xmlns:wp14="http://schemas.microsoft.com/office/word/2010/wordprocessingDrawing" xmlns:v="urn:schemas-microsoft-com:vml" xmlns:m="http://schemas.openxmlformats.org/officeDocument/2006/math" xmlns:r="http://schemas.openxmlformats.org/officeDocument/2006/relationships" xmlns:o="urn:schemas-microsoft-com:office:office" xmlns:mc="http://schemas.openxmlformats.org/markup-compatibility/2006" xmlns:wpc="http://schemas.microsoft.com/office/word/2010/wordprocessingCanvas" xmlns="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53559" cy="62277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header2.xml><?xml version="1.0" encoding="utf-8"?>
<w:hdr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10873" w:rsidRDefault="00410873" w:rsidP="00410873">
    <w:pPr>
      <w:pStyle w:val="Header"/>
      <w:tabs>
        <w:tab w:val="right" w:pos="8505"/>
      </w:tabs>
    </w:pPr>
    <w:r w:rsidRPr="007766D0">
      <w:rPr>
        <w:rFonts w:cs="Arial"/>
        <w:noProof/>
        <w:sz w:val="16"/>
        <w:szCs w:val="16"/>
      </w:rPr>
      <w:pict>
        <v:line id="Straight Connector 1" o:spid="_x0000_s409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"/>
      </w:pict>
    </w:r>
    <w:r>
      <w:rPr>
        <w:rFonts w:cs="Arial"/>
        <w:noProof/>
        <w:sz w:val="16"/>
        <w:szCs w:val="16"/>
        <w:lang w:val="en-US"/>
      </w:rPr>
      <w:t>Risk Assessments</w:t>
    </w:r>
    <w:r>
      <w:rPr>
        <w:rFonts w:cs="Arial"/>
        <w:sz w:val="16"/>
        <w:szCs w:val="16"/>
      </w:rPr>
      <w:t xml:space="preserve">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:rsidR="00410873" w:rsidRPr="002D7C61" w:rsidRDefault="00410873" w:rsidP="00410873">
    <w:pPr>
      <w:pStyle w:val="Header"/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200"/>
  <w:proofState w:spelling="clean" w:grammar="clean"/>
  <w:doNotTrackMoves/>
  <w:defaultTabStop w:val="720"/>
  <w:characterSpacingControl w:val="doNotCompress"/>
  <w:hdrShapeDefaults>
    <o:shapedefaults v:ext="edit" spidmax="4100"/>
    <o:shapelayout v:ext="edit">
      <o:idmap v:ext="edit" data="4"/>
    </o:shapelayout>
  </w:hdrShapeDefaults>
  <w:footnotePr>
    <w:footnote w:id="-1"/>
    <w:footnote w:id="0"/>
  </w:footnotePr>
  <w:endnotePr>
    <w:endnote w:id="-1"/>
    <w:endnote w:id="0"/>
  </w:endnotePr>
  <w:compat/>
  <w:rsids>
    <w:rsidRoot w:val="00672C2C"/>
    <w:rsid w:val="0013693F"/>
    <w:rsid w:val="001A161E"/>
    <w:rsid w:val="002A3A20"/>
    <w:rsid w:val="00410873"/>
    <w:rsid w:val="004C30DB"/>
    <w:rsid w:val="00672C2C"/>
    <w:rsid w:val="00705D1D"/>
    <w:rsid w:val="007413DA"/>
    <w:rsid w:val="007766D0"/>
    <w:rsid w:val="00777AD5"/>
    <w:rsid w:val="00810D22"/>
    <w:rsid w:val="00811982"/>
    <w:rsid w:val="0095454D"/>
    <w:rsid w:val="00B24E3E"/>
    <w:rsid w:val="00B609D0"/>
    <w:rsid w:val="00DA46F0"/>
    <w:rsid w:val="00DE48FC"/>
    <w:rsid w:val="00FA0AE2"/>
  </w:rsids>
  <m:mathPr>
    <m:mathFont m:val="Webdings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10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page number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766D0"/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rsid w:val="00672C2C"/>
    <w:rPr>
      <w:rFonts w:eastAsiaTheme="minorEastAsia"/>
      <w:lang w:eastAsia="en-GB"/>
    </w:rPr>
  </w:style>
  <w:style w:type="paragraph" w:styleId="Footer">
    <w:name w:val="footer"/>
    <w:basedOn w:val="Normal"/>
    <w:link w:val="FooterChar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FooterChar">
    <w:name w:val="Footer Char"/>
    <w:basedOn w:val="DefaultParagraphFont"/>
    <w:link w:val="Footer"/>
    <w:rsid w:val="00672C2C"/>
    <w:rPr>
      <w:rFonts w:eastAsiaTheme="minorEastAsia"/>
      <w:lang w:eastAsia="en-GB"/>
    </w:rPr>
  </w:style>
  <w:style w:type="character" w:styleId="PageNumber">
    <w:name w:val="page number"/>
    <w:basedOn w:val="DefaultParagraphFont"/>
    <w:rsid w:val="00672C2C"/>
  </w:style>
  <w:style w:type="character" w:styleId="PlaceholderText">
    <w:name w:val="Placeholder Text"/>
    <w:uiPriority w:val="99"/>
    <w:semiHidden/>
    <w:rsid w:val="00672C2C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5454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454D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page number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rsid w:val="00672C2C"/>
    <w:rPr>
      <w:rFonts w:eastAsiaTheme="minorEastAsia"/>
      <w:lang w:eastAsia="en-GB"/>
    </w:rPr>
  </w:style>
  <w:style w:type="paragraph" w:styleId="Footer">
    <w:name w:val="footer"/>
    <w:basedOn w:val="Normal"/>
    <w:link w:val="FooterChar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FooterChar">
    <w:name w:val="Footer Char"/>
    <w:basedOn w:val="DefaultParagraphFont"/>
    <w:link w:val="Footer"/>
    <w:rsid w:val="00672C2C"/>
    <w:rPr>
      <w:rFonts w:eastAsiaTheme="minorEastAsia"/>
      <w:lang w:eastAsia="en-GB"/>
    </w:rPr>
  </w:style>
  <w:style w:type="character" w:styleId="PageNumber">
    <w:name w:val="page number"/>
    <w:basedOn w:val="DefaultParagraphFont"/>
    <w:rsid w:val="00672C2C"/>
  </w:style>
  <w:style w:type="character" w:styleId="PlaceholderText">
    <w:name w:val="Placeholder Text"/>
    <w:uiPriority w:val="99"/>
    <w:semiHidden/>
    <w:rsid w:val="00672C2C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5454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454D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eader" Target="header2.xml"/><Relationship Id="rId12" Type="http://schemas.openxmlformats.org/officeDocument/2006/relationships/fontTable" Target="fontTable.xml"/><Relationship Id="rId13" Type="http://schemas.openxmlformats.org/officeDocument/2006/relationships/theme" Target="theme/theme1.xml"/><Relationship Id="rId14" Type="http://schemas.microsoft.com/office/2007/relationships/stylesWithEffects" Target="stylesWithEffects.xm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Relationship Id="rId3" Type="http://schemas.openxmlformats.org/officeDocument/2006/relationships/customXml" Target="../customXml/item3.xml"/><Relationship Id="rId4" Type="http://schemas.openxmlformats.org/officeDocument/2006/relationships/styles" Target="style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header" Target="header1.xml"/><Relationship Id="rId10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303dbf9b-b85b-46a0-94f1-894078c07ecd">
      <UserInfo>
        <DisplayName>Kyle Erickson</DisplayName>
        <AccountId>1851</AccountId>
        <AccountType/>
      </UserInfo>
      <UserInfo>
        <DisplayName>James Davies</DisplayName>
        <AccountId>4713</AccountId>
        <AccountType/>
      </UserInfo>
    </SharedWithUs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BD4547DB69742448F0999FF155946C4" ma:contentTypeVersion="2" ma:contentTypeDescription="Create a new document." ma:contentTypeScope="" ma:versionID="ada11a86b660f6e3debd29a4abc23623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0a3236c5ed4f32c16b2580252137c093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033505E-98FD-4A9D-8F15-59212463861D}">
  <ds:schemaRefs>
    <ds:schemaRef ds:uri="http://schemas.microsoft.com/office/2006/metadata/properties"/>
    <ds:schemaRef ds:uri="http://schemas.microsoft.com/office/infopath/2007/PartnerControls"/>
    <ds:schemaRef ds:uri="303dbf9b-b85b-46a0-94f1-894078c07ecd"/>
  </ds:schemaRefs>
</ds:datastoreItem>
</file>

<file path=customXml/itemProps2.xml><?xml version="1.0" encoding="utf-8"?>
<ds:datastoreItem xmlns:ds="http://schemas.openxmlformats.org/officeDocument/2006/customXml" ds:itemID="{F0F0FDF6-19DB-4E95-818C-1F3ABECEA8E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5FA3615-5B43-466C-A3C3-BD9D54B7957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103</Words>
  <Characters>588</Characters>
  <Application>Microsoft Macintosh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cor-lt</dc:creator>
  <cp:lastModifiedBy>swwcte</cp:lastModifiedBy>
  <cp:revision>2</cp:revision>
  <dcterms:created xsi:type="dcterms:W3CDTF">2016-10-10T16:56:00Z</dcterms:created>
  <dcterms:modified xsi:type="dcterms:W3CDTF">2016-10-10T16:56:00Z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0x0101008BD4547DB69742448F0999FF155946C4</vt:lpwstr>
  </property>
</Properties>
</file>