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3838E" w14:textId="77777777" w:rsidR="008A589A" w:rsidRPr="003A03AC" w:rsidRDefault="008A589A" w:rsidP="008A589A">
      <w:pPr>
        <w:rPr>
          <w:rFonts w:ascii="Arial" w:hAnsi="Arial" w:cs="Arial"/>
          <w:b/>
          <w:sz w:val="24"/>
          <w:szCs w:val="24"/>
        </w:rPr>
      </w:pPr>
      <w:r w:rsidRPr="003A03AC">
        <w:rPr>
          <w:rFonts w:ascii="Arial" w:hAnsi="Arial" w:cs="Arial"/>
          <w:b/>
          <w:sz w:val="24"/>
          <w:szCs w:val="24"/>
        </w:rPr>
        <w:t xml:space="preserve">Ethical Dilemma 1: </w:t>
      </w:r>
      <w:r w:rsidRPr="003A03AC">
        <w:rPr>
          <w:rStyle w:val="Strong"/>
          <w:rFonts w:ascii="Arial" w:hAnsi="Arial" w:cs="Arial"/>
          <w:sz w:val="24"/>
          <w:szCs w:val="24"/>
        </w:rPr>
        <w:t>No Such Thing as a Free Drink?</w:t>
      </w:r>
    </w:p>
    <w:p w14:paraId="177ABC06" w14:textId="77777777" w:rsidR="008A589A" w:rsidRPr="003A03AC" w:rsidRDefault="008A589A" w:rsidP="008A589A">
      <w:pPr>
        <w:rPr>
          <w:rFonts w:ascii="Arial" w:hAnsi="Arial" w:cs="Arial"/>
          <w:sz w:val="24"/>
          <w:szCs w:val="24"/>
        </w:rPr>
      </w:pPr>
    </w:p>
    <w:p w14:paraId="6D2CA24D" w14:textId="77777777" w:rsidR="008A589A" w:rsidRPr="003A03AC" w:rsidRDefault="008A589A" w:rsidP="008A589A">
      <w:pPr>
        <w:rPr>
          <w:rFonts w:ascii="Arial" w:hAnsi="Arial" w:cs="Arial"/>
          <w:sz w:val="24"/>
          <w:szCs w:val="24"/>
        </w:rPr>
      </w:pPr>
      <w:bookmarkStart w:id="0" w:name="_GoBack"/>
      <w:bookmarkEnd w:id="0"/>
    </w:p>
    <w:p w14:paraId="645B5DA8" w14:textId="77777777" w:rsidR="008A589A" w:rsidRPr="003A03AC" w:rsidRDefault="008A589A" w:rsidP="008A589A">
      <w:pPr>
        <w:rPr>
          <w:rFonts w:ascii="Arial" w:hAnsi="Arial" w:cs="Arial"/>
          <w:b/>
          <w:sz w:val="24"/>
          <w:szCs w:val="24"/>
        </w:rPr>
      </w:pPr>
      <w:r w:rsidRPr="003A03AC">
        <w:rPr>
          <w:rFonts w:ascii="Arial" w:hAnsi="Arial" w:cs="Arial"/>
          <w:b/>
          <w:sz w:val="24"/>
          <w:szCs w:val="24"/>
        </w:rPr>
        <w:t>Questions</w:t>
      </w:r>
    </w:p>
    <w:p w14:paraId="2024CF46" w14:textId="77777777" w:rsidR="008A589A" w:rsidRPr="003A03AC" w:rsidRDefault="008A589A" w:rsidP="008A589A">
      <w:pPr>
        <w:rPr>
          <w:rFonts w:ascii="Arial" w:hAnsi="Arial" w:cs="Arial"/>
          <w:b/>
          <w:sz w:val="24"/>
          <w:szCs w:val="24"/>
        </w:rPr>
      </w:pPr>
    </w:p>
    <w:p w14:paraId="3F3070B8" w14:textId="77777777" w:rsidR="008A589A" w:rsidRPr="00891F5C" w:rsidRDefault="008A589A" w:rsidP="008A589A">
      <w:pPr>
        <w:numPr>
          <w:ilvl w:val="0"/>
          <w:numId w:val="1"/>
        </w:numPr>
        <w:spacing w:before="100" w:beforeAutospacing="1" w:after="100" w:afterAutospacing="1"/>
        <w:rPr>
          <w:rFonts w:ascii="Arial" w:hAnsi="Arial" w:cs="Arial"/>
          <w:b/>
          <w:bCs/>
          <w:sz w:val="24"/>
          <w:szCs w:val="24"/>
        </w:rPr>
      </w:pPr>
      <w:r w:rsidRPr="00891F5C">
        <w:rPr>
          <w:rFonts w:ascii="Arial" w:hAnsi="Arial" w:cs="Arial"/>
          <w:b/>
          <w:bCs/>
          <w:i/>
          <w:iCs/>
          <w:sz w:val="24"/>
          <w:szCs w:val="24"/>
        </w:rPr>
        <w:t xml:space="preserve">Who is wrong in this situation – your friend for undercharging you, you for accepting it, both of you, </w:t>
      </w:r>
      <w:proofErr w:type="gramStart"/>
      <w:r w:rsidRPr="00891F5C">
        <w:rPr>
          <w:rFonts w:ascii="Arial" w:hAnsi="Arial" w:cs="Arial"/>
          <w:b/>
          <w:bCs/>
          <w:i/>
          <w:iCs/>
          <w:sz w:val="24"/>
          <w:szCs w:val="24"/>
        </w:rPr>
        <w:t>or</w:t>
      </w:r>
      <w:proofErr w:type="gramEnd"/>
      <w:r w:rsidRPr="00891F5C">
        <w:rPr>
          <w:rFonts w:ascii="Arial" w:hAnsi="Arial" w:cs="Arial"/>
          <w:b/>
          <w:bCs/>
          <w:i/>
          <w:iCs/>
          <w:sz w:val="24"/>
          <w:szCs w:val="24"/>
        </w:rPr>
        <w:t xml:space="preserve"> neither of you?</w:t>
      </w:r>
    </w:p>
    <w:p w14:paraId="67B60155" w14:textId="77777777" w:rsidR="008A589A" w:rsidRPr="00891F5C" w:rsidRDefault="008A589A" w:rsidP="008A589A">
      <w:pPr>
        <w:numPr>
          <w:ilvl w:val="0"/>
          <w:numId w:val="2"/>
        </w:numPr>
        <w:spacing w:before="100" w:beforeAutospacing="1" w:after="100" w:afterAutospacing="1"/>
        <w:rPr>
          <w:rFonts w:ascii="Arial" w:hAnsi="Arial" w:cs="Arial"/>
          <w:b/>
          <w:bCs/>
          <w:sz w:val="24"/>
          <w:szCs w:val="24"/>
        </w:rPr>
      </w:pPr>
      <w:r w:rsidRPr="00891F5C">
        <w:rPr>
          <w:rFonts w:ascii="Arial" w:hAnsi="Arial" w:cs="Arial"/>
          <w:b/>
          <w:bCs/>
          <w:i/>
          <w:iCs/>
          <w:sz w:val="24"/>
          <w:szCs w:val="24"/>
        </w:rPr>
        <w:t>Confronted by this situation, how would you handle it? Do nothing or ask your friend to stop undercharging you? If you take the latter option, what would you do if he refused?</w:t>
      </w:r>
    </w:p>
    <w:p w14:paraId="271DA451" w14:textId="64794675" w:rsidR="008A589A" w:rsidRPr="008A589A" w:rsidRDefault="008A589A" w:rsidP="008A589A">
      <w:pPr>
        <w:numPr>
          <w:ilvl w:val="0"/>
          <w:numId w:val="3"/>
        </w:numPr>
        <w:spacing w:before="100" w:beforeAutospacing="1" w:after="100" w:afterAutospacing="1"/>
        <w:rPr>
          <w:rFonts w:ascii="Arial" w:hAnsi="Arial" w:cs="Arial"/>
          <w:b/>
          <w:bCs/>
          <w:sz w:val="24"/>
          <w:szCs w:val="24"/>
        </w:rPr>
      </w:pPr>
      <w:r w:rsidRPr="00891F5C">
        <w:rPr>
          <w:rFonts w:ascii="Arial" w:hAnsi="Arial" w:cs="Arial"/>
          <w:b/>
          <w:bCs/>
          <w:i/>
          <w:iCs/>
          <w:sz w:val="24"/>
          <w:szCs w:val="24"/>
        </w:rPr>
        <w:t>To what extent do you think that being deliberately undercharged is different from other forms of preferential treatment, such as serving you in front of other waiting customers?</w:t>
      </w:r>
    </w:p>
    <w:p w14:paraId="3735794A" w14:textId="77777777" w:rsidR="008A589A" w:rsidRPr="00891F5C" w:rsidRDefault="008A589A" w:rsidP="008A589A">
      <w:pPr>
        <w:numPr>
          <w:ilvl w:val="0"/>
          <w:numId w:val="4"/>
        </w:numPr>
        <w:spacing w:before="100" w:beforeAutospacing="1" w:after="100" w:afterAutospacing="1"/>
        <w:rPr>
          <w:rFonts w:ascii="Arial" w:hAnsi="Arial" w:cs="Arial"/>
          <w:b/>
          <w:bCs/>
          <w:sz w:val="24"/>
          <w:szCs w:val="24"/>
        </w:rPr>
      </w:pPr>
      <w:r w:rsidRPr="00891F5C">
        <w:rPr>
          <w:rFonts w:ascii="Arial" w:hAnsi="Arial" w:cs="Arial"/>
          <w:b/>
          <w:bCs/>
          <w:i/>
          <w:iCs/>
          <w:sz w:val="24"/>
          <w:szCs w:val="24"/>
        </w:rPr>
        <w:t>Does the fact that your friend feels aggrieved at the treatment he receives from his boss condone his behaviour at all? Does it help to explain either his or your actions?</w:t>
      </w:r>
    </w:p>
    <w:p w14:paraId="467FE10C"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461070"/>
    <w:multiLevelType w:val="multilevel"/>
    <w:tmpl w:val="9E2A22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E44204"/>
    <w:multiLevelType w:val="multilevel"/>
    <w:tmpl w:val="B2B2E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EB6D78"/>
    <w:multiLevelType w:val="multilevel"/>
    <w:tmpl w:val="C938E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DA5527"/>
    <w:multiLevelType w:val="multilevel"/>
    <w:tmpl w:val="19A05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89A"/>
    <w:rsid w:val="00011E45"/>
    <w:rsid w:val="00221BE2"/>
    <w:rsid w:val="00341E00"/>
    <w:rsid w:val="0036688C"/>
    <w:rsid w:val="003F64E1"/>
    <w:rsid w:val="00496267"/>
    <w:rsid w:val="0053042A"/>
    <w:rsid w:val="00602532"/>
    <w:rsid w:val="00724AE3"/>
    <w:rsid w:val="008A589A"/>
    <w:rsid w:val="00A27B4F"/>
    <w:rsid w:val="00AE05FF"/>
    <w:rsid w:val="00AF04DF"/>
    <w:rsid w:val="00AF295A"/>
    <w:rsid w:val="00AF453D"/>
    <w:rsid w:val="00C95A82"/>
    <w:rsid w:val="00CA0CB8"/>
    <w:rsid w:val="00D61A1B"/>
    <w:rsid w:val="00DB7CED"/>
    <w:rsid w:val="00E16249"/>
    <w:rsid w:val="00E71F65"/>
    <w:rsid w:val="00F40267"/>
    <w:rsid w:val="00F53B7F"/>
    <w:rsid w:val="00FE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BF1A"/>
  <w15:chartTrackingRefBased/>
  <w15:docId w15:val="{50FE2F75-421D-4123-87C7-F215F3AF7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589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A58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E9517B-B364-438A-A9E7-1D77B62BC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3F13CA-095E-46BB-B32E-A569FD818978}">
  <ds:schemaRefs>
    <ds:schemaRef ds:uri="http://schemas.microsoft.com/sharepoint/v3/contenttype/forms"/>
  </ds:schemaRefs>
</ds:datastoreItem>
</file>

<file path=customXml/itemProps3.xml><?xml version="1.0" encoding="utf-8"?>
<ds:datastoreItem xmlns:ds="http://schemas.openxmlformats.org/officeDocument/2006/customXml" ds:itemID="{D1D06049-1134-4768-A513-BD7C9D427ABF}">
  <ds:schemaRefs>
    <ds:schemaRef ds:uri="30bab34e-cbd2-460d-9227-52c21590b64b"/>
    <ds:schemaRef ds:uri="http://schemas.microsoft.com/office/2006/documentManagement/types"/>
    <ds:schemaRef ds:uri="http://schemas.openxmlformats.org/package/2006/metadata/core-properties"/>
    <ds:schemaRef ds:uri="175a304c-2342-45ef-8dc6-82622f85b28d"/>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2020-09-07T14:32:00Z</dcterms:created>
  <dcterms:modified xsi:type="dcterms:W3CDTF">2020-09-07T14:33:00Z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