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A9BA7" w14:textId="77777777" w:rsidR="00397279" w:rsidRDefault="00397279" w:rsidP="00397279">
      <w:pPr>
        <w:rPr>
          <w:rStyle w:val="qowt-font5-calibri"/>
          <w:rFonts w:eastAsia="Times New Roman"/>
          <w:b/>
          <w:bCs/>
          <w:i/>
          <w:iCs/>
          <w:color w:val="000000"/>
          <w:sz w:val="28"/>
          <w:szCs w:val="28"/>
          <w:u w:val="single"/>
          <w:shd w:val="clear" w:color="auto" w:fill="FFFFFF"/>
        </w:rPr>
      </w:pPr>
    </w:p>
    <w:p w14:paraId="2EFC7FF9" w14:textId="77777777" w:rsidR="00397279" w:rsidRDefault="00397279" w:rsidP="00397279">
      <w:pPr>
        <w:rPr>
          <w:rStyle w:val="qowt-font5-calibri"/>
          <w:rFonts w:eastAsia="Times New Roman"/>
          <w:b/>
          <w:bCs/>
          <w:i/>
          <w:iCs/>
          <w:color w:val="000000"/>
          <w:sz w:val="28"/>
          <w:szCs w:val="28"/>
          <w:u w:val="single"/>
          <w:shd w:val="clear" w:color="auto" w:fill="FFFFFF"/>
        </w:rPr>
      </w:pPr>
    </w:p>
    <w:p w14:paraId="7B6E06DA" w14:textId="77777777" w:rsidR="00397279" w:rsidRDefault="00397279" w:rsidP="00397279">
      <w:pPr>
        <w:rPr>
          <w:rStyle w:val="qowt-font5-calibri"/>
          <w:rFonts w:eastAsia="Times New Roman"/>
          <w:b/>
          <w:bCs/>
          <w:i/>
          <w:iCs/>
          <w:color w:val="000000"/>
          <w:sz w:val="28"/>
          <w:szCs w:val="28"/>
          <w:u w:val="single"/>
          <w:shd w:val="clear" w:color="auto" w:fill="FFFFFF"/>
        </w:rPr>
      </w:pPr>
    </w:p>
    <w:p w14:paraId="5C7097A2" w14:textId="77777777" w:rsidR="00397279" w:rsidRDefault="00397279" w:rsidP="00397279">
      <w:pPr>
        <w:rPr>
          <w:rStyle w:val="qowt-font5-calibri"/>
          <w:rFonts w:eastAsia="Times New Roman"/>
          <w:b/>
          <w:bCs/>
          <w:i/>
          <w:iCs/>
          <w:color w:val="000000"/>
          <w:sz w:val="28"/>
          <w:szCs w:val="28"/>
          <w:u w:val="single"/>
          <w:shd w:val="clear" w:color="auto" w:fill="FFFFFF"/>
        </w:rPr>
      </w:pPr>
    </w:p>
    <w:p w14:paraId="3CA76523" w14:textId="5596279E" w:rsidR="00E059AF" w:rsidRDefault="00B81646" w:rsidP="00397279">
      <w:pPr>
        <w:jc w:val="center"/>
        <w:rPr>
          <w:rStyle w:val="qowt-font5-calibri"/>
          <w:rFonts w:eastAsia="Times New Roman"/>
          <w:b/>
          <w:bCs/>
          <w:i/>
          <w:iCs/>
          <w:color w:val="000000"/>
          <w:sz w:val="72"/>
          <w:szCs w:val="72"/>
          <w:u w:val="single"/>
          <w:shd w:val="clear" w:color="auto" w:fill="FFFFFF"/>
        </w:rPr>
      </w:pPr>
      <w:r w:rsidRPr="00373F32">
        <w:rPr>
          <w:rStyle w:val="qowt-font5-calibri"/>
          <w:rFonts w:eastAsia="Times New Roman"/>
          <w:b/>
          <w:bCs/>
          <w:i/>
          <w:iCs/>
          <w:color w:val="000000"/>
          <w:sz w:val="72"/>
          <w:szCs w:val="72"/>
          <w:u w:val="single"/>
          <w:shd w:val="clear" w:color="auto" w:fill="FFFFFF"/>
        </w:rPr>
        <w:t>Demonstrate how the Logistics functions, strategies and methods (i.e. forecasting) contribute to the overall success of an organisation(s) of your choice.</w:t>
      </w:r>
    </w:p>
    <w:p w14:paraId="7C7AAC17" w14:textId="0928EA71" w:rsidR="00D823DF" w:rsidRDefault="00D823DF" w:rsidP="00397279">
      <w:pPr>
        <w:jc w:val="center"/>
        <w:rPr>
          <w:rStyle w:val="qowt-font5-calibri"/>
          <w:rFonts w:eastAsia="Times New Roman"/>
          <w:b/>
          <w:bCs/>
          <w:i/>
          <w:iCs/>
          <w:color w:val="000000"/>
          <w:sz w:val="72"/>
          <w:szCs w:val="72"/>
          <w:u w:val="single"/>
          <w:shd w:val="clear" w:color="auto" w:fill="FFFFFF"/>
        </w:rPr>
      </w:pPr>
    </w:p>
    <w:p w14:paraId="01B69CBD" w14:textId="55A7AE2A" w:rsidR="00D823DF" w:rsidRDefault="00D823DF" w:rsidP="00397279">
      <w:pPr>
        <w:jc w:val="center"/>
        <w:rPr>
          <w:rStyle w:val="qowt-font5-calibri"/>
          <w:rFonts w:eastAsia="Times New Roman"/>
          <w:b/>
          <w:bCs/>
          <w:i/>
          <w:iCs/>
          <w:color w:val="000000"/>
          <w:sz w:val="72"/>
          <w:szCs w:val="72"/>
          <w:u w:val="single"/>
          <w:shd w:val="clear" w:color="auto" w:fill="FFFFFF"/>
        </w:rPr>
      </w:pPr>
    </w:p>
    <w:p w14:paraId="54CBE51C" w14:textId="77777777" w:rsidR="00F36935" w:rsidRPr="00C5766D" w:rsidRDefault="00F36935" w:rsidP="00B66554">
      <w:pPr>
        <w:jc w:val="center"/>
        <w:rPr>
          <w:rStyle w:val="qowt-font5-calibri"/>
          <w:rFonts w:eastAsia="Times New Roman"/>
          <w:b/>
          <w:bCs/>
          <w:i/>
          <w:iCs/>
          <w:color w:val="000000"/>
          <w:sz w:val="44"/>
          <w:szCs w:val="44"/>
          <w:u w:val="single"/>
          <w:shd w:val="clear" w:color="auto" w:fill="FFFFFF"/>
        </w:rPr>
      </w:pPr>
      <w:r w:rsidRPr="00C5766D">
        <w:rPr>
          <w:rStyle w:val="qowt-font5-calibri"/>
          <w:rFonts w:eastAsia="Times New Roman"/>
          <w:b/>
          <w:bCs/>
          <w:i/>
          <w:iCs/>
          <w:color w:val="000000"/>
          <w:sz w:val="44"/>
          <w:szCs w:val="44"/>
          <w:u w:val="single"/>
          <w:shd w:val="clear" w:color="auto" w:fill="FFFFFF"/>
        </w:rPr>
        <w:t xml:space="preserve">Cameron Rees </w:t>
      </w:r>
    </w:p>
    <w:p w14:paraId="2D213FDC" w14:textId="77777777" w:rsidR="00F36935" w:rsidRPr="00C5766D" w:rsidRDefault="00F36935" w:rsidP="00B66554">
      <w:pPr>
        <w:jc w:val="center"/>
        <w:rPr>
          <w:rStyle w:val="qowt-font5-calibri"/>
          <w:rFonts w:eastAsia="Times New Roman"/>
          <w:b/>
          <w:bCs/>
          <w:i/>
          <w:iCs/>
          <w:color w:val="000000"/>
          <w:sz w:val="44"/>
          <w:szCs w:val="44"/>
          <w:u w:val="single"/>
          <w:shd w:val="clear" w:color="auto" w:fill="FFFFFF"/>
        </w:rPr>
      </w:pPr>
      <w:r w:rsidRPr="00C5766D">
        <w:rPr>
          <w:rStyle w:val="qowt-font5-calibri"/>
          <w:rFonts w:eastAsia="Times New Roman"/>
          <w:b/>
          <w:bCs/>
          <w:i/>
          <w:iCs/>
          <w:color w:val="000000"/>
          <w:sz w:val="44"/>
          <w:szCs w:val="44"/>
          <w:u w:val="single"/>
          <w:shd w:val="clear" w:color="auto" w:fill="FFFFFF"/>
        </w:rPr>
        <w:t>UWTSD</w:t>
      </w:r>
    </w:p>
    <w:p w14:paraId="6F9BA8D8" w14:textId="77777777" w:rsidR="00F36935" w:rsidRPr="00C5766D" w:rsidRDefault="00F36935" w:rsidP="00B66554">
      <w:pPr>
        <w:jc w:val="center"/>
        <w:rPr>
          <w:rStyle w:val="qowt-font5-calibri"/>
          <w:rFonts w:eastAsia="Times New Roman"/>
          <w:b/>
          <w:bCs/>
          <w:i/>
          <w:iCs/>
          <w:color w:val="000000"/>
          <w:sz w:val="44"/>
          <w:szCs w:val="44"/>
          <w:u w:val="single"/>
          <w:shd w:val="clear" w:color="auto" w:fill="FFFFFF"/>
        </w:rPr>
      </w:pPr>
      <w:r w:rsidRPr="00C5766D">
        <w:rPr>
          <w:rStyle w:val="qowt-font5-calibri"/>
          <w:rFonts w:eastAsia="Times New Roman"/>
          <w:b/>
          <w:bCs/>
          <w:i/>
          <w:iCs/>
          <w:color w:val="000000"/>
          <w:sz w:val="44"/>
          <w:szCs w:val="44"/>
          <w:u w:val="single"/>
          <w:shd w:val="clear" w:color="auto" w:fill="FFFFFF"/>
        </w:rPr>
        <w:t>1900641</w:t>
      </w:r>
    </w:p>
    <w:p w14:paraId="1CD1613F" w14:textId="284AB343" w:rsidR="00D823DF" w:rsidRDefault="00D823DF" w:rsidP="00397279">
      <w:pPr>
        <w:jc w:val="center"/>
        <w:rPr>
          <w:rStyle w:val="qowt-font5-calibri"/>
          <w:rFonts w:eastAsia="Times New Roman"/>
          <w:b/>
          <w:bCs/>
          <w:i/>
          <w:iCs/>
          <w:color w:val="000000"/>
          <w:sz w:val="72"/>
          <w:szCs w:val="72"/>
          <w:u w:val="single"/>
          <w:shd w:val="clear" w:color="auto" w:fill="FFFFFF"/>
        </w:rPr>
      </w:pPr>
    </w:p>
    <w:p w14:paraId="511DEBD5" w14:textId="03ED3827" w:rsidR="00D823DF" w:rsidRDefault="00D823DF" w:rsidP="00397279">
      <w:pPr>
        <w:jc w:val="center"/>
        <w:rPr>
          <w:rStyle w:val="qowt-font5-calibri"/>
          <w:rFonts w:eastAsia="Times New Roman"/>
          <w:b/>
          <w:bCs/>
          <w:i/>
          <w:iCs/>
          <w:color w:val="000000"/>
          <w:sz w:val="72"/>
          <w:szCs w:val="72"/>
          <w:u w:val="single"/>
          <w:shd w:val="clear" w:color="auto" w:fill="FFFFFF"/>
        </w:rPr>
      </w:pPr>
    </w:p>
    <w:p w14:paraId="3E8FE79E" w14:textId="77777777" w:rsidR="00D823DF" w:rsidRPr="00373F32" w:rsidRDefault="00D823DF" w:rsidP="00397279">
      <w:pPr>
        <w:jc w:val="center"/>
        <w:rPr>
          <w:rStyle w:val="qowt-font5-calibri"/>
          <w:rFonts w:eastAsia="Times New Roman"/>
          <w:b/>
          <w:bCs/>
          <w:i/>
          <w:iCs/>
          <w:color w:val="000000"/>
          <w:sz w:val="72"/>
          <w:szCs w:val="72"/>
          <w:u w:val="single"/>
          <w:shd w:val="clear" w:color="auto" w:fill="FFFFFF"/>
        </w:rPr>
      </w:pPr>
    </w:p>
    <w:p w14:paraId="69D35151" w14:textId="2745890B" w:rsidR="00A30133" w:rsidRDefault="00397279" w:rsidP="00656A8F">
      <w:pPr>
        <w:jc w:val="center"/>
        <w:rPr>
          <w:rStyle w:val="qowt-font5-calibri"/>
          <w:rFonts w:eastAsia="Times New Roman"/>
          <w:b/>
          <w:bCs/>
          <w:i/>
          <w:iCs/>
          <w:color w:val="000000"/>
          <w:sz w:val="56"/>
          <w:szCs w:val="56"/>
          <w:u w:val="single"/>
          <w:shd w:val="clear" w:color="auto" w:fill="FFFFFF"/>
        </w:rPr>
      </w:pPr>
      <w:r w:rsidRPr="00473AEE">
        <w:rPr>
          <w:rStyle w:val="qowt-font5-calibri"/>
          <w:rFonts w:eastAsia="Times New Roman"/>
          <w:b/>
          <w:bCs/>
          <w:i/>
          <w:iCs/>
          <w:color w:val="000000"/>
          <w:sz w:val="56"/>
          <w:szCs w:val="56"/>
          <w:u w:val="single"/>
          <w:shd w:val="clear" w:color="auto" w:fill="FFFFFF"/>
        </w:rPr>
        <w:t>Context Page</w:t>
      </w:r>
    </w:p>
    <w:p w14:paraId="31A729A3" w14:textId="77777777" w:rsidR="00473AEE" w:rsidRPr="00473AEE" w:rsidRDefault="00473AEE" w:rsidP="00656A8F">
      <w:pPr>
        <w:jc w:val="center"/>
        <w:rPr>
          <w:rStyle w:val="qowt-font5-calibri"/>
          <w:rFonts w:eastAsia="Times New Roman"/>
          <w:b/>
          <w:bCs/>
          <w:i/>
          <w:iCs/>
          <w:color w:val="000000"/>
          <w:sz w:val="56"/>
          <w:szCs w:val="56"/>
          <w:u w:val="single"/>
          <w:shd w:val="clear" w:color="auto" w:fill="FFFFFF"/>
        </w:rPr>
      </w:pPr>
    </w:p>
    <w:p w14:paraId="16A3CB57" w14:textId="0F67753D" w:rsidR="00357011" w:rsidRPr="00473AEE" w:rsidRDefault="0035701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1</w:t>
      </w:r>
      <w:r w:rsidR="005F43BB" w:rsidRPr="00473AEE">
        <w:rPr>
          <w:rStyle w:val="qowt-font5-calibri"/>
          <w:rFonts w:eastAsia="Times New Roman"/>
          <w:b/>
          <w:bCs/>
          <w:i/>
          <w:iCs/>
          <w:color w:val="000000"/>
          <w:sz w:val="44"/>
          <w:szCs w:val="44"/>
          <w:u w:val="single"/>
          <w:shd w:val="clear" w:color="auto" w:fill="FFFFFF"/>
        </w:rPr>
        <w:t>) Introduction</w:t>
      </w:r>
    </w:p>
    <w:p w14:paraId="22643AF5" w14:textId="14D42DD4" w:rsidR="00357011" w:rsidRPr="00473AEE" w:rsidRDefault="0035701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w:t>
      </w:r>
      <w:r w:rsidR="005F43BB" w:rsidRPr="00473AEE">
        <w:rPr>
          <w:rStyle w:val="qowt-font5-calibri"/>
          <w:rFonts w:eastAsia="Times New Roman"/>
          <w:b/>
          <w:bCs/>
          <w:i/>
          <w:iCs/>
          <w:color w:val="000000"/>
          <w:sz w:val="44"/>
          <w:szCs w:val="44"/>
          <w:u w:val="single"/>
          <w:shd w:val="clear" w:color="auto" w:fill="FFFFFF"/>
        </w:rPr>
        <w:t>) Main Body</w:t>
      </w:r>
    </w:p>
    <w:p w14:paraId="2AEED0D2" w14:textId="1773B2AD" w:rsidR="005F43BB" w:rsidRPr="00473AEE" w:rsidRDefault="005F43BB"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2.1 Functions and strategies</w:t>
      </w:r>
    </w:p>
    <w:p w14:paraId="7A249D0C" w14:textId="60220985" w:rsidR="00357011" w:rsidRPr="00473AEE" w:rsidRDefault="0035701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w:t>
      </w:r>
      <w:r w:rsidR="005F43BB" w:rsidRPr="00473AEE">
        <w:rPr>
          <w:rStyle w:val="qowt-font5-calibri"/>
          <w:rFonts w:eastAsia="Times New Roman"/>
          <w:b/>
          <w:bCs/>
          <w:i/>
          <w:iCs/>
          <w:color w:val="000000"/>
          <w:sz w:val="44"/>
          <w:szCs w:val="44"/>
          <w:u w:val="single"/>
          <w:shd w:val="clear" w:color="auto" w:fill="FFFFFF"/>
        </w:rPr>
        <w:t>2) O</w:t>
      </w:r>
      <w:r w:rsidR="005F43BB" w:rsidRPr="00473AEE">
        <w:rPr>
          <w:b/>
          <w:bCs/>
          <w:i/>
          <w:iCs/>
          <w:sz w:val="44"/>
          <w:szCs w:val="44"/>
          <w:u w:val="single"/>
        </w:rPr>
        <w:t>rder Processing</w:t>
      </w:r>
    </w:p>
    <w:p w14:paraId="67058671" w14:textId="071D99F3" w:rsidR="00357011" w:rsidRPr="00473AEE" w:rsidRDefault="0035701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w:t>
      </w:r>
      <w:r w:rsidR="005F43BB" w:rsidRPr="00473AEE">
        <w:rPr>
          <w:rStyle w:val="qowt-font5-calibri"/>
          <w:rFonts w:eastAsia="Times New Roman"/>
          <w:b/>
          <w:bCs/>
          <w:i/>
          <w:iCs/>
          <w:color w:val="000000"/>
          <w:sz w:val="44"/>
          <w:szCs w:val="44"/>
          <w:u w:val="single"/>
          <w:shd w:val="clear" w:color="auto" w:fill="FFFFFF"/>
        </w:rPr>
        <w:t>3) Warehousing</w:t>
      </w:r>
    </w:p>
    <w:p w14:paraId="722CD7C3" w14:textId="46BC42C4" w:rsidR="00357011" w:rsidRPr="00473AEE" w:rsidRDefault="0035701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w:t>
      </w:r>
      <w:r w:rsidR="005F43BB" w:rsidRPr="00473AEE">
        <w:rPr>
          <w:rStyle w:val="qowt-font5-calibri"/>
          <w:rFonts w:eastAsia="Times New Roman"/>
          <w:b/>
          <w:bCs/>
          <w:i/>
          <w:iCs/>
          <w:color w:val="000000"/>
          <w:sz w:val="44"/>
          <w:szCs w:val="44"/>
          <w:u w:val="single"/>
          <w:shd w:val="clear" w:color="auto" w:fill="FFFFFF"/>
        </w:rPr>
        <w:t>4) Transportation</w:t>
      </w:r>
    </w:p>
    <w:p w14:paraId="08FC3DF9" w14:textId="481C13B3" w:rsidR="00357011" w:rsidRPr="00473AEE" w:rsidRDefault="00357011" w:rsidP="005F43BB">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2.</w:t>
      </w:r>
      <w:r w:rsidR="005F43BB" w:rsidRPr="00473AEE">
        <w:rPr>
          <w:rStyle w:val="qowt-font5-calibri"/>
          <w:rFonts w:eastAsia="Times New Roman"/>
          <w:b/>
          <w:bCs/>
          <w:i/>
          <w:iCs/>
          <w:color w:val="000000"/>
          <w:sz w:val="44"/>
          <w:szCs w:val="44"/>
          <w:u w:val="single"/>
          <w:shd w:val="clear" w:color="auto" w:fill="FFFFFF"/>
        </w:rPr>
        <w:t>5) Inventory Control</w:t>
      </w:r>
    </w:p>
    <w:p w14:paraId="71BB106C" w14:textId="2225B976" w:rsidR="006D71D1" w:rsidRPr="00473AEE" w:rsidRDefault="006D71D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3</w:t>
      </w:r>
      <w:r w:rsidR="005F43BB" w:rsidRPr="00473AEE">
        <w:rPr>
          <w:rStyle w:val="qowt-font5-calibri"/>
          <w:rFonts w:eastAsia="Times New Roman"/>
          <w:b/>
          <w:bCs/>
          <w:i/>
          <w:iCs/>
          <w:color w:val="000000"/>
          <w:sz w:val="44"/>
          <w:szCs w:val="44"/>
          <w:u w:val="single"/>
          <w:shd w:val="clear" w:color="auto" w:fill="FFFFFF"/>
        </w:rPr>
        <w:t>)</w:t>
      </w:r>
      <w:r w:rsidR="00E8102B" w:rsidRPr="00473AEE">
        <w:rPr>
          <w:rStyle w:val="qowt-font5-calibri"/>
          <w:rFonts w:eastAsia="Times New Roman"/>
          <w:b/>
          <w:bCs/>
          <w:i/>
          <w:iCs/>
          <w:color w:val="000000"/>
          <w:sz w:val="44"/>
          <w:szCs w:val="44"/>
          <w:u w:val="single"/>
          <w:shd w:val="clear" w:color="auto" w:fill="FFFFFF"/>
        </w:rPr>
        <w:t xml:space="preserve"> Methods (Forecast)</w:t>
      </w:r>
    </w:p>
    <w:p w14:paraId="4198DEDF" w14:textId="73437AEB" w:rsidR="006D71D1" w:rsidRPr="00473AEE" w:rsidRDefault="00B558EA" w:rsidP="00B558EA">
      <w:pPr>
        <w:rPr>
          <w:rStyle w:val="qowt-font5-calibri"/>
          <w:b/>
          <w:bCs/>
          <w:i/>
          <w:iCs/>
          <w:sz w:val="44"/>
          <w:szCs w:val="44"/>
          <w:u w:val="single"/>
        </w:rPr>
      </w:pPr>
      <w:r w:rsidRPr="00473AEE">
        <w:rPr>
          <w:rStyle w:val="qowt-font5-calibri"/>
          <w:rFonts w:eastAsia="Times New Roman"/>
          <w:color w:val="000000"/>
          <w:sz w:val="44"/>
          <w:szCs w:val="44"/>
          <w:shd w:val="clear" w:color="auto" w:fill="FFFFFF"/>
        </w:rPr>
        <w:t xml:space="preserve">              </w:t>
      </w:r>
      <w:r w:rsidR="006D71D1" w:rsidRPr="00473AEE">
        <w:rPr>
          <w:rStyle w:val="qowt-font5-calibri"/>
          <w:rFonts w:eastAsia="Times New Roman"/>
          <w:b/>
          <w:bCs/>
          <w:i/>
          <w:iCs/>
          <w:color w:val="000000"/>
          <w:sz w:val="44"/>
          <w:szCs w:val="44"/>
          <w:u w:val="single"/>
          <w:shd w:val="clear" w:color="auto" w:fill="FFFFFF"/>
        </w:rPr>
        <w:t>3.1</w:t>
      </w:r>
      <w:r w:rsidR="005F43BB" w:rsidRPr="00473AEE">
        <w:rPr>
          <w:rStyle w:val="qowt-font5-calibri"/>
          <w:rFonts w:eastAsia="Times New Roman"/>
          <w:b/>
          <w:bCs/>
          <w:i/>
          <w:iCs/>
          <w:color w:val="000000"/>
          <w:sz w:val="44"/>
          <w:szCs w:val="44"/>
          <w:u w:val="single"/>
          <w:shd w:val="clear" w:color="auto" w:fill="FFFFFF"/>
        </w:rPr>
        <w:t>)</w:t>
      </w:r>
      <w:r w:rsidR="00E8102B" w:rsidRPr="00473AEE">
        <w:rPr>
          <w:rStyle w:val="qowt-font5-calibri"/>
          <w:rFonts w:eastAsia="Times New Roman"/>
          <w:b/>
          <w:bCs/>
          <w:i/>
          <w:iCs/>
          <w:color w:val="000000"/>
          <w:sz w:val="44"/>
          <w:szCs w:val="44"/>
          <w:u w:val="single"/>
          <w:shd w:val="clear" w:color="auto" w:fill="FFFFFF"/>
        </w:rPr>
        <w:t xml:space="preserve"> </w:t>
      </w:r>
      <w:r w:rsidRPr="00473AEE">
        <w:rPr>
          <w:b/>
          <w:bCs/>
          <w:i/>
          <w:iCs/>
          <w:sz w:val="44"/>
          <w:szCs w:val="44"/>
          <w:u w:val="single"/>
        </w:rPr>
        <w:t>Increasing customer satisfaction</w:t>
      </w:r>
    </w:p>
    <w:p w14:paraId="0AE42A85" w14:textId="706601A5" w:rsidR="006D71D1" w:rsidRPr="00473AEE" w:rsidRDefault="006D71D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3.2</w:t>
      </w:r>
      <w:r w:rsidR="005F43BB" w:rsidRPr="00473AEE">
        <w:rPr>
          <w:rStyle w:val="qowt-font5-calibri"/>
          <w:rFonts w:eastAsia="Times New Roman"/>
          <w:b/>
          <w:bCs/>
          <w:i/>
          <w:iCs/>
          <w:color w:val="000000"/>
          <w:sz w:val="44"/>
          <w:szCs w:val="44"/>
          <w:u w:val="single"/>
          <w:shd w:val="clear" w:color="auto" w:fill="FFFFFF"/>
        </w:rPr>
        <w:t>)</w:t>
      </w:r>
      <w:r w:rsidR="00B558EA" w:rsidRPr="00473AEE">
        <w:rPr>
          <w:rStyle w:val="qowt-font5-calibri"/>
          <w:rFonts w:eastAsia="Times New Roman"/>
          <w:b/>
          <w:bCs/>
          <w:i/>
          <w:iCs/>
          <w:color w:val="000000"/>
          <w:sz w:val="44"/>
          <w:szCs w:val="44"/>
          <w:u w:val="single"/>
          <w:shd w:val="clear" w:color="auto" w:fill="FFFFFF"/>
        </w:rPr>
        <w:t xml:space="preserve"> </w:t>
      </w:r>
      <w:r w:rsidR="00B558EA" w:rsidRPr="00473AEE">
        <w:rPr>
          <w:b/>
          <w:bCs/>
          <w:i/>
          <w:iCs/>
          <w:sz w:val="44"/>
          <w:szCs w:val="44"/>
          <w:u w:val="single"/>
        </w:rPr>
        <w:t>Reducing inventory stock</w:t>
      </w:r>
    </w:p>
    <w:p w14:paraId="3C729ED7" w14:textId="0DAEE210" w:rsidR="006D71D1" w:rsidRPr="00473AEE" w:rsidRDefault="006D71D1"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4)</w:t>
      </w:r>
      <w:r w:rsidR="00B558EA" w:rsidRPr="00473AEE">
        <w:rPr>
          <w:rStyle w:val="qowt-font5-calibri"/>
          <w:rFonts w:eastAsia="Times New Roman"/>
          <w:b/>
          <w:bCs/>
          <w:i/>
          <w:iCs/>
          <w:color w:val="000000"/>
          <w:sz w:val="44"/>
          <w:szCs w:val="44"/>
          <w:u w:val="single"/>
          <w:shd w:val="clear" w:color="auto" w:fill="FFFFFF"/>
        </w:rPr>
        <w:t xml:space="preserve"> Conclusion</w:t>
      </w:r>
    </w:p>
    <w:p w14:paraId="09233684" w14:textId="33294D73" w:rsidR="00B558EA" w:rsidRPr="00473AEE" w:rsidRDefault="00B558EA" w:rsidP="00656A8F">
      <w:pPr>
        <w:jc w:val="center"/>
        <w:rPr>
          <w:rStyle w:val="qowt-font5-calibri"/>
          <w:rFonts w:eastAsia="Times New Roman"/>
          <w:b/>
          <w:bCs/>
          <w:i/>
          <w:iCs/>
          <w:color w:val="000000"/>
          <w:sz w:val="44"/>
          <w:szCs w:val="44"/>
          <w:u w:val="single"/>
          <w:shd w:val="clear" w:color="auto" w:fill="FFFFFF"/>
        </w:rPr>
      </w:pPr>
      <w:r w:rsidRPr="00473AEE">
        <w:rPr>
          <w:rStyle w:val="qowt-font5-calibri"/>
          <w:rFonts w:eastAsia="Times New Roman"/>
          <w:b/>
          <w:bCs/>
          <w:i/>
          <w:iCs/>
          <w:color w:val="000000"/>
          <w:sz w:val="44"/>
          <w:szCs w:val="44"/>
          <w:u w:val="single"/>
          <w:shd w:val="clear" w:color="auto" w:fill="FFFFFF"/>
        </w:rPr>
        <w:t xml:space="preserve">5) References </w:t>
      </w:r>
    </w:p>
    <w:p w14:paraId="0348A7E7" w14:textId="155E03E4" w:rsidR="00656A8F" w:rsidRDefault="00656A8F" w:rsidP="00656A8F">
      <w:pPr>
        <w:jc w:val="center"/>
        <w:rPr>
          <w:rStyle w:val="qowt-font5-calibri"/>
          <w:rFonts w:eastAsia="Times New Roman"/>
          <w:b/>
          <w:bCs/>
          <w:i/>
          <w:iCs/>
          <w:color w:val="000000"/>
          <w:sz w:val="28"/>
          <w:szCs w:val="28"/>
          <w:u w:val="single"/>
          <w:shd w:val="clear" w:color="auto" w:fill="FFFFFF"/>
        </w:rPr>
      </w:pPr>
    </w:p>
    <w:p w14:paraId="52C7F36F" w14:textId="5BD2BD3E" w:rsidR="00656A8F" w:rsidRDefault="00656A8F" w:rsidP="00656A8F">
      <w:pPr>
        <w:jc w:val="center"/>
        <w:rPr>
          <w:rStyle w:val="qowt-font5-calibri"/>
          <w:rFonts w:eastAsia="Times New Roman"/>
          <w:b/>
          <w:bCs/>
          <w:i/>
          <w:iCs/>
          <w:color w:val="000000"/>
          <w:sz w:val="28"/>
          <w:szCs w:val="28"/>
          <w:u w:val="single"/>
          <w:shd w:val="clear" w:color="auto" w:fill="FFFFFF"/>
        </w:rPr>
      </w:pPr>
    </w:p>
    <w:p w14:paraId="7E1D5539" w14:textId="4D104CF8" w:rsidR="00F36935" w:rsidRDefault="00F36935" w:rsidP="00656A8F">
      <w:pPr>
        <w:jc w:val="center"/>
        <w:rPr>
          <w:rStyle w:val="qowt-font5-calibri"/>
          <w:rFonts w:eastAsia="Times New Roman"/>
          <w:b/>
          <w:bCs/>
          <w:i/>
          <w:iCs/>
          <w:color w:val="000000"/>
          <w:sz w:val="28"/>
          <w:szCs w:val="28"/>
          <w:u w:val="single"/>
          <w:shd w:val="clear" w:color="auto" w:fill="FFFFFF"/>
        </w:rPr>
      </w:pPr>
    </w:p>
    <w:p w14:paraId="18D51B68" w14:textId="428913E9" w:rsidR="00656A8F" w:rsidRDefault="00656A8F" w:rsidP="00656A8F">
      <w:pPr>
        <w:jc w:val="center"/>
        <w:rPr>
          <w:rStyle w:val="qowt-font5-calibri"/>
          <w:rFonts w:eastAsia="Times New Roman"/>
          <w:b/>
          <w:bCs/>
          <w:i/>
          <w:iCs/>
          <w:color w:val="000000"/>
          <w:sz w:val="28"/>
          <w:szCs w:val="28"/>
          <w:u w:val="single"/>
          <w:shd w:val="clear" w:color="auto" w:fill="FFFFFF"/>
        </w:rPr>
      </w:pPr>
    </w:p>
    <w:p w14:paraId="250E8F0E" w14:textId="7ECF8BD1" w:rsidR="00357011" w:rsidRDefault="00357011" w:rsidP="00357011">
      <w:pPr>
        <w:rPr>
          <w:rStyle w:val="qowt-font5-calibri"/>
          <w:rFonts w:eastAsia="Times New Roman"/>
          <w:b/>
          <w:bCs/>
          <w:i/>
          <w:iCs/>
          <w:color w:val="000000"/>
          <w:sz w:val="28"/>
          <w:szCs w:val="28"/>
          <w:u w:val="single"/>
          <w:shd w:val="clear" w:color="auto" w:fill="FFFFFF"/>
        </w:rPr>
      </w:pPr>
    </w:p>
    <w:p w14:paraId="7B33DA44" w14:textId="77777777" w:rsidR="00473AEE" w:rsidRDefault="00473AEE" w:rsidP="00357011">
      <w:pPr>
        <w:rPr>
          <w:rStyle w:val="qowt-font5-calibri"/>
          <w:rFonts w:eastAsia="Times New Roman"/>
          <w:b/>
          <w:bCs/>
          <w:i/>
          <w:iCs/>
          <w:color w:val="000000"/>
          <w:sz w:val="28"/>
          <w:szCs w:val="28"/>
          <w:u w:val="single"/>
          <w:shd w:val="clear" w:color="auto" w:fill="FFFFFF"/>
        </w:rPr>
      </w:pPr>
    </w:p>
    <w:p w14:paraId="7D24CC2F" w14:textId="1BD73242" w:rsidR="0045175C" w:rsidRPr="006D71D1" w:rsidRDefault="0045175C" w:rsidP="006D71D1">
      <w:pPr>
        <w:pStyle w:val="ListParagraph"/>
        <w:numPr>
          <w:ilvl w:val="0"/>
          <w:numId w:val="6"/>
        </w:numPr>
        <w:rPr>
          <w:b/>
          <w:bCs/>
          <w:i/>
          <w:iCs/>
          <w:sz w:val="28"/>
          <w:szCs w:val="28"/>
          <w:u w:val="single"/>
        </w:rPr>
      </w:pPr>
      <w:r w:rsidRPr="006D71D1">
        <w:rPr>
          <w:b/>
          <w:bCs/>
          <w:i/>
          <w:iCs/>
          <w:sz w:val="28"/>
          <w:szCs w:val="28"/>
          <w:u w:val="single"/>
        </w:rPr>
        <w:t>Introduction</w:t>
      </w:r>
    </w:p>
    <w:p w14:paraId="69022A3C" w14:textId="73AB9203" w:rsidR="00E81A68" w:rsidRDefault="00B548FA" w:rsidP="00F76F7F">
      <w:r>
        <w:rPr>
          <w:rFonts w:eastAsia="Times New Roman"/>
          <w:noProof/>
        </w:rPr>
        <w:drawing>
          <wp:anchor distT="0" distB="0" distL="114300" distR="114300" simplePos="0" relativeHeight="251658240" behindDoc="1" locked="0" layoutInCell="1" allowOverlap="1" wp14:anchorId="7608F25E" wp14:editId="365E48EB">
            <wp:simplePos x="0" y="0"/>
            <wp:positionH relativeFrom="column">
              <wp:posOffset>1040130</wp:posOffset>
            </wp:positionH>
            <wp:positionV relativeFrom="paragraph">
              <wp:posOffset>1374775</wp:posOffset>
            </wp:positionV>
            <wp:extent cx="2983230" cy="1677670"/>
            <wp:effectExtent l="0" t="0" r="7620" b="0"/>
            <wp:wrapTight wrapText="bothSides">
              <wp:wrapPolygon edited="0">
                <wp:start x="0" y="0"/>
                <wp:lineTo x="0" y="21338"/>
                <wp:lineTo x="21517" y="21338"/>
                <wp:lineTo x="21517" y="0"/>
                <wp:lineTo x="0" y="0"/>
              </wp:wrapPolygon>
            </wp:wrapTight>
            <wp:docPr id="1" name="Picture 1" descr="Role and Function of Logistics Management | Techno F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Role and Function of Logistics Management | Techno FAQ"/>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83230" cy="1677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66D3" w:rsidRPr="00D85461">
        <w:t xml:space="preserve">In this </w:t>
      </w:r>
      <w:r w:rsidR="005915E0" w:rsidRPr="00D85461">
        <w:t xml:space="preserve">detailed </w:t>
      </w:r>
      <w:r w:rsidR="00B066D3" w:rsidRPr="00D85461">
        <w:t>report</w:t>
      </w:r>
      <w:r w:rsidR="00F2713E" w:rsidRPr="00D85461">
        <w:t xml:space="preserve"> </w:t>
      </w:r>
      <w:r w:rsidR="00ED695A" w:rsidRPr="00D85461">
        <w:t>I</w:t>
      </w:r>
      <w:r w:rsidR="005C1058" w:rsidRPr="00D85461">
        <w:t xml:space="preserve"> will be demonstrating how logistic</w:t>
      </w:r>
      <w:r w:rsidR="000475E7" w:rsidRPr="00D85461">
        <w:t xml:space="preserve"> functions, strategies and methods contribute to the overall</w:t>
      </w:r>
      <w:r w:rsidR="00F2713E" w:rsidRPr="00D85461">
        <w:t xml:space="preserve"> </w:t>
      </w:r>
      <w:r w:rsidR="00D842E7" w:rsidRPr="00D85461">
        <w:t>success of an organisation(s)</w:t>
      </w:r>
      <w:r w:rsidR="009B16B6" w:rsidRPr="00D85461">
        <w:t>. In this re</w:t>
      </w:r>
      <w:r w:rsidR="00186466" w:rsidRPr="00D85461">
        <w:t>p</w:t>
      </w:r>
      <w:r w:rsidR="009B16B6" w:rsidRPr="00D85461">
        <w:t xml:space="preserve">ort </w:t>
      </w:r>
      <w:r w:rsidR="0008799E" w:rsidRPr="00D85461">
        <w:t xml:space="preserve">I </w:t>
      </w:r>
      <w:r w:rsidR="009B16B6" w:rsidRPr="00D85461">
        <w:t>will be tell</w:t>
      </w:r>
      <w:r w:rsidR="00440A2B" w:rsidRPr="00D85461">
        <w:t>ing</w:t>
      </w:r>
      <w:r w:rsidR="005915E0" w:rsidRPr="00D85461">
        <w:t xml:space="preserve"> you about</w:t>
      </w:r>
      <w:r w:rsidR="00440A2B" w:rsidRPr="00D85461">
        <w:t xml:space="preserve"> 4 functions </w:t>
      </w:r>
      <w:r w:rsidR="00114B1D" w:rsidRPr="00D85461">
        <w:t>of logistics in an organisation.</w:t>
      </w:r>
      <w:r w:rsidR="000475E7" w:rsidRPr="00D85461">
        <w:t xml:space="preserve"> </w:t>
      </w:r>
      <w:r w:rsidR="00114B1D" w:rsidRPr="00D85461">
        <w:t xml:space="preserve">The </w:t>
      </w:r>
      <w:r w:rsidR="00186466" w:rsidRPr="00D85461">
        <w:t>4 functions</w:t>
      </w:r>
      <w:r w:rsidR="00056748" w:rsidRPr="00D85461">
        <w:t xml:space="preserve"> that </w:t>
      </w:r>
      <w:r w:rsidR="0008799E" w:rsidRPr="00D85461">
        <w:t>I</w:t>
      </w:r>
      <w:r w:rsidR="00056748" w:rsidRPr="00D85461">
        <w:t xml:space="preserve"> will be </w:t>
      </w:r>
      <w:r w:rsidR="000D0A0A" w:rsidRPr="00D85461">
        <w:t>discussing</w:t>
      </w:r>
      <w:r w:rsidR="00056748" w:rsidRPr="00D85461">
        <w:t xml:space="preserve"> are</w:t>
      </w:r>
      <w:r w:rsidR="00033CDB" w:rsidRPr="00D85461">
        <w:t xml:space="preserve">, order </w:t>
      </w:r>
      <w:r w:rsidR="000D0A0A" w:rsidRPr="00D85461">
        <w:t>processing</w:t>
      </w:r>
      <w:r w:rsidR="00033CDB" w:rsidRPr="00D85461">
        <w:t>, warehousing,</w:t>
      </w:r>
      <w:r w:rsidR="005054F3" w:rsidRPr="00D85461">
        <w:t xml:space="preserve"> transportation and lastly, </w:t>
      </w:r>
      <w:r w:rsidR="000D0A0A" w:rsidRPr="00D85461">
        <w:t>inventory control.</w:t>
      </w:r>
      <w:r w:rsidR="005054F3" w:rsidRPr="00D85461">
        <w:t xml:space="preserve"> </w:t>
      </w:r>
      <w:r w:rsidR="000D0A0A" w:rsidRPr="00D85461">
        <w:t xml:space="preserve">The method that </w:t>
      </w:r>
      <w:r w:rsidR="0052645C" w:rsidRPr="00D85461">
        <w:t>I</w:t>
      </w:r>
      <w:r w:rsidR="000D0A0A" w:rsidRPr="00D85461">
        <w:t xml:space="preserve"> will be discussing is forecasting, when talking about forecasting </w:t>
      </w:r>
      <w:r w:rsidR="0052645C" w:rsidRPr="00D85461">
        <w:t>I</w:t>
      </w:r>
      <w:r w:rsidR="000D0A0A" w:rsidRPr="00D85461">
        <w:t xml:space="preserve"> will be informing you the different types of forecasting such as, demand </w:t>
      </w:r>
      <w:r w:rsidR="0052645C" w:rsidRPr="00D85461">
        <w:t>forecasting</w:t>
      </w:r>
      <w:r w:rsidR="000D0A0A" w:rsidRPr="00D85461">
        <w:t xml:space="preserve">, supply forecasting and price forecast. I will also be advising why </w:t>
      </w:r>
      <w:r w:rsidR="0052645C" w:rsidRPr="00D85461">
        <w:t>forecasting</w:t>
      </w:r>
      <w:r w:rsidR="000D0A0A" w:rsidRPr="00D85461">
        <w:t xml:space="preserve"> is needed in supply chain management.</w:t>
      </w:r>
    </w:p>
    <w:p w14:paraId="45FA0CE8" w14:textId="47073544" w:rsidR="00B548FA" w:rsidRDefault="00B548FA" w:rsidP="00F76F7F">
      <w:pPr>
        <w:rPr>
          <w:b/>
          <w:bCs/>
          <w:i/>
          <w:iCs/>
          <w:sz w:val="28"/>
          <w:szCs w:val="28"/>
          <w:u w:val="single"/>
        </w:rPr>
      </w:pPr>
    </w:p>
    <w:p w14:paraId="334EAF0D" w14:textId="77777777" w:rsidR="00B716A2" w:rsidRDefault="001E2AE2" w:rsidP="00F76F7F">
      <w:r>
        <w:t xml:space="preserve">                   </w:t>
      </w:r>
    </w:p>
    <w:p w14:paraId="0ECD343F" w14:textId="67DEE750" w:rsidR="00B548FA" w:rsidRPr="001E2AE2" w:rsidRDefault="00B716A2" w:rsidP="00F76F7F">
      <w:r>
        <w:t xml:space="preserve">                    (</w:t>
      </w:r>
      <w:r w:rsidR="001E2AE2">
        <w:t>August 4</w:t>
      </w:r>
      <w:r w:rsidR="001E2AE2" w:rsidRPr="001E2AE2">
        <w:rPr>
          <w:vertAlign w:val="superscript"/>
        </w:rPr>
        <w:t>th</w:t>
      </w:r>
      <w:r w:rsidR="001E2AE2">
        <w:t xml:space="preserve"> 2016, by guest</w:t>
      </w:r>
      <w:r>
        <w:t>)</w:t>
      </w:r>
      <w:r w:rsidR="001E2AE2">
        <w:t xml:space="preserve">        </w:t>
      </w:r>
    </w:p>
    <w:p w14:paraId="24DA76A6" w14:textId="77777777" w:rsidR="00B548FA" w:rsidRDefault="00B548FA" w:rsidP="00F76F7F">
      <w:pPr>
        <w:rPr>
          <w:b/>
          <w:bCs/>
          <w:i/>
          <w:iCs/>
          <w:sz w:val="28"/>
          <w:szCs w:val="28"/>
          <w:u w:val="single"/>
        </w:rPr>
      </w:pPr>
    </w:p>
    <w:p w14:paraId="53B718BC" w14:textId="77777777" w:rsidR="00B548FA" w:rsidRDefault="00B548FA" w:rsidP="00F76F7F">
      <w:pPr>
        <w:rPr>
          <w:b/>
          <w:bCs/>
          <w:i/>
          <w:iCs/>
          <w:sz w:val="28"/>
          <w:szCs w:val="28"/>
          <w:u w:val="single"/>
        </w:rPr>
      </w:pPr>
    </w:p>
    <w:p w14:paraId="5F571663" w14:textId="77777777" w:rsidR="00B548FA" w:rsidRDefault="00B548FA" w:rsidP="00F76F7F">
      <w:pPr>
        <w:rPr>
          <w:b/>
          <w:bCs/>
          <w:i/>
          <w:iCs/>
          <w:sz w:val="28"/>
          <w:szCs w:val="28"/>
          <w:u w:val="single"/>
        </w:rPr>
      </w:pPr>
    </w:p>
    <w:p w14:paraId="4CB4F43A" w14:textId="3F8910E3" w:rsidR="00CC6050" w:rsidRDefault="00AF5B02" w:rsidP="00F76F7F">
      <w:pPr>
        <w:rPr>
          <w:b/>
          <w:bCs/>
          <w:i/>
          <w:iCs/>
          <w:sz w:val="28"/>
          <w:szCs w:val="28"/>
          <w:u w:val="single"/>
        </w:rPr>
      </w:pPr>
      <w:r>
        <w:rPr>
          <w:b/>
          <w:bCs/>
          <w:i/>
          <w:iCs/>
          <w:sz w:val="28"/>
          <w:szCs w:val="28"/>
          <w:u w:val="single"/>
        </w:rPr>
        <w:t>2)</w:t>
      </w:r>
      <w:r w:rsidR="00C41BDA">
        <w:rPr>
          <w:b/>
          <w:bCs/>
          <w:i/>
          <w:iCs/>
          <w:sz w:val="28"/>
          <w:szCs w:val="28"/>
          <w:u w:val="single"/>
        </w:rPr>
        <w:t xml:space="preserve"> </w:t>
      </w:r>
      <w:r w:rsidR="00CC6050" w:rsidRPr="00CC6050">
        <w:rPr>
          <w:b/>
          <w:bCs/>
          <w:i/>
          <w:iCs/>
          <w:sz w:val="28"/>
          <w:szCs w:val="28"/>
          <w:u w:val="single"/>
        </w:rPr>
        <w:t>Main Body</w:t>
      </w:r>
    </w:p>
    <w:p w14:paraId="581F884A" w14:textId="77777777" w:rsidR="005F43BB" w:rsidRDefault="00FB15C7" w:rsidP="00C41BDA">
      <w:pPr>
        <w:ind w:left="360"/>
        <w:rPr>
          <w:b/>
          <w:bCs/>
          <w:i/>
          <w:iCs/>
          <w:sz w:val="28"/>
          <w:szCs w:val="28"/>
          <w:u w:val="single"/>
        </w:rPr>
      </w:pPr>
      <w:r>
        <w:rPr>
          <w:b/>
          <w:bCs/>
          <w:i/>
          <w:iCs/>
          <w:sz w:val="28"/>
          <w:szCs w:val="28"/>
          <w:u w:val="single"/>
        </w:rPr>
        <w:t xml:space="preserve">2.1) </w:t>
      </w:r>
      <w:r w:rsidR="007A19CA" w:rsidRPr="00FB15C7">
        <w:rPr>
          <w:b/>
          <w:bCs/>
          <w:i/>
          <w:iCs/>
          <w:sz w:val="28"/>
          <w:szCs w:val="28"/>
          <w:u w:val="single"/>
        </w:rPr>
        <w:t>Functions and strategies</w:t>
      </w:r>
    </w:p>
    <w:p w14:paraId="270B7F92" w14:textId="64E24936" w:rsidR="00213A87" w:rsidRPr="00C41BDA" w:rsidRDefault="00A63AB8" w:rsidP="00C41BDA">
      <w:pPr>
        <w:ind w:left="360"/>
        <w:rPr>
          <w:b/>
          <w:bCs/>
          <w:i/>
          <w:iCs/>
          <w:sz w:val="28"/>
          <w:szCs w:val="28"/>
          <w:u w:val="single"/>
        </w:rPr>
      </w:pPr>
      <w:r>
        <w:t xml:space="preserve">logistics as an activity </w:t>
      </w:r>
      <w:r w:rsidR="002A6CB2">
        <w:t>for the physical distribution of goods.</w:t>
      </w:r>
      <w:r w:rsidR="00C500A9">
        <w:t xml:space="preserve"> There are many </w:t>
      </w:r>
      <w:r w:rsidR="00A743B6">
        <w:t>industr</w:t>
      </w:r>
      <w:r w:rsidR="007129E1">
        <w:t xml:space="preserve">ies </w:t>
      </w:r>
      <w:r w:rsidR="00E2336C">
        <w:t xml:space="preserve">that </w:t>
      </w:r>
      <w:r w:rsidR="000343CA">
        <w:t xml:space="preserve">regularly </w:t>
      </w:r>
      <w:r w:rsidR="006762C1">
        <w:t>manufacture goods</w:t>
      </w:r>
      <w:r w:rsidR="000343CA">
        <w:t>.</w:t>
      </w:r>
      <w:r w:rsidR="007129E1">
        <w:t xml:space="preserve"> </w:t>
      </w:r>
      <w:r w:rsidR="00F92D1E">
        <w:t>Two</w:t>
      </w:r>
      <w:r w:rsidR="000343CA">
        <w:t xml:space="preserve"> examples </w:t>
      </w:r>
      <w:r w:rsidR="005E0BAF">
        <w:t>are consumer durables and FMCG</w:t>
      </w:r>
      <w:r w:rsidR="00E3177B">
        <w:t xml:space="preserve"> (Fast Moving Consumer </w:t>
      </w:r>
      <w:r w:rsidR="007129E1">
        <w:t>Groups)</w:t>
      </w:r>
      <w:r w:rsidR="00F92D1E">
        <w:t xml:space="preserve">. These products have to be transported to the distributors and dealers and finally to the end consumer. Transport is not the only means of logistics as companies uses many different logistics </w:t>
      </w:r>
      <w:r w:rsidR="00332CA2">
        <w:t>activities</w:t>
      </w:r>
      <w:r w:rsidR="00F92D1E">
        <w:t xml:space="preserve"> or </w:t>
      </w:r>
      <w:r w:rsidR="00D15539">
        <w:t>functions</w:t>
      </w:r>
      <w:r w:rsidR="00F92D1E">
        <w:t>.</w:t>
      </w:r>
      <w:r w:rsidR="00213A87">
        <w:t xml:space="preserve"> </w:t>
      </w:r>
    </w:p>
    <w:p w14:paraId="776DF53D" w14:textId="5B54742E" w:rsidR="00213A87" w:rsidRDefault="00213A87" w:rsidP="00F76F7F">
      <w:r>
        <w:t>(</w:t>
      </w:r>
      <w:r w:rsidR="003A5164">
        <w:t>February</w:t>
      </w:r>
      <w:r>
        <w:t xml:space="preserve"> 9 2018 Hitesh Bhasin)</w:t>
      </w:r>
    </w:p>
    <w:p w14:paraId="1FFAE3E8" w14:textId="77777777" w:rsidR="00B548FA" w:rsidRDefault="00B548FA" w:rsidP="00F76F7F"/>
    <w:p w14:paraId="0D04CEC9" w14:textId="6BF4F1F6" w:rsidR="00F92D1E" w:rsidRPr="00FB15C7" w:rsidRDefault="00FB15C7" w:rsidP="00FB15C7">
      <w:pPr>
        <w:ind w:left="360"/>
        <w:rPr>
          <w:b/>
          <w:bCs/>
          <w:i/>
          <w:iCs/>
          <w:sz w:val="28"/>
          <w:szCs w:val="28"/>
          <w:u w:val="single"/>
        </w:rPr>
      </w:pPr>
      <w:r>
        <w:rPr>
          <w:b/>
          <w:bCs/>
          <w:i/>
          <w:iCs/>
          <w:sz w:val="28"/>
          <w:szCs w:val="28"/>
          <w:u w:val="single"/>
        </w:rPr>
        <w:t xml:space="preserve">2.2) </w:t>
      </w:r>
      <w:r w:rsidR="00F92D1E" w:rsidRPr="00FB15C7">
        <w:rPr>
          <w:b/>
          <w:bCs/>
          <w:i/>
          <w:iCs/>
          <w:sz w:val="28"/>
          <w:szCs w:val="28"/>
          <w:u w:val="single"/>
        </w:rPr>
        <w:t>Order Processing</w:t>
      </w:r>
    </w:p>
    <w:p w14:paraId="735A65F0" w14:textId="30F77CB0" w:rsidR="002F5FCC" w:rsidRDefault="00F92D1E" w:rsidP="00F92D1E">
      <w:r>
        <w:t>The commercial department in an organisation are</w:t>
      </w:r>
      <w:r w:rsidR="00BE4036">
        <w:t xml:space="preserve"> usu</w:t>
      </w:r>
      <w:r w:rsidR="00A31DF7">
        <w:t>a</w:t>
      </w:r>
      <w:r w:rsidR="00BE4036">
        <w:t>lly</w:t>
      </w:r>
      <w:r>
        <w:t xml:space="preserve"> i</w:t>
      </w:r>
      <w:r w:rsidR="00BE4036">
        <w:t>n</w:t>
      </w:r>
      <w:r>
        <w:t xml:space="preserve"> charge of</w:t>
      </w:r>
      <w:r w:rsidR="00BE4036">
        <w:t xml:space="preserve"> </w:t>
      </w:r>
      <w:r>
        <w:t>the order processing</w:t>
      </w:r>
      <w:r w:rsidR="00A31DF7">
        <w:t xml:space="preserve"> which</w:t>
      </w:r>
      <w:r>
        <w:t xml:space="preserve"> is the start of many logistic activities</w:t>
      </w:r>
      <w:r w:rsidR="00BE4036">
        <w:t>.</w:t>
      </w:r>
      <w:r>
        <w:t xml:space="preserve"> </w:t>
      </w:r>
      <w:r w:rsidR="008C3FDF">
        <w:t xml:space="preserve">Regarding who </w:t>
      </w:r>
      <w:r w:rsidR="002877F0">
        <w:t xml:space="preserve">guarantees </w:t>
      </w:r>
      <w:r w:rsidR="00C72966">
        <w:t xml:space="preserve">that the payment terms and delivery terms </w:t>
      </w:r>
      <w:r w:rsidR="0049090E">
        <w:t>have been met and finalised</w:t>
      </w:r>
      <w:r w:rsidR="002F5FCC">
        <w:t>,</w:t>
      </w:r>
      <w:r w:rsidR="0049090E">
        <w:t xml:space="preserve"> this is down to the commercial department who then </w:t>
      </w:r>
      <w:r w:rsidR="00B90C8B">
        <w:t>a</w:t>
      </w:r>
      <w:r w:rsidR="0049090E">
        <w:t xml:space="preserve">fter </w:t>
      </w:r>
      <w:r w:rsidR="00B90C8B">
        <w:t>terms have been met process the order from within the company.</w:t>
      </w:r>
      <w:r w:rsidR="002F5FCC">
        <w:t xml:space="preserve"> What this means is that the commercial </w:t>
      </w:r>
      <w:r w:rsidR="00312BF8">
        <w:t>team agrees and accepts the order from the customer and</w:t>
      </w:r>
      <w:r w:rsidR="009F4D7E">
        <w:t xml:space="preserve"> distributes the order to the warehouse.</w:t>
      </w:r>
      <w:r w:rsidR="00763820">
        <w:t xml:space="preserve"> If a payment has been approved by a </w:t>
      </w:r>
      <w:r w:rsidR="002F76A0">
        <w:t xml:space="preserve">commercial team from a customer, the </w:t>
      </w:r>
      <w:r w:rsidR="002676D4">
        <w:t>commercial</w:t>
      </w:r>
      <w:r w:rsidR="002F76A0">
        <w:t xml:space="preserve"> team then </w:t>
      </w:r>
      <w:r w:rsidR="002676D4">
        <w:t>imputes</w:t>
      </w:r>
      <w:r w:rsidR="002F76A0">
        <w:t xml:space="preserve"> this data into the </w:t>
      </w:r>
      <w:r w:rsidR="002676D4">
        <w:t xml:space="preserve">warehousing system </w:t>
      </w:r>
      <w:r w:rsidR="00C56111">
        <w:t>which informs</w:t>
      </w:r>
      <w:r w:rsidR="006071B5">
        <w:t xml:space="preserve"> </w:t>
      </w:r>
      <w:r w:rsidR="00C56111">
        <w:t xml:space="preserve">them that if </w:t>
      </w:r>
      <w:r w:rsidR="009D0B0C">
        <w:lastRenderedPageBreak/>
        <w:t xml:space="preserve">customer has given an order of 20 units the warehouse must need to prepare and deliver the 20 units </w:t>
      </w:r>
    </w:p>
    <w:p w14:paraId="4725699E" w14:textId="77777777" w:rsidR="006C0A19" w:rsidRDefault="00AA5C71" w:rsidP="00F92D1E">
      <w:r>
        <w:t xml:space="preserve">The entry for commercial </w:t>
      </w:r>
      <w:r w:rsidR="00905586">
        <w:t>also subtracts the inventory in the warehouse</w:t>
      </w:r>
      <w:r w:rsidR="00473C87">
        <w:t xml:space="preserve">. This </w:t>
      </w:r>
      <w:r w:rsidR="008663F9">
        <w:t xml:space="preserve">rule </w:t>
      </w:r>
      <w:r w:rsidR="00227991">
        <w:t>applies</w:t>
      </w:r>
      <w:r w:rsidR="00473C87">
        <w:t xml:space="preserve"> </w:t>
      </w:r>
      <w:r w:rsidR="00905586">
        <w:t>for many companies</w:t>
      </w:r>
      <w:r w:rsidR="008663F9">
        <w:t xml:space="preserve">. For example, </w:t>
      </w:r>
      <w:r w:rsidR="00C42C89">
        <w:t>if a</w:t>
      </w:r>
      <w:r w:rsidR="009D348B">
        <w:t xml:space="preserve"> purchase order</w:t>
      </w:r>
      <w:r w:rsidR="00C42C89">
        <w:t xml:space="preserve"> of 20 units has been approved by the commercial team</w:t>
      </w:r>
      <w:r w:rsidR="0036755E">
        <w:t xml:space="preserve">, 20 units will automatically be deducted </w:t>
      </w:r>
      <w:r w:rsidR="003425D0">
        <w:t xml:space="preserve">from the </w:t>
      </w:r>
      <w:r w:rsidR="00DE62B3">
        <w:t>available</w:t>
      </w:r>
      <w:r w:rsidR="003425D0">
        <w:t xml:space="preserve"> inventory. This happens to prevent double ordering</w:t>
      </w:r>
      <w:r w:rsidR="00DE62B3">
        <w:t>. This is a</w:t>
      </w:r>
      <w:r w:rsidR="006723D7">
        <w:t xml:space="preserve"> vital part in logistics </w:t>
      </w:r>
      <w:r w:rsidR="00227991">
        <w:t xml:space="preserve">activities </w:t>
      </w:r>
      <w:r w:rsidR="006723D7">
        <w:t>because if</w:t>
      </w:r>
      <w:r w:rsidR="00227991">
        <w:t xml:space="preserve"> </w:t>
      </w:r>
      <w:r w:rsidR="006723D7">
        <w:t>there is an error in this part</w:t>
      </w:r>
      <w:r w:rsidR="00227991">
        <w:t xml:space="preserve"> </w:t>
      </w:r>
      <w:r w:rsidR="006723D7">
        <w:t xml:space="preserve">of the logistic cycle it will </w:t>
      </w:r>
      <w:r w:rsidR="00227991">
        <w:t>affect the whole logistic process.</w:t>
      </w:r>
      <w:r w:rsidR="006B0B66">
        <w:t xml:space="preserve"> </w:t>
      </w:r>
    </w:p>
    <w:p w14:paraId="3A96B743" w14:textId="5167C7A8" w:rsidR="00AA5C71" w:rsidRDefault="00064E3B" w:rsidP="00F92D1E">
      <w:r>
        <w:t xml:space="preserve"> </w:t>
      </w:r>
      <w:r w:rsidR="00213A87">
        <w:t>(</w:t>
      </w:r>
      <w:r w:rsidR="003A5164">
        <w:t>February</w:t>
      </w:r>
      <w:r w:rsidR="00213A87">
        <w:t xml:space="preserve"> 9 2018 Hitesh Bhasin)</w:t>
      </w:r>
    </w:p>
    <w:p w14:paraId="075A0C59" w14:textId="7B1852AB" w:rsidR="00164576" w:rsidRPr="00BF701F" w:rsidRDefault="00FB15C7" w:rsidP="00F92D1E">
      <w:pPr>
        <w:rPr>
          <w:b/>
          <w:bCs/>
          <w:i/>
          <w:iCs/>
          <w:sz w:val="28"/>
          <w:szCs w:val="28"/>
          <w:u w:val="single"/>
        </w:rPr>
      </w:pPr>
      <w:r w:rsidRPr="00FB15C7">
        <w:rPr>
          <w:sz w:val="28"/>
          <w:szCs w:val="28"/>
        </w:rPr>
        <w:t xml:space="preserve">     </w:t>
      </w:r>
      <w:r>
        <w:rPr>
          <w:b/>
          <w:bCs/>
          <w:i/>
          <w:iCs/>
          <w:sz w:val="28"/>
          <w:szCs w:val="28"/>
          <w:u w:val="single"/>
        </w:rPr>
        <w:t>2.3)</w:t>
      </w:r>
      <w:r w:rsidRPr="00BF701F">
        <w:rPr>
          <w:b/>
          <w:bCs/>
          <w:i/>
          <w:iCs/>
          <w:sz w:val="28"/>
          <w:szCs w:val="28"/>
          <w:u w:val="single"/>
        </w:rPr>
        <w:t xml:space="preserve"> Warehousing</w:t>
      </w:r>
      <w:r w:rsidR="00BF701F" w:rsidRPr="00BF701F">
        <w:rPr>
          <w:b/>
          <w:bCs/>
          <w:i/>
          <w:iCs/>
          <w:sz w:val="28"/>
          <w:szCs w:val="28"/>
          <w:u w:val="single"/>
        </w:rPr>
        <w:t xml:space="preserve"> </w:t>
      </w:r>
    </w:p>
    <w:p w14:paraId="0088C56B" w14:textId="77777777" w:rsidR="00E81F7C" w:rsidRDefault="001856DE" w:rsidP="00F92D1E">
      <w:r>
        <w:t xml:space="preserve">Some </w:t>
      </w:r>
      <w:r w:rsidR="007D1316">
        <w:t>consumer durable companies which</w:t>
      </w:r>
      <w:r w:rsidR="00AB7AE4">
        <w:t xml:space="preserve"> exist in many countries </w:t>
      </w:r>
      <w:r w:rsidR="00A667D0">
        <w:t xml:space="preserve">involve companies such as LG and </w:t>
      </w:r>
      <w:r w:rsidR="00166C8C">
        <w:t>Samsung</w:t>
      </w:r>
      <w:r w:rsidR="00A55293">
        <w:t xml:space="preserve">. Their distribution is worldwide even </w:t>
      </w:r>
      <w:r w:rsidR="00C76F2A">
        <w:t>though</w:t>
      </w:r>
      <w:r w:rsidR="00A55293">
        <w:t xml:space="preserve"> </w:t>
      </w:r>
      <w:r w:rsidR="001428FB">
        <w:t>their manufacturing might be at one point.</w:t>
      </w:r>
      <w:r w:rsidR="00F823F5">
        <w:t xml:space="preserve"> </w:t>
      </w:r>
      <w:r w:rsidR="005251B7">
        <w:t>Mo</w:t>
      </w:r>
      <w:r w:rsidR="00373258">
        <w:t xml:space="preserve">reover, </w:t>
      </w:r>
      <w:r w:rsidR="001D7E9F">
        <w:t>warehousing is seen as a key role</w:t>
      </w:r>
      <w:r w:rsidR="002669ED">
        <w:t xml:space="preserve"> </w:t>
      </w:r>
      <w:r w:rsidR="001D7E9F">
        <w:t>and is one of the vital</w:t>
      </w:r>
      <w:r w:rsidR="002669ED">
        <w:t xml:space="preserve"> logistic activities.</w:t>
      </w:r>
      <w:r w:rsidR="00F11647">
        <w:t xml:space="preserve"> </w:t>
      </w:r>
    </w:p>
    <w:p w14:paraId="370E52B0" w14:textId="4C1C830F" w:rsidR="00F92D1E" w:rsidRDefault="000A5824" w:rsidP="00F92D1E">
      <w:r>
        <w:t xml:space="preserve">A </w:t>
      </w:r>
      <w:r w:rsidR="00491BE1">
        <w:t>crucial</w:t>
      </w:r>
      <w:r>
        <w:t xml:space="preserve"> </w:t>
      </w:r>
      <w:r w:rsidR="00254A0C">
        <w:t xml:space="preserve">part </w:t>
      </w:r>
      <w:r w:rsidR="00491BE1">
        <w:t xml:space="preserve">in </w:t>
      </w:r>
      <w:r w:rsidR="002D11B9">
        <w:t>warehousing</w:t>
      </w:r>
      <w:r w:rsidR="00254A0C">
        <w:t xml:space="preserve"> is that the warehouse should be located near to the dealer or distributor’s place</w:t>
      </w:r>
      <w:r w:rsidR="000111E5">
        <w:t xml:space="preserve"> and it should facilitate the easy delivery of goods.</w:t>
      </w:r>
      <w:r w:rsidR="002566D5">
        <w:t xml:space="preserve"> For instance, </w:t>
      </w:r>
      <w:r w:rsidR="00064E3B">
        <w:t xml:space="preserve">if a </w:t>
      </w:r>
      <w:r w:rsidR="002F311B">
        <w:t xml:space="preserve">product was from </w:t>
      </w:r>
      <w:r w:rsidR="00064E3B">
        <w:t>branded</w:t>
      </w:r>
      <w:r w:rsidR="002F311B">
        <w:t xml:space="preserve"> </w:t>
      </w:r>
      <w:r w:rsidR="00064E3B">
        <w:t>company</w:t>
      </w:r>
      <w:r w:rsidR="002E7754">
        <w:t>, but takes 1 week to deliver, then</w:t>
      </w:r>
      <w:r w:rsidR="0093467F">
        <w:t xml:space="preserve"> this product </w:t>
      </w:r>
      <w:r w:rsidR="002D11B9">
        <w:t>might</w:t>
      </w:r>
      <w:r w:rsidR="0093467F">
        <w:t xml:space="preserve"> be stationary in the market</w:t>
      </w:r>
      <w:r w:rsidR="00491BE1">
        <w:t xml:space="preserve"> </w:t>
      </w:r>
      <w:r w:rsidR="0093467F">
        <w:t>compared to</w:t>
      </w:r>
      <w:r w:rsidR="002E7754">
        <w:t xml:space="preserve"> a product from a </w:t>
      </w:r>
      <w:r w:rsidR="00491BE1">
        <w:t>non-branded</w:t>
      </w:r>
      <w:r w:rsidR="002E7754">
        <w:t xml:space="preserve"> company </w:t>
      </w:r>
      <w:r w:rsidR="002D11B9">
        <w:t>which takes 3 days to deliver even though it is unbranded.</w:t>
      </w:r>
      <w:r w:rsidR="00491BE1">
        <w:t xml:space="preserve"> Moreover, </w:t>
      </w:r>
      <w:r w:rsidR="00650B2B">
        <w:t xml:space="preserve">if a warehouse was located closer to a branded company the products and good can be dispatched </w:t>
      </w:r>
      <w:r w:rsidR="00D96B78">
        <w:t>immediately</w:t>
      </w:r>
      <w:r w:rsidR="00A04A83">
        <w:t xml:space="preserve"> keeping customers happy. </w:t>
      </w:r>
      <w:r w:rsidR="00BA3908">
        <w:t xml:space="preserve">Once a brand finds itself </w:t>
      </w:r>
      <w:r w:rsidR="00AE7655">
        <w:t xml:space="preserve">in a new </w:t>
      </w:r>
      <w:r w:rsidR="005C70BB">
        <w:t>territory</w:t>
      </w:r>
      <w:r w:rsidR="005D14D1">
        <w:t>,</w:t>
      </w:r>
      <w:r w:rsidR="009C68AD">
        <w:t xml:space="preserve"> the first thing they do </w:t>
      </w:r>
      <w:r w:rsidR="00D96B78">
        <w:t>straight</w:t>
      </w:r>
      <w:r w:rsidR="009C68AD">
        <w:t xml:space="preserve"> away </w:t>
      </w:r>
      <w:r w:rsidR="002D1BDE">
        <w:t>is to le</w:t>
      </w:r>
      <w:r w:rsidR="00D013A0">
        <w:t>ase a new warehouse</w:t>
      </w:r>
      <w:r w:rsidR="00332CA2">
        <w:t xml:space="preserve"> so it is nearer to the end customers.</w:t>
      </w:r>
    </w:p>
    <w:p w14:paraId="7C27C435" w14:textId="0B7C0E68" w:rsidR="00332CA2" w:rsidRDefault="00332CA2" w:rsidP="00F92D1E">
      <w:r>
        <w:t xml:space="preserve">One factor that reduces the pressure on mother warehouses is the location of the warehouse. A mother warehouse is a large warehouse which stock most of the products. These warehouses are ideal as they can take the pressure of deliveries and they can become </w:t>
      </w:r>
      <w:r w:rsidR="00AD64F5">
        <w:t>independent</w:t>
      </w:r>
      <w:r>
        <w:t xml:space="preserve"> to ensure delivery of goods to consumers when there is a peak in demand or if there is a drop in production.</w:t>
      </w:r>
    </w:p>
    <w:p w14:paraId="314151C5" w14:textId="2963B220" w:rsidR="00CA7666" w:rsidRDefault="009C342E" w:rsidP="00F92D1E">
      <w:r>
        <w:t>(</w:t>
      </w:r>
      <w:r w:rsidR="003A5164">
        <w:t>February</w:t>
      </w:r>
      <w:r>
        <w:t xml:space="preserve"> 9 2018 Hitesh Bhasin)</w:t>
      </w:r>
    </w:p>
    <w:p w14:paraId="3B3C645F" w14:textId="7A574CAC" w:rsidR="00715010" w:rsidRDefault="00FB15C7" w:rsidP="00F92D1E">
      <w:pPr>
        <w:rPr>
          <w:b/>
          <w:bCs/>
          <w:i/>
          <w:iCs/>
          <w:sz w:val="28"/>
          <w:szCs w:val="28"/>
          <w:u w:val="single"/>
        </w:rPr>
      </w:pPr>
      <w:r w:rsidRPr="00FB15C7">
        <w:rPr>
          <w:sz w:val="28"/>
          <w:szCs w:val="28"/>
        </w:rPr>
        <w:t xml:space="preserve">     </w:t>
      </w:r>
      <w:r>
        <w:rPr>
          <w:b/>
          <w:bCs/>
          <w:i/>
          <w:iCs/>
          <w:sz w:val="28"/>
          <w:szCs w:val="28"/>
          <w:u w:val="single"/>
        </w:rPr>
        <w:t xml:space="preserve">2.4) </w:t>
      </w:r>
      <w:r w:rsidR="00715010" w:rsidRPr="00FA4910">
        <w:rPr>
          <w:b/>
          <w:bCs/>
          <w:i/>
          <w:iCs/>
          <w:sz w:val="28"/>
          <w:szCs w:val="28"/>
          <w:u w:val="single"/>
        </w:rPr>
        <w:t>Transportation</w:t>
      </w:r>
    </w:p>
    <w:p w14:paraId="62129041" w14:textId="4577B818" w:rsidR="00781CB2" w:rsidRDefault="00640228" w:rsidP="00F92D1E">
      <w:r>
        <w:t>Transportation is the most vital and fund</w:t>
      </w:r>
      <w:r w:rsidR="00985A06">
        <w:t xml:space="preserve">amental component of logistics when it comes to the </w:t>
      </w:r>
      <w:r w:rsidR="005C7547">
        <w:t>movement</w:t>
      </w:r>
      <w:r w:rsidR="00985A06">
        <w:t xml:space="preserve"> of </w:t>
      </w:r>
      <w:r w:rsidR="005C7547">
        <w:t xml:space="preserve">goods or products from the supplier to the buyer. </w:t>
      </w:r>
      <w:r w:rsidR="00D70767">
        <w:t xml:space="preserve">A transaction when an order has been placed is only approved and verified until </w:t>
      </w:r>
      <w:r w:rsidR="0059522A">
        <w:t xml:space="preserve">the products are physically moved to the customers location. The </w:t>
      </w:r>
      <w:r w:rsidR="002348E9">
        <w:t xml:space="preserve">physical movement of goods is </w:t>
      </w:r>
      <w:r w:rsidR="00AE6165">
        <w:t xml:space="preserve">transmitted </w:t>
      </w:r>
      <w:r w:rsidR="002348E9">
        <w:t xml:space="preserve">through </w:t>
      </w:r>
      <w:r w:rsidR="00AE6165">
        <w:t>various transportation modes.</w:t>
      </w:r>
      <w:r w:rsidR="00094F76">
        <w:t xml:space="preserve"> In the case of mass consumed</w:t>
      </w:r>
      <w:r w:rsidR="0098256F">
        <w:t xml:space="preserve">, logistics </w:t>
      </w:r>
      <w:r w:rsidR="008853E9">
        <w:t xml:space="preserve">cost shares vary from </w:t>
      </w:r>
      <w:r w:rsidR="00C46003">
        <w:t>65 to 70 percent, very low unit</w:t>
      </w:r>
      <w:r w:rsidR="001E54BB">
        <w:t xml:space="preserve">-priced </w:t>
      </w:r>
      <w:r w:rsidR="00781CB2">
        <w:t xml:space="preserve">products. </w:t>
      </w:r>
      <w:r w:rsidR="00150844">
        <w:t xml:space="preserve">Depending on the </w:t>
      </w:r>
      <w:r w:rsidR="00BC5C01">
        <w:t xml:space="preserve">infrastructure of transport in the country or region </w:t>
      </w:r>
      <w:r w:rsidR="00CC45C9">
        <w:t>firm will choose the mode of</w:t>
      </w:r>
      <w:r w:rsidR="003943D1">
        <w:t xml:space="preserve"> </w:t>
      </w:r>
      <w:r w:rsidR="00CC45C9">
        <w:t>transport</w:t>
      </w:r>
      <w:r w:rsidR="003943D1">
        <w:t>. The most</w:t>
      </w:r>
      <w:r w:rsidR="005B47B7">
        <w:t xml:space="preserve"> </w:t>
      </w:r>
      <w:r w:rsidR="003943D1">
        <w:t xml:space="preserve">vital factor </w:t>
      </w:r>
      <w:r w:rsidR="00367E1B">
        <w:t xml:space="preserve">whilst </w:t>
      </w:r>
      <w:r w:rsidR="005B47B7">
        <w:t>considering</w:t>
      </w:r>
      <w:r w:rsidR="00F845E1">
        <w:t xml:space="preserve"> the selection of a certain mode of transport</w:t>
      </w:r>
      <w:r w:rsidR="00BC5C01">
        <w:t xml:space="preserve"> </w:t>
      </w:r>
      <w:r w:rsidR="00367E1B">
        <w:t xml:space="preserve">is </w:t>
      </w:r>
      <w:r w:rsidR="00415A17">
        <w:t xml:space="preserve">how much </w:t>
      </w:r>
      <w:r w:rsidR="002D798F">
        <w:t>it will</w:t>
      </w:r>
      <w:r w:rsidR="00415A17">
        <w:t xml:space="preserve"> cost</w:t>
      </w:r>
      <w:r w:rsidR="00086825">
        <w:t>. However, the cost consideration</w:t>
      </w:r>
      <w:r w:rsidR="007419AE">
        <w:t xml:space="preserve"> </w:t>
      </w:r>
      <w:r w:rsidR="00F522FB">
        <w:t xml:space="preserve">is </w:t>
      </w:r>
      <w:r w:rsidR="007419AE">
        <w:t>sometimes</w:t>
      </w:r>
      <w:r w:rsidR="00086825">
        <w:t xml:space="preserve"> </w:t>
      </w:r>
      <w:r w:rsidR="007929BF">
        <w:t xml:space="preserve">dominated by </w:t>
      </w:r>
      <w:r w:rsidR="002C3112">
        <w:t>the urg</w:t>
      </w:r>
      <w:r w:rsidR="00D12C49">
        <w:t>e</w:t>
      </w:r>
      <w:r w:rsidR="002C3112">
        <w:t xml:space="preserve">ncy </w:t>
      </w:r>
      <w:r w:rsidR="00D12C49">
        <w:t>of the good</w:t>
      </w:r>
      <w:r w:rsidR="00240521">
        <w:t xml:space="preserve"> </w:t>
      </w:r>
      <w:r w:rsidR="00D12C49">
        <w:t>at the costumer end.</w:t>
      </w:r>
      <w:r w:rsidR="00DF0AD4">
        <w:t xml:space="preserve"> </w:t>
      </w:r>
      <w:r w:rsidR="00970C31">
        <w:t xml:space="preserve"> </w:t>
      </w:r>
      <w:r w:rsidR="00D12C49">
        <w:t xml:space="preserve">This leads </w:t>
      </w:r>
      <w:r w:rsidR="003E0195">
        <w:t xml:space="preserve">to products being sent </w:t>
      </w:r>
      <w:r w:rsidR="00240521">
        <w:t>through</w:t>
      </w:r>
      <w:r w:rsidR="003E0195">
        <w:t xml:space="preserve"> the fastest mode of transportation </w:t>
      </w:r>
      <w:r w:rsidR="00240521">
        <w:t>but it is an expensive alternative.</w:t>
      </w:r>
    </w:p>
    <w:p w14:paraId="12876689" w14:textId="545D883B" w:rsidR="00534085" w:rsidRDefault="00AE5BDD" w:rsidP="00F92D1E">
      <w:r>
        <w:t>How successful a</w:t>
      </w:r>
      <w:r w:rsidR="009138B0">
        <w:t xml:space="preserve"> company </w:t>
      </w:r>
      <w:r>
        <w:t xml:space="preserve">will be </w:t>
      </w:r>
      <w:r w:rsidR="00860A3B">
        <w:t xml:space="preserve">is </w:t>
      </w:r>
      <w:r>
        <w:t>determi</w:t>
      </w:r>
      <w:r w:rsidR="00860A3B">
        <w:t xml:space="preserve">ned by the warehousing and </w:t>
      </w:r>
      <w:r w:rsidR="00B61E3C">
        <w:t>inventory</w:t>
      </w:r>
      <w:r w:rsidR="00860A3B">
        <w:t xml:space="preserve"> management. The better these two factors are</w:t>
      </w:r>
      <w:r w:rsidR="00931A63">
        <w:t>, the lower the cost for transportation will be for the company.</w:t>
      </w:r>
      <w:r w:rsidR="002E3673">
        <w:t xml:space="preserve"> The one </w:t>
      </w:r>
      <w:r w:rsidR="00405290">
        <w:t>thing</w:t>
      </w:r>
      <w:r w:rsidR="002E3673">
        <w:t xml:space="preserve"> that play</w:t>
      </w:r>
      <w:r w:rsidR="00405290">
        <w:t>s</w:t>
      </w:r>
      <w:r w:rsidR="002E3673">
        <w:t xml:space="preserve"> a key role in the cost </w:t>
      </w:r>
      <w:r w:rsidR="00405290">
        <w:t>effectiveness</w:t>
      </w:r>
      <w:r w:rsidR="002E3673">
        <w:t xml:space="preserve"> of transportation </w:t>
      </w:r>
      <w:r w:rsidR="00405290">
        <w:t xml:space="preserve">is the economies of </w:t>
      </w:r>
      <w:r w:rsidR="004B5516">
        <w:t>scale</w:t>
      </w:r>
      <w:r w:rsidR="00405290">
        <w:t>.</w:t>
      </w:r>
      <w:r w:rsidR="004C6AB7">
        <w:t xml:space="preserve"> “Breaking the bulk” </w:t>
      </w:r>
      <w:r w:rsidR="009B4299">
        <w:t xml:space="preserve">method which was adopted by FMCG </w:t>
      </w:r>
      <w:r w:rsidR="00566FF0">
        <w:t>is to reduce the cost of transportation and also to improv</w:t>
      </w:r>
      <w:r w:rsidR="00414F7B">
        <w:t>e every single function in the logistic cycle.</w:t>
      </w:r>
    </w:p>
    <w:p w14:paraId="2340135B" w14:textId="4105E3B2" w:rsidR="0045225A" w:rsidRDefault="0045225A" w:rsidP="00F92D1E">
      <w:r>
        <w:lastRenderedPageBreak/>
        <w:t>(May 4</w:t>
      </w:r>
      <w:r w:rsidRPr="0045225A">
        <w:rPr>
          <w:vertAlign w:val="superscript"/>
        </w:rPr>
        <w:t>th</w:t>
      </w:r>
      <w:r>
        <w:t xml:space="preserve"> 201)</w:t>
      </w:r>
    </w:p>
    <w:p w14:paraId="0D197365" w14:textId="77777777" w:rsidR="00473AEE" w:rsidRDefault="00473AEE" w:rsidP="00F92D1E">
      <w:pPr>
        <w:rPr>
          <w:sz w:val="28"/>
          <w:szCs w:val="28"/>
        </w:rPr>
      </w:pPr>
    </w:p>
    <w:p w14:paraId="759FAEBF" w14:textId="77777777" w:rsidR="00473AEE" w:rsidRDefault="00473AEE" w:rsidP="00F92D1E">
      <w:pPr>
        <w:rPr>
          <w:sz w:val="28"/>
          <w:szCs w:val="28"/>
        </w:rPr>
      </w:pPr>
    </w:p>
    <w:p w14:paraId="1CDE4504" w14:textId="246C9BBF" w:rsidR="00C26FD6" w:rsidRPr="00D63577" w:rsidRDefault="00FB15C7" w:rsidP="00F92D1E">
      <w:pPr>
        <w:rPr>
          <w:b/>
          <w:bCs/>
          <w:i/>
          <w:iCs/>
          <w:sz w:val="28"/>
          <w:szCs w:val="28"/>
          <w:u w:val="single"/>
        </w:rPr>
      </w:pPr>
      <w:r w:rsidRPr="00FB15C7">
        <w:rPr>
          <w:sz w:val="28"/>
          <w:szCs w:val="28"/>
        </w:rPr>
        <w:t xml:space="preserve">     </w:t>
      </w:r>
      <w:r>
        <w:rPr>
          <w:b/>
          <w:bCs/>
          <w:i/>
          <w:iCs/>
          <w:sz w:val="28"/>
          <w:szCs w:val="28"/>
          <w:u w:val="single"/>
        </w:rPr>
        <w:t xml:space="preserve">2.5) </w:t>
      </w:r>
      <w:r w:rsidR="00D63577" w:rsidRPr="00D63577">
        <w:rPr>
          <w:b/>
          <w:bCs/>
          <w:i/>
          <w:iCs/>
          <w:sz w:val="28"/>
          <w:szCs w:val="28"/>
          <w:u w:val="single"/>
        </w:rPr>
        <w:t xml:space="preserve">Inventory </w:t>
      </w:r>
      <w:r w:rsidR="00D63577">
        <w:rPr>
          <w:b/>
          <w:bCs/>
          <w:i/>
          <w:iCs/>
          <w:sz w:val="28"/>
          <w:szCs w:val="28"/>
          <w:u w:val="single"/>
        </w:rPr>
        <w:t>C</w:t>
      </w:r>
      <w:r w:rsidR="00D63577" w:rsidRPr="00D63577">
        <w:rPr>
          <w:b/>
          <w:bCs/>
          <w:i/>
          <w:iCs/>
          <w:sz w:val="28"/>
          <w:szCs w:val="28"/>
          <w:u w:val="single"/>
        </w:rPr>
        <w:t>ontrol</w:t>
      </w:r>
      <w:r w:rsidR="0045225A" w:rsidRPr="00D63577">
        <w:rPr>
          <w:b/>
          <w:bCs/>
          <w:i/>
          <w:iCs/>
          <w:sz w:val="28"/>
          <w:szCs w:val="28"/>
          <w:u w:val="single"/>
        </w:rPr>
        <w:t xml:space="preserve"> </w:t>
      </w:r>
    </w:p>
    <w:p w14:paraId="7E00CAD6" w14:textId="18E57B18" w:rsidR="00715010" w:rsidRDefault="00623BB2" w:rsidP="00F92D1E">
      <w:r>
        <w:t>Inventory</w:t>
      </w:r>
      <w:r w:rsidR="0081595D">
        <w:t xml:space="preserve"> management</w:t>
      </w:r>
      <w:r w:rsidR="008474C4">
        <w:t xml:space="preserve"> </w:t>
      </w:r>
      <w:r w:rsidR="002128C6">
        <w:t>involves supervising non-</w:t>
      </w:r>
      <w:r w:rsidR="00823608">
        <w:t>capitalised</w:t>
      </w:r>
      <w:r w:rsidR="002128C6">
        <w:t xml:space="preserve"> assets, or inventory</w:t>
      </w:r>
      <w:r w:rsidR="00823608">
        <w:t xml:space="preserve"> and stock items</w:t>
      </w:r>
      <w:r>
        <w:t>. The flow of goods from</w:t>
      </w:r>
      <w:r w:rsidR="00BA5803">
        <w:t xml:space="preserve"> </w:t>
      </w:r>
      <w:r>
        <w:t>manufact</w:t>
      </w:r>
      <w:r w:rsidR="00BA5803">
        <w:t>urers</w:t>
      </w:r>
      <w:r w:rsidR="00AB621F">
        <w:t xml:space="preserve"> </w:t>
      </w:r>
      <w:r w:rsidR="00941333">
        <w:t xml:space="preserve">to warehouses is supervised by the </w:t>
      </w:r>
      <w:r w:rsidR="008A25A8">
        <w:t>inventory management and from these locations to point of sale</w:t>
      </w:r>
      <w:r w:rsidR="000F43ED">
        <w:t xml:space="preserve">. Therefore, </w:t>
      </w:r>
      <w:r w:rsidR="00772BA2">
        <w:t>inventory management depends</w:t>
      </w:r>
      <w:r w:rsidR="00F74037">
        <w:t xml:space="preserve"> on detailed records of goods and parts as they enter and leave </w:t>
      </w:r>
      <w:r w:rsidR="00CF4C6D">
        <w:t>warehouses and point of sale.</w:t>
      </w:r>
      <w:r w:rsidR="00FC6E27">
        <w:t xml:space="preserve"> </w:t>
      </w:r>
      <w:r w:rsidR="001B2300">
        <w:t>Inventory</w:t>
      </w:r>
      <w:r w:rsidR="00FC6E27">
        <w:t xml:space="preserve"> </w:t>
      </w:r>
      <w:r w:rsidR="00007986">
        <w:t xml:space="preserve">is a vital </w:t>
      </w:r>
      <w:r w:rsidR="009A3C2E">
        <w:t>aid that remains an investment until the goods sell</w:t>
      </w:r>
      <w:r w:rsidR="007F50CD">
        <w:t xml:space="preserve"> as inventory management is crucial </w:t>
      </w:r>
      <w:r w:rsidR="001B2300">
        <w:t>to the lower line.</w:t>
      </w:r>
      <w:r w:rsidR="00047DF9">
        <w:t xml:space="preserve"> Businesses </w:t>
      </w:r>
      <w:r w:rsidR="0070579A">
        <w:t xml:space="preserve">must store, track and </w:t>
      </w:r>
      <w:r w:rsidR="00342304">
        <w:t>ensure</w:t>
      </w:r>
      <w:r w:rsidR="0070579A">
        <w:t xml:space="preserve"> inventory a</w:t>
      </w:r>
      <w:r w:rsidR="00CC61DD">
        <w:t>s</w:t>
      </w:r>
      <w:r w:rsidR="0070579A">
        <w:t xml:space="preserve"> several costs are tied </w:t>
      </w:r>
      <w:r w:rsidR="00CC61DD">
        <w:t xml:space="preserve">to inventory management. </w:t>
      </w:r>
      <w:r w:rsidR="001E7FEB">
        <w:t xml:space="preserve">In inventory management the best practices </w:t>
      </w:r>
      <w:r w:rsidR="00107C97">
        <w:t>involve</w:t>
      </w:r>
      <w:r w:rsidR="003C2A8B">
        <w:t xml:space="preserve"> sound</w:t>
      </w:r>
      <w:r w:rsidR="00A025B1">
        <w:t xml:space="preserve"> </w:t>
      </w:r>
      <w:r w:rsidR="00107C97">
        <w:t>purchasing</w:t>
      </w:r>
      <w:r w:rsidR="00A025B1">
        <w:t xml:space="preserve"> plans. </w:t>
      </w:r>
      <w:r w:rsidR="00D937E4">
        <w:t>These guarantees items</w:t>
      </w:r>
      <w:r w:rsidR="00A025B1">
        <w:t xml:space="preserve"> are </w:t>
      </w:r>
      <w:r w:rsidR="00B93742">
        <w:t>available</w:t>
      </w:r>
      <w:r w:rsidR="00A025B1">
        <w:t xml:space="preserve"> </w:t>
      </w:r>
      <w:r w:rsidR="00184D2D">
        <w:t xml:space="preserve">when they are needed without having </w:t>
      </w:r>
      <w:r w:rsidR="005E7CEB">
        <w:t>too few or too many on hand and necessary tools</w:t>
      </w:r>
      <w:r w:rsidR="00A44B6F">
        <w:t xml:space="preserve"> </w:t>
      </w:r>
      <w:r w:rsidR="005E7CEB">
        <w:t>f</w:t>
      </w:r>
      <w:r w:rsidR="00A44B6F">
        <w:t>or</w:t>
      </w:r>
      <w:r w:rsidR="005E7CEB">
        <w:t xml:space="preserve"> </w:t>
      </w:r>
      <w:r w:rsidR="00A44B6F">
        <w:t>tracking existing inventory.</w:t>
      </w:r>
    </w:p>
    <w:p w14:paraId="702BBBCD" w14:textId="184D6B50" w:rsidR="005A5996" w:rsidRDefault="005A5996" w:rsidP="00F92D1E">
      <w:r>
        <w:t xml:space="preserve">One inventory management </w:t>
      </w:r>
      <w:r w:rsidR="006D0119">
        <w:t>strategy</w:t>
      </w:r>
      <w:r w:rsidR="005D0C67">
        <w:t xml:space="preserve"> that </w:t>
      </w:r>
      <w:r w:rsidR="006D0119">
        <w:t>I</w:t>
      </w:r>
      <w:r w:rsidR="005D0C67">
        <w:t xml:space="preserve"> will be writing about is the Just </w:t>
      </w:r>
      <w:r w:rsidR="005D1AC6">
        <w:t>in</w:t>
      </w:r>
      <w:r w:rsidR="005D0C67">
        <w:t xml:space="preserve"> Time Method</w:t>
      </w:r>
      <w:r w:rsidR="006D0119">
        <w:t>. The just in time method</w:t>
      </w:r>
      <w:r w:rsidR="005D1AC6">
        <w:t xml:space="preserve"> </w:t>
      </w:r>
      <w:r w:rsidR="006D0119">
        <w:t>or</w:t>
      </w:r>
      <w:r w:rsidR="005D1AC6">
        <w:t xml:space="preserve"> </w:t>
      </w:r>
      <w:r w:rsidR="006D0119">
        <w:t xml:space="preserve">otherwise known as </w:t>
      </w:r>
      <w:r w:rsidR="005D1AC6">
        <w:t>JIT</w:t>
      </w:r>
      <w:r w:rsidR="00AC50D4">
        <w:t xml:space="preserve"> </w:t>
      </w:r>
      <w:r w:rsidR="005D1AC6">
        <w:t xml:space="preserve">involves </w:t>
      </w:r>
      <w:r w:rsidR="00827854">
        <w:t xml:space="preserve">companies appoint </w:t>
      </w:r>
      <w:r w:rsidR="002D6CF1">
        <w:t>material deliveries based on sales</w:t>
      </w:r>
      <w:r w:rsidR="00AC50D4">
        <w:t xml:space="preserve"> </w:t>
      </w:r>
      <w:r w:rsidR="002D6CF1">
        <w:t>forecasts.</w:t>
      </w:r>
      <w:r w:rsidR="0005540E">
        <w:t xml:space="preserve"> Inventory </w:t>
      </w:r>
      <w:r w:rsidR="00AC50D4">
        <w:t>requirements</w:t>
      </w:r>
      <w:r w:rsidR="00C11379">
        <w:t xml:space="preserve"> go into planning </w:t>
      </w:r>
      <w:r w:rsidR="00AC50D4">
        <w:t>periods</w:t>
      </w:r>
      <w:r w:rsidR="00C11379">
        <w:t xml:space="preserve"> when a </w:t>
      </w:r>
      <w:r w:rsidR="00AC50D4">
        <w:t>computer-based</w:t>
      </w:r>
      <w:r w:rsidR="00474A43">
        <w:t xml:space="preserve"> inventory system breaks down, this means then that </w:t>
      </w:r>
      <w:r w:rsidR="008B588D">
        <w:t xml:space="preserve">production can be completed efficiently while keeping inventory levels and </w:t>
      </w:r>
      <w:r w:rsidR="00C21BEC">
        <w:t>storage costs at a minimum</w:t>
      </w:r>
      <w:r w:rsidR="00AC50D4">
        <w:t>.</w:t>
      </w:r>
      <w:r w:rsidR="00F314C6">
        <w:t xml:space="preserve"> </w:t>
      </w:r>
    </w:p>
    <w:p w14:paraId="6D1A92E8" w14:textId="337F734A" w:rsidR="003B0612" w:rsidRDefault="003B0612" w:rsidP="00F92D1E">
      <w:r>
        <w:t>One of</w:t>
      </w:r>
      <w:r w:rsidR="008A13E5">
        <w:t xml:space="preserve"> </w:t>
      </w:r>
      <w:r>
        <w:t xml:space="preserve">the </w:t>
      </w:r>
      <w:r w:rsidR="00B968D1">
        <w:t>compelling</w:t>
      </w:r>
      <w:r w:rsidR="00BC27E0">
        <w:t xml:space="preserve"> </w:t>
      </w:r>
      <w:r w:rsidR="00B27518">
        <w:t xml:space="preserve">negatives of the </w:t>
      </w:r>
      <w:r w:rsidR="002F6D73">
        <w:t xml:space="preserve">(MRP) Material requirements planning </w:t>
      </w:r>
      <w:r w:rsidR="00F906AE">
        <w:t xml:space="preserve">inventory management method is that </w:t>
      </w:r>
      <w:r w:rsidR="00A65A6D">
        <w:t xml:space="preserve">the systems are expensive and involve a </w:t>
      </w:r>
      <w:r w:rsidR="00AC6C32">
        <w:t>time-consuming</w:t>
      </w:r>
      <w:r w:rsidR="00A65A6D">
        <w:t xml:space="preserve"> implementation period. There will also</w:t>
      </w:r>
      <w:r w:rsidR="009A426D">
        <w:t xml:space="preserve"> </w:t>
      </w:r>
      <w:r w:rsidR="00A65A6D">
        <w:t xml:space="preserve">be problems as challenging for companies like </w:t>
      </w:r>
      <w:r w:rsidR="00B968D1">
        <w:t>inputting detailed</w:t>
      </w:r>
      <w:r w:rsidR="00A65A6D">
        <w:t xml:space="preserve"> information into MRP </w:t>
      </w:r>
      <w:r w:rsidR="009A426D">
        <w:t xml:space="preserve">systems </w:t>
      </w:r>
      <w:r w:rsidR="00A65A6D">
        <w:t>to gain accurate</w:t>
      </w:r>
      <w:r w:rsidR="009A426D">
        <w:t xml:space="preserve"> forecasts. Organisations must be prepared to sustain present and accurate bills of part numbers, materials and inventory </w:t>
      </w:r>
      <w:r w:rsidR="00B968D1">
        <w:t xml:space="preserve">records </w:t>
      </w:r>
      <w:r w:rsidR="009A426D">
        <w:t>if it is to benefit to its maximum.</w:t>
      </w:r>
      <w:r w:rsidR="00A65A6D">
        <w:t xml:space="preserve"> </w:t>
      </w:r>
    </w:p>
    <w:p w14:paraId="4BFA8804" w14:textId="09D42146" w:rsidR="009A426D" w:rsidRDefault="009A426D" w:rsidP="00F92D1E">
      <w:r>
        <w:t>(</w:t>
      </w:r>
      <w:r w:rsidR="007A7974">
        <w:t>February</w:t>
      </w:r>
      <w:r>
        <w:t xml:space="preserve"> 7</w:t>
      </w:r>
      <w:r w:rsidRPr="009A426D">
        <w:rPr>
          <w:vertAlign w:val="superscript"/>
        </w:rPr>
        <w:t>th</w:t>
      </w:r>
      <w:r>
        <w:t xml:space="preserve"> 2020, Nicole Pontius)</w:t>
      </w:r>
    </w:p>
    <w:p w14:paraId="33E2EA84" w14:textId="66E36A75" w:rsidR="00305632" w:rsidRDefault="00FB15C7" w:rsidP="00F92D1E">
      <w:pPr>
        <w:rPr>
          <w:b/>
          <w:bCs/>
          <w:i/>
          <w:iCs/>
          <w:sz w:val="28"/>
          <w:szCs w:val="28"/>
          <w:u w:val="single"/>
        </w:rPr>
      </w:pPr>
      <w:r w:rsidRPr="00FB15C7">
        <w:rPr>
          <w:sz w:val="28"/>
          <w:szCs w:val="28"/>
        </w:rPr>
        <w:t xml:space="preserve">     </w:t>
      </w:r>
      <w:r>
        <w:rPr>
          <w:b/>
          <w:bCs/>
          <w:i/>
          <w:iCs/>
          <w:sz w:val="28"/>
          <w:szCs w:val="28"/>
          <w:u w:val="single"/>
        </w:rPr>
        <w:t xml:space="preserve">3) </w:t>
      </w:r>
      <w:r w:rsidR="00305632" w:rsidRPr="005E36DB">
        <w:rPr>
          <w:b/>
          <w:bCs/>
          <w:i/>
          <w:iCs/>
          <w:sz w:val="28"/>
          <w:szCs w:val="28"/>
          <w:u w:val="single"/>
        </w:rPr>
        <w:t>Methods (F</w:t>
      </w:r>
      <w:r w:rsidR="00A71210" w:rsidRPr="005E36DB">
        <w:rPr>
          <w:b/>
          <w:bCs/>
          <w:i/>
          <w:iCs/>
          <w:sz w:val="28"/>
          <w:szCs w:val="28"/>
          <w:u w:val="single"/>
        </w:rPr>
        <w:t>orecast)</w:t>
      </w:r>
    </w:p>
    <w:p w14:paraId="1F0A7971" w14:textId="149B9389" w:rsidR="005E36DB" w:rsidRDefault="00FF552C" w:rsidP="00F92D1E">
      <w:r>
        <w:t xml:space="preserve">There are 3 types of </w:t>
      </w:r>
      <w:r w:rsidR="007217FB">
        <w:t>forecasting associated within the supply chain context</w:t>
      </w:r>
      <w:r w:rsidR="00DB284E">
        <w:t>, they are:</w:t>
      </w:r>
    </w:p>
    <w:p w14:paraId="182D635F" w14:textId="21287F31" w:rsidR="00105BF8" w:rsidRDefault="00DB284E" w:rsidP="00105BF8">
      <w:pPr>
        <w:pStyle w:val="ListParagraph"/>
        <w:numPr>
          <w:ilvl w:val="0"/>
          <w:numId w:val="2"/>
        </w:numPr>
      </w:pPr>
      <w:r>
        <w:t>Demand forecasting</w:t>
      </w:r>
      <w:r w:rsidR="00105BF8">
        <w:t xml:space="preserve"> –</w:t>
      </w:r>
      <w:r w:rsidR="00ED70E8">
        <w:t xml:space="preserve"> </w:t>
      </w:r>
      <w:r w:rsidR="00DC68B8">
        <w:t>Is the demand for a product or SKU (</w:t>
      </w:r>
      <w:r w:rsidR="00260D10">
        <w:t xml:space="preserve">Stock </w:t>
      </w:r>
      <w:r w:rsidR="000B751E">
        <w:t>Keeping Unit)</w:t>
      </w:r>
      <w:r w:rsidR="00AC6C32">
        <w:t xml:space="preserve">, to include current and target demand by industry and product end use that is </w:t>
      </w:r>
      <w:r w:rsidR="001227C5">
        <w:t>investigated</w:t>
      </w:r>
      <w:r w:rsidR="00AC6C32">
        <w:t xml:space="preserve"> by companies</w:t>
      </w:r>
    </w:p>
    <w:p w14:paraId="74691D2C" w14:textId="5C25E7BD" w:rsidR="00105BF8" w:rsidRDefault="00105BF8" w:rsidP="00105BF8">
      <w:pPr>
        <w:pStyle w:val="ListParagraph"/>
        <w:numPr>
          <w:ilvl w:val="0"/>
          <w:numId w:val="2"/>
        </w:numPr>
      </w:pPr>
      <w:r>
        <w:t xml:space="preserve">Supply forecasting – </w:t>
      </w:r>
      <w:r w:rsidR="00AC6C32">
        <w:t>Is the gathering of data about the technological and political trends that might affect supply as well as the current producers and suppliers.</w:t>
      </w:r>
    </w:p>
    <w:p w14:paraId="179E12EB" w14:textId="77777777" w:rsidR="00E644C9" w:rsidRDefault="00105BF8" w:rsidP="00E644C9">
      <w:pPr>
        <w:pStyle w:val="ListParagraph"/>
        <w:numPr>
          <w:ilvl w:val="0"/>
          <w:numId w:val="2"/>
        </w:numPr>
      </w:pPr>
      <w:r>
        <w:t>Price forecast</w:t>
      </w:r>
      <w:r w:rsidR="00ED70E8">
        <w:t xml:space="preserve"> </w:t>
      </w:r>
      <w:r w:rsidR="00AC6C32">
        <w:t>–</w:t>
      </w:r>
      <w:r w:rsidR="00ED70E8">
        <w:t xml:space="preserve"> </w:t>
      </w:r>
      <w:r w:rsidR="00AC6C32">
        <w:t xml:space="preserve">Prediction of short – and </w:t>
      </w:r>
      <w:r w:rsidR="001227C5">
        <w:t>long-term</w:t>
      </w:r>
      <w:r w:rsidR="00AC6C32">
        <w:t xml:space="preserve"> prices and the elemental reasons for those trends.</w:t>
      </w:r>
      <w:r w:rsidR="001227C5">
        <w:t xml:space="preserve"> </w:t>
      </w:r>
      <w:r w:rsidR="00AC6C32">
        <w:t>This is based on</w:t>
      </w:r>
      <w:r w:rsidR="001227C5">
        <w:t xml:space="preserve"> </w:t>
      </w:r>
      <w:r w:rsidR="00AC6C32">
        <w:t xml:space="preserve">data gathered </w:t>
      </w:r>
      <w:r w:rsidR="001227C5">
        <w:t>and</w:t>
      </w:r>
      <w:r w:rsidR="00AC6C32">
        <w:t xml:space="preserve"> analysed about supply and demand.</w:t>
      </w:r>
    </w:p>
    <w:p w14:paraId="556246C7" w14:textId="26F2772D" w:rsidR="00053BC4" w:rsidRDefault="00053BC4" w:rsidP="00E644C9">
      <w:r>
        <w:t xml:space="preserve">With these 3 different types of forecasting </w:t>
      </w:r>
      <w:r w:rsidR="00322EBD">
        <w:t>it can create many advantages for logistics</w:t>
      </w:r>
      <w:r w:rsidR="008F0C45">
        <w:t xml:space="preserve"> such as </w:t>
      </w:r>
      <w:r w:rsidR="00C10120">
        <w:t xml:space="preserve">firstly, </w:t>
      </w:r>
      <w:r w:rsidR="008F0C45">
        <w:t>increasing customer satisfaction</w:t>
      </w:r>
      <w:r w:rsidR="00C10120">
        <w:t xml:space="preserve"> and finally, </w:t>
      </w:r>
      <w:r w:rsidR="00643804">
        <w:t>reducing inventory stock</w:t>
      </w:r>
      <w:r w:rsidR="00C10120">
        <w:t>.</w:t>
      </w:r>
    </w:p>
    <w:p w14:paraId="7D3714D5" w14:textId="07E38A84" w:rsidR="00CF0F4D" w:rsidRDefault="00FB15C7" w:rsidP="00E644C9">
      <w:pPr>
        <w:rPr>
          <w:b/>
          <w:bCs/>
          <w:i/>
          <w:iCs/>
          <w:sz w:val="28"/>
          <w:szCs w:val="28"/>
          <w:u w:val="single"/>
        </w:rPr>
      </w:pPr>
      <w:r w:rsidRPr="00FB15C7">
        <w:rPr>
          <w:sz w:val="28"/>
          <w:szCs w:val="28"/>
        </w:rPr>
        <w:t xml:space="preserve">     </w:t>
      </w:r>
      <w:r>
        <w:rPr>
          <w:b/>
          <w:bCs/>
          <w:i/>
          <w:iCs/>
          <w:sz w:val="28"/>
          <w:szCs w:val="28"/>
          <w:u w:val="single"/>
        </w:rPr>
        <w:t xml:space="preserve">3.1) </w:t>
      </w:r>
      <w:r w:rsidR="0026465E" w:rsidRPr="00AF774C">
        <w:rPr>
          <w:b/>
          <w:bCs/>
          <w:i/>
          <w:iCs/>
          <w:sz w:val="28"/>
          <w:szCs w:val="28"/>
          <w:u w:val="single"/>
        </w:rPr>
        <w:t>Increasing customer sa</w:t>
      </w:r>
      <w:r w:rsidR="00A61FC8" w:rsidRPr="00AF774C">
        <w:rPr>
          <w:b/>
          <w:bCs/>
          <w:i/>
          <w:iCs/>
          <w:sz w:val="28"/>
          <w:szCs w:val="28"/>
          <w:u w:val="single"/>
        </w:rPr>
        <w:t>tisfaction</w:t>
      </w:r>
    </w:p>
    <w:p w14:paraId="4FA6498E" w14:textId="095F52C6" w:rsidR="00AF774C" w:rsidRDefault="008419D9" w:rsidP="00E644C9">
      <w:r>
        <w:lastRenderedPageBreak/>
        <w:t xml:space="preserve">If you provide customers with the product they want when they want it, customers will always be satisfied. This is a benefit </w:t>
      </w:r>
      <w:r w:rsidR="003311FF">
        <w:t xml:space="preserve">of forecasting as it will </w:t>
      </w:r>
      <w:r w:rsidR="004D2312">
        <w:t xml:space="preserve">ensure there is enough product available </w:t>
      </w:r>
      <w:r w:rsidR="00647807">
        <w:t xml:space="preserve">to meet customers’ demands, and in the customer’s time frame. </w:t>
      </w:r>
    </w:p>
    <w:p w14:paraId="28F72537" w14:textId="19E21A24" w:rsidR="0021625C" w:rsidRPr="00AF774C" w:rsidRDefault="00086379" w:rsidP="00E644C9">
      <w:r>
        <w:t xml:space="preserve">Made to </w:t>
      </w:r>
      <w:r w:rsidR="002B3A27">
        <w:t>stock (MTO),</w:t>
      </w:r>
      <w:r w:rsidR="00865E82">
        <w:t xml:space="preserve"> </w:t>
      </w:r>
      <w:r w:rsidR="002B3A27">
        <w:t>assemble to order (ATO) or JIT supply business</w:t>
      </w:r>
      <w:r w:rsidR="00AA13DF">
        <w:t>es</w:t>
      </w:r>
      <w:r w:rsidR="002B3A27">
        <w:t xml:space="preserve"> </w:t>
      </w:r>
      <w:r w:rsidR="00AA13DF">
        <w:t>are less of an importance to demand forecasting.</w:t>
      </w:r>
    </w:p>
    <w:p w14:paraId="36DCF1BD" w14:textId="77777777" w:rsidR="00473AEE" w:rsidRDefault="00473AEE" w:rsidP="00F92D1E">
      <w:pPr>
        <w:rPr>
          <w:b/>
          <w:bCs/>
          <w:sz w:val="28"/>
          <w:szCs w:val="28"/>
        </w:rPr>
      </w:pPr>
    </w:p>
    <w:p w14:paraId="027BD5DC" w14:textId="09FFD6B7" w:rsidR="001B7EAC" w:rsidRPr="009F2035" w:rsidRDefault="00FB15C7" w:rsidP="00F92D1E">
      <w:pPr>
        <w:rPr>
          <w:b/>
          <w:bCs/>
          <w:i/>
          <w:iCs/>
          <w:sz w:val="28"/>
          <w:szCs w:val="28"/>
          <w:u w:val="single"/>
        </w:rPr>
      </w:pPr>
      <w:r w:rsidRPr="009F2035">
        <w:rPr>
          <w:b/>
          <w:bCs/>
          <w:sz w:val="28"/>
          <w:szCs w:val="28"/>
        </w:rPr>
        <w:t xml:space="preserve">    </w:t>
      </w:r>
      <w:r w:rsidR="009F2035" w:rsidRPr="009F2035">
        <w:rPr>
          <w:b/>
          <w:bCs/>
          <w:sz w:val="28"/>
          <w:szCs w:val="28"/>
        </w:rPr>
        <w:t xml:space="preserve"> </w:t>
      </w:r>
      <w:r w:rsidR="009F2035" w:rsidRPr="009F2035">
        <w:rPr>
          <w:b/>
          <w:bCs/>
          <w:i/>
          <w:iCs/>
          <w:sz w:val="28"/>
          <w:szCs w:val="28"/>
          <w:u w:val="single"/>
        </w:rPr>
        <w:t>3.2)</w:t>
      </w:r>
      <w:r w:rsidRPr="009F2035">
        <w:rPr>
          <w:b/>
          <w:bCs/>
          <w:i/>
          <w:iCs/>
          <w:sz w:val="28"/>
          <w:szCs w:val="28"/>
          <w:u w:val="single"/>
        </w:rPr>
        <w:t xml:space="preserve"> </w:t>
      </w:r>
      <w:r w:rsidR="00C12897" w:rsidRPr="009F2035">
        <w:rPr>
          <w:b/>
          <w:bCs/>
          <w:i/>
          <w:iCs/>
          <w:sz w:val="28"/>
          <w:szCs w:val="28"/>
          <w:u w:val="single"/>
        </w:rPr>
        <w:t>Reducing inventory stock</w:t>
      </w:r>
    </w:p>
    <w:p w14:paraId="6CF84D51" w14:textId="711F0F55" w:rsidR="004F0929" w:rsidRDefault="004D72F9" w:rsidP="00F92D1E">
      <w:r>
        <w:t>It is essential that businesses realise how crucial demand forecasting is</w:t>
      </w:r>
      <w:r w:rsidR="00AA13DF">
        <w:t xml:space="preserve">. An example </w:t>
      </w:r>
      <w:r w:rsidR="001A503A">
        <w:t>of</w:t>
      </w:r>
      <w:r w:rsidR="00AA13DF">
        <w:t xml:space="preserve"> this is if y</w:t>
      </w:r>
      <w:r w:rsidR="001A503A">
        <w:t>o</w:t>
      </w:r>
      <w:r w:rsidR="00AA13DF">
        <w:t xml:space="preserve">u are working with long lead time suppliers </w:t>
      </w:r>
      <w:r w:rsidR="001A503A">
        <w:t xml:space="preserve">like China and India. It is </w:t>
      </w:r>
      <w:r w:rsidR="00602CF4">
        <w:t>essential</w:t>
      </w:r>
      <w:r w:rsidR="001A503A">
        <w:t xml:space="preserve"> that you send a demand forecast if you are purchasing from long lead time suppliers, so that the suppliers can prepare raw materials in anticipation of actual customer orders.</w:t>
      </w:r>
      <w:r w:rsidR="00E43977">
        <w:t xml:space="preserve"> </w:t>
      </w:r>
    </w:p>
    <w:p w14:paraId="3870781F" w14:textId="1B710DD8" w:rsidR="00E43977" w:rsidRPr="004F0929" w:rsidRDefault="00E43977" w:rsidP="00F92D1E">
      <w:r>
        <w:t xml:space="preserve">Demand forecasting </w:t>
      </w:r>
      <w:r w:rsidR="006D03DC">
        <w:t>guides you to time your purchase</w:t>
      </w:r>
      <w:r w:rsidR="00193E1C">
        <w:t>s to correspond to when sales need to be fulfilled in the case of JIT</w:t>
      </w:r>
      <w:r w:rsidR="004D192F">
        <w:t xml:space="preserve"> </w:t>
      </w:r>
      <w:r w:rsidR="00193E1C">
        <w:t>Systems.</w:t>
      </w:r>
      <w:r w:rsidR="004D192F">
        <w:t xml:space="preserve"> </w:t>
      </w:r>
      <w:r w:rsidR="002A7D35">
        <w:t xml:space="preserve">In order to save money </w:t>
      </w:r>
      <w:r w:rsidR="00A16D86">
        <w:t xml:space="preserve">whilst </w:t>
      </w:r>
      <w:r w:rsidR="00D5792D">
        <w:t>inventory</w:t>
      </w:r>
      <w:r w:rsidR="00A16D86">
        <w:t xml:space="preserve"> is just sat in the </w:t>
      </w:r>
      <w:r w:rsidR="003C21A8">
        <w:t>warehous</w:t>
      </w:r>
      <w:r w:rsidR="0043740D">
        <w:t xml:space="preserve">e, it is </w:t>
      </w:r>
      <w:r w:rsidR="00CA7271">
        <w:t xml:space="preserve">essential </w:t>
      </w:r>
      <w:r w:rsidR="0043740D">
        <w:t xml:space="preserve">that the less time inventory is sat there </w:t>
      </w:r>
      <w:r w:rsidR="00142EB7">
        <w:t xml:space="preserve">the less </w:t>
      </w:r>
      <w:r w:rsidR="00D3093B">
        <w:t>you are</w:t>
      </w:r>
      <w:r w:rsidR="00142EB7">
        <w:t xml:space="preserve"> paying for </w:t>
      </w:r>
      <w:r w:rsidR="00034094">
        <w:t>storage.</w:t>
      </w:r>
    </w:p>
    <w:p w14:paraId="5BB76ECF" w14:textId="3ED2C088" w:rsidR="001B7EAC" w:rsidRDefault="001B7EAC" w:rsidP="00F92D1E">
      <w:r>
        <w:t>(</w:t>
      </w:r>
      <w:r w:rsidR="003645E1">
        <w:t>June 14 2016, Mudd</w:t>
      </w:r>
      <w:r w:rsidR="006B0480">
        <w:t>assir Ahmed)</w:t>
      </w:r>
    </w:p>
    <w:p w14:paraId="3630EA50" w14:textId="2831DA4E" w:rsidR="00C10120" w:rsidRDefault="009F2035" w:rsidP="00F92D1E">
      <w:pPr>
        <w:rPr>
          <w:b/>
          <w:bCs/>
          <w:i/>
          <w:iCs/>
          <w:sz w:val="28"/>
          <w:szCs w:val="28"/>
          <w:u w:val="single"/>
        </w:rPr>
      </w:pPr>
      <w:r w:rsidRPr="009F2035">
        <w:rPr>
          <w:sz w:val="28"/>
          <w:szCs w:val="28"/>
        </w:rPr>
        <w:t xml:space="preserve">     </w:t>
      </w:r>
      <w:r>
        <w:rPr>
          <w:b/>
          <w:bCs/>
          <w:i/>
          <w:iCs/>
          <w:sz w:val="28"/>
          <w:szCs w:val="28"/>
          <w:u w:val="single"/>
        </w:rPr>
        <w:t xml:space="preserve">4) </w:t>
      </w:r>
      <w:r w:rsidR="00C10120" w:rsidRPr="00AE496F">
        <w:rPr>
          <w:b/>
          <w:bCs/>
          <w:i/>
          <w:iCs/>
          <w:sz w:val="28"/>
          <w:szCs w:val="28"/>
          <w:u w:val="single"/>
        </w:rPr>
        <w:t>Conclusion</w:t>
      </w:r>
    </w:p>
    <w:p w14:paraId="3E12CF09" w14:textId="033A6626" w:rsidR="003C11A7" w:rsidRDefault="00AE496F" w:rsidP="006A6E88">
      <w:pPr>
        <w:rPr>
          <w:rStyle w:val="qowt-font5-calibri"/>
          <w:rFonts w:eastAsia="Times New Roman"/>
          <w:color w:val="000000"/>
          <w:shd w:val="clear" w:color="auto" w:fill="FFFFFF"/>
        </w:rPr>
      </w:pPr>
      <w:r w:rsidRPr="003C11A7">
        <w:t xml:space="preserve">In conclusion </w:t>
      </w:r>
      <w:r w:rsidR="00861804" w:rsidRPr="003C11A7">
        <w:t>I</w:t>
      </w:r>
      <w:r w:rsidR="00972022" w:rsidRPr="003C11A7">
        <w:t xml:space="preserve"> feel in my opinion whilst writing up this report that </w:t>
      </w:r>
      <w:r w:rsidR="003C11A7" w:rsidRPr="003C11A7">
        <w:rPr>
          <w:rStyle w:val="qowt-font5-calibri"/>
          <w:rFonts w:eastAsia="Times New Roman"/>
          <w:color w:val="000000"/>
          <w:shd w:val="clear" w:color="auto" w:fill="FFFFFF"/>
        </w:rPr>
        <w:t xml:space="preserve">the Logistics functions, strategies and methods (i.e. forecasting) </w:t>
      </w:r>
      <w:r w:rsidR="00012BEA">
        <w:rPr>
          <w:rStyle w:val="qowt-font5-calibri"/>
          <w:rFonts w:eastAsia="Times New Roman"/>
          <w:color w:val="000000"/>
          <w:shd w:val="clear" w:color="auto" w:fill="FFFFFF"/>
        </w:rPr>
        <w:t xml:space="preserve">do demonstrate and </w:t>
      </w:r>
      <w:r w:rsidR="003C11A7" w:rsidRPr="003C11A7">
        <w:rPr>
          <w:rStyle w:val="qowt-font5-calibri"/>
          <w:rFonts w:eastAsia="Times New Roman"/>
          <w:color w:val="000000"/>
          <w:shd w:val="clear" w:color="auto" w:fill="FFFFFF"/>
        </w:rPr>
        <w:t xml:space="preserve">contribute to the overall success of an organisation(s) </w:t>
      </w:r>
      <w:r w:rsidR="00012BEA">
        <w:rPr>
          <w:rStyle w:val="qowt-font5-calibri"/>
          <w:rFonts w:eastAsia="Times New Roman"/>
          <w:color w:val="000000"/>
          <w:shd w:val="clear" w:color="auto" w:fill="FFFFFF"/>
        </w:rPr>
        <w:t xml:space="preserve">because without the key 7 </w:t>
      </w:r>
      <w:r w:rsidR="008726BA">
        <w:rPr>
          <w:rStyle w:val="qowt-font5-calibri"/>
          <w:rFonts w:eastAsia="Times New Roman"/>
          <w:color w:val="000000"/>
          <w:shd w:val="clear" w:color="auto" w:fill="FFFFFF"/>
        </w:rPr>
        <w:t xml:space="preserve">functions of logistics which are </w:t>
      </w:r>
      <w:r w:rsidR="006A6E88">
        <w:rPr>
          <w:rStyle w:val="qowt-font5-calibri"/>
          <w:rFonts w:eastAsia="Times New Roman"/>
          <w:color w:val="000000"/>
          <w:shd w:val="clear" w:color="auto" w:fill="FFFFFF"/>
        </w:rPr>
        <w:t>in this order</w:t>
      </w:r>
      <w:r w:rsidR="0098099A">
        <w:rPr>
          <w:rStyle w:val="qowt-font5-calibri"/>
          <w:rFonts w:eastAsia="Times New Roman"/>
          <w:color w:val="000000"/>
          <w:shd w:val="clear" w:color="auto" w:fill="FFFFFF"/>
        </w:rPr>
        <w:t>:</w:t>
      </w:r>
    </w:p>
    <w:p w14:paraId="6871495A" w14:textId="0583DF89" w:rsidR="0098099A" w:rsidRDefault="0098099A"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Order Processing</w:t>
      </w:r>
    </w:p>
    <w:p w14:paraId="2F234EBB" w14:textId="604158D8" w:rsidR="0098099A" w:rsidRDefault="0098099A"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Inventory control</w:t>
      </w:r>
    </w:p>
    <w:p w14:paraId="45FA42F7" w14:textId="2608FC26" w:rsidR="0098099A" w:rsidRDefault="0098099A"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Warehousing</w:t>
      </w:r>
    </w:p>
    <w:p w14:paraId="41BDF45A" w14:textId="49893E5D" w:rsidR="0098099A" w:rsidRDefault="0098099A"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Transportation</w:t>
      </w:r>
    </w:p>
    <w:p w14:paraId="312A4F1A" w14:textId="6DBFE6D2" w:rsidR="0098099A" w:rsidRDefault="00FE5F82"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Material Handling and Storage</w:t>
      </w:r>
    </w:p>
    <w:p w14:paraId="760706F0" w14:textId="70733B12" w:rsidR="00FE5F82" w:rsidRDefault="00FE5F82" w:rsidP="0098099A">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 xml:space="preserve">Logistical Packaging </w:t>
      </w:r>
    </w:p>
    <w:p w14:paraId="1AE8183D" w14:textId="6A7F7AA1" w:rsidR="00861804" w:rsidRDefault="00861804" w:rsidP="00861804">
      <w:pPr>
        <w:pStyle w:val="ListParagraph"/>
        <w:numPr>
          <w:ilvl w:val="0"/>
          <w:numId w:val="3"/>
        </w:numPr>
        <w:rPr>
          <w:rStyle w:val="qowt-font5-calibri"/>
          <w:rFonts w:eastAsia="Times New Roman"/>
          <w:color w:val="000000"/>
          <w:shd w:val="clear" w:color="auto" w:fill="FFFFFF"/>
        </w:rPr>
      </w:pPr>
      <w:r>
        <w:rPr>
          <w:rStyle w:val="qowt-font5-calibri"/>
          <w:rFonts w:eastAsia="Times New Roman"/>
          <w:color w:val="000000"/>
          <w:shd w:val="clear" w:color="auto" w:fill="FFFFFF"/>
        </w:rPr>
        <w:t>Information</w:t>
      </w:r>
    </w:p>
    <w:p w14:paraId="37905253" w14:textId="730ED598" w:rsidR="00861804" w:rsidRDefault="00314B55" w:rsidP="00861804">
      <w:pPr>
        <w:rPr>
          <w:rStyle w:val="qowt-font5-calibri"/>
          <w:rFonts w:eastAsia="Times New Roman"/>
          <w:color w:val="000000"/>
          <w:shd w:val="clear" w:color="auto" w:fill="FFFFFF"/>
        </w:rPr>
      </w:pPr>
      <w:r>
        <w:rPr>
          <w:rStyle w:val="qowt-font5-calibri"/>
          <w:rFonts w:eastAsia="Times New Roman"/>
          <w:color w:val="000000"/>
          <w:shd w:val="clear" w:color="auto" w:fill="FFFFFF"/>
        </w:rPr>
        <w:t xml:space="preserve">If one of these functions were to </w:t>
      </w:r>
      <w:r w:rsidR="00D35E5B">
        <w:rPr>
          <w:rStyle w:val="qowt-font5-calibri"/>
          <w:rFonts w:eastAsia="Times New Roman"/>
          <w:color w:val="000000"/>
          <w:shd w:val="clear" w:color="auto" w:fill="FFFFFF"/>
        </w:rPr>
        <w:t xml:space="preserve">be </w:t>
      </w:r>
      <w:r w:rsidR="00A45474">
        <w:rPr>
          <w:rStyle w:val="qowt-font5-calibri"/>
          <w:rFonts w:eastAsia="Times New Roman"/>
          <w:color w:val="000000"/>
          <w:shd w:val="clear" w:color="auto" w:fill="FFFFFF"/>
        </w:rPr>
        <w:t>interrupted</w:t>
      </w:r>
      <w:r w:rsidR="00D35E5B">
        <w:rPr>
          <w:rStyle w:val="qowt-font5-calibri"/>
          <w:rFonts w:eastAsia="Times New Roman"/>
          <w:color w:val="000000"/>
          <w:shd w:val="clear" w:color="auto" w:fill="FFFFFF"/>
        </w:rPr>
        <w:t xml:space="preserve"> or intervened with</w:t>
      </w:r>
      <w:r w:rsidR="00A45474">
        <w:rPr>
          <w:rStyle w:val="qowt-font5-calibri"/>
          <w:rFonts w:eastAsia="Times New Roman"/>
          <w:color w:val="000000"/>
          <w:shd w:val="clear" w:color="auto" w:fill="FFFFFF"/>
        </w:rPr>
        <w:t>,</w:t>
      </w:r>
      <w:r w:rsidR="00D35E5B">
        <w:rPr>
          <w:rStyle w:val="qowt-font5-calibri"/>
          <w:rFonts w:eastAsia="Times New Roman"/>
          <w:color w:val="000000"/>
          <w:shd w:val="clear" w:color="auto" w:fill="FFFFFF"/>
        </w:rPr>
        <w:t xml:space="preserve"> it would affect the whole logistic cycle which is why it is key for all 7 function to be fully </w:t>
      </w:r>
      <w:r w:rsidR="00047C5D">
        <w:rPr>
          <w:rStyle w:val="qowt-font5-calibri"/>
          <w:rFonts w:eastAsia="Times New Roman"/>
          <w:color w:val="000000"/>
          <w:shd w:val="clear" w:color="auto" w:fill="FFFFFF"/>
        </w:rPr>
        <w:t>intact</w:t>
      </w:r>
      <w:r w:rsidR="00D35E5B">
        <w:rPr>
          <w:rStyle w:val="qowt-font5-calibri"/>
          <w:rFonts w:eastAsia="Times New Roman"/>
          <w:color w:val="000000"/>
          <w:shd w:val="clear" w:color="auto" w:fill="FFFFFF"/>
        </w:rPr>
        <w:t xml:space="preserve"> and working </w:t>
      </w:r>
      <w:r w:rsidR="009F2D79">
        <w:rPr>
          <w:rStyle w:val="qowt-font5-calibri"/>
          <w:rFonts w:eastAsia="Times New Roman"/>
          <w:color w:val="000000"/>
          <w:shd w:val="clear" w:color="auto" w:fill="FFFFFF"/>
        </w:rPr>
        <w:t>e</w:t>
      </w:r>
      <w:r w:rsidR="00A45474">
        <w:rPr>
          <w:rStyle w:val="qowt-font5-calibri"/>
          <w:rFonts w:eastAsia="Times New Roman"/>
          <w:color w:val="000000"/>
          <w:shd w:val="clear" w:color="auto" w:fill="FFFFFF"/>
        </w:rPr>
        <w:t>fficiently</w:t>
      </w:r>
      <w:r w:rsidR="009F2D79">
        <w:rPr>
          <w:rStyle w:val="qowt-font5-calibri"/>
          <w:rFonts w:eastAsia="Times New Roman"/>
          <w:color w:val="000000"/>
          <w:shd w:val="clear" w:color="auto" w:fill="FFFFFF"/>
        </w:rPr>
        <w:t xml:space="preserve"> </w:t>
      </w:r>
      <w:r w:rsidR="00D35E5B">
        <w:rPr>
          <w:rStyle w:val="qowt-font5-calibri"/>
          <w:rFonts w:eastAsia="Times New Roman"/>
          <w:color w:val="000000"/>
          <w:shd w:val="clear" w:color="auto" w:fill="FFFFFF"/>
        </w:rPr>
        <w:t xml:space="preserve">in order for the </w:t>
      </w:r>
      <w:r w:rsidR="009F2D79">
        <w:rPr>
          <w:rStyle w:val="qowt-font5-calibri"/>
          <w:rFonts w:eastAsia="Times New Roman"/>
          <w:color w:val="000000"/>
          <w:shd w:val="clear" w:color="auto" w:fill="FFFFFF"/>
        </w:rPr>
        <w:t>success in logistics today</w:t>
      </w:r>
      <w:r w:rsidR="00047C5D">
        <w:rPr>
          <w:rStyle w:val="qowt-font5-calibri"/>
          <w:rFonts w:eastAsia="Times New Roman"/>
          <w:color w:val="000000"/>
          <w:shd w:val="clear" w:color="auto" w:fill="FFFFFF"/>
        </w:rPr>
        <w:t xml:space="preserve">. </w:t>
      </w:r>
      <w:r w:rsidR="006F717A">
        <w:rPr>
          <w:rStyle w:val="qowt-font5-calibri"/>
          <w:rFonts w:eastAsia="Times New Roman"/>
          <w:color w:val="000000"/>
          <w:shd w:val="clear" w:color="auto" w:fill="FFFFFF"/>
        </w:rPr>
        <w:t>Also,</w:t>
      </w:r>
      <w:r w:rsidR="00047C5D">
        <w:rPr>
          <w:rStyle w:val="qowt-font5-calibri"/>
          <w:rFonts w:eastAsia="Times New Roman"/>
          <w:color w:val="000000"/>
          <w:shd w:val="clear" w:color="auto" w:fill="FFFFFF"/>
        </w:rPr>
        <w:t xml:space="preserve"> </w:t>
      </w:r>
      <w:r w:rsidR="006F717A">
        <w:rPr>
          <w:rStyle w:val="qowt-font5-calibri"/>
          <w:rFonts w:eastAsia="Times New Roman"/>
          <w:color w:val="000000"/>
          <w:shd w:val="clear" w:color="auto" w:fill="FFFFFF"/>
        </w:rPr>
        <w:t>f</w:t>
      </w:r>
      <w:r w:rsidR="00047C5D">
        <w:rPr>
          <w:rStyle w:val="qowt-font5-calibri"/>
          <w:rFonts w:eastAsia="Times New Roman"/>
          <w:color w:val="000000"/>
          <w:shd w:val="clear" w:color="auto" w:fill="FFFFFF"/>
        </w:rPr>
        <w:t xml:space="preserve">orecasting (i.e. Methods) are also a vital part of the contribution to logistics success </w:t>
      </w:r>
      <w:r w:rsidR="006F717A">
        <w:rPr>
          <w:rStyle w:val="qowt-font5-calibri"/>
          <w:rFonts w:eastAsia="Times New Roman"/>
          <w:color w:val="000000"/>
          <w:shd w:val="clear" w:color="auto" w:fill="FFFFFF"/>
        </w:rPr>
        <w:t xml:space="preserve">because it can </w:t>
      </w:r>
      <w:r w:rsidR="00BD7D03">
        <w:rPr>
          <w:rStyle w:val="qowt-font5-calibri"/>
          <w:rFonts w:eastAsia="Times New Roman"/>
          <w:color w:val="000000"/>
          <w:shd w:val="clear" w:color="auto" w:fill="FFFFFF"/>
        </w:rPr>
        <w:t xml:space="preserve">provide huge advantages for logistics such as, </w:t>
      </w:r>
      <w:r w:rsidR="00632351">
        <w:rPr>
          <w:rStyle w:val="qowt-font5-calibri"/>
          <w:rFonts w:eastAsia="Times New Roman"/>
          <w:color w:val="000000"/>
          <w:shd w:val="clear" w:color="auto" w:fill="FFFFFF"/>
        </w:rPr>
        <w:t xml:space="preserve">increasing customer satisfaction, reducing inventory stock, </w:t>
      </w:r>
      <w:r w:rsidR="00187BF8">
        <w:rPr>
          <w:rStyle w:val="qowt-font5-calibri"/>
          <w:rFonts w:eastAsia="Times New Roman"/>
          <w:color w:val="000000"/>
          <w:shd w:val="clear" w:color="auto" w:fill="FFFFFF"/>
        </w:rPr>
        <w:t xml:space="preserve">planning production more effectively, lowering safety stock </w:t>
      </w:r>
      <w:r w:rsidR="002713C1">
        <w:rPr>
          <w:rStyle w:val="qowt-font5-calibri"/>
          <w:rFonts w:eastAsia="Times New Roman"/>
          <w:color w:val="000000"/>
          <w:shd w:val="clear" w:color="auto" w:fill="FFFFFF"/>
        </w:rPr>
        <w:t>requirement</w:t>
      </w:r>
      <w:r w:rsidR="00911122">
        <w:rPr>
          <w:rStyle w:val="qowt-font5-calibri"/>
          <w:rFonts w:eastAsia="Times New Roman"/>
          <w:color w:val="000000"/>
          <w:shd w:val="clear" w:color="auto" w:fill="FFFFFF"/>
        </w:rPr>
        <w:t xml:space="preserve">, reducing product obsolescence costs, managing shipping better and finally improving </w:t>
      </w:r>
      <w:r w:rsidR="002713C1">
        <w:rPr>
          <w:rStyle w:val="qowt-font5-calibri"/>
          <w:rFonts w:eastAsia="Times New Roman"/>
          <w:color w:val="000000"/>
          <w:shd w:val="clear" w:color="auto" w:fill="FFFFFF"/>
        </w:rPr>
        <w:t>pricing</w:t>
      </w:r>
      <w:r w:rsidR="00911122">
        <w:rPr>
          <w:rStyle w:val="qowt-font5-calibri"/>
          <w:rFonts w:eastAsia="Times New Roman"/>
          <w:color w:val="000000"/>
          <w:shd w:val="clear" w:color="auto" w:fill="FFFFFF"/>
        </w:rPr>
        <w:t xml:space="preserve"> and </w:t>
      </w:r>
      <w:r w:rsidR="002713C1">
        <w:rPr>
          <w:rStyle w:val="qowt-font5-calibri"/>
          <w:rFonts w:eastAsia="Times New Roman"/>
          <w:color w:val="000000"/>
          <w:shd w:val="clear" w:color="auto" w:fill="FFFFFF"/>
        </w:rPr>
        <w:t>promotion management.</w:t>
      </w:r>
    </w:p>
    <w:p w14:paraId="1B251039" w14:textId="00CC283D" w:rsidR="002713C1" w:rsidRPr="00861804" w:rsidRDefault="002713C1" w:rsidP="00861804">
      <w:pPr>
        <w:rPr>
          <w:rStyle w:val="qowt-font5-calibri"/>
          <w:rFonts w:eastAsia="Times New Roman"/>
          <w:color w:val="000000"/>
          <w:shd w:val="clear" w:color="auto" w:fill="FFFFFF"/>
        </w:rPr>
      </w:pPr>
      <w:r>
        <w:rPr>
          <w:rStyle w:val="qowt-font5-calibri"/>
          <w:rFonts w:eastAsia="Times New Roman"/>
          <w:color w:val="000000"/>
          <w:shd w:val="clear" w:color="auto" w:fill="FFFFFF"/>
        </w:rPr>
        <w:t xml:space="preserve">In conclusion, </w:t>
      </w:r>
      <w:r w:rsidR="00113739">
        <w:rPr>
          <w:rStyle w:val="qowt-font5-calibri"/>
          <w:rFonts w:eastAsia="Times New Roman"/>
          <w:color w:val="000000"/>
          <w:shd w:val="clear" w:color="auto" w:fill="FFFFFF"/>
        </w:rPr>
        <w:t>I</w:t>
      </w:r>
      <w:r>
        <w:rPr>
          <w:rStyle w:val="qowt-font5-calibri"/>
          <w:rFonts w:eastAsia="Times New Roman"/>
          <w:color w:val="000000"/>
          <w:shd w:val="clear" w:color="auto" w:fill="FFFFFF"/>
        </w:rPr>
        <w:t xml:space="preserve"> feel that </w:t>
      </w:r>
      <w:r w:rsidR="00113739">
        <w:rPr>
          <w:rStyle w:val="qowt-font5-calibri"/>
          <w:rFonts w:eastAsia="Times New Roman"/>
          <w:color w:val="000000"/>
          <w:shd w:val="clear" w:color="auto" w:fill="FFFFFF"/>
        </w:rPr>
        <w:t xml:space="preserve">without the 7 functions along with their strategies and methods the world of logistics would not be as successful as it is in </w:t>
      </w:r>
      <w:r w:rsidR="00D15539">
        <w:rPr>
          <w:rStyle w:val="qowt-font5-calibri"/>
          <w:rFonts w:eastAsia="Times New Roman"/>
          <w:color w:val="000000"/>
          <w:shd w:val="clear" w:color="auto" w:fill="FFFFFF"/>
        </w:rPr>
        <w:t>today’s</w:t>
      </w:r>
      <w:r w:rsidR="00113739">
        <w:rPr>
          <w:rStyle w:val="qowt-font5-calibri"/>
          <w:rFonts w:eastAsia="Times New Roman"/>
          <w:color w:val="000000"/>
          <w:shd w:val="clear" w:color="auto" w:fill="FFFFFF"/>
        </w:rPr>
        <w:t xml:space="preserve"> world.</w:t>
      </w:r>
    </w:p>
    <w:p w14:paraId="53925BD5" w14:textId="77777777" w:rsidR="006A6E88" w:rsidRPr="003C11A7" w:rsidRDefault="006A6E88" w:rsidP="006A6E88">
      <w:pPr>
        <w:rPr>
          <w:rStyle w:val="qowt-font5-calibri"/>
          <w:rFonts w:eastAsia="Times New Roman"/>
          <w:color w:val="000000"/>
          <w:shd w:val="clear" w:color="auto" w:fill="FFFFFF"/>
        </w:rPr>
      </w:pPr>
    </w:p>
    <w:p w14:paraId="731DC10E" w14:textId="77777777" w:rsidR="008E04FA" w:rsidRDefault="008E04FA" w:rsidP="00F92D1E">
      <w:pPr>
        <w:rPr>
          <w:b/>
          <w:bCs/>
          <w:i/>
          <w:iCs/>
          <w:sz w:val="28"/>
          <w:szCs w:val="28"/>
          <w:u w:val="single"/>
        </w:rPr>
      </w:pPr>
    </w:p>
    <w:p w14:paraId="3202E0D4" w14:textId="77777777" w:rsidR="00B558EA" w:rsidRDefault="00B558EA" w:rsidP="00F92D1E">
      <w:pPr>
        <w:rPr>
          <w:sz w:val="28"/>
          <w:szCs w:val="28"/>
        </w:rPr>
      </w:pPr>
    </w:p>
    <w:p w14:paraId="1D73297E" w14:textId="77777777" w:rsidR="00B558EA" w:rsidRDefault="00B558EA" w:rsidP="00F92D1E">
      <w:pPr>
        <w:rPr>
          <w:sz w:val="28"/>
          <w:szCs w:val="28"/>
        </w:rPr>
      </w:pPr>
    </w:p>
    <w:p w14:paraId="6288AD78" w14:textId="77777777" w:rsidR="00B558EA" w:rsidRDefault="00B558EA" w:rsidP="00F92D1E">
      <w:pPr>
        <w:rPr>
          <w:sz w:val="28"/>
          <w:szCs w:val="28"/>
        </w:rPr>
      </w:pPr>
    </w:p>
    <w:p w14:paraId="65A933F0" w14:textId="77777777" w:rsidR="00B558EA" w:rsidRDefault="00B558EA" w:rsidP="00F92D1E">
      <w:pPr>
        <w:rPr>
          <w:sz w:val="28"/>
          <w:szCs w:val="28"/>
        </w:rPr>
      </w:pPr>
    </w:p>
    <w:p w14:paraId="04CE5087" w14:textId="77777777" w:rsidR="00B558EA" w:rsidRDefault="00B558EA" w:rsidP="00F92D1E">
      <w:pPr>
        <w:rPr>
          <w:sz w:val="28"/>
          <w:szCs w:val="28"/>
        </w:rPr>
      </w:pPr>
    </w:p>
    <w:p w14:paraId="032FFC6A" w14:textId="273A5B53" w:rsidR="00AE496F" w:rsidRDefault="009F2035" w:rsidP="00F92D1E">
      <w:pPr>
        <w:rPr>
          <w:b/>
          <w:bCs/>
          <w:i/>
          <w:iCs/>
          <w:sz w:val="28"/>
          <w:szCs w:val="28"/>
          <w:u w:val="single"/>
        </w:rPr>
      </w:pPr>
      <w:r w:rsidRPr="009F2035">
        <w:rPr>
          <w:sz w:val="28"/>
          <w:szCs w:val="28"/>
        </w:rPr>
        <w:t xml:space="preserve">     </w:t>
      </w:r>
      <w:r>
        <w:rPr>
          <w:b/>
          <w:bCs/>
          <w:i/>
          <w:iCs/>
          <w:sz w:val="28"/>
          <w:szCs w:val="28"/>
          <w:u w:val="single"/>
        </w:rPr>
        <w:t xml:space="preserve">5) </w:t>
      </w:r>
      <w:r w:rsidR="00D15539" w:rsidRPr="00D15539">
        <w:rPr>
          <w:b/>
          <w:bCs/>
          <w:i/>
          <w:iCs/>
          <w:sz w:val="28"/>
          <w:szCs w:val="28"/>
          <w:u w:val="single"/>
        </w:rPr>
        <w:t xml:space="preserve">References </w:t>
      </w:r>
    </w:p>
    <w:p w14:paraId="33BAA578" w14:textId="1A6ABDF8" w:rsidR="00C11852" w:rsidRDefault="00C11852">
      <w:pPr>
        <w:pStyle w:val="NormalWeb"/>
        <w:jc w:val="center"/>
        <w:divId w:val="235097726"/>
        <w:rPr>
          <w:rFonts w:ascii="Verdana" w:hAnsi="Verdana"/>
          <w:color w:val="000000"/>
          <w:sz w:val="20"/>
          <w:szCs w:val="20"/>
        </w:rPr>
      </w:pPr>
      <w:r>
        <w:rPr>
          <w:rFonts w:ascii="Verdana" w:hAnsi="Verdana"/>
          <w:color w:val="000000"/>
          <w:sz w:val="20"/>
          <w:szCs w:val="20"/>
        </w:rPr>
        <w:t>Hitesh Bhasin. (2018). </w:t>
      </w:r>
      <w:r>
        <w:rPr>
          <w:rFonts w:ascii="Verdana" w:hAnsi="Verdana"/>
          <w:i/>
          <w:iCs/>
          <w:color w:val="000000"/>
          <w:sz w:val="20"/>
          <w:szCs w:val="20"/>
        </w:rPr>
        <w:t>6 Logistics activities or 6 Functions of logistics in an organisation.</w:t>
      </w:r>
      <w:r>
        <w:rPr>
          <w:rFonts w:ascii="Verdana" w:hAnsi="Verdana"/>
          <w:color w:val="000000"/>
          <w:sz w:val="20"/>
          <w:szCs w:val="20"/>
        </w:rPr>
        <w:t> Available: https://www.marketing91.com/logistics-activities/. Last accessed April 20th.</w:t>
      </w:r>
    </w:p>
    <w:p w14:paraId="55D5A072" w14:textId="77777777" w:rsidR="00C11852" w:rsidRDefault="00C11852">
      <w:pPr>
        <w:pStyle w:val="NormalWeb"/>
        <w:jc w:val="center"/>
        <w:divId w:val="1927615000"/>
        <w:rPr>
          <w:rFonts w:ascii="Verdana" w:hAnsi="Verdana"/>
          <w:color w:val="000000"/>
          <w:sz w:val="20"/>
          <w:szCs w:val="20"/>
        </w:rPr>
      </w:pPr>
      <w:r>
        <w:rPr>
          <w:rFonts w:ascii="Verdana" w:hAnsi="Verdana"/>
          <w:color w:val="000000"/>
          <w:sz w:val="20"/>
          <w:szCs w:val="20"/>
        </w:rPr>
        <w:t>Mukit. (2018). </w:t>
      </w:r>
      <w:r>
        <w:rPr>
          <w:rFonts w:ascii="Verdana" w:hAnsi="Verdana"/>
          <w:i/>
          <w:iCs/>
          <w:color w:val="000000"/>
          <w:sz w:val="20"/>
          <w:szCs w:val="20"/>
        </w:rPr>
        <w:t>7 Major Functions of Logistics.</w:t>
      </w:r>
      <w:r>
        <w:rPr>
          <w:rFonts w:ascii="Verdana" w:hAnsi="Verdana"/>
          <w:color w:val="000000"/>
          <w:sz w:val="20"/>
          <w:szCs w:val="20"/>
        </w:rPr>
        <w:t> Available: https://www.scmwizard.com/functions-of-logistics/. Last accessed April 21.</w:t>
      </w:r>
    </w:p>
    <w:p w14:paraId="67C893E1" w14:textId="3DA4326F" w:rsidR="00C11852" w:rsidRDefault="00C11852">
      <w:pPr>
        <w:pStyle w:val="NormalWeb"/>
        <w:jc w:val="center"/>
        <w:divId w:val="2138596636"/>
        <w:rPr>
          <w:rFonts w:ascii="Verdana" w:hAnsi="Verdana"/>
          <w:color w:val="000000"/>
          <w:sz w:val="20"/>
          <w:szCs w:val="20"/>
        </w:rPr>
      </w:pPr>
      <w:r>
        <w:rPr>
          <w:rFonts w:ascii="Verdana" w:hAnsi="Verdana"/>
          <w:color w:val="000000"/>
          <w:sz w:val="20"/>
          <w:szCs w:val="20"/>
        </w:rPr>
        <w:t>Nicole Pontius. (2020). </w:t>
      </w:r>
      <w:r>
        <w:rPr>
          <w:rFonts w:ascii="Verdana" w:hAnsi="Verdana"/>
          <w:i/>
          <w:iCs/>
          <w:color w:val="000000"/>
          <w:sz w:val="20"/>
          <w:szCs w:val="20"/>
        </w:rPr>
        <w:t xml:space="preserve">What is Inventory </w:t>
      </w:r>
      <w:r w:rsidR="00AF5B02">
        <w:rPr>
          <w:rFonts w:ascii="Verdana" w:hAnsi="Verdana"/>
          <w:i/>
          <w:iCs/>
          <w:color w:val="000000"/>
          <w:sz w:val="20"/>
          <w:szCs w:val="20"/>
        </w:rPr>
        <w:t>Management.</w:t>
      </w:r>
      <w:r>
        <w:rPr>
          <w:rFonts w:ascii="Verdana" w:hAnsi="Verdana"/>
          <w:color w:val="000000"/>
          <w:sz w:val="20"/>
          <w:szCs w:val="20"/>
        </w:rPr>
        <w:t> Available: hrome-extension://bpmcpldpdmajfigpchkicefoigmkfalc. Last accessed April 20th.</w:t>
      </w:r>
    </w:p>
    <w:p w14:paraId="55135BCC" w14:textId="77777777" w:rsidR="00FD2953" w:rsidRDefault="00FD2953">
      <w:pPr>
        <w:pStyle w:val="NormalWeb"/>
        <w:jc w:val="center"/>
        <w:divId w:val="440341675"/>
        <w:rPr>
          <w:rFonts w:ascii="Verdana" w:hAnsi="Verdana"/>
          <w:color w:val="000000"/>
          <w:sz w:val="20"/>
          <w:szCs w:val="20"/>
        </w:rPr>
      </w:pPr>
      <w:r>
        <w:rPr>
          <w:rFonts w:ascii="Verdana" w:hAnsi="Verdana"/>
          <w:color w:val="000000"/>
          <w:sz w:val="20"/>
          <w:szCs w:val="20"/>
        </w:rPr>
        <w:t>Muddassir Ahmed. (2016). </w:t>
      </w:r>
      <w:r>
        <w:rPr>
          <w:rFonts w:ascii="Verdana" w:hAnsi="Verdana"/>
          <w:i/>
          <w:iCs/>
          <w:color w:val="000000"/>
          <w:sz w:val="20"/>
          <w:szCs w:val="20"/>
        </w:rPr>
        <w:t>Seven reasons why you need to forecast in supply chain.</w:t>
      </w:r>
      <w:r>
        <w:rPr>
          <w:rFonts w:ascii="Verdana" w:hAnsi="Verdana"/>
          <w:color w:val="000000"/>
          <w:sz w:val="20"/>
          <w:szCs w:val="20"/>
        </w:rPr>
        <w:t> Available: https://www.supplychaindigital.com/top-10/seven-reasons-why-you-need-forecast-supply-chain. Last accessed April 19th.</w:t>
      </w:r>
    </w:p>
    <w:p w14:paraId="09E4F830" w14:textId="77777777" w:rsidR="005F2ECC" w:rsidRDefault="005F2ECC">
      <w:pPr>
        <w:pStyle w:val="NormalWeb"/>
        <w:jc w:val="center"/>
        <w:divId w:val="814491541"/>
        <w:rPr>
          <w:rFonts w:ascii="Verdana" w:hAnsi="Verdana"/>
          <w:color w:val="000000"/>
          <w:sz w:val="20"/>
          <w:szCs w:val="20"/>
        </w:rPr>
      </w:pPr>
      <w:r>
        <w:rPr>
          <w:rFonts w:ascii="Verdana" w:hAnsi="Verdana"/>
          <w:color w:val="000000"/>
          <w:sz w:val="20"/>
          <w:szCs w:val="20"/>
        </w:rPr>
        <w:t>Guest. (2016). </w:t>
      </w:r>
      <w:r>
        <w:rPr>
          <w:rFonts w:ascii="Verdana" w:hAnsi="Verdana"/>
          <w:i/>
          <w:iCs/>
          <w:color w:val="000000"/>
          <w:sz w:val="20"/>
          <w:szCs w:val="20"/>
        </w:rPr>
        <w:t>Role and Function of Logistics Management.</w:t>
      </w:r>
      <w:r>
        <w:rPr>
          <w:rFonts w:ascii="Verdana" w:hAnsi="Verdana"/>
          <w:color w:val="000000"/>
          <w:sz w:val="20"/>
          <w:szCs w:val="20"/>
        </w:rPr>
        <w:t> Available: https://technofaq.org/posts/2016/08/role-and-function-of-logistics-management/. Last accessed April 19th.</w:t>
      </w:r>
    </w:p>
    <w:p w14:paraId="0C06909D" w14:textId="77777777" w:rsidR="00C11852" w:rsidRDefault="00C11852">
      <w:pPr>
        <w:pStyle w:val="NormalWeb"/>
        <w:jc w:val="center"/>
        <w:divId w:val="235097726"/>
        <w:rPr>
          <w:rFonts w:ascii="Verdana" w:hAnsi="Verdana"/>
          <w:color w:val="000000"/>
          <w:sz w:val="20"/>
          <w:szCs w:val="20"/>
        </w:rPr>
      </w:pPr>
    </w:p>
    <w:p w14:paraId="308233A5" w14:textId="77777777" w:rsidR="00C11852" w:rsidRDefault="00C11852" w:rsidP="00F92D1E">
      <w:pPr>
        <w:rPr>
          <w:b/>
          <w:bCs/>
          <w:i/>
          <w:iCs/>
          <w:sz w:val="28"/>
          <w:szCs w:val="28"/>
          <w:u w:val="single"/>
        </w:rPr>
      </w:pPr>
    </w:p>
    <w:p w14:paraId="2BEE9682" w14:textId="2F3CC83A" w:rsidR="00CD1598" w:rsidRDefault="00CD1598">
      <w:pPr>
        <w:pStyle w:val="NormalWeb"/>
        <w:jc w:val="center"/>
        <w:divId w:val="935795179"/>
        <w:rPr>
          <w:rFonts w:ascii="Verdana" w:hAnsi="Verdana"/>
          <w:color w:val="000000"/>
          <w:sz w:val="20"/>
          <w:szCs w:val="20"/>
        </w:rPr>
      </w:pPr>
    </w:p>
    <w:p w14:paraId="50023EE6" w14:textId="77777777" w:rsidR="00CD1598" w:rsidRDefault="00CD1598">
      <w:pPr>
        <w:pStyle w:val="NormalWeb"/>
        <w:jc w:val="center"/>
        <w:divId w:val="935795179"/>
        <w:rPr>
          <w:rFonts w:ascii="Verdana" w:hAnsi="Verdana"/>
          <w:color w:val="000000"/>
          <w:sz w:val="20"/>
          <w:szCs w:val="20"/>
        </w:rPr>
      </w:pPr>
    </w:p>
    <w:p w14:paraId="68101EC7" w14:textId="77777777" w:rsidR="00D15539" w:rsidRPr="00D15539" w:rsidRDefault="00D15539" w:rsidP="00F92D1E">
      <w:pPr>
        <w:rPr>
          <w:b/>
          <w:bCs/>
          <w:i/>
          <w:iCs/>
          <w:sz w:val="28"/>
          <w:szCs w:val="28"/>
          <w:u w:val="single"/>
        </w:rPr>
      </w:pPr>
    </w:p>
    <w:sectPr w:rsidR="00D15539" w:rsidRPr="00D155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AF57EF"/>
    <w:multiLevelType w:val="hybridMultilevel"/>
    <w:tmpl w:val="814CBB0C"/>
    <w:lvl w:ilvl="0" w:tplc="FFFFFFFF">
      <w:start w:val="1"/>
      <w:numFmt w:val="decimal"/>
      <w:lvlText w:val="%1)"/>
      <w:lvlJc w:val="left"/>
      <w:pPr>
        <w:ind w:left="720" w:hanging="360"/>
      </w:pPr>
      <w:rPr>
        <w:rFonts w:eastAsia="Times New Roman"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523C62"/>
    <w:multiLevelType w:val="hybridMultilevel"/>
    <w:tmpl w:val="8516004A"/>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647359"/>
    <w:multiLevelType w:val="hybridMultilevel"/>
    <w:tmpl w:val="E5D00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876F43"/>
    <w:multiLevelType w:val="hybridMultilevel"/>
    <w:tmpl w:val="5126A0EC"/>
    <w:lvl w:ilvl="0" w:tplc="FFFFFFFF">
      <w:start w:val="1"/>
      <w:numFmt w:val="decimal"/>
      <w:lvlText w:val="%1)"/>
      <w:lvlJc w:val="left"/>
      <w:pPr>
        <w:ind w:left="675" w:hanging="360"/>
      </w:pPr>
      <w:rPr>
        <w:rFonts w:hint="default"/>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4" w15:restartNumberingAfterBreak="0">
    <w:nsid w:val="5ADE4876"/>
    <w:multiLevelType w:val="hybridMultilevel"/>
    <w:tmpl w:val="21A4FFC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ED6CBC"/>
    <w:multiLevelType w:val="hybridMultilevel"/>
    <w:tmpl w:val="517EE2F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4"/>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646"/>
    <w:rsid w:val="00007986"/>
    <w:rsid w:val="000111E5"/>
    <w:rsid w:val="00012BEA"/>
    <w:rsid w:val="00013FBC"/>
    <w:rsid w:val="00033CDB"/>
    <w:rsid w:val="00034094"/>
    <w:rsid w:val="000343CA"/>
    <w:rsid w:val="00044F27"/>
    <w:rsid w:val="000475E7"/>
    <w:rsid w:val="00047C5D"/>
    <w:rsid w:val="00047DF9"/>
    <w:rsid w:val="00053BC4"/>
    <w:rsid w:val="0005540E"/>
    <w:rsid w:val="00056748"/>
    <w:rsid w:val="00064E3B"/>
    <w:rsid w:val="00086379"/>
    <w:rsid w:val="00086825"/>
    <w:rsid w:val="0008799E"/>
    <w:rsid w:val="00094F76"/>
    <w:rsid w:val="000A5824"/>
    <w:rsid w:val="000B751E"/>
    <w:rsid w:val="000C08D7"/>
    <w:rsid w:val="000C346D"/>
    <w:rsid w:val="000C6FD3"/>
    <w:rsid w:val="000D0A0A"/>
    <w:rsid w:val="000F43ED"/>
    <w:rsid w:val="00105BF8"/>
    <w:rsid w:val="00107C97"/>
    <w:rsid w:val="00113739"/>
    <w:rsid w:val="00114B1D"/>
    <w:rsid w:val="001227C5"/>
    <w:rsid w:val="00122ECA"/>
    <w:rsid w:val="001428FB"/>
    <w:rsid w:val="00142EB7"/>
    <w:rsid w:val="00150844"/>
    <w:rsid w:val="00164576"/>
    <w:rsid w:val="00166C8C"/>
    <w:rsid w:val="001744EE"/>
    <w:rsid w:val="00176BFC"/>
    <w:rsid w:val="00184D2D"/>
    <w:rsid w:val="001856DE"/>
    <w:rsid w:val="00186466"/>
    <w:rsid w:val="00187BF8"/>
    <w:rsid w:val="00193E1C"/>
    <w:rsid w:val="001A1838"/>
    <w:rsid w:val="001A503A"/>
    <w:rsid w:val="001B2300"/>
    <w:rsid w:val="001B7EAC"/>
    <w:rsid w:val="001D7E9F"/>
    <w:rsid w:val="001E2AE2"/>
    <w:rsid w:val="001E54BB"/>
    <w:rsid w:val="001E7FEB"/>
    <w:rsid w:val="002128C6"/>
    <w:rsid w:val="00213A87"/>
    <w:rsid w:val="0021625C"/>
    <w:rsid w:val="00227991"/>
    <w:rsid w:val="002348E9"/>
    <w:rsid w:val="00240521"/>
    <w:rsid w:val="0024167D"/>
    <w:rsid w:val="00251E8B"/>
    <w:rsid w:val="00254A0C"/>
    <w:rsid w:val="002566D5"/>
    <w:rsid w:val="00256F13"/>
    <w:rsid w:val="00260D10"/>
    <w:rsid w:val="0026465E"/>
    <w:rsid w:val="002651EA"/>
    <w:rsid w:val="002669ED"/>
    <w:rsid w:val="00267407"/>
    <w:rsid w:val="002676D4"/>
    <w:rsid w:val="002713C1"/>
    <w:rsid w:val="002877F0"/>
    <w:rsid w:val="002A6CB2"/>
    <w:rsid w:val="002A7D35"/>
    <w:rsid w:val="002B3A27"/>
    <w:rsid w:val="002C3112"/>
    <w:rsid w:val="002D11B9"/>
    <w:rsid w:val="002D1BDE"/>
    <w:rsid w:val="002D6CF1"/>
    <w:rsid w:val="002D798F"/>
    <w:rsid w:val="002E3673"/>
    <w:rsid w:val="002E7754"/>
    <w:rsid w:val="002F311B"/>
    <w:rsid w:val="002F5FCC"/>
    <w:rsid w:val="002F6D73"/>
    <w:rsid w:val="002F76A0"/>
    <w:rsid w:val="00305632"/>
    <w:rsid w:val="00312BF8"/>
    <w:rsid w:val="00314B55"/>
    <w:rsid w:val="00322EBD"/>
    <w:rsid w:val="003311FF"/>
    <w:rsid w:val="00332CA2"/>
    <w:rsid w:val="00342304"/>
    <w:rsid w:val="003425D0"/>
    <w:rsid w:val="00357011"/>
    <w:rsid w:val="003645E1"/>
    <w:rsid w:val="0036755E"/>
    <w:rsid w:val="00367E1B"/>
    <w:rsid w:val="00373258"/>
    <w:rsid w:val="00373F32"/>
    <w:rsid w:val="003943D1"/>
    <w:rsid w:val="00397279"/>
    <w:rsid w:val="003A5164"/>
    <w:rsid w:val="003B0612"/>
    <w:rsid w:val="003C11A7"/>
    <w:rsid w:val="003C21A8"/>
    <w:rsid w:val="003C2A8B"/>
    <w:rsid w:val="003E0195"/>
    <w:rsid w:val="003E07AC"/>
    <w:rsid w:val="00405290"/>
    <w:rsid w:val="00414F7B"/>
    <w:rsid w:val="00415A17"/>
    <w:rsid w:val="0043740D"/>
    <w:rsid w:val="00440A2B"/>
    <w:rsid w:val="0045175C"/>
    <w:rsid w:val="0045225A"/>
    <w:rsid w:val="00473AEE"/>
    <w:rsid w:val="00473C87"/>
    <w:rsid w:val="00474A43"/>
    <w:rsid w:val="0049090E"/>
    <w:rsid w:val="00491BE1"/>
    <w:rsid w:val="004B5516"/>
    <w:rsid w:val="004C6AB7"/>
    <w:rsid w:val="004D192F"/>
    <w:rsid w:val="004D2312"/>
    <w:rsid w:val="004D72F9"/>
    <w:rsid w:val="004E252D"/>
    <w:rsid w:val="004F0929"/>
    <w:rsid w:val="005041CB"/>
    <w:rsid w:val="005054F3"/>
    <w:rsid w:val="005251B7"/>
    <w:rsid w:val="0052645C"/>
    <w:rsid w:val="005328FE"/>
    <w:rsid w:val="00534085"/>
    <w:rsid w:val="00566FF0"/>
    <w:rsid w:val="005915E0"/>
    <w:rsid w:val="0059522A"/>
    <w:rsid w:val="005A5996"/>
    <w:rsid w:val="005B47B7"/>
    <w:rsid w:val="005C1058"/>
    <w:rsid w:val="005C70BB"/>
    <w:rsid w:val="005C7547"/>
    <w:rsid w:val="005D0C67"/>
    <w:rsid w:val="005D14D1"/>
    <w:rsid w:val="005D1AC6"/>
    <w:rsid w:val="005E0BAF"/>
    <w:rsid w:val="005E36DB"/>
    <w:rsid w:val="005E7CEB"/>
    <w:rsid w:val="005F2ECC"/>
    <w:rsid w:val="005F43BB"/>
    <w:rsid w:val="00602004"/>
    <w:rsid w:val="00602CF4"/>
    <w:rsid w:val="006071B5"/>
    <w:rsid w:val="00623BB2"/>
    <w:rsid w:val="00632351"/>
    <w:rsid w:val="00640228"/>
    <w:rsid w:val="00643804"/>
    <w:rsid w:val="00647807"/>
    <w:rsid w:val="00650B2B"/>
    <w:rsid w:val="00656A8F"/>
    <w:rsid w:val="006723D7"/>
    <w:rsid w:val="006762C1"/>
    <w:rsid w:val="006A6E88"/>
    <w:rsid w:val="006B0480"/>
    <w:rsid w:val="006B0B66"/>
    <w:rsid w:val="006C0A19"/>
    <w:rsid w:val="006D0119"/>
    <w:rsid w:val="006D03DC"/>
    <w:rsid w:val="006D71D1"/>
    <w:rsid w:val="006F717A"/>
    <w:rsid w:val="00703E58"/>
    <w:rsid w:val="0070579A"/>
    <w:rsid w:val="007129E1"/>
    <w:rsid w:val="00715010"/>
    <w:rsid w:val="007217FB"/>
    <w:rsid w:val="007419AE"/>
    <w:rsid w:val="00762E80"/>
    <w:rsid w:val="00763820"/>
    <w:rsid w:val="00772BA2"/>
    <w:rsid w:val="00781CB2"/>
    <w:rsid w:val="007929BF"/>
    <w:rsid w:val="007A19CA"/>
    <w:rsid w:val="007A7974"/>
    <w:rsid w:val="007D1316"/>
    <w:rsid w:val="007F50CD"/>
    <w:rsid w:val="0081595D"/>
    <w:rsid w:val="00823608"/>
    <w:rsid w:val="00827854"/>
    <w:rsid w:val="00836FDD"/>
    <w:rsid w:val="008419D9"/>
    <w:rsid w:val="008465B3"/>
    <w:rsid w:val="008474C4"/>
    <w:rsid w:val="00860A3B"/>
    <w:rsid w:val="00861804"/>
    <w:rsid w:val="00865E82"/>
    <w:rsid w:val="008663F9"/>
    <w:rsid w:val="008726BA"/>
    <w:rsid w:val="008853E9"/>
    <w:rsid w:val="008A13E5"/>
    <w:rsid w:val="008A25A8"/>
    <w:rsid w:val="008B588D"/>
    <w:rsid w:val="008C3FDF"/>
    <w:rsid w:val="008D4751"/>
    <w:rsid w:val="008E04FA"/>
    <w:rsid w:val="008F0C45"/>
    <w:rsid w:val="00905586"/>
    <w:rsid w:val="00911122"/>
    <w:rsid w:val="009138B0"/>
    <w:rsid w:val="00931A63"/>
    <w:rsid w:val="0093285E"/>
    <w:rsid w:val="0093467F"/>
    <w:rsid w:val="00941333"/>
    <w:rsid w:val="00970C31"/>
    <w:rsid w:val="00972022"/>
    <w:rsid w:val="0098099A"/>
    <w:rsid w:val="0098256F"/>
    <w:rsid w:val="0098573E"/>
    <w:rsid w:val="00985A06"/>
    <w:rsid w:val="00992D98"/>
    <w:rsid w:val="009A3C2E"/>
    <w:rsid w:val="009A426D"/>
    <w:rsid w:val="009B16B6"/>
    <w:rsid w:val="009B4299"/>
    <w:rsid w:val="009C342E"/>
    <w:rsid w:val="009C68AD"/>
    <w:rsid w:val="009D0B0C"/>
    <w:rsid w:val="009D348B"/>
    <w:rsid w:val="009F2035"/>
    <w:rsid w:val="009F2D79"/>
    <w:rsid w:val="009F4D7E"/>
    <w:rsid w:val="00A025B1"/>
    <w:rsid w:val="00A04A83"/>
    <w:rsid w:val="00A16D86"/>
    <w:rsid w:val="00A30133"/>
    <w:rsid w:val="00A31DF7"/>
    <w:rsid w:val="00A44B6F"/>
    <w:rsid w:val="00A45474"/>
    <w:rsid w:val="00A52857"/>
    <w:rsid w:val="00A55293"/>
    <w:rsid w:val="00A61FC8"/>
    <w:rsid w:val="00A63AB8"/>
    <w:rsid w:val="00A65A6D"/>
    <w:rsid w:val="00A667D0"/>
    <w:rsid w:val="00A71210"/>
    <w:rsid w:val="00A743B6"/>
    <w:rsid w:val="00AA13DF"/>
    <w:rsid w:val="00AA5C71"/>
    <w:rsid w:val="00AB621F"/>
    <w:rsid w:val="00AB7AE4"/>
    <w:rsid w:val="00AC50D4"/>
    <w:rsid w:val="00AC6C32"/>
    <w:rsid w:val="00AD64F5"/>
    <w:rsid w:val="00AE496F"/>
    <w:rsid w:val="00AE5BDD"/>
    <w:rsid w:val="00AE6165"/>
    <w:rsid w:val="00AE7655"/>
    <w:rsid w:val="00AF5B02"/>
    <w:rsid w:val="00AF774C"/>
    <w:rsid w:val="00B066D3"/>
    <w:rsid w:val="00B27518"/>
    <w:rsid w:val="00B548FA"/>
    <w:rsid w:val="00B558EA"/>
    <w:rsid w:val="00B61E3C"/>
    <w:rsid w:val="00B716A2"/>
    <w:rsid w:val="00B81646"/>
    <w:rsid w:val="00B90C8B"/>
    <w:rsid w:val="00B93742"/>
    <w:rsid w:val="00B968D1"/>
    <w:rsid w:val="00BA3908"/>
    <w:rsid w:val="00BA5803"/>
    <w:rsid w:val="00BC27E0"/>
    <w:rsid w:val="00BC5C01"/>
    <w:rsid w:val="00BD7D03"/>
    <w:rsid w:val="00BE4036"/>
    <w:rsid w:val="00BE7B1E"/>
    <w:rsid w:val="00BF0936"/>
    <w:rsid w:val="00BF701F"/>
    <w:rsid w:val="00C10120"/>
    <w:rsid w:val="00C11379"/>
    <w:rsid w:val="00C11852"/>
    <w:rsid w:val="00C12897"/>
    <w:rsid w:val="00C21BEC"/>
    <w:rsid w:val="00C26FD6"/>
    <w:rsid w:val="00C41BDA"/>
    <w:rsid w:val="00C42C89"/>
    <w:rsid w:val="00C46003"/>
    <w:rsid w:val="00C500A9"/>
    <w:rsid w:val="00C56111"/>
    <w:rsid w:val="00C5766D"/>
    <w:rsid w:val="00C72966"/>
    <w:rsid w:val="00C76F2A"/>
    <w:rsid w:val="00C845F3"/>
    <w:rsid w:val="00CA7271"/>
    <w:rsid w:val="00CA7666"/>
    <w:rsid w:val="00CB0A66"/>
    <w:rsid w:val="00CC45C9"/>
    <w:rsid w:val="00CC6050"/>
    <w:rsid w:val="00CC61DD"/>
    <w:rsid w:val="00CD1598"/>
    <w:rsid w:val="00CD5F5F"/>
    <w:rsid w:val="00CF0F4D"/>
    <w:rsid w:val="00CF4C6D"/>
    <w:rsid w:val="00D013A0"/>
    <w:rsid w:val="00D12C49"/>
    <w:rsid w:val="00D15539"/>
    <w:rsid w:val="00D3093B"/>
    <w:rsid w:val="00D35E5B"/>
    <w:rsid w:val="00D5792D"/>
    <w:rsid w:val="00D63577"/>
    <w:rsid w:val="00D70767"/>
    <w:rsid w:val="00D823DF"/>
    <w:rsid w:val="00D842E7"/>
    <w:rsid w:val="00D85461"/>
    <w:rsid w:val="00D937E4"/>
    <w:rsid w:val="00D96B78"/>
    <w:rsid w:val="00DB284E"/>
    <w:rsid w:val="00DC68B8"/>
    <w:rsid w:val="00DE62B3"/>
    <w:rsid w:val="00DF0AD4"/>
    <w:rsid w:val="00E059AF"/>
    <w:rsid w:val="00E13253"/>
    <w:rsid w:val="00E2336C"/>
    <w:rsid w:val="00E3177B"/>
    <w:rsid w:val="00E43977"/>
    <w:rsid w:val="00E61EC4"/>
    <w:rsid w:val="00E644C9"/>
    <w:rsid w:val="00E8102B"/>
    <w:rsid w:val="00E81A68"/>
    <w:rsid w:val="00E81F7C"/>
    <w:rsid w:val="00ED695A"/>
    <w:rsid w:val="00ED70E8"/>
    <w:rsid w:val="00EE720E"/>
    <w:rsid w:val="00F11647"/>
    <w:rsid w:val="00F2713E"/>
    <w:rsid w:val="00F314C6"/>
    <w:rsid w:val="00F36935"/>
    <w:rsid w:val="00F522FB"/>
    <w:rsid w:val="00F74037"/>
    <w:rsid w:val="00F76F7F"/>
    <w:rsid w:val="00F823F5"/>
    <w:rsid w:val="00F845E1"/>
    <w:rsid w:val="00F906AE"/>
    <w:rsid w:val="00F92D1E"/>
    <w:rsid w:val="00FA4910"/>
    <w:rsid w:val="00FB15C7"/>
    <w:rsid w:val="00FC6E27"/>
    <w:rsid w:val="00FD2953"/>
    <w:rsid w:val="00FE5F82"/>
    <w:rsid w:val="00FF223C"/>
    <w:rsid w:val="00FF5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E5A8BE7"/>
  <w15:chartTrackingRefBased/>
  <w15:docId w15:val="{7958D56D-C552-1B49-93DF-A2F62CD16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owt-font5-calibri">
    <w:name w:val="qowt-font5-calibri"/>
    <w:basedOn w:val="DefaultParagraphFont"/>
    <w:rsid w:val="00B81646"/>
  </w:style>
  <w:style w:type="character" w:styleId="Hyperlink">
    <w:name w:val="Hyperlink"/>
    <w:basedOn w:val="DefaultParagraphFont"/>
    <w:uiPriority w:val="99"/>
    <w:semiHidden/>
    <w:unhideWhenUsed/>
    <w:rsid w:val="00BF0936"/>
    <w:rPr>
      <w:color w:val="0000FF"/>
      <w:u w:val="single"/>
    </w:rPr>
  </w:style>
  <w:style w:type="character" w:styleId="FollowedHyperlink">
    <w:name w:val="FollowedHyperlink"/>
    <w:basedOn w:val="DefaultParagraphFont"/>
    <w:uiPriority w:val="99"/>
    <w:semiHidden/>
    <w:unhideWhenUsed/>
    <w:rsid w:val="00E81A68"/>
    <w:rPr>
      <w:color w:val="954F72" w:themeColor="followedHyperlink"/>
      <w:u w:val="single"/>
    </w:rPr>
  </w:style>
  <w:style w:type="paragraph" w:styleId="ListParagraph">
    <w:name w:val="List Paragraph"/>
    <w:basedOn w:val="Normal"/>
    <w:uiPriority w:val="34"/>
    <w:qFormat/>
    <w:rsid w:val="00F92D1E"/>
    <w:pPr>
      <w:ind w:left="720"/>
      <w:contextualSpacing/>
    </w:pPr>
  </w:style>
  <w:style w:type="paragraph" w:styleId="NormalWeb">
    <w:name w:val="Normal (Web)"/>
    <w:basedOn w:val="Normal"/>
    <w:uiPriority w:val="99"/>
    <w:semiHidden/>
    <w:unhideWhenUsed/>
    <w:rsid w:val="00CD1598"/>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5097726">
      <w:bodyDiv w:val="1"/>
      <w:marLeft w:val="0"/>
      <w:marRight w:val="0"/>
      <w:marTop w:val="0"/>
      <w:marBottom w:val="0"/>
      <w:divBdr>
        <w:top w:val="none" w:sz="0" w:space="0" w:color="auto"/>
        <w:left w:val="none" w:sz="0" w:space="0" w:color="auto"/>
        <w:bottom w:val="none" w:sz="0" w:space="0" w:color="auto"/>
        <w:right w:val="none" w:sz="0" w:space="0" w:color="auto"/>
      </w:divBdr>
      <w:divsChild>
        <w:div w:id="1927615000">
          <w:marLeft w:val="0"/>
          <w:marRight w:val="0"/>
          <w:marTop w:val="0"/>
          <w:marBottom w:val="0"/>
          <w:divBdr>
            <w:top w:val="none" w:sz="0" w:space="0" w:color="auto"/>
            <w:left w:val="none" w:sz="0" w:space="0" w:color="auto"/>
            <w:bottom w:val="none" w:sz="0" w:space="0" w:color="auto"/>
            <w:right w:val="none" w:sz="0" w:space="0" w:color="auto"/>
          </w:divBdr>
        </w:div>
        <w:div w:id="2138596636">
          <w:marLeft w:val="0"/>
          <w:marRight w:val="0"/>
          <w:marTop w:val="0"/>
          <w:marBottom w:val="0"/>
          <w:divBdr>
            <w:top w:val="none" w:sz="0" w:space="0" w:color="auto"/>
            <w:left w:val="none" w:sz="0" w:space="0" w:color="auto"/>
            <w:bottom w:val="none" w:sz="0" w:space="0" w:color="auto"/>
            <w:right w:val="none" w:sz="0" w:space="0" w:color="auto"/>
          </w:divBdr>
        </w:div>
        <w:div w:id="440341675">
          <w:marLeft w:val="0"/>
          <w:marRight w:val="0"/>
          <w:marTop w:val="0"/>
          <w:marBottom w:val="0"/>
          <w:divBdr>
            <w:top w:val="none" w:sz="0" w:space="0" w:color="auto"/>
            <w:left w:val="none" w:sz="0" w:space="0" w:color="auto"/>
            <w:bottom w:val="none" w:sz="0" w:space="0" w:color="auto"/>
            <w:right w:val="none" w:sz="0" w:space="0" w:color="auto"/>
          </w:divBdr>
        </w:div>
        <w:div w:id="814491541">
          <w:marLeft w:val="0"/>
          <w:marRight w:val="0"/>
          <w:marTop w:val="0"/>
          <w:marBottom w:val="0"/>
          <w:divBdr>
            <w:top w:val="none" w:sz="0" w:space="0" w:color="auto"/>
            <w:left w:val="none" w:sz="0" w:space="0" w:color="auto"/>
            <w:bottom w:val="none" w:sz="0" w:space="0" w:color="auto"/>
            <w:right w:val="none" w:sz="0" w:space="0" w:color="auto"/>
          </w:divBdr>
        </w:div>
      </w:divsChild>
    </w:div>
    <w:div w:id="935795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jpe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1749</Words>
  <Characters>9970</Characters>
  <Application>Microsoft Office Word</Application>
  <DocSecurity>0</DocSecurity>
  <Lines>83</Lines>
  <Paragraphs>23</Paragraphs>
  <ScaleCrop>false</ScaleCrop>
  <Company/>
  <LinksUpToDate>false</LinksUpToDate>
  <CharactersWithSpaces>11696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stacey123evans@gmail.com</dc:creator>
  <cp:keywords/>
  <dc:description/>
  <cp:lastModifiedBy>stacey123evans@gmail.com</cp:lastModifiedBy>
  <cp:revision>2</cp:revision>
  <dcterms:created xsi:type="dcterms:W3CDTF">2020-04-22T21:56:00Z</dcterms:created>
  <dcterms:modified xsi:type="dcterms:W3CDTF">2020-04-22T21:56:00Z</dcterms:modified>
</cp:coreProperties>
</file>