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425C" w:rsidRDefault="00767EEC" w14:paraId="6A1D57E1" w14:textId="7B829EBF">
      <w:pPr>
        <w:rPr>
          <w:sz w:val="44"/>
          <w:szCs w:val="44"/>
        </w:rPr>
      </w:pPr>
      <w:r>
        <w:rPr>
          <w:sz w:val="44"/>
          <w:szCs w:val="44"/>
        </w:rPr>
        <w:t>Start at My Feet Commentary</w:t>
      </w:r>
    </w:p>
    <w:p w:rsidR="00767EEC" w:rsidRDefault="00767EEC" w14:paraId="707241B7" w14:textId="77777777">
      <w:pPr>
        <w:rPr>
          <w:sz w:val="44"/>
          <w:szCs w:val="44"/>
        </w:rPr>
      </w:pPr>
    </w:p>
    <w:tbl>
      <w:tblPr>
        <w:tblStyle w:val="TableGrid"/>
        <w:tblW w:w="0" w:type="auto"/>
        <w:tblLook w:val="04A0" w:firstRow="1" w:lastRow="0" w:firstColumn="1" w:lastColumn="0" w:noHBand="0" w:noVBand="1"/>
      </w:tblPr>
      <w:tblGrid>
        <w:gridCol w:w="4508"/>
        <w:gridCol w:w="4508"/>
      </w:tblGrid>
      <w:tr w:rsidR="00767EEC" w:rsidTr="1963A032" w14:paraId="03E9CA60" w14:textId="77777777">
        <w:tc>
          <w:tcPr>
            <w:tcW w:w="4508" w:type="dxa"/>
            <w:tcMar/>
          </w:tcPr>
          <w:p w:rsidRPr="00767EEC" w:rsidR="00767EEC" w:rsidRDefault="00767EEC" w14:paraId="26D8EAB0" w14:textId="709A7C2A">
            <w:pPr>
              <w:rPr>
                <w:sz w:val="28"/>
                <w:szCs w:val="28"/>
              </w:rPr>
            </w:pPr>
            <w:r>
              <w:rPr>
                <w:sz w:val="28"/>
                <w:szCs w:val="28"/>
              </w:rPr>
              <w:t>Targets</w:t>
            </w:r>
          </w:p>
        </w:tc>
        <w:tc>
          <w:tcPr>
            <w:tcW w:w="4508" w:type="dxa"/>
            <w:tcMar/>
          </w:tcPr>
          <w:p w:rsidRPr="007564B4" w:rsidR="00767EEC" w:rsidRDefault="007564B4" w14:paraId="6AB02E36" w14:textId="572CEAEE">
            <w:pPr>
              <w:rPr>
                <w:sz w:val="28"/>
                <w:szCs w:val="28"/>
              </w:rPr>
            </w:pPr>
            <w:r>
              <w:rPr>
                <w:sz w:val="28"/>
                <w:szCs w:val="28"/>
              </w:rPr>
              <w:t>How I have improved in this assessment</w:t>
            </w:r>
          </w:p>
        </w:tc>
      </w:tr>
      <w:tr w:rsidR="00767EEC" w:rsidTr="1963A032" w14:paraId="76E9E75F" w14:textId="77777777">
        <w:tc>
          <w:tcPr>
            <w:tcW w:w="4508" w:type="dxa"/>
            <w:tcMar/>
          </w:tcPr>
          <w:p w:rsidRPr="00A34E36" w:rsidR="00767EEC" w:rsidRDefault="00A34E36" w14:paraId="3B0588E9" w14:textId="7FB752FE">
            <w:pPr>
              <w:rPr>
                <w:sz w:val="28"/>
                <w:szCs w:val="28"/>
              </w:rPr>
            </w:pPr>
            <w:r>
              <w:rPr>
                <w:sz w:val="28"/>
                <w:szCs w:val="28"/>
              </w:rPr>
              <w:t>Read back over</w:t>
            </w:r>
            <w:r w:rsidR="005672F4">
              <w:rPr>
                <w:sz w:val="28"/>
                <w:szCs w:val="28"/>
              </w:rPr>
              <w:t xml:space="preserve"> my assignment to ensure it portrays my points with clarity</w:t>
            </w:r>
          </w:p>
        </w:tc>
        <w:tc>
          <w:tcPr>
            <w:tcW w:w="4508" w:type="dxa"/>
            <w:tcMar/>
          </w:tcPr>
          <w:p w:rsidR="00767EEC" w:rsidRDefault="00767EEC" w14:paraId="5E6229C9" w14:textId="7832DE6D">
            <w:pPr>
              <w:rPr>
                <w:sz w:val="44"/>
                <w:szCs w:val="44"/>
              </w:rPr>
            </w:pPr>
            <w:r w:rsidRPr="1963A032" w:rsidR="000CFFF8">
              <w:rPr>
                <w:sz w:val="28"/>
                <w:szCs w:val="28"/>
              </w:rPr>
              <w:t>I made sure to read over my work twice to ensure it made sense</w:t>
            </w:r>
          </w:p>
        </w:tc>
      </w:tr>
      <w:tr w:rsidR="00767EEC" w:rsidTr="1963A032" w14:paraId="2D451A85" w14:textId="77777777">
        <w:tc>
          <w:tcPr>
            <w:tcW w:w="4508" w:type="dxa"/>
            <w:tcMar/>
          </w:tcPr>
          <w:p w:rsidRPr="005672F4" w:rsidR="00767EEC" w:rsidRDefault="005672F4" w14:paraId="065E222C" w14:textId="04A589A2">
            <w:pPr>
              <w:rPr>
                <w:sz w:val="28"/>
                <w:szCs w:val="28"/>
              </w:rPr>
            </w:pPr>
            <w:r>
              <w:rPr>
                <w:sz w:val="28"/>
                <w:szCs w:val="28"/>
              </w:rPr>
              <w:t>Try to support my key messages with research, who agrees? Who disagrees?</w:t>
            </w:r>
          </w:p>
        </w:tc>
        <w:tc>
          <w:tcPr>
            <w:tcW w:w="4508" w:type="dxa"/>
            <w:tcMar/>
          </w:tcPr>
          <w:p w:rsidR="00767EEC" w:rsidP="1963A032" w:rsidRDefault="00767EEC" w14:paraId="6451B2CC" w14:textId="08BFC36E">
            <w:pPr>
              <w:rPr>
                <w:sz w:val="28"/>
                <w:szCs w:val="28"/>
              </w:rPr>
            </w:pPr>
            <w:r w:rsidRPr="1963A032" w:rsidR="3B85B684">
              <w:rPr>
                <w:sz w:val="28"/>
                <w:szCs w:val="28"/>
              </w:rPr>
              <w:t>I looked deeper into my research to make sure the research I used backed up the point I was making</w:t>
            </w:r>
          </w:p>
        </w:tc>
      </w:tr>
      <w:tr w:rsidR="00767EEC" w:rsidTr="1963A032" w14:paraId="76249DB6" w14:textId="77777777">
        <w:tc>
          <w:tcPr>
            <w:tcW w:w="4508" w:type="dxa"/>
            <w:tcMar/>
          </w:tcPr>
          <w:p w:rsidRPr="005672F4" w:rsidR="00767EEC" w:rsidRDefault="005672F4" w14:paraId="4F17350F" w14:textId="6CC402E2">
            <w:pPr>
              <w:rPr>
                <w:sz w:val="28"/>
                <w:szCs w:val="28"/>
              </w:rPr>
            </w:pPr>
            <w:r w:rsidRPr="6591ADC7" w:rsidR="005672F4">
              <w:rPr>
                <w:sz w:val="28"/>
                <w:szCs w:val="28"/>
              </w:rPr>
              <w:t xml:space="preserve">Include </w:t>
            </w:r>
            <w:r w:rsidRPr="6591ADC7" w:rsidR="1B7CA7FA">
              <w:rPr>
                <w:sz w:val="28"/>
                <w:szCs w:val="28"/>
              </w:rPr>
              <w:t>limitations</w:t>
            </w:r>
            <w:r w:rsidRPr="6591ADC7" w:rsidR="005672F4">
              <w:rPr>
                <w:sz w:val="28"/>
                <w:szCs w:val="28"/>
              </w:rPr>
              <w:t xml:space="preserve"> to my practical suggestions</w:t>
            </w:r>
          </w:p>
        </w:tc>
        <w:tc>
          <w:tcPr>
            <w:tcW w:w="4508" w:type="dxa"/>
            <w:tcMar/>
          </w:tcPr>
          <w:p w:rsidR="00767EEC" w:rsidRDefault="00767EEC" w14:paraId="485B6AFF" w14:textId="694F7668">
            <w:pPr>
              <w:rPr>
                <w:sz w:val="44"/>
                <w:szCs w:val="44"/>
              </w:rPr>
            </w:pPr>
            <w:r w:rsidRPr="1963A032" w:rsidR="41681AC6">
              <w:rPr>
                <w:sz w:val="28"/>
                <w:szCs w:val="28"/>
              </w:rPr>
              <w:t>I made sure to include limitations as well as opportunties</w:t>
            </w:r>
          </w:p>
        </w:tc>
      </w:tr>
    </w:tbl>
    <w:p w:rsidR="00767EEC" w:rsidRDefault="00767EEC" w14:paraId="1AA77AE0" w14:textId="77777777">
      <w:pPr>
        <w:rPr>
          <w:sz w:val="44"/>
          <w:szCs w:val="44"/>
        </w:rPr>
      </w:pPr>
    </w:p>
    <w:p w:rsidR="005672F4" w:rsidRDefault="005672F4" w14:paraId="6B8F55CD" w14:textId="77777777">
      <w:pPr>
        <w:rPr>
          <w:sz w:val="44"/>
          <w:szCs w:val="44"/>
        </w:rPr>
      </w:pPr>
    </w:p>
    <w:p w:rsidRPr="005672F4" w:rsidR="005672F4" w:rsidRDefault="003C7BD5" w14:paraId="24A3D60D" w14:textId="42A23677">
      <w:pPr>
        <w:rPr>
          <w:sz w:val="24"/>
          <w:szCs w:val="24"/>
        </w:rPr>
      </w:pPr>
    </w:p>
    <w:p w:rsidR="3922A9C5" w:rsidP="6591ADC7" w:rsidRDefault="3922A9C5" w14:paraId="4F0542AC" w14:textId="349876FB">
      <w:pPr>
        <w:pStyle w:val="Normal"/>
        <w:rPr>
          <w:sz w:val="24"/>
          <w:szCs w:val="24"/>
        </w:rPr>
      </w:pPr>
      <w:r w:rsidRPr="1963A032" w:rsidR="13F5F9D5">
        <w:rPr>
          <w:sz w:val="24"/>
          <w:szCs w:val="24"/>
        </w:rPr>
        <w:t>My placement s</w:t>
      </w:r>
      <w:r w:rsidRPr="1963A032" w:rsidR="0722EE34">
        <w:rPr>
          <w:sz w:val="24"/>
          <w:szCs w:val="24"/>
        </w:rPr>
        <w:t xml:space="preserve">chool is situated in the Bridgend community where there are multiple opportunities as well as challenges that can provide to the </w:t>
      </w:r>
      <w:r w:rsidRPr="1963A032" w:rsidR="4C7040D0">
        <w:rPr>
          <w:sz w:val="24"/>
          <w:szCs w:val="24"/>
        </w:rPr>
        <w:t>different aspects</w:t>
      </w:r>
      <w:r w:rsidRPr="1963A032" w:rsidR="4C7040D0">
        <w:rPr>
          <w:sz w:val="24"/>
          <w:szCs w:val="24"/>
        </w:rPr>
        <w:t xml:space="preserve"> to a holistic development and learning experience for the children who attend school there. The community and relationshi</w:t>
      </w:r>
      <w:r w:rsidRPr="1963A032" w:rsidR="024F7D11">
        <w:rPr>
          <w:sz w:val="24"/>
          <w:szCs w:val="24"/>
        </w:rPr>
        <w:t>ps built between the parents</w:t>
      </w:r>
      <w:r w:rsidRPr="1963A032" w:rsidR="4C4F908F">
        <w:rPr>
          <w:sz w:val="24"/>
          <w:szCs w:val="24"/>
        </w:rPr>
        <w:t>, care givers</w:t>
      </w:r>
      <w:r w:rsidRPr="1963A032" w:rsidR="024F7D11">
        <w:rPr>
          <w:sz w:val="24"/>
          <w:szCs w:val="24"/>
        </w:rPr>
        <w:t xml:space="preserve"> and school create an alliance to </w:t>
      </w:r>
      <w:r w:rsidRPr="1963A032" w:rsidR="024F7D11">
        <w:rPr>
          <w:sz w:val="24"/>
          <w:szCs w:val="24"/>
        </w:rPr>
        <w:t>benefit</w:t>
      </w:r>
      <w:r w:rsidRPr="1963A032" w:rsidR="024F7D11">
        <w:rPr>
          <w:sz w:val="24"/>
          <w:szCs w:val="24"/>
        </w:rPr>
        <w:t xml:space="preserve"> the learning and well-being of the children so they can reach their full potential</w:t>
      </w:r>
      <w:r w:rsidRPr="1963A032" w:rsidR="77C41A70">
        <w:rPr>
          <w:sz w:val="24"/>
          <w:szCs w:val="24"/>
        </w:rPr>
        <w:t xml:space="preserve">. The school has made many links </w:t>
      </w:r>
      <w:r w:rsidRPr="1963A032" w:rsidR="77C41A70">
        <w:rPr>
          <w:sz w:val="24"/>
          <w:szCs w:val="24"/>
        </w:rPr>
        <w:t>in accordance with</w:t>
      </w:r>
      <w:r w:rsidRPr="1963A032" w:rsidR="77C41A70">
        <w:rPr>
          <w:sz w:val="24"/>
          <w:szCs w:val="24"/>
        </w:rPr>
        <w:t xml:space="preserve"> the local authority, extra-curricular groups, charities as well as the community members.</w:t>
      </w:r>
      <w:r w:rsidRPr="1963A032" w:rsidR="0E29024F">
        <w:rPr>
          <w:sz w:val="24"/>
          <w:szCs w:val="24"/>
        </w:rPr>
        <w:t xml:space="preserve"> </w:t>
      </w:r>
      <w:r w:rsidRPr="1963A032" w:rsidR="267499F7">
        <w:rPr>
          <w:sz w:val="24"/>
          <w:szCs w:val="24"/>
        </w:rPr>
        <w:t xml:space="preserve">My placement </w:t>
      </w:r>
      <w:bookmarkStart w:name="_Int_FjlvGU0x" w:id="1011333196"/>
      <w:r w:rsidRPr="1963A032" w:rsidR="267499F7">
        <w:rPr>
          <w:sz w:val="24"/>
          <w:szCs w:val="24"/>
        </w:rPr>
        <w:t>school works</w:t>
      </w:r>
      <w:bookmarkEnd w:id="1011333196"/>
      <w:r w:rsidRPr="1963A032" w:rsidR="267499F7">
        <w:rPr>
          <w:sz w:val="24"/>
          <w:szCs w:val="24"/>
        </w:rPr>
        <w:t xml:space="preserve"> </w:t>
      </w:r>
      <w:r w:rsidRPr="1963A032" w:rsidR="3FD456D7">
        <w:rPr>
          <w:sz w:val="24"/>
          <w:szCs w:val="24"/>
        </w:rPr>
        <w:t xml:space="preserve">with the children in a child centred approach to ensure all learning is </w:t>
      </w:r>
      <w:r w:rsidRPr="1963A032" w:rsidR="532A08E9">
        <w:rPr>
          <w:sz w:val="24"/>
          <w:szCs w:val="24"/>
        </w:rPr>
        <w:t xml:space="preserve">worthwhile and helps children to improve their well-being as well as development. The school </w:t>
      </w:r>
      <w:r w:rsidRPr="1963A032" w:rsidR="532A08E9">
        <w:rPr>
          <w:sz w:val="24"/>
          <w:szCs w:val="24"/>
        </w:rPr>
        <w:t>operates</w:t>
      </w:r>
      <w:r w:rsidRPr="1963A032" w:rsidR="532A08E9">
        <w:rPr>
          <w:sz w:val="24"/>
          <w:szCs w:val="24"/>
        </w:rPr>
        <w:t xml:space="preserve"> family sharing events where they invite the parents and care</w:t>
      </w:r>
      <w:r w:rsidRPr="1963A032" w:rsidR="1432CF74">
        <w:rPr>
          <w:sz w:val="24"/>
          <w:szCs w:val="24"/>
        </w:rPr>
        <w:t xml:space="preserve"> givers into the school to </w:t>
      </w:r>
      <w:r w:rsidRPr="1963A032" w:rsidR="1432CF74">
        <w:rPr>
          <w:sz w:val="24"/>
          <w:szCs w:val="24"/>
        </w:rPr>
        <w:t>observe</w:t>
      </w:r>
      <w:r w:rsidRPr="1963A032" w:rsidR="1432CF74">
        <w:rPr>
          <w:sz w:val="24"/>
          <w:szCs w:val="24"/>
        </w:rPr>
        <w:t xml:space="preserve"> their child’s work and to get more involved in</w:t>
      </w:r>
      <w:r w:rsidRPr="1963A032" w:rsidR="076D74C9">
        <w:rPr>
          <w:sz w:val="24"/>
          <w:szCs w:val="24"/>
        </w:rPr>
        <w:t xml:space="preserve"> what their child is learning about. The key stage 2 teachers have encouraged children to plan projects in hope to make a profit where they then decide where</w:t>
      </w:r>
      <w:r w:rsidRPr="1963A032" w:rsidR="4F2944D6">
        <w:rPr>
          <w:sz w:val="24"/>
          <w:szCs w:val="24"/>
        </w:rPr>
        <w:t xml:space="preserve"> the profit goes towards whether it be new school equipment or goes to a charity of their choice. These initiatives have allowed the children to build self-confidence and persistence </w:t>
      </w:r>
      <w:r w:rsidRPr="1963A032" w:rsidR="3491A430">
        <w:rPr>
          <w:sz w:val="24"/>
          <w:szCs w:val="24"/>
        </w:rPr>
        <w:t>in themselves which has reflected on their personalities as well as their learning Estyn (2018).</w:t>
      </w:r>
    </w:p>
    <w:p w:rsidR="6591ADC7" w:rsidP="6591ADC7" w:rsidRDefault="6591ADC7" w14:paraId="750AA033" w14:textId="2165E8AD">
      <w:pPr>
        <w:pStyle w:val="Normal"/>
        <w:rPr>
          <w:sz w:val="24"/>
          <w:szCs w:val="24"/>
        </w:rPr>
      </w:pPr>
    </w:p>
    <w:p w:rsidR="5CEF0F7D" w:rsidP="6591ADC7" w:rsidRDefault="5CEF0F7D" w14:paraId="5627DCA1" w14:textId="51DC49DA">
      <w:pPr>
        <w:pStyle w:val="Normal"/>
        <w:rPr>
          <w:sz w:val="24"/>
          <w:szCs w:val="24"/>
        </w:rPr>
      </w:pPr>
      <w:r w:rsidRPr="1963A032" w:rsidR="5CEF0F7D">
        <w:rPr>
          <w:sz w:val="24"/>
          <w:szCs w:val="24"/>
        </w:rPr>
        <w:t>In my placement school, one of their main fo</w:t>
      </w:r>
      <w:r w:rsidRPr="1963A032" w:rsidR="4AC3B095">
        <w:rPr>
          <w:sz w:val="24"/>
          <w:szCs w:val="24"/>
        </w:rPr>
        <w:t xml:space="preserve">cuses to support their children’s learning is to </w:t>
      </w:r>
      <w:r w:rsidRPr="1963A032" w:rsidR="6C6438C8">
        <w:rPr>
          <w:sz w:val="24"/>
          <w:szCs w:val="24"/>
        </w:rPr>
        <w:t>work with the families of the pupils before the children begin their education journey.</w:t>
      </w:r>
      <w:r w:rsidRPr="1963A032" w:rsidR="58804CF8">
        <w:rPr>
          <w:sz w:val="24"/>
          <w:szCs w:val="24"/>
        </w:rPr>
        <w:t xml:space="preserve"> (Nursery Story, 2021) </w:t>
      </w:r>
      <w:r w:rsidRPr="1963A032" w:rsidR="2976A9AB">
        <w:rPr>
          <w:sz w:val="24"/>
          <w:szCs w:val="24"/>
        </w:rPr>
        <w:t xml:space="preserve">would agree that </w:t>
      </w:r>
      <w:r w:rsidRPr="1963A032" w:rsidR="5545E539">
        <w:rPr>
          <w:sz w:val="24"/>
          <w:szCs w:val="24"/>
        </w:rPr>
        <w:t xml:space="preserve">the transition from home to nursery can be daunting for both parents and children, however with </w:t>
      </w:r>
      <w:r w:rsidRPr="1963A032" w:rsidR="351C89F4">
        <w:rPr>
          <w:sz w:val="24"/>
          <w:szCs w:val="24"/>
        </w:rPr>
        <w:t>opportunities</w:t>
      </w:r>
      <w:r w:rsidRPr="1963A032" w:rsidR="5545E539">
        <w:rPr>
          <w:sz w:val="24"/>
          <w:szCs w:val="24"/>
        </w:rPr>
        <w:t xml:space="preserve"> for communication a</w:t>
      </w:r>
      <w:r w:rsidRPr="1963A032" w:rsidR="226CF8EA">
        <w:rPr>
          <w:sz w:val="24"/>
          <w:szCs w:val="24"/>
        </w:rPr>
        <w:t>nd planning between the school and parents</w:t>
      </w:r>
      <w:r w:rsidRPr="1963A032" w:rsidR="76050E80">
        <w:rPr>
          <w:sz w:val="24"/>
          <w:szCs w:val="24"/>
        </w:rPr>
        <w:t xml:space="preserve">, the child will benefit </w:t>
      </w:r>
      <w:r w:rsidRPr="1963A032" w:rsidR="341B560E">
        <w:rPr>
          <w:sz w:val="24"/>
          <w:szCs w:val="24"/>
        </w:rPr>
        <w:t xml:space="preserve">through </w:t>
      </w:r>
      <w:r w:rsidRPr="1963A032" w:rsidR="5212ADD8">
        <w:rPr>
          <w:sz w:val="24"/>
          <w:szCs w:val="24"/>
        </w:rPr>
        <w:t xml:space="preserve">a </w:t>
      </w:r>
      <w:r w:rsidRPr="1963A032" w:rsidR="341B560E">
        <w:rPr>
          <w:sz w:val="24"/>
          <w:szCs w:val="24"/>
        </w:rPr>
        <w:t>structure</w:t>
      </w:r>
      <w:r w:rsidRPr="1963A032" w:rsidR="0B52308C">
        <w:rPr>
          <w:sz w:val="24"/>
          <w:szCs w:val="24"/>
        </w:rPr>
        <w:t>d introduction to nursery</w:t>
      </w:r>
      <w:r w:rsidRPr="1963A032" w:rsidR="2EEF47DE">
        <w:rPr>
          <w:sz w:val="24"/>
          <w:szCs w:val="24"/>
        </w:rPr>
        <w:t xml:space="preserve">. </w:t>
      </w:r>
      <w:r w:rsidRPr="1963A032" w:rsidR="44067861">
        <w:rPr>
          <w:sz w:val="24"/>
          <w:szCs w:val="24"/>
        </w:rPr>
        <w:t>In my placement school, the transition between home and nursery starts in June</w:t>
      </w:r>
      <w:r w:rsidRPr="1963A032" w:rsidR="448AAA83">
        <w:rPr>
          <w:sz w:val="24"/>
          <w:szCs w:val="24"/>
        </w:rPr>
        <w:t xml:space="preserve">, for children with </w:t>
      </w:r>
      <w:r w:rsidRPr="1963A032" w:rsidR="448AAA83">
        <w:rPr>
          <w:sz w:val="24"/>
          <w:szCs w:val="24"/>
        </w:rPr>
        <w:t>additional</w:t>
      </w:r>
      <w:r w:rsidRPr="1963A032" w:rsidR="448AAA83">
        <w:rPr>
          <w:sz w:val="24"/>
          <w:szCs w:val="24"/>
        </w:rPr>
        <w:t xml:space="preserve"> learning needs. In June, a transition meeting is organised for </w:t>
      </w:r>
      <w:r w:rsidRPr="1963A032" w:rsidR="2A43B380">
        <w:rPr>
          <w:sz w:val="24"/>
          <w:szCs w:val="24"/>
        </w:rPr>
        <w:t xml:space="preserve">ALN children. This meeting may include a handover brief and the speech and language team would be present in this meeting too. </w:t>
      </w:r>
      <w:r w:rsidRPr="1963A032" w:rsidR="68E898B1">
        <w:rPr>
          <w:sz w:val="24"/>
          <w:szCs w:val="24"/>
        </w:rPr>
        <w:t>In July, all parents are invited for a parents evening.</w:t>
      </w:r>
      <w:r w:rsidRPr="1963A032" w:rsidR="00795A18">
        <w:rPr>
          <w:sz w:val="24"/>
          <w:szCs w:val="24"/>
        </w:rPr>
        <w:t xml:space="preserve"> This event allows the parents to meet the staff their children will </w:t>
      </w:r>
      <w:r w:rsidRPr="1963A032" w:rsidR="00795A18">
        <w:rPr>
          <w:sz w:val="24"/>
          <w:szCs w:val="24"/>
        </w:rPr>
        <w:t>encounter</w:t>
      </w:r>
      <w:r w:rsidRPr="1963A032" w:rsidR="00795A18">
        <w:rPr>
          <w:sz w:val="24"/>
          <w:szCs w:val="24"/>
        </w:rPr>
        <w:t xml:space="preserve"> during their time in the school, it allows the parents </w:t>
      </w:r>
      <w:r w:rsidRPr="1963A032" w:rsidR="5FCBCCB0">
        <w:rPr>
          <w:sz w:val="24"/>
          <w:szCs w:val="24"/>
        </w:rPr>
        <w:t>to feel more involved and connected in their chil</w:t>
      </w:r>
      <w:r w:rsidRPr="1963A032" w:rsidR="5FCBCCB0">
        <w:rPr>
          <w:sz w:val="24"/>
          <w:szCs w:val="24"/>
        </w:rPr>
        <w:t>d</w:t>
      </w:r>
      <w:r w:rsidRPr="1963A032" w:rsidR="5FCBCCB0">
        <w:rPr>
          <w:sz w:val="24"/>
          <w:szCs w:val="24"/>
        </w:rPr>
        <w:t xml:space="preserve">ren’s education and offers a starting point for parents to develop healthy relationships with the school and the staff. </w:t>
      </w:r>
      <w:r w:rsidRPr="1963A032" w:rsidR="1227B73C">
        <w:rPr>
          <w:sz w:val="24"/>
          <w:szCs w:val="24"/>
        </w:rPr>
        <w:t xml:space="preserve">The parents evening gives parents the opportunity to express any worries or concerns they have for their children. It also acts as an opportunity to discuss any questions they may have. </w:t>
      </w:r>
      <w:r w:rsidRPr="1963A032" w:rsidR="4483A1C7">
        <w:rPr>
          <w:sz w:val="24"/>
          <w:szCs w:val="24"/>
        </w:rPr>
        <w:t>In July, children also attend three ‘stay and play’ sessions.</w:t>
      </w:r>
      <w:r w:rsidRPr="1963A032" w:rsidR="3E11A3A6">
        <w:rPr>
          <w:sz w:val="24"/>
          <w:szCs w:val="24"/>
        </w:rPr>
        <w:t xml:space="preserve"> The ‘Stay and Play’ sessions allow the children to become familiar with the school’s environment </w:t>
      </w:r>
      <w:r w:rsidRPr="1963A032" w:rsidR="65E8319B">
        <w:rPr>
          <w:sz w:val="24"/>
          <w:szCs w:val="24"/>
        </w:rPr>
        <w:t>and to get to know their peers. Balani</w:t>
      </w:r>
      <w:r w:rsidRPr="1963A032" w:rsidR="34D9B07B">
        <w:rPr>
          <w:sz w:val="24"/>
          <w:szCs w:val="24"/>
        </w:rPr>
        <w:t xml:space="preserve"> (2020) </w:t>
      </w:r>
      <w:r w:rsidRPr="1963A032" w:rsidR="4C01CA28">
        <w:rPr>
          <w:sz w:val="24"/>
          <w:szCs w:val="24"/>
        </w:rPr>
        <w:t>claims that children need opportunities for a chance to develop their</w:t>
      </w:r>
      <w:r w:rsidRPr="1963A032" w:rsidR="5EB15B32">
        <w:rPr>
          <w:sz w:val="24"/>
          <w:szCs w:val="24"/>
        </w:rPr>
        <w:t xml:space="preserve"> social skills through building relationships. ‘Stay and Play’ sessions allow children to get to know others and gain confidence to play and communicate with </w:t>
      </w:r>
      <w:r w:rsidRPr="1963A032" w:rsidR="0ED411E5">
        <w:rPr>
          <w:sz w:val="24"/>
          <w:szCs w:val="24"/>
        </w:rPr>
        <w:t>their future classroom peers.</w:t>
      </w:r>
      <w:r w:rsidRPr="1963A032" w:rsidR="3E78B093">
        <w:rPr>
          <w:sz w:val="24"/>
          <w:szCs w:val="24"/>
        </w:rPr>
        <w:t xml:space="preserve"> Home visits also take place during July to</w:t>
      </w:r>
      <w:r w:rsidRPr="1963A032" w:rsidR="4938A659">
        <w:rPr>
          <w:sz w:val="24"/>
          <w:szCs w:val="24"/>
        </w:rPr>
        <w:t xml:space="preserve"> give pupils the opportunity to create relationships with their teachers in a more comfortable and familiar </w:t>
      </w:r>
      <w:r w:rsidRPr="1963A032" w:rsidR="4938A659">
        <w:rPr>
          <w:sz w:val="24"/>
          <w:szCs w:val="24"/>
        </w:rPr>
        <w:t>environment.</w:t>
      </w:r>
      <w:r w:rsidRPr="1963A032" w:rsidR="34D6D839">
        <w:rPr>
          <w:sz w:val="24"/>
          <w:szCs w:val="24"/>
        </w:rPr>
        <w:t xml:space="preserve"> </w:t>
      </w:r>
      <w:r w:rsidRPr="1963A032" w:rsidR="6CCF9692">
        <w:rPr>
          <w:sz w:val="24"/>
          <w:szCs w:val="24"/>
        </w:rPr>
        <w:t>Breathnach</w:t>
      </w:r>
      <w:r w:rsidRPr="1963A032" w:rsidR="6CCF9692">
        <w:rPr>
          <w:sz w:val="24"/>
          <w:szCs w:val="24"/>
        </w:rPr>
        <w:t xml:space="preserve"> (2023) explains the reasoning behind a home visit </w:t>
      </w:r>
      <w:r w:rsidRPr="1963A032" w:rsidR="250DE560">
        <w:rPr>
          <w:sz w:val="24"/>
          <w:szCs w:val="24"/>
        </w:rPr>
        <w:t>is for the teacher to also get to know the students to make lesson planning more suitable for the children’s interests. It also gives parents the opportunity to discuss</w:t>
      </w:r>
      <w:r w:rsidRPr="1963A032" w:rsidR="0AC6EE5D">
        <w:rPr>
          <w:sz w:val="24"/>
          <w:szCs w:val="24"/>
        </w:rPr>
        <w:t xml:space="preserve"> any concerns to do with their child in a confidential setting.</w:t>
      </w:r>
      <w:r w:rsidRPr="1963A032" w:rsidR="18751C5E">
        <w:rPr>
          <w:sz w:val="24"/>
          <w:szCs w:val="24"/>
        </w:rPr>
        <w:t xml:space="preserve"> In </w:t>
      </w:r>
      <w:r w:rsidRPr="1963A032" w:rsidR="18751C5E">
        <w:rPr>
          <w:sz w:val="24"/>
          <w:szCs w:val="24"/>
        </w:rPr>
        <w:t>S</w:t>
      </w:r>
      <w:r w:rsidRPr="1963A032" w:rsidR="18751C5E">
        <w:rPr>
          <w:sz w:val="24"/>
          <w:szCs w:val="24"/>
        </w:rPr>
        <w:t>eptember</w:t>
      </w:r>
      <w:r w:rsidRPr="1963A032" w:rsidR="18751C5E">
        <w:rPr>
          <w:sz w:val="24"/>
          <w:szCs w:val="24"/>
        </w:rPr>
        <w:t xml:space="preserve"> </w:t>
      </w:r>
      <w:r w:rsidRPr="1963A032" w:rsidR="18751C5E">
        <w:rPr>
          <w:sz w:val="24"/>
          <w:szCs w:val="24"/>
        </w:rPr>
        <w:t>the school takes a staggered entry approach where small groups of children come in at a time</w:t>
      </w:r>
      <w:r w:rsidRPr="1963A032" w:rsidR="29C5DC9C">
        <w:rPr>
          <w:sz w:val="24"/>
          <w:szCs w:val="24"/>
        </w:rPr>
        <w:t xml:space="preserve"> to ensure the teachers </w:t>
      </w:r>
      <w:bookmarkStart w:name="_Int_xwoS98ty" w:id="1137662702"/>
      <w:r w:rsidRPr="1963A032" w:rsidR="29C5DC9C">
        <w:rPr>
          <w:sz w:val="24"/>
          <w:szCs w:val="24"/>
        </w:rPr>
        <w:t>a</w:t>
      </w:r>
      <w:r w:rsidRPr="1963A032" w:rsidR="29C5DC9C">
        <w:rPr>
          <w:sz w:val="24"/>
          <w:szCs w:val="24"/>
        </w:rPr>
        <w:t>re able to</w:t>
      </w:r>
      <w:bookmarkEnd w:id="1137662702"/>
      <w:r w:rsidRPr="1963A032" w:rsidR="29C5DC9C">
        <w:rPr>
          <w:sz w:val="24"/>
          <w:szCs w:val="24"/>
        </w:rPr>
        <w:t xml:space="preserve"> </w:t>
      </w:r>
      <w:r w:rsidRPr="1963A032" w:rsidR="29C5DC9C">
        <w:rPr>
          <w:sz w:val="24"/>
          <w:szCs w:val="24"/>
        </w:rPr>
        <w:t>manage the children and make sure all needs are met with the children as it is an anxious transition period.</w:t>
      </w:r>
      <w:r w:rsidRPr="1963A032" w:rsidR="5FCAF790">
        <w:rPr>
          <w:sz w:val="24"/>
          <w:szCs w:val="24"/>
        </w:rPr>
        <w:t xml:space="preserve"> The school allows children to build on the duration they stay in school because they can understand it is </w:t>
      </w:r>
      <w:r w:rsidRPr="1963A032" w:rsidR="5FCAF790">
        <w:rPr>
          <w:sz w:val="24"/>
          <w:szCs w:val="24"/>
        </w:rPr>
        <w:t>a</w:t>
      </w:r>
      <w:r w:rsidRPr="1963A032" w:rsidR="5FCAF790">
        <w:rPr>
          <w:sz w:val="24"/>
          <w:szCs w:val="24"/>
        </w:rPr>
        <w:t xml:space="preserve"> big change</w:t>
      </w:r>
      <w:r w:rsidRPr="1963A032" w:rsidR="5FCAF790">
        <w:rPr>
          <w:sz w:val="24"/>
          <w:szCs w:val="24"/>
        </w:rPr>
        <w:t xml:space="preserve"> </w:t>
      </w:r>
      <w:r w:rsidRPr="1963A032" w:rsidR="5FCAF790">
        <w:rPr>
          <w:sz w:val="24"/>
          <w:szCs w:val="24"/>
        </w:rPr>
        <w:t>to their routine</w:t>
      </w:r>
      <w:r w:rsidRPr="1963A032" w:rsidR="07634D7E">
        <w:rPr>
          <w:sz w:val="24"/>
          <w:szCs w:val="24"/>
        </w:rPr>
        <w:t>,</w:t>
      </w:r>
      <w:r w:rsidRPr="1963A032" w:rsidR="5FCAF790">
        <w:rPr>
          <w:sz w:val="24"/>
          <w:szCs w:val="24"/>
        </w:rPr>
        <w:t xml:space="preserve"> w</w:t>
      </w:r>
      <w:r w:rsidRPr="1963A032" w:rsidR="3358A1A5">
        <w:rPr>
          <w:sz w:val="24"/>
          <w:szCs w:val="24"/>
        </w:rPr>
        <w:t>here they go from being co-dependent on their</w:t>
      </w:r>
      <w:r w:rsidRPr="1963A032" w:rsidR="5FCAF790">
        <w:rPr>
          <w:sz w:val="24"/>
          <w:szCs w:val="24"/>
        </w:rPr>
        <w:t xml:space="preserve"> parents or caretakers </w:t>
      </w:r>
      <w:r w:rsidRPr="1963A032" w:rsidR="002D648D">
        <w:rPr>
          <w:sz w:val="24"/>
          <w:szCs w:val="24"/>
        </w:rPr>
        <w:t xml:space="preserve">to becoming more independent and learning and exploring things for themselves. Over time the children build up on the duration until </w:t>
      </w:r>
      <w:r w:rsidRPr="1963A032" w:rsidR="57325DB1">
        <w:rPr>
          <w:sz w:val="24"/>
          <w:szCs w:val="24"/>
        </w:rPr>
        <w:t xml:space="preserve">they eventually </w:t>
      </w:r>
      <w:r w:rsidRPr="1963A032" w:rsidR="739E201C">
        <w:rPr>
          <w:sz w:val="24"/>
          <w:szCs w:val="24"/>
        </w:rPr>
        <w:t>build,</w:t>
      </w:r>
      <w:r w:rsidRPr="1963A032" w:rsidR="57325DB1">
        <w:rPr>
          <w:sz w:val="24"/>
          <w:szCs w:val="24"/>
        </w:rPr>
        <w:t xml:space="preserve"> the</w:t>
      </w:r>
      <w:r w:rsidRPr="1963A032" w:rsidR="6A0555B0">
        <w:rPr>
          <w:sz w:val="24"/>
          <w:szCs w:val="24"/>
        </w:rPr>
        <w:t>y</w:t>
      </w:r>
      <w:r w:rsidRPr="1963A032" w:rsidR="57325DB1">
        <w:rPr>
          <w:sz w:val="24"/>
          <w:szCs w:val="24"/>
        </w:rPr>
        <w:t xml:space="preserve"> confidence to stay the full school day.</w:t>
      </w:r>
      <w:r w:rsidRPr="1963A032" w:rsidR="797C33AD">
        <w:rPr>
          <w:sz w:val="24"/>
          <w:szCs w:val="24"/>
        </w:rPr>
        <w:t xml:space="preserve"> </w:t>
      </w:r>
    </w:p>
    <w:p w:rsidR="4FE8A73A" w:rsidP="6591ADC7" w:rsidRDefault="4FE8A73A" w14:paraId="5AD15F40" w14:textId="7D928163">
      <w:pPr>
        <w:rPr>
          <w:sz w:val="24"/>
          <w:szCs w:val="24"/>
        </w:rPr>
      </w:pPr>
      <w:r w:rsidRPr="1963A032" w:rsidR="4FE8A73A">
        <w:rPr>
          <w:sz w:val="24"/>
          <w:szCs w:val="24"/>
        </w:rPr>
        <w:t xml:space="preserve">My placement </w:t>
      </w:r>
      <w:bookmarkStart w:name="_Int_0bJlWCra" w:id="984918701"/>
      <w:r w:rsidRPr="1963A032" w:rsidR="4FE8A73A">
        <w:rPr>
          <w:sz w:val="24"/>
          <w:szCs w:val="24"/>
        </w:rPr>
        <w:t xml:space="preserve">school </w:t>
      </w:r>
      <w:r w:rsidRPr="1963A032" w:rsidR="024491C6">
        <w:rPr>
          <w:sz w:val="24"/>
          <w:szCs w:val="24"/>
        </w:rPr>
        <w:t>works</w:t>
      </w:r>
      <w:bookmarkEnd w:id="984918701"/>
      <w:r w:rsidRPr="1963A032" w:rsidR="024491C6">
        <w:rPr>
          <w:sz w:val="24"/>
          <w:szCs w:val="24"/>
        </w:rPr>
        <w:t xml:space="preserve"> closely with the families and community surrounding. The </w:t>
      </w:r>
      <w:r w:rsidRPr="1963A032" w:rsidR="4D32719D">
        <w:rPr>
          <w:sz w:val="24"/>
          <w:szCs w:val="24"/>
        </w:rPr>
        <w:t xml:space="preserve">area </w:t>
      </w:r>
      <w:r w:rsidRPr="1963A032" w:rsidR="64847B9B">
        <w:rPr>
          <w:sz w:val="24"/>
          <w:szCs w:val="24"/>
        </w:rPr>
        <w:t xml:space="preserve">unfortunately </w:t>
      </w:r>
      <w:r w:rsidRPr="1963A032" w:rsidR="4D32719D">
        <w:rPr>
          <w:sz w:val="24"/>
          <w:szCs w:val="24"/>
        </w:rPr>
        <w:t xml:space="preserve">does not have a community centre, so the school holds community groups there after school hours. These groups </w:t>
      </w:r>
      <w:r w:rsidRPr="1963A032" w:rsidR="203BE990">
        <w:rPr>
          <w:sz w:val="24"/>
          <w:szCs w:val="24"/>
        </w:rPr>
        <w:t>include</w:t>
      </w:r>
      <w:r w:rsidRPr="1963A032" w:rsidR="4D32719D">
        <w:rPr>
          <w:sz w:val="24"/>
          <w:szCs w:val="24"/>
        </w:rPr>
        <w:t xml:space="preserve"> dance class, sporting clubs, ch</w:t>
      </w:r>
      <w:r w:rsidRPr="1963A032" w:rsidR="74B0F53D">
        <w:rPr>
          <w:sz w:val="24"/>
          <w:szCs w:val="24"/>
        </w:rPr>
        <w:t xml:space="preserve">urch </w:t>
      </w:r>
      <w:r w:rsidRPr="1963A032" w:rsidR="3D163A1C">
        <w:rPr>
          <w:sz w:val="24"/>
          <w:szCs w:val="24"/>
        </w:rPr>
        <w:t>groups, rainbows,</w:t>
      </w:r>
      <w:r w:rsidRPr="1963A032" w:rsidR="74B0F53D">
        <w:rPr>
          <w:sz w:val="24"/>
          <w:szCs w:val="24"/>
        </w:rPr>
        <w:t xml:space="preserve"> and brownies.</w:t>
      </w:r>
      <w:r w:rsidRPr="1963A032" w:rsidR="26A27FF4">
        <w:rPr>
          <w:sz w:val="24"/>
          <w:szCs w:val="24"/>
        </w:rPr>
        <w:t xml:space="preserve"> Children who attend the school </w:t>
      </w:r>
      <w:r w:rsidRPr="1963A032" w:rsidR="5EE0CEC1">
        <w:rPr>
          <w:sz w:val="24"/>
          <w:szCs w:val="24"/>
        </w:rPr>
        <w:t>benefit through these clubs because they are already familiar with the setting of the school, so th</w:t>
      </w:r>
      <w:r w:rsidRPr="1963A032" w:rsidR="3617A93F">
        <w:rPr>
          <w:sz w:val="24"/>
          <w:szCs w:val="24"/>
        </w:rPr>
        <w:t>ey may find it easier to settle into their extracurricular clubs.</w:t>
      </w:r>
      <w:r w:rsidRPr="1963A032" w:rsidR="6BF5D8E0">
        <w:rPr>
          <w:sz w:val="24"/>
          <w:szCs w:val="24"/>
        </w:rPr>
        <w:t xml:space="preserve"> According to Vain (2023), </w:t>
      </w:r>
      <w:r w:rsidRPr="1963A032" w:rsidR="380634B9">
        <w:rPr>
          <w:sz w:val="24"/>
          <w:szCs w:val="24"/>
        </w:rPr>
        <w:t xml:space="preserve">extracurricular activities can </w:t>
      </w:r>
      <w:r w:rsidRPr="1963A032" w:rsidR="380634B9">
        <w:rPr>
          <w:sz w:val="24"/>
          <w:szCs w:val="24"/>
        </w:rPr>
        <w:t>benefit</w:t>
      </w:r>
      <w:r w:rsidRPr="1963A032" w:rsidR="380634B9">
        <w:rPr>
          <w:sz w:val="24"/>
          <w:szCs w:val="24"/>
        </w:rPr>
        <w:t xml:space="preserve"> children’s learning and development because it </w:t>
      </w:r>
      <w:r w:rsidRPr="1963A032" w:rsidR="49305FBB">
        <w:rPr>
          <w:sz w:val="24"/>
          <w:szCs w:val="24"/>
        </w:rPr>
        <w:t xml:space="preserve">helps children gain individualism by learning themselves more and what they like and </w:t>
      </w:r>
      <w:r w:rsidRPr="1963A032" w:rsidR="0EEB6C47">
        <w:rPr>
          <w:sz w:val="24"/>
          <w:szCs w:val="24"/>
        </w:rPr>
        <w:t>do not</w:t>
      </w:r>
      <w:r w:rsidRPr="1963A032" w:rsidR="49305FBB">
        <w:rPr>
          <w:sz w:val="24"/>
          <w:szCs w:val="24"/>
        </w:rPr>
        <w:t xml:space="preserve"> like. </w:t>
      </w:r>
      <w:r w:rsidRPr="1963A032" w:rsidR="353A95A4">
        <w:rPr>
          <w:sz w:val="24"/>
          <w:szCs w:val="24"/>
        </w:rPr>
        <w:t>Extracurricular</w:t>
      </w:r>
      <w:r w:rsidRPr="1963A032" w:rsidR="49305FBB">
        <w:rPr>
          <w:sz w:val="24"/>
          <w:szCs w:val="24"/>
        </w:rPr>
        <w:t xml:space="preserve"> activities also help children’s social skills </w:t>
      </w:r>
      <w:r w:rsidRPr="1963A032" w:rsidR="654102E3">
        <w:rPr>
          <w:sz w:val="24"/>
          <w:szCs w:val="24"/>
        </w:rPr>
        <w:t>and allowing them to develop personal growth.</w:t>
      </w:r>
      <w:r w:rsidRPr="1963A032" w:rsidR="1D2937AA">
        <w:rPr>
          <w:sz w:val="24"/>
          <w:szCs w:val="24"/>
        </w:rPr>
        <w:t xml:space="preserve"> The after-school activities can also improve a child’s mental well-being and reduce the risk of anxiety and depression later in academic life.</w:t>
      </w:r>
      <w:r w:rsidRPr="1963A032" w:rsidR="7D5CEF42">
        <w:rPr>
          <w:sz w:val="24"/>
          <w:szCs w:val="24"/>
        </w:rPr>
        <w:t xml:space="preserve"> </w:t>
      </w:r>
      <w:r w:rsidRPr="1963A032" w:rsidR="3D60983C">
        <w:rPr>
          <w:sz w:val="24"/>
          <w:szCs w:val="24"/>
        </w:rPr>
        <w:t xml:space="preserve">The placement school has welcomed </w:t>
      </w:r>
      <w:r w:rsidRPr="1963A032" w:rsidR="3D60983C">
        <w:rPr>
          <w:sz w:val="24"/>
          <w:szCs w:val="24"/>
        </w:rPr>
        <w:t>additional</w:t>
      </w:r>
      <w:r w:rsidRPr="1963A032" w:rsidR="3D60983C">
        <w:rPr>
          <w:sz w:val="24"/>
          <w:szCs w:val="24"/>
        </w:rPr>
        <w:t xml:space="preserve"> lunch time and after-scho</w:t>
      </w:r>
      <w:r w:rsidRPr="1963A032" w:rsidR="297C0119">
        <w:rPr>
          <w:sz w:val="24"/>
          <w:szCs w:val="24"/>
        </w:rPr>
        <w:t xml:space="preserve">ol activities to </w:t>
      </w:r>
      <w:r w:rsidRPr="1963A032" w:rsidR="78570D9E">
        <w:rPr>
          <w:sz w:val="24"/>
          <w:szCs w:val="24"/>
        </w:rPr>
        <w:t>benefit</w:t>
      </w:r>
      <w:r w:rsidRPr="1963A032" w:rsidR="78570D9E">
        <w:rPr>
          <w:sz w:val="24"/>
          <w:szCs w:val="24"/>
        </w:rPr>
        <w:t xml:space="preserve"> all pupils by extending the range of activities </w:t>
      </w:r>
      <w:r w:rsidRPr="1963A032" w:rsidR="3C088FDA">
        <w:rPr>
          <w:sz w:val="24"/>
          <w:szCs w:val="24"/>
        </w:rPr>
        <w:t xml:space="preserve">supplemented to them. The goal of these clubs is to encourage more vulnerable </w:t>
      </w:r>
      <w:r w:rsidRPr="1963A032" w:rsidR="08751EEF">
        <w:rPr>
          <w:sz w:val="24"/>
          <w:szCs w:val="24"/>
        </w:rPr>
        <w:t>children, whether</w:t>
      </w:r>
      <w:r w:rsidRPr="1963A032" w:rsidR="3C088FDA">
        <w:rPr>
          <w:sz w:val="24"/>
          <w:szCs w:val="24"/>
        </w:rPr>
        <w:t xml:space="preserve"> they have </w:t>
      </w:r>
      <w:r w:rsidRPr="1963A032" w:rsidR="3C088FDA">
        <w:rPr>
          <w:sz w:val="24"/>
          <w:szCs w:val="24"/>
        </w:rPr>
        <w:t>additional</w:t>
      </w:r>
      <w:r w:rsidRPr="1963A032" w:rsidR="3C088FDA">
        <w:rPr>
          <w:sz w:val="24"/>
          <w:szCs w:val="24"/>
        </w:rPr>
        <w:t xml:space="preserve"> learning needs or are younger</w:t>
      </w:r>
      <w:r w:rsidRPr="1963A032" w:rsidR="145FEEBF">
        <w:rPr>
          <w:sz w:val="24"/>
          <w:szCs w:val="24"/>
        </w:rPr>
        <w:t>,</w:t>
      </w:r>
      <w:r w:rsidRPr="1963A032" w:rsidR="44A61E65">
        <w:rPr>
          <w:sz w:val="24"/>
          <w:szCs w:val="24"/>
        </w:rPr>
        <w:t xml:space="preserve"> to step out their comfort zones and try new things</w:t>
      </w:r>
      <w:r w:rsidRPr="1963A032" w:rsidR="57502B74">
        <w:rPr>
          <w:sz w:val="24"/>
          <w:szCs w:val="24"/>
        </w:rPr>
        <w:t xml:space="preserve"> Estyn (2018).</w:t>
      </w:r>
    </w:p>
    <w:p w:rsidR="7D5CEF42" w:rsidP="6591ADC7" w:rsidRDefault="7D5CEF42" w14:paraId="7C1F154E" w14:textId="611B804E">
      <w:pPr>
        <w:rPr>
          <w:sz w:val="24"/>
          <w:szCs w:val="24"/>
        </w:rPr>
      </w:pPr>
      <w:r w:rsidRPr="1963A032" w:rsidR="7D5CEF42">
        <w:rPr>
          <w:sz w:val="24"/>
          <w:szCs w:val="24"/>
        </w:rPr>
        <w:t xml:space="preserve">The placement school also </w:t>
      </w:r>
      <w:r w:rsidRPr="1963A032" w:rsidR="0A3D4DCD">
        <w:rPr>
          <w:sz w:val="24"/>
          <w:szCs w:val="24"/>
        </w:rPr>
        <w:t xml:space="preserve">has a PFA committee which consists of the pupil’s parents. The PFA committee </w:t>
      </w:r>
      <w:r w:rsidRPr="1963A032" w:rsidR="0A3D4DCD">
        <w:rPr>
          <w:sz w:val="24"/>
          <w:szCs w:val="24"/>
        </w:rPr>
        <w:t>are responsible for</w:t>
      </w:r>
      <w:r w:rsidRPr="1963A032" w:rsidR="0A3D4DCD">
        <w:rPr>
          <w:sz w:val="24"/>
          <w:szCs w:val="24"/>
        </w:rPr>
        <w:t xml:space="preserve"> </w:t>
      </w:r>
      <w:r w:rsidRPr="1963A032" w:rsidR="427B9C9A">
        <w:rPr>
          <w:sz w:val="24"/>
          <w:szCs w:val="24"/>
        </w:rPr>
        <w:t xml:space="preserve">organising events for the children which will </w:t>
      </w:r>
      <w:r w:rsidRPr="1963A032" w:rsidR="427B9C9A">
        <w:rPr>
          <w:sz w:val="24"/>
          <w:szCs w:val="24"/>
        </w:rPr>
        <w:t>benefit</w:t>
      </w:r>
      <w:r w:rsidRPr="1963A032" w:rsidR="427B9C9A">
        <w:rPr>
          <w:sz w:val="24"/>
          <w:szCs w:val="24"/>
        </w:rPr>
        <w:t xml:space="preserve"> their learning experiences. The committee has previously organised school discos which has helped children construct relationships with their own initiative</w:t>
      </w:r>
      <w:r w:rsidRPr="1963A032" w:rsidR="3D080102">
        <w:rPr>
          <w:sz w:val="24"/>
          <w:szCs w:val="24"/>
        </w:rPr>
        <w:t>. The committee has also funded the school with new equipment such as a climbing frame to progress the children’s development further.</w:t>
      </w:r>
      <w:r w:rsidRPr="1963A032" w:rsidR="37E91657">
        <w:rPr>
          <w:sz w:val="24"/>
          <w:szCs w:val="24"/>
        </w:rPr>
        <w:t xml:space="preserve"> Moore and Morris (2020) support the need for physical activ</w:t>
      </w:r>
      <w:r w:rsidRPr="1963A032" w:rsidR="173B88F0">
        <w:rPr>
          <w:sz w:val="24"/>
          <w:szCs w:val="24"/>
        </w:rPr>
        <w:t xml:space="preserve">ities in school by explaining how physical </w:t>
      </w:r>
      <w:r w:rsidRPr="1963A032" w:rsidR="6A4500E2">
        <w:rPr>
          <w:sz w:val="24"/>
          <w:szCs w:val="24"/>
        </w:rPr>
        <w:t xml:space="preserve">activity is critical for the development of children 0-5 years old. Physical activity can </w:t>
      </w:r>
      <w:r w:rsidRPr="1963A032" w:rsidR="6A4500E2">
        <w:rPr>
          <w:sz w:val="24"/>
          <w:szCs w:val="24"/>
        </w:rPr>
        <w:t>benefit</w:t>
      </w:r>
      <w:r w:rsidRPr="1963A032" w:rsidR="6A4500E2">
        <w:rPr>
          <w:sz w:val="24"/>
          <w:szCs w:val="24"/>
        </w:rPr>
        <w:t xml:space="preserve"> a child in many areas such as their ability to focus</w:t>
      </w:r>
      <w:r w:rsidRPr="1963A032" w:rsidR="28E9E614">
        <w:rPr>
          <w:sz w:val="24"/>
          <w:szCs w:val="24"/>
        </w:rPr>
        <w:t xml:space="preserve">. </w:t>
      </w:r>
      <w:r w:rsidRPr="1963A032" w:rsidR="28E9E614">
        <w:rPr>
          <w:sz w:val="24"/>
          <w:szCs w:val="24"/>
        </w:rPr>
        <w:t xml:space="preserve">Physical </w:t>
      </w:r>
      <w:r w:rsidRPr="1963A032" w:rsidR="678ECB45">
        <w:rPr>
          <w:sz w:val="24"/>
          <w:szCs w:val="24"/>
        </w:rPr>
        <w:t>activities</w:t>
      </w:r>
      <w:r w:rsidRPr="1963A032" w:rsidR="28E9E614">
        <w:rPr>
          <w:sz w:val="24"/>
          <w:szCs w:val="24"/>
        </w:rPr>
        <w:t xml:space="preserve"> not only </w:t>
      </w:r>
      <w:r w:rsidRPr="1963A032" w:rsidR="28E9E614">
        <w:rPr>
          <w:sz w:val="24"/>
          <w:szCs w:val="24"/>
        </w:rPr>
        <w:t>benefit</w:t>
      </w:r>
      <w:r w:rsidRPr="1963A032" w:rsidR="28E9E614">
        <w:rPr>
          <w:sz w:val="24"/>
          <w:szCs w:val="24"/>
        </w:rPr>
        <w:t xml:space="preserve"> a child’s health but can also </w:t>
      </w:r>
      <w:r w:rsidRPr="1963A032" w:rsidR="28E9E614">
        <w:rPr>
          <w:sz w:val="24"/>
          <w:szCs w:val="24"/>
        </w:rPr>
        <w:t>benefit</w:t>
      </w:r>
      <w:r w:rsidRPr="1963A032" w:rsidR="28E9E614">
        <w:rPr>
          <w:sz w:val="24"/>
          <w:szCs w:val="24"/>
        </w:rPr>
        <w:t xml:space="preserve"> their well-being by giving the children opportunities to develop resilience and confidence</w:t>
      </w:r>
      <w:r w:rsidRPr="1963A032" w:rsidR="617C0238">
        <w:rPr>
          <w:sz w:val="24"/>
          <w:szCs w:val="24"/>
        </w:rPr>
        <w:t xml:space="preserve"> as well as composing themselves when stressed or anxious.</w:t>
      </w:r>
      <w:r w:rsidRPr="1963A032" w:rsidR="5586FE38">
        <w:rPr>
          <w:sz w:val="24"/>
          <w:szCs w:val="24"/>
        </w:rPr>
        <w:t xml:space="preserve"> Having equipment outside as well as inside can help bring learning outdoors.</w:t>
      </w:r>
      <w:r w:rsidRPr="1963A032" w:rsidR="2A65CF59">
        <w:rPr>
          <w:sz w:val="24"/>
          <w:szCs w:val="24"/>
        </w:rPr>
        <w:t xml:space="preserve"> </w:t>
      </w:r>
      <w:r w:rsidRPr="1963A032" w:rsidR="1F1E0899">
        <w:rPr>
          <w:sz w:val="24"/>
          <w:szCs w:val="24"/>
        </w:rPr>
        <w:t>Approximately</w:t>
      </w:r>
      <w:r w:rsidRPr="1963A032" w:rsidR="2A65CF59">
        <w:rPr>
          <w:sz w:val="24"/>
          <w:szCs w:val="24"/>
        </w:rPr>
        <w:t xml:space="preserve"> </w:t>
      </w:r>
      <w:r w:rsidRPr="1963A032" w:rsidR="3AB26907">
        <w:rPr>
          <w:sz w:val="24"/>
          <w:szCs w:val="24"/>
        </w:rPr>
        <w:t>66.8% of the community work full time</w:t>
      </w:r>
      <w:r w:rsidRPr="1963A032" w:rsidR="59273979">
        <w:rPr>
          <w:sz w:val="24"/>
          <w:szCs w:val="24"/>
        </w:rPr>
        <w:t xml:space="preserve">. 55.9% of people working between 31-48 hours a week and 10.8% working 49 hours or </w:t>
      </w:r>
      <w:r w:rsidRPr="1963A032" w:rsidR="47E72E1B">
        <w:rPr>
          <w:sz w:val="24"/>
          <w:szCs w:val="24"/>
        </w:rPr>
        <w:t>more according to the 2021 census, Nomis (2021).  These statistics can be used to reflect that</w:t>
      </w:r>
      <w:r w:rsidRPr="1963A032" w:rsidR="2F33B42D">
        <w:rPr>
          <w:sz w:val="24"/>
          <w:szCs w:val="24"/>
        </w:rPr>
        <w:t xml:space="preserve"> </w:t>
      </w:r>
      <w:r w:rsidRPr="1963A032" w:rsidR="5833C7C9">
        <w:rPr>
          <w:sz w:val="24"/>
          <w:szCs w:val="24"/>
        </w:rPr>
        <w:t>t</w:t>
      </w:r>
      <w:bookmarkStart w:name="_Int_30xSHu0c" w:id="325837194"/>
      <w:r w:rsidRPr="1963A032" w:rsidR="2F33B42D">
        <w:rPr>
          <w:sz w:val="24"/>
          <w:szCs w:val="24"/>
        </w:rPr>
        <w:t>he majority of</w:t>
      </w:r>
      <w:bookmarkEnd w:id="325837194"/>
      <w:r w:rsidRPr="1963A032" w:rsidR="2F33B42D">
        <w:rPr>
          <w:sz w:val="24"/>
          <w:szCs w:val="24"/>
        </w:rPr>
        <w:t xml:space="preserve"> the school’s p</w:t>
      </w:r>
      <w:r w:rsidRPr="1963A032" w:rsidR="12B38951">
        <w:rPr>
          <w:sz w:val="24"/>
          <w:szCs w:val="24"/>
        </w:rPr>
        <w:t>arents work full time</w:t>
      </w:r>
      <w:r w:rsidRPr="1963A032" w:rsidR="12B38951">
        <w:rPr>
          <w:sz w:val="24"/>
          <w:szCs w:val="24"/>
        </w:rPr>
        <w:t xml:space="preserve"> so it comes as a limitation that not many parents are able to contribute their time to the school however, grandparents and other immediate family members are encou</w:t>
      </w:r>
      <w:r w:rsidRPr="1963A032" w:rsidR="743F2FC2">
        <w:rPr>
          <w:sz w:val="24"/>
          <w:szCs w:val="24"/>
        </w:rPr>
        <w:t xml:space="preserve">raged to participate when they can by assisting on school trips as well as coming into the school to share their life experiences for example family members who have </w:t>
      </w:r>
      <w:r w:rsidRPr="1963A032" w:rsidR="32E414F4">
        <w:rPr>
          <w:sz w:val="24"/>
          <w:szCs w:val="24"/>
        </w:rPr>
        <w:t>received</w:t>
      </w:r>
      <w:r w:rsidRPr="1963A032" w:rsidR="743F2FC2">
        <w:rPr>
          <w:sz w:val="24"/>
          <w:szCs w:val="24"/>
        </w:rPr>
        <w:t xml:space="preserve"> achie</w:t>
      </w:r>
      <w:r w:rsidRPr="1963A032" w:rsidR="0741EB86">
        <w:rPr>
          <w:sz w:val="24"/>
          <w:szCs w:val="24"/>
        </w:rPr>
        <w:t>vements in their lives. This motivates the children to reach their full potenti</w:t>
      </w:r>
      <w:r w:rsidRPr="1963A032" w:rsidR="1B451A74">
        <w:rPr>
          <w:sz w:val="24"/>
          <w:szCs w:val="24"/>
        </w:rPr>
        <w:t>al</w:t>
      </w:r>
      <w:r w:rsidRPr="1963A032" w:rsidR="58EF21E6">
        <w:rPr>
          <w:sz w:val="24"/>
          <w:szCs w:val="24"/>
        </w:rPr>
        <w:t xml:space="preserve"> and to feel motivated that they can achieve what they want</w:t>
      </w:r>
      <w:r w:rsidRPr="1963A032" w:rsidR="1B451A74">
        <w:rPr>
          <w:sz w:val="24"/>
          <w:szCs w:val="24"/>
        </w:rPr>
        <w:t>.</w:t>
      </w:r>
      <w:r w:rsidRPr="1963A032" w:rsidR="241BA4BA">
        <w:rPr>
          <w:sz w:val="24"/>
          <w:szCs w:val="24"/>
        </w:rPr>
        <w:t xml:space="preserve"> </w:t>
      </w:r>
      <w:r w:rsidRPr="1963A032" w:rsidR="0DC54D06">
        <w:rPr>
          <w:sz w:val="24"/>
          <w:szCs w:val="24"/>
        </w:rPr>
        <w:t>Having the support of the Families allows the school to plan lessons where children can learn through trips around the community as well as listening to the stories of people they know</w:t>
      </w:r>
      <w:r w:rsidRPr="1963A032" w:rsidR="4C6A3237">
        <w:rPr>
          <w:sz w:val="24"/>
          <w:szCs w:val="24"/>
        </w:rPr>
        <w:t xml:space="preserve"> and see as ‘role models’ which can help the children engage in the learning more effectively.</w:t>
      </w:r>
    </w:p>
    <w:p w:rsidR="1B451A74" w:rsidP="6591ADC7" w:rsidRDefault="1B451A74" w14:paraId="06E9796E" w14:textId="0AA86D92">
      <w:pPr>
        <w:pStyle w:val="Normal"/>
        <w:rPr>
          <w:sz w:val="24"/>
          <w:szCs w:val="24"/>
        </w:rPr>
      </w:pPr>
      <w:r w:rsidRPr="3BB225C8" w:rsidR="1B451A74">
        <w:rPr>
          <w:sz w:val="24"/>
          <w:szCs w:val="24"/>
        </w:rPr>
        <w:t>The placement school engages with the local community by holding local charity fundraisers.</w:t>
      </w:r>
      <w:r w:rsidRPr="3BB225C8" w:rsidR="664DCB5E">
        <w:rPr>
          <w:sz w:val="24"/>
          <w:szCs w:val="24"/>
        </w:rPr>
        <w:t xml:space="preserve"> The children are given control over what charity they want to support</w:t>
      </w:r>
      <w:r w:rsidRPr="3BB225C8" w:rsidR="3FBDD9B5">
        <w:rPr>
          <w:sz w:val="24"/>
          <w:szCs w:val="24"/>
        </w:rPr>
        <w:t xml:space="preserve"> which encourages them to use initiative and gain interest and knowledge of the community around them.</w:t>
      </w:r>
      <w:r w:rsidRPr="3BB225C8" w:rsidR="17A0A578">
        <w:rPr>
          <w:sz w:val="24"/>
          <w:szCs w:val="24"/>
        </w:rPr>
        <w:t xml:space="preserve"> Early Education (2021) believes children develop a sense of belonging when they learn about their local community. </w:t>
      </w:r>
      <w:r w:rsidRPr="3BB225C8" w:rsidR="76F31810">
        <w:rPr>
          <w:sz w:val="24"/>
          <w:szCs w:val="24"/>
        </w:rPr>
        <w:t>This sense of belonging could then progress into a need to looking after their community</w:t>
      </w:r>
      <w:r w:rsidRPr="3BB225C8" w:rsidR="68F51BB3">
        <w:rPr>
          <w:sz w:val="24"/>
          <w:szCs w:val="24"/>
        </w:rPr>
        <w:t xml:space="preserve">, which encourages resilience and problem solving. </w:t>
      </w:r>
      <w:r w:rsidRPr="3BB225C8" w:rsidR="574A6A8F">
        <w:rPr>
          <w:sz w:val="24"/>
          <w:szCs w:val="24"/>
        </w:rPr>
        <w:t>The school also engages with the local foodbank. The children are ask</w:t>
      </w:r>
      <w:r w:rsidRPr="3BB225C8" w:rsidR="5168064D">
        <w:rPr>
          <w:sz w:val="24"/>
          <w:szCs w:val="24"/>
        </w:rPr>
        <w:t xml:space="preserve">ed to bring in any unwanted, unused food to </w:t>
      </w:r>
      <w:r w:rsidRPr="3BB225C8" w:rsidR="5168064D">
        <w:rPr>
          <w:sz w:val="24"/>
          <w:szCs w:val="24"/>
        </w:rPr>
        <w:t>provide for</w:t>
      </w:r>
      <w:r w:rsidRPr="3BB225C8" w:rsidR="5168064D">
        <w:rPr>
          <w:sz w:val="24"/>
          <w:szCs w:val="24"/>
        </w:rPr>
        <w:t xml:space="preserve"> the foodbank. </w:t>
      </w:r>
      <w:r w:rsidRPr="3BB225C8" w:rsidR="5168064D">
        <w:rPr>
          <w:sz w:val="24"/>
          <w:szCs w:val="24"/>
        </w:rPr>
        <w:t>The idea of the foodbank is to educate the children of the different circumstances people may have i</w:t>
      </w:r>
      <w:r w:rsidRPr="3BB225C8" w:rsidR="27197AC3">
        <w:rPr>
          <w:sz w:val="24"/>
          <w:szCs w:val="24"/>
        </w:rPr>
        <w:t>n their community and help them be grateful for their basic needs being met.</w:t>
      </w:r>
      <w:r w:rsidRPr="3BB225C8" w:rsidR="27197AC3">
        <w:rPr>
          <w:sz w:val="24"/>
          <w:szCs w:val="24"/>
        </w:rPr>
        <w:t xml:space="preserve"> </w:t>
      </w:r>
      <w:r w:rsidRPr="3BB225C8" w:rsidR="43756407">
        <w:rPr>
          <w:sz w:val="24"/>
          <w:szCs w:val="24"/>
        </w:rPr>
        <w:t>The placement school is in Bridgend where approximately 40.4</w:t>
      </w:r>
      <w:r w:rsidRPr="3BB225C8" w:rsidR="0D50E435">
        <w:rPr>
          <w:sz w:val="24"/>
          <w:szCs w:val="24"/>
        </w:rPr>
        <w:t xml:space="preserve">% of people </w:t>
      </w:r>
      <w:r w:rsidRPr="3BB225C8" w:rsidR="0D50E435">
        <w:rPr>
          <w:sz w:val="24"/>
          <w:szCs w:val="24"/>
        </w:rPr>
        <w:t>identify</w:t>
      </w:r>
      <w:r w:rsidRPr="3BB225C8" w:rsidR="0D50E435">
        <w:rPr>
          <w:sz w:val="24"/>
          <w:szCs w:val="24"/>
        </w:rPr>
        <w:t xml:space="preserve"> themselves as Christians </w:t>
      </w:r>
      <w:r w:rsidRPr="3BB225C8" w:rsidR="0D50E435">
        <w:rPr>
          <w:sz w:val="24"/>
          <w:szCs w:val="24"/>
        </w:rPr>
        <w:t>according to</w:t>
      </w:r>
      <w:r w:rsidRPr="3BB225C8" w:rsidR="3CD30E6F">
        <w:rPr>
          <w:sz w:val="24"/>
          <w:szCs w:val="24"/>
        </w:rPr>
        <w:t xml:space="preserve"> </w:t>
      </w:r>
      <w:r w:rsidRPr="3BB225C8" w:rsidR="3CD30E6F">
        <w:rPr>
          <w:sz w:val="24"/>
          <w:szCs w:val="24"/>
        </w:rPr>
        <w:t>Varbes</w:t>
      </w:r>
      <w:r w:rsidRPr="3BB225C8" w:rsidR="3CD30E6F">
        <w:rPr>
          <w:sz w:val="24"/>
          <w:szCs w:val="24"/>
        </w:rPr>
        <w:t xml:space="preserve"> (2021). </w:t>
      </w:r>
      <w:r w:rsidRPr="3BB225C8" w:rsidR="276269EB">
        <w:rPr>
          <w:sz w:val="24"/>
          <w:szCs w:val="24"/>
        </w:rPr>
        <w:t xml:space="preserve">This is the highest identifiable religion in the community which could explain why the placement school has the local pastor partake in an assembly every </w:t>
      </w:r>
      <w:r w:rsidRPr="3BB225C8" w:rsidR="18A01AB2">
        <w:rPr>
          <w:sz w:val="24"/>
          <w:szCs w:val="24"/>
        </w:rPr>
        <w:t>M</w:t>
      </w:r>
      <w:r w:rsidRPr="3BB225C8" w:rsidR="276269EB">
        <w:rPr>
          <w:sz w:val="24"/>
          <w:szCs w:val="24"/>
        </w:rPr>
        <w:t xml:space="preserve">onday </w:t>
      </w:r>
      <w:r w:rsidRPr="3BB225C8" w:rsidR="01FDC391">
        <w:rPr>
          <w:sz w:val="24"/>
          <w:szCs w:val="24"/>
        </w:rPr>
        <w:t>which is dedicated to Christianity.</w:t>
      </w:r>
      <w:r w:rsidRPr="3BB225C8" w:rsidR="6359E589">
        <w:rPr>
          <w:sz w:val="24"/>
          <w:szCs w:val="24"/>
        </w:rPr>
        <w:t xml:space="preserve"> A</w:t>
      </w:r>
      <w:r w:rsidRPr="3BB225C8" w:rsidR="628786AA">
        <w:rPr>
          <w:sz w:val="24"/>
          <w:szCs w:val="24"/>
        </w:rPr>
        <w:t xml:space="preserve">ccording to J.C (2023) Teaching religion in primary schools is crucial for </w:t>
      </w:r>
      <w:r w:rsidRPr="3BB225C8" w:rsidR="6DCF4D6A">
        <w:rPr>
          <w:sz w:val="24"/>
          <w:szCs w:val="24"/>
        </w:rPr>
        <w:t xml:space="preserve">a child’s personal well-being. </w:t>
      </w:r>
      <w:r w:rsidRPr="3BB225C8" w:rsidR="007EDE75">
        <w:rPr>
          <w:sz w:val="24"/>
          <w:szCs w:val="24"/>
        </w:rPr>
        <w:t>Religious</w:t>
      </w:r>
      <w:r w:rsidRPr="3BB225C8" w:rsidR="6DCF4D6A">
        <w:rPr>
          <w:sz w:val="24"/>
          <w:szCs w:val="24"/>
        </w:rPr>
        <w:t xml:space="preserve"> studies are used in primary schools to enhance critical thinking as well as help </w:t>
      </w:r>
      <w:r w:rsidRPr="3BB225C8" w:rsidR="084C9FEA">
        <w:rPr>
          <w:sz w:val="24"/>
          <w:szCs w:val="24"/>
        </w:rPr>
        <w:t>children's</w:t>
      </w:r>
      <w:r w:rsidRPr="3BB225C8" w:rsidR="6DCF4D6A">
        <w:rPr>
          <w:sz w:val="24"/>
          <w:szCs w:val="24"/>
        </w:rPr>
        <w:t xml:space="preserve"> moral value</w:t>
      </w:r>
      <w:r w:rsidRPr="3BB225C8" w:rsidR="62C39E58">
        <w:rPr>
          <w:sz w:val="24"/>
          <w:szCs w:val="24"/>
        </w:rPr>
        <w:t>s</w:t>
      </w:r>
      <w:r w:rsidRPr="3BB225C8" w:rsidR="7C917AFF">
        <w:rPr>
          <w:sz w:val="24"/>
          <w:szCs w:val="24"/>
        </w:rPr>
        <w:t>.</w:t>
      </w:r>
      <w:r w:rsidRPr="3BB225C8" w:rsidR="2BBCA4D0">
        <w:rPr>
          <w:sz w:val="24"/>
          <w:szCs w:val="24"/>
        </w:rPr>
        <w:t xml:space="preserve"> </w:t>
      </w:r>
    </w:p>
    <w:p w:rsidR="6591ADC7" w:rsidP="6591ADC7" w:rsidRDefault="6591ADC7" w14:paraId="77807D2E" w14:textId="60EE3DDF">
      <w:pPr>
        <w:pStyle w:val="Normal"/>
        <w:rPr>
          <w:sz w:val="24"/>
          <w:szCs w:val="24"/>
        </w:rPr>
      </w:pPr>
      <w:r w:rsidRPr="1963A032" w:rsidR="081EDDCD">
        <w:rPr>
          <w:sz w:val="24"/>
          <w:szCs w:val="24"/>
        </w:rPr>
        <w:t xml:space="preserve">The placement </w:t>
      </w:r>
      <w:bookmarkStart w:name="_Int_XNVJuh7S" w:id="1123923001"/>
      <w:r w:rsidRPr="1963A032" w:rsidR="081EDDCD">
        <w:rPr>
          <w:sz w:val="24"/>
          <w:szCs w:val="24"/>
        </w:rPr>
        <w:t xml:space="preserve">school </w:t>
      </w:r>
      <w:r w:rsidRPr="1963A032" w:rsidR="2615549F">
        <w:rPr>
          <w:sz w:val="24"/>
          <w:szCs w:val="24"/>
        </w:rPr>
        <w:t>works</w:t>
      </w:r>
      <w:bookmarkEnd w:id="1123923001"/>
      <w:r w:rsidRPr="1963A032" w:rsidR="2615549F">
        <w:rPr>
          <w:sz w:val="24"/>
          <w:szCs w:val="24"/>
        </w:rPr>
        <w:t xml:space="preserve"> closely with the community to ensure that all areas of learning are at a high quality. This makes certain that the children are not only learning</w:t>
      </w:r>
      <w:r w:rsidRPr="1963A032" w:rsidR="7CD63614">
        <w:rPr>
          <w:sz w:val="24"/>
          <w:szCs w:val="24"/>
        </w:rPr>
        <w:t>,</w:t>
      </w:r>
      <w:r w:rsidRPr="1963A032" w:rsidR="2615549F">
        <w:rPr>
          <w:sz w:val="24"/>
          <w:szCs w:val="24"/>
        </w:rPr>
        <w:t xml:space="preserve"> but also enjoy what they are learning.</w:t>
      </w:r>
      <w:r w:rsidRPr="1963A032" w:rsidR="5B2774C7">
        <w:rPr>
          <w:sz w:val="24"/>
          <w:szCs w:val="24"/>
        </w:rPr>
        <w:t xml:space="preserve"> The school realised it had limitations where they </w:t>
      </w:r>
      <w:r w:rsidRPr="1963A032" w:rsidR="5E61DC86">
        <w:rPr>
          <w:sz w:val="24"/>
          <w:szCs w:val="24"/>
        </w:rPr>
        <w:t xml:space="preserve">did not have the </w:t>
      </w:r>
      <w:r w:rsidRPr="1963A032" w:rsidR="5E61DC86">
        <w:rPr>
          <w:sz w:val="24"/>
          <w:szCs w:val="24"/>
        </w:rPr>
        <w:t>expertise</w:t>
      </w:r>
      <w:r w:rsidRPr="1963A032" w:rsidR="5E61DC86">
        <w:rPr>
          <w:sz w:val="24"/>
          <w:szCs w:val="24"/>
        </w:rPr>
        <w:t xml:space="preserve"> amongst staff to provide high quality lessons of expressive </w:t>
      </w:r>
      <w:r w:rsidRPr="1963A032" w:rsidR="78A8D389">
        <w:rPr>
          <w:sz w:val="24"/>
          <w:szCs w:val="24"/>
        </w:rPr>
        <w:t>arts,</w:t>
      </w:r>
      <w:r w:rsidRPr="1963A032" w:rsidR="5E61DC86">
        <w:rPr>
          <w:sz w:val="24"/>
          <w:szCs w:val="24"/>
        </w:rPr>
        <w:t xml:space="preserve"> </w:t>
      </w:r>
      <w:r w:rsidRPr="1963A032" w:rsidR="3461352A">
        <w:rPr>
          <w:sz w:val="24"/>
          <w:szCs w:val="24"/>
        </w:rPr>
        <w:t>so they communicated with the local authority, music services and local dance companies</w:t>
      </w:r>
      <w:r w:rsidRPr="1963A032" w:rsidR="5DA72CE2">
        <w:rPr>
          <w:sz w:val="24"/>
          <w:szCs w:val="24"/>
        </w:rPr>
        <w:t xml:space="preserve"> to collaborate on lesson plans to make it worthwhile for the children Estyn (2018). </w:t>
      </w:r>
    </w:p>
    <w:p w:rsidR="6591ADC7" w:rsidP="6591ADC7" w:rsidRDefault="6591ADC7" w14:paraId="4FB9391B" w14:textId="34C01E06">
      <w:pPr>
        <w:pStyle w:val="Normal"/>
        <w:rPr>
          <w:sz w:val="24"/>
          <w:szCs w:val="24"/>
        </w:rPr>
      </w:pPr>
      <w:r w:rsidRPr="1963A032" w:rsidR="5A05E091">
        <w:rPr>
          <w:sz w:val="24"/>
          <w:szCs w:val="24"/>
        </w:rPr>
        <w:t xml:space="preserve">The placement school </w:t>
      </w:r>
      <w:r w:rsidRPr="1963A032" w:rsidR="0A4BD697">
        <w:rPr>
          <w:sz w:val="24"/>
          <w:szCs w:val="24"/>
        </w:rPr>
        <w:t xml:space="preserve">offers various strategies which </w:t>
      </w:r>
      <w:r w:rsidRPr="1963A032" w:rsidR="03E54033">
        <w:rPr>
          <w:sz w:val="24"/>
          <w:szCs w:val="24"/>
        </w:rPr>
        <w:t>align</w:t>
      </w:r>
      <w:r w:rsidRPr="1963A032" w:rsidR="0A4BD697">
        <w:rPr>
          <w:sz w:val="24"/>
          <w:szCs w:val="24"/>
        </w:rPr>
        <w:t xml:space="preserve"> with the </w:t>
      </w:r>
      <w:r w:rsidRPr="1963A032" w:rsidR="6A63467B">
        <w:rPr>
          <w:sz w:val="24"/>
          <w:szCs w:val="24"/>
        </w:rPr>
        <w:t>Additional Learning Needs and Education Tribunal (Wales) Act. The placement school pro</w:t>
      </w:r>
      <w:r w:rsidRPr="1963A032" w:rsidR="0958DBCB">
        <w:rPr>
          <w:sz w:val="24"/>
          <w:szCs w:val="24"/>
        </w:rPr>
        <w:t xml:space="preserve">vide all children with </w:t>
      </w:r>
      <w:r w:rsidRPr="1963A032" w:rsidR="0958DBCB">
        <w:rPr>
          <w:sz w:val="24"/>
          <w:szCs w:val="24"/>
        </w:rPr>
        <w:t>additional</w:t>
      </w:r>
      <w:r w:rsidRPr="1963A032" w:rsidR="0958DBCB">
        <w:rPr>
          <w:sz w:val="24"/>
          <w:szCs w:val="24"/>
        </w:rPr>
        <w:t xml:space="preserve"> learning needs an individual development plan. According to National Autistic Society </w:t>
      </w:r>
      <w:r w:rsidRPr="1963A032" w:rsidR="59A4EDC2">
        <w:rPr>
          <w:sz w:val="24"/>
          <w:szCs w:val="24"/>
        </w:rPr>
        <w:t>(2020), an individual development plan (IDP) includes</w:t>
      </w:r>
      <w:r w:rsidRPr="1963A032" w:rsidR="27490337">
        <w:rPr>
          <w:sz w:val="24"/>
          <w:szCs w:val="24"/>
        </w:rPr>
        <w:t xml:space="preserve"> consensual information of the individual which can include contact details</w:t>
      </w:r>
      <w:r w:rsidRPr="1963A032" w:rsidR="68A41E05">
        <w:rPr>
          <w:sz w:val="24"/>
          <w:szCs w:val="24"/>
        </w:rPr>
        <w:t xml:space="preserve">. The plan should also include the diagnosis of what ALN the child has. </w:t>
      </w:r>
      <w:r w:rsidRPr="1963A032" w:rsidR="59B326DC">
        <w:rPr>
          <w:sz w:val="24"/>
          <w:szCs w:val="24"/>
        </w:rPr>
        <w:t xml:space="preserve">The </w:t>
      </w:r>
      <w:r w:rsidRPr="1963A032" w:rsidR="59B326DC">
        <w:rPr>
          <w:sz w:val="24"/>
          <w:szCs w:val="24"/>
        </w:rPr>
        <w:t>additional</w:t>
      </w:r>
      <w:r w:rsidRPr="1963A032" w:rsidR="59B326DC">
        <w:rPr>
          <w:sz w:val="24"/>
          <w:szCs w:val="24"/>
        </w:rPr>
        <w:t xml:space="preserve"> learning provision should also be included as well as how the ALP will be </w:t>
      </w:r>
      <w:r w:rsidRPr="1963A032" w:rsidR="59B326DC">
        <w:rPr>
          <w:sz w:val="24"/>
          <w:szCs w:val="24"/>
        </w:rPr>
        <w:t>provided</w:t>
      </w:r>
      <w:r w:rsidRPr="1963A032" w:rsidR="59B326DC">
        <w:rPr>
          <w:sz w:val="24"/>
          <w:szCs w:val="24"/>
        </w:rPr>
        <w:t xml:space="preserve"> and what are the goals of the individual.</w:t>
      </w:r>
      <w:r w:rsidRPr="1963A032" w:rsidR="491F5C05">
        <w:rPr>
          <w:sz w:val="24"/>
          <w:szCs w:val="24"/>
        </w:rPr>
        <w:t xml:space="preserve"> The placement </w:t>
      </w:r>
      <w:bookmarkStart w:name="_Int_TralC6cm" w:id="1361802359"/>
      <w:r w:rsidRPr="1963A032" w:rsidR="491F5C05">
        <w:rPr>
          <w:sz w:val="24"/>
          <w:szCs w:val="24"/>
        </w:rPr>
        <w:t xml:space="preserve">school encourage children with ALN to create a one-page profile. </w:t>
      </w:r>
      <w:r w:rsidRPr="1963A032" w:rsidR="54F98E01">
        <w:rPr>
          <w:sz w:val="24"/>
          <w:szCs w:val="24"/>
        </w:rPr>
        <w:t>The one-page profile allows the teachers and staff to get to know the child and will let the staff know what the child is interested in. It is import</w:t>
      </w:r>
      <w:r w:rsidRPr="1963A032" w:rsidR="105CDB16">
        <w:rPr>
          <w:sz w:val="24"/>
          <w:szCs w:val="24"/>
        </w:rPr>
        <w:t>ant for teachers to understand every child is different and will learn better in different circumstances</w:t>
      </w:r>
      <w:r w:rsidRPr="1963A032" w:rsidR="074E482F">
        <w:rPr>
          <w:sz w:val="24"/>
          <w:szCs w:val="24"/>
        </w:rPr>
        <w:t>. Teachers need to take a professional but personal approach when planning lessons and interacting with ALN children</w:t>
      </w:r>
      <w:r w:rsidRPr="1963A032" w:rsidR="3444D03C">
        <w:rPr>
          <w:sz w:val="24"/>
          <w:szCs w:val="24"/>
        </w:rPr>
        <w:t>. The teachers can incorporate the interests of the child into their learning to encourage more engagement to learning Tea</w:t>
      </w:r>
      <w:r w:rsidRPr="1963A032" w:rsidR="548394F9">
        <w:rPr>
          <w:sz w:val="24"/>
          <w:szCs w:val="24"/>
        </w:rPr>
        <w:t>ch First (2021).</w:t>
      </w:r>
      <w:bookmarkEnd w:id="1361802359"/>
    </w:p>
    <w:p w:rsidR="6591ADC7" w:rsidP="6591ADC7" w:rsidRDefault="6591ADC7" w14:paraId="3E5EB80F" w14:textId="5DD5357E">
      <w:pPr>
        <w:pStyle w:val="Normal"/>
        <w:rPr>
          <w:sz w:val="24"/>
          <w:szCs w:val="24"/>
        </w:rPr>
      </w:pPr>
      <w:r w:rsidRPr="1963A032" w:rsidR="49C056F0">
        <w:rPr>
          <w:sz w:val="24"/>
          <w:szCs w:val="24"/>
        </w:rPr>
        <w:t xml:space="preserve">Working with the local community is vital when </w:t>
      </w:r>
      <w:r w:rsidRPr="1963A032" w:rsidR="5E24E9B1">
        <w:rPr>
          <w:sz w:val="24"/>
          <w:szCs w:val="24"/>
        </w:rPr>
        <w:t xml:space="preserve">planning for the learning and development of early years children. </w:t>
      </w:r>
      <w:r w:rsidRPr="1963A032" w:rsidR="54235BFE">
        <w:rPr>
          <w:sz w:val="24"/>
          <w:szCs w:val="24"/>
        </w:rPr>
        <w:t>Community involvement helps build solid links for the child’s engagem</w:t>
      </w:r>
      <w:r w:rsidRPr="1963A032" w:rsidR="282E07D7">
        <w:rPr>
          <w:sz w:val="24"/>
          <w:szCs w:val="24"/>
        </w:rPr>
        <w:t>ent to learning. Having family members or local companies come in and express their success can encourage a ch</w:t>
      </w:r>
      <w:r w:rsidRPr="1963A032" w:rsidR="698922A5">
        <w:rPr>
          <w:sz w:val="24"/>
          <w:szCs w:val="24"/>
        </w:rPr>
        <w:t xml:space="preserve">ild to have the right attitude towards learning and could prompt their initiative to be the best they can be to reach their full potential. When I work </w:t>
      </w:r>
      <w:r w:rsidRPr="1963A032" w:rsidR="2501D932">
        <w:rPr>
          <w:sz w:val="24"/>
          <w:szCs w:val="24"/>
        </w:rPr>
        <w:t xml:space="preserve">in a school in the future, I would like for my future class to have many </w:t>
      </w:r>
      <w:r w:rsidRPr="1963A032" w:rsidR="598FC738">
        <w:rPr>
          <w:sz w:val="24"/>
          <w:szCs w:val="24"/>
        </w:rPr>
        <w:t>opportunities</w:t>
      </w:r>
      <w:r w:rsidRPr="1963A032" w:rsidR="2501D932">
        <w:rPr>
          <w:sz w:val="24"/>
          <w:szCs w:val="24"/>
        </w:rPr>
        <w:t xml:space="preserve"> to be involved in the community or to interact with the community because it </w:t>
      </w:r>
      <w:r w:rsidRPr="1963A032" w:rsidR="2501D932">
        <w:rPr>
          <w:sz w:val="24"/>
          <w:szCs w:val="24"/>
        </w:rPr>
        <w:t>provides</w:t>
      </w:r>
      <w:r w:rsidRPr="1963A032" w:rsidR="2501D932">
        <w:rPr>
          <w:sz w:val="24"/>
          <w:szCs w:val="24"/>
        </w:rPr>
        <w:t xml:space="preserve"> many </w:t>
      </w:r>
      <w:r w:rsidRPr="1963A032" w:rsidR="665CF400">
        <w:rPr>
          <w:sz w:val="24"/>
          <w:szCs w:val="24"/>
        </w:rPr>
        <w:t>opportunities for the child. Every community is different so children will learn different things from their own community that they can share and bring the learning forward into their adult l</w:t>
      </w:r>
      <w:r w:rsidRPr="1963A032" w:rsidR="38E239D1">
        <w:rPr>
          <w:sz w:val="24"/>
          <w:szCs w:val="24"/>
        </w:rPr>
        <w:t>ives.</w:t>
      </w:r>
      <w:r w:rsidRPr="1963A032" w:rsidR="6E88C1C1">
        <w:rPr>
          <w:sz w:val="24"/>
          <w:szCs w:val="24"/>
        </w:rPr>
        <w:t xml:space="preserve"> Another future target of mine is to make sure I am as inclusive as I can be with </w:t>
      </w:r>
      <w:r w:rsidRPr="1963A032" w:rsidR="6E88C1C1">
        <w:rPr>
          <w:sz w:val="24"/>
          <w:szCs w:val="24"/>
        </w:rPr>
        <w:t>additional</w:t>
      </w:r>
      <w:r w:rsidRPr="1963A032" w:rsidR="6E88C1C1">
        <w:rPr>
          <w:sz w:val="24"/>
          <w:szCs w:val="24"/>
        </w:rPr>
        <w:t xml:space="preserve"> learning needs children. I will use the </w:t>
      </w:r>
      <w:r w:rsidRPr="1963A032" w:rsidR="48659C36">
        <w:rPr>
          <w:sz w:val="24"/>
          <w:szCs w:val="24"/>
        </w:rPr>
        <w:t>individual learning plan and one page profile to cater lessons to their interest because</w:t>
      </w:r>
      <w:r w:rsidRPr="1963A032" w:rsidR="0D44619F">
        <w:rPr>
          <w:sz w:val="24"/>
          <w:szCs w:val="24"/>
        </w:rPr>
        <w:t xml:space="preserve"> every child has the right to an education. </w:t>
      </w:r>
    </w:p>
    <w:p w:rsidR="6591ADC7" w:rsidP="6591ADC7" w:rsidRDefault="6591ADC7" w14:paraId="62030053" w14:textId="4F3FD21C">
      <w:pPr>
        <w:pStyle w:val="Normal"/>
        <w:rPr>
          <w:sz w:val="24"/>
          <w:szCs w:val="24"/>
        </w:rPr>
      </w:pPr>
    </w:p>
    <w:p w:rsidR="6591ADC7" w:rsidP="6591ADC7" w:rsidRDefault="6591ADC7" w14:paraId="14905F75" w14:textId="1ED2949F">
      <w:pPr>
        <w:pStyle w:val="Normal"/>
        <w:rPr>
          <w:sz w:val="24"/>
          <w:szCs w:val="24"/>
        </w:rPr>
      </w:pPr>
    </w:p>
    <w:p w:rsidR="0817C8CD" w:rsidP="6591ADC7" w:rsidRDefault="0817C8CD" w14:paraId="5C9B10F5" w14:textId="3AFBC971">
      <w:pPr>
        <w:pStyle w:val="Normal"/>
        <w:rPr>
          <w:sz w:val="24"/>
          <w:szCs w:val="24"/>
        </w:rPr>
      </w:pPr>
      <w:r w:rsidRPr="6591ADC7" w:rsidR="0817C8CD">
        <w:rPr>
          <w:sz w:val="24"/>
          <w:szCs w:val="24"/>
        </w:rPr>
        <w:t>Reference List</w:t>
      </w:r>
      <w:r w:rsidRPr="6591ADC7" w:rsidR="5321F26D">
        <w:rPr>
          <w:sz w:val="24"/>
          <w:szCs w:val="24"/>
        </w:rPr>
        <w:t>:</w:t>
      </w:r>
    </w:p>
    <w:p w:rsidR="5321F26D" w:rsidP="6591ADC7" w:rsidRDefault="5321F26D" w14:paraId="51900DC8" w14:textId="79BE7A07">
      <w:pPr>
        <w:pStyle w:val="Normal"/>
        <w:rPr>
          <w:i w:val="0"/>
          <w:iCs w:val="0"/>
          <w:sz w:val="24"/>
          <w:szCs w:val="24"/>
        </w:rPr>
      </w:pPr>
      <w:r w:rsidRPr="6591ADC7" w:rsidR="5321F26D">
        <w:rPr>
          <w:sz w:val="24"/>
          <w:szCs w:val="24"/>
        </w:rPr>
        <w:t xml:space="preserve">Balani, M. (2020) </w:t>
      </w:r>
      <w:r w:rsidRPr="6591ADC7" w:rsidR="5321F26D">
        <w:rPr>
          <w:i w:val="1"/>
          <w:iCs w:val="1"/>
          <w:sz w:val="24"/>
          <w:szCs w:val="24"/>
        </w:rPr>
        <w:t xml:space="preserve">The importance of peer relationships in early childhood: </w:t>
      </w:r>
      <w:bookmarkStart w:name="_Int_5ZPLxYnS" w:id="1542372953"/>
      <w:r w:rsidRPr="6591ADC7" w:rsidR="5321F26D">
        <w:rPr>
          <w:i w:val="1"/>
          <w:iCs w:val="1"/>
          <w:sz w:val="24"/>
          <w:szCs w:val="24"/>
        </w:rPr>
        <w:t>Here's</w:t>
      </w:r>
      <w:bookmarkEnd w:id="1542372953"/>
      <w:r w:rsidRPr="6591ADC7" w:rsidR="5321F26D">
        <w:rPr>
          <w:i w:val="1"/>
          <w:iCs w:val="1"/>
          <w:sz w:val="24"/>
          <w:szCs w:val="24"/>
        </w:rPr>
        <w:t xml:space="preserve"> what </w:t>
      </w:r>
      <w:r w:rsidRPr="6591ADC7" w:rsidR="412FFC70">
        <w:rPr>
          <w:i w:val="1"/>
          <w:iCs w:val="1"/>
          <w:sz w:val="24"/>
          <w:szCs w:val="24"/>
        </w:rPr>
        <w:t xml:space="preserve">to know. </w:t>
      </w:r>
      <w:r w:rsidRPr="6591ADC7" w:rsidR="412FFC70">
        <w:rPr>
          <w:i w:val="0"/>
          <w:iCs w:val="0"/>
          <w:sz w:val="24"/>
          <w:szCs w:val="24"/>
        </w:rPr>
        <w:t xml:space="preserve">Available at: </w:t>
      </w:r>
      <w:hyperlink r:id="Re6360195293b4c21">
        <w:r w:rsidRPr="6591ADC7" w:rsidR="412FFC70">
          <w:rPr>
            <w:rStyle w:val="Hyperlink"/>
            <w:i w:val="0"/>
            <w:iCs w:val="0"/>
            <w:sz w:val="24"/>
            <w:szCs w:val="24"/>
          </w:rPr>
          <w:t>https://www.today.com/parenting-guides/importance-peer-relationships-5-8-year-olds-t179082</w:t>
        </w:r>
      </w:hyperlink>
      <w:r w:rsidRPr="6591ADC7" w:rsidR="412FFC70">
        <w:rPr>
          <w:i w:val="0"/>
          <w:iCs w:val="0"/>
          <w:sz w:val="24"/>
          <w:szCs w:val="24"/>
        </w:rPr>
        <w:t xml:space="preserve"> (Accessed: 5 </w:t>
      </w:r>
      <w:r w:rsidRPr="6591ADC7" w:rsidR="6742EC55">
        <w:rPr>
          <w:i w:val="0"/>
          <w:iCs w:val="0"/>
          <w:sz w:val="24"/>
          <w:szCs w:val="24"/>
        </w:rPr>
        <w:t>January</w:t>
      </w:r>
      <w:r w:rsidRPr="6591ADC7" w:rsidR="6742EC55">
        <w:rPr>
          <w:i w:val="0"/>
          <w:iCs w:val="0"/>
          <w:sz w:val="24"/>
          <w:szCs w:val="24"/>
        </w:rPr>
        <w:t xml:space="preserve"> 2024)</w:t>
      </w:r>
    </w:p>
    <w:p w:rsidR="76625B9B" w:rsidP="6591ADC7" w:rsidRDefault="76625B9B" w14:paraId="7F51E44A" w14:textId="56AB4611">
      <w:pPr>
        <w:pStyle w:val="Normal"/>
        <w:rPr>
          <w:i w:val="1"/>
          <w:iCs w:val="1"/>
          <w:sz w:val="24"/>
          <w:szCs w:val="24"/>
        </w:rPr>
      </w:pPr>
      <w:r w:rsidRPr="6591ADC7" w:rsidR="76625B9B">
        <w:rPr>
          <w:sz w:val="24"/>
          <w:szCs w:val="24"/>
        </w:rPr>
        <w:t xml:space="preserve">Breathnach, T. (2023) </w:t>
      </w:r>
      <w:r w:rsidRPr="6591ADC7" w:rsidR="0DF31D02">
        <w:rPr>
          <w:i w:val="1"/>
          <w:iCs w:val="1"/>
          <w:sz w:val="24"/>
          <w:szCs w:val="24"/>
        </w:rPr>
        <w:t>The teacher’s home visit: everything you need to know</w:t>
      </w:r>
      <w:r w:rsidRPr="6591ADC7" w:rsidR="404F078D">
        <w:rPr>
          <w:i w:val="1"/>
          <w:iCs w:val="1"/>
          <w:sz w:val="24"/>
          <w:szCs w:val="24"/>
        </w:rPr>
        <w:t xml:space="preserve"> </w:t>
      </w:r>
      <w:r w:rsidRPr="6591ADC7" w:rsidR="404F078D">
        <w:rPr>
          <w:i w:val="0"/>
          <w:iCs w:val="0"/>
          <w:sz w:val="24"/>
          <w:szCs w:val="24"/>
        </w:rPr>
        <w:t>[Blog]. 21 July.</w:t>
      </w:r>
      <w:r w:rsidRPr="6591ADC7" w:rsidR="404F078D">
        <w:rPr>
          <w:i w:val="1"/>
          <w:iCs w:val="1"/>
          <w:sz w:val="24"/>
          <w:szCs w:val="24"/>
        </w:rPr>
        <w:t xml:space="preserve"> </w:t>
      </w:r>
      <w:r w:rsidRPr="6591ADC7" w:rsidR="19BF15E4">
        <w:rPr>
          <w:i w:val="1"/>
          <w:iCs w:val="1"/>
          <w:sz w:val="24"/>
          <w:szCs w:val="24"/>
        </w:rPr>
        <w:t xml:space="preserve">Available at: </w:t>
      </w:r>
      <w:hyperlink r:id="Rde19b1baa91e4d93">
        <w:r w:rsidRPr="6591ADC7" w:rsidR="19BF15E4">
          <w:rPr>
            <w:rStyle w:val="Hyperlink"/>
            <w:i w:val="1"/>
            <w:iCs w:val="1"/>
            <w:sz w:val="24"/>
            <w:szCs w:val="24"/>
          </w:rPr>
          <w:t>https://www.madeformums.com/school-and-family/preschool-teacher-home-visit/</w:t>
        </w:r>
      </w:hyperlink>
      <w:r w:rsidRPr="6591ADC7" w:rsidR="19BF15E4">
        <w:rPr>
          <w:i w:val="1"/>
          <w:iCs w:val="1"/>
          <w:sz w:val="24"/>
          <w:szCs w:val="24"/>
        </w:rPr>
        <w:t xml:space="preserve"> </w:t>
      </w:r>
      <w:r w:rsidRPr="6591ADC7" w:rsidR="19BF15E4">
        <w:rPr>
          <w:i w:val="0"/>
          <w:iCs w:val="0"/>
          <w:sz w:val="24"/>
          <w:szCs w:val="24"/>
        </w:rPr>
        <w:t>(</w:t>
      </w:r>
      <w:r w:rsidRPr="6591ADC7" w:rsidR="19BF15E4">
        <w:rPr>
          <w:i w:val="0"/>
          <w:iCs w:val="0"/>
          <w:sz w:val="24"/>
          <w:szCs w:val="24"/>
        </w:rPr>
        <w:t>Accessed</w:t>
      </w:r>
      <w:r w:rsidRPr="6591ADC7" w:rsidR="19BF15E4">
        <w:rPr>
          <w:i w:val="0"/>
          <w:iCs w:val="0"/>
          <w:sz w:val="24"/>
          <w:szCs w:val="24"/>
        </w:rPr>
        <w:t>: 5 January 2024)</w:t>
      </w:r>
    </w:p>
    <w:p w:rsidR="21336A81" w:rsidP="1963A032" w:rsidRDefault="21336A81" w14:paraId="21E91466" w14:textId="69D8B1C1">
      <w:pPr>
        <w:pStyle w:val="Normal"/>
        <w:rPr>
          <w:i w:val="0"/>
          <w:iCs w:val="0"/>
          <w:sz w:val="24"/>
          <w:szCs w:val="24"/>
        </w:rPr>
      </w:pPr>
      <w:r w:rsidRPr="1963A032" w:rsidR="21336A81">
        <w:rPr>
          <w:i w:val="0"/>
          <w:iCs w:val="0"/>
          <w:sz w:val="24"/>
          <w:szCs w:val="24"/>
        </w:rPr>
        <w:t xml:space="preserve">Early Education (2021) </w:t>
      </w:r>
      <w:r w:rsidRPr="1963A032" w:rsidR="21336A81">
        <w:rPr>
          <w:i w:val="1"/>
          <w:iCs w:val="1"/>
          <w:sz w:val="24"/>
          <w:szCs w:val="24"/>
        </w:rPr>
        <w:t xml:space="preserve">Benefits of using the local environment. </w:t>
      </w:r>
      <w:r w:rsidRPr="1963A032" w:rsidR="21336A81">
        <w:rPr>
          <w:i w:val="0"/>
          <w:iCs w:val="0"/>
          <w:sz w:val="24"/>
          <w:szCs w:val="24"/>
        </w:rPr>
        <w:t>Available at:</w:t>
      </w:r>
      <w:r w:rsidRPr="1963A032" w:rsidR="06EC737E">
        <w:rPr>
          <w:i w:val="0"/>
          <w:iCs w:val="0"/>
          <w:sz w:val="24"/>
          <w:szCs w:val="24"/>
        </w:rPr>
        <w:t xml:space="preserve"> </w:t>
      </w:r>
      <w:hyperlink w:anchor=":~:text=Using%20the%20local%20environment%20enables%20children%20to%20develop,particular%20place%20endure%E2%80%9D%20%28Hay%2C%201998%20in%20Jack%2C%202010%29" r:id="R1e5d4442e23a4e19">
        <w:r w:rsidRPr="1963A032" w:rsidR="06EC737E">
          <w:rPr>
            <w:rStyle w:val="Hyperlink"/>
            <w:i w:val="0"/>
            <w:iCs w:val="0"/>
            <w:sz w:val="24"/>
            <w:szCs w:val="24"/>
          </w:rPr>
          <w:t>https://early-education.org.uk/benefits-of-using-the-local-environment/#:~:text=Using%20the%20local%20environment%20enables%20children%20to%20develop,particular%20place%20endure%E2%80%9D%20%28Hay%2C%201998%20in%20Jack%2C%202010%29</w:t>
        </w:r>
      </w:hyperlink>
      <w:r w:rsidRPr="1963A032" w:rsidR="06EC737E">
        <w:rPr>
          <w:i w:val="0"/>
          <w:iCs w:val="0"/>
          <w:sz w:val="24"/>
          <w:szCs w:val="24"/>
        </w:rPr>
        <w:t>. (Accessed: 6 January 2024)</w:t>
      </w:r>
    </w:p>
    <w:p w:rsidR="29C5B566" w:rsidP="1963A032" w:rsidRDefault="29C5B566" w14:paraId="6BF24689" w14:textId="48D3777A">
      <w:pPr>
        <w:pStyle w:val="Normal"/>
        <w:rPr>
          <w:i w:val="0"/>
          <w:iCs w:val="0"/>
          <w:sz w:val="24"/>
          <w:szCs w:val="24"/>
        </w:rPr>
      </w:pPr>
      <w:r w:rsidRPr="1963A032" w:rsidR="29C5B566">
        <w:rPr>
          <w:i w:val="0"/>
          <w:iCs w:val="0"/>
          <w:sz w:val="24"/>
          <w:szCs w:val="24"/>
        </w:rPr>
        <w:t xml:space="preserve">Estyn (2018) </w:t>
      </w:r>
      <w:r w:rsidRPr="1963A032" w:rsidR="29C5B566">
        <w:rPr>
          <w:i w:val="1"/>
          <w:iCs w:val="1"/>
          <w:sz w:val="24"/>
          <w:szCs w:val="24"/>
        </w:rPr>
        <w:t>Improving pupils’ wellbeing and attitudes to learning through curriculum enrich</w:t>
      </w:r>
      <w:r w:rsidRPr="1963A032" w:rsidR="440CAC69">
        <w:rPr>
          <w:i w:val="1"/>
          <w:iCs w:val="1"/>
          <w:sz w:val="24"/>
          <w:szCs w:val="24"/>
        </w:rPr>
        <w:t xml:space="preserve">ment. </w:t>
      </w:r>
      <w:r w:rsidRPr="1963A032" w:rsidR="440CAC69">
        <w:rPr>
          <w:i w:val="0"/>
          <w:iCs w:val="0"/>
          <w:sz w:val="24"/>
          <w:szCs w:val="24"/>
        </w:rPr>
        <w:t xml:space="preserve">Available at: </w:t>
      </w:r>
      <w:hyperlink r:id="R0bbe38984f0a4056">
        <w:r w:rsidRPr="1963A032" w:rsidR="440CAC69">
          <w:rPr>
            <w:rStyle w:val="Hyperlink"/>
            <w:i w:val="0"/>
            <w:iCs w:val="0"/>
            <w:sz w:val="24"/>
            <w:szCs w:val="24"/>
          </w:rPr>
          <w:t>https://www.estyn.gov.wales/effective-practice/improving-pupils-wellbeing-and-attitudes-learning-through-curriculum-enrichment</w:t>
        </w:r>
      </w:hyperlink>
      <w:r w:rsidRPr="1963A032" w:rsidR="440CAC69">
        <w:rPr>
          <w:i w:val="0"/>
          <w:iCs w:val="0"/>
          <w:sz w:val="24"/>
          <w:szCs w:val="24"/>
        </w:rPr>
        <w:t xml:space="preserve"> (Accessed: 9 January 2024)</w:t>
      </w:r>
    </w:p>
    <w:p w:rsidR="23A10CB5" w:rsidP="3BB225C8" w:rsidRDefault="23A10CB5" w14:paraId="0A25BD45" w14:textId="38107E01">
      <w:pPr>
        <w:pStyle w:val="Normal"/>
        <w:rPr>
          <w:i w:val="1"/>
          <w:iCs w:val="1"/>
          <w:sz w:val="24"/>
          <w:szCs w:val="24"/>
        </w:rPr>
      </w:pPr>
      <w:r w:rsidRPr="3BB225C8" w:rsidR="23A10CB5">
        <w:rPr>
          <w:i w:val="0"/>
          <w:iCs w:val="0"/>
          <w:sz w:val="24"/>
          <w:szCs w:val="24"/>
        </w:rPr>
        <w:t xml:space="preserve">J.C (2023) </w:t>
      </w:r>
      <w:r w:rsidRPr="3BB225C8" w:rsidR="23A10CB5">
        <w:rPr>
          <w:i w:val="1"/>
          <w:iCs w:val="1"/>
          <w:sz w:val="24"/>
          <w:szCs w:val="24"/>
        </w:rPr>
        <w:t xml:space="preserve">7 Reasons Why </w:t>
      </w:r>
      <w:r w:rsidRPr="3BB225C8" w:rsidR="76AA84A7">
        <w:rPr>
          <w:i w:val="1"/>
          <w:iCs w:val="1"/>
          <w:sz w:val="24"/>
          <w:szCs w:val="24"/>
        </w:rPr>
        <w:t>Religion</w:t>
      </w:r>
      <w:r w:rsidRPr="3BB225C8" w:rsidR="23A10CB5">
        <w:rPr>
          <w:i w:val="1"/>
          <w:iCs w:val="1"/>
          <w:sz w:val="24"/>
          <w:szCs w:val="24"/>
        </w:rPr>
        <w:t xml:space="preserve"> Must Be Taught </w:t>
      </w:r>
      <w:r w:rsidRPr="3BB225C8" w:rsidR="23A10CB5">
        <w:rPr>
          <w:i w:val="1"/>
          <w:iCs w:val="1"/>
          <w:sz w:val="24"/>
          <w:szCs w:val="24"/>
        </w:rPr>
        <w:t>In</w:t>
      </w:r>
      <w:r w:rsidRPr="3BB225C8" w:rsidR="23A10CB5">
        <w:rPr>
          <w:i w:val="1"/>
          <w:iCs w:val="1"/>
          <w:sz w:val="24"/>
          <w:szCs w:val="24"/>
        </w:rPr>
        <w:t xml:space="preserve"> School</w:t>
      </w:r>
      <w:r w:rsidRPr="3BB225C8" w:rsidR="2049863F">
        <w:rPr>
          <w:i w:val="1"/>
          <w:iCs w:val="1"/>
          <w:sz w:val="24"/>
          <w:szCs w:val="24"/>
        </w:rPr>
        <w:t xml:space="preserve">. </w:t>
      </w:r>
      <w:r w:rsidRPr="3BB225C8" w:rsidR="2049863F">
        <w:rPr>
          <w:i w:val="0"/>
          <w:iCs w:val="0"/>
          <w:sz w:val="24"/>
          <w:szCs w:val="24"/>
        </w:rPr>
        <w:t xml:space="preserve">Available at: </w:t>
      </w:r>
      <w:hyperlink r:id="R2db6183c96664865">
        <w:r w:rsidRPr="3BB225C8" w:rsidR="2049863F">
          <w:rPr>
            <w:rStyle w:val="Hyperlink"/>
            <w:i w:val="0"/>
            <w:iCs w:val="0"/>
            <w:sz w:val="24"/>
            <w:szCs w:val="24"/>
          </w:rPr>
          <w:t>https://christian.net/resources/reasons-why-religion-must-be-taught-in-school/</w:t>
        </w:r>
      </w:hyperlink>
      <w:r w:rsidRPr="3BB225C8" w:rsidR="2049863F">
        <w:rPr>
          <w:i w:val="0"/>
          <w:iCs w:val="0"/>
          <w:sz w:val="24"/>
          <w:szCs w:val="24"/>
        </w:rPr>
        <w:t xml:space="preserve"> (Accessed: 7 January 2024)</w:t>
      </w:r>
    </w:p>
    <w:p w:rsidR="46E13DDE" w:rsidP="1963A032" w:rsidRDefault="46E13DDE" w14:paraId="02A6F06C" w14:textId="0140E7A7">
      <w:pPr>
        <w:pStyle w:val="Normal"/>
        <w:rPr>
          <w:i w:val="0"/>
          <w:iCs w:val="0"/>
          <w:sz w:val="24"/>
          <w:szCs w:val="24"/>
        </w:rPr>
      </w:pPr>
      <w:r w:rsidRPr="1963A032" w:rsidR="46E13DDE">
        <w:rPr>
          <w:i w:val="0"/>
          <w:iCs w:val="0"/>
          <w:sz w:val="24"/>
          <w:szCs w:val="24"/>
        </w:rPr>
        <w:t xml:space="preserve">Moore, C and Morris, S. (2020) </w:t>
      </w:r>
      <w:r w:rsidRPr="1963A032" w:rsidR="46E13DDE">
        <w:rPr>
          <w:i w:val="1"/>
          <w:iCs w:val="1"/>
          <w:sz w:val="24"/>
          <w:szCs w:val="24"/>
        </w:rPr>
        <w:t>Why physical education physical act</w:t>
      </w:r>
      <w:r w:rsidRPr="1963A032" w:rsidR="034CEF37">
        <w:rPr>
          <w:i w:val="1"/>
          <w:iCs w:val="1"/>
          <w:sz w:val="24"/>
          <w:szCs w:val="24"/>
        </w:rPr>
        <w:t xml:space="preserve">ivity are so important for early learners. </w:t>
      </w:r>
      <w:r w:rsidRPr="1963A032" w:rsidR="034CEF37">
        <w:rPr>
          <w:i w:val="0"/>
          <w:iCs w:val="0"/>
          <w:sz w:val="24"/>
          <w:szCs w:val="24"/>
        </w:rPr>
        <w:t xml:space="preserve">Available at: </w:t>
      </w:r>
      <w:hyperlink r:id="R1ceda97785994642">
        <w:r w:rsidRPr="1963A032" w:rsidR="034CEF37">
          <w:rPr>
            <w:rStyle w:val="Hyperlink"/>
            <w:i w:val="0"/>
            <w:iCs w:val="0"/>
            <w:sz w:val="24"/>
            <w:szCs w:val="24"/>
          </w:rPr>
          <w:t>https://blog.shapeamerica.org/2020/08/why-physical-education-and-physical-activity-are-so-important-for-early-learners/</w:t>
        </w:r>
      </w:hyperlink>
      <w:r w:rsidRPr="1963A032" w:rsidR="034CEF37">
        <w:rPr>
          <w:i w:val="0"/>
          <w:iCs w:val="0"/>
          <w:sz w:val="24"/>
          <w:szCs w:val="24"/>
        </w:rPr>
        <w:t xml:space="preserve"> (Accessed: 5 Janu</w:t>
      </w:r>
      <w:r w:rsidRPr="1963A032" w:rsidR="64D895A8">
        <w:rPr>
          <w:i w:val="0"/>
          <w:iCs w:val="0"/>
          <w:sz w:val="24"/>
          <w:szCs w:val="24"/>
        </w:rPr>
        <w:t>ary 2024)</w:t>
      </w:r>
    </w:p>
    <w:p w:rsidR="378F7BF4" w:rsidP="1963A032" w:rsidRDefault="378F7BF4" w14:paraId="3234E446" w14:textId="3DD98F55">
      <w:pPr>
        <w:pStyle w:val="Normal"/>
        <w:rPr>
          <w:i w:val="1"/>
          <w:iCs w:val="1"/>
          <w:sz w:val="24"/>
          <w:szCs w:val="24"/>
        </w:rPr>
      </w:pPr>
      <w:r w:rsidRPr="1963A032" w:rsidR="378F7BF4">
        <w:rPr>
          <w:i w:val="0"/>
          <w:iCs w:val="0"/>
          <w:sz w:val="24"/>
          <w:szCs w:val="24"/>
        </w:rPr>
        <w:t xml:space="preserve">National Autistic Society (2020) </w:t>
      </w:r>
      <w:r w:rsidRPr="1963A032" w:rsidR="378F7BF4">
        <w:rPr>
          <w:i w:val="1"/>
          <w:iCs w:val="1"/>
          <w:sz w:val="24"/>
          <w:szCs w:val="24"/>
        </w:rPr>
        <w:t xml:space="preserve">Individual Development Plans. </w:t>
      </w:r>
      <w:r w:rsidRPr="1963A032" w:rsidR="378F7BF4">
        <w:rPr>
          <w:i w:val="0"/>
          <w:iCs w:val="0"/>
          <w:sz w:val="24"/>
          <w:szCs w:val="24"/>
        </w:rPr>
        <w:t xml:space="preserve">Available at: </w:t>
      </w:r>
      <w:hyperlink r:id="R5a6ee258bf854a20">
        <w:r w:rsidRPr="1963A032" w:rsidR="624CD028">
          <w:rPr>
            <w:rStyle w:val="Hyperlink"/>
            <w:i w:val="0"/>
            <w:iCs w:val="0"/>
            <w:sz w:val="24"/>
            <w:szCs w:val="24"/>
          </w:rPr>
          <w:t>https://www.autism.org.uk/advice-and-guidance/topics/education/extra-help-at-school/wales/individual-education-plan</w:t>
        </w:r>
      </w:hyperlink>
      <w:r w:rsidRPr="1963A032" w:rsidR="624CD028">
        <w:rPr>
          <w:i w:val="0"/>
          <w:iCs w:val="0"/>
          <w:sz w:val="24"/>
          <w:szCs w:val="24"/>
        </w:rPr>
        <w:t xml:space="preserve"> (Accessed: 10 January 2024)</w:t>
      </w:r>
    </w:p>
    <w:p w:rsidR="0817C8CD" w:rsidP="6591ADC7" w:rsidRDefault="0817C8CD" w14:paraId="2CF4C8CA" w14:textId="4808884C">
      <w:pPr>
        <w:pStyle w:val="Normal"/>
        <w:rPr>
          <w:rFonts w:ascii="Calibri" w:hAnsi="Calibri" w:eastAsia="Calibri" w:cs="Calibri"/>
          <w:noProof w:val="0"/>
          <w:sz w:val="24"/>
          <w:szCs w:val="24"/>
          <w:lang w:val="en-GB"/>
        </w:rPr>
      </w:pPr>
      <w:r w:rsidRPr="1963A032" w:rsidR="0817C8CD">
        <w:rPr>
          <w:sz w:val="24"/>
          <w:szCs w:val="24"/>
        </w:rPr>
        <w:t xml:space="preserve">Nursery Story (2021) </w:t>
      </w:r>
      <w:r w:rsidRPr="1963A032" w:rsidR="0817C8CD">
        <w:rPr>
          <w:i w:val="1"/>
          <w:iCs w:val="1"/>
          <w:sz w:val="24"/>
          <w:szCs w:val="24"/>
        </w:rPr>
        <w:t>Transition in the Early Years</w:t>
      </w:r>
      <w:r w:rsidRPr="1963A032" w:rsidR="7C530048">
        <w:rPr>
          <w:i w:val="1"/>
          <w:iCs w:val="1"/>
          <w:sz w:val="24"/>
          <w:szCs w:val="24"/>
        </w:rPr>
        <w:t xml:space="preserve">. </w:t>
      </w:r>
      <w:r w:rsidRPr="1963A032" w:rsidR="7C530048">
        <w:rPr>
          <w:i w:val="0"/>
          <w:iCs w:val="0"/>
          <w:sz w:val="24"/>
          <w:szCs w:val="24"/>
        </w:rPr>
        <w:t>Available</w:t>
      </w:r>
      <w:r w:rsidRPr="1963A032" w:rsidR="7C530048">
        <w:rPr>
          <w:i w:val="1"/>
          <w:iCs w:val="1"/>
          <w:sz w:val="24"/>
          <w:szCs w:val="24"/>
        </w:rPr>
        <w:t xml:space="preserve"> </w:t>
      </w:r>
      <w:r w:rsidRPr="1963A032" w:rsidR="7C530048">
        <w:rPr>
          <w:i w:val="1"/>
          <w:iCs w:val="1"/>
          <w:sz w:val="24"/>
          <w:szCs w:val="24"/>
        </w:rPr>
        <w:t>at:</w:t>
      </w:r>
      <w:r w:rsidRPr="1963A032" w:rsidR="2EAEEAD4">
        <w:rPr>
          <w:i w:val="1"/>
          <w:iCs w:val="1"/>
          <w:sz w:val="24"/>
          <w:szCs w:val="24"/>
        </w:rPr>
        <w:t xml:space="preserve"> </w:t>
      </w:r>
      <w:hyperlink r:id="R8dd5ec27621b44a6">
        <w:r w:rsidRPr="1963A032" w:rsidR="2EAEEAD4">
          <w:rPr>
            <w:rStyle w:val="Hyperlink"/>
            <w:rFonts w:ascii="Calibri" w:hAnsi="Calibri" w:eastAsia="Calibri" w:cs="Calibri"/>
            <w:noProof w:val="0"/>
            <w:sz w:val="24"/>
            <w:szCs w:val="24"/>
            <w:lang w:val="en-GB"/>
          </w:rPr>
          <w:t>https://nurserystory.co.uk/resource-centre/supporting-children-and-parents-with-transitions/</w:t>
        </w:r>
      </w:hyperlink>
      <w:r w:rsidRPr="1963A032" w:rsidR="2EAEEAD4">
        <w:rPr>
          <w:rFonts w:ascii="Calibri" w:hAnsi="Calibri" w:eastAsia="Calibri" w:cs="Calibri"/>
          <w:noProof w:val="0"/>
          <w:sz w:val="24"/>
          <w:szCs w:val="24"/>
          <w:lang w:val="en-GB"/>
        </w:rPr>
        <w:t xml:space="preserve"> (Accessed: 5 January 2024)</w:t>
      </w:r>
    </w:p>
    <w:p w:rsidR="79D7488F" w:rsidP="1963A032" w:rsidRDefault="79D7488F" w14:paraId="0D4828E4" w14:textId="36F6C300">
      <w:pPr>
        <w:pStyle w:val="Normal"/>
        <w:rPr>
          <w:rFonts w:ascii="Calibri" w:hAnsi="Calibri" w:eastAsia="Calibri" w:cs="Calibri"/>
          <w:noProof w:val="0"/>
          <w:sz w:val="24"/>
          <w:szCs w:val="24"/>
          <w:lang w:val="en-GB"/>
        </w:rPr>
      </w:pPr>
      <w:r w:rsidRPr="1963A032" w:rsidR="2646A5E8">
        <w:rPr>
          <w:rFonts w:ascii="Calibri" w:hAnsi="Calibri" w:eastAsia="Calibri" w:cs="Calibri"/>
          <w:noProof w:val="0"/>
          <w:sz w:val="24"/>
          <w:szCs w:val="24"/>
          <w:lang w:val="en-GB"/>
        </w:rPr>
        <w:t>Nomis (2021</w:t>
      </w:r>
      <w:r w:rsidRPr="1963A032" w:rsidR="71B18783">
        <w:rPr>
          <w:rFonts w:ascii="Calibri" w:hAnsi="Calibri" w:eastAsia="Calibri" w:cs="Calibri"/>
          <w:noProof w:val="0"/>
          <w:sz w:val="24"/>
          <w:szCs w:val="24"/>
          <w:lang w:val="en-GB"/>
        </w:rPr>
        <w:t xml:space="preserve">) </w:t>
      </w:r>
      <w:r w:rsidRPr="1963A032" w:rsidR="71B18783">
        <w:rPr>
          <w:rFonts w:ascii="Calibri" w:hAnsi="Calibri" w:eastAsia="Calibri" w:cs="Calibri"/>
          <w:i w:val="1"/>
          <w:iCs w:val="1"/>
          <w:noProof w:val="0"/>
          <w:sz w:val="24"/>
          <w:szCs w:val="24"/>
          <w:lang w:val="en-GB"/>
        </w:rPr>
        <w:t xml:space="preserve">Broadland Local Authority. </w:t>
      </w:r>
      <w:r w:rsidRPr="1963A032" w:rsidR="71B18783">
        <w:rPr>
          <w:rFonts w:ascii="Calibri" w:hAnsi="Calibri" w:eastAsia="Calibri" w:cs="Calibri"/>
          <w:i w:val="0"/>
          <w:iCs w:val="0"/>
          <w:noProof w:val="0"/>
          <w:sz w:val="24"/>
          <w:szCs w:val="24"/>
          <w:lang w:val="en-GB"/>
        </w:rPr>
        <w:t xml:space="preserve">Available at: </w:t>
      </w:r>
      <w:hyperlink r:id="R8e9990a180b9455e">
        <w:r w:rsidRPr="1963A032" w:rsidR="71B18783">
          <w:rPr>
            <w:rStyle w:val="Hyperlink"/>
            <w:rFonts w:ascii="Calibri" w:hAnsi="Calibri" w:eastAsia="Calibri" w:cs="Calibri"/>
            <w:i w:val="0"/>
            <w:iCs w:val="0"/>
            <w:noProof w:val="0"/>
            <w:sz w:val="24"/>
            <w:szCs w:val="24"/>
            <w:lang w:val="en-GB"/>
          </w:rPr>
          <w:t>https://www.nomisweb.co.uk/sources/census_2021/report?compare=E07000144</w:t>
        </w:r>
      </w:hyperlink>
      <w:r w:rsidRPr="1963A032" w:rsidR="71B18783">
        <w:rPr>
          <w:rFonts w:ascii="Calibri" w:hAnsi="Calibri" w:eastAsia="Calibri" w:cs="Calibri"/>
          <w:i w:val="0"/>
          <w:iCs w:val="0"/>
          <w:noProof w:val="0"/>
          <w:sz w:val="24"/>
          <w:szCs w:val="24"/>
          <w:lang w:val="en-GB"/>
        </w:rPr>
        <w:t xml:space="preserve"> (Accessed: 11 January 2024)</w:t>
      </w:r>
    </w:p>
    <w:p w:rsidR="79D7488F" w:rsidP="1963A032" w:rsidRDefault="79D7488F" w14:paraId="59F177BE" w14:textId="3637DFD5">
      <w:pPr>
        <w:pStyle w:val="Normal"/>
        <w:rPr>
          <w:rFonts w:ascii="Calibri" w:hAnsi="Calibri" w:eastAsia="Calibri" w:cs="Calibri"/>
          <w:i w:val="1"/>
          <w:iCs w:val="1"/>
          <w:noProof w:val="0"/>
          <w:sz w:val="24"/>
          <w:szCs w:val="24"/>
          <w:lang w:val="en-GB"/>
        </w:rPr>
      </w:pPr>
      <w:r w:rsidRPr="1963A032" w:rsidR="22967318">
        <w:rPr>
          <w:rFonts w:ascii="Calibri" w:hAnsi="Calibri" w:eastAsia="Calibri" w:cs="Calibri"/>
          <w:noProof w:val="0"/>
          <w:sz w:val="24"/>
          <w:szCs w:val="24"/>
          <w:lang w:val="en-GB"/>
        </w:rPr>
        <w:t xml:space="preserve">Teach First (2021) </w:t>
      </w:r>
      <w:r w:rsidRPr="1963A032" w:rsidR="22967318">
        <w:rPr>
          <w:rFonts w:ascii="Calibri" w:hAnsi="Calibri" w:eastAsia="Calibri" w:cs="Calibri"/>
          <w:i w:val="1"/>
          <w:iCs w:val="1"/>
          <w:noProof w:val="0"/>
          <w:sz w:val="24"/>
          <w:szCs w:val="24"/>
          <w:lang w:val="en-GB"/>
        </w:rPr>
        <w:t>Advice for teaching pupils with Special Educational Needs</w:t>
      </w:r>
      <w:r w:rsidRPr="1963A032" w:rsidR="1C2FDCB4">
        <w:rPr>
          <w:rFonts w:ascii="Calibri" w:hAnsi="Calibri" w:eastAsia="Calibri" w:cs="Calibri"/>
          <w:i w:val="1"/>
          <w:iCs w:val="1"/>
          <w:noProof w:val="0"/>
          <w:sz w:val="24"/>
          <w:szCs w:val="24"/>
          <w:lang w:val="en-GB"/>
        </w:rPr>
        <w:t xml:space="preserve">- Teach First </w:t>
      </w:r>
      <w:r w:rsidRPr="1963A032" w:rsidR="1C2FDCB4">
        <w:rPr>
          <w:rFonts w:ascii="Calibri" w:hAnsi="Calibri" w:eastAsia="Calibri" w:cs="Calibri"/>
          <w:i w:val="0"/>
          <w:iCs w:val="0"/>
          <w:noProof w:val="0"/>
          <w:sz w:val="24"/>
          <w:szCs w:val="24"/>
          <w:lang w:val="en-GB"/>
        </w:rPr>
        <w:t xml:space="preserve">[Video] Available at: </w:t>
      </w:r>
      <w:hyperlink r:id="R14636a4038fe41f8">
        <w:r w:rsidRPr="1963A032" w:rsidR="1C2FDCB4">
          <w:rPr>
            <w:rStyle w:val="Hyperlink"/>
            <w:rFonts w:ascii="Calibri" w:hAnsi="Calibri" w:eastAsia="Calibri" w:cs="Calibri"/>
            <w:i w:val="0"/>
            <w:iCs w:val="0"/>
            <w:noProof w:val="0"/>
            <w:sz w:val="24"/>
            <w:szCs w:val="24"/>
            <w:lang w:val="en-GB"/>
          </w:rPr>
          <w:t>https://www.youtube.com/watch?v=gXjwZWYejY8</w:t>
        </w:r>
      </w:hyperlink>
      <w:r w:rsidRPr="1963A032" w:rsidR="1C2FDCB4">
        <w:rPr>
          <w:rFonts w:ascii="Calibri" w:hAnsi="Calibri" w:eastAsia="Calibri" w:cs="Calibri"/>
          <w:i w:val="0"/>
          <w:iCs w:val="0"/>
          <w:noProof w:val="0"/>
          <w:sz w:val="24"/>
          <w:szCs w:val="24"/>
          <w:lang w:val="en-GB"/>
        </w:rPr>
        <w:t xml:space="preserve"> </w:t>
      </w:r>
      <w:r w:rsidRPr="1963A032" w:rsidR="5141FCDC">
        <w:rPr>
          <w:rFonts w:ascii="Calibri" w:hAnsi="Calibri" w:eastAsia="Calibri" w:cs="Calibri"/>
          <w:i w:val="0"/>
          <w:iCs w:val="0"/>
          <w:noProof w:val="0"/>
          <w:sz w:val="24"/>
          <w:szCs w:val="24"/>
          <w:lang w:val="en-GB"/>
        </w:rPr>
        <w:t>(Accessed: 11 January 2024)</w:t>
      </w:r>
    </w:p>
    <w:p w:rsidR="79D7488F" w:rsidP="1963A032" w:rsidRDefault="79D7488F" w14:paraId="0AAA0A83" w14:textId="56E31451">
      <w:pPr>
        <w:pStyle w:val="Normal"/>
        <w:rPr>
          <w:rFonts w:ascii="Calibri" w:hAnsi="Calibri" w:eastAsia="Calibri" w:cs="Calibri"/>
          <w:i w:val="0"/>
          <w:iCs w:val="0"/>
          <w:noProof w:val="0"/>
          <w:sz w:val="24"/>
          <w:szCs w:val="24"/>
          <w:lang w:val="en-GB"/>
        </w:rPr>
      </w:pPr>
      <w:r w:rsidRPr="1963A032" w:rsidR="79D7488F">
        <w:rPr>
          <w:rFonts w:ascii="Calibri" w:hAnsi="Calibri" w:eastAsia="Calibri" w:cs="Calibri"/>
          <w:noProof w:val="0"/>
          <w:sz w:val="24"/>
          <w:szCs w:val="24"/>
          <w:lang w:val="en-GB"/>
        </w:rPr>
        <w:t xml:space="preserve">Vain, C (2023) </w:t>
      </w:r>
      <w:r w:rsidRPr="1963A032" w:rsidR="79D7488F">
        <w:rPr>
          <w:rFonts w:ascii="Calibri" w:hAnsi="Calibri" w:eastAsia="Calibri" w:cs="Calibri"/>
          <w:i w:val="1"/>
          <w:iCs w:val="1"/>
          <w:noProof w:val="0"/>
          <w:sz w:val="24"/>
          <w:szCs w:val="24"/>
          <w:lang w:val="en-GB"/>
        </w:rPr>
        <w:t xml:space="preserve">All about the Benefits of Extracurricular Activities for Children. </w:t>
      </w:r>
      <w:r w:rsidRPr="1963A032" w:rsidR="79D7488F">
        <w:rPr>
          <w:rFonts w:ascii="Calibri" w:hAnsi="Calibri" w:eastAsia="Calibri" w:cs="Calibri"/>
          <w:i w:val="0"/>
          <w:iCs w:val="0"/>
          <w:noProof w:val="0"/>
          <w:sz w:val="24"/>
          <w:szCs w:val="24"/>
          <w:lang w:val="en-GB"/>
        </w:rPr>
        <w:t xml:space="preserve">Available at: </w:t>
      </w:r>
      <w:hyperlink r:id="R5db1086e91b84ff4">
        <w:r w:rsidRPr="1963A032" w:rsidR="79D7488F">
          <w:rPr>
            <w:rStyle w:val="Hyperlink"/>
            <w:rFonts w:ascii="Calibri" w:hAnsi="Calibri" w:eastAsia="Calibri" w:cs="Calibri"/>
            <w:i w:val="0"/>
            <w:iCs w:val="0"/>
            <w:noProof w:val="0"/>
            <w:sz w:val="24"/>
            <w:szCs w:val="24"/>
            <w:lang w:val="en-GB"/>
          </w:rPr>
          <w:t>https://cpdonline.co.uk/knowledge-base/safeguarding/all-about-the-benefits-of-extracurricular-activities-for-children/</w:t>
        </w:r>
      </w:hyperlink>
      <w:r w:rsidRPr="1963A032" w:rsidR="79D7488F">
        <w:rPr>
          <w:rFonts w:ascii="Calibri" w:hAnsi="Calibri" w:eastAsia="Calibri" w:cs="Calibri"/>
          <w:i w:val="0"/>
          <w:iCs w:val="0"/>
          <w:noProof w:val="0"/>
          <w:sz w:val="24"/>
          <w:szCs w:val="24"/>
          <w:lang w:val="en-GB"/>
        </w:rPr>
        <w:t xml:space="preserve"> (Accessed: 5 J</w:t>
      </w:r>
      <w:r w:rsidRPr="1963A032" w:rsidR="387C2DC1">
        <w:rPr>
          <w:rFonts w:ascii="Calibri" w:hAnsi="Calibri" w:eastAsia="Calibri" w:cs="Calibri"/>
          <w:i w:val="0"/>
          <w:iCs w:val="0"/>
          <w:noProof w:val="0"/>
          <w:sz w:val="24"/>
          <w:szCs w:val="24"/>
          <w:lang w:val="en-GB"/>
        </w:rPr>
        <w:t>anuary 2024)</w:t>
      </w:r>
    </w:p>
    <w:p w:rsidR="6591ADC7" w:rsidP="3BB225C8" w:rsidRDefault="6591ADC7" w14:paraId="045E1A20" w14:textId="54372F12">
      <w:pPr>
        <w:pStyle w:val="Normal"/>
        <w:rPr>
          <w:rFonts w:ascii="Calibri" w:hAnsi="Calibri" w:eastAsia="Calibri" w:cs="Calibri"/>
          <w:b w:val="0"/>
          <w:bCs w:val="0"/>
          <w:i w:val="1"/>
          <w:iCs w:val="1"/>
          <w:noProof w:val="0"/>
          <w:sz w:val="24"/>
          <w:szCs w:val="24"/>
          <w:u w:val="none"/>
          <w:lang w:val="en-GB"/>
        </w:rPr>
      </w:pPr>
      <w:r w:rsidRPr="3BB225C8" w:rsidR="34AE9797">
        <w:rPr>
          <w:rFonts w:ascii="Calibri" w:hAnsi="Calibri" w:eastAsia="Calibri" w:cs="Calibri"/>
          <w:noProof w:val="0"/>
          <w:sz w:val="24"/>
          <w:szCs w:val="24"/>
          <w:lang w:val="en-GB"/>
        </w:rPr>
        <w:t>Varbes</w:t>
      </w:r>
      <w:r w:rsidRPr="3BB225C8" w:rsidR="34AE9797">
        <w:rPr>
          <w:rFonts w:ascii="Calibri" w:hAnsi="Calibri" w:eastAsia="Calibri" w:cs="Calibri"/>
          <w:noProof w:val="0"/>
          <w:sz w:val="24"/>
          <w:szCs w:val="24"/>
          <w:lang w:val="en-GB"/>
        </w:rPr>
        <w:t xml:space="preserve"> (2021) </w:t>
      </w:r>
      <w:r w:rsidRPr="3BB225C8" w:rsidR="34AE9797">
        <w:rPr>
          <w:rFonts w:ascii="Calibri" w:hAnsi="Calibri" w:eastAsia="Calibri" w:cs="Calibri"/>
          <w:i w:val="1"/>
          <w:iCs w:val="1"/>
          <w:noProof w:val="0"/>
          <w:sz w:val="24"/>
          <w:szCs w:val="24"/>
          <w:lang w:val="en-GB"/>
        </w:rPr>
        <w:t xml:space="preserve">Demographics of Bridgend. </w:t>
      </w:r>
      <w:r w:rsidRPr="3BB225C8" w:rsidR="474BA476">
        <w:rPr>
          <w:rFonts w:ascii="Calibri" w:hAnsi="Calibri" w:eastAsia="Calibri" w:cs="Calibri"/>
          <w:i w:val="0"/>
          <w:iCs w:val="0"/>
          <w:noProof w:val="0"/>
          <w:sz w:val="24"/>
          <w:szCs w:val="24"/>
          <w:lang w:val="en-GB"/>
        </w:rPr>
        <w:t xml:space="preserve">Available at: </w:t>
      </w:r>
      <w:hyperlink r:id="R458a8d7596a94c28">
        <w:r w:rsidRPr="3BB225C8" w:rsidR="474BA476">
          <w:rPr>
            <w:rStyle w:val="Hyperlink"/>
            <w:rFonts w:ascii="Calibri" w:hAnsi="Calibri" w:eastAsia="Calibri" w:cs="Calibri"/>
            <w:i w:val="0"/>
            <w:iCs w:val="0"/>
            <w:noProof w:val="0"/>
            <w:sz w:val="24"/>
            <w:szCs w:val="24"/>
            <w:lang w:val="en-GB"/>
          </w:rPr>
          <w:t>https://www.varbes.com/demographics/bridgend-demographics</w:t>
        </w:r>
      </w:hyperlink>
      <w:r w:rsidRPr="3BB225C8" w:rsidR="474BA476">
        <w:rPr>
          <w:rFonts w:ascii="Calibri" w:hAnsi="Calibri" w:eastAsia="Calibri" w:cs="Calibri"/>
          <w:i w:val="0"/>
          <w:iCs w:val="0"/>
          <w:noProof w:val="0"/>
          <w:sz w:val="24"/>
          <w:szCs w:val="24"/>
          <w:lang w:val="en-GB"/>
        </w:rPr>
        <w:t xml:space="preserve"> (Accessed: 6 January 2024)</w:t>
      </w:r>
    </w:p>
    <w:sectPr w:rsidRPr="005672F4" w:rsidR="005672F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bookmark int2:bookmarkName="_Int_FjlvGU0x" int2:invalidationBookmarkName="" int2:hashCode="WsEpmikpl5aP1C" int2:id="1HWBRUxT">
      <int2:state int2:type="AugLoop_Text_Critique" int2:value="Rejected"/>
    </int2:bookmark>
    <int2:bookmark int2:bookmarkName="_Int_TralC6cm" int2:invalidationBookmarkName="" int2:hashCode="ZV+DvnUS5bWzuk" int2:id="gYHJimnm">
      <int2:state int2:type="AugLoop_Text_Critique" int2:value="Rejected"/>
    </int2:bookmark>
    <int2:bookmark int2:bookmarkName="_Int_XNVJuh7S" int2:invalidationBookmarkName="" int2:hashCode="WsEpmikpl5aP1C" int2:id="IPjJweCW">
      <int2:state int2:type="AugLoop_Text_Critique" int2:value="Rejected"/>
    </int2:bookmark>
    <int2:bookmark int2:bookmarkName="_Int_xwoS98ty" int2:invalidationBookmarkName="" int2:hashCode="YD+82+V1vFecXo" int2:id="Nckk0Jrb">
      <int2:state int2:type="AugLoop_Text_Critique" int2:value="Rejected"/>
    </int2:bookmark>
    <int2:bookmark int2:bookmarkName="_Int_30xSHu0c" int2:invalidationBookmarkName="" int2:hashCode="pZGmU5Q5PUeaBE" int2:id="Tj0z9pIi">
      <int2:state int2:type="AugLoop_Text_Critique" int2:value="Rejected"/>
    </int2:bookmark>
    <int2:bookmark int2:bookmarkName="_Int_5ZPLxYnS" int2:invalidationBookmarkName="" int2:hashCode="JKCTVv0MKyh2XM" int2:id="H75gwPjK">
      <int2:state int2:type="AugLoop_Text_Critique" int2:value="Rejected"/>
    </int2:bookmark>
    <int2:bookmark int2:bookmarkName="_Int_0bJlWCra" int2:invalidationBookmarkName="" int2:hashCode="WsEpmikpl5aP1C" int2:id="DteIzTY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DF3"/>
    <w:rsid w:val="0000425C"/>
    <w:rsid w:val="0003F847"/>
    <w:rsid w:val="000CFFF8"/>
    <w:rsid w:val="002D648D"/>
    <w:rsid w:val="003C7BD5"/>
    <w:rsid w:val="0050E4AD"/>
    <w:rsid w:val="005672F4"/>
    <w:rsid w:val="007564B4"/>
    <w:rsid w:val="00767EEC"/>
    <w:rsid w:val="00795A18"/>
    <w:rsid w:val="007B02D8"/>
    <w:rsid w:val="007EDE75"/>
    <w:rsid w:val="00A34E36"/>
    <w:rsid w:val="00C1334F"/>
    <w:rsid w:val="00C1334F"/>
    <w:rsid w:val="00C14DF3"/>
    <w:rsid w:val="00EA00E8"/>
    <w:rsid w:val="017BDD7F"/>
    <w:rsid w:val="01C7ED13"/>
    <w:rsid w:val="01FDC391"/>
    <w:rsid w:val="024491C6"/>
    <w:rsid w:val="024F7D11"/>
    <w:rsid w:val="032E305C"/>
    <w:rsid w:val="034CEF37"/>
    <w:rsid w:val="03A156B5"/>
    <w:rsid w:val="03E54033"/>
    <w:rsid w:val="03F8D411"/>
    <w:rsid w:val="04206A26"/>
    <w:rsid w:val="046A7A06"/>
    <w:rsid w:val="05D7F19F"/>
    <w:rsid w:val="05DCC28F"/>
    <w:rsid w:val="06064A67"/>
    <w:rsid w:val="0617853E"/>
    <w:rsid w:val="064F4EA2"/>
    <w:rsid w:val="06D8F777"/>
    <w:rsid w:val="06EC737E"/>
    <w:rsid w:val="0722EE34"/>
    <w:rsid w:val="073074D3"/>
    <w:rsid w:val="073074D3"/>
    <w:rsid w:val="0741EB86"/>
    <w:rsid w:val="074E482F"/>
    <w:rsid w:val="07634D7E"/>
    <w:rsid w:val="076D74C9"/>
    <w:rsid w:val="0801A17F"/>
    <w:rsid w:val="0817C8CD"/>
    <w:rsid w:val="081EDDCD"/>
    <w:rsid w:val="0824752F"/>
    <w:rsid w:val="0824752F"/>
    <w:rsid w:val="084C9FEA"/>
    <w:rsid w:val="08751EEF"/>
    <w:rsid w:val="088E2D9E"/>
    <w:rsid w:val="0958DBCB"/>
    <w:rsid w:val="095F674C"/>
    <w:rsid w:val="0986EF64"/>
    <w:rsid w:val="0A16C5D2"/>
    <w:rsid w:val="0A3D4DCD"/>
    <w:rsid w:val="0A416699"/>
    <w:rsid w:val="0A4BD697"/>
    <w:rsid w:val="0A681595"/>
    <w:rsid w:val="0A970B55"/>
    <w:rsid w:val="0AA5158B"/>
    <w:rsid w:val="0AC6EE5D"/>
    <w:rsid w:val="0AD9BB8A"/>
    <w:rsid w:val="0B52308C"/>
    <w:rsid w:val="0B66EC41"/>
    <w:rsid w:val="0BAC689A"/>
    <w:rsid w:val="0BBB0530"/>
    <w:rsid w:val="0BD5C517"/>
    <w:rsid w:val="0BF87E87"/>
    <w:rsid w:val="0BF9491C"/>
    <w:rsid w:val="0C4456A4"/>
    <w:rsid w:val="0CADA4C6"/>
    <w:rsid w:val="0CC3ECD1"/>
    <w:rsid w:val="0D44619F"/>
    <w:rsid w:val="0D50E435"/>
    <w:rsid w:val="0DC54D06"/>
    <w:rsid w:val="0DCEAC17"/>
    <w:rsid w:val="0DF31D02"/>
    <w:rsid w:val="0E29024F"/>
    <w:rsid w:val="0E35C0C3"/>
    <w:rsid w:val="0E80EEEA"/>
    <w:rsid w:val="0ED411E5"/>
    <w:rsid w:val="0EE46073"/>
    <w:rsid w:val="0EEB6C47"/>
    <w:rsid w:val="0F24AD2C"/>
    <w:rsid w:val="0FBEFB09"/>
    <w:rsid w:val="0FD19124"/>
    <w:rsid w:val="105CDB16"/>
    <w:rsid w:val="10C9D07A"/>
    <w:rsid w:val="11DAE2C9"/>
    <w:rsid w:val="11EEF1A5"/>
    <w:rsid w:val="1227B73C"/>
    <w:rsid w:val="1236878D"/>
    <w:rsid w:val="12B38951"/>
    <w:rsid w:val="12BE622D"/>
    <w:rsid w:val="12E4CD6F"/>
    <w:rsid w:val="13EEB7D4"/>
    <w:rsid w:val="13F5F9D5"/>
    <w:rsid w:val="1432CF74"/>
    <w:rsid w:val="14381719"/>
    <w:rsid w:val="145FEEBF"/>
    <w:rsid w:val="1478B04A"/>
    <w:rsid w:val="14926C2C"/>
    <w:rsid w:val="14B56726"/>
    <w:rsid w:val="168C00CF"/>
    <w:rsid w:val="16A04729"/>
    <w:rsid w:val="1728EDC4"/>
    <w:rsid w:val="173B88F0"/>
    <w:rsid w:val="17A0A578"/>
    <w:rsid w:val="18751C5E"/>
    <w:rsid w:val="18A01AB2"/>
    <w:rsid w:val="18E13A0E"/>
    <w:rsid w:val="18F25FDF"/>
    <w:rsid w:val="1963A032"/>
    <w:rsid w:val="1965DD4F"/>
    <w:rsid w:val="1984DD53"/>
    <w:rsid w:val="19BF15E4"/>
    <w:rsid w:val="1A0050C1"/>
    <w:rsid w:val="1A2EA989"/>
    <w:rsid w:val="1A8CA717"/>
    <w:rsid w:val="1A8E3040"/>
    <w:rsid w:val="1B451A74"/>
    <w:rsid w:val="1B58D3F5"/>
    <w:rsid w:val="1B7CA7FA"/>
    <w:rsid w:val="1B9C2122"/>
    <w:rsid w:val="1C2FDCB4"/>
    <w:rsid w:val="1C9B40F4"/>
    <w:rsid w:val="1D2937AA"/>
    <w:rsid w:val="1D428F82"/>
    <w:rsid w:val="1E4A4440"/>
    <w:rsid w:val="1E53D213"/>
    <w:rsid w:val="1EDE5FE3"/>
    <w:rsid w:val="1EDE5FE3"/>
    <w:rsid w:val="1EFA2D26"/>
    <w:rsid w:val="1F1E0899"/>
    <w:rsid w:val="1FA873C0"/>
    <w:rsid w:val="1FD2E1B6"/>
    <w:rsid w:val="1FEFA274"/>
    <w:rsid w:val="203BE990"/>
    <w:rsid w:val="2049863F"/>
    <w:rsid w:val="2095FD87"/>
    <w:rsid w:val="20AB71D6"/>
    <w:rsid w:val="20B019C3"/>
    <w:rsid w:val="20FAA4A5"/>
    <w:rsid w:val="21336A81"/>
    <w:rsid w:val="215F20D8"/>
    <w:rsid w:val="2192D8FD"/>
    <w:rsid w:val="21BA8EDA"/>
    <w:rsid w:val="224D8F67"/>
    <w:rsid w:val="226CF8EA"/>
    <w:rsid w:val="22967318"/>
    <w:rsid w:val="22BC15D5"/>
    <w:rsid w:val="22C6EC25"/>
    <w:rsid w:val="23381748"/>
    <w:rsid w:val="23A10CB5"/>
    <w:rsid w:val="23CD9E49"/>
    <w:rsid w:val="24117856"/>
    <w:rsid w:val="241BA4BA"/>
    <w:rsid w:val="2501D932"/>
    <w:rsid w:val="250DE560"/>
    <w:rsid w:val="250E41BE"/>
    <w:rsid w:val="2615549F"/>
    <w:rsid w:val="26269360"/>
    <w:rsid w:val="2646A5E8"/>
    <w:rsid w:val="267499F7"/>
    <w:rsid w:val="269B869C"/>
    <w:rsid w:val="269B869C"/>
    <w:rsid w:val="269DA713"/>
    <w:rsid w:val="26A27FF4"/>
    <w:rsid w:val="27197AC3"/>
    <w:rsid w:val="27490337"/>
    <w:rsid w:val="276269EB"/>
    <w:rsid w:val="27858071"/>
    <w:rsid w:val="279A5D48"/>
    <w:rsid w:val="27EA5E7D"/>
    <w:rsid w:val="280B886B"/>
    <w:rsid w:val="282E07D7"/>
    <w:rsid w:val="2885C376"/>
    <w:rsid w:val="28A8FCF2"/>
    <w:rsid w:val="28E9E614"/>
    <w:rsid w:val="2976A9AB"/>
    <w:rsid w:val="297C0119"/>
    <w:rsid w:val="29C2C33A"/>
    <w:rsid w:val="29C5B566"/>
    <w:rsid w:val="29C5DC9C"/>
    <w:rsid w:val="2A2193D7"/>
    <w:rsid w:val="2A3A418C"/>
    <w:rsid w:val="2A43B380"/>
    <w:rsid w:val="2A65CF59"/>
    <w:rsid w:val="2B06031E"/>
    <w:rsid w:val="2B06031E"/>
    <w:rsid w:val="2B0696A3"/>
    <w:rsid w:val="2B76E545"/>
    <w:rsid w:val="2BBCA4D0"/>
    <w:rsid w:val="2BDEE95A"/>
    <w:rsid w:val="2DBE83D8"/>
    <w:rsid w:val="2DD6EA66"/>
    <w:rsid w:val="2DD6EA66"/>
    <w:rsid w:val="2EAEEAD4"/>
    <w:rsid w:val="2EB50639"/>
    <w:rsid w:val="2EB68F62"/>
    <w:rsid w:val="2EEF47DE"/>
    <w:rsid w:val="2EF504FA"/>
    <w:rsid w:val="2F33B42D"/>
    <w:rsid w:val="3029599E"/>
    <w:rsid w:val="30B40ED7"/>
    <w:rsid w:val="30B40ED7"/>
    <w:rsid w:val="30F6249A"/>
    <w:rsid w:val="31781866"/>
    <w:rsid w:val="31C5F7D5"/>
    <w:rsid w:val="322973F6"/>
    <w:rsid w:val="3291F4FB"/>
    <w:rsid w:val="32E414F4"/>
    <w:rsid w:val="3306BF05"/>
    <w:rsid w:val="3343A22B"/>
    <w:rsid w:val="3358A1A5"/>
    <w:rsid w:val="3361C836"/>
    <w:rsid w:val="341B560E"/>
    <w:rsid w:val="343FABB8"/>
    <w:rsid w:val="3444D03C"/>
    <w:rsid w:val="3461352A"/>
    <w:rsid w:val="34632FBD"/>
    <w:rsid w:val="3491A430"/>
    <w:rsid w:val="34AE9797"/>
    <w:rsid w:val="34CFDD23"/>
    <w:rsid w:val="34D6D839"/>
    <w:rsid w:val="34D9B07B"/>
    <w:rsid w:val="34E208E7"/>
    <w:rsid w:val="351C89F4"/>
    <w:rsid w:val="353A95A4"/>
    <w:rsid w:val="353DADAD"/>
    <w:rsid w:val="3617A93F"/>
    <w:rsid w:val="36B997EC"/>
    <w:rsid w:val="36C0181E"/>
    <w:rsid w:val="36C1A147"/>
    <w:rsid w:val="36D97E0E"/>
    <w:rsid w:val="3765661E"/>
    <w:rsid w:val="378F7BF4"/>
    <w:rsid w:val="379AD07F"/>
    <w:rsid w:val="37C944F2"/>
    <w:rsid w:val="37E91657"/>
    <w:rsid w:val="380634B9"/>
    <w:rsid w:val="387C2DC1"/>
    <w:rsid w:val="389CF015"/>
    <w:rsid w:val="38E14E69"/>
    <w:rsid w:val="38E239D1"/>
    <w:rsid w:val="3922A9C5"/>
    <w:rsid w:val="3A3FA527"/>
    <w:rsid w:val="3AB26907"/>
    <w:rsid w:val="3AD27141"/>
    <w:rsid w:val="3AF00F5A"/>
    <w:rsid w:val="3B2848CE"/>
    <w:rsid w:val="3B358BB3"/>
    <w:rsid w:val="3B3BB94C"/>
    <w:rsid w:val="3B85B684"/>
    <w:rsid w:val="3BB225C8"/>
    <w:rsid w:val="3BDB7588"/>
    <w:rsid w:val="3C088FDA"/>
    <w:rsid w:val="3CD30E6F"/>
    <w:rsid w:val="3CEA8471"/>
    <w:rsid w:val="3D080102"/>
    <w:rsid w:val="3D163A1C"/>
    <w:rsid w:val="3D60983C"/>
    <w:rsid w:val="3DD659DE"/>
    <w:rsid w:val="3DD659DE"/>
    <w:rsid w:val="3E11A3A6"/>
    <w:rsid w:val="3E3B32D2"/>
    <w:rsid w:val="3E78B093"/>
    <w:rsid w:val="3EC15C7E"/>
    <w:rsid w:val="3ED4A0B2"/>
    <w:rsid w:val="3FBDD9B5"/>
    <w:rsid w:val="3FD456D7"/>
    <w:rsid w:val="404F078D"/>
    <w:rsid w:val="40707113"/>
    <w:rsid w:val="40CA32A1"/>
    <w:rsid w:val="412FFC70"/>
    <w:rsid w:val="41681AC6"/>
    <w:rsid w:val="417814BE"/>
    <w:rsid w:val="422B4053"/>
    <w:rsid w:val="425D042D"/>
    <w:rsid w:val="427B9C9A"/>
    <w:rsid w:val="4290B4B2"/>
    <w:rsid w:val="42DD8326"/>
    <w:rsid w:val="42F1706A"/>
    <w:rsid w:val="43756407"/>
    <w:rsid w:val="44067861"/>
    <w:rsid w:val="440CAC69"/>
    <w:rsid w:val="443EF972"/>
    <w:rsid w:val="4456D03C"/>
    <w:rsid w:val="4483A1C7"/>
    <w:rsid w:val="448AAA83"/>
    <w:rsid w:val="44A61E65"/>
    <w:rsid w:val="44C97335"/>
    <w:rsid w:val="4554902D"/>
    <w:rsid w:val="45C85574"/>
    <w:rsid w:val="45F911C6"/>
    <w:rsid w:val="46B42AE1"/>
    <w:rsid w:val="46E13DDE"/>
    <w:rsid w:val="474BA476"/>
    <w:rsid w:val="47E72E1B"/>
    <w:rsid w:val="48659C36"/>
    <w:rsid w:val="48FFF636"/>
    <w:rsid w:val="491F5C05"/>
    <w:rsid w:val="49305FBB"/>
    <w:rsid w:val="4938A659"/>
    <w:rsid w:val="4969FE46"/>
    <w:rsid w:val="499411D9"/>
    <w:rsid w:val="49C056F0"/>
    <w:rsid w:val="4A9BC697"/>
    <w:rsid w:val="4AC3B095"/>
    <w:rsid w:val="4B4BAF7D"/>
    <w:rsid w:val="4B8FB4E5"/>
    <w:rsid w:val="4B9DECD4"/>
    <w:rsid w:val="4C01CA28"/>
    <w:rsid w:val="4C4F908F"/>
    <w:rsid w:val="4C6A3237"/>
    <w:rsid w:val="4C7040D0"/>
    <w:rsid w:val="4C7DC76F"/>
    <w:rsid w:val="4D32719D"/>
    <w:rsid w:val="4D4B19C8"/>
    <w:rsid w:val="4D9DDB66"/>
    <w:rsid w:val="4DB23ADA"/>
    <w:rsid w:val="4DC84932"/>
    <w:rsid w:val="4EC56602"/>
    <w:rsid w:val="4F205194"/>
    <w:rsid w:val="4F2944D6"/>
    <w:rsid w:val="4F6F37BA"/>
    <w:rsid w:val="4F89999F"/>
    <w:rsid w:val="4F8EB935"/>
    <w:rsid w:val="4FE8A73A"/>
    <w:rsid w:val="4FEA2B00"/>
    <w:rsid w:val="50E0E9F0"/>
    <w:rsid w:val="511320FC"/>
    <w:rsid w:val="51381035"/>
    <w:rsid w:val="5141FCDC"/>
    <w:rsid w:val="5168064D"/>
    <w:rsid w:val="5175102B"/>
    <w:rsid w:val="51EEA926"/>
    <w:rsid w:val="520BE2C2"/>
    <w:rsid w:val="5212ADD8"/>
    <w:rsid w:val="5222653E"/>
    <w:rsid w:val="524B7BB7"/>
    <w:rsid w:val="52DF8254"/>
    <w:rsid w:val="53056925"/>
    <w:rsid w:val="5321F26D"/>
    <w:rsid w:val="532A08E9"/>
    <w:rsid w:val="537FAEC8"/>
    <w:rsid w:val="54235BFE"/>
    <w:rsid w:val="545D0AC2"/>
    <w:rsid w:val="548394F9"/>
    <w:rsid w:val="54F291C3"/>
    <w:rsid w:val="54F98E01"/>
    <w:rsid w:val="55438384"/>
    <w:rsid w:val="5545E539"/>
    <w:rsid w:val="5586FE38"/>
    <w:rsid w:val="56425FA6"/>
    <w:rsid w:val="568E6224"/>
    <w:rsid w:val="568E6224"/>
    <w:rsid w:val="56EC3874"/>
    <w:rsid w:val="57325DB1"/>
    <w:rsid w:val="574A6A8F"/>
    <w:rsid w:val="57502B74"/>
    <w:rsid w:val="5794AB84"/>
    <w:rsid w:val="5833C7C9"/>
    <w:rsid w:val="5854E435"/>
    <w:rsid w:val="58804CF8"/>
    <w:rsid w:val="58EBFBD5"/>
    <w:rsid w:val="58EF21E6"/>
    <w:rsid w:val="59273979"/>
    <w:rsid w:val="598B4037"/>
    <w:rsid w:val="598FC738"/>
    <w:rsid w:val="59A4EDC2"/>
    <w:rsid w:val="59AAB6F0"/>
    <w:rsid w:val="59B16B18"/>
    <w:rsid w:val="59B326DC"/>
    <w:rsid w:val="59B9B25D"/>
    <w:rsid w:val="59F0B496"/>
    <w:rsid w:val="5A05E091"/>
    <w:rsid w:val="5A6EA3D9"/>
    <w:rsid w:val="5B068890"/>
    <w:rsid w:val="5B0811B9"/>
    <w:rsid w:val="5B2774C7"/>
    <w:rsid w:val="5B6266CC"/>
    <w:rsid w:val="5BDEB040"/>
    <w:rsid w:val="5C0FB564"/>
    <w:rsid w:val="5C6D3C3D"/>
    <w:rsid w:val="5CC2E0F9"/>
    <w:rsid w:val="5CEF0F7D"/>
    <w:rsid w:val="5DA72CE2"/>
    <w:rsid w:val="5DAB85C5"/>
    <w:rsid w:val="5E2234FB"/>
    <w:rsid w:val="5E24E9B1"/>
    <w:rsid w:val="5E3E2952"/>
    <w:rsid w:val="5E61DC86"/>
    <w:rsid w:val="5EB15B32"/>
    <w:rsid w:val="5EE0CEC1"/>
    <w:rsid w:val="5EF25350"/>
    <w:rsid w:val="5FCAF790"/>
    <w:rsid w:val="5FCBCCB0"/>
    <w:rsid w:val="5FD9F9B3"/>
    <w:rsid w:val="608E23B1"/>
    <w:rsid w:val="61439725"/>
    <w:rsid w:val="61505476"/>
    <w:rsid w:val="617C0238"/>
    <w:rsid w:val="61E89390"/>
    <w:rsid w:val="624CD028"/>
    <w:rsid w:val="628786AA"/>
    <w:rsid w:val="62B63342"/>
    <w:rsid w:val="62C39E58"/>
    <w:rsid w:val="62EC24D7"/>
    <w:rsid w:val="633F2501"/>
    <w:rsid w:val="633FDD12"/>
    <w:rsid w:val="6359E589"/>
    <w:rsid w:val="63AF9073"/>
    <w:rsid w:val="63C5C473"/>
    <w:rsid w:val="6422F16E"/>
    <w:rsid w:val="645E09DE"/>
    <w:rsid w:val="647B37E7"/>
    <w:rsid w:val="64847B9B"/>
    <w:rsid w:val="64D895A8"/>
    <w:rsid w:val="65203452"/>
    <w:rsid w:val="654102E3"/>
    <w:rsid w:val="654DC922"/>
    <w:rsid w:val="6551F707"/>
    <w:rsid w:val="657AFA98"/>
    <w:rsid w:val="6591ADC7"/>
    <w:rsid w:val="65A12DC9"/>
    <w:rsid w:val="65B464FA"/>
    <w:rsid w:val="65BD0037"/>
    <w:rsid w:val="65E8319B"/>
    <w:rsid w:val="662565E6"/>
    <w:rsid w:val="664DCB5E"/>
    <w:rsid w:val="665CF400"/>
    <w:rsid w:val="66934B17"/>
    <w:rsid w:val="66D7507F"/>
    <w:rsid w:val="66FD74D1"/>
    <w:rsid w:val="6742EC55"/>
    <w:rsid w:val="676DE5AD"/>
    <w:rsid w:val="678ECB45"/>
    <w:rsid w:val="680D8126"/>
    <w:rsid w:val="68143EC1"/>
    <w:rsid w:val="683350DE"/>
    <w:rsid w:val="68A41E05"/>
    <w:rsid w:val="68E898B1"/>
    <w:rsid w:val="68F51BB3"/>
    <w:rsid w:val="698922A5"/>
    <w:rsid w:val="6A0555B0"/>
    <w:rsid w:val="6A4500E2"/>
    <w:rsid w:val="6A4E6BBB"/>
    <w:rsid w:val="6A59ADA4"/>
    <w:rsid w:val="6A63467B"/>
    <w:rsid w:val="6AC4DC65"/>
    <w:rsid w:val="6BBD0AA6"/>
    <w:rsid w:val="6BD0D658"/>
    <w:rsid w:val="6BF5D8E0"/>
    <w:rsid w:val="6C6438C8"/>
    <w:rsid w:val="6CCF9692"/>
    <w:rsid w:val="6D044D5E"/>
    <w:rsid w:val="6D145AF7"/>
    <w:rsid w:val="6DCF4D6A"/>
    <w:rsid w:val="6E0126BC"/>
    <w:rsid w:val="6E1E451E"/>
    <w:rsid w:val="6E828FB9"/>
    <w:rsid w:val="6E88C1C1"/>
    <w:rsid w:val="6EB02B58"/>
    <w:rsid w:val="70E3E070"/>
    <w:rsid w:val="712DF050"/>
    <w:rsid w:val="712DF050"/>
    <w:rsid w:val="714ED246"/>
    <w:rsid w:val="71B18783"/>
    <w:rsid w:val="72563F24"/>
    <w:rsid w:val="730815B0"/>
    <w:rsid w:val="7383A79C"/>
    <w:rsid w:val="739E201C"/>
    <w:rsid w:val="73F20F85"/>
    <w:rsid w:val="743F2FC2"/>
    <w:rsid w:val="74425796"/>
    <w:rsid w:val="74B0F53D"/>
    <w:rsid w:val="76050E80"/>
    <w:rsid w:val="76625B9B"/>
    <w:rsid w:val="76AA84A7"/>
    <w:rsid w:val="76AFD641"/>
    <w:rsid w:val="76BB3D3D"/>
    <w:rsid w:val="76DBFC09"/>
    <w:rsid w:val="76F31810"/>
    <w:rsid w:val="77134A71"/>
    <w:rsid w:val="778A3710"/>
    <w:rsid w:val="7795D7D3"/>
    <w:rsid w:val="77C41A70"/>
    <w:rsid w:val="77FC937E"/>
    <w:rsid w:val="78570D9E"/>
    <w:rsid w:val="785EFB24"/>
    <w:rsid w:val="78A8D389"/>
    <w:rsid w:val="78C69415"/>
    <w:rsid w:val="791FD9D8"/>
    <w:rsid w:val="797C33AD"/>
    <w:rsid w:val="79D7488F"/>
    <w:rsid w:val="7A37C4D4"/>
    <w:rsid w:val="7A5DEC9C"/>
    <w:rsid w:val="7B98DC25"/>
    <w:rsid w:val="7BB91750"/>
    <w:rsid w:val="7BEDC22B"/>
    <w:rsid w:val="7C4A37B5"/>
    <w:rsid w:val="7C530048"/>
    <w:rsid w:val="7C917AFF"/>
    <w:rsid w:val="7CCF2D58"/>
    <w:rsid w:val="7CD63614"/>
    <w:rsid w:val="7D452660"/>
    <w:rsid w:val="7D5CEF42"/>
    <w:rsid w:val="7D83C57D"/>
    <w:rsid w:val="7DA41DCD"/>
    <w:rsid w:val="7DBA7A8B"/>
    <w:rsid w:val="7E3560BE"/>
    <w:rsid w:val="7E557793"/>
    <w:rsid w:val="7ECDE591"/>
    <w:rsid w:val="7F32B013"/>
    <w:rsid w:val="7F734E19"/>
    <w:rsid w:val="7F734E19"/>
    <w:rsid w:val="7FE00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5608E"/>
  <w15:chartTrackingRefBased/>
  <w15:docId w15:val="{0ACDEA5C-DFE0-402B-AA23-67E6E53D7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67EE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oday.com/parenting-guides/importance-peer-relationships-5-8-year-olds-t179082" TargetMode="External" Id="Re6360195293b4c21" /><Relationship Type="http://schemas.openxmlformats.org/officeDocument/2006/relationships/hyperlink" Target="https://www.madeformums.com/school-and-family/preschool-teacher-home-visit/" TargetMode="External" Id="Rde19b1baa91e4d93" /><Relationship Type="http://schemas.microsoft.com/office/2020/10/relationships/intelligence" Target="intelligence2.xml" Id="Rafec9b8b531740d2" /><Relationship Type="http://schemas.openxmlformats.org/officeDocument/2006/relationships/hyperlink" Target="https://christian.net/resources/reasons-why-religion-must-be-taught-in-school/" TargetMode="External" Id="R2db6183c96664865" /><Relationship Type="http://schemas.openxmlformats.org/officeDocument/2006/relationships/hyperlink" Target="https://www.varbes.com/demographics/bridgend-demographics" TargetMode="External" Id="R458a8d7596a94c28" /><Relationship Type="http://schemas.openxmlformats.org/officeDocument/2006/relationships/hyperlink" Target="https://early-education.org.uk/benefits-of-using-the-local-environment/" TargetMode="External" Id="R1e5d4442e23a4e19" /><Relationship Type="http://schemas.openxmlformats.org/officeDocument/2006/relationships/hyperlink" Target="https://www.estyn.gov.wales/effective-practice/improving-pupils-wellbeing-and-attitudes-learning-through-curriculum-enrichment" TargetMode="External" Id="R0bbe38984f0a4056" /><Relationship Type="http://schemas.openxmlformats.org/officeDocument/2006/relationships/hyperlink" Target="https://blog.shapeamerica.org/2020/08/why-physical-education-and-physical-activity-are-so-important-for-early-learners/" TargetMode="External" Id="R1ceda97785994642" /><Relationship Type="http://schemas.openxmlformats.org/officeDocument/2006/relationships/hyperlink" Target="https://www.autism.org.uk/advice-and-guidance/topics/education/extra-help-at-school/wales/individual-education-plan" TargetMode="External" Id="R5a6ee258bf854a20" /><Relationship Type="http://schemas.openxmlformats.org/officeDocument/2006/relationships/hyperlink" Target="https://nurserystory.co.uk/resource-centre/supporting-children-and-parents-with-transitions/" TargetMode="External" Id="R8dd5ec27621b44a6" /><Relationship Type="http://schemas.openxmlformats.org/officeDocument/2006/relationships/hyperlink" Target="https://www.nomisweb.co.uk/sources/census_2021/report?compare=E07000144" TargetMode="External" Id="R8e9990a180b9455e" /><Relationship Type="http://schemas.openxmlformats.org/officeDocument/2006/relationships/hyperlink" Target="https://www.youtube.com/watch?v=gXjwZWYejY8" TargetMode="External" Id="R14636a4038fe41f8" /><Relationship Type="http://schemas.openxmlformats.org/officeDocument/2006/relationships/hyperlink" Target="https://cpdonline.co.uk/knowledge-base/safeguarding/all-about-the-benefits-of-extracurricular-activities-for-children/" TargetMode="External" Id="R5db1086e91b84f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Kelsey Pratt (2300873)</dc:creator>
  <keywords/>
  <dc:description/>
  <lastModifiedBy>Kelsey Pratt (2300873)</lastModifiedBy>
  <revision>10</revision>
  <dcterms:created xsi:type="dcterms:W3CDTF">2024-01-04T11:58:00.0000000Z</dcterms:created>
  <dcterms:modified xsi:type="dcterms:W3CDTF">2024-01-15T16:44:15.1553521Z</dcterms:modified>
</coreProperties>
</file>