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29108781"/>
        <w:docPartObj>
          <w:docPartGallery w:val="Cover Pages"/>
          <w:docPartUnique/>
        </w:docPartObj>
      </w:sdtPr>
      <w:sdtContent>
        <w:p w14:paraId="27BEA6AA" w14:textId="56F82C79" w:rsidR="003931AC" w:rsidRDefault="003931AC">
          <w:r>
            <w:rPr>
              <w:noProof/>
            </w:rPr>
            <mc:AlternateContent>
              <mc:Choice Requires="wpg">
                <w:drawing>
                  <wp:anchor distT="0" distB="0" distL="114300" distR="114300" simplePos="0" relativeHeight="251659264" behindDoc="1" locked="0" layoutInCell="1" allowOverlap="1" wp14:anchorId="580CA1E5" wp14:editId="77ABBBBC">
                    <wp:simplePos x="0" y="0"/>
                    <wp:positionH relativeFrom="page">
                      <wp:align>center</wp:align>
                    </wp:positionH>
                    <wp:positionV relativeFrom="page">
                      <wp:align>center</wp:align>
                    </wp:positionV>
                    <wp:extent cx="6852920" cy="9142730"/>
                    <wp:effectExtent l="0" t="0" r="2540" b="133985"/>
                    <wp:wrapNone/>
                    <wp:docPr id="119" name="Group 25"/>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0"/>
                                      <w:szCs w:val="40"/>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1AD2FB05" w14:textId="32779B74" w:rsidR="003931AC" w:rsidRPr="003A366B" w:rsidRDefault="003931AC">
                                      <w:pPr>
                                        <w:pStyle w:val="NoSpacing"/>
                                        <w:rPr>
                                          <w:color w:val="FFFFFF" w:themeColor="background1"/>
                                          <w:sz w:val="40"/>
                                          <w:szCs w:val="40"/>
                                        </w:rPr>
                                      </w:pPr>
                                      <w:r w:rsidRPr="003A366B">
                                        <w:rPr>
                                          <w:color w:val="FFFFFF" w:themeColor="background1"/>
                                          <w:sz w:val="40"/>
                                          <w:szCs w:val="40"/>
                                        </w:rPr>
                                        <w:t>Syed Imran - 2120439</w:t>
                                      </w:r>
                                    </w:p>
                                  </w:sdtContent>
                                </w:sdt>
                                <w:p w14:paraId="2AF4B6C0" w14:textId="52C8E375" w:rsidR="003931AC" w:rsidRPr="003A366B" w:rsidRDefault="00000000">
                                  <w:pPr>
                                    <w:pStyle w:val="NoSpacing"/>
                                    <w:rPr>
                                      <w:caps/>
                                      <w:color w:val="FFFFFF" w:themeColor="background1"/>
                                      <w:sz w:val="40"/>
                                      <w:szCs w:val="40"/>
                                    </w:rPr>
                                  </w:pPr>
                                  <w:sdt>
                                    <w:sdtPr>
                                      <w:rPr>
                                        <w:caps/>
                                        <w:color w:val="FFFFFF" w:themeColor="background1"/>
                                        <w:sz w:val="40"/>
                                        <w:szCs w:val="40"/>
                                      </w:rPr>
                                      <w:alias w:val="Company"/>
                                      <w:tag w:val=""/>
                                      <w:id w:val="922067218"/>
                                      <w:dataBinding w:prefixMappings="xmlns:ns0='http://schemas.openxmlformats.org/officeDocument/2006/extended-properties' " w:xpath="/ns0:Properties[1]/ns0:Company[1]" w:storeItemID="{6668398D-A668-4E3E-A5EB-62B293D839F1}"/>
                                      <w:text/>
                                    </w:sdtPr>
                                    <w:sdtContent>
                                      <w:r w:rsidR="00536B37" w:rsidRPr="003A366B">
                                        <w:rPr>
                                          <w:caps/>
                                          <w:color w:val="FFFFFF" w:themeColor="background1"/>
                                          <w:sz w:val="40"/>
                                          <w:szCs w:val="40"/>
                                        </w:rPr>
                                        <w:t>lecturer-</w:t>
                                      </w:r>
                                    </w:sdtContent>
                                  </w:sdt>
                                  <w:r w:rsidR="003931AC" w:rsidRPr="003A366B">
                                    <w:rPr>
                                      <w:caps/>
                                      <w:color w:val="FFFFFF" w:themeColor="background1"/>
                                      <w:sz w:val="40"/>
                                      <w:szCs w:val="40"/>
                                    </w:rPr>
                                    <w:t xml:space="preserve"> |Sujeewa Herath</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olor w:val="595959" w:themeColor="text1" w:themeTint="A6"/>
                                      <w:sz w:val="56"/>
                                      <w:szCs w:val="5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0913A59E" w14:textId="23C7593B" w:rsidR="003931AC" w:rsidRPr="003931AC" w:rsidRDefault="00536B37">
                                      <w:pPr>
                                        <w:pStyle w:val="NoSpacing"/>
                                        <w:pBdr>
                                          <w:bottom w:val="single" w:sz="6" w:space="4" w:color="7F7F7F" w:themeColor="text1" w:themeTint="80"/>
                                        </w:pBdr>
                                        <w:rPr>
                                          <w:rFonts w:asciiTheme="majorHAnsi" w:eastAsiaTheme="majorEastAsia" w:hAnsiTheme="majorHAnsi" w:cstheme="majorBidi"/>
                                          <w:color w:val="595959" w:themeColor="text1" w:themeTint="A6"/>
                                          <w:sz w:val="56"/>
                                          <w:szCs w:val="56"/>
                                        </w:rPr>
                                      </w:pPr>
                                      <w:r>
                                        <w:rPr>
                                          <w:rFonts w:asciiTheme="majorHAnsi" w:eastAsiaTheme="majorEastAsia" w:hAnsiTheme="majorHAnsi" w:cstheme="majorBidi"/>
                                          <w:b/>
                                          <w:bCs/>
                                          <w:color w:val="595959" w:themeColor="text1" w:themeTint="A6"/>
                                          <w:sz w:val="56"/>
                                          <w:szCs w:val="56"/>
                                        </w:rPr>
                                        <w:t>Developing relationships and workplace achievements</w:t>
                                      </w:r>
                                    </w:p>
                                  </w:sdtContent>
                                </w:sdt>
                                <w:sdt>
                                  <w:sdtPr>
                                    <w:rPr>
                                      <w:caps/>
                                      <w:color w:val="44546A" w:themeColor="text2"/>
                                      <w:sz w:val="56"/>
                                      <w:szCs w:val="5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51C544E9" w14:textId="00DBEAFC" w:rsidR="003931AC" w:rsidRPr="003931AC" w:rsidRDefault="003931AC">
                                      <w:pPr>
                                        <w:pStyle w:val="NoSpacing"/>
                                        <w:spacing w:before="240"/>
                                        <w:rPr>
                                          <w:caps/>
                                          <w:color w:val="44546A" w:themeColor="text2"/>
                                          <w:sz w:val="56"/>
                                          <w:szCs w:val="56"/>
                                        </w:rPr>
                                      </w:pPr>
                                      <w:r w:rsidRPr="003931AC">
                                        <w:rPr>
                                          <w:caps/>
                                          <w:color w:val="44546A" w:themeColor="text2"/>
                                          <w:sz w:val="56"/>
                                          <w:szCs w:val="56"/>
                                        </w:rPr>
                                        <w:t>BMSW 5102</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80CA1E5" id="Group 25"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40"/>
                                <w:szCs w:val="40"/>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1AD2FB05" w14:textId="32779B74" w:rsidR="003931AC" w:rsidRPr="003A366B" w:rsidRDefault="003931AC">
                                <w:pPr>
                                  <w:pStyle w:val="NoSpacing"/>
                                  <w:rPr>
                                    <w:color w:val="FFFFFF" w:themeColor="background1"/>
                                    <w:sz w:val="40"/>
                                    <w:szCs w:val="40"/>
                                  </w:rPr>
                                </w:pPr>
                                <w:r w:rsidRPr="003A366B">
                                  <w:rPr>
                                    <w:color w:val="FFFFFF" w:themeColor="background1"/>
                                    <w:sz w:val="40"/>
                                    <w:szCs w:val="40"/>
                                  </w:rPr>
                                  <w:t>Syed Imran - 2120439</w:t>
                                </w:r>
                              </w:p>
                            </w:sdtContent>
                          </w:sdt>
                          <w:p w14:paraId="2AF4B6C0" w14:textId="52C8E375" w:rsidR="003931AC" w:rsidRPr="003A366B" w:rsidRDefault="00E97F0B">
                            <w:pPr>
                              <w:pStyle w:val="NoSpacing"/>
                              <w:rPr>
                                <w:caps/>
                                <w:color w:val="FFFFFF" w:themeColor="background1"/>
                                <w:sz w:val="40"/>
                                <w:szCs w:val="40"/>
                              </w:rPr>
                            </w:pPr>
                            <w:sdt>
                              <w:sdtPr>
                                <w:rPr>
                                  <w:caps/>
                                  <w:color w:val="FFFFFF" w:themeColor="background1"/>
                                  <w:sz w:val="40"/>
                                  <w:szCs w:val="40"/>
                                </w:rPr>
                                <w:alias w:val="Company"/>
                                <w:tag w:val=""/>
                                <w:id w:val="922067218"/>
                                <w:dataBinding w:prefixMappings="xmlns:ns0='http://schemas.openxmlformats.org/officeDocument/2006/extended-properties' " w:xpath="/ns0:Properties[1]/ns0:Company[1]" w:storeItemID="{6668398D-A668-4E3E-A5EB-62B293D839F1}"/>
                                <w:text/>
                              </w:sdtPr>
                              <w:sdtEndPr/>
                              <w:sdtContent>
                                <w:r w:rsidR="00536B37" w:rsidRPr="003A366B">
                                  <w:rPr>
                                    <w:caps/>
                                    <w:color w:val="FFFFFF" w:themeColor="background1"/>
                                    <w:sz w:val="40"/>
                                    <w:szCs w:val="40"/>
                                  </w:rPr>
                                  <w:t>lecturer-</w:t>
                                </w:r>
                              </w:sdtContent>
                            </w:sdt>
                            <w:r w:rsidR="003931AC" w:rsidRPr="003A366B">
                              <w:rPr>
                                <w:caps/>
                                <w:color w:val="FFFFFF" w:themeColor="background1"/>
                                <w:sz w:val="40"/>
                                <w:szCs w:val="40"/>
                              </w:rPr>
                              <w:t xml:space="preserve"> |Sujeewa Herath</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b/>
                                <w:bCs/>
                                <w:color w:val="595959" w:themeColor="text1" w:themeTint="A6"/>
                                <w:sz w:val="56"/>
                                <w:szCs w:val="5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0913A59E" w14:textId="23C7593B" w:rsidR="003931AC" w:rsidRPr="003931AC" w:rsidRDefault="00536B37">
                                <w:pPr>
                                  <w:pStyle w:val="NoSpacing"/>
                                  <w:pBdr>
                                    <w:bottom w:val="single" w:sz="6" w:space="4" w:color="7F7F7F" w:themeColor="text1" w:themeTint="80"/>
                                  </w:pBdr>
                                  <w:rPr>
                                    <w:rFonts w:asciiTheme="majorHAnsi" w:eastAsiaTheme="majorEastAsia" w:hAnsiTheme="majorHAnsi" w:cstheme="majorBidi"/>
                                    <w:color w:val="595959" w:themeColor="text1" w:themeTint="A6"/>
                                    <w:sz w:val="56"/>
                                    <w:szCs w:val="56"/>
                                  </w:rPr>
                                </w:pPr>
                                <w:r>
                                  <w:rPr>
                                    <w:rFonts w:asciiTheme="majorHAnsi" w:eastAsiaTheme="majorEastAsia" w:hAnsiTheme="majorHAnsi" w:cstheme="majorBidi"/>
                                    <w:b/>
                                    <w:bCs/>
                                    <w:color w:val="595959" w:themeColor="text1" w:themeTint="A6"/>
                                    <w:sz w:val="56"/>
                                    <w:szCs w:val="56"/>
                                  </w:rPr>
                                  <w:t>Developing relationships and workplace achievements</w:t>
                                </w:r>
                              </w:p>
                            </w:sdtContent>
                          </w:sdt>
                          <w:sdt>
                            <w:sdtPr>
                              <w:rPr>
                                <w:caps/>
                                <w:color w:val="44546A" w:themeColor="text2"/>
                                <w:sz w:val="56"/>
                                <w:szCs w:val="5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51C544E9" w14:textId="00DBEAFC" w:rsidR="003931AC" w:rsidRPr="003931AC" w:rsidRDefault="003931AC">
                                <w:pPr>
                                  <w:pStyle w:val="NoSpacing"/>
                                  <w:spacing w:before="240"/>
                                  <w:rPr>
                                    <w:caps/>
                                    <w:color w:val="44546A" w:themeColor="text2"/>
                                    <w:sz w:val="56"/>
                                    <w:szCs w:val="56"/>
                                  </w:rPr>
                                </w:pPr>
                                <w:r w:rsidRPr="003931AC">
                                  <w:rPr>
                                    <w:caps/>
                                    <w:color w:val="44546A" w:themeColor="text2"/>
                                    <w:sz w:val="56"/>
                                    <w:szCs w:val="56"/>
                                  </w:rPr>
                                  <w:t>BMSW 5102</w:t>
                                </w:r>
                              </w:p>
                            </w:sdtContent>
                          </w:sdt>
                        </w:txbxContent>
                      </v:textbox>
                    </v:shape>
                    <w10:wrap anchorx="page" anchory="page"/>
                  </v:group>
                </w:pict>
              </mc:Fallback>
            </mc:AlternateContent>
          </w:r>
        </w:p>
        <w:p w14:paraId="6986AF60" w14:textId="124E0A92" w:rsidR="003931AC" w:rsidRDefault="003931AC">
          <w:r>
            <w:br w:type="page"/>
          </w:r>
        </w:p>
      </w:sdtContent>
    </w:sdt>
    <w:p w14:paraId="567624F1" w14:textId="77777777" w:rsidR="0006134F" w:rsidRDefault="0006134F"/>
    <w:p w14:paraId="3A5B50AE" w14:textId="77777777" w:rsidR="0006134F" w:rsidRDefault="0006134F"/>
    <w:sdt>
      <w:sdtPr>
        <w:rPr>
          <w:rFonts w:asciiTheme="minorHAnsi" w:eastAsiaTheme="minorHAnsi" w:hAnsiTheme="minorHAnsi" w:cstheme="minorBidi"/>
          <w:color w:val="auto"/>
          <w:kern w:val="2"/>
          <w:sz w:val="22"/>
          <w:szCs w:val="22"/>
          <w:lang w:val="en-GB"/>
          <w14:ligatures w14:val="standardContextual"/>
        </w:rPr>
        <w:id w:val="-1193529675"/>
        <w:docPartObj>
          <w:docPartGallery w:val="Table of Contents"/>
          <w:docPartUnique/>
        </w:docPartObj>
      </w:sdtPr>
      <w:sdtEndPr>
        <w:rPr>
          <w:rFonts w:ascii="Arial" w:hAnsi="Arial" w:cs="Arial"/>
          <w:b/>
          <w:bCs/>
          <w:noProof/>
        </w:rPr>
      </w:sdtEndPr>
      <w:sdtContent>
        <w:p w14:paraId="37256478" w14:textId="74F7AB2B" w:rsidR="003A3B3D" w:rsidRDefault="003A3B3D">
          <w:pPr>
            <w:pStyle w:val="TOCHeading"/>
          </w:pPr>
          <w:r>
            <w:t>Contents</w:t>
          </w:r>
        </w:p>
        <w:p w14:paraId="4F50CE26" w14:textId="28C7D163" w:rsidR="003A3B3D" w:rsidRPr="00F44439" w:rsidRDefault="003A3B3D">
          <w:pPr>
            <w:pStyle w:val="TOC1"/>
            <w:tabs>
              <w:tab w:val="right" w:leader="dot" w:pos="9016"/>
            </w:tabs>
            <w:rPr>
              <w:rFonts w:ascii="Arial" w:eastAsiaTheme="minorEastAsia" w:hAnsi="Arial" w:cs="Arial"/>
              <w:noProof/>
              <w:lang w:eastAsia="en-GB"/>
            </w:rPr>
          </w:pPr>
          <w:r w:rsidRPr="00F44439">
            <w:rPr>
              <w:rFonts w:ascii="Arial" w:hAnsi="Arial" w:cs="Arial"/>
            </w:rPr>
            <w:fldChar w:fldCharType="begin"/>
          </w:r>
          <w:r w:rsidRPr="00F44439">
            <w:rPr>
              <w:rFonts w:ascii="Arial" w:hAnsi="Arial" w:cs="Arial"/>
            </w:rPr>
            <w:instrText xml:space="preserve"> TOC \o "1-3" \h \z \u </w:instrText>
          </w:r>
          <w:r w:rsidRPr="00F44439">
            <w:rPr>
              <w:rFonts w:ascii="Arial" w:hAnsi="Arial" w:cs="Arial"/>
            </w:rPr>
            <w:fldChar w:fldCharType="separate"/>
          </w:r>
          <w:hyperlink w:anchor="_Toc139489408" w:history="1">
            <w:r w:rsidRPr="00F44439">
              <w:rPr>
                <w:rStyle w:val="Hyperlink"/>
                <w:rFonts w:ascii="Arial" w:hAnsi="Arial" w:cs="Arial"/>
                <w:noProof/>
              </w:rPr>
              <w:t>Introduction</w:t>
            </w:r>
            <w:r w:rsidRPr="00F44439">
              <w:rPr>
                <w:rFonts w:ascii="Arial" w:hAnsi="Arial" w:cs="Arial"/>
                <w:noProof/>
                <w:webHidden/>
              </w:rPr>
              <w:tab/>
            </w:r>
            <w:r w:rsidRPr="00F44439">
              <w:rPr>
                <w:rFonts w:ascii="Arial" w:hAnsi="Arial" w:cs="Arial"/>
                <w:noProof/>
                <w:webHidden/>
              </w:rPr>
              <w:fldChar w:fldCharType="begin"/>
            </w:r>
            <w:r w:rsidRPr="00F44439">
              <w:rPr>
                <w:rFonts w:ascii="Arial" w:hAnsi="Arial" w:cs="Arial"/>
                <w:noProof/>
                <w:webHidden/>
              </w:rPr>
              <w:instrText xml:space="preserve"> PAGEREF _Toc139489408 \h </w:instrText>
            </w:r>
            <w:r w:rsidRPr="00F44439">
              <w:rPr>
                <w:rFonts w:ascii="Arial" w:hAnsi="Arial" w:cs="Arial"/>
                <w:noProof/>
                <w:webHidden/>
              </w:rPr>
            </w:r>
            <w:r w:rsidRPr="00F44439">
              <w:rPr>
                <w:rFonts w:ascii="Arial" w:hAnsi="Arial" w:cs="Arial"/>
                <w:noProof/>
                <w:webHidden/>
              </w:rPr>
              <w:fldChar w:fldCharType="separate"/>
            </w:r>
            <w:r w:rsidRPr="00F44439">
              <w:rPr>
                <w:rFonts w:ascii="Arial" w:hAnsi="Arial" w:cs="Arial"/>
                <w:noProof/>
                <w:webHidden/>
              </w:rPr>
              <w:t>2</w:t>
            </w:r>
            <w:r w:rsidRPr="00F44439">
              <w:rPr>
                <w:rFonts w:ascii="Arial" w:hAnsi="Arial" w:cs="Arial"/>
                <w:noProof/>
                <w:webHidden/>
              </w:rPr>
              <w:fldChar w:fldCharType="end"/>
            </w:r>
          </w:hyperlink>
        </w:p>
        <w:p w14:paraId="6A015EDE" w14:textId="68F26E16" w:rsidR="003A3B3D" w:rsidRPr="00F44439" w:rsidRDefault="00000000">
          <w:pPr>
            <w:pStyle w:val="TOC1"/>
            <w:tabs>
              <w:tab w:val="right" w:leader="dot" w:pos="9016"/>
            </w:tabs>
            <w:rPr>
              <w:rFonts w:ascii="Arial" w:eastAsiaTheme="minorEastAsia" w:hAnsi="Arial" w:cs="Arial"/>
              <w:noProof/>
              <w:lang w:eastAsia="en-GB"/>
            </w:rPr>
          </w:pPr>
          <w:hyperlink w:anchor="_Toc139489409" w:history="1">
            <w:r w:rsidR="003A3B3D" w:rsidRPr="00F44439">
              <w:rPr>
                <w:rStyle w:val="Hyperlink"/>
                <w:rFonts w:ascii="Arial" w:hAnsi="Arial" w:cs="Arial"/>
                <w:noProof/>
                <w:shd w:val="clear" w:color="auto" w:fill="FFFFFF"/>
              </w:rPr>
              <w:t>Human resource management(HRM)</w:t>
            </w:r>
            <w:r w:rsidR="003A3B3D" w:rsidRPr="00F44439">
              <w:rPr>
                <w:rFonts w:ascii="Arial" w:hAnsi="Arial" w:cs="Arial"/>
                <w:noProof/>
                <w:webHidden/>
              </w:rPr>
              <w:tab/>
            </w:r>
            <w:r w:rsidR="003A3B3D" w:rsidRPr="00F44439">
              <w:rPr>
                <w:rFonts w:ascii="Arial" w:hAnsi="Arial" w:cs="Arial"/>
                <w:noProof/>
                <w:webHidden/>
              </w:rPr>
              <w:fldChar w:fldCharType="begin"/>
            </w:r>
            <w:r w:rsidR="003A3B3D" w:rsidRPr="00F44439">
              <w:rPr>
                <w:rFonts w:ascii="Arial" w:hAnsi="Arial" w:cs="Arial"/>
                <w:noProof/>
                <w:webHidden/>
              </w:rPr>
              <w:instrText xml:space="preserve"> PAGEREF _Toc139489409 \h </w:instrText>
            </w:r>
            <w:r w:rsidR="003A3B3D" w:rsidRPr="00F44439">
              <w:rPr>
                <w:rFonts w:ascii="Arial" w:hAnsi="Arial" w:cs="Arial"/>
                <w:noProof/>
                <w:webHidden/>
              </w:rPr>
            </w:r>
            <w:r w:rsidR="003A3B3D" w:rsidRPr="00F44439">
              <w:rPr>
                <w:rFonts w:ascii="Arial" w:hAnsi="Arial" w:cs="Arial"/>
                <w:noProof/>
                <w:webHidden/>
              </w:rPr>
              <w:fldChar w:fldCharType="separate"/>
            </w:r>
            <w:r w:rsidR="003A3B3D" w:rsidRPr="00F44439">
              <w:rPr>
                <w:rFonts w:ascii="Arial" w:hAnsi="Arial" w:cs="Arial"/>
                <w:noProof/>
                <w:webHidden/>
              </w:rPr>
              <w:t>2</w:t>
            </w:r>
            <w:r w:rsidR="003A3B3D" w:rsidRPr="00F44439">
              <w:rPr>
                <w:rFonts w:ascii="Arial" w:hAnsi="Arial" w:cs="Arial"/>
                <w:noProof/>
                <w:webHidden/>
              </w:rPr>
              <w:fldChar w:fldCharType="end"/>
            </w:r>
          </w:hyperlink>
        </w:p>
        <w:p w14:paraId="51A16D66" w14:textId="693C0E7D" w:rsidR="003A3B3D" w:rsidRPr="00F44439" w:rsidRDefault="00000000">
          <w:pPr>
            <w:pStyle w:val="TOC1"/>
            <w:tabs>
              <w:tab w:val="right" w:leader="dot" w:pos="9016"/>
            </w:tabs>
            <w:rPr>
              <w:rFonts w:ascii="Arial" w:eastAsiaTheme="minorEastAsia" w:hAnsi="Arial" w:cs="Arial"/>
              <w:noProof/>
              <w:lang w:eastAsia="en-GB"/>
            </w:rPr>
          </w:pPr>
          <w:hyperlink w:anchor="_Toc139489410" w:history="1">
            <w:r w:rsidR="003A3B3D" w:rsidRPr="00F44439">
              <w:rPr>
                <w:rStyle w:val="Hyperlink"/>
                <w:rFonts w:ascii="Arial" w:hAnsi="Arial" w:cs="Arial"/>
                <w:noProof/>
                <w:shd w:val="clear" w:color="auto" w:fill="FFFFFF"/>
              </w:rPr>
              <w:t>Developing Individuals</w:t>
            </w:r>
            <w:r w:rsidR="003A3B3D" w:rsidRPr="00F44439">
              <w:rPr>
                <w:rFonts w:ascii="Arial" w:hAnsi="Arial" w:cs="Arial"/>
                <w:noProof/>
                <w:webHidden/>
              </w:rPr>
              <w:tab/>
            </w:r>
            <w:r w:rsidR="003A3B3D" w:rsidRPr="00F44439">
              <w:rPr>
                <w:rFonts w:ascii="Arial" w:hAnsi="Arial" w:cs="Arial"/>
                <w:noProof/>
                <w:webHidden/>
              </w:rPr>
              <w:fldChar w:fldCharType="begin"/>
            </w:r>
            <w:r w:rsidR="003A3B3D" w:rsidRPr="00F44439">
              <w:rPr>
                <w:rFonts w:ascii="Arial" w:hAnsi="Arial" w:cs="Arial"/>
                <w:noProof/>
                <w:webHidden/>
              </w:rPr>
              <w:instrText xml:space="preserve"> PAGEREF _Toc139489410 \h </w:instrText>
            </w:r>
            <w:r w:rsidR="003A3B3D" w:rsidRPr="00F44439">
              <w:rPr>
                <w:rFonts w:ascii="Arial" w:hAnsi="Arial" w:cs="Arial"/>
                <w:noProof/>
                <w:webHidden/>
              </w:rPr>
            </w:r>
            <w:r w:rsidR="003A3B3D" w:rsidRPr="00F44439">
              <w:rPr>
                <w:rFonts w:ascii="Arial" w:hAnsi="Arial" w:cs="Arial"/>
                <w:noProof/>
                <w:webHidden/>
              </w:rPr>
              <w:fldChar w:fldCharType="separate"/>
            </w:r>
            <w:r w:rsidR="003A3B3D" w:rsidRPr="00F44439">
              <w:rPr>
                <w:rFonts w:ascii="Arial" w:hAnsi="Arial" w:cs="Arial"/>
                <w:noProof/>
                <w:webHidden/>
              </w:rPr>
              <w:t>2</w:t>
            </w:r>
            <w:r w:rsidR="003A3B3D" w:rsidRPr="00F44439">
              <w:rPr>
                <w:rFonts w:ascii="Arial" w:hAnsi="Arial" w:cs="Arial"/>
                <w:noProof/>
                <w:webHidden/>
              </w:rPr>
              <w:fldChar w:fldCharType="end"/>
            </w:r>
          </w:hyperlink>
        </w:p>
        <w:p w14:paraId="38EEBA79" w14:textId="551124F6" w:rsidR="003A3B3D" w:rsidRPr="00F44439" w:rsidRDefault="00000000">
          <w:pPr>
            <w:pStyle w:val="TOC2"/>
            <w:tabs>
              <w:tab w:val="right" w:leader="dot" w:pos="9016"/>
            </w:tabs>
            <w:rPr>
              <w:rFonts w:ascii="Arial" w:eastAsiaTheme="minorEastAsia" w:hAnsi="Arial" w:cs="Arial"/>
              <w:noProof/>
              <w:lang w:eastAsia="en-GB"/>
            </w:rPr>
          </w:pPr>
          <w:hyperlink w:anchor="_Toc139489411" w:history="1">
            <w:r w:rsidR="003A3B3D" w:rsidRPr="00F44439">
              <w:rPr>
                <w:rStyle w:val="Hyperlink"/>
                <w:rFonts w:ascii="Arial" w:hAnsi="Arial" w:cs="Arial"/>
                <w:noProof/>
                <w:shd w:val="clear" w:color="auto" w:fill="FFFFFF"/>
              </w:rPr>
              <w:t>Benefits to the individual</w:t>
            </w:r>
            <w:r w:rsidR="003A3B3D" w:rsidRPr="00F44439">
              <w:rPr>
                <w:rFonts w:ascii="Arial" w:hAnsi="Arial" w:cs="Arial"/>
                <w:noProof/>
                <w:webHidden/>
              </w:rPr>
              <w:tab/>
            </w:r>
            <w:r w:rsidR="003A3B3D" w:rsidRPr="00F44439">
              <w:rPr>
                <w:rFonts w:ascii="Arial" w:hAnsi="Arial" w:cs="Arial"/>
                <w:noProof/>
                <w:webHidden/>
              </w:rPr>
              <w:fldChar w:fldCharType="begin"/>
            </w:r>
            <w:r w:rsidR="003A3B3D" w:rsidRPr="00F44439">
              <w:rPr>
                <w:rFonts w:ascii="Arial" w:hAnsi="Arial" w:cs="Arial"/>
                <w:noProof/>
                <w:webHidden/>
              </w:rPr>
              <w:instrText xml:space="preserve"> PAGEREF _Toc139489411 \h </w:instrText>
            </w:r>
            <w:r w:rsidR="003A3B3D" w:rsidRPr="00F44439">
              <w:rPr>
                <w:rFonts w:ascii="Arial" w:hAnsi="Arial" w:cs="Arial"/>
                <w:noProof/>
                <w:webHidden/>
              </w:rPr>
            </w:r>
            <w:r w:rsidR="003A3B3D" w:rsidRPr="00F44439">
              <w:rPr>
                <w:rFonts w:ascii="Arial" w:hAnsi="Arial" w:cs="Arial"/>
                <w:noProof/>
                <w:webHidden/>
              </w:rPr>
              <w:fldChar w:fldCharType="separate"/>
            </w:r>
            <w:r w:rsidR="003A3B3D" w:rsidRPr="00F44439">
              <w:rPr>
                <w:rFonts w:ascii="Arial" w:hAnsi="Arial" w:cs="Arial"/>
                <w:noProof/>
                <w:webHidden/>
              </w:rPr>
              <w:t>3</w:t>
            </w:r>
            <w:r w:rsidR="003A3B3D" w:rsidRPr="00F44439">
              <w:rPr>
                <w:rFonts w:ascii="Arial" w:hAnsi="Arial" w:cs="Arial"/>
                <w:noProof/>
                <w:webHidden/>
              </w:rPr>
              <w:fldChar w:fldCharType="end"/>
            </w:r>
          </w:hyperlink>
        </w:p>
        <w:p w14:paraId="39747452" w14:textId="4EC9FB97" w:rsidR="003A3B3D" w:rsidRPr="00F44439" w:rsidRDefault="00000000">
          <w:pPr>
            <w:pStyle w:val="TOC2"/>
            <w:tabs>
              <w:tab w:val="right" w:leader="dot" w:pos="9016"/>
            </w:tabs>
            <w:rPr>
              <w:rFonts w:ascii="Arial" w:eastAsiaTheme="minorEastAsia" w:hAnsi="Arial" w:cs="Arial"/>
              <w:noProof/>
              <w:lang w:eastAsia="en-GB"/>
            </w:rPr>
          </w:pPr>
          <w:hyperlink w:anchor="_Toc139489412" w:history="1">
            <w:r w:rsidR="003A3B3D" w:rsidRPr="00F44439">
              <w:rPr>
                <w:rStyle w:val="Hyperlink"/>
                <w:rFonts w:ascii="Arial" w:hAnsi="Arial" w:cs="Arial"/>
                <w:noProof/>
                <w:shd w:val="clear" w:color="auto" w:fill="FFFFFF"/>
              </w:rPr>
              <w:t>Benefits to the organization</w:t>
            </w:r>
            <w:r w:rsidR="003A3B3D" w:rsidRPr="00F44439">
              <w:rPr>
                <w:rFonts w:ascii="Arial" w:hAnsi="Arial" w:cs="Arial"/>
                <w:noProof/>
                <w:webHidden/>
              </w:rPr>
              <w:tab/>
            </w:r>
            <w:r w:rsidR="003A3B3D" w:rsidRPr="00F44439">
              <w:rPr>
                <w:rFonts w:ascii="Arial" w:hAnsi="Arial" w:cs="Arial"/>
                <w:noProof/>
                <w:webHidden/>
              </w:rPr>
              <w:fldChar w:fldCharType="begin"/>
            </w:r>
            <w:r w:rsidR="003A3B3D" w:rsidRPr="00F44439">
              <w:rPr>
                <w:rFonts w:ascii="Arial" w:hAnsi="Arial" w:cs="Arial"/>
                <w:noProof/>
                <w:webHidden/>
              </w:rPr>
              <w:instrText xml:space="preserve"> PAGEREF _Toc139489412 \h </w:instrText>
            </w:r>
            <w:r w:rsidR="003A3B3D" w:rsidRPr="00F44439">
              <w:rPr>
                <w:rFonts w:ascii="Arial" w:hAnsi="Arial" w:cs="Arial"/>
                <w:noProof/>
                <w:webHidden/>
              </w:rPr>
            </w:r>
            <w:r w:rsidR="003A3B3D" w:rsidRPr="00F44439">
              <w:rPr>
                <w:rFonts w:ascii="Arial" w:hAnsi="Arial" w:cs="Arial"/>
                <w:noProof/>
                <w:webHidden/>
              </w:rPr>
              <w:fldChar w:fldCharType="separate"/>
            </w:r>
            <w:r w:rsidR="003A3B3D" w:rsidRPr="00F44439">
              <w:rPr>
                <w:rFonts w:ascii="Arial" w:hAnsi="Arial" w:cs="Arial"/>
                <w:noProof/>
                <w:webHidden/>
              </w:rPr>
              <w:t>3</w:t>
            </w:r>
            <w:r w:rsidR="003A3B3D" w:rsidRPr="00F44439">
              <w:rPr>
                <w:rFonts w:ascii="Arial" w:hAnsi="Arial" w:cs="Arial"/>
                <w:noProof/>
                <w:webHidden/>
              </w:rPr>
              <w:fldChar w:fldCharType="end"/>
            </w:r>
          </w:hyperlink>
        </w:p>
        <w:p w14:paraId="439F48C1" w14:textId="0A244C0F" w:rsidR="003A3B3D" w:rsidRPr="00F44439" w:rsidRDefault="00000000">
          <w:pPr>
            <w:pStyle w:val="TOC1"/>
            <w:tabs>
              <w:tab w:val="right" w:leader="dot" w:pos="9016"/>
            </w:tabs>
            <w:rPr>
              <w:rFonts w:ascii="Arial" w:eastAsiaTheme="minorEastAsia" w:hAnsi="Arial" w:cs="Arial"/>
              <w:noProof/>
              <w:lang w:eastAsia="en-GB"/>
            </w:rPr>
          </w:pPr>
          <w:hyperlink w:anchor="_Toc139489413" w:history="1">
            <w:r w:rsidR="003A3B3D" w:rsidRPr="00F44439">
              <w:rPr>
                <w:rStyle w:val="Hyperlink"/>
                <w:rFonts w:ascii="Arial" w:hAnsi="Arial" w:cs="Arial"/>
                <w:noProof/>
                <w:shd w:val="clear" w:color="auto" w:fill="FFFFFF"/>
              </w:rPr>
              <w:t>ASDA development vehicles</w:t>
            </w:r>
            <w:r w:rsidR="003A3B3D" w:rsidRPr="00F44439">
              <w:rPr>
                <w:rFonts w:ascii="Arial" w:hAnsi="Arial" w:cs="Arial"/>
                <w:noProof/>
                <w:webHidden/>
              </w:rPr>
              <w:tab/>
            </w:r>
            <w:r w:rsidR="003A3B3D" w:rsidRPr="00F44439">
              <w:rPr>
                <w:rFonts w:ascii="Arial" w:hAnsi="Arial" w:cs="Arial"/>
                <w:noProof/>
                <w:webHidden/>
              </w:rPr>
              <w:fldChar w:fldCharType="begin"/>
            </w:r>
            <w:r w:rsidR="003A3B3D" w:rsidRPr="00F44439">
              <w:rPr>
                <w:rFonts w:ascii="Arial" w:hAnsi="Arial" w:cs="Arial"/>
                <w:noProof/>
                <w:webHidden/>
              </w:rPr>
              <w:instrText xml:space="preserve"> PAGEREF _Toc139489413 \h </w:instrText>
            </w:r>
            <w:r w:rsidR="003A3B3D" w:rsidRPr="00F44439">
              <w:rPr>
                <w:rFonts w:ascii="Arial" w:hAnsi="Arial" w:cs="Arial"/>
                <w:noProof/>
                <w:webHidden/>
              </w:rPr>
            </w:r>
            <w:r w:rsidR="003A3B3D" w:rsidRPr="00F44439">
              <w:rPr>
                <w:rFonts w:ascii="Arial" w:hAnsi="Arial" w:cs="Arial"/>
                <w:noProof/>
                <w:webHidden/>
              </w:rPr>
              <w:fldChar w:fldCharType="separate"/>
            </w:r>
            <w:r w:rsidR="003A3B3D" w:rsidRPr="00F44439">
              <w:rPr>
                <w:rFonts w:ascii="Arial" w:hAnsi="Arial" w:cs="Arial"/>
                <w:noProof/>
                <w:webHidden/>
              </w:rPr>
              <w:t>4</w:t>
            </w:r>
            <w:r w:rsidR="003A3B3D" w:rsidRPr="00F44439">
              <w:rPr>
                <w:rFonts w:ascii="Arial" w:hAnsi="Arial" w:cs="Arial"/>
                <w:noProof/>
                <w:webHidden/>
              </w:rPr>
              <w:fldChar w:fldCharType="end"/>
            </w:r>
          </w:hyperlink>
        </w:p>
        <w:p w14:paraId="50B6DB38" w14:textId="43541B06" w:rsidR="003A3B3D" w:rsidRPr="00F44439" w:rsidRDefault="00000000">
          <w:pPr>
            <w:pStyle w:val="TOC2"/>
            <w:tabs>
              <w:tab w:val="right" w:leader="dot" w:pos="9016"/>
            </w:tabs>
            <w:rPr>
              <w:rFonts w:ascii="Arial" w:eastAsiaTheme="minorEastAsia" w:hAnsi="Arial" w:cs="Arial"/>
              <w:noProof/>
              <w:lang w:eastAsia="en-GB"/>
            </w:rPr>
          </w:pPr>
          <w:hyperlink w:anchor="_Toc139489414" w:history="1">
            <w:r w:rsidR="003A3B3D" w:rsidRPr="00F44439">
              <w:rPr>
                <w:rStyle w:val="Hyperlink"/>
                <w:rFonts w:ascii="Arial" w:hAnsi="Arial" w:cs="Arial"/>
                <w:noProof/>
                <w:shd w:val="clear" w:color="auto" w:fill="FFFFFF"/>
              </w:rPr>
              <w:t>Training and development programmes in ASDA</w:t>
            </w:r>
            <w:r w:rsidR="003A3B3D" w:rsidRPr="00F44439">
              <w:rPr>
                <w:rFonts w:ascii="Arial" w:hAnsi="Arial" w:cs="Arial"/>
                <w:noProof/>
                <w:webHidden/>
              </w:rPr>
              <w:tab/>
            </w:r>
            <w:r w:rsidR="003A3B3D" w:rsidRPr="00F44439">
              <w:rPr>
                <w:rFonts w:ascii="Arial" w:hAnsi="Arial" w:cs="Arial"/>
                <w:noProof/>
                <w:webHidden/>
              </w:rPr>
              <w:fldChar w:fldCharType="begin"/>
            </w:r>
            <w:r w:rsidR="003A3B3D" w:rsidRPr="00F44439">
              <w:rPr>
                <w:rFonts w:ascii="Arial" w:hAnsi="Arial" w:cs="Arial"/>
                <w:noProof/>
                <w:webHidden/>
              </w:rPr>
              <w:instrText xml:space="preserve"> PAGEREF _Toc139489414 \h </w:instrText>
            </w:r>
            <w:r w:rsidR="003A3B3D" w:rsidRPr="00F44439">
              <w:rPr>
                <w:rFonts w:ascii="Arial" w:hAnsi="Arial" w:cs="Arial"/>
                <w:noProof/>
                <w:webHidden/>
              </w:rPr>
            </w:r>
            <w:r w:rsidR="003A3B3D" w:rsidRPr="00F44439">
              <w:rPr>
                <w:rFonts w:ascii="Arial" w:hAnsi="Arial" w:cs="Arial"/>
                <w:noProof/>
                <w:webHidden/>
              </w:rPr>
              <w:fldChar w:fldCharType="separate"/>
            </w:r>
            <w:r w:rsidR="003A3B3D" w:rsidRPr="00F44439">
              <w:rPr>
                <w:rFonts w:ascii="Arial" w:hAnsi="Arial" w:cs="Arial"/>
                <w:noProof/>
                <w:webHidden/>
              </w:rPr>
              <w:t>4</w:t>
            </w:r>
            <w:r w:rsidR="003A3B3D" w:rsidRPr="00F44439">
              <w:rPr>
                <w:rFonts w:ascii="Arial" w:hAnsi="Arial" w:cs="Arial"/>
                <w:noProof/>
                <w:webHidden/>
              </w:rPr>
              <w:fldChar w:fldCharType="end"/>
            </w:r>
          </w:hyperlink>
        </w:p>
        <w:p w14:paraId="1204DBA6" w14:textId="6DEC750E" w:rsidR="003A3B3D" w:rsidRPr="00F44439" w:rsidRDefault="00000000">
          <w:pPr>
            <w:pStyle w:val="TOC2"/>
            <w:tabs>
              <w:tab w:val="right" w:leader="dot" w:pos="9016"/>
            </w:tabs>
            <w:rPr>
              <w:rFonts w:ascii="Arial" w:eastAsiaTheme="minorEastAsia" w:hAnsi="Arial" w:cs="Arial"/>
              <w:noProof/>
              <w:lang w:eastAsia="en-GB"/>
            </w:rPr>
          </w:pPr>
          <w:hyperlink w:anchor="_Toc139489415" w:history="1">
            <w:r w:rsidR="003A3B3D" w:rsidRPr="00F44439">
              <w:rPr>
                <w:rStyle w:val="Hyperlink"/>
                <w:rFonts w:ascii="Arial" w:hAnsi="Arial" w:cs="Arial"/>
                <w:noProof/>
                <w:shd w:val="clear" w:color="auto" w:fill="FFFFFF"/>
              </w:rPr>
              <w:t>Employee Motivation as a development vehicle</w:t>
            </w:r>
            <w:r w:rsidR="003A3B3D" w:rsidRPr="00F44439">
              <w:rPr>
                <w:rFonts w:ascii="Arial" w:hAnsi="Arial" w:cs="Arial"/>
                <w:noProof/>
                <w:webHidden/>
              </w:rPr>
              <w:tab/>
            </w:r>
            <w:r w:rsidR="003A3B3D" w:rsidRPr="00F44439">
              <w:rPr>
                <w:rFonts w:ascii="Arial" w:hAnsi="Arial" w:cs="Arial"/>
                <w:noProof/>
                <w:webHidden/>
              </w:rPr>
              <w:fldChar w:fldCharType="begin"/>
            </w:r>
            <w:r w:rsidR="003A3B3D" w:rsidRPr="00F44439">
              <w:rPr>
                <w:rFonts w:ascii="Arial" w:hAnsi="Arial" w:cs="Arial"/>
                <w:noProof/>
                <w:webHidden/>
              </w:rPr>
              <w:instrText xml:space="preserve"> PAGEREF _Toc139489415 \h </w:instrText>
            </w:r>
            <w:r w:rsidR="003A3B3D" w:rsidRPr="00F44439">
              <w:rPr>
                <w:rFonts w:ascii="Arial" w:hAnsi="Arial" w:cs="Arial"/>
                <w:noProof/>
                <w:webHidden/>
              </w:rPr>
            </w:r>
            <w:r w:rsidR="003A3B3D" w:rsidRPr="00F44439">
              <w:rPr>
                <w:rFonts w:ascii="Arial" w:hAnsi="Arial" w:cs="Arial"/>
                <w:noProof/>
                <w:webHidden/>
              </w:rPr>
              <w:fldChar w:fldCharType="separate"/>
            </w:r>
            <w:r w:rsidR="003A3B3D" w:rsidRPr="00F44439">
              <w:rPr>
                <w:rFonts w:ascii="Arial" w:hAnsi="Arial" w:cs="Arial"/>
                <w:noProof/>
                <w:webHidden/>
              </w:rPr>
              <w:t>5</w:t>
            </w:r>
            <w:r w:rsidR="003A3B3D" w:rsidRPr="00F44439">
              <w:rPr>
                <w:rFonts w:ascii="Arial" w:hAnsi="Arial" w:cs="Arial"/>
                <w:noProof/>
                <w:webHidden/>
              </w:rPr>
              <w:fldChar w:fldCharType="end"/>
            </w:r>
          </w:hyperlink>
        </w:p>
        <w:p w14:paraId="5F6B1CC9" w14:textId="7FF44320" w:rsidR="003A3B3D" w:rsidRPr="00F44439" w:rsidRDefault="00000000">
          <w:pPr>
            <w:pStyle w:val="TOC2"/>
            <w:tabs>
              <w:tab w:val="right" w:leader="dot" w:pos="9016"/>
            </w:tabs>
            <w:rPr>
              <w:rFonts w:ascii="Arial" w:eastAsiaTheme="minorEastAsia" w:hAnsi="Arial" w:cs="Arial"/>
              <w:noProof/>
              <w:lang w:eastAsia="en-GB"/>
            </w:rPr>
          </w:pPr>
          <w:hyperlink w:anchor="_Toc139489416" w:history="1">
            <w:r w:rsidR="003A3B3D" w:rsidRPr="00F44439">
              <w:rPr>
                <w:rStyle w:val="Hyperlink"/>
                <w:rFonts w:ascii="Arial" w:hAnsi="Arial" w:cs="Arial"/>
                <w:noProof/>
                <w:shd w:val="clear" w:color="auto" w:fill="FFFFFF"/>
              </w:rPr>
              <w:t>Performance management in ASDA</w:t>
            </w:r>
            <w:r w:rsidR="003A3B3D" w:rsidRPr="00F44439">
              <w:rPr>
                <w:rFonts w:ascii="Arial" w:hAnsi="Arial" w:cs="Arial"/>
                <w:noProof/>
                <w:webHidden/>
              </w:rPr>
              <w:tab/>
            </w:r>
            <w:r w:rsidR="003A3B3D" w:rsidRPr="00F44439">
              <w:rPr>
                <w:rFonts w:ascii="Arial" w:hAnsi="Arial" w:cs="Arial"/>
                <w:noProof/>
                <w:webHidden/>
              </w:rPr>
              <w:fldChar w:fldCharType="begin"/>
            </w:r>
            <w:r w:rsidR="003A3B3D" w:rsidRPr="00F44439">
              <w:rPr>
                <w:rFonts w:ascii="Arial" w:hAnsi="Arial" w:cs="Arial"/>
                <w:noProof/>
                <w:webHidden/>
              </w:rPr>
              <w:instrText xml:space="preserve"> PAGEREF _Toc139489416 \h </w:instrText>
            </w:r>
            <w:r w:rsidR="003A3B3D" w:rsidRPr="00F44439">
              <w:rPr>
                <w:rFonts w:ascii="Arial" w:hAnsi="Arial" w:cs="Arial"/>
                <w:noProof/>
                <w:webHidden/>
              </w:rPr>
            </w:r>
            <w:r w:rsidR="003A3B3D" w:rsidRPr="00F44439">
              <w:rPr>
                <w:rFonts w:ascii="Arial" w:hAnsi="Arial" w:cs="Arial"/>
                <w:noProof/>
                <w:webHidden/>
              </w:rPr>
              <w:fldChar w:fldCharType="separate"/>
            </w:r>
            <w:r w:rsidR="003A3B3D" w:rsidRPr="00F44439">
              <w:rPr>
                <w:rFonts w:ascii="Arial" w:hAnsi="Arial" w:cs="Arial"/>
                <w:noProof/>
                <w:webHidden/>
              </w:rPr>
              <w:t>7</w:t>
            </w:r>
            <w:r w:rsidR="003A3B3D" w:rsidRPr="00F44439">
              <w:rPr>
                <w:rFonts w:ascii="Arial" w:hAnsi="Arial" w:cs="Arial"/>
                <w:noProof/>
                <w:webHidden/>
              </w:rPr>
              <w:fldChar w:fldCharType="end"/>
            </w:r>
          </w:hyperlink>
        </w:p>
        <w:p w14:paraId="2B3C2EAD" w14:textId="4394BD92" w:rsidR="003A3B3D" w:rsidRPr="00F44439" w:rsidRDefault="00000000">
          <w:pPr>
            <w:pStyle w:val="TOC1"/>
            <w:tabs>
              <w:tab w:val="right" w:leader="dot" w:pos="9016"/>
            </w:tabs>
            <w:rPr>
              <w:rFonts w:ascii="Arial" w:eastAsiaTheme="minorEastAsia" w:hAnsi="Arial" w:cs="Arial"/>
              <w:noProof/>
              <w:lang w:eastAsia="en-GB"/>
            </w:rPr>
          </w:pPr>
          <w:hyperlink w:anchor="_Toc139489417" w:history="1">
            <w:r w:rsidR="003A3B3D" w:rsidRPr="00F44439">
              <w:rPr>
                <w:rStyle w:val="Hyperlink"/>
                <w:rFonts w:ascii="Arial" w:hAnsi="Arial" w:cs="Arial"/>
                <w:noProof/>
                <w:shd w:val="clear" w:color="auto" w:fill="FFFFFF"/>
              </w:rPr>
              <w:t>ASDA employee feedback</w:t>
            </w:r>
            <w:r w:rsidR="003A3B3D" w:rsidRPr="00F44439">
              <w:rPr>
                <w:rFonts w:ascii="Arial" w:hAnsi="Arial" w:cs="Arial"/>
                <w:noProof/>
                <w:webHidden/>
              </w:rPr>
              <w:tab/>
            </w:r>
            <w:r w:rsidR="003A3B3D" w:rsidRPr="00F44439">
              <w:rPr>
                <w:rFonts w:ascii="Arial" w:hAnsi="Arial" w:cs="Arial"/>
                <w:noProof/>
                <w:webHidden/>
              </w:rPr>
              <w:fldChar w:fldCharType="begin"/>
            </w:r>
            <w:r w:rsidR="003A3B3D" w:rsidRPr="00F44439">
              <w:rPr>
                <w:rFonts w:ascii="Arial" w:hAnsi="Arial" w:cs="Arial"/>
                <w:noProof/>
                <w:webHidden/>
              </w:rPr>
              <w:instrText xml:space="preserve"> PAGEREF _Toc139489417 \h </w:instrText>
            </w:r>
            <w:r w:rsidR="003A3B3D" w:rsidRPr="00F44439">
              <w:rPr>
                <w:rFonts w:ascii="Arial" w:hAnsi="Arial" w:cs="Arial"/>
                <w:noProof/>
                <w:webHidden/>
              </w:rPr>
            </w:r>
            <w:r w:rsidR="003A3B3D" w:rsidRPr="00F44439">
              <w:rPr>
                <w:rFonts w:ascii="Arial" w:hAnsi="Arial" w:cs="Arial"/>
                <w:noProof/>
                <w:webHidden/>
              </w:rPr>
              <w:fldChar w:fldCharType="separate"/>
            </w:r>
            <w:r w:rsidR="003A3B3D" w:rsidRPr="00F44439">
              <w:rPr>
                <w:rFonts w:ascii="Arial" w:hAnsi="Arial" w:cs="Arial"/>
                <w:noProof/>
                <w:webHidden/>
              </w:rPr>
              <w:t>7</w:t>
            </w:r>
            <w:r w:rsidR="003A3B3D" w:rsidRPr="00F44439">
              <w:rPr>
                <w:rFonts w:ascii="Arial" w:hAnsi="Arial" w:cs="Arial"/>
                <w:noProof/>
                <w:webHidden/>
              </w:rPr>
              <w:fldChar w:fldCharType="end"/>
            </w:r>
          </w:hyperlink>
        </w:p>
        <w:p w14:paraId="3ED76CA7" w14:textId="578E4661" w:rsidR="003A3B3D" w:rsidRPr="00F44439" w:rsidRDefault="00000000">
          <w:pPr>
            <w:pStyle w:val="TOC2"/>
            <w:tabs>
              <w:tab w:val="right" w:leader="dot" w:pos="9016"/>
            </w:tabs>
            <w:rPr>
              <w:rFonts w:ascii="Arial" w:eastAsiaTheme="minorEastAsia" w:hAnsi="Arial" w:cs="Arial"/>
              <w:noProof/>
              <w:lang w:eastAsia="en-GB"/>
            </w:rPr>
          </w:pPr>
          <w:hyperlink w:anchor="_Toc139489418" w:history="1">
            <w:r w:rsidR="003A3B3D" w:rsidRPr="00F44439">
              <w:rPr>
                <w:rStyle w:val="Hyperlink"/>
                <w:rFonts w:ascii="Arial" w:hAnsi="Arial" w:cs="Arial"/>
                <w:noProof/>
                <w:shd w:val="clear" w:color="auto" w:fill="FFFFFF"/>
              </w:rPr>
              <w:t>Jay Ali’s Personal SWOT analysis</w:t>
            </w:r>
            <w:r w:rsidR="003A3B3D" w:rsidRPr="00F44439">
              <w:rPr>
                <w:rFonts w:ascii="Arial" w:hAnsi="Arial" w:cs="Arial"/>
                <w:noProof/>
                <w:webHidden/>
              </w:rPr>
              <w:tab/>
            </w:r>
            <w:r w:rsidR="003A3B3D" w:rsidRPr="00F44439">
              <w:rPr>
                <w:rFonts w:ascii="Arial" w:hAnsi="Arial" w:cs="Arial"/>
                <w:noProof/>
                <w:webHidden/>
              </w:rPr>
              <w:fldChar w:fldCharType="begin"/>
            </w:r>
            <w:r w:rsidR="003A3B3D" w:rsidRPr="00F44439">
              <w:rPr>
                <w:rFonts w:ascii="Arial" w:hAnsi="Arial" w:cs="Arial"/>
                <w:noProof/>
                <w:webHidden/>
              </w:rPr>
              <w:instrText xml:space="preserve"> PAGEREF _Toc139489418 \h </w:instrText>
            </w:r>
            <w:r w:rsidR="003A3B3D" w:rsidRPr="00F44439">
              <w:rPr>
                <w:rFonts w:ascii="Arial" w:hAnsi="Arial" w:cs="Arial"/>
                <w:noProof/>
                <w:webHidden/>
              </w:rPr>
            </w:r>
            <w:r w:rsidR="003A3B3D" w:rsidRPr="00F44439">
              <w:rPr>
                <w:rFonts w:ascii="Arial" w:hAnsi="Arial" w:cs="Arial"/>
                <w:noProof/>
                <w:webHidden/>
              </w:rPr>
              <w:fldChar w:fldCharType="separate"/>
            </w:r>
            <w:r w:rsidR="003A3B3D" w:rsidRPr="00F44439">
              <w:rPr>
                <w:rFonts w:ascii="Arial" w:hAnsi="Arial" w:cs="Arial"/>
                <w:noProof/>
                <w:webHidden/>
              </w:rPr>
              <w:t>8</w:t>
            </w:r>
            <w:r w:rsidR="003A3B3D" w:rsidRPr="00F44439">
              <w:rPr>
                <w:rFonts w:ascii="Arial" w:hAnsi="Arial" w:cs="Arial"/>
                <w:noProof/>
                <w:webHidden/>
              </w:rPr>
              <w:fldChar w:fldCharType="end"/>
            </w:r>
          </w:hyperlink>
        </w:p>
        <w:p w14:paraId="69701948" w14:textId="23F5C910" w:rsidR="003A3B3D" w:rsidRPr="00F44439" w:rsidRDefault="00000000">
          <w:pPr>
            <w:pStyle w:val="TOC2"/>
            <w:tabs>
              <w:tab w:val="right" w:leader="dot" w:pos="9016"/>
            </w:tabs>
            <w:rPr>
              <w:rFonts w:ascii="Arial" w:eastAsiaTheme="minorEastAsia" w:hAnsi="Arial" w:cs="Arial"/>
              <w:noProof/>
              <w:lang w:eastAsia="en-GB"/>
            </w:rPr>
          </w:pPr>
          <w:hyperlink w:anchor="_Toc139489419" w:history="1">
            <w:r w:rsidR="003A3B3D" w:rsidRPr="00F44439">
              <w:rPr>
                <w:rStyle w:val="Hyperlink"/>
                <w:rFonts w:ascii="Arial" w:hAnsi="Arial" w:cs="Arial"/>
                <w:noProof/>
                <w:shd w:val="clear" w:color="auto" w:fill="FFFFFF"/>
              </w:rPr>
              <w:t>Jay’s personal development plan</w:t>
            </w:r>
            <w:r w:rsidR="003A3B3D" w:rsidRPr="00F44439">
              <w:rPr>
                <w:rFonts w:ascii="Arial" w:hAnsi="Arial" w:cs="Arial"/>
                <w:noProof/>
                <w:webHidden/>
              </w:rPr>
              <w:tab/>
            </w:r>
            <w:r w:rsidR="003A3B3D" w:rsidRPr="00F44439">
              <w:rPr>
                <w:rFonts w:ascii="Arial" w:hAnsi="Arial" w:cs="Arial"/>
                <w:noProof/>
                <w:webHidden/>
              </w:rPr>
              <w:fldChar w:fldCharType="begin"/>
            </w:r>
            <w:r w:rsidR="003A3B3D" w:rsidRPr="00F44439">
              <w:rPr>
                <w:rFonts w:ascii="Arial" w:hAnsi="Arial" w:cs="Arial"/>
                <w:noProof/>
                <w:webHidden/>
              </w:rPr>
              <w:instrText xml:space="preserve"> PAGEREF _Toc139489419 \h </w:instrText>
            </w:r>
            <w:r w:rsidR="003A3B3D" w:rsidRPr="00F44439">
              <w:rPr>
                <w:rFonts w:ascii="Arial" w:hAnsi="Arial" w:cs="Arial"/>
                <w:noProof/>
                <w:webHidden/>
              </w:rPr>
            </w:r>
            <w:r w:rsidR="003A3B3D" w:rsidRPr="00F44439">
              <w:rPr>
                <w:rFonts w:ascii="Arial" w:hAnsi="Arial" w:cs="Arial"/>
                <w:noProof/>
                <w:webHidden/>
              </w:rPr>
              <w:fldChar w:fldCharType="separate"/>
            </w:r>
            <w:r w:rsidR="003A3B3D" w:rsidRPr="00F44439">
              <w:rPr>
                <w:rFonts w:ascii="Arial" w:hAnsi="Arial" w:cs="Arial"/>
                <w:noProof/>
                <w:webHidden/>
              </w:rPr>
              <w:t>9</w:t>
            </w:r>
            <w:r w:rsidR="003A3B3D" w:rsidRPr="00F44439">
              <w:rPr>
                <w:rFonts w:ascii="Arial" w:hAnsi="Arial" w:cs="Arial"/>
                <w:noProof/>
                <w:webHidden/>
              </w:rPr>
              <w:fldChar w:fldCharType="end"/>
            </w:r>
          </w:hyperlink>
        </w:p>
        <w:p w14:paraId="0C86DE76" w14:textId="5A874296" w:rsidR="003A3B3D" w:rsidRPr="00F44439" w:rsidRDefault="00000000">
          <w:pPr>
            <w:pStyle w:val="TOC1"/>
            <w:tabs>
              <w:tab w:val="right" w:leader="dot" w:pos="9016"/>
            </w:tabs>
            <w:rPr>
              <w:rFonts w:ascii="Arial" w:eastAsiaTheme="minorEastAsia" w:hAnsi="Arial" w:cs="Arial"/>
              <w:noProof/>
              <w:lang w:eastAsia="en-GB"/>
            </w:rPr>
          </w:pPr>
          <w:hyperlink w:anchor="_Toc139489420" w:history="1">
            <w:r w:rsidR="003A3B3D" w:rsidRPr="00F44439">
              <w:rPr>
                <w:rStyle w:val="Hyperlink"/>
                <w:rFonts w:ascii="Arial" w:hAnsi="Arial" w:cs="Arial"/>
                <w:noProof/>
                <w:shd w:val="clear" w:color="auto" w:fill="FFFFFF"/>
              </w:rPr>
              <w:t>Conclusion</w:t>
            </w:r>
            <w:r w:rsidR="003A3B3D" w:rsidRPr="00F44439">
              <w:rPr>
                <w:rFonts w:ascii="Arial" w:hAnsi="Arial" w:cs="Arial"/>
                <w:noProof/>
                <w:webHidden/>
              </w:rPr>
              <w:tab/>
            </w:r>
            <w:r w:rsidR="003A3B3D" w:rsidRPr="00F44439">
              <w:rPr>
                <w:rFonts w:ascii="Arial" w:hAnsi="Arial" w:cs="Arial"/>
                <w:noProof/>
                <w:webHidden/>
              </w:rPr>
              <w:fldChar w:fldCharType="begin"/>
            </w:r>
            <w:r w:rsidR="003A3B3D" w:rsidRPr="00F44439">
              <w:rPr>
                <w:rFonts w:ascii="Arial" w:hAnsi="Arial" w:cs="Arial"/>
                <w:noProof/>
                <w:webHidden/>
              </w:rPr>
              <w:instrText xml:space="preserve"> PAGEREF _Toc139489420 \h </w:instrText>
            </w:r>
            <w:r w:rsidR="003A3B3D" w:rsidRPr="00F44439">
              <w:rPr>
                <w:rFonts w:ascii="Arial" w:hAnsi="Arial" w:cs="Arial"/>
                <w:noProof/>
                <w:webHidden/>
              </w:rPr>
            </w:r>
            <w:r w:rsidR="003A3B3D" w:rsidRPr="00F44439">
              <w:rPr>
                <w:rFonts w:ascii="Arial" w:hAnsi="Arial" w:cs="Arial"/>
                <w:noProof/>
                <w:webHidden/>
              </w:rPr>
              <w:fldChar w:fldCharType="separate"/>
            </w:r>
            <w:r w:rsidR="003A3B3D" w:rsidRPr="00F44439">
              <w:rPr>
                <w:rFonts w:ascii="Arial" w:hAnsi="Arial" w:cs="Arial"/>
                <w:noProof/>
                <w:webHidden/>
              </w:rPr>
              <w:t>10</w:t>
            </w:r>
            <w:r w:rsidR="003A3B3D" w:rsidRPr="00F44439">
              <w:rPr>
                <w:rFonts w:ascii="Arial" w:hAnsi="Arial" w:cs="Arial"/>
                <w:noProof/>
                <w:webHidden/>
              </w:rPr>
              <w:fldChar w:fldCharType="end"/>
            </w:r>
          </w:hyperlink>
        </w:p>
        <w:p w14:paraId="2D111FA6" w14:textId="7C782B9F" w:rsidR="003A3B3D" w:rsidRPr="00F44439" w:rsidRDefault="00000000">
          <w:pPr>
            <w:pStyle w:val="TOC1"/>
            <w:tabs>
              <w:tab w:val="right" w:leader="dot" w:pos="9016"/>
            </w:tabs>
            <w:rPr>
              <w:rFonts w:ascii="Arial" w:eastAsiaTheme="minorEastAsia" w:hAnsi="Arial" w:cs="Arial"/>
              <w:noProof/>
              <w:lang w:eastAsia="en-GB"/>
            </w:rPr>
          </w:pPr>
          <w:hyperlink w:anchor="_Toc139489421" w:history="1">
            <w:r w:rsidR="003A3B3D" w:rsidRPr="00F44439">
              <w:rPr>
                <w:rStyle w:val="Hyperlink"/>
                <w:rFonts w:ascii="Arial" w:hAnsi="Arial" w:cs="Arial"/>
                <w:noProof/>
                <w:shd w:val="clear" w:color="auto" w:fill="FFFFFF"/>
              </w:rPr>
              <w:t>References</w:t>
            </w:r>
            <w:r w:rsidR="003A3B3D" w:rsidRPr="00F44439">
              <w:rPr>
                <w:rFonts w:ascii="Arial" w:hAnsi="Arial" w:cs="Arial"/>
                <w:noProof/>
                <w:webHidden/>
              </w:rPr>
              <w:tab/>
            </w:r>
            <w:r w:rsidR="003A3B3D" w:rsidRPr="00F44439">
              <w:rPr>
                <w:rFonts w:ascii="Arial" w:hAnsi="Arial" w:cs="Arial"/>
                <w:noProof/>
                <w:webHidden/>
              </w:rPr>
              <w:fldChar w:fldCharType="begin"/>
            </w:r>
            <w:r w:rsidR="003A3B3D" w:rsidRPr="00F44439">
              <w:rPr>
                <w:rFonts w:ascii="Arial" w:hAnsi="Arial" w:cs="Arial"/>
                <w:noProof/>
                <w:webHidden/>
              </w:rPr>
              <w:instrText xml:space="preserve"> PAGEREF _Toc139489421 \h </w:instrText>
            </w:r>
            <w:r w:rsidR="003A3B3D" w:rsidRPr="00F44439">
              <w:rPr>
                <w:rFonts w:ascii="Arial" w:hAnsi="Arial" w:cs="Arial"/>
                <w:noProof/>
                <w:webHidden/>
              </w:rPr>
            </w:r>
            <w:r w:rsidR="003A3B3D" w:rsidRPr="00F44439">
              <w:rPr>
                <w:rFonts w:ascii="Arial" w:hAnsi="Arial" w:cs="Arial"/>
                <w:noProof/>
                <w:webHidden/>
              </w:rPr>
              <w:fldChar w:fldCharType="separate"/>
            </w:r>
            <w:r w:rsidR="003A3B3D" w:rsidRPr="00F44439">
              <w:rPr>
                <w:rFonts w:ascii="Arial" w:hAnsi="Arial" w:cs="Arial"/>
                <w:noProof/>
                <w:webHidden/>
              </w:rPr>
              <w:t>11</w:t>
            </w:r>
            <w:r w:rsidR="003A3B3D" w:rsidRPr="00F44439">
              <w:rPr>
                <w:rFonts w:ascii="Arial" w:hAnsi="Arial" w:cs="Arial"/>
                <w:noProof/>
                <w:webHidden/>
              </w:rPr>
              <w:fldChar w:fldCharType="end"/>
            </w:r>
          </w:hyperlink>
        </w:p>
        <w:p w14:paraId="308C3067" w14:textId="292E6C26" w:rsidR="003A3B3D" w:rsidRPr="00F44439" w:rsidRDefault="003A3B3D">
          <w:pPr>
            <w:rPr>
              <w:rFonts w:ascii="Arial" w:hAnsi="Arial" w:cs="Arial"/>
            </w:rPr>
          </w:pPr>
          <w:r w:rsidRPr="00F44439">
            <w:rPr>
              <w:rFonts w:ascii="Arial" w:hAnsi="Arial" w:cs="Arial"/>
              <w:b/>
              <w:bCs/>
              <w:noProof/>
            </w:rPr>
            <w:fldChar w:fldCharType="end"/>
          </w:r>
        </w:p>
      </w:sdtContent>
    </w:sdt>
    <w:p w14:paraId="280C30F6" w14:textId="77777777" w:rsidR="0006134F" w:rsidRPr="00F44439" w:rsidRDefault="0006134F">
      <w:pPr>
        <w:rPr>
          <w:rFonts w:ascii="Arial" w:hAnsi="Arial" w:cs="Arial"/>
        </w:rPr>
      </w:pPr>
    </w:p>
    <w:p w14:paraId="1B9B2D19" w14:textId="77777777" w:rsidR="0006134F" w:rsidRPr="00F44439" w:rsidRDefault="0006134F">
      <w:pPr>
        <w:rPr>
          <w:rFonts w:ascii="Arial" w:hAnsi="Arial" w:cs="Arial"/>
        </w:rPr>
      </w:pPr>
    </w:p>
    <w:p w14:paraId="3064C6A4" w14:textId="77777777" w:rsidR="0006134F" w:rsidRPr="00F44439" w:rsidRDefault="0006134F">
      <w:pPr>
        <w:rPr>
          <w:rFonts w:ascii="Arial" w:hAnsi="Arial" w:cs="Arial"/>
        </w:rPr>
      </w:pPr>
    </w:p>
    <w:p w14:paraId="232B80D3" w14:textId="77777777" w:rsidR="0006134F" w:rsidRPr="00F44439" w:rsidRDefault="0006134F">
      <w:pPr>
        <w:rPr>
          <w:rFonts w:ascii="Arial" w:hAnsi="Arial" w:cs="Arial"/>
        </w:rPr>
      </w:pPr>
    </w:p>
    <w:p w14:paraId="4ADC3831" w14:textId="77777777" w:rsidR="0006134F" w:rsidRPr="00F44439" w:rsidRDefault="0006134F">
      <w:pPr>
        <w:rPr>
          <w:rFonts w:ascii="Arial" w:hAnsi="Arial" w:cs="Arial"/>
        </w:rPr>
      </w:pPr>
    </w:p>
    <w:p w14:paraId="15E71FE8" w14:textId="77777777" w:rsidR="0006134F" w:rsidRPr="00F44439" w:rsidRDefault="0006134F">
      <w:pPr>
        <w:rPr>
          <w:rFonts w:ascii="Arial" w:hAnsi="Arial" w:cs="Arial"/>
        </w:rPr>
      </w:pPr>
    </w:p>
    <w:p w14:paraId="7EB6DBC3" w14:textId="77777777" w:rsidR="0006134F" w:rsidRPr="00F44439" w:rsidRDefault="0006134F">
      <w:pPr>
        <w:rPr>
          <w:rFonts w:ascii="Arial" w:hAnsi="Arial" w:cs="Arial"/>
        </w:rPr>
      </w:pPr>
    </w:p>
    <w:p w14:paraId="20895AD5" w14:textId="77777777" w:rsidR="0006134F" w:rsidRPr="00F44439" w:rsidRDefault="0006134F">
      <w:pPr>
        <w:rPr>
          <w:rFonts w:ascii="Arial" w:hAnsi="Arial" w:cs="Arial"/>
        </w:rPr>
      </w:pPr>
    </w:p>
    <w:p w14:paraId="33A20D69" w14:textId="77777777" w:rsidR="0006134F" w:rsidRPr="00F44439" w:rsidRDefault="0006134F">
      <w:pPr>
        <w:rPr>
          <w:rFonts w:ascii="Arial" w:hAnsi="Arial" w:cs="Arial"/>
        </w:rPr>
      </w:pPr>
    </w:p>
    <w:p w14:paraId="146B0101" w14:textId="77777777" w:rsidR="0006134F" w:rsidRPr="00F44439" w:rsidRDefault="0006134F">
      <w:pPr>
        <w:rPr>
          <w:rFonts w:ascii="Arial" w:hAnsi="Arial" w:cs="Arial"/>
        </w:rPr>
      </w:pPr>
    </w:p>
    <w:p w14:paraId="20B4466A" w14:textId="77777777" w:rsidR="0006134F" w:rsidRPr="00F44439" w:rsidRDefault="0006134F">
      <w:pPr>
        <w:rPr>
          <w:rFonts w:ascii="Arial" w:hAnsi="Arial" w:cs="Arial"/>
        </w:rPr>
      </w:pPr>
    </w:p>
    <w:p w14:paraId="337E1A1D" w14:textId="77777777" w:rsidR="0006134F" w:rsidRPr="00F44439" w:rsidRDefault="0006134F">
      <w:pPr>
        <w:rPr>
          <w:rFonts w:ascii="Arial" w:hAnsi="Arial" w:cs="Arial"/>
        </w:rPr>
      </w:pPr>
    </w:p>
    <w:p w14:paraId="6AB00BE8" w14:textId="77777777" w:rsidR="0006134F" w:rsidRPr="00F44439" w:rsidRDefault="0006134F">
      <w:pPr>
        <w:rPr>
          <w:rFonts w:ascii="Arial" w:hAnsi="Arial" w:cs="Arial"/>
        </w:rPr>
      </w:pPr>
    </w:p>
    <w:p w14:paraId="1B10872C" w14:textId="2882DBD4" w:rsidR="00291B4C" w:rsidRPr="00F44439" w:rsidRDefault="00291B4C" w:rsidP="00291B4C">
      <w:pPr>
        <w:tabs>
          <w:tab w:val="left" w:pos="1290"/>
        </w:tabs>
        <w:rPr>
          <w:rFonts w:ascii="Arial" w:hAnsi="Arial" w:cs="Arial"/>
        </w:rPr>
      </w:pPr>
    </w:p>
    <w:p w14:paraId="57395C1C" w14:textId="4CAE6FB1" w:rsidR="00291B4C" w:rsidRPr="00F44439" w:rsidRDefault="00291B4C" w:rsidP="007671F8">
      <w:pPr>
        <w:pStyle w:val="Heading1"/>
        <w:rPr>
          <w:rFonts w:ascii="Arial" w:hAnsi="Arial" w:cs="Arial"/>
          <w:sz w:val="22"/>
          <w:szCs w:val="22"/>
        </w:rPr>
      </w:pPr>
      <w:bookmarkStart w:id="0" w:name="_Toc139489408"/>
      <w:r w:rsidRPr="00F44439">
        <w:rPr>
          <w:rFonts w:ascii="Arial" w:hAnsi="Arial" w:cs="Arial"/>
          <w:sz w:val="22"/>
          <w:szCs w:val="22"/>
        </w:rPr>
        <w:lastRenderedPageBreak/>
        <w:t>Introduction</w:t>
      </w:r>
      <w:bookmarkEnd w:id="0"/>
    </w:p>
    <w:p w14:paraId="1ED8BA22" w14:textId="1CCB80E1" w:rsidR="00291B4C" w:rsidRPr="00F44439" w:rsidRDefault="004A0851" w:rsidP="009E6687">
      <w:pPr>
        <w:tabs>
          <w:tab w:val="left" w:pos="1290"/>
        </w:tabs>
        <w:spacing w:line="360" w:lineRule="auto"/>
        <w:jc w:val="both"/>
        <w:rPr>
          <w:rFonts w:ascii="Arial" w:hAnsi="Arial" w:cs="Arial"/>
          <w:color w:val="222222"/>
          <w:shd w:val="clear" w:color="auto" w:fill="FFFFFF"/>
        </w:rPr>
      </w:pPr>
      <w:r w:rsidRPr="00F44439">
        <w:rPr>
          <w:rFonts w:ascii="Arial" w:hAnsi="Arial" w:cs="Arial"/>
        </w:rPr>
        <w:t>Developing relationships can be defi</w:t>
      </w:r>
      <w:r w:rsidR="008D05B4" w:rsidRPr="00F44439">
        <w:rPr>
          <w:rFonts w:ascii="Arial" w:hAnsi="Arial" w:cs="Arial"/>
        </w:rPr>
        <w:t xml:space="preserve">ned as </w:t>
      </w:r>
      <w:proofErr w:type="gramStart"/>
      <w:r w:rsidR="008D05B4" w:rsidRPr="00F44439">
        <w:rPr>
          <w:rFonts w:ascii="Arial" w:hAnsi="Arial" w:cs="Arial"/>
        </w:rPr>
        <w:t>a</w:t>
      </w:r>
      <w:proofErr w:type="gramEnd"/>
      <w:r w:rsidR="008D05B4" w:rsidRPr="00F44439">
        <w:rPr>
          <w:rFonts w:ascii="Arial" w:hAnsi="Arial" w:cs="Arial"/>
        </w:rPr>
        <w:t xml:space="preserve"> </w:t>
      </w:r>
      <w:r w:rsidRPr="00F44439">
        <w:rPr>
          <w:rFonts w:ascii="Arial" w:hAnsi="Arial" w:cs="Arial"/>
        </w:rPr>
        <w:t>interpersonal practice of an individual</w:t>
      </w:r>
      <w:r w:rsidR="00A74CF0" w:rsidRPr="00F44439">
        <w:rPr>
          <w:rFonts w:ascii="Arial" w:hAnsi="Arial" w:cs="Arial"/>
        </w:rPr>
        <w:t xml:space="preserve"> in their everyday life</w:t>
      </w:r>
      <w:r w:rsidR="00A82245" w:rsidRPr="00F44439">
        <w:rPr>
          <w:rFonts w:ascii="Arial" w:hAnsi="Arial" w:cs="Arial"/>
        </w:rPr>
        <w:t xml:space="preserve"> in the workplace</w:t>
      </w:r>
      <w:r w:rsidR="008D05B4" w:rsidRPr="00F44439">
        <w:rPr>
          <w:rFonts w:ascii="Arial" w:hAnsi="Arial" w:cs="Arial"/>
        </w:rPr>
        <w:t xml:space="preserve"> that helps to maintain a balance</w:t>
      </w:r>
      <w:r w:rsidR="00E1063F" w:rsidRPr="00F44439">
        <w:rPr>
          <w:rFonts w:ascii="Arial" w:hAnsi="Arial" w:cs="Arial"/>
        </w:rPr>
        <w:t xml:space="preserve"> </w:t>
      </w:r>
      <w:r w:rsidR="00A51A13" w:rsidRPr="00F44439">
        <w:rPr>
          <w:rFonts w:ascii="Arial" w:hAnsi="Arial" w:cs="Arial"/>
        </w:rPr>
        <w:t>and creates a sense of purpose</w:t>
      </w:r>
      <w:r w:rsidR="00E86745">
        <w:rPr>
          <w:rFonts w:ascii="Arial" w:hAnsi="Arial" w:cs="Arial"/>
        </w:rPr>
        <w:t xml:space="preserve"> </w:t>
      </w:r>
      <w:r w:rsidR="00E86745" w:rsidRPr="00F44439">
        <w:rPr>
          <w:rFonts w:ascii="Arial" w:hAnsi="Arial" w:cs="Arial"/>
        </w:rPr>
        <w:t>(</w:t>
      </w:r>
      <w:proofErr w:type="spellStart"/>
      <w:r w:rsidR="00E86745" w:rsidRPr="00F44439">
        <w:rPr>
          <w:rFonts w:ascii="Arial" w:hAnsi="Arial" w:cs="Arial"/>
          <w:color w:val="222222"/>
          <w:shd w:val="clear" w:color="auto" w:fill="FFFFFF"/>
        </w:rPr>
        <w:t>Vaikousis</w:t>
      </w:r>
      <w:proofErr w:type="spellEnd"/>
      <w:r w:rsidR="00E86745" w:rsidRPr="00F44439">
        <w:rPr>
          <w:rFonts w:ascii="Arial" w:hAnsi="Arial" w:cs="Arial"/>
          <w:color w:val="222222"/>
          <w:shd w:val="clear" w:color="auto" w:fill="FFFFFF"/>
        </w:rPr>
        <w:t>, 2018)</w:t>
      </w:r>
      <w:r w:rsidR="00CF1374" w:rsidRPr="00F44439">
        <w:rPr>
          <w:rFonts w:ascii="Arial" w:hAnsi="Arial" w:cs="Arial"/>
        </w:rPr>
        <w:t>.</w:t>
      </w:r>
      <w:r w:rsidR="00A51A13" w:rsidRPr="00F44439">
        <w:rPr>
          <w:rFonts w:ascii="Arial" w:hAnsi="Arial" w:cs="Arial"/>
        </w:rPr>
        <w:t xml:space="preserve"> </w:t>
      </w:r>
      <w:r w:rsidR="00CF1374" w:rsidRPr="00F44439">
        <w:rPr>
          <w:rFonts w:ascii="Arial" w:hAnsi="Arial" w:cs="Arial"/>
        </w:rPr>
        <w:t>D</w:t>
      </w:r>
      <w:r w:rsidR="007E07C0" w:rsidRPr="00F44439">
        <w:rPr>
          <w:rFonts w:ascii="Arial" w:hAnsi="Arial" w:cs="Arial"/>
        </w:rPr>
        <w:t>eveloping r</w:t>
      </w:r>
      <w:r w:rsidR="00144FB4" w:rsidRPr="00F44439">
        <w:rPr>
          <w:rFonts w:ascii="Arial" w:hAnsi="Arial" w:cs="Arial"/>
        </w:rPr>
        <w:t xml:space="preserve">elationships </w:t>
      </w:r>
      <w:r w:rsidR="007E07C0" w:rsidRPr="00F44439">
        <w:rPr>
          <w:rFonts w:ascii="Arial" w:hAnsi="Arial" w:cs="Arial"/>
        </w:rPr>
        <w:t>work</w:t>
      </w:r>
      <w:r w:rsidR="00EF27FB" w:rsidRPr="00F44439">
        <w:rPr>
          <w:rFonts w:ascii="Arial" w:hAnsi="Arial" w:cs="Arial"/>
        </w:rPr>
        <w:t>s</w:t>
      </w:r>
      <w:r w:rsidR="007E07C0" w:rsidRPr="00F44439">
        <w:rPr>
          <w:rFonts w:ascii="Arial" w:hAnsi="Arial" w:cs="Arial"/>
        </w:rPr>
        <w:t xml:space="preserve"> towards </w:t>
      </w:r>
      <w:r w:rsidR="003368C7" w:rsidRPr="00F44439">
        <w:rPr>
          <w:rFonts w:ascii="Arial" w:hAnsi="Arial" w:cs="Arial"/>
        </w:rPr>
        <w:t xml:space="preserve">and has a huge impact on </w:t>
      </w:r>
      <w:r w:rsidR="007E07C0" w:rsidRPr="00F44439">
        <w:rPr>
          <w:rFonts w:ascii="Arial" w:hAnsi="Arial" w:cs="Arial"/>
        </w:rPr>
        <w:t xml:space="preserve">employee job </w:t>
      </w:r>
      <w:r w:rsidR="003544F4" w:rsidRPr="00F44439">
        <w:rPr>
          <w:rFonts w:ascii="Arial" w:hAnsi="Arial" w:cs="Arial"/>
        </w:rPr>
        <w:t xml:space="preserve">satisfaction, employee turnover, a healthy work environment and on the overall </w:t>
      </w:r>
      <w:r w:rsidR="00C2510A" w:rsidRPr="00F44439">
        <w:rPr>
          <w:rFonts w:ascii="Arial" w:hAnsi="Arial" w:cs="Arial"/>
        </w:rPr>
        <w:t xml:space="preserve">achievement of </w:t>
      </w:r>
      <w:r w:rsidR="003544F4" w:rsidRPr="00F44439">
        <w:rPr>
          <w:rFonts w:ascii="Arial" w:hAnsi="Arial" w:cs="Arial"/>
        </w:rPr>
        <w:t xml:space="preserve">organizational </w:t>
      </w:r>
      <w:r w:rsidR="00FA6C53" w:rsidRPr="00F44439">
        <w:rPr>
          <w:rFonts w:ascii="Arial" w:hAnsi="Arial" w:cs="Arial"/>
        </w:rPr>
        <w:t>aims</w:t>
      </w:r>
      <w:r w:rsidR="00724D15" w:rsidRPr="00F44439">
        <w:rPr>
          <w:rFonts w:ascii="Arial" w:hAnsi="Arial" w:cs="Arial"/>
        </w:rPr>
        <w:t xml:space="preserve"> (</w:t>
      </w:r>
      <w:proofErr w:type="spellStart"/>
      <w:r w:rsidR="00724D15" w:rsidRPr="00F44439">
        <w:rPr>
          <w:rFonts w:ascii="Arial" w:hAnsi="Arial" w:cs="Arial"/>
          <w:color w:val="222222"/>
          <w:shd w:val="clear" w:color="auto" w:fill="FFFFFF"/>
        </w:rPr>
        <w:t>Vaikousis</w:t>
      </w:r>
      <w:proofErr w:type="spellEnd"/>
      <w:r w:rsidR="00724D15" w:rsidRPr="00F44439">
        <w:rPr>
          <w:rFonts w:ascii="Arial" w:hAnsi="Arial" w:cs="Arial"/>
          <w:color w:val="222222"/>
          <w:shd w:val="clear" w:color="auto" w:fill="FFFFFF"/>
        </w:rPr>
        <w:t>, 2018)</w:t>
      </w:r>
      <w:r w:rsidR="00BD6793">
        <w:rPr>
          <w:rFonts w:ascii="Arial" w:hAnsi="Arial" w:cs="Arial"/>
          <w:color w:val="222222"/>
          <w:shd w:val="clear" w:color="auto" w:fill="FFFFFF"/>
        </w:rPr>
        <w:t>.</w:t>
      </w:r>
      <w:r w:rsidR="009B3A49" w:rsidRPr="00F44439">
        <w:rPr>
          <w:rFonts w:ascii="Arial" w:hAnsi="Arial" w:cs="Arial"/>
          <w:color w:val="222222"/>
          <w:shd w:val="clear" w:color="auto" w:fill="FFFFFF"/>
        </w:rPr>
        <w:t xml:space="preserve"> </w:t>
      </w:r>
      <w:proofErr w:type="gramStart"/>
      <w:r w:rsidR="00BD6793">
        <w:rPr>
          <w:rFonts w:ascii="Arial" w:hAnsi="Arial" w:cs="Arial"/>
          <w:color w:val="222222"/>
          <w:shd w:val="clear" w:color="auto" w:fill="FFFFFF"/>
        </w:rPr>
        <w:t>T</w:t>
      </w:r>
      <w:r w:rsidR="008B6D80" w:rsidRPr="00F44439">
        <w:rPr>
          <w:rFonts w:ascii="Arial" w:hAnsi="Arial" w:cs="Arial"/>
          <w:color w:val="222222"/>
          <w:shd w:val="clear" w:color="auto" w:fill="FFFFFF"/>
        </w:rPr>
        <w:t>herefore</w:t>
      </w:r>
      <w:proofErr w:type="gramEnd"/>
      <w:r w:rsidR="009B3A49" w:rsidRPr="00F44439">
        <w:rPr>
          <w:rFonts w:ascii="Arial" w:hAnsi="Arial" w:cs="Arial"/>
          <w:color w:val="222222"/>
          <w:shd w:val="clear" w:color="auto" w:fill="FFFFFF"/>
        </w:rPr>
        <w:t xml:space="preserve"> it becomes important for the organization to</w:t>
      </w:r>
      <w:r w:rsidR="00E375C2" w:rsidRPr="00F44439">
        <w:rPr>
          <w:rFonts w:ascii="Arial" w:hAnsi="Arial" w:cs="Arial"/>
          <w:color w:val="222222"/>
          <w:shd w:val="clear" w:color="auto" w:fill="FFFFFF"/>
        </w:rPr>
        <w:t xml:space="preserve"> understand</w:t>
      </w:r>
      <w:r w:rsidR="007619D1" w:rsidRPr="00F44439">
        <w:rPr>
          <w:rFonts w:ascii="Arial" w:hAnsi="Arial" w:cs="Arial"/>
          <w:color w:val="222222"/>
          <w:shd w:val="clear" w:color="auto" w:fill="FFFFFF"/>
        </w:rPr>
        <w:t>, improve</w:t>
      </w:r>
      <w:r w:rsidR="00E375C2" w:rsidRPr="00F44439">
        <w:rPr>
          <w:rFonts w:ascii="Arial" w:hAnsi="Arial" w:cs="Arial"/>
          <w:color w:val="222222"/>
          <w:shd w:val="clear" w:color="auto" w:fill="FFFFFF"/>
        </w:rPr>
        <w:t xml:space="preserve"> and support their employees </w:t>
      </w:r>
      <w:r w:rsidR="00A161EA" w:rsidRPr="00F44439">
        <w:rPr>
          <w:rFonts w:ascii="Arial" w:hAnsi="Arial" w:cs="Arial"/>
          <w:color w:val="222222"/>
          <w:shd w:val="clear" w:color="auto" w:fill="FFFFFF"/>
        </w:rPr>
        <w:t xml:space="preserve">to develop a </w:t>
      </w:r>
      <w:r w:rsidR="00736AEE" w:rsidRPr="00F44439">
        <w:rPr>
          <w:rFonts w:ascii="Arial" w:hAnsi="Arial" w:cs="Arial"/>
          <w:color w:val="222222"/>
          <w:shd w:val="clear" w:color="auto" w:fill="FFFFFF"/>
        </w:rPr>
        <w:t>strong view of positive interpersonal relationships</w:t>
      </w:r>
      <w:r w:rsidR="007619D1" w:rsidRPr="00F44439">
        <w:rPr>
          <w:rFonts w:ascii="Arial" w:hAnsi="Arial" w:cs="Arial"/>
          <w:color w:val="222222"/>
          <w:shd w:val="clear" w:color="auto" w:fill="FFFFFF"/>
        </w:rPr>
        <w:t xml:space="preserve"> and </w:t>
      </w:r>
      <w:r w:rsidR="00274E37" w:rsidRPr="00F44439">
        <w:rPr>
          <w:rFonts w:ascii="Arial" w:hAnsi="Arial" w:cs="Arial"/>
          <w:color w:val="222222"/>
          <w:shd w:val="clear" w:color="auto" w:fill="FFFFFF"/>
        </w:rPr>
        <w:t xml:space="preserve">of its benefits to them and the </w:t>
      </w:r>
      <w:r w:rsidR="00AD7E11" w:rsidRPr="00F44439">
        <w:rPr>
          <w:rFonts w:ascii="Arial" w:hAnsi="Arial" w:cs="Arial"/>
          <w:color w:val="222222"/>
          <w:shd w:val="clear" w:color="auto" w:fill="FFFFFF"/>
        </w:rPr>
        <w:t>workplace.</w:t>
      </w:r>
      <w:r w:rsidR="00D94909">
        <w:rPr>
          <w:rFonts w:ascii="Arial" w:hAnsi="Arial" w:cs="Arial"/>
          <w:color w:val="222222"/>
          <w:shd w:val="clear" w:color="auto" w:fill="FFFFFF"/>
        </w:rPr>
        <w:t xml:space="preserve"> It was</w:t>
      </w:r>
      <w:r w:rsidR="00AD7E11" w:rsidRPr="00F44439">
        <w:rPr>
          <w:rFonts w:ascii="Arial" w:hAnsi="Arial" w:cs="Arial"/>
          <w:color w:val="222222"/>
          <w:shd w:val="clear" w:color="auto" w:fill="FFFFFF"/>
        </w:rPr>
        <w:t xml:space="preserve"> further note</w:t>
      </w:r>
      <w:r w:rsidR="00D94909">
        <w:rPr>
          <w:rFonts w:ascii="Arial" w:hAnsi="Arial" w:cs="Arial"/>
          <w:color w:val="222222"/>
          <w:shd w:val="clear" w:color="auto" w:fill="FFFFFF"/>
        </w:rPr>
        <w:t>d</w:t>
      </w:r>
      <w:r w:rsidR="003F4D68" w:rsidRPr="00F44439">
        <w:rPr>
          <w:rFonts w:ascii="Arial" w:hAnsi="Arial" w:cs="Arial"/>
          <w:color w:val="222222"/>
          <w:shd w:val="clear" w:color="auto" w:fill="FFFFFF"/>
        </w:rPr>
        <w:t xml:space="preserve"> </w:t>
      </w:r>
      <w:r w:rsidR="004C3D19" w:rsidRPr="00F44439">
        <w:rPr>
          <w:rFonts w:ascii="Arial" w:hAnsi="Arial" w:cs="Arial"/>
          <w:color w:val="222222"/>
          <w:shd w:val="clear" w:color="auto" w:fill="FFFFFF"/>
        </w:rPr>
        <w:t>th</w:t>
      </w:r>
      <w:r w:rsidR="00D94909">
        <w:rPr>
          <w:rFonts w:ascii="Arial" w:hAnsi="Arial" w:cs="Arial"/>
          <w:color w:val="222222"/>
          <w:shd w:val="clear" w:color="auto" w:fill="FFFFFF"/>
        </w:rPr>
        <w:t>at</w:t>
      </w:r>
      <w:r w:rsidR="00EA05E9" w:rsidRPr="00F44439">
        <w:rPr>
          <w:rFonts w:ascii="Arial" w:hAnsi="Arial" w:cs="Arial"/>
          <w:color w:val="222222"/>
          <w:shd w:val="clear" w:color="auto" w:fill="FFFFFF"/>
        </w:rPr>
        <w:t xml:space="preserve"> positive interpersonal relationship</w:t>
      </w:r>
      <w:r w:rsidR="001956F7" w:rsidRPr="00F44439">
        <w:rPr>
          <w:rFonts w:ascii="Arial" w:hAnsi="Arial" w:cs="Arial"/>
          <w:color w:val="222222"/>
          <w:shd w:val="clear" w:color="auto" w:fill="FFFFFF"/>
        </w:rPr>
        <w:t xml:space="preserve">s </w:t>
      </w:r>
      <w:r w:rsidR="002004A0">
        <w:rPr>
          <w:rFonts w:ascii="Arial" w:hAnsi="Arial" w:cs="Arial"/>
          <w:color w:val="222222"/>
          <w:shd w:val="clear" w:color="auto" w:fill="FFFFFF"/>
        </w:rPr>
        <w:t xml:space="preserve">have a </w:t>
      </w:r>
      <w:r w:rsidR="001956F7" w:rsidRPr="00F44439">
        <w:rPr>
          <w:rFonts w:ascii="Arial" w:hAnsi="Arial" w:cs="Arial"/>
          <w:color w:val="222222"/>
          <w:shd w:val="clear" w:color="auto" w:fill="FFFFFF"/>
        </w:rPr>
        <w:t xml:space="preserve">close </w:t>
      </w:r>
      <w:r w:rsidR="003F4D68" w:rsidRPr="00F44439">
        <w:rPr>
          <w:rFonts w:ascii="Arial" w:hAnsi="Arial" w:cs="Arial"/>
          <w:color w:val="222222"/>
          <w:shd w:val="clear" w:color="auto" w:fill="FFFFFF"/>
        </w:rPr>
        <w:t xml:space="preserve">link </w:t>
      </w:r>
      <w:r w:rsidR="001956F7" w:rsidRPr="00F44439">
        <w:rPr>
          <w:rFonts w:ascii="Arial" w:hAnsi="Arial" w:cs="Arial"/>
          <w:color w:val="222222"/>
          <w:shd w:val="clear" w:color="auto" w:fill="FFFFFF"/>
        </w:rPr>
        <w:t>related</w:t>
      </w:r>
      <w:r w:rsidR="00104C6E" w:rsidRPr="00F44439">
        <w:rPr>
          <w:rFonts w:ascii="Arial" w:hAnsi="Arial" w:cs="Arial"/>
          <w:color w:val="222222"/>
          <w:shd w:val="clear" w:color="auto" w:fill="FFFFFF"/>
        </w:rPr>
        <w:t xml:space="preserve"> to employee performance, achievements</w:t>
      </w:r>
      <w:r w:rsidR="00FF6FE5" w:rsidRPr="00F44439">
        <w:rPr>
          <w:rFonts w:ascii="Arial" w:hAnsi="Arial" w:cs="Arial"/>
          <w:color w:val="222222"/>
          <w:shd w:val="clear" w:color="auto" w:fill="FFFFFF"/>
        </w:rPr>
        <w:t>, fulfilment of their needs</w:t>
      </w:r>
      <w:r w:rsidR="00205930" w:rsidRPr="00F44439">
        <w:rPr>
          <w:rFonts w:ascii="Arial" w:hAnsi="Arial" w:cs="Arial"/>
          <w:color w:val="222222"/>
          <w:shd w:val="clear" w:color="auto" w:fill="FFFFFF"/>
        </w:rPr>
        <w:t xml:space="preserve"> and</w:t>
      </w:r>
      <w:r w:rsidR="00104C6E" w:rsidRPr="00F44439">
        <w:rPr>
          <w:rFonts w:ascii="Arial" w:hAnsi="Arial" w:cs="Arial"/>
          <w:color w:val="222222"/>
          <w:shd w:val="clear" w:color="auto" w:fill="FFFFFF"/>
        </w:rPr>
        <w:t xml:space="preserve"> a sense of belonging</w:t>
      </w:r>
      <w:r w:rsidR="008B6D80">
        <w:rPr>
          <w:rFonts w:ascii="Arial" w:hAnsi="Arial" w:cs="Arial"/>
          <w:color w:val="222222"/>
          <w:shd w:val="clear" w:color="auto" w:fill="FFFFFF"/>
        </w:rPr>
        <w:t xml:space="preserve"> (</w:t>
      </w:r>
      <w:proofErr w:type="spellStart"/>
      <w:r w:rsidR="00205930" w:rsidRPr="00F44439">
        <w:rPr>
          <w:rFonts w:ascii="Arial" w:hAnsi="Arial" w:cs="Arial"/>
          <w:color w:val="222222"/>
          <w:shd w:val="clear" w:color="auto" w:fill="FFFFFF"/>
        </w:rPr>
        <w:t>Vaikousis</w:t>
      </w:r>
      <w:proofErr w:type="spellEnd"/>
      <w:r w:rsidR="00205930" w:rsidRPr="00F44439">
        <w:rPr>
          <w:rFonts w:ascii="Arial" w:hAnsi="Arial" w:cs="Arial"/>
          <w:color w:val="222222"/>
          <w:shd w:val="clear" w:color="auto" w:fill="FFFFFF"/>
        </w:rPr>
        <w:t>, 2018)</w:t>
      </w:r>
      <w:r w:rsidR="003A366B" w:rsidRPr="00F44439">
        <w:rPr>
          <w:rFonts w:ascii="Arial" w:hAnsi="Arial" w:cs="Arial"/>
          <w:color w:val="222222"/>
          <w:shd w:val="clear" w:color="auto" w:fill="FFFFFF"/>
        </w:rPr>
        <w:t>.</w:t>
      </w:r>
    </w:p>
    <w:p w14:paraId="59898382" w14:textId="5EA56E56" w:rsidR="0055799F" w:rsidRPr="00F44439" w:rsidRDefault="0055799F" w:rsidP="009E6687">
      <w:p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 xml:space="preserve">This report will </w:t>
      </w:r>
      <w:r w:rsidR="00D641D6" w:rsidRPr="00F44439">
        <w:rPr>
          <w:rFonts w:ascii="Arial" w:hAnsi="Arial" w:cs="Arial"/>
          <w:color w:val="222222"/>
          <w:shd w:val="clear" w:color="auto" w:fill="FFFFFF"/>
        </w:rPr>
        <w:t xml:space="preserve">be based on one of UKs largest </w:t>
      </w:r>
      <w:r w:rsidR="00CD1E2F" w:rsidRPr="00F44439">
        <w:rPr>
          <w:rFonts w:ascii="Arial" w:hAnsi="Arial" w:cs="Arial"/>
          <w:color w:val="222222"/>
          <w:shd w:val="clear" w:color="auto" w:fill="FFFFFF"/>
        </w:rPr>
        <w:t>retailers</w:t>
      </w:r>
      <w:r w:rsidR="00D641D6" w:rsidRPr="00F44439">
        <w:rPr>
          <w:rFonts w:ascii="Arial" w:hAnsi="Arial" w:cs="Arial"/>
          <w:color w:val="222222"/>
          <w:shd w:val="clear" w:color="auto" w:fill="FFFFFF"/>
        </w:rPr>
        <w:t xml:space="preserve"> ASDA and </w:t>
      </w:r>
      <w:r w:rsidRPr="00F44439">
        <w:rPr>
          <w:rFonts w:ascii="Arial" w:hAnsi="Arial" w:cs="Arial"/>
          <w:color w:val="222222"/>
          <w:shd w:val="clear" w:color="auto" w:fill="FFFFFF"/>
        </w:rPr>
        <w:t>carry</w:t>
      </w:r>
      <w:r w:rsidR="00200A78" w:rsidRPr="00F44439">
        <w:rPr>
          <w:rFonts w:ascii="Arial" w:hAnsi="Arial" w:cs="Arial"/>
          <w:color w:val="222222"/>
          <w:shd w:val="clear" w:color="auto" w:fill="FFFFFF"/>
        </w:rPr>
        <w:t xml:space="preserve"> a critical assessment of the potential benefits of developing </w:t>
      </w:r>
      <w:r w:rsidR="008B6D80" w:rsidRPr="00F44439">
        <w:rPr>
          <w:rFonts w:ascii="Arial" w:hAnsi="Arial" w:cs="Arial"/>
          <w:color w:val="222222"/>
          <w:shd w:val="clear" w:color="auto" w:fill="FFFFFF"/>
        </w:rPr>
        <w:t>individual’s</w:t>
      </w:r>
      <w:r w:rsidR="00200A78" w:rsidRPr="00F44439">
        <w:rPr>
          <w:rFonts w:ascii="Arial" w:hAnsi="Arial" w:cs="Arial"/>
          <w:color w:val="222222"/>
          <w:shd w:val="clear" w:color="auto" w:fill="FFFFFF"/>
        </w:rPr>
        <w:t xml:space="preserve"> and its advantage to the </w:t>
      </w:r>
      <w:r w:rsidR="00D641D6" w:rsidRPr="00F44439">
        <w:rPr>
          <w:rFonts w:ascii="Arial" w:hAnsi="Arial" w:cs="Arial"/>
          <w:color w:val="222222"/>
          <w:shd w:val="clear" w:color="auto" w:fill="FFFFFF"/>
        </w:rPr>
        <w:t>company</w:t>
      </w:r>
      <w:r w:rsidR="00200A78" w:rsidRPr="00F44439">
        <w:rPr>
          <w:rFonts w:ascii="Arial" w:hAnsi="Arial" w:cs="Arial"/>
          <w:color w:val="222222"/>
          <w:shd w:val="clear" w:color="auto" w:fill="FFFFFF"/>
        </w:rPr>
        <w:t xml:space="preserve"> and will evaluate </w:t>
      </w:r>
      <w:r w:rsidR="00D641D6" w:rsidRPr="00F44439">
        <w:rPr>
          <w:rFonts w:ascii="Arial" w:hAnsi="Arial" w:cs="Arial"/>
          <w:color w:val="222222"/>
          <w:shd w:val="clear" w:color="auto" w:fill="FFFFFF"/>
        </w:rPr>
        <w:t>development vehi</w:t>
      </w:r>
      <w:r w:rsidR="00CD1E2F" w:rsidRPr="00F44439">
        <w:rPr>
          <w:rFonts w:ascii="Arial" w:hAnsi="Arial" w:cs="Arial"/>
          <w:color w:val="222222"/>
          <w:shd w:val="clear" w:color="auto" w:fill="FFFFFF"/>
        </w:rPr>
        <w:t>c</w:t>
      </w:r>
      <w:r w:rsidR="00D641D6" w:rsidRPr="00F44439">
        <w:rPr>
          <w:rFonts w:ascii="Arial" w:hAnsi="Arial" w:cs="Arial"/>
          <w:color w:val="222222"/>
          <w:shd w:val="clear" w:color="auto" w:fill="FFFFFF"/>
        </w:rPr>
        <w:t xml:space="preserve">les that </w:t>
      </w:r>
      <w:r w:rsidR="00A91C0C" w:rsidRPr="00F44439">
        <w:rPr>
          <w:rFonts w:ascii="Arial" w:hAnsi="Arial" w:cs="Arial"/>
          <w:color w:val="222222"/>
          <w:shd w:val="clear" w:color="auto" w:fill="FFFFFF"/>
        </w:rPr>
        <w:t>are and can be useful for</w:t>
      </w:r>
      <w:r w:rsidR="00D641D6" w:rsidRPr="00F44439">
        <w:rPr>
          <w:rFonts w:ascii="Arial" w:hAnsi="Arial" w:cs="Arial"/>
          <w:color w:val="222222"/>
          <w:shd w:val="clear" w:color="auto" w:fill="FFFFFF"/>
        </w:rPr>
        <w:t xml:space="preserve"> ASDA</w:t>
      </w:r>
      <w:r w:rsidR="00CD1E2F" w:rsidRPr="00F44439">
        <w:rPr>
          <w:rFonts w:ascii="Arial" w:hAnsi="Arial" w:cs="Arial"/>
          <w:color w:val="222222"/>
          <w:shd w:val="clear" w:color="auto" w:fill="FFFFFF"/>
        </w:rPr>
        <w:t xml:space="preserve"> to the development needs of their employees. </w:t>
      </w:r>
      <w:r w:rsidR="00223884" w:rsidRPr="00F44439">
        <w:rPr>
          <w:rFonts w:ascii="Arial" w:hAnsi="Arial" w:cs="Arial"/>
          <w:color w:val="222222"/>
          <w:shd w:val="clear" w:color="auto" w:fill="FFFFFF"/>
        </w:rPr>
        <w:t>The report will also include a detailed personal SWOT an</w:t>
      </w:r>
      <w:r w:rsidR="003A6C31" w:rsidRPr="00F44439">
        <w:rPr>
          <w:rFonts w:ascii="Arial" w:hAnsi="Arial" w:cs="Arial"/>
          <w:color w:val="222222"/>
          <w:shd w:val="clear" w:color="auto" w:fill="FFFFFF"/>
        </w:rPr>
        <w:t>d</w:t>
      </w:r>
      <w:r w:rsidR="00223884" w:rsidRPr="00F44439">
        <w:rPr>
          <w:rFonts w:ascii="Arial" w:hAnsi="Arial" w:cs="Arial"/>
          <w:color w:val="222222"/>
          <w:shd w:val="clear" w:color="auto" w:fill="FFFFFF"/>
        </w:rPr>
        <w:t xml:space="preserve"> PDP </w:t>
      </w:r>
      <w:r w:rsidR="00CB3941" w:rsidRPr="00F44439">
        <w:rPr>
          <w:rFonts w:ascii="Arial" w:hAnsi="Arial" w:cs="Arial"/>
          <w:color w:val="222222"/>
          <w:shd w:val="clear" w:color="auto" w:fill="FFFFFF"/>
        </w:rPr>
        <w:t xml:space="preserve">to meet the needs of Jay Ali, an employee within ASDA for over </w:t>
      </w:r>
      <w:r w:rsidR="00CF40BC" w:rsidRPr="00F44439">
        <w:rPr>
          <w:rFonts w:ascii="Arial" w:hAnsi="Arial" w:cs="Arial"/>
          <w:color w:val="222222"/>
          <w:shd w:val="clear" w:color="auto" w:fill="FFFFFF"/>
        </w:rPr>
        <w:t>5</w:t>
      </w:r>
      <w:r w:rsidR="00CB3941" w:rsidRPr="00F44439">
        <w:rPr>
          <w:rFonts w:ascii="Arial" w:hAnsi="Arial" w:cs="Arial"/>
          <w:color w:val="222222"/>
          <w:shd w:val="clear" w:color="auto" w:fill="FFFFFF"/>
        </w:rPr>
        <w:t xml:space="preserve"> years.</w:t>
      </w:r>
    </w:p>
    <w:p w14:paraId="07F4854A" w14:textId="0409D942" w:rsidR="00E02775" w:rsidRPr="00F44439" w:rsidRDefault="003C6C47" w:rsidP="007671F8">
      <w:pPr>
        <w:pStyle w:val="Heading1"/>
        <w:rPr>
          <w:rFonts w:ascii="Arial" w:hAnsi="Arial" w:cs="Arial"/>
          <w:sz w:val="22"/>
          <w:szCs w:val="22"/>
          <w:shd w:val="clear" w:color="auto" w:fill="FFFFFF"/>
        </w:rPr>
      </w:pPr>
      <w:bookmarkStart w:id="1" w:name="_Toc139489409"/>
      <w:r w:rsidRPr="00F44439">
        <w:rPr>
          <w:rFonts w:ascii="Arial" w:hAnsi="Arial" w:cs="Arial"/>
          <w:sz w:val="22"/>
          <w:szCs w:val="22"/>
          <w:shd w:val="clear" w:color="auto" w:fill="FFFFFF"/>
        </w:rPr>
        <w:t>Human resource management</w:t>
      </w:r>
      <w:r w:rsidR="002C07B5" w:rsidRPr="00F44439">
        <w:rPr>
          <w:rFonts w:ascii="Arial" w:hAnsi="Arial" w:cs="Arial"/>
          <w:sz w:val="22"/>
          <w:szCs w:val="22"/>
          <w:shd w:val="clear" w:color="auto" w:fill="FFFFFF"/>
        </w:rPr>
        <w:t>(HRM)</w:t>
      </w:r>
      <w:bookmarkEnd w:id="1"/>
    </w:p>
    <w:p w14:paraId="230F8270" w14:textId="2959BE31" w:rsidR="002C07B5" w:rsidRPr="00F44439" w:rsidRDefault="002C07B5" w:rsidP="009E6687">
      <w:p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The human resour</w:t>
      </w:r>
      <w:r w:rsidR="003A6C31" w:rsidRPr="00F44439">
        <w:rPr>
          <w:rFonts w:ascii="Arial" w:hAnsi="Arial" w:cs="Arial"/>
          <w:color w:val="222222"/>
          <w:shd w:val="clear" w:color="auto" w:fill="FFFFFF"/>
        </w:rPr>
        <w:t>c</w:t>
      </w:r>
      <w:r w:rsidRPr="00F44439">
        <w:rPr>
          <w:rFonts w:ascii="Arial" w:hAnsi="Arial" w:cs="Arial"/>
          <w:color w:val="222222"/>
          <w:shd w:val="clear" w:color="auto" w:fill="FFFFFF"/>
        </w:rPr>
        <w:t xml:space="preserve">e management team are the most important part of an organization because they take responsibility of managing </w:t>
      </w:r>
      <w:r w:rsidR="008803D3" w:rsidRPr="00F44439">
        <w:rPr>
          <w:rFonts w:ascii="Arial" w:hAnsi="Arial" w:cs="Arial"/>
          <w:color w:val="222222"/>
          <w:shd w:val="clear" w:color="auto" w:fill="FFFFFF"/>
        </w:rPr>
        <w:t xml:space="preserve">the people and their affairs. Today </w:t>
      </w:r>
      <w:r w:rsidR="00ED278E" w:rsidRPr="00F44439">
        <w:rPr>
          <w:rFonts w:ascii="Arial" w:hAnsi="Arial" w:cs="Arial"/>
          <w:color w:val="222222"/>
          <w:shd w:val="clear" w:color="auto" w:fill="FFFFFF"/>
        </w:rPr>
        <w:t>employees have become the most important asset to a company and its success</w:t>
      </w:r>
      <w:r w:rsidR="00AB4838" w:rsidRPr="00F44439">
        <w:rPr>
          <w:rFonts w:ascii="Arial" w:hAnsi="Arial" w:cs="Arial"/>
          <w:color w:val="222222"/>
          <w:shd w:val="clear" w:color="auto" w:fill="FFFFFF"/>
        </w:rPr>
        <w:t>(Armstrong 2006)</w:t>
      </w:r>
      <w:r w:rsidR="0016776C" w:rsidRPr="00F44439">
        <w:rPr>
          <w:rFonts w:ascii="Arial" w:hAnsi="Arial" w:cs="Arial"/>
          <w:color w:val="222222"/>
          <w:shd w:val="clear" w:color="auto" w:fill="FFFFFF"/>
        </w:rPr>
        <w:t>.</w:t>
      </w:r>
    </w:p>
    <w:p w14:paraId="0CD7A326" w14:textId="51549291" w:rsidR="00C11509" w:rsidRPr="00F44439" w:rsidRDefault="00C85130" w:rsidP="009E6687">
      <w:p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 xml:space="preserve">Armstrong </w:t>
      </w:r>
      <w:r w:rsidR="00064B54" w:rsidRPr="00F44439">
        <w:rPr>
          <w:rFonts w:ascii="Arial" w:hAnsi="Arial" w:cs="Arial"/>
          <w:color w:val="222222"/>
          <w:shd w:val="clear" w:color="auto" w:fill="FFFFFF"/>
        </w:rPr>
        <w:t xml:space="preserve">(2006) defined </w:t>
      </w:r>
      <w:r w:rsidR="00C11509" w:rsidRPr="00F44439">
        <w:rPr>
          <w:rFonts w:ascii="Arial" w:hAnsi="Arial" w:cs="Arial"/>
          <w:color w:val="222222"/>
          <w:shd w:val="clear" w:color="auto" w:fill="FFFFFF"/>
        </w:rPr>
        <w:t xml:space="preserve">HRM </w:t>
      </w:r>
      <w:r w:rsidR="00064B54" w:rsidRPr="00F44439">
        <w:rPr>
          <w:rFonts w:ascii="Arial" w:hAnsi="Arial" w:cs="Arial"/>
          <w:color w:val="222222"/>
          <w:shd w:val="clear" w:color="auto" w:fill="FFFFFF"/>
        </w:rPr>
        <w:t>as</w:t>
      </w:r>
      <w:r w:rsidR="00C11509" w:rsidRPr="00F44439">
        <w:rPr>
          <w:rFonts w:ascii="Arial" w:hAnsi="Arial" w:cs="Arial"/>
          <w:color w:val="222222"/>
          <w:shd w:val="clear" w:color="auto" w:fill="FFFFFF"/>
        </w:rPr>
        <w:t xml:space="preserve"> a strategic</w:t>
      </w:r>
      <w:r w:rsidR="00F605ED" w:rsidRPr="00F44439">
        <w:rPr>
          <w:rFonts w:ascii="Arial" w:hAnsi="Arial" w:cs="Arial"/>
          <w:color w:val="222222"/>
          <w:shd w:val="clear" w:color="auto" w:fill="FFFFFF"/>
        </w:rPr>
        <w:t>, systematic and collaborative</w:t>
      </w:r>
      <w:r w:rsidR="00C11509" w:rsidRPr="00F44439">
        <w:rPr>
          <w:rFonts w:ascii="Arial" w:hAnsi="Arial" w:cs="Arial"/>
          <w:color w:val="222222"/>
          <w:shd w:val="clear" w:color="auto" w:fill="FFFFFF"/>
        </w:rPr>
        <w:t xml:space="preserve"> process</w:t>
      </w:r>
      <w:r w:rsidR="00EC17A4" w:rsidRPr="00F44439">
        <w:rPr>
          <w:rFonts w:ascii="Arial" w:hAnsi="Arial" w:cs="Arial"/>
          <w:color w:val="222222"/>
          <w:shd w:val="clear" w:color="auto" w:fill="FFFFFF"/>
        </w:rPr>
        <w:t xml:space="preserve"> </w:t>
      </w:r>
      <w:r w:rsidR="008D6F48" w:rsidRPr="00F44439">
        <w:rPr>
          <w:rFonts w:ascii="Arial" w:hAnsi="Arial" w:cs="Arial"/>
          <w:color w:val="222222"/>
          <w:shd w:val="clear" w:color="auto" w:fill="FFFFFF"/>
        </w:rPr>
        <w:t xml:space="preserve">of the company to </w:t>
      </w:r>
      <w:r w:rsidR="00C62292" w:rsidRPr="00F44439">
        <w:rPr>
          <w:rFonts w:ascii="Arial" w:hAnsi="Arial" w:cs="Arial"/>
          <w:color w:val="222222"/>
          <w:shd w:val="clear" w:color="auto" w:fill="FFFFFF"/>
        </w:rPr>
        <w:t xml:space="preserve">help </w:t>
      </w:r>
      <w:r w:rsidR="00CA5C02" w:rsidRPr="00F44439">
        <w:rPr>
          <w:rFonts w:ascii="Arial" w:hAnsi="Arial" w:cs="Arial"/>
          <w:color w:val="222222"/>
          <w:shd w:val="clear" w:color="auto" w:fill="FFFFFF"/>
        </w:rPr>
        <w:t xml:space="preserve">with employee </w:t>
      </w:r>
      <w:r w:rsidR="004D4D90" w:rsidRPr="00F44439">
        <w:rPr>
          <w:rFonts w:ascii="Arial" w:hAnsi="Arial" w:cs="Arial"/>
          <w:color w:val="222222"/>
          <w:shd w:val="clear" w:color="auto" w:fill="FFFFFF"/>
        </w:rPr>
        <w:t>recruitment, development</w:t>
      </w:r>
      <w:r w:rsidR="00206156" w:rsidRPr="00F44439">
        <w:rPr>
          <w:rFonts w:ascii="Arial" w:hAnsi="Arial" w:cs="Arial"/>
          <w:color w:val="222222"/>
          <w:shd w:val="clear" w:color="auto" w:fill="FFFFFF"/>
        </w:rPr>
        <w:t xml:space="preserve"> </w:t>
      </w:r>
      <w:r w:rsidR="009551B3" w:rsidRPr="00F44439">
        <w:rPr>
          <w:rFonts w:ascii="Arial" w:hAnsi="Arial" w:cs="Arial"/>
          <w:color w:val="222222"/>
          <w:shd w:val="clear" w:color="auto" w:fill="FFFFFF"/>
        </w:rPr>
        <w:t xml:space="preserve"> </w:t>
      </w:r>
      <w:r w:rsidR="004D4D90" w:rsidRPr="00F44439">
        <w:rPr>
          <w:rFonts w:ascii="Arial" w:hAnsi="Arial" w:cs="Arial"/>
          <w:color w:val="222222"/>
          <w:shd w:val="clear" w:color="auto" w:fill="FFFFFF"/>
        </w:rPr>
        <w:t>and</w:t>
      </w:r>
      <w:r w:rsidR="00900237" w:rsidRPr="00F44439">
        <w:rPr>
          <w:rFonts w:ascii="Arial" w:hAnsi="Arial" w:cs="Arial"/>
          <w:color w:val="222222"/>
          <w:shd w:val="clear" w:color="auto" w:fill="FFFFFF"/>
        </w:rPr>
        <w:t xml:space="preserve"> their overall well-being</w:t>
      </w:r>
      <w:r w:rsidR="00064B54" w:rsidRPr="00F44439">
        <w:rPr>
          <w:rFonts w:ascii="Arial" w:hAnsi="Arial" w:cs="Arial"/>
          <w:color w:val="222222"/>
          <w:shd w:val="clear" w:color="auto" w:fill="FFFFFF"/>
        </w:rPr>
        <w:t xml:space="preserve">. </w:t>
      </w:r>
      <w:r w:rsidR="009551B3" w:rsidRPr="00F44439">
        <w:rPr>
          <w:rFonts w:ascii="Arial" w:hAnsi="Arial" w:cs="Arial"/>
          <w:color w:val="222222"/>
          <w:shd w:val="clear" w:color="auto" w:fill="FFFFFF"/>
        </w:rPr>
        <w:t xml:space="preserve">HRM </w:t>
      </w:r>
      <w:r w:rsidR="00F832E1" w:rsidRPr="00F44439">
        <w:rPr>
          <w:rFonts w:ascii="Arial" w:hAnsi="Arial" w:cs="Arial"/>
          <w:color w:val="222222"/>
          <w:shd w:val="clear" w:color="auto" w:fill="FFFFFF"/>
        </w:rPr>
        <w:t xml:space="preserve">specialise in the </w:t>
      </w:r>
      <w:r w:rsidR="00064B54" w:rsidRPr="00F44439">
        <w:rPr>
          <w:rFonts w:ascii="Arial" w:hAnsi="Arial" w:cs="Arial"/>
          <w:color w:val="222222"/>
          <w:shd w:val="clear" w:color="auto" w:fill="FFFFFF"/>
        </w:rPr>
        <w:t>areas</w:t>
      </w:r>
      <w:r w:rsidR="00F832E1" w:rsidRPr="00F44439">
        <w:rPr>
          <w:rFonts w:ascii="Arial" w:hAnsi="Arial" w:cs="Arial"/>
          <w:color w:val="222222"/>
          <w:shd w:val="clear" w:color="auto" w:fill="FFFFFF"/>
        </w:rPr>
        <w:t xml:space="preserve"> of knowledge management,</w:t>
      </w:r>
      <w:r w:rsidR="00AF4A13" w:rsidRPr="00F44439">
        <w:rPr>
          <w:rFonts w:ascii="Arial" w:hAnsi="Arial" w:cs="Arial"/>
          <w:color w:val="222222"/>
          <w:shd w:val="clear" w:color="auto" w:fill="FFFFFF"/>
        </w:rPr>
        <w:t xml:space="preserve"> </w:t>
      </w:r>
      <w:r w:rsidR="00226449" w:rsidRPr="00F44439">
        <w:rPr>
          <w:rFonts w:ascii="Arial" w:hAnsi="Arial" w:cs="Arial"/>
          <w:color w:val="222222"/>
          <w:shd w:val="clear" w:color="auto" w:fill="FFFFFF"/>
        </w:rPr>
        <w:t>performance and reward management, training and development</w:t>
      </w:r>
      <w:r w:rsidR="00D56DA7" w:rsidRPr="00F44439">
        <w:rPr>
          <w:rFonts w:ascii="Arial" w:hAnsi="Arial" w:cs="Arial"/>
          <w:color w:val="222222"/>
          <w:shd w:val="clear" w:color="auto" w:fill="FFFFFF"/>
        </w:rPr>
        <w:t>, human capital and more</w:t>
      </w:r>
      <w:r w:rsidR="00064B54" w:rsidRPr="00F44439">
        <w:rPr>
          <w:rFonts w:ascii="Arial" w:hAnsi="Arial" w:cs="Arial"/>
          <w:color w:val="222222"/>
          <w:shd w:val="clear" w:color="auto" w:fill="FFFFFF"/>
        </w:rPr>
        <w:t xml:space="preserve"> </w:t>
      </w:r>
      <w:r w:rsidRPr="00F44439">
        <w:rPr>
          <w:rFonts w:ascii="Arial" w:hAnsi="Arial" w:cs="Arial"/>
          <w:color w:val="222222"/>
          <w:shd w:val="clear" w:color="auto" w:fill="FFFFFF"/>
        </w:rPr>
        <w:t>(Armstrong, 2</w:t>
      </w:r>
      <w:r w:rsidR="00C34D5A" w:rsidRPr="00F44439">
        <w:rPr>
          <w:rFonts w:ascii="Arial" w:hAnsi="Arial" w:cs="Arial"/>
          <w:color w:val="222222"/>
          <w:shd w:val="clear" w:color="auto" w:fill="FFFFFF"/>
        </w:rPr>
        <w:t>006</w:t>
      </w:r>
      <w:r w:rsidRPr="00F44439">
        <w:rPr>
          <w:rFonts w:ascii="Arial" w:hAnsi="Arial" w:cs="Arial"/>
          <w:color w:val="222222"/>
          <w:shd w:val="clear" w:color="auto" w:fill="FFFFFF"/>
        </w:rPr>
        <w:t>).</w:t>
      </w:r>
      <w:r w:rsidR="00BB48F7" w:rsidRPr="00F44439">
        <w:rPr>
          <w:rFonts w:ascii="Arial" w:hAnsi="Arial" w:cs="Arial"/>
          <w:color w:val="222222"/>
          <w:shd w:val="clear" w:color="auto" w:fill="FFFFFF"/>
        </w:rPr>
        <w:t xml:space="preserve"> He believes, human capital to be a great asset to</w:t>
      </w:r>
      <w:r w:rsidR="00514EA8" w:rsidRPr="00F44439">
        <w:rPr>
          <w:rFonts w:ascii="Arial" w:hAnsi="Arial" w:cs="Arial"/>
          <w:color w:val="222222"/>
          <w:shd w:val="clear" w:color="auto" w:fill="FFFFFF"/>
        </w:rPr>
        <w:t xml:space="preserve"> an organization</w:t>
      </w:r>
      <w:r w:rsidR="00BB48F7" w:rsidRPr="00F44439">
        <w:rPr>
          <w:rFonts w:ascii="Arial" w:hAnsi="Arial" w:cs="Arial"/>
          <w:color w:val="222222"/>
          <w:shd w:val="clear" w:color="auto" w:fill="FFFFFF"/>
        </w:rPr>
        <w:t xml:space="preserve"> and </w:t>
      </w:r>
      <w:r w:rsidR="00514EA8" w:rsidRPr="00F44439">
        <w:rPr>
          <w:rFonts w:ascii="Arial" w:hAnsi="Arial" w:cs="Arial"/>
          <w:color w:val="222222"/>
          <w:shd w:val="clear" w:color="auto" w:fill="FFFFFF"/>
        </w:rPr>
        <w:t>so the company must invest in their growth and development</w:t>
      </w:r>
      <w:r w:rsidR="00496D17" w:rsidRPr="00F44439">
        <w:rPr>
          <w:rFonts w:ascii="Arial" w:hAnsi="Arial" w:cs="Arial"/>
          <w:color w:val="222222"/>
          <w:shd w:val="clear" w:color="auto" w:fill="FFFFFF"/>
        </w:rPr>
        <w:t>.</w:t>
      </w:r>
    </w:p>
    <w:p w14:paraId="3C157DBD" w14:textId="4B76E57A" w:rsidR="00C138C0" w:rsidRPr="00F44439" w:rsidRDefault="00C138C0" w:rsidP="007671F8">
      <w:pPr>
        <w:pStyle w:val="Heading1"/>
        <w:rPr>
          <w:rFonts w:ascii="Arial" w:hAnsi="Arial" w:cs="Arial"/>
          <w:sz w:val="22"/>
          <w:szCs w:val="22"/>
          <w:shd w:val="clear" w:color="auto" w:fill="FFFFFF"/>
        </w:rPr>
      </w:pPr>
      <w:bookmarkStart w:id="2" w:name="_Toc139489410"/>
      <w:r w:rsidRPr="00F44439">
        <w:rPr>
          <w:rFonts w:ascii="Arial" w:hAnsi="Arial" w:cs="Arial"/>
          <w:sz w:val="22"/>
          <w:szCs w:val="22"/>
          <w:shd w:val="clear" w:color="auto" w:fill="FFFFFF"/>
        </w:rPr>
        <w:t>Developing Individuals</w:t>
      </w:r>
      <w:bookmarkEnd w:id="2"/>
    </w:p>
    <w:p w14:paraId="6D7BEB9F" w14:textId="02347776" w:rsidR="00FC0C0B" w:rsidRPr="00F44439" w:rsidRDefault="00FC0C0B" w:rsidP="009E6687">
      <w:p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ASDA is UKs leading and largest retailers with over 145000 employees serving over 18 million customers every week throughout their stores. ASDA believe the credit of their success goes to the Culture of the company which defines how employees treat each other and its customers (</w:t>
      </w:r>
      <w:r w:rsidR="00D726E4" w:rsidRPr="00F44439">
        <w:rPr>
          <w:rFonts w:ascii="Arial" w:hAnsi="Arial" w:cs="Arial"/>
          <w:color w:val="222222"/>
          <w:shd w:val="clear" w:color="auto" w:fill="FFFFFF"/>
        </w:rPr>
        <w:t>C</w:t>
      </w:r>
      <w:r w:rsidRPr="00F44439">
        <w:rPr>
          <w:rFonts w:ascii="Arial" w:hAnsi="Arial" w:cs="Arial"/>
          <w:color w:val="222222"/>
          <w:shd w:val="clear" w:color="auto" w:fill="FFFFFF"/>
        </w:rPr>
        <w:t xml:space="preserve">orporate ASDA, 2023).  ASDA note the rapid changing time and a growing diverse community has called for many advancements and to meet much higher customer demands and so the HR team is focused on tailoring strategies to support and develop the individual needs of their employees so they can continue to serve its customers better (Asda </w:t>
      </w:r>
      <w:proofErr w:type="spellStart"/>
      <w:r w:rsidRPr="00F44439">
        <w:rPr>
          <w:rFonts w:ascii="Arial" w:hAnsi="Arial" w:cs="Arial"/>
          <w:color w:val="222222"/>
          <w:shd w:val="clear" w:color="auto" w:fill="FFFFFF"/>
        </w:rPr>
        <w:t>cipd</w:t>
      </w:r>
      <w:proofErr w:type="spellEnd"/>
      <w:r w:rsidRPr="00F44439">
        <w:rPr>
          <w:rFonts w:ascii="Arial" w:hAnsi="Arial" w:cs="Arial"/>
          <w:color w:val="222222"/>
          <w:shd w:val="clear" w:color="auto" w:fill="FFFFFF"/>
        </w:rPr>
        <w:t>, 2016).</w:t>
      </w:r>
    </w:p>
    <w:p w14:paraId="3731A110" w14:textId="17D1D43C" w:rsidR="008558A8" w:rsidRPr="00F44439" w:rsidRDefault="008558A8" w:rsidP="009E6687">
      <w:p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lastRenderedPageBreak/>
        <w:t xml:space="preserve">Developing people or individuals can be explained as a </w:t>
      </w:r>
      <w:r w:rsidR="002E53A4" w:rsidRPr="00F44439">
        <w:rPr>
          <w:rFonts w:ascii="Arial" w:hAnsi="Arial" w:cs="Arial"/>
          <w:color w:val="222222"/>
          <w:shd w:val="clear" w:color="auto" w:fill="FFFFFF"/>
        </w:rPr>
        <w:t>strategy under</w:t>
      </w:r>
      <w:r w:rsidR="0035526B" w:rsidRPr="00F44439">
        <w:rPr>
          <w:rFonts w:ascii="Arial" w:hAnsi="Arial" w:cs="Arial"/>
          <w:color w:val="222222"/>
          <w:shd w:val="clear" w:color="auto" w:fill="FFFFFF"/>
        </w:rPr>
        <w:t>-</w:t>
      </w:r>
      <w:r w:rsidR="002E53A4" w:rsidRPr="00F44439">
        <w:rPr>
          <w:rFonts w:ascii="Arial" w:hAnsi="Arial" w:cs="Arial"/>
          <w:color w:val="222222"/>
          <w:shd w:val="clear" w:color="auto" w:fill="FFFFFF"/>
        </w:rPr>
        <w:t>taken by the organization</w:t>
      </w:r>
      <w:r w:rsidR="00EB3402" w:rsidRPr="00F44439">
        <w:rPr>
          <w:rFonts w:ascii="Arial" w:hAnsi="Arial" w:cs="Arial"/>
          <w:color w:val="222222"/>
          <w:shd w:val="clear" w:color="auto" w:fill="FFFFFF"/>
        </w:rPr>
        <w:t>s HR team</w:t>
      </w:r>
      <w:r w:rsidR="002E53A4" w:rsidRPr="00F44439">
        <w:rPr>
          <w:rFonts w:ascii="Arial" w:hAnsi="Arial" w:cs="Arial"/>
          <w:color w:val="222222"/>
          <w:shd w:val="clear" w:color="auto" w:fill="FFFFFF"/>
        </w:rPr>
        <w:t xml:space="preserve"> to help employees develop their skills and abilities</w:t>
      </w:r>
      <w:r w:rsidR="00A10AB7" w:rsidRPr="00F44439">
        <w:rPr>
          <w:rFonts w:ascii="Arial" w:hAnsi="Arial" w:cs="Arial"/>
          <w:color w:val="222222"/>
          <w:shd w:val="clear" w:color="auto" w:fill="FFFFFF"/>
        </w:rPr>
        <w:t xml:space="preserve"> to reach</w:t>
      </w:r>
      <w:r w:rsidR="007E25ED" w:rsidRPr="00F44439">
        <w:rPr>
          <w:rFonts w:ascii="Arial" w:hAnsi="Arial" w:cs="Arial"/>
          <w:color w:val="222222"/>
          <w:shd w:val="clear" w:color="auto" w:fill="FFFFFF"/>
        </w:rPr>
        <w:t xml:space="preserve"> their</w:t>
      </w:r>
      <w:r w:rsidR="00A10AB7" w:rsidRPr="00F44439">
        <w:rPr>
          <w:rFonts w:ascii="Arial" w:hAnsi="Arial" w:cs="Arial"/>
          <w:color w:val="222222"/>
          <w:shd w:val="clear" w:color="auto" w:fill="FFFFFF"/>
        </w:rPr>
        <w:t xml:space="preserve"> potential </w:t>
      </w:r>
      <w:r w:rsidR="007E25ED" w:rsidRPr="00F44439">
        <w:rPr>
          <w:rFonts w:ascii="Arial" w:hAnsi="Arial" w:cs="Arial"/>
          <w:color w:val="222222"/>
          <w:shd w:val="clear" w:color="auto" w:fill="FFFFFF"/>
        </w:rPr>
        <w:t>for the company to succeed</w:t>
      </w:r>
      <w:r w:rsidR="002C0864" w:rsidRPr="00F44439">
        <w:rPr>
          <w:rFonts w:ascii="Arial" w:hAnsi="Arial" w:cs="Arial"/>
          <w:color w:val="222222"/>
          <w:shd w:val="clear" w:color="auto" w:fill="FFFFFF"/>
        </w:rPr>
        <w:t xml:space="preserve">( </w:t>
      </w:r>
      <w:r w:rsidR="00621176" w:rsidRPr="00F44439">
        <w:rPr>
          <w:rFonts w:ascii="Arial" w:hAnsi="Arial" w:cs="Arial"/>
          <w:color w:val="222222"/>
          <w:shd w:val="clear" w:color="auto" w:fill="FFFFFF"/>
        </w:rPr>
        <w:t xml:space="preserve">McCauley and </w:t>
      </w:r>
      <w:proofErr w:type="spellStart"/>
      <w:r w:rsidR="00621176" w:rsidRPr="00F44439">
        <w:rPr>
          <w:rFonts w:ascii="Arial" w:hAnsi="Arial" w:cs="Arial"/>
          <w:color w:val="222222"/>
          <w:shd w:val="clear" w:color="auto" w:fill="FFFFFF"/>
        </w:rPr>
        <w:t>Hezlett</w:t>
      </w:r>
      <w:proofErr w:type="spellEnd"/>
      <w:r w:rsidR="00621176" w:rsidRPr="00F44439">
        <w:rPr>
          <w:rFonts w:ascii="Arial" w:hAnsi="Arial" w:cs="Arial"/>
          <w:color w:val="222222"/>
          <w:shd w:val="clear" w:color="auto" w:fill="FFFFFF"/>
        </w:rPr>
        <w:t>, 2002</w:t>
      </w:r>
      <w:r w:rsidR="0035526B" w:rsidRPr="00F44439">
        <w:rPr>
          <w:rFonts w:ascii="Arial" w:hAnsi="Arial" w:cs="Arial"/>
          <w:color w:val="222222"/>
          <w:shd w:val="clear" w:color="auto" w:fill="FFFFFF"/>
        </w:rPr>
        <w:t>)</w:t>
      </w:r>
      <w:r w:rsidR="00621176" w:rsidRPr="00F44439">
        <w:rPr>
          <w:rFonts w:ascii="Arial" w:hAnsi="Arial" w:cs="Arial"/>
          <w:color w:val="222222"/>
          <w:shd w:val="clear" w:color="auto" w:fill="FFFFFF"/>
        </w:rPr>
        <w:t>.</w:t>
      </w:r>
      <w:r w:rsidR="00D94B9F" w:rsidRPr="00F44439">
        <w:rPr>
          <w:rFonts w:ascii="Arial" w:hAnsi="Arial" w:cs="Arial"/>
          <w:color w:val="222222"/>
          <w:shd w:val="clear" w:color="auto" w:fill="FFFFFF"/>
        </w:rPr>
        <w:t xml:space="preserve"> Today </w:t>
      </w:r>
      <w:r w:rsidR="00D05B88" w:rsidRPr="00F44439">
        <w:rPr>
          <w:rFonts w:ascii="Arial" w:hAnsi="Arial" w:cs="Arial"/>
          <w:color w:val="222222"/>
          <w:shd w:val="clear" w:color="auto" w:fill="FFFFFF"/>
        </w:rPr>
        <w:t xml:space="preserve">organizations are investing highly in employee development </w:t>
      </w:r>
      <w:r w:rsidR="00F90D7F" w:rsidRPr="00F44439">
        <w:rPr>
          <w:rFonts w:ascii="Arial" w:hAnsi="Arial" w:cs="Arial"/>
          <w:color w:val="222222"/>
          <w:shd w:val="clear" w:color="auto" w:fill="FFFFFF"/>
        </w:rPr>
        <w:t xml:space="preserve">vehicles that will help survive in the </w:t>
      </w:r>
      <w:r w:rsidR="00D10736" w:rsidRPr="00F44439">
        <w:rPr>
          <w:rFonts w:ascii="Arial" w:hAnsi="Arial" w:cs="Arial"/>
          <w:color w:val="222222"/>
          <w:shd w:val="clear" w:color="auto" w:fill="FFFFFF"/>
        </w:rPr>
        <w:t>competitive marke</w:t>
      </w:r>
      <w:r w:rsidR="005D7C99" w:rsidRPr="00F44439">
        <w:rPr>
          <w:rFonts w:ascii="Arial" w:hAnsi="Arial" w:cs="Arial"/>
          <w:color w:val="222222"/>
          <w:shd w:val="clear" w:color="auto" w:fill="FFFFFF"/>
        </w:rPr>
        <w:t xml:space="preserve">t such as </w:t>
      </w:r>
      <w:r w:rsidR="008D2A8A" w:rsidRPr="00F44439">
        <w:rPr>
          <w:rFonts w:ascii="Arial" w:hAnsi="Arial" w:cs="Arial"/>
          <w:color w:val="222222"/>
          <w:shd w:val="clear" w:color="auto" w:fill="FFFFFF"/>
        </w:rPr>
        <w:t xml:space="preserve">motivation, performance management, reward management, feedback and </w:t>
      </w:r>
      <w:r w:rsidR="00B75B33" w:rsidRPr="00F44439">
        <w:rPr>
          <w:rFonts w:ascii="Arial" w:hAnsi="Arial" w:cs="Arial"/>
          <w:color w:val="222222"/>
          <w:shd w:val="clear" w:color="auto" w:fill="FFFFFF"/>
        </w:rPr>
        <w:t>training and development</w:t>
      </w:r>
      <w:r w:rsidR="0000177B" w:rsidRPr="00F44439">
        <w:rPr>
          <w:rFonts w:ascii="Arial" w:hAnsi="Arial" w:cs="Arial"/>
          <w:color w:val="222222"/>
          <w:shd w:val="clear" w:color="auto" w:fill="FFFFFF"/>
        </w:rPr>
        <w:t xml:space="preserve"> </w:t>
      </w:r>
      <w:r w:rsidR="005C5F6E" w:rsidRPr="00F44439">
        <w:rPr>
          <w:rFonts w:ascii="Arial" w:hAnsi="Arial" w:cs="Arial"/>
          <w:color w:val="222222"/>
          <w:shd w:val="clear" w:color="auto" w:fill="FFFFFF"/>
        </w:rPr>
        <w:t>(</w:t>
      </w:r>
      <w:proofErr w:type="spellStart"/>
      <w:r w:rsidR="005C5F6E" w:rsidRPr="00F44439">
        <w:rPr>
          <w:rFonts w:ascii="Arial" w:hAnsi="Arial" w:cs="Arial"/>
          <w:color w:val="222222"/>
          <w:shd w:val="clear" w:color="auto" w:fill="FFFFFF"/>
        </w:rPr>
        <w:t>Jehanzeb</w:t>
      </w:r>
      <w:proofErr w:type="spellEnd"/>
      <w:r w:rsidR="005C5F6E" w:rsidRPr="00F44439">
        <w:rPr>
          <w:rFonts w:ascii="Arial" w:hAnsi="Arial" w:cs="Arial"/>
          <w:color w:val="222222"/>
          <w:shd w:val="clear" w:color="auto" w:fill="FFFFFF"/>
        </w:rPr>
        <w:t xml:space="preserve"> and Bashir, 2013)</w:t>
      </w:r>
      <w:r w:rsidR="0000177B" w:rsidRPr="00F44439">
        <w:rPr>
          <w:rFonts w:ascii="Arial" w:hAnsi="Arial" w:cs="Arial"/>
          <w:color w:val="222222"/>
          <w:shd w:val="clear" w:color="auto" w:fill="FFFFFF"/>
        </w:rPr>
        <w:t>.</w:t>
      </w:r>
      <w:r w:rsidR="00B43AE7" w:rsidRPr="00F44439">
        <w:rPr>
          <w:rFonts w:ascii="Arial" w:hAnsi="Arial" w:cs="Arial"/>
          <w:color w:val="222222"/>
          <w:shd w:val="clear" w:color="auto" w:fill="FFFFFF"/>
        </w:rPr>
        <w:t xml:space="preserve"> ASDA and its employees </w:t>
      </w:r>
      <w:r w:rsidR="003D2D53" w:rsidRPr="00F44439">
        <w:rPr>
          <w:rFonts w:ascii="Arial" w:hAnsi="Arial" w:cs="Arial"/>
          <w:color w:val="222222"/>
          <w:shd w:val="clear" w:color="auto" w:fill="FFFFFF"/>
        </w:rPr>
        <w:t>believe there are extreme advantages to individual development</w:t>
      </w:r>
      <w:r w:rsidR="004B3FE2" w:rsidRPr="00F44439">
        <w:rPr>
          <w:rFonts w:ascii="Arial" w:hAnsi="Arial" w:cs="Arial"/>
          <w:color w:val="222222"/>
          <w:shd w:val="clear" w:color="auto" w:fill="FFFFFF"/>
        </w:rPr>
        <w:t xml:space="preserve"> to the company and individual.</w:t>
      </w:r>
    </w:p>
    <w:p w14:paraId="0DC45BBB" w14:textId="374BC4B3" w:rsidR="0079511E" w:rsidRPr="00F44439" w:rsidRDefault="004B3FE2" w:rsidP="007671F8">
      <w:pPr>
        <w:pStyle w:val="Heading2"/>
        <w:rPr>
          <w:rFonts w:ascii="Arial" w:hAnsi="Arial" w:cs="Arial"/>
          <w:sz w:val="22"/>
          <w:szCs w:val="22"/>
          <w:shd w:val="clear" w:color="auto" w:fill="FFFFFF"/>
        </w:rPr>
      </w:pPr>
      <w:bookmarkStart w:id="3" w:name="_Toc139489411"/>
      <w:r w:rsidRPr="00F44439">
        <w:rPr>
          <w:rFonts w:ascii="Arial" w:hAnsi="Arial" w:cs="Arial"/>
          <w:sz w:val="22"/>
          <w:szCs w:val="22"/>
          <w:shd w:val="clear" w:color="auto" w:fill="FFFFFF"/>
        </w:rPr>
        <w:t>Benefits to the individual</w:t>
      </w:r>
      <w:bookmarkEnd w:id="3"/>
    </w:p>
    <w:p w14:paraId="342CE65B" w14:textId="638CF6D8" w:rsidR="00F70892" w:rsidRPr="00F44439" w:rsidRDefault="00A35C9E" w:rsidP="009E6687">
      <w:pPr>
        <w:pStyle w:val="ListParagraph"/>
        <w:numPr>
          <w:ilvl w:val="0"/>
          <w:numId w:val="1"/>
        </w:num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 xml:space="preserve">Employee development </w:t>
      </w:r>
      <w:r w:rsidR="00C56743" w:rsidRPr="00F44439">
        <w:rPr>
          <w:rFonts w:ascii="Arial" w:hAnsi="Arial" w:cs="Arial"/>
          <w:color w:val="222222"/>
          <w:shd w:val="clear" w:color="auto" w:fill="FFFFFF"/>
        </w:rPr>
        <w:t xml:space="preserve">benefits </w:t>
      </w:r>
      <w:proofErr w:type="spellStart"/>
      <w:proofErr w:type="gramStart"/>
      <w:r w:rsidR="00C56743" w:rsidRPr="00F44439">
        <w:rPr>
          <w:rFonts w:ascii="Arial" w:hAnsi="Arial" w:cs="Arial"/>
          <w:color w:val="222222"/>
          <w:shd w:val="clear" w:color="auto" w:fill="FFFFFF"/>
        </w:rPr>
        <w:t>a</w:t>
      </w:r>
      <w:proofErr w:type="spellEnd"/>
      <w:proofErr w:type="gramEnd"/>
      <w:r w:rsidR="00C56743" w:rsidRPr="00F44439">
        <w:rPr>
          <w:rFonts w:ascii="Arial" w:hAnsi="Arial" w:cs="Arial"/>
          <w:color w:val="222222"/>
          <w:shd w:val="clear" w:color="auto" w:fill="FFFFFF"/>
        </w:rPr>
        <w:t xml:space="preserve"> individual in many ways giving them a chance to enhance their skills </w:t>
      </w:r>
      <w:r w:rsidR="00AD798D" w:rsidRPr="00F44439">
        <w:rPr>
          <w:rFonts w:ascii="Arial" w:hAnsi="Arial" w:cs="Arial"/>
          <w:color w:val="222222"/>
          <w:shd w:val="clear" w:color="auto" w:fill="FFFFFF"/>
        </w:rPr>
        <w:t>and become better in their roles.</w:t>
      </w:r>
      <w:r w:rsidR="00697686" w:rsidRPr="00F44439">
        <w:rPr>
          <w:rFonts w:ascii="Arial" w:hAnsi="Arial" w:cs="Arial"/>
          <w:color w:val="222222"/>
          <w:shd w:val="clear" w:color="auto" w:fill="FFFFFF"/>
        </w:rPr>
        <w:t xml:space="preserve"> With unprec</w:t>
      </w:r>
      <w:r w:rsidR="0008203B" w:rsidRPr="00F44439">
        <w:rPr>
          <w:rFonts w:ascii="Arial" w:hAnsi="Arial" w:cs="Arial"/>
          <w:color w:val="222222"/>
          <w:shd w:val="clear" w:color="auto" w:fill="FFFFFF"/>
        </w:rPr>
        <w:t xml:space="preserve">edented times, upgraded soft and </w:t>
      </w:r>
      <w:r w:rsidR="00970807" w:rsidRPr="00F44439">
        <w:rPr>
          <w:rFonts w:ascii="Arial" w:hAnsi="Arial" w:cs="Arial"/>
          <w:color w:val="222222"/>
          <w:shd w:val="clear" w:color="auto" w:fill="FFFFFF"/>
        </w:rPr>
        <w:t>technical</w:t>
      </w:r>
      <w:r w:rsidR="0008203B" w:rsidRPr="00F44439">
        <w:rPr>
          <w:rFonts w:ascii="Arial" w:hAnsi="Arial" w:cs="Arial"/>
          <w:color w:val="222222"/>
          <w:shd w:val="clear" w:color="auto" w:fill="FFFFFF"/>
        </w:rPr>
        <w:t xml:space="preserve"> skills are </w:t>
      </w:r>
      <w:r w:rsidR="00970807" w:rsidRPr="00F44439">
        <w:rPr>
          <w:rFonts w:ascii="Arial" w:hAnsi="Arial" w:cs="Arial"/>
          <w:color w:val="222222"/>
          <w:shd w:val="clear" w:color="auto" w:fill="FFFFFF"/>
        </w:rPr>
        <w:t xml:space="preserve"> just one benefit that individu</w:t>
      </w:r>
      <w:r w:rsidR="002A1D11" w:rsidRPr="00F44439">
        <w:rPr>
          <w:rFonts w:ascii="Arial" w:hAnsi="Arial" w:cs="Arial"/>
          <w:color w:val="222222"/>
          <w:shd w:val="clear" w:color="auto" w:fill="FFFFFF"/>
        </w:rPr>
        <w:t>al</w:t>
      </w:r>
      <w:r w:rsidR="00970807" w:rsidRPr="00F44439">
        <w:rPr>
          <w:rFonts w:ascii="Arial" w:hAnsi="Arial" w:cs="Arial"/>
          <w:color w:val="222222"/>
          <w:shd w:val="clear" w:color="auto" w:fill="FFFFFF"/>
        </w:rPr>
        <w:t>s can possess for life</w:t>
      </w:r>
      <w:r w:rsidR="00445A76" w:rsidRPr="00F44439">
        <w:rPr>
          <w:rFonts w:ascii="Arial" w:hAnsi="Arial" w:cs="Arial"/>
          <w:color w:val="222222"/>
          <w:shd w:val="clear" w:color="auto" w:fill="FFFFFF"/>
        </w:rPr>
        <w:t xml:space="preserve"> and </w:t>
      </w:r>
      <w:r w:rsidR="002A1D11" w:rsidRPr="00F44439">
        <w:rPr>
          <w:rFonts w:ascii="Arial" w:hAnsi="Arial" w:cs="Arial"/>
          <w:color w:val="222222"/>
          <w:shd w:val="clear" w:color="auto" w:fill="FFFFFF"/>
        </w:rPr>
        <w:t>towards better career opportuniti</w:t>
      </w:r>
      <w:r w:rsidR="0077225B" w:rsidRPr="00F44439">
        <w:rPr>
          <w:rFonts w:ascii="Arial" w:hAnsi="Arial" w:cs="Arial"/>
          <w:color w:val="222222"/>
          <w:shd w:val="clear" w:color="auto" w:fill="FFFFFF"/>
        </w:rPr>
        <w:t>es (</w:t>
      </w:r>
      <w:proofErr w:type="spellStart"/>
      <w:r w:rsidR="0077225B" w:rsidRPr="00F44439">
        <w:rPr>
          <w:rFonts w:ascii="Arial" w:hAnsi="Arial" w:cs="Arial"/>
          <w:color w:val="222222"/>
          <w:shd w:val="clear" w:color="auto" w:fill="FFFFFF"/>
        </w:rPr>
        <w:t>Jehanzeb</w:t>
      </w:r>
      <w:proofErr w:type="spellEnd"/>
      <w:r w:rsidR="0077225B" w:rsidRPr="00F44439">
        <w:rPr>
          <w:rFonts w:ascii="Arial" w:hAnsi="Arial" w:cs="Arial"/>
          <w:color w:val="222222"/>
          <w:shd w:val="clear" w:color="auto" w:fill="FFFFFF"/>
        </w:rPr>
        <w:t xml:space="preserve"> and Bashir, 2013).</w:t>
      </w:r>
    </w:p>
    <w:p w14:paraId="74224288" w14:textId="5D61E3C6" w:rsidR="00250CF8" w:rsidRPr="00F44439" w:rsidRDefault="00250CF8" w:rsidP="009E6687">
      <w:pPr>
        <w:pStyle w:val="ListParagraph"/>
        <w:numPr>
          <w:ilvl w:val="0"/>
          <w:numId w:val="1"/>
        </w:num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 xml:space="preserve">Employees </w:t>
      </w:r>
      <w:r w:rsidR="001C1A54" w:rsidRPr="00F44439">
        <w:rPr>
          <w:rFonts w:ascii="Arial" w:hAnsi="Arial" w:cs="Arial"/>
          <w:color w:val="222222"/>
          <w:shd w:val="clear" w:color="auto" w:fill="FFFFFF"/>
        </w:rPr>
        <w:t xml:space="preserve">that recognize </w:t>
      </w:r>
      <w:r w:rsidR="00B05FD9" w:rsidRPr="00F44439">
        <w:rPr>
          <w:rFonts w:ascii="Arial" w:hAnsi="Arial" w:cs="Arial"/>
          <w:color w:val="222222"/>
          <w:shd w:val="clear" w:color="auto" w:fill="FFFFFF"/>
        </w:rPr>
        <w:t>that their company is investing in their future</w:t>
      </w:r>
      <w:r w:rsidR="001E2491" w:rsidRPr="00F44439">
        <w:rPr>
          <w:rFonts w:ascii="Arial" w:hAnsi="Arial" w:cs="Arial"/>
          <w:color w:val="222222"/>
          <w:shd w:val="clear" w:color="auto" w:fill="FFFFFF"/>
        </w:rPr>
        <w:t xml:space="preserve"> and career and is also </w:t>
      </w:r>
      <w:r w:rsidR="00DF0EEF" w:rsidRPr="00F44439">
        <w:rPr>
          <w:rFonts w:ascii="Arial" w:hAnsi="Arial" w:cs="Arial"/>
          <w:color w:val="222222"/>
          <w:shd w:val="clear" w:color="auto" w:fill="FFFFFF"/>
        </w:rPr>
        <w:t xml:space="preserve">looking out for their needs will </w:t>
      </w:r>
      <w:r w:rsidR="00366036" w:rsidRPr="00F44439">
        <w:rPr>
          <w:rFonts w:ascii="Arial" w:hAnsi="Arial" w:cs="Arial"/>
          <w:color w:val="222222"/>
          <w:shd w:val="clear" w:color="auto" w:fill="FFFFFF"/>
        </w:rPr>
        <w:t xml:space="preserve">naturally feel satisfied to be a part of the company and therefore </w:t>
      </w:r>
      <w:r w:rsidR="00443D6F" w:rsidRPr="00F44439">
        <w:rPr>
          <w:rFonts w:ascii="Arial" w:hAnsi="Arial" w:cs="Arial"/>
          <w:color w:val="222222"/>
          <w:shd w:val="clear" w:color="auto" w:fill="FFFFFF"/>
        </w:rPr>
        <w:t xml:space="preserve">develop </w:t>
      </w:r>
      <w:r w:rsidR="00BB40DF" w:rsidRPr="00F44439">
        <w:rPr>
          <w:rFonts w:ascii="Arial" w:hAnsi="Arial" w:cs="Arial"/>
          <w:color w:val="222222"/>
          <w:shd w:val="clear" w:color="auto" w:fill="FFFFFF"/>
        </w:rPr>
        <w:t>job</w:t>
      </w:r>
      <w:r w:rsidR="00443D6F" w:rsidRPr="00F44439">
        <w:rPr>
          <w:rFonts w:ascii="Arial" w:hAnsi="Arial" w:cs="Arial"/>
          <w:color w:val="222222"/>
          <w:shd w:val="clear" w:color="auto" w:fill="FFFFFF"/>
        </w:rPr>
        <w:t xml:space="preserve"> </w:t>
      </w:r>
      <w:r w:rsidR="00BB40DF" w:rsidRPr="00F44439">
        <w:rPr>
          <w:rFonts w:ascii="Arial" w:hAnsi="Arial" w:cs="Arial"/>
          <w:color w:val="222222"/>
          <w:shd w:val="clear" w:color="auto" w:fill="FFFFFF"/>
        </w:rPr>
        <w:t>engagement</w:t>
      </w:r>
      <w:r w:rsidR="006442DF" w:rsidRPr="00F44439">
        <w:rPr>
          <w:rFonts w:ascii="Arial" w:hAnsi="Arial" w:cs="Arial"/>
          <w:color w:val="222222"/>
          <w:shd w:val="clear" w:color="auto" w:fill="FFFFFF"/>
        </w:rPr>
        <w:t xml:space="preserve"> and increase loyalty</w:t>
      </w:r>
      <w:r w:rsidR="00D02700" w:rsidRPr="00F44439">
        <w:rPr>
          <w:rFonts w:ascii="Arial" w:hAnsi="Arial" w:cs="Arial"/>
          <w:color w:val="222222"/>
          <w:shd w:val="clear" w:color="auto" w:fill="FFFFFF"/>
        </w:rPr>
        <w:t xml:space="preserve"> for their company</w:t>
      </w:r>
      <w:r w:rsidR="00662B0B" w:rsidRPr="00F44439">
        <w:rPr>
          <w:rFonts w:ascii="Arial" w:hAnsi="Arial" w:cs="Arial"/>
          <w:color w:val="222222"/>
          <w:shd w:val="clear" w:color="auto" w:fill="FFFFFF"/>
        </w:rPr>
        <w:t xml:space="preserve">. </w:t>
      </w:r>
    </w:p>
    <w:p w14:paraId="4FF51448" w14:textId="0FC1A428" w:rsidR="007432DA" w:rsidRPr="00F44439" w:rsidRDefault="00FB149C" w:rsidP="009E6687">
      <w:pPr>
        <w:pStyle w:val="ListParagraph"/>
        <w:numPr>
          <w:ilvl w:val="0"/>
          <w:numId w:val="1"/>
        </w:num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Training and development will also boost and motivate employee morale</w:t>
      </w:r>
      <w:r w:rsidR="007432DA" w:rsidRPr="00F44439">
        <w:rPr>
          <w:rFonts w:ascii="Arial" w:hAnsi="Arial" w:cs="Arial"/>
          <w:color w:val="222222"/>
          <w:shd w:val="clear" w:color="auto" w:fill="FFFFFF"/>
        </w:rPr>
        <w:t xml:space="preserve"> and confidence</w:t>
      </w:r>
      <w:r w:rsidR="00EE5232" w:rsidRPr="00F44439">
        <w:rPr>
          <w:rFonts w:ascii="Arial" w:hAnsi="Arial" w:cs="Arial"/>
          <w:color w:val="222222"/>
          <w:shd w:val="clear" w:color="auto" w:fill="FFFFFF"/>
        </w:rPr>
        <w:t xml:space="preserve"> and will need less supervision</w:t>
      </w:r>
      <w:r w:rsidR="001D418A" w:rsidRPr="00F44439">
        <w:rPr>
          <w:rFonts w:ascii="Arial" w:hAnsi="Arial" w:cs="Arial"/>
          <w:color w:val="222222"/>
          <w:shd w:val="clear" w:color="auto" w:fill="FFFFFF"/>
        </w:rPr>
        <w:t>,</w:t>
      </w:r>
      <w:r w:rsidR="004158DD" w:rsidRPr="00F44439">
        <w:rPr>
          <w:rFonts w:ascii="Arial" w:hAnsi="Arial" w:cs="Arial"/>
          <w:color w:val="222222"/>
          <w:shd w:val="clear" w:color="auto" w:fill="FFFFFF"/>
        </w:rPr>
        <w:t xml:space="preserve"> leading to </w:t>
      </w:r>
      <w:r w:rsidR="005F31CA" w:rsidRPr="00F44439">
        <w:rPr>
          <w:rFonts w:ascii="Arial" w:hAnsi="Arial" w:cs="Arial"/>
          <w:color w:val="222222"/>
          <w:shd w:val="clear" w:color="auto" w:fill="FFFFFF"/>
        </w:rPr>
        <w:t>improved work performance</w:t>
      </w:r>
      <w:r w:rsidR="0090054E" w:rsidRPr="00F44439">
        <w:rPr>
          <w:rFonts w:ascii="Arial" w:hAnsi="Arial" w:cs="Arial"/>
          <w:color w:val="222222"/>
          <w:shd w:val="clear" w:color="auto" w:fill="FFFFFF"/>
        </w:rPr>
        <w:t xml:space="preserve"> that could lead to</w:t>
      </w:r>
      <w:r w:rsidR="00CF7BCA" w:rsidRPr="00F44439">
        <w:rPr>
          <w:rFonts w:ascii="Arial" w:hAnsi="Arial" w:cs="Arial"/>
          <w:color w:val="222222"/>
          <w:shd w:val="clear" w:color="auto" w:fill="FFFFFF"/>
        </w:rPr>
        <w:t xml:space="preserve"> better salary and</w:t>
      </w:r>
      <w:r w:rsidR="007839EE" w:rsidRPr="00F44439">
        <w:rPr>
          <w:rFonts w:ascii="Arial" w:hAnsi="Arial" w:cs="Arial"/>
          <w:color w:val="222222"/>
          <w:shd w:val="clear" w:color="auto" w:fill="FFFFFF"/>
        </w:rPr>
        <w:t xml:space="preserve"> promotions</w:t>
      </w:r>
      <w:r w:rsidR="009B74CD" w:rsidRPr="00F44439">
        <w:rPr>
          <w:rFonts w:ascii="Arial" w:hAnsi="Arial" w:cs="Arial"/>
          <w:color w:val="222222"/>
          <w:shd w:val="clear" w:color="auto" w:fill="FFFFFF"/>
        </w:rPr>
        <w:t xml:space="preserve">. </w:t>
      </w:r>
    </w:p>
    <w:p w14:paraId="19AC12F7" w14:textId="47E39984" w:rsidR="00FB149C" w:rsidRPr="00F44439" w:rsidRDefault="009B74CD" w:rsidP="00366644">
      <w:pPr>
        <w:pStyle w:val="ListParagraph"/>
        <w:numPr>
          <w:ilvl w:val="0"/>
          <w:numId w:val="1"/>
        </w:num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 xml:space="preserve">Employees will </w:t>
      </w:r>
      <w:r w:rsidR="003B3913" w:rsidRPr="00F44439">
        <w:rPr>
          <w:rFonts w:ascii="Arial" w:hAnsi="Arial" w:cs="Arial"/>
          <w:color w:val="222222"/>
          <w:shd w:val="clear" w:color="auto" w:fill="FFFFFF"/>
        </w:rPr>
        <w:t>become more producti</w:t>
      </w:r>
      <w:r w:rsidR="009A4168" w:rsidRPr="00F44439">
        <w:rPr>
          <w:rFonts w:ascii="Arial" w:hAnsi="Arial" w:cs="Arial"/>
          <w:color w:val="222222"/>
          <w:shd w:val="clear" w:color="auto" w:fill="FFFFFF"/>
        </w:rPr>
        <w:t>ve, creative and happier in their jobs</w:t>
      </w:r>
      <w:r w:rsidR="005E6434" w:rsidRPr="00F44439">
        <w:rPr>
          <w:rFonts w:ascii="Arial" w:hAnsi="Arial" w:cs="Arial"/>
          <w:color w:val="222222"/>
          <w:shd w:val="clear" w:color="auto" w:fill="FFFFFF"/>
        </w:rPr>
        <w:t xml:space="preserve"> </w:t>
      </w:r>
      <w:r w:rsidR="00366644" w:rsidRPr="00F44439">
        <w:rPr>
          <w:rFonts w:ascii="Arial" w:hAnsi="Arial" w:cs="Arial"/>
          <w:color w:val="222222"/>
          <w:shd w:val="clear" w:color="auto" w:fill="FFFFFF"/>
        </w:rPr>
        <w:t>(</w:t>
      </w:r>
      <w:proofErr w:type="spellStart"/>
      <w:r w:rsidR="00366644" w:rsidRPr="00F44439">
        <w:rPr>
          <w:rFonts w:ascii="Arial" w:hAnsi="Arial" w:cs="Arial"/>
          <w:color w:val="222222"/>
          <w:shd w:val="clear" w:color="auto" w:fill="FFFFFF"/>
        </w:rPr>
        <w:t>J</w:t>
      </w:r>
      <w:r w:rsidR="005E6434" w:rsidRPr="00F44439">
        <w:rPr>
          <w:rFonts w:ascii="Arial" w:hAnsi="Arial" w:cs="Arial"/>
          <w:color w:val="222222"/>
          <w:shd w:val="clear" w:color="auto" w:fill="FFFFFF"/>
        </w:rPr>
        <w:t>ehanzeb</w:t>
      </w:r>
      <w:proofErr w:type="spellEnd"/>
      <w:r w:rsidR="005E6434" w:rsidRPr="00F44439">
        <w:rPr>
          <w:rFonts w:ascii="Arial" w:hAnsi="Arial" w:cs="Arial"/>
          <w:color w:val="222222"/>
          <w:shd w:val="clear" w:color="auto" w:fill="FFFFFF"/>
        </w:rPr>
        <w:t xml:space="preserve"> and Bashir, 2013).</w:t>
      </w:r>
    </w:p>
    <w:p w14:paraId="4EFE9B62" w14:textId="4E40EBDD" w:rsidR="003F34F8" w:rsidRPr="00F44439" w:rsidRDefault="003F34F8" w:rsidP="007671F8">
      <w:pPr>
        <w:pStyle w:val="Heading2"/>
        <w:rPr>
          <w:rFonts w:ascii="Arial" w:hAnsi="Arial" w:cs="Arial"/>
          <w:sz w:val="22"/>
          <w:szCs w:val="22"/>
          <w:shd w:val="clear" w:color="auto" w:fill="FFFFFF"/>
        </w:rPr>
      </w:pPr>
      <w:bookmarkStart w:id="4" w:name="_Toc139489412"/>
      <w:r w:rsidRPr="00F44439">
        <w:rPr>
          <w:rFonts w:ascii="Arial" w:hAnsi="Arial" w:cs="Arial"/>
          <w:sz w:val="22"/>
          <w:szCs w:val="22"/>
          <w:shd w:val="clear" w:color="auto" w:fill="FFFFFF"/>
        </w:rPr>
        <w:t>Benefits to the organization</w:t>
      </w:r>
      <w:bookmarkEnd w:id="4"/>
    </w:p>
    <w:p w14:paraId="079A28FC" w14:textId="5AB7ED59" w:rsidR="00AF5FA9" w:rsidRPr="00F44439" w:rsidRDefault="002E72D5" w:rsidP="009E6687">
      <w:pPr>
        <w:tabs>
          <w:tab w:val="left" w:pos="1290"/>
        </w:tabs>
        <w:spacing w:line="360" w:lineRule="auto"/>
        <w:ind w:left="360"/>
        <w:jc w:val="both"/>
        <w:rPr>
          <w:rFonts w:ascii="Arial" w:hAnsi="Arial" w:cs="Arial"/>
          <w:color w:val="222222"/>
          <w:shd w:val="clear" w:color="auto" w:fill="FFFFFF"/>
        </w:rPr>
      </w:pPr>
      <w:r w:rsidRPr="00F44439">
        <w:rPr>
          <w:rFonts w:ascii="Arial" w:hAnsi="Arial" w:cs="Arial"/>
          <w:color w:val="222222"/>
          <w:shd w:val="clear" w:color="auto" w:fill="FFFFFF"/>
        </w:rPr>
        <w:t>Employee development</w:t>
      </w:r>
      <w:r w:rsidR="00E2382A" w:rsidRPr="00F44439">
        <w:rPr>
          <w:rFonts w:ascii="Arial" w:hAnsi="Arial" w:cs="Arial"/>
          <w:color w:val="222222"/>
          <w:shd w:val="clear" w:color="auto" w:fill="FFFFFF"/>
        </w:rPr>
        <w:t xml:space="preserve"> has several advantages for the organization and the most important of all i</w:t>
      </w:r>
      <w:r w:rsidR="00EE0C60" w:rsidRPr="00F44439">
        <w:rPr>
          <w:rFonts w:ascii="Arial" w:hAnsi="Arial" w:cs="Arial"/>
          <w:color w:val="222222"/>
          <w:shd w:val="clear" w:color="auto" w:fill="FFFFFF"/>
        </w:rPr>
        <w:t xml:space="preserve">s the organization is </w:t>
      </w:r>
      <w:r w:rsidR="00EE62D5" w:rsidRPr="00F44439">
        <w:rPr>
          <w:rFonts w:ascii="Arial" w:hAnsi="Arial" w:cs="Arial"/>
          <w:color w:val="222222"/>
          <w:shd w:val="clear" w:color="auto" w:fill="FFFFFF"/>
        </w:rPr>
        <w:t>assuring a more engaged and productive workforce</w:t>
      </w:r>
      <w:r w:rsidR="00DE100C" w:rsidRPr="00F44439">
        <w:rPr>
          <w:rFonts w:ascii="Arial" w:hAnsi="Arial" w:cs="Arial"/>
          <w:color w:val="222222"/>
          <w:shd w:val="clear" w:color="auto" w:fill="FFFFFF"/>
        </w:rPr>
        <w:t xml:space="preserve"> with updated knowledge and skills to deal with the rapid</w:t>
      </w:r>
      <w:r w:rsidR="009A78D2" w:rsidRPr="00F44439">
        <w:rPr>
          <w:rFonts w:ascii="Arial" w:hAnsi="Arial" w:cs="Arial"/>
          <w:color w:val="222222"/>
          <w:shd w:val="clear" w:color="auto" w:fill="FFFFFF"/>
        </w:rPr>
        <w:t>ly</w:t>
      </w:r>
      <w:r w:rsidR="00DE100C" w:rsidRPr="00F44439">
        <w:rPr>
          <w:rFonts w:ascii="Arial" w:hAnsi="Arial" w:cs="Arial"/>
          <w:color w:val="222222"/>
          <w:shd w:val="clear" w:color="auto" w:fill="FFFFFF"/>
        </w:rPr>
        <w:t xml:space="preserve"> changing wo</w:t>
      </w:r>
      <w:r w:rsidR="009A78D2" w:rsidRPr="00F44439">
        <w:rPr>
          <w:rFonts w:ascii="Arial" w:hAnsi="Arial" w:cs="Arial"/>
          <w:color w:val="222222"/>
          <w:shd w:val="clear" w:color="auto" w:fill="FFFFFF"/>
        </w:rPr>
        <w:t>rld</w:t>
      </w:r>
      <w:r w:rsidR="00A63D9C" w:rsidRPr="00F44439">
        <w:rPr>
          <w:rFonts w:ascii="Arial" w:hAnsi="Arial" w:cs="Arial"/>
          <w:color w:val="222222"/>
          <w:shd w:val="clear" w:color="auto" w:fill="FFFFFF"/>
        </w:rPr>
        <w:t xml:space="preserve"> (</w:t>
      </w:r>
      <w:proofErr w:type="spellStart"/>
      <w:r w:rsidR="00A63D9C" w:rsidRPr="00F44439">
        <w:rPr>
          <w:rFonts w:ascii="Arial" w:hAnsi="Arial" w:cs="Arial"/>
          <w:color w:val="222222"/>
          <w:shd w:val="clear" w:color="auto" w:fill="FFFFFF"/>
        </w:rPr>
        <w:t>Aguinis</w:t>
      </w:r>
      <w:proofErr w:type="spellEnd"/>
      <w:r w:rsidR="00AB0F5F" w:rsidRPr="00F44439">
        <w:rPr>
          <w:rFonts w:ascii="Arial" w:hAnsi="Arial" w:cs="Arial"/>
          <w:color w:val="222222"/>
          <w:shd w:val="clear" w:color="auto" w:fill="FFFFFF"/>
        </w:rPr>
        <w:t xml:space="preserve"> </w:t>
      </w:r>
      <w:r w:rsidR="00A63D9C" w:rsidRPr="00F44439">
        <w:rPr>
          <w:rFonts w:ascii="Arial" w:hAnsi="Arial" w:cs="Arial"/>
          <w:color w:val="222222"/>
          <w:shd w:val="clear" w:color="auto" w:fill="FFFFFF"/>
        </w:rPr>
        <w:t xml:space="preserve">and </w:t>
      </w:r>
      <w:proofErr w:type="spellStart"/>
      <w:r w:rsidR="00A63D9C" w:rsidRPr="00F44439">
        <w:rPr>
          <w:rFonts w:ascii="Arial" w:hAnsi="Arial" w:cs="Arial"/>
          <w:color w:val="222222"/>
          <w:shd w:val="clear" w:color="auto" w:fill="FFFFFF"/>
        </w:rPr>
        <w:t>Kraiger</w:t>
      </w:r>
      <w:proofErr w:type="spellEnd"/>
      <w:r w:rsidR="00A63D9C" w:rsidRPr="00F44439">
        <w:rPr>
          <w:rFonts w:ascii="Arial" w:hAnsi="Arial" w:cs="Arial"/>
          <w:color w:val="222222"/>
          <w:shd w:val="clear" w:color="auto" w:fill="FFFFFF"/>
        </w:rPr>
        <w:t xml:space="preserve">, 2009). </w:t>
      </w:r>
      <w:r w:rsidR="007C6FC0" w:rsidRPr="00F44439">
        <w:rPr>
          <w:rFonts w:ascii="Arial" w:hAnsi="Arial" w:cs="Arial"/>
          <w:color w:val="222222"/>
          <w:shd w:val="clear" w:color="auto" w:fill="FFFFFF"/>
        </w:rPr>
        <w:t>Organizations</w:t>
      </w:r>
      <w:r w:rsidR="00CA6AE2" w:rsidRPr="00F44439">
        <w:rPr>
          <w:rFonts w:ascii="Arial" w:hAnsi="Arial" w:cs="Arial"/>
          <w:color w:val="222222"/>
          <w:shd w:val="clear" w:color="auto" w:fill="FFFFFF"/>
        </w:rPr>
        <w:t xml:space="preserve"> must </w:t>
      </w:r>
      <w:r w:rsidR="007C6FC0" w:rsidRPr="00F44439">
        <w:rPr>
          <w:rFonts w:ascii="Arial" w:hAnsi="Arial" w:cs="Arial"/>
          <w:color w:val="222222"/>
          <w:shd w:val="clear" w:color="auto" w:fill="FFFFFF"/>
        </w:rPr>
        <w:t>make sure</w:t>
      </w:r>
      <w:r w:rsidR="00CA6AE2" w:rsidRPr="00F44439">
        <w:rPr>
          <w:rFonts w:ascii="Arial" w:hAnsi="Arial" w:cs="Arial"/>
          <w:color w:val="222222"/>
          <w:shd w:val="clear" w:color="auto" w:fill="FFFFFF"/>
        </w:rPr>
        <w:t xml:space="preserve"> that their workforce is able to </w:t>
      </w:r>
      <w:r w:rsidR="00676E52" w:rsidRPr="00F44439">
        <w:rPr>
          <w:rFonts w:ascii="Arial" w:hAnsi="Arial" w:cs="Arial"/>
          <w:color w:val="222222"/>
          <w:shd w:val="clear" w:color="auto" w:fill="FFFFFF"/>
        </w:rPr>
        <w:t>give quality performance and deliver top customer</w:t>
      </w:r>
      <w:r w:rsidR="00A63D9C" w:rsidRPr="00F44439">
        <w:rPr>
          <w:rFonts w:ascii="Arial" w:hAnsi="Arial" w:cs="Arial"/>
          <w:color w:val="222222"/>
          <w:shd w:val="clear" w:color="auto" w:fill="FFFFFF"/>
        </w:rPr>
        <w:t xml:space="preserve"> service and</w:t>
      </w:r>
      <w:r w:rsidR="00676E52" w:rsidRPr="00F44439">
        <w:rPr>
          <w:rFonts w:ascii="Arial" w:hAnsi="Arial" w:cs="Arial"/>
          <w:color w:val="222222"/>
          <w:shd w:val="clear" w:color="auto" w:fill="FFFFFF"/>
        </w:rPr>
        <w:t xml:space="preserve"> experience</w:t>
      </w:r>
      <w:r w:rsidR="005E6434" w:rsidRPr="00F44439">
        <w:rPr>
          <w:rFonts w:ascii="Arial" w:hAnsi="Arial" w:cs="Arial"/>
          <w:color w:val="222222"/>
          <w:shd w:val="clear" w:color="auto" w:fill="FFFFFF"/>
        </w:rPr>
        <w:t xml:space="preserve"> </w:t>
      </w:r>
      <w:r w:rsidR="000B72DE" w:rsidRPr="00F44439">
        <w:rPr>
          <w:rFonts w:ascii="Arial" w:hAnsi="Arial" w:cs="Arial"/>
          <w:color w:val="222222"/>
          <w:shd w:val="clear" w:color="auto" w:fill="FFFFFF"/>
        </w:rPr>
        <w:t>(</w:t>
      </w:r>
      <w:proofErr w:type="spellStart"/>
      <w:r w:rsidR="000B72DE" w:rsidRPr="00F44439">
        <w:rPr>
          <w:rFonts w:ascii="Arial" w:hAnsi="Arial" w:cs="Arial"/>
          <w:color w:val="222222"/>
          <w:shd w:val="clear" w:color="auto" w:fill="FFFFFF"/>
        </w:rPr>
        <w:t>Jehanzeb</w:t>
      </w:r>
      <w:proofErr w:type="spellEnd"/>
      <w:r w:rsidR="000B72DE" w:rsidRPr="00F44439">
        <w:rPr>
          <w:rFonts w:ascii="Arial" w:hAnsi="Arial" w:cs="Arial"/>
          <w:color w:val="222222"/>
          <w:shd w:val="clear" w:color="auto" w:fill="FFFFFF"/>
        </w:rPr>
        <w:t xml:space="preserve"> and Bashir, 2013).</w:t>
      </w:r>
    </w:p>
    <w:p w14:paraId="45B98349" w14:textId="706F12CD" w:rsidR="00EA747D" w:rsidRPr="00F44439" w:rsidRDefault="008E33DF" w:rsidP="009E6687">
      <w:pPr>
        <w:pStyle w:val="ListParagraph"/>
        <w:numPr>
          <w:ilvl w:val="0"/>
          <w:numId w:val="2"/>
        </w:num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Developing employees will create</w:t>
      </w:r>
      <w:r w:rsidR="00B7479A" w:rsidRPr="00F44439">
        <w:rPr>
          <w:rFonts w:ascii="Arial" w:hAnsi="Arial" w:cs="Arial"/>
          <w:color w:val="222222"/>
          <w:shd w:val="clear" w:color="auto" w:fill="FFFFFF"/>
        </w:rPr>
        <w:t xml:space="preserve"> a more efficient and productive workforce that will </w:t>
      </w:r>
      <w:r w:rsidR="00927BC6" w:rsidRPr="00F44439">
        <w:rPr>
          <w:rFonts w:ascii="Arial" w:hAnsi="Arial" w:cs="Arial"/>
          <w:color w:val="222222"/>
          <w:shd w:val="clear" w:color="auto" w:fill="FFFFFF"/>
        </w:rPr>
        <w:t>help keep up with the competitive market.</w:t>
      </w:r>
    </w:p>
    <w:p w14:paraId="50BE276D" w14:textId="61373890" w:rsidR="00E95871" w:rsidRPr="00F44439" w:rsidRDefault="00E95871" w:rsidP="00404A9F">
      <w:pPr>
        <w:pStyle w:val="ListParagraph"/>
        <w:numPr>
          <w:ilvl w:val="0"/>
          <w:numId w:val="2"/>
        </w:num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 xml:space="preserve">Training and development </w:t>
      </w:r>
      <w:r w:rsidR="00000F83" w:rsidRPr="00F44439">
        <w:rPr>
          <w:rFonts w:ascii="Arial" w:hAnsi="Arial" w:cs="Arial"/>
          <w:color w:val="222222"/>
          <w:shd w:val="clear" w:color="auto" w:fill="FFFFFF"/>
        </w:rPr>
        <w:t>have</w:t>
      </w:r>
      <w:r w:rsidR="009115B3" w:rsidRPr="00F44439">
        <w:rPr>
          <w:rFonts w:ascii="Arial" w:hAnsi="Arial" w:cs="Arial"/>
          <w:color w:val="222222"/>
          <w:shd w:val="clear" w:color="auto" w:fill="FFFFFF"/>
        </w:rPr>
        <w:t xml:space="preserve"> been a huge </w:t>
      </w:r>
      <w:r w:rsidR="00A51034" w:rsidRPr="00F44439">
        <w:rPr>
          <w:rFonts w:ascii="Arial" w:hAnsi="Arial" w:cs="Arial"/>
          <w:color w:val="222222"/>
          <w:shd w:val="clear" w:color="auto" w:fill="FFFFFF"/>
        </w:rPr>
        <w:t>contributor</w:t>
      </w:r>
      <w:r w:rsidR="009115B3" w:rsidRPr="00F44439">
        <w:rPr>
          <w:rFonts w:ascii="Arial" w:hAnsi="Arial" w:cs="Arial"/>
          <w:color w:val="222222"/>
          <w:shd w:val="clear" w:color="auto" w:fill="FFFFFF"/>
        </w:rPr>
        <w:t xml:space="preserve"> towards </w:t>
      </w:r>
      <w:r w:rsidR="00A51034" w:rsidRPr="00F44439">
        <w:rPr>
          <w:rFonts w:ascii="Arial" w:hAnsi="Arial" w:cs="Arial"/>
          <w:color w:val="222222"/>
          <w:shd w:val="clear" w:color="auto" w:fill="FFFFFF"/>
        </w:rPr>
        <w:t>organizational effectiveness</w:t>
      </w:r>
      <w:r w:rsidR="00404A9F" w:rsidRPr="00F44439">
        <w:rPr>
          <w:rFonts w:ascii="Arial" w:hAnsi="Arial" w:cs="Arial"/>
          <w:color w:val="222222"/>
          <w:shd w:val="clear" w:color="auto" w:fill="FFFFFF"/>
        </w:rPr>
        <w:t xml:space="preserve"> (</w:t>
      </w:r>
      <w:proofErr w:type="spellStart"/>
      <w:r w:rsidR="00404A9F" w:rsidRPr="00F44439">
        <w:rPr>
          <w:rFonts w:ascii="Arial" w:hAnsi="Arial" w:cs="Arial"/>
          <w:color w:val="222222"/>
          <w:shd w:val="clear" w:color="auto" w:fill="FFFFFF"/>
        </w:rPr>
        <w:t>Jehanzeb</w:t>
      </w:r>
      <w:proofErr w:type="spellEnd"/>
      <w:r w:rsidR="00404A9F" w:rsidRPr="00F44439">
        <w:rPr>
          <w:rFonts w:ascii="Arial" w:hAnsi="Arial" w:cs="Arial"/>
          <w:color w:val="222222"/>
          <w:shd w:val="clear" w:color="auto" w:fill="FFFFFF"/>
        </w:rPr>
        <w:t xml:space="preserve"> and Bashir, 2013).</w:t>
      </w:r>
    </w:p>
    <w:p w14:paraId="66205B1E" w14:textId="417F9FEC" w:rsidR="00AE1995" w:rsidRPr="00F44439" w:rsidRDefault="00696B15" w:rsidP="009E6687">
      <w:pPr>
        <w:pStyle w:val="ListParagraph"/>
        <w:numPr>
          <w:ilvl w:val="0"/>
          <w:numId w:val="2"/>
        </w:num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C</w:t>
      </w:r>
      <w:r w:rsidR="00AA0145" w:rsidRPr="00F44439">
        <w:rPr>
          <w:rFonts w:ascii="Arial" w:hAnsi="Arial" w:cs="Arial"/>
          <w:color w:val="222222"/>
          <w:shd w:val="clear" w:color="auto" w:fill="FFFFFF"/>
        </w:rPr>
        <w:t xml:space="preserve">ustomers that </w:t>
      </w:r>
      <w:r w:rsidR="00725BA0" w:rsidRPr="00F44439">
        <w:rPr>
          <w:rFonts w:ascii="Arial" w:hAnsi="Arial" w:cs="Arial"/>
          <w:color w:val="222222"/>
          <w:shd w:val="clear" w:color="auto" w:fill="FFFFFF"/>
        </w:rPr>
        <w:t>receive a pleasing experience are more likely to return, this provides ASDA with competitive advantage</w:t>
      </w:r>
      <w:r w:rsidR="00090E32" w:rsidRPr="00F44439">
        <w:rPr>
          <w:rFonts w:ascii="Arial" w:hAnsi="Arial" w:cs="Arial"/>
          <w:color w:val="222222"/>
          <w:shd w:val="clear" w:color="auto" w:fill="FFFFFF"/>
        </w:rPr>
        <w:t xml:space="preserve"> and profitability</w:t>
      </w:r>
      <w:r w:rsidR="00AD4A72" w:rsidRPr="00F44439">
        <w:rPr>
          <w:rFonts w:ascii="Arial" w:hAnsi="Arial" w:cs="Arial"/>
          <w:color w:val="222222"/>
          <w:shd w:val="clear" w:color="auto" w:fill="FFFFFF"/>
        </w:rPr>
        <w:t>.</w:t>
      </w:r>
    </w:p>
    <w:p w14:paraId="164DEF1F" w14:textId="73FE6BDB" w:rsidR="00BC56B2" w:rsidRPr="00F44439" w:rsidRDefault="00BC56B2" w:rsidP="009E6687">
      <w:pPr>
        <w:pStyle w:val="ListParagraph"/>
        <w:numPr>
          <w:ilvl w:val="0"/>
          <w:numId w:val="2"/>
        </w:num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 xml:space="preserve">ASDA </w:t>
      </w:r>
      <w:r w:rsidR="00000F83" w:rsidRPr="00F44439">
        <w:rPr>
          <w:rFonts w:ascii="Arial" w:hAnsi="Arial" w:cs="Arial"/>
          <w:color w:val="222222"/>
          <w:shd w:val="clear" w:color="auto" w:fill="FFFFFF"/>
        </w:rPr>
        <w:t>focuses on filling 80% of its positions through internal positions.</w:t>
      </w:r>
    </w:p>
    <w:p w14:paraId="0DC5E506" w14:textId="02B9E5E6" w:rsidR="00A51034" w:rsidRPr="00F44439" w:rsidRDefault="00E200CF" w:rsidP="009E6687">
      <w:pPr>
        <w:pStyle w:val="ListParagraph"/>
        <w:numPr>
          <w:ilvl w:val="0"/>
          <w:numId w:val="2"/>
        </w:num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Organizations c</w:t>
      </w:r>
      <w:r w:rsidR="00743952" w:rsidRPr="00F44439">
        <w:rPr>
          <w:rFonts w:ascii="Arial" w:hAnsi="Arial" w:cs="Arial"/>
          <w:color w:val="222222"/>
          <w:shd w:val="clear" w:color="auto" w:fill="FFFFFF"/>
        </w:rPr>
        <w:t>an</w:t>
      </w:r>
      <w:r w:rsidRPr="00F44439">
        <w:rPr>
          <w:rFonts w:ascii="Arial" w:hAnsi="Arial" w:cs="Arial"/>
          <w:color w:val="222222"/>
          <w:shd w:val="clear" w:color="auto" w:fill="FFFFFF"/>
        </w:rPr>
        <w:t xml:space="preserve"> easily handle unexpected situations </w:t>
      </w:r>
      <w:r w:rsidR="003733B9" w:rsidRPr="00F44439">
        <w:rPr>
          <w:rFonts w:ascii="Arial" w:hAnsi="Arial" w:cs="Arial"/>
          <w:color w:val="222222"/>
          <w:shd w:val="clear" w:color="auto" w:fill="FFFFFF"/>
        </w:rPr>
        <w:t xml:space="preserve">and challenge them with the support of a </w:t>
      </w:r>
      <w:r w:rsidR="001C2094" w:rsidRPr="00F44439">
        <w:rPr>
          <w:rFonts w:ascii="Arial" w:hAnsi="Arial" w:cs="Arial"/>
          <w:color w:val="222222"/>
          <w:shd w:val="clear" w:color="auto" w:fill="FFFFFF"/>
        </w:rPr>
        <w:t>knowledgeable</w:t>
      </w:r>
      <w:r w:rsidR="001B13BC" w:rsidRPr="00F44439">
        <w:rPr>
          <w:rFonts w:ascii="Arial" w:hAnsi="Arial" w:cs="Arial"/>
          <w:color w:val="222222"/>
          <w:shd w:val="clear" w:color="auto" w:fill="FFFFFF"/>
        </w:rPr>
        <w:t xml:space="preserve"> and adaptable</w:t>
      </w:r>
      <w:r w:rsidR="001C2094" w:rsidRPr="00F44439">
        <w:rPr>
          <w:rFonts w:ascii="Arial" w:hAnsi="Arial" w:cs="Arial"/>
          <w:color w:val="222222"/>
          <w:shd w:val="clear" w:color="auto" w:fill="FFFFFF"/>
        </w:rPr>
        <w:t xml:space="preserve"> workforce th</w:t>
      </w:r>
      <w:r w:rsidR="001B13BC" w:rsidRPr="00F44439">
        <w:rPr>
          <w:rFonts w:ascii="Arial" w:hAnsi="Arial" w:cs="Arial"/>
          <w:color w:val="222222"/>
          <w:shd w:val="clear" w:color="auto" w:fill="FFFFFF"/>
        </w:rPr>
        <w:t xml:space="preserve">at can </w:t>
      </w:r>
      <w:r w:rsidR="00940CD8" w:rsidRPr="00F44439">
        <w:rPr>
          <w:rFonts w:ascii="Arial" w:hAnsi="Arial" w:cs="Arial"/>
          <w:color w:val="222222"/>
          <w:shd w:val="clear" w:color="auto" w:fill="FFFFFF"/>
        </w:rPr>
        <w:t xml:space="preserve">manage work under </w:t>
      </w:r>
      <w:r w:rsidR="00940CD8" w:rsidRPr="00F44439">
        <w:rPr>
          <w:rFonts w:ascii="Arial" w:hAnsi="Arial" w:cs="Arial"/>
          <w:color w:val="222222"/>
          <w:shd w:val="clear" w:color="auto" w:fill="FFFFFF"/>
        </w:rPr>
        <w:lastRenderedPageBreak/>
        <w:t>pressure</w:t>
      </w:r>
      <w:r w:rsidR="00264718" w:rsidRPr="00F44439">
        <w:rPr>
          <w:rFonts w:ascii="Arial" w:hAnsi="Arial" w:cs="Arial"/>
          <w:color w:val="222222"/>
          <w:shd w:val="clear" w:color="auto" w:fill="FFFFFF"/>
        </w:rPr>
        <w:t>(</w:t>
      </w:r>
      <w:proofErr w:type="spellStart"/>
      <w:r w:rsidR="00264718" w:rsidRPr="00F44439">
        <w:rPr>
          <w:rFonts w:ascii="Arial" w:hAnsi="Arial" w:cs="Arial"/>
          <w:color w:val="222222"/>
          <w:shd w:val="clear" w:color="auto" w:fill="FFFFFF"/>
        </w:rPr>
        <w:t>Aguinis</w:t>
      </w:r>
      <w:proofErr w:type="spellEnd"/>
      <w:r w:rsidR="00264718" w:rsidRPr="00F44439">
        <w:rPr>
          <w:rFonts w:ascii="Arial" w:hAnsi="Arial" w:cs="Arial"/>
          <w:color w:val="222222"/>
          <w:shd w:val="clear" w:color="auto" w:fill="FFFFFF"/>
        </w:rPr>
        <w:t xml:space="preserve"> and </w:t>
      </w:r>
      <w:proofErr w:type="spellStart"/>
      <w:r w:rsidR="00264718" w:rsidRPr="00F44439">
        <w:rPr>
          <w:rFonts w:ascii="Arial" w:hAnsi="Arial" w:cs="Arial"/>
          <w:color w:val="222222"/>
          <w:shd w:val="clear" w:color="auto" w:fill="FFFFFF"/>
        </w:rPr>
        <w:t>Kraiger</w:t>
      </w:r>
      <w:proofErr w:type="spellEnd"/>
      <w:r w:rsidR="00264718" w:rsidRPr="00F44439">
        <w:rPr>
          <w:rFonts w:ascii="Arial" w:hAnsi="Arial" w:cs="Arial"/>
          <w:color w:val="222222"/>
          <w:shd w:val="clear" w:color="auto" w:fill="FFFFFF"/>
        </w:rPr>
        <w:t>, 2009).</w:t>
      </w:r>
      <w:r w:rsidR="003D2D53" w:rsidRPr="00F44439">
        <w:rPr>
          <w:rFonts w:ascii="Arial" w:hAnsi="Arial" w:cs="Arial"/>
          <w:color w:val="222222"/>
          <w:shd w:val="clear" w:color="auto" w:fill="FFFFFF"/>
        </w:rPr>
        <w:t xml:space="preserve"> This can be noted from the </w:t>
      </w:r>
      <w:r w:rsidR="007C3149" w:rsidRPr="00F44439">
        <w:rPr>
          <w:rFonts w:ascii="Arial" w:hAnsi="Arial" w:cs="Arial"/>
          <w:color w:val="222222"/>
          <w:shd w:val="clear" w:color="auto" w:fill="FFFFFF"/>
        </w:rPr>
        <w:t xml:space="preserve">covid-19 situation where food retailers </w:t>
      </w:r>
      <w:r w:rsidR="009B79A4" w:rsidRPr="00F44439">
        <w:rPr>
          <w:rFonts w:ascii="Arial" w:hAnsi="Arial" w:cs="Arial"/>
          <w:color w:val="222222"/>
          <w:shd w:val="clear" w:color="auto" w:fill="FFFFFF"/>
        </w:rPr>
        <w:t>and their employees had become key workers during lockdown and how they had to swiftly adjust to the new norms</w:t>
      </w:r>
      <w:r w:rsidR="00592B47" w:rsidRPr="00F44439">
        <w:rPr>
          <w:rFonts w:ascii="Arial" w:hAnsi="Arial" w:cs="Arial"/>
          <w:color w:val="222222"/>
          <w:shd w:val="clear" w:color="auto" w:fill="FFFFFF"/>
        </w:rPr>
        <w:t xml:space="preserve"> </w:t>
      </w:r>
      <w:r w:rsidR="00A16084" w:rsidRPr="00F44439">
        <w:rPr>
          <w:rFonts w:ascii="Arial" w:hAnsi="Arial" w:cs="Arial"/>
          <w:color w:val="222222"/>
          <w:shd w:val="clear" w:color="auto" w:fill="FFFFFF"/>
        </w:rPr>
        <w:t>of serving</w:t>
      </w:r>
      <w:r w:rsidR="00F835FA" w:rsidRPr="00F44439">
        <w:rPr>
          <w:rFonts w:ascii="Arial" w:hAnsi="Arial" w:cs="Arial"/>
          <w:color w:val="222222"/>
          <w:shd w:val="clear" w:color="auto" w:fill="FFFFFF"/>
        </w:rPr>
        <w:t xml:space="preserve"> </w:t>
      </w:r>
      <w:r w:rsidR="005F2FD4" w:rsidRPr="00F44439">
        <w:rPr>
          <w:rFonts w:ascii="Arial" w:hAnsi="Arial" w:cs="Arial"/>
          <w:color w:val="222222"/>
          <w:shd w:val="clear" w:color="auto" w:fill="FFFFFF"/>
        </w:rPr>
        <w:t xml:space="preserve">customers </w:t>
      </w:r>
      <w:r w:rsidR="00F835FA" w:rsidRPr="00F44439">
        <w:rPr>
          <w:rFonts w:ascii="Arial" w:hAnsi="Arial" w:cs="Arial"/>
          <w:color w:val="222222"/>
          <w:shd w:val="clear" w:color="auto" w:fill="FFFFFF"/>
        </w:rPr>
        <w:t xml:space="preserve">through </w:t>
      </w:r>
      <w:r w:rsidR="005F2FD4" w:rsidRPr="00F44439">
        <w:rPr>
          <w:rFonts w:ascii="Arial" w:hAnsi="Arial" w:cs="Arial"/>
          <w:color w:val="222222"/>
          <w:shd w:val="clear" w:color="auto" w:fill="FFFFFF"/>
        </w:rPr>
        <w:t xml:space="preserve">maintaining </w:t>
      </w:r>
      <w:r w:rsidR="00F835FA" w:rsidRPr="00F44439">
        <w:rPr>
          <w:rFonts w:ascii="Arial" w:hAnsi="Arial" w:cs="Arial"/>
          <w:color w:val="222222"/>
          <w:shd w:val="clear" w:color="auto" w:fill="FFFFFF"/>
        </w:rPr>
        <w:t xml:space="preserve">social distancing, the extremely high rate of </w:t>
      </w:r>
      <w:r w:rsidR="005F2FD4" w:rsidRPr="00F44439">
        <w:rPr>
          <w:rFonts w:ascii="Arial" w:hAnsi="Arial" w:cs="Arial"/>
          <w:color w:val="222222"/>
          <w:shd w:val="clear" w:color="auto" w:fill="FFFFFF"/>
        </w:rPr>
        <w:t xml:space="preserve">online orders and home deliveries and </w:t>
      </w:r>
      <w:r w:rsidR="00E1276E" w:rsidRPr="00F44439">
        <w:rPr>
          <w:rFonts w:ascii="Arial" w:hAnsi="Arial" w:cs="Arial"/>
          <w:color w:val="222222"/>
          <w:shd w:val="clear" w:color="auto" w:fill="FFFFFF"/>
        </w:rPr>
        <w:t>working under huge safety standard c</w:t>
      </w:r>
      <w:r w:rsidR="009A33EC" w:rsidRPr="00F44439">
        <w:rPr>
          <w:rFonts w:ascii="Arial" w:hAnsi="Arial" w:cs="Arial"/>
          <w:color w:val="222222"/>
          <w:shd w:val="clear" w:color="auto" w:fill="FFFFFF"/>
        </w:rPr>
        <w:t>hanges and rules</w:t>
      </w:r>
      <w:r w:rsidR="00264718" w:rsidRPr="00F44439">
        <w:rPr>
          <w:rFonts w:ascii="Arial" w:hAnsi="Arial" w:cs="Arial"/>
          <w:color w:val="222222"/>
          <w:shd w:val="clear" w:color="auto" w:fill="FFFFFF"/>
        </w:rPr>
        <w:t xml:space="preserve"> and dealing with huge</w:t>
      </w:r>
      <w:r w:rsidR="00DA0465" w:rsidRPr="00F44439">
        <w:rPr>
          <w:rFonts w:ascii="Arial" w:hAnsi="Arial" w:cs="Arial"/>
          <w:color w:val="222222"/>
          <w:shd w:val="clear" w:color="auto" w:fill="FFFFFF"/>
        </w:rPr>
        <w:t xml:space="preserve">, </w:t>
      </w:r>
      <w:r w:rsidR="00264718" w:rsidRPr="00F44439">
        <w:rPr>
          <w:rFonts w:ascii="Arial" w:hAnsi="Arial" w:cs="Arial"/>
          <w:color w:val="222222"/>
          <w:shd w:val="clear" w:color="auto" w:fill="FFFFFF"/>
        </w:rPr>
        <w:t xml:space="preserve"> </w:t>
      </w:r>
      <w:r w:rsidR="00DA0465" w:rsidRPr="00F44439">
        <w:rPr>
          <w:rFonts w:ascii="Arial" w:hAnsi="Arial" w:cs="Arial"/>
          <w:color w:val="222222"/>
          <w:shd w:val="clear" w:color="auto" w:fill="FFFFFF"/>
        </w:rPr>
        <w:t>frustrated behaviour change in customers.</w:t>
      </w:r>
    </w:p>
    <w:p w14:paraId="77F73197" w14:textId="5E0F4A3A" w:rsidR="003A366B" w:rsidRPr="00F44439" w:rsidRDefault="00301586" w:rsidP="00AB0F5F">
      <w:pPr>
        <w:pStyle w:val="ListParagraph"/>
        <w:numPr>
          <w:ilvl w:val="0"/>
          <w:numId w:val="2"/>
        </w:num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By developing employees</w:t>
      </w:r>
      <w:r w:rsidR="002F2C6A" w:rsidRPr="00F44439">
        <w:rPr>
          <w:rFonts w:ascii="Arial" w:hAnsi="Arial" w:cs="Arial"/>
          <w:color w:val="222222"/>
          <w:shd w:val="clear" w:color="auto" w:fill="FFFFFF"/>
        </w:rPr>
        <w:t>,</w:t>
      </w:r>
      <w:r w:rsidR="00111981" w:rsidRPr="00F44439">
        <w:rPr>
          <w:rFonts w:ascii="Arial" w:hAnsi="Arial" w:cs="Arial"/>
          <w:color w:val="222222"/>
          <w:shd w:val="clear" w:color="auto" w:fill="FFFFFF"/>
        </w:rPr>
        <w:t xml:space="preserve"> </w:t>
      </w:r>
      <w:proofErr w:type="spellStart"/>
      <w:r w:rsidRPr="00F44439">
        <w:rPr>
          <w:rFonts w:ascii="Arial" w:hAnsi="Arial" w:cs="Arial"/>
          <w:color w:val="222222"/>
          <w:shd w:val="clear" w:color="auto" w:fill="FFFFFF"/>
        </w:rPr>
        <w:t>companys</w:t>
      </w:r>
      <w:proofErr w:type="spellEnd"/>
      <w:r w:rsidRPr="00F44439">
        <w:rPr>
          <w:rFonts w:ascii="Arial" w:hAnsi="Arial" w:cs="Arial"/>
          <w:color w:val="222222"/>
          <w:shd w:val="clear" w:color="auto" w:fill="FFFFFF"/>
        </w:rPr>
        <w:t xml:space="preserve"> are also saving </w:t>
      </w:r>
      <w:r w:rsidR="00A10778" w:rsidRPr="00F44439">
        <w:rPr>
          <w:rFonts w:ascii="Arial" w:hAnsi="Arial" w:cs="Arial"/>
          <w:color w:val="222222"/>
          <w:shd w:val="clear" w:color="auto" w:fill="FFFFFF"/>
        </w:rPr>
        <w:t>money in the long-term</w:t>
      </w:r>
      <w:r w:rsidR="009A573C" w:rsidRPr="00F44439">
        <w:rPr>
          <w:rFonts w:ascii="Arial" w:hAnsi="Arial" w:cs="Arial"/>
          <w:color w:val="222222"/>
          <w:shd w:val="clear" w:color="auto" w:fill="FFFFFF"/>
        </w:rPr>
        <w:t xml:space="preserve"> because of employee retention.</w:t>
      </w:r>
      <w:r w:rsidR="00CD0DE5" w:rsidRPr="00F44439">
        <w:rPr>
          <w:rFonts w:ascii="Arial" w:hAnsi="Arial" w:cs="Arial"/>
          <w:color w:val="222222"/>
          <w:shd w:val="clear" w:color="auto" w:fill="FFFFFF"/>
        </w:rPr>
        <w:t xml:space="preserve"> It is much cheaper </w:t>
      </w:r>
      <w:r w:rsidR="00981CE4" w:rsidRPr="00F44439">
        <w:rPr>
          <w:rFonts w:ascii="Arial" w:hAnsi="Arial" w:cs="Arial"/>
          <w:color w:val="222222"/>
          <w:shd w:val="clear" w:color="auto" w:fill="FFFFFF"/>
        </w:rPr>
        <w:t>to retain an employee than</w:t>
      </w:r>
      <w:r w:rsidR="00111981" w:rsidRPr="00F44439">
        <w:rPr>
          <w:rFonts w:ascii="Arial" w:hAnsi="Arial" w:cs="Arial"/>
          <w:color w:val="222222"/>
          <w:shd w:val="clear" w:color="auto" w:fill="FFFFFF"/>
        </w:rPr>
        <w:t xml:space="preserve"> it is to lose an employee because </w:t>
      </w:r>
      <w:r w:rsidR="00A0798A" w:rsidRPr="00F44439">
        <w:rPr>
          <w:rFonts w:ascii="Arial" w:hAnsi="Arial" w:cs="Arial"/>
          <w:color w:val="222222"/>
          <w:shd w:val="clear" w:color="auto" w:fill="FFFFFF"/>
        </w:rPr>
        <w:t>employee turnover</w:t>
      </w:r>
      <w:r w:rsidR="00211FC8" w:rsidRPr="00F44439">
        <w:rPr>
          <w:rFonts w:ascii="Arial" w:hAnsi="Arial" w:cs="Arial"/>
          <w:color w:val="222222"/>
          <w:shd w:val="clear" w:color="auto" w:fill="FFFFFF"/>
        </w:rPr>
        <w:t xml:space="preserve"> also means los</w:t>
      </w:r>
      <w:r w:rsidR="00B03B57" w:rsidRPr="00F44439">
        <w:rPr>
          <w:rFonts w:ascii="Arial" w:hAnsi="Arial" w:cs="Arial"/>
          <w:color w:val="222222"/>
          <w:shd w:val="clear" w:color="auto" w:fill="FFFFFF"/>
        </w:rPr>
        <w:t>s of valuable company knowledge and t</w:t>
      </w:r>
      <w:r w:rsidR="00716803" w:rsidRPr="00F44439">
        <w:rPr>
          <w:rFonts w:ascii="Arial" w:hAnsi="Arial" w:cs="Arial"/>
          <w:color w:val="222222"/>
          <w:shd w:val="clear" w:color="auto" w:fill="FFFFFF"/>
        </w:rPr>
        <w:t>alent</w:t>
      </w:r>
      <w:r w:rsidR="000B72DE" w:rsidRPr="00F44439">
        <w:rPr>
          <w:rFonts w:ascii="Arial" w:hAnsi="Arial" w:cs="Arial"/>
          <w:color w:val="222222"/>
          <w:shd w:val="clear" w:color="auto" w:fill="FFFFFF"/>
        </w:rPr>
        <w:t xml:space="preserve"> (</w:t>
      </w:r>
      <w:proofErr w:type="spellStart"/>
      <w:r w:rsidR="000B72DE" w:rsidRPr="00F44439">
        <w:rPr>
          <w:rFonts w:ascii="Arial" w:hAnsi="Arial" w:cs="Arial"/>
          <w:color w:val="222222"/>
          <w:shd w:val="clear" w:color="auto" w:fill="FFFFFF"/>
        </w:rPr>
        <w:t>Aguinis</w:t>
      </w:r>
      <w:proofErr w:type="spellEnd"/>
      <w:r w:rsidR="000B72DE" w:rsidRPr="00F44439">
        <w:rPr>
          <w:rFonts w:ascii="Arial" w:hAnsi="Arial" w:cs="Arial"/>
          <w:color w:val="222222"/>
          <w:shd w:val="clear" w:color="auto" w:fill="FFFFFF"/>
        </w:rPr>
        <w:t xml:space="preserve"> and </w:t>
      </w:r>
      <w:proofErr w:type="spellStart"/>
      <w:r w:rsidR="000B72DE" w:rsidRPr="00F44439">
        <w:rPr>
          <w:rFonts w:ascii="Arial" w:hAnsi="Arial" w:cs="Arial"/>
          <w:color w:val="222222"/>
          <w:shd w:val="clear" w:color="auto" w:fill="FFFFFF"/>
        </w:rPr>
        <w:t>Kraiger</w:t>
      </w:r>
      <w:proofErr w:type="spellEnd"/>
      <w:r w:rsidR="000B72DE" w:rsidRPr="00F44439">
        <w:rPr>
          <w:rFonts w:ascii="Arial" w:hAnsi="Arial" w:cs="Arial"/>
          <w:color w:val="222222"/>
          <w:shd w:val="clear" w:color="auto" w:fill="FFFFFF"/>
        </w:rPr>
        <w:t>, 2009)</w:t>
      </w:r>
      <w:r w:rsidR="00DA0465" w:rsidRPr="00F44439">
        <w:rPr>
          <w:rFonts w:ascii="Arial" w:hAnsi="Arial" w:cs="Arial"/>
          <w:color w:val="222222"/>
          <w:shd w:val="clear" w:color="auto" w:fill="FFFFFF"/>
        </w:rPr>
        <w:t>.</w:t>
      </w:r>
    </w:p>
    <w:p w14:paraId="288F8B61" w14:textId="5CD473E4" w:rsidR="006B66C4" w:rsidRPr="00F44439" w:rsidRDefault="009E6687" w:rsidP="007671F8">
      <w:pPr>
        <w:pStyle w:val="Heading1"/>
        <w:rPr>
          <w:rFonts w:ascii="Arial" w:hAnsi="Arial" w:cs="Arial"/>
          <w:sz w:val="22"/>
          <w:szCs w:val="22"/>
          <w:shd w:val="clear" w:color="auto" w:fill="FFFFFF"/>
        </w:rPr>
      </w:pPr>
      <w:r w:rsidRPr="00F44439">
        <w:rPr>
          <w:rFonts w:ascii="Arial" w:hAnsi="Arial" w:cs="Arial"/>
          <w:sz w:val="22"/>
          <w:szCs w:val="22"/>
          <w:shd w:val="clear" w:color="auto" w:fill="FFFFFF"/>
        </w:rPr>
        <w:t xml:space="preserve">     </w:t>
      </w:r>
      <w:bookmarkStart w:id="5" w:name="_Toc139489413"/>
      <w:r w:rsidR="006B66C4" w:rsidRPr="00F44439">
        <w:rPr>
          <w:rFonts w:ascii="Arial" w:hAnsi="Arial" w:cs="Arial"/>
          <w:sz w:val="22"/>
          <w:szCs w:val="22"/>
          <w:shd w:val="clear" w:color="auto" w:fill="FFFFFF"/>
        </w:rPr>
        <w:t>ASDA development vehicles</w:t>
      </w:r>
      <w:bookmarkEnd w:id="5"/>
    </w:p>
    <w:p w14:paraId="6C8901F5" w14:textId="0B9F7A53" w:rsidR="007F36D7" w:rsidRPr="00F44439" w:rsidRDefault="002C375D" w:rsidP="009E6687">
      <w:pPr>
        <w:tabs>
          <w:tab w:val="left" w:pos="1290"/>
        </w:tabs>
        <w:spacing w:line="360" w:lineRule="auto"/>
        <w:ind w:left="360"/>
        <w:jc w:val="both"/>
        <w:rPr>
          <w:rFonts w:ascii="Arial" w:hAnsi="Arial" w:cs="Arial"/>
          <w:color w:val="222222"/>
          <w:shd w:val="clear" w:color="auto" w:fill="FFFFFF"/>
        </w:rPr>
      </w:pPr>
      <w:r w:rsidRPr="00F44439">
        <w:rPr>
          <w:rFonts w:ascii="Arial" w:hAnsi="Arial" w:cs="Arial"/>
          <w:color w:val="222222"/>
          <w:shd w:val="clear" w:color="auto" w:fill="FFFFFF"/>
        </w:rPr>
        <w:t xml:space="preserve">HRM at ASDA </w:t>
      </w:r>
      <w:r w:rsidR="00A21465" w:rsidRPr="00F44439">
        <w:rPr>
          <w:rFonts w:ascii="Arial" w:hAnsi="Arial" w:cs="Arial"/>
          <w:color w:val="222222"/>
          <w:shd w:val="clear" w:color="auto" w:fill="FFFFFF"/>
        </w:rPr>
        <w:t>work together with line managers to execute and implement strategies that will enhance</w:t>
      </w:r>
      <w:r w:rsidR="00984B18" w:rsidRPr="00F44439">
        <w:rPr>
          <w:rFonts w:ascii="Arial" w:hAnsi="Arial" w:cs="Arial"/>
          <w:color w:val="222222"/>
          <w:shd w:val="clear" w:color="auto" w:fill="FFFFFF"/>
        </w:rPr>
        <w:t xml:space="preserve"> skills</w:t>
      </w:r>
      <w:r w:rsidR="00A21465" w:rsidRPr="00F44439">
        <w:rPr>
          <w:rFonts w:ascii="Arial" w:hAnsi="Arial" w:cs="Arial"/>
          <w:color w:val="222222"/>
          <w:shd w:val="clear" w:color="auto" w:fill="FFFFFF"/>
        </w:rPr>
        <w:t xml:space="preserve"> </w:t>
      </w:r>
      <w:r w:rsidR="00984B18" w:rsidRPr="00F44439">
        <w:rPr>
          <w:rFonts w:ascii="Arial" w:hAnsi="Arial" w:cs="Arial"/>
          <w:color w:val="222222"/>
          <w:shd w:val="clear" w:color="auto" w:fill="FFFFFF"/>
        </w:rPr>
        <w:t>and create an efficient workforce</w:t>
      </w:r>
      <w:r w:rsidR="00D726E4" w:rsidRPr="00F44439">
        <w:rPr>
          <w:rFonts w:ascii="Arial" w:hAnsi="Arial" w:cs="Arial"/>
          <w:color w:val="222222"/>
          <w:shd w:val="clear" w:color="auto" w:fill="FFFFFF"/>
        </w:rPr>
        <w:t>. T</w:t>
      </w:r>
      <w:r w:rsidR="00E16DF1" w:rsidRPr="00F44439">
        <w:rPr>
          <w:rFonts w:ascii="Arial" w:hAnsi="Arial" w:cs="Arial"/>
          <w:color w:val="222222"/>
          <w:shd w:val="clear" w:color="auto" w:fill="FFFFFF"/>
        </w:rPr>
        <w:t>he</w:t>
      </w:r>
      <w:r w:rsidR="007F36D7" w:rsidRPr="00F44439">
        <w:rPr>
          <w:rFonts w:ascii="Arial" w:hAnsi="Arial" w:cs="Arial"/>
          <w:color w:val="222222"/>
          <w:shd w:val="clear" w:color="auto" w:fill="FFFFFF"/>
        </w:rPr>
        <w:t>ir j</w:t>
      </w:r>
      <w:r w:rsidR="004F6CA5" w:rsidRPr="00F44439">
        <w:rPr>
          <w:rFonts w:ascii="Arial" w:hAnsi="Arial" w:cs="Arial"/>
          <w:color w:val="222222"/>
          <w:shd w:val="clear" w:color="auto" w:fill="FFFFFF"/>
        </w:rPr>
        <w:t>o</w:t>
      </w:r>
      <w:r w:rsidR="007F36D7" w:rsidRPr="00F44439">
        <w:rPr>
          <w:rFonts w:ascii="Arial" w:hAnsi="Arial" w:cs="Arial"/>
          <w:color w:val="222222"/>
          <w:shd w:val="clear" w:color="auto" w:fill="FFFFFF"/>
        </w:rPr>
        <w:t xml:space="preserve">b focuses on the areas of </w:t>
      </w:r>
      <w:r w:rsidR="00AB0F5F" w:rsidRPr="00F44439">
        <w:rPr>
          <w:rFonts w:ascii="Arial" w:hAnsi="Arial" w:cs="Arial"/>
          <w:color w:val="222222"/>
          <w:shd w:val="clear" w:color="auto" w:fill="FFFFFF"/>
        </w:rPr>
        <w:t>-</w:t>
      </w:r>
    </w:p>
    <w:p w14:paraId="74A3A660" w14:textId="36015790" w:rsidR="00E14580" w:rsidRPr="00F44439" w:rsidRDefault="007F36D7" w:rsidP="009E6687">
      <w:pPr>
        <w:pStyle w:val="ListParagraph"/>
        <w:numPr>
          <w:ilvl w:val="0"/>
          <w:numId w:val="3"/>
        </w:num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employee recruitment</w:t>
      </w:r>
    </w:p>
    <w:p w14:paraId="75DFD223" w14:textId="6167E674" w:rsidR="007F36D7" w:rsidRPr="00F44439" w:rsidRDefault="007F36D7" w:rsidP="009E6687">
      <w:pPr>
        <w:pStyle w:val="ListParagraph"/>
        <w:numPr>
          <w:ilvl w:val="0"/>
          <w:numId w:val="3"/>
        </w:num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workforce planning</w:t>
      </w:r>
    </w:p>
    <w:p w14:paraId="3EC6CC06" w14:textId="43F5B7CF" w:rsidR="007F36D7" w:rsidRPr="00F44439" w:rsidRDefault="00E81A7E" w:rsidP="009E6687">
      <w:pPr>
        <w:pStyle w:val="ListParagraph"/>
        <w:numPr>
          <w:ilvl w:val="0"/>
          <w:numId w:val="3"/>
        </w:num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Appraisals</w:t>
      </w:r>
    </w:p>
    <w:p w14:paraId="4917A635" w14:textId="4B431977" w:rsidR="00E81A7E" w:rsidRPr="00F44439" w:rsidRDefault="00E81A7E" w:rsidP="009E6687">
      <w:pPr>
        <w:pStyle w:val="ListParagraph"/>
        <w:numPr>
          <w:ilvl w:val="0"/>
          <w:numId w:val="3"/>
        </w:num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Motivation</w:t>
      </w:r>
    </w:p>
    <w:p w14:paraId="5F3095A3" w14:textId="18EC3C61" w:rsidR="00E81A7E" w:rsidRPr="00F44439" w:rsidRDefault="00E81A7E" w:rsidP="009E6687">
      <w:pPr>
        <w:pStyle w:val="ListParagraph"/>
        <w:numPr>
          <w:ilvl w:val="0"/>
          <w:numId w:val="3"/>
        </w:num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Employee recognition</w:t>
      </w:r>
    </w:p>
    <w:p w14:paraId="3BBC51AA" w14:textId="08B6F66A" w:rsidR="00E81A7E" w:rsidRPr="00F44439" w:rsidRDefault="0005175D" w:rsidP="009E6687">
      <w:pPr>
        <w:pStyle w:val="ListParagraph"/>
        <w:numPr>
          <w:ilvl w:val="0"/>
          <w:numId w:val="3"/>
        </w:num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training</w:t>
      </w:r>
    </w:p>
    <w:p w14:paraId="1F5281D5" w14:textId="041055CA" w:rsidR="00316CD4" w:rsidRPr="00F44439" w:rsidRDefault="009E3D3A" w:rsidP="009E6687">
      <w:pPr>
        <w:tabs>
          <w:tab w:val="left" w:pos="1290"/>
        </w:tabs>
        <w:spacing w:line="360" w:lineRule="auto"/>
        <w:ind w:left="360"/>
        <w:jc w:val="both"/>
        <w:rPr>
          <w:rFonts w:ascii="Arial" w:hAnsi="Arial" w:cs="Arial"/>
          <w:color w:val="222222"/>
          <w:shd w:val="clear" w:color="auto" w:fill="FFFFFF"/>
        </w:rPr>
      </w:pPr>
      <w:r w:rsidRPr="00F44439">
        <w:rPr>
          <w:rFonts w:ascii="Arial" w:hAnsi="Arial" w:cs="Arial"/>
          <w:color w:val="222222"/>
          <w:shd w:val="clear" w:color="auto" w:fill="FFFFFF"/>
        </w:rPr>
        <w:t>They are committed to</w:t>
      </w:r>
      <w:r w:rsidR="00A358D8" w:rsidRPr="00F44439">
        <w:rPr>
          <w:rFonts w:ascii="Arial" w:hAnsi="Arial" w:cs="Arial"/>
          <w:color w:val="222222"/>
          <w:shd w:val="clear" w:color="auto" w:fill="FFFFFF"/>
        </w:rPr>
        <w:t xml:space="preserve"> supporting their employees to grow further and to that they </w:t>
      </w:r>
      <w:r w:rsidR="00316CD4" w:rsidRPr="00F44439">
        <w:rPr>
          <w:rFonts w:ascii="Arial" w:hAnsi="Arial" w:cs="Arial"/>
          <w:color w:val="222222"/>
          <w:shd w:val="clear" w:color="auto" w:fill="FFFFFF"/>
        </w:rPr>
        <w:t>have made available many development vehicles within the company</w:t>
      </w:r>
      <w:r w:rsidR="00D726E4" w:rsidRPr="00F44439">
        <w:rPr>
          <w:rFonts w:ascii="Arial" w:hAnsi="Arial" w:cs="Arial"/>
          <w:color w:val="222222"/>
          <w:shd w:val="clear" w:color="auto" w:fill="FFFFFF"/>
        </w:rPr>
        <w:t xml:space="preserve"> (Corporate ASDA. 2023).</w:t>
      </w:r>
    </w:p>
    <w:p w14:paraId="0FB05009" w14:textId="4DF2EA35" w:rsidR="009E3D3A" w:rsidRPr="00F44439" w:rsidRDefault="00316CD4" w:rsidP="007671F8">
      <w:pPr>
        <w:pStyle w:val="Heading2"/>
        <w:rPr>
          <w:rFonts w:ascii="Arial" w:hAnsi="Arial" w:cs="Arial"/>
          <w:sz w:val="22"/>
          <w:szCs w:val="22"/>
          <w:shd w:val="clear" w:color="auto" w:fill="FFFFFF"/>
        </w:rPr>
      </w:pPr>
      <w:bookmarkStart w:id="6" w:name="_Toc139489414"/>
      <w:r w:rsidRPr="00F44439">
        <w:rPr>
          <w:rFonts w:ascii="Arial" w:hAnsi="Arial" w:cs="Arial"/>
          <w:sz w:val="22"/>
          <w:szCs w:val="22"/>
          <w:shd w:val="clear" w:color="auto" w:fill="FFFFFF"/>
        </w:rPr>
        <w:t>Training and development programmes</w:t>
      </w:r>
      <w:r w:rsidR="009E3D3A" w:rsidRPr="00F44439">
        <w:rPr>
          <w:rFonts w:ascii="Arial" w:hAnsi="Arial" w:cs="Arial"/>
          <w:sz w:val="22"/>
          <w:szCs w:val="22"/>
          <w:shd w:val="clear" w:color="auto" w:fill="FFFFFF"/>
        </w:rPr>
        <w:t xml:space="preserve"> </w:t>
      </w:r>
      <w:r w:rsidR="00F27F55" w:rsidRPr="00F44439">
        <w:rPr>
          <w:rFonts w:ascii="Arial" w:hAnsi="Arial" w:cs="Arial"/>
          <w:sz w:val="22"/>
          <w:szCs w:val="22"/>
          <w:shd w:val="clear" w:color="auto" w:fill="FFFFFF"/>
        </w:rPr>
        <w:t>in ASDA</w:t>
      </w:r>
      <w:bookmarkEnd w:id="6"/>
    </w:p>
    <w:p w14:paraId="496AEE5C" w14:textId="4865DBFF" w:rsidR="0028355E" w:rsidRPr="00F44439" w:rsidRDefault="003472DC" w:rsidP="009E6687">
      <w:pPr>
        <w:pStyle w:val="ListParagraph"/>
        <w:numPr>
          <w:ilvl w:val="0"/>
          <w:numId w:val="4"/>
        </w:num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In 2021 ASDA  had invested in The ASDA Academy centre</w:t>
      </w:r>
      <w:r w:rsidR="000448AF" w:rsidRPr="00F44439">
        <w:rPr>
          <w:rFonts w:ascii="Arial" w:hAnsi="Arial" w:cs="Arial"/>
          <w:color w:val="222222"/>
          <w:shd w:val="clear" w:color="auto" w:fill="FFFFFF"/>
        </w:rPr>
        <w:t xml:space="preserve">- powering our talent. This centre gives all colleagues </w:t>
      </w:r>
      <w:r w:rsidR="00B750A8" w:rsidRPr="00F44439">
        <w:rPr>
          <w:rFonts w:ascii="Arial" w:hAnsi="Arial" w:cs="Arial"/>
          <w:color w:val="222222"/>
          <w:shd w:val="clear" w:color="auto" w:fill="FFFFFF"/>
        </w:rPr>
        <w:t>a range of leadership training courses to reach their potential</w:t>
      </w:r>
      <w:r w:rsidR="006F4427" w:rsidRPr="00F44439">
        <w:rPr>
          <w:rFonts w:ascii="Arial" w:hAnsi="Arial" w:cs="Arial"/>
          <w:color w:val="222222"/>
          <w:shd w:val="clear" w:color="auto" w:fill="FFFFFF"/>
        </w:rPr>
        <w:t xml:space="preserve">. </w:t>
      </w:r>
    </w:p>
    <w:p w14:paraId="7E18FAFE" w14:textId="3302B8D1" w:rsidR="000B6EB8" w:rsidRPr="00F44439" w:rsidRDefault="000B6EB8" w:rsidP="009E6687">
      <w:pPr>
        <w:pStyle w:val="ListParagraph"/>
        <w:numPr>
          <w:ilvl w:val="0"/>
          <w:numId w:val="4"/>
        </w:num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 xml:space="preserve">Asda believe that leadership is key to their success and therefore they emphasis on developing </w:t>
      </w:r>
      <w:r w:rsidR="00725DE6" w:rsidRPr="00F44439">
        <w:rPr>
          <w:rFonts w:ascii="Arial" w:hAnsi="Arial" w:cs="Arial"/>
          <w:color w:val="222222"/>
          <w:shd w:val="clear" w:color="auto" w:fill="FFFFFF"/>
        </w:rPr>
        <w:t xml:space="preserve">great leaders for the future. ASDA have created an accelerate </w:t>
      </w:r>
      <w:r w:rsidR="00EA2F5B" w:rsidRPr="00F44439">
        <w:rPr>
          <w:rFonts w:ascii="Arial" w:hAnsi="Arial" w:cs="Arial"/>
          <w:color w:val="222222"/>
          <w:shd w:val="clear" w:color="auto" w:fill="FFFFFF"/>
        </w:rPr>
        <w:t>pro</w:t>
      </w:r>
      <w:r w:rsidR="001A0D64" w:rsidRPr="00F44439">
        <w:rPr>
          <w:rFonts w:ascii="Arial" w:hAnsi="Arial" w:cs="Arial"/>
          <w:color w:val="222222"/>
          <w:shd w:val="clear" w:color="auto" w:fill="FFFFFF"/>
        </w:rPr>
        <w:t>g</w:t>
      </w:r>
      <w:r w:rsidR="00EA2F5B" w:rsidRPr="00F44439">
        <w:rPr>
          <w:rFonts w:ascii="Arial" w:hAnsi="Arial" w:cs="Arial"/>
          <w:color w:val="222222"/>
          <w:shd w:val="clear" w:color="auto" w:fill="FFFFFF"/>
        </w:rPr>
        <w:t>ramm</w:t>
      </w:r>
      <w:r w:rsidR="001A0D64" w:rsidRPr="00F44439">
        <w:rPr>
          <w:rFonts w:ascii="Arial" w:hAnsi="Arial" w:cs="Arial"/>
          <w:color w:val="222222"/>
          <w:shd w:val="clear" w:color="auto" w:fill="FFFFFF"/>
        </w:rPr>
        <w:t>e to enhance the skills of senior managers.</w:t>
      </w:r>
    </w:p>
    <w:p w14:paraId="69D1295E" w14:textId="56C03F78" w:rsidR="005A6BAE" w:rsidRPr="00F44439" w:rsidRDefault="009E20F2" w:rsidP="009E6687">
      <w:pPr>
        <w:pStyle w:val="ListParagraph"/>
        <w:numPr>
          <w:ilvl w:val="0"/>
          <w:numId w:val="4"/>
        </w:num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ASDA emphasis on developing colleagues</w:t>
      </w:r>
      <w:r w:rsidR="00FD2861" w:rsidRPr="00F44439">
        <w:rPr>
          <w:rFonts w:ascii="Arial" w:hAnsi="Arial" w:cs="Arial"/>
          <w:color w:val="222222"/>
          <w:shd w:val="clear" w:color="auto" w:fill="FFFFFF"/>
        </w:rPr>
        <w:t xml:space="preserve"> and seniors</w:t>
      </w:r>
      <w:r w:rsidRPr="00F44439">
        <w:rPr>
          <w:rFonts w:ascii="Arial" w:hAnsi="Arial" w:cs="Arial"/>
          <w:color w:val="222222"/>
          <w:shd w:val="clear" w:color="auto" w:fill="FFFFFF"/>
        </w:rPr>
        <w:t xml:space="preserve"> into </w:t>
      </w:r>
      <w:r w:rsidR="009741A4" w:rsidRPr="00F44439">
        <w:rPr>
          <w:rFonts w:ascii="Arial" w:hAnsi="Arial" w:cs="Arial"/>
          <w:color w:val="222222"/>
          <w:shd w:val="clear" w:color="auto" w:fill="FFFFFF"/>
        </w:rPr>
        <w:t>General store managers (GSM)</w:t>
      </w:r>
      <w:r w:rsidR="0098402C" w:rsidRPr="00F44439">
        <w:rPr>
          <w:rFonts w:ascii="Arial" w:hAnsi="Arial" w:cs="Arial"/>
          <w:color w:val="222222"/>
          <w:shd w:val="clear" w:color="auto" w:fill="FFFFFF"/>
        </w:rPr>
        <w:t xml:space="preserve"> and for that they  provide on and off the job training</w:t>
      </w:r>
      <w:r w:rsidR="00C44670" w:rsidRPr="00F44439">
        <w:rPr>
          <w:rFonts w:ascii="Arial" w:hAnsi="Arial" w:cs="Arial"/>
          <w:color w:val="222222"/>
          <w:shd w:val="clear" w:color="auto" w:fill="FFFFFF"/>
        </w:rPr>
        <w:t>.</w:t>
      </w:r>
    </w:p>
    <w:p w14:paraId="5F0B2DF4" w14:textId="7544947C" w:rsidR="00CE3BAE" w:rsidRPr="00F44439" w:rsidRDefault="00504FE1" w:rsidP="009E6687">
      <w:pPr>
        <w:pStyle w:val="ListParagraph"/>
        <w:tabs>
          <w:tab w:val="left" w:pos="1290"/>
        </w:tabs>
        <w:spacing w:line="360" w:lineRule="auto"/>
        <w:ind w:left="1080"/>
        <w:jc w:val="both"/>
        <w:rPr>
          <w:rFonts w:ascii="Arial" w:hAnsi="Arial" w:cs="Arial"/>
          <w:color w:val="222222"/>
          <w:shd w:val="clear" w:color="auto" w:fill="FFFFFF"/>
        </w:rPr>
      </w:pPr>
      <w:r w:rsidRPr="00F44439">
        <w:rPr>
          <w:rFonts w:ascii="Arial" w:hAnsi="Arial" w:cs="Arial"/>
          <w:color w:val="222222"/>
          <w:shd w:val="clear" w:color="auto" w:fill="FFFFFF"/>
        </w:rPr>
        <w:t>Investing in developing GSMs is key to ASDA success as</w:t>
      </w:r>
      <w:r w:rsidR="00DD4FD9" w:rsidRPr="00F44439">
        <w:rPr>
          <w:rFonts w:ascii="Arial" w:hAnsi="Arial" w:cs="Arial"/>
          <w:color w:val="222222"/>
          <w:shd w:val="clear" w:color="auto" w:fill="FFFFFF"/>
        </w:rPr>
        <w:t xml:space="preserve"> many are responsible for managing 500+ colleagues</w:t>
      </w:r>
      <w:r w:rsidR="00003E5F" w:rsidRPr="00F44439">
        <w:rPr>
          <w:rFonts w:ascii="Arial" w:hAnsi="Arial" w:cs="Arial"/>
          <w:color w:val="222222"/>
          <w:shd w:val="clear" w:color="auto" w:fill="FFFFFF"/>
        </w:rPr>
        <w:t xml:space="preserve"> and leading store teams</w:t>
      </w:r>
      <w:r w:rsidR="00586437" w:rsidRPr="00F44439">
        <w:rPr>
          <w:rFonts w:ascii="Arial" w:hAnsi="Arial" w:cs="Arial"/>
          <w:color w:val="222222"/>
          <w:shd w:val="clear" w:color="auto" w:fill="FFFFFF"/>
        </w:rPr>
        <w:t>. Managing under performance</w:t>
      </w:r>
      <w:r w:rsidR="00300C4A" w:rsidRPr="00F44439">
        <w:rPr>
          <w:rFonts w:ascii="Arial" w:hAnsi="Arial" w:cs="Arial"/>
          <w:color w:val="222222"/>
          <w:shd w:val="clear" w:color="auto" w:fill="FFFFFF"/>
        </w:rPr>
        <w:t xml:space="preserve">, employee recognition and </w:t>
      </w:r>
      <w:r w:rsidR="00844252" w:rsidRPr="00F44439">
        <w:rPr>
          <w:rFonts w:ascii="Arial" w:hAnsi="Arial" w:cs="Arial"/>
          <w:color w:val="222222"/>
          <w:shd w:val="clear" w:color="auto" w:fill="FFFFFF"/>
        </w:rPr>
        <w:t>achievements, providing support and training where needed</w:t>
      </w:r>
      <w:r w:rsidR="000C1949" w:rsidRPr="00F44439">
        <w:rPr>
          <w:rFonts w:ascii="Arial" w:hAnsi="Arial" w:cs="Arial"/>
          <w:color w:val="222222"/>
          <w:shd w:val="clear" w:color="auto" w:fill="FFFFFF"/>
        </w:rPr>
        <w:t>, deliver coaching</w:t>
      </w:r>
      <w:r w:rsidR="003E1F35" w:rsidRPr="00F44439">
        <w:rPr>
          <w:rFonts w:ascii="Arial" w:hAnsi="Arial" w:cs="Arial"/>
          <w:color w:val="222222"/>
          <w:shd w:val="clear" w:color="auto" w:fill="FFFFFF"/>
        </w:rPr>
        <w:t>,</w:t>
      </w:r>
      <w:r w:rsidR="008010E4" w:rsidRPr="00F44439">
        <w:rPr>
          <w:rFonts w:ascii="Arial" w:hAnsi="Arial" w:cs="Arial"/>
          <w:color w:val="222222"/>
          <w:shd w:val="clear" w:color="auto" w:fill="FFFFFF"/>
        </w:rPr>
        <w:t xml:space="preserve"> </w:t>
      </w:r>
      <w:r w:rsidR="003E1F35" w:rsidRPr="00F44439">
        <w:rPr>
          <w:rFonts w:ascii="Arial" w:hAnsi="Arial" w:cs="Arial"/>
          <w:color w:val="222222"/>
          <w:shd w:val="clear" w:color="auto" w:fill="FFFFFF"/>
        </w:rPr>
        <w:t xml:space="preserve">measure performance through </w:t>
      </w:r>
      <w:r w:rsidR="003E1F35" w:rsidRPr="00F44439">
        <w:rPr>
          <w:rFonts w:ascii="Arial" w:hAnsi="Arial" w:cs="Arial"/>
          <w:color w:val="222222"/>
          <w:shd w:val="clear" w:color="auto" w:fill="FFFFFF"/>
        </w:rPr>
        <w:lastRenderedPageBreak/>
        <w:t>performance management systems and feedback</w:t>
      </w:r>
      <w:r w:rsidR="00E7504A" w:rsidRPr="00F44439">
        <w:rPr>
          <w:rFonts w:ascii="Arial" w:hAnsi="Arial" w:cs="Arial"/>
          <w:color w:val="222222"/>
          <w:shd w:val="clear" w:color="auto" w:fill="FFFFFF"/>
        </w:rPr>
        <w:t xml:space="preserve"> and </w:t>
      </w:r>
      <w:r w:rsidR="00A1446F" w:rsidRPr="00F44439">
        <w:rPr>
          <w:rFonts w:ascii="Arial" w:hAnsi="Arial" w:cs="Arial"/>
          <w:color w:val="222222"/>
          <w:shd w:val="clear" w:color="auto" w:fill="FFFFFF"/>
        </w:rPr>
        <w:t>setting</w:t>
      </w:r>
      <w:r w:rsidR="009D212D" w:rsidRPr="00F44439">
        <w:rPr>
          <w:rFonts w:ascii="Arial" w:hAnsi="Arial" w:cs="Arial"/>
          <w:color w:val="222222"/>
          <w:shd w:val="clear" w:color="auto" w:fill="FFFFFF"/>
        </w:rPr>
        <w:t xml:space="preserve"> store goals</w:t>
      </w:r>
      <w:r w:rsidR="00E7504A" w:rsidRPr="00F44439">
        <w:rPr>
          <w:rFonts w:ascii="Arial" w:hAnsi="Arial" w:cs="Arial"/>
          <w:color w:val="222222"/>
          <w:shd w:val="clear" w:color="auto" w:fill="FFFFFF"/>
        </w:rPr>
        <w:t xml:space="preserve">. GSMs are </w:t>
      </w:r>
      <w:r w:rsidR="00242DCD" w:rsidRPr="00F44439">
        <w:rPr>
          <w:rFonts w:ascii="Arial" w:hAnsi="Arial" w:cs="Arial"/>
          <w:color w:val="222222"/>
          <w:shd w:val="clear" w:color="auto" w:fill="FFFFFF"/>
        </w:rPr>
        <w:t>developed to motivate</w:t>
      </w:r>
      <w:r w:rsidR="007E561C" w:rsidRPr="00F44439">
        <w:rPr>
          <w:rFonts w:ascii="Arial" w:hAnsi="Arial" w:cs="Arial"/>
          <w:color w:val="222222"/>
          <w:shd w:val="clear" w:color="auto" w:fill="FFFFFF"/>
        </w:rPr>
        <w:t xml:space="preserve"> and lead </w:t>
      </w:r>
      <w:r w:rsidR="00C57881" w:rsidRPr="00F44439">
        <w:rPr>
          <w:rFonts w:ascii="Arial" w:hAnsi="Arial" w:cs="Arial"/>
          <w:color w:val="222222"/>
          <w:shd w:val="clear" w:color="auto" w:fill="FFFFFF"/>
        </w:rPr>
        <w:t>the team towards organizational aims.</w:t>
      </w:r>
    </w:p>
    <w:p w14:paraId="6F43B7A5" w14:textId="2C517839" w:rsidR="00357FA3" w:rsidRPr="00F44439" w:rsidRDefault="00357FA3" w:rsidP="009E6687">
      <w:pPr>
        <w:pStyle w:val="ListParagraph"/>
        <w:numPr>
          <w:ilvl w:val="0"/>
          <w:numId w:val="4"/>
        </w:num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‘Being at my Best’ is a programm</w:t>
      </w:r>
      <w:r w:rsidR="00AA589A" w:rsidRPr="00F44439">
        <w:rPr>
          <w:rFonts w:ascii="Arial" w:hAnsi="Arial" w:cs="Arial"/>
          <w:color w:val="222222"/>
          <w:shd w:val="clear" w:color="auto" w:fill="FFFFFF"/>
        </w:rPr>
        <w:t>e</w:t>
      </w:r>
      <w:r w:rsidRPr="00F44439">
        <w:rPr>
          <w:rFonts w:ascii="Arial" w:hAnsi="Arial" w:cs="Arial"/>
          <w:color w:val="222222"/>
          <w:shd w:val="clear" w:color="auto" w:fill="FFFFFF"/>
        </w:rPr>
        <w:t xml:space="preserve"> </w:t>
      </w:r>
      <w:r w:rsidR="00F1176D" w:rsidRPr="00F44439">
        <w:rPr>
          <w:rFonts w:ascii="Arial" w:hAnsi="Arial" w:cs="Arial"/>
          <w:color w:val="222222"/>
          <w:shd w:val="clear" w:color="auto" w:fill="FFFFFF"/>
        </w:rPr>
        <w:t xml:space="preserve">created to improve </w:t>
      </w:r>
      <w:r w:rsidR="007A2064" w:rsidRPr="00F44439">
        <w:rPr>
          <w:rFonts w:ascii="Arial" w:hAnsi="Arial" w:cs="Arial"/>
          <w:color w:val="222222"/>
          <w:shd w:val="clear" w:color="auto" w:fill="FFFFFF"/>
        </w:rPr>
        <w:t>emotional intelligence and help GSMs to understand their strengths and weaknesses</w:t>
      </w:r>
      <w:r w:rsidR="00AA589A" w:rsidRPr="00F44439">
        <w:rPr>
          <w:rFonts w:ascii="Arial" w:hAnsi="Arial" w:cs="Arial"/>
          <w:color w:val="222222"/>
          <w:shd w:val="clear" w:color="auto" w:fill="FFFFFF"/>
        </w:rPr>
        <w:t>.</w:t>
      </w:r>
    </w:p>
    <w:p w14:paraId="3E4B7B13" w14:textId="37DA4102" w:rsidR="00444C89" w:rsidRPr="00F44439" w:rsidRDefault="00444C89" w:rsidP="009E6687">
      <w:pPr>
        <w:pStyle w:val="ListParagraph"/>
        <w:numPr>
          <w:ilvl w:val="0"/>
          <w:numId w:val="4"/>
        </w:num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 xml:space="preserve">‘influencing </w:t>
      </w:r>
      <w:r w:rsidR="00007218" w:rsidRPr="00F44439">
        <w:rPr>
          <w:rFonts w:ascii="Arial" w:hAnsi="Arial" w:cs="Arial"/>
          <w:color w:val="222222"/>
          <w:shd w:val="clear" w:color="auto" w:fill="FFFFFF"/>
        </w:rPr>
        <w:t>across</w:t>
      </w:r>
      <w:r w:rsidRPr="00F44439">
        <w:rPr>
          <w:rFonts w:ascii="Arial" w:hAnsi="Arial" w:cs="Arial"/>
          <w:color w:val="222222"/>
          <w:shd w:val="clear" w:color="auto" w:fill="FFFFFF"/>
        </w:rPr>
        <w:t xml:space="preserve"> the bus</w:t>
      </w:r>
      <w:r w:rsidR="00007218" w:rsidRPr="00F44439">
        <w:rPr>
          <w:rFonts w:ascii="Arial" w:hAnsi="Arial" w:cs="Arial"/>
          <w:color w:val="222222"/>
          <w:shd w:val="clear" w:color="auto" w:fill="FFFFFF"/>
        </w:rPr>
        <w:t>i</w:t>
      </w:r>
      <w:r w:rsidRPr="00F44439">
        <w:rPr>
          <w:rFonts w:ascii="Arial" w:hAnsi="Arial" w:cs="Arial"/>
          <w:color w:val="222222"/>
          <w:shd w:val="clear" w:color="auto" w:fill="FFFFFF"/>
        </w:rPr>
        <w:t>ness’</w:t>
      </w:r>
      <w:r w:rsidR="00007218" w:rsidRPr="00F44439">
        <w:rPr>
          <w:rFonts w:ascii="Arial" w:hAnsi="Arial" w:cs="Arial"/>
          <w:color w:val="222222"/>
          <w:shd w:val="clear" w:color="auto" w:fill="FFFFFF"/>
        </w:rPr>
        <w:t xml:space="preserve"> is a </w:t>
      </w:r>
      <w:r w:rsidR="00216B39" w:rsidRPr="00F44439">
        <w:rPr>
          <w:rFonts w:ascii="Arial" w:hAnsi="Arial" w:cs="Arial"/>
          <w:color w:val="222222"/>
          <w:shd w:val="clear" w:color="auto" w:fill="FFFFFF"/>
        </w:rPr>
        <w:t>course to train colleagues to communicate in captivating ways.</w:t>
      </w:r>
    </w:p>
    <w:p w14:paraId="5D9F8694" w14:textId="597D9915" w:rsidR="00216B39" w:rsidRPr="00F44439" w:rsidRDefault="00F112D4" w:rsidP="009E6687">
      <w:pPr>
        <w:pStyle w:val="ListParagraph"/>
        <w:numPr>
          <w:ilvl w:val="0"/>
          <w:numId w:val="4"/>
        </w:num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‘Thought Leadership</w:t>
      </w:r>
      <w:r w:rsidR="008C70E0" w:rsidRPr="00F44439">
        <w:rPr>
          <w:rFonts w:ascii="Arial" w:hAnsi="Arial" w:cs="Arial"/>
          <w:color w:val="222222"/>
          <w:shd w:val="clear" w:color="auto" w:fill="FFFFFF"/>
        </w:rPr>
        <w:t>’ programme aims to improve</w:t>
      </w:r>
      <w:r w:rsidR="00186FD2" w:rsidRPr="00F44439">
        <w:rPr>
          <w:rFonts w:ascii="Arial" w:hAnsi="Arial" w:cs="Arial"/>
          <w:color w:val="222222"/>
          <w:shd w:val="clear" w:color="auto" w:fill="FFFFFF"/>
        </w:rPr>
        <w:t xml:space="preserve"> skills to lead and build teams</w:t>
      </w:r>
      <w:r w:rsidR="00CA736B" w:rsidRPr="00F44439">
        <w:rPr>
          <w:rFonts w:ascii="Arial" w:hAnsi="Arial" w:cs="Arial"/>
          <w:color w:val="222222"/>
          <w:shd w:val="clear" w:color="auto" w:fill="FFFFFF"/>
        </w:rPr>
        <w:t xml:space="preserve"> through innovation</w:t>
      </w:r>
      <w:r w:rsidR="00407357" w:rsidRPr="00F44439">
        <w:rPr>
          <w:rFonts w:ascii="Arial" w:hAnsi="Arial" w:cs="Arial"/>
          <w:color w:val="222222"/>
          <w:shd w:val="clear" w:color="auto" w:fill="FFFFFF"/>
        </w:rPr>
        <w:t>, helping to boost confidence and courage to initiate leadership.</w:t>
      </w:r>
    </w:p>
    <w:p w14:paraId="3E276C8E" w14:textId="2C3732B4" w:rsidR="00953AB4" w:rsidRPr="00F44439" w:rsidRDefault="00D72CEB" w:rsidP="009E6687">
      <w:pPr>
        <w:pStyle w:val="ListParagraph"/>
        <w:numPr>
          <w:ilvl w:val="0"/>
          <w:numId w:val="4"/>
        </w:num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Apprenticeships programmes are already provided to over 9000 colleagues</w:t>
      </w:r>
      <w:r w:rsidR="00E71290" w:rsidRPr="00F44439">
        <w:rPr>
          <w:rFonts w:ascii="Arial" w:hAnsi="Arial" w:cs="Arial"/>
          <w:color w:val="222222"/>
          <w:shd w:val="clear" w:color="auto" w:fill="FFFFFF"/>
        </w:rPr>
        <w:t xml:space="preserve"> since 2014</w:t>
      </w:r>
      <w:r w:rsidR="003E759A" w:rsidRPr="00F44439">
        <w:rPr>
          <w:rFonts w:ascii="Arial" w:hAnsi="Arial" w:cs="Arial"/>
          <w:color w:val="222222"/>
          <w:shd w:val="clear" w:color="auto" w:fill="FFFFFF"/>
        </w:rPr>
        <w:t xml:space="preserve"> gaining a recognised </w:t>
      </w:r>
      <w:r w:rsidR="00753B15" w:rsidRPr="00F44439">
        <w:rPr>
          <w:rFonts w:ascii="Arial" w:hAnsi="Arial" w:cs="Arial"/>
          <w:color w:val="222222"/>
          <w:shd w:val="clear" w:color="auto" w:fill="FFFFFF"/>
        </w:rPr>
        <w:t xml:space="preserve">retail environment </w:t>
      </w:r>
      <w:r w:rsidR="003E759A" w:rsidRPr="00F44439">
        <w:rPr>
          <w:rFonts w:ascii="Arial" w:hAnsi="Arial" w:cs="Arial"/>
          <w:color w:val="222222"/>
          <w:shd w:val="clear" w:color="auto" w:fill="FFFFFF"/>
        </w:rPr>
        <w:t>qualification</w:t>
      </w:r>
      <w:r w:rsidR="0064080F" w:rsidRPr="00F44439">
        <w:rPr>
          <w:rFonts w:ascii="Arial" w:hAnsi="Arial" w:cs="Arial"/>
          <w:color w:val="222222"/>
          <w:shd w:val="clear" w:color="auto" w:fill="FFFFFF"/>
        </w:rPr>
        <w:t xml:space="preserve"> (</w:t>
      </w:r>
      <w:r w:rsidR="0064080F" w:rsidRPr="00F44439">
        <w:rPr>
          <w:rFonts w:ascii="Arial" w:hAnsi="Arial" w:cs="Arial"/>
        </w:rPr>
        <w:t>The Times 100, 2011).</w:t>
      </w:r>
    </w:p>
    <w:p w14:paraId="11B941F3" w14:textId="09B60C8F" w:rsidR="003E412E" w:rsidRPr="00F44439" w:rsidRDefault="00976491" w:rsidP="002274E8">
      <w:pPr>
        <w:pStyle w:val="ListParagraph"/>
        <w:numPr>
          <w:ilvl w:val="0"/>
          <w:numId w:val="4"/>
        </w:num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ASDA note it is vital that employee development needs are identified properly</w:t>
      </w:r>
      <w:r w:rsidR="00953AB4" w:rsidRPr="00F44439">
        <w:rPr>
          <w:rFonts w:ascii="Arial" w:hAnsi="Arial" w:cs="Arial"/>
          <w:color w:val="222222"/>
          <w:shd w:val="clear" w:color="auto" w:fill="FFFFFF"/>
        </w:rPr>
        <w:t xml:space="preserve"> and s</w:t>
      </w:r>
      <w:r w:rsidR="001559E1" w:rsidRPr="00F44439">
        <w:rPr>
          <w:rFonts w:ascii="Arial" w:hAnsi="Arial" w:cs="Arial"/>
          <w:color w:val="222222"/>
          <w:shd w:val="clear" w:color="auto" w:fill="FFFFFF"/>
        </w:rPr>
        <w:t>o have designed a robust succession plan that will enhance internal talent</w:t>
      </w:r>
      <w:r w:rsidR="00580734" w:rsidRPr="00F44439">
        <w:rPr>
          <w:rFonts w:ascii="Arial" w:hAnsi="Arial" w:cs="Arial"/>
          <w:color w:val="222222"/>
          <w:shd w:val="clear" w:color="auto" w:fill="FFFFFF"/>
        </w:rPr>
        <w:t xml:space="preserve"> and so when senior </w:t>
      </w:r>
      <w:r w:rsidR="00D31891" w:rsidRPr="00F44439">
        <w:rPr>
          <w:rFonts w:ascii="Arial" w:hAnsi="Arial" w:cs="Arial"/>
          <w:color w:val="222222"/>
          <w:shd w:val="clear" w:color="auto" w:fill="FFFFFF"/>
        </w:rPr>
        <w:t>colleagues leave or retire</w:t>
      </w:r>
      <w:r w:rsidR="001B79EA" w:rsidRPr="00F44439">
        <w:rPr>
          <w:rFonts w:ascii="Arial" w:hAnsi="Arial" w:cs="Arial"/>
          <w:color w:val="222222"/>
          <w:shd w:val="clear" w:color="auto" w:fill="FFFFFF"/>
        </w:rPr>
        <w:t xml:space="preserve"> GSMs are ready to take on future leadership roles. ASDA  aim to fill 80% </w:t>
      </w:r>
      <w:r w:rsidR="0032672D" w:rsidRPr="00F44439">
        <w:rPr>
          <w:rFonts w:ascii="Arial" w:hAnsi="Arial" w:cs="Arial"/>
          <w:color w:val="222222"/>
          <w:shd w:val="clear" w:color="auto" w:fill="FFFFFF"/>
        </w:rPr>
        <w:t>of positions through internal promotions</w:t>
      </w:r>
      <w:r w:rsidR="007E561C" w:rsidRPr="00F44439">
        <w:rPr>
          <w:rFonts w:ascii="Arial" w:hAnsi="Arial" w:cs="Arial"/>
          <w:color w:val="222222"/>
          <w:shd w:val="clear" w:color="auto" w:fill="FFFFFF"/>
        </w:rPr>
        <w:t xml:space="preserve"> (</w:t>
      </w:r>
      <w:r w:rsidR="007E561C" w:rsidRPr="00F44439">
        <w:rPr>
          <w:rFonts w:ascii="Arial" w:hAnsi="Arial" w:cs="Arial"/>
        </w:rPr>
        <w:t>The Times 100, 2011).</w:t>
      </w:r>
    </w:p>
    <w:p w14:paraId="76839B7A" w14:textId="29DA773E" w:rsidR="003E412E" w:rsidRPr="00F44439" w:rsidRDefault="000B0644" w:rsidP="00E870D6">
      <w:pPr>
        <w:pStyle w:val="Heading2"/>
        <w:rPr>
          <w:rFonts w:ascii="Arial" w:hAnsi="Arial" w:cs="Arial"/>
          <w:sz w:val="22"/>
          <w:szCs w:val="22"/>
          <w:shd w:val="clear" w:color="auto" w:fill="FFFFFF"/>
        </w:rPr>
      </w:pPr>
      <w:bookmarkStart w:id="7" w:name="_Toc139489415"/>
      <w:r w:rsidRPr="00F44439">
        <w:rPr>
          <w:rFonts w:ascii="Arial" w:hAnsi="Arial" w:cs="Arial"/>
          <w:sz w:val="22"/>
          <w:szCs w:val="22"/>
          <w:shd w:val="clear" w:color="auto" w:fill="FFFFFF"/>
        </w:rPr>
        <w:t xml:space="preserve">Employee </w:t>
      </w:r>
      <w:r w:rsidR="003E412E" w:rsidRPr="00F44439">
        <w:rPr>
          <w:rFonts w:ascii="Arial" w:hAnsi="Arial" w:cs="Arial"/>
          <w:sz w:val="22"/>
          <w:szCs w:val="22"/>
          <w:shd w:val="clear" w:color="auto" w:fill="FFFFFF"/>
        </w:rPr>
        <w:t>Motivation</w:t>
      </w:r>
      <w:r w:rsidR="006A1CFD" w:rsidRPr="00F44439">
        <w:rPr>
          <w:rFonts w:ascii="Arial" w:hAnsi="Arial" w:cs="Arial"/>
          <w:sz w:val="22"/>
          <w:szCs w:val="22"/>
          <w:shd w:val="clear" w:color="auto" w:fill="FFFFFF"/>
        </w:rPr>
        <w:t xml:space="preserve"> as a development vehicle</w:t>
      </w:r>
      <w:bookmarkEnd w:id="7"/>
    </w:p>
    <w:p w14:paraId="44C7F9C0" w14:textId="3545C2C0" w:rsidR="006A1CFD" w:rsidRPr="00F44439" w:rsidRDefault="000B0644" w:rsidP="002274E8">
      <w:p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Motivation can be defined as</w:t>
      </w:r>
      <w:r w:rsidR="00FB7153" w:rsidRPr="00F44439">
        <w:rPr>
          <w:rFonts w:ascii="Arial" w:hAnsi="Arial" w:cs="Arial"/>
          <w:color w:val="222222"/>
          <w:shd w:val="clear" w:color="auto" w:fill="FFFFFF"/>
        </w:rPr>
        <w:t xml:space="preserve"> desires or needs within a person that compels them to work to </w:t>
      </w:r>
      <w:r w:rsidR="00816BCD" w:rsidRPr="00F44439">
        <w:rPr>
          <w:rFonts w:ascii="Arial" w:hAnsi="Arial" w:cs="Arial"/>
          <w:color w:val="222222"/>
          <w:shd w:val="clear" w:color="auto" w:fill="FFFFFF"/>
        </w:rPr>
        <w:t>their level best to reach obje</w:t>
      </w:r>
      <w:r w:rsidR="00E2035C" w:rsidRPr="00F44439">
        <w:rPr>
          <w:rFonts w:ascii="Arial" w:hAnsi="Arial" w:cs="Arial"/>
          <w:color w:val="222222"/>
          <w:shd w:val="clear" w:color="auto" w:fill="FFFFFF"/>
        </w:rPr>
        <w:t>c</w:t>
      </w:r>
      <w:r w:rsidR="00816BCD" w:rsidRPr="00F44439">
        <w:rPr>
          <w:rFonts w:ascii="Arial" w:hAnsi="Arial" w:cs="Arial"/>
          <w:color w:val="222222"/>
          <w:shd w:val="clear" w:color="auto" w:fill="FFFFFF"/>
        </w:rPr>
        <w:t>tive</w:t>
      </w:r>
      <w:r w:rsidR="003C6477" w:rsidRPr="00F44439">
        <w:rPr>
          <w:rFonts w:ascii="Arial" w:hAnsi="Arial" w:cs="Arial"/>
          <w:color w:val="222222"/>
          <w:shd w:val="clear" w:color="auto" w:fill="FFFFFF"/>
        </w:rPr>
        <w:t xml:space="preserve">s. It is the level of energy used by an employee to accomplish </w:t>
      </w:r>
      <w:r w:rsidR="0059114C" w:rsidRPr="00F44439">
        <w:rPr>
          <w:rFonts w:ascii="Arial" w:hAnsi="Arial" w:cs="Arial"/>
          <w:color w:val="222222"/>
          <w:shd w:val="clear" w:color="auto" w:fill="FFFFFF"/>
        </w:rPr>
        <w:t>organizational goal</w:t>
      </w:r>
      <w:r w:rsidR="00A9521C" w:rsidRPr="00F44439">
        <w:rPr>
          <w:rFonts w:ascii="Arial" w:hAnsi="Arial" w:cs="Arial"/>
          <w:color w:val="222222"/>
          <w:shd w:val="clear" w:color="auto" w:fill="FFFFFF"/>
        </w:rPr>
        <w:t xml:space="preserve">s(Noor et al., 2020). </w:t>
      </w:r>
      <w:r w:rsidR="006A1CFD" w:rsidRPr="00F44439">
        <w:rPr>
          <w:rFonts w:ascii="Arial" w:hAnsi="Arial" w:cs="Arial"/>
          <w:color w:val="222222"/>
          <w:shd w:val="clear" w:color="auto" w:fill="FFFFFF"/>
        </w:rPr>
        <w:t>Reward systems are a critical part of an organization stra</w:t>
      </w:r>
      <w:r w:rsidR="00E53F96" w:rsidRPr="00F44439">
        <w:rPr>
          <w:rFonts w:ascii="Arial" w:hAnsi="Arial" w:cs="Arial"/>
          <w:color w:val="222222"/>
          <w:shd w:val="clear" w:color="auto" w:fill="FFFFFF"/>
        </w:rPr>
        <w:t>teg</w:t>
      </w:r>
      <w:r w:rsidR="002C38EB" w:rsidRPr="00F44439">
        <w:rPr>
          <w:rFonts w:ascii="Arial" w:hAnsi="Arial" w:cs="Arial"/>
          <w:color w:val="222222"/>
          <w:shd w:val="clear" w:color="auto" w:fill="FFFFFF"/>
        </w:rPr>
        <w:t xml:space="preserve">y </w:t>
      </w:r>
      <w:r w:rsidR="00966938" w:rsidRPr="00F44439">
        <w:rPr>
          <w:rFonts w:ascii="Arial" w:hAnsi="Arial" w:cs="Arial"/>
          <w:color w:val="222222"/>
          <w:shd w:val="clear" w:color="auto" w:fill="FFFFFF"/>
        </w:rPr>
        <w:t>to attract, retain</w:t>
      </w:r>
      <w:r w:rsidR="00D11FFD" w:rsidRPr="00F44439">
        <w:rPr>
          <w:rFonts w:ascii="Arial" w:hAnsi="Arial" w:cs="Arial"/>
          <w:color w:val="222222"/>
          <w:shd w:val="clear" w:color="auto" w:fill="FFFFFF"/>
        </w:rPr>
        <w:t xml:space="preserve"> and engage employee</w:t>
      </w:r>
      <w:r w:rsidR="007909A1" w:rsidRPr="00F44439">
        <w:rPr>
          <w:rFonts w:ascii="Arial" w:hAnsi="Arial" w:cs="Arial"/>
          <w:color w:val="222222"/>
          <w:shd w:val="clear" w:color="auto" w:fill="FFFFFF"/>
        </w:rPr>
        <w:t>s</w:t>
      </w:r>
      <w:r w:rsidR="00780768" w:rsidRPr="00F44439">
        <w:rPr>
          <w:rFonts w:ascii="Arial" w:hAnsi="Arial" w:cs="Arial"/>
          <w:color w:val="222222"/>
          <w:shd w:val="clear" w:color="auto" w:fill="FFFFFF"/>
        </w:rPr>
        <w:t xml:space="preserve"> which today has become the most challenging </w:t>
      </w:r>
      <w:r w:rsidR="00D327EA" w:rsidRPr="00F44439">
        <w:rPr>
          <w:rFonts w:ascii="Arial" w:hAnsi="Arial" w:cs="Arial"/>
          <w:color w:val="222222"/>
          <w:shd w:val="clear" w:color="auto" w:fill="FFFFFF"/>
        </w:rPr>
        <w:t>process</w:t>
      </w:r>
      <w:r w:rsidR="00174D25" w:rsidRPr="00F44439">
        <w:rPr>
          <w:rFonts w:ascii="Arial" w:hAnsi="Arial" w:cs="Arial"/>
          <w:color w:val="222222"/>
          <w:shd w:val="clear" w:color="auto" w:fill="FFFFFF"/>
        </w:rPr>
        <w:t xml:space="preserve"> for </w:t>
      </w:r>
      <w:r w:rsidR="00E97F0B" w:rsidRPr="00F44439">
        <w:rPr>
          <w:rFonts w:ascii="Arial" w:hAnsi="Arial" w:cs="Arial"/>
          <w:color w:val="222222"/>
          <w:shd w:val="clear" w:color="auto" w:fill="FFFFFF"/>
        </w:rPr>
        <w:t>companies</w:t>
      </w:r>
      <w:r w:rsidR="00174D25" w:rsidRPr="00F44439">
        <w:rPr>
          <w:rFonts w:ascii="Arial" w:hAnsi="Arial" w:cs="Arial"/>
          <w:color w:val="222222"/>
          <w:shd w:val="clear" w:color="auto" w:fill="FFFFFF"/>
        </w:rPr>
        <w:t xml:space="preserve"> to fully capture the hearts and minds of their employees</w:t>
      </w:r>
      <w:r w:rsidR="00DC33C7" w:rsidRPr="00F44439">
        <w:rPr>
          <w:rFonts w:ascii="Arial" w:hAnsi="Arial" w:cs="Arial"/>
          <w:color w:val="222222"/>
          <w:shd w:val="clear" w:color="auto" w:fill="FFFFFF"/>
        </w:rPr>
        <w:t xml:space="preserve"> in their work lives</w:t>
      </w:r>
      <w:r w:rsidR="001971EF" w:rsidRPr="00F44439">
        <w:rPr>
          <w:rFonts w:ascii="Arial" w:hAnsi="Arial" w:cs="Arial"/>
          <w:color w:val="222222"/>
          <w:shd w:val="clear" w:color="auto" w:fill="FFFFFF"/>
        </w:rPr>
        <w:t xml:space="preserve"> (</w:t>
      </w:r>
      <w:proofErr w:type="spellStart"/>
      <w:r w:rsidR="001971EF" w:rsidRPr="00F44439">
        <w:rPr>
          <w:rFonts w:ascii="Arial" w:hAnsi="Arial" w:cs="Arial"/>
          <w:color w:val="222222"/>
          <w:shd w:val="clear" w:color="auto" w:fill="FFFFFF"/>
        </w:rPr>
        <w:t>Obicci</w:t>
      </w:r>
      <w:proofErr w:type="spellEnd"/>
      <w:r w:rsidR="001971EF" w:rsidRPr="00F44439">
        <w:rPr>
          <w:rFonts w:ascii="Arial" w:hAnsi="Arial" w:cs="Arial"/>
          <w:color w:val="222222"/>
          <w:shd w:val="clear" w:color="auto" w:fill="FFFFFF"/>
        </w:rPr>
        <w:t>, 2015)</w:t>
      </w:r>
      <w:r w:rsidR="00F66619" w:rsidRPr="00F44439">
        <w:rPr>
          <w:rFonts w:ascii="Arial" w:hAnsi="Arial" w:cs="Arial"/>
          <w:color w:val="222222"/>
          <w:shd w:val="clear" w:color="auto" w:fill="FFFFFF"/>
        </w:rPr>
        <w:t xml:space="preserve">. </w:t>
      </w:r>
      <w:r w:rsidR="00E50B0F" w:rsidRPr="00F44439">
        <w:rPr>
          <w:rFonts w:ascii="Arial" w:hAnsi="Arial" w:cs="Arial"/>
          <w:color w:val="222222"/>
          <w:shd w:val="clear" w:color="auto" w:fill="FFFFFF"/>
        </w:rPr>
        <w:t>Employees want to be complemented</w:t>
      </w:r>
      <w:r w:rsidR="0067188C" w:rsidRPr="00F44439">
        <w:rPr>
          <w:rFonts w:ascii="Arial" w:hAnsi="Arial" w:cs="Arial"/>
          <w:color w:val="222222"/>
          <w:shd w:val="clear" w:color="auto" w:fill="FFFFFF"/>
        </w:rPr>
        <w:t xml:space="preserve"> and rewarded for their hard work and with the constant change  and pressure o</w:t>
      </w:r>
      <w:r w:rsidR="00CE3E47" w:rsidRPr="00F44439">
        <w:rPr>
          <w:rFonts w:ascii="Arial" w:hAnsi="Arial" w:cs="Arial"/>
          <w:color w:val="222222"/>
          <w:shd w:val="clear" w:color="auto" w:fill="FFFFFF"/>
        </w:rPr>
        <w:t xml:space="preserve">f the competitive market it becomes </w:t>
      </w:r>
      <w:r w:rsidR="00DC0B21" w:rsidRPr="00F44439">
        <w:rPr>
          <w:rFonts w:ascii="Arial" w:hAnsi="Arial" w:cs="Arial"/>
          <w:color w:val="222222"/>
          <w:shd w:val="clear" w:color="auto" w:fill="FFFFFF"/>
        </w:rPr>
        <w:t xml:space="preserve">very important to keep up </w:t>
      </w:r>
      <w:r w:rsidR="00D50799" w:rsidRPr="00F44439">
        <w:rPr>
          <w:rFonts w:ascii="Arial" w:hAnsi="Arial" w:cs="Arial"/>
          <w:color w:val="222222"/>
          <w:shd w:val="clear" w:color="auto" w:fill="FFFFFF"/>
        </w:rPr>
        <w:t>with the psychological needs of every employee</w:t>
      </w:r>
      <w:r w:rsidR="007545EE" w:rsidRPr="00F44439">
        <w:rPr>
          <w:rFonts w:ascii="Arial" w:hAnsi="Arial" w:cs="Arial"/>
          <w:color w:val="222222"/>
          <w:shd w:val="clear" w:color="auto" w:fill="FFFFFF"/>
        </w:rPr>
        <w:t xml:space="preserve"> (</w:t>
      </w:r>
      <w:proofErr w:type="spellStart"/>
      <w:r w:rsidR="007545EE" w:rsidRPr="00F44439">
        <w:rPr>
          <w:rFonts w:ascii="Arial" w:hAnsi="Arial" w:cs="Arial"/>
          <w:color w:val="222222"/>
          <w:shd w:val="clear" w:color="auto" w:fill="FFFFFF"/>
        </w:rPr>
        <w:t>Obicci</w:t>
      </w:r>
      <w:proofErr w:type="spellEnd"/>
      <w:r w:rsidR="007545EE" w:rsidRPr="00F44439">
        <w:rPr>
          <w:rFonts w:ascii="Arial" w:hAnsi="Arial" w:cs="Arial"/>
          <w:color w:val="222222"/>
          <w:shd w:val="clear" w:color="auto" w:fill="FFFFFF"/>
        </w:rPr>
        <w:t>, 2015).</w:t>
      </w:r>
    </w:p>
    <w:p w14:paraId="63A5DD85" w14:textId="7933B12B" w:rsidR="00A3195D" w:rsidRPr="00F44439" w:rsidRDefault="00B42830" w:rsidP="002274E8">
      <w:p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ASDA</w:t>
      </w:r>
      <w:r w:rsidR="007E615B" w:rsidRPr="00F44439">
        <w:rPr>
          <w:rFonts w:ascii="Arial" w:hAnsi="Arial" w:cs="Arial"/>
          <w:color w:val="222222"/>
          <w:shd w:val="clear" w:color="auto" w:fill="FFFFFF"/>
        </w:rPr>
        <w:t xml:space="preserve"> believe that </w:t>
      </w:r>
      <w:r w:rsidR="005F4606" w:rsidRPr="00F44439">
        <w:rPr>
          <w:rFonts w:ascii="Arial" w:hAnsi="Arial" w:cs="Arial"/>
          <w:color w:val="222222"/>
          <w:shd w:val="clear" w:color="auto" w:fill="FFFFFF"/>
        </w:rPr>
        <w:t xml:space="preserve">motivation through incentives are a great way to </w:t>
      </w:r>
      <w:r w:rsidR="00B647B5" w:rsidRPr="00F44439">
        <w:rPr>
          <w:rFonts w:ascii="Arial" w:hAnsi="Arial" w:cs="Arial"/>
          <w:color w:val="222222"/>
          <w:shd w:val="clear" w:color="auto" w:fill="FFFFFF"/>
        </w:rPr>
        <w:t>keep employees engaged</w:t>
      </w:r>
      <w:r w:rsidR="00B350EB" w:rsidRPr="00F44439">
        <w:rPr>
          <w:rFonts w:ascii="Arial" w:hAnsi="Arial" w:cs="Arial"/>
          <w:color w:val="222222"/>
          <w:shd w:val="clear" w:color="auto" w:fill="FFFFFF"/>
        </w:rPr>
        <w:t xml:space="preserve"> and that is very critical for the company as motivated employees can bring many benefits such as </w:t>
      </w:r>
      <w:r w:rsidR="00B148B4" w:rsidRPr="00F44439">
        <w:rPr>
          <w:rFonts w:ascii="Arial" w:hAnsi="Arial" w:cs="Arial"/>
          <w:color w:val="222222"/>
          <w:shd w:val="clear" w:color="auto" w:fill="FFFFFF"/>
        </w:rPr>
        <w:t xml:space="preserve">better performance, increased customer satisfaction, </w:t>
      </w:r>
      <w:r w:rsidR="005D0078" w:rsidRPr="00F44439">
        <w:rPr>
          <w:rFonts w:ascii="Arial" w:hAnsi="Arial" w:cs="Arial"/>
          <w:color w:val="222222"/>
          <w:shd w:val="clear" w:color="auto" w:fill="FFFFFF"/>
        </w:rPr>
        <w:t xml:space="preserve">retaining higher talent, improved </w:t>
      </w:r>
      <w:r w:rsidR="007A7DC5" w:rsidRPr="00F44439">
        <w:rPr>
          <w:rFonts w:ascii="Arial" w:hAnsi="Arial" w:cs="Arial"/>
          <w:color w:val="222222"/>
          <w:shd w:val="clear" w:color="auto" w:fill="FFFFFF"/>
        </w:rPr>
        <w:t>company culture and shared values and success</w:t>
      </w:r>
      <w:r w:rsidR="00172D8A" w:rsidRPr="00F44439">
        <w:rPr>
          <w:rFonts w:ascii="Arial" w:hAnsi="Arial" w:cs="Arial"/>
          <w:color w:val="222222"/>
          <w:shd w:val="clear" w:color="auto" w:fill="FFFFFF"/>
        </w:rPr>
        <w:t>(ASDA for business, 2023</w:t>
      </w:r>
      <w:r w:rsidR="006E5571" w:rsidRPr="00F44439">
        <w:rPr>
          <w:rFonts w:ascii="Arial" w:hAnsi="Arial" w:cs="Arial"/>
          <w:color w:val="222222"/>
          <w:shd w:val="clear" w:color="auto" w:fill="FFFFFF"/>
        </w:rPr>
        <w:t>, why staff incentives are vital</w:t>
      </w:r>
      <w:r w:rsidR="00172D8A" w:rsidRPr="00F44439">
        <w:rPr>
          <w:rFonts w:ascii="Arial" w:hAnsi="Arial" w:cs="Arial"/>
          <w:color w:val="222222"/>
          <w:shd w:val="clear" w:color="auto" w:fill="FFFFFF"/>
        </w:rPr>
        <w:t>).</w:t>
      </w:r>
      <w:r w:rsidR="002274E8" w:rsidRPr="00F44439">
        <w:rPr>
          <w:rFonts w:ascii="Arial" w:hAnsi="Arial" w:cs="Arial"/>
          <w:color w:val="222222"/>
          <w:shd w:val="clear" w:color="auto" w:fill="FFFFFF"/>
        </w:rPr>
        <w:t xml:space="preserve"> </w:t>
      </w:r>
      <w:r w:rsidR="00A3195D" w:rsidRPr="00F44439">
        <w:rPr>
          <w:rFonts w:ascii="Arial" w:hAnsi="Arial" w:cs="Arial"/>
          <w:color w:val="222222"/>
          <w:shd w:val="clear" w:color="auto" w:fill="FFFFFF"/>
        </w:rPr>
        <w:t>Motivation</w:t>
      </w:r>
      <w:r w:rsidR="00FA5C11" w:rsidRPr="00F44439">
        <w:rPr>
          <w:rFonts w:ascii="Arial" w:hAnsi="Arial" w:cs="Arial"/>
          <w:color w:val="222222"/>
          <w:shd w:val="clear" w:color="auto" w:fill="FFFFFF"/>
        </w:rPr>
        <w:t xml:space="preserve"> comes in 2 </w:t>
      </w:r>
      <w:r w:rsidR="009D45A3" w:rsidRPr="00F44439">
        <w:rPr>
          <w:rFonts w:ascii="Arial" w:hAnsi="Arial" w:cs="Arial"/>
          <w:color w:val="222222"/>
          <w:shd w:val="clear" w:color="auto" w:fill="FFFFFF"/>
        </w:rPr>
        <w:t>categories</w:t>
      </w:r>
      <w:r w:rsidR="00AC3843" w:rsidRPr="00F44439">
        <w:rPr>
          <w:rFonts w:ascii="Arial" w:hAnsi="Arial" w:cs="Arial"/>
          <w:color w:val="222222"/>
          <w:shd w:val="clear" w:color="auto" w:fill="FFFFFF"/>
        </w:rPr>
        <w:t>- extrinsic and intrinsic.</w:t>
      </w:r>
      <w:r w:rsidR="00E56D2D" w:rsidRPr="00F44439">
        <w:rPr>
          <w:rFonts w:ascii="Arial" w:hAnsi="Arial" w:cs="Arial"/>
          <w:color w:val="222222"/>
          <w:shd w:val="clear" w:color="auto" w:fill="FFFFFF"/>
        </w:rPr>
        <w:t xml:space="preserve"> Extrinsic are financial rewards</w:t>
      </w:r>
      <w:r w:rsidR="008C2DE4" w:rsidRPr="00F44439">
        <w:rPr>
          <w:rFonts w:ascii="Arial" w:hAnsi="Arial" w:cs="Arial"/>
          <w:color w:val="222222"/>
          <w:shd w:val="clear" w:color="auto" w:fill="FFFFFF"/>
        </w:rPr>
        <w:t xml:space="preserve"> such as bonus, </w:t>
      </w:r>
      <w:r w:rsidR="00B96FB8" w:rsidRPr="00F44439">
        <w:rPr>
          <w:rFonts w:ascii="Arial" w:hAnsi="Arial" w:cs="Arial"/>
          <w:color w:val="222222"/>
          <w:shd w:val="clear" w:color="auto" w:fill="FFFFFF"/>
        </w:rPr>
        <w:t>pension benefits,</w:t>
      </w:r>
      <w:r w:rsidR="00CC32E6" w:rsidRPr="00F44439">
        <w:rPr>
          <w:rFonts w:ascii="Arial" w:hAnsi="Arial" w:cs="Arial"/>
          <w:color w:val="222222"/>
          <w:shd w:val="clear" w:color="auto" w:fill="FFFFFF"/>
        </w:rPr>
        <w:t xml:space="preserve"> heath schemes,</w:t>
      </w:r>
      <w:r w:rsidR="00B96FB8" w:rsidRPr="00F44439">
        <w:rPr>
          <w:rFonts w:ascii="Arial" w:hAnsi="Arial" w:cs="Arial"/>
          <w:color w:val="222222"/>
          <w:shd w:val="clear" w:color="auto" w:fill="FFFFFF"/>
        </w:rPr>
        <w:t xml:space="preserve"> discounts, memberships</w:t>
      </w:r>
      <w:r w:rsidR="00CC32E6" w:rsidRPr="00F44439">
        <w:rPr>
          <w:rFonts w:ascii="Arial" w:hAnsi="Arial" w:cs="Arial"/>
          <w:color w:val="222222"/>
          <w:shd w:val="clear" w:color="auto" w:fill="FFFFFF"/>
        </w:rPr>
        <w:t>, compensation etc</w:t>
      </w:r>
      <w:r w:rsidR="006C6305" w:rsidRPr="00F44439">
        <w:rPr>
          <w:rFonts w:ascii="Arial" w:hAnsi="Arial" w:cs="Arial"/>
          <w:color w:val="222222"/>
          <w:shd w:val="clear" w:color="auto" w:fill="FFFFFF"/>
        </w:rPr>
        <w:t xml:space="preserve"> (Noor et al.,</w:t>
      </w:r>
      <w:r w:rsidR="004C4AC0" w:rsidRPr="00F44439">
        <w:rPr>
          <w:rFonts w:ascii="Arial" w:hAnsi="Arial" w:cs="Arial"/>
          <w:color w:val="222222"/>
          <w:shd w:val="clear" w:color="auto" w:fill="FFFFFF"/>
        </w:rPr>
        <w:t xml:space="preserve"> 2020).</w:t>
      </w:r>
      <w:r w:rsidR="006E4D9E" w:rsidRPr="00F44439">
        <w:rPr>
          <w:rFonts w:ascii="Arial" w:hAnsi="Arial" w:cs="Arial"/>
          <w:color w:val="222222"/>
          <w:shd w:val="clear" w:color="auto" w:fill="FFFFFF"/>
        </w:rPr>
        <w:t xml:space="preserve"> These rewards have </w:t>
      </w:r>
      <w:r w:rsidR="00816F1E" w:rsidRPr="00F44439">
        <w:rPr>
          <w:rFonts w:ascii="Arial" w:hAnsi="Arial" w:cs="Arial"/>
          <w:color w:val="222222"/>
          <w:shd w:val="clear" w:color="auto" w:fill="FFFFFF"/>
        </w:rPr>
        <w:t>immediate and strong effects on the employee</w:t>
      </w:r>
      <w:r w:rsidR="000E24FE" w:rsidRPr="00F44439">
        <w:rPr>
          <w:rFonts w:ascii="Arial" w:hAnsi="Arial" w:cs="Arial"/>
          <w:color w:val="222222"/>
          <w:shd w:val="clear" w:color="auto" w:fill="FFFFFF"/>
        </w:rPr>
        <w:t xml:space="preserve"> but however may not last very lon</w:t>
      </w:r>
      <w:r w:rsidR="004C4AC0" w:rsidRPr="00F44439">
        <w:rPr>
          <w:rFonts w:ascii="Arial" w:hAnsi="Arial" w:cs="Arial"/>
          <w:color w:val="222222"/>
          <w:shd w:val="clear" w:color="auto" w:fill="FFFFFF"/>
        </w:rPr>
        <w:t xml:space="preserve">g. Intrinsic </w:t>
      </w:r>
      <w:r w:rsidR="00E53AA9" w:rsidRPr="00F44439">
        <w:rPr>
          <w:rFonts w:ascii="Arial" w:hAnsi="Arial" w:cs="Arial"/>
          <w:color w:val="222222"/>
          <w:shd w:val="clear" w:color="auto" w:fill="FFFFFF"/>
        </w:rPr>
        <w:t xml:space="preserve">are the non- financial incentives </w:t>
      </w:r>
      <w:r w:rsidR="00F46E8F" w:rsidRPr="00F44439">
        <w:rPr>
          <w:rFonts w:ascii="Arial" w:hAnsi="Arial" w:cs="Arial"/>
          <w:color w:val="222222"/>
          <w:shd w:val="clear" w:color="auto" w:fill="FFFFFF"/>
        </w:rPr>
        <w:t xml:space="preserve">that come from a feel of pleasure and satisfaction of completing a task or </w:t>
      </w:r>
      <w:r w:rsidR="004420AB" w:rsidRPr="00F44439">
        <w:rPr>
          <w:rFonts w:ascii="Arial" w:hAnsi="Arial" w:cs="Arial"/>
          <w:color w:val="222222"/>
          <w:shd w:val="clear" w:color="auto" w:fill="FFFFFF"/>
        </w:rPr>
        <w:t>accomplishing an achievement</w:t>
      </w:r>
      <w:r w:rsidR="005B2253" w:rsidRPr="00F44439">
        <w:rPr>
          <w:rFonts w:ascii="Arial" w:hAnsi="Arial" w:cs="Arial"/>
          <w:color w:val="222222"/>
          <w:shd w:val="clear" w:color="auto" w:fill="FFFFFF"/>
        </w:rPr>
        <w:t>, being recognised</w:t>
      </w:r>
      <w:r w:rsidR="003608AE" w:rsidRPr="00F44439">
        <w:rPr>
          <w:rFonts w:ascii="Arial" w:hAnsi="Arial" w:cs="Arial"/>
          <w:color w:val="222222"/>
          <w:shd w:val="clear" w:color="auto" w:fill="FFFFFF"/>
        </w:rPr>
        <w:t xml:space="preserve"> for your effort, </w:t>
      </w:r>
      <w:r w:rsidR="00CE11BC" w:rsidRPr="00F44439">
        <w:rPr>
          <w:rFonts w:ascii="Arial" w:hAnsi="Arial" w:cs="Arial"/>
          <w:color w:val="222222"/>
          <w:shd w:val="clear" w:color="auto" w:fill="FFFFFF"/>
        </w:rPr>
        <w:t>receiving praise and feedback, being given opportunities for growth and development</w:t>
      </w:r>
      <w:r w:rsidR="00421E0D" w:rsidRPr="00F44439">
        <w:rPr>
          <w:rFonts w:ascii="Arial" w:hAnsi="Arial" w:cs="Arial"/>
          <w:color w:val="222222"/>
          <w:shd w:val="clear" w:color="auto" w:fill="FFFFFF"/>
        </w:rPr>
        <w:t xml:space="preserve"> etc. These will </w:t>
      </w:r>
      <w:r w:rsidR="001A7F05" w:rsidRPr="00F44439">
        <w:rPr>
          <w:rFonts w:ascii="Arial" w:hAnsi="Arial" w:cs="Arial"/>
          <w:color w:val="222222"/>
          <w:shd w:val="clear" w:color="auto" w:fill="FFFFFF"/>
        </w:rPr>
        <w:t>have a long</w:t>
      </w:r>
      <w:r w:rsidR="002B345F" w:rsidRPr="00F44439">
        <w:rPr>
          <w:rFonts w:ascii="Arial" w:hAnsi="Arial" w:cs="Arial"/>
          <w:color w:val="222222"/>
          <w:shd w:val="clear" w:color="auto" w:fill="FFFFFF"/>
        </w:rPr>
        <w:t>-</w:t>
      </w:r>
      <w:r w:rsidR="001A7F05" w:rsidRPr="00F44439">
        <w:rPr>
          <w:rFonts w:ascii="Arial" w:hAnsi="Arial" w:cs="Arial"/>
          <w:color w:val="222222"/>
          <w:shd w:val="clear" w:color="auto" w:fill="FFFFFF"/>
        </w:rPr>
        <w:t>term effect on the employee and on their level of satisfaction</w:t>
      </w:r>
      <w:r w:rsidR="00DC55A7" w:rsidRPr="00F44439">
        <w:rPr>
          <w:rFonts w:ascii="Arial" w:hAnsi="Arial" w:cs="Arial"/>
          <w:color w:val="222222"/>
          <w:shd w:val="clear" w:color="auto" w:fill="FFFFFF"/>
        </w:rPr>
        <w:t xml:space="preserve"> and engagement (Noor et al.,</w:t>
      </w:r>
      <w:r w:rsidR="00590BAF" w:rsidRPr="00F44439">
        <w:rPr>
          <w:rFonts w:ascii="Arial" w:hAnsi="Arial" w:cs="Arial"/>
          <w:color w:val="222222"/>
          <w:shd w:val="clear" w:color="auto" w:fill="FFFFFF"/>
        </w:rPr>
        <w:t xml:space="preserve"> 2020).</w:t>
      </w:r>
    </w:p>
    <w:p w14:paraId="4903648F" w14:textId="65BD7A9F" w:rsidR="0004039D" w:rsidRPr="00F44439" w:rsidRDefault="00865264" w:rsidP="0004039D">
      <w:pPr>
        <w:spacing w:line="360" w:lineRule="auto"/>
        <w:jc w:val="both"/>
        <w:rPr>
          <w:rFonts w:ascii="Arial" w:hAnsi="Arial" w:cs="Arial"/>
        </w:rPr>
      </w:pPr>
      <w:r w:rsidRPr="00F44439">
        <w:rPr>
          <w:rFonts w:ascii="Arial" w:hAnsi="Arial" w:cs="Arial"/>
          <w:color w:val="222222"/>
          <w:shd w:val="clear" w:color="auto" w:fill="FFFFFF"/>
        </w:rPr>
        <w:lastRenderedPageBreak/>
        <w:t xml:space="preserve">ASDA </w:t>
      </w:r>
      <w:r w:rsidR="00222757" w:rsidRPr="00F44439">
        <w:rPr>
          <w:rFonts w:ascii="Arial" w:hAnsi="Arial" w:cs="Arial"/>
          <w:color w:val="222222"/>
          <w:shd w:val="clear" w:color="auto" w:fill="FFFFFF"/>
        </w:rPr>
        <w:t xml:space="preserve">work towards balancing both types of motivations as both are needed </w:t>
      </w:r>
      <w:r w:rsidR="00D96E5C" w:rsidRPr="00F44439">
        <w:rPr>
          <w:rFonts w:ascii="Arial" w:hAnsi="Arial" w:cs="Arial"/>
          <w:color w:val="222222"/>
          <w:shd w:val="clear" w:color="auto" w:fill="FFFFFF"/>
        </w:rPr>
        <w:t>equally to keep employees motivated.</w:t>
      </w:r>
      <w:r w:rsidR="00507D23" w:rsidRPr="00F44439">
        <w:rPr>
          <w:rFonts w:ascii="Arial" w:hAnsi="Arial" w:cs="Arial"/>
          <w:color w:val="222222"/>
          <w:shd w:val="clear" w:color="auto" w:fill="FFFFFF"/>
        </w:rPr>
        <w:t xml:space="preserve"> ASDA follow the concept of </w:t>
      </w:r>
      <w:r w:rsidR="00880DF0" w:rsidRPr="00F44439">
        <w:rPr>
          <w:rFonts w:ascii="Arial" w:hAnsi="Arial" w:cs="Arial"/>
          <w:color w:val="222222"/>
          <w:shd w:val="clear" w:color="auto" w:fill="FFFFFF"/>
        </w:rPr>
        <w:t xml:space="preserve">Abraham </w:t>
      </w:r>
      <w:r w:rsidR="00507D23" w:rsidRPr="00F44439">
        <w:rPr>
          <w:rFonts w:ascii="Arial" w:hAnsi="Arial" w:cs="Arial"/>
          <w:color w:val="222222"/>
          <w:shd w:val="clear" w:color="auto" w:fill="FFFFFF"/>
        </w:rPr>
        <w:t>Maslow</w:t>
      </w:r>
      <w:r w:rsidR="00BC099A" w:rsidRPr="00F44439">
        <w:rPr>
          <w:rFonts w:ascii="Arial" w:hAnsi="Arial" w:cs="Arial"/>
          <w:color w:val="222222"/>
          <w:shd w:val="clear" w:color="auto" w:fill="FFFFFF"/>
        </w:rPr>
        <w:t>’</w:t>
      </w:r>
      <w:r w:rsidR="00507D23" w:rsidRPr="00F44439">
        <w:rPr>
          <w:rFonts w:ascii="Arial" w:hAnsi="Arial" w:cs="Arial"/>
          <w:color w:val="222222"/>
          <w:shd w:val="clear" w:color="auto" w:fill="FFFFFF"/>
        </w:rPr>
        <w:t>s Hierarchy of needs</w:t>
      </w:r>
      <w:r w:rsidR="004E59DB" w:rsidRPr="00F44439">
        <w:rPr>
          <w:rFonts w:ascii="Arial" w:hAnsi="Arial" w:cs="Arial"/>
          <w:color w:val="222222"/>
          <w:shd w:val="clear" w:color="auto" w:fill="FFFFFF"/>
        </w:rPr>
        <w:t xml:space="preserve"> </w:t>
      </w:r>
      <w:r w:rsidR="00B270EE" w:rsidRPr="00F44439">
        <w:rPr>
          <w:rFonts w:ascii="Arial" w:hAnsi="Arial" w:cs="Arial"/>
          <w:color w:val="222222"/>
          <w:shd w:val="clear" w:color="auto" w:fill="FFFFFF"/>
        </w:rPr>
        <w:t xml:space="preserve"> theory</w:t>
      </w:r>
      <w:r w:rsidR="004E59DB" w:rsidRPr="00F44439">
        <w:rPr>
          <w:rFonts w:ascii="Arial" w:hAnsi="Arial" w:cs="Arial"/>
          <w:color w:val="222222"/>
          <w:shd w:val="clear" w:color="auto" w:fill="FFFFFF"/>
        </w:rPr>
        <w:t>(</w:t>
      </w:r>
      <w:r w:rsidR="00880DF0" w:rsidRPr="00F44439">
        <w:rPr>
          <w:rFonts w:ascii="Arial" w:hAnsi="Arial" w:cs="Arial"/>
          <w:color w:val="222222"/>
          <w:shd w:val="clear" w:color="auto" w:fill="FFFFFF"/>
        </w:rPr>
        <w:t>1943)</w:t>
      </w:r>
      <w:r w:rsidR="004E59DB" w:rsidRPr="00F44439">
        <w:rPr>
          <w:rFonts w:ascii="Arial" w:hAnsi="Arial" w:cs="Arial"/>
          <w:color w:val="222222"/>
          <w:shd w:val="clear" w:color="auto" w:fill="FFFFFF"/>
        </w:rPr>
        <w:t>.</w:t>
      </w:r>
      <w:r w:rsidR="00C313FF" w:rsidRPr="00F44439">
        <w:rPr>
          <w:rFonts w:ascii="Arial" w:hAnsi="Arial" w:cs="Arial"/>
          <w:color w:val="222222"/>
          <w:shd w:val="clear" w:color="auto" w:fill="FFFFFF"/>
        </w:rPr>
        <w:t xml:space="preserve"> Th</w:t>
      </w:r>
      <w:r w:rsidR="005F515F" w:rsidRPr="00F44439">
        <w:rPr>
          <w:rFonts w:ascii="Arial" w:hAnsi="Arial" w:cs="Arial"/>
          <w:color w:val="222222"/>
          <w:shd w:val="clear" w:color="auto" w:fill="FFFFFF"/>
        </w:rPr>
        <w:t xml:space="preserve">ey use the </w:t>
      </w:r>
      <w:r w:rsidR="00C313FF" w:rsidRPr="00F44439">
        <w:rPr>
          <w:rFonts w:ascii="Arial" w:hAnsi="Arial" w:cs="Arial"/>
          <w:color w:val="222222"/>
          <w:shd w:val="clear" w:color="auto" w:fill="FFFFFF"/>
        </w:rPr>
        <w:t>concept</w:t>
      </w:r>
      <w:r w:rsidR="00A960D3" w:rsidRPr="00F44439">
        <w:rPr>
          <w:rFonts w:ascii="Arial" w:hAnsi="Arial" w:cs="Arial"/>
          <w:color w:val="222222"/>
          <w:shd w:val="clear" w:color="auto" w:fill="FFFFFF"/>
        </w:rPr>
        <w:t xml:space="preserve"> </w:t>
      </w:r>
      <w:r w:rsidR="005F515F" w:rsidRPr="00F44439">
        <w:rPr>
          <w:rFonts w:ascii="Arial" w:hAnsi="Arial" w:cs="Arial"/>
          <w:color w:val="222222"/>
          <w:shd w:val="clear" w:color="auto" w:fill="FFFFFF"/>
        </w:rPr>
        <w:t xml:space="preserve">to </w:t>
      </w:r>
      <w:r w:rsidR="00B94772" w:rsidRPr="00F44439">
        <w:rPr>
          <w:rFonts w:ascii="Arial" w:hAnsi="Arial" w:cs="Arial"/>
          <w:color w:val="222222"/>
          <w:shd w:val="clear" w:color="auto" w:fill="FFFFFF"/>
        </w:rPr>
        <w:t>fulfil</w:t>
      </w:r>
      <w:r w:rsidR="00C313FF" w:rsidRPr="00F44439">
        <w:rPr>
          <w:rFonts w:ascii="Arial" w:hAnsi="Arial" w:cs="Arial"/>
          <w:color w:val="222222"/>
          <w:shd w:val="clear" w:color="auto" w:fill="FFFFFF"/>
        </w:rPr>
        <w:t xml:space="preserve"> </w:t>
      </w:r>
      <w:r w:rsidR="00A960D3" w:rsidRPr="00F44439">
        <w:rPr>
          <w:rFonts w:ascii="Arial" w:hAnsi="Arial" w:cs="Arial"/>
          <w:color w:val="222222"/>
          <w:shd w:val="clear" w:color="auto" w:fill="FFFFFF"/>
        </w:rPr>
        <w:t>the human needs in 5 different stages</w:t>
      </w:r>
      <w:r w:rsidR="00B94772" w:rsidRPr="00F44439">
        <w:rPr>
          <w:rFonts w:ascii="Arial" w:hAnsi="Arial" w:cs="Arial"/>
          <w:color w:val="222222"/>
          <w:shd w:val="clear" w:color="auto" w:fill="FFFFFF"/>
        </w:rPr>
        <w:t xml:space="preserve"> by balancing both </w:t>
      </w:r>
      <w:r w:rsidR="00467E74" w:rsidRPr="00F44439">
        <w:rPr>
          <w:rFonts w:ascii="Arial" w:hAnsi="Arial" w:cs="Arial"/>
          <w:color w:val="222222"/>
          <w:shd w:val="clear" w:color="auto" w:fill="FFFFFF"/>
        </w:rPr>
        <w:t xml:space="preserve">types of motivation, </w:t>
      </w:r>
      <w:r w:rsidR="00B94772" w:rsidRPr="00F44439">
        <w:rPr>
          <w:rFonts w:ascii="Arial" w:hAnsi="Arial" w:cs="Arial"/>
          <w:color w:val="222222"/>
          <w:shd w:val="clear" w:color="auto" w:fill="FFFFFF"/>
        </w:rPr>
        <w:t>extrinsic and intrinsic</w:t>
      </w:r>
      <w:r w:rsidR="0004039D" w:rsidRPr="00F44439">
        <w:rPr>
          <w:rFonts w:ascii="Arial" w:hAnsi="Arial" w:cs="Arial"/>
          <w:color w:val="222222"/>
          <w:shd w:val="clear" w:color="auto" w:fill="FFFFFF"/>
        </w:rPr>
        <w:t xml:space="preserve"> </w:t>
      </w:r>
      <w:r w:rsidR="0004039D" w:rsidRPr="00F44439">
        <w:rPr>
          <w:rFonts w:ascii="Arial" w:hAnsi="Arial" w:cs="Arial"/>
          <w:color w:val="000000" w:themeColor="text1"/>
          <w:shd w:val="clear" w:color="auto" w:fill="FFFFFF"/>
        </w:rPr>
        <w:t>(UK College unit 3 Organizational Behaviour Assignment, 2012</w:t>
      </w:r>
      <w:r w:rsidR="0004039D" w:rsidRPr="00F44439">
        <w:rPr>
          <w:rFonts w:ascii="Arial" w:hAnsi="Arial" w:cs="Arial"/>
          <w:color w:val="000000"/>
          <w:shd w:val="clear" w:color="auto" w:fill="FFFFFF"/>
        </w:rPr>
        <w:t xml:space="preserve">). </w:t>
      </w:r>
      <w:r w:rsidR="0004039D" w:rsidRPr="00F44439">
        <w:rPr>
          <w:rFonts w:ascii="Arial" w:hAnsi="Arial" w:cs="Arial"/>
          <w:color w:val="222222"/>
          <w:shd w:val="clear" w:color="auto" w:fill="FFFFFF"/>
        </w:rPr>
        <w:t xml:space="preserve">Below the Maslow’s hierarchy model displays what ASDA  offer at each stage to keep their employees </w:t>
      </w:r>
      <w:r w:rsidR="008B54B7" w:rsidRPr="00F44439">
        <w:rPr>
          <w:rFonts w:ascii="Arial" w:hAnsi="Arial" w:cs="Arial"/>
          <w:color w:val="222222"/>
          <w:shd w:val="clear" w:color="auto" w:fill="FFFFFF"/>
        </w:rPr>
        <w:t xml:space="preserve">engaged and </w:t>
      </w:r>
      <w:r w:rsidR="0004039D" w:rsidRPr="00F44439">
        <w:rPr>
          <w:rFonts w:ascii="Arial" w:hAnsi="Arial" w:cs="Arial"/>
          <w:color w:val="222222"/>
          <w:shd w:val="clear" w:color="auto" w:fill="FFFFFF"/>
        </w:rPr>
        <w:t>motivated</w:t>
      </w:r>
      <w:r w:rsidR="008B54B7" w:rsidRPr="00F44439">
        <w:rPr>
          <w:rFonts w:ascii="Arial" w:hAnsi="Arial" w:cs="Arial"/>
          <w:color w:val="222222"/>
          <w:shd w:val="clear" w:color="auto" w:fill="FFFFFF"/>
        </w:rPr>
        <w:t>-</w:t>
      </w:r>
    </w:p>
    <w:p w14:paraId="72EA4A09" w14:textId="2235AD53" w:rsidR="00035D40" w:rsidRPr="00F44439" w:rsidRDefault="00035D40" w:rsidP="002274E8">
      <w:pPr>
        <w:tabs>
          <w:tab w:val="left" w:pos="1290"/>
        </w:tabs>
        <w:spacing w:line="360" w:lineRule="auto"/>
        <w:jc w:val="both"/>
        <w:rPr>
          <w:rFonts w:ascii="Arial" w:hAnsi="Arial" w:cs="Arial"/>
          <w:color w:val="222222"/>
          <w:shd w:val="clear" w:color="auto" w:fill="FFFFFF"/>
        </w:rPr>
      </w:pPr>
    </w:p>
    <w:p w14:paraId="65B8A1FF" w14:textId="77777777" w:rsidR="00467E74" w:rsidRDefault="00467E74" w:rsidP="009E6687">
      <w:pPr>
        <w:pStyle w:val="ListParagraph"/>
        <w:tabs>
          <w:tab w:val="left" w:pos="1290"/>
        </w:tabs>
        <w:spacing w:line="360" w:lineRule="auto"/>
        <w:ind w:left="1080"/>
        <w:jc w:val="both"/>
        <w:rPr>
          <w:rFonts w:ascii="Arial" w:hAnsi="Arial" w:cs="Arial"/>
          <w:color w:val="222222"/>
          <w:shd w:val="clear" w:color="auto" w:fill="FFFFFF"/>
        </w:rPr>
      </w:pPr>
    </w:p>
    <w:p w14:paraId="5FBC5203" w14:textId="4A9889A3" w:rsidR="00467E74" w:rsidRDefault="00CE398F" w:rsidP="009E6687">
      <w:pPr>
        <w:pStyle w:val="ListParagraph"/>
        <w:tabs>
          <w:tab w:val="left" w:pos="1290"/>
        </w:tabs>
        <w:spacing w:line="360" w:lineRule="auto"/>
        <w:ind w:left="1080"/>
        <w:jc w:val="both"/>
        <w:rPr>
          <w:rFonts w:ascii="Arial" w:hAnsi="Arial" w:cs="Arial"/>
          <w:color w:val="222222"/>
          <w:shd w:val="clear" w:color="auto" w:fill="FFFFFF"/>
        </w:rPr>
      </w:pPr>
      <w:r>
        <w:rPr>
          <w:rFonts w:ascii="Arial" w:hAnsi="Arial" w:cs="Arial"/>
          <w:noProof/>
          <w:color w:val="222222"/>
        </w:rPr>
        <w:drawing>
          <wp:anchor distT="0" distB="0" distL="114300" distR="114300" simplePos="0" relativeHeight="251660288" behindDoc="0" locked="0" layoutInCell="1" allowOverlap="1" wp14:anchorId="4F53E9E7" wp14:editId="4DD947C2">
            <wp:simplePos x="0" y="0"/>
            <wp:positionH relativeFrom="column">
              <wp:posOffset>-382270</wp:posOffset>
            </wp:positionH>
            <wp:positionV relativeFrom="paragraph">
              <wp:posOffset>180340</wp:posOffset>
            </wp:positionV>
            <wp:extent cx="4298950" cy="3420110"/>
            <wp:effectExtent l="19050" t="0" r="44450" b="27940"/>
            <wp:wrapSquare wrapText="bothSides"/>
            <wp:docPr id="1446275919"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r w:rsidR="00527217">
        <w:rPr>
          <w:rFonts w:ascii="Arial" w:hAnsi="Arial" w:cs="Arial"/>
          <w:noProof/>
          <w:color w:val="222222"/>
        </w:rPr>
        <mc:AlternateContent>
          <mc:Choice Requires="wps">
            <w:drawing>
              <wp:anchor distT="0" distB="0" distL="114300" distR="114300" simplePos="0" relativeHeight="251661312" behindDoc="0" locked="0" layoutInCell="1" allowOverlap="1" wp14:anchorId="4800AC92" wp14:editId="7318AFA1">
                <wp:simplePos x="0" y="0"/>
                <wp:positionH relativeFrom="column">
                  <wp:posOffset>3929581</wp:posOffset>
                </wp:positionH>
                <wp:positionV relativeFrom="paragraph">
                  <wp:posOffset>336445</wp:posOffset>
                </wp:positionV>
                <wp:extent cx="439838" cy="353028"/>
                <wp:effectExtent l="0" t="0" r="0" b="0"/>
                <wp:wrapNone/>
                <wp:docPr id="286627516" name="Text Box 5"/>
                <wp:cNvGraphicFramePr/>
                <a:graphic xmlns:a="http://schemas.openxmlformats.org/drawingml/2006/main">
                  <a:graphicData uri="http://schemas.microsoft.com/office/word/2010/wordprocessingShape">
                    <wps:wsp>
                      <wps:cNvSpPr txBox="1"/>
                      <wps:spPr>
                        <a:xfrm>
                          <a:off x="0" y="0"/>
                          <a:ext cx="439838" cy="353028"/>
                        </a:xfrm>
                        <a:prstGeom prst="rect">
                          <a:avLst/>
                        </a:prstGeom>
                        <a:noFill/>
                        <a:ln w="6350">
                          <a:noFill/>
                        </a:ln>
                      </wps:spPr>
                      <wps:txbx>
                        <w:txbxContent>
                          <w:p w14:paraId="797DEC52" w14:textId="184D81C3" w:rsidR="00527217" w:rsidRDefault="005272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800AC92" id="Text Box 5" o:spid="_x0000_s1030" type="#_x0000_t202" style="position:absolute;left:0;text-align:left;margin-left:309.4pt;margin-top:26.5pt;width:34.65pt;height:27.8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" filled="f" stroked="f" strokeweight=".5pt">
                <v:textbox>
                  <w:txbxContent>
                    <w:p w14:paraId="797DEC52" w14:textId="184D81C3" w:rsidR="00527217" w:rsidRDefault="00527217"/>
                  </w:txbxContent>
                </v:textbox>
              </v:shape>
            </w:pict>
          </mc:Fallback>
        </mc:AlternateContent>
      </w:r>
    </w:p>
    <w:p w14:paraId="4D23128F" w14:textId="024DC7D5" w:rsidR="00467E74" w:rsidRDefault="00864C0F" w:rsidP="009E6687">
      <w:pPr>
        <w:pStyle w:val="ListParagraph"/>
        <w:tabs>
          <w:tab w:val="left" w:pos="1290"/>
        </w:tabs>
        <w:spacing w:line="360" w:lineRule="auto"/>
        <w:ind w:left="1080"/>
        <w:jc w:val="both"/>
        <w:rPr>
          <w:rFonts w:ascii="Arial" w:hAnsi="Arial" w:cs="Arial"/>
          <w:color w:val="222222"/>
          <w:shd w:val="clear" w:color="auto" w:fill="FFFFFF"/>
        </w:rPr>
      </w:pPr>
      <w:r>
        <w:rPr>
          <w:rFonts w:ascii="Arial" w:hAnsi="Arial" w:cs="Arial"/>
          <w:noProof/>
          <w:color w:val="222222"/>
        </w:rPr>
        <mc:AlternateContent>
          <mc:Choice Requires="wps">
            <w:drawing>
              <wp:anchor distT="0" distB="0" distL="114300" distR="114300" simplePos="0" relativeHeight="251679744" behindDoc="0" locked="0" layoutInCell="1" allowOverlap="1" wp14:anchorId="7CF7EE1F" wp14:editId="0288CC3A">
                <wp:simplePos x="0" y="0"/>
                <wp:positionH relativeFrom="column">
                  <wp:posOffset>2372449</wp:posOffset>
                </wp:positionH>
                <wp:positionV relativeFrom="paragraph">
                  <wp:posOffset>101013</wp:posOffset>
                </wp:positionV>
                <wp:extent cx="2500131" cy="399326"/>
                <wp:effectExtent l="0" t="0" r="14605" b="20320"/>
                <wp:wrapNone/>
                <wp:docPr id="1225392872" name="Text Box 7"/>
                <wp:cNvGraphicFramePr/>
                <a:graphic xmlns:a="http://schemas.openxmlformats.org/drawingml/2006/main">
                  <a:graphicData uri="http://schemas.microsoft.com/office/word/2010/wordprocessingShape">
                    <wps:wsp>
                      <wps:cNvSpPr txBox="1"/>
                      <wps:spPr>
                        <a:xfrm>
                          <a:off x="0" y="0"/>
                          <a:ext cx="2500131" cy="399326"/>
                        </a:xfrm>
                        <a:prstGeom prst="rect">
                          <a:avLst/>
                        </a:prstGeom>
                        <a:solidFill>
                          <a:schemeClr val="lt1"/>
                        </a:solidFill>
                        <a:ln w="6350">
                          <a:solidFill>
                            <a:prstClr val="black"/>
                          </a:solidFill>
                        </a:ln>
                      </wps:spPr>
                      <wps:txbx>
                        <w:txbxContent>
                          <w:p w14:paraId="38A938BC" w14:textId="0017C315" w:rsidR="00864C0F" w:rsidRPr="00896D51" w:rsidRDefault="00E1437D">
                            <w:pPr>
                              <w:rPr>
                                <w:rFonts w:ascii="Arial" w:hAnsi="Arial" w:cs="Arial"/>
                                <w:sz w:val="18"/>
                                <w:szCs w:val="18"/>
                              </w:rPr>
                            </w:pPr>
                            <w:r w:rsidRPr="00896D51">
                              <w:rPr>
                                <w:rFonts w:ascii="Arial" w:hAnsi="Arial" w:cs="Arial"/>
                                <w:sz w:val="18"/>
                                <w:szCs w:val="18"/>
                              </w:rPr>
                              <w:t xml:space="preserve">Valued, </w:t>
                            </w:r>
                            <w:r w:rsidR="00287E19" w:rsidRPr="00896D51">
                              <w:rPr>
                                <w:rFonts w:ascii="Arial" w:hAnsi="Arial" w:cs="Arial"/>
                                <w:sz w:val="18"/>
                                <w:szCs w:val="18"/>
                              </w:rPr>
                              <w:t>Opportunities for promotions, training and development</w:t>
                            </w:r>
                            <w:r w:rsidR="00EF4802" w:rsidRPr="00896D51">
                              <w:rPr>
                                <w:rFonts w:ascii="Arial" w:hAnsi="Arial" w:cs="Arial"/>
                                <w:sz w:val="18"/>
                                <w:szCs w:val="18"/>
                              </w:rPr>
                              <w:t>, apprenticeships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F7EE1F" id="Text Box 7" o:spid="_x0000_s1031" type="#_x0000_t202" style="position:absolute;left:0;text-align:left;margin-left:186.8pt;margin-top:7.95pt;width:196.85pt;height:31.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" fillcolor="white [3201]" strokeweight=".5pt">
                <v:textbox>
                  <w:txbxContent>
                    <w:p w14:paraId="38A938BC" w14:textId="0017C315" w:rsidR="00864C0F" w:rsidRPr="00896D51" w:rsidRDefault="00E1437D">
                      <w:pPr>
                        <w:rPr>
                          <w:rFonts w:ascii="Arial" w:hAnsi="Arial" w:cs="Arial"/>
                          <w:sz w:val="18"/>
                          <w:szCs w:val="18"/>
                        </w:rPr>
                      </w:pPr>
                      <w:r w:rsidRPr="00896D51">
                        <w:rPr>
                          <w:rFonts w:ascii="Arial" w:hAnsi="Arial" w:cs="Arial"/>
                          <w:sz w:val="18"/>
                          <w:szCs w:val="18"/>
                        </w:rPr>
                        <w:t xml:space="preserve">Valued, </w:t>
                      </w:r>
                      <w:r w:rsidR="00287E19" w:rsidRPr="00896D51">
                        <w:rPr>
                          <w:rFonts w:ascii="Arial" w:hAnsi="Arial" w:cs="Arial"/>
                          <w:sz w:val="18"/>
                          <w:szCs w:val="18"/>
                        </w:rPr>
                        <w:t>Opportunities for promotions, training and development</w:t>
                      </w:r>
                      <w:r w:rsidR="00EF4802" w:rsidRPr="00896D51">
                        <w:rPr>
                          <w:rFonts w:ascii="Arial" w:hAnsi="Arial" w:cs="Arial"/>
                          <w:sz w:val="18"/>
                          <w:szCs w:val="18"/>
                        </w:rPr>
                        <w:t>, apprenticeships</w:t>
                      </w:r>
                    </w:p>
                  </w:txbxContent>
                </v:textbox>
              </v:shape>
            </w:pict>
          </mc:Fallback>
        </mc:AlternateContent>
      </w:r>
    </w:p>
    <w:p w14:paraId="70A87C4B" w14:textId="0C5B496B" w:rsidR="00467E74" w:rsidRDefault="00896D51" w:rsidP="009E6687">
      <w:pPr>
        <w:pStyle w:val="ListParagraph"/>
        <w:tabs>
          <w:tab w:val="left" w:pos="1290"/>
        </w:tabs>
        <w:spacing w:line="360" w:lineRule="auto"/>
        <w:ind w:left="1080"/>
        <w:jc w:val="both"/>
        <w:rPr>
          <w:rFonts w:ascii="Arial" w:hAnsi="Arial" w:cs="Arial"/>
          <w:color w:val="222222"/>
          <w:shd w:val="clear" w:color="auto" w:fill="FFFFFF"/>
        </w:rPr>
      </w:pPr>
      <w:r w:rsidRPr="00C91644">
        <w:rPr>
          <w:rFonts w:ascii="Arial" w:hAnsi="Arial" w:cs="Arial"/>
          <w:noProof/>
          <w:color w:val="222222"/>
          <w:shd w:val="clear" w:color="auto" w:fill="FFFFFF"/>
        </w:rPr>
        <mc:AlternateContent>
          <mc:Choice Requires="wps">
            <w:drawing>
              <wp:anchor distT="45720" distB="45720" distL="114300" distR="114300" simplePos="0" relativeHeight="251676672" behindDoc="0" locked="0" layoutInCell="1" allowOverlap="1" wp14:anchorId="0B42C5B8" wp14:editId="495CB57C">
                <wp:simplePos x="0" y="0"/>
                <wp:positionH relativeFrom="margin">
                  <wp:posOffset>2394416</wp:posOffset>
                </wp:positionH>
                <wp:positionV relativeFrom="paragraph">
                  <wp:posOffset>1093397</wp:posOffset>
                </wp:positionV>
                <wp:extent cx="3141980" cy="554990"/>
                <wp:effectExtent l="0" t="0" r="20320" b="16510"/>
                <wp:wrapSquare wrapText="bothSides"/>
                <wp:docPr id="363780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1980" cy="554990"/>
                        </a:xfrm>
                        <a:prstGeom prst="rect">
                          <a:avLst/>
                        </a:prstGeom>
                        <a:solidFill>
                          <a:srgbClr val="FFFFFF"/>
                        </a:solidFill>
                        <a:ln w="9525">
                          <a:solidFill>
                            <a:srgbClr val="000000"/>
                          </a:solidFill>
                          <a:miter lim="800000"/>
                          <a:headEnd/>
                          <a:tailEnd/>
                        </a:ln>
                      </wps:spPr>
                      <wps:txbx>
                        <w:txbxContent>
                          <w:p w14:paraId="7F1E8333" w14:textId="4B878C9A" w:rsidR="00C91644" w:rsidRPr="00B44825" w:rsidRDefault="00CE1039">
                            <w:pPr>
                              <w:rPr>
                                <w:rFonts w:ascii="Arial" w:hAnsi="Arial" w:cs="Arial"/>
                                <w:sz w:val="18"/>
                                <w:szCs w:val="18"/>
                              </w:rPr>
                            </w:pPr>
                            <w:r w:rsidRPr="00B44825">
                              <w:rPr>
                                <w:rFonts w:ascii="Arial" w:hAnsi="Arial" w:cs="Arial"/>
                                <w:sz w:val="18"/>
                                <w:szCs w:val="18"/>
                              </w:rPr>
                              <w:t>Healthy workplace relationships,</w:t>
                            </w:r>
                            <w:r w:rsidR="004047DA" w:rsidRPr="00B44825">
                              <w:rPr>
                                <w:rFonts w:ascii="Arial" w:hAnsi="Arial" w:cs="Arial"/>
                                <w:sz w:val="18"/>
                                <w:szCs w:val="18"/>
                              </w:rPr>
                              <w:t xml:space="preserve"> social networking,</w:t>
                            </w:r>
                            <w:r w:rsidR="00575EDB" w:rsidRPr="00B44825">
                              <w:rPr>
                                <w:rFonts w:ascii="Arial" w:hAnsi="Arial" w:cs="Arial"/>
                                <w:sz w:val="18"/>
                                <w:szCs w:val="18"/>
                              </w:rPr>
                              <w:t xml:space="preserve"> </w:t>
                            </w:r>
                            <w:r w:rsidR="0086686F" w:rsidRPr="00B44825">
                              <w:rPr>
                                <w:rFonts w:ascii="Arial" w:hAnsi="Arial" w:cs="Arial"/>
                                <w:sz w:val="18"/>
                                <w:szCs w:val="18"/>
                              </w:rPr>
                              <w:t>Teamwork</w:t>
                            </w:r>
                            <w:r w:rsidR="00B44825" w:rsidRPr="00B44825">
                              <w:rPr>
                                <w:rFonts w:ascii="Arial" w:hAnsi="Arial" w:cs="Arial"/>
                                <w:sz w:val="18"/>
                                <w:szCs w:val="18"/>
                              </w:rPr>
                              <w:t xml:space="preserve"> opportunities, </w:t>
                            </w:r>
                            <w:r w:rsidR="00575EDB" w:rsidRPr="00B44825">
                              <w:rPr>
                                <w:rFonts w:ascii="Arial" w:hAnsi="Arial" w:cs="Arial"/>
                                <w:sz w:val="18"/>
                                <w:szCs w:val="18"/>
                              </w:rPr>
                              <w:t>Employee voice</w:t>
                            </w:r>
                            <w:r w:rsidR="00043379" w:rsidRPr="00B44825">
                              <w:rPr>
                                <w:rFonts w:ascii="Arial" w:hAnsi="Arial" w:cs="Arial"/>
                                <w:sz w:val="18"/>
                                <w:szCs w:val="18"/>
                              </w:rPr>
                              <w:t xml:space="preserve">, </w:t>
                            </w:r>
                            <w:r w:rsidR="00037346">
                              <w:rPr>
                                <w:rFonts w:ascii="Arial" w:hAnsi="Arial" w:cs="Arial"/>
                                <w:sz w:val="18"/>
                                <w:szCs w:val="18"/>
                              </w:rPr>
                              <w:t>P</w:t>
                            </w:r>
                            <w:r w:rsidR="00043379" w:rsidRPr="00B44825">
                              <w:rPr>
                                <w:rFonts w:ascii="Arial" w:hAnsi="Arial" w:cs="Arial"/>
                                <w:sz w:val="18"/>
                                <w:szCs w:val="18"/>
                              </w:rPr>
                              <w:t>ower motivation</w:t>
                            </w:r>
                            <w:r w:rsidR="0086686F" w:rsidRPr="00B44825">
                              <w:rPr>
                                <w:rFonts w:ascii="Arial" w:hAnsi="Arial" w:cs="Arial"/>
                                <w:sz w:val="18"/>
                                <w:szCs w:val="18"/>
                              </w:rPr>
                              <w:t>- motivating by giving responsibility</w:t>
                            </w:r>
                            <w:r w:rsidR="00864C0F">
                              <w:rPr>
                                <w:rFonts w:ascii="Arial" w:hAnsi="Arial" w:cs="Arial"/>
                                <w:sz w:val="18"/>
                                <w:szCs w:val="18"/>
                              </w:rPr>
                              <w:t xml:space="preserve"> and trust.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42C5B8" id="Text Box 2" o:spid="_x0000_s1032" type="#_x0000_t202" style="position:absolute;left:0;text-align:left;margin-left:188.55pt;margin-top:86.1pt;width:247.4pt;height:43.7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">
                <v:textbox>
                  <w:txbxContent>
                    <w:p w14:paraId="7F1E8333" w14:textId="4B878C9A" w:rsidR="00C91644" w:rsidRPr="00B44825" w:rsidRDefault="00CE1039">
                      <w:pPr>
                        <w:rPr>
                          <w:rFonts w:ascii="Arial" w:hAnsi="Arial" w:cs="Arial"/>
                          <w:sz w:val="18"/>
                          <w:szCs w:val="18"/>
                        </w:rPr>
                      </w:pPr>
                      <w:r w:rsidRPr="00B44825">
                        <w:rPr>
                          <w:rFonts w:ascii="Arial" w:hAnsi="Arial" w:cs="Arial"/>
                          <w:sz w:val="18"/>
                          <w:szCs w:val="18"/>
                        </w:rPr>
                        <w:t>Healthy workplace relationships,</w:t>
                      </w:r>
                      <w:r w:rsidR="004047DA" w:rsidRPr="00B44825">
                        <w:rPr>
                          <w:rFonts w:ascii="Arial" w:hAnsi="Arial" w:cs="Arial"/>
                          <w:sz w:val="18"/>
                          <w:szCs w:val="18"/>
                        </w:rPr>
                        <w:t xml:space="preserve"> social networking,</w:t>
                      </w:r>
                      <w:r w:rsidR="00575EDB" w:rsidRPr="00B44825">
                        <w:rPr>
                          <w:rFonts w:ascii="Arial" w:hAnsi="Arial" w:cs="Arial"/>
                          <w:sz w:val="18"/>
                          <w:szCs w:val="18"/>
                        </w:rPr>
                        <w:t xml:space="preserve"> </w:t>
                      </w:r>
                      <w:r w:rsidR="0086686F" w:rsidRPr="00B44825">
                        <w:rPr>
                          <w:rFonts w:ascii="Arial" w:hAnsi="Arial" w:cs="Arial"/>
                          <w:sz w:val="18"/>
                          <w:szCs w:val="18"/>
                        </w:rPr>
                        <w:t>Teamwork</w:t>
                      </w:r>
                      <w:r w:rsidR="00B44825" w:rsidRPr="00B44825">
                        <w:rPr>
                          <w:rFonts w:ascii="Arial" w:hAnsi="Arial" w:cs="Arial"/>
                          <w:sz w:val="18"/>
                          <w:szCs w:val="18"/>
                        </w:rPr>
                        <w:t xml:space="preserve"> opportunities, </w:t>
                      </w:r>
                      <w:r w:rsidR="00575EDB" w:rsidRPr="00B44825">
                        <w:rPr>
                          <w:rFonts w:ascii="Arial" w:hAnsi="Arial" w:cs="Arial"/>
                          <w:sz w:val="18"/>
                          <w:szCs w:val="18"/>
                        </w:rPr>
                        <w:t>Employee voice</w:t>
                      </w:r>
                      <w:r w:rsidR="00043379" w:rsidRPr="00B44825">
                        <w:rPr>
                          <w:rFonts w:ascii="Arial" w:hAnsi="Arial" w:cs="Arial"/>
                          <w:sz w:val="18"/>
                          <w:szCs w:val="18"/>
                        </w:rPr>
                        <w:t xml:space="preserve">, </w:t>
                      </w:r>
                      <w:r w:rsidR="00037346">
                        <w:rPr>
                          <w:rFonts w:ascii="Arial" w:hAnsi="Arial" w:cs="Arial"/>
                          <w:sz w:val="18"/>
                          <w:szCs w:val="18"/>
                        </w:rPr>
                        <w:t>P</w:t>
                      </w:r>
                      <w:r w:rsidR="00043379" w:rsidRPr="00B44825">
                        <w:rPr>
                          <w:rFonts w:ascii="Arial" w:hAnsi="Arial" w:cs="Arial"/>
                          <w:sz w:val="18"/>
                          <w:szCs w:val="18"/>
                        </w:rPr>
                        <w:t>ower motivation</w:t>
                      </w:r>
                      <w:r w:rsidR="0086686F" w:rsidRPr="00B44825">
                        <w:rPr>
                          <w:rFonts w:ascii="Arial" w:hAnsi="Arial" w:cs="Arial"/>
                          <w:sz w:val="18"/>
                          <w:szCs w:val="18"/>
                        </w:rPr>
                        <w:t>- motivating by giving responsibility</w:t>
                      </w:r>
                      <w:r w:rsidR="00864C0F">
                        <w:rPr>
                          <w:rFonts w:ascii="Arial" w:hAnsi="Arial" w:cs="Arial"/>
                          <w:sz w:val="18"/>
                          <w:szCs w:val="18"/>
                        </w:rPr>
                        <w:t xml:space="preserve"> and trust.</w:t>
                      </w:r>
                    </w:p>
                  </w:txbxContent>
                </v:textbox>
                <w10:wrap type="square" anchorx="margin"/>
              </v:shape>
            </w:pict>
          </mc:Fallback>
        </mc:AlternateContent>
      </w:r>
      <w:r w:rsidRPr="00B44825">
        <w:rPr>
          <w:rFonts w:ascii="Arial" w:hAnsi="Arial" w:cs="Arial"/>
          <w:noProof/>
          <w:color w:val="222222"/>
          <w:shd w:val="clear" w:color="auto" w:fill="FFFFFF"/>
        </w:rPr>
        <mc:AlternateContent>
          <mc:Choice Requires="wps">
            <w:drawing>
              <wp:anchor distT="45720" distB="45720" distL="114300" distR="114300" simplePos="0" relativeHeight="251678720" behindDoc="0" locked="0" layoutInCell="1" allowOverlap="1" wp14:anchorId="0CEFD41C" wp14:editId="1F292C10">
                <wp:simplePos x="0" y="0"/>
                <wp:positionH relativeFrom="column">
                  <wp:posOffset>2401128</wp:posOffset>
                </wp:positionH>
                <wp:positionV relativeFrom="paragraph">
                  <wp:posOffset>351934</wp:posOffset>
                </wp:positionV>
                <wp:extent cx="3929380" cy="653415"/>
                <wp:effectExtent l="0" t="0" r="13970" b="13335"/>
                <wp:wrapSquare wrapText="bothSides"/>
                <wp:docPr id="20637192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9380" cy="653415"/>
                        </a:xfrm>
                        <a:prstGeom prst="rect">
                          <a:avLst/>
                        </a:prstGeom>
                        <a:solidFill>
                          <a:srgbClr val="FFFFFF"/>
                        </a:solidFill>
                        <a:ln w="9525">
                          <a:solidFill>
                            <a:srgbClr val="000000"/>
                          </a:solidFill>
                          <a:miter lim="800000"/>
                          <a:headEnd/>
                          <a:tailEnd/>
                        </a:ln>
                      </wps:spPr>
                      <wps:txbx>
                        <w:txbxContent>
                          <w:p w14:paraId="435C41C4" w14:textId="6EF5A375" w:rsidR="00B44825" w:rsidRPr="0087185D" w:rsidRDefault="00B44825">
                            <w:pPr>
                              <w:rPr>
                                <w:rFonts w:ascii="Arial" w:hAnsi="Arial" w:cs="Arial"/>
                                <w:color w:val="000000" w:themeColor="text1"/>
                                <w:sz w:val="18"/>
                                <w:szCs w:val="18"/>
                              </w:rPr>
                            </w:pPr>
                            <w:r w:rsidRPr="0087185D">
                              <w:rPr>
                                <w:rFonts w:ascii="Arial" w:hAnsi="Arial" w:cs="Arial"/>
                                <w:color w:val="000000" w:themeColor="text1"/>
                                <w:sz w:val="18"/>
                                <w:szCs w:val="18"/>
                              </w:rPr>
                              <w:t>ASDA Stars</w:t>
                            </w:r>
                            <w:r w:rsidR="003824EE" w:rsidRPr="0087185D">
                              <w:rPr>
                                <w:rFonts w:ascii="Arial" w:hAnsi="Arial" w:cs="Arial"/>
                                <w:color w:val="000000" w:themeColor="text1"/>
                                <w:sz w:val="18"/>
                                <w:szCs w:val="18"/>
                              </w:rPr>
                              <w:t>, peer reco</w:t>
                            </w:r>
                            <w:r w:rsidR="001A6A98" w:rsidRPr="0087185D">
                              <w:rPr>
                                <w:rFonts w:ascii="Arial" w:hAnsi="Arial" w:cs="Arial"/>
                                <w:color w:val="000000" w:themeColor="text1"/>
                                <w:sz w:val="18"/>
                                <w:szCs w:val="18"/>
                              </w:rPr>
                              <w:t>gnition, ASDA recognition and achievements</w:t>
                            </w:r>
                            <w:r w:rsidR="007E381A" w:rsidRPr="0087185D">
                              <w:rPr>
                                <w:rFonts w:ascii="Arial" w:hAnsi="Arial" w:cs="Arial"/>
                                <w:color w:val="000000" w:themeColor="text1"/>
                                <w:sz w:val="18"/>
                                <w:szCs w:val="18"/>
                              </w:rPr>
                              <w:t xml:space="preserve">, Bonus schemes, </w:t>
                            </w:r>
                            <w:r w:rsidR="00037346" w:rsidRPr="0087185D">
                              <w:rPr>
                                <w:rFonts w:ascii="Arial" w:hAnsi="Arial" w:cs="Arial"/>
                                <w:color w:val="000000" w:themeColor="text1"/>
                                <w:sz w:val="18"/>
                                <w:szCs w:val="18"/>
                              </w:rPr>
                              <w:t xml:space="preserve">trust, </w:t>
                            </w:r>
                            <w:r w:rsidR="007E381A" w:rsidRPr="0087185D">
                              <w:rPr>
                                <w:rFonts w:ascii="Arial" w:hAnsi="Arial" w:cs="Arial"/>
                                <w:color w:val="000000" w:themeColor="text1"/>
                                <w:sz w:val="18"/>
                                <w:szCs w:val="18"/>
                              </w:rPr>
                              <w:t xml:space="preserve">Affiliation motivation- to appraise a colleague in public and in person </w:t>
                            </w:r>
                            <w:r w:rsidR="007E381A" w:rsidRPr="0087185D">
                              <w:rPr>
                                <w:rFonts w:ascii="Arial" w:hAnsi="Arial" w:cs="Arial"/>
                                <w:color w:val="000000" w:themeColor="text1"/>
                                <w:sz w:val="18"/>
                                <w:szCs w:val="18"/>
                                <w:shd w:val="clear" w:color="auto" w:fill="FFFFFF"/>
                              </w:rPr>
                              <w:t>to boost morale and give them a sense of belonging and appreciation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EFD41C" id="_x0000_s1033" type="#_x0000_t202" style="position:absolute;left:0;text-align:left;margin-left:189.05pt;margin-top:27.7pt;width:309.4pt;height:51.4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">
                <v:textbox>
                  <w:txbxContent>
                    <w:p w14:paraId="435C41C4" w14:textId="6EF5A375" w:rsidR="00B44825" w:rsidRPr="0087185D" w:rsidRDefault="00B44825">
                      <w:pPr>
                        <w:rPr>
                          <w:rFonts w:ascii="Arial" w:hAnsi="Arial" w:cs="Arial"/>
                          <w:color w:val="000000" w:themeColor="text1"/>
                          <w:sz w:val="18"/>
                          <w:szCs w:val="18"/>
                        </w:rPr>
                      </w:pPr>
                      <w:r w:rsidRPr="0087185D">
                        <w:rPr>
                          <w:rFonts w:ascii="Arial" w:hAnsi="Arial" w:cs="Arial"/>
                          <w:color w:val="000000" w:themeColor="text1"/>
                          <w:sz w:val="18"/>
                          <w:szCs w:val="18"/>
                        </w:rPr>
                        <w:t>ASDA Stars</w:t>
                      </w:r>
                      <w:r w:rsidR="003824EE" w:rsidRPr="0087185D">
                        <w:rPr>
                          <w:rFonts w:ascii="Arial" w:hAnsi="Arial" w:cs="Arial"/>
                          <w:color w:val="000000" w:themeColor="text1"/>
                          <w:sz w:val="18"/>
                          <w:szCs w:val="18"/>
                        </w:rPr>
                        <w:t>, peer reco</w:t>
                      </w:r>
                      <w:r w:rsidR="001A6A98" w:rsidRPr="0087185D">
                        <w:rPr>
                          <w:rFonts w:ascii="Arial" w:hAnsi="Arial" w:cs="Arial"/>
                          <w:color w:val="000000" w:themeColor="text1"/>
                          <w:sz w:val="18"/>
                          <w:szCs w:val="18"/>
                        </w:rPr>
                        <w:t>gnition, ASDA recognition and achievements</w:t>
                      </w:r>
                      <w:r w:rsidR="007E381A" w:rsidRPr="0087185D">
                        <w:rPr>
                          <w:rFonts w:ascii="Arial" w:hAnsi="Arial" w:cs="Arial"/>
                          <w:color w:val="000000" w:themeColor="text1"/>
                          <w:sz w:val="18"/>
                          <w:szCs w:val="18"/>
                        </w:rPr>
                        <w:t xml:space="preserve">, Bonus schemes, </w:t>
                      </w:r>
                      <w:r w:rsidR="00037346" w:rsidRPr="0087185D">
                        <w:rPr>
                          <w:rFonts w:ascii="Arial" w:hAnsi="Arial" w:cs="Arial"/>
                          <w:color w:val="000000" w:themeColor="text1"/>
                          <w:sz w:val="18"/>
                          <w:szCs w:val="18"/>
                        </w:rPr>
                        <w:t xml:space="preserve">trust, </w:t>
                      </w:r>
                      <w:r w:rsidR="007E381A" w:rsidRPr="0087185D">
                        <w:rPr>
                          <w:rFonts w:ascii="Arial" w:hAnsi="Arial" w:cs="Arial"/>
                          <w:color w:val="000000" w:themeColor="text1"/>
                          <w:sz w:val="18"/>
                          <w:szCs w:val="18"/>
                        </w:rPr>
                        <w:t xml:space="preserve">Affiliation motivation- to appraise a colleague in public and in person </w:t>
                      </w:r>
                      <w:r w:rsidR="007E381A" w:rsidRPr="0087185D">
                        <w:rPr>
                          <w:rFonts w:ascii="Arial" w:hAnsi="Arial" w:cs="Arial"/>
                          <w:color w:val="000000" w:themeColor="text1"/>
                          <w:sz w:val="18"/>
                          <w:szCs w:val="18"/>
                          <w:shd w:val="clear" w:color="auto" w:fill="FFFFFF"/>
                        </w:rPr>
                        <w:t>to boost morale and give them a sense of belonging and appreciation</w:t>
                      </w:r>
                    </w:p>
                  </w:txbxContent>
                </v:textbox>
                <w10:wrap type="square"/>
              </v:shape>
            </w:pict>
          </mc:Fallback>
        </mc:AlternateContent>
      </w:r>
      <w:r w:rsidR="007E381A" w:rsidRPr="00F242E2">
        <w:rPr>
          <w:rFonts w:ascii="Arial" w:hAnsi="Arial" w:cs="Arial"/>
          <w:noProof/>
          <w:color w:val="222222"/>
          <w:shd w:val="clear" w:color="auto" w:fill="FFFFFF"/>
        </w:rPr>
        <mc:AlternateContent>
          <mc:Choice Requires="wps">
            <w:drawing>
              <wp:anchor distT="45720" distB="45720" distL="114300" distR="114300" simplePos="0" relativeHeight="251667456" behindDoc="0" locked="0" layoutInCell="1" allowOverlap="1" wp14:anchorId="1C1DAD00" wp14:editId="76754758">
                <wp:simplePos x="0" y="0"/>
                <wp:positionH relativeFrom="column">
                  <wp:posOffset>1393391</wp:posOffset>
                </wp:positionH>
                <wp:positionV relativeFrom="paragraph">
                  <wp:posOffset>572360</wp:posOffset>
                </wp:positionV>
                <wp:extent cx="803910" cy="219710"/>
                <wp:effectExtent l="0" t="0" r="15240" b="27940"/>
                <wp:wrapSquare wrapText="bothSides"/>
                <wp:docPr id="5046876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910" cy="219710"/>
                        </a:xfrm>
                        <a:prstGeom prst="rect">
                          <a:avLst/>
                        </a:prstGeom>
                        <a:solidFill>
                          <a:srgbClr val="FFFFFF"/>
                        </a:solidFill>
                        <a:ln w="9525">
                          <a:solidFill>
                            <a:srgbClr val="000000"/>
                          </a:solidFill>
                          <a:miter lim="800000"/>
                          <a:headEnd/>
                          <a:tailEnd/>
                        </a:ln>
                      </wps:spPr>
                      <wps:txbx>
                        <w:txbxContent>
                          <w:p w14:paraId="33E69A8D" w14:textId="1DA75B28" w:rsidR="00F242E2" w:rsidRPr="00B13AB5" w:rsidRDefault="00675609" w:rsidP="00F242E2">
                            <w:pPr>
                              <w:rPr>
                                <w:sz w:val="16"/>
                                <w:szCs w:val="16"/>
                              </w:rPr>
                            </w:pPr>
                            <w:r w:rsidRPr="00B13AB5">
                              <w:rPr>
                                <w:sz w:val="16"/>
                                <w:szCs w:val="16"/>
                              </w:rPr>
                              <w:t>Esteem needs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1DAD00" id="_x0000_s1034" type="#_x0000_t202" style="position:absolute;left:0;text-align:left;margin-left:109.7pt;margin-top:45.05pt;width:63.3pt;height:17.3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">
                <v:textbox>
                  <w:txbxContent>
                    <w:p w14:paraId="33E69A8D" w14:textId="1DA75B28" w:rsidR="00F242E2" w:rsidRPr="00B13AB5" w:rsidRDefault="00675609" w:rsidP="00F242E2">
                      <w:pPr>
                        <w:rPr>
                          <w:sz w:val="16"/>
                          <w:szCs w:val="16"/>
                        </w:rPr>
                      </w:pPr>
                      <w:r w:rsidRPr="00B13AB5">
                        <w:rPr>
                          <w:sz w:val="16"/>
                          <w:szCs w:val="16"/>
                        </w:rPr>
                        <w:t>Esteem needs</w:t>
                      </w:r>
                    </w:p>
                  </w:txbxContent>
                </v:textbox>
                <w10:wrap type="square"/>
              </v:shape>
            </w:pict>
          </mc:Fallback>
        </mc:AlternateContent>
      </w:r>
      <w:r w:rsidR="007D140F" w:rsidRPr="00F242E2">
        <w:rPr>
          <w:rFonts w:ascii="Arial" w:hAnsi="Arial" w:cs="Arial"/>
          <w:noProof/>
          <w:color w:val="222222"/>
          <w:shd w:val="clear" w:color="auto" w:fill="FFFFFF"/>
        </w:rPr>
        <mc:AlternateContent>
          <mc:Choice Requires="wps">
            <w:drawing>
              <wp:anchor distT="45720" distB="45720" distL="114300" distR="114300" simplePos="0" relativeHeight="251671552" behindDoc="0" locked="0" layoutInCell="1" allowOverlap="1" wp14:anchorId="1BB94396" wp14:editId="630E6D99">
                <wp:simplePos x="0" y="0"/>
                <wp:positionH relativeFrom="column">
                  <wp:posOffset>1417127</wp:posOffset>
                </wp:positionH>
                <wp:positionV relativeFrom="paragraph">
                  <wp:posOffset>5080</wp:posOffset>
                </wp:positionV>
                <wp:extent cx="786765" cy="201930"/>
                <wp:effectExtent l="0" t="0" r="13335" b="26670"/>
                <wp:wrapSquare wrapText="bothSides"/>
                <wp:docPr id="6018540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201930"/>
                        </a:xfrm>
                        <a:prstGeom prst="rect">
                          <a:avLst/>
                        </a:prstGeom>
                        <a:solidFill>
                          <a:srgbClr val="FFFFFF"/>
                        </a:solidFill>
                        <a:ln w="9525">
                          <a:solidFill>
                            <a:srgbClr val="000000"/>
                          </a:solidFill>
                          <a:miter lim="800000"/>
                          <a:headEnd/>
                          <a:tailEnd/>
                        </a:ln>
                      </wps:spPr>
                      <wps:txbx>
                        <w:txbxContent>
                          <w:p w14:paraId="31A61585" w14:textId="571C4CE7" w:rsidR="00F242E2" w:rsidRPr="007D140F" w:rsidRDefault="00B13AB5">
                            <w:pPr>
                              <w:rPr>
                                <w:sz w:val="12"/>
                                <w:szCs w:val="12"/>
                              </w:rPr>
                            </w:pPr>
                            <w:r w:rsidRPr="007D140F">
                              <w:rPr>
                                <w:sz w:val="12"/>
                                <w:szCs w:val="12"/>
                              </w:rPr>
                              <w:t>Self- actualization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B94396" id="_x0000_s1035" type="#_x0000_t202" style="position:absolute;left:0;text-align:left;margin-left:111.6pt;margin-top:.4pt;width:61.95pt;height:15.9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">
                <v:textbox>
                  <w:txbxContent>
                    <w:p w14:paraId="31A61585" w14:textId="571C4CE7" w:rsidR="00F242E2" w:rsidRPr="007D140F" w:rsidRDefault="00B13AB5">
                      <w:pPr>
                        <w:rPr>
                          <w:sz w:val="12"/>
                          <w:szCs w:val="12"/>
                        </w:rPr>
                      </w:pPr>
                      <w:r w:rsidRPr="007D140F">
                        <w:rPr>
                          <w:sz w:val="12"/>
                          <w:szCs w:val="12"/>
                        </w:rPr>
                        <w:t>Self- actualization</w:t>
                      </w:r>
                    </w:p>
                  </w:txbxContent>
                </v:textbox>
                <w10:wrap type="square"/>
              </v:shape>
            </w:pict>
          </mc:Fallback>
        </mc:AlternateContent>
      </w:r>
    </w:p>
    <w:p w14:paraId="652EF0C9" w14:textId="251C4A57" w:rsidR="00467E74" w:rsidRDefault="0087185D" w:rsidP="009E6687">
      <w:pPr>
        <w:pStyle w:val="ListParagraph"/>
        <w:tabs>
          <w:tab w:val="left" w:pos="1290"/>
        </w:tabs>
        <w:spacing w:line="360" w:lineRule="auto"/>
        <w:ind w:left="1080"/>
        <w:jc w:val="both"/>
        <w:rPr>
          <w:rFonts w:ascii="Arial" w:hAnsi="Arial" w:cs="Arial"/>
          <w:color w:val="222222"/>
          <w:shd w:val="clear" w:color="auto" w:fill="FFFFFF"/>
        </w:rPr>
      </w:pPr>
      <w:r>
        <w:rPr>
          <w:rFonts w:ascii="Arial" w:hAnsi="Arial" w:cs="Arial"/>
          <w:noProof/>
          <w:color w:val="222222"/>
        </w:rPr>
        <mc:AlternateContent>
          <mc:Choice Requires="wps">
            <w:drawing>
              <wp:anchor distT="0" distB="0" distL="114300" distR="114300" simplePos="0" relativeHeight="251674624" behindDoc="0" locked="0" layoutInCell="1" allowOverlap="1" wp14:anchorId="343B8B2A" wp14:editId="05E9085B">
                <wp:simplePos x="0" y="0"/>
                <wp:positionH relativeFrom="margin">
                  <wp:align>right</wp:align>
                </wp:positionH>
                <wp:positionV relativeFrom="paragraph">
                  <wp:posOffset>1546715</wp:posOffset>
                </wp:positionV>
                <wp:extent cx="3281423" cy="538223"/>
                <wp:effectExtent l="0" t="0" r="14605" b="14605"/>
                <wp:wrapNone/>
                <wp:docPr id="770987317" name="Text Box 6"/>
                <wp:cNvGraphicFramePr/>
                <a:graphic xmlns:a="http://schemas.openxmlformats.org/drawingml/2006/main">
                  <a:graphicData uri="http://schemas.microsoft.com/office/word/2010/wordprocessingShape">
                    <wps:wsp>
                      <wps:cNvSpPr txBox="1"/>
                      <wps:spPr>
                        <a:xfrm>
                          <a:off x="0" y="0"/>
                          <a:ext cx="3281423" cy="538223"/>
                        </a:xfrm>
                        <a:prstGeom prst="rect">
                          <a:avLst/>
                        </a:prstGeom>
                        <a:solidFill>
                          <a:schemeClr val="lt1"/>
                        </a:solidFill>
                        <a:ln w="6350">
                          <a:solidFill>
                            <a:prstClr val="black"/>
                          </a:solidFill>
                        </a:ln>
                      </wps:spPr>
                      <wps:txbx>
                        <w:txbxContent>
                          <w:p w14:paraId="4EC653CE" w14:textId="7A8D5ABE" w:rsidR="00B90EF3" w:rsidRPr="00864C0F" w:rsidRDefault="001458A5">
                            <w:pPr>
                              <w:rPr>
                                <w:rFonts w:ascii="Arial" w:hAnsi="Arial" w:cs="Arial"/>
                                <w:color w:val="000000" w:themeColor="text1"/>
                                <w:sz w:val="18"/>
                                <w:szCs w:val="18"/>
                              </w:rPr>
                            </w:pPr>
                            <w:r w:rsidRPr="00864C0F">
                              <w:rPr>
                                <w:rFonts w:ascii="Arial" w:hAnsi="Arial" w:cs="Arial"/>
                                <w:color w:val="000000" w:themeColor="text1"/>
                                <w:sz w:val="18"/>
                                <w:szCs w:val="18"/>
                              </w:rPr>
                              <w:t>Job security</w:t>
                            </w:r>
                            <w:r w:rsidR="00E44A91" w:rsidRPr="00864C0F">
                              <w:rPr>
                                <w:rFonts w:ascii="Arial" w:hAnsi="Arial" w:cs="Arial"/>
                                <w:color w:val="000000" w:themeColor="text1"/>
                                <w:sz w:val="18"/>
                                <w:szCs w:val="18"/>
                              </w:rPr>
                              <w:t xml:space="preserve">, </w:t>
                            </w:r>
                            <w:r w:rsidR="00C64F91" w:rsidRPr="00864C0F">
                              <w:rPr>
                                <w:rFonts w:ascii="Arial" w:hAnsi="Arial" w:cs="Arial"/>
                                <w:color w:val="000000" w:themeColor="text1"/>
                                <w:sz w:val="18"/>
                                <w:szCs w:val="18"/>
                              </w:rPr>
                              <w:t xml:space="preserve">safe working conditions, </w:t>
                            </w:r>
                            <w:r w:rsidR="00F21363" w:rsidRPr="00864C0F">
                              <w:rPr>
                                <w:rFonts w:ascii="Arial" w:hAnsi="Arial" w:cs="Arial"/>
                                <w:color w:val="000000" w:themeColor="text1"/>
                                <w:sz w:val="18"/>
                                <w:szCs w:val="18"/>
                              </w:rPr>
                              <w:t>ASDA well-being portal</w:t>
                            </w:r>
                            <w:r w:rsidR="004D4F64" w:rsidRPr="00864C0F">
                              <w:rPr>
                                <w:rFonts w:ascii="Arial" w:hAnsi="Arial" w:cs="Arial"/>
                                <w:color w:val="000000" w:themeColor="text1"/>
                                <w:sz w:val="18"/>
                                <w:szCs w:val="18"/>
                              </w:rPr>
                              <w:t>,</w:t>
                            </w:r>
                            <w:r w:rsidR="003821BD" w:rsidRPr="00864C0F">
                              <w:rPr>
                                <w:rFonts w:ascii="Arial" w:hAnsi="Arial" w:cs="Arial"/>
                                <w:color w:val="000000" w:themeColor="text1"/>
                                <w:sz w:val="18"/>
                                <w:szCs w:val="18"/>
                              </w:rPr>
                              <w:t xml:space="preserve"> </w:t>
                            </w:r>
                            <w:r w:rsidR="003821BD" w:rsidRPr="00864C0F">
                              <w:rPr>
                                <w:rFonts w:ascii="Arial" w:hAnsi="Arial" w:cs="Arial"/>
                                <w:color w:val="000000" w:themeColor="text1"/>
                                <w:sz w:val="18"/>
                                <w:szCs w:val="18"/>
                                <w:shd w:val="clear" w:color="auto" w:fill="FFFFFF"/>
                              </w:rPr>
                              <w:t>employee benefit package</w:t>
                            </w:r>
                            <w:r w:rsidR="0086686F" w:rsidRPr="00864C0F">
                              <w:rPr>
                                <w:rFonts w:ascii="Arial" w:hAnsi="Arial" w:cs="Arial"/>
                                <w:color w:val="000000" w:themeColor="text1"/>
                                <w:sz w:val="18"/>
                                <w:szCs w:val="18"/>
                              </w:rPr>
                              <w:t xml:space="preserve">, physical health </w:t>
                            </w:r>
                            <w:r w:rsidR="007534CB" w:rsidRPr="00864C0F">
                              <w:rPr>
                                <w:rFonts w:ascii="Arial" w:hAnsi="Arial" w:cs="Arial"/>
                                <w:color w:val="000000" w:themeColor="text1"/>
                                <w:sz w:val="18"/>
                                <w:szCs w:val="18"/>
                              </w:rPr>
                              <w:t>wellbeing</w:t>
                            </w:r>
                            <w:r w:rsidR="0086686F" w:rsidRPr="00864C0F">
                              <w:rPr>
                                <w:rFonts w:ascii="Arial" w:hAnsi="Arial" w:cs="Arial"/>
                                <w:color w:val="000000" w:themeColor="text1"/>
                                <w:sz w:val="18"/>
                                <w:szCs w:val="18"/>
                              </w:rPr>
                              <w:t xml:space="preserve"> programmes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3B8B2A" id="Text Box 6" o:spid="_x0000_s1036" type="#_x0000_t202" style="position:absolute;left:0;text-align:left;margin-left:207.2pt;margin-top:121.8pt;width:258.4pt;height:42.4pt;z-index:251674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" fillcolor="white [3201]" strokeweight=".5pt">
                <v:textbox>
                  <w:txbxContent>
                    <w:p w14:paraId="4EC653CE" w14:textId="7A8D5ABE" w:rsidR="00B90EF3" w:rsidRPr="00864C0F" w:rsidRDefault="001458A5">
                      <w:pPr>
                        <w:rPr>
                          <w:rFonts w:ascii="Arial" w:hAnsi="Arial" w:cs="Arial"/>
                          <w:color w:val="000000" w:themeColor="text1"/>
                          <w:sz w:val="18"/>
                          <w:szCs w:val="18"/>
                        </w:rPr>
                      </w:pPr>
                      <w:r w:rsidRPr="00864C0F">
                        <w:rPr>
                          <w:rFonts w:ascii="Arial" w:hAnsi="Arial" w:cs="Arial"/>
                          <w:color w:val="000000" w:themeColor="text1"/>
                          <w:sz w:val="18"/>
                          <w:szCs w:val="18"/>
                        </w:rPr>
                        <w:t>Job security</w:t>
                      </w:r>
                      <w:r w:rsidR="00E44A91" w:rsidRPr="00864C0F">
                        <w:rPr>
                          <w:rFonts w:ascii="Arial" w:hAnsi="Arial" w:cs="Arial"/>
                          <w:color w:val="000000" w:themeColor="text1"/>
                          <w:sz w:val="18"/>
                          <w:szCs w:val="18"/>
                        </w:rPr>
                        <w:t xml:space="preserve">, </w:t>
                      </w:r>
                      <w:r w:rsidR="00C64F91" w:rsidRPr="00864C0F">
                        <w:rPr>
                          <w:rFonts w:ascii="Arial" w:hAnsi="Arial" w:cs="Arial"/>
                          <w:color w:val="000000" w:themeColor="text1"/>
                          <w:sz w:val="18"/>
                          <w:szCs w:val="18"/>
                        </w:rPr>
                        <w:t xml:space="preserve">safe working conditions, </w:t>
                      </w:r>
                      <w:r w:rsidR="00F21363" w:rsidRPr="00864C0F">
                        <w:rPr>
                          <w:rFonts w:ascii="Arial" w:hAnsi="Arial" w:cs="Arial"/>
                          <w:color w:val="000000" w:themeColor="text1"/>
                          <w:sz w:val="18"/>
                          <w:szCs w:val="18"/>
                        </w:rPr>
                        <w:t>ASDA well-being portal</w:t>
                      </w:r>
                      <w:r w:rsidR="004D4F64" w:rsidRPr="00864C0F">
                        <w:rPr>
                          <w:rFonts w:ascii="Arial" w:hAnsi="Arial" w:cs="Arial"/>
                          <w:color w:val="000000" w:themeColor="text1"/>
                          <w:sz w:val="18"/>
                          <w:szCs w:val="18"/>
                        </w:rPr>
                        <w:t>,</w:t>
                      </w:r>
                      <w:r w:rsidR="003821BD" w:rsidRPr="00864C0F">
                        <w:rPr>
                          <w:rFonts w:ascii="Arial" w:hAnsi="Arial" w:cs="Arial"/>
                          <w:color w:val="000000" w:themeColor="text1"/>
                          <w:sz w:val="18"/>
                          <w:szCs w:val="18"/>
                        </w:rPr>
                        <w:t xml:space="preserve"> </w:t>
                      </w:r>
                      <w:r w:rsidR="003821BD" w:rsidRPr="00864C0F">
                        <w:rPr>
                          <w:rFonts w:ascii="Arial" w:hAnsi="Arial" w:cs="Arial"/>
                          <w:color w:val="000000" w:themeColor="text1"/>
                          <w:sz w:val="18"/>
                          <w:szCs w:val="18"/>
                          <w:shd w:val="clear" w:color="auto" w:fill="FFFFFF"/>
                        </w:rPr>
                        <w:t>employee benefit package</w:t>
                      </w:r>
                      <w:r w:rsidR="0086686F" w:rsidRPr="00864C0F">
                        <w:rPr>
                          <w:rFonts w:ascii="Arial" w:hAnsi="Arial" w:cs="Arial"/>
                          <w:color w:val="000000" w:themeColor="text1"/>
                          <w:sz w:val="18"/>
                          <w:szCs w:val="18"/>
                        </w:rPr>
                        <w:t xml:space="preserve">, physical health </w:t>
                      </w:r>
                      <w:r w:rsidR="007534CB" w:rsidRPr="00864C0F">
                        <w:rPr>
                          <w:rFonts w:ascii="Arial" w:hAnsi="Arial" w:cs="Arial"/>
                          <w:color w:val="000000" w:themeColor="text1"/>
                          <w:sz w:val="18"/>
                          <w:szCs w:val="18"/>
                        </w:rPr>
                        <w:t>wellbeing</w:t>
                      </w:r>
                      <w:r w:rsidR="0086686F" w:rsidRPr="00864C0F">
                        <w:rPr>
                          <w:rFonts w:ascii="Arial" w:hAnsi="Arial" w:cs="Arial"/>
                          <w:color w:val="000000" w:themeColor="text1"/>
                          <w:sz w:val="18"/>
                          <w:szCs w:val="18"/>
                        </w:rPr>
                        <w:t xml:space="preserve"> programmes</w:t>
                      </w:r>
                    </w:p>
                  </w:txbxContent>
                </v:textbox>
                <w10:wrap anchorx="margin"/>
              </v:shape>
            </w:pict>
          </mc:Fallback>
        </mc:AlternateContent>
      </w:r>
      <w:r w:rsidR="00037346" w:rsidRPr="00F242E2">
        <w:rPr>
          <w:rFonts w:ascii="Arial" w:hAnsi="Arial" w:cs="Arial"/>
          <w:noProof/>
          <w:color w:val="222222"/>
          <w:shd w:val="clear" w:color="auto" w:fill="FFFFFF"/>
        </w:rPr>
        <mc:AlternateContent>
          <mc:Choice Requires="wps">
            <w:drawing>
              <wp:anchor distT="45720" distB="45720" distL="114300" distR="114300" simplePos="0" relativeHeight="251669504" behindDoc="0" locked="0" layoutInCell="1" allowOverlap="1" wp14:anchorId="0727DAE6" wp14:editId="7827BBC2">
                <wp:simplePos x="0" y="0"/>
                <wp:positionH relativeFrom="column">
                  <wp:posOffset>1312472</wp:posOffset>
                </wp:positionH>
                <wp:positionV relativeFrom="paragraph">
                  <wp:posOffset>942034</wp:posOffset>
                </wp:positionV>
                <wp:extent cx="1012190" cy="254635"/>
                <wp:effectExtent l="0" t="0" r="16510" b="12065"/>
                <wp:wrapSquare wrapText="bothSides"/>
                <wp:docPr id="8510497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190" cy="254635"/>
                        </a:xfrm>
                        <a:prstGeom prst="rect">
                          <a:avLst/>
                        </a:prstGeom>
                        <a:solidFill>
                          <a:srgbClr val="FFFFFF"/>
                        </a:solidFill>
                        <a:ln w="9525">
                          <a:solidFill>
                            <a:srgbClr val="000000"/>
                          </a:solidFill>
                          <a:miter lim="800000"/>
                          <a:headEnd/>
                          <a:tailEnd/>
                        </a:ln>
                      </wps:spPr>
                      <wps:txbx>
                        <w:txbxContent>
                          <w:p w14:paraId="3CD1E984" w14:textId="14A3E533" w:rsidR="00F242E2" w:rsidRPr="00B13AB5" w:rsidRDefault="00172481" w:rsidP="00F242E2">
                            <w:pPr>
                              <w:rPr>
                                <w:sz w:val="16"/>
                                <w:szCs w:val="16"/>
                              </w:rPr>
                            </w:pPr>
                            <w:r w:rsidRPr="00B13AB5">
                              <w:rPr>
                                <w:sz w:val="16"/>
                                <w:szCs w:val="16"/>
                              </w:rPr>
                              <w:t>Love and belonging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27DAE6" id="_x0000_s1037" type="#_x0000_t202" style="position:absolute;left:0;text-align:left;margin-left:103.35pt;margin-top:74.2pt;width:79.7pt;height:20.0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">
                <v:textbox>
                  <w:txbxContent>
                    <w:p w14:paraId="3CD1E984" w14:textId="14A3E533" w:rsidR="00F242E2" w:rsidRPr="00B13AB5" w:rsidRDefault="00172481" w:rsidP="00F242E2">
                      <w:pPr>
                        <w:rPr>
                          <w:sz w:val="16"/>
                          <w:szCs w:val="16"/>
                        </w:rPr>
                      </w:pPr>
                      <w:r w:rsidRPr="00B13AB5">
                        <w:rPr>
                          <w:sz w:val="16"/>
                          <w:szCs w:val="16"/>
                        </w:rPr>
                        <w:t>Love and belonging</w:t>
                      </w:r>
                    </w:p>
                  </w:txbxContent>
                </v:textbox>
                <w10:wrap type="square"/>
              </v:shape>
            </w:pict>
          </mc:Fallback>
        </mc:AlternateContent>
      </w:r>
    </w:p>
    <w:p w14:paraId="05679D4B" w14:textId="46E002B1" w:rsidR="00467E74" w:rsidRDefault="00864C0F" w:rsidP="009E6687">
      <w:pPr>
        <w:pStyle w:val="ListParagraph"/>
        <w:tabs>
          <w:tab w:val="left" w:pos="1290"/>
        </w:tabs>
        <w:spacing w:line="360" w:lineRule="auto"/>
        <w:ind w:left="1080"/>
        <w:jc w:val="both"/>
        <w:rPr>
          <w:rFonts w:ascii="Arial" w:hAnsi="Arial" w:cs="Arial"/>
          <w:color w:val="222222"/>
          <w:shd w:val="clear" w:color="auto" w:fill="FFFFFF"/>
        </w:rPr>
      </w:pPr>
      <w:r w:rsidRPr="00F242E2">
        <w:rPr>
          <w:rFonts w:ascii="Arial" w:hAnsi="Arial" w:cs="Arial"/>
          <w:noProof/>
          <w:color w:val="222222"/>
          <w:shd w:val="clear" w:color="auto" w:fill="FFFFFF"/>
        </w:rPr>
        <mc:AlternateContent>
          <mc:Choice Requires="wps">
            <w:drawing>
              <wp:anchor distT="45720" distB="45720" distL="114300" distR="114300" simplePos="0" relativeHeight="251665408" behindDoc="0" locked="0" layoutInCell="1" allowOverlap="1" wp14:anchorId="26D51AB1" wp14:editId="4460949F">
                <wp:simplePos x="0" y="0"/>
                <wp:positionH relativeFrom="column">
                  <wp:posOffset>1433396</wp:posOffset>
                </wp:positionH>
                <wp:positionV relativeFrom="paragraph">
                  <wp:posOffset>4373</wp:posOffset>
                </wp:positionV>
                <wp:extent cx="775335" cy="242570"/>
                <wp:effectExtent l="0" t="0" r="24765" b="24130"/>
                <wp:wrapSquare wrapText="bothSides"/>
                <wp:docPr id="17096114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242570"/>
                        </a:xfrm>
                        <a:prstGeom prst="rect">
                          <a:avLst/>
                        </a:prstGeom>
                        <a:solidFill>
                          <a:srgbClr val="FFFFFF"/>
                        </a:solidFill>
                        <a:ln w="9525">
                          <a:solidFill>
                            <a:srgbClr val="000000"/>
                          </a:solidFill>
                          <a:miter lim="800000"/>
                          <a:headEnd/>
                          <a:tailEnd/>
                        </a:ln>
                      </wps:spPr>
                      <wps:txbx>
                        <w:txbxContent>
                          <w:p w14:paraId="34EB92A3" w14:textId="42316052" w:rsidR="00F242E2" w:rsidRPr="00B13AB5" w:rsidRDefault="00172481">
                            <w:pPr>
                              <w:rPr>
                                <w:sz w:val="16"/>
                                <w:szCs w:val="16"/>
                              </w:rPr>
                            </w:pPr>
                            <w:r w:rsidRPr="00B13AB5">
                              <w:rPr>
                                <w:sz w:val="16"/>
                                <w:szCs w:val="16"/>
                              </w:rPr>
                              <w:t>Safety needs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D51AB1" id="_x0000_s1038" type="#_x0000_t202" style="position:absolute;left:0;text-align:left;margin-left:112.85pt;margin-top:.35pt;width:61.05pt;height:19.1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">
                <v:textbox>
                  <w:txbxContent>
                    <w:p w14:paraId="34EB92A3" w14:textId="42316052" w:rsidR="00F242E2" w:rsidRPr="00B13AB5" w:rsidRDefault="00172481">
                      <w:pPr>
                        <w:rPr>
                          <w:sz w:val="16"/>
                          <w:szCs w:val="16"/>
                        </w:rPr>
                      </w:pPr>
                      <w:r w:rsidRPr="00B13AB5">
                        <w:rPr>
                          <w:sz w:val="16"/>
                          <w:szCs w:val="16"/>
                        </w:rPr>
                        <w:t>Safety needs</w:t>
                      </w:r>
                    </w:p>
                  </w:txbxContent>
                </v:textbox>
                <w10:wrap type="square"/>
              </v:shape>
            </w:pict>
          </mc:Fallback>
        </mc:AlternateContent>
      </w:r>
    </w:p>
    <w:p w14:paraId="617317BB" w14:textId="7A1E5651" w:rsidR="00467E74" w:rsidRDefault="0087185D" w:rsidP="009E6687">
      <w:pPr>
        <w:pStyle w:val="ListParagraph"/>
        <w:tabs>
          <w:tab w:val="left" w:pos="1290"/>
        </w:tabs>
        <w:spacing w:line="360" w:lineRule="auto"/>
        <w:ind w:left="1080"/>
        <w:jc w:val="both"/>
        <w:rPr>
          <w:rFonts w:ascii="Arial" w:hAnsi="Arial" w:cs="Arial"/>
          <w:color w:val="222222"/>
          <w:shd w:val="clear" w:color="auto" w:fill="FFFFFF"/>
        </w:rPr>
      </w:pPr>
      <w:r w:rsidRPr="007D140F">
        <w:rPr>
          <w:rFonts w:ascii="Arial" w:hAnsi="Arial" w:cs="Arial"/>
          <w:noProof/>
          <w:color w:val="222222"/>
          <w:shd w:val="clear" w:color="auto" w:fill="FFFFFF"/>
        </w:rPr>
        <mc:AlternateContent>
          <mc:Choice Requires="wps">
            <w:drawing>
              <wp:anchor distT="45720" distB="45720" distL="114300" distR="114300" simplePos="0" relativeHeight="251673600" behindDoc="0" locked="0" layoutInCell="1" allowOverlap="1" wp14:anchorId="0E81C750" wp14:editId="78E25B7B">
                <wp:simplePos x="0" y="0"/>
                <wp:positionH relativeFrom="margin">
                  <wp:align>right</wp:align>
                </wp:positionH>
                <wp:positionV relativeFrom="paragraph">
                  <wp:posOffset>346003</wp:posOffset>
                </wp:positionV>
                <wp:extent cx="3182620" cy="480060"/>
                <wp:effectExtent l="0" t="0" r="17780" b="15240"/>
                <wp:wrapSquare wrapText="bothSides"/>
                <wp:docPr id="2686472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2620" cy="480060"/>
                        </a:xfrm>
                        <a:prstGeom prst="rect">
                          <a:avLst/>
                        </a:prstGeom>
                        <a:solidFill>
                          <a:srgbClr val="FFFFFF"/>
                        </a:solidFill>
                        <a:ln w="9525">
                          <a:solidFill>
                            <a:srgbClr val="000000"/>
                          </a:solidFill>
                          <a:miter lim="800000"/>
                          <a:headEnd/>
                          <a:tailEnd/>
                        </a:ln>
                      </wps:spPr>
                      <wps:txbx>
                        <w:txbxContent>
                          <w:p w14:paraId="5B03CB17" w14:textId="5F91237A" w:rsidR="00812386" w:rsidRPr="00B51E8C" w:rsidRDefault="0054328E" w:rsidP="00B51E8C">
                            <w:pPr>
                              <w:tabs>
                                <w:tab w:val="left" w:pos="1290"/>
                              </w:tabs>
                              <w:spacing w:line="360" w:lineRule="auto"/>
                              <w:jc w:val="both"/>
                              <w:rPr>
                                <w:rFonts w:ascii="Arial" w:hAnsi="Arial" w:cs="Arial"/>
                                <w:color w:val="222222"/>
                                <w:sz w:val="18"/>
                                <w:szCs w:val="18"/>
                                <w:shd w:val="clear" w:color="auto" w:fill="FFFFFF"/>
                              </w:rPr>
                            </w:pPr>
                            <w:r w:rsidRPr="0087185D">
                              <w:rPr>
                                <w:rFonts w:ascii="Arial" w:hAnsi="Arial" w:cs="Arial"/>
                                <w:color w:val="000000" w:themeColor="text1"/>
                                <w:sz w:val="18"/>
                                <w:szCs w:val="18"/>
                              </w:rPr>
                              <w:t>Good salary</w:t>
                            </w:r>
                            <w:r w:rsidR="00812386" w:rsidRPr="0087185D">
                              <w:rPr>
                                <w:rFonts w:ascii="Arial" w:hAnsi="Arial" w:cs="Arial"/>
                                <w:color w:val="000000" w:themeColor="text1"/>
                                <w:sz w:val="18"/>
                                <w:szCs w:val="18"/>
                                <w:shd w:val="clear" w:color="auto" w:fill="FFFFFF"/>
                              </w:rPr>
                              <w:t>, colleague discounts, Asda gift cards</w:t>
                            </w:r>
                            <w:r w:rsidR="003C66D1" w:rsidRPr="0087185D">
                              <w:rPr>
                                <w:rFonts w:ascii="Arial" w:hAnsi="Arial" w:cs="Arial"/>
                                <w:color w:val="000000" w:themeColor="text1"/>
                                <w:sz w:val="18"/>
                                <w:szCs w:val="18"/>
                                <w:shd w:val="clear" w:color="auto" w:fill="FFFFFF"/>
                              </w:rPr>
                              <w:t>, share and save schem</w:t>
                            </w:r>
                            <w:r w:rsidR="008D7631" w:rsidRPr="0087185D">
                              <w:rPr>
                                <w:rFonts w:ascii="Arial" w:hAnsi="Arial" w:cs="Arial"/>
                                <w:color w:val="000000" w:themeColor="text1"/>
                                <w:sz w:val="18"/>
                                <w:szCs w:val="18"/>
                                <w:shd w:val="clear" w:color="auto" w:fill="FFFFFF"/>
                              </w:rPr>
                              <w:t>e</w:t>
                            </w:r>
                            <w:r w:rsidR="00B51E8C" w:rsidRPr="0087185D">
                              <w:rPr>
                                <w:rFonts w:ascii="Arial" w:hAnsi="Arial" w:cs="Arial"/>
                                <w:color w:val="000000" w:themeColor="text1"/>
                                <w:sz w:val="18"/>
                                <w:szCs w:val="18"/>
                                <w:shd w:val="clear" w:color="auto" w:fill="FFFFFF"/>
                              </w:rPr>
                              <w:t xml:space="preserve"> to ensure </w:t>
                            </w:r>
                            <w:r w:rsidR="00303727" w:rsidRPr="0087185D">
                              <w:rPr>
                                <w:rFonts w:ascii="Arial" w:hAnsi="Arial" w:cs="Arial"/>
                                <w:color w:val="000000" w:themeColor="text1"/>
                                <w:sz w:val="18"/>
                                <w:szCs w:val="18"/>
                                <w:shd w:val="clear" w:color="auto" w:fill="FFFFFF"/>
                              </w:rPr>
                              <w:t>basic human necessities</w:t>
                            </w:r>
                            <w:r w:rsidR="005052F8">
                              <w:rPr>
                                <w:rFonts w:ascii="Arial" w:hAnsi="Arial" w:cs="Arial"/>
                                <w:color w:val="222222"/>
                                <w:sz w:val="18"/>
                                <w:szCs w:val="18"/>
                                <w:shd w:val="clear" w:color="auto" w:fill="FFFFFF"/>
                              </w:rPr>
                              <w:t>.</w:t>
                            </w:r>
                          </w:p>
                          <w:p w14:paraId="6296CBBA" w14:textId="3B93123D" w:rsidR="007D140F" w:rsidRDefault="007D140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81C750" id="_x0000_s1039" type="#_x0000_t202" style="position:absolute;left:0;text-align:left;margin-left:199.4pt;margin-top:27.25pt;width:250.6pt;height:37.8pt;z-index:2516736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">
                <v:textbox>
                  <w:txbxContent>
                    <w:p w14:paraId="5B03CB17" w14:textId="5F91237A" w:rsidR="00812386" w:rsidRPr="00B51E8C" w:rsidRDefault="0054328E" w:rsidP="00B51E8C">
                      <w:pPr>
                        <w:tabs>
                          <w:tab w:val="left" w:pos="1290"/>
                        </w:tabs>
                        <w:spacing w:line="360" w:lineRule="auto"/>
                        <w:jc w:val="both"/>
                        <w:rPr>
                          <w:rFonts w:ascii="Arial" w:hAnsi="Arial" w:cs="Arial"/>
                          <w:color w:val="222222"/>
                          <w:sz w:val="18"/>
                          <w:szCs w:val="18"/>
                          <w:shd w:val="clear" w:color="auto" w:fill="FFFFFF"/>
                        </w:rPr>
                      </w:pPr>
                      <w:r w:rsidRPr="0087185D">
                        <w:rPr>
                          <w:rFonts w:ascii="Arial" w:hAnsi="Arial" w:cs="Arial"/>
                          <w:color w:val="000000" w:themeColor="text1"/>
                          <w:sz w:val="18"/>
                          <w:szCs w:val="18"/>
                        </w:rPr>
                        <w:t>Good salary</w:t>
                      </w:r>
                      <w:r w:rsidR="00812386" w:rsidRPr="0087185D">
                        <w:rPr>
                          <w:rFonts w:ascii="Arial" w:hAnsi="Arial" w:cs="Arial"/>
                          <w:color w:val="000000" w:themeColor="text1"/>
                          <w:sz w:val="18"/>
                          <w:szCs w:val="18"/>
                          <w:shd w:val="clear" w:color="auto" w:fill="FFFFFF"/>
                        </w:rPr>
                        <w:t>, colleague discounts, Asda gift cards</w:t>
                      </w:r>
                      <w:r w:rsidR="003C66D1" w:rsidRPr="0087185D">
                        <w:rPr>
                          <w:rFonts w:ascii="Arial" w:hAnsi="Arial" w:cs="Arial"/>
                          <w:color w:val="000000" w:themeColor="text1"/>
                          <w:sz w:val="18"/>
                          <w:szCs w:val="18"/>
                          <w:shd w:val="clear" w:color="auto" w:fill="FFFFFF"/>
                        </w:rPr>
                        <w:t>, share and save schem</w:t>
                      </w:r>
                      <w:r w:rsidR="008D7631" w:rsidRPr="0087185D">
                        <w:rPr>
                          <w:rFonts w:ascii="Arial" w:hAnsi="Arial" w:cs="Arial"/>
                          <w:color w:val="000000" w:themeColor="text1"/>
                          <w:sz w:val="18"/>
                          <w:szCs w:val="18"/>
                          <w:shd w:val="clear" w:color="auto" w:fill="FFFFFF"/>
                        </w:rPr>
                        <w:t>e</w:t>
                      </w:r>
                      <w:r w:rsidR="00B51E8C" w:rsidRPr="0087185D">
                        <w:rPr>
                          <w:rFonts w:ascii="Arial" w:hAnsi="Arial" w:cs="Arial"/>
                          <w:color w:val="000000" w:themeColor="text1"/>
                          <w:sz w:val="18"/>
                          <w:szCs w:val="18"/>
                          <w:shd w:val="clear" w:color="auto" w:fill="FFFFFF"/>
                        </w:rPr>
                        <w:t xml:space="preserve"> to ensure </w:t>
                      </w:r>
                      <w:r w:rsidR="00303727" w:rsidRPr="0087185D">
                        <w:rPr>
                          <w:rFonts w:ascii="Arial" w:hAnsi="Arial" w:cs="Arial"/>
                          <w:color w:val="000000" w:themeColor="text1"/>
                          <w:sz w:val="18"/>
                          <w:szCs w:val="18"/>
                          <w:shd w:val="clear" w:color="auto" w:fill="FFFFFF"/>
                        </w:rPr>
                        <w:t>basic human necessities</w:t>
                      </w:r>
                      <w:r w:rsidR="005052F8">
                        <w:rPr>
                          <w:rFonts w:ascii="Arial" w:hAnsi="Arial" w:cs="Arial"/>
                          <w:color w:val="222222"/>
                          <w:sz w:val="18"/>
                          <w:szCs w:val="18"/>
                          <w:shd w:val="clear" w:color="auto" w:fill="FFFFFF"/>
                        </w:rPr>
                        <w:t>.</w:t>
                      </w:r>
                    </w:p>
                    <w:p w14:paraId="6296CBBA" w14:textId="3B93123D" w:rsidR="007D140F" w:rsidRDefault="007D140F"/>
                  </w:txbxContent>
                </v:textbox>
                <w10:wrap type="square" anchorx="margin"/>
              </v:shape>
            </w:pict>
          </mc:Fallback>
        </mc:AlternateContent>
      </w:r>
      <w:r w:rsidR="00864C0F" w:rsidRPr="00D645D5">
        <w:rPr>
          <w:rFonts w:ascii="Arial" w:hAnsi="Arial" w:cs="Arial"/>
          <w:noProof/>
          <w:color w:val="222222"/>
          <w:shd w:val="clear" w:color="auto" w:fill="FFFFFF"/>
        </w:rPr>
        <mc:AlternateContent>
          <mc:Choice Requires="wps">
            <w:drawing>
              <wp:anchor distT="45720" distB="45720" distL="114300" distR="114300" simplePos="0" relativeHeight="251663360" behindDoc="0" locked="0" layoutInCell="1" allowOverlap="1" wp14:anchorId="12AE8717" wp14:editId="4DF7F7B3">
                <wp:simplePos x="0" y="0"/>
                <wp:positionH relativeFrom="column">
                  <wp:posOffset>1346489</wp:posOffset>
                </wp:positionH>
                <wp:positionV relativeFrom="paragraph">
                  <wp:posOffset>450383</wp:posOffset>
                </wp:positionV>
                <wp:extent cx="1000760" cy="242570"/>
                <wp:effectExtent l="0" t="0" r="27940"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760" cy="242570"/>
                        </a:xfrm>
                        <a:prstGeom prst="rect">
                          <a:avLst/>
                        </a:prstGeom>
                        <a:solidFill>
                          <a:srgbClr val="FFFFFF"/>
                        </a:solidFill>
                        <a:ln w="9525">
                          <a:solidFill>
                            <a:srgbClr val="000000"/>
                          </a:solidFill>
                          <a:miter lim="800000"/>
                          <a:headEnd/>
                          <a:tailEnd/>
                        </a:ln>
                      </wps:spPr>
                      <wps:txbx>
                        <w:txbxContent>
                          <w:p w14:paraId="47E46A89" w14:textId="1B85D2C8" w:rsidR="00D645D5" w:rsidRPr="00B13AB5" w:rsidRDefault="00F242E2">
                            <w:pPr>
                              <w:rPr>
                                <w:sz w:val="16"/>
                                <w:szCs w:val="16"/>
                              </w:rPr>
                            </w:pPr>
                            <w:r w:rsidRPr="00B13AB5">
                              <w:rPr>
                                <w:sz w:val="16"/>
                                <w:szCs w:val="16"/>
                              </w:rPr>
                              <w:t>P</w:t>
                            </w:r>
                            <w:r w:rsidR="00AF26FE" w:rsidRPr="00B13AB5">
                              <w:rPr>
                                <w:sz w:val="16"/>
                                <w:szCs w:val="16"/>
                              </w:rPr>
                              <w:t>hysio</w:t>
                            </w:r>
                            <w:r w:rsidRPr="00B13AB5">
                              <w:rPr>
                                <w:sz w:val="16"/>
                                <w:szCs w:val="16"/>
                              </w:rPr>
                              <w:t>logical needs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AE8717" id="_x0000_s1040" type="#_x0000_t202" style="position:absolute;left:0;text-align:left;margin-left:106pt;margin-top:35.45pt;width:78.8pt;height:19.1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">
                <v:textbox>
                  <w:txbxContent>
                    <w:p w14:paraId="47E46A89" w14:textId="1B85D2C8" w:rsidR="00D645D5" w:rsidRPr="00B13AB5" w:rsidRDefault="00F242E2">
                      <w:pPr>
                        <w:rPr>
                          <w:sz w:val="16"/>
                          <w:szCs w:val="16"/>
                        </w:rPr>
                      </w:pPr>
                      <w:r w:rsidRPr="00B13AB5">
                        <w:rPr>
                          <w:sz w:val="16"/>
                          <w:szCs w:val="16"/>
                        </w:rPr>
                        <w:t>P</w:t>
                      </w:r>
                      <w:r w:rsidR="00AF26FE" w:rsidRPr="00B13AB5">
                        <w:rPr>
                          <w:sz w:val="16"/>
                          <w:szCs w:val="16"/>
                        </w:rPr>
                        <w:t>hysio</w:t>
                      </w:r>
                      <w:r w:rsidRPr="00B13AB5">
                        <w:rPr>
                          <w:sz w:val="16"/>
                          <w:szCs w:val="16"/>
                        </w:rPr>
                        <w:t>logical needs</w:t>
                      </w:r>
                    </w:p>
                  </w:txbxContent>
                </v:textbox>
                <w10:wrap type="square"/>
              </v:shape>
            </w:pict>
          </mc:Fallback>
        </mc:AlternateContent>
      </w:r>
    </w:p>
    <w:p w14:paraId="2FBD40DC" w14:textId="670470E7" w:rsidR="00467E74" w:rsidRDefault="00467E74" w:rsidP="009E6687">
      <w:pPr>
        <w:pStyle w:val="ListParagraph"/>
        <w:tabs>
          <w:tab w:val="left" w:pos="1290"/>
        </w:tabs>
        <w:spacing w:line="360" w:lineRule="auto"/>
        <w:ind w:left="1080"/>
        <w:jc w:val="both"/>
        <w:rPr>
          <w:rFonts w:ascii="Arial" w:hAnsi="Arial" w:cs="Arial"/>
          <w:color w:val="222222"/>
          <w:shd w:val="clear" w:color="auto" w:fill="FFFFFF"/>
        </w:rPr>
      </w:pPr>
    </w:p>
    <w:p w14:paraId="6F92DA8F" w14:textId="08B95BCF" w:rsidR="005B3C59" w:rsidRPr="007D7311" w:rsidRDefault="00867091" w:rsidP="005B3C59">
      <w:pPr>
        <w:spacing w:line="360" w:lineRule="auto"/>
        <w:jc w:val="both"/>
        <w:rPr>
          <w:rFonts w:ascii="Arial" w:hAnsi="Arial" w:cs="Arial"/>
        </w:rPr>
      </w:pPr>
      <w:r>
        <w:rPr>
          <w:rFonts w:ascii="Arial" w:hAnsi="Arial" w:cs="Arial"/>
          <w:color w:val="000000" w:themeColor="text1"/>
          <w:shd w:val="clear" w:color="auto" w:fill="FFFFFF"/>
        </w:rPr>
        <w:t xml:space="preserve"> </w:t>
      </w:r>
      <w:r w:rsidR="003D24A2">
        <w:rPr>
          <w:rFonts w:ascii="Arial" w:hAnsi="Arial" w:cs="Arial"/>
          <w:color w:val="000000" w:themeColor="text1"/>
          <w:shd w:val="clear" w:color="auto" w:fill="FFFFFF"/>
        </w:rPr>
        <w:t>(</w:t>
      </w:r>
      <w:r w:rsidR="00172D8A" w:rsidRPr="005B3C59">
        <w:rPr>
          <w:rFonts w:ascii="Arial" w:hAnsi="Arial" w:cs="Arial"/>
          <w:color w:val="000000" w:themeColor="text1"/>
          <w:shd w:val="clear" w:color="auto" w:fill="FFFFFF"/>
        </w:rPr>
        <w:t>Asda for business, 2023</w:t>
      </w:r>
      <w:r w:rsidR="006E5571" w:rsidRPr="005B3C59">
        <w:rPr>
          <w:rFonts w:ascii="Arial" w:hAnsi="Arial" w:cs="Arial"/>
          <w:color w:val="000000" w:themeColor="text1"/>
          <w:shd w:val="clear" w:color="auto" w:fill="FFFFFF"/>
        </w:rPr>
        <w:t>, 7 ways to motivate staff</w:t>
      </w:r>
      <w:r w:rsidR="00172D8A" w:rsidRPr="005B3C59">
        <w:rPr>
          <w:rFonts w:ascii="Arial" w:hAnsi="Arial" w:cs="Arial"/>
          <w:color w:val="000000" w:themeColor="text1"/>
          <w:shd w:val="clear" w:color="auto" w:fill="FFFFFF"/>
        </w:rPr>
        <w:t>)</w:t>
      </w:r>
      <w:r w:rsidR="001B0245" w:rsidRPr="005B3C59">
        <w:rPr>
          <w:rFonts w:ascii="Arial" w:hAnsi="Arial" w:cs="Arial"/>
          <w:color w:val="000000" w:themeColor="text1"/>
          <w:shd w:val="clear" w:color="auto" w:fill="FFFFFF"/>
        </w:rPr>
        <w:t xml:space="preserve"> </w:t>
      </w:r>
    </w:p>
    <w:p w14:paraId="271B8200" w14:textId="6FD79D3A" w:rsidR="005961C3" w:rsidRPr="006436B0" w:rsidRDefault="005961C3" w:rsidP="006436B0">
      <w:pPr>
        <w:tabs>
          <w:tab w:val="left" w:pos="1290"/>
        </w:tabs>
        <w:spacing w:line="360" w:lineRule="auto"/>
        <w:jc w:val="both"/>
        <w:rPr>
          <w:rFonts w:ascii="Arial" w:hAnsi="Arial" w:cs="Arial"/>
          <w:color w:val="222222"/>
          <w:shd w:val="clear" w:color="auto" w:fill="FFFFFF"/>
        </w:rPr>
      </w:pPr>
    </w:p>
    <w:p w14:paraId="747CAD7A" w14:textId="4976877B" w:rsidR="00C46F6E" w:rsidRPr="00C876EC" w:rsidRDefault="00C46F6E" w:rsidP="009E6687">
      <w:pPr>
        <w:tabs>
          <w:tab w:val="left" w:pos="1290"/>
        </w:tabs>
        <w:spacing w:line="360" w:lineRule="auto"/>
        <w:ind w:left="360"/>
        <w:jc w:val="both"/>
        <w:rPr>
          <w:rFonts w:ascii="Arial" w:hAnsi="Arial" w:cs="Arial"/>
          <w:color w:val="222222"/>
          <w:shd w:val="clear" w:color="auto" w:fill="FFFFFF"/>
        </w:rPr>
      </w:pPr>
    </w:p>
    <w:p w14:paraId="7B15003D" w14:textId="77777777" w:rsidR="008B54B7" w:rsidRDefault="008B54B7" w:rsidP="009E6687">
      <w:pPr>
        <w:tabs>
          <w:tab w:val="left" w:pos="1290"/>
        </w:tabs>
        <w:spacing w:line="360" w:lineRule="auto"/>
        <w:ind w:left="360"/>
        <w:jc w:val="both"/>
        <w:rPr>
          <w:rFonts w:ascii="Arial" w:hAnsi="Arial" w:cs="Arial"/>
          <w:color w:val="222222"/>
          <w:shd w:val="clear" w:color="auto" w:fill="FFFFFF"/>
        </w:rPr>
      </w:pPr>
    </w:p>
    <w:p w14:paraId="5E852658" w14:textId="77777777" w:rsidR="008B54B7" w:rsidRDefault="008B54B7" w:rsidP="009E6687">
      <w:pPr>
        <w:tabs>
          <w:tab w:val="left" w:pos="1290"/>
        </w:tabs>
        <w:spacing w:line="360" w:lineRule="auto"/>
        <w:ind w:left="360"/>
        <w:jc w:val="both"/>
        <w:rPr>
          <w:rFonts w:ascii="Arial" w:hAnsi="Arial" w:cs="Arial"/>
          <w:color w:val="222222"/>
          <w:shd w:val="clear" w:color="auto" w:fill="FFFFFF"/>
        </w:rPr>
      </w:pPr>
    </w:p>
    <w:p w14:paraId="2F5928D2" w14:textId="77777777" w:rsidR="008B54B7" w:rsidRDefault="008B54B7" w:rsidP="009E6687">
      <w:pPr>
        <w:tabs>
          <w:tab w:val="left" w:pos="1290"/>
        </w:tabs>
        <w:spacing w:line="360" w:lineRule="auto"/>
        <w:ind w:left="360"/>
        <w:jc w:val="both"/>
        <w:rPr>
          <w:rFonts w:ascii="Arial" w:hAnsi="Arial" w:cs="Arial"/>
          <w:color w:val="222222"/>
          <w:shd w:val="clear" w:color="auto" w:fill="FFFFFF"/>
        </w:rPr>
      </w:pPr>
    </w:p>
    <w:p w14:paraId="21D07EC1" w14:textId="351CDD0E" w:rsidR="00147B31" w:rsidRPr="00F44439" w:rsidRDefault="0068552D" w:rsidP="00431B4A">
      <w:pPr>
        <w:pStyle w:val="Heading2"/>
        <w:rPr>
          <w:rFonts w:ascii="Arial" w:hAnsi="Arial" w:cs="Arial"/>
          <w:sz w:val="22"/>
          <w:szCs w:val="22"/>
          <w:shd w:val="clear" w:color="auto" w:fill="FFFFFF"/>
        </w:rPr>
      </w:pPr>
      <w:bookmarkStart w:id="8" w:name="_Toc139489416"/>
      <w:r w:rsidRPr="00F44439">
        <w:rPr>
          <w:rFonts w:ascii="Arial" w:hAnsi="Arial" w:cs="Arial"/>
          <w:sz w:val="22"/>
          <w:szCs w:val="22"/>
          <w:shd w:val="clear" w:color="auto" w:fill="FFFFFF"/>
        </w:rPr>
        <w:lastRenderedPageBreak/>
        <w:t>Performance management</w:t>
      </w:r>
      <w:r w:rsidR="00F27F55" w:rsidRPr="00F44439">
        <w:rPr>
          <w:rFonts w:ascii="Arial" w:hAnsi="Arial" w:cs="Arial"/>
          <w:sz w:val="22"/>
          <w:szCs w:val="22"/>
          <w:shd w:val="clear" w:color="auto" w:fill="FFFFFF"/>
        </w:rPr>
        <w:t xml:space="preserve"> in ASDA</w:t>
      </w:r>
      <w:bookmarkEnd w:id="8"/>
    </w:p>
    <w:p w14:paraId="0CE3F627" w14:textId="50D017C6" w:rsidR="0068552D" w:rsidRPr="00F44439" w:rsidRDefault="009A14BE" w:rsidP="009E6687">
      <w:pPr>
        <w:tabs>
          <w:tab w:val="left" w:pos="1290"/>
        </w:tabs>
        <w:spacing w:line="360" w:lineRule="auto"/>
        <w:ind w:left="360"/>
        <w:jc w:val="both"/>
        <w:rPr>
          <w:rFonts w:ascii="Arial" w:hAnsi="Arial" w:cs="Arial"/>
          <w:color w:val="222222"/>
          <w:shd w:val="clear" w:color="auto" w:fill="FFFFFF"/>
        </w:rPr>
      </w:pPr>
      <w:r w:rsidRPr="00F44439">
        <w:rPr>
          <w:rFonts w:ascii="Arial" w:hAnsi="Arial" w:cs="Arial"/>
          <w:color w:val="222222"/>
          <w:shd w:val="clear" w:color="auto" w:fill="FFFFFF"/>
        </w:rPr>
        <w:t>Performance management can b</w:t>
      </w:r>
      <w:r w:rsidR="00A43462" w:rsidRPr="00F44439">
        <w:rPr>
          <w:rFonts w:ascii="Arial" w:hAnsi="Arial" w:cs="Arial"/>
          <w:color w:val="222222"/>
          <w:shd w:val="clear" w:color="auto" w:fill="FFFFFF"/>
        </w:rPr>
        <w:t>e</w:t>
      </w:r>
      <w:r w:rsidRPr="00F44439">
        <w:rPr>
          <w:rFonts w:ascii="Arial" w:hAnsi="Arial" w:cs="Arial"/>
          <w:color w:val="222222"/>
          <w:shd w:val="clear" w:color="auto" w:fill="FFFFFF"/>
        </w:rPr>
        <w:t xml:space="preserve"> described as a continuous development vehicle</w:t>
      </w:r>
      <w:r w:rsidR="008C4183" w:rsidRPr="00F44439">
        <w:rPr>
          <w:rFonts w:ascii="Arial" w:hAnsi="Arial" w:cs="Arial"/>
          <w:color w:val="222222"/>
          <w:shd w:val="clear" w:color="auto" w:fill="FFFFFF"/>
        </w:rPr>
        <w:t xml:space="preserve"> that entails </w:t>
      </w:r>
      <w:r w:rsidR="008F4905" w:rsidRPr="00F44439">
        <w:rPr>
          <w:rFonts w:ascii="Arial" w:hAnsi="Arial" w:cs="Arial"/>
          <w:color w:val="222222"/>
          <w:shd w:val="clear" w:color="auto" w:fill="FFFFFF"/>
        </w:rPr>
        <w:t xml:space="preserve">different processes to </w:t>
      </w:r>
      <w:r w:rsidR="008664E2" w:rsidRPr="00F44439">
        <w:rPr>
          <w:rFonts w:ascii="Arial" w:hAnsi="Arial" w:cs="Arial"/>
          <w:color w:val="222222"/>
          <w:shd w:val="clear" w:color="auto" w:fill="FFFFFF"/>
        </w:rPr>
        <w:t>improve employee</w:t>
      </w:r>
      <w:r w:rsidR="00D634E6" w:rsidRPr="00F44439">
        <w:rPr>
          <w:rFonts w:ascii="Arial" w:hAnsi="Arial" w:cs="Arial"/>
          <w:color w:val="222222"/>
          <w:shd w:val="clear" w:color="auto" w:fill="FFFFFF"/>
        </w:rPr>
        <w:t xml:space="preserve"> contribution towards </w:t>
      </w:r>
      <w:r w:rsidR="00457193" w:rsidRPr="00F44439">
        <w:rPr>
          <w:rFonts w:ascii="Arial" w:hAnsi="Arial" w:cs="Arial"/>
          <w:color w:val="222222"/>
          <w:shd w:val="clear" w:color="auto" w:fill="FFFFFF"/>
        </w:rPr>
        <w:t>company goals by tracking and monitoring employee performance over a period of time (</w:t>
      </w:r>
      <w:proofErr w:type="spellStart"/>
      <w:r w:rsidR="005C586B" w:rsidRPr="00F44439">
        <w:rPr>
          <w:rFonts w:ascii="Arial" w:hAnsi="Arial" w:cs="Arial"/>
          <w:color w:val="222222"/>
          <w:shd w:val="clear" w:color="auto" w:fill="FFFFFF"/>
        </w:rPr>
        <w:t>Pulakos</w:t>
      </w:r>
      <w:proofErr w:type="spellEnd"/>
      <w:r w:rsidR="005C586B" w:rsidRPr="00F44439">
        <w:rPr>
          <w:rFonts w:ascii="Arial" w:hAnsi="Arial" w:cs="Arial"/>
          <w:color w:val="222222"/>
          <w:shd w:val="clear" w:color="auto" w:fill="FFFFFF"/>
        </w:rPr>
        <w:t>, 2004</w:t>
      </w:r>
      <w:r w:rsidR="00457193" w:rsidRPr="00F44439">
        <w:rPr>
          <w:rFonts w:ascii="Arial" w:hAnsi="Arial" w:cs="Arial"/>
          <w:color w:val="222222"/>
          <w:shd w:val="clear" w:color="auto" w:fill="FFFFFF"/>
        </w:rPr>
        <w:t>)</w:t>
      </w:r>
      <w:r w:rsidR="005C586B" w:rsidRPr="00F44439">
        <w:rPr>
          <w:rFonts w:ascii="Arial" w:hAnsi="Arial" w:cs="Arial"/>
          <w:color w:val="222222"/>
          <w:shd w:val="clear" w:color="auto" w:fill="FFFFFF"/>
        </w:rPr>
        <w:t>.</w:t>
      </w:r>
    </w:p>
    <w:p w14:paraId="10F9A3E5" w14:textId="1807149C" w:rsidR="008C1851" w:rsidRPr="00F44439" w:rsidRDefault="008C1851" w:rsidP="009E6687">
      <w:pPr>
        <w:tabs>
          <w:tab w:val="left" w:pos="1290"/>
        </w:tabs>
        <w:spacing w:line="360" w:lineRule="auto"/>
        <w:ind w:left="360"/>
        <w:jc w:val="both"/>
        <w:rPr>
          <w:rFonts w:ascii="Arial" w:hAnsi="Arial" w:cs="Arial"/>
          <w:color w:val="222222"/>
          <w:shd w:val="clear" w:color="auto" w:fill="FFFFFF"/>
        </w:rPr>
      </w:pPr>
      <w:r w:rsidRPr="00F44439">
        <w:rPr>
          <w:rFonts w:ascii="Arial" w:hAnsi="Arial" w:cs="Arial"/>
          <w:color w:val="222222"/>
          <w:shd w:val="clear" w:color="auto" w:fill="FFFFFF"/>
        </w:rPr>
        <w:t xml:space="preserve">Asda </w:t>
      </w:r>
      <w:r w:rsidR="00E22297" w:rsidRPr="00F44439">
        <w:rPr>
          <w:rFonts w:ascii="Arial" w:hAnsi="Arial" w:cs="Arial"/>
          <w:color w:val="222222"/>
          <w:shd w:val="clear" w:color="auto" w:fill="FFFFFF"/>
        </w:rPr>
        <w:t>performance management consists of appraisals</w:t>
      </w:r>
      <w:r w:rsidR="00136DD9" w:rsidRPr="00F44439">
        <w:rPr>
          <w:rFonts w:ascii="Arial" w:hAnsi="Arial" w:cs="Arial"/>
          <w:color w:val="222222"/>
          <w:shd w:val="clear" w:color="auto" w:fill="FFFFFF"/>
        </w:rPr>
        <w:t xml:space="preserve"> where </w:t>
      </w:r>
      <w:r w:rsidR="008F1F17" w:rsidRPr="00F44439">
        <w:rPr>
          <w:rFonts w:ascii="Arial" w:hAnsi="Arial" w:cs="Arial"/>
          <w:color w:val="222222"/>
          <w:shd w:val="clear" w:color="auto" w:fill="FFFFFF"/>
        </w:rPr>
        <w:t xml:space="preserve">employees are assessed on </w:t>
      </w:r>
      <w:r w:rsidR="00136DD9" w:rsidRPr="00F44439">
        <w:rPr>
          <w:rFonts w:ascii="Arial" w:hAnsi="Arial" w:cs="Arial"/>
          <w:color w:val="222222"/>
          <w:shd w:val="clear" w:color="auto" w:fill="FFFFFF"/>
        </w:rPr>
        <w:t xml:space="preserve">certain </w:t>
      </w:r>
      <w:r w:rsidR="008F1F17" w:rsidRPr="00F44439">
        <w:rPr>
          <w:rFonts w:ascii="Arial" w:hAnsi="Arial" w:cs="Arial"/>
          <w:color w:val="222222"/>
          <w:shd w:val="clear" w:color="auto" w:fill="FFFFFF"/>
        </w:rPr>
        <w:t xml:space="preserve">personal and professional </w:t>
      </w:r>
      <w:r w:rsidR="00136DD9" w:rsidRPr="00F44439">
        <w:rPr>
          <w:rFonts w:ascii="Arial" w:hAnsi="Arial" w:cs="Arial"/>
          <w:color w:val="222222"/>
          <w:shd w:val="clear" w:color="auto" w:fill="FFFFFF"/>
        </w:rPr>
        <w:t>skills</w:t>
      </w:r>
      <w:r w:rsidR="008F1F17" w:rsidRPr="00F44439">
        <w:rPr>
          <w:rFonts w:ascii="Arial" w:hAnsi="Arial" w:cs="Arial"/>
          <w:color w:val="222222"/>
          <w:shd w:val="clear" w:color="auto" w:fill="FFFFFF"/>
        </w:rPr>
        <w:t xml:space="preserve">. Seniors are </w:t>
      </w:r>
      <w:r w:rsidR="00894D0F" w:rsidRPr="00F44439">
        <w:rPr>
          <w:rFonts w:ascii="Arial" w:hAnsi="Arial" w:cs="Arial"/>
          <w:color w:val="222222"/>
          <w:shd w:val="clear" w:color="auto" w:fill="FFFFFF"/>
        </w:rPr>
        <w:t xml:space="preserve">also </w:t>
      </w:r>
      <w:r w:rsidR="008F1F17" w:rsidRPr="00F44439">
        <w:rPr>
          <w:rFonts w:ascii="Arial" w:hAnsi="Arial" w:cs="Arial"/>
          <w:color w:val="222222"/>
          <w:shd w:val="clear" w:color="auto" w:fill="FFFFFF"/>
        </w:rPr>
        <w:t xml:space="preserve">assessed based on their </w:t>
      </w:r>
      <w:r w:rsidR="0059718F" w:rsidRPr="00F44439">
        <w:rPr>
          <w:rFonts w:ascii="Arial" w:hAnsi="Arial" w:cs="Arial"/>
          <w:color w:val="222222"/>
          <w:shd w:val="clear" w:color="auto" w:fill="FFFFFF"/>
        </w:rPr>
        <w:t xml:space="preserve">coaching skills and how they train </w:t>
      </w:r>
      <w:r w:rsidR="00DB46F8" w:rsidRPr="00F44439">
        <w:rPr>
          <w:rFonts w:ascii="Arial" w:hAnsi="Arial" w:cs="Arial"/>
          <w:color w:val="222222"/>
          <w:shd w:val="clear" w:color="auto" w:fill="FFFFFF"/>
        </w:rPr>
        <w:t>junior colleagues.</w:t>
      </w:r>
    </w:p>
    <w:p w14:paraId="58BA15F9" w14:textId="1C7B7C80" w:rsidR="00894D0F" w:rsidRPr="00F44439" w:rsidRDefault="00301E5B" w:rsidP="009E6687">
      <w:pPr>
        <w:tabs>
          <w:tab w:val="left" w:pos="1290"/>
        </w:tabs>
        <w:spacing w:line="360" w:lineRule="auto"/>
        <w:ind w:left="360"/>
        <w:jc w:val="both"/>
        <w:rPr>
          <w:rFonts w:ascii="Arial" w:hAnsi="Arial" w:cs="Arial"/>
          <w:color w:val="222222"/>
          <w:shd w:val="clear" w:color="auto" w:fill="FFFFFF"/>
        </w:rPr>
      </w:pPr>
      <w:r w:rsidRPr="00F44439">
        <w:rPr>
          <w:rFonts w:ascii="Arial" w:hAnsi="Arial" w:cs="Arial"/>
          <w:color w:val="222222"/>
          <w:shd w:val="clear" w:color="auto" w:fill="FFFFFF"/>
        </w:rPr>
        <w:t xml:space="preserve">A very common system used in many sectors today is the </w:t>
      </w:r>
      <w:r w:rsidR="00B55C98" w:rsidRPr="00F44439">
        <w:rPr>
          <w:rFonts w:ascii="Arial" w:hAnsi="Arial" w:cs="Arial"/>
          <w:color w:val="222222"/>
          <w:shd w:val="clear" w:color="auto" w:fill="FFFFFF"/>
        </w:rPr>
        <w:t>360-degree</w:t>
      </w:r>
      <w:r w:rsidRPr="00F44439">
        <w:rPr>
          <w:rFonts w:ascii="Arial" w:hAnsi="Arial" w:cs="Arial"/>
          <w:color w:val="222222"/>
          <w:shd w:val="clear" w:color="auto" w:fill="FFFFFF"/>
        </w:rPr>
        <w:t xml:space="preserve"> feedback. ASDA </w:t>
      </w:r>
      <w:r w:rsidR="00351722" w:rsidRPr="00F44439">
        <w:rPr>
          <w:rFonts w:ascii="Arial" w:hAnsi="Arial" w:cs="Arial"/>
          <w:color w:val="222222"/>
          <w:shd w:val="clear" w:color="auto" w:fill="FFFFFF"/>
        </w:rPr>
        <w:t>use this system</w:t>
      </w:r>
      <w:r w:rsidR="002B3938" w:rsidRPr="00F44439">
        <w:rPr>
          <w:rFonts w:ascii="Arial" w:hAnsi="Arial" w:cs="Arial"/>
          <w:color w:val="222222"/>
          <w:shd w:val="clear" w:color="auto" w:fill="FFFFFF"/>
        </w:rPr>
        <w:t xml:space="preserve"> to </w:t>
      </w:r>
      <w:r w:rsidR="00AE471D" w:rsidRPr="00F44439">
        <w:rPr>
          <w:rFonts w:ascii="Arial" w:hAnsi="Arial" w:cs="Arial"/>
          <w:color w:val="222222"/>
          <w:shd w:val="clear" w:color="auto" w:fill="FFFFFF"/>
        </w:rPr>
        <w:t>gather</w:t>
      </w:r>
      <w:r w:rsidR="00BB0DB6" w:rsidRPr="00F44439">
        <w:rPr>
          <w:rFonts w:ascii="Arial" w:hAnsi="Arial" w:cs="Arial"/>
          <w:color w:val="222222"/>
          <w:shd w:val="clear" w:color="auto" w:fill="FFFFFF"/>
        </w:rPr>
        <w:t xml:space="preserve"> information and feedback</w:t>
      </w:r>
      <w:r w:rsidR="000B5062" w:rsidRPr="00F44439">
        <w:rPr>
          <w:rFonts w:ascii="Arial" w:hAnsi="Arial" w:cs="Arial"/>
          <w:color w:val="222222"/>
          <w:shd w:val="clear" w:color="auto" w:fill="FFFFFF"/>
        </w:rPr>
        <w:t xml:space="preserve"> on an employee</w:t>
      </w:r>
      <w:r w:rsidR="00BB0DB6" w:rsidRPr="00F44439">
        <w:rPr>
          <w:rFonts w:ascii="Arial" w:hAnsi="Arial" w:cs="Arial"/>
          <w:color w:val="222222"/>
          <w:shd w:val="clear" w:color="auto" w:fill="FFFFFF"/>
        </w:rPr>
        <w:t xml:space="preserve"> from different sources like colleagues,</w:t>
      </w:r>
      <w:r w:rsidR="009C34C1" w:rsidRPr="00F44439">
        <w:rPr>
          <w:rFonts w:ascii="Arial" w:hAnsi="Arial" w:cs="Arial"/>
          <w:color w:val="222222"/>
          <w:shd w:val="clear" w:color="auto" w:fill="FFFFFF"/>
        </w:rPr>
        <w:t xml:space="preserve"> managers</w:t>
      </w:r>
      <w:r w:rsidR="000B5062" w:rsidRPr="00F44439">
        <w:rPr>
          <w:rFonts w:ascii="Arial" w:hAnsi="Arial" w:cs="Arial"/>
          <w:color w:val="222222"/>
          <w:shd w:val="clear" w:color="auto" w:fill="FFFFFF"/>
        </w:rPr>
        <w:t xml:space="preserve"> and</w:t>
      </w:r>
      <w:r w:rsidR="00BB0DB6" w:rsidRPr="00F44439">
        <w:rPr>
          <w:rFonts w:ascii="Arial" w:hAnsi="Arial" w:cs="Arial"/>
          <w:color w:val="222222"/>
          <w:shd w:val="clear" w:color="auto" w:fill="FFFFFF"/>
        </w:rPr>
        <w:t xml:space="preserve"> direct repor</w:t>
      </w:r>
      <w:r w:rsidR="000B5062" w:rsidRPr="00F44439">
        <w:rPr>
          <w:rFonts w:ascii="Arial" w:hAnsi="Arial" w:cs="Arial"/>
          <w:color w:val="222222"/>
          <w:shd w:val="clear" w:color="auto" w:fill="FFFFFF"/>
        </w:rPr>
        <w:t>ts</w:t>
      </w:r>
      <w:r w:rsidR="00912078" w:rsidRPr="00F44439">
        <w:rPr>
          <w:rFonts w:ascii="Arial" w:hAnsi="Arial" w:cs="Arial"/>
          <w:color w:val="222222"/>
          <w:shd w:val="clear" w:color="auto" w:fill="FFFFFF"/>
        </w:rPr>
        <w:t>.</w:t>
      </w:r>
      <w:r w:rsidR="00ED16AE" w:rsidRPr="00F44439">
        <w:rPr>
          <w:rFonts w:ascii="Arial" w:hAnsi="Arial" w:cs="Arial"/>
          <w:color w:val="222222"/>
          <w:shd w:val="clear" w:color="auto" w:fill="FFFFFF"/>
        </w:rPr>
        <w:t xml:space="preserve"> It gives the employee a chance to get feedback on how they are perceived </w:t>
      </w:r>
      <w:r w:rsidR="00274199" w:rsidRPr="00F44439">
        <w:rPr>
          <w:rFonts w:ascii="Arial" w:hAnsi="Arial" w:cs="Arial"/>
          <w:color w:val="222222"/>
          <w:shd w:val="clear" w:color="auto" w:fill="FFFFFF"/>
        </w:rPr>
        <w:t>or how their behaviour is viewed by others.</w:t>
      </w:r>
      <w:r w:rsidR="00296D7F" w:rsidRPr="00F44439">
        <w:rPr>
          <w:rFonts w:ascii="Arial" w:hAnsi="Arial" w:cs="Arial"/>
          <w:color w:val="222222"/>
          <w:shd w:val="clear" w:color="auto" w:fill="FFFFFF"/>
        </w:rPr>
        <w:t xml:space="preserve"> ASDA gives its employees the power to appraise each</w:t>
      </w:r>
      <w:r w:rsidR="003D11A1" w:rsidRPr="00F44439">
        <w:rPr>
          <w:rFonts w:ascii="Arial" w:hAnsi="Arial" w:cs="Arial"/>
          <w:color w:val="222222"/>
          <w:shd w:val="clear" w:color="auto" w:fill="FFFFFF"/>
        </w:rPr>
        <w:t xml:space="preserve"> </w:t>
      </w:r>
      <w:r w:rsidR="00296D7F" w:rsidRPr="00F44439">
        <w:rPr>
          <w:rFonts w:ascii="Arial" w:hAnsi="Arial" w:cs="Arial"/>
          <w:color w:val="222222"/>
          <w:shd w:val="clear" w:color="auto" w:fill="FFFFFF"/>
        </w:rPr>
        <w:t>other</w:t>
      </w:r>
      <w:r w:rsidR="00572163" w:rsidRPr="00F44439">
        <w:rPr>
          <w:rFonts w:ascii="Arial" w:hAnsi="Arial" w:cs="Arial"/>
          <w:color w:val="222222"/>
          <w:shd w:val="clear" w:color="auto" w:fill="FFFFFF"/>
        </w:rPr>
        <w:t xml:space="preserve"> and so these are kept anony</w:t>
      </w:r>
      <w:r w:rsidR="004D2F25" w:rsidRPr="00F44439">
        <w:rPr>
          <w:rFonts w:ascii="Arial" w:hAnsi="Arial" w:cs="Arial"/>
          <w:color w:val="222222"/>
          <w:shd w:val="clear" w:color="auto" w:fill="FFFFFF"/>
        </w:rPr>
        <w:t>mous to avoid any sort of negativity from growing</w:t>
      </w:r>
      <w:r w:rsidR="00633480" w:rsidRPr="00F44439">
        <w:rPr>
          <w:rFonts w:ascii="Arial" w:hAnsi="Arial" w:cs="Arial"/>
          <w:color w:val="222222"/>
          <w:shd w:val="clear" w:color="auto" w:fill="FFFFFF"/>
        </w:rPr>
        <w:t xml:space="preserve"> amongst peers</w:t>
      </w:r>
      <w:r w:rsidR="009E36E9" w:rsidRPr="00F44439">
        <w:rPr>
          <w:rFonts w:ascii="Arial" w:hAnsi="Arial" w:cs="Arial"/>
          <w:color w:val="222222"/>
          <w:shd w:val="clear" w:color="auto" w:fill="FFFFFF"/>
        </w:rPr>
        <w:t xml:space="preserve"> (Corporate ASDA, 2023).</w:t>
      </w:r>
    </w:p>
    <w:p w14:paraId="7A05C803" w14:textId="292876F3" w:rsidR="00237564" w:rsidRPr="00F44439" w:rsidRDefault="00237564" w:rsidP="009E6687">
      <w:pPr>
        <w:tabs>
          <w:tab w:val="left" w:pos="1290"/>
        </w:tabs>
        <w:spacing w:line="360" w:lineRule="auto"/>
        <w:ind w:left="360"/>
        <w:jc w:val="both"/>
        <w:rPr>
          <w:rFonts w:ascii="Arial" w:hAnsi="Arial" w:cs="Arial"/>
          <w:color w:val="222222"/>
          <w:shd w:val="clear" w:color="auto" w:fill="FFFFFF"/>
        </w:rPr>
      </w:pPr>
      <w:r w:rsidRPr="00F44439">
        <w:rPr>
          <w:rFonts w:ascii="Arial" w:hAnsi="Arial" w:cs="Arial"/>
          <w:color w:val="222222"/>
          <w:shd w:val="clear" w:color="auto" w:fill="FFFFFF"/>
        </w:rPr>
        <w:t>Individual bonus</w:t>
      </w:r>
      <w:r w:rsidR="00A84A69" w:rsidRPr="00F44439">
        <w:rPr>
          <w:rFonts w:ascii="Arial" w:hAnsi="Arial" w:cs="Arial"/>
          <w:color w:val="222222"/>
          <w:shd w:val="clear" w:color="auto" w:fill="FFFFFF"/>
        </w:rPr>
        <w:t xml:space="preserve"> is</w:t>
      </w:r>
      <w:r w:rsidR="00781860" w:rsidRPr="00F44439">
        <w:rPr>
          <w:rFonts w:ascii="Arial" w:hAnsi="Arial" w:cs="Arial"/>
          <w:color w:val="222222"/>
          <w:shd w:val="clear" w:color="auto" w:fill="FFFFFF"/>
        </w:rPr>
        <w:t xml:space="preserve"> a process used in ASDA</w:t>
      </w:r>
      <w:r w:rsidR="00A17454" w:rsidRPr="00F44439">
        <w:rPr>
          <w:rFonts w:ascii="Arial" w:hAnsi="Arial" w:cs="Arial"/>
          <w:color w:val="222222"/>
          <w:shd w:val="clear" w:color="auto" w:fill="FFFFFF"/>
        </w:rPr>
        <w:t xml:space="preserve"> as part of a redesigned 360- degree feedback</w:t>
      </w:r>
      <w:r w:rsidR="00781860" w:rsidRPr="00F44439">
        <w:rPr>
          <w:rFonts w:ascii="Arial" w:hAnsi="Arial" w:cs="Arial"/>
          <w:color w:val="222222"/>
          <w:shd w:val="clear" w:color="auto" w:fill="FFFFFF"/>
        </w:rPr>
        <w:t xml:space="preserve"> to promote employee performance efficiency</w:t>
      </w:r>
      <w:r w:rsidR="00A17454" w:rsidRPr="00F44439">
        <w:rPr>
          <w:rFonts w:ascii="Arial" w:hAnsi="Arial" w:cs="Arial"/>
          <w:color w:val="222222"/>
          <w:shd w:val="clear" w:color="auto" w:fill="FFFFFF"/>
        </w:rPr>
        <w:t>,</w:t>
      </w:r>
      <w:r w:rsidR="00E9760D" w:rsidRPr="00F44439">
        <w:rPr>
          <w:rFonts w:ascii="Arial" w:hAnsi="Arial" w:cs="Arial"/>
          <w:color w:val="222222"/>
          <w:shd w:val="clear" w:color="auto" w:fill="FFFFFF"/>
        </w:rPr>
        <w:t xml:space="preserve"> this was created to self- motivate employees</w:t>
      </w:r>
      <w:r w:rsidR="0032576A" w:rsidRPr="00F44439">
        <w:rPr>
          <w:rFonts w:ascii="Arial" w:hAnsi="Arial" w:cs="Arial"/>
          <w:color w:val="222222"/>
          <w:shd w:val="clear" w:color="auto" w:fill="FFFFFF"/>
        </w:rPr>
        <w:t xml:space="preserve"> and to target high levels of commitment and enhanc</w:t>
      </w:r>
      <w:r w:rsidR="00A0273A" w:rsidRPr="00F44439">
        <w:rPr>
          <w:rFonts w:ascii="Arial" w:hAnsi="Arial" w:cs="Arial"/>
          <w:color w:val="222222"/>
          <w:shd w:val="clear" w:color="auto" w:fill="FFFFFF"/>
        </w:rPr>
        <w:t>ements</w:t>
      </w:r>
      <w:r w:rsidR="00E569A9" w:rsidRPr="00F44439">
        <w:rPr>
          <w:rFonts w:ascii="Arial" w:hAnsi="Arial" w:cs="Arial"/>
          <w:color w:val="222222"/>
          <w:shd w:val="clear" w:color="auto" w:fill="FFFFFF"/>
        </w:rPr>
        <w:t xml:space="preserve"> (UK essays, 2023).</w:t>
      </w:r>
    </w:p>
    <w:p w14:paraId="7A2A99C6" w14:textId="5041CF5F" w:rsidR="002B2E00" w:rsidRPr="00F44439" w:rsidRDefault="00A0273A" w:rsidP="0005468D">
      <w:pPr>
        <w:tabs>
          <w:tab w:val="left" w:pos="1290"/>
        </w:tabs>
        <w:spacing w:line="360" w:lineRule="auto"/>
        <w:ind w:left="360"/>
        <w:jc w:val="both"/>
        <w:rPr>
          <w:rFonts w:ascii="Arial" w:hAnsi="Arial" w:cs="Arial"/>
          <w:color w:val="222222"/>
          <w:shd w:val="clear" w:color="auto" w:fill="FFFFFF"/>
        </w:rPr>
      </w:pPr>
      <w:r w:rsidRPr="00F44439">
        <w:rPr>
          <w:rFonts w:ascii="Arial" w:hAnsi="Arial" w:cs="Arial"/>
          <w:color w:val="222222"/>
          <w:shd w:val="clear" w:color="auto" w:fill="FFFFFF"/>
        </w:rPr>
        <w:t>Peer recognition</w:t>
      </w:r>
      <w:r w:rsidR="007C40AA" w:rsidRPr="00F44439">
        <w:rPr>
          <w:rFonts w:ascii="Arial" w:hAnsi="Arial" w:cs="Arial"/>
          <w:color w:val="222222"/>
          <w:shd w:val="clear" w:color="auto" w:fill="FFFFFF"/>
        </w:rPr>
        <w:t xml:space="preserve"> focuses on awarding and recognising employees for their efforts</w:t>
      </w:r>
      <w:r w:rsidR="002B2D37" w:rsidRPr="00F44439">
        <w:rPr>
          <w:rFonts w:ascii="Arial" w:hAnsi="Arial" w:cs="Arial"/>
          <w:color w:val="222222"/>
          <w:shd w:val="clear" w:color="auto" w:fill="FFFFFF"/>
        </w:rPr>
        <w:t xml:space="preserve"> and outstanding performance</w:t>
      </w:r>
      <w:r w:rsidR="003B611F" w:rsidRPr="00F44439">
        <w:rPr>
          <w:rFonts w:ascii="Arial" w:hAnsi="Arial" w:cs="Arial"/>
          <w:color w:val="222222"/>
          <w:shd w:val="clear" w:color="auto" w:fill="FFFFFF"/>
        </w:rPr>
        <w:t xml:space="preserve">. They are acknowledged by </w:t>
      </w:r>
      <w:r w:rsidR="006042D7" w:rsidRPr="00F44439">
        <w:rPr>
          <w:rFonts w:ascii="Arial" w:hAnsi="Arial" w:cs="Arial"/>
          <w:color w:val="222222"/>
          <w:shd w:val="clear" w:color="auto" w:fill="FFFFFF"/>
        </w:rPr>
        <w:t xml:space="preserve">the company for </w:t>
      </w:r>
      <w:r w:rsidR="00A0591B" w:rsidRPr="00F44439">
        <w:rPr>
          <w:rFonts w:ascii="Arial" w:hAnsi="Arial" w:cs="Arial"/>
          <w:color w:val="222222"/>
          <w:shd w:val="clear" w:color="auto" w:fill="FFFFFF"/>
        </w:rPr>
        <w:t>carrying</w:t>
      </w:r>
      <w:r w:rsidR="006042D7" w:rsidRPr="00F44439">
        <w:rPr>
          <w:rFonts w:ascii="Arial" w:hAnsi="Arial" w:cs="Arial"/>
          <w:color w:val="222222"/>
          <w:shd w:val="clear" w:color="auto" w:fill="FFFFFF"/>
        </w:rPr>
        <w:t xml:space="preserve"> their core values</w:t>
      </w:r>
      <w:r w:rsidR="00D018D4" w:rsidRPr="00F44439">
        <w:rPr>
          <w:rFonts w:ascii="Arial" w:hAnsi="Arial" w:cs="Arial"/>
          <w:color w:val="222222"/>
          <w:shd w:val="clear" w:color="auto" w:fill="FFFFFF"/>
        </w:rPr>
        <w:t>. Peers can nominate each other for recognition</w:t>
      </w:r>
      <w:r w:rsidR="007A26D8" w:rsidRPr="00F44439">
        <w:rPr>
          <w:rFonts w:ascii="Arial" w:hAnsi="Arial" w:cs="Arial"/>
          <w:color w:val="222222"/>
          <w:shd w:val="clear" w:color="auto" w:fill="FFFFFF"/>
        </w:rPr>
        <w:t xml:space="preserve"> through a website and mobile app</w:t>
      </w:r>
      <w:r w:rsidR="00497250" w:rsidRPr="00F44439">
        <w:rPr>
          <w:rFonts w:ascii="Arial" w:hAnsi="Arial" w:cs="Arial"/>
          <w:color w:val="222222"/>
          <w:shd w:val="clear" w:color="auto" w:fill="FFFFFF"/>
        </w:rPr>
        <w:t xml:space="preserve"> </w:t>
      </w:r>
      <w:r w:rsidR="00A9732B" w:rsidRPr="00F44439">
        <w:rPr>
          <w:rFonts w:ascii="Arial" w:hAnsi="Arial" w:cs="Arial"/>
          <w:color w:val="222222"/>
          <w:shd w:val="clear" w:color="auto" w:fill="FFFFFF"/>
        </w:rPr>
        <w:t>(Elaine, 2017</w:t>
      </w:r>
      <w:r w:rsidR="0005468D" w:rsidRPr="00F44439">
        <w:rPr>
          <w:rFonts w:ascii="Arial" w:hAnsi="Arial" w:cs="Arial"/>
          <w:color w:val="222222"/>
          <w:shd w:val="clear" w:color="auto" w:fill="FFFFFF"/>
        </w:rPr>
        <w:t>).</w:t>
      </w:r>
    </w:p>
    <w:p w14:paraId="31EC7C34" w14:textId="49E318E1" w:rsidR="00C138C0" w:rsidRPr="00F44439" w:rsidRDefault="008112CC" w:rsidP="00431B4A">
      <w:pPr>
        <w:pStyle w:val="Heading1"/>
        <w:rPr>
          <w:rFonts w:ascii="Arial" w:hAnsi="Arial" w:cs="Arial"/>
          <w:sz w:val="22"/>
          <w:szCs w:val="22"/>
          <w:shd w:val="clear" w:color="auto" w:fill="FFFFFF"/>
        </w:rPr>
      </w:pPr>
      <w:r w:rsidRPr="00F44439">
        <w:rPr>
          <w:rFonts w:ascii="Arial" w:hAnsi="Arial" w:cs="Arial"/>
          <w:sz w:val="22"/>
          <w:szCs w:val="22"/>
          <w:shd w:val="clear" w:color="auto" w:fill="FFFFFF"/>
        </w:rPr>
        <w:t xml:space="preserve"> </w:t>
      </w:r>
      <w:bookmarkStart w:id="9" w:name="_Toc139489417"/>
      <w:r w:rsidR="00206489" w:rsidRPr="00F44439">
        <w:rPr>
          <w:rFonts w:ascii="Arial" w:hAnsi="Arial" w:cs="Arial"/>
          <w:sz w:val="22"/>
          <w:szCs w:val="22"/>
          <w:shd w:val="clear" w:color="auto" w:fill="FFFFFF"/>
        </w:rPr>
        <w:t>ASDA employee feedback</w:t>
      </w:r>
      <w:bookmarkEnd w:id="9"/>
    </w:p>
    <w:p w14:paraId="39DE63D3" w14:textId="450723D4" w:rsidR="000D0823" w:rsidRPr="00F44439" w:rsidRDefault="00304D17" w:rsidP="000C3579">
      <w:p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Jay Ali has been working</w:t>
      </w:r>
      <w:r w:rsidR="00D53BE5" w:rsidRPr="00F44439">
        <w:rPr>
          <w:rFonts w:ascii="Arial" w:hAnsi="Arial" w:cs="Arial"/>
          <w:color w:val="222222"/>
          <w:shd w:val="clear" w:color="auto" w:fill="FFFFFF"/>
        </w:rPr>
        <w:t xml:space="preserve"> in ASDA Solihull store for 5 years. He started as </w:t>
      </w:r>
      <w:r w:rsidR="0005468D" w:rsidRPr="00F44439">
        <w:rPr>
          <w:rFonts w:ascii="Arial" w:hAnsi="Arial" w:cs="Arial"/>
          <w:color w:val="222222"/>
          <w:shd w:val="clear" w:color="auto" w:fill="FFFFFF"/>
        </w:rPr>
        <w:t xml:space="preserve">a </w:t>
      </w:r>
      <w:r w:rsidR="001B728B" w:rsidRPr="00F44439">
        <w:rPr>
          <w:rFonts w:ascii="Arial" w:hAnsi="Arial" w:cs="Arial"/>
          <w:color w:val="222222"/>
          <w:shd w:val="clear" w:color="auto" w:fill="FFFFFF"/>
        </w:rPr>
        <w:t>stocks employee where he was trained to refill shelves</w:t>
      </w:r>
      <w:r w:rsidR="00DC17CD" w:rsidRPr="00F44439">
        <w:rPr>
          <w:rFonts w:ascii="Arial" w:hAnsi="Arial" w:cs="Arial"/>
          <w:color w:val="222222"/>
          <w:shd w:val="clear" w:color="auto" w:fill="FFFFFF"/>
        </w:rPr>
        <w:t xml:space="preserve">. </w:t>
      </w:r>
      <w:r w:rsidR="00334E7E" w:rsidRPr="00F44439">
        <w:rPr>
          <w:rFonts w:ascii="Arial" w:hAnsi="Arial" w:cs="Arial"/>
          <w:color w:val="222222"/>
          <w:shd w:val="clear" w:color="auto" w:fill="FFFFFF"/>
        </w:rPr>
        <w:t>He then moved onto customer service</w:t>
      </w:r>
      <w:r w:rsidR="003D464C" w:rsidRPr="00F44439">
        <w:rPr>
          <w:rFonts w:ascii="Arial" w:hAnsi="Arial" w:cs="Arial"/>
          <w:color w:val="222222"/>
          <w:shd w:val="clear" w:color="auto" w:fill="FFFFFF"/>
        </w:rPr>
        <w:t>. His role entail</w:t>
      </w:r>
      <w:r w:rsidR="005819F4" w:rsidRPr="00F44439">
        <w:rPr>
          <w:rFonts w:ascii="Arial" w:hAnsi="Arial" w:cs="Arial"/>
          <w:color w:val="222222"/>
          <w:shd w:val="clear" w:color="auto" w:fill="FFFFFF"/>
        </w:rPr>
        <w:t>s</w:t>
      </w:r>
      <w:r w:rsidR="003D464C" w:rsidRPr="00F44439">
        <w:rPr>
          <w:rFonts w:ascii="Arial" w:hAnsi="Arial" w:cs="Arial"/>
          <w:color w:val="222222"/>
          <w:shd w:val="clear" w:color="auto" w:fill="FFFFFF"/>
        </w:rPr>
        <w:t xml:space="preserve"> </w:t>
      </w:r>
      <w:r w:rsidR="000D47DA" w:rsidRPr="00F44439">
        <w:rPr>
          <w:rFonts w:ascii="Arial" w:hAnsi="Arial" w:cs="Arial"/>
          <w:color w:val="222222"/>
          <w:shd w:val="clear" w:color="auto" w:fill="FFFFFF"/>
        </w:rPr>
        <w:t>serving customers and</w:t>
      </w:r>
      <w:r w:rsidR="002C1599" w:rsidRPr="00F44439">
        <w:rPr>
          <w:rFonts w:ascii="Arial" w:hAnsi="Arial" w:cs="Arial"/>
          <w:color w:val="222222"/>
          <w:shd w:val="clear" w:color="auto" w:fill="FFFFFF"/>
        </w:rPr>
        <w:t xml:space="preserve"> </w:t>
      </w:r>
      <w:r w:rsidR="003D464C" w:rsidRPr="00F44439">
        <w:rPr>
          <w:rFonts w:ascii="Arial" w:hAnsi="Arial" w:cs="Arial"/>
          <w:color w:val="222222"/>
          <w:shd w:val="clear" w:color="auto" w:fill="FFFFFF"/>
        </w:rPr>
        <w:t>making sure customers are satisfied with their experience</w:t>
      </w:r>
      <w:r w:rsidR="002C1599" w:rsidRPr="00F44439">
        <w:rPr>
          <w:rFonts w:ascii="Arial" w:hAnsi="Arial" w:cs="Arial"/>
          <w:color w:val="222222"/>
          <w:shd w:val="clear" w:color="auto" w:fill="FFFFFF"/>
        </w:rPr>
        <w:t xml:space="preserve">. </w:t>
      </w:r>
      <w:r w:rsidR="00527F32" w:rsidRPr="00F44439">
        <w:rPr>
          <w:rFonts w:ascii="Arial" w:hAnsi="Arial" w:cs="Arial"/>
          <w:color w:val="222222"/>
          <w:shd w:val="clear" w:color="auto" w:fill="FFFFFF"/>
        </w:rPr>
        <w:t xml:space="preserve">With busy lifestyles he feels </w:t>
      </w:r>
      <w:r w:rsidR="002E1E73" w:rsidRPr="00F44439">
        <w:rPr>
          <w:rFonts w:ascii="Arial" w:hAnsi="Arial" w:cs="Arial"/>
          <w:color w:val="222222"/>
          <w:shd w:val="clear" w:color="auto" w:fill="FFFFFF"/>
        </w:rPr>
        <w:t>his unable to cope with the pressure at work</w:t>
      </w:r>
      <w:r w:rsidR="00405EAC" w:rsidRPr="00F44439">
        <w:rPr>
          <w:rFonts w:ascii="Arial" w:hAnsi="Arial" w:cs="Arial"/>
          <w:color w:val="222222"/>
          <w:shd w:val="clear" w:color="auto" w:fill="FFFFFF"/>
        </w:rPr>
        <w:t xml:space="preserve"> and customer behaviou</w:t>
      </w:r>
      <w:r w:rsidR="0005468D" w:rsidRPr="00F44439">
        <w:rPr>
          <w:rFonts w:ascii="Arial" w:hAnsi="Arial" w:cs="Arial"/>
          <w:color w:val="222222"/>
          <w:shd w:val="clear" w:color="auto" w:fill="FFFFFF"/>
        </w:rPr>
        <w:t>r</w:t>
      </w:r>
      <w:r w:rsidR="00405EAC" w:rsidRPr="00F44439">
        <w:rPr>
          <w:rFonts w:ascii="Arial" w:hAnsi="Arial" w:cs="Arial"/>
          <w:color w:val="222222"/>
          <w:shd w:val="clear" w:color="auto" w:fill="FFFFFF"/>
        </w:rPr>
        <w:t>s</w:t>
      </w:r>
      <w:r w:rsidR="002E1E73" w:rsidRPr="00F44439">
        <w:rPr>
          <w:rFonts w:ascii="Arial" w:hAnsi="Arial" w:cs="Arial"/>
          <w:color w:val="222222"/>
          <w:shd w:val="clear" w:color="auto" w:fill="FFFFFF"/>
        </w:rPr>
        <w:t xml:space="preserve"> which triggers his anxiety levels</w:t>
      </w:r>
      <w:r w:rsidR="00405EAC" w:rsidRPr="00F44439">
        <w:rPr>
          <w:rFonts w:ascii="Arial" w:hAnsi="Arial" w:cs="Arial"/>
          <w:color w:val="222222"/>
          <w:shd w:val="clear" w:color="auto" w:fill="FFFFFF"/>
        </w:rPr>
        <w:t xml:space="preserve">. </w:t>
      </w:r>
      <w:r w:rsidR="00720702" w:rsidRPr="00F44439">
        <w:rPr>
          <w:rFonts w:ascii="Arial" w:hAnsi="Arial" w:cs="Arial"/>
          <w:color w:val="222222"/>
          <w:shd w:val="clear" w:color="auto" w:fill="FFFFFF"/>
        </w:rPr>
        <w:t xml:space="preserve">Jay feels like he gets bored </w:t>
      </w:r>
      <w:r w:rsidR="000644DB" w:rsidRPr="00F44439">
        <w:rPr>
          <w:rFonts w:ascii="Arial" w:hAnsi="Arial" w:cs="Arial"/>
          <w:color w:val="222222"/>
          <w:shd w:val="clear" w:color="auto" w:fill="FFFFFF"/>
        </w:rPr>
        <w:t xml:space="preserve">of the same routine and so is always looking for </w:t>
      </w:r>
      <w:r w:rsidR="00BC7F7C" w:rsidRPr="00F44439">
        <w:rPr>
          <w:rFonts w:ascii="Arial" w:hAnsi="Arial" w:cs="Arial"/>
          <w:color w:val="222222"/>
          <w:shd w:val="clear" w:color="auto" w:fill="FFFFFF"/>
        </w:rPr>
        <w:t xml:space="preserve">opportunities </w:t>
      </w:r>
      <w:r w:rsidR="00241CEA" w:rsidRPr="00F44439">
        <w:rPr>
          <w:rFonts w:ascii="Arial" w:hAnsi="Arial" w:cs="Arial"/>
          <w:color w:val="222222"/>
          <w:shd w:val="clear" w:color="auto" w:fill="FFFFFF"/>
        </w:rPr>
        <w:t xml:space="preserve">that would help him move to another position. </w:t>
      </w:r>
      <w:r w:rsidR="007D0F09" w:rsidRPr="00F44439">
        <w:rPr>
          <w:rFonts w:ascii="Arial" w:hAnsi="Arial" w:cs="Arial"/>
          <w:color w:val="222222"/>
          <w:shd w:val="clear" w:color="auto" w:fill="FFFFFF"/>
        </w:rPr>
        <w:t>Jay does not feel motivated in his role</w:t>
      </w:r>
      <w:r w:rsidR="00DA3BF0" w:rsidRPr="00F44439">
        <w:rPr>
          <w:rFonts w:ascii="Arial" w:hAnsi="Arial" w:cs="Arial"/>
          <w:color w:val="222222"/>
          <w:shd w:val="clear" w:color="auto" w:fill="FFFFFF"/>
        </w:rPr>
        <w:t xml:space="preserve"> neither enthusiastic. He</w:t>
      </w:r>
      <w:r w:rsidR="00BC0411" w:rsidRPr="00F44439">
        <w:rPr>
          <w:rFonts w:ascii="Arial" w:hAnsi="Arial" w:cs="Arial"/>
          <w:color w:val="222222"/>
          <w:shd w:val="clear" w:color="auto" w:fill="FFFFFF"/>
        </w:rPr>
        <w:t xml:space="preserve"> justifies this by saying it is because he doesn’t enjo</w:t>
      </w:r>
      <w:r w:rsidR="0024363B" w:rsidRPr="00F44439">
        <w:rPr>
          <w:rFonts w:ascii="Arial" w:hAnsi="Arial" w:cs="Arial"/>
          <w:color w:val="222222"/>
          <w:shd w:val="clear" w:color="auto" w:fill="FFFFFF"/>
        </w:rPr>
        <w:t>y</w:t>
      </w:r>
      <w:r w:rsidR="00BC0411" w:rsidRPr="00F44439">
        <w:rPr>
          <w:rFonts w:ascii="Arial" w:hAnsi="Arial" w:cs="Arial"/>
          <w:color w:val="222222"/>
          <w:shd w:val="clear" w:color="auto" w:fill="FFFFFF"/>
        </w:rPr>
        <w:t xml:space="preserve"> the role </w:t>
      </w:r>
      <w:r w:rsidR="0024363B" w:rsidRPr="00F44439">
        <w:rPr>
          <w:rFonts w:ascii="Arial" w:hAnsi="Arial" w:cs="Arial"/>
          <w:color w:val="222222"/>
          <w:shd w:val="clear" w:color="auto" w:fill="FFFFFF"/>
        </w:rPr>
        <w:t xml:space="preserve">of customer service but rather enjoys </w:t>
      </w:r>
      <w:r w:rsidR="00C11394" w:rsidRPr="00F44439">
        <w:rPr>
          <w:rFonts w:ascii="Arial" w:hAnsi="Arial" w:cs="Arial"/>
          <w:color w:val="222222"/>
          <w:shd w:val="clear" w:color="auto" w:fill="FFFFFF"/>
        </w:rPr>
        <w:t>a more creative role such as HR.</w:t>
      </w:r>
      <w:r w:rsidR="00DC0136" w:rsidRPr="00F44439">
        <w:rPr>
          <w:rFonts w:ascii="Arial" w:hAnsi="Arial" w:cs="Arial"/>
          <w:color w:val="222222"/>
          <w:shd w:val="clear" w:color="auto" w:fill="FFFFFF"/>
        </w:rPr>
        <w:t xml:space="preserve"> </w:t>
      </w:r>
    </w:p>
    <w:p w14:paraId="136F6C1C" w14:textId="454B28D5" w:rsidR="000D0823" w:rsidRPr="00F44439" w:rsidRDefault="000D0823" w:rsidP="000D0823">
      <w:p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Below is a personal SWOT analysis created for Jay Ali</w:t>
      </w:r>
      <w:r w:rsidR="003C569B" w:rsidRPr="00F44439">
        <w:rPr>
          <w:rFonts w:ascii="Arial" w:hAnsi="Arial" w:cs="Arial"/>
          <w:color w:val="222222"/>
          <w:shd w:val="clear" w:color="auto" w:fill="FFFFFF"/>
        </w:rPr>
        <w:t>. This is a common technique used</w:t>
      </w:r>
      <w:r w:rsidR="000153E7" w:rsidRPr="00F44439">
        <w:rPr>
          <w:rFonts w:ascii="Arial" w:hAnsi="Arial" w:cs="Arial"/>
          <w:color w:val="222222"/>
          <w:shd w:val="clear" w:color="auto" w:fill="FFFFFF"/>
        </w:rPr>
        <w:t xml:space="preserve"> to understand a person’s strengths and weak</w:t>
      </w:r>
      <w:r w:rsidR="004C36E4" w:rsidRPr="00F44439">
        <w:rPr>
          <w:rFonts w:ascii="Arial" w:hAnsi="Arial" w:cs="Arial"/>
          <w:color w:val="222222"/>
          <w:shd w:val="clear" w:color="auto" w:fill="FFFFFF"/>
        </w:rPr>
        <w:t>nes</w:t>
      </w:r>
      <w:r w:rsidR="008755BE" w:rsidRPr="00F44439">
        <w:rPr>
          <w:rFonts w:ascii="Arial" w:hAnsi="Arial" w:cs="Arial"/>
          <w:color w:val="222222"/>
          <w:shd w:val="clear" w:color="auto" w:fill="FFFFFF"/>
        </w:rPr>
        <w:t>ses</w:t>
      </w:r>
      <w:r w:rsidR="004C36E4" w:rsidRPr="00F44439">
        <w:rPr>
          <w:rFonts w:ascii="Arial" w:hAnsi="Arial" w:cs="Arial"/>
          <w:color w:val="222222"/>
          <w:shd w:val="clear" w:color="auto" w:fill="FFFFFF"/>
        </w:rPr>
        <w:t xml:space="preserve"> and to expand</w:t>
      </w:r>
      <w:r w:rsidR="00C92F88" w:rsidRPr="00F44439">
        <w:rPr>
          <w:rFonts w:ascii="Arial" w:hAnsi="Arial" w:cs="Arial"/>
          <w:color w:val="222222"/>
          <w:shd w:val="clear" w:color="auto" w:fill="FFFFFF"/>
        </w:rPr>
        <w:t xml:space="preserve"> further into ways to improve</w:t>
      </w:r>
      <w:r w:rsidR="00855ACD" w:rsidRPr="00F44439">
        <w:rPr>
          <w:rFonts w:ascii="Arial" w:hAnsi="Arial" w:cs="Arial"/>
          <w:color w:val="222222"/>
          <w:shd w:val="clear" w:color="auto" w:fill="FFFFFF"/>
        </w:rPr>
        <w:t xml:space="preserve"> </w:t>
      </w:r>
      <w:r w:rsidR="00775F8D" w:rsidRPr="00F44439">
        <w:rPr>
          <w:rFonts w:ascii="Arial" w:hAnsi="Arial" w:cs="Arial"/>
          <w:color w:val="222222"/>
          <w:shd w:val="clear" w:color="auto" w:fill="FFFFFF"/>
        </w:rPr>
        <w:t>(</w:t>
      </w:r>
      <w:r w:rsidR="00855ACD" w:rsidRPr="00F44439">
        <w:rPr>
          <w:rFonts w:ascii="Arial" w:hAnsi="Arial" w:cs="Arial"/>
          <w:color w:val="222222"/>
          <w:shd w:val="clear" w:color="auto" w:fill="FFFFFF"/>
        </w:rPr>
        <w:t>Herman, 2017).</w:t>
      </w:r>
      <w:r w:rsidR="009F350C" w:rsidRPr="00F44439">
        <w:rPr>
          <w:rFonts w:ascii="Arial" w:hAnsi="Arial" w:cs="Arial"/>
          <w:color w:val="222222"/>
          <w:shd w:val="clear" w:color="auto" w:fill="FFFFFF"/>
        </w:rPr>
        <w:t xml:space="preserve"> </w:t>
      </w:r>
      <w:r w:rsidR="00C92F88" w:rsidRPr="00F44439">
        <w:rPr>
          <w:rFonts w:ascii="Arial" w:hAnsi="Arial" w:cs="Arial"/>
          <w:color w:val="222222"/>
          <w:shd w:val="clear" w:color="auto" w:fill="FFFFFF"/>
        </w:rPr>
        <w:t>Jay</w:t>
      </w:r>
      <w:r w:rsidR="009F350C" w:rsidRPr="00F44439">
        <w:rPr>
          <w:rFonts w:ascii="Arial" w:hAnsi="Arial" w:cs="Arial"/>
          <w:color w:val="222222"/>
          <w:shd w:val="clear" w:color="auto" w:fill="FFFFFF"/>
        </w:rPr>
        <w:t xml:space="preserve"> can understand </w:t>
      </w:r>
      <w:r w:rsidR="00F63E03" w:rsidRPr="00F44439">
        <w:rPr>
          <w:rFonts w:ascii="Arial" w:hAnsi="Arial" w:cs="Arial"/>
          <w:color w:val="222222"/>
          <w:shd w:val="clear" w:color="auto" w:fill="FFFFFF"/>
        </w:rPr>
        <w:t>where he needs to develop himself to do better by taking up opportun</w:t>
      </w:r>
      <w:r w:rsidR="00025358" w:rsidRPr="00F44439">
        <w:rPr>
          <w:rFonts w:ascii="Arial" w:hAnsi="Arial" w:cs="Arial"/>
          <w:color w:val="222222"/>
          <w:shd w:val="clear" w:color="auto" w:fill="FFFFFF"/>
        </w:rPr>
        <w:t>ities</w:t>
      </w:r>
      <w:r w:rsidR="00405EAC" w:rsidRPr="00F44439">
        <w:rPr>
          <w:rFonts w:ascii="Arial" w:hAnsi="Arial" w:cs="Arial"/>
          <w:color w:val="222222"/>
          <w:shd w:val="clear" w:color="auto" w:fill="FFFFFF"/>
        </w:rPr>
        <w:t xml:space="preserve"> and avoiding threats.</w:t>
      </w:r>
    </w:p>
    <w:p w14:paraId="4A896188" w14:textId="65E82BC3" w:rsidR="000D0823" w:rsidRPr="00F44439" w:rsidRDefault="00431B4A" w:rsidP="00431B4A">
      <w:pPr>
        <w:pStyle w:val="Heading2"/>
        <w:rPr>
          <w:rFonts w:ascii="Arial" w:hAnsi="Arial" w:cs="Arial"/>
          <w:sz w:val="22"/>
          <w:szCs w:val="22"/>
          <w:shd w:val="clear" w:color="auto" w:fill="FFFFFF"/>
        </w:rPr>
      </w:pPr>
      <w:bookmarkStart w:id="10" w:name="_Toc139489418"/>
      <w:r w:rsidRPr="00F44439">
        <w:rPr>
          <w:rFonts w:ascii="Arial" w:hAnsi="Arial" w:cs="Arial"/>
          <w:sz w:val="22"/>
          <w:szCs w:val="22"/>
          <w:shd w:val="clear" w:color="auto" w:fill="FFFFFF"/>
        </w:rPr>
        <w:lastRenderedPageBreak/>
        <w:t>Jay Ali’s Personal SWOT analysis</w:t>
      </w:r>
      <w:bookmarkEnd w:id="10"/>
      <w:r w:rsidRPr="00F44439">
        <w:rPr>
          <w:rFonts w:ascii="Arial" w:hAnsi="Arial" w:cs="Arial"/>
          <w:sz w:val="22"/>
          <w:szCs w:val="22"/>
          <w:shd w:val="clear" w:color="auto" w:fill="FFFFFF"/>
        </w:rPr>
        <w:tab/>
      </w:r>
    </w:p>
    <w:p w14:paraId="3DC8D421" w14:textId="77777777" w:rsidR="00431B4A" w:rsidRPr="00F44439" w:rsidRDefault="00431B4A" w:rsidP="00431B4A">
      <w:pPr>
        <w:rPr>
          <w:rFonts w:ascii="Arial" w:hAnsi="Arial" w:cs="Arial"/>
        </w:rPr>
      </w:pPr>
    </w:p>
    <w:tbl>
      <w:tblPr>
        <w:tblStyle w:val="TableGrid"/>
        <w:tblW w:w="0" w:type="auto"/>
        <w:tblLook w:val="04A0" w:firstRow="1" w:lastRow="0" w:firstColumn="1" w:lastColumn="0" w:noHBand="0" w:noVBand="1"/>
      </w:tblPr>
      <w:tblGrid>
        <w:gridCol w:w="3212"/>
        <w:gridCol w:w="3446"/>
      </w:tblGrid>
      <w:tr w:rsidR="00634FC2" w:rsidRPr="00F44439" w14:paraId="01549D5F" w14:textId="133E0717" w:rsidTr="00E905F8">
        <w:trPr>
          <w:trHeight w:val="3094"/>
        </w:trPr>
        <w:tc>
          <w:tcPr>
            <w:tcW w:w="3212" w:type="dxa"/>
            <w:shd w:val="clear" w:color="auto" w:fill="auto"/>
          </w:tcPr>
          <w:p w14:paraId="41AE6AD5" w14:textId="77777777" w:rsidR="00634FC2" w:rsidRPr="00F44439" w:rsidRDefault="00634FC2" w:rsidP="00E905F8">
            <w:p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highlight w:val="red"/>
                <w:shd w:val="clear" w:color="auto" w:fill="FFFFFF"/>
              </w:rPr>
              <w:t>Strengths</w:t>
            </w:r>
          </w:p>
          <w:p w14:paraId="6A992575" w14:textId="73D2C3DC" w:rsidR="00634FC2" w:rsidRPr="00F44439" w:rsidRDefault="00634FC2" w:rsidP="009E6687">
            <w:p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5 years -experience</w:t>
            </w:r>
          </w:p>
          <w:p w14:paraId="4FC5F52C" w14:textId="77777777" w:rsidR="00634FC2" w:rsidRPr="00F44439" w:rsidRDefault="00634FC2" w:rsidP="009E6687">
            <w:p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Hard-working</w:t>
            </w:r>
          </w:p>
          <w:p w14:paraId="0B436D67" w14:textId="77777777" w:rsidR="00634FC2" w:rsidRPr="00F44439" w:rsidRDefault="00634FC2" w:rsidP="009E6687">
            <w:p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Responsible</w:t>
            </w:r>
          </w:p>
          <w:p w14:paraId="51917834" w14:textId="77777777" w:rsidR="00634FC2" w:rsidRPr="00F44439" w:rsidRDefault="00634FC2" w:rsidP="009E6687">
            <w:p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Creative</w:t>
            </w:r>
          </w:p>
          <w:p w14:paraId="616B3D4A" w14:textId="77777777" w:rsidR="00634FC2" w:rsidRPr="00F44439" w:rsidRDefault="00634FC2" w:rsidP="009E6687">
            <w:p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 xml:space="preserve">Multi-task skills </w:t>
            </w:r>
          </w:p>
          <w:p w14:paraId="4EAE20BD" w14:textId="77777777" w:rsidR="00634FC2" w:rsidRPr="00F44439" w:rsidRDefault="00634FC2" w:rsidP="009E6687">
            <w:p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Organised</w:t>
            </w:r>
          </w:p>
          <w:p w14:paraId="40F02643" w14:textId="77777777" w:rsidR="00634FC2" w:rsidRPr="00F44439" w:rsidRDefault="00634FC2" w:rsidP="009E6687">
            <w:p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time management</w:t>
            </w:r>
          </w:p>
          <w:p w14:paraId="4C4E181F" w14:textId="18B7EFE1" w:rsidR="00634FC2" w:rsidRPr="00F44439" w:rsidRDefault="00634FC2" w:rsidP="009E6687">
            <w:p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IT skills</w:t>
            </w:r>
          </w:p>
        </w:tc>
        <w:tc>
          <w:tcPr>
            <w:tcW w:w="3446" w:type="dxa"/>
            <w:shd w:val="clear" w:color="auto" w:fill="auto"/>
          </w:tcPr>
          <w:p w14:paraId="02AEB8D9" w14:textId="77777777" w:rsidR="00634FC2" w:rsidRPr="00F44439" w:rsidRDefault="00634FC2" w:rsidP="00C93C7C">
            <w:p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70AD47" w:themeFill="accent6"/>
              </w:rPr>
              <w:t>Weaknesses</w:t>
            </w:r>
          </w:p>
          <w:p w14:paraId="47A0E85B" w14:textId="77777777" w:rsidR="00634FC2" w:rsidRPr="00F44439" w:rsidRDefault="00634FC2" w:rsidP="00C93C7C">
            <w:pPr>
              <w:tabs>
                <w:tab w:val="left" w:pos="1290"/>
              </w:tabs>
              <w:spacing w:line="360" w:lineRule="auto"/>
              <w:jc w:val="both"/>
              <w:rPr>
                <w:rFonts w:ascii="Arial" w:hAnsi="Arial" w:cs="Arial"/>
                <w:color w:val="222222"/>
                <w:shd w:val="clear" w:color="auto" w:fill="FFFFFF"/>
              </w:rPr>
            </w:pPr>
          </w:p>
          <w:p w14:paraId="09AF25C6" w14:textId="55415D30" w:rsidR="00634FC2" w:rsidRPr="00F44439" w:rsidRDefault="00634FC2" w:rsidP="00C93C7C">
            <w:p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No relevant education</w:t>
            </w:r>
          </w:p>
          <w:p w14:paraId="21090675" w14:textId="08C87422" w:rsidR="00634FC2" w:rsidRPr="00F44439" w:rsidRDefault="00634FC2" w:rsidP="00C93C7C">
            <w:p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Too much pressure</w:t>
            </w:r>
          </w:p>
          <w:p w14:paraId="5D4D6EDE" w14:textId="43C2BCD4" w:rsidR="00634FC2" w:rsidRPr="00F44439" w:rsidRDefault="00634FC2" w:rsidP="00C93C7C">
            <w:p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Weak team player</w:t>
            </w:r>
          </w:p>
          <w:p w14:paraId="38D7C92D" w14:textId="77777777" w:rsidR="00634FC2" w:rsidRPr="00F44439" w:rsidRDefault="00634FC2" w:rsidP="00C93C7C">
            <w:p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 xml:space="preserve">Anxiety </w:t>
            </w:r>
          </w:p>
          <w:p w14:paraId="049B6061" w14:textId="5A2B219A" w:rsidR="00634FC2" w:rsidRPr="00F44439" w:rsidRDefault="00634FC2" w:rsidP="00C93C7C">
            <w:p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Emotional</w:t>
            </w:r>
          </w:p>
          <w:p w14:paraId="6B003094" w14:textId="673F4CE7" w:rsidR="00634FC2" w:rsidRPr="00F44439" w:rsidRDefault="00634FC2" w:rsidP="009E6687">
            <w:p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Communication skills</w:t>
            </w:r>
          </w:p>
        </w:tc>
      </w:tr>
      <w:tr w:rsidR="00634FC2" w:rsidRPr="00F44439" w14:paraId="1F8A0537" w14:textId="31F0BFA3" w:rsidTr="00634FC2">
        <w:trPr>
          <w:trHeight w:val="2712"/>
        </w:trPr>
        <w:tc>
          <w:tcPr>
            <w:tcW w:w="3212" w:type="dxa"/>
            <w:shd w:val="clear" w:color="auto" w:fill="auto"/>
          </w:tcPr>
          <w:p w14:paraId="4097177E" w14:textId="77777777" w:rsidR="00634FC2" w:rsidRPr="00F44439" w:rsidRDefault="00634FC2" w:rsidP="00E905F8">
            <w:p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highlight w:val="yellow"/>
                <w:shd w:val="clear" w:color="auto" w:fill="FFFFFF"/>
              </w:rPr>
              <w:t>Opportunities</w:t>
            </w:r>
          </w:p>
          <w:p w14:paraId="14A3F68A" w14:textId="77777777" w:rsidR="00634FC2" w:rsidRPr="00F44439" w:rsidRDefault="00634FC2" w:rsidP="009E6687">
            <w:pPr>
              <w:tabs>
                <w:tab w:val="left" w:pos="1290"/>
              </w:tabs>
              <w:spacing w:line="360" w:lineRule="auto"/>
              <w:jc w:val="both"/>
              <w:rPr>
                <w:rFonts w:ascii="Arial" w:hAnsi="Arial" w:cs="Arial"/>
                <w:color w:val="222222"/>
                <w:shd w:val="clear" w:color="auto" w:fill="FFFFFF"/>
              </w:rPr>
            </w:pPr>
          </w:p>
          <w:p w14:paraId="302D60EA" w14:textId="76B4E437" w:rsidR="00634FC2" w:rsidRPr="00F44439" w:rsidRDefault="00634FC2" w:rsidP="009E6687">
            <w:p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Training and development programmes</w:t>
            </w:r>
          </w:p>
          <w:p w14:paraId="3F545DC2" w14:textId="1B311DF9" w:rsidR="00634FC2" w:rsidRPr="00F44439" w:rsidRDefault="00634FC2" w:rsidP="009E6687">
            <w:p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ASDA well-being portal</w:t>
            </w:r>
          </w:p>
          <w:p w14:paraId="299549AD" w14:textId="0EEE689D" w:rsidR="00634FC2" w:rsidRPr="00F44439" w:rsidRDefault="00634FC2" w:rsidP="009E6687">
            <w:p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Internal vacancies</w:t>
            </w:r>
          </w:p>
          <w:p w14:paraId="2C336962" w14:textId="28011A01" w:rsidR="00634FC2" w:rsidRPr="00F44439" w:rsidRDefault="00634FC2" w:rsidP="009E6687">
            <w:p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Working from home</w:t>
            </w:r>
          </w:p>
          <w:p w14:paraId="262605E1" w14:textId="24873FED" w:rsidR="00634FC2" w:rsidRPr="00F44439" w:rsidRDefault="00634FC2" w:rsidP="009E6687">
            <w:pPr>
              <w:tabs>
                <w:tab w:val="left" w:pos="1290"/>
              </w:tabs>
              <w:spacing w:line="360" w:lineRule="auto"/>
              <w:jc w:val="both"/>
              <w:rPr>
                <w:rFonts w:ascii="Arial" w:hAnsi="Arial" w:cs="Arial"/>
                <w:color w:val="222222"/>
                <w:shd w:val="clear" w:color="auto" w:fill="FFFFFF"/>
              </w:rPr>
            </w:pPr>
          </w:p>
        </w:tc>
        <w:tc>
          <w:tcPr>
            <w:tcW w:w="3446" w:type="dxa"/>
          </w:tcPr>
          <w:p w14:paraId="7A647780" w14:textId="77777777" w:rsidR="00634FC2" w:rsidRPr="00F44439" w:rsidRDefault="00634FC2" w:rsidP="00E905F8">
            <w:p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highlight w:val="magenta"/>
                <w:shd w:val="clear" w:color="auto" w:fill="FFFFFF"/>
              </w:rPr>
              <w:t>Threat</w:t>
            </w:r>
          </w:p>
          <w:p w14:paraId="246FF91F" w14:textId="77777777" w:rsidR="00634FC2" w:rsidRPr="00F44439" w:rsidRDefault="00634FC2" w:rsidP="009E6687">
            <w:pPr>
              <w:tabs>
                <w:tab w:val="left" w:pos="1290"/>
              </w:tabs>
              <w:spacing w:line="360" w:lineRule="auto"/>
              <w:jc w:val="both"/>
              <w:rPr>
                <w:rFonts w:ascii="Arial" w:hAnsi="Arial" w:cs="Arial"/>
                <w:color w:val="222222"/>
                <w:shd w:val="clear" w:color="auto" w:fill="FFFFFF"/>
              </w:rPr>
            </w:pPr>
          </w:p>
          <w:p w14:paraId="68A7DF6C" w14:textId="3E4627C1" w:rsidR="00634FC2" w:rsidRPr="00F44439" w:rsidRDefault="00634FC2" w:rsidP="009E6687">
            <w:p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Job loss</w:t>
            </w:r>
          </w:p>
          <w:p w14:paraId="52A4B052" w14:textId="0B60B737" w:rsidR="00634FC2" w:rsidRPr="00F44439" w:rsidRDefault="00634FC2" w:rsidP="009E6687">
            <w:p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Redundancy</w:t>
            </w:r>
          </w:p>
          <w:p w14:paraId="1BBC3D57" w14:textId="1CFE9996" w:rsidR="00634FC2" w:rsidRPr="00F44439" w:rsidRDefault="00634FC2" w:rsidP="009E6687">
            <w:p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Physical roles being replaced with machines</w:t>
            </w:r>
          </w:p>
        </w:tc>
      </w:tr>
    </w:tbl>
    <w:p w14:paraId="680330C4" w14:textId="3DF65482" w:rsidR="00DC0136" w:rsidRPr="00F44439" w:rsidRDefault="0005468D" w:rsidP="009E6687">
      <w:p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 xml:space="preserve"> </w:t>
      </w:r>
    </w:p>
    <w:p w14:paraId="6E1232CA" w14:textId="42EF1B61" w:rsidR="0005468D" w:rsidRPr="00F44439" w:rsidRDefault="003B6B82" w:rsidP="009E6687">
      <w:p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 xml:space="preserve">                           (Jay Ali</w:t>
      </w:r>
      <w:r w:rsidR="00F5397D" w:rsidRPr="00F44439">
        <w:rPr>
          <w:rFonts w:ascii="Arial" w:hAnsi="Arial" w:cs="Arial"/>
          <w:color w:val="222222"/>
          <w:shd w:val="clear" w:color="auto" w:fill="FFFFFF"/>
        </w:rPr>
        <w:t>’</w:t>
      </w:r>
      <w:r w:rsidRPr="00F44439">
        <w:rPr>
          <w:rFonts w:ascii="Arial" w:hAnsi="Arial" w:cs="Arial"/>
          <w:color w:val="222222"/>
          <w:shd w:val="clear" w:color="auto" w:fill="FFFFFF"/>
        </w:rPr>
        <w:t>s Personal SWOT analysis)</w:t>
      </w:r>
    </w:p>
    <w:p w14:paraId="57075664" w14:textId="77777777" w:rsidR="00C11394" w:rsidRPr="00F44439" w:rsidRDefault="00C11394" w:rsidP="009E6687">
      <w:pPr>
        <w:tabs>
          <w:tab w:val="left" w:pos="1290"/>
        </w:tabs>
        <w:spacing w:line="360" w:lineRule="auto"/>
        <w:jc w:val="both"/>
        <w:rPr>
          <w:rFonts w:ascii="Arial" w:hAnsi="Arial" w:cs="Arial"/>
          <w:color w:val="222222"/>
          <w:shd w:val="clear" w:color="auto" w:fill="FFFFFF"/>
        </w:rPr>
      </w:pPr>
    </w:p>
    <w:p w14:paraId="7589E5CF" w14:textId="69FA2650" w:rsidR="009B2EA7" w:rsidRPr="00F44439" w:rsidRDefault="00F5397D" w:rsidP="00F5397D">
      <w:pPr>
        <w:tabs>
          <w:tab w:val="left" w:pos="1290"/>
        </w:tabs>
        <w:spacing w:line="360" w:lineRule="auto"/>
        <w:jc w:val="both"/>
        <w:rPr>
          <w:rFonts w:ascii="Arial" w:hAnsi="Arial" w:cs="Arial"/>
          <w:color w:val="222222"/>
          <w:shd w:val="clear" w:color="auto" w:fill="FFFFFF"/>
        </w:rPr>
      </w:pPr>
      <w:r w:rsidRPr="00F44439">
        <w:rPr>
          <w:rFonts w:ascii="Arial" w:hAnsi="Arial" w:cs="Arial"/>
          <w:color w:val="222222"/>
          <w:shd w:val="clear" w:color="auto" w:fill="FFFFFF"/>
        </w:rPr>
        <w:tab/>
      </w:r>
    </w:p>
    <w:p w14:paraId="61FBB1BE" w14:textId="77777777" w:rsidR="00F5397D" w:rsidRPr="00F44439" w:rsidRDefault="00F5397D" w:rsidP="00F5397D">
      <w:pPr>
        <w:tabs>
          <w:tab w:val="left" w:pos="1290"/>
        </w:tabs>
        <w:spacing w:line="360" w:lineRule="auto"/>
        <w:jc w:val="both"/>
        <w:rPr>
          <w:rFonts w:ascii="Arial" w:hAnsi="Arial" w:cs="Arial"/>
          <w:color w:val="222222"/>
          <w:shd w:val="clear" w:color="auto" w:fill="FFFFFF"/>
        </w:rPr>
      </w:pPr>
    </w:p>
    <w:p w14:paraId="6B992817" w14:textId="77777777" w:rsidR="00F5397D" w:rsidRPr="00F44439" w:rsidRDefault="00F5397D" w:rsidP="00F5397D">
      <w:pPr>
        <w:tabs>
          <w:tab w:val="left" w:pos="1290"/>
        </w:tabs>
        <w:spacing w:line="360" w:lineRule="auto"/>
        <w:jc w:val="both"/>
        <w:rPr>
          <w:rFonts w:ascii="Arial" w:hAnsi="Arial" w:cs="Arial"/>
          <w:color w:val="222222"/>
          <w:shd w:val="clear" w:color="auto" w:fill="FFFFFF"/>
        </w:rPr>
      </w:pPr>
    </w:p>
    <w:p w14:paraId="469C5406" w14:textId="77777777" w:rsidR="00F5397D" w:rsidRPr="00F44439" w:rsidRDefault="00F5397D" w:rsidP="00F5397D">
      <w:pPr>
        <w:tabs>
          <w:tab w:val="left" w:pos="1290"/>
        </w:tabs>
        <w:spacing w:line="360" w:lineRule="auto"/>
        <w:jc w:val="both"/>
        <w:rPr>
          <w:rFonts w:ascii="Arial" w:hAnsi="Arial" w:cs="Arial"/>
          <w:color w:val="222222"/>
          <w:shd w:val="clear" w:color="auto" w:fill="FFFFFF"/>
        </w:rPr>
      </w:pPr>
    </w:p>
    <w:p w14:paraId="00E97E82" w14:textId="77777777" w:rsidR="00F5397D" w:rsidRPr="00F44439" w:rsidRDefault="00F5397D" w:rsidP="00F5397D">
      <w:pPr>
        <w:tabs>
          <w:tab w:val="left" w:pos="1290"/>
        </w:tabs>
        <w:spacing w:line="360" w:lineRule="auto"/>
        <w:jc w:val="both"/>
        <w:rPr>
          <w:rFonts w:ascii="Arial" w:hAnsi="Arial" w:cs="Arial"/>
          <w:color w:val="222222"/>
          <w:shd w:val="clear" w:color="auto" w:fill="FFFFFF"/>
        </w:rPr>
      </w:pPr>
    </w:p>
    <w:p w14:paraId="591A62A6" w14:textId="77777777" w:rsidR="00F5397D" w:rsidRPr="00F44439" w:rsidRDefault="00F5397D" w:rsidP="00F5397D">
      <w:pPr>
        <w:tabs>
          <w:tab w:val="left" w:pos="1290"/>
        </w:tabs>
        <w:spacing w:line="360" w:lineRule="auto"/>
        <w:jc w:val="both"/>
        <w:rPr>
          <w:rFonts w:ascii="Arial" w:hAnsi="Arial" w:cs="Arial"/>
          <w:color w:val="222222"/>
          <w:shd w:val="clear" w:color="auto" w:fill="FFFFFF"/>
        </w:rPr>
      </w:pPr>
    </w:p>
    <w:p w14:paraId="1F4FF2C5" w14:textId="77777777" w:rsidR="00F5397D" w:rsidRPr="00F44439" w:rsidRDefault="00F5397D" w:rsidP="00F5397D">
      <w:pPr>
        <w:tabs>
          <w:tab w:val="left" w:pos="1290"/>
        </w:tabs>
        <w:spacing w:line="360" w:lineRule="auto"/>
        <w:jc w:val="both"/>
        <w:rPr>
          <w:rFonts w:ascii="Arial" w:hAnsi="Arial" w:cs="Arial"/>
          <w:color w:val="222222"/>
          <w:shd w:val="clear" w:color="auto" w:fill="FFFFFF"/>
        </w:rPr>
      </w:pPr>
    </w:p>
    <w:p w14:paraId="69B712BB" w14:textId="77777777" w:rsidR="00F5397D" w:rsidRPr="00F44439" w:rsidRDefault="00F5397D" w:rsidP="00F5397D">
      <w:pPr>
        <w:tabs>
          <w:tab w:val="left" w:pos="1290"/>
        </w:tabs>
        <w:spacing w:line="360" w:lineRule="auto"/>
        <w:jc w:val="both"/>
        <w:rPr>
          <w:rFonts w:ascii="Arial" w:hAnsi="Arial" w:cs="Arial"/>
          <w:color w:val="222222"/>
          <w:shd w:val="clear" w:color="auto" w:fill="FFFFFF"/>
        </w:rPr>
      </w:pPr>
    </w:p>
    <w:p w14:paraId="25A82E9D" w14:textId="77777777" w:rsidR="00F5397D" w:rsidRPr="00F44439" w:rsidRDefault="00F5397D" w:rsidP="00F5397D">
      <w:pPr>
        <w:tabs>
          <w:tab w:val="left" w:pos="1290"/>
        </w:tabs>
        <w:spacing w:line="360" w:lineRule="auto"/>
        <w:jc w:val="both"/>
        <w:rPr>
          <w:rFonts w:ascii="Arial" w:hAnsi="Arial" w:cs="Arial"/>
          <w:color w:val="222222"/>
          <w:shd w:val="clear" w:color="auto" w:fill="FFFFFF"/>
        </w:rPr>
      </w:pPr>
    </w:p>
    <w:p w14:paraId="6E9FE257" w14:textId="77777777" w:rsidR="00DE47A7" w:rsidRPr="00F44439" w:rsidRDefault="00DE47A7" w:rsidP="009E6687">
      <w:pPr>
        <w:tabs>
          <w:tab w:val="left" w:pos="1290"/>
        </w:tabs>
        <w:spacing w:line="360" w:lineRule="auto"/>
        <w:jc w:val="both"/>
        <w:rPr>
          <w:rFonts w:ascii="Arial" w:hAnsi="Arial" w:cs="Arial"/>
          <w:color w:val="222222"/>
          <w:shd w:val="clear" w:color="auto" w:fill="FFFFFF"/>
        </w:rPr>
      </w:pPr>
    </w:p>
    <w:p w14:paraId="4CE4303B" w14:textId="67B38FC8" w:rsidR="00D866B3" w:rsidRPr="00F44439" w:rsidRDefault="00D866B3" w:rsidP="00431B4A">
      <w:pPr>
        <w:pStyle w:val="Heading2"/>
        <w:rPr>
          <w:rFonts w:ascii="Arial" w:hAnsi="Arial" w:cs="Arial"/>
          <w:sz w:val="22"/>
          <w:szCs w:val="22"/>
          <w:shd w:val="clear" w:color="auto" w:fill="FFFFFF"/>
        </w:rPr>
      </w:pPr>
      <w:bookmarkStart w:id="11" w:name="_Toc139489419"/>
      <w:r w:rsidRPr="00F44439">
        <w:rPr>
          <w:rFonts w:ascii="Arial" w:hAnsi="Arial" w:cs="Arial"/>
          <w:sz w:val="22"/>
          <w:szCs w:val="22"/>
          <w:shd w:val="clear" w:color="auto" w:fill="FFFFFF"/>
        </w:rPr>
        <w:lastRenderedPageBreak/>
        <w:t>Jay’s personal development plan</w:t>
      </w:r>
      <w:bookmarkEnd w:id="11"/>
    </w:p>
    <w:tbl>
      <w:tblPr>
        <w:tblStyle w:val="TableGrid"/>
        <w:tblW w:w="9056" w:type="dxa"/>
        <w:tblLook w:val="04A0" w:firstRow="1" w:lastRow="0" w:firstColumn="1" w:lastColumn="0" w:noHBand="0" w:noVBand="1"/>
      </w:tblPr>
      <w:tblGrid>
        <w:gridCol w:w="1811"/>
        <w:gridCol w:w="1811"/>
        <w:gridCol w:w="1811"/>
        <w:gridCol w:w="1811"/>
        <w:gridCol w:w="1812"/>
      </w:tblGrid>
      <w:tr w:rsidR="00246E05" w14:paraId="1322115E" w14:textId="77777777" w:rsidTr="00FE39E5">
        <w:trPr>
          <w:trHeight w:val="594"/>
        </w:trPr>
        <w:tc>
          <w:tcPr>
            <w:tcW w:w="1811" w:type="dxa"/>
            <w:shd w:val="clear" w:color="auto" w:fill="E7E6E6" w:themeFill="background2"/>
          </w:tcPr>
          <w:p w14:paraId="2920F3EA" w14:textId="00F31DD4" w:rsidR="00EC68D3" w:rsidRPr="008E401A" w:rsidRDefault="002E651D" w:rsidP="009E6687">
            <w:pPr>
              <w:tabs>
                <w:tab w:val="left" w:pos="1290"/>
              </w:tabs>
              <w:spacing w:line="360" w:lineRule="auto"/>
              <w:jc w:val="both"/>
              <w:rPr>
                <w:rFonts w:ascii="Arial" w:hAnsi="Arial" w:cs="Arial"/>
                <w:color w:val="222222"/>
                <w:sz w:val="18"/>
                <w:szCs w:val="18"/>
                <w:shd w:val="clear" w:color="auto" w:fill="FFFFFF"/>
              </w:rPr>
            </w:pPr>
            <w:r w:rsidRPr="00FE39E5">
              <w:rPr>
                <w:rFonts w:ascii="Arial" w:hAnsi="Arial" w:cs="Arial"/>
                <w:color w:val="222222"/>
                <w:sz w:val="18"/>
                <w:szCs w:val="18"/>
                <w:highlight w:val="yellow"/>
                <w:shd w:val="clear" w:color="auto" w:fill="FFFFFF"/>
              </w:rPr>
              <w:t>Development area</w:t>
            </w:r>
          </w:p>
        </w:tc>
        <w:tc>
          <w:tcPr>
            <w:tcW w:w="1811" w:type="dxa"/>
            <w:shd w:val="clear" w:color="auto" w:fill="E7E6E6" w:themeFill="background2"/>
          </w:tcPr>
          <w:p w14:paraId="703A2EB2" w14:textId="2DE0BF4B" w:rsidR="00EC68D3" w:rsidRPr="008E401A" w:rsidRDefault="002E651D" w:rsidP="009E6687">
            <w:pPr>
              <w:tabs>
                <w:tab w:val="left" w:pos="1290"/>
              </w:tabs>
              <w:spacing w:line="360" w:lineRule="auto"/>
              <w:jc w:val="both"/>
              <w:rPr>
                <w:rFonts w:ascii="Arial" w:hAnsi="Arial" w:cs="Arial"/>
                <w:color w:val="222222"/>
                <w:sz w:val="18"/>
                <w:szCs w:val="18"/>
                <w:shd w:val="clear" w:color="auto" w:fill="FFFFFF"/>
              </w:rPr>
            </w:pPr>
            <w:r w:rsidRPr="00FE39E5">
              <w:rPr>
                <w:rFonts w:ascii="Arial" w:hAnsi="Arial" w:cs="Arial"/>
                <w:color w:val="222222"/>
                <w:sz w:val="18"/>
                <w:szCs w:val="18"/>
                <w:highlight w:val="green"/>
                <w:shd w:val="clear" w:color="auto" w:fill="FFFFFF"/>
              </w:rPr>
              <w:t>What I need to do</w:t>
            </w:r>
          </w:p>
        </w:tc>
        <w:tc>
          <w:tcPr>
            <w:tcW w:w="1811" w:type="dxa"/>
            <w:shd w:val="clear" w:color="auto" w:fill="E7E6E6" w:themeFill="background2"/>
          </w:tcPr>
          <w:p w14:paraId="031E68F1" w14:textId="5853DB44" w:rsidR="00EC68D3" w:rsidRPr="008E401A" w:rsidRDefault="002E651D" w:rsidP="009E6687">
            <w:pPr>
              <w:tabs>
                <w:tab w:val="left" w:pos="1290"/>
              </w:tabs>
              <w:spacing w:line="360" w:lineRule="auto"/>
              <w:jc w:val="both"/>
              <w:rPr>
                <w:rFonts w:ascii="Arial" w:hAnsi="Arial" w:cs="Arial"/>
                <w:color w:val="222222"/>
                <w:sz w:val="18"/>
                <w:szCs w:val="18"/>
                <w:shd w:val="clear" w:color="auto" w:fill="FFFFFF"/>
              </w:rPr>
            </w:pPr>
            <w:r w:rsidRPr="00FE39E5">
              <w:rPr>
                <w:rFonts w:ascii="Arial" w:hAnsi="Arial" w:cs="Arial"/>
                <w:color w:val="222222"/>
                <w:sz w:val="18"/>
                <w:szCs w:val="18"/>
                <w:highlight w:val="red"/>
                <w:shd w:val="clear" w:color="auto" w:fill="FFFFFF"/>
              </w:rPr>
              <w:t>Resources</w:t>
            </w:r>
          </w:p>
        </w:tc>
        <w:tc>
          <w:tcPr>
            <w:tcW w:w="1811" w:type="dxa"/>
            <w:shd w:val="clear" w:color="auto" w:fill="E7E6E6" w:themeFill="background2"/>
          </w:tcPr>
          <w:p w14:paraId="40AC85D8" w14:textId="45780141" w:rsidR="00EC68D3" w:rsidRPr="008E401A" w:rsidRDefault="000C56E9" w:rsidP="009E6687">
            <w:pPr>
              <w:tabs>
                <w:tab w:val="left" w:pos="1290"/>
              </w:tabs>
              <w:spacing w:line="360" w:lineRule="auto"/>
              <w:jc w:val="both"/>
              <w:rPr>
                <w:rFonts w:ascii="Arial" w:hAnsi="Arial" w:cs="Arial"/>
                <w:color w:val="222222"/>
                <w:sz w:val="18"/>
                <w:szCs w:val="18"/>
                <w:shd w:val="clear" w:color="auto" w:fill="FFFFFF"/>
              </w:rPr>
            </w:pPr>
            <w:r w:rsidRPr="00FE39E5">
              <w:rPr>
                <w:rFonts w:ascii="Arial" w:hAnsi="Arial" w:cs="Arial"/>
                <w:color w:val="222222"/>
                <w:sz w:val="18"/>
                <w:szCs w:val="18"/>
                <w:highlight w:val="cyan"/>
                <w:shd w:val="clear" w:color="auto" w:fill="FFFFFF"/>
              </w:rPr>
              <w:t>Measure</w:t>
            </w:r>
            <w:r w:rsidRPr="008E401A">
              <w:rPr>
                <w:rFonts w:ascii="Arial" w:hAnsi="Arial" w:cs="Arial"/>
                <w:color w:val="222222"/>
                <w:sz w:val="18"/>
                <w:szCs w:val="18"/>
                <w:shd w:val="clear" w:color="auto" w:fill="FFFFFF"/>
              </w:rPr>
              <w:t xml:space="preserve"> </w:t>
            </w:r>
          </w:p>
        </w:tc>
        <w:tc>
          <w:tcPr>
            <w:tcW w:w="1812" w:type="dxa"/>
            <w:shd w:val="clear" w:color="auto" w:fill="E7E6E6" w:themeFill="background2"/>
          </w:tcPr>
          <w:p w14:paraId="35979453" w14:textId="0B55DE4A" w:rsidR="00EC68D3" w:rsidRPr="00FE39E5" w:rsidRDefault="000C56E9" w:rsidP="009E6687">
            <w:pPr>
              <w:tabs>
                <w:tab w:val="left" w:pos="1290"/>
              </w:tabs>
              <w:spacing w:line="360" w:lineRule="auto"/>
              <w:jc w:val="both"/>
              <w:rPr>
                <w:rFonts w:ascii="Arial" w:hAnsi="Arial" w:cs="Arial"/>
                <w:color w:val="222222"/>
                <w:sz w:val="18"/>
                <w:szCs w:val="18"/>
                <w:highlight w:val="magenta"/>
                <w:shd w:val="clear" w:color="auto" w:fill="FFFFFF"/>
              </w:rPr>
            </w:pPr>
            <w:r w:rsidRPr="00FE39E5">
              <w:rPr>
                <w:rFonts w:ascii="Arial" w:hAnsi="Arial" w:cs="Arial"/>
                <w:color w:val="222222"/>
                <w:highlight w:val="magenta"/>
                <w:shd w:val="clear" w:color="auto" w:fill="FFFFFF"/>
              </w:rPr>
              <w:t xml:space="preserve"> </w:t>
            </w:r>
            <w:r w:rsidR="008E401A" w:rsidRPr="00FE39E5">
              <w:rPr>
                <w:rFonts w:ascii="Arial" w:hAnsi="Arial" w:cs="Arial"/>
                <w:color w:val="222222"/>
                <w:sz w:val="18"/>
                <w:szCs w:val="18"/>
                <w:highlight w:val="magenta"/>
                <w:shd w:val="clear" w:color="auto" w:fill="FFFFFF"/>
              </w:rPr>
              <w:t>Time</w:t>
            </w:r>
          </w:p>
        </w:tc>
      </w:tr>
      <w:tr w:rsidR="00EC68D3" w14:paraId="05208D01" w14:textId="77777777" w:rsidTr="00EC68D3">
        <w:trPr>
          <w:trHeight w:val="1239"/>
        </w:trPr>
        <w:tc>
          <w:tcPr>
            <w:tcW w:w="1811" w:type="dxa"/>
          </w:tcPr>
          <w:p w14:paraId="1D00F521" w14:textId="46871F9D" w:rsidR="00EC68D3" w:rsidRPr="0096107C" w:rsidRDefault="00750F6E" w:rsidP="009E6687">
            <w:pPr>
              <w:tabs>
                <w:tab w:val="left" w:pos="1290"/>
              </w:tabs>
              <w:spacing w:line="360" w:lineRule="auto"/>
              <w:jc w:val="both"/>
              <w:rPr>
                <w:rFonts w:ascii="Arial" w:hAnsi="Arial" w:cs="Arial"/>
                <w:color w:val="222222"/>
                <w:sz w:val="18"/>
                <w:szCs w:val="18"/>
                <w:shd w:val="clear" w:color="auto" w:fill="FFFFFF"/>
              </w:rPr>
            </w:pPr>
            <w:r w:rsidRPr="0096107C">
              <w:rPr>
                <w:rFonts w:ascii="Arial" w:hAnsi="Arial" w:cs="Arial"/>
                <w:color w:val="222222"/>
                <w:sz w:val="18"/>
                <w:szCs w:val="18"/>
                <w:shd w:val="clear" w:color="auto" w:fill="FFFFFF"/>
              </w:rPr>
              <w:t xml:space="preserve">Develop greater knowledge on career </w:t>
            </w:r>
            <w:r w:rsidR="004454D0" w:rsidRPr="0096107C">
              <w:rPr>
                <w:rFonts w:ascii="Arial" w:hAnsi="Arial" w:cs="Arial"/>
                <w:color w:val="222222"/>
                <w:sz w:val="18"/>
                <w:szCs w:val="18"/>
                <w:shd w:val="clear" w:color="auto" w:fill="FFFFFF"/>
              </w:rPr>
              <w:t>opportunities</w:t>
            </w:r>
          </w:p>
        </w:tc>
        <w:tc>
          <w:tcPr>
            <w:tcW w:w="1811" w:type="dxa"/>
          </w:tcPr>
          <w:p w14:paraId="48C8AC62" w14:textId="2E0661C3" w:rsidR="00EC68D3" w:rsidRPr="0096107C" w:rsidRDefault="0051460F" w:rsidP="009E6687">
            <w:pPr>
              <w:tabs>
                <w:tab w:val="left" w:pos="1290"/>
              </w:tabs>
              <w:spacing w:line="360" w:lineRule="auto"/>
              <w:jc w:val="both"/>
              <w:rPr>
                <w:rFonts w:ascii="Arial" w:hAnsi="Arial" w:cs="Arial"/>
                <w:color w:val="222222"/>
                <w:sz w:val="18"/>
                <w:szCs w:val="18"/>
                <w:shd w:val="clear" w:color="auto" w:fill="FFFFFF"/>
              </w:rPr>
            </w:pPr>
            <w:r w:rsidRPr="0096107C">
              <w:rPr>
                <w:rFonts w:ascii="Arial" w:hAnsi="Arial" w:cs="Arial"/>
                <w:color w:val="222222"/>
                <w:sz w:val="18"/>
                <w:szCs w:val="18"/>
                <w:shd w:val="clear" w:color="auto" w:fill="FFFFFF"/>
              </w:rPr>
              <w:t>Know</w:t>
            </w:r>
            <w:r w:rsidR="001C7543" w:rsidRPr="0096107C">
              <w:rPr>
                <w:rFonts w:ascii="Arial" w:hAnsi="Arial" w:cs="Arial"/>
                <w:color w:val="222222"/>
                <w:sz w:val="18"/>
                <w:szCs w:val="18"/>
                <w:shd w:val="clear" w:color="auto" w:fill="FFFFFF"/>
              </w:rPr>
              <w:t xml:space="preserve"> what</w:t>
            </w:r>
            <w:r w:rsidR="00637EAD" w:rsidRPr="0096107C">
              <w:rPr>
                <w:rFonts w:ascii="Arial" w:hAnsi="Arial" w:cs="Arial"/>
                <w:color w:val="222222"/>
                <w:sz w:val="18"/>
                <w:szCs w:val="18"/>
                <w:shd w:val="clear" w:color="auto" w:fill="FFFFFF"/>
              </w:rPr>
              <w:t xml:space="preserve"> ASDA</w:t>
            </w:r>
            <w:r w:rsidR="001C7543" w:rsidRPr="0096107C">
              <w:rPr>
                <w:rFonts w:ascii="Arial" w:hAnsi="Arial" w:cs="Arial"/>
                <w:color w:val="222222"/>
                <w:sz w:val="18"/>
                <w:szCs w:val="18"/>
                <w:shd w:val="clear" w:color="auto" w:fill="FFFFFF"/>
              </w:rPr>
              <w:t xml:space="preserve"> currently offer</w:t>
            </w:r>
            <w:r w:rsidR="004741F6" w:rsidRPr="0096107C">
              <w:rPr>
                <w:rFonts w:ascii="Arial" w:hAnsi="Arial" w:cs="Arial"/>
                <w:color w:val="222222"/>
                <w:sz w:val="18"/>
                <w:szCs w:val="18"/>
                <w:shd w:val="clear" w:color="auto" w:fill="FFFFFF"/>
              </w:rPr>
              <w:t xml:space="preserve"> as potential roles</w:t>
            </w:r>
            <w:r w:rsidR="00637EAD" w:rsidRPr="0096107C">
              <w:rPr>
                <w:rFonts w:ascii="Arial" w:hAnsi="Arial" w:cs="Arial"/>
                <w:color w:val="222222"/>
                <w:sz w:val="18"/>
                <w:szCs w:val="18"/>
                <w:shd w:val="clear" w:color="auto" w:fill="FFFFFF"/>
              </w:rPr>
              <w:t xml:space="preserve"> and </w:t>
            </w:r>
            <w:r w:rsidR="00294913" w:rsidRPr="0096107C">
              <w:rPr>
                <w:rFonts w:ascii="Arial" w:hAnsi="Arial" w:cs="Arial"/>
                <w:color w:val="222222"/>
                <w:sz w:val="18"/>
                <w:szCs w:val="18"/>
                <w:shd w:val="clear" w:color="auto" w:fill="FFFFFF"/>
              </w:rPr>
              <w:t xml:space="preserve">other </w:t>
            </w:r>
            <w:r w:rsidR="008A38C9" w:rsidRPr="0096107C">
              <w:rPr>
                <w:rFonts w:ascii="Arial" w:hAnsi="Arial" w:cs="Arial"/>
                <w:color w:val="222222"/>
                <w:sz w:val="18"/>
                <w:szCs w:val="18"/>
                <w:shd w:val="clear" w:color="auto" w:fill="FFFFFF"/>
              </w:rPr>
              <w:t>companies</w:t>
            </w:r>
            <w:r w:rsidR="0094649D">
              <w:rPr>
                <w:rFonts w:ascii="Arial" w:hAnsi="Arial" w:cs="Arial"/>
                <w:color w:val="222222"/>
                <w:sz w:val="18"/>
                <w:szCs w:val="18"/>
                <w:shd w:val="clear" w:color="auto" w:fill="FFFFFF"/>
              </w:rPr>
              <w:t>.</w:t>
            </w:r>
          </w:p>
        </w:tc>
        <w:tc>
          <w:tcPr>
            <w:tcW w:w="1811" w:type="dxa"/>
          </w:tcPr>
          <w:p w14:paraId="57C2DE1F" w14:textId="77777777" w:rsidR="00EC68D3" w:rsidRPr="0096107C" w:rsidRDefault="004741F6" w:rsidP="009E6687">
            <w:pPr>
              <w:tabs>
                <w:tab w:val="left" w:pos="1290"/>
              </w:tabs>
              <w:spacing w:line="360" w:lineRule="auto"/>
              <w:jc w:val="both"/>
              <w:rPr>
                <w:rFonts w:ascii="Arial" w:hAnsi="Arial" w:cs="Arial"/>
                <w:color w:val="222222"/>
                <w:sz w:val="18"/>
                <w:szCs w:val="18"/>
                <w:shd w:val="clear" w:color="auto" w:fill="FFFFFF"/>
              </w:rPr>
            </w:pPr>
            <w:r w:rsidRPr="0096107C">
              <w:rPr>
                <w:rFonts w:ascii="Arial" w:hAnsi="Arial" w:cs="Arial"/>
                <w:color w:val="222222"/>
                <w:sz w:val="18"/>
                <w:szCs w:val="18"/>
                <w:shd w:val="clear" w:color="auto" w:fill="FFFFFF"/>
              </w:rPr>
              <w:t xml:space="preserve">Research online </w:t>
            </w:r>
            <w:r w:rsidR="00637EAD" w:rsidRPr="0096107C">
              <w:rPr>
                <w:rFonts w:ascii="Arial" w:hAnsi="Arial" w:cs="Arial"/>
                <w:color w:val="222222"/>
                <w:sz w:val="18"/>
                <w:szCs w:val="18"/>
                <w:shd w:val="clear" w:color="auto" w:fill="FFFFFF"/>
              </w:rPr>
              <w:t>for career opportunities</w:t>
            </w:r>
            <w:r w:rsidR="00BC784F" w:rsidRPr="0096107C">
              <w:rPr>
                <w:rFonts w:ascii="Arial" w:hAnsi="Arial" w:cs="Arial"/>
                <w:color w:val="222222"/>
                <w:sz w:val="18"/>
                <w:szCs w:val="18"/>
                <w:shd w:val="clear" w:color="auto" w:fill="FFFFFF"/>
              </w:rPr>
              <w:t>.</w:t>
            </w:r>
          </w:p>
          <w:p w14:paraId="558A0AAF" w14:textId="0493E351" w:rsidR="00BC784F" w:rsidRPr="0096107C" w:rsidRDefault="00BC784F" w:rsidP="009E6687">
            <w:pPr>
              <w:tabs>
                <w:tab w:val="left" w:pos="1290"/>
              </w:tabs>
              <w:spacing w:line="360" w:lineRule="auto"/>
              <w:jc w:val="both"/>
              <w:rPr>
                <w:rFonts w:ascii="Arial" w:hAnsi="Arial" w:cs="Arial"/>
                <w:color w:val="222222"/>
                <w:sz w:val="18"/>
                <w:szCs w:val="18"/>
                <w:shd w:val="clear" w:color="auto" w:fill="FFFFFF"/>
              </w:rPr>
            </w:pPr>
            <w:r w:rsidRPr="0096107C">
              <w:rPr>
                <w:rFonts w:ascii="Arial" w:hAnsi="Arial" w:cs="Arial"/>
                <w:color w:val="222222"/>
                <w:sz w:val="18"/>
                <w:szCs w:val="18"/>
                <w:shd w:val="clear" w:color="auto" w:fill="FFFFFF"/>
              </w:rPr>
              <w:t>Speak with ASDA HR team</w:t>
            </w:r>
          </w:p>
        </w:tc>
        <w:tc>
          <w:tcPr>
            <w:tcW w:w="1811" w:type="dxa"/>
          </w:tcPr>
          <w:p w14:paraId="2BC8C8AC" w14:textId="4F766E89" w:rsidR="00EC68D3" w:rsidRPr="0096107C" w:rsidRDefault="00F27E95" w:rsidP="009E6687">
            <w:pPr>
              <w:tabs>
                <w:tab w:val="left" w:pos="1290"/>
              </w:tabs>
              <w:spacing w:line="360" w:lineRule="auto"/>
              <w:jc w:val="both"/>
              <w:rPr>
                <w:rFonts w:ascii="Arial" w:hAnsi="Arial" w:cs="Arial"/>
                <w:color w:val="222222"/>
                <w:sz w:val="18"/>
                <w:szCs w:val="18"/>
                <w:shd w:val="clear" w:color="auto" w:fill="FFFFFF"/>
              </w:rPr>
            </w:pPr>
            <w:r w:rsidRPr="0096107C">
              <w:rPr>
                <w:rFonts w:ascii="Arial" w:hAnsi="Arial" w:cs="Arial"/>
                <w:color w:val="222222"/>
                <w:sz w:val="18"/>
                <w:szCs w:val="18"/>
                <w:shd w:val="clear" w:color="auto" w:fill="FFFFFF"/>
              </w:rPr>
              <w:t xml:space="preserve">Keep a note of all opportunities that </w:t>
            </w:r>
            <w:r w:rsidR="000E5286" w:rsidRPr="0096107C">
              <w:rPr>
                <w:rFonts w:ascii="Arial" w:hAnsi="Arial" w:cs="Arial"/>
                <w:color w:val="222222"/>
                <w:sz w:val="18"/>
                <w:szCs w:val="18"/>
                <w:shd w:val="clear" w:color="auto" w:fill="FFFFFF"/>
              </w:rPr>
              <w:t>you come across and may be useful</w:t>
            </w:r>
          </w:p>
        </w:tc>
        <w:tc>
          <w:tcPr>
            <w:tcW w:w="1812" w:type="dxa"/>
          </w:tcPr>
          <w:p w14:paraId="50C733F1" w14:textId="4A8A5E6E" w:rsidR="00EC68D3" w:rsidRPr="0096107C" w:rsidRDefault="000E5286" w:rsidP="009E6687">
            <w:pPr>
              <w:tabs>
                <w:tab w:val="left" w:pos="1290"/>
              </w:tabs>
              <w:spacing w:line="360" w:lineRule="auto"/>
              <w:jc w:val="both"/>
              <w:rPr>
                <w:rFonts w:ascii="Arial" w:hAnsi="Arial" w:cs="Arial"/>
                <w:color w:val="222222"/>
                <w:sz w:val="18"/>
                <w:szCs w:val="18"/>
                <w:shd w:val="clear" w:color="auto" w:fill="FFFFFF"/>
              </w:rPr>
            </w:pPr>
            <w:r w:rsidRPr="0096107C">
              <w:rPr>
                <w:rFonts w:ascii="Arial" w:hAnsi="Arial" w:cs="Arial"/>
                <w:color w:val="222222"/>
                <w:sz w:val="18"/>
                <w:szCs w:val="18"/>
                <w:shd w:val="clear" w:color="auto" w:fill="FFFFFF"/>
              </w:rPr>
              <w:t>2 months</w:t>
            </w:r>
          </w:p>
        </w:tc>
      </w:tr>
      <w:tr w:rsidR="00EC68D3" w14:paraId="2D72FE22" w14:textId="77777777" w:rsidTr="00EC68D3">
        <w:trPr>
          <w:trHeight w:val="1268"/>
        </w:trPr>
        <w:tc>
          <w:tcPr>
            <w:tcW w:w="1811" w:type="dxa"/>
          </w:tcPr>
          <w:p w14:paraId="4CCE1AC8" w14:textId="02C31637" w:rsidR="00EC68D3" w:rsidRPr="00EA3744" w:rsidRDefault="00E70452" w:rsidP="009E6687">
            <w:pPr>
              <w:tabs>
                <w:tab w:val="left" w:pos="1290"/>
              </w:tabs>
              <w:spacing w:line="360" w:lineRule="auto"/>
              <w:jc w:val="both"/>
              <w:rPr>
                <w:rFonts w:ascii="Arial" w:hAnsi="Arial" w:cs="Arial"/>
                <w:color w:val="222222"/>
                <w:sz w:val="18"/>
                <w:szCs w:val="18"/>
                <w:shd w:val="clear" w:color="auto" w:fill="FFFFFF"/>
              </w:rPr>
            </w:pPr>
            <w:r w:rsidRPr="00EA3744">
              <w:rPr>
                <w:rFonts w:ascii="Arial" w:hAnsi="Arial" w:cs="Arial"/>
                <w:color w:val="222222"/>
                <w:sz w:val="18"/>
                <w:szCs w:val="18"/>
                <w:shd w:val="clear" w:color="auto" w:fill="FFFFFF"/>
              </w:rPr>
              <w:t xml:space="preserve">Develop </w:t>
            </w:r>
            <w:r w:rsidR="00AD7C37" w:rsidRPr="00EA3744">
              <w:rPr>
                <w:rFonts w:ascii="Arial" w:hAnsi="Arial" w:cs="Arial"/>
                <w:color w:val="222222"/>
                <w:sz w:val="18"/>
                <w:szCs w:val="18"/>
                <w:shd w:val="clear" w:color="auto" w:fill="FFFFFF"/>
              </w:rPr>
              <w:t>knowl</w:t>
            </w:r>
            <w:r w:rsidR="00932468" w:rsidRPr="00EA3744">
              <w:rPr>
                <w:rFonts w:ascii="Arial" w:hAnsi="Arial" w:cs="Arial"/>
                <w:color w:val="222222"/>
                <w:sz w:val="18"/>
                <w:szCs w:val="18"/>
                <w:shd w:val="clear" w:color="auto" w:fill="FFFFFF"/>
              </w:rPr>
              <w:t>edge in HR,</w:t>
            </w:r>
            <w:r w:rsidR="002A77EC" w:rsidRPr="00EA3744">
              <w:rPr>
                <w:rFonts w:ascii="Arial" w:hAnsi="Arial" w:cs="Arial"/>
                <w:color w:val="222222"/>
                <w:sz w:val="18"/>
                <w:szCs w:val="18"/>
                <w:shd w:val="clear" w:color="auto" w:fill="FFFFFF"/>
              </w:rPr>
              <w:t xml:space="preserve"> Leadership and management skills</w:t>
            </w:r>
          </w:p>
        </w:tc>
        <w:tc>
          <w:tcPr>
            <w:tcW w:w="1811" w:type="dxa"/>
          </w:tcPr>
          <w:p w14:paraId="19E64612" w14:textId="57403071" w:rsidR="00EC68D3" w:rsidRPr="00EA3744" w:rsidRDefault="0051460F" w:rsidP="009E6687">
            <w:pPr>
              <w:tabs>
                <w:tab w:val="left" w:pos="1290"/>
              </w:tabs>
              <w:spacing w:line="360" w:lineRule="auto"/>
              <w:jc w:val="both"/>
              <w:rPr>
                <w:rFonts w:ascii="Arial" w:hAnsi="Arial" w:cs="Arial"/>
                <w:color w:val="222222"/>
                <w:sz w:val="18"/>
                <w:szCs w:val="18"/>
                <w:shd w:val="clear" w:color="auto" w:fill="FFFFFF"/>
              </w:rPr>
            </w:pPr>
            <w:r w:rsidRPr="00EA3744">
              <w:rPr>
                <w:rFonts w:ascii="Arial" w:hAnsi="Arial" w:cs="Arial"/>
                <w:color w:val="222222"/>
                <w:sz w:val="18"/>
                <w:szCs w:val="18"/>
                <w:shd w:val="clear" w:color="auto" w:fill="FFFFFF"/>
              </w:rPr>
              <w:t>G</w:t>
            </w:r>
            <w:r w:rsidR="004E60D8" w:rsidRPr="00EA3744">
              <w:rPr>
                <w:rFonts w:ascii="Arial" w:hAnsi="Arial" w:cs="Arial"/>
                <w:color w:val="222222"/>
                <w:sz w:val="18"/>
                <w:szCs w:val="18"/>
                <w:shd w:val="clear" w:color="auto" w:fill="FFFFFF"/>
              </w:rPr>
              <w:t>et</w:t>
            </w:r>
            <w:r w:rsidRPr="00EA3744">
              <w:rPr>
                <w:rFonts w:ascii="Arial" w:hAnsi="Arial" w:cs="Arial"/>
                <w:color w:val="222222"/>
                <w:sz w:val="18"/>
                <w:szCs w:val="18"/>
                <w:shd w:val="clear" w:color="auto" w:fill="FFFFFF"/>
              </w:rPr>
              <w:t xml:space="preserve"> a professional qualification</w:t>
            </w:r>
            <w:r w:rsidR="00A53EAC" w:rsidRPr="00EA3744">
              <w:rPr>
                <w:rFonts w:ascii="Arial" w:hAnsi="Arial" w:cs="Arial"/>
                <w:color w:val="222222"/>
                <w:sz w:val="18"/>
                <w:szCs w:val="18"/>
                <w:shd w:val="clear" w:color="auto" w:fill="FFFFFF"/>
              </w:rPr>
              <w:t xml:space="preserve"> or HR internship</w:t>
            </w:r>
            <w:r w:rsidR="007B04D4">
              <w:rPr>
                <w:rFonts w:ascii="Arial" w:hAnsi="Arial" w:cs="Arial"/>
                <w:color w:val="222222"/>
                <w:sz w:val="18"/>
                <w:szCs w:val="18"/>
                <w:shd w:val="clear" w:color="auto" w:fill="FFFFFF"/>
              </w:rPr>
              <w:t xml:space="preserve"> and then apply for </w:t>
            </w:r>
            <w:r w:rsidR="00E84B21">
              <w:rPr>
                <w:rFonts w:ascii="Arial" w:hAnsi="Arial" w:cs="Arial"/>
                <w:color w:val="222222"/>
                <w:sz w:val="18"/>
                <w:szCs w:val="18"/>
                <w:shd w:val="clear" w:color="auto" w:fill="FFFFFF"/>
              </w:rPr>
              <w:t xml:space="preserve">suitable </w:t>
            </w:r>
            <w:r w:rsidR="007B04D4">
              <w:rPr>
                <w:rFonts w:ascii="Arial" w:hAnsi="Arial" w:cs="Arial"/>
                <w:color w:val="222222"/>
                <w:sz w:val="18"/>
                <w:szCs w:val="18"/>
                <w:shd w:val="clear" w:color="auto" w:fill="FFFFFF"/>
              </w:rPr>
              <w:t>internal positions</w:t>
            </w:r>
          </w:p>
        </w:tc>
        <w:tc>
          <w:tcPr>
            <w:tcW w:w="1811" w:type="dxa"/>
          </w:tcPr>
          <w:p w14:paraId="321AEB18" w14:textId="5FB99972" w:rsidR="00EC68D3" w:rsidRPr="00EA3744" w:rsidRDefault="00A53EAC" w:rsidP="009E6687">
            <w:pPr>
              <w:tabs>
                <w:tab w:val="left" w:pos="1290"/>
              </w:tabs>
              <w:spacing w:line="360" w:lineRule="auto"/>
              <w:jc w:val="both"/>
              <w:rPr>
                <w:rFonts w:ascii="Arial" w:hAnsi="Arial" w:cs="Arial"/>
                <w:color w:val="222222"/>
                <w:sz w:val="18"/>
                <w:szCs w:val="18"/>
                <w:shd w:val="clear" w:color="auto" w:fill="FFFFFF"/>
              </w:rPr>
            </w:pPr>
            <w:r w:rsidRPr="00EA3744">
              <w:rPr>
                <w:rFonts w:ascii="Arial" w:hAnsi="Arial" w:cs="Arial"/>
                <w:color w:val="222222"/>
                <w:sz w:val="18"/>
                <w:szCs w:val="18"/>
                <w:shd w:val="clear" w:color="auto" w:fill="FFFFFF"/>
              </w:rPr>
              <w:t xml:space="preserve">Research into </w:t>
            </w:r>
            <w:r w:rsidR="00194270" w:rsidRPr="00EA3744">
              <w:rPr>
                <w:rFonts w:ascii="Arial" w:hAnsi="Arial" w:cs="Arial"/>
                <w:color w:val="222222"/>
                <w:sz w:val="18"/>
                <w:szCs w:val="18"/>
                <w:shd w:val="clear" w:color="auto" w:fill="FFFFFF"/>
              </w:rPr>
              <w:t>Training and development programmes that ASDA offer</w:t>
            </w:r>
            <w:r w:rsidR="00C350D6" w:rsidRPr="00EA3744">
              <w:rPr>
                <w:rFonts w:ascii="Arial" w:hAnsi="Arial" w:cs="Arial"/>
                <w:color w:val="222222"/>
                <w:sz w:val="18"/>
                <w:szCs w:val="18"/>
                <w:shd w:val="clear" w:color="auto" w:fill="FFFFFF"/>
              </w:rPr>
              <w:t>, such as ASDA Academy</w:t>
            </w:r>
            <w:r w:rsidR="00F7107C" w:rsidRPr="00EA3744">
              <w:rPr>
                <w:rFonts w:ascii="Arial" w:hAnsi="Arial" w:cs="Arial"/>
                <w:color w:val="222222"/>
                <w:sz w:val="18"/>
                <w:szCs w:val="18"/>
                <w:shd w:val="clear" w:color="auto" w:fill="FFFFFF"/>
              </w:rPr>
              <w:t xml:space="preserve"> and appre</w:t>
            </w:r>
            <w:r w:rsidR="0049038E" w:rsidRPr="00EA3744">
              <w:rPr>
                <w:rFonts w:ascii="Arial" w:hAnsi="Arial" w:cs="Arial"/>
                <w:color w:val="222222"/>
                <w:sz w:val="18"/>
                <w:szCs w:val="18"/>
                <w:shd w:val="clear" w:color="auto" w:fill="FFFFFF"/>
              </w:rPr>
              <w:t>nticeships</w:t>
            </w:r>
          </w:p>
        </w:tc>
        <w:tc>
          <w:tcPr>
            <w:tcW w:w="1811" w:type="dxa"/>
          </w:tcPr>
          <w:p w14:paraId="4DB9C74B" w14:textId="3AD60F62" w:rsidR="00EC68D3" w:rsidRPr="006336E4" w:rsidRDefault="00585C91" w:rsidP="009E6687">
            <w:pPr>
              <w:tabs>
                <w:tab w:val="left" w:pos="1290"/>
              </w:tabs>
              <w:spacing w:line="360" w:lineRule="auto"/>
              <w:jc w:val="both"/>
              <w:rPr>
                <w:rFonts w:ascii="Arial" w:hAnsi="Arial" w:cs="Arial"/>
                <w:color w:val="222222"/>
                <w:sz w:val="18"/>
                <w:szCs w:val="18"/>
                <w:shd w:val="clear" w:color="auto" w:fill="FFFFFF"/>
              </w:rPr>
            </w:pPr>
            <w:r w:rsidRPr="006336E4">
              <w:rPr>
                <w:rFonts w:ascii="Arial" w:hAnsi="Arial" w:cs="Arial"/>
                <w:color w:val="222222"/>
                <w:sz w:val="18"/>
                <w:szCs w:val="18"/>
                <w:shd w:val="clear" w:color="auto" w:fill="FFFFFF"/>
              </w:rPr>
              <w:t>Results from course assessments. Appraisals on performance</w:t>
            </w:r>
            <w:r w:rsidR="00E84B21">
              <w:rPr>
                <w:rFonts w:ascii="Arial" w:hAnsi="Arial" w:cs="Arial"/>
                <w:color w:val="222222"/>
                <w:sz w:val="18"/>
                <w:szCs w:val="18"/>
                <w:shd w:val="clear" w:color="auto" w:fill="FFFFFF"/>
              </w:rPr>
              <w:t>. Advice from managers.</w:t>
            </w:r>
          </w:p>
        </w:tc>
        <w:tc>
          <w:tcPr>
            <w:tcW w:w="1812" w:type="dxa"/>
          </w:tcPr>
          <w:p w14:paraId="6B1F5E56" w14:textId="738950CE" w:rsidR="00EC68D3" w:rsidRPr="001F4CDC" w:rsidRDefault="003F74F8" w:rsidP="009E6687">
            <w:pPr>
              <w:tabs>
                <w:tab w:val="left" w:pos="1290"/>
              </w:tabs>
              <w:spacing w:line="360" w:lineRule="auto"/>
              <w:jc w:val="both"/>
              <w:rPr>
                <w:rFonts w:ascii="Arial" w:hAnsi="Arial" w:cs="Arial"/>
                <w:color w:val="222222"/>
                <w:sz w:val="18"/>
                <w:szCs w:val="18"/>
                <w:shd w:val="clear" w:color="auto" w:fill="FFFFFF"/>
              </w:rPr>
            </w:pPr>
            <w:r>
              <w:rPr>
                <w:rFonts w:ascii="Arial" w:hAnsi="Arial" w:cs="Arial"/>
                <w:color w:val="222222"/>
                <w:sz w:val="18"/>
                <w:szCs w:val="18"/>
                <w:shd w:val="clear" w:color="auto" w:fill="FFFFFF"/>
              </w:rPr>
              <w:t xml:space="preserve">Enrol </w:t>
            </w:r>
            <w:r w:rsidR="001F4CDC" w:rsidRPr="001F4CDC">
              <w:rPr>
                <w:rFonts w:ascii="Arial" w:hAnsi="Arial" w:cs="Arial"/>
                <w:color w:val="222222"/>
                <w:sz w:val="18"/>
                <w:szCs w:val="18"/>
                <w:shd w:val="clear" w:color="auto" w:fill="FFFFFF"/>
              </w:rPr>
              <w:t>Sep 2023</w:t>
            </w:r>
            <w:r w:rsidR="00653E84">
              <w:rPr>
                <w:rFonts w:ascii="Arial" w:hAnsi="Arial" w:cs="Arial"/>
                <w:color w:val="222222"/>
                <w:sz w:val="18"/>
                <w:szCs w:val="18"/>
                <w:shd w:val="clear" w:color="auto" w:fill="FFFFFF"/>
              </w:rPr>
              <w:t xml:space="preserve"> and complete </w:t>
            </w:r>
            <w:r w:rsidR="00894D42">
              <w:rPr>
                <w:rFonts w:ascii="Arial" w:hAnsi="Arial" w:cs="Arial"/>
                <w:color w:val="222222"/>
                <w:sz w:val="18"/>
                <w:szCs w:val="18"/>
                <w:shd w:val="clear" w:color="auto" w:fill="FFFFFF"/>
              </w:rPr>
              <w:t>programmes</w:t>
            </w:r>
          </w:p>
        </w:tc>
      </w:tr>
      <w:tr w:rsidR="00EC68D3" w14:paraId="3AB83D0E" w14:textId="77777777" w:rsidTr="00EC68D3">
        <w:trPr>
          <w:trHeight w:val="1268"/>
        </w:trPr>
        <w:tc>
          <w:tcPr>
            <w:tcW w:w="1811" w:type="dxa"/>
          </w:tcPr>
          <w:p w14:paraId="2F8C1F9E" w14:textId="23C4A9FC" w:rsidR="008A3977" w:rsidRPr="006B1DA5" w:rsidRDefault="00ED4454" w:rsidP="009E6687">
            <w:pPr>
              <w:tabs>
                <w:tab w:val="left" w:pos="1290"/>
              </w:tabs>
              <w:spacing w:line="360" w:lineRule="auto"/>
              <w:jc w:val="both"/>
              <w:rPr>
                <w:rFonts w:ascii="Arial" w:hAnsi="Arial" w:cs="Arial"/>
                <w:color w:val="222222"/>
                <w:sz w:val="18"/>
                <w:szCs w:val="18"/>
                <w:shd w:val="clear" w:color="auto" w:fill="FFFFFF"/>
              </w:rPr>
            </w:pPr>
            <w:r w:rsidRPr="006B1DA5">
              <w:rPr>
                <w:rFonts w:ascii="Arial" w:hAnsi="Arial" w:cs="Arial"/>
                <w:color w:val="222222"/>
                <w:sz w:val="18"/>
                <w:szCs w:val="18"/>
                <w:shd w:val="clear" w:color="auto" w:fill="FFFFFF"/>
              </w:rPr>
              <w:t>Enhance communication</w:t>
            </w:r>
            <w:r w:rsidR="009879E7">
              <w:rPr>
                <w:rFonts w:ascii="Arial" w:hAnsi="Arial" w:cs="Arial"/>
                <w:color w:val="222222"/>
                <w:sz w:val="18"/>
                <w:szCs w:val="18"/>
                <w:shd w:val="clear" w:color="auto" w:fill="FFFFFF"/>
              </w:rPr>
              <w:t>/ listening</w:t>
            </w:r>
            <w:r w:rsidR="008A3977" w:rsidRPr="006B1DA5">
              <w:rPr>
                <w:rFonts w:ascii="Arial" w:hAnsi="Arial" w:cs="Arial"/>
                <w:color w:val="222222"/>
                <w:sz w:val="18"/>
                <w:szCs w:val="18"/>
                <w:shd w:val="clear" w:color="auto" w:fill="FFFFFF"/>
              </w:rPr>
              <w:t xml:space="preserve"> </w:t>
            </w:r>
            <w:r w:rsidR="00EB30A1" w:rsidRPr="006B1DA5">
              <w:rPr>
                <w:rFonts w:ascii="Arial" w:hAnsi="Arial" w:cs="Arial"/>
                <w:color w:val="222222"/>
                <w:sz w:val="18"/>
                <w:szCs w:val="18"/>
                <w:shd w:val="clear" w:color="auto" w:fill="FFFFFF"/>
              </w:rPr>
              <w:t>skills</w:t>
            </w:r>
            <w:r w:rsidR="008A0C7D">
              <w:rPr>
                <w:rFonts w:ascii="Arial" w:hAnsi="Arial" w:cs="Arial"/>
                <w:color w:val="222222"/>
                <w:sz w:val="18"/>
                <w:szCs w:val="18"/>
                <w:shd w:val="clear" w:color="auto" w:fill="FFFFFF"/>
              </w:rPr>
              <w:t>, verbal and non-verbal</w:t>
            </w:r>
          </w:p>
        </w:tc>
        <w:tc>
          <w:tcPr>
            <w:tcW w:w="1811" w:type="dxa"/>
          </w:tcPr>
          <w:p w14:paraId="2DA5ABE5" w14:textId="5DB8B59F" w:rsidR="00EC68D3" w:rsidRPr="006B1DA5" w:rsidRDefault="009E27DB" w:rsidP="009E6687">
            <w:pPr>
              <w:tabs>
                <w:tab w:val="left" w:pos="1290"/>
              </w:tabs>
              <w:spacing w:line="360" w:lineRule="auto"/>
              <w:jc w:val="both"/>
              <w:rPr>
                <w:rFonts w:ascii="Arial" w:hAnsi="Arial" w:cs="Arial"/>
                <w:color w:val="222222"/>
                <w:sz w:val="18"/>
                <w:szCs w:val="18"/>
                <w:shd w:val="clear" w:color="auto" w:fill="FFFFFF"/>
              </w:rPr>
            </w:pPr>
            <w:r w:rsidRPr="006B1DA5">
              <w:rPr>
                <w:rFonts w:ascii="Arial" w:hAnsi="Arial" w:cs="Arial"/>
                <w:color w:val="222222"/>
                <w:sz w:val="18"/>
                <w:szCs w:val="18"/>
                <w:shd w:val="clear" w:color="auto" w:fill="FFFFFF"/>
              </w:rPr>
              <w:t>Speak to</w:t>
            </w:r>
            <w:r w:rsidR="008F7E2F" w:rsidRPr="006B1DA5">
              <w:rPr>
                <w:rFonts w:ascii="Arial" w:hAnsi="Arial" w:cs="Arial"/>
                <w:color w:val="222222"/>
                <w:sz w:val="18"/>
                <w:szCs w:val="18"/>
                <w:shd w:val="clear" w:color="auto" w:fill="FFFFFF"/>
              </w:rPr>
              <w:t xml:space="preserve"> HR about how they can help. </w:t>
            </w:r>
            <w:r w:rsidR="00201864" w:rsidRPr="006B1DA5">
              <w:rPr>
                <w:rFonts w:ascii="Arial" w:hAnsi="Arial" w:cs="Arial"/>
                <w:color w:val="222222"/>
                <w:sz w:val="18"/>
                <w:szCs w:val="18"/>
                <w:shd w:val="clear" w:color="auto" w:fill="FFFFFF"/>
              </w:rPr>
              <w:t>Find short term courses</w:t>
            </w:r>
            <w:r w:rsidR="0057627B" w:rsidRPr="006B1DA5">
              <w:rPr>
                <w:rFonts w:ascii="Arial" w:hAnsi="Arial" w:cs="Arial"/>
                <w:color w:val="222222"/>
                <w:sz w:val="18"/>
                <w:szCs w:val="18"/>
                <w:shd w:val="clear" w:color="auto" w:fill="FFFFFF"/>
              </w:rPr>
              <w:t xml:space="preserve"> online and </w:t>
            </w:r>
            <w:r w:rsidR="00F53026" w:rsidRPr="006B1DA5">
              <w:rPr>
                <w:rFonts w:ascii="Arial" w:hAnsi="Arial" w:cs="Arial"/>
                <w:color w:val="222222"/>
                <w:sz w:val="18"/>
                <w:szCs w:val="18"/>
                <w:shd w:val="clear" w:color="auto" w:fill="FFFFFF"/>
              </w:rPr>
              <w:t>use ASDA</w:t>
            </w:r>
            <w:r w:rsidR="006B44CB">
              <w:rPr>
                <w:rFonts w:ascii="Arial" w:hAnsi="Arial" w:cs="Arial"/>
                <w:color w:val="222222"/>
                <w:sz w:val="18"/>
                <w:szCs w:val="18"/>
                <w:shd w:val="clear" w:color="auto" w:fill="FFFFFF"/>
              </w:rPr>
              <w:t xml:space="preserve"> training</w:t>
            </w:r>
            <w:r w:rsidR="00F53026" w:rsidRPr="006B1DA5">
              <w:rPr>
                <w:rFonts w:ascii="Arial" w:hAnsi="Arial" w:cs="Arial"/>
                <w:color w:val="222222"/>
                <w:sz w:val="18"/>
                <w:szCs w:val="18"/>
                <w:shd w:val="clear" w:color="auto" w:fill="FFFFFF"/>
              </w:rPr>
              <w:t xml:space="preserve"> development courses</w:t>
            </w:r>
          </w:p>
        </w:tc>
        <w:tc>
          <w:tcPr>
            <w:tcW w:w="1811" w:type="dxa"/>
          </w:tcPr>
          <w:p w14:paraId="47C02C35" w14:textId="1AAAD3D6" w:rsidR="00EC68D3" w:rsidRPr="006B1DA5" w:rsidRDefault="00D55739" w:rsidP="009E6687">
            <w:pPr>
              <w:tabs>
                <w:tab w:val="left" w:pos="1290"/>
              </w:tabs>
              <w:spacing w:line="360" w:lineRule="auto"/>
              <w:jc w:val="both"/>
              <w:rPr>
                <w:rFonts w:ascii="Arial" w:hAnsi="Arial" w:cs="Arial"/>
                <w:color w:val="222222"/>
                <w:sz w:val="18"/>
                <w:szCs w:val="18"/>
                <w:shd w:val="clear" w:color="auto" w:fill="FFFFFF"/>
              </w:rPr>
            </w:pPr>
            <w:r w:rsidRPr="006B1DA5">
              <w:rPr>
                <w:rFonts w:ascii="Arial" w:hAnsi="Arial" w:cs="Arial"/>
                <w:color w:val="222222"/>
                <w:sz w:val="18"/>
                <w:szCs w:val="18"/>
                <w:shd w:val="clear" w:color="auto" w:fill="FFFFFF"/>
              </w:rPr>
              <w:t xml:space="preserve">Look for opportunities at work to use more communication. </w:t>
            </w:r>
            <w:r w:rsidR="008157A2">
              <w:rPr>
                <w:rFonts w:ascii="Arial" w:hAnsi="Arial" w:cs="Arial"/>
                <w:color w:val="222222"/>
                <w:sz w:val="18"/>
                <w:szCs w:val="18"/>
                <w:shd w:val="clear" w:color="auto" w:fill="FFFFFF"/>
              </w:rPr>
              <w:t xml:space="preserve">Face-to face interviews and meetings. </w:t>
            </w:r>
            <w:r w:rsidR="00F53026" w:rsidRPr="006B1DA5">
              <w:rPr>
                <w:rFonts w:ascii="Arial" w:hAnsi="Arial" w:cs="Arial"/>
                <w:color w:val="222222"/>
                <w:sz w:val="18"/>
                <w:szCs w:val="18"/>
                <w:shd w:val="clear" w:color="auto" w:fill="FFFFFF"/>
              </w:rPr>
              <w:t>Online communication modules</w:t>
            </w:r>
            <w:r w:rsidR="00EC2F54" w:rsidRPr="006B1DA5">
              <w:rPr>
                <w:rFonts w:ascii="Arial" w:hAnsi="Arial" w:cs="Arial"/>
                <w:color w:val="222222"/>
                <w:sz w:val="18"/>
                <w:szCs w:val="18"/>
                <w:shd w:val="clear" w:color="auto" w:fill="FFFFFF"/>
              </w:rPr>
              <w:t>.</w:t>
            </w:r>
          </w:p>
        </w:tc>
        <w:tc>
          <w:tcPr>
            <w:tcW w:w="1811" w:type="dxa"/>
          </w:tcPr>
          <w:p w14:paraId="326CDA0D" w14:textId="0E40FBBF" w:rsidR="00EC68D3" w:rsidRPr="006336E4" w:rsidRDefault="00F54FBC" w:rsidP="009E6687">
            <w:pPr>
              <w:tabs>
                <w:tab w:val="left" w:pos="1290"/>
              </w:tabs>
              <w:spacing w:line="360" w:lineRule="auto"/>
              <w:jc w:val="both"/>
              <w:rPr>
                <w:rFonts w:ascii="Arial" w:hAnsi="Arial" w:cs="Arial"/>
                <w:color w:val="222222"/>
                <w:sz w:val="18"/>
                <w:szCs w:val="18"/>
                <w:shd w:val="clear" w:color="auto" w:fill="FFFFFF"/>
              </w:rPr>
            </w:pPr>
            <w:r w:rsidRPr="006336E4">
              <w:rPr>
                <w:rFonts w:ascii="Arial" w:hAnsi="Arial" w:cs="Arial"/>
                <w:color w:val="222222"/>
                <w:sz w:val="18"/>
                <w:szCs w:val="18"/>
                <w:shd w:val="clear" w:color="auto" w:fill="FFFFFF"/>
              </w:rPr>
              <w:t xml:space="preserve">Employee feedback and performance </w:t>
            </w:r>
            <w:r w:rsidR="006336E4" w:rsidRPr="006336E4">
              <w:rPr>
                <w:rFonts w:ascii="Arial" w:hAnsi="Arial" w:cs="Arial"/>
                <w:color w:val="222222"/>
                <w:sz w:val="18"/>
                <w:szCs w:val="18"/>
                <w:shd w:val="clear" w:color="auto" w:fill="FFFFFF"/>
              </w:rPr>
              <w:t>management</w:t>
            </w:r>
          </w:p>
        </w:tc>
        <w:tc>
          <w:tcPr>
            <w:tcW w:w="1812" w:type="dxa"/>
          </w:tcPr>
          <w:p w14:paraId="14F5F4AD" w14:textId="0ED23345" w:rsidR="00EC68D3" w:rsidRPr="001F4CDC" w:rsidRDefault="00DA6E34" w:rsidP="009E6687">
            <w:pPr>
              <w:tabs>
                <w:tab w:val="left" w:pos="1290"/>
              </w:tabs>
              <w:spacing w:line="360" w:lineRule="auto"/>
              <w:jc w:val="both"/>
              <w:rPr>
                <w:rFonts w:ascii="Arial" w:hAnsi="Arial" w:cs="Arial"/>
                <w:color w:val="222222"/>
                <w:sz w:val="18"/>
                <w:szCs w:val="18"/>
                <w:shd w:val="clear" w:color="auto" w:fill="FFFFFF"/>
              </w:rPr>
            </w:pPr>
            <w:r w:rsidRPr="001F4CDC">
              <w:rPr>
                <w:rFonts w:ascii="Arial" w:hAnsi="Arial" w:cs="Arial"/>
                <w:color w:val="222222"/>
                <w:sz w:val="18"/>
                <w:szCs w:val="18"/>
                <w:shd w:val="clear" w:color="auto" w:fill="FFFFFF"/>
              </w:rPr>
              <w:t>6-8 weeks</w:t>
            </w:r>
          </w:p>
        </w:tc>
      </w:tr>
      <w:tr w:rsidR="00EC68D3" w14:paraId="1F97555F" w14:textId="77777777" w:rsidTr="00EC68D3">
        <w:trPr>
          <w:trHeight w:val="1268"/>
        </w:trPr>
        <w:tc>
          <w:tcPr>
            <w:tcW w:w="1811" w:type="dxa"/>
          </w:tcPr>
          <w:p w14:paraId="490B225E" w14:textId="6ADB2585" w:rsidR="00EC68D3" w:rsidRPr="00D54179" w:rsidRDefault="00A17055" w:rsidP="009E6687">
            <w:pPr>
              <w:tabs>
                <w:tab w:val="left" w:pos="1290"/>
              </w:tabs>
              <w:spacing w:line="360" w:lineRule="auto"/>
              <w:jc w:val="both"/>
              <w:rPr>
                <w:rFonts w:ascii="Arial" w:hAnsi="Arial" w:cs="Arial"/>
                <w:color w:val="222222"/>
                <w:sz w:val="18"/>
                <w:szCs w:val="18"/>
                <w:shd w:val="clear" w:color="auto" w:fill="FFFFFF"/>
              </w:rPr>
            </w:pPr>
            <w:r w:rsidRPr="00D54179">
              <w:rPr>
                <w:rFonts w:ascii="Arial" w:hAnsi="Arial" w:cs="Arial"/>
                <w:color w:val="222222"/>
                <w:sz w:val="18"/>
                <w:szCs w:val="18"/>
                <w:shd w:val="clear" w:color="auto" w:fill="FFFFFF"/>
              </w:rPr>
              <w:t>Maintain overall health well-being</w:t>
            </w:r>
          </w:p>
        </w:tc>
        <w:tc>
          <w:tcPr>
            <w:tcW w:w="1811" w:type="dxa"/>
          </w:tcPr>
          <w:p w14:paraId="36A4B7F8" w14:textId="58E4A3BC" w:rsidR="00EC68D3" w:rsidRDefault="004A0B58" w:rsidP="009E6687">
            <w:pPr>
              <w:tabs>
                <w:tab w:val="left" w:pos="1290"/>
              </w:tabs>
              <w:spacing w:line="360" w:lineRule="auto"/>
              <w:jc w:val="both"/>
              <w:rPr>
                <w:rFonts w:ascii="Arial" w:hAnsi="Arial" w:cs="Arial"/>
                <w:color w:val="222222"/>
                <w:sz w:val="18"/>
                <w:szCs w:val="18"/>
                <w:shd w:val="clear" w:color="auto" w:fill="FFFFFF"/>
              </w:rPr>
            </w:pPr>
            <w:r w:rsidRPr="00D54179">
              <w:rPr>
                <w:rFonts w:ascii="Arial" w:hAnsi="Arial" w:cs="Arial"/>
                <w:color w:val="222222"/>
                <w:sz w:val="18"/>
                <w:szCs w:val="18"/>
                <w:shd w:val="clear" w:color="auto" w:fill="FFFFFF"/>
              </w:rPr>
              <w:t>Speak to ASDA about the well-being portal.</w:t>
            </w:r>
            <w:r w:rsidR="00662705" w:rsidRPr="00D54179">
              <w:rPr>
                <w:rFonts w:ascii="Arial" w:hAnsi="Arial" w:cs="Arial"/>
                <w:color w:val="222222"/>
                <w:sz w:val="18"/>
                <w:szCs w:val="18"/>
                <w:shd w:val="clear" w:color="auto" w:fill="FFFFFF"/>
              </w:rPr>
              <w:t xml:space="preserve"> </w:t>
            </w:r>
            <w:r w:rsidR="00C114F3">
              <w:rPr>
                <w:rFonts w:ascii="Arial" w:hAnsi="Arial" w:cs="Arial"/>
                <w:color w:val="222222"/>
                <w:sz w:val="18"/>
                <w:szCs w:val="18"/>
                <w:shd w:val="clear" w:color="auto" w:fill="FFFFFF"/>
              </w:rPr>
              <w:t>Exercise regularly. Take up</w:t>
            </w:r>
            <w:r w:rsidR="00650D27">
              <w:rPr>
                <w:rFonts w:ascii="Arial" w:hAnsi="Arial" w:cs="Arial"/>
                <w:color w:val="222222"/>
                <w:sz w:val="18"/>
                <w:szCs w:val="18"/>
                <w:shd w:val="clear" w:color="auto" w:fill="FFFFFF"/>
              </w:rPr>
              <w:t xml:space="preserve"> meditation and</w:t>
            </w:r>
            <w:r w:rsidR="00FF5A59">
              <w:rPr>
                <w:rFonts w:ascii="Arial" w:hAnsi="Arial" w:cs="Arial"/>
                <w:color w:val="222222"/>
                <w:sz w:val="18"/>
                <w:szCs w:val="18"/>
                <w:shd w:val="clear" w:color="auto" w:fill="FFFFFF"/>
              </w:rPr>
              <w:t xml:space="preserve"> yoga classes to relax mental health.</w:t>
            </w:r>
          </w:p>
          <w:p w14:paraId="4B3259A6" w14:textId="02EB5F39" w:rsidR="00FF5A59" w:rsidRPr="00D54179" w:rsidRDefault="00FF5A59" w:rsidP="009E6687">
            <w:pPr>
              <w:tabs>
                <w:tab w:val="left" w:pos="1290"/>
              </w:tabs>
              <w:spacing w:line="360" w:lineRule="auto"/>
              <w:jc w:val="both"/>
              <w:rPr>
                <w:rFonts w:ascii="Arial" w:hAnsi="Arial" w:cs="Arial"/>
                <w:color w:val="222222"/>
                <w:sz w:val="18"/>
                <w:szCs w:val="18"/>
                <w:shd w:val="clear" w:color="auto" w:fill="FFFFFF"/>
              </w:rPr>
            </w:pPr>
            <w:r>
              <w:rPr>
                <w:rFonts w:ascii="Arial" w:hAnsi="Arial" w:cs="Arial"/>
                <w:color w:val="222222"/>
                <w:sz w:val="18"/>
                <w:szCs w:val="18"/>
                <w:shd w:val="clear" w:color="auto" w:fill="FFFFFF"/>
              </w:rPr>
              <w:t xml:space="preserve">Speak to peers </w:t>
            </w:r>
            <w:r w:rsidR="00AD46C3">
              <w:rPr>
                <w:rFonts w:ascii="Arial" w:hAnsi="Arial" w:cs="Arial"/>
                <w:color w:val="222222"/>
                <w:sz w:val="18"/>
                <w:szCs w:val="18"/>
                <w:shd w:val="clear" w:color="auto" w:fill="FFFFFF"/>
              </w:rPr>
              <w:t>about social support network.</w:t>
            </w:r>
          </w:p>
        </w:tc>
        <w:tc>
          <w:tcPr>
            <w:tcW w:w="1811" w:type="dxa"/>
          </w:tcPr>
          <w:p w14:paraId="3E458E40" w14:textId="511A312C" w:rsidR="00EC68D3" w:rsidRPr="001C1E6C" w:rsidRDefault="00DE4D9F" w:rsidP="009E6687">
            <w:pPr>
              <w:tabs>
                <w:tab w:val="left" w:pos="1290"/>
              </w:tabs>
              <w:spacing w:line="360" w:lineRule="auto"/>
              <w:jc w:val="both"/>
              <w:rPr>
                <w:rFonts w:ascii="Arial" w:hAnsi="Arial" w:cs="Arial"/>
                <w:color w:val="222222"/>
                <w:sz w:val="18"/>
                <w:szCs w:val="18"/>
                <w:shd w:val="clear" w:color="auto" w:fill="FFFFFF"/>
              </w:rPr>
            </w:pPr>
            <w:r w:rsidRPr="001C1E6C">
              <w:rPr>
                <w:rFonts w:ascii="Arial" w:hAnsi="Arial" w:cs="Arial"/>
                <w:color w:val="222222"/>
                <w:sz w:val="18"/>
                <w:szCs w:val="18"/>
                <w:shd w:val="clear" w:color="auto" w:fill="FFFFFF"/>
              </w:rPr>
              <w:t>Asda well-being portal.</w:t>
            </w:r>
            <w:r w:rsidR="00456CD6" w:rsidRPr="001C1E6C">
              <w:rPr>
                <w:rFonts w:ascii="Arial" w:hAnsi="Arial" w:cs="Arial"/>
                <w:color w:val="222222"/>
                <w:sz w:val="18"/>
                <w:szCs w:val="18"/>
                <w:shd w:val="clear" w:color="auto" w:fill="FFFFFF"/>
              </w:rPr>
              <w:t xml:space="preserve"> </w:t>
            </w:r>
            <w:r w:rsidR="006132A4" w:rsidRPr="001C1E6C">
              <w:rPr>
                <w:rFonts w:ascii="Arial" w:hAnsi="Arial" w:cs="Arial"/>
                <w:color w:val="222222"/>
                <w:sz w:val="18"/>
                <w:szCs w:val="18"/>
                <w:shd w:val="clear" w:color="auto" w:fill="FFFFFF"/>
              </w:rPr>
              <w:t xml:space="preserve">Get </w:t>
            </w:r>
            <w:r w:rsidR="00456CD6" w:rsidRPr="001C1E6C">
              <w:rPr>
                <w:rFonts w:ascii="Arial" w:hAnsi="Arial" w:cs="Arial"/>
                <w:color w:val="222222"/>
                <w:sz w:val="18"/>
                <w:szCs w:val="18"/>
                <w:shd w:val="clear" w:color="auto" w:fill="FFFFFF"/>
              </w:rPr>
              <w:t xml:space="preserve"> gym</w:t>
            </w:r>
            <w:r w:rsidR="006132A4" w:rsidRPr="001C1E6C">
              <w:rPr>
                <w:rFonts w:ascii="Arial" w:hAnsi="Arial" w:cs="Arial"/>
                <w:color w:val="222222"/>
                <w:sz w:val="18"/>
                <w:szCs w:val="18"/>
                <w:shd w:val="clear" w:color="auto" w:fill="FFFFFF"/>
              </w:rPr>
              <w:t xml:space="preserve"> membership</w:t>
            </w:r>
            <w:r w:rsidR="00456CD6" w:rsidRPr="001C1E6C">
              <w:rPr>
                <w:rFonts w:ascii="Arial" w:hAnsi="Arial" w:cs="Arial"/>
                <w:color w:val="222222"/>
                <w:sz w:val="18"/>
                <w:szCs w:val="18"/>
                <w:shd w:val="clear" w:color="auto" w:fill="FFFFFF"/>
              </w:rPr>
              <w:t>. Invest time into</w:t>
            </w:r>
            <w:r w:rsidR="00C84C20" w:rsidRPr="001C1E6C">
              <w:rPr>
                <w:rFonts w:ascii="Arial" w:hAnsi="Arial" w:cs="Arial"/>
                <w:color w:val="222222"/>
                <w:sz w:val="18"/>
                <w:szCs w:val="18"/>
                <w:shd w:val="clear" w:color="auto" w:fill="FFFFFF"/>
              </w:rPr>
              <w:t xml:space="preserve"> socialising networks</w:t>
            </w:r>
            <w:r w:rsidR="00622F5B" w:rsidRPr="001C1E6C">
              <w:rPr>
                <w:rFonts w:ascii="Arial" w:hAnsi="Arial" w:cs="Arial"/>
                <w:color w:val="222222"/>
                <w:sz w:val="18"/>
                <w:szCs w:val="18"/>
                <w:shd w:val="clear" w:color="auto" w:fill="FFFFFF"/>
              </w:rPr>
              <w:t>.</w:t>
            </w:r>
            <w:r w:rsidR="00E84B21">
              <w:rPr>
                <w:rFonts w:ascii="Arial" w:hAnsi="Arial" w:cs="Arial"/>
                <w:color w:val="222222"/>
                <w:sz w:val="18"/>
                <w:szCs w:val="18"/>
                <w:shd w:val="clear" w:color="auto" w:fill="FFFFFF"/>
              </w:rPr>
              <w:t xml:space="preserve"> Book </w:t>
            </w:r>
            <w:r w:rsidR="00850AC1">
              <w:rPr>
                <w:rFonts w:ascii="Arial" w:hAnsi="Arial" w:cs="Arial"/>
                <w:color w:val="222222"/>
                <w:sz w:val="18"/>
                <w:szCs w:val="18"/>
                <w:shd w:val="clear" w:color="auto" w:fill="FFFFFF"/>
              </w:rPr>
              <w:t xml:space="preserve">morning yoga and meditation before work </w:t>
            </w:r>
            <w:r w:rsidR="00ED71F4">
              <w:rPr>
                <w:rFonts w:ascii="Arial" w:hAnsi="Arial" w:cs="Arial"/>
                <w:color w:val="222222"/>
                <w:sz w:val="18"/>
                <w:szCs w:val="18"/>
                <w:shd w:val="clear" w:color="auto" w:fill="FFFFFF"/>
              </w:rPr>
              <w:t>frequently.</w:t>
            </w:r>
          </w:p>
          <w:p w14:paraId="65A6058D" w14:textId="3D43107F" w:rsidR="00DE4D9F" w:rsidRPr="001C1E6C" w:rsidRDefault="00DE4D9F" w:rsidP="009E6687">
            <w:pPr>
              <w:tabs>
                <w:tab w:val="left" w:pos="1290"/>
              </w:tabs>
              <w:spacing w:line="360" w:lineRule="auto"/>
              <w:jc w:val="both"/>
              <w:rPr>
                <w:rFonts w:ascii="Arial" w:hAnsi="Arial" w:cs="Arial"/>
                <w:color w:val="222222"/>
                <w:sz w:val="18"/>
                <w:szCs w:val="18"/>
                <w:shd w:val="clear" w:color="auto" w:fill="FFFFFF"/>
              </w:rPr>
            </w:pPr>
          </w:p>
        </w:tc>
        <w:tc>
          <w:tcPr>
            <w:tcW w:w="1811" w:type="dxa"/>
          </w:tcPr>
          <w:p w14:paraId="2D2FE0AB" w14:textId="724B3CA2" w:rsidR="00EC68D3" w:rsidRDefault="006336E4" w:rsidP="009E6687">
            <w:pPr>
              <w:tabs>
                <w:tab w:val="left" w:pos="1290"/>
              </w:tabs>
              <w:spacing w:line="360" w:lineRule="auto"/>
              <w:jc w:val="both"/>
              <w:rPr>
                <w:rFonts w:ascii="Arial" w:hAnsi="Arial" w:cs="Arial"/>
                <w:color w:val="222222"/>
                <w:shd w:val="clear" w:color="auto" w:fill="FFFFFF"/>
              </w:rPr>
            </w:pPr>
            <w:r w:rsidRPr="00E84B21">
              <w:rPr>
                <w:rFonts w:ascii="Arial" w:hAnsi="Arial" w:cs="Arial"/>
                <w:color w:val="222222"/>
                <w:sz w:val="18"/>
                <w:szCs w:val="18"/>
                <w:shd w:val="clear" w:color="auto" w:fill="FFFFFF"/>
              </w:rPr>
              <w:t xml:space="preserve">Keep track of health using health trackers. </w:t>
            </w:r>
            <w:r w:rsidR="004E5589" w:rsidRPr="00E84B21">
              <w:rPr>
                <w:rFonts w:ascii="Arial" w:hAnsi="Arial" w:cs="Arial"/>
                <w:color w:val="222222"/>
                <w:sz w:val="18"/>
                <w:szCs w:val="18"/>
                <w:shd w:val="clear" w:color="auto" w:fill="FFFFFF"/>
              </w:rPr>
              <w:t>Get feedback on how employees feel towards</w:t>
            </w:r>
            <w:r w:rsidR="0061356E" w:rsidRPr="00E84B21">
              <w:rPr>
                <w:rFonts w:ascii="Arial" w:hAnsi="Arial" w:cs="Arial"/>
                <w:color w:val="222222"/>
                <w:sz w:val="18"/>
                <w:szCs w:val="18"/>
                <w:shd w:val="clear" w:color="auto" w:fill="FFFFFF"/>
              </w:rPr>
              <w:t xml:space="preserve"> your behaviour</w:t>
            </w:r>
            <w:r w:rsidR="0061356E">
              <w:rPr>
                <w:rFonts w:ascii="Arial" w:hAnsi="Arial" w:cs="Arial"/>
                <w:color w:val="222222"/>
                <w:shd w:val="clear" w:color="auto" w:fill="FFFFFF"/>
              </w:rPr>
              <w:t>.</w:t>
            </w:r>
            <w:r w:rsidR="00FC51EF">
              <w:rPr>
                <w:rFonts w:ascii="Arial" w:hAnsi="Arial" w:cs="Arial"/>
                <w:color w:val="222222"/>
                <w:shd w:val="clear" w:color="auto" w:fill="FFFFFF"/>
              </w:rPr>
              <w:t xml:space="preserve"> </w:t>
            </w:r>
          </w:p>
        </w:tc>
        <w:tc>
          <w:tcPr>
            <w:tcW w:w="1812" w:type="dxa"/>
          </w:tcPr>
          <w:p w14:paraId="20CACFEC" w14:textId="4D797C28" w:rsidR="00EC68D3" w:rsidRPr="00CB5949" w:rsidRDefault="00CB5949" w:rsidP="009E6687">
            <w:pPr>
              <w:tabs>
                <w:tab w:val="left" w:pos="1290"/>
              </w:tabs>
              <w:spacing w:line="360" w:lineRule="auto"/>
              <w:jc w:val="both"/>
              <w:rPr>
                <w:rFonts w:ascii="Arial" w:hAnsi="Arial" w:cs="Arial"/>
                <w:color w:val="222222"/>
                <w:sz w:val="18"/>
                <w:szCs w:val="18"/>
                <w:shd w:val="clear" w:color="auto" w:fill="FFFFFF"/>
              </w:rPr>
            </w:pPr>
            <w:r w:rsidRPr="00CB5949">
              <w:rPr>
                <w:rFonts w:ascii="Arial" w:hAnsi="Arial" w:cs="Arial"/>
                <w:color w:val="222222"/>
                <w:sz w:val="18"/>
                <w:szCs w:val="18"/>
                <w:shd w:val="clear" w:color="auto" w:fill="FFFFFF"/>
              </w:rPr>
              <w:t>August 2023</w:t>
            </w:r>
            <w:r w:rsidR="006A32FD">
              <w:rPr>
                <w:rFonts w:ascii="Arial" w:hAnsi="Arial" w:cs="Arial"/>
                <w:color w:val="222222"/>
                <w:sz w:val="18"/>
                <w:szCs w:val="18"/>
                <w:shd w:val="clear" w:color="auto" w:fill="FFFFFF"/>
              </w:rPr>
              <w:t xml:space="preserve"> start memberships</w:t>
            </w:r>
            <w:r w:rsidRPr="00CB5949">
              <w:rPr>
                <w:rFonts w:ascii="Arial" w:hAnsi="Arial" w:cs="Arial"/>
                <w:color w:val="222222"/>
                <w:sz w:val="18"/>
                <w:szCs w:val="18"/>
                <w:shd w:val="clear" w:color="auto" w:fill="FFFFFF"/>
              </w:rPr>
              <w:t xml:space="preserve"> and </w:t>
            </w:r>
            <w:r w:rsidR="006A32FD">
              <w:rPr>
                <w:rFonts w:ascii="Arial" w:hAnsi="Arial" w:cs="Arial"/>
                <w:color w:val="222222"/>
                <w:sz w:val="18"/>
                <w:szCs w:val="18"/>
                <w:shd w:val="clear" w:color="auto" w:fill="FFFFFF"/>
              </w:rPr>
              <w:t xml:space="preserve">keep </w:t>
            </w:r>
            <w:r w:rsidR="00653E84">
              <w:rPr>
                <w:rFonts w:ascii="Arial" w:hAnsi="Arial" w:cs="Arial"/>
                <w:color w:val="222222"/>
                <w:sz w:val="18"/>
                <w:szCs w:val="18"/>
                <w:shd w:val="clear" w:color="auto" w:fill="FFFFFF"/>
              </w:rPr>
              <w:t>attending on regular set dates</w:t>
            </w:r>
          </w:p>
        </w:tc>
      </w:tr>
      <w:tr w:rsidR="004A2E3A" w14:paraId="1E564856" w14:textId="77777777" w:rsidTr="00EC68D3">
        <w:trPr>
          <w:trHeight w:val="1268"/>
        </w:trPr>
        <w:tc>
          <w:tcPr>
            <w:tcW w:w="1811" w:type="dxa"/>
          </w:tcPr>
          <w:p w14:paraId="2666B89A" w14:textId="5038D2B0" w:rsidR="004A2E3A" w:rsidRPr="00D54179" w:rsidRDefault="006132A4" w:rsidP="009E6687">
            <w:pPr>
              <w:tabs>
                <w:tab w:val="left" w:pos="1290"/>
              </w:tabs>
              <w:spacing w:line="360" w:lineRule="auto"/>
              <w:jc w:val="both"/>
              <w:rPr>
                <w:rFonts w:ascii="Arial" w:hAnsi="Arial" w:cs="Arial"/>
                <w:color w:val="222222"/>
                <w:sz w:val="18"/>
                <w:szCs w:val="18"/>
                <w:shd w:val="clear" w:color="auto" w:fill="FFFFFF"/>
              </w:rPr>
            </w:pPr>
            <w:r>
              <w:rPr>
                <w:rFonts w:ascii="Arial" w:hAnsi="Arial" w:cs="Arial"/>
                <w:color w:val="222222"/>
                <w:sz w:val="18"/>
                <w:szCs w:val="18"/>
                <w:shd w:val="clear" w:color="auto" w:fill="FFFFFF"/>
              </w:rPr>
              <w:t>Improve team working skills</w:t>
            </w:r>
            <w:r w:rsidR="00A17449">
              <w:rPr>
                <w:rFonts w:ascii="Arial" w:hAnsi="Arial" w:cs="Arial"/>
                <w:color w:val="222222"/>
                <w:sz w:val="18"/>
                <w:szCs w:val="18"/>
                <w:shd w:val="clear" w:color="auto" w:fill="FFFFFF"/>
              </w:rPr>
              <w:t xml:space="preserve"> and </w:t>
            </w:r>
            <w:r w:rsidR="00E16039">
              <w:rPr>
                <w:rFonts w:ascii="Arial" w:hAnsi="Arial" w:cs="Arial"/>
                <w:color w:val="222222"/>
                <w:sz w:val="18"/>
                <w:szCs w:val="18"/>
                <w:shd w:val="clear" w:color="auto" w:fill="FFFFFF"/>
              </w:rPr>
              <w:t xml:space="preserve">how </w:t>
            </w:r>
            <w:r w:rsidR="00A35B76">
              <w:rPr>
                <w:rFonts w:ascii="Arial" w:hAnsi="Arial" w:cs="Arial"/>
                <w:color w:val="222222"/>
                <w:sz w:val="18"/>
                <w:szCs w:val="18"/>
                <w:shd w:val="clear" w:color="auto" w:fill="FFFFFF"/>
              </w:rPr>
              <w:t>to work under pressure</w:t>
            </w:r>
          </w:p>
        </w:tc>
        <w:tc>
          <w:tcPr>
            <w:tcW w:w="1811" w:type="dxa"/>
          </w:tcPr>
          <w:p w14:paraId="33397411" w14:textId="77777777" w:rsidR="004A2E3A" w:rsidRDefault="00F16372" w:rsidP="009E6687">
            <w:pPr>
              <w:tabs>
                <w:tab w:val="left" w:pos="1290"/>
              </w:tabs>
              <w:spacing w:line="360" w:lineRule="auto"/>
              <w:jc w:val="both"/>
              <w:rPr>
                <w:rFonts w:ascii="Arial" w:hAnsi="Arial" w:cs="Arial"/>
                <w:color w:val="222222"/>
                <w:sz w:val="18"/>
                <w:szCs w:val="18"/>
                <w:shd w:val="clear" w:color="auto" w:fill="FFFFFF"/>
              </w:rPr>
            </w:pPr>
            <w:r>
              <w:rPr>
                <w:rFonts w:ascii="Arial" w:hAnsi="Arial" w:cs="Arial"/>
                <w:color w:val="222222"/>
                <w:sz w:val="18"/>
                <w:szCs w:val="18"/>
                <w:shd w:val="clear" w:color="auto" w:fill="FFFFFF"/>
              </w:rPr>
              <w:t xml:space="preserve">Understand </w:t>
            </w:r>
            <w:r w:rsidR="00D96450">
              <w:rPr>
                <w:rFonts w:ascii="Arial" w:hAnsi="Arial" w:cs="Arial"/>
                <w:color w:val="222222"/>
                <w:sz w:val="18"/>
                <w:szCs w:val="18"/>
                <w:shd w:val="clear" w:color="auto" w:fill="FFFFFF"/>
              </w:rPr>
              <w:t>important</w:t>
            </w:r>
            <w:r w:rsidR="00751504">
              <w:rPr>
                <w:rFonts w:ascii="Arial" w:hAnsi="Arial" w:cs="Arial"/>
                <w:color w:val="222222"/>
                <w:sz w:val="18"/>
                <w:szCs w:val="18"/>
                <w:shd w:val="clear" w:color="auto" w:fill="FFFFFF"/>
              </w:rPr>
              <w:t xml:space="preserve"> elements </w:t>
            </w:r>
            <w:r w:rsidR="006846F5">
              <w:rPr>
                <w:rFonts w:ascii="Arial" w:hAnsi="Arial" w:cs="Arial"/>
                <w:color w:val="222222"/>
                <w:sz w:val="18"/>
                <w:szCs w:val="18"/>
                <w:shd w:val="clear" w:color="auto" w:fill="FFFFFF"/>
              </w:rPr>
              <w:t>of team working. Ask manager for feedback</w:t>
            </w:r>
            <w:r w:rsidR="002C63DB">
              <w:rPr>
                <w:rFonts w:ascii="Arial" w:hAnsi="Arial" w:cs="Arial"/>
                <w:color w:val="222222"/>
                <w:sz w:val="18"/>
                <w:szCs w:val="18"/>
                <w:shd w:val="clear" w:color="auto" w:fill="FFFFFF"/>
              </w:rPr>
              <w:t>.</w:t>
            </w:r>
          </w:p>
          <w:p w14:paraId="4DC4B29A" w14:textId="0ED0E2F6" w:rsidR="002C63DB" w:rsidRPr="00D54179" w:rsidRDefault="002E0D4D" w:rsidP="009E6687">
            <w:pPr>
              <w:tabs>
                <w:tab w:val="left" w:pos="1290"/>
              </w:tabs>
              <w:spacing w:line="360" w:lineRule="auto"/>
              <w:jc w:val="both"/>
              <w:rPr>
                <w:rFonts w:ascii="Arial" w:hAnsi="Arial" w:cs="Arial"/>
                <w:color w:val="222222"/>
                <w:sz w:val="18"/>
                <w:szCs w:val="18"/>
                <w:shd w:val="clear" w:color="auto" w:fill="FFFFFF"/>
              </w:rPr>
            </w:pPr>
            <w:r>
              <w:rPr>
                <w:rFonts w:ascii="Arial" w:hAnsi="Arial" w:cs="Arial"/>
                <w:color w:val="222222"/>
                <w:sz w:val="18"/>
                <w:szCs w:val="18"/>
                <w:shd w:val="clear" w:color="auto" w:fill="FFFFFF"/>
              </w:rPr>
              <w:t>Volunteer</w:t>
            </w:r>
            <w:r w:rsidR="002C63DB">
              <w:rPr>
                <w:rFonts w:ascii="Arial" w:hAnsi="Arial" w:cs="Arial"/>
                <w:color w:val="222222"/>
                <w:sz w:val="18"/>
                <w:szCs w:val="18"/>
                <w:shd w:val="clear" w:color="auto" w:fill="FFFFFF"/>
              </w:rPr>
              <w:t xml:space="preserve"> for team activiti</w:t>
            </w:r>
            <w:r>
              <w:rPr>
                <w:rFonts w:ascii="Arial" w:hAnsi="Arial" w:cs="Arial"/>
                <w:color w:val="222222"/>
                <w:sz w:val="18"/>
                <w:szCs w:val="18"/>
                <w:shd w:val="clear" w:color="auto" w:fill="FFFFFF"/>
              </w:rPr>
              <w:t>es</w:t>
            </w:r>
          </w:p>
        </w:tc>
        <w:tc>
          <w:tcPr>
            <w:tcW w:w="1811" w:type="dxa"/>
          </w:tcPr>
          <w:p w14:paraId="0E04A2CD" w14:textId="1550BC31" w:rsidR="004A2E3A" w:rsidRPr="001C1E6C" w:rsidRDefault="002C7561" w:rsidP="009E6687">
            <w:pPr>
              <w:tabs>
                <w:tab w:val="left" w:pos="1290"/>
              </w:tabs>
              <w:spacing w:line="360" w:lineRule="auto"/>
              <w:jc w:val="both"/>
              <w:rPr>
                <w:rFonts w:ascii="Arial" w:hAnsi="Arial" w:cs="Arial"/>
                <w:color w:val="222222"/>
                <w:sz w:val="18"/>
                <w:szCs w:val="18"/>
                <w:shd w:val="clear" w:color="auto" w:fill="FFFFFF"/>
              </w:rPr>
            </w:pPr>
            <w:r w:rsidRPr="001C1E6C">
              <w:rPr>
                <w:rFonts w:ascii="Arial" w:hAnsi="Arial" w:cs="Arial"/>
                <w:color w:val="222222"/>
                <w:sz w:val="18"/>
                <w:szCs w:val="18"/>
                <w:shd w:val="clear" w:color="auto" w:fill="FFFFFF"/>
              </w:rPr>
              <w:t xml:space="preserve">Find </w:t>
            </w:r>
            <w:r w:rsidR="004E4293" w:rsidRPr="001C1E6C">
              <w:rPr>
                <w:rFonts w:ascii="Arial" w:hAnsi="Arial" w:cs="Arial"/>
                <w:color w:val="222222"/>
                <w:sz w:val="18"/>
                <w:szCs w:val="18"/>
                <w:shd w:val="clear" w:color="auto" w:fill="FFFFFF"/>
              </w:rPr>
              <w:t>teamwork</w:t>
            </w:r>
            <w:r w:rsidRPr="001C1E6C">
              <w:rPr>
                <w:rFonts w:ascii="Arial" w:hAnsi="Arial" w:cs="Arial"/>
                <w:color w:val="222222"/>
                <w:sz w:val="18"/>
                <w:szCs w:val="18"/>
                <w:shd w:val="clear" w:color="auto" w:fill="FFFFFF"/>
              </w:rPr>
              <w:t xml:space="preserve"> opportunities at work</w:t>
            </w:r>
            <w:r w:rsidR="004E4293" w:rsidRPr="001C1E6C">
              <w:rPr>
                <w:rFonts w:ascii="Arial" w:hAnsi="Arial" w:cs="Arial"/>
                <w:color w:val="222222"/>
                <w:sz w:val="18"/>
                <w:szCs w:val="18"/>
                <w:shd w:val="clear" w:color="auto" w:fill="FFFFFF"/>
              </w:rPr>
              <w:t>. Research online for short team-working</w:t>
            </w:r>
            <w:r w:rsidR="001C1E6C" w:rsidRPr="001C1E6C">
              <w:rPr>
                <w:rFonts w:ascii="Arial" w:hAnsi="Arial" w:cs="Arial"/>
                <w:color w:val="222222"/>
                <w:sz w:val="18"/>
                <w:szCs w:val="18"/>
                <w:shd w:val="clear" w:color="auto" w:fill="FFFFFF"/>
              </w:rPr>
              <w:t xml:space="preserve"> modules.</w:t>
            </w:r>
            <w:r w:rsidR="00D7561E">
              <w:rPr>
                <w:rFonts w:ascii="Arial" w:hAnsi="Arial" w:cs="Arial"/>
                <w:color w:val="222222"/>
                <w:sz w:val="18"/>
                <w:szCs w:val="18"/>
                <w:shd w:val="clear" w:color="auto" w:fill="FFFFFF"/>
              </w:rPr>
              <w:t xml:space="preserve"> </w:t>
            </w:r>
            <w:r w:rsidR="00497A22">
              <w:rPr>
                <w:rFonts w:ascii="Arial" w:hAnsi="Arial" w:cs="Arial"/>
                <w:color w:val="222222"/>
                <w:sz w:val="18"/>
                <w:szCs w:val="18"/>
                <w:shd w:val="clear" w:color="auto" w:fill="FFFFFF"/>
              </w:rPr>
              <w:t>Coaching from seniors</w:t>
            </w:r>
            <w:r w:rsidR="005F087F">
              <w:rPr>
                <w:rFonts w:ascii="Arial" w:hAnsi="Arial" w:cs="Arial"/>
                <w:color w:val="222222"/>
                <w:sz w:val="18"/>
                <w:szCs w:val="18"/>
                <w:shd w:val="clear" w:color="auto" w:fill="FFFFFF"/>
              </w:rPr>
              <w:t>.</w:t>
            </w:r>
          </w:p>
        </w:tc>
        <w:tc>
          <w:tcPr>
            <w:tcW w:w="1811" w:type="dxa"/>
          </w:tcPr>
          <w:p w14:paraId="62E658AE" w14:textId="04EC6C9B" w:rsidR="004A2E3A" w:rsidRPr="00C8204C" w:rsidRDefault="009C6C34" w:rsidP="009E6687">
            <w:pPr>
              <w:tabs>
                <w:tab w:val="left" w:pos="1290"/>
              </w:tabs>
              <w:spacing w:line="360" w:lineRule="auto"/>
              <w:jc w:val="both"/>
              <w:rPr>
                <w:rFonts w:ascii="Arial" w:hAnsi="Arial" w:cs="Arial"/>
                <w:color w:val="222222"/>
                <w:sz w:val="18"/>
                <w:szCs w:val="18"/>
                <w:shd w:val="clear" w:color="auto" w:fill="FFFFFF"/>
              </w:rPr>
            </w:pPr>
            <w:r w:rsidRPr="00C8204C">
              <w:rPr>
                <w:rFonts w:ascii="Arial" w:hAnsi="Arial" w:cs="Arial"/>
                <w:color w:val="222222"/>
                <w:sz w:val="18"/>
                <w:szCs w:val="18"/>
                <w:shd w:val="clear" w:color="auto" w:fill="FFFFFF"/>
              </w:rPr>
              <w:t>Ask for individual contribution</w:t>
            </w:r>
            <w:r w:rsidR="00C8204C" w:rsidRPr="00C8204C">
              <w:rPr>
                <w:rFonts w:ascii="Arial" w:hAnsi="Arial" w:cs="Arial"/>
                <w:color w:val="222222"/>
                <w:sz w:val="18"/>
                <w:szCs w:val="18"/>
                <w:shd w:val="clear" w:color="auto" w:fill="FFFFFF"/>
              </w:rPr>
              <w:t xml:space="preserve"> record on team projects. Use peer and self- rating charts</w:t>
            </w:r>
            <w:r w:rsidR="00C8204C">
              <w:rPr>
                <w:rFonts w:ascii="Arial" w:hAnsi="Arial" w:cs="Arial"/>
                <w:color w:val="222222"/>
                <w:sz w:val="18"/>
                <w:szCs w:val="18"/>
                <w:shd w:val="clear" w:color="auto" w:fill="FFFFFF"/>
              </w:rPr>
              <w:t xml:space="preserve">. </w:t>
            </w:r>
            <w:r w:rsidR="00426F9D">
              <w:rPr>
                <w:rFonts w:ascii="Arial" w:hAnsi="Arial" w:cs="Arial"/>
                <w:color w:val="222222"/>
                <w:sz w:val="18"/>
                <w:szCs w:val="18"/>
                <w:shd w:val="clear" w:color="auto" w:fill="FFFFFF"/>
              </w:rPr>
              <w:t>Feedback from 360</w:t>
            </w:r>
            <w:r w:rsidR="00C1704A">
              <w:rPr>
                <w:rFonts w:ascii="Arial" w:hAnsi="Arial" w:cs="Arial"/>
                <w:color w:val="222222"/>
                <w:sz w:val="18"/>
                <w:szCs w:val="18"/>
                <w:shd w:val="clear" w:color="auto" w:fill="FFFFFF"/>
              </w:rPr>
              <w:t>-</w:t>
            </w:r>
            <w:r w:rsidR="00426F9D">
              <w:rPr>
                <w:rFonts w:ascii="Arial" w:hAnsi="Arial" w:cs="Arial"/>
                <w:color w:val="222222"/>
                <w:sz w:val="18"/>
                <w:szCs w:val="18"/>
                <w:shd w:val="clear" w:color="auto" w:fill="FFFFFF"/>
              </w:rPr>
              <w:t xml:space="preserve"> degree management system.</w:t>
            </w:r>
          </w:p>
        </w:tc>
        <w:tc>
          <w:tcPr>
            <w:tcW w:w="1812" w:type="dxa"/>
          </w:tcPr>
          <w:p w14:paraId="39E4EC9E" w14:textId="50CF99BD" w:rsidR="004A2E3A" w:rsidRPr="000E6B68" w:rsidRDefault="002A2EF0" w:rsidP="009E6687">
            <w:pPr>
              <w:tabs>
                <w:tab w:val="left" w:pos="1290"/>
              </w:tabs>
              <w:spacing w:line="360" w:lineRule="auto"/>
              <w:jc w:val="both"/>
              <w:rPr>
                <w:rFonts w:ascii="Arial" w:hAnsi="Arial" w:cs="Arial"/>
                <w:color w:val="222222"/>
                <w:sz w:val="18"/>
                <w:szCs w:val="18"/>
                <w:shd w:val="clear" w:color="auto" w:fill="FFFFFF"/>
              </w:rPr>
            </w:pPr>
            <w:r w:rsidRPr="000E6B68">
              <w:rPr>
                <w:rFonts w:ascii="Arial" w:hAnsi="Arial" w:cs="Arial"/>
                <w:color w:val="222222"/>
                <w:sz w:val="18"/>
                <w:szCs w:val="18"/>
                <w:shd w:val="clear" w:color="auto" w:fill="FFFFFF"/>
              </w:rPr>
              <w:t>Au</w:t>
            </w:r>
            <w:r w:rsidR="000E6B68" w:rsidRPr="000E6B68">
              <w:rPr>
                <w:rFonts w:ascii="Arial" w:hAnsi="Arial" w:cs="Arial"/>
                <w:color w:val="222222"/>
                <w:sz w:val="18"/>
                <w:szCs w:val="18"/>
                <w:shd w:val="clear" w:color="auto" w:fill="FFFFFF"/>
              </w:rPr>
              <w:t>gust</w:t>
            </w:r>
            <w:r w:rsidR="001F4067" w:rsidRPr="000E6B68">
              <w:rPr>
                <w:rFonts w:ascii="Arial" w:hAnsi="Arial" w:cs="Arial"/>
                <w:color w:val="222222"/>
                <w:sz w:val="18"/>
                <w:szCs w:val="18"/>
                <w:shd w:val="clear" w:color="auto" w:fill="FFFFFF"/>
              </w:rPr>
              <w:t xml:space="preserve"> 2023</w:t>
            </w:r>
            <w:r w:rsidR="000E6B68" w:rsidRPr="000E6B68">
              <w:rPr>
                <w:rFonts w:ascii="Arial" w:hAnsi="Arial" w:cs="Arial"/>
                <w:color w:val="222222"/>
                <w:sz w:val="18"/>
                <w:szCs w:val="18"/>
                <w:shd w:val="clear" w:color="auto" w:fill="FFFFFF"/>
              </w:rPr>
              <w:t xml:space="preserve"> and keep continuing until sufficient progress</w:t>
            </w:r>
          </w:p>
        </w:tc>
      </w:tr>
    </w:tbl>
    <w:p w14:paraId="62000BA2" w14:textId="58681B8C" w:rsidR="00D866B3" w:rsidRDefault="00DE47A7" w:rsidP="00431B4A">
      <w:pPr>
        <w:pStyle w:val="Heading1"/>
        <w:rPr>
          <w:shd w:val="clear" w:color="auto" w:fill="FFFFFF"/>
        </w:rPr>
      </w:pPr>
      <w:bookmarkStart w:id="12" w:name="_Toc139489420"/>
      <w:r>
        <w:rPr>
          <w:shd w:val="clear" w:color="auto" w:fill="FFFFFF"/>
        </w:rPr>
        <w:lastRenderedPageBreak/>
        <w:t>Conclusion</w:t>
      </w:r>
      <w:bookmarkEnd w:id="12"/>
    </w:p>
    <w:p w14:paraId="73295C16" w14:textId="77777777" w:rsidR="00431B4A" w:rsidRPr="00431B4A" w:rsidRDefault="00431B4A" w:rsidP="00431B4A"/>
    <w:p w14:paraId="67FD2B88" w14:textId="013259B4" w:rsidR="00DE47A7" w:rsidRDefault="006F745D" w:rsidP="009E6687">
      <w:pPr>
        <w:tabs>
          <w:tab w:val="left" w:pos="1290"/>
        </w:tabs>
        <w:spacing w:line="360" w:lineRule="auto"/>
        <w:jc w:val="both"/>
        <w:rPr>
          <w:rFonts w:ascii="Arial" w:hAnsi="Arial" w:cs="Arial"/>
          <w:color w:val="222222"/>
          <w:shd w:val="clear" w:color="auto" w:fill="FFFFFF"/>
        </w:rPr>
      </w:pPr>
      <w:r>
        <w:rPr>
          <w:rFonts w:ascii="Arial" w:hAnsi="Arial" w:cs="Arial"/>
          <w:color w:val="222222"/>
          <w:shd w:val="clear" w:color="auto" w:fill="FFFFFF"/>
        </w:rPr>
        <w:t xml:space="preserve">From the above report it can be concluded that </w:t>
      </w:r>
      <w:r w:rsidR="00DA5ED8">
        <w:rPr>
          <w:rFonts w:ascii="Arial" w:hAnsi="Arial" w:cs="Arial"/>
          <w:color w:val="222222"/>
          <w:shd w:val="clear" w:color="auto" w:fill="FFFFFF"/>
        </w:rPr>
        <w:t xml:space="preserve">Developing individuals </w:t>
      </w:r>
      <w:r w:rsidR="001E509D">
        <w:rPr>
          <w:rFonts w:ascii="Arial" w:hAnsi="Arial" w:cs="Arial"/>
          <w:color w:val="222222"/>
          <w:shd w:val="clear" w:color="auto" w:fill="FFFFFF"/>
        </w:rPr>
        <w:t>has proved to be beneficial for both the employee and the organization</w:t>
      </w:r>
      <w:r w:rsidR="0046573B">
        <w:rPr>
          <w:rFonts w:ascii="Arial" w:hAnsi="Arial" w:cs="Arial"/>
          <w:color w:val="222222"/>
          <w:shd w:val="clear" w:color="auto" w:fill="FFFFFF"/>
        </w:rPr>
        <w:t xml:space="preserve">. ASDA </w:t>
      </w:r>
      <w:r w:rsidR="00D84EC6">
        <w:rPr>
          <w:rFonts w:ascii="Arial" w:hAnsi="Arial" w:cs="Arial"/>
          <w:color w:val="222222"/>
          <w:shd w:val="clear" w:color="auto" w:fill="FFFFFF"/>
        </w:rPr>
        <w:t xml:space="preserve">understand the </w:t>
      </w:r>
      <w:r w:rsidR="002A0207">
        <w:rPr>
          <w:rFonts w:ascii="Arial" w:hAnsi="Arial" w:cs="Arial"/>
          <w:color w:val="222222"/>
          <w:shd w:val="clear" w:color="auto" w:fill="FFFFFF"/>
        </w:rPr>
        <w:t xml:space="preserve">importance of investing in individual development </w:t>
      </w:r>
      <w:r w:rsidR="00A94288">
        <w:rPr>
          <w:rFonts w:ascii="Arial" w:hAnsi="Arial" w:cs="Arial"/>
          <w:color w:val="222222"/>
          <w:shd w:val="clear" w:color="auto" w:fill="FFFFFF"/>
        </w:rPr>
        <w:t>and therefore have created a variety of training and development programmes that will enhance the skills and</w:t>
      </w:r>
      <w:r w:rsidR="000E5AA4">
        <w:rPr>
          <w:rFonts w:ascii="Arial" w:hAnsi="Arial" w:cs="Arial"/>
          <w:color w:val="222222"/>
          <w:shd w:val="clear" w:color="auto" w:fill="FFFFFF"/>
        </w:rPr>
        <w:t xml:space="preserve"> knowledge of their employees to constantly </w:t>
      </w:r>
      <w:r w:rsidR="003E58CD">
        <w:rPr>
          <w:rFonts w:ascii="Arial" w:hAnsi="Arial" w:cs="Arial"/>
          <w:color w:val="222222"/>
          <w:shd w:val="clear" w:color="auto" w:fill="FFFFFF"/>
        </w:rPr>
        <w:t xml:space="preserve">keep themselves updated in order to keep up with the competitive </w:t>
      </w:r>
      <w:r w:rsidR="00E44A80">
        <w:rPr>
          <w:rFonts w:ascii="Arial" w:hAnsi="Arial" w:cs="Arial"/>
          <w:color w:val="222222"/>
          <w:shd w:val="clear" w:color="auto" w:fill="FFFFFF"/>
        </w:rPr>
        <w:t>and rapidly changing market.</w:t>
      </w:r>
      <w:r w:rsidR="000131B0">
        <w:rPr>
          <w:rFonts w:ascii="Arial" w:hAnsi="Arial" w:cs="Arial"/>
          <w:color w:val="222222"/>
          <w:shd w:val="clear" w:color="auto" w:fill="FFFFFF"/>
        </w:rPr>
        <w:t xml:space="preserve"> There are constantly updating HRM strategies </w:t>
      </w:r>
      <w:r w:rsidR="00BA1A46">
        <w:rPr>
          <w:rFonts w:ascii="Arial" w:hAnsi="Arial" w:cs="Arial"/>
          <w:color w:val="222222"/>
          <w:shd w:val="clear" w:color="auto" w:fill="FFFFFF"/>
        </w:rPr>
        <w:t>to support employees to stay in align with company goals.</w:t>
      </w:r>
      <w:r w:rsidR="00FB28B1">
        <w:rPr>
          <w:rFonts w:ascii="Arial" w:hAnsi="Arial" w:cs="Arial"/>
          <w:color w:val="222222"/>
          <w:shd w:val="clear" w:color="auto" w:fill="FFFFFF"/>
        </w:rPr>
        <w:t xml:space="preserve"> The report focuses on the importance</w:t>
      </w:r>
      <w:r w:rsidR="006C087F">
        <w:rPr>
          <w:rFonts w:ascii="Arial" w:hAnsi="Arial" w:cs="Arial"/>
          <w:color w:val="222222"/>
          <w:shd w:val="clear" w:color="auto" w:fill="FFFFFF"/>
        </w:rPr>
        <w:t xml:space="preserve"> of motivation and performance management and how if these d</w:t>
      </w:r>
      <w:r w:rsidR="00442786">
        <w:rPr>
          <w:rFonts w:ascii="Arial" w:hAnsi="Arial" w:cs="Arial"/>
          <w:color w:val="222222"/>
          <w:shd w:val="clear" w:color="auto" w:fill="FFFFFF"/>
        </w:rPr>
        <w:t xml:space="preserve">evelopment vehicles are not used appropriately </w:t>
      </w:r>
      <w:r w:rsidR="009166E7">
        <w:rPr>
          <w:rFonts w:ascii="Arial" w:hAnsi="Arial" w:cs="Arial"/>
          <w:color w:val="222222"/>
          <w:shd w:val="clear" w:color="auto" w:fill="FFFFFF"/>
        </w:rPr>
        <w:t>it can have a negative impact for the company. They will fail to</w:t>
      </w:r>
      <w:r w:rsidR="00040E11">
        <w:rPr>
          <w:rFonts w:ascii="Arial" w:hAnsi="Arial" w:cs="Arial"/>
          <w:color w:val="222222"/>
          <w:shd w:val="clear" w:color="auto" w:fill="FFFFFF"/>
        </w:rPr>
        <w:t xml:space="preserve"> target the shortfalls of employees which will further </w:t>
      </w:r>
      <w:r w:rsidR="00F5397D">
        <w:rPr>
          <w:rFonts w:ascii="Arial" w:hAnsi="Arial" w:cs="Arial"/>
          <w:color w:val="222222"/>
          <w:shd w:val="clear" w:color="auto" w:fill="FFFFFF"/>
        </w:rPr>
        <w:t>affect</w:t>
      </w:r>
      <w:r w:rsidR="00040E11">
        <w:rPr>
          <w:rFonts w:ascii="Arial" w:hAnsi="Arial" w:cs="Arial"/>
          <w:color w:val="222222"/>
          <w:shd w:val="clear" w:color="auto" w:fill="FFFFFF"/>
        </w:rPr>
        <w:t xml:space="preserve"> the customer service that is delivered. </w:t>
      </w:r>
    </w:p>
    <w:p w14:paraId="785101CD" w14:textId="77777777" w:rsidR="00723545" w:rsidRDefault="00723545" w:rsidP="009E6687">
      <w:pPr>
        <w:tabs>
          <w:tab w:val="left" w:pos="1290"/>
        </w:tabs>
        <w:spacing w:line="360" w:lineRule="auto"/>
        <w:jc w:val="both"/>
        <w:rPr>
          <w:rFonts w:ascii="Arial" w:hAnsi="Arial" w:cs="Arial"/>
          <w:color w:val="222222"/>
          <w:shd w:val="clear" w:color="auto" w:fill="FFFFFF"/>
        </w:rPr>
      </w:pPr>
    </w:p>
    <w:p w14:paraId="77B8AD51" w14:textId="77777777" w:rsidR="00723545" w:rsidRDefault="00723545" w:rsidP="009E6687">
      <w:pPr>
        <w:tabs>
          <w:tab w:val="left" w:pos="1290"/>
        </w:tabs>
        <w:spacing w:line="360" w:lineRule="auto"/>
        <w:jc w:val="both"/>
        <w:rPr>
          <w:rFonts w:ascii="Arial" w:hAnsi="Arial" w:cs="Arial"/>
          <w:color w:val="222222"/>
          <w:shd w:val="clear" w:color="auto" w:fill="FFFFFF"/>
        </w:rPr>
      </w:pPr>
    </w:p>
    <w:p w14:paraId="1AC10C56" w14:textId="77777777" w:rsidR="00723545" w:rsidRDefault="00723545" w:rsidP="009E6687">
      <w:pPr>
        <w:tabs>
          <w:tab w:val="left" w:pos="1290"/>
        </w:tabs>
        <w:spacing w:line="360" w:lineRule="auto"/>
        <w:jc w:val="both"/>
        <w:rPr>
          <w:rFonts w:ascii="Arial" w:hAnsi="Arial" w:cs="Arial"/>
          <w:color w:val="222222"/>
          <w:shd w:val="clear" w:color="auto" w:fill="FFFFFF"/>
        </w:rPr>
      </w:pPr>
    </w:p>
    <w:p w14:paraId="3D9069B7" w14:textId="77777777" w:rsidR="00723545" w:rsidRDefault="00723545" w:rsidP="009E6687">
      <w:pPr>
        <w:tabs>
          <w:tab w:val="left" w:pos="1290"/>
        </w:tabs>
        <w:spacing w:line="360" w:lineRule="auto"/>
        <w:jc w:val="both"/>
        <w:rPr>
          <w:rFonts w:ascii="Arial" w:hAnsi="Arial" w:cs="Arial"/>
          <w:color w:val="222222"/>
          <w:shd w:val="clear" w:color="auto" w:fill="FFFFFF"/>
        </w:rPr>
      </w:pPr>
    </w:p>
    <w:p w14:paraId="3C0C1139" w14:textId="77777777" w:rsidR="00723545" w:rsidRDefault="00723545" w:rsidP="009E6687">
      <w:pPr>
        <w:tabs>
          <w:tab w:val="left" w:pos="1290"/>
        </w:tabs>
        <w:spacing w:line="360" w:lineRule="auto"/>
        <w:jc w:val="both"/>
        <w:rPr>
          <w:rFonts w:ascii="Arial" w:hAnsi="Arial" w:cs="Arial"/>
          <w:color w:val="222222"/>
          <w:shd w:val="clear" w:color="auto" w:fill="FFFFFF"/>
        </w:rPr>
      </w:pPr>
    </w:p>
    <w:p w14:paraId="5E487FBC" w14:textId="77777777" w:rsidR="00F5397D" w:rsidRDefault="00F5397D" w:rsidP="009E6687">
      <w:pPr>
        <w:tabs>
          <w:tab w:val="left" w:pos="1290"/>
        </w:tabs>
        <w:spacing w:line="360" w:lineRule="auto"/>
        <w:jc w:val="both"/>
        <w:rPr>
          <w:rFonts w:ascii="Arial" w:hAnsi="Arial" w:cs="Arial"/>
          <w:color w:val="222222"/>
          <w:shd w:val="clear" w:color="auto" w:fill="FFFFFF"/>
        </w:rPr>
      </w:pPr>
    </w:p>
    <w:p w14:paraId="60FFAFA6" w14:textId="77777777" w:rsidR="00F5397D" w:rsidRDefault="00F5397D" w:rsidP="009E6687">
      <w:pPr>
        <w:tabs>
          <w:tab w:val="left" w:pos="1290"/>
        </w:tabs>
        <w:spacing w:line="360" w:lineRule="auto"/>
        <w:jc w:val="both"/>
        <w:rPr>
          <w:rFonts w:ascii="Arial" w:hAnsi="Arial" w:cs="Arial"/>
          <w:color w:val="222222"/>
          <w:shd w:val="clear" w:color="auto" w:fill="FFFFFF"/>
        </w:rPr>
      </w:pPr>
    </w:p>
    <w:p w14:paraId="1252F3B7" w14:textId="77777777" w:rsidR="00F5397D" w:rsidRDefault="00F5397D" w:rsidP="009E6687">
      <w:pPr>
        <w:tabs>
          <w:tab w:val="left" w:pos="1290"/>
        </w:tabs>
        <w:spacing w:line="360" w:lineRule="auto"/>
        <w:jc w:val="both"/>
        <w:rPr>
          <w:rFonts w:ascii="Arial" w:hAnsi="Arial" w:cs="Arial"/>
          <w:color w:val="222222"/>
          <w:shd w:val="clear" w:color="auto" w:fill="FFFFFF"/>
        </w:rPr>
      </w:pPr>
    </w:p>
    <w:p w14:paraId="5D47FB42" w14:textId="77777777" w:rsidR="00F5397D" w:rsidRDefault="00F5397D" w:rsidP="009E6687">
      <w:pPr>
        <w:tabs>
          <w:tab w:val="left" w:pos="1290"/>
        </w:tabs>
        <w:spacing w:line="360" w:lineRule="auto"/>
        <w:jc w:val="both"/>
        <w:rPr>
          <w:rFonts w:ascii="Arial" w:hAnsi="Arial" w:cs="Arial"/>
          <w:color w:val="222222"/>
          <w:shd w:val="clear" w:color="auto" w:fill="FFFFFF"/>
        </w:rPr>
      </w:pPr>
    </w:p>
    <w:p w14:paraId="7A8C115E" w14:textId="77777777" w:rsidR="00F5397D" w:rsidRDefault="00F5397D" w:rsidP="009E6687">
      <w:pPr>
        <w:tabs>
          <w:tab w:val="left" w:pos="1290"/>
        </w:tabs>
        <w:spacing w:line="360" w:lineRule="auto"/>
        <w:jc w:val="both"/>
        <w:rPr>
          <w:rFonts w:ascii="Arial" w:hAnsi="Arial" w:cs="Arial"/>
          <w:color w:val="222222"/>
          <w:shd w:val="clear" w:color="auto" w:fill="FFFFFF"/>
        </w:rPr>
      </w:pPr>
    </w:p>
    <w:p w14:paraId="49B89A10" w14:textId="77777777" w:rsidR="00F5397D" w:rsidRDefault="00F5397D" w:rsidP="009E6687">
      <w:pPr>
        <w:tabs>
          <w:tab w:val="left" w:pos="1290"/>
        </w:tabs>
        <w:spacing w:line="360" w:lineRule="auto"/>
        <w:jc w:val="both"/>
        <w:rPr>
          <w:rFonts w:ascii="Arial" w:hAnsi="Arial" w:cs="Arial"/>
          <w:color w:val="222222"/>
          <w:shd w:val="clear" w:color="auto" w:fill="FFFFFF"/>
        </w:rPr>
      </w:pPr>
    </w:p>
    <w:p w14:paraId="430BD818" w14:textId="77777777" w:rsidR="00F5397D" w:rsidRDefault="00F5397D" w:rsidP="009E6687">
      <w:pPr>
        <w:tabs>
          <w:tab w:val="left" w:pos="1290"/>
        </w:tabs>
        <w:spacing w:line="360" w:lineRule="auto"/>
        <w:jc w:val="both"/>
        <w:rPr>
          <w:rFonts w:ascii="Arial" w:hAnsi="Arial" w:cs="Arial"/>
          <w:color w:val="222222"/>
          <w:shd w:val="clear" w:color="auto" w:fill="FFFFFF"/>
        </w:rPr>
      </w:pPr>
    </w:p>
    <w:p w14:paraId="694B3E75" w14:textId="77777777" w:rsidR="00F5397D" w:rsidRDefault="00F5397D" w:rsidP="009E6687">
      <w:pPr>
        <w:tabs>
          <w:tab w:val="left" w:pos="1290"/>
        </w:tabs>
        <w:spacing w:line="360" w:lineRule="auto"/>
        <w:jc w:val="both"/>
        <w:rPr>
          <w:rFonts w:ascii="Arial" w:hAnsi="Arial" w:cs="Arial"/>
          <w:color w:val="222222"/>
          <w:shd w:val="clear" w:color="auto" w:fill="FFFFFF"/>
        </w:rPr>
      </w:pPr>
    </w:p>
    <w:p w14:paraId="77F5AB2C" w14:textId="77777777" w:rsidR="00F5397D" w:rsidRDefault="00F5397D" w:rsidP="009E6687">
      <w:pPr>
        <w:tabs>
          <w:tab w:val="left" w:pos="1290"/>
        </w:tabs>
        <w:spacing w:line="360" w:lineRule="auto"/>
        <w:jc w:val="both"/>
        <w:rPr>
          <w:rFonts w:ascii="Arial" w:hAnsi="Arial" w:cs="Arial"/>
          <w:color w:val="222222"/>
          <w:shd w:val="clear" w:color="auto" w:fill="FFFFFF"/>
        </w:rPr>
      </w:pPr>
    </w:p>
    <w:p w14:paraId="7E7CD740" w14:textId="77777777" w:rsidR="00F5397D" w:rsidRDefault="00F5397D" w:rsidP="009E6687">
      <w:pPr>
        <w:tabs>
          <w:tab w:val="left" w:pos="1290"/>
        </w:tabs>
        <w:spacing w:line="360" w:lineRule="auto"/>
        <w:jc w:val="both"/>
        <w:rPr>
          <w:rFonts w:ascii="Arial" w:hAnsi="Arial" w:cs="Arial"/>
          <w:color w:val="222222"/>
          <w:shd w:val="clear" w:color="auto" w:fill="FFFFFF"/>
        </w:rPr>
      </w:pPr>
    </w:p>
    <w:p w14:paraId="360C0103" w14:textId="77777777" w:rsidR="00C03ECD" w:rsidRDefault="00C03ECD" w:rsidP="00C03ECD">
      <w:pPr>
        <w:tabs>
          <w:tab w:val="left" w:pos="1290"/>
        </w:tabs>
        <w:spacing w:line="360" w:lineRule="auto"/>
        <w:jc w:val="both"/>
        <w:rPr>
          <w:rFonts w:ascii="Arial" w:hAnsi="Arial" w:cs="Arial"/>
          <w:color w:val="222222"/>
          <w:shd w:val="clear" w:color="auto" w:fill="FFFFFF"/>
        </w:rPr>
      </w:pPr>
    </w:p>
    <w:p w14:paraId="156AEE38" w14:textId="2C683D7F" w:rsidR="00C03ECD" w:rsidRDefault="00F5397D" w:rsidP="00431B4A">
      <w:pPr>
        <w:pStyle w:val="Heading1"/>
        <w:rPr>
          <w:shd w:val="clear" w:color="auto" w:fill="FFFFFF"/>
        </w:rPr>
      </w:pPr>
      <w:bookmarkStart w:id="13" w:name="_Toc139489421"/>
      <w:r>
        <w:rPr>
          <w:shd w:val="clear" w:color="auto" w:fill="FFFFFF"/>
        </w:rPr>
        <w:lastRenderedPageBreak/>
        <w:t>Reference</w:t>
      </w:r>
      <w:r w:rsidR="00C03ECD">
        <w:rPr>
          <w:shd w:val="clear" w:color="auto" w:fill="FFFFFF"/>
        </w:rPr>
        <w:t>s</w:t>
      </w:r>
      <w:bookmarkEnd w:id="13"/>
    </w:p>
    <w:p w14:paraId="1EA465C1" w14:textId="77777777" w:rsidR="00431B4A" w:rsidRPr="00431B4A" w:rsidRDefault="00431B4A" w:rsidP="00431B4A"/>
    <w:p w14:paraId="66FECD90" w14:textId="77777777" w:rsidR="00C03ECD" w:rsidRPr="00C03ECD" w:rsidRDefault="00C03ECD" w:rsidP="009A72F4">
      <w:pPr>
        <w:rPr>
          <w:rFonts w:ascii="Arial" w:hAnsi="Arial" w:cs="Arial"/>
        </w:rPr>
      </w:pPr>
      <w:bookmarkStart w:id="14" w:name="_Hlk139443223"/>
      <w:proofErr w:type="spellStart"/>
      <w:r w:rsidRPr="00C03ECD">
        <w:rPr>
          <w:rFonts w:ascii="Arial" w:hAnsi="Arial" w:cs="Arial"/>
          <w:color w:val="222222"/>
          <w:shd w:val="clear" w:color="auto" w:fill="FFFFFF"/>
        </w:rPr>
        <w:t>Aguinis</w:t>
      </w:r>
      <w:proofErr w:type="spellEnd"/>
      <w:r w:rsidRPr="00C03ECD">
        <w:rPr>
          <w:rFonts w:ascii="Arial" w:hAnsi="Arial" w:cs="Arial"/>
          <w:color w:val="222222"/>
          <w:shd w:val="clear" w:color="auto" w:fill="FFFFFF"/>
        </w:rPr>
        <w:t xml:space="preserve">, H. and </w:t>
      </w:r>
      <w:proofErr w:type="spellStart"/>
      <w:r w:rsidRPr="00C03ECD">
        <w:rPr>
          <w:rFonts w:ascii="Arial" w:hAnsi="Arial" w:cs="Arial"/>
          <w:color w:val="222222"/>
          <w:shd w:val="clear" w:color="auto" w:fill="FFFFFF"/>
        </w:rPr>
        <w:t>Kraiger</w:t>
      </w:r>
      <w:proofErr w:type="spellEnd"/>
      <w:r w:rsidRPr="00C03ECD">
        <w:rPr>
          <w:rFonts w:ascii="Arial" w:hAnsi="Arial" w:cs="Arial"/>
          <w:color w:val="222222"/>
          <w:shd w:val="clear" w:color="auto" w:fill="FFFFFF"/>
        </w:rPr>
        <w:t>, K., 2009</w:t>
      </w:r>
      <w:bookmarkEnd w:id="14"/>
      <w:r w:rsidRPr="00C03ECD">
        <w:rPr>
          <w:rFonts w:ascii="Arial" w:hAnsi="Arial" w:cs="Arial"/>
          <w:color w:val="222222"/>
          <w:shd w:val="clear" w:color="auto" w:fill="FFFFFF"/>
        </w:rPr>
        <w:t>. Benefits of training and development for individuals and teams, organizations, and society. </w:t>
      </w:r>
      <w:r w:rsidRPr="00C03ECD">
        <w:rPr>
          <w:rFonts w:ascii="Arial" w:hAnsi="Arial" w:cs="Arial"/>
          <w:i/>
          <w:iCs/>
          <w:color w:val="222222"/>
          <w:shd w:val="clear" w:color="auto" w:fill="FFFFFF"/>
        </w:rPr>
        <w:t>Annual review of psychology</w:t>
      </w:r>
      <w:r w:rsidRPr="00C03ECD">
        <w:rPr>
          <w:rFonts w:ascii="Arial" w:hAnsi="Arial" w:cs="Arial"/>
          <w:color w:val="222222"/>
          <w:shd w:val="clear" w:color="auto" w:fill="FFFFFF"/>
        </w:rPr>
        <w:t>, </w:t>
      </w:r>
      <w:r w:rsidRPr="00C03ECD">
        <w:rPr>
          <w:rFonts w:ascii="Arial" w:hAnsi="Arial" w:cs="Arial"/>
          <w:i/>
          <w:iCs/>
          <w:color w:val="222222"/>
          <w:shd w:val="clear" w:color="auto" w:fill="FFFFFF"/>
        </w:rPr>
        <w:t>60</w:t>
      </w:r>
      <w:r w:rsidRPr="00C03ECD">
        <w:rPr>
          <w:rFonts w:ascii="Arial" w:hAnsi="Arial" w:cs="Arial"/>
          <w:color w:val="222222"/>
          <w:shd w:val="clear" w:color="auto" w:fill="FFFFFF"/>
        </w:rPr>
        <w:t>, pp.451-474.</w:t>
      </w:r>
    </w:p>
    <w:p w14:paraId="582105B9" w14:textId="77777777" w:rsidR="00C03ECD" w:rsidRPr="00C03ECD" w:rsidRDefault="00C03ECD" w:rsidP="00DA19F0">
      <w:pPr>
        <w:spacing w:line="360" w:lineRule="auto"/>
        <w:jc w:val="both"/>
        <w:rPr>
          <w:rFonts w:ascii="Arial" w:hAnsi="Arial" w:cs="Arial"/>
        </w:rPr>
      </w:pPr>
      <w:r w:rsidRPr="00C03ECD">
        <w:rPr>
          <w:rFonts w:ascii="Arial" w:hAnsi="Arial" w:cs="Arial"/>
        </w:rPr>
        <w:t>Armstrong, M., 2006. </w:t>
      </w:r>
      <w:r w:rsidRPr="00C03ECD">
        <w:rPr>
          <w:rFonts w:ascii="Arial" w:hAnsi="Arial" w:cs="Arial"/>
          <w:i/>
          <w:iCs/>
        </w:rPr>
        <w:t>A handbook of human resource management practice</w:t>
      </w:r>
      <w:r w:rsidRPr="00C03ECD">
        <w:rPr>
          <w:rFonts w:ascii="Arial" w:hAnsi="Arial" w:cs="Arial"/>
        </w:rPr>
        <w:t>. Kogan Page Publishers</w:t>
      </w:r>
      <w:r w:rsidRPr="00C03ECD">
        <w:rPr>
          <w:rStyle w:val="Hyperlink"/>
          <w:rFonts w:ascii="Arial" w:hAnsi="Arial" w:cs="Arial"/>
        </w:rPr>
        <w:t xml:space="preserve"> </w:t>
      </w:r>
    </w:p>
    <w:p w14:paraId="05E56014" w14:textId="77777777" w:rsidR="00C03ECD" w:rsidRPr="00C03ECD" w:rsidRDefault="00C03ECD" w:rsidP="00DF4748">
      <w:pPr>
        <w:rPr>
          <w:rFonts w:ascii="Arial" w:hAnsi="Arial" w:cs="Arial"/>
        </w:rPr>
      </w:pPr>
      <w:r w:rsidRPr="00C03ECD">
        <w:rPr>
          <w:rFonts w:ascii="Arial" w:hAnsi="Arial" w:cs="Arial"/>
        </w:rPr>
        <w:t>Asda for business, 2023</w:t>
      </w:r>
      <w:r w:rsidRPr="00C03ECD">
        <w:rPr>
          <w:rFonts w:ascii="Arial" w:hAnsi="Arial" w:cs="Arial"/>
          <w:i/>
          <w:iCs/>
        </w:rPr>
        <w:t>. 7 ways to motivate your employees as a manager. Available at:</w:t>
      </w:r>
      <w:hyperlink r:id="rId13" w:history="1">
        <w:r w:rsidRPr="00C03ECD">
          <w:rPr>
            <w:rStyle w:val="Hyperlink"/>
            <w:rFonts w:ascii="Arial" w:hAnsi="Arial" w:cs="Arial"/>
            <w:i/>
            <w:iCs/>
          </w:rPr>
          <w:t>https://www.asdaforbusiness.co.uk/7-ways-to-motivate-your-employees-as-a-manager/</w:t>
        </w:r>
      </w:hyperlink>
      <w:r w:rsidRPr="00C03ECD">
        <w:rPr>
          <w:rStyle w:val="Hyperlink"/>
          <w:rFonts w:ascii="Arial" w:hAnsi="Arial" w:cs="Arial"/>
          <w:i/>
          <w:iCs/>
        </w:rPr>
        <w:t xml:space="preserve"> </w:t>
      </w:r>
      <w:r w:rsidRPr="00C03ECD">
        <w:rPr>
          <w:rStyle w:val="Hyperlink"/>
          <w:rFonts w:ascii="Arial" w:hAnsi="Arial" w:cs="Arial"/>
          <w:i/>
          <w:iCs/>
          <w:color w:val="000000" w:themeColor="text1"/>
        </w:rPr>
        <w:t xml:space="preserve">[accessed online 28 </w:t>
      </w:r>
      <w:proofErr w:type="spellStart"/>
      <w:r w:rsidRPr="00C03ECD">
        <w:rPr>
          <w:rStyle w:val="Hyperlink"/>
          <w:rFonts w:ascii="Arial" w:hAnsi="Arial" w:cs="Arial"/>
          <w:i/>
          <w:iCs/>
          <w:color w:val="000000" w:themeColor="text1"/>
        </w:rPr>
        <w:t>june</w:t>
      </w:r>
      <w:proofErr w:type="spellEnd"/>
      <w:r w:rsidRPr="00C03ECD">
        <w:rPr>
          <w:rStyle w:val="Hyperlink"/>
          <w:rFonts w:ascii="Arial" w:hAnsi="Arial" w:cs="Arial"/>
          <w:i/>
          <w:iCs/>
          <w:color w:val="000000" w:themeColor="text1"/>
        </w:rPr>
        <w:t xml:space="preserve"> 2023]</w:t>
      </w:r>
    </w:p>
    <w:p w14:paraId="4BA398E3" w14:textId="77777777" w:rsidR="00C03ECD" w:rsidRPr="00C03ECD" w:rsidRDefault="00C03ECD" w:rsidP="00473E33">
      <w:pPr>
        <w:rPr>
          <w:rFonts w:ascii="Arial" w:hAnsi="Arial" w:cs="Arial"/>
        </w:rPr>
      </w:pPr>
      <w:r w:rsidRPr="00C03ECD">
        <w:rPr>
          <w:rFonts w:ascii="Arial" w:hAnsi="Arial" w:cs="Arial"/>
        </w:rPr>
        <w:t>ASDA for business, 2023</w:t>
      </w:r>
      <w:r w:rsidRPr="00C03ECD">
        <w:rPr>
          <w:rFonts w:ascii="Arial" w:hAnsi="Arial" w:cs="Arial"/>
          <w:i/>
          <w:iCs/>
        </w:rPr>
        <w:t xml:space="preserve">. </w:t>
      </w:r>
      <w:r w:rsidRPr="00C03ECD">
        <w:rPr>
          <w:rFonts w:ascii="Arial" w:hAnsi="Arial" w:cs="Arial"/>
          <w:i/>
          <w:iCs/>
          <w:color w:val="1D1D1B"/>
          <w:spacing w:val="8"/>
        </w:rPr>
        <w:t>Why staff incentives are vital. Available at:</w:t>
      </w:r>
      <w:hyperlink r:id="rId14" w:history="1">
        <w:r w:rsidRPr="00C03ECD">
          <w:rPr>
            <w:rStyle w:val="Hyperlink"/>
            <w:rFonts w:ascii="Arial" w:hAnsi="Arial" w:cs="Arial"/>
            <w:i/>
            <w:iCs/>
          </w:rPr>
          <w:t>https://www.asdaforbusiness.co.uk/staff-incentives-are-vital-for-growth-heres-why-asda-for-business/</w:t>
        </w:r>
      </w:hyperlink>
      <w:r w:rsidRPr="00C03ECD">
        <w:rPr>
          <w:rFonts w:ascii="Arial" w:hAnsi="Arial" w:cs="Arial"/>
          <w:i/>
          <w:iCs/>
        </w:rPr>
        <w:t xml:space="preserve"> [accessed online 23 </w:t>
      </w:r>
      <w:proofErr w:type="spellStart"/>
      <w:r w:rsidRPr="00C03ECD">
        <w:rPr>
          <w:rFonts w:ascii="Arial" w:hAnsi="Arial" w:cs="Arial"/>
          <w:i/>
          <w:iCs/>
        </w:rPr>
        <w:t>june</w:t>
      </w:r>
      <w:proofErr w:type="spellEnd"/>
      <w:r w:rsidRPr="00C03ECD">
        <w:rPr>
          <w:rFonts w:ascii="Arial" w:hAnsi="Arial" w:cs="Arial"/>
          <w:i/>
          <w:iCs/>
        </w:rPr>
        <w:t xml:space="preserve"> 2023]</w:t>
      </w:r>
    </w:p>
    <w:p w14:paraId="5E2D0A17" w14:textId="77777777" w:rsidR="00C03ECD" w:rsidRPr="00C03ECD" w:rsidRDefault="00C03ECD" w:rsidP="002B5A7E">
      <w:pPr>
        <w:rPr>
          <w:rFonts w:ascii="Arial" w:hAnsi="Arial" w:cs="Arial"/>
        </w:rPr>
      </w:pPr>
      <w:r w:rsidRPr="00C03ECD">
        <w:rPr>
          <w:rFonts w:ascii="Arial" w:hAnsi="Arial" w:cs="Arial"/>
          <w:color w:val="222222"/>
          <w:shd w:val="clear" w:color="auto" w:fill="FFFFFF"/>
        </w:rPr>
        <w:t xml:space="preserve">Asda online 2023. Value your talent. </w:t>
      </w:r>
      <w:proofErr w:type="spellStart"/>
      <w:r w:rsidRPr="00C03ECD">
        <w:rPr>
          <w:rFonts w:ascii="Arial" w:hAnsi="Arial" w:cs="Arial"/>
          <w:color w:val="222222"/>
          <w:shd w:val="clear" w:color="auto" w:fill="FFFFFF"/>
        </w:rPr>
        <w:t>Cipd</w:t>
      </w:r>
      <w:proofErr w:type="spellEnd"/>
      <w:r w:rsidRPr="00C03ECD">
        <w:rPr>
          <w:rFonts w:ascii="Arial" w:hAnsi="Arial" w:cs="Arial"/>
          <w:color w:val="222222"/>
          <w:shd w:val="clear" w:color="auto" w:fill="FFFFFF"/>
        </w:rPr>
        <w:t xml:space="preserve">. Available at: </w:t>
      </w:r>
      <w:hyperlink r:id="rId15" w:history="1">
        <w:r w:rsidRPr="00C03ECD">
          <w:rPr>
            <w:rStyle w:val="Hyperlink"/>
            <w:rFonts w:ascii="Arial" w:hAnsi="Arial" w:cs="Arial"/>
          </w:rPr>
          <w:t>https://www.cipd.org/uk/knowledge/case-studies/value-talent-asda/</w:t>
        </w:r>
      </w:hyperlink>
      <w:r w:rsidRPr="00C03ECD">
        <w:rPr>
          <w:rStyle w:val="Hyperlink"/>
          <w:rFonts w:ascii="Arial" w:hAnsi="Arial" w:cs="Arial"/>
        </w:rPr>
        <w:t>[</w:t>
      </w:r>
      <w:r w:rsidRPr="00C03ECD">
        <w:rPr>
          <w:rStyle w:val="Hyperlink"/>
          <w:rFonts w:ascii="Arial" w:hAnsi="Arial" w:cs="Arial"/>
          <w:color w:val="000000" w:themeColor="text1"/>
        </w:rPr>
        <w:t>accessed online 26 June 2023].</w:t>
      </w:r>
    </w:p>
    <w:p w14:paraId="00E8F518" w14:textId="77777777" w:rsidR="00C03ECD" w:rsidRPr="00C03ECD" w:rsidRDefault="00C03ECD" w:rsidP="00AC15DD">
      <w:pPr>
        <w:rPr>
          <w:rFonts w:ascii="Arial" w:hAnsi="Arial" w:cs="Arial"/>
        </w:rPr>
      </w:pPr>
      <w:r w:rsidRPr="00C03ECD">
        <w:rPr>
          <w:rFonts w:ascii="Arial" w:hAnsi="Arial" w:cs="Arial"/>
        </w:rPr>
        <w:t xml:space="preserve">Elain, 2017. </w:t>
      </w:r>
      <w:r w:rsidRPr="00C03ECD">
        <w:rPr>
          <w:rFonts w:ascii="Arial" w:hAnsi="Arial" w:cs="Arial"/>
          <w:i/>
          <w:iCs/>
        </w:rPr>
        <w:t>ASDA launch colleague e-vouchers</w:t>
      </w:r>
      <w:r w:rsidRPr="00C03ECD">
        <w:rPr>
          <w:rFonts w:ascii="Arial" w:hAnsi="Arial" w:cs="Arial"/>
        </w:rPr>
        <w:t xml:space="preserve">. </w:t>
      </w:r>
      <w:proofErr w:type="spellStart"/>
      <w:r w:rsidRPr="00C03ECD">
        <w:rPr>
          <w:rFonts w:ascii="Arial" w:hAnsi="Arial" w:cs="Arial"/>
        </w:rPr>
        <w:t>Incentives&amp;Motivation</w:t>
      </w:r>
      <w:proofErr w:type="spellEnd"/>
      <w:r w:rsidRPr="00C03ECD">
        <w:rPr>
          <w:rFonts w:ascii="Arial" w:hAnsi="Arial" w:cs="Arial"/>
        </w:rPr>
        <w:t xml:space="preserve">. Available at: </w:t>
      </w:r>
      <w:hyperlink r:id="rId16" w:history="1">
        <w:r w:rsidRPr="00C03ECD">
          <w:rPr>
            <w:rStyle w:val="Hyperlink"/>
            <w:rFonts w:ascii="Arial" w:hAnsi="Arial" w:cs="Arial"/>
          </w:rPr>
          <w:t>https://incentiveandmotivation.com/asda-launch-colleague-evouchers/</w:t>
        </w:r>
      </w:hyperlink>
      <w:r w:rsidRPr="00C03ECD">
        <w:rPr>
          <w:rFonts w:ascii="Arial" w:hAnsi="Arial" w:cs="Arial"/>
        </w:rPr>
        <w:t xml:space="preserve"> [accessed online 02 July 2023]</w:t>
      </w:r>
    </w:p>
    <w:p w14:paraId="040F39F1" w14:textId="77777777" w:rsidR="00C03ECD" w:rsidRPr="00C03ECD" w:rsidRDefault="00000000" w:rsidP="00325CB7">
      <w:pPr>
        <w:rPr>
          <w:rFonts w:ascii="Arial" w:hAnsi="Arial" w:cs="Arial"/>
        </w:rPr>
      </w:pPr>
      <w:hyperlink r:id="rId17" w:history="1">
        <w:r w:rsidR="00C03ECD" w:rsidRPr="00C03ECD">
          <w:rPr>
            <w:rStyle w:val="Hyperlink"/>
            <w:rFonts w:ascii="Arial" w:hAnsi="Arial" w:cs="Arial"/>
          </w:rPr>
          <w:t>https://www.ukessays.com/essays/management/performance-management-in-asda-management-essay.php</w:t>
        </w:r>
      </w:hyperlink>
      <w:r w:rsidR="00C03ECD" w:rsidRPr="00C03ECD">
        <w:rPr>
          <w:rFonts w:ascii="Arial" w:hAnsi="Arial" w:cs="Arial"/>
        </w:rPr>
        <w:t>[ Accessed online 30 June 2023]</w:t>
      </w:r>
    </w:p>
    <w:p w14:paraId="572E8A13" w14:textId="77777777" w:rsidR="00C03ECD" w:rsidRPr="00C03ECD" w:rsidRDefault="00C03ECD" w:rsidP="006378BE">
      <w:pPr>
        <w:rPr>
          <w:rFonts w:ascii="Arial" w:hAnsi="Arial" w:cs="Arial"/>
        </w:rPr>
      </w:pPr>
      <w:proofErr w:type="spellStart"/>
      <w:r w:rsidRPr="00C03ECD">
        <w:rPr>
          <w:rFonts w:ascii="Arial" w:hAnsi="Arial" w:cs="Arial"/>
        </w:rPr>
        <w:t>Jayadatta</w:t>
      </w:r>
      <w:proofErr w:type="spellEnd"/>
      <w:r w:rsidRPr="00C03ECD">
        <w:rPr>
          <w:rFonts w:ascii="Arial" w:hAnsi="Arial" w:cs="Arial"/>
        </w:rPr>
        <w:t xml:space="preserve"> S1 , Syed Ameen Ahmed2 , Abhinaya Honnappa3 , Ankita Naik4, 2016. </w:t>
      </w:r>
      <w:r w:rsidRPr="00C03ECD">
        <w:rPr>
          <w:rFonts w:ascii="Arial" w:hAnsi="Arial" w:cs="Arial"/>
          <w:i/>
          <w:iCs/>
        </w:rPr>
        <w:t>MAJOR BENEFITS OF EMPLOYEE TRAINING AND DEVELOPMENT FOR DEVELOPING ECONOMY.</w:t>
      </w:r>
    </w:p>
    <w:p w14:paraId="2F73D0BB" w14:textId="77777777" w:rsidR="00C03ECD" w:rsidRPr="00C03ECD" w:rsidRDefault="00C03ECD" w:rsidP="006378BE">
      <w:pPr>
        <w:rPr>
          <w:rFonts w:ascii="Arial" w:hAnsi="Arial" w:cs="Arial"/>
        </w:rPr>
      </w:pPr>
      <w:bookmarkStart w:id="15" w:name="_Hlk138176520"/>
      <w:proofErr w:type="spellStart"/>
      <w:r w:rsidRPr="00C03ECD">
        <w:rPr>
          <w:rFonts w:ascii="Arial" w:hAnsi="Arial" w:cs="Arial"/>
          <w:color w:val="222222"/>
          <w:shd w:val="clear" w:color="auto" w:fill="FFFFFF"/>
        </w:rPr>
        <w:t>Jehanzeb</w:t>
      </w:r>
      <w:proofErr w:type="spellEnd"/>
      <w:r w:rsidRPr="00C03ECD">
        <w:rPr>
          <w:rFonts w:ascii="Arial" w:hAnsi="Arial" w:cs="Arial"/>
          <w:color w:val="222222"/>
          <w:shd w:val="clear" w:color="auto" w:fill="FFFFFF"/>
        </w:rPr>
        <w:t>, K. and Bashir, N.A., 2013.</w:t>
      </w:r>
      <w:bookmarkEnd w:id="15"/>
      <w:r w:rsidRPr="00C03ECD">
        <w:rPr>
          <w:rFonts w:ascii="Arial" w:hAnsi="Arial" w:cs="Arial"/>
          <w:color w:val="222222"/>
          <w:shd w:val="clear" w:color="auto" w:fill="FFFFFF"/>
        </w:rPr>
        <w:t xml:space="preserve"> Training and development program and its benefits to employee and organization: A conceptual study. </w:t>
      </w:r>
      <w:r w:rsidRPr="00C03ECD">
        <w:rPr>
          <w:rFonts w:ascii="Arial" w:hAnsi="Arial" w:cs="Arial"/>
          <w:i/>
          <w:iCs/>
          <w:color w:val="222222"/>
          <w:shd w:val="clear" w:color="auto" w:fill="FFFFFF"/>
        </w:rPr>
        <w:t>European Journal of business and management</w:t>
      </w:r>
      <w:r w:rsidRPr="00C03ECD">
        <w:rPr>
          <w:rFonts w:ascii="Arial" w:hAnsi="Arial" w:cs="Arial"/>
          <w:color w:val="222222"/>
          <w:shd w:val="clear" w:color="auto" w:fill="FFFFFF"/>
        </w:rPr>
        <w:t>, </w:t>
      </w:r>
      <w:r w:rsidRPr="00C03ECD">
        <w:rPr>
          <w:rFonts w:ascii="Arial" w:hAnsi="Arial" w:cs="Arial"/>
          <w:i/>
          <w:iCs/>
          <w:color w:val="222222"/>
          <w:shd w:val="clear" w:color="auto" w:fill="FFFFFF"/>
        </w:rPr>
        <w:t>5</w:t>
      </w:r>
      <w:r w:rsidRPr="00C03ECD">
        <w:rPr>
          <w:rFonts w:ascii="Arial" w:hAnsi="Arial" w:cs="Arial"/>
          <w:color w:val="222222"/>
          <w:shd w:val="clear" w:color="auto" w:fill="FFFFFF"/>
        </w:rPr>
        <w:t>(2).</w:t>
      </w:r>
    </w:p>
    <w:p w14:paraId="091B57A6" w14:textId="77777777" w:rsidR="00C03ECD" w:rsidRPr="00C03ECD" w:rsidRDefault="00C03ECD" w:rsidP="00AC15DD">
      <w:pPr>
        <w:spacing w:line="360" w:lineRule="auto"/>
        <w:jc w:val="both"/>
        <w:rPr>
          <w:rFonts w:ascii="Arial" w:hAnsi="Arial" w:cs="Arial"/>
          <w:color w:val="666666"/>
          <w:shd w:val="clear" w:color="auto" w:fill="FFFFFF"/>
        </w:rPr>
      </w:pPr>
      <w:r w:rsidRPr="00C03ECD">
        <w:rPr>
          <w:rFonts w:ascii="Arial" w:hAnsi="Arial" w:cs="Arial"/>
          <w:color w:val="000000"/>
          <w:shd w:val="clear" w:color="auto" w:fill="FFFFFF"/>
        </w:rPr>
        <w:t>Locusassignments.com. 2012. </w:t>
      </w:r>
      <w:r w:rsidRPr="00C03ECD">
        <w:rPr>
          <w:rFonts w:ascii="Arial" w:hAnsi="Arial" w:cs="Arial"/>
          <w:i/>
          <w:iCs/>
          <w:color w:val="000000"/>
          <w:shd w:val="clear" w:color="auto" w:fill="FFFFFF"/>
        </w:rPr>
        <w:t>UK College Unit 3 Organizational Behaviour Assignment</w:t>
      </w:r>
      <w:r w:rsidRPr="00C03ECD">
        <w:rPr>
          <w:rFonts w:ascii="Arial" w:hAnsi="Arial" w:cs="Arial"/>
          <w:color w:val="000000"/>
          <w:shd w:val="clear" w:color="auto" w:fill="FFFFFF"/>
        </w:rPr>
        <w:t>. [online] Available at</w:t>
      </w:r>
      <w:r w:rsidRPr="00C03ECD">
        <w:rPr>
          <w:rFonts w:ascii="Arial" w:hAnsi="Arial" w:cs="Arial"/>
          <w:color w:val="666666"/>
          <w:shd w:val="clear" w:color="auto" w:fill="FFFFFF"/>
        </w:rPr>
        <w:t>:</w:t>
      </w:r>
      <w:hyperlink r:id="rId18" w:history="1">
        <w:r w:rsidRPr="00C03ECD">
          <w:rPr>
            <w:rStyle w:val="Hyperlink"/>
            <w:rFonts w:ascii="Arial" w:hAnsi="Arial" w:cs="Arial"/>
            <w:shd w:val="clear" w:color="auto" w:fill="FFFFFF"/>
          </w:rPr>
          <w:t>https://www.locusassignments.com/courses/uk-college-unit-3-organizational-behaviour-assignment/</w:t>
        </w:r>
      </w:hyperlink>
    </w:p>
    <w:p w14:paraId="78FE3A3E" w14:textId="77777777" w:rsidR="00C03ECD" w:rsidRPr="00C03ECD" w:rsidRDefault="00C03ECD" w:rsidP="00DA19F0">
      <w:pPr>
        <w:rPr>
          <w:rFonts w:ascii="Arial" w:hAnsi="Arial" w:cs="Arial"/>
          <w:color w:val="222222"/>
          <w:shd w:val="clear" w:color="auto" w:fill="FFFFFF"/>
        </w:rPr>
      </w:pPr>
      <w:bookmarkStart w:id="16" w:name="_Hlk139442861"/>
      <w:r w:rsidRPr="00C03ECD">
        <w:rPr>
          <w:rFonts w:ascii="Arial" w:hAnsi="Arial" w:cs="Arial"/>
          <w:color w:val="222222"/>
          <w:shd w:val="clear" w:color="auto" w:fill="FFFFFF"/>
        </w:rPr>
        <w:t xml:space="preserve">McCauley, C.D. and </w:t>
      </w:r>
      <w:proofErr w:type="spellStart"/>
      <w:r w:rsidRPr="00C03ECD">
        <w:rPr>
          <w:rFonts w:ascii="Arial" w:hAnsi="Arial" w:cs="Arial"/>
          <w:color w:val="222222"/>
          <w:shd w:val="clear" w:color="auto" w:fill="FFFFFF"/>
        </w:rPr>
        <w:t>Hezlett</w:t>
      </w:r>
      <w:proofErr w:type="spellEnd"/>
      <w:r w:rsidRPr="00C03ECD">
        <w:rPr>
          <w:rFonts w:ascii="Arial" w:hAnsi="Arial" w:cs="Arial"/>
          <w:color w:val="222222"/>
          <w:shd w:val="clear" w:color="auto" w:fill="FFFFFF"/>
        </w:rPr>
        <w:t>, S.A., 2002</w:t>
      </w:r>
      <w:bookmarkEnd w:id="16"/>
      <w:r w:rsidRPr="00C03ECD">
        <w:rPr>
          <w:rFonts w:ascii="Arial" w:hAnsi="Arial" w:cs="Arial"/>
          <w:color w:val="222222"/>
          <w:shd w:val="clear" w:color="auto" w:fill="FFFFFF"/>
        </w:rPr>
        <w:t>. Individual development in the workplace</w:t>
      </w:r>
    </w:p>
    <w:p w14:paraId="4C0D4C8A" w14:textId="77777777" w:rsidR="00C03ECD" w:rsidRPr="00C03ECD" w:rsidRDefault="00C03ECD" w:rsidP="009A72F4">
      <w:pPr>
        <w:rPr>
          <w:rFonts w:ascii="Arial" w:hAnsi="Arial" w:cs="Arial"/>
        </w:rPr>
      </w:pPr>
      <w:r w:rsidRPr="00C03ECD">
        <w:rPr>
          <w:rFonts w:ascii="Arial" w:hAnsi="Arial" w:cs="Arial"/>
          <w:color w:val="222222"/>
          <w:shd w:val="clear" w:color="auto" w:fill="FFFFFF"/>
        </w:rPr>
        <w:t xml:space="preserve">Noor, Z., </w:t>
      </w:r>
      <w:proofErr w:type="spellStart"/>
      <w:r w:rsidRPr="00C03ECD">
        <w:rPr>
          <w:rFonts w:ascii="Arial" w:hAnsi="Arial" w:cs="Arial"/>
          <w:color w:val="222222"/>
          <w:shd w:val="clear" w:color="auto" w:fill="FFFFFF"/>
        </w:rPr>
        <w:t>Nayaz</w:t>
      </w:r>
      <w:proofErr w:type="spellEnd"/>
      <w:r w:rsidRPr="00C03ECD">
        <w:rPr>
          <w:rFonts w:ascii="Arial" w:hAnsi="Arial" w:cs="Arial"/>
          <w:color w:val="222222"/>
          <w:shd w:val="clear" w:color="auto" w:fill="FFFFFF"/>
        </w:rPr>
        <w:t>, N., Solanki, V., Manoj, A. and Sharma, A., 2020. Impact of rewards system on employee motivation: a study of a manufacturing firm in Oman. </w:t>
      </w:r>
      <w:r w:rsidRPr="00C03ECD">
        <w:rPr>
          <w:rFonts w:ascii="Arial" w:hAnsi="Arial" w:cs="Arial"/>
          <w:i/>
          <w:iCs/>
          <w:color w:val="222222"/>
          <w:shd w:val="clear" w:color="auto" w:fill="FFFFFF"/>
        </w:rPr>
        <w:t>International Journal of Business and Management Future</w:t>
      </w:r>
      <w:r w:rsidRPr="00C03ECD">
        <w:rPr>
          <w:rFonts w:ascii="Arial" w:hAnsi="Arial" w:cs="Arial"/>
          <w:color w:val="222222"/>
          <w:shd w:val="clear" w:color="auto" w:fill="FFFFFF"/>
        </w:rPr>
        <w:t>, </w:t>
      </w:r>
      <w:r w:rsidRPr="00C03ECD">
        <w:rPr>
          <w:rFonts w:ascii="Arial" w:hAnsi="Arial" w:cs="Arial"/>
          <w:i/>
          <w:iCs/>
          <w:color w:val="222222"/>
          <w:shd w:val="clear" w:color="auto" w:fill="FFFFFF"/>
        </w:rPr>
        <w:t>4</w:t>
      </w:r>
      <w:r w:rsidRPr="00C03ECD">
        <w:rPr>
          <w:rFonts w:ascii="Arial" w:hAnsi="Arial" w:cs="Arial"/>
          <w:color w:val="222222"/>
          <w:shd w:val="clear" w:color="auto" w:fill="FFFFFF"/>
        </w:rPr>
        <w:t>(2), pp.6-16.</w:t>
      </w:r>
    </w:p>
    <w:p w14:paraId="353E3941" w14:textId="77777777" w:rsidR="00C03ECD" w:rsidRPr="00C03ECD" w:rsidRDefault="00C03ECD" w:rsidP="009A72F4">
      <w:pPr>
        <w:rPr>
          <w:rFonts w:ascii="Arial" w:hAnsi="Arial" w:cs="Arial"/>
        </w:rPr>
      </w:pPr>
      <w:proofErr w:type="spellStart"/>
      <w:r w:rsidRPr="00C03ECD">
        <w:rPr>
          <w:rFonts w:ascii="Arial" w:hAnsi="Arial" w:cs="Arial"/>
          <w:color w:val="222222"/>
          <w:shd w:val="clear" w:color="auto" w:fill="FFFFFF"/>
        </w:rPr>
        <w:t>Obicci</w:t>
      </w:r>
      <w:proofErr w:type="spellEnd"/>
      <w:r w:rsidRPr="00C03ECD">
        <w:rPr>
          <w:rFonts w:ascii="Arial" w:hAnsi="Arial" w:cs="Arial"/>
          <w:color w:val="222222"/>
          <w:shd w:val="clear" w:color="auto" w:fill="FFFFFF"/>
        </w:rPr>
        <w:t>, P.A., 2015. Influence of extrinsic and intrinsic rewards on employee engagement: Empirical study in public sector of Uganda. </w:t>
      </w:r>
      <w:r w:rsidRPr="00C03ECD">
        <w:rPr>
          <w:rFonts w:ascii="Arial" w:hAnsi="Arial" w:cs="Arial"/>
          <w:i/>
          <w:iCs/>
          <w:color w:val="222222"/>
          <w:shd w:val="clear" w:color="auto" w:fill="FFFFFF"/>
        </w:rPr>
        <w:t>Management Studies and Economic Systems</w:t>
      </w:r>
      <w:r w:rsidRPr="00C03ECD">
        <w:rPr>
          <w:rFonts w:ascii="Arial" w:hAnsi="Arial" w:cs="Arial"/>
          <w:color w:val="222222"/>
          <w:shd w:val="clear" w:color="auto" w:fill="FFFFFF"/>
        </w:rPr>
        <w:t>, </w:t>
      </w:r>
      <w:r w:rsidRPr="00C03ECD">
        <w:rPr>
          <w:rFonts w:ascii="Arial" w:hAnsi="Arial" w:cs="Arial"/>
          <w:i/>
          <w:iCs/>
          <w:color w:val="222222"/>
          <w:shd w:val="clear" w:color="auto" w:fill="FFFFFF"/>
        </w:rPr>
        <w:t>54</w:t>
      </w:r>
      <w:r w:rsidRPr="00C03ECD">
        <w:rPr>
          <w:rFonts w:ascii="Arial" w:hAnsi="Arial" w:cs="Arial"/>
          <w:color w:val="222222"/>
          <w:shd w:val="clear" w:color="auto" w:fill="FFFFFF"/>
        </w:rPr>
        <w:t>(2518), pp.1-12.</w:t>
      </w:r>
    </w:p>
    <w:p w14:paraId="2F273467" w14:textId="77777777" w:rsidR="00C03ECD" w:rsidRPr="00C03ECD" w:rsidRDefault="00C03ECD" w:rsidP="00325CB7">
      <w:pPr>
        <w:rPr>
          <w:rFonts w:ascii="Arial" w:hAnsi="Arial" w:cs="Arial"/>
        </w:rPr>
      </w:pPr>
      <w:bookmarkStart w:id="17" w:name="_Hlk139445812"/>
      <w:proofErr w:type="spellStart"/>
      <w:r w:rsidRPr="00C03ECD">
        <w:rPr>
          <w:rFonts w:ascii="Arial" w:hAnsi="Arial" w:cs="Arial"/>
          <w:color w:val="222222"/>
          <w:shd w:val="clear" w:color="auto" w:fill="FFFFFF"/>
        </w:rPr>
        <w:t>Pulakos</w:t>
      </w:r>
      <w:proofErr w:type="spellEnd"/>
      <w:r w:rsidRPr="00C03ECD">
        <w:rPr>
          <w:rFonts w:ascii="Arial" w:hAnsi="Arial" w:cs="Arial"/>
          <w:color w:val="222222"/>
          <w:shd w:val="clear" w:color="auto" w:fill="FFFFFF"/>
        </w:rPr>
        <w:t>, E.D., 2004</w:t>
      </w:r>
      <w:bookmarkEnd w:id="17"/>
      <w:r w:rsidRPr="00C03ECD">
        <w:rPr>
          <w:rFonts w:ascii="Arial" w:hAnsi="Arial" w:cs="Arial"/>
          <w:color w:val="222222"/>
          <w:shd w:val="clear" w:color="auto" w:fill="FFFFFF"/>
        </w:rPr>
        <w:t>. </w:t>
      </w:r>
      <w:r w:rsidRPr="00C03ECD">
        <w:rPr>
          <w:rFonts w:ascii="Arial" w:hAnsi="Arial" w:cs="Arial"/>
          <w:i/>
          <w:iCs/>
          <w:color w:val="222222"/>
          <w:shd w:val="clear" w:color="auto" w:fill="FFFFFF"/>
        </w:rPr>
        <w:t>Performance management: A roadmap for developing, implementing and evaluating performance management systems</w:t>
      </w:r>
      <w:r w:rsidRPr="00C03ECD">
        <w:rPr>
          <w:rFonts w:ascii="Arial" w:hAnsi="Arial" w:cs="Arial"/>
          <w:color w:val="222222"/>
          <w:shd w:val="clear" w:color="auto" w:fill="FFFFFF"/>
        </w:rPr>
        <w:t> (pp. 1-42). Alexandria, VA: SHRM foundation.</w:t>
      </w:r>
    </w:p>
    <w:p w14:paraId="0E121954" w14:textId="77777777" w:rsidR="00C03ECD" w:rsidRPr="00C03ECD" w:rsidRDefault="00C03ECD" w:rsidP="00473E33">
      <w:pPr>
        <w:rPr>
          <w:rFonts w:ascii="Arial" w:hAnsi="Arial" w:cs="Arial"/>
        </w:rPr>
      </w:pPr>
      <w:r w:rsidRPr="00C03ECD">
        <w:rPr>
          <w:rFonts w:ascii="Arial" w:hAnsi="Arial" w:cs="Arial"/>
        </w:rPr>
        <w:lastRenderedPageBreak/>
        <w:t xml:space="preserve">The Times 100, 2011. </w:t>
      </w:r>
      <w:r w:rsidRPr="00C03ECD">
        <w:rPr>
          <w:rFonts w:ascii="Arial" w:hAnsi="Arial" w:cs="Arial"/>
          <w:i/>
          <w:iCs/>
        </w:rPr>
        <w:t xml:space="preserve">ASDA | Meeting business needs through training and development. Available at: </w:t>
      </w:r>
      <w:hyperlink r:id="rId19" w:history="1">
        <w:r w:rsidRPr="00C03ECD">
          <w:rPr>
            <w:rStyle w:val="Hyperlink"/>
            <w:rFonts w:ascii="Arial" w:hAnsi="Arial" w:cs="Arial"/>
          </w:rPr>
          <w:t>https://barclaybusiness.files.wordpress.com/2012/02/asda-edition-16-full.pdf[acessed</w:t>
        </w:r>
      </w:hyperlink>
      <w:r w:rsidRPr="00C03ECD">
        <w:rPr>
          <w:rFonts w:ascii="Arial" w:hAnsi="Arial" w:cs="Arial"/>
        </w:rPr>
        <w:t xml:space="preserve"> online 16 June 2023].</w:t>
      </w:r>
    </w:p>
    <w:p w14:paraId="6762710C" w14:textId="77777777" w:rsidR="00C03ECD" w:rsidRPr="00C03ECD" w:rsidRDefault="00C03ECD" w:rsidP="00325CB7">
      <w:pPr>
        <w:rPr>
          <w:rFonts w:ascii="Arial" w:hAnsi="Arial" w:cs="Arial"/>
          <w:i/>
          <w:iCs/>
        </w:rPr>
      </w:pPr>
      <w:r w:rsidRPr="00C03ECD">
        <w:rPr>
          <w:rFonts w:ascii="Arial" w:hAnsi="Arial" w:cs="Arial"/>
          <w:i/>
          <w:iCs/>
        </w:rPr>
        <w:t>UK essays, 2023. Performance management in ASDA. Available at:</w:t>
      </w:r>
    </w:p>
    <w:p w14:paraId="4697C8C7" w14:textId="77777777" w:rsidR="00C03ECD" w:rsidRPr="00C03ECD" w:rsidRDefault="00C03ECD" w:rsidP="009A72F4">
      <w:pPr>
        <w:rPr>
          <w:rFonts w:ascii="Arial" w:hAnsi="Arial" w:cs="Arial"/>
          <w:color w:val="222222"/>
          <w:shd w:val="clear" w:color="auto" w:fill="FFFFFF"/>
        </w:rPr>
      </w:pPr>
      <w:proofErr w:type="spellStart"/>
      <w:r w:rsidRPr="00C03ECD">
        <w:rPr>
          <w:rFonts w:ascii="Arial" w:hAnsi="Arial" w:cs="Arial"/>
          <w:color w:val="222222"/>
          <w:shd w:val="clear" w:color="auto" w:fill="FFFFFF"/>
        </w:rPr>
        <w:t>Vaikousis</w:t>
      </w:r>
      <w:proofErr w:type="spellEnd"/>
      <w:r w:rsidRPr="00C03ECD">
        <w:rPr>
          <w:rFonts w:ascii="Arial" w:hAnsi="Arial" w:cs="Arial"/>
          <w:color w:val="222222"/>
          <w:shd w:val="clear" w:color="auto" w:fill="FFFFFF"/>
        </w:rPr>
        <w:t>, E., 2018. Building positive relationships at work through achievement goal theory.</w:t>
      </w:r>
    </w:p>
    <w:sectPr w:rsidR="00C03ECD" w:rsidRPr="00C03ECD" w:rsidSect="003931AC">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A599D5" w14:textId="77777777" w:rsidR="00D8461C" w:rsidRDefault="00D8461C" w:rsidP="00537D04">
      <w:pPr>
        <w:spacing w:after="0" w:line="240" w:lineRule="auto"/>
      </w:pPr>
      <w:r>
        <w:separator/>
      </w:r>
    </w:p>
  </w:endnote>
  <w:endnote w:type="continuationSeparator" w:id="0">
    <w:p w14:paraId="5C33BBBC" w14:textId="77777777" w:rsidR="00D8461C" w:rsidRDefault="00D8461C" w:rsidP="00537D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4681038"/>
      <w:docPartObj>
        <w:docPartGallery w:val="Page Numbers (Bottom of Page)"/>
        <w:docPartUnique/>
      </w:docPartObj>
    </w:sdtPr>
    <w:sdtEndPr>
      <w:rPr>
        <w:noProof/>
      </w:rPr>
    </w:sdtEndPr>
    <w:sdtContent>
      <w:p w14:paraId="30743230" w14:textId="39C6CAC4" w:rsidR="00237E92" w:rsidRDefault="00237E92">
        <w:pPr>
          <w:pStyle w:val="Footer"/>
        </w:pPr>
        <w:r>
          <w:fldChar w:fldCharType="begin"/>
        </w:r>
        <w:r>
          <w:instrText xml:space="preserve"> PAGE   \* MERGEFORMAT </w:instrText>
        </w:r>
        <w:r>
          <w:fldChar w:fldCharType="separate"/>
        </w:r>
        <w:r>
          <w:rPr>
            <w:noProof/>
          </w:rPr>
          <w:t>2</w:t>
        </w:r>
        <w:r>
          <w:rPr>
            <w:noProof/>
          </w:rPr>
          <w:fldChar w:fldCharType="end"/>
        </w:r>
      </w:p>
    </w:sdtContent>
  </w:sdt>
  <w:p w14:paraId="1A244E57" w14:textId="77777777" w:rsidR="00237E92" w:rsidRDefault="00237E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1A39A0" w14:textId="77777777" w:rsidR="00D8461C" w:rsidRDefault="00D8461C" w:rsidP="00537D04">
      <w:pPr>
        <w:spacing w:after="0" w:line="240" w:lineRule="auto"/>
      </w:pPr>
      <w:r>
        <w:separator/>
      </w:r>
    </w:p>
  </w:footnote>
  <w:footnote w:type="continuationSeparator" w:id="0">
    <w:p w14:paraId="25BD365A" w14:textId="77777777" w:rsidR="00D8461C" w:rsidRDefault="00D8461C" w:rsidP="00537D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BC2112"/>
    <w:multiLevelType w:val="hybridMultilevel"/>
    <w:tmpl w:val="B87056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17D45B0"/>
    <w:multiLevelType w:val="hybridMultilevel"/>
    <w:tmpl w:val="2C120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E25FD7"/>
    <w:multiLevelType w:val="hybridMultilevel"/>
    <w:tmpl w:val="8E9EA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8A1055"/>
    <w:multiLevelType w:val="hybridMultilevel"/>
    <w:tmpl w:val="CFD004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190610723">
    <w:abstractNumId w:val="2"/>
  </w:num>
  <w:num w:numId="2" w16cid:durableId="415979039">
    <w:abstractNumId w:val="1"/>
  </w:num>
  <w:num w:numId="3" w16cid:durableId="2020154413">
    <w:abstractNumId w:val="0"/>
  </w:num>
  <w:num w:numId="4" w16cid:durableId="17166587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1AC"/>
    <w:rsid w:val="00000F83"/>
    <w:rsid w:val="0000177B"/>
    <w:rsid w:val="00003E5F"/>
    <w:rsid w:val="00007218"/>
    <w:rsid w:val="000131B0"/>
    <w:rsid w:val="000153E7"/>
    <w:rsid w:val="00025358"/>
    <w:rsid w:val="000326F5"/>
    <w:rsid w:val="0003451D"/>
    <w:rsid w:val="00035C80"/>
    <w:rsid w:val="00035D40"/>
    <w:rsid w:val="00037346"/>
    <w:rsid w:val="00037CE9"/>
    <w:rsid w:val="0004039D"/>
    <w:rsid w:val="00040E11"/>
    <w:rsid w:val="00043379"/>
    <w:rsid w:val="000448AF"/>
    <w:rsid w:val="0005175D"/>
    <w:rsid w:val="0005468D"/>
    <w:rsid w:val="00054ABF"/>
    <w:rsid w:val="00060440"/>
    <w:rsid w:val="0006134F"/>
    <w:rsid w:val="000644DB"/>
    <w:rsid w:val="00064B54"/>
    <w:rsid w:val="000751CE"/>
    <w:rsid w:val="00075BAB"/>
    <w:rsid w:val="0008203B"/>
    <w:rsid w:val="00090E32"/>
    <w:rsid w:val="0009659E"/>
    <w:rsid w:val="000B0644"/>
    <w:rsid w:val="000B1C1B"/>
    <w:rsid w:val="000B5062"/>
    <w:rsid w:val="000B55D1"/>
    <w:rsid w:val="000B6EB8"/>
    <w:rsid w:val="000B72DE"/>
    <w:rsid w:val="000C1949"/>
    <w:rsid w:val="000C3579"/>
    <w:rsid w:val="000C56E9"/>
    <w:rsid w:val="000D0823"/>
    <w:rsid w:val="000D3D9E"/>
    <w:rsid w:val="000D47DA"/>
    <w:rsid w:val="000E0E1F"/>
    <w:rsid w:val="000E24FE"/>
    <w:rsid w:val="000E5286"/>
    <w:rsid w:val="000E59CD"/>
    <w:rsid w:val="000E5AA4"/>
    <w:rsid w:val="000E6B68"/>
    <w:rsid w:val="000F6F30"/>
    <w:rsid w:val="00104C6E"/>
    <w:rsid w:val="0010556C"/>
    <w:rsid w:val="00111981"/>
    <w:rsid w:val="001131BA"/>
    <w:rsid w:val="00115177"/>
    <w:rsid w:val="001316E9"/>
    <w:rsid w:val="00136DD9"/>
    <w:rsid w:val="00144FB4"/>
    <w:rsid w:val="001458A5"/>
    <w:rsid w:val="00147B31"/>
    <w:rsid w:val="001559E1"/>
    <w:rsid w:val="0016776C"/>
    <w:rsid w:val="00172481"/>
    <w:rsid w:val="00172D8A"/>
    <w:rsid w:val="00174D25"/>
    <w:rsid w:val="001866DF"/>
    <w:rsid w:val="00186FD2"/>
    <w:rsid w:val="00187083"/>
    <w:rsid w:val="00194270"/>
    <w:rsid w:val="00194543"/>
    <w:rsid w:val="001956F7"/>
    <w:rsid w:val="001971EF"/>
    <w:rsid w:val="001A0D64"/>
    <w:rsid w:val="001A2478"/>
    <w:rsid w:val="001A5D50"/>
    <w:rsid w:val="001A6A98"/>
    <w:rsid w:val="001A7F05"/>
    <w:rsid w:val="001B0245"/>
    <w:rsid w:val="001B13BC"/>
    <w:rsid w:val="001B728B"/>
    <w:rsid w:val="001B79EA"/>
    <w:rsid w:val="001C1A54"/>
    <w:rsid w:val="001C1E6C"/>
    <w:rsid w:val="001C2094"/>
    <w:rsid w:val="001C6D5F"/>
    <w:rsid w:val="001C7543"/>
    <w:rsid w:val="001D418A"/>
    <w:rsid w:val="001E2491"/>
    <w:rsid w:val="001E509D"/>
    <w:rsid w:val="001F4067"/>
    <w:rsid w:val="001F4CDC"/>
    <w:rsid w:val="002004A0"/>
    <w:rsid w:val="00200A78"/>
    <w:rsid w:val="00201864"/>
    <w:rsid w:val="00205930"/>
    <w:rsid w:val="00206156"/>
    <w:rsid w:val="00206489"/>
    <w:rsid w:val="00211FC8"/>
    <w:rsid w:val="00213126"/>
    <w:rsid w:val="0021407B"/>
    <w:rsid w:val="00216B39"/>
    <w:rsid w:val="00222757"/>
    <w:rsid w:val="00223884"/>
    <w:rsid w:val="00226449"/>
    <w:rsid w:val="002274E8"/>
    <w:rsid w:val="00227824"/>
    <w:rsid w:val="00236D9D"/>
    <w:rsid w:val="00237564"/>
    <w:rsid w:val="00237E92"/>
    <w:rsid w:val="00240145"/>
    <w:rsid w:val="00240D60"/>
    <w:rsid w:val="002415BE"/>
    <w:rsid w:val="00241CEA"/>
    <w:rsid w:val="00242DCD"/>
    <w:rsid w:val="0024363B"/>
    <w:rsid w:val="00246E05"/>
    <w:rsid w:val="0025099E"/>
    <w:rsid w:val="00250CF8"/>
    <w:rsid w:val="00253679"/>
    <w:rsid w:val="00253977"/>
    <w:rsid w:val="00253BF3"/>
    <w:rsid w:val="00264718"/>
    <w:rsid w:val="00274199"/>
    <w:rsid w:val="00274E37"/>
    <w:rsid w:val="0028355E"/>
    <w:rsid w:val="00287E19"/>
    <w:rsid w:val="00291B4C"/>
    <w:rsid w:val="00294702"/>
    <w:rsid w:val="00294913"/>
    <w:rsid w:val="00296D7F"/>
    <w:rsid w:val="002A0207"/>
    <w:rsid w:val="002A1D11"/>
    <w:rsid w:val="002A2EF0"/>
    <w:rsid w:val="002A77EC"/>
    <w:rsid w:val="002B2422"/>
    <w:rsid w:val="002B2D37"/>
    <w:rsid w:val="002B2E00"/>
    <w:rsid w:val="002B30B5"/>
    <w:rsid w:val="002B345F"/>
    <w:rsid w:val="002B3938"/>
    <w:rsid w:val="002B5A7E"/>
    <w:rsid w:val="002C07B5"/>
    <w:rsid w:val="002C0864"/>
    <w:rsid w:val="002C1599"/>
    <w:rsid w:val="002C375D"/>
    <w:rsid w:val="002C38EB"/>
    <w:rsid w:val="002C63DB"/>
    <w:rsid w:val="002C7561"/>
    <w:rsid w:val="002E0D4D"/>
    <w:rsid w:val="002E1E73"/>
    <w:rsid w:val="002E53A4"/>
    <w:rsid w:val="002E651D"/>
    <w:rsid w:val="002E72D5"/>
    <w:rsid w:val="002F2C6A"/>
    <w:rsid w:val="002F5A6D"/>
    <w:rsid w:val="002F5E92"/>
    <w:rsid w:val="00300C4A"/>
    <w:rsid w:val="00301066"/>
    <w:rsid w:val="00301586"/>
    <w:rsid w:val="00301E5B"/>
    <w:rsid w:val="00303727"/>
    <w:rsid w:val="00304D17"/>
    <w:rsid w:val="00306217"/>
    <w:rsid w:val="0031187E"/>
    <w:rsid w:val="00316CD4"/>
    <w:rsid w:val="00321209"/>
    <w:rsid w:val="0032576A"/>
    <w:rsid w:val="00325CB7"/>
    <w:rsid w:val="0032672D"/>
    <w:rsid w:val="00334E7E"/>
    <w:rsid w:val="003368C7"/>
    <w:rsid w:val="003472DC"/>
    <w:rsid w:val="00351722"/>
    <w:rsid w:val="003544F4"/>
    <w:rsid w:val="0035526B"/>
    <w:rsid w:val="00357FA3"/>
    <w:rsid w:val="003608AE"/>
    <w:rsid w:val="00366036"/>
    <w:rsid w:val="00366644"/>
    <w:rsid w:val="003733B9"/>
    <w:rsid w:val="003821BD"/>
    <w:rsid w:val="003824EE"/>
    <w:rsid w:val="003857D1"/>
    <w:rsid w:val="00392009"/>
    <w:rsid w:val="003931AC"/>
    <w:rsid w:val="003A366B"/>
    <w:rsid w:val="003A3B3D"/>
    <w:rsid w:val="003A6C31"/>
    <w:rsid w:val="003B3913"/>
    <w:rsid w:val="003B611F"/>
    <w:rsid w:val="003B6B82"/>
    <w:rsid w:val="003C06D2"/>
    <w:rsid w:val="003C569B"/>
    <w:rsid w:val="003C6477"/>
    <w:rsid w:val="003C66D1"/>
    <w:rsid w:val="003C6C47"/>
    <w:rsid w:val="003C6E29"/>
    <w:rsid w:val="003D11A1"/>
    <w:rsid w:val="003D24A2"/>
    <w:rsid w:val="003D2D53"/>
    <w:rsid w:val="003D464C"/>
    <w:rsid w:val="003E0F8E"/>
    <w:rsid w:val="003E1F35"/>
    <w:rsid w:val="003E412E"/>
    <w:rsid w:val="003E58CD"/>
    <w:rsid w:val="003E759A"/>
    <w:rsid w:val="003F34F8"/>
    <w:rsid w:val="003F4D68"/>
    <w:rsid w:val="003F74F8"/>
    <w:rsid w:val="004047DA"/>
    <w:rsid w:val="00404A9F"/>
    <w:rsid w:val="00405EAC"/>
    <w:rsid w:val="00407357"/>
    <w:rsid w:val="004158DD"/>
    <w:rsid w:val="00421E0D"/>
    <w:rsid w:val="00426CFA"/>
    <w:rsid w:val="00426F9D"/>
    <w:rsid w:val="00431B4A"/>
    <w:rsid w:val="0044144A"/>
    <w:rsid w:val="004420AB"/>
    <w:rsid w:val="00442786"/>
    <w:rsid w:val="00443D6F"/>
    <w:rsid w:val="00444C89"/>
    <w:rsid w:val="004454D0"/>
    <w:rsid w:val="00445A76"/>
    <w:rsid w:val="00456CD6"/>
    <w:rsid w:val="00457193"/>
    <w:rsid w:val="00463875"/>
    <w:rsid w:val="0046573B"/>
    <w:rsid w:val="00465C78"/>
    <w:rsid w:val="00466D75"/>
    <w:rsid w:val="00467E74"/>
    <w:rsid w:val="00473E33"/>
    <w:rsid w:val="004741F6"/>
    <w:rsid w:val="0047514A"/>
    <w:rsid w:val="00480F77"/>
    <w:rsid w:val="00480FA7"/>
    <w:rsid w:val="0049038E"/>
    <w:rsid w:val="00496D17"/>
    <w:rsid w:val="00497250"/>
    <w:rsid w:val="00497A22"/>
    <w:rsid w:val="004A0851"/>
    <w:rsid w:val="004A0B58"/>
    <w:rsid w:val="004A1D13"/>
    <w:rsid w:val="004A2E3A"/>
    <w:rsid w:val="004B0B4D"/>
    <w:rsid w:val="004B25A1"/>
    <w:rsid w:val="004B3FE2"/>
    <w:rsid w:val="004C087A"/>
    <w:rsid w:val="004C0D3D"/>
    <w:rsid w:val="004C36E4"/>
    <w:rsid w:val="004C3D19"/>
    <w:rsid w:val="004C4AC0"/>
    <w:rsid w:val="004D2F25"/>
    <w:rsid w:val="004D4C2D"/>
    <w:rsid w:val="004D4D90"/>
    <w:rsid w:val="004D4F64"/>
    <w:rsid w:val="004D6FF8"/>
    <w:rsid w:val="004D7EAE"/>
    <w:rsid w:val="004E4293"/>
    <w:rsid w:val="004E5589"/>
    <w:rsid w:val="004E59DB"/>
    <w:rsid w:val="004E60D8"/>
    <w:rsid w:val="004F24FE"/>
    <w:rsid w:val="004F6CA5"/>
    <w:rsid w:val="00504FE1"/>
    <w:rsid w:val="005052F8"/>
    <w:rsid w:val="00507D23"/>
    <w:rsid w:val="00510762"/>
    <w:rsid w:val="0051460F"/>
    <w:rsid w:val="00514EA8"/>
    <w:rsid w:val="00522FA5"/>
    <w:rsid w:val="00527217"/>
    <w:rsid w:val="00527F32"/>
    <w:rsid w:val="00536B37"/>
    <w:rsid w:val="00537D04"/>
    <w:rsid w:val="00541C73"/>
    <w:rsid w:val="0054328E"/>
    <w:rsid w:val="005567E6"/>
    <w:rsid w:val="0055799F"/>
    <w:rsid w:val="005636D4"/>
    <w:rsid w:val="00572163"/>
    <w:rsid w:val="00573D64"/>
    <w:rsid w:val="00575EDB"/>
    <w:rsid w:val="0057627B"/>
    <w:rsid w:val="00580734"/>
    <w:rsid w:val="005819F4"/>
    <w:rsid w:val="00585C91"/>
    <w:rsid w:val="00586437"/>
    <w:rsid w:val="00590BAF"/>
    <w:rsid w:val="0059114C"/>
    <w:rsid w:val="00592B47"/>
    <w:rsid w:val="00592FEC"/>
    <w:rsid w:val="005961C3"/>
    <w:rsid w:val="0059718F"/>
    <w:rsid w:val="005A2EDC"/>
    <w:rsid w:val="005A6BAE"/>
    <w:rsid w:val="005B2253"/>
    <w:rsid w:val="005B3C59"/>
    <w:rsid w:val="005B60F4"/>
    <w:rsid w:val="005C586B"/>
    <w:rsid w:val="005C5F6E"/>
    <w:rsid w:val="005D0078"/>
    <w:rsid w:val="005D7C99"/>
    <w:rsid w:val="005E6434"/>
    <w:rsid w:val="005F087F"/>
    <w:rsid w:val="005F2FD4"/>
    <w:rsid w:val="005F31CA"/>
    <w:rsid w:val="005F4606"/>
    <w:rsid w:val="005F515F"/>
    <w:rsid w:val="006042D7"/>
    <w:rsid w:val="006132A4"/>
    <w:rsid w:val="0061356E"/>
    <w:rsid w:val="00614C3F"/>
    <w:rsid w:val="00621176"/>
    <w:rsid w:val="00622F5B"/>
    <w:rsid w:val="00630226"/>
    <w:rsid w:val="00633480"/>
    <w:rsid w:val="006336E4"/>
    <w:rsid w:val="00634FC2"/>
    <w:rsid w:val="006378BE"/>
    <w:rsid w:val="00637EAD"/>
    <w:rsid w:val="0064080F"/>
    <w:rsid w:val="006436B0"/>
    <w:rsid w:val="006442DF"/>
    <w:rsid w:val="00650D27"/>
    <w:rsid w:val="00653E84"/>
    <w:rsid w:val="006561D4"/>
    <w:rsid w:val="00662705"/>
    <w:rsid w:val="00662B0B"/>
    <w:rsid w:val="00663575"/>
    <w:rsid w:val="0067188C"/>
    <w:rsid w:val="00674042"/>
    <w:rsid w:val="00675609"/>
    <w:rsid w:val="00676E52"/>
    <w:rsid w:val="00681249"/>
    <w:rsid w:val="00681E85"/>
    <w:rsid w:val="006846F5"/>
    <w:rsid w:val="0068552D"/>
    <w:rsid w:val="00696B15"/>
    <w:rsid w:val="00697661"/>
    <w:rsid w:val="00697686"/>
    <w:rsid w:val="006A1CFD"/>
    <w:rsid w:val="006A32FD"/>
    <w:rsid w:val="006A3F40"/>
    <w:rsid w:val="006B1DA5"/>
    <w:rsid w:val="006B3237"/>
    <w:rsid w:val="006B44CB"/>
    <w:rsid w:val="006B533A"/>
    <w:rsid w:val="006B66C4"/>
    <w:rsid w:val="006C087F"/>
    <w:rsid w:val="006C27EF"/>
    <w:rsid w:val="006C6305"/>
    <w:rsid w:val="006E4D9E"/>
    <w:rsid w:val="006E5571"/>
    <w:rsid w:val="006F4427"/>
    <w:rsid w:val="006F63F3"/>
    <w:rsid w:val="006F745D"/>
    <w:rsid w:val="00700356"/>
    <w:rsid w:val="00707ECA"/>
    <w:rsid w:val="00710CEA"/>
    <w:rsid w:val="00716803"/>
    <w:rsid w:val="00720702"/>
    <w:rsid w:val="00721DCA"/>
    <w:rsid w:val="00723545"/>
    <w:rsid w:val="00724D15"/>
    <w:rsid w:val="00725BA0"/>
    <w:rsid w:val="00725DE6"/>
    <w:rsid w:val="0073092F"/>
    <w:rsid w:val="00736AEE"/>
    <w:rsid w:val="0074157D"/>
    <w:rsid w:val="007432DA"/>
    <w:rsid w:val="00743952"/>
    <w:rsid w:val="00750F6E"/>
    <w:rsid w:val="00751504"/>
    <w:rsid w:val="007534CB"/>
    <w:rsid w:val="00753B15"/>
    <w:rsid w:val="007545EE"/>
    <w:rsid w:val="007619D1"/>
    <w:rsid w:val="0076331C"/>
    <w:rsid w:val="007671F8"/>
    <w:rsid w:val="0077225B"/>
    <w:rsid w:val="00775BB3"/>
    <w:rsid w:val="00775F8D"/>
    <w:rsid w:val="00780768"/>
    <w:rsid w:val="00781860"/>
    <w:rsid w:val="007839EE"/>
    <w:rsid w:val="007909A1"/>
    <w:rsid w:val="0079511E"/>
    <w:rsid w:val="00795308"/>
    <w:rsid w:val="007A1569"/>
    <w:rsid w:val="007A2064"/>
    <w:rsid w:val="007A26D8"/>
    <w:rsid w:val="007A77DD"/>
    <w:rsid w:val="007A7DC5"/>
    <w:rsid w:val="007B04D4"/>
    <w:rsid w:val="007B29D0"/>
    <w:rsid w:val="007B54B6"/>
    <w:rsid w:val="007C3149"/>
    <w:rsid w:val="007C40AA"/>
    <w:rsid w:val="007C6FC0"/>
    <w:rsid w:val="007D0F09"/>
    <w:rsid w:val="007D140F"/>
    <w:rsid w:val="007E07C0"/>
    <w:rsid w:val="007E25ED"/>
    <w:rsid w:val="007E381A"/>
    <w:rsid w:val="007E561C"/>
    <w:rsid w:val="007E615B"/>
    <w:rsid w:val="007F36D7"/>
    <w:rsid w:val="008010E4"/>
    <w:rsid w:val="00805397"/>
    <w:rsid w:val="00810642"/>
    <w:rsid w:val="008112CC"/>
    <w:rsid w:val="00812386"/>
    <w:rsid w:val="008157A2"/>
    <w:rsid w:val="00816BCD"/>
    <w:rsid w:val="00816F1E"/>
    <w:rsid w:val="00840B1C"/>
    <w:rsid w:val="00844252"/>
    <w:rsid w:val="008452A1"/>
    <w:rsid w:val="00850AC1"/>
    <w:rsid w:val="00851294"/>
    <w:rsid w:val="008558A8"/>
    <w:rsid w:val="00855ACD"/>
    <w:rsid w:val="008575A1"/>
    <w:rsid w:val="00864C0F"/>
    <w:rsid w:val="00865264"/>
    <w:rsid w:val="008664E2"/>
    <w:rsid w:val="0086686F"/>
    <w:rsid w:val="00867091"/>
    <w:rsid w:val="0087185D"/>
    <w:rsid w:val="008755BE"/>
    <w:rsid w:val="008803D3"/>
    <w:rsid w:val="00880DF0"/>
    <w:rsid w:val="00883963"/>
    <w:rsid w:val="00894D0F"/>
    <w:rsid w:val="00894D42"/>
    <w:rsid w:val="0089640E"/>
    <w:rsid w:val="00896D51"/>
    <w:rsid w:val="008A0C7D"/>
    <w:rsid w:val="008A38C9"/>
    <w:rsid w:val="008A3977"/>
    <w:rsid w:val="008B54B7"/>
    <w:rsid w:val="008B6D80"/>
    <w:rsid w:val="008C1851"/>
    <w:rsid w:val="008C2DE4"/>
    <w:rsid w:val="008C4183"/>
    <w:rsid w:val="008C70E0"/>
    <w:rsid w:val="008D05B4"/>
    <w:rsid w:val="008D0F04"/>
    <w:rsid w:val="008D2A8A"/>
    <w:rsid w:val="008D6F48"/>
    <w:rsid w:val="008D7631"/>
    <w:rsid w:val="008E33DF"/>
    <w:rsid w:val="008E401A"/>
    <w:rsid w:val="008F1F17"/>
    <w:rsid w:val="008F3C66"/>
    <w:rsid w:val="008F4905"/>
    <w:rsid w:val="008F7E2F"/>
    <w:rsid w:val="00900237"/>
    <w:rsid w:val="0090054E"/>
    <w:rsid w:val="00905397"/>
    <w:rsid w:val="009115B3"/>
    <w:rsid w:val="00912078"/>
    <w:rsid w:val="009166E7"/>
    <w:rsid w:val="00927BC6"/>
    <w:rsid w:val="00930225"/>
    <w:rsid w:val="00932468"/>
    <w:rsid w:val="009336B6"/>
    <w:rsid w:val="00940CD8"/>
    <w:rsid w:val="00943CB4"/>
    <w:rsid w:val="00945438"/>
    <w:rsid w:val="0094649D"/>
    <w:rsid w:val="00952621"/>
    <w:rsid w:val="00952BC2"/>
    <w:rsid w:val="00953AB4"/>
    <w:rsid w:val="009551B3"/>
    <w:rsid w:val="0096107C"/>
    <w:rsid w:val="00962A62"/>
    <w:rsid w:val="00966938"/>
    <w:rsid w:val="00970807"/>
    <w:rsid w:val="009741A4"/>
    <w:rsid w:val="00976491"/>
    <w:rsid w:val="00981CE4"/>
    <w:rsid w:val="0098402C"/>
    <w:rsid w:val="00984B18"/>
    <w:rsid w:val="009879E7"/>
    <w:rsid w:val="009A14BE"/>
    <w:rsid w:val="009A33EC"/>
    <w:rsid w:val="009A4168"/>
    <w:rsid w:val="009A4333"/>
    <w:rsid w:val="009A44D6"/>
    <w:rsid w:val="009A573C"/>
    <w:rsid w:val="009A72F4"/>
    <w:rsid w:val="009A78D2"/>
    <w:rsid w:val="009B2EA7"/>
    <w:rsid w:val="009B3A49"/>
    <w:rsid w:val="009B672A"/>
    <w:rsid w:val="009B74CD"/>
    <w:rsid w:val="009B79A4"/>
    <w:rsid w:val="009C34C1"/>
    <w:rsid w:val="009C6C34"/>
    <w:rsid w:val="009D212D"/>
    <w:rsid w:val="009D45A3"/>
    <w:rsid w:val="009E1AC1"/>
    <w:rsid w:val="009E20F2"/>
    <w:rsid w:val="009E27DB"/>
    <w:rsid w:val="009E36E9"/>
    <w:rsid w:val="009E3D3A"/>
    <w:rsid w:val="009E3DD0"/>
    <w:rsid w:val="009E4521"/>
    <w:rsid w:val="009E6687"/>
    <w:rsid w:val="009E6887"/>
    <w:rsid w:val="009E7C53"/>
    <w:rsid w:val="009F350C"/>
    <w:rsid w:val="00A00833"/>
    <w:rsid w:val="00A0273A"/>
    <w:rsid w:val="00A0591B"/>
    <w:rsid w:val="00A0798A"/>
    <w:rsid w:val="00A07A68"/>
    <w:rsid w:val="00A07A7B"/>
    <w:rsid w:val="00A10778"/>
    <w:rsid w:val="00A108EE"/>
    <w:rsid w:val="00A10AB7"/>
    <w:rsid w:val="00A1446F"/>
    <w:rsid w:val="00A16084"/>
    <w:rsid w:val="00A161EA"/>
    <w:rsid w:val="00A17055"/>
    <w:rsid w:val="00A17449"/>
    <w:rsid w:val="00A17454"/>
    <w:rsid w:val="00A21465"/>
    <w:rsid w:val="00A3195D"/>
    <w:rsid w:val="00A358D8"/>
    <w:rsid w:val="00A35B76"/>
    <w:rsid w:val="00A35C9E"/>
    <w:rsid w:val="00A43462"/>
    <w:rsid w:val="00A51034"/>
    <w:rsid w:val="00A51A13"/>
    <w:rsid w:val="00A53EAC"/>
    <w:rsid w:val="00A54FEA"/>
    <w:rsid w:val="00A62B6C"/>
    <w:rsid w:val="00A63D9C"/>
    <w:rsid w:val="00A74CF0"/>
    <w:rsid w:val="00A82245"/>
    <w:rsid w:val="00A84A69"/>
    <w:rsid w:val="00A86434"/>
    <w:rsid w:val="00A91C0C"/>
    <w:rsid w:val="00A94288"/>
    <w:rsid w:val="00A9521C"/>
    <w:rsid w:val="00A95B9C"/>
    <w:rsid w:val="00A960D3"/>
    <w:rsid w:val="00A9732B"/>
    <w:rsid w:val="00AA0145"/>
    <w:rsid w:val="00AA36D4"/>
    <w:rsid w:val="00AA589A"/>
    <w:rsid w:val="00AB0F5F"/>
    <w:rsid w:val="00AB1628"/>
    <w:rsid w:val="00AB3298"/>
    <w:rsid w:val="00AB4838"/>
    <w:rsid w:val="00AB55BF"/>
    <w:rsid w:val="00AB5D22"/>
    <w:rsid w:val="00AB6CB8"/>
    <w:rsid w:val="00AC0E1B"/>
    <w:rsid w:val="00AC15DD"/>
    <w:rsid w:val="00AC3843"/>
    <w:rsid w:val="00AC4276"/>
    <w:rsid w:val="00AC549C"/>
    <w:rsid w:val="00AD46C3"/>
    <w:rsid w:val="00AD4A72"/>
    <w:rsid w:val="00AD798D"/>
    <w:rsid w:val="00AD7C37"/>
    <w:rsid w:val="00AD7E11"/>
    <w:rsid w:val="00AE1995"/>
    <w:rsid w:val="00AE471D"/>
    <w:rsid w:val="00AE60C4"/>
    <w:rsid w:val="00AF26FE"/>
    <w:rsid w:val="00AF4A13"/>
    <w:rsid w:val="00AF542D"/>
    <w:rsid w:val="00AF5FA9"/>
    <w:rsid w:val="00B03B57"/>
    <w:rsid w:val="00B05FD9"/>
    <w:rsid w:val="00B13AB5"/>
    <w:rsid w:val="00B148B4"/>
    <w:rsid w:val="00B26BA9"/>
    <w:rsid w:val="00B270EE"/>
    <w:rsid w:val="00B350EB"/>
    <w:rsid w:val="00B37A30"/>
    <w:rsid w:val="00B42830"/>
    <w:rsid w:val="00B43AE7"/>
    <w:rsid w:val="00B44825"/>
    <w:rsid w:val="00B51E8C"/>
    <w:rsid w:val="00B55C98"/>
    <w:rsid w:val="00B62CD5"/>
    <w:rsid w:val="00B647B5"/>
    <w:rsid w:val="00B6582F"/>
    <w:rsid w:val="00B70A0C"/>
    <w:rsid w:val="00B7479A"/>
    <w:rsid w:val="00B750A8"/>
    <w:rsid w:val="00B75B33"/>
    <w:rsid w:val="00B85776"/>
    <w:rsid w:val="00B878E5"/>
    <w:rsid w:val="00B90EF3"/>
    <w:rsid w:val="00B94772"/>
    <w:rsid w:val="00B95E4F"/>
    <w:rsid w:val="00B96FB8"/>
    <w:rsid w:val="00BA1A46"/>
    <w:rsid w:val="00BB0DB6"/>
    <w:rsid w:val="00BB40DF"/>
    <w:rsid w:val="00BB48F7"/>
    <w:rsid w:val="00BB7B27"/>
    <w:rsid w:val="00BC0411"/>
    <w:rsid w:val="00BC099A"/>
    <w:rsid w:val="00BC56B2"/>
    <w:rsid w:val="00BC784F"/>
    <w:rsid w:val="00BC7F7C"/>
    <w:rsid w:val="00BD6793"/>
    <w:rsid w:val="00C03ECD"/>
    <w:rsid w:val="00C11394"/>
    <w:rsid w:val="00C114F3"/>
    <w:rsid w:val="00C11509"/>
    <w:rsid w:val="00C138C0"/>
    <w:rsid w:val="00C144AA"/>
    <w:rsid w:val="00C144FB"/>
    <w:rsid w:val="00C1704A"/>
    <w:rsid w:val="00C2510A"/>
    <w:rsid w:val="00C313FF"/>
    <w:rsid w:val="00C31C1E"/>
    <w:rsid w:val="00C34D5A"/>
    <w:rsid w:val="00C350D6"/>
    <w:rsid w:val="00C44670"/>
    <w:rsid w:val="00C46F6E"/>
    <w:rsid w:val="00C56743"/>
    <w:rsid w:val="00C56CD8"/>
    <w:rsid w:val="00C57143"/>
    <w:rsid w:val="00C57881"/>
    <w:rsid w:val="00C62292"/>
    <w:rsid w:val="00C64F91"/>
    <w:rsid w:val="00C66A73"/>
    <w:rsid w:val="00C81B94"/>
    <w:rsid w:val="00C8204C"/>
    <w:rsid w:val="00C84C20"/>
    <w:rsid w:val="00C85130"/>
    <w:rsid w:val="00C876EC"/>
    <w:rsid w:val="00C91644"/>
    <w:rsid w:val="00C92F88"/>
    <w:rsid w:val="00C93C7C"/>
    <w:rsid w:val="00CA5C02"/>
    <w:rsid w:val="00CA6AE2"/>
    <w:rsid w:val="00CA736B"/>
    <w:rsid w:val="00CB3941"/>
    <w:rsid w:val="00CB5949"/>
    <w:rsid w:val="00CB63DD"/>
    <w:rsid w:val="00CC32E6"/>
    <w:rsid w:val="00CD0DE5"/>
    <w:rsid w:val="00CD1E2F"/>
    <w:rsid w:val="00CE1039"/>
    <w:rsid w:val="00CE11BC"/>
    <w:rsid w:val="00CE398F"/>
    <w:rsid w:val="00CE3BAE"/>
    <w:rsid w:val="00CE3E47"/>
    <w:rsid w:val="00CF1374"/>
    <w:rsid w:val="00CF40BC"/>
    <w:rsid w:val="00CF7BCA"/>
    <w:rsid w:val="00D018D4"/>
    <w:rsid w:val="00D02700"/>
    <w:rsid w:val="00D05B88"/>
    <w:rsid w:val="00D10736"/>
    <w:rsid w:val="00D11FFD"/>
    <w:rsid w:val="00D212FC"/>
    <w:rsid w:val="00D31891"/>
    <w:rsid w:val="00D327EA"/>
    <w:rsid w:val="00D43843"/>
    <w:rsid w:val="00D47BFE"/>
    <w:rsid w:val="00D50799"/>
    <w:rsid w:val="00D53BE5"/>
    <w:rsid w:val="00D54179"/>
    <w:rsid w:val="00D55128"/>
    <w:rsid w:val="00D55739"/>
    <w:rsid w:val="00D56DA7"/>
    <w:rsid w:val="00D634E6"/>
    <w:rsid w:val="00D641D6"/>
    <w:rsid w:val="00D645D5"/>
    <w:rsid w:val="00D726E4"/>
    <w:rsid w:val="00D72CEB"/>
    <w:rsid w:val="00D7561E"/>
    <w:rsid w:val="00D80A8F"/>
    <w:rsid w:val="00D8461C"/>
    <w:rsid w:val="00D849E2"/>
    <w:rsid w:val="00D84EC6"/>
    <w:rsid w:val="00D866B3"/>
    <w:rsid w:val="00D94909"/>
    <w:rsid w:val="00D94B9F"/>
    <w:rsid w:val="00D96450"/>
    <w:rsid w:val="00D96E5C"/>
    <w:rsid w:val="00DA0465"/>
    <w:rsid w:val="00DA19F0"/>
    <w:rsid w:val="00DA3BF0"/>
    <w:rsid w:val="00DA5CEE"/>
    <w:rsid w:val="00DA5ED8"/>
    <w:rsid w:val="00DA6E34"/>
    <w:rsid w:val="00DB2969"/>
    <w:rsid w:val="00DB46F8"/>
    <w:rsid w:val="00DB748C"/>
    <w:rsid w:val="00DC0136"/>
    <w:rsid w:val="00DC0B21"/>
    <w:rsid w:val="00DC17CD"/>
    <w:rsid w:val="00DC33C7"/>
    <w:rsid w:val="00DC55A7"/>
    <w:rsid w:val="00DD4FD9"/>
    <w:rsid w:val="00DD635D"/>
    <w:rsid w:val="00DE100C"/>
    <w:rsid w:val="00DE448A"/>
    <w:rsid w:val="00DE47A7"/>
    <w:rsid w:val="00DE4D9F"/>
    <w:rsid w:val="00DF0EEF"/>
    <w:rsid w:val="00DF2019"/>
    <w:rsid w:val="00DF4748"/>
    <w:rsid w:val="00E02775"/>
    <w:rsid w:val="00E1063F"/>
    <w:rsid w:val="00E1276E"/>
    <w:rsid w:val="00E1437D"/>
    <w:rsid w:val="00E14580"/>
    <w:rsid w:val="00E1555D"/>
    <w:rsid w:val="00E16039"/>
    <w:rsid w:val="00E16DF1"/>
    <w:rsid w:val="00E17A20"/>
    <w:rsid w:val="00E200CF"/>
    <w:rsid w:val="00E2035C"/>
    <w:rsid w:val="00E22297"/>
    <w:rsid w:val="00E235E7"/>
    <w:rsid w:val="00E2382A"/>
    <w:rsid w:val="00E318D1"/>
    <w:rsid w:val="00E375C2"/>
    <w:rsid w:val="00E44A80"/>
    <w:rsid w:val="00E44A91"/>
    <w:rsid w:val="00E46EB7"/>
    <w:rsid w:val="00E50496"/>
    <w:rsid w:val="00E50B0F"/>
    <w:rsid w:val="00E53AA9"/>
    <w:rsid w:val="00E53F96"/>
    <w:rsid w:val="00E569A9"/>
    <w:rsid w:val="00E56D2D"/>
    <w:rsid w:val="00E70452"/>
    <w:rsid w:val="00E71290"/>
    <w:rsid w:val="00E72AAA"/>
    <w:rsid w:val="00E74364"/>
    <w:rsid w:val="00E7504A"/>
    <w:rsid w:val="00E8007C"/>
    <w:rsid w:val="00E81A7E"/>
    <w:rsid w:val="00E84B21"/>
    <w:rsid w:val="00E86745"/>
    <w:rsid w:val="00E870D6"/>
    <w:rsid w:val="00E905F8"/>
    <w:rsid w:val="00E9224A"/>
    <w:rsid w:val="00E95871"/>
    <w:rsid w:val="00E9760D"/>
    <w:rsid w:val="00E97F0B"/>
    <w:rsid w:val="00EA05E9"/>
    <w:rsid w:val="00EA2211"/>
    <w:rsid w:val="00EA2F5B"/>
    <w:rsid w:val="00EA3744"/>
    <w:rsid w:val="00EA747D"/>
    <w:rsid w:val="00EB30A1"/>
    <w:rsid w:val="00EB3402"/>
    <w:rsid w:val="00EC17A4"/>
    <w:rsid w:val="00EC2F54"/>
    <w:rsid w:val="00EC68D3"/>
    <w:rsid w:val="00EC7975"/>
    <w:rsid w:val="00ED16AE"/>
    <w:rsid w:val="00ED278E"/>
    <w:rsid w:val="00ED4454"/>
    <w:rsid w:val="00ED71F4"/>
    <w:rsid w:val="00EE0C60"/>
    <w:rsid w:val="00EE3EFC"/>
    <w:rsid w:val="00EE5232"/>
    <w:rsid w:val="00EE57D9"/>
    <w:rsid w:val="00EE62D5"/>
    <w:rsid w:val="00EF27FB"/>
    <w:rsid w:val="00EF4802"/>
    <w:rsid w:val="00EF7BE6"/>
    <w:rsid w:val="00F0550B"/>
    <w:rsid w:val="00F112D4"/>
    <w:rsid w:val="00F1176D"/>
    <w:rsid w:val="00F16372"/>
    <w:rsid w:val="00F21363"/>
    <w:rsid w:val="00F242E2"/>
    <w:rsid w:val="00F27E95"/>
    <w:rsid w:val="00F27F55"/>
    <w:rsid w:val="00F3015F"/>
    <w:rsid w:val="00F44439"/>
    <w:rsid w:val="00F46E8F"/>
    <w:rsid w:val="00F53026"/>
    <w:rsid w:val="00F5397D"/>
    <w:rsid w:val="00F54FBC"/>
    <w:rsid w:val="00F56100"/>
    <w:rsid w:val="00F5749A"/>
    <w:rsid w:val="00F605ED"/>
    <w:rsid w:val="00F63E03"/>
    <w:rsid w:val="00F66619"/>
    <w:rsid w:val="00F70892"/>
    <w:rsid w:val="00F7107C"/>
    <w:rsid w:val="00F71A81"/>
    <w:rsid w:val="00F832E1"/>
    <w:rsid w:val="00F833C5"/>
    <w:rsid w:val="00F835FA"/>
    <w:rsid w:val="00F90D7F"/>
    <w:rsid w:val="00FA5B13"/>
    <w:rsid w:val="00FA5C11"/>
    <w:rsid w:val="00FA5CBD"/>
    <w:rsid w:val="00FA6C53"/>
    <w:rsid w:val="00FB149C"/>
    <w:rsid w:val="00FB28B1"/>
    <w:rsid w:val="00FB7153"/>
    <w:rsid w:val="00FC0C0B"/>
    <w:rsid w:val="00FC51EF"/>
    <w:rsid w:val="00FD2861"/>
    <w:rsid w:val="00FD7EC2"/>
    <w:rsid w:val="00FE39E5"/>
    <w:rsid w:val="00FE6411"/>
    <w:rsid w:val="00FE7753"/>
    <w:rsid w:val="00FF5838"/>
    <w:rsid w:val="00FF5A59"/>
    <w:rsid w:val="00FF6F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78CDD7"/>
  <w15:chartTrackingRefBased/>
  <w15:docId w15:val="{FA9E1755-1D31-4544-AC1C-BD33C0FB4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71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71F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931A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931AC"/>
    <w:rPr>
      <w:rFonts w:eastAsiaTheme="minorEastAsia"/>
      <w:kern w:val="0"/>
      <w:lang w:val="en-US"/>
      <w14:ligatures w14:val="none"/>
    </w:rPr>
  </w:style>
  <w:style w:type="paragraph" w:styleId="ListParagraph">
    <w:name w:val="List Paragraph"/>
    <w:basedOn w:val="Normal"/>
    <w:uiPriority w:val="34"/>
    <w:qFormat/>
    <w:rsid w:val="003F34F8"/>
    <w:pPr>
      <w:ind w:left="720"/>
      <w:contextualSpacing/>
    </w:pPr>
  </w:style>
  <w:style w:type="table" w:styleId="TableGrid">
    <w:name w:val="Table Grid"/>
    <w:basedOn w:val="TableNormal"/>
    <w:uiPriority w:val="39"/>
    <w:rsid w:val="000D08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AC15DD"/>
    <w:rPr>
      <w:color w:val="0563C1"/>
      <w:u w:val="single"/>
    </w:rPr>
  </w:style>
  <w:style w:type="character" w:styleId="UnresolvedMention">
    <w:name w:val="Unresolved Mention"/>
    <w:basedOn w:val="DefaultParagraphFont"/>
    <w:uiPriority w:val="99"/>
    <w:semiHidden/>
    <w:unhideWhenUsed/>
    <w:rsid w:val="00DF4748"/>
    <w:rPr>
      <w:color w:val="605E5C"/>
      <w:shd w:val="clear" w:color="auto" w:fill="E1DFDD"/>
    </w:rPr>
  </w:style>
  <w:style w:type="character" w:customStyle="1" w:styleId="Heading1Char">
    <w:name w:val="Heading 1 Char"/>
    <w:basedOn w:val="DefaultParagraphFont"/>
    <w:link w:val="Heading1"/>
    <w:uiPriority w:val="9"/>
    <w:rsid w:val="007671F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671F8"/>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537D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7D04"/>
  </w:style>
  <w:style w:type="paragraph" w:styleId="Footer">
    <w:name w:val="footer"/>
    <w:basedOn w:val="Normal"/>
    <w:link w:val="FooterChar"/>
    <w:uiPriority w:val="99"/>
    <w:unhideWhenUsed/>
    <w:rsid w:val="00537D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7D04"/>
  </w:style>
  <w:style w:type="paragraph" w:styleId="TOCHeading">
    <w:name w:val="TOC Heading"/>
    <w:basedOn w:val="Heading1"/>
    <w:next w:val="Normal"/>
    <w:uiPriority w:val="39"/>
    <w:unhideWhenUsed/>
    <w:qFormat/>
    <w:rsid w:val="00537D04"/>
    <w:pPr>
      <w:outlineLvl w:val="9"/>
    </w:pPr>
    <w:rPr>
      <w:kern w:val="0"/>
      <w:lang w:val="en-US"/>
      <w14:ligatures w14:val="none"/>
    </w:rPr>
  </w:style>
  <w:style w:type="paragraph" w:styleId="TOC1">
    <w:name w:val="toc 1"/>
    <w:basedOn w:val="Normal"/>
    <w:next w:val="Normal"/>
    <w:autoRedefine/>
    <w:uiPriority w:val="39"/>
    <w:unhideWhenUsed/>
    <w:rsid w:val="00537D04"/>
    <w:pPr>
      <w:spacing w:after="100"/>
    </w:pPr>
  </w:style>
  <w:style w:type="paragraph" w:styleId="TOC2">
    <w:name w:val="toc 2"/>
    <w:basedOn w:val="Normal"/>
    <w:next w:val="Normal"/>
    <w:autoRedefine/>
    <w:uiPriority w:val="39"/>
    <w:unhideWhenUsed/>
    <w:rsid w:val="00537D0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www.asdaforbusiness.co.uk/7-ways-to-motivate-your-employees-as-a-manager/" TargetMode="External"/><Relationship Id="rId18" Type="http://schemas.openxmlformats.org/officeDocument/2006/relationships/hyperlink" Target="https://www.locusassignments.com/courses/uk-college-unit-3-organizational-behaviour-assignmen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yperlink" Target="https://www.ukessays.com/essays/management/performance-management-in-asda-management-essay.php" TargetMode="External"/><Relationship Id="rId2" Type="http://schemas.openxmlformats.org/officeDocument/2006/relationships/numbering" Target="numbering.xml"/><Relationship Id="rId16" Type="http://schemas.openxmlformats.org/officeDocument/2006/relationships/hyperlink" Target="https://incentiveandmotivation.com/asda-launch-colleague-evoucher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yperlink" Target="https://www.cipd.org/uk/knowledge/case-studies/value-talent-asda/" TargetMode="External"/><Relationship Id="rId10" Type="http://schemas.openxmlformats.org/officeDocument/2006/relationships/diagramQuickStyle" Target="diagrams/quickStyle1.xml"/><Relationship Id="rId19" Type="http://schemas.openxmlformats.org/officeDocument/2006/relationships/hyperlink" Target="https://barclaybusiness.files.wordpress.com/2012/02/asda-edition-16-full.pdf%5bacessed"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www.asdaforbusiness.co.uk/staff-incentives-are-vital-for-growth-heres-why-asda-for-business/" TargetMode="Externa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73D6F36-55C8-4478-8DE9-BD356157A73E}" type="doc">
      <dgm:prSet loTypeId="urn:microsoft.com/office/officeart/2005/8/layout/pyramid1" loCatId="pyramid" qsTypeId="urn:microsoft.com/office/officeart/2005/8/quickstyle/simple1" qsCatId="simple" csTypeId="urn:microsoft.com/office/officeart/2005/8/colors/accent1_2" csCatId="accent1" phldr="1"/>
      <dgm:spPr/>
      <dgm:t>
        <a:bodyPr/>
        <a:lstStyle/>
        <a:p>
          <a:endParaRPr lang="en-GB"/>
        </a:p>
      </dgm:t>
    </dgm:pt>
    <dgm:pt modelId="{800C8E51-3BF5-4282-A882-C2C7477A57E3}">
      <dgm:prSet/>
      <dgm:spPr>
        <a:solidFill>
          <a:srgbClr val="FF0000"/>
        </a:solidFill>
      </dgm:spPr>
      <dgm:t>
        <a:bodyPr/>
        <a:lstStyle/>
        <a:p>
          <a:endParaRPr lang="en-GB"/>
        </a:p>
      </dgm:t>
    </dgm:pt>
    <dgm:pt modelId="{FFD782AD-79F1-424F-AD4C-2367886568FE}" type="parTrans" cxnId="{3D060B3B-F34C-4D8F-8829-DAE4C9019CF4}">
      <dgm:prSet/>
      <dgm:spPr/>
      <dgm:t>
        <a:bodyPr/>
        <a:lstStyle/>
        <a:p>
          <a:endParaRPr lang="en-GB"/>
        </a:p>
      </dgm:t>
    </dgm:pt>
    <dgm:pt modelId="{0863B3AC-BA5B-4C49-B112-D956A7CF7323}" type="sibTrans" cxnId="{3D060B3B-F34C-4D8F-8829-DAE4C9019CF4}">
      <dgm:prSet/>
      <dgm:spPr/>
      <dgm:t>
        <a:bodyPr/>
        <a:lstStyle/>
        <a:p>
          <a:endParaRPr lang="en-GB"/>
        </a:p>
      </dgm:t>
    </dgm:pt>
    <dgm:pt modelId="{EA7F8B26-C18A-4703-A5BF-679D6832B046}">
      <dgm:prSet/>
      <dgm:spPr>
        <a:solidFill>
          <a:srgbClr val="F68412"/>
        </a:solidFill>
      </dgm:spPr>
      <dgm:t>
        <a:bodyPr/>
        <a:lstStyle/>
        <a:p>
          <a:endParaRPr lang="en-GB"/>
        </a:p>
      </dgm:t>
    </dgm:pt>
    <dgm:pt modelId="{049AAF85-0142-466B-9A8F-F28BF839B9EC}" type="parTrans" cxnId="{0B677015-EA2F-43EC-BB48-F40B46F0FD3A}">
      <dgm:prSet/>
      <dgm:spPr/>
      <dgm:t>
        <a:bodyPr/>
        <a:lstStyle/>
        <a:p>
          <a:endParaRPr lang="en-GB"/>
        </a:p>
      </dgm:t>
    </dgm:pt>
    <dgm:pt modelId="{07B29232-4C18-41F2-839C-AB031D52FF55}" type="sibTrans" cxnId="{0B677015-EA2F-43EC-BB48-F40B46F0FD3A}">
      <dgm:prSet/>
      <dgm:spPr/>
      <dgm:t>
        <a:bodyPr/>
        <a:lstStyle/>
        <a:p>
          <a:endParaRPr lang="en-GB"/>
        </a:p>
      </dgm:t>
    </dgm:pt>
    <dgm:pt modelId="{6D91CB97-E1CE-4364-8D8D-233FF6927254}">
      <dgm:prSet/>
      <dgm:spPr>
        <a:solidFill>
          <a:srgbClr val="FFFF00"/>
        </a:solidFill>
      </dgm:spPr>
      <dgm:t>
        <a:bodyPr/>
        <a:lstStyle/>
        <a:p>
          <a:endParaRPr lang="en-GB"/>
        </a:p>
      </dgm:t>
    </dgm:pt>
    <dgm:pt modelId="{7EDE76C2-586F-4C9D-8407-1CE7CEBFC1E4}" type="parTrans" cxnId="{EEBF7D73-0D20-4040-9136-CB02C654666F}">
      <dgm:prSet/>
      <dgm:spPr/>
      <dgm:t>
        <a:bodyPr/>
        <a:lstStyle/>
        <a:p>
          <a:endParaRPr lang="en-GB"/>
        </a:p>
      </dgm:t>
    </dgm:pt>
    <dgm:pt modelId="{492B76DF-C486-4760-9C9D-1A71C0A14F5B}" type="sibTrans" cxnId="{EEBF7D73-0D20-4040-9136-CB02C654666F}">
      <dgm:prSet/>
      <dgm:spPr/>
      <dgm:t>
        <a:bodyPr/>
        <a:lstStyle/>
        <a:p>
          <a:endParaRPr lang="en-GB"/>
        </a:p>
      </dgm:t>
    </dgm:pt>
    <dgm:pt modelId="{F2F1E2C9-E474-4A8B-A443-6ADEA2502215}">
      <dgm:prSet/>
      <dgm:spPr/>
      <dgm:t>
        <a:bodyPr/>
        <a:lstStyle/>
        <a:p>
          <a:endParaRPr lang="en-GB"/>
        </a:p>
      </dgm:t>
    </dgm:pt>
    <dgm:pt modelId="{9F3820F3-D8AD-49FA-8644-0CA2B1D29928}" type="parTrans" cxnId="{729D90EF-639B-4C3D-AA65-B5C39447B3A4}">
      <dgm:prSet/>
      <dgm:spPr/>
      <dgm:t>
        <a:bodyPr/>
        <a:lstStyle/>
        <a:p>
          <a:endParaRPr lang="en-GB"/>
        </a:p>
      </dgm:t>
    </dgm:pt>
    <dgm:pt modelId="{BE935CB4-A302-40CB-A79A-30FAAFACE2D7}" type="sibTrans" cxnId="{729D90EF-639B-4C3D-AA65-B5C39447B3A4}">
      <dgm:prSet/>
      <dgm:spPr/>
      <dgm:t>
        <a:bodyPr/>
        <a:lstStyle/>
        <a:p>
          <a:endParaRPr lang="en-GB"/>
        </a:p>
      </dgm:t>
    </dgm:pt>
    <dgm:pt modelId="{6BE9A663-569D-4BDF-AC25-20234A0DE29F}">
      <dgm:prSet/>
      <dgm:spPr>
        <a:solidFill>
          <a:srgbClr val="27E127"/>
        </a:solidFill>
      </dgm:spPr>
      <dgm:t>
        <a:bodyPr/>
        <a:lstStyle/>
        <a:p>
          <a:endParaRPr lang="en-GB"/>
        </a:p>
      </dgm:t>
    </dgm:pt>
    <dgm:pt modelId="{C1F4469F-8690-4907-8639-500129167849}" type="parTrans" cxnId="{81A8CB0E-1C49-42AF-8C10-0C877E43382E}">
      <dgm:prSet/>
      <dgm:spPr/>
      <dgm:t>
        <a:bodyPr/>
        <a:lstStyle/>
        <a:p>
          <a:endParaRPr lang="en-GB"/>
        </a:p>
      </dgm:t>
    </dgm:pt>
    <dgm:pt modelId="{D71FE85D-BC26-4324-B1A3-88F324DAEBAA}" type="sibTrans" cxnId="{81A8CB0E-1C49-42AF-8C10-0C877E43382E}">
      <dgm:prSet/>
      <dgm:spPr/>
      <dgm:t>
        <a:bodyPr/>
        <a:lstStyle/>
        <a:p>
          <a:endParaRPr lang="en-GB"/>
        </a:p>
      </dgm:t>
    </dgm:pt>
    <dgm:pt modelId="{7A679B1A-2580-4671-9D89-80ADDE2EA598}" type="pres">
      <dgm:prSet presAssocID="{E73D6F36-55C8-4478-8DE9-BD356157A73E}" presName="Name0" presStyleCnt="0">
        <dgm:presLayoutVars>
          <dgm:dir/>
          <dgm:animLvl val="lvl"/>
          <dgm:resizeHandles val="exact"/>
        </dgm:presLayoutVars>
      </dgm:prSet>
      <dgm:spPr/>
    </dgm:pt>
    <dgm:pt modelId="{577B7E86-84CB-4F7D-9A3C-877F1F0A5418}" type="pres">
      <dgm:prSet presAssocID="{800C8E51-3BF5-4282-A882-C2C7477A57E3}" presName="Name8" presStyleCnt="0"/>
      <dgm:spPr/>
    </dgm:pt>
    <dgm:pt modelId="{C142B03A-B066-4368-9AD2-51FF149E7BB7}" type="pres">
      <dgm:prSet presAssocID="{800C8E51-3BF5-4282-A882-C2C7477A57E3}" presName="level" presStyleLbl="node1" presStyleIdx="0" presStyleCnt="5">
        <dgm:presLayoutVars>
          <dgm:chMax val="1"/>
          <dgm:bulletEnabled val="1"/>
        </dgm:presLayoutVars>
      </dgm:prSet>
      <dgm:spPr/>
    </dgm:pt>
    <dgm:pt modelId="{07A66DD3-4503-4BBA-8FF1-A1C678ABC7B7}" type="pres">
      <dgm:prSet presAssocID="{800C8E51-3BF5-4282-A882-C2C7477A57E3}" presName="levelTx" presStyleLbl="revTx" presStyleIdx="0" presStyleCnt="0">
        <dgm:presLayoutVars>
          <dgm:chMax val="1"/>
          <dgm:bulletEnabled val="1"/>
        </dgm:presLayoutVars>
      </dgm:prSet>
      <dgm:spPr/>
    </dgm:pt>
    <dgm:pt modelId="{33A68BD3-0620-4545-96E2-D2EF92FE0B9A}" type="pres">
      <dgm:prSet presAssocID="{6D91CB97-E1CE-4364-8D8D-233FF6927254}" presName="Name8" presStyleCnt="0"/>
      <dgm:spPr/>
    </dgm:pt>
    <dgm:pt modelId="{97D1941D-310C-4898-B1F0-EDCB07270340}" type="pres">
      <dgm:prSet presAssocID="{6D91CB97-E1CE-4364-8D8D-233FF6927254}" presName="level" presStyleLbl="node1" presStyleIdx="1" presStyleCnt="5" custScaleX="101934" custScaleY="82728" custLinFactNeighborX="337" custLinFactNeighborY="1692">
        <dgm:presLayoutVars>
          <dgm:chMax val="1"/>
          <dgm:bulletEnabled val="1"/>
        </dgm:presLayoutVars>
      </dgm:prSet>
      <dgm:spPr/>
    </dgm:pt>
    <dgm:pt modelId="{D60ECF98-9076-4372-B968-130228115BF5}" type="pres">
      <dgm:prSet presAssocID="{6D91CB97-E1CE-4364-8D8D-233FF6927254}" presName="levelTx" presStyleLbl="revTx" presStyleIdx="0" presStyleCnt="0">
        <dgm:presLayoutVars>
          <dgm:chMax val="1"/>
          <dgm:bulletEnabled val="1"/>
        </dgm:presLayoutVars>
      </dgm:prSet>
      <dgm:spPr/>
    </dgm:pt>
    <dgm:pt modelId="{4A24636C-1A76-486F-B6D1-36641FA71E42}" type="pres">
      <dgm:prSet presAssocID="{EA7F8B26-C18A-4703-A5BF-679D6832B046}" presName="Name8" presStyleCnt="0"/>
      <dgm:spPr/>
    </dgm:pt>
    <dgm:pt modelId="{6945E5FA-8AE0-433B-A478-A0EBD4098E2C}" type="pres">
      <dgm:prSet presAssocID="{EA7F8B26-C18A-4703-A5BF-679D6832B046}" presName="level" presStyleLbl="node1" presStyleIdx="2" presStyleCnt="5" custLinFactNeighborX="-381" custLinFactNeighborY="-846">
        <dgm:presLayoutVars>
          <dgm:chMax val="1"/>
          <dgm:bulletEnabled val="1"/>
        </dgm:presLayoutVars>
      </dgm:prSet>
      <dgm:spPr/>
    </dgm:pt>
    <dgm:pt modelId="{13CA3F02-25FE-4A2C-908C-410FD3ED92F0}" type="pres">
      <dgm:prSet presAssocID="{EA7F8B26-C18A-4703-A5BF-679D6832B046}" presName="levelTx" presStyleLbl="revTx" presStyleIdx="0" presStyleCnt="0">
        <dgm:presLayoutVars>
          <dgm:chMax val="1"/>
          <dgm:bulletEnabled val="1"/>
        </dgm:presLayoutVars>
      </dgm:prSet>
      <dgm:spPr/>
    </dgm:pt>
    <dgm:pt modelId="{27586EDD-59AD-4D72-A365-F3A5F4DCF7E4}" type="pres">
      <dgm:prSet presAssocID="{6BE9A663-569D-4BDF-AC25-20234A0DE29F}" presName="Name8" presStyleCnt="0"/>
      <dgm:spPr/>
    </dgm:pt>
    <dgm:pt modelId="{2C5087F2-BF64-4603-8B41-383612A55807}" type="pres">
      <dgm:prSet presAssocID="{6BE9A663-569D-4BDF-AC25-20234A0DE29F}" presName="level" presStyleLbl="node1" presStyleIdx="3" presStyleCnt="5">
        <dgm:presLayoutVars>
          <dgm:chMax val="1"/>
          <dgm:bulletEnabled val="1"/>
        </dgm:presLayoutVars>
      </dgm:prSet>
      <dgm:spPr/>
    </dgm:pt>
    <dgm:pt modelId="{704584F4-594A-4D77-8583-CD749D8055A4}" type="pres">
      <dgm:prSet presAssocID="{6BE9A663-569D-4BDF-AC25-20234A0DE29F}" presName="levelTx" presStyleLbl="revTx" presStyleIdx="0" presStyleCnt="0">
        <dgm:presLayoutVars>
          <dgm:chMax val="1"/>
          <dgm:bulletEnabled val="1"/>
        </dgm:presLayoutVars>
      </dgm:prSet>
      <dgm:spPr/>
    </dgm:pt>
    <dgm:pt modelId="{D5274339-4E3D-4695-BB3D-31FB389DAE3A}" type="pres">
      <dgm:prSet presAssocID="{F2F1E2C9-E474-4A8B-A443-6ADEA2502215}" presName="Name8" presStyleCnt="0"/>
      <dgm:spPr/>
    </dgm:pt>
    <dgm:pt modelId="{88034FA9-9229-40CF-A892-0268F4151477}" type="pres">
      <dgm:prSet presAssocID="{F2F1E2C9-E474-4A8B-A443-6ADEA2502215}" presName="level" presStyleLbl="node1" presStyleIdx="4" presStyleCnt="5">
        <dgm:presLayoutVars>
          <dgm:chMax val="1"/>
          <dgm:bulletEnabled val="1"/>
        </dgm:presLayoutVars>
      </dgm:prSet>
      <dgm:spPr/>
    </dgm:pt>
    <dgm:pt modelId="{49675BF5-7CFC-4A3D-BFB7-15F8EE8D2998}" type="pres">
      <dgm:prSet presAssocID="{F2F1E2C9-E474-4A8B-A443-6ADEA2502215}" presName="levelTx" presStyleLbl="revTx" presStyleIdx="0" presStyleCnt="0">
        <dgm:presLayoutVars>
          <dgm:chMax val="1"/>
          <dgm:bulletEnabled val="1"/>
        </dgm:presLayoutVars>
      </dgm:prSet>
      <dgm:spPr/>
    </dgm:pt>
  </dgm:ptLst>
  <dgm:cxnLst>
    <dgm:cxn modelId="{81A8CB0E-1C49-42AF-8C10-0C877E43382E}" srcId="{E73D6F36-55C8-4478-8DE9-BD356157A73E}" destId="{6BE9A663-569D-4BDF-AC25-20234A0DE29F}" srcOrd="3" destOrd="0" parTransId="{C1F4469F-8690-4907-8639-500129167849}" sibTransId="{D71FE85D-BC26-4324-B1A3-88F324DAEBAA}"/>
    <dgm:cxn modelId="{0B677015-EA2F-43EC-BB48-F40B46F0FD3A}" srcId="{E73D6F36-55C8-4478-8DE9-BD356157A73E}" destId="{EA7F8B26-C18A-4703-A5BF-679D6832B046}" srcOrd="2" destOrd="0" parTransId="{049AAF85-0142-466B-9A8F-F28BF839B9EC}" sibTransId="{07B29232-4C18-41F2-839C-AB031D52FF55}"/>
    <dgm:cxn modelId="{3D060B3B-F34C-4D8F-8829-DAE4C9019CF4}" srcId="{E73D6F36-55C8-4478-8DE9-BD356157A73E}" destId="{800C8E51-3BF5-4282-A882-C2C7477A57E3}" srcOrd="0" destOrd="0" parTransId="{FFD782AD-79F1-424F-AD4C-2367886568FE}" sibTransId="{0863B3AC-BA5B-4C49-B112-D956A7CF7323}"/>
    <dgm:cxn modelId="{ABD8383D-DF23-4082-BB7C-C19F6FC3BE25}" type="presOf" srcId="{6BE9A663-569D-4BDF-AC25-20234A0DE29F}" destId="{2C5087F2-BF64-4603-8B41-383612A55807}" srcOrd="0" destOrd="0" presId="urn:microsoft.com/office/officeart/2005/8/layout/pyramid1"/>
    <dgm:cxn modelId="{7E12945F-FB1C-4E87-BAC0-5C6FD1B8C130}" type="presOf" srcId="{800C8E51-3BF5-4282-A882-C2C7477A57E3}" destId="{C142B03A-B066-4368-9AD2-51FF149E7BB7}" srcOrd="0" destOrd="0" presId="urn:microsoft.com/office/officeart/2005/8/layout/pyramid1"/>
    <dgm:cxn modelId="{1F95E671-B914-416D-BD4D-B4ECA9AE53E6}" type="presOf" srcId="{E73D6F36-55C8-4478-8DE9-BD356157A73E}" destId="{7A679B1A-2580-4671-9D89-80ADDE2EA598}" srcOrd="0" destOrd="0" presId="urn:microsoft.com/office/officeart/2005/8/layout/pyramid1"/>
    <dgm:cxn modelId="{EEBF7D73-0D20-4040-9136-CB02C654666F}" srcId="{E73D6F36-55C8-4478-8DE9-BD356157A73E}" destId="{6D91CB97-E1CE-4364-8D8D-233FF6927254}" srcOrd="1" destOrd="0" parTransId="{7EDE76C2-586F-4C9D-8407-1CE7CEBFC1E4}" sibTransId="{492B76DF-C486-4760-9C9D-1A71C0A14F5B}"/>
    <dgm:cxn modelId="{1C5D7174-2090-4A20-8139-CF8E3F40EC26}" type="presOf" srcId="{800C8E51-3BF5-4282-A882-C2C7477A57E3}" destId="{07A66DD3-4503-4BBA-8FF1-A1C678ABC7B7}" srcOrd="1" destOrd="0" presId="urn:microsoft.com/office/officeart/2005/8/layout/pyramid1"/>
    <dgm:cxn modelId="{D6D95A95-2D38-436C-82F9-9AB4CF1A8ED9}" type="presOf" srcId="{6D91CB97-E1CE-4364-8D8D-233FF6927254}" destId="{D60ECF98-9076-4372-B968-130228115BF5}" srcOrd="1" destOrd="0" presId="urn:microsoft.com/office/officeart/2005/8/layout/pyramid1"/>
    <dgm:cxn modelId="{798162AA-B0BE-4C88-893D-5044FEB56BD3}" type="presOf" srcId="{EA7F8B26-C18A-4703-A5BF-679D6832B046}" destId="{13CA3F02-25FE-4A2C-908C-410FD3ED92F0}" srcOrd="1" destOrd="0" presId="urn:microsoft.com/office/officeart/2005/8/layout/pyramid1"/>
    <dgm:cxn modelId="{E30E23BB-83A8-4310-9D57-E4B7D186EA12}" type="presOf" srcId="{6D91CB97-E1CE-4364-8D8D-233FF6927254}" destId="{97D1941D-310C-4898-B1F0-EDCB07270340}" srcOrd="0" destOrd="0" presId="urn:microsoft.com/office/officeart/2005/8/layout/pyramid1"/>
    <dgm:cxn modelId="{C5FD77C1-25E0-4659-9CB2-72827A9AF489}" type="presOf" srcId="{F2F1E2C9-E474-4A8B-A443-6ADEA2502215}" destId="{88034FA9-9229-40CF-A892-0268F4151477}" srcOrd="0" destOrd="0" presId="urn:microsoft.com/office/officeart/2005/8/layout/pyramid1"/>
    <dgm:cxn modelId="{C499D9CE-8BEA-4699-9ACA-6C2EFF5FBD84}" type="presOf" srcId="{F2F1E2C9-E474-4A8B-A443-6ADEA2502215}" destId="{49675BF5-7CFC-4A3D-BFB7-15F8EE8D2998}" srcOrd="1" destOrd="0" presId="urn:microsoft.com/office/officeart/2005/8/layout/pyramid1"/>
    <dgm:cxn modelId="{EE9B04D1-759E-462B-BAA4-61856828F8D4}" type="presOf" srcId="{EA7F8B26-C18A-4703-A5BF-679D6832B046}" destId="{6945E5FA-8AE0-433B-A478-A0EBD4098E2C}" srcOrd="0" destOrd="0" presId="urn:microsoft.com/office/officeart/2005/8/layout/pyramid1"/>
    <dgm:cxn modelId="{622B24E3-3AE1-4AC8-A577-AA40FC11C3E9}" type="presOf" srcId="{6BE9A663-569D-4BDF-AC25-20234A0DE29F}" destId="{704584F4-594A-4D77-8583-CD749D8055A4}" srcOrd="1" destOrd="0" presId="urn:microsoft.com/office/officeart/2005/8/layout/pyramid1"/>
    <dgm:cxn modelId="{729D90EF-639B-4C3D-AA65-B5C39447B3A4}" srcId="{E73D6F36-55C8-4478-8DE9-BD356157A73E}" destId="{F2F1E2C9-E474-4A8B-A443-6ADEA2502215}" srcOrd="4" destOrd="0" parTransId="{9F3820F3-D8AD-49FA-8644-0CA2B1D29928}" sibTransId="{BE935CB4-A302-40CB-A79A-30FAAFACE2D7}"/>
    <dgm:cxn modelId="{DBF301E1-3DFC-45E7-8FDF-201E0055B85C}" type="presParOf" srcId="{7A679B1A-2580-4671-9D89-80ADDE2EA598}" destId="{577B7E86-84CB-4F7D-9A3C-877F1F0A5418}" srcOrd="0" destOrd="0" presId="urn:microsoft.com/office/officeart/2005/8/layout/pyramid1"/>
    <dgm:cxn modelId="{5245820B-14AD-4E94-B93A-065A109DE150}" type="presParOf" srcId="{577B7E86-84CB-4F7D-9A3C-877F1F0A5418}" destId="{C142B03A-B066-4368-9AD2-51FF149E7BB7}" srcOrd="0" destOrd="0" presId="urn:microsoft.com/office/officeart/2005/8/layout/pyramid1"/>
    <dgm:cxn modelId="{1E78849E-1D37-4489-93BC-65C34FD8B3C9}" type="presParOf" srcId="{577B7E86-84CB-4F7D-9A3C-877F1F0A5418}" destId="{07A66DD3-4503-4BBA-8FF1-A1C678ABC7B7}" srcOrd="1" destOrd="0" presId="urn:microsoft.com/office/officeart/2005/8/layout/pyramid1"/>
    <dgm:cxn modelId="{FD545204-19D2-4992-AFB9-3C665E934CDF}" type="presParOf" srcId="{7A679B1A-2580-4671-9D89-80ADDE2EA598}" destId="{33A68BD3-0620-4545-96E2-D2EF92FE0B9A}" srcOrd="1" destOrd="0" presId="urn:microsoft.com/office/officeart/2005/8/layout/pyramid1"/>
    <dgm:cxn modelId="{AF876474-8C23-4E1E-A5F1-BAAD5F61CD96}" type="presParOf" srcId="{33A68BD3-0620-4545-96E2-D2EF92FE0B9A}" destId="{97D1941D-310C-4898-B1F0-EDCB07270340}" srcOrd="0" destOrd="0" presId="urn:microsoft.com/office/officeart/2005/8/layout/pyramid1"/>
    <dgm:cxn modelId="{E2146D72-3ECD-41D7-85C4-A7A8C6E9BA54}" type="presParOf" srcId="{33A68BD3-0620-4545-96E2-D2EF92FE0B9A}" destId="{D60ECF98-9076-4372-B968-130228115BF5}" srcOrd="1" destOrd="0" presId="urn:microsoft.com/office/officeart/2005/8/layout/pyramid1"/>
    <dgm:cxn modelId="{99EC3A60-6698-4A9A-ABAF-74DB26576AEA}" type="presParOf" srcId="{7A679B1A-2580-4671-9D89-80ADDE2EA598}" destId="{4A24636C-1A76-486F-B6D1-36641FA71E42}" srcOrd="2" destOrd="0" presId="urn:microsoft.com/office/officeart/2005/8/layout/pyramid1"/>
    <dgm:cxn modelId="{31BE4148-FD83-4DAE-AB29-124A58CBD82E}" type="presParOf" srcId="{4A24636C-1A76-486F-B6D1-36641FA71E42}" destId="{6945E5FA-8AE0-433B-A478-A0EBD4098E2C}" srcOrd="0" destOrd="0" presId="urn:microsoft.com/office/officeart/2005/8/layout/pyramid1"/>
    <dgm:cxn modelId="{63D452E3-2457-4583-8E46-984001FCAC4B}" type="presParOf" srcId="{4A24636C-1A76-486F-B6D1-36641FA71E42}" destId="{13CA3F02-25FE-4A2C-908C-410FD3ED92F0}" srcOrd="1" destOrd="0" presId="urn:microsoft.com/office/officeart/2005/8/layout/pyramid1"/>
    <dgm:cxn modelId="{B97DB7D7-1AE6-4D1B-8C14-20F0A4CEB1E6}" type="presParOf" srcId="{7A679B1A-2580-4671-9D89-80ADDE2EA598}" destId="{27586EDD-59AD-4D72-A365-F3A5F4DCF7E4}" srcOrd="3" destOrd="0" presId="urn:microsoft.com/office/officeart/2005/8/layout/pyramid1"/>
    <dgm:cxn modelId="{D03A57DA-A9E9-4D84-AA46-54EA9CF6383F}" type="presParOf" srcId="{27586EDD-59AD-4D72-A365-F3A5F4DCF7E4}" destId="{2C5087F2-BF64-4603-8B41-383612A55807}" srcOrd="0" destOrd="0" presId="urn:microsoft.com/office/officeart/2005/8/layout/pyramid1"/>
    <dgm:cxn modelId="{26D8CD8E-FE94-41B0-8D5C-618D1D0E68C6}" type="presParOf" srcId="{27586EDD-59AD-4D72-A365-F3A5F4DCF7E4}" destId="{704584F4-594A-4D77-8583-CD749D8055A4}" srcOrd="1" destOrd="0" presId="urn:microsoft.com/office/officeart/2005/8/layout/pyramid1"/>
    <dgm:cxn modelId="{CEADFBAC-6D76-48CB-8BD7-C080CEB65479}" type="presParOf" srcId="{7A679B1A-2580-4671-9D89-80ADDE2EA598}" destId="{D5274339-4E3D-4695-BB3D-31FB389DAE3A}" srcOrd="4" destOrd="0" presId="urn:microsoft.com/office/officeart/2005/8/layout/pyramid1"/>
    <dgm:cxn modelId="{1652EAB7-63C3-406E-87A2-68348D5CD73D}" type="presParOf" srcId="{D5274339-4E3D-4695-BB3D-31FB389DAE3A}" destId="{88034FA9-9229-40CF-A892-0268F4151477}" srcOrd="0" destOrd="0" presId="urn:microsoft.com/office/officeart/2005/8/layout/pyramid1"/>
    <dgm:cxn modelId="{9DF0C803-17CF-4BC4-98D9-F587F9ED782E}" type="presParOf" srcId="{D5274339-4E3D-4695-BB3D-31FB389DAE3A}" destId="{49675BF5-7CFC-4A3D-BFB7-15F8EE8D2998}" srcOrd="1" destOrd="0" presId="urn:microsoft.com/office/officeart/2005/8/layout/pyramid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142B03A-B066-4368-9AD2-51FF149E7BB7}">
      <dsp:nvSpPr>
        <dsp:cNvPr id="0" name=""/>
        <dsp:cNvSpPr/>
      </dsp:nvSpPr>
      <dsp:spPr>
        <a:xfrm>
          <a:off x="1704198" y="0"/>
          <a:ext cx="890553" cy="708496"/>
        </a:xfrm>
        <a:prstGeom prst="trapezoid">
          <a:avLst>
            <a:gd name="adj" fmla="val 62848"/>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1866900">
            <a:lnSpc>
              <a:spcPct val="90000"/>
            </a:lnSpc>
            <a:spcBef>
              <a:spcPct val="0"/>
            </a:spcBef>
            <a:spcAft>
              <a:spcPct val="35000"/>
            </a:spcAft>
            <a:buNone/>
          </a:pPr>
          <a:endParaRPr lang="en-GB" sz="4200" kern="1200"/>
        </a:p>
      </dsp:txBody>
      <dsp:txXfrm>
        <a:off x="1704198" y="0"/>
        <a:ext cx="890553" cy="708496"/>
      </dsp:txXfrm>
    </dsp:sp>
    <dsp:sp modelId="{97D1941D-310C-4898-B1F0-EDCB07270340}">
      <dsp:nvSpPr>
        <dsp:cNvPr id="0" name=""/>
        <dsp:cNvSpPr/>
      </dsp:nvSpPr>
      <dsp:spPr>
        <a:xfrm>
          <a:off x="1325577" y="720484"/>
          <a:ext cx="1658761" cy="586124"/>
        </a:xfrm>
        <a:prstGeom prst="trapezoid">
          <a:avLst>
            <a:gd name="adj" fmla="val 62848"/>
          </a:avLst>
        </a:prstGeom>
        <a:solidFill>
          <a:srgbClr val="FFFF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0" tIns="44450" rIns="44450" bIns="44450" numCol="1" spcCol="1270" anchor="ctr" anchorCtr="0">
          <a:noAutofit/>
        </a:bodyPr>
        <a:lstStyle/>
        <a:p>
          <a:pPr marL="0" lvl="0" indent="0" algn="ctr" defTabSz="1555750">
            <a:lnSpc>
              <a:spcPct val="90000"/>
            </a:lnSpc>
            <a:spcBef>
              <a:spcPct val="0"/>
            </a:spcBef>
            <a:spcAft>
              <a:spcPct val="35000"/>
            </a:spcAft>
            <a:buNone/>
          </a:pPr>
          <a:endParaRPr lang="en-GB" sz="3500" kern="1200"/>
        </a:p>
      </dsp:txBody>
      <dsp:txXfrm>
        <a:off x="1615861" y="720484"/>
        <a:ext cx="1078195" cy="586124"/>
      </dsp:txXfrm>
    </dsp:sp>
    <dsp:sp modelId="{6945E5FA-8AE0-433B-A478-A0EBD4098E2C}">
      <dsp:nvSpPr>
        <dsp:cNvPr id="0" name=""/>
        <dsp:cNvSpPr/>
      </dsp:nvSpPr>
      <dsp:spPr>
        <a:xfrm>
          <a:off x="880960" y="1288627"/>
          <a:ext cx="2517843" cy="708496"/>
        </a:xfrm>
        <a:prstGeom prst="trapezoid">
          <a:avLst>
            <a:gd name="adj" fmla="val 62848"/>
          </a:avLst>
        </a:prstGeom>
        <a:solidFill>
          <a:srgbClr val="F6841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1866900">
            <a:lnSpc>
              <a:spcPct val="90000"/>
            </a:lnSpc>
            <a:spcBef>
              <a:spcPct val="0"/>
            </a:spcBef>
            <a:spcAft>
              <a:spcPct val="35000"/>
            </a:spcAft>
            <a:buNone/>
          </a:pPr>
          <a:endParaRPr lang="en-GB" sz="4200" kern="1200"/>
        </a:p>
      </dsp:txBody>
      <dsp:txXfrm>
        <a:off x="1321582" y="1288627"/>
        <a:ext cx="1636598" cy="708496"/>
      </dsp:txXfrm>
    </dsp:sp>
    <dsp:sp modelId="{2C5087F2-BF64-4603-8B41-383612A55807}">
      <dsp:nvSpPr>
        <dsp:cNvPr id="0" name=""/>
        <dsp:cNvSpPr/>
      </dsp:nvSpPr>
      <dsp:spPr>
        <a:xfrm>
          <a:off x="445276" y="2003117"/>
          <a:ext cx="3408396" cy="708496"/>
        </a:xfrm>
        <a:prstGeom prst="trapezoid">
          <a:avLst>
            <a:gd name="adj" fmla="val 62848"/>
          </a:avLst>
        </a:prstGeom>
        <a:solidFill>
          <a:srgbClr val="27E127"/>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1866900">
            <a:lnSpc>
              <a:spcPct val="90000"/>
            </a:lnSpc>
            <a:spcBef>
              <a:spcPct val="0"/>
            </a:spcBef>
            <a:spcAft>
              <a:spcPct val="35000"/>
            </a:spcAft>
            <a:buNone/>
          </a:pPr>
          <a:endParaRPr lang="en-GB" sz="4200" kern="1200"/>
        </a:p>
      </dsp:txBody>
      <dsp:txXfrm>
        <a:off x="1041746" y="2003117"/>
        <a:ext cx="2215457" cy="708496"/>
      </dsp:txXfrm>
    </dsp:sp>
    <dsp:sp modelId="{88034FA9-9229-40CF-A892-0268F4151477}">
      <dsp:nvSpPr>
        <dsp:cNvPr id="0" name=""/>
        <dsp:cNvSpPr/>
      </dsp:nvSpPr>
      <dsp:spPr>
        <a:xfrm>
          <a:off x="0" y="2711613"/>
          <a:ext cx="4298949" cy="708496"/>
        </a:xfrm>
        <a:prstGeom prst="trapezoid">
          <a:avLst>
            <a:gd name="adj" fmla="val 62848"/>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1866900">
            <a:lnSpc>
              <a:spcPct val="90000"/>
            </a:lnSpc>
            <a:spcBef>
              <a:spcPct val="0"/>
            </a:spcBef>
            <a:spcAft>
              <a:spcPct val="35000"/>
            </a:spcAft>
            <a:buNone/>
          </a:pPr>
          <a:endParaRPr lang="en-GB" sz="4200" kern="1200"/>
        </a:p>
      </dsp:txBody>
      <dsp:txXfrm>
        <a:off x="752316" y="2711613"/>
        <a:ext cx="2794317" cy="708496"/>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AC7AD-688B-4F1E-83FB-EBA0201D8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9324</TotalTime>
  <Pages>13</Pages>
  <Words>3242</Words>
  <Characters>18482</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Developing relationships and workplace achievements</vt:lpstr>
    </vt:vector>
  </TitlesOfParts>
  <Company>lecturer-</Company>
  <LinksUpToDate>false</LinksUpToDate>
  <CharactersWithSpaces>21681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achievements</dc:title>
  <dc:subject>BMSW 5102</dc:subject>
  <dc:creator>Syed Imran - 2120439</dc:creator>
  <cp:keywords/>
  <dc:description/>
  <cp:lastModifiedBy>Jannat Rahman (1817067)</cp:lastModifiedBy>
  <cp:revision>826</cp:revision>
  <dcterms:created xsi:type="dcterms:W3CDTF">2023-06-17T10:30:00Z</dcterms:created>
  <dcterms:modified xsi:type="dcterms:W3CDTF">2023-07-13T16:19:00Z</dcterms:modified>
</cp:coreProperties>
</file>