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823C98" w14:textId="2119450D" w:rsidR="003B2BA9" w:rsidRPr="006E1C55" w:rsidRDefault="005F03BC">
      <w:pPr>
        <w:rPr>
          <w:b/>
          <w:u w:val="single"/>
        </w:rPr>
      </w:pPr>
      <w:r>
        <w:t xml:space="preserve">                                                                  </w:t>
      </w:r>
      <w:r w:rsidRPr="006E1C55">
        <w:rPr>
          <w:b/>
          <w:u w:val="single"/>
        </w:rPr>
        <w:t xml:space="preserve">Dementia Report </w:t>
      </w:r>
      <w:r w:rsidR="002776A2" w:rsidRPr="006E1C55">
        <w:rPr>
          <w:b/>
          <w:u w:val="single"/>
        </w:rPr>
        <w:t>by</w:t>
      </w:r>
    </w:p>
    <w:p w14:paraId="1D4D63A2" w14:textId="2E8C1CCB" w:rsidR="005F03BC" w:rsidRPr="006E1C55" w:rsidRDefault="005F03BC">
      <w:pPr>
        <w:rPr>
          <w:b/>
        </w:rPr>
      </w:pPr>
      <w:r>
        <w:t xml:space="preserve">                                                </w:t>
      </w:r>
      <w:r w:rsidR="00110C46">
        <w:t xml:space="preserve">    </w:t>
      </w:r>
      <w:r>
        <w:t xml:space="preserve"> </w:t>
      </w:r>
      <w:r w:rsidRPr="006E1C55">
        <w:rPr>
          <w:b/>
          <w:u w:val="single"/>
        </w:rPr>
        <w:t>Catherine Reynolds</w:t>
      </w:r>
      <w:r>
        <w:t xml:space="preserve">        </w:t>
      </w:r>
      <w:r w:rsidRPr="006E1C55">
        <w:rPr>
          <w:b/>
          <w:u w:val="single"/>
        </w:rPr>
        <w:t>09/04/2019</w:t>
      </w:r>
    </w:p>
    <w:p w14:paraId="2DED2563" w14:textId="77777777" w:rsidR="002776A2" w:rsidRDefault="002776A2"/>
    <w:p w14:paraId="4B3F2F79" w14:textId="4C1C2386" w:rsidR="002776A2" w:rsidRDefault="002776A2"/>
    <w:p w14:paraId="59ACFD67" w14:textId="34B0440B" w:rsidR="002776A2" w:rsidRDefault="002776A2">
      <w:r>
        <w:rPr>
          <w:noProof/>
        </w:rPr>
        <w:drawing>
          <wp:anchor distT="0" distB="0" distL="114300" distR="114300" simplePos="0" relativeHeight="251658240" behindDoc="1" locked="0" layoutInCell="1" allowOverlap="1" wp14:anchorId="2787AA2D" wp14:editId="692F1C9B">
            <wp:simplePos x="0" y="0"/>
            <wp:positionH relativeFrom="margin">
              <wp:align>center</wp:align>
            </wp:positionH>
            <wp:positionV relativeFrom="paragraph">
              <wp:posOffset>10160</wp:posOffset>
            </wp:positionV>
            <wp:extent cx="5038725" cy="3362325"/>
            <wp:effectExtent l="0" t="0" r="9525" b="9525"/>
            <wp:wrapTight wrapText="bothSides">
              <wp:wrapPolygon edited="0">
                <wp:start x="0" y="0"/>
                <wp:lineTo x="0" y="21539"/>
                <wp:lineTo x="21559" y="21539"/>
                <wp:lineTo x="21559" y="0"/>
                <wp:lineTo x="0" y="0"/>
              </wp:wrapPolygon>
            </wp:wrapTight>
            <wp:docPr id="1" name="Picture 1" descr="Image result for dement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ementi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8725" cy="336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9C91FE9" w14:textId="1D39DAA5" w:rsidR="002776A2" w:rsidRDefault="002776A2"/>
    <w:p w14:paraId="59C9267B" w14:textId="025789E2" w:rsidR="002776A2" w:rsidRDefault="002776A2"/>
    <w:p w14:paraId="78DC6E4A" w14:textId="33D95C22" w:rsidR="002776A2" w:rsidRDefault="002776A2"/>
    <w:p w14:paraId="3B01510D" w14:textId="77777777" w:rsidR="002776A2" w:rsidRDefault="002776A2"/>
    <w:p w14:paraId="5A6CDFD7" w14:textId="77777777" w:rsidR="002776A2" w:rsidRDefault="002776A2"/>
    <w:p w14:paraId="6FAC919F" w14:textId="77777777" w:rsidR="002776A2" w:rsidRDefault="002776A2"/>
    <w:p w14:paraId="32418322" w14:textId="77777777" w:rsidR="002776A2" w:rsidRDefault="002776A2"/>
    <w:p w14:paraId="288CA6EB" w14:textId="77777777" w:rsidR="002776A2" w:rsidRDefault="002776A2"/>
    <w:p w14:paraId="20F9FB3D" w14:textId="77777777" w:rsidR="002776A2" w:rsidRDefault="002776A2"/>
    <w:p w14:paraId="67798E0C" w14:textId="77777777" w:rsidR="002776A2" w:rsidRDefault="002776A2"/>
    <w:p w14:paraId="0FCEE2F6" w14:textId="77777777" w:rsidR="002776A2" w:rsidRDefault="002776A2"/>
    <w:p w14:paraId="1E7B73C0" w14:textId="77777777" w:rsidR="002776A2" w:rsidRDefault="002776A2"/>
    <w:p w14:paraId="0537F179" w14:textId="77777777" w:rsidR="002776A2" w:rsidRDefault="002776A2"/>
    <w:p w14:paraId="3E21357C" w14:textId="77777777" w:rsidR="002776A2" w:rsidRDefault="002776A2"/>
    <w:p w14:paraId="7638939C" w14:textId="77777777" w:rsidR="002776A2" w:rsidRDefault="002776A2"/>
    <w:p w14:paraId="1FCEA29D" w14:textId="77777777" w:rsidR="002776A2" w:rsidRDefault="002776A2"/>
    <w:p w14:paraId="3D24329B" w14:textId="77777777" w:rsidR="002776A2" w:rsidRDefault="002776A2"/>
    <w:p w14:paraId="5B2D4175" w14:textId="77777777" w:rsidR="002776A2" w:rsidRDefault="002776A2"/>
    <w:p w14:paraId="78178EE9" w14:textId="77777777" w:rsidR="002776A2" w:rsidRDefault="002776A2"/>
    <w:p w14:paraId="38555A33" w14:textId="77777777" w:rsidR="002776A2" w:rsidRDefault="002776A2"/>
    <w:p w14:paraId="61BBEC0D" w14:textId="77777777" w:rsidR="002776A2" w:rsidRDefault="002776A2"/>
    <w:p w14:paraId="30CC1FE4" w14:textId="77777777" w:rsidR="002776A2" w:rsidRDefault="002776A2"/>
    <w:p w14:paraId="15D59805" w14:textId="77777777" w:rsidR="002776A2" w:rsidRDefault="002776A2"/>
    <w:p w14:paraId="2C061D56" w14:textId="77777777" w:rsidR="002776A2" w:rsidRDefault="002776A2"/>
    <w:p w14:paraId="7CB604E9" w14:textId="77777777" w:rsidR="002776A2" w:rsidRDefault="002776A2"/>
    <w:p w14:paraId="5E42FE28" w14:textId="77777777" w:rsidR="002776A2" w:rsidRDefault="002776A2"/>
    <w:p w14:paraId="2401DBEF" w14:textId="202D20AA" w:rsidR="002776A2" w:rsidRPr="002776A2" w:rsidRDefault="002776A2">
      <w:pPr>
        <w:rPr>
          <w:b/>
          <w:u w:val="single"/>
        </w:rPr>
      </w:pPr>
      <w:r w:rsidRPr="002776A2">
        <w:rPr>
          <w:b/>
          <w:u w:val="single"/>
        </w:rPr>
        <w:lastRenderedPageBreak/>
        <w:t>Introduction</w:t>
      </w:r>
    </w:p>
    <w:p w14:paraId="47CC45C8" w14:textId="20935479" w:rsidR="003B2BA9" w:rsidRDefault="003B2BA9">
      <w:r>
        <w:t xml:space="preserve">The following report will </w:t>
      </w:r>
      <w:r w:rsidR="003C2B08">
        <w:t xml:space="preserve">identify  </w:t>
      </w:r>
      <w:r w:rsidR="00652623">
        <w:t>the resources and support available to people living with dementia</w:t>
      </w:r>
      <w:r w:rsidR="00852FA2">
        <w:t>,</w:t>
      </w:r>
      <w:r w:rsidR="00652623">
        <w:t xml:space="preserve"> and</w:t>
      </w:r>
      <w:r w:rsidR="00FC156D">
        <w:t xml:space="preserve"> critically </w:t>
      </w:r>
      <w:r w:rsidR="00865EA1">
        <w:t>evaluate the impact of resources and support available to individuals living with dementia ,</w:t>
      </w:r>
      <w:r>
        <w:t xml:space="preserve"> two approaches </w:t>
      </w:r>
      <w:r w:rsidR="0087204F">
        <w:t>will be evaluated for</w:t>
      </w:r>
      <w:r>
        <w:t xml:space="preserve"> people with dementia including their families and carers</w:t>
      </w:r>
      <w:r w:rsidR="00D0470A">
        <w:t xml:space="preserve">, </w:t>
      </w:r>
      <w:r>
        <w:t>understand how they use person centred care within their organisation</w:t>
      </w:r>
      <w:r w:rsidR="008174B6">
        <w:t xml:space="preserve"> throughout the </w:t>
      </w:r>
      <w:r w:rsidR="006B61CE">
        <w:t>development</w:t>
      </w:r>
      <w:r w:rsidR="008174B6">
        <w:t xml:space="preserve"> of this </w:t>
      </w:r>
      <w:r w:rsidR="006B61CE">
        <w:t>report</w:t>
      </w:r>
      <w:r w:rsidR="008174B6">
        <w:t xml:space="preserve"> the dispute </w:t>
      </w:r>
      <w:r w:rsidR="002C1420">
        <w:t xml:space="preserve">is that dementia can be seen in a different </w:t>
      </w:r>
      <w:r w:rsidR="00301114">
        <w:t>approach by using a social model of disability</w:t>
      </w:r>
      <w:r w:rsidR="00857103">
        <w:t xml:space="preserve">, </w:t>
      </w:r>
      <w:r w:rsidR="003C142F">
        <w:t xml:space="preserve">or more training is needed regarding dementia to make people more aware of the condition and bring it into the health and social care </w:t>
      </w:r>
      <w:r w:rsidR="00DC682A">
        <w:t xml:space="preserve">to make the community a better place and work together </w:t>
      </w:r>
    </w:p>
    <w:p w14:paraId="4249F97E" w14:textId="2AF52BE5" w:rsidR="002776A2" w:rsidRDefault="002776A2"/>
    <w:p w14:paraId="1AA1B0DB" w14:textId="480A9208" w:rsidR="002776A2" w:rsidRDefault="002776A2"/>
    <w:p w14:paraId="04B20F22" w14:textId="607C566D" w:rsidR="002776A2" w:rsidRDefault="002776A2">
      <w:pPr>
        <w:rPr>
          <w:b/>
          <w:u w:val="single"/>
        </w:rPr>
      </w:pPr>
      <w:r w:rsidRPr="002776A2">
        <w:rPr>
          <w:b/>
          <w:u w:val="single"/>
        </w:rPr>
        <w:t>Main body</w:t>
      </w:r>
    </w:p>
    <w:p w14:paraId="4DFEB549" w14:textId="167556BB" w:rsidR="00DE38C0" w:rsidRDefault="00A304C2">
      <w:pPr>
        <w:rPr>
          <w:rStyle w:val="selectable"/>
          <w:color w:val="000000"/>
        </w:rPr>
      </w:pPr>
      <w:r>
        <w:t xml:space="preserve">There are currently 850,000 people with dementia in the UK and these numbers will rise to over 1 million by 2025 and double by 2051 </w:t>
      </w:r>
      <w:r>
        <w:rPr>
          <w:rStyle w:val="selectable"/>
          <w:color w:val="000000"/>
        </w:rPr>
        <w:t>(Alzheimer's Society, 2019).</w:t>
      </w:r>
      <w:r w:rsidR="003C0DD4">
        <w:rPr>
          <w:rStyle w:val="selectable"/>
          <w:color w:val="000000"/>
        </w:rPr>
        <w:t xml:space="preserve"> Dementia is a </w:t>
      </w:r>
      <w:r w:rsidR="000A436A">
        <w:t xml:space="preserve">loss </w:t>
      </w:r>
      <w:r w:rsidR="00604A20">
        <w:t>of cognitive functioning which effects your thinking, memory and behaviour which has a big interference with daily activities and how you live your life in general, these functions may include problem solving, self-management or able to focus on anything or pay attention</w:t>
      </w:r>
      <w:r>
        <w:t xml:space="preserve">, the brain has many </w:t>
      </w:r>
      <w:r w:rsidR="00A014B7">
        <w:t xml:space="preserve">distinct regions which is in control of different functions such as memory and movement so when these cells are damaged that region cannot transmit their functions normally </w:t>
      </w:r>
      <w:r w:rsidR="00604A20">
        <w:rPr>
          <w:rStyle w:val="selectable"/>
          <w:color w:val="000000"/>
        </w:rPr>
        <w:t xml:space="preserve">(National Institute on Aging, 2019). some people with dementia cannot control their emotions </w:t>
      </w:r>
      <w:r w:rsidR="00E715D5">
        <w:rPr>
          <w:rStyle w:val="selectable"/>
          <w:color w:val="000000"/>
        </w:rPr>
        <w:t>which makes their responsibilities change</w:t>
      </w:r>
      <w:r w:rsidR="00A014B7">
        <w:rPr>
          <w:rStyle w:val="selectable"/>
          <w:color w:val="000000"/>
        </w:rPr>
        <w:t xml:space="preserve"> </w:t>
      </w:r>
      <w:r w:rsidR="00E715D5">
        <w:rPr>
          <w:rStyle w:val="selectable"/>
          <w:color w:val="000000"/>
        </w:rPr>
        <w:t>which can make it very difficult for the dementia person and their familie</w:t>
      </w:r>
      <w:r w:rsidR="00A014B7">
        <w:rPr>
          <w:rStyle w:val="selectable"/>
          <w:color w:val="000000"/>
        </w:rPr>
        <w:t xml:space="preserve">s (Kids.alzheimersresearchuk.org, 2019).  </w:t>
      </w:r>
      <w:r w:rsidR="00852FA2">
        <w:rPr>
          <w:rStyle w:val="selectable"/>
          <w:color w:val="000000"/>
        </w:rPr>
        <w:t>There is no definition to how a person develops dementia however, there are several impacts on your health which can cause a person to get dementia such as a poor diet, not getting enough sleep, smoking, no exercise or excessive alcohol drinking (Mayo Clinic, 2019).</w:t>
      </w:r>
      <w:r w:rsidR="007152EB">
        <w:rPr>
          <w:rStyle w:val="selectable"/>
          <w:color w:val="000000"/>
        </w:rPr>
        <w:t xml:space="preserve"> </w:t>
      </w:r>
      <w:r w:rsidR="00D04DAE">
        <w:rPr>
          <w:rStyle w:val="selectable"/>
          <w:color w:val="000000"/>
        </w:rPr>
        <w:t xml:space="preserve">There is no treatment </w:t>
      </w:r>
      <w:r w:rsidR="00D42B3F">
        <w:rPr>
          <w:rStyle w:val="selectable"/>
          <w:color w:val="000000"/>
        </w:rPr>
        <w:t>to cure dementia or to amend it</w:t>
      </w:r>
      <w:r w:rsidR="00DD03A2">
        <w:rPr>
          <w:rStyle w:val="selectable"/>
          <w:color w:val="000000"/>
        </w:rPr>
        <w:t>,</w:t>
      </w:r>
      <w:r w:rsidR="000D5FEE">
        <w:rPr>
          <w:rStyle w:val="selectable"/>
          <w:color w:val="000000"/>
        </w:rPr>
        <w:t xml:space="preserve"> </w:t>
      </w:r>
      <w:r w:rsidR="00DD03A2">
        <w:rPr>
          <w:rStyle w:val="selectable"/>
          <w:color w:val="000000"/>
        </w:rPr>
        <w:t>it’s</w:t>
      </w:r>
      <w:r w:rsidR="000D5FEE">
        <w:rPr>
          <w:rStyle w:val="selectable"/>
          <w:color w:val="000000"/>
        </w:rPr>
        <w:t xml:space="preserve"> a progressive course</w:t>
      </w:r>
      <w:r w:rsidR="00DD03A2">
        <w:rPr>
          <w:rStyle w:val="selectable"/>
          <w:color w:val="000000"/>
        </w:rPr>
        <w:t xml:space="preserve"> however, there are several </w:t>
      </w:r>
      <w:r w:rsidR="007D7290">
        <w:rPr>
          <w:rStyle w:val="selectable"/>
          <w:color w:val="000000"/>
        </w:rPr>
        <w:t>treatments being investigated in several clinicals</w:t>
      </w:r>
      <w:r w:rsidR="00AF179D">
        <w:rPr>
          <w:rStyle w:val="selectable"/>
          <w:color w:val="000000"/>
        </w:rPr>
        <w:t xml:space="preserve">, there is support offered </w:t>
      </w:r>
      <w:r w:rsidR="00BF6349">
        <w:rPr>
          <w:rStyle w:val="selectable"/>
          <w:color w:val="000000"/>
        </w:rPr>
        <w:t xml:space="preserve">to improve the lives of individuals living with dementia and their families or carers by diagnosing </w:t>
      </w:r>
      <w:r w:rsidR="00CF57B5">
        <w:rPr>
          <w:rStyle w:val="selectable"/>
          <w:color w:val="000000"/>
        </w:rPr>
        <w:t xml:space="preserve">dementia early to promote early and the best management, </w:t>
      </w:r>
      <w:r w:rsidR="004B4A39">
        <w:rPr>
          <w:rStyle w:val="selectable"/>
          <w:color w:val="000000"/>
        </w:rPr>
        <w:t xml:space="preserve">or providing the best information and long-term support for the families and carers to help them understand dementia </w:t>
      </w:r>
      <w:r w:rsidR="00BE5A6C">
        <w:rPr>
          <w:rStyle w:val="selectable"/>
          <w:color w:val="000000"/>
        </w:rPr>
        <w:t xml:space="preserve">better </w:t>
      </w:r>
      <w:r w:rsidR="00763C0B">
        <w:rPr>
          <w:rStyle w:val="selectable"/>
          <w:color w:val="000000"/>
        </w:rPr>
        <w:t>(World Health Organization, 2019)</w:t>
      </w:r>
      <w:r w:rsidR="00763C0B">
        <w:rPr>
          <w:rStyle w:val="selectable"/>
          <w:color w:val="000000"/>
        </w:rPr>
        <w:t>.</w:t>
      </w:r>
      <w:r w:rsidR="00446967">
        <w:rPr>
          <w:rStyle w:val="selectable"/>
          <w:color w:val="000000"/>
        </w:rPr>
        <w:t xml:space="preserve"> </w:t>
      </w:r>
      <w:r w:rsidR="00FD6223">
        <w:rPr>
          <w:rStyle w:val="selectable"/>
          <w:color w:val="000000"/>
        </w:rPr>
        <w:t xml:space="preserve">The cost of dementia Is having a big impact on society it is costing £26 billion a year with carers and families providing two-thirds of the cost themselves </w:t>
      </w:r>
      <w:r w:rsidR="003C0DD4">
        <w:rPr>
          <w:rStyle w:val="selectable"/>
          <w:color w:val="000000"/>
        </w:rPr>
        <w:t>(Lse.ac.uk, 2019).</w:t>
      </w:r>
      <w:r w:rsidR="00245C0C">
        <w:rPr>
          <w:rStyle w:val="selectable"/>
          <w:color w:val="000000"/>
        </w:rPr>
        <w:t xml:space="preserve"> Because social care is </w:t>
      </w:r>
      <w:r w:rsidR="00AD7FD2">
        <w:rPr>
          <w:rStyle w:val="selectable"/>
          <w:color w:val="000000"/>
        </w:rPr>
        <w:t xml:space="preserve">means-tested it can be very costly for the families, </w:t>
      </w:r>
      <w:r w:rsidR="00F503C8">
        <w:rPr>
          <w:rStyle w:val="selectable"/>
          <w:color w:val="000000"/>
        </w:rPr>
        <w:t xml:space="preserve">if a person with dementia has a property worth over 23,000 </w:t>
      </w:r>
      <w:r w:rsidR="0012374F">
        <w:rPr>
          <w:rStyle w:val="selectable"/>
          <w:color w:val="000000"/>
        </w:rPr>
        <w:t xml:space="preserve">are often paying hundreds for their care and estimated that </w:t>
      </w:r>
      <w:r w:rsidR="00C82A37">
        <w:rPr>
          <w:rStyle w:val="selectable"/>
          <w:color w:val="000000"/>
        </w:rPr>
        <w:t xml:space="preserve">for a dementia person to save for this sort of money would take over 125 years </w:t>
      </w:r>
      <w:r w:rsidR="00AA451A">
        <w:rPr>
          <w:rStyle w:val="selectable"/>
          <w:color w:val="000000"/>
        </w:rPr>
        <w:t>so this is having a big affect on the families trying to help pay towards their care or providing the right care for their loved one</w:t>
      </w:r>
      <w:r w:rsidR="00720FF1" w:rsidRPr="00720FF1">
        <w:rPr>
          <w:rStyle w:val="BalloonText"/>
          <w:color w:val="000000"/>
        </w:rPr>
        <w:t xml:space="preserve"> </w:t>
      </w:r>
      <w:r w:rsidR="00720FF1">
        <w:rPr>
          <w:rStyle w:val="selectable"/>
          <w:color w:val="000000"/>
        </w:rPr>
        <w:t>(Alzheimer's Society, 2019)</w:t>
      </w:r>
      <w:r w:rsidR="00720FF1">
        <w:rPr>
          <w:rStyle w:val="selectable"/>
          <w:color w:val="000000"/>
        </w:rPr>
        <w:t xml:space="preserve">. </w:t>
      </w:r>
      <w:r w:rsidR="00AA451A">
        <w:rPr>
          <w:rStyle w:val="selectable"/>
          <w:color w:val="000000"/>
        </w:rPr>
        <w:t xml:space="preserve"> </w:t>
      </w:r>
    </w:p>
    <w:p w14:paraId="4EA89679" w14:textId="77777777" w:rsidR="00DE38C0" w:rsidRDefault="00DE38C0">
      <w:pPr>
        <w:rPr>
          <w:rStyle w:val="selectable"/>
          <w:color w:val="000000"/>
        </w:rPr>
      </w:pPr>
    </w:p>
    <w:p w14:paraId="5EDC4BEC" w14:textId="597C563C" w:rsidR="003C0DD4" w:rsidRPr="004F58C8" w:rsidRDefault="003C0DD4">
      <w:pPr>
        <w:rPr>
          <w:rStyle w:val="selectable"/>
          <w:b/>
          <w:color w:val="000000"/>
          <w:u w:val="single"/>
        </w:rPr>
      </w:pPr>
      <w:r w:rsidRPr="004F58C8">
        <w:rPr>
          <w:rStyle w:val="selectable"/>
          <w:b/>
          <w:color w:val="000000"/>
          <w:u w:val="single"/>
        </w:rPr>
        <w:t xml:space="preserve">Approach 1- </w:t>
      </w:r>
      <w:r w:rsidR="00FE62CF" w:rsidRPr="004F58C8">
        <w:rPr>
          <w:rStyle w:val="selectable"/>
          <w:b/>
          <w:color w:val="000000"/>
          <w:u w:val="single"/>
        </w:rPr>
        <w:t xml:space="preserve">social approach </w:t>
      </w:r>
      <w:r w:rsidR="00DE7045" w:rsidRPr="004F58C8">
        <w:rPr>
          <w:rStyle w:val="selectable"/>
          <w:b/>
          <w:color w:val="000000"/>
          <w:u w:val="single"/>
        </w:rPr>
        <w:t xml:space="preserve">Dementia UK organisation </w:t>
      </w:r>
    </w:p>
    <w:p w14:paraId="37A15A83" w14:textId="12B42997" w:rsidR="003C0DD4" w:rsidRDefault="00A448CF">
      <w:pPr>
        <w:rPr>
          <w:rStyle w:val="selectable"/>
          <w:color w:val="000000"/>
        </w:rPr>
      </w:pPr>
      <w:r>
        <w:rPr>
          <w:rStyle w:val="selectable"/>
          <w:color w:val="000000"/>
        </w:rPr>
        <w:t>Social approach is very important for a dementia</w:t>
      </w:r>
      <w:r w:rsidR="00220115">
        <w:rPr>
          <w:rStyle w:val="selectable"/>
          <w:color w:val="000000"/>
        </w:rPr>
        <w:t xml:space="preserve"> </w:t>
      </w:r>
      <w:r>
        <w:rPr>
          <w:rStyle w:val="selectable"/>
          <w:color w:val="000000"/>
        </w:rPr>
        <w:t xml:space="preserve">person as you need to focus on them not their </w:t>
      </w:r>
      <w:r w:rsidR="00101428">
        <w:rPr>
          <w:rStyle w:val="selectable"/>
          <w:color w:val="000000"/>
        </w:rPr>
        <w:t xml:space="preserve">disease, and finding triggers to their behaviour </w:t>
      </w:r>
      <w:r w:rsidR="007A6A41">
        <w:rPr>
          <w:rStyle w:val="selectable"/>
          <w:color w:val="000000"/>
        </w:rPr>
        <w:t xml:space="preserve">or finding things they </w:t>
      </w:r>
      <w:r w:rsidR="00F97AFF">
        <w:rPr>
          <w:rStyle w:val="selectable"/>
          <w:color w:val="000000"/>
        </w:rPr>
        <w:t>would usually be interested in such as colouring, listening to cer</w:t>
      </w:r>
      <w:r w:rsidR="002D72A7">
        <w:rPr>
          <w:rStyle w:val="selectable"/>
          <w:color w:val="000000"/>
        </w:rPr>
        <w:t xml:space="preserve">tain music they use to love </w:t>
      </w:r>
      <w:r w:rsidR="00A56D08">
        <w:rPr>
          <w:rStyle w:val="selectable"/>
          <w:color w:val="000000"/>
        </w:rPr>
        <w:t xml:space="preserve">or going out on social events </w:t>
      </w:r>
      <w:r w:rsidR="007B7541">
        <w:rPr>
          <w:rStyle w:val="selectable"/>
          <w:color w:val="000000"/>
        </w:rPr>
        <w:t xml:space="preserve">(Mental Health Foundation, 2019). </w:t>
      </w:r>
      <w:r w:rsidR="003C0DD4">
        <w:rPr>
          <w:rStyle w:val="selectable"/>
          <w:color w:val="000000"/>
        </w:rPr>
        <w:t xml:space="preserve">Dementia UK are the only organisation in the UK </w:t>
      </w:r>
      <w:r w:rsidR="00DE7045">
        <w:rPr>
          <w:rStyle w:val="selectable"/>
          <w:color w:val="000000"/>
        </w:rPr>
        <w:t xml:space="preserve">who are nurse-led, they have admiral nurses who are specialist in dementia care for families who need them when things get </w:t>
      </w:r>
      <w:r w:rsidR="00DE7045">
        <w:rPr>
          <w:rStyle w:val="selectable"/>
          <w:color w:val="000000"/>
        </w:rPr>
        <w:lastRenderedPageBreak/>
        <w:t>difficult these nurses work alongside the whole family offering them one-to-one support to any of the challenges they are dealing with regarding their loved one with dementia (Dementia UK, 2019).</w:t>
      </w:r>
      <w:r w:rsidR="00C61870">
        <w:rPr>
          <w:rStyle w:val="selectable"/>
          <w:color w:val="000000"/>
        </w:rPr>
        <w:t xml:space="preserve"> </w:t>
      </w:r>
      <w:r w:rsidR="00054D42">
        <w:rPr>
          <w:rStyle w:val="selectable"/>
          <w:color w:val="000000"/>
        </w:rPr>
        <w:t xml:space="preserve">Also, dementia UK </w:t>
      </w:r>
      <w:r w:rsidR="00BF2A58">
        <w:rPr>
          <w:rStyle w:val="selectable"/>
          <w:color w:val="000000"/>
        </w:rPr>
        <w:t xml:space="preserve">also, </w:t>
      </w:r>
      <w:r w:rsidR="00054D42">
        <w:rPr>
          <w:rStyle w:val="selectable"/>
          <w:color w:val="000000"/>
        </w:rPr>
        <w:t>currently have a</w:t>
      </w:r>
      <w:r w:rsidR="00AD2107">
        <w:rPr>
          <w:rStyle w:val="selectable"/>
          <w:color w:val="000000"/>
        </w:rPr>
        <w:t xml:space="preserve">n activity </w:t>
      </w:r>
      <w:r w:rsidR="00350DEF">
        <w:rPr>
          <w:rStyle w:val="selectable"/>
          <w:color w:val="000000"/>
        </w:rPr>
        <w:t>for people with dementia called the life story which helps</w:t>
      </w:r>
      <w:r w:rsidR="00420CEF">
        <w:rPr>
          <w:rStyle w:val="selectable"/>
          <w:color w:val="000000"/>
        </w:rPr>
        <w:t xml:space="preserve"> to </w:t>
      </w:r>
      <w:r w:rsidR="006927FF">
        <w:rPr>
          <w:rStyle w:val="selectable"/>
          <w:color w:val="000000"/>
        </w:rPr>
        <w:t xml:space="preserve">communicate </w:t>
      </w:r>
      <w:r w:rsidR="00330AB8">
        <w:rPr>
          <w:rStyle w:val="selectable"/>
          <w:color w:val="000000"/>
        </w:rPr>
        <w:t xml:space="preserve">the important of a </w:t>
      </w:r>
      <w:r w:rsidR="001037A8">
        <w:rPr>
          <w:rStyle w:val="selectable"/>
          <w:color w:val="000000"/>
        </w:rPr>
        <w:t>dementia person aspect of their identity</w:t>
      </w:r>
      <w:r w:rsidR="0084392F">
        <w:rPr>
          <w:rStyle w:val="selectable"/>
          <w:color w:val="000000"/>
        </w:rPr>
        <w:t xml:space="preserve"> regarding their background</w:t>
      </w:r>
      <w:r w:rsidR="00820250">
        <w:rPr>
          <w:rStyle w:val="selectable"/>
          <w:color w:val="000000"/>
        </w:rPr>
        <w:t xml:space="preserve"> and what’s important to them</w:t>
      </w:r>
      <w:r w:rsidR="0060124F">
        <w:rPr>
          <w:rStyle w:val="selectable"/>
          <w:color w:val="000000"/>
        </w:rPr>
        <w:t xml:space="preserve">, the life story helps </w:t>
      </w:r>
      <w:r w:rsidR="00310BBB">
        <w:rPr>
          <w:rStyle w:val="selectable"/>
          <w:color w:val="000000"/>
        </w:rPr>
        <w:t xml:space="preserve">the dementia person to share </w:t>
      </w:r>
      <w:r w:rsidR="00672867">
        <w:rPr>
          <w:rStyle w:val="selectable"/>
          <w:color w:val="000000"/>
        </w:rPr>
        <w:t>their</w:t>
      </w:r>
      <w:r w:rsidR="00310BBB">
        <w:rPr>
          <w:rStyle w:val="selectable"/>
          <w:color w:val="000000"/>
        </w:rPr>
        <w:t xml:space="preserve"> stories </w:t>
      </w:r>
      <w:r w:rsidR="00672867">
        <w:rPr>
          <w:rStyle w:val="selectable"/>
          <w:color w:val="000000"/>
        </w:rPr>
        <w:t>especially</w:t>
      </w:r>
      <w:r w:rsidR="00310BBB">
        <w:rPr>
          <w:rStyle w:val="selectable"/>
          <w:color w:val="000000"/>
        </w:rPr>
        <w:t xml:space="preserve"> when they have difficulty </w:t>
      </w:r>
      <w:r w:rsidR="00672867">
        <w:rPr>
          <w:rStyle w:val="selectable"/>
          <w:color w:val="000000"/>
        </w:rPr>
        <w:t xml:space="preserve">sharing </w:t>
      </w:r>
      <w:r w:rsidR="002653B6">
        <w:rPr>
          <w:rStyle w:val="selectable"/>
          <w:color w:val="000000"/>
        </w:rPr>
        <w:t>certain information themselves</w:t>
      </w:r>
      <w:r w:rsidR="004218A5">
        <w:rPr>
          <w:rStyle w:val="selectable"/>
          <w:color w:val="000000"/>
        </w:rPr>
        <w:t xml:space="preserve"> and can perform a better communication </w:t>
      </w:r>
      <w:r w:rsidR="001F6699">
        <w:rPr>
          <w:rStyle w:val="selectable"/>
          <w:color w:val="000000"/>
        </w:rPr>
        <w:t xml:space="preserve">and understanding of the persons needs and ensure </w:t>
      </w:r>
      <w:r w:rsidR="000709AF">
        <w:rPr>
          <w:rStyle w:val="selectable"/>
          <w:color w:val="000000"/>
        </w:rPr>
        <w:t>it is provided in a person-centred way</w:t>
      </w:r>
      <w:r w:rsidR="00936624">
        <w:rPr>
          <w:rStyle w:val="selectable"/>
          <w:color w:val="000000"/>
        </w:rPr>
        <w:t xml:space="preserve"> </w:t>
      </w:r>
      <w:r w:rsidR="004218A5">
        <w:rPr>
          <w:rStyle w:val="selectable"/>
          <w:color w:val="000000"/>
        </w:rPr>
        <w:t>(Dementia UK, 2019)</w:t>
      </w:r>
      <w:r w:rsidR="000709AF">
        <w:rPr>
          <w:rStyle w:val="selectable"/>
          <w:color w:val="000000"/>
        </w:rPr>
        <w:t>.</w:t>
      </w:r>
      <w:r w:rsidR="00110C46">
        <w:rPr>
          <w:rStyle w:val="selectable"/>
          <w:color w:val="000000"/>
        </w:rPr>
        <w:t xml:space="preserve"> </w:t>
      </w:r>
      <w:r w:rsidR="00264C3F">
        <w:rPr>
          <w:rStyle w:val="selectable"/>
          <w:color w:val="000000"/>
        </w:rPr>
        <w:t>Person centred care means</w:t>
      </w:r>
      <w:r w:rsidR="003C6A62">
        <w:rPr>
          <w:rStyle w:val="selectable"/>
          <w:color w:val="000000"/>
        </w:rPr>
        <w:t xml:space="preserve"> having respect for an individual and showing dignity for that person</w:t>
      </w:r>
      <w:r w:rsidR="00E7306F">
        <w:rPr>
          <w:rStyle w:val="selectable"/>
          <w:color w:val="000000"/>
        </w:rPr>
        <w:t>, people need to be seen as as</w:t>
      </w:r>
      <w:r w:rsidR="000C0C8B">
        <w:rPr>
          <w:rStyle w:val="selectable"/>
          <w:color w:val="000000"/>
        </w:rPr>
        <w:t>sets</w:t>
      </w:r>
      <w:r w:rsidR="00E7306F">
        <w:rPr>
          <w:rStyle w:val="selectable"/>
          <w:color w:val="000000"/>
        </w:rPr>
        <w:t xml:space="preserve"> not burdens</w:t>
      </w:r>
      <w:r w:rsidR="000C0C8B">
        <w:rPr>
          <w:rStyle w:val="selectable"/>
          <w:color w:val="000000"/>
        </w:rPr>
        <w:t xml:space="preserve"> and support them </w:t>
      </w:r>
      <w:r w:rsidR="00577E3D">
        <w:rPr>
          <w:rStyle w:val="selectable"/>
          <w:color w:val="000000"/>
        </w:rPr>
        <w:t xml:space="preserve">to recognise </w:t>
      </w:r>
      <w:r w:rsidR="00FF53FE">
        <w:rPr>
          <w:rStyle w:val="selectable"/>
          <w:color w:val="000000"/>
        </w:rPr>
        <w:t xml:space="preserve">and develop their own sense </w:t>
      </w:r>
      <w:r w:rsidR="005830E4">
        <w:rPr>
          <w:rStyle w:val="selectable"/>
          <w:color w:val="000000"/>
        </w:rPr>
        <w:t xml:space="preserve">of </w:t>
      </w:r>
      <w:r w:rsidR="009950A8">
        <w:rPr>
          <w:rStyle w:val="selectable"/>
          <w:color w:val="000000"/>
        </w:rPr>
        <w:t>originality</w:t>
      </w:r>
      <w:r w:rsidR="00C61DE3">
        <w:rPr>
          <w:rStyle w:val="selectable"/>
          <w:color w:val="000000"/>
        </w:rPr>
        <w:t xml:space="preserve">, </w:t>
      </w:r>
      <w:r w:rsidR="00B578CB">
        <w:rPr>
          <w:rStyle w:val="selectable"/>
          <w:color w:val="000000"/>
        </w:rPr>
        <w:t xml:space="preserve">person centred care is not about giving people what they want </w:t>
      </w:r>
      <w:r w:rsidR="005949C8">
        <w:rPr>
          <w:rStyle w:val="selectable"/>
          <w:color w:val="000000"/>
        </w:rPr>
        <w:t>but its considering their desires</w:t>
      </w:r>
      <w:r w:rsidR="00DA6B43">
        <w:rPr>
          <w:rStyle w:val="selectable"/>
          <w:color w:val="000000"/>
        </w:rPr>
        <w:t xml:space="preserve">, values and family situations to work together to develop a suitable solution </w:t>
      </w:r>
      <w:r w:rsidR="00EA30F2">
        <w:rPr>
          <w:rStyle w:val="selectable"/>
          <w:color w:val="000000"/>
        </w:rPr>
        <w:t>(Healthinnovationnetwork.com, 2019).</w:t>
      </w:r>
      <w:r w:rsidR="004274A9">
        <w:rPr>
          <w:rStyle w:val="selectable"/>
          <w:color w:val="000000"/>
        </w:rPr>
        <w:t xml:space="preserve"> </w:t>
      </w:r>
    </w:p>
    <w:p w14:paraId="7397C8EC" w14:textId="5E4C1BC3" w:rsidR="00E32F81" w:rsidRDefault="00BF2A58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Age UK </w:t>
      </w:r>
      <w:r w:rsidR="00B41E35">
        <w:rPr>
          <w:rStyle w:val="selectable"/>
          <w:color w:val="000000"/>
        </w:rPr>
        <w:t xml:space="preserve">have a great </w:t>
      </w:r>
      <w:r w:rsidR="001C7F86">
        <w:rPr>
          <w:rStyle w:val="selectable"/>
          <w:color w:val="000000"/>
        </w:rPr>
        <w:t xml:space="preserve">social </w:t>
      </w:r>
      <w:r w:rsidR="00B41E35">
        <w:rPr>
          <w:rStyle w:val="selectable"/>
          <w:color w:val="000000"/>
        </w:rPr>
        <w:t xml:space="preserve">support scheme for a dementia sufferer and their families, </w:t>
      </w:r>
      <w:r w:rsidR="00AD4ECB">
        <w:rPr>
          <w:rStyle w:val="selectable"/>
          <w:color w:val="000000"/>
        </w:rPr>
        <w:t xml:space="preserve">they currently organise creative workshops </w:t>
      </w:r>
      <w:r w:rsidR="002F768B">
        <w:rPr>
          <w:rStyle w:val="selectable"/>
          <w:color w:val="000000"/>
        </w:rPr>
        <w:t xml:space="preserve">which involves arts and crafts or even music </w:t>
      </w:r>
      <w:r w:rsidR="00323805">
        <w:rPr>
          <w:rStyle w:val="selectable"/>
          <w:color w:val="000000"/>
        </w:rPr>
        <w:t xml:space="preserve">activities </w:t>
      </w:r>
      <w:r w:rsidR="00270776">
        <w:rPr>
          <w:rStyle w:val="selectable"/>
          <w:color w:val="000000"/>
        </w:rPr>
        <w:t>which can allow you to carry on with your hobbies and interact with new people who suffer with dementia</w:t>
      </w:r>
      <w:r w:rsidR="00265D65">
        <w:rPr>
          <w:rStyle w:val="selectable"/>
          <w:color w:val="000000"/>
        </w:rPr>
        <w:t>, this can be a great way to keep</w:t>
      </w:r>
      <w:r w:rsidR="001F4603">
        <w:rPr>
          <w:rStyle w:val="selectable"/>
          <w:color w:val="000000"/>
        </w:rPr>
        <w:t xml:space="preserve"> </w:t>
      </w:r>
      <w:r w:rsidR="001F6F7E">
        <w:rPr>
          <w:rStyle w:val="selectable"/>
          <w:color w:val="000000"/>
        </w:rPr>
        <w:t xml:space="preserve">the mind occupied and not isolated for the dementia </w:t>
      </w:r>
      <w:r w:rsidR="00EA6431">
        <w:rPr>
          <w:rStyle w:val="selectable"/>
          <w:color w:val="000000"/>
        </w:rPr>
        <w:t>person</w:t>
      </w:r>
      <w:r w:rsidR="004C4F2D">
        <w:rPr>
          <w:rStyle w:val="selectable"/>
          <w:color w:val="000000"/>
        </w:rPr>
        <w:t xml:space="preserve"> (Ageuk.org.uk, 2019).</w:t>
      </w:r>
      <w:r w:rsidR="00E61C02">
        <w:rPr>
          <w:rStyle w:val="selectable"/>
          <w:color w:val="000000"/>
        </w:rPr>
        <w:t xml:space="preserve"> Age UK</w:t>
      </w:r>
      <w:r w:rsidR="00E930FF">
        <w:rPr>
          <w:rStyle w:val="selectable"/>
          <w:color w:val="000000"/>
        </w:rPr>
        <w:t xml:space="preserve"> </w:t>
      </w:r>
      <w:r w:rsidR="00E61C02">
        <w:rPr>
          <w:rStyle w:val="selectable"/>
          <w:color w:val="000000"/>
        </w:rPr>
        <w:t xml:space="preserve">also provide </w:t>
      </w:r>
      <w:r w:rsidR="00BE32B1">
        <w:rPr>
          <w:rStyle w:val="selectable"/>
          <w:color w:val="000000"/>
        </w:rPr>
        <w:t xml:space="preserve">home visits which can help you sustain </w:t>
      </w:r>
      <w:r w:rsidR="00A50BCB">
        <w:rPr>
          <w:rStyle w:val="selectable"/>
          <w:color w:val="000000"/>
        </w:rPr>
        <w:t xml:space="preserve">your social contacts and </w:t>
      </w:r>
      <w:r w:rsidR="006830D7">
        <w:rPr>
          <w:rStyle w:val="selectable"/>
          <w:color w:val="000000"/>
        </w:rPr>
        <w:t>help</w:t>
      </w:r>
      <w:r w:rsidR="00E30C49">
        <w:rPr>
          <w:rStyle w:val="selectable"/>
          <w:color w:val="000000"/>
        </w:rPr>
        <w:t xml:space="preserve"> </w:t>
      </w:r>
      <w:r w:rsidR="00CA6DA7">
        <w:rPr>
          <w:rStyle w:val="selectable"/>
          <w:color w:val="000000"/>
        </w:rPr>
        <w:t>carry on with your desired hobbies or interests</w:t>
      </w:r>
      <w:r w:rsidR="00F35B09">
        <w:rPr>
          <w:rStyle w:val="selectable"/>
          <w:color w:val="000000"/>
        </w:rPr>
        <w:t xml:space="preserve"> </w:t>
      </w:r>
      <w:r w:rsidR="005E637F">
        <w:rPr>
          <w:rStyle w:val="selectable"/>
          <w:color w:val="000000"/>
        </w:rPr>
        <w:t xml:space="preserve">and suggests </w:t>
      </w:r>
      <w:r w:rsidR="0064073D">
        <w:rPr>
          <w:rStyle w:val="selectable"/>
          <w:color w:val="000000"/>
        </w:rPr>
        <w:t xml:space="preserve">talking to a </w:t>
      </w:r>
      <w:r w:rsidR="00E32F81">
        <w:rPr>
          <w:rStyle w:val="selectable"/>
          <w:color w:val="000000"/>
        </w:rPr>
        <w:t>befriender</w:t>
      </w:r>
      <w:r w:rsidR="0064073D">
        <w:rPr>
          <w:rStyle w:val="selectable"/>
          <w:color w:val="000000"/>
        </w:rPr>
        <w:t xml:space="preserve"> </w:t>
      </w:r>
      <w:r w:rsidR="00E32F81">
        <w:rPr>
          <w:rStyle w:val="selectable"/>
          <w:color w:val="000000"/>
        </w:rPr>
        <w:t>(Age UK, 2019).</w:t>
      </w:r>
      <w:r w:rsidR="002908CE">
        <w:rPr>
          <w:rStyle w:val="selectable"/>
          <w:color w:val="000000"/>
        </w:rPr>
        <w:t xml:space="preserve"> Befrienders </w:t>
      </w:r>
      <w:r w:rsidR="00EA7F85">
        <w:rPr>
          <w:rStyle w:val="selectable"/>
          <w:color w:val="000000"/>
        </w:rPr>
        <w:t xml:space="preserve">are a service which has been developed by a voluntary organisation which provides </w:t>
      </w:r>
      <w:r w:rsidR="00880BBF">
        <w:rPr>
          <w:rStyle w:val="selectable"/>
          <w:color w:val="000000"/>
        </w:rPr>
        <w:t xml:space="preserve">company for isolated people </w:t>
      </w:r>
      <w:r w:rsidR="00A81BA4">
        <w:rPr>
          <w:rStyle w:val="selectable"/>
          <w:color w:val="000000"/>
        </w:rPr>
        <w:t xml:space="preserve">out in the community, </w:t>
      </w:r>
      <w:r w:rsidR="00B73737">
        <w:rPr>
          <w:rStyle w:val="selectable"/>
          <w:color w:val="000000"/>
        </w:rPr>
        <w:t xml:space="preserve">befrienders are of all ages </w:t>
      </w:r>
      <w:r w:rsidR="00AE6D2B">
        <w:rPr>
          <w:rStyle w:val="selectable"/>
          <w:color w:val="000000"/>
        </w:rPr>
        <w:t xml:space="preserve">and are valued </w:t>
      </w:r>
      <w:r w:rsidR="00802B79">
        <w:rPr>
          <w:rStyle w:val="selectable"/>
          <w:color w:val="000000"/>
        </w:rPr>
        <w:t xml:space="preserve">for the fact that the befriender </w:t>
      </w:r>
      <w:r w:rsidR="00F34678">
        <w:rPr>
          <w:rStyle w:val="selectable"/>
          <w:color w:val="000000"/>
        </w:rPr>
        <w:t xml:space="preserve">chooses to spend </w:t>
      </w:r>
      <w:r w:rsidR="00462307">
        <w:rPr>
          <w:rStyle w:val="selectable"/>
          <w:color w:val="000000"/>
        </w:rPr>
        <w:t xml:space="preserve">time with them rather </w:t>
      </w:r>
      <w:r w:rsidR="00B57218">
        <w:rPr>
          <w:rStyle w:val="selectable"/>
          <w:color w:val="000000"/>
        </w:rPr>
        <w:t xml:space="preserve">than being under professional or </w:t>
      </w:r>
      <w:r w:rsidR="009E3403">
        <w:rPr>
          <w:rStyle w:val="selectable"/>
          <w:color w:val="000000"/>
        </w:rPr>
        <w:t>the family’s requirement to do so</w:t>
      </w:r>
      <w:r w:rsidR="00251862">
        <w:rPr>
          <w:rStyle w:val="selectable"/>
          <w:color w:val="000000"/>
        </w:rPr>
        <w:t xml:space="preserve"> </w:t>
      </w:r>
      <w:r w:rsidR="0072598B">
        <w:rPr>
          <w:rStyle w:val="selectable"/>
          <w:color w:val="000000"/>
        </w:rPr>
        <w:t>(JRF, 2019).</w:t>
      </w:r>
      <w:r w:rsidR="00251862">
        <w:rPr>
          <w:rStyle w:val="selectable"/>
          <w:color w:val="000000"/>
        </w:rPr>
        <w:t xml:space="preserve"> Befrienders seem to have</w:t>
      </w:r>
      <w:r w:rsidR="001A569E">
        <w:rPr>
          <w:rStyle w:val="selectable"/>
          <w:color w:val="000000"/>
        </w:rPr>
        <w:t xml:space="preserve"> been the most valued</w:t>
      </w:r>
      <w:r w:rsidR="00E42D05">
        <w:rPr>
          <w:rStyle w:val="selectable"/>
          <w:color w:val="000000"/>
        </w:rPr>
        <w:t xml:space="preserve"> for </w:t>
      </w:r>
      <w:r w:rsidR="00251862">
        <w:rPr>
          <w:rStyle w:val="selectable"/>
          <w:color w:val="000000"/>
        </w:rPr>
        <w:t>people with dementia</w:t>
      </w:r>
      <w:r w:rsidR="009031D7">
        <w:rPr>
          <w:rStyle w:val="selectable"/>
          <w:color w:val="000000"/>
        </w:rPr>
        <w:t xml:space="preserve">, its known that its helping </w:t>
      </w:r>
      <w:r w:rsidR="0045095C">
        <w:rPr>
          <w:rStyle w:val="selectable"/>
          <w:color w:val="000000"/>
        </w:rPr>
        <w:t xml:space="preserve">the sufferer to not feel as isolated and make them feel as if they have a friend and someone to </w:t>
      </w:r>
      <w:r w:rsidR="00CC4A9E">
        <w:rPr>
          <w:rStyle w:val="selectable"/>
          <w:color w:val="000000"/>
        </w:rPr>
        <w:t xml:space="preserve">connect with so </w:t>
      </w:r>
      <w:r w:rsidR="00251862">
        <w:rPr>
          <w:rStyle w:val="selectable"/>
          <w:color w:val="000000"/>
        </w:rPr>
        <w:t xml:space="preserve">we need more of these to support </w:t>
      </w:r>
      <w:r w:rsidR="00A10A43">
        <w:rPr>
          <w:rStyle w:val="selectable"/>
          <w:color w:val="000000"/>
        </w:rPr>
        <w:t xml:space="preserve">the individuals suffering with </w:t>
      </w:r>
      <w:r w:rsidR="00C424A9">
        <w:rPr>
          <w:rStyle w:val="selectable"/>
          <w:color w:val="000000"/>
        </w:rPr>
        <w:t>this disease</w:t>
      </w:r>
      <w:r w:rsidR="00CC4A9E">
        <w:rPr>
          <w:rStyle w:val="selectable"/>
          <w:color w:val="000000"/>
        </w:rPr>
        <w:t xml:space="preserve"> </w:t>
      </w:r>
      <w:r w:rsidR="009969AE">
        <w:rPr>
          <w:rStyle w:val="selectable"/>
          <w:color w:val="000000"/>
        </w:rPr>
        <w:t>(Lifechangestrust.org.uk, 2019).</w:t>
      </w:r>
      <w:r w:rsidR="007A7CB9">
        <w:rPr>
          <w:rStyle w:val="selectable"/>
          <w:color w:val="000000"/>
        </w:rPr>
        <w:t xml:space="preserve"> </w:t>
      </w:r>
      <w:r w:rsidR="008443FE">
        <w:rPr>
          <w:rStyle w:val="selectable"/>
          <w:color w:val="000000"/>
        </w:rPr>
        <w:t xml:space="preserve">They also have a free </w:t>
      </w:r>
      <w:r w:rsidR="00AC0143">
        <w:rPr>
          <w:rStyle w:val="selectable"/>
          <w:color w:val="000000"/>
        </w:rPr>
        <w:t xml:space="preserve">advice line which is confidential national </w:t>
      </w:r>
      <w:r w:rsidR="006F7398">
        <w:rPr>
          <w:rStyle w:val="selectable"/>
          <w:color w:val="000000"/>
        </w:rPr>
        <w:t>phone service for the elderly, their families</w:t>
      </w:r>
      <w:r w:rsidR="000873C8">
        <w:rPr>
          <w:rStyle w:val="selectable"/>
          <w:color w:val="000000"/>
        </w:rPr>
        <w:t>, friends or professionals</w:t>
      </w:r>
      <w:r w:rsidR="00510920">
        <w:rPr>
          <w:rStyle w:val="selectable"/>
          <w:color w:val="000000"/>
        </w:rPr>
        <w:t>,</w:t>
      </w:r>
      <w:r w:rsidR="00177E5D">
        <w:rPr>
          <w:rStyle w:val="selectable"/>
          <w:color w:val="000000"/>
        </w:rPr>
        <w:t xml:space="preserve"> They are a team of </w:t>
      </w:r>
      <w:r w:rsidR="00510920">
        <w:rPr>
          <w:rStyle w:val="selectable"/>
          <w:color w:val="000000"/>
        </w:rPr>
        <w:t>professional advisers who can give you the relevant information you need and up to date information.</w:t>
      </w:r>
      <w:r w:rsidR="006F7398">
        <w:rPr>
          <w:rStyle w:val="selectable"/>
          <w:color w:val="000000"/>
        </w:rPr>
        <w:t xml:space="preserve"> </w:t>
      </w:r>
      <w:r w:rsidR="000675D8">
        <w:rPr>
          <w:rStyle w:val="selectable"/>
          <w:color w:val="000000"/>
        </w:rPr>
        <w:t xml:space="preserve">They can send you out advice guides or guide you to the right </w:t>
      </w:r>
      <w:r w:rsidR="00046A2B">
        <w:rPr>
          <w:rStyle w:val="selectable"/>
          <w:color w:val="000000"/>
        </w:rPr>
        <w:t>service</w:t>
      </w:r>
      <w:r w:rsidR="000675D8">
        <w:rPr>
          <w:rStyle w:val="selectable"/>
          <w:color w:val="000000"/>
        </w:rPr>
        <w:t xml:space="preserve"> within the Age UK organisation</w:t>
      </w:r>
      <w:r w:rsidR="00046A2B">
        <w:rPr>
          <w:rStyle w:val="selectable"/>
          <w:color w:val="000000"/>
        </w:rPr>
        <w:t xml:space="preserve">, they are open 365 days a year </w:t>
      </w:r>
      <w:r w:rsidR="007C7AD5">
        <w:rPr>
          <w:rStyle w:val="selectable"/>
          <w:color w:val="000000"/>
        </w:rPr>
        <w:t xml:space="preserve">and even work bank holidays or weekend to help you gain the best needs possible </w:t>
      </w:r>
      <w:r w:rsidR="00EF3D8E">
        <w:rPr>
          <w:rStyle w:val="selectable"/>
          <w:color w:val="000000"/>
        </w:rPr>
        <w:t xml:space="preserve">to any advice you need even if you feel isolated and need someone to talk to Age UK can provide </w:t>
      </w:r>
      <w:r w:rsidR="009D35C5">
        <w:rPr>
          <w:rStyle w:val="selectable"/>
          <w:color w:val="000000"/>
        </w:rPr>
        <w:t xml:space="preserve">you any support no matter what </w:t>
      </w:r>
      <w:r w:rsidR="00DF1B22">
        <w:rPr>
          <w:rStyle w:val="selectable"/>
          <w:color w:val="000000"/>
        </w:rPr>
        <w:t xml:space="preserve">the situation is </w:t>
      </w:r>
      <w:r w:rsidR="00012531">
        <w:rPr>
          <w:rStyle w:val="selectable"/>
          <w:color w:val="000000"/>
        </w:rPr>
        <w:t>(Ageuk.org.uk, 2019)</w:t>
      </w:r>
      <w:r w:rsidR="00012531">
        <w:rPr>
          <w:rStyle w:val="selectable"/>
          <w:color w:val="000000"/>
        </w:rPr>
        <w:t xml:space="preserve">. </w:t>
      </w:r>
      <w:r w:rsidR="001B3704">
        <w:rPr>
          <w:rStyle w:val="selectable"/>
          <w:color w:val="000000"/>
        </w:rPr>
        <w:t xml:space="preserve">Isolation </w:t>
      </w:r>
      <w:r w:rsidR="00714EC9">
        <w:rPr>
          <w:rStyle w:val="selectable"/>
          <w:color w:val="000000"/>
        </w:rPr>
        <w:t xml:space="preserve">is a huge problem for the elderly living with dementia </w:t>
      </w:r>
      <w:r w:rsidR="002B3BB2">
        <w:rPr>
          <w:rStyle w:val="selectable"/>
          <w:color w:val="000000"/>
        </w:rPr>
        <w:t xml:space="preserve">more than a third of people living with dementia suffer isolation </w:t>
      </w:r>
      <w:r w:rsidR="003752D0">
        <w:rPr>
          <w:rStyle w:val="selectable"/>
          <w:color w:val="000000"/>
        </w:rPr>
        <w:t xml:space="preserve">or have a loss of friends,  the nature of dementia makes </w:t>
      </w:r>
      <w:r w:rsidR="00D01991">
        <w:rPr>
          <w:rStyle w:val="selectable"/>
          <w:color w:val="000000"/>
        </w:rPr>
        <w:t xml:space="preserve">dementia worse </w:t>
      </w:r>
      <w:r w:rsidR="00FB1A23">
        <w:rPr>
          <w:rStyle w:val="selectable"/>
          <w:color w:val="000000"/>
        </w:rPr>
        <w:t xml:space="preserve">and due to family members not living near by or only visiting the dementia person once a fortnight is having a big </w:t>
      </w:r>
      <w:r w:rsidR="00526431">
        <w:rPr>
          <w:rStyle w:val="selectable"/>
          <w:color w:val="000000"/>
        </w:rPr>
        <w:t>effect</w:t>
      </w:r>
      <w:r w:rsidR="00FB1A23">
        <w:rPr>
          <w:rStyle w:val="selectable"/>
          <w:color w:val="000000"/>
        </w:rPr>
        <w:t xml:space="preserve"> </w:t>
      </w:r>
      <w:r w:rsidR="00001221">
        <w:rPr>
          <w:rStyle w:val="selectable"/>
          <w:color w:val="000000"/>
        </w:rPr>
        <w:t>on dementia individuals,</w:t>
      </w:r>
      <w:r w:rsidR="00526431">
        <w:rPr>
          <w:rStyle w:val="selectable"/>
          <w:color w:val="000000"/>
        </w:rPr>
        <w:t xml:space="preserve"> having regular conversations between </w:t>
      </w:r>
      <w:r w:rsidR="006C469A">
        <w:rPr>
          <w:rStyle w:val="selectable"/>
          <w:color w:val="000000"/>
        </w:rPr>
        <w:t xml:space="preserve">families and carers is very important as it can help the dementia sufferer </w:t>
      </w:r>
      <w:r w:rsidR="00B1001D">
        <w:rPr>
          <w:rStyle w:val="selectable"/>
          <w:color w:val="000000"/>
        </w:rPr>
        <w:t>carry on visualising things and help b</w:t>
      </w:r>
      <w:r w:rsidR="001B34E9">
        <w:rPr>
          <w:rStyle w:val="selectable"/>
          <w:color w:val="000000"/>
        </w:rPr>
        <w:t>r</w:t>
      </w:r>
      <w:r w:rsidR="00B1001D">
        <w:rPr>
          <w:rStyle w:val="selectable"/>
          <w:color w:val="000000"/>
        </w:rPr>
        <w:t xml:space="preserve">ing back memories that is important to them </w:t>
      </w:r>
      <w:r w:rsidR="004F58C8">
        <w:rPr>
          <w:rStyle w:val="selectable"/>
          <w:color w:val="000000"/>
        </w:rPr>
        <w:t>(The Unforgettable Blog, 2019)</w:t>
      </w:r>
      <w:r w:rsidR="004F58C8">
        <w:rPr>
          <w:rStyle w:val="selectable"/>
          <w:color w:val="000000"/>
        </w:rPr>
        <w:t>.</w:t>
      </w:r>
    </w:p>
    <w:p w14:paraId="18825BAD" w14:textId="13A7DFC9" w:rsidR="00020E56" w:rsidRPr="004F58C8" w:rsidRDefault="00020E56">
      <w:pPr>
        <w:rPr>
          <w:rStyle w:val="selectable"/>
          <w:b/>
          <w:color w:val="000000"/>
          <w:u w:val="single"/>
        </w:rPr>
      </w:pPr>
      <w:r w:rsidRPr="004F58C8">
        <w:rPr>
          <w:rStyle w:val="selectable"/>
          <w:b/>
          <w:color w:val="000000"/>
          <w:u w:val="single"/>
        </w:rPr>
        <w:t xml:space="preserve">Approach 2- more education is needed </w:t>
      </w:r>
      <w:r w:rsidR="00A10FBA" w:rsidRPr="004F58C8">
        <w:rPr>
          <w:rStyle w:val="selectable"/>
          <w:b/>
          <w:color w:val="000000"/>
          <w:u w:val="single"/>
        </w:rPr>
        <w:t xml:space="preserve">on dementia </w:t>
      </w:r>
    </w:p>
    <w:p w14:paraId="288D9D02" w14:textId="77777777" w:rsidR="00FC6FEE" w:rsidRDefault="004F4D30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In addition to this its known that there is a big concern </w:t>
      </w:r>
      <w:r w:rsidR="00B06C0D">
        <w:rPr>
          <w:rStyle w:val="selectable"/>
          <w:color w:val="000000"/>
        </w:rPr>
        <w:t xml:space="preserve">to how public people </w:t>
      </w:r>
      <w:r w:rsidR="004A3519">
        <w:rPr>
          <w:rStyle w:val="selectable"/>
          <w:color w:val="000000"/>
        </w:rPr>
        <w:t>communicate with an individual who suffers dementia</w:t>
      </w:r>
      <w:r w:rsidR="0053083E">
        <w:rPr>
          <w:rStyle w:val="selectable"/>
          <w:color w:val="000000"/>
        </w:rPr>
        <w:t xml:space="preserve">, people need to be more educated </w:t>
      </w:r>
      <w:r w:rsidR="00667C6B">
        <w:rPr>
          <w:rStyle w:val="selectable"/>
          <w:color w:val="000000"/>
        </w:rPr>
        <w:t>and know what it’s like to live with dementia</w:t>
      </w:r>
      <w:r w:rsidR="0095446F">
        <w:rPr>
          <w:rStyle w:val="selectable"/>
          <w:color w:val="000000"/>
        </w:rPr>
        <w:t>, general awareness is shockingly low</w:t>
      </w:r>
      <w:r w:rsidR="001560BF">
        <w:rPr>
          <w:rStyle w:val="selectable"/>
          <w:color w:val="000000"/>
        </w:rPr>
        <w:t xml:space="preserve"> which needs to change for </w:t>
      </w:r>
      <w:r w:rsidR="00DD7356">
        <w:rPr>
          <w:rStyle w:val="selectable"/>
          <w:color w:val="000000"/>
        </w:rPr>
        <w:t xml:space="preserve">a better future for dementia </w:t>
      </w:r>
      <w:r w:rsidR="00F12BBE">
        <w:rPr>
          <w:rStyle w:val="selectable"/>
          <w:color w:val="000000"/>
        </w:rPr>
        <w:t>(</w:t>
      </w:r>
      <w:proofErr w:type="spellStart"/>
      <w:r w:rsidR="00F12BBE">
        <w:rPr>
          <w:rStyle w:val="selectable"/>
          <w:color w:val="000000"/>
        </w:rPr>
        <w:t>Burm</w:t>
      </w:r>
      <w:proofErr w:type="spellEnd"/>
      <w:r w:rsidR="00F12BBE">
        <w:rPr>
          <w:rStyle w:val="selectable"/>
          <w:color w:val="000000"/>
        </w:rPr>
        <w:t>, 2019)</w:t>
      </w:r>
      <w:r w:rsidR="00236BB4">
        <w:rPr>
          <w:rStyle w:val="selectable"/>
          <w:color w:val="000000"/>
        </w:rPr>
        <w:t xml:space="preserve">. </w:t>
      </w:r>
      <w:r w:rsidR="00B5698C">
        <w:rPr>
          <w:rStyle w:val="selectable"/>
          <w:color w:val="000000"/>
        </w:rPr>
        <w:t xml:space="preserve">However, </w:t>
      </w:r>
      <w:r w:rsidR="005D4FBE">
        <w:rPr>
          <w:rStyle w:val="selectable"/>
          <w:color w:val="000000"/>
        </w:rPr>
        <w:t xml:space="preserve">there’s </w:t>
      </w:r>
      <w:r w:rsidR="00B5698C">
        <w:rPr>
          <w:rStyle w:val="selectable"/>
          <w:color w:val="000000"/>
        </w:rPr>
        <w:t xml:space="preserve"> an organisation called </w:t>
      </w:r>
      <w:r w:rsidR="004A4BE1">
        <w:rPr>
          <w:rStyle w:val="selectable"/>
          <w:color w:val="000000"/>
        </w:rPr>
        <w:t>Alzheimer’s</w:t>
      </w:r>
      <w:r w:rsidR="00B5698C">
        <w:rPr>
          <w:rStyle w:val="selectable"/>
          <w:color w:val="000000"/>
        </w:rPr>
        <w:t xml:space="preserve"> </w:t>
      </w:r>
      <w:r w:rsidR="004A4BE1">
        <w:rPr>
          <w:rStyle w:val="selectable"/>
          <w:color w:val="000000"/>
        </w:rPr>
        <w:t>society</w:t>
      </w:r>
      <w:r w:rsidR="00961F04">
        <w:rPr>
          <w:rStyle w:val="selectable"/>
          <w:color w:val="000000"/>
        </w:rPr>
        <w:t xml:space="preserve"> which have over 12,000 </w:t>
      </w:r>
      <w:r w:rsidR="00B96862">
        <w:rPr>
          <w:rStyle w:val="selectable"/>
          <w:color w:val="000000"/>
        </w:rPr>
        <w:t>people already registered</w:t>
      </w:r>
      <w:r w:rsidR="004A4BE1">
        <w:rPr>
          <w:rStyle w:val="selectable"/>
          <w:color w:val="000000"/>
        </w:rPr>
        <w:t xml:space="preserve"> </w:t>
      </w:r>
      <w:r w:rsidR="00B96862">
        <w:rPr>
          <w:rStyle w:val="selectable"/>
          <w:color w:val="000000"/>
        </w:rPr>
        <w:t>which</w:t>
      </w:r>
      <w:r w:rsidR="004A4BE1">
        <w:rPr>
          <w:rStyle w:val="selectable"/>
          <w:color w:val="000000"/>
        </w:rPr>
        <w:t xml:space="preserve"> run a </w:t>
      </w:r>
      <w:r w:rsidR="005D5463">
        <w:rPr>
          <w:rStyle w:val="selectable"/>
          <w:color w:val="000000"/>
        </w:rPr>
        <w:t xml:space="preserve">dementia friends programme which is the biggest </w:t>
      </w:r>
      <w:r w:rsidR="00631AC2">
        <w:rPr>
          <w:rStyle w:val="selectable"/>
          <w:color w:val="000000"/>
        </w:rPr>
        <w:t xml:space="preserve">ever initiative to change a person’s awareness </w:t>
      </w:r>
      <w:r w:rsidR="00B73975">
        <w:rPr>
          <w:rStyle w:val="selectable"/>
          <w:color w:val="000000"/>
        </w:rPr>
        <w:t>on dementia and aims to change the</w:t>
      </w:r>
      <w:r w:rsidR="00CD5321">
        <w:rPr>
          <w:rStyle w:val="selectable"/>
          <w:color w:val="000000"/>
        </w:rPr>
        <w:t xml:space="preserve"> way the </w:t>
      </w:r>
      <w:r w:rsidR="00C5658F">
        <w:rPr>
          <w:rStyle w:val="selectable"/>
          <w:color w:val="000000"/>
        </w:rPr>
        <w:t>country</w:t>
      </w:r>
      <w:r w:rsidR="00CD5321">
        <w:rPr>
          <w:rStyle w:val="selectable"/>
          <w:color w:val="000000"/>
        </w:rPr>
        <w:t xml:space="preserve"> thinks, talks and acts about </w:t>
      </w:r>
      <w:r w:rsidR="005D4FBE">
        <w:rPr>
          <w:rStyle w:val="selectable"/>
          <w:color w:val="000000"/>
        </w:rPr>
        <w:t>the disease</w:t>
      </w:r>
      <w:r w:rsidR="00E67D08">
        <w:rPr>
          <w:rStyle w:val="selectable"/>
          <w:color w:val="000000"/>
        </w:rPr>
        <w:t xml:space="preserve"> by </w:t>
      </w:r>
      <w:r w:rsidR="000A798B">
        <w:rPr>
          <w:rStyle w:val="selectable"/>
          <w:color w:val="000000"/>
        </w:rPr>
        <w:t xml:space="preserve">introducing </w:t>
      </w:r>
      <w:r w:rsidR="00652CE9">
        <w:rPr>
          <w:rStyle w:val="selectable"/>
          <w:color w:val="000000"/>
        </w:rPr>
        <w:t>learning more about dementia</w:t>
      </w:r>
      <w:r w:rsidR="0068273B">
        <w:rPr>
          <w:rStyle w:val="selectable"/>
          <w:color w:val="000000"/>
        </w:rPr>
        <w:t xml:space="preserve">, </w:t>
      </w:r>
      <w:r w:rsidR="00652CE9">
        <w:rPr>
          <w:rStyle w:val="selectable"/>
          <w:color w:val="000000"/>
        </w:rPr>
        <w:t xml:space="preserve">either by </w:t>
      </w:r>
      <w:r w:rsidR="00652CE9">
        <w:rPr>
          <w:rStyle w:val="selectable"/>
          <w:color w:val="000000"/>
        </w:rPr>
        <w:lastRenderedPageBreak/>
        <w:t xml:space="preserve">watching online videos or face to face sessions </w:t>
      </w:r>
      <w:r w:rsidR="00EC19D7">
        <w:rPr>
          <w:rStyle w:val="selectable"/>
          <w:color w:val="000000"/>
        </w:rPr>
        <w:t xml:space="preserve">every little action will count and make a big difference </w:t>
      </w:r>
      <w:r w:rsidR="0034322B">
        <w:rPr>
          <w:rStyle w:val="selectable"/>
          <w:color w:val="000000"/>
        </w:rPr>
        <w:t>(Dementiafriends.org.uk, 2019).</w:t>
      </w:r>
      <w:r w:rsidR="00605862">
        <w:rPr>
          <w:rStyle w:val="selectable"/>
          <w:color w:val="000000"/>
        </w:rPr>
        <w:t xml:space="preserve"> More awareness </w:t>
      </w:r>
      <w:r w:rsidR="00B4149E">
        <w:rPr>
          <w:rStyle w:val="selectable"/>
          <w:color w:val="000000"/>
        </w:rPr>
        <w:t xml:space="preserve">for dementia is needed out in the community to help people recognise the early sign of dementia </w:t>
      </w:r>
      <w:r w:rsidR="001528A5">
        <w:rPr>
          <w:rStyle w:val="selectable"/>
          <w:color w:val="000000"/>
        </w:rPr>
        <w:t xml:space="preserve">which can help educate families </w:t>
      </w:r>
      <w:r w:rsidR="00441169">
        <w:rPr>
          <w:rStyle w:val="selectable"/>
          <w:color w:val="000000"/>
        </w:rPr>
        <w:t xml:space="preserve">and carers to understand the different stages of dementia and the medication and what actions </w:t>
      </w:r>
      <w:r w:rsidR="004C5F21">
        <w:rPr>
          <w:rStyle w:val="selectable"/>
          <w:color w:val="000000"/>
        </w:rPr>
        <w:t xml:space="preserve">to </w:t>
      </w:r>
      <w:r w:rsidR="0038117E">
        <w:rPr>
          <w:rStyle w:val="selectable"/>
          <w:color w:val="000000"/>
        </w:rPr>
        <w:t xml:space="preserve">task next </w:t>
      </w:r>
      <w:r w:rsidR="00F964B0">
        <w:rPr>
          <w:rStyle w:val="selectable"/>
          <w:color w:val="000000"/>
        </w:rPr>
        <w:t>(Lifechangestrust.org.uk, 2019)</w:t>
      </w:r>
      <w:r w:rsidR="0091596B">
        <w:rPr>
          <w:rStyle w:val="selectable"/>
          <w:color w:val="000000"/>
        </w:rPr>
        <w:t xml:space="preserve">. </w:t>
      </w:r>
      <w:r w:rsidR="00390803">
        <w:rPr>
          <w:rStyle w:val="selectable"/>
          <w:color w:val="000000"/>
        </w:rPr>
        <w:t xml:space="preserve">If student nurses are embedded on </w:t>
      </w:r>
      <w:r w:rsidR="00E34689">
        <w:rPr>
          <w:rStyle w:val="selectable"/>
          <w:color w:val="000000"/>
        </w:rPr>
        <w:t xml:space="preserve">understanding of dementia before they are influenced </w:t>
      </w:r>
      <w:r w:rsidR="003E5907">
        <w:rPr>
          <w:rStyle w:val="selectable"/>
          <w:color w:val="000000"/>
        </w:rPr>
        <w:t xml:space="preserve">by mentors </w:t>
      </w:r>
      <w:r w:rsidR="00F73430">
        <w:rPr>
          <w:rStyle w:val="selectable"/>
          <w:color w:val="000000"/>
        </w:rPr>
        <w:t xml:space="preserve">who may have the outmoded view of people living with dementia </w:t>
      </w:r>
      <w:r w:rsidR="00405D6E">
        <w:rPr>
          <w:rStyle w:val="selectable"/>
          <w:color w:val="000000"/>
        </w:rPr>
        <w:t xml:space="preserve">lack of dimensions </w:t>
      </w:r>
      <w:r w:rsidR="00D21F0D">
        <w:rPr>
          <w:rStyle w:val="selectable"/>
          <w:color w:val="000000"/>
        </w:rPr>
        <w:t xml:space="preserve">and unable to be a partner within their own care, so if nurses could be educated before they qualify </w:t>
      </w:r>
      <w:r w:rsidR="004709E7">
        <w:rPr>
          <w:rStyle w:val="selectable"/>
          <w:color w:val="000000"/>
        </w:rPr>
        <w:t xml:space="preserve">then its hoped that the old principles </w:t>
      </w:r>
      <w:r w:rsidR="00B94712">
        <w:rPr>
          <w:rStyle w:val="selectable"/>
          <w:color w:val="000000"/>
        </w:rPr>
        <w:t>attitude could become non-existent within the health care</w:t>
      </w:r>
      <w:r w:rsidR="00077AEB">
        <w:rPr>
          <w:rStyle w:val="selectable"/>
          <w:color w:val="000000"/>
        </w:rPr>
        <w:t xml:space="preserve">, dementia is not exclusive to hospital nursing </w:t>
      </w:r>
      <w:r w:rsidR="00D00E5F">
        <w:rPr>
          <w:rStyle w:val="selectable"/>
          <w:color w:val="000000"/>
        </w:rPr>
        <w:t xml:space="preserve">they need more occasions </w:t>
      </w:r>
      <w:r w:rsidR="007D28B0">
        <w:rPr>
          <w:rStyle w:val="selectable"/>
          <w:color w:val="000000"/>
        </w:rPr>
        <w:t>for family, friends and people living with dementia to come together to learn from each</w:t>
      </w:r>
      <w:r w:rsidR="00BA1D0D">
        <w:rPr>
          <w:rStyle w:val="selectable"/>
          <w:color w:val="000000"/>
        </w:rPr>
        <w:t xml:space="preserve"> other and gain more insight to dementia </w:t>
      </w:r>
      <w:r w:rsidR="00FC6FEE">
        <w:rPr>
          <w:rStyle w:val="selectable"/>
          <w:color w:val="000000"/>
        </w:rPr>
        <w:t>(Rcni.com, 2019)</w:t>
      </w:r>
      <w:r w:rsidR="00FC6FEE">
        <w:rPr>
          <w:rStyle w:val="selectable"/>
          <w:color w:val="000000"/>
        </w:rPr>
        <w:t>.</w:t>
      </w:r>
    </w:p>
    <w:p w14:paraId="43259BE7" w14:textId="28D1EF51" w:rsidR="00677435" w:rsidRDefault="00677435">
      <w:pPr>
        <w:rPr>
          <w:rStyle w:val="selectable"/>
          <w:color w:val="000000"/>
        </w:rPr>
      </w:pPr>
      <w:r>
        <w:rPr>
          <w:rStyle w:val="selectable"/>
          <w:color w:val="000000"/>
        </w:rPr>
        <w:t>A third of young people know of someone with dementia or has dealt with someone with dementia</w:t>
      </w:r>
      <w:r w:rsidR="00931E16">
        <w:rPr>
          <w:rStyle w:val="selectable"/>
          <w:color w:val="000000"/>
        </w:rPr>
        <w:t xml:space="preserve">, due to over two million people developing </w:t>
      </w:r>
      <w:r w:rsidR="00496812">
        <w:rPr>
          <w:rStyle w:val="selectable"/>
          <w:color w:val="000000"/>
        </w:rPr>
        <w:t xml:space="preserve">dementia within the next ten years </w:t>
      </w:r>
      <w:r w:rsidR="00CA6B71">
        <w:rPr>
          <w:rStyle w:val="selectable"/>
          <w:color w:val="000000"/>
        </w:rPr>
        <w:t xml:space="preserve">most people by this time will know someone </w:t>
      </w:r>
      <w:r w:rsidR="00F62143">
        <w:rPr>
          <w:rStyle w:val="selectable"/>
          <w:color w:val="000000"/>
        </w:rPr>
        <w:t xml:space="preserve">dealing with this disease in their future so schools want every young person </w:t>
      </w:r>
      <w:r w:rsidR="00D23726">
        <w:rPr>
          <w:rStyle w:val="selectable"/>
          <w:color w:val="000000"/>
        </w:rPr>
        <w:t>to understand what its like to live with dementia and make the generation a friendly place by teaching them about dementia</w:t>
      </w:r>
      <w:r w:rsidR="00DF6F0B">
        <w:rPr>
          <w:rStyle w:val="selectable"/>
          <w:color w:val="000000"/>
        </w:rPr>
        <w:t xml:space="preserve">, so schools have </w:t>
      </w:r>
      <w:r w:rsidR="002229E0">
        <w:rPr>
          <w:rStyle w:val="selectable"/>
          <w:color w:val="000000"/>
        </w:rPr>
        <w:t xml:space="preserve">several packs for different ages to help them understand such as </w:t>
      </w:r>
      <w:r w:rsidR="006233ED">
        <w:rPr>
          <w:rStyle w:val="selectable"/>
          <w:color w:val="000000"/>
        </w:rPr>
        <w:t xml:space="preserve">PSHE toolkit </w:t>
      </w:r>
      <w:r w:rsidR="006B583E">
        <w:rPr>
          <w:rStyle w:val="selectable"/>
          <w:color w:val="000000"/>
        </w:rPr>
        <w:t xml:space="preserve">will help understand the brain and dementia in the community </w:t>
      </w:r>
      <w:r w:rsidR="005B7390">
        <w:rPr>
          <w:rStyle w:val="selectable"/>
          <w:color w:val="000000"/>
        </w:rPr>
        <w:t>(Alzheimer's Society, 2019).</w:t>
      </w:r>
      <w:r w:rsidR="00A94176">
        <w:rPr>
          <w:rStyle w:val="selectable"/>
          <w:color w:val="000000"/>
        </w:rPr>
        <w:t xml:space="preserve"> </w:t>
      </w:r>
      <w:r w:rsidR="00A344A1">
        <w:rPr>
          <w:rStyle w:val="selectable"/>
          <w:color w:val="000000"/>
        </w:rPr>
        <w:t>Schools</w:t>
      </w:r>
      <w:r w:rsidR="00A34F90">
        <w:rPr>
          <w:rStyle w:val="selectable"/>
          <w:color w:val="000000"/>
        </w:rPr>
        <w:t xml:space="preserve"> </w:t>
      </w:r>
      <w:r w:rsidR="002D25C2">
        <w:rPr>
          <w:rStyle w:val="selectable"/>
          <w:color w:val="000000"/>
        </w:rPr>
        <w:t>these days</w:t>
      </w:r>
      <w:r w:rsidR="00A344A1">
        <w:rPr>
          <w:rStyle w:val="selectable"/>
          <w:color w:val="000000"/>
        </w:rPr>
        <w:t xml:space="preserve"> are uniquely placed to help change </w:t>
      </w:r>
      <w:r w:rsidR="005E6E52">
        <w:rPr>
          <w:rStyle w:val="selectable"/>
          <w:color w:val="000000"/>
        </w:rPr>
        <w:t xml:space="preserve">the lives of people living with dementia </w:t>
      </w:r>
      <w:r w:rsidR="000B7658">
        <w:rPr>
          <w:rStyle w:val="selectable"/>
          <w:color w:val="000000"/>
        </w:rPr>
        <w:t xml:space="preserve">by surrounding </w:t>
      </w:r>
      <w:r w:rsidR="002D25C2">
        <w:rPr>
          <w:rStyle w:val="selectable"/>
          <w:color w:val="000000"/>
        </w:rPr>
        <w:t>children</w:t>
      </w:r>
      <w:r w:rsidR="000B7658">
        <w:rPr>
          <w:rStyle w:val="selectable"/>
          <w:color w:val="000000"/>
        </w:rPr>
        <w:t xml:space="preserve"> with awareness throughout their school </w:t>
      </w:r>
      <w:r w:rsidR="004B046C">
        <w:rPr>
          <w:rStyle w:val="selectable"/>
          <w:color w:val="000000"/>
        </w:rPr>
        <w:t xml:space="preserve">time it can empower young people to take action </w:t>
      </w:r>
      <w:r w:rsidR="000A032D">
        <w:rPr>
          <w:rStyle w:val="selectable"/>
          <w:color w:val="000000"/>
        </w:rPr>
        <w:t xml:space="preserve">and get involved with </w:t>
      </w:r>
      <w:r w:rsidR="00E53BEE">
        <w:rPr>
          <w:rStyle w:val="selectable"/>
          <w:color w:val="000000"/>
        </w:rPr>
        <w:t xml:space="preserve">fun fundraising events </w:t>
      </w:r>
      <w:r w:rsidR="009D3F30">
        <w:rPr>
          <w:rStyle w:val="selectable"/>
          <w:color w:val="000000"/>
        </w:rPr>
        <w:t xml:space="preserve">such as dressing up, bakes cakes or delivering your own memory walk, these are great ways to keep the </w:t>
      </w:r>
      <w:r w:rsidR="00F72B0D">
        <w:rPr>
          <w:rStyle w:val="selectable"/>
          <w:color w:val="000000"/>
        </w:rPr>
        <w:t xml:space="preserve">schools involved and encourage them to do more </w:t>
      </w:r>
      <w:r w:rsidR="006D5A80">
        <w:rPr>
          <w:rStyle w:val="selectable"/>
          <w:color w:val="000000"/>
        </w:rPr>
        <w:t>(Dementiaaction.org.uk, 2019).</w:t>
      </w:r>
    </w:p>
    <w:p w14:paraId="18D6CA59" w14:textId="023F7D92" w:rsidR="004F58C8" w:rsidRPr="004F58C8" w:rsidRDefault="004F58C8">
      <w:pPr>
        <w:rPr>
          <w:rStyle w:val="selectable"/>
          <w:b/>
          <w:color w:val="000000"/>
          <w:u w:val="single"/>
        </w:rPr>
      </w:pPr>
      <w:r w:rsidRPr="004F58C8">
        <w:rPr>
          <w:rStyle w:val="selectable"/>
          <w:b/>
          <w:color w:val="000000"/>
          <w:u w:val="single"/>
        </w:rPr>
        <w:t>conclusion</w:t>
      </w:r>
    </w:p>
    <w:p w14:paraId="1CE656A9" w14:textId="5AFB0EC5" w:rsidR="008B6406" w:rsidRDefault="00E02A66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we know dementia </w:t>
      </w:r>
      <w:r w:rsidR="00072A59">
        <w:rPr>
          <w:rStyle w:val="selectable"/>
          <w:color w:val="000000"/>
        </w:rPr>
        <w:t>is a loss of memory or other kinds of skills</w:t>
      </w:r>
      <w:r w:rsidR="00D626EE">
        <w:rPr>
          <w:rStyle w:val="selectable"/>
          <w:color w:val="000000"/>
        </w:rPr>
        <w:t xml:space="preserve"> they had</w:t>
      </w:r>
      <w:r w:rsidR="00072A59">
        <w:rPr>
          <w:rStyle w:val="selectable"/>
          <w:color w:val="000000"/>
        </w:rPr>
        <w:t xml:space="preserve"> and can shorten </w:t>
      </w:r>
      <w:r w:rsidR="0034011C">
        <w:rPr>
          <w:rStyle w:val="selectable"/>
          <w:color w:val="000000"/>
        </w:rPr>
        <w:t>a person ability</w:t>
      </w:r>
      <w:r w:rsidR="00BD164A">
        <w:rPr>
          <w:rStyle w:val="selectable"/>
          <w:color w:val="000000"/>
        </w:rPr>
        <w:t xml:space="preserve"> </w:t>
      </w:r>
      <w:r w:rsidR="00867187">
        <w:rPr>
          <w:rStyle w:val="selectable"/>
          <w:color w:val="000000"/>
        </w:rPr>
        <w:t xml:space="preserve">to how they live in general on a daily basis, </w:t>
      </w:r>
      <w:r w:rsidR="00C90666">
        <w:rPr>
          <w:rStyle w:val="selectable"/>
          <w:color w:val="000000"/>
        </w:rPr>
        <w:t>and to how there is no formal cure for</w:t>
      </w:r>
      <w:r w:rsidR="008C4BCC">
        <w:rPr>
          <w:rStyle w:val="selectable"/>
          <w:color w:val="000000"/>
        </w:rPr>
        <w:t xml:space="preserve">, there needs to be more understanding with this disease out in the community </w:t>
      </w:r>
      <w:r w:rsidR="00FE3E35">
        <w:rPr>
          <w:rStyle w:val="selectable"/>
          <w:color w:val="000000"/>
        </w:rPr>
        <w:t xml:space="preserve">to help gain the respect a dementia person deserves and make them live a happier life. </w:t>
      </w:r>
      <w:r w:rsidR="00AA06B3">
        <w:rPr>
          <w:rStyle w:val="selectable"/>
          <w:color w:val="000000"/>
        </w:rPr>
        <w:t xml:space="preserve">But communication is the main problem within the health care sector </w:t>
      </w:r>
      <w:r w:rsidR="00F52765">
        <w:rPr>
          <w:rStyle w:val="selectable"/>
          <w:color w:val="000000"/>
        </w:rPr>
        <w:t xml:space="preserve">and nurses are being put out in the community with no dementia training whatsoever so this is </w:t>
      </w:r>
      <w:r w:rsidR="00C87006">
        <w:rPr>
          <w:rStyle w:val="selectable"/>
          <w:color w:val="000000"/>
        </w:rPr>
        <w:t xml:space="preserve">the main cause to why people are not educated in dementia, </w:t>
      </w:r>
      <w:r w:rsidR="002A4498">
        <w:rPr>
          <w:rStyle w:val="selectable"/>
          <w:color w:val="000000"/>
        </w:rPr>
        <w:t xml:space="preserve">and people out in the community </w:t>
      </w:r>
      <w:r w:rsidR="00903351">
        <w:rPr>
          <w:rStyle w:val="selectable"/>
          <w:color w:val="000000"/>
        </w:rPr>
        <w:t xml:space="preserve">or families </w:t>
      </w:r>
      <w:r w:rsidR="002A4498">
        <w:rPr>
          <w:rStyle w:val="selectable"/>
          <w:color w:val="000000"/>
        </w:rPr>
        <w:t>have no education in dementia</w:t>
      </w:r>
      <w:r w:rsidR="00164C98">
        <w:rPr>
          <w:rStyle w:val="selectable"/>
          <w:color w:val="000000"/>
        </w:rPr>
        <w:t>, they need to be more educated to</w:t>
      </w:r>
      <w:r w:rsidR="00903351">
        <w:rPr>
          <w:rStyle w:val="selectable"/>
          <w:color w:val="000000"/>
        </w:rPr>
        <w:t xml:space="preserve"> </w:t>
      </w:r>
      <w:r w:rsidR="00F86243">
        <w:rPr>
          <w:rStyle w:val="selectable"/>
          <w:color w:val="000000"/>
        </w:rPr>
        <w:t>prevent</w:t>
      </w:r>
      <w:r w:rsidR="00903351">
        <w:rPr>
          <w:rStyle w:val="selectable"/>
          <w:color w:val="000000"/>
        </w:rPr>
        <w:t xml:space="preserve"> dementia </w:t>
      </w:r>
      <w:r w:rsidR="00F86243">
        <w:rPr>
          <w:rStyle w:val="selectable"/>
          <w:color w:val="000000"/>
        </w:rPr>
        <w:t xml:space="preserve">suffers feeling isolated </w:t>
      </w:r>
      <w:r w:rsidR="005552F6">
        <w:rPr>
          <w:rStyle w:val="selectable"/>
          <w:color w:val="000000"/>
        </w:rPr>
        <w:t>or becoming depressed. As we</w:t>
      </w:r>
      <w:r w:rsidR="00216D4B">
        <w:rPr>
          <w:rStyle w:val="selectable"/>
          <w:color w:val="000000"/>
        </w:rPr>
        <w:t xml:space="preserve"> know</w:t>
      </w:r>
      <w:r w:rsidR="005552F6">
        <w:rPr>
          <w:rStyle w:val="selectable"/>
          <w:color w:val="000000"/>
        </w:rPr>
        <w:t xml:space="preserve"> Age UK and Dementia UK </w:t>
      </w:r>
      <w:r w:rsidR="00CF0A3A">
        <w:rPr>
          <w:rStyle w:val="selectable"/>
          <w:color w:val="000000"/>
        </w:rPr>
        <w:t xml:space="preserve">already have a great source of support within their organisations </w:t>
      </w:r>
      <w:r w:rsidR="00216D4B">
        <w:rPr>
          <w:rStyle w:val="selectable"/>
          <w:color w:val="000000"/>
        </w:rPr>
        <w:t xml:space="preserve">so </w:t>
      </w:r>
      <w:r w:rsidR="00CF0A3A">
        <w:rPr>
          <w:rStyle w:val="selectable"/>
          <w:color w:val="000000"/>
        </w:rPr>
        <w:t xml:space="preserve">we need more of these organisation </w:t>
      </w:r>
      <w:r w:rsidR="00216D4B">
        <w:rPr>
          <w:rStyle w:val="selectable"/>
          <w:color w:val="000000"/>
        </w:rPr>
        <w:t xml:space="preserve">out in the community </w:t>
      </w:r>
      <w:r w:rsidR="00CF0A3A">
        <w:rPr>
          <w:rStyle w:val="selectable"/>
          <w:color w:val="000000"/>
        </w:rPr>
        <w:t xml:space="preserve">to </w:t>
      </w:r>
      <w:r w:rsidR="004F24CB">
        <w:rPr>
          <w:rStyle w:val="selectable"/>
          <w:color w:val="000000"/>
        </w:rPr>
        <w:t>protect the welfare of a demen</w:t>
      </w:r>
      <w:r w:rsidR="00216D4B">
        <w:rPr>
          <w:rStyle w:val="selectable"/>
          <w:color w:val="000000"/>
        </w:rPr>
        <w:t xml:space="preserve">tia people and support families </w:t>
      </w:r>
      <w:r w:rsidR="00450A68">
        <w:rPr>
          <w:rStyle w:val="selectable"/>
          <w:color w:val="000000"/>
        </w:rPr>
        <w:t>or carers who also suffer with their loved ones.</w:t>
      </w:r>
    </w:p>
    <w:p w14:paraId="6C72812B" w14:textId="7FD23425" w:rsidR="00450A68" w:rsidRDefault="00450A68">
      <w:pPr>
        <w:rPr>
          <w:rStyle w:val="selectable"/>
          <w:color w:val="000000"/>
        </w:rPr>
      </w:pPr>
    </w:p>
    <w:p w14:paraId="3E277471" w14:textId="77777777" w:rsidR="00450A68" w:rsidRDefault="00450A68">
      <w:pPr>
        <w:rPr>
          <w:rStyle w:val="selectable"/>
          <w:color w:val="000000"/>
        </w:rPr>
      </w:pPr>
    </w:p>
    <w:p w14:paraId="34386ECA" w14:textId="029DE586" w:rsidR="005F03BC" w:rsidRDefault="005F03BC"/>
    <w:p w14:paraId="71248399" w14:textId="1AD1A1D0" w:rsidR="00E0466E" w:rsidRPr="00E0466E" w:rsidRDefault="00E0466E" w:rsidP="00E0466E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24E39D95" w14:textId="608BEF67" w:rsidR="00E0466E" w:rsidRPr="00E0466E" w:rsidRDefault="00E0466E" w:rsidP="00E0466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C6B6A6" w14:textId="4A59B959" w:rsidR="003B2BA9" w:rsidRDefault="003B2BA9"/>
    <w:p w14:paraId="6F286A43" w14:textId="7C8191DC" w:rsidR="003B2BA9" w:rsidRDefault="003B2BA9"/>
    <w:p w14:paraId="01C30D91" w14:textId="2BE29DF5" w:rsidR="003252B1" w:rsidRPr="003252B1" w:rsidRDefault="003252B1" w:rsidP="003252B1">
      <w:pPr>
        <w:rPr>
          <w:rStyle w:val="selectable"/>
          <w:b/>
          <w:color w:val="000000"/>
          <w:u w:val="single"/>
        </w:rPr>
      </w:pPr>
      <w:r w:rsidRPr="003252B1">
        <w:rPr>
          <w:rStyle w:val="selectable"/>
          <w:b/>
          <w:color w:val="000000"/>
          <w:u w:val="single"/>
        </w:rPr>
        <w:lastRenderedPageBreak/>
        <w:t>References</w:t>
      </w:r>
      <w:bookmarkStart w:id="0" w:name="_GoBack"/>
      <w:bookmarkEnd w:id="0"/>
    </w:p>
    <w:p w14:paraId="1D82679E" w14:textId="23A4BBBD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Age UK. (2019). </w:t>
      </w:r>
      <w:r>
        <w:rPr>
          <w:rStyle w:val="selectable"/>
          <w:i/>
          <w:iCs/>
          <w:color w:val="000000"/>
        </w:rPr>
        <w:t>Dementia Support</w:t>
      </w:r>
      <w:r>
        <w:rPr>
          <w:rStyle w:val="selectable"/>
          <w:color w:val="000000"/>
        </w:rPr>
        <w:t>. [online] Available at: https://www.ageuk.org.uk/services/in-your-area/dementia-support/ [Accessed 25 Apr. 2019].</w:t>
      </w:r>
    </w:p>
    <w:p w14:paraId="2ECDE487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Ageuk.org.uk. (2019). </w:t>
      </w:r>
      <w:r>
        <w:rPr>
          <w:rStyle w:val="selectable"/>
          <w:i/>
          <w:iCs/>
          <w:color w:val="000000"/>
        </w:rPr>
        <w:t>Age UK Advice Line: Free national helpline | Age UK</w:t>
      </w:r>
      <w:r>
        <w:rPr>
          <w:rStyle w:val="selectable"/>
          <w:color w:val="000000"/>
        </w:rPr>
        <w:t>. [online] Available at: https://www.ageuk.org.uk/services/age-uk-advice-line/ [Accessed 8 May 2019].</w:t>
      </w:r>
    </w:p>
    <w:p w14:paraId="2BC4D780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Ageuk.org.uk. (2019). </w:t>
      </w:r>
      <w:r>
        <w:rPr>
          <w:rStyle w:val="selectable"/>
          <w:i/>
          <w:iCs/>
          <w:color w:val="000000"/>
        </w:rPr>
        <w:t>Dementia: Getting support and care | Age UK</w:t>
      </w:r>
      <w:r>
        <w:rPr>
          <w:rStyle w:val="selectable"/>
          <w:color w:val="000000"/>
        </w:rPr>
        <w:t>. [online] Available at: https://www.ageuk.org.uk/information-advice/health-wellbeing/conditions-illnesses/dementia/getting-care-and-support/ [Accessed 25 Apr. 2019].</w:t>
      </w:r>
    </w:p>
    <w:p w14:paraId="398C15C7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Alzheimer's Society. (2019). </w:t>
      </w:r>
      <w:r>
        <w:rPr>
          <w:rStyle w:val="selectable"/>
          <w:i/>
          <w:iCs/>
          <w:color w:val="000000"/>
        </w:rPr>
        <w:t>Dementia tax</w:t>
      </w:r>
      <w:r>
        <w:rPr>
          <w:rStyle w:val="selectable"/>
          <w:color w:val="000000"/>
        </w:rPr>
        <w:t>. [online] Available at: https://www.alzheimers.org.uk/about-us/policy-and-influencing/what-we-think/dementia-tax [Accessed 8 May 2019].</w:t>
      </w:r>
    </w:p>
    <w:p w14:paraId="4E2C49AF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Alzheimer's Society. (2019). </w:t>
      </w:r>
      <w:r>
        <w:rPr>
          <w:rStyle w:val="selectable"/>
          <w:i/>
          <w:iCs/>
          <w:color w:val="000000"/>
        </w:rPr>
        <w:t>Facts for the media</w:t>
      </w:r>
      <w:r>
        <w:rPr>
          <w:rStyle w:val="selectable"/>
          <w:color w:val="000000"/>
        </w:rPr>
        <w:t>. [online] Available at: https://www.alzheimers.org.uk/about-us/news-and-media/facts-media [Accessed 25 Apr. 2019].</w:t>
      </w:r>
    </w:p>
    <w:p w14:paraId="1413A8FA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Alzheimer's Society. (2019). </w:t>
      </w:r>
      <w:r>
        <w:rPr>
          <w:rStyle w:val="selectable"/>
          <w:i/>
          <w:iCs/>
          <w:color w:val="000000"/>
        </w:rPr>
        <w:t>PSHE teacher toolkits: for all learners</w:t>
      </w:r>
      <w:r>
        <w:rPr>
          <w:rStyle w:val="selectable"/>
          <w:color w:val="000000"/>
        </w:rPr>
        <w:t>. [online] Available at: https://www.alzheimers.org.uk/get-involved/dementia-friendly-communities/dementia-friendly-generation/pshe-toolkits [Accessed 26 Apr. 2019].</w:t>
      </w:r>
    </w:p>
    <w:p w14:paraId="51462F99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Bolger, N. (2019). </w:t>
      </w:r>
      <w:r>
        <w:rPr>
          <w:rStyle w:val="selectable"/>
          <w:i/>
          <w:iCs/>
          <w:color w:val="000000"/>
        </w:rPr>
        <w:t>Raising Awareness for Alzheimer's and Dementia</w:t>
      </w:r>
      <w:r>
        <w:rPr>
          <w:rStyle w:val="selectable"/>
          <w:color w:val="000000"/>
        </w:rPr>
        <w:t>. [online] Disabled Living. Available at: https://www.disabledliving.co.uk/blog/awareness-alzheimers-dementia/ [Accessed 26 Apr. 2019].</w:t>
      </w:r>
    </w:p>
    <w:p w14:paraId="0C9CE3F1" w14:textId="77777777" w:rsidR="003252B1" w:rsidRDefault="003252B1" w:rsidP="003252B1">
      <w:pPr>
        <w:rPr>
          <w:rStyle w:val="selectable"/>
          <w:color w:val="000000"/>
        </w:rPr>
      </w:pPr>
      <w:proofErr w:type="spellStart"/>
      <w:r>
        <w:rPr>
          <w:rStyle w:val="selectable"/>
          <w:color w:val="000000"/>
        </w:rPr>
        <w:t>Burm</w:t>
      </w:r>
      <w:proofErr w:type="spellEnd"/>
      <w:r>
        <w:rPr>
          <w:rStyle w:val="selectable"/>
          <w:color w:val="000000"/>
        </w:rPr>
        <w:t xml:space="preserve">, C. (2019). </w:t>
      </w:r>
      <w:r>
        <w:rPr>
          <w:rStyle w:val="selectable"/>
          <w:i/>
          <w:iCs/>
          <w:color w:val="000000"/>
        </w:rPr>
        <w:t>Dementia Care Around the World</w:t>
      </w:r>
      <w:r>
        <w:rPr>
          <w:rStyle w:val="selectable"/>
          <w:color w:val="000000"/>
        </w:rPr>
        <w:t>. [online] Aplaceformom.com. Available at: https://www.aplaceformom.com/blog/dementia-care-around-the-world-4-2-2013/ [Accessed 26 Apr. 2019].</w:t>
      </w:r>
    </w:p>
    <w:p w14:paraId="79E1427B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Dementia UK. (2019). </w:t>
      </w:r>
      <w:r>
        <w:rPr>
          <w:rStyle w:val="selectable"/>
          <w:i/>
          <w:iCs/>
          <w:color w:val="000000"/>
        </w:rPr>
        <w:t>Life Story Work - Dementia UK</w:t>
      </w:r>
      <w:r>
        <w:rPr>
          <w:rStyle w:val="selectable"/>
          <w:color w:val="000000"/>
        </w:rPr>
        <w:t>. [online] Available at: https://www.dementiauk.org/for-professionals/free-resources/life-story-work/ [Accessed 25 Apr. 2019].</w:t>
      </w:r>
    </w:p>
    <w:p w14:paraId="51C04FC9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Dementia UK. (2019). </w:t>
      </w:r>
      <w:r>
        <w:rPr>
          <w:rStyle w:val="selectable"/>
          <w:i/>
          <w:iCs/>
          <w:color w:val="000000"/>
        </w:rPr>
        <w:t>Providing specialist support for families facing dementia | Dementia UK</w:t>
      </w:r>
      <w:r>
        <w:rPr>
          <w:rStyle w:val="selectable"/>
          <w:color w:val="000000"/>
        </w:rPr>
        <w:t>. [online] Available at: https://www.dementiauk.org/ [Accessed 25 Apr. 2019].</w:t>
      </w:r>
    </w:p>
    <w:p w14:paraId="59C1A976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Dementiaaction.org.uk. (2019). </w:t>
      </w:r>
      <w:r>
        <w:rPr>
          <w:rStyle w:val="selectable"/>
          <w:i/>
          <w:iCs/>
          <w:color w:val="000000"/>
        </w:rPr>
        <w:t>Dementia 4 Schools Project</w:t>
      </w:r>
      <w:r>
        <w:rPr>
          <w:rStyle w:val="selectable"/>
          <w:color w:val="000000"/>
        </w:rPr>
        <w:t>. [online] Available at: https://www.dementiaaction.org.uk/dementiafriendlyschools/dementia_4_schools_project [Accessed 26 Apr. 2019].</w:t>
      </w:r>
    </w:p>
    <w:p w14:paraId="758EECBB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Dementiafriends.org.uk. (2019). </w:t>
      </w:r>
      <w:r>
        <w:rPr>
          <w:rStyle w:val="selectable"/>
          <w:i/>
          <w:iCs/>
          <w:color w:val="000000"/>
        </w:rPr>
        <w:t>this is basic</w:t>
      </w:r>
      <w:r>
        <w:rPr>
          <w:rStyle w:val="selectable"/>
          <w:color w:val="000000"/>
        </w:rPr>
        <w:t>. [online] Available at: https://www.dementiafriends.org.uk/ [Accessed 26 Apr. 2019].</w:t>
      </w:r>
    </w:p>
    <w:p w14:paraId="071CAC1C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>Healthinnovationnetwork.com. (2019). [online] Available at: https://healthinnovationnetwork.com/system/ckeditor_assets/attachments/41/what_is_person-centred_care_and_why_is_it_important.pdf [Accessed 25 Apr. 2019].</w:t>
      </w:r>
    </w:p>
    <w:p w14:paraId="7203707B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JRF. (2019). </w:t>
      </w:r>
      <w:r>
        <w:rPr>
          <w:rStyle w:val="selectable"/>
          <w:i/>
          <w:iCs/>
          <w:color w:val="000000"/>
        </w:rPr>
        <w:t>The role and impact of befriending</w:t>
      </w:r>
      <w:r>
        <w:rPr>
          <w:rStyle w:val="selectable"/>
          <w:color w:val="000000"/>
        </w:rPr>
        <w:t>. [online] Available at: https://www.jrf.org.uk/report/role-and-impact-befriending [Accessed 25 Apr. 2019].</w:t>
      </w:r>
    </w:p>
    <w:p w14:paraId="08FF1560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lastRenderedPageBreak/>
        <w:t xml:space="preserve">Kids.alzheimersresearchuk.org. (2019). </w:t>
      </w:r>
      <w:r>
        <w:rPr>
          <w:rStyle w:val="selectable"/>
          <w:i/>
          <w:iCs/>
          <w:color w:val="000000"/>
        </w:rPr>
        <w:t xml:space="preserve">What is </w:t>
      </w:r>
      <w:proofErr w:type="gramStart"/>
      <w:r>
        <w:rPr>
          <w:rStyle w:val="selectable"/>
          <w:i/>
          <w:iCs/>
          <w:color w:val="000000"/>
        </w:rPr>
        <w:t>dementia?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https://kids.alzheimersresearchuk.org/teens/what-is-dementia/causes-of-dementia/ [Accessed 25 Apr. 2019].</w:t>
      </w:r>
    </w:p>
    <w:p w14:paraId="3CE3AC90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>Lifechangestrust.org.uk. (2019). [online] Available at: https://www.lifechangestrust.org.uk/sites/default/files/Befriending%20Projects%20First%20Year.pdf [Accessed 26 Apr. 2019].</w:t>
      </w:r>
    </w:p>
    <w:p w14:paraId="055FDBFE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Lse.ac.uk. (2019). </w:t>
      </w:r>
      <w:r>
        <w:rPr>
          <w:rStyle w:val="selectable"/>
          <w:i/>
          <w:iCs/>
          <w:color w:val="000000"/>
        </w:rPr>
        <w:t>Dementia now costs £26 billion a year - 09 - 2014 - News archives - News and media - Website archive - Home</w:t>
      </w:r>
      <w:r>
        <w:rPr>
          <w:rStyle w:val="selectable"/>
          <w:color w:val="000000"/>
        </w:rPr>
        <w:t>. [online] Available at: http://www.lse.ac.uk/website-archive/newsAndMedia/newsArchives/2014/09/Dementia.aspx [Accessed 25 Apr. 2019].</w:t>
      </w:r>
    </w:p>
    <w:p w14:paraId="49876448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Mayo Clinic. (2019). </w:t>
      </w:r>
      <w:r>
        <w:rPr>
          <w:rStyle w:val="selectable"/>
          <w:i/>
          <w:iCs/>
          <w:color w:val="000000"/>
        </w:rPr>
        <w:t>Dementia - Symptoms and causes</w:t>
      </w:r>
      <w:r>
        <w:rPr>
          <w:rStyle w:val="selectable"/>
          <w:color w:val="000000"/>
        </w:rPr>
        <w:t>. [online] Available at: https://www.mayoclinic.org/diseases-conditions/dementia/symptoms-causes/syc-20352013 [Accessed 25 Apr. 2019].</w:t>
      </w:r>
    </w:p>
    <w:p w14:paraId="6A1F0328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Mental Health Foundation. (2019). </w:t>
      </w:r>
      <w:r>
        <w:rPr>
          <w:rStyle w:val="selectable"/>
          <w:i/>
          <w:iCs/>
          <w:color w:val="000000"/>
        </w:rPr>
        <w:t>Dementia, rights, and the social model of disability</w:t>
      </w:r>
      <w:r>
        <w:rPr>
          <w:rStyle w:val="selectable"/>
          <w:color w:val="000000"/>
        </w:rPr>
        <w:t>. [online] Available at: https://www.mentalhealth.org.uk/publications/dementia-rights-and-social-model-disability [Accessed 25 Apr. 2019].</w:t>
      </w:r>
    </w:p>
    <w:p w14:paraId="42C9100A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National Institute on Aging. (2019). </w:t>
      </w:r>
      <w:r>
        <w:rPr>
          <w:rStyle w:val="selectable"/>
          <w:i/>
          <w:iCs/>
          <w:color w:val="000000"/>
        </w:rPr>
        <w:t xml:space="preserve">What Is </w:t>
      </w:r>
      <w:proofErr w:type="gramStart"/>
      <w:r>
        <w:rPr>
          <w:rStyle w:val="selectable"/>
          <w:i/>
          <w:iCs/>
          <w:color w:val="000000"/>
        </w:rPr>
        <w:t>Dementia?</w:t>
      </w:r>
      <w:r>
        <w:rPr>
          <w:rStyle w:val="selectable"/>
          <w:color w:val="000000"/>
        </w:rPr>
        <w:t>.</w:t>
      </w:r>
      <w:proofErr w:type="gramEnd"/>
      <w:r>
        <w:rPr>
          <w:rStyle w:val="selectable"/>
          <w:color w:val="000000"/>
        </w:rPr>
        <w:t xml:space="preserve"> [online] Available at: https://www.nia.nih.gov/health/what-dementia [Accessed 25 Apr. 2019].</w:t>
      </w:r>
    </w:p>
    <w:p w14:paraId="367928CC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Rcni.com. (2019). </w:t>
      </w:r>
      <w:r>
        <w:rPr>
          <w:rStyle w:val="selectable"/>
          <w:i/>
          <w:iCs/>
          <w:color w:val="000000"/>
        </w:rPr>
        <w:t xml:space="preserve">The importance of education in dementia care | </w:t>
      </w:r>
      <w:proofErr w:type="spellStart"/>
      <w:r>
        <w:rPr>
          <w:rStyle w:val="selectable"/>
          <w:i/>
          <w:iCs/>
          <w:color w:val="000000"/>
        </w:rPr>
        <w:t>RCNi</w:t>
      </w:r>
      <w:proofErr w:type="spellEnd"/>
      <w:r>
        <w:rPr>
          <w:rStyle w:val="selectable"/>
          <w:color w:val="000000"/>
        </w:rPr>
        <w:t>. [online] Available at: https://rcni.com/opinion/importance-of-education-dementia-care-29621 [Accessed 8 May 2019].</w:t>
      </w:r>
    </w:p>
    <w:p w14:paraId="611EF9CB" w14:textId="77777777" w:rsidR="003252B1" w:rsidRDefault="003252B1" w:rsidP="003252B1">
      <w:r>
        <w:rPr>
          <w:rStyle w:val="selectable"/>
          <w:color w:val="000000"/>
        </w:rPr>
        <w:t xml:space="preserve">The Unforgettable Blog. (2019). </w:t>
      </w:r>
      <w:r>
        <w:rPr>
          <w:rStyle w:val="selectable"/>
          <w:i/>
          <w:iCs/>
          <w:color w:val="000000"/>
        </w:rPr>
        <w:t>Only the lonely: Dealing with loneliness and isolation in dementia</w:t>
      </w:r>
      <w:r>
        <w:rPr>
          <w:rStyle w:val="selectable"/>
          <w:color w:val="000000"/>
        </w:rPr>
        <w:t>. [online] Available at: https://www.unforgettable.org/blog/only-the-lonely-dealing-with-loneliness-and-isolation-in-dementia/ [Accessed 8 May 2019].</w:t>
      </w:r>
    </w:p>
    <w:p w14:paraId="7C61B8DC" w14:textId="77777777" w:rsidR="003252B1" w:rsidRDefault="003252B1" w:rsidP="003252B1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World Health Organization. (2019). </w:t>
      </w:r>
      <w:r>
        <w:rPr>
          <w:rStyle w:val="selectable"/>
          <w:i/>
          <w:iCs/>
          <w:color w:val="000000"/>
        </w:rPr>
        <w:t>Dementia</w:t>
      </w:r>
      <w:r>
        <w:rPr>
          <w:rStyle w:val="selectable"/>
          <w:color w:val="000000"/>
        </w:rPr>
        <w:t>. [online] Available at: http://www.whogis.com/mediacentre/factsheets/fs362/en/ [Accessed 8 May 2019].</w:t>
      </w:r>
    </w:p>
    <w:p w14:paraId="11C59924" w14:textId="77777777" w:rsidR="003B2BA9" w:rsidRDefault="003B2BA9"/>
    <w:sectPr w:rsidR="003B2BA9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F46CFB" w14:textId="77777777" w:rsidR="003D587C" w:rsidRDefault="003D587C" w:rsidP="002776A2">
      <w:pPr>
        <w:spacing w:after="0" w:line="240" w:lineRule="auto"/>
      </w:pPr>
      <w:r>
        <w:separator/>
      </w:r>
    </w:p>
  </w:endnote>
  <w:endnote w:type="continuationSeparator" w:id="0">
    <w:p w14:paraId="1152353B" w14:textId="77777777" w:rsidR="003D587C" w:rsidRDefault="003D587C" w:rsidP="002776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25BD74" w14:textId="77777777" w:rsidR="003D587C" w:rsidRDefault="003D587C" w:rsidP="002776A2">
      <w:pPr>
        <w:spacing w:after="0" w:line="240" w:lineRule="auto"/>
      </w:pPr>
      <w:r>
        <w:separator/>
      </w:r>
    </w:p>
  </w:footnote>
  <w:footnote w:type="continuationSeparator" w:id="0">
    <w:p w14:paraId="77200298" w14:textId="77777777" w:rsidR="003D587C" w:rsidRDefault="003D587C" w:rsidP="002776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6337B63" w14:textId="4216D5CC" w:rsidR="002776A2" w:rsidRDefault="002776A2">
    <w:pPr>
      <w:pStyle w:val="Header"/>
    </w:pPr>
  </w:p>
  <w:p w14:paraId="0114BF8A" w14:textId="77777777" w:rsidR="002776A2" w:rsidRDefault="002776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09128E"/>
    <w:multiLevelType w:val="multilevel"/>
    <w:tmpl w:val="F12E3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FD4787"/>
    <w:multiLevelType w:val="hybridMultilevel"/>
    <w:tmpl w:val="A22A8DBC"/>
    <w:lvl w:ilvl="0" w:tplc="08090001">
      <w:start w:val="1"/>
      <w:numFmt w:val="bullet"/>
      <w:lvlText w:val=""/>
      <w:lvlJc w:val="left"/>
      <w:pPr>
        <w:ind w:left="9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5" w:hanging="360"/>
      </w:pPr>
      <w:rPr>
        <w:rFonts w:ascii="Wingdings" w:hAnsi="Wingdings" w:hint="default"/>
      </w:rPr>
    </w:lvl>
  </w:abstractNum>
  <w:abstractNum w:abstractNumId="2" w15:restartNumberingAfterBreak="0">
    <w:nsid w:val="35750176"/>
    <w:multiLevelType w:val="multilevel"/>
    <w:tmpl w:val="56649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0F10B03"/>
    <w:multiLevelType w:val="multilevel"/>
    <w:tmpl w:val="4FBA0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3BC"/>
    <w:rsid w:val="00001221"/>
    <w:rsid w:val="00012531"/>
    <w:rsid w:val="00020E56"/>
    <w:rsid w:val="00046A2B"/>
    <w:rsid w:val="00054D42"/>
    <w:rsid w:val="000675D8"/>
    <w:rsid w:val="000709AF"/>
    <w:rsid w:val="00072A59"/>
    <w:rsid w:val="00077AEB"/>
    <w:rsid w:val="000873C8"/>
    <w:rsid w:val="000A032D"/>
    <w:rsid w:val="000A436A"/>
    <w:rsid w:val="000A798B"/>
    <w:rsid w:val="000B7658"/>
    <w:rsid w:val="000C0C8B"/>
    <w:rsid w:val="000D5FEE"/>
    <w:rsid w:val="000F79CF"/>
    <w:rsid w:val="00101428"/>
    <w:rsid w:val="001037A8"/>
    <w:rsid w:val="00110C46"/>
    <w:rsid w:val="0012374F"/>
    <w:rsid w:val="00136684"/>
    <w:rsid w:val="001528A5"/>
    <w:rsid w:val="001560BF"/>
    <w:rsid w:val="00160537"/>
    <w:rsid w:val="00164C98"/>
    <w:rsid w:val="00177E5D"/>
    <w:rsid w:val="001A569E"/>
    <w:rsid w:val="001B34E9"/>
    <w:rsid w:val="001B3704"/>
    <w:rsid w:val="001C7F86"/>
    <w:rsid w:val="001F4603"/>
    <w:rsid w:val="001F6699"/>
    <w:rsid w:val="001F6F7E"/>
    <w:rsid w:val="00216D4B"/>
    <w:rsid w:val="00220115"/>
    <w:rsid w:val="002229E0"/>
    <w:rsid w:val="00236BB4"/>
    <w:rsid w:val="00244AFC"/>
    <w:rsid w:val="00245C0C"/>
    <w:rsid w:val="00251862"/>
    <w:rsid w:val="00264C3F"/>
    <w:rsid w:val="002653B6"/>
    <w:rsid w:val="00265D65"/>
    <w:rsid w:val="00270776"/>
    <w:rsid w:val="002776A2"/>
    <w:rsid w:val="002908CE"/>
    <w:rsid w:val="002A4498"/>
    <w:rsid w:val="002A623F"/>
    <w:rsid w:val="002B3BB2"/>
    <w:rsid w:val="002C1420"/>
    <w:rsid w:val="002D0CFD"/>
    <w:rsid w:val="002D25C2"/>
    <w:rsid w:val="002D72A7"/>
    <w:rsid w:val="002F768B"/>
    <w:rsid w:val="00301114"/>
    <w:rsid w:val="00310BBB"/>
    <w:rsid w:val="00323805"/>
    <w:rsid w:val="003252B1"/>
    <w:rsid w:val="00330AB8"/>
    <w:rsid w:val="0034011C"/>
    <w:rsid w:val="0034322B"/>
    <w:rsid w:val="00350DEF"/>
    <w:rsid w:val="003752D0"/>
    <w:rsid w:val="0038117E"/>
    <w:rsid w:val="00390803"/>
    <w:rsid w:val="003B2BA9"/>
    <w:rsid w:val="003C0DD4"/>
    <w:rsid w:val="003C142F"/>
    <w:rsid w:val="003C2B08"/>
    <w:rsid w:val="003C6A62"/>
    <w:rsid w:val="003D587C"/>
    <w:rsid w:val="003E210F"/>
    <w:rsid w:val="003E5907"/>
    <w:rsid w:val="00405D6E"/>
    <w:rsid w:val="00420CEF"/>
    <w:rsid w:val="004218A5"/>
    <w:rsid w:val="004274A9"/>
    <w:rsid w:val="00441169"/>
    <w:rsid w:val="00446967"/>
    <w:rsid w:val="0045095C"/>
    <w:rsid w:val="00450A68"/>
    <w:rsid w:val="00462307"/>
    <w:rsid w:val="004709E7"/>
    <w:rsid w:val="00494DCB"/>
    <w:rsid w:val="00496812"/>
    <w:rsid w:val="004A3519"/>
    <w:rsid w:val="004A4BE1"/>
    <w:rsid w:val="004B046C"/>
    <w:rsid w:val="004B4A39"/>
    <w:rsid w:val="004C4F2D"/>
    <w:rsid w:val="004C5F21"/>
    <w:rsid w:val="004D2688"/>
    <w:rsid w:val="004E069B"/>
    <w:rsid w:val="004F24CB"/>
    <w:rsid w:val="004F4D30"/>
    <w:rsid w:val="004F58C8"/>
    <w:rsid w:val="00504BAD"/>
    <w:rsid w:val="00510920"/>
    <w:rsid w:val="00526431"/>
    <w:rsid w:val="0053083E"/>
    <w:rsid w:val="0053195D"/>
    <w:rsid w:val="005417E0"/>
    <w:rsid w:val="005552F6"/>
    <w:rsid w:val="0057195D"/>
    <w:rsid w:val="00577E3D"/>
    <w:rsid w:val="005830E4"/>
    <w:rsid w:val="005949C8"/>
    <w:rsid w:val="005B7390"/>
    <w:rsid w:val="005D4FBE"/>
    <w:rsid w:val="005D5463"/>
    <w:rsid w:val="005E637F"/>
    <w:rsid w:val="005E6E52"/>
    <w:rsid w:val="005F03BC"/>
    <w:rsid w:val="005F0BD4"/>
    <w:rsid w:val="0060124F"/>
    <w:rsid w:val="00604A20"/>
    <w:rsid w:val="00605862"/>
    <w:rsid w:val="00615CC8"/>
    <w:rsid w:val="006233ED"/>
    <w:rsid w:val="00631AC2"/>
    <w:rsid w:val="0064073D"/>
    <w:rsid w:val="00652623"/>
    <w:rsid w:val="00652CE9"/>
    <w:rsid w:val="00667C6B"/>
    <w:rsid w:val="00672867"/>
    <w:rsid w:val="00677435"/>
    <w:rsid w:val="0068273B"/>
    <w:rsid w:val="006830D7"/>
    <w:rsid w:val="006927FF"/>
    <w:rsid w:val="006B583E"/>
    <w:rsid w:val="006B61CE"/>
    <w:rsid w:val="006C469A"/>
    <w:rsid w:val="006D5A80"/>
    <w:rsid w:val="006E1C55"/>
    <w:rsid w:val="006E1FF5"/>
    <w:rsid w:val="006F7398"/>
    <w:rsid w:val="00712BE9"/>
    <w:rsid w:val="00714EC9"/>
    <w:rsid w:val="007152EB"/>
    <w:rsid w:val="00720FF1"/>
    <w:rsid w:val="0072598B"/>
    <w:rsid w:val="0073222C"/>
    <w:rsid w:val="007629C6"/>
    <w:rsid w:val="00763C0B"/>
    <w:rsid w:val="00774971"/>
    <w:rsid w:val="00796F04"/>
    <w:rsid w:val="007A6A41"/>
    <w:rsid w:val="007A7CB9"/>
    <w:rsid w:val="007B7541"/>
    <w:rsid w:val="007C0A5D"/>
    <w:rsid w:val="007C0FF4"/>
    <w:rsid w:val="007C7AD5"/>
    <w:rsid w:val="007D28B0"/>
    <w:rsid w:val="007D7290"/>
    <w:rsid w:val="007E60CA"/>
    <w:rsid w:val="00802B79"/>
    <w:rsid w:val="008174B6"/>
    <w:rsid w:val="00820250"/>
    <w:rsid w:val="0084392F"/>
    <w:rsid w:val="008443FE"/>
    <w:rsid w:val="00852FA2"/>
    <w:rsid w:val="00857103"/>
    <w:rsid w:val="00865EA1"/>
    <w:rsid w:val="00867187"/>
    <w:rsid w:val="0087204F"/>
    <w:rsid w:val="00880BBF"/>
    <w:rsid w:val="008B6406"/>
    <w:rsid w:val="008C4BCC"/>
    <w:rsid w:val="009031D7"/>
    <w:rsid w:val="00903351"/>
    <w:rsid w:val="0091596B"/>
    <w:rsid w:val="009242B1"/>
    <w:rsid w:val="00931E16"/>
    <w:rsid w:val="00936624"/>
    <w:rsid w:val="0095003F"/>
    <w:rsid w:val="0095446F"/>
    <w:rsid w:val="00961F04"/>
    <w:rsid w:val="0097551C"/>
    <w:rsid w:val="009950A8"/>
    <w:rsid w:val="009969AE"/>
    <w:rsid w:val="009A0E13"/>
    <w:rsid w:val="009D043D"/>
    <w:rsid w:val="009D35C5"/>
    <w:rsid w:val="009D3F30"/>
    <w:rsid w:val="009E3403"/>
    <w:rsid w:val="00A014B7"/>
    <w:rsid w:val="00A10A43"/>
    <w:rsid w:val="00A10FBA"/>
    <w:rsid w:val="00A304C2"/>
    <w:rsid w:val="00A344A1"/>
    <w:rsid w:val="00A34F90"/>
    <w:rsid w:val="00A448CF"/>
    <w:rsid w:val="00A50BCB"/>
    <w:rsid w:val="00A56D08"/>
    <w:rsid w:val="00A81BA4"/>
    <w:rsid w:val="00A94176"/>
    <w:rsid w:val="00AA06B3"/>
    <w:rsid w:val="00AA31C4"/>
    <w:rsid w:val="00AA451A"/>
    <w:rsid w:val="00AB2DCF"/>
    <w:rsid w:val="00AC0143"/>
    <w:rsid w:val="00AD2107"/>
    <w:rsid w:val="00AD4ECB"/>
    <w:rsid w:val="00AD7FD2"/>
    <w:rsid w:val="00AE6D2B"/>
    <w:rsid w:val="00AF179D"/>
    <w:rsid w:val="00B06C0D"/>
    <w:rsid w:val="00B1001D"/>
    <w:rsid w:val="00B4098A"/>
    <w:rsid w:val="00B4149E"/>
    <w:rsid w:val="00B41E35"/>
    <w:rsid w:val="00B5698C"/>
    <w:rsid w:val="00B57218"/>
    <w:rsid w:val="00B578CB"/>
    <w:rsid w:val="00B73737"/>
    <w:rsid w:val="00B73975"/>
    <w:rsid w:val="00B80262"/>
    <w:rsid w:val="00B94712"/>
    <w:rsid w:val="00B96862"/>
    <w:rsid w:val="00BA1D0D"/>
    <w:rsid w:val="00BA7F9D"/>
    <w:rsid w:val="00BB086F"/>
    <w:rsid w:val="00BC2B39"/>
    <w:rsid w:val="00BD164A"/>
    <w:rsid w:val="00BE32B1"/>
    <w:rsid w:val="00BE5A6C"/>
    <w:rsid w:val="00BF2A58"/>
    <w:rsid w:val="00BF6349"/>
    <w:rsid w:val="00C424A9"/>
    <w:rsid w:val="00C5658F"/>
    <w:rsid w:val="00C61870"/>
    <w:rsid w:val="00C61DE3"/>
    <w:rsid w:val="00C82A37"/>
    <w:rsid w:val="00C87006"/>
    <w:rsid w:val="00C90666"/>
    <w:rsid w:val="00C94375"/>
    <w:rsid w:val="00CA6B71"/>
    <w:rsid w:val="00CA6DA7"/>
    <w:rsid w:val="00CC4A9E"/>
    <w:rsid w:val="00CD5321"/>
    <w:rsid w:val="00CF0497"/>
    <w:rsid w:val="00CF0A3A"/>
    <w:rsid w:val="00CF57B5"/>
    <w:rsid w:val="00D00E5F"/>
    <w:rsid w:val="00D01991"/>
    <w:rsid w:val="00D0470A"/>
    <w:rsid w:val="00D04DAE"/>
    <w:rsid w:val="00D15090"/>
    <w:rsid w:val="00D21F0D"/>
    <w:rsid w:val="00D23726"/>
    <w:rsid w:val="00D37E20"/>
    <w:rsid w:val="00D42B3F"/>
    <w:rsid w:val="00D626EE"/>
    <w:rsid w:val="00DA6B43"/>
    <w:rsid w:val="00DC682A"/>
    <w:rsid w:val="00DD03A2"/>
    <w:rsid w:val="00DD7356"/>
    <w:rsid w:val="00DE10AC"/>
    <w:rsid w:val="00DE38C0"/>
    <w:rsid w:val="00DE7045"/>
    <w:rsid w:val="00DF1B22"/>
    <w:rsid w:val="00DF6F0B"/>
    <w:rsid w:val="00E00A18"/>
    <w:rsid w:val="00E02A66"/>
    <w:rsid w:val="00E0466E"/>
    <w:rsid w:val="00E234C4"/>
    <w:rsid w:val="00E30C49"/>
    <w:rsid w:val="00E32EF7"/>
    <w:rsid w:val="00E32F81"/>
    <w:rsid w:val="00E34689"/>
    <w:rsid w:val="00E42D05"/>
    <w:rsid w:val="00E53BEE"/>
    <w:rsid w:val="00E61C02"/>
    <w:rsid w:val="00E67D08"/>
    <w:rsid w:val="00E70D87"/>
    <w:rsid w:val="00E715D5"/>
    <w:rsid w:val="00E7306F"/>
    <w:rsid w:val="00E930FF"/>
    <w:rsid w:val="00EA30F2"/>
    <w:rsid w:val="00EA6431"/>
    <w:rsid w:val="00EA7F85"/>
    <w:rsid w:val="00EC19D7"/>
    <w:rsid w:val="00EF3D8E"/>
    <w:rsid w:val="00F12BBE"/>
    <w:rsid w:val="00F34678"/>
    <w:rsid w:val="00F35B09"/>
    <w:rsid w:val="00F44243"/>
    <w:rsid w:val="00F503C8"/>
    <w:rsid w:val="00F52765"/>
    <w:rsid w:val="00F62143"/>
    <w:rsid w:val="00F72B0D"/>
    <w:rsid w:val="00F73430"/>
    <w:rsid w:val="00F86243"/>
    <w:rsid w:val="00F964B0"/>
    <w:rsid w:val="00F97AFF"/>
    <w:rsid w:val="00FB1A23"/>
    <w:rsid w:val="00FB1BEE"/>
    <w:rsid w:val="00FC156D"/>
    <w:rsid w:val="00FC6FEE"/>
    <w:rsid w:val="00FD6223"/>
    <w:rsid w:val="00FE3E35"/>
    <w:rsid w:val="00FE62CF"/>
    <w:rsid w:val="00FF5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62CE5"/>
  <w15:chartTrackingRefBased/>
  <w15:docId w15:val="{8B96DEFD-7070-4610-BC28-0100E99CF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776A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76A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77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76A2"/>
  </w:style>
  <w:style w:type="paragraph" w:styleId="Footer">
    <w:name w:val="footer"/>
    <w:basedOn w:val="Normal"/>
    <w:link w:val="FooterChar"/>
    <w:uiPriority w:val="99"/>
    <w:unhideWhenUsed/>
    <w:rsid w:val="00277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76A2"/>
  </w:style>
  <w:style w:type="character" w:customStyle="1" w:styleId="selectable">
    <w:name w:val="selectable"/>
    <w:basedOn w:val="DefaultParagraphFont"/>
    <w:rsid w:val="00604A20"/>
  </w:style>
  <w:style w:type="paragraph" w:styleId="NormalWeb">
    <w:name w:val="Normal (Web)"/>
    <w:basedOn w:val="Normal"/>
    <w:uiPriority w:val="99"/>
    <w:semiHidden/>
    <w:unhideWhenUsed/>
    <w:rsid w:val="00A304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52F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89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7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7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1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16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341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428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535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2320</Words>
  <Characters>13226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Reynolds (1705089)</dc:creator>
  <cp:keywords/>
  <dc:description/>
  <cp:lastModifiedBy>Catherine Reynolds (1705089)</cp:lastModifiedBy>
  <cp:revision>2</cp:revision>
  <dcterms:created xsi:type="dcterms:W3CDTF">2019-05-08T12:37:00Z</dcterms:created>
  <dcterms:modified xsi:type="dcterms:W3CDTF">2019-05-08T12:37:00Z</dcterms:modified>
</cp:coreProperties>
</file>