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lang w:val="en-GB" w:eastAsia="zh-CN"/>
        </w:rPr>
        <w:id w:val="-1908135697"/>
        <w:docPartObj>
          <w:docPartGallery w:val="Cover Pages"/>
          <w:docPartUnique/>
        </w:docPartObj>
      </w:sdtPr>
      <w:sdtEndPr>
        <w:rPr>
          <w:b/>
          <w:bCs/>
          <w:color w:val="FF0000"/>
        </w:rPr>
      </w:sdtEndPr>
      <w:sdtContent>
        <w:p w14:paraId="4ACBF7AC" w14:textId="27CE3893" w:rsidR="005A0C3E" w:rsidRPr="00310D8F" w:rsidRDefault="005A0C3E" w:rsidP="00310D8F">
          <w:pPr>
            <w:pStyle w:val="NoSpacing"/>
            <w:spacing w:line="360" w:lineRule="auto"/>
            <w:jc w:val="both"/>
            <w:rPr>
              <w:rFonts w:ascii="Arial" w:hAnsi="Arial" w:cs="Arial"/>
              <w:sz w:val="24"/>
              <w:szCs w:val="24"/>
            </w:rPr>
          </w:pPr>
          <w:r w:rsidRPr="00310D8F">
            <w:rPr>
              <w:rFonts w:ascii="Arial" w:hAnsi="Arial" w:cs="Arial"/>
              <w:noProof/>
              <w:sz w:val="24"/>
              <w:szCs w:val="24"/>
            </w:rPr>
            <mc:AlternateContent>
              <mc:Choice Requires="wpg">
                <w:drawing>
                  <wp:anchor distT="0" distB="0" distL="114300" distR="114300" simplePos="0" relativeHeight="251658240"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0F7596" w14:textId="18621C43" w:rsidR="005A0C3E" w:rsidRDefault="00136AE9">
                                      <w:pPr>
                                        <w:pStyle w:val="NoSpacing"/>
                                        <w:jc w:val="right"/>
                                        <w:rPr>
                                          <w:color w:val="FFFFFF" w:themeColor="background1"/>
                                          <w:sz w:val="28"/>
                                          <w:szCs w:val="28"/>
                                        </w:rPr>
                                      </w:pPr>
                                      <w:r>
                                        <w:rPr>
                                          <w:color w:val="FFFFFF" w:themeColor="background1"/>
                                          <w:sz w:val="28"/>
                                          <w:szCs w:val="28"/>
                                        </w:rPr>
                                        <w:t>Put the submission deadline here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30F7596" w14:textId="18621C43" w:rsidR="005A0C3E" w:rsidRDefault="00136AE9">
                                <w:pPr>
                                  <w:pStyle w:val="NoSpacing"/>
                                  <w:jc w:val="right"/>
                                  <w:rPr>
                                    <w:color w:val="FFFFFF" w:themeColor="background1"/>
                                    <w:sz w:val="28"/>
                                    <w:szCs w:val="28"/>
                                  </w:rPr>
                                </w:pPr>
                                <w:r>
                                  <w:rPr>
                                    <w:color w:val="FFFFFF" w:themeColor="background1"/>
                                    <w:sz w:val="28"/>
                                    <w:szCs w:val="28"/>
                                  </w:rPr>
                                  <w:t>Put the submission deadline here</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DA0C705" w14:textId="77777777" w:rsidR="00381D3A" w:rsidRDefault="005A0C3E" w:rsidP="00310D8F">
          <w:pPr>
            <w:spacing w:line="360" w:lineRule="auto"/>
            <w:jc w:val="both"/>
            <w:rPr>
              <w:rFonts w:ascii="Arial" w:hAnsi="Arial" w:cs="Arial"/>
              <w:b/>
              <w:bCs/>
              <w:color w:val="FF0000"/>
              <w:sz w:val="24"/>
              <w:szCs w:val="24"/>
            </w:rPr>
          </w:pPr>
          <w:r w:rsidRPr="00310D8F">
            <w:rPr>
              <w:rFonts w:ascii="Arial" w:hAnsi="Arial" w:cs="Arial"/>
              <w:b/>
              <w:bCs/>
              <w:noProof/>
              <w:color w:val="FF0000"/>
              <w:sz w:val="24"/>
              <w:szCs w:val="24"/>
            </w:rPr>
            <mc:AlternateContent>
              <mc:Choice Requires="wpg">
                <w:drawing>
                  <wp:anchor distT="45720" distB="45720" distL="182880" distR="182880" simplePos="0" relativeHeight="251658242" behindDoc="0" locked="0" layoutInCell="1" allowOverlap="1" wp14:anchorId="5906071B" wp14:editId="4BA660E5">
                    <wp:simplePos x="0" y="0"/>
                    <wp:positionH relativeFrom="margin">
                      <wp:posOffset>2395220</wp:posOffset>
                    </wp:positionH>
                    <wp:positionV relativeFrom="margin">
                      <wp:posOffset>2724785</wp:posOffset>
                    </wp:positionV>
                    <wp:extent cx="3383280" cy="5053330"/>
                    <wp:effectExtent l="0" t="0" r="0" b="1270"/>
                    <wp:wrapSquare wrapText="bothSides"/>
                    <wp:docPr id="198" name="Group 64"/>
                    <wp:cNvGraphicFramePr/>
                    <a:graphic xmlns:a="http://schemas.openxmlformats.org/drawingml/2006/main">
                      <a:graphicData uri="http://schemas.microsoft.com/office/word/2010/wordprocessingGroup">
                        <wpg:wgp>
                          <wpg:cNvGrpSpPr/>
                          <wpg:grpSpPr>
                            <a:xfrm>
                              <a:off x="0" y="0"/>
                              <a:ext cx="3383280" cy="5053330"/>
                              <a:chOff x="0" y="0"/>
                              <a:chExt cx="3735403" cy="5052420"/>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67955" y="270605"/>
                                <a:ext cx="3567448" cy="478181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307DFD2" w:rsidR="005A0C3E" w:rsidRDefault="005A0C3E">
                                  <w:pPr>
                                    <w:rPr>
                                      <w:caps/>
                                      <w:color w:val="4472C4" w:themeColor="accent1"/>
                                      <w:sz w:val="26"/>
                                      <w:szCs w:val="26"/>
                                    </w:rPr>
                                  </w:pPr>
                                  <w:r>
                                    <w:rPr>
                                      <w:caps/>
                                      <w:color w:val="4472C4" w:themeColor="accent1"/>
                                      <w:sz w:val="26"/>
                                      <w:szCs w:val="26"/>
                                    </w:rPr>
                                    <w:t xml:space="preserve">Student’s Name: </w:t>
                                  </w:r>
                                </w:p>
                                <w:p w14:paraId="60DDBC83" w14:textId="737A9E0D" w:rsidR="005A0C3E" w:rsidRDefault="005A0C3E">
                                  <w:pPr>
                                    <w:rPr>
                                      <w:caps/>
                                      <w:color w:val="4472C4" w:themeColor="accent1"/>
                                      <w:sz w:val="26"/>
                                      <w:szCs w:val="26"/>
                                    </w:rPr>
                                  </w:pPr>
                                  <w:r>
                                    <w:rPr>
                                      <w:caps/>
                                      <w:color w:val="4472C4" w:themeColor="accent1"/>
                                      <w:sz w:val="26"/>
                                      <w:szCs w:val="26"/>
                                    </w:rPr>
                                    <w:t>Student’s ID:</w:t>
                                  </w:r>
                                </w:p>
                                <w:p w14:paraId="392068BF" w14:textId="3112A073" w:rsidR="005A0C3E" w:rsidRDefault="005A0C3E">
                                  <w:pPr>
                                    <w:rPr>
                                      <w:caps/>
                                      <w:color w:val="4472C4" w:themeColor="accent1"/>
                                      <w:sz w:val="26"/>
                                      <w:szCs w:val="26"/>
                                    </w:rPr>
                                  </w:pPr>
                                  <w:r>
                                    <w:rPr>
                                      <w:caps/>
                                      <w:color w:val="4472C4" w:themeColor="accent1"/>
                                      <w:sz w:val="26"/>
                                      <w:szCs w:val="26"/>
                                    </w:rPr>
                                    <w:t xml:space="preserve">Group: </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5" style="position:absolute;left:0;text-align:left;margin-left:188.6pt;margin-top:214.55pt;width:266.4pt;height:397.9pt;z-index:251658242;mso-wrap-distance-left:14.4pt;mso-wrap-distance-top:3.6pt;mso-wrap-distance-right:14.4pt;mso-wrap-distance-bottom:3.6pt;mso-position-horizontal-relative:margin;mso-position-vertical-relative:margin;mso-width-relative:margin;mso-height-relative:margin" coordsize="37354,505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">
                    <v:rect id="Rectangle 199" o:spid="_x0000_s1056"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left:1679;top:2706;width:35675;height:478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" fillcolor="white [3212]" stroked="f" strokeweight=".5pt">
                      <v:textbox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307DFD2" w:rsidR="005A0C3E" w:rsidRDefault="005A0C3E">
                            <w:pPr>
                              <w:rPr>
                                <w:caps/>
                                <w:color w:val="4472C4" w:themeColor="accent1"/>
                                <w:sz w:val="26"/>
                                <w:szCs w:val="26"/>
                              </w:rPr>
                            </w:pPr>
                            <w:r>
                              <w:rPr>
                                <w:caps/>
                                <w:color w:val="4472C4" w:themeColor="accent1"/>
                                <w:sz w:val="26"/>
                                <w:szCs w:val="26"/>
                              </w:rPr>
                              <w:t xml:space="preserve">Student’s Name: </w:t>
                            </w:r>
                          </w:p>
                          <w:p w14:paraId="60DDBC83" w14:textId="737A9E0D" w:rsidR="005A0C3E" w:rsidRDefault="005A0C3E">
                            <w:pPr>
                              <w:rPr>
                                <w:caps/>
                                <w:color w:val="4472C4" w:themeColor="accent1"/>
                                <w:sz w:val="26"/>
                                <w:szCs w:val="26"/>
                              </w:rPr>
                            </w:pPr>
                            <w:r>
                              <w:rPr>
                                <w:caps/>
                                <w:color w:val="4472C4" w:themeColor="accent1"/>
                                <w:sz w:val="26"/>
                                <w:szCs w:val="26"/>
                              </w:rPr>
                              <w:t>Student’s ID:</w:t>
                            </w:r>
                          </w:p>
                          <w:p w14:paraId="392068BF" w14:textId="3112A073" w:rsidR="005A0C3E" w:rsidRDefault="005A0C3E">
                            <w:pPr>
                              <w:rPr>
                                <w:caps/>
                                <w:color w:val="4472C4" w:themeColor="accent1"/>
                                <w:sz w:val="26"/>
                                <w:szCs w:val="26"/>
                              </w:rPr>
                            </w:pPr>
                            <w:r>
                              <w:rPr>
                                <w:caps/>
                                <w:color w:val="4472C4" w:themeColor="accent1"/>
                                <w:sz w:val="26"/>
                                <w:szCs w:val="26"/>
                              </w:rPr>
                              <w:t xml:space="preserve">Group: </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Pr="00310D8F">
            <w:rPr>
              <w:rFonts w:ascii="Arial" w:hAnsi="Arial" w:cs="Arial"/>
              <w:noProof/>
              <w:sz w:val="24"/>
              <w:szCs w:val="24"/>
            </w:rPr>
            <mc:AlternateContent>
              <mc:Choice Requires="wps">
                <w:drawing>
                  <wp:anchor distT="0" distB="0" distL="114300" distR="114300" simplePos="0" relativeHeight="251658241" behindDoc="0" locked="0" layoutInCell="1" allowOverlap="1" wp14:anchorId="3D864673" wp14:editId="205732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647" cy="1069848"/>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21890D07" w:rsidR="005A0C3E" w:rsidRDefault="008869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A0C3E">
                                      <w:rPr>
                                        <w:rFonts w:asciiTheme="majorHAnsi" w:eastAsiaTheme="majorEastAsia" w:hAnsiTheme="majorHAnsi" w:cstheme="majorBidi"/>
                                        <w:color w:val="262626" w:themeColor="text1" w:themeTint="D9"/>
                                        <w:sz w:val="72"/>
                                        <w:szCs w:val="72"/>
                                      </w:rPr>
                                      <w:t>Put your chosen topic here</w:t>
                                    </w:r>
                                  </w:sdtContent>
                                </w:sdt>
                              </w:p>
                              <w:p w14:paraId="769BD089" w14:textId="77777777" w:rsidR="005A0C3E" w:rsidRDefault="008869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A0C3E">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864673" id="Text Box 3" o:spid="_x0000_s1058" type="#_x0000_t202" style="position:absolute;left:0;text-align:left;margin-left:0;margin-top:0;width:304.15pt;height:84.25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" filled="f" stroked="f" strokeweight=".5pt">
                    <v:textbox inset="0,0,0,0">
                      <w:txbxContent>
                        <w:p w14:paraId="0199714A" w14:textId="21890D07" w:rsidR="005A0C3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A0C3E">
                                <w:rPr>
                                  <w:rFonts w:asciiTheme="majorHAnsi" w:eastAsiaTheme="majorEastAsia" w:hAnsiTheme="majorHAnsi" w:cstheme="majorBidi"/>
                                  <w:color w:val="262626" w:themeColor="text1" w:themeTint="D9"/>
                                  <w:sz w:val="72"/>
                                  <w:szCs w:val="72"/>
                                </w:rPr>
                                <w:t>Put your chosen topic here</w:t>
                              </w:r>
                            </w:sdtContent>
                          </w:sdt>
                        </w:p>
                        <w:p w14:paraId="769BD089" w14:textId="77777777" w:rsidR="005A0C3E"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A0C3E">
                                <w:rPr>
                                  <w:color w:val="404040" w:themeColor="text1" w:themeTint="BF"/>
                                  <w:sz w:val="36"/>
                                  <w:szCs w:val="36"/>
                                </w:rPr>
                                <w:t>[Document subtitle]</w:t>
                              </w:r>
                            </w:sdtContent>
                          </w:sdt>
                        </w:p>
                      </w:txbxContent>
                    </v:textbox>
                    <w10:wrap anchorx="page" anchory="page"/>
                  </v:shape>
                </w:pict>
              </mc:Fallback>
            </mc:AlternateContent>
          </w:r>
          <w:r w:rsidRPr="00310D8F">
            <w:rPr>
              <w:rFonts w:ascii="Arial" w:hAnsi="Arial" w:cs="Arial"/>
              <w:b/>
              <w:bCs/>
              <w:color w:val="FF0000"/>
              <w:sz w:val="24"/>
              <w:szCs w:val="24"/>
            </w:rPr>
            <w:br w:type="page"/>
          </w:r>
        </w:p>
      </w:sdtContent>
    </w:sdt>
    <w:p w14:paraId="59321AD6" w14:textId="1DB52BA8" w:rsidR="005A0C3E" w:rsidRPr="00310D8F" w:rsidRDefault="005A0C3E" w:rsidP="00310D8F">
      <w:pPr>
        <w:spacing w:line="360" w:lineRule="auto"/>
        <w:jc w:val="both"/>
        <w:rPr>
          <w:rFonts w:ascii="Arial" w:hAnsi="Arial" w:cs="Arial"/>
          <w:b/>
          <w:bCs/>
          <w:color w:val="FF0000"/>
          <w:sz w:val="24"/>
          <w:szCs w:val="24"/>
        </w:rPr>
      </w:pPr>
    </w:p>
    <w:p w14:paraId="0EC48594" w14:textId="77777777" w:rsidR="00ED419B" w:rsidRPr="00310D8F" w:rsidRDefault="00ED419B" w:rsidP="00310D8F">
      <w:pPr>
        <w:spacing w:line="360" w:lineRule="auto"/>
        <w:jc w:val="both"/>
        <w:rPr>
          <w:rFonts w:ascii="Arial" w:hAnsi="Arial" w:cs="Arial"/>
          <w:b/>
          <w:bCs/>
          <w:sz w:val="24"/>
          <w:szCs w:val="24"/>
        </w:rPr>
      </w:pPr>
      <w:r w:rsidRPr="00310D8F">
        <w:rPr>
          <w:rFonts w:ascii="Arial" w:hAnsi="Arial" w:cs="Arial"/>
          <w:b/>
          <w:bCs/>
          <w:sz w:val="24"/>
          <w:szCs w:val="24"/>
        </w:rPr>
        <w:t xml:space="preserve">Table of Contents </w:t>
      </w:r>
    </w:p>
    <w:p w14:paraId="0CB3D110" w14:textId="77777777" w:rsidR="00ED419B" w:rsidRPr="00310D8F" w:rsidRDefault="00ED419B" w:rsidP="00310D8F">
      <w:pPr>
        <w:spacing w:line="360" w:lineRule="auto"/>
        <w:jc w:val="both"/>
        <w:rPr>
          <w:rFonts w:ascii="Arial" w:hAnsi="Arial" w:cs="Arial"/>
          <w:b/>
          <w:bCs/>
          <w:sz w:val="24"/>
          <w:szCs w:val="24"/>
        </w:rPr>
      </w:pPr>
    </w:p>
    <w:p w14:paraId="56D755C7" w14:textId="77777777" w:rsidR="00ED419B" w:rsidRPr="00310D8F" w:rsidRDefault="00ED419B" w:rsidP="00310D8F">
      <w:pPr>
        <w:spacing w:line="360" w:lineRule="auto"/>
        <w:jc w:val="both"/>
        <w:rPr>
          <w:rFonts w:ascii="Arial" w:hAnsi="Arial" w:cs="Arial"/>
          <w:b/>
          <w:bCs/>
          <w:sz w:val="24"/>
          <w:szCs w:val="24"/>
        </w:rPr>
      </w:pPr>
    </w:p>
    <w:p w14:paraId="0FCDC4F7" w14:textId="696806BC" w:rsidR="00ED419B" w:rsidRPr="00310D8F" w:rsidRDefault="00ED419B" w:rsidP="00310D8F">
      <w:pPr>
        <w:spacing w:line="360" w:lineRule="auto"/>
        <w:jc w:val="both"/>
        <w:rPr>
          <w:rFonts w:ascii="Arial" w:hAnsi="Arial" w:cs="Arial"/>
          <w:b/>
          <w:bCs/>
          <w:sz w:val="24"/>
          <w:szCs w:val="24"/>
        </w:rPr>
      </w:pPr>
      <w:r w:rsidRPr="00310D8F">
        <w:rPr>
          <w:rFonts w:ascii="Arial" w:hAnsi="Arial" w:cs="Arial"/>
          <w:sz w:val="24"/>
          <w:szCs w:val="24"/>
        </w:rPr>
        <w:t>Highlight all the points you are going to discuss with the relevant page numbers.</w:t>
      </w:r>
    </w:p>
    <w:p w14:paraId="224DE117"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2420E7AA"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253059E4"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3FD17A10"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7B8BE5B9"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2A0E9B68"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1BA97BAD"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51155113"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1917B61B"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6B57ED21"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1D39E323"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28B455C6"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49A76849"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7F863E7F"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3247F1BD"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7BBE5867"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027E0609"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7E0227D8"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243CAB9E" w14:textId="77777777" w:rsidR="00ED419B" w:rsidRPr="00310D8F" w:rsidRDefault="00ED419B" w:rsidP="00310D8F">
      <w:pPr>
        <w:spacing w:line="360" w:lineRule="auto"/>
        <w:ind w:left="1440" w:firstLine="720"/>
        <w:jc w:val="both"/>
        <w:rPr>
          <w:rFonts w:ascii="Arial" w:hAnsi="Arial" w:cs="Arial"/>
          <w:b/>
          <w:bCs/>
          <w:color w:val="FF0000"/>
          <w:sz w:val="24"/>
          <w:szCs w:val="24"/>
        </w:rPr>
      </w:pPr>
    </w:p>
    <w:p w14:paraId="3096903C" w14:textId="77777777" w:rsidR="00136AE9" w:rsidRPr="00310D8F" w:rsidRDefault="00136AE9" w:rsidP="00310D8F">
      <w:pPr>
        <w:spacing w:line="360" w:lineRule="auto"/>
        <w:jc w:val="both"/>
        <w:rPr>
          <w:rFonts w:ascii="Arial" w:hAnsi="Arial" w:cs="Arial"/>
          <w:b/>
          <w:bCs/>
          <w:sz w:val="24"/>
          <w:szCs w:val="24"/>
        </w:rPr>
      </w:pPr>
    </w:p>
    <w:p w14:paraId="70706A82" w14:textId="14B6A97C" w:rsidR="00136AE9" w:rsidRPr="00310D8F" w:rsidRDefault="00136AE9" w:rsidP="00310D8F">
      <w:pPr>
        <w:spacing w:line="360" w:lineRule="auto"/>
        <w:jc w:val="both"/>
        <w:rPr>
          <w:rFonts w:ascii="Arial" w:hAnsi="Arial" w:cs="Arial"/>
          <w:b/>
          <w:bCs/>
          <w:color w:val="7030A0"/>
          <w:sz w:val="24"/>
          <w:szCs w:val="24"/>
        </w:rPr>
      </w:pPr>
      <w:r w:rsidRPr="00310D8F">
        <w:rPr>
          <w:rFonts w:ascii="Arial" w:hAnsi="Arial" w:cs="Arial"/>
          <w:b/>
          <w:bCs/>
          <w:sz w:val="24"/>
          <w:szCs w:val="24"/>
          <w:highlight w:val="cyan"/>
        </w:rPr>
        <w:t>Topic 1:</w:t>
      </w:r>
      <w:r w:rsidRPr="00310D8F">
        <w:rPr>
          <w:rFonts w:ascii="Arial" w:hAnsi="Arial" w:cs="Arial"/>
          <w:b/>
          <w:bCs/>
          <w:color w:val="7030A0"/>
          <w:sz w:val="24"/>
          <w:szCs w:val="24"/>
        </w:rPr>
        <w:t xml:space="preserve"> The role that social media tools such as LinkedIn and Facebook can have in the recruitment of staff </w:t>
      </w:r>
    </w:p>
    <w:p w14:paraId="7DDA0D23" w14:textId="77777777" w:rsidR="00ED419B" w:rsidRPr="00310D8F" w:rsidRDefault="00ED419B" w:rsidP="00310D8F">
      <w:pPr>
        <w:spacing w:line="360" w:lineRule="auto"/>
        <w:jc w:val="both"/>
        <w:rPr>
          <w:rFonts w:ascii="Arial" w:hAnsi="Arial" w:cs="Arial"/>
          <w:b/>
          <w:bCs/>
          <w:sz w:val="24"/>
          <w:szCs w:val="24"/>
        </w:rPr>
      </w:pPr>
    </w:p>
    <w:p w14:paraId="79DAAD02" w14:textId="646DF2C3" w:rsidR="00310D8F" w:rsidRDefault="0013007A" w:rsidP="00310D8F">
      <w:pPr>
        <w:spacing w:line="360" w:lineRule="auto"/>
        <w:jc w:val="both"/>
        <w:rPr>
          <w:rFonts w:ascii="Arial" w:hAnsi="Arial" w:cs="Arial"/>
          <w:b/>
          <w:bCs/>
          <w:sz w:val="24"/>
          <w:szCs w:val="24"/>
        </w:rPr>
      </w:pPr>
      <w:r w:rsidRPr="00310D8F">
        <w:rPr>
          <w:rFonts w:ascii="Arial" w:hAnsi="Arial" w:cs="Arial"/>
          <w:b/>
          <w:bCs/>
          <w:sz w:val="24"/>
          <w:szCs w:val="24"/>
        </w:rPr>
        <w:t>Introdu</w:t>
      </w:r>
      <w:r w:rsidR="00310D8F">
        <w:rPr>
          <w:rFonts w:ascii="Arial" w:hAnsi="Arial" w:cs="Arial"/>
          <w:b/>
          <w:bCs/>
          <w:sz w:val="24"/>
          <w:szCs w:val="24"/>
        </w:rPr>
        <w:t>ction</w:t>
      </w:r>
    </w:p>
    <w:p w14:paraId="51AD109B" w14:textId="31F90D6A" w:rsidR="00310D8F" w:rsidRPr="00A8423F" w:rsidRDefault="00310D8F" w:rsidP="00310D8F">
      <w:pPr>
        <w:spacing w:line="360" w:lineRule="auto"/>
        <w:jc w:val="both"/>
        <w:rPr>
          <w:rFonts w:ascii="Arial" w:hAnsi="Arial" w:cs="Arial"/>
          <w:sz w:val="24"/>
          <w:szCs w:val="24"/>
        </w:rPr>
      </w:pPr>
      <w:r w:rsidRPr="00A8423F">
        <w:rPr>
          <w:rFonts w:ascii="Arial" w:hAnsi="Arial" w:cs="Arial"/>
          <w:sz w:val="24"/>
          <w:szCs w:val="24"/>
        </w:rPr>
        <w:t xml:space="preserve">Social media is where you can speak to your </w:t>
      </w:r>
      <w:r w:rsidR="00A8423F" w:rsidRPr="00A8423F">
        <w:rPr>
          <w:rFonts w:ascii="Arial" w:hAnsi="Arial" w:cs="Arial"/>
          <w:sz w:val="24"/>
          <w:szCs w:val="24"/>
        </w:rPr>
        <w:t>relative,</w:t>
      </w:r>
      <w:r w:rsidR="00A8423F">
        <w:rPr>
          <w:rFonts w:ascii="Arial" w:hAnsi="Arial" w:cs="Arial"/>
          <w:sz w:val="24"/>
          <w:szCs w:val="24"/>
        </w:rPr>
        <w:t xml:space="preserve"> </w:t>
      </w:r>
      <w:r w:rsidR="00A8423F" w:rsidRPr="00A8423F">
        <w:rPr>
          <w:rFonts w:ascii="Arial" w:hAnsi="Arial" w:cs="Arial"/>
          <w:sz w:val="24"/>
          <w:szCs w:val="24"/>
        </w:rPr>
        <w:t>friends,</w:t>
      </w:r>
      <w:r w:rsidR="00A8423F">
        <w:rPr>
          <w:rFonts w:ascii="Arial" w:hAnsi="Arial" w:cs="Arial"/>
          <w:sz w:val="24"/>
          <w:szCs w:val="24"/>
        </w:rPr>
        <w:t xml:space="preserve"> </w:t>
      </w:r>
      <w:r w:rsidR="00A8423F" w:rsidRPr="00A8423F">
        <w:rPr>
          <w:rFonts w:ascii="Arial" w:hAnsi="Arial" w:cs="Arial"/>
          <w:sz w:val="24"/>
          <w:szCs w:val="24"/>
        </w:rPr>
        <w:t>community,</w:t>
      </w:r>
      <w:r w:rsidR="00A8423F">
        <w:rPr>
          <w:rFonts w:ascii="Arial" w:hAnsi="Arial" w:cs="Arial"/>
          <w:sz w:val="24"/>
          <w:szCs w:val="24"/>
        </w:rPr>
        <w:t xml:space="preserve"> </w:t>
      </w:r>
      <w:r w:rsidR="00A8423F" w:rsidRPr="00A8423F">
        <w:rPr>
          <w:rFonts w:ascii="Arial" w:hAnsi="Arial" w:cs="Arial"/>
          <w:sz w:val="24"/>
          <w:szCs w:val="24"/>
        </w:rPr>
        <w:t>you can look for jobs such as on the ads you can do business you can make money as it builds direct</w:t>
      </w:r>
      <w:r w:rsidR="00A8423F">
        <w:rPr>
          <w:rFonts w:ascii="Arial" w:hAnsi="Arial" w:cs="Arial"/>
          <w:sz w:val="24"/>
          <w:szCs w:val="24"/>
        </w:rPr>
        <w:t xml:space="preserve"> </w:t>
      </w:r>
      <w:r w:rsidR="00A8423F" w:rsidRPr="00A8423F">
        <w:rPr>
          <w:rFonts w:ascii="Arial" w:hAnsi="Arial" w:cs="Arial"/>
          <w:sz w:val="24"/>
          <w:szCs w:val="24"/>
        </w:rPr>
        <w:t>customer engagement and community</w:t>
      </w:r>
      <w:r w:rsidR="00A8423F">
        <w:rPr>
          <w:rFonts w:ascii="Arial" w:hAnsi="Arial" w:cs="Arial"/>
          <w:sz w:val="24"/>
          <w:szCs w:val="24"/>
        </w:rPr>
        <w:t xml:space="preserve">. You can share lot of photos, video ,messages, gifts as it is good to get good ideas from people about what they post  </w:t>
      </w:r>
      <w:r w:rsidR="00B35AD3">
        <w:rPr>
          <w:rFonts w:ascii="Arial" w:hAnsi="Arial" w:cs="Arial"/>
          <w:sz w:val="24"/>
          <w:szCs w:val="24"/>
        </w:rPr>
        <w:t>and they can give you good thoughts such as cleaning, working, babysitting ,food, reading, makeup so much help .however you can even find brands such as Gucci, Nike, Armani , louis Vuitton , giving you discount or even promotions</w:t>
      </w:r>
      <w:r w:rsidR="003B5CA6">
        <w:rPr>
          <w:rFonts w:ascii="Arial" w:hAnsi="Arial" w:cs="Arial"/>
          <w:sz w:val="24"/>
          <w:szCs w:val="24"/>
        </w:rPr>
        <w:t xml:space="preserve"> </w:t>
      </w:r>
      <w:r w:rsidR="00B35AD3">
        <w:rPr>
          <w:rFonts w:ascii="Arial" w:hAnsi="Arial" w:cs="Arial"/>
          <w:sz w:val="24"/>
          <w:szCs w:val="24"/>
        </w:rPr>
        <w:t>.</w:t>
      </w:r>
      <w:r w:rsidR="003B5CA6">
        <w:rPr>
          <w:rFonts w:ascii="Arial" w:hAnsi="Arial" w:cs="Arial"/>
          <w:sz w:val="24"/>
          <w:szCs w:val="24"/>
        </w:rPr>
        <w:t>You can even find the news as what is happening in the area what is happening all around the world.</w:t>
      </w:r>
    </w:p>
    <w:p w14:paraId="4E187477" w14:textId="3160A69A" w:rsidR="00136AE9" w:rsidRDefault="0013007A" w:rsidP="00310D8F">
      <w:pPr>
        <w:spacing w:line="360" w:lineRule="auto"/>
        <w:jc w:val="both"/>
        <w:rPr>
          <w:rFonts w:ascii="Arial" w:hAnsi="Arial" w:cs="Arial"/>
          <w:b/>
          <w:bCs/>
          <w:sz w:val="24"/>
          <w:szCs w:val="24"/>
        </w:rPr>
      </w:pPr>
      <w:r w:rsidRPr="00310D8F">
        <w:rPr>
          <w:rFonts w:ascii="Arial" w:hAnsi="Arial" w:cs="Arial"/>
          <w:b/>
          <w:bCs/>
          <w:sz w:val="24"/>
          <w:szCs w:val="24"/>
        </w:rPr>
        <w:t>Main Body</w:t>
      </w:r>
    </w:p>
    <w:p w14:paraId="46DF3409" w14:textId="7B4F41B3" w:rsidR="00CE5797" w:rsidRPr="00017452" w:rsidRDefault="00017452" w:rsidP="00310D8F">
      <w:pPr>
        <w:spacing w:line="360" w:lineRule="auto"/>
        <w:jc w:val="both"/>
        <w:rPr>
          <w:rFonts w:ascii="Arial" w:hAnsi="Arial" w:cs="Arial"/>
          <w:sz w:val="24"/>
          <w:szCs w:val="24"/>
        </w:rPr>
      </w:pPr>
      <w:r w:rsidRPr="00017452">
        <w:rPr>
          <w:rFonts w:ascii="Arial" w:hAnsi="Arial" w:cs="Arial"/>
          <w:sz w:val="24"/>
          <w:szCs w:val="24"/>
        </w:rPr>
        <w:t>Social media</w:t>
      </w:r>
      <w:r>
        <w:rPr>
          <w:rFonts w:ascii="Arial" w:hAnsi="Arial" w:cs="Arial"/>
          <w:sz w:val="24"/>
          <w:szCs w:val="24"/>
        </w:rPr>
        <w:t xml:space="preserve"> is used by teenagers they mostly they use Instagram, snapchat, Facebook, they like go on Instagram 20,30 times a day as well as snapchat and Facebook because on snapchat you can take pictures ,messages, Face time, and on Facebook you can look for items such as on the market place you cane look for anything you want and you can post things that you don’t use on marketplace and you can post pictures of you or your friends of your family of a restaurant lot of nice things you can do on Facebook and </w:t>
      </w:r>
      <w:r w:rsidR="00CE5797">
        <w:rPr>
          <w:rFonts w:ascii="Arial" w:hAnsi="Arial" w:cs="Arial"/>
          <w:sz w:val="24"/>
          <w:szCs w:val="24"/>
        </w:rPr>
        <w:t>you can even go on live and you can find lot of interesting things such as what is happening in other countries what is happening in your area in your hood area</w:t>
      </w:r>
      <w:r w:rsidR="00EB5708">
        <w:rPr>
          <w:rFonts w:ascii="Arial" w:hAnsi="Arial" w:cs="Arial"/>
          <w:sz w:val="24"/>
          <w:szCs w:val="24"/>
        </w:rPr>
        <w:t>. However nearly all teenagers and adult use phone for such and video, photos, messages , text , for working such as lot of people don’t even like phones and social media because there are lot of scammers they and lot of bullies there are lot of fake accounts and other people they get very scared about this thing that happening and not just that other people are haters and they post pictures of you there write dirty things about you the give you bad comments and that can upset you.</w:t>
      </w:r>
    </w:p>
    <w:p w14:paraId="19760232" w14:textId="77777777" w:rsidR="003B5CA6" w:rsidRPr="00310D8F" w:rsidRDefault="003B5CA6" w:rsidP="00310D8F">
      <w:pPr>
        <w:spacing w:line="360" w:lineRule="auto"/>
        <w:jc w:val="both"/>
        <w:rPr>
          <w:rFonts w:ascii="Arial" w:hAnsi="Arial" w:cs="Arial"/>
          <w:b/>
          <w:bCs/>
          <w:sz w:val="24"/>
          <w:szCs w:val="24"/>
        </w:rPr>
      </w:pPr>
    </w:p>
    <w:p w14:paraId="3EED013A" w14:textId="28A04BFA" w:rsidR="00136AE9" w:rsidRPr="00310D8F" w:rsidRDefault="00136AE9" w:rsidP="00310D8F">
      <w:pPr>
        <w:numPr>
          <w:ilvl w:val="0"/>
          <w:numId w:val="1"/>
        </w:numPr>
        <w:spacing w:line="360" w:lineRule="auto"/>
        <w:jc w:val="both"/>
        <w:rPr>
          <w:rFonts w:ascii="Arial" w:hAnsi="Arial" w:cs="Arial"/>
          <w:b/>
          <w:bCs/>
          <w:color w:val="FF0000"/>
          <w:sz w:val="24"/>
          <w:szCs w:val="24"/>
        </w:rPr>
      </w:pPr>
      <w:r w:rsidRPr="00310D8F">
        <w:rPr>
          <w:rFonts w:ascii="Arial" w:hAnsi="Arial" w:cs="Arial"/>
          <w:b/>
          <w:bCs/>
          <w:color w:val="FF0000"/>
          <w:sz w:val="24"/>
          <w:szCs w:val="24"/>
        </w:rPr>
        <w:t>(800 words)</w:t>
      </w:r>
    </w:p>
    <w:p w14:paraId="429A069D" w14:textId="77777777" w:rsidR="00136AE9" w:rsidRPr="00310D8F" w:rsidRDefault="00136AE9" w:rsidP="00310D8F">
      <w:pPr>
        <w:numPr>
          <w:ilvl w:val="0"/>
          <w:numId w:val="1"/>
        </w:numPr>
        <w:spacing w:line="360" w:lineRule="auto"/>
        <w:jc w:val="both"/>
        <w:rPr>
          <w:rFonts w:ascii="Arial" w:hAnsi="Arial" w:cs="Arial"/>
          <w:sz w:val="24"/>
          <w:szCs w:val="24"/>
        </w:rPr>
      </w:pPr>
      <w:r w:rsidRPr="00310D8F">
        <w:rPr>
          <w:rFonts w:ascii="Arial" w:hAnsi="Arial" w:cs="Arial"/>
          <w:sz w:val="24"/>
          <w:szCs w:val="24"/>
        </w:rPr>
        <w:t xml:space="preserve">-Outline what recruitment means, what methods are open to companies, traditional vs modern. </w:t>
      </w:r>
    </w:p>
    <w:p w14:paraId="29FC8E47" w14:textId="77777777" w:rsidR="00136AE9" w:rsidRPr="00310D8F" w:rsidRDefault="00136AE9" w:rsidP="00310D8F">
      <w:pPr>
        <w:numPr>
          <w:ilvl w:val="0"/>
          <w:numId w:val="1"/>
        </w:numPr>
        <w:spacing w:line="360" w:lineRule="auto"/>
        <w:jc w:val="both"/>
        <w:rPr>
          <w:rFonts w:ascii="Arial" w:hAnsi="Arial" w:cs="Arial"/>
          <w:sz w:val="24"/>
          <w:szCs w:val="24"/>
        </w:rPr>
      </w:pPr>
      <w:r w:rsidRPr="00310D8F">
        <w:rPr>
          <w:rFonts w:ascii="Arial" w:hAnsi="Arial" w:cs="Arial"/>
          <w:sz w:val="24"/>
          <w:szCs w:val="24"/>
        </w:rPr>
        <w:t xml:space="preserve">- Describe how LinkedIn and Facebook can be used for recruitment. </w:t>
      </w:r>
    </w:p>
    <w:p w14:paraId="58EAFA15" w14:textId="77777777" w:rsidR="00136AE9" w:rsidRPr="00310D8F" w:rsidRDefault="00136AE9" w:rsidP="00310D8F">
      <w:pPr>
        <w:numPr>
          <w:ilvl w:val="0"/>
          <w:numId w:val="1"/>
        </w:numPr>
        <w:spacing w:line="360" w:lineRule="auto"/>
        <w:jc w:val="both"/>
        <w:rPr>
          <w:rFonts w:ascii="Arial" w:hAnsi="Arial" w:cs="Arial"/>
          <w:sz w:val="24"/>
          <w:szCs w:val="24"/>
        </w:rPr>
      </w:pPr>
      <w:r w:rsidRPr="00310D8F">
        <w:rPr>
          <w:rFonts w:ascii="Arial" w:hAnsi="Arial" w:cs="Arial"/>
          <w:sz w:val="24"/>
          <w:szCs w:val="24"/>
        </w:rPr>
        <w:t xml:space="preserve">- Outline the advantages of using social media as a tool for recruitment. </w:t>
      </w:r>
    </w:p>
    <w:p w14:paraId="4988CBA0" w14:textId="77777777" w:rsidR="00136AE9" w:rsidRPr="00310D8F" w:rsidRDefault="00136AE9" w:rsidP="00310D8F">
      <w:pPr>
        <w:numPr>
          <w:ilvl w:val="0"/>
          <w:numId w:val="1"/>
        </w:numPr>
        <w:spacing w:line="360" w:lineRule="auto"/>
        <w:jc w:val="both"/>
        <w:rPr>
          <w:rFonts w:ascii="Arial" w:hAnsi="Arial" w:cs="Arial"/>
          <w:sz w:val="24"/>
          <w:szCs w:val="24"/>
        </w:rPr>
      </w:pPr>
      <w:r w:rsidRPr="00310D8F">
        <w:rPr>
          <w:rFonts w:ascii="Arial" w:hAnsi="Arial" w:cs="Arial"/>
          <w:sz w:val="24"/>
          <w:szCs w:val="24"/>
        </w:rPr>
        <w:t xml:space="preserve">- Outline the disadvantages of using social media as a tool for recruitment. </w:t>
      </w:r>
    </w:p>
    <w:p w14:paraId="7E5E7044" w14:textId="77777777" w:rsidR="00797AD9" w:rsidRPr="00310D8F" w:rsidRDefault="00797AD9" w:rsidP="00310D8F">
      <w:pPr>
        <w:numPr>
          <w:ilvl w:val="0"/>
          <w:numId w:val="1"/>
        </w:numPr>
        <w:spacing w:line="360" w:lineRule="auto"/>
        <w:jc w:val="both"/>
        <w:rPr>
          <w:rFonts w:ascii="Arial" w:hAnsi="Arial" w:cs="Arial"/>
          <w:sz w:val="24"/>
          <w:szCs w:val="24"/>
        </w:rPr>
      </w:pPr>
    </w:p>
    <w:p w14:paraId="7C05B26E" w14:textId="6EB3AF71" w:rsidR="00136AE9" w:rsidRPr="00310D8F" w:rsidRDefault="002C363D" w:rsidP="00310D8F">
      <w:pPr>
        <w:numPr>
          <w:ilvl w:val="0"/>
          <w:numId w:val="1"/>
        </w:numPr>
        <w:spacing w:line="360" w:lineRule="auto"/>
        <w:jc w:val="both"/>
        <w:rPr>
          <w:rFonts w:ascii="Arial" w:hAnsi="Arial" w:cs="Arial"/>
          <w:sz w:val="24"/>
          <w:szCs w:val="24"/>
        </w:rPr>
      </w:pPr>
      <w:r w:rsidRPr="00310D8F">
        <w:rPr>
          <w:rFonts w:ascii="Arial" w:hAnsi="Arial" w:cs="Arial"/>
          <w:sz w:val="24"/>
          <w:szCs w:val="24"/>
          <w:highlight w:val="green"/>
        </w:rPr>
        <w:t>(Feel free to add more sub points if required under the main body based on your chosen topic)</w:t>
      </w:r>
    </w:p>
    <w:p w14:paraId="0D4D9E4D" w14:textId="77777777" w:rsidR="00797AD9" w:rsidRPr="00310D8F" w:rsidRDefault="00797AD9" w:rsidP="00310D8F">
      <w:pPr>
        <w:spacing w:line="360" w:lineRule="auto"/>
        <w:jc w:val="both"/>
        <w:rPr>
          <w:rFonts w:ascii="Arial" w:hAnsi="Arial" w:cs="Arial"/>
          <w:b/>
          <w:bCs/>
          <w:color w:val="000000" w:themeColor="text1"/>
          <w:sz w:val="24"/>
          <w:szCs w:val="24"/>
        </w:rPr>
      </w:pPr>
    </w:p>
    <w:p w14:paraId="1B8FB56A" w14:textId="6219A7F7" w:rsidR="00136AE9" w:rsidRPr="00310D8F" w:rsidRDefault="00136AE9" w:rsidP="00310D8F">
      <w:pPr>
        <w:spacing w:line="360" w:lineRule="auto"/>
        <w:jc w:val="both"/>
        <w:rPr>
          <w:rFonts w:ascii="Arial" w:hAnsi="Arial" w:cs="Arial"/>
          <w:b/>
          <w:bCs/>
          <w:color w:val="000000" w:themeColor="text1"/>
          <w:sz w:val="24"/>
          <w:szCs w:val="24"/>
        </w:rPr>
      </w:pPr>
      <w:r w:rsidRPr="00310D8F">
        <w:rPr>
          <w:rFonts w:ascii="Arial" w:hAnsi="Arial" w:cs="Arial"/>
          <w:b/>
          <w:bCs/>
          <w:color w:val="000000" w:themeColor="text1"/>
          <w:sz w:val="24"/>
          <w:szCs w:val="24"/>
        </w:rPr>
        <w:t>Conclusion:</w:t>
      </w:r>
    </w:p>
    <w:p w14:paraId="26B5D1C9" w14:textId="66DF1AAA" w:rsidR="002C363D" w:rsidRPr="00310D8F" w:rsidRDefault="002C363D" w:rsidP="00310D8F">
      <w:pPr>
        <w:spacing w:line="360" w:lineRule="auto"/>
        <w:jc w:val="both"/>
        <w:rPr>
          <w:rFonts w:ascii="Arial" w:hAnsi="Arial" w:cs="Arial"/>
          <w:b/>
          <w:bCs/>
          <w:color w:val="FF0000"/>
          <w:sz w:val="24"/>
          <w:szCs w:val="24"/>
        </w:rPr>
      </w:pPr>
      <w:r w:rsidRPr="00310D8F">
        <w:rPr>
          <w:rFonts w:ascii="Arial" w:hAnsi="Arial" w:cs="Arial"/>
          <w:b/>
          <w:bCs/>
          <w:color w:val="FF0000"/>
          <w:sz w:val="24"/>
          <w:szCs w:val="24"/>
        </w:rPr>
        <w:t xml:space="preserve">(100 words) </w:t>
      </w:r>
    </w:p>
    <w:p w14:paraId="1CF0A9B0" w14:textId="3C85A556" w:rsidR="002C363D" w:rsidRPr="00310D8F" w:rsidRDefault="002C363D" w:rsidP="00310D8F">
      <w:pPr>
        <w:spacing w:line="360" w:lineRule="auto"/>
        <w:jc w:val="both"/>
        <w:rPr>
          <w:rFonts w:ascii="Arial" w:hAnsi="Arial" w:cs="Arial"/>
          <w:color w:val="000000" w:themeColor="text1"/>
          <w:sz w:val="24"/>
          <w:szCs w:val="24"/>
        </w:rPr>
      </w:pPr>
      <w:r w:rsidRPr="00310D8F">
        <w:rPr>
          <w:rFonts w:ascii="Arial" w:hAnsi="Arial" w:cs="Arial"/>
          <w:color w:val="000000" w:themeColor="text1"/>
          <w:sz w:val="24"/>
          <w:szCs w:val="24"/>
        </w:rPr>
        <w:t>Discuss about the lesson learnt</w:t>
      </w:r>
      <w:r w:rsidR="00136AE9" w:rsidRPr="00310D8F">
        <w:rPr>
          <w:rFonts w:ascii="Arial" w:hAnsi="Arial" w:cs="Arial"/>
          <w:color w:val="000000" w:themeColor="text1"/>
          <w:sz w:val="24"/>
          <w:szCs w:val="24"/>
        </w:rPr>
        <w:t xml:space="preserve"> from this report with some concluding narratives.</w:t>
      </w:r>
      <w:r w:rsidRPr="00310D8F">
        <w:rPr>
          <w:rFonts w:ascii="Arial" w:hAnsi="Arial" w:cs="Arial"/>
          <w:color w:val="000000" w:themeColor="text1"/>
          <w:sz w:val="24"/>
          <w:szCs w:val="24"/>
        </w:rPr>
        <w:t xml:space="preserve"> You can discuss about your overall findings. You can also discuss about your recommendation(s)</w:t>
      </w:r>
      <w:r w:rsidR="004758D1" w:rsidRPr="00310D8F">
        <w:rPr>
          <w:rFonts w:ascii="Arial" w:hAnsi="Arial" w:cs="Arial"/>
          <w:color w:val="000000" w:themeColor="text1"/>
          <w:sz w:val="24"/>
          <w:szCs w:val="24"/>
        </w:rPr>
        <w:t xml:space="preserve"> on how to improve the use of social media.</w:t>
      </w:r>
    </w:p>
    <w:p w14:paraId="7CFC237F" w14:textId="77777777" w:rsidR="00136AE9" w:rsidRPr="00310D8F" w:rsidRDefault="00136AE9" w:rsidP="00310D8F">
      <w:pPr>
        <w:spacing w:line="360" w:lineRule="auto"/>
        <w:ind w:right="-46"/>
        <w:jc w:val="both"/>
        <w:rPr>
          <w:rFonts w:ascii="Arial" w:hAnsi="Arial" w:cs="Arial"/>
          <w:b/>
          <w:bCs/>
          <w:color w:val="000000" w:themeColor="text1"/>
          <w:sz w:val="24"/>
          <w:szCs w:val="24"/>
        </w:rPr>
      </w:pPr>
      <w:r w:rsidRPr="00310D8F">
        <w:rPr>
          <w:rFonts w:ascii="Arial" w:hAnsi="Arial" w:cs="Arial"/>
          <w:b/>
          <w:bCs/>
          <w:color w:val="000000" w:themeColor="text1"/>
          <w:sz w:val="24"/>
          <w:szCs w:val="24"/>
        </w:rPr>
        <w:t xml:space="preserve">List of References </w:t>
      </w:r>
    </w:p>
    <w:p w14:paraId="0D5CE69D" w14:textId="5CDED124" w:rsidR="002C363D" w:rsidRPr="00310D8F" w:rsidRDefault="002C363D" w:rsidP="00310D8F">
      <w:pPr>
        <w:spacing w:line="360" w:lineRule="auto"/>
        <w:jc w:val="both"/>
        <w:rPr>
          <w:rFonts w:ascii="Arial" w:hAnsi="Arial" w:cs="Arial"/>
          <w:b/>
          <w:bCs/>
          <w:color w:val="FF0000"/>
          <w:sz w:val="24"/>
          <w:szCs w:val="24"/>
        </w:rPr>
      </w:pPr>
      <w:r w:rsidRPr="00310D8F">
        <w:rPr>
          <w:rFonts w:ascii="Arial" w:hAnsi="Arial" w:cs="Arial"/>
          <w:b/>
          <w:bCs/>
          <w:color w:val="FF0000"/>
          <w:sz w:val="24"/>
          <w:szCs w:val="24"/>
        </w:rPr>
        <w:t xml:space="preserve">(Words used in this section are not counted) </w:t>
      </w:r>
    </w:p>
    <w:p w14:paraId="5271B6D9" w14:textId="76C19EF5" w:rsidR="00136AE9" w:rsidRPr="00310D8F" w:rsidRDefault="00136AE9" w:rsidP="00310D8F">
      <w:pPr>
        <w:spacing w:line="360" w:lineRule="auto"/>
        <w:ind w:right="-46"/>
        <w:jc w:val="both"/>
        <w:rPr>
          <w:rFonts w:ascii="Arial" w:hAnsi="Arial" w:cs="Arial"/>
          <w:color w:val="000000" w:themeColor="text1"/>
          <w:sz w:val="24"/>
          <w:szCs w:val="24"/>
        </w:rPr>
      </w:pPr>
      <w:r w:rsidRPr="00310D8F">
        <w:rPr>
          <w:rFonts w:ascii="Arial" w:hAnsi="Arial" w:cs="Arial"/>
          <w:color w:val="000000" w:themeColor="text1"/>
          <w:sz w:val="24"/>
          <w:szCs w:val="24"/>
        </w:rPr>
        <w:t>Please use at least 3 different (</w:t>
      </w:r>
      <w:r w:rsidRPr="00310D8F">
        <w:rPr>
          <w:rFonts w:ascii="Arial" w:hAnsi="Arial" w:cs="Arial"/>
          <w:b/>
          <w:bCs/>
          <w:color w:val="000000" w:themeColor="text1"/>
          <w:sz w:val="24"/>
          <w:szCs w:val="24"/>
        </w:rPr>
        <w:t>Book/e-book, Article, Website, Journal, Conference Paper etc.</w:t>
      </w:r>
      <w:r w:rsidRPr="00310D8F">
        <w:rPr>
          <w:rFonts w:ascii="Arial" w:hAnsi="Arial" w:cs="Arial"/>
          <w:color w:val="000000" w:themeColor="text1"/>
          <w:sz w:val="24"/>
          <w:szCs w:val="24"/>
        </w:rPr>
        <w:t>) credible sources.</w:t>
      </w:r>
    </w:p>
    <w:p w14:paraId="207EDB03" w14:textId="77777777" w:rsidR="00136AE9" w:rsidRPr="00310D8F" w:rsidRDefault="00136AE9" w:rsidP="00310D8F">
      <w:pPr>
        <w:spacing w:line="360" w:lineRule="auto"/>
        <w:jc w:val="both"/>
        <w:rPr>
          <w:rFonts w:ascii="Arial" w:hAnsi="Arial" w:cs="Arial"/>
          <w:b/>
          <w:bCs/>
          <w:sz w:val="24"/>
          <w:szCs w:val="24"/>
        </w:rPr>
      </w:pPr>
    </w:p>
    <w:p w14:paraId="746771A1" w14:textId="77777777" w:rsidR="00797AD9" w:rsidRPr="00310D8F" w:rsidRDefault="00797AD9" w:rsidP="00310D8F">
      <w:pPr>
        <w:spacing w:line="360" w:lineRule="auto"/>
        <w:jc w:val="both"/>
        <w:rPr>
          <w:rFonts w:ascii="Arial" w:hAnsi="Arial" w:cs="Arial"/>
          <w:b/>
          <w:bCs/>
          <w:color w:val="FF0000"/>
          <w:sz w:val="24"/>
          <w:szCs w:val="24"/>
        </w:rPr>
      </w:pPr>
      <w:r w:rsidRPr="00310D8F">
        <w:rPr>
          <w:rFonts w:ascii="Arial" w:hAnsi="Arial" w:cs="Arial"/>
          <w:b/>
          <w:bCs/>
          <w:color w:val="FF0000"/>
          <w:sz w:val="24"/>
          <w:szCs w:val="24"/>
          <w:highlight w:val="yellow"/>
        </w:rPr>
        <w:t>Please also do not forget to use in-text citations in the body of your report</w:t>
      </w:r>
    </w:p>
    <w:p w14:paraId="73EA40EE" w14:textId="77777777" w:rsidR="00136AE9" w:rsidRPr="00310D8F" w:rsidRDefault="00136AE9" w:rsidP="00310D8F">
      <w:pPr>
        <w:spacing w:line="360" w:lineRule="auto"/>
        <w:jc w:val="both"/>
        <w:rPr>
          <w:rFonts w:ascii="Arial" w:hAnsi="Arial" w:cs="Arial"/>
          <w:b/>
          <w:bCs/>
          <w:sz w:val="24"/>
          <w:szCs w:val="24"/>
        </w:rPr>
      </w:pPr>
    </w:p>
    <w:p w14:paraId="626170A1" w14:textId="6F3B3C24" w:rsidR="00ED419B" w:rsidRPr="00310D8F" w:rsidRDefault="004E039E" w:rsidP="00310D8F">
      <w:pPr>
        <w:tabs>
          <w:tab w:val="left" w:pos="7200"/>
        </w:tabs>
        <w:spacing w:line="360" w:lineRule="auto"/>
        <w:jc w:val="both"/>
        <w:rPr>
          <w:rFonts w:ascii="Arial" w:hAnsi="Arial" w:cs="Arial"/>
          <w:b/>
          <w:bCs/>
          <w:sz w:val="24"/>
          <w:szCs w:val="24"/>
        </w:rPr>
      </w:pPr>
      <w:r w:rsidRPr="00310D8F">
        <w:rPr>
          <w:rFonts w:ascii="Arial" w:hAnsi="Arial" w:cs="Arial"/>
          <w:b/>
          <w:bCs/>
          <w:sz w:val="24"/>
          <w:szCs w:val="24"/>
        </w:rPr>
        <w:t xml:space="preserve"> </w:t>
      </w:r>
      <w:r w:rsidR="004A5ED5" w:rsidRPr="00310D8F">
        <w:rPr>
          <w:rFonts w:ascii="Arial" w:hAnsi="Arial" w:cs="Arial"/>
          <w:b/>
          <w:bCs/>
          <w:sz w:val="24"/>
          <w:szCs w:val="24"/>
        </w:rPr>
        <w:tab/>
        <w:t>Next Page</w:t>
      </w:r>
      <w:r w:rsidR="004A5ED5" w:rsidRPr="00310D8F">
        <w:rPr>
          <w:rFonts w:ascii="Arial" w:hAnsi="Arial" w:cs="Arial"/>
          <w:b/>
          <w:bCs/>
          <w:sz w:val="24"/>
          <w:szCs w:val="24"/>
        </w:rPr>
        <w:sym w:font="Wingdings" w:char="F0E0"/>
      </w:r>
    </w:p>
    <w:p w14:paraId="7E4CA2DA" w14:textId="77777777" w:rsidR="00797AD9" w:rsidRPr="00310D8F" w:rsidRDefault="00797AD9" w:rsidP="00310D8F">
      <w:pPr>
        <w:spacing w:line="360" w:lineRule="auto"/>
        <w:jc w:val="both"/>
        <w:rPr>
          <w:rFonts w:ascii="Arial" w:hAnsi="Arial" w:cs="Arial"/>
          <w:b/>
          <w:bCs/>
          <w:sz w:val="24"/>
          <w:szCs w:val="24"/>
        </w:rPr>
      </w:pPr>
    </w:p>
    <w:p w14:paraId="47593913" w14:textId="6C6B98B2" w:rsidR="00E102A6" w:rsidRPr="00310D8F" w:rsidRDefault="00E102A6" w:rsidP="00310D8F">
      <w:pPr>
        <w:spacing w:line="360" w:lineRule="auto"/>
        <w:jc w:val="both"/>
        <w:rPr>
          <w:rFonts w:ascii="Arial" w:hAnsi="Arial" w:cs="Arial"/>
          <w:b/>
          <w:bCs/>
          <w:color w:val="FF0000"/>
          <w:sz w:val="24"/>
          <w:szCs w:val="24"/>
        </w:rPr>
      </w:pPr>
    </w:p>
    <w:sectPr w:rsidR="00E102A6" w:rsidRPr="00310D8F"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Wingdings">
    <w:panose1 w:val="05000000000000000000"/>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num w:numId="1" w16cid:durableId="139929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17452"/>
    <w:rsid w:val="000C44A9"/>
    <w:rsid w:val="000F5D92"/>
    <w:rsid w:val="0013007A"/>
    <w:rsid w:val="00136AE9"/>
    <w:rsid w:val="0023650C"/>
    <w:rsid w:val="00290E80"/>
    <w:rsid w:val="002C363D"/>
    <w:rsid w:val="00310D8F"/>
    <w:rsid w:val="00372B05"/>
    <w:rsid w:val="00381D3A"/>
    <w:rsid w:val="003B5097"/>
    <w:rsid w:val="003B5CA6"/>
    <w:rsid w:val="004758D1"/>
    <w:rsid w:val="00495D63"/>
    <w:rsid w:val="004A5ED5"/>
    <w:rsid w:val="004E039E"/>
    <w:rsid w:val="00595EB7"/>
    <w:rsid w:val="005A0C3E"/>
    <w:rsid w:val="00602079"/>
    <w:rsid w:val="00687C15"/>
    <w:rsid w:val="00797AD9"/>
    <w:rsid w:val="007C43A2"/>
    <w:rsid w:val="007D670F"/>
    <w:rsid w:val="00850149"/>
    <w:rsid w:val="00886900"/>
    <w:rsid w:val="008D6419"/>
    <w:rsid w:val="00954E64"/>
    <w:rsid w:val="00A02AC5"/>
    <w:rsid w:val="00A8423F"/>
    <w:rsid w:val="00A9152A"/>
    <w:rsid w:val="00B35AD3"/>
    <w:rsid w:val="00BB6787"/>
    <w:rsid w:val="00C24BBF"/>
    <w:rsid w:val="00C71EE1"/>
    <w:rsid w:val="00CE5797"/>
    <w:rsid w:val="00D3416C"/>
    <w:rsid w:val="00D5370A"/>
    <w:rsid w:val="00D76D0B"/>
    <w:rsid w:val="00E102A6"/>
    <w:rsid w:val="00E70852"/>
    <w:rsid w:val="00EB20CD"/>
    <w:rsid w:val="00EB5708"/>
    <w:rsid w:val="00ED419B"/>
    <w:rsid w:val="00EE7D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Put the submission deadline here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5" ma:contentTypeDescription="Create a new document." ma:contentTypeScope="" ma:versionID="3702ffe9010d5dc888fc9601184b23d0">
  <xsd:schema xmlns:xsd="http://www.w3.org/2001/XMLSchema" xmlns:xs="http://www.w3.org/2001/XMLSchema" xmlns:p="http://schemas.microsoft.com/office/2006/metadata/properties" xmlns:ns3="2fb9b754-ff8e-487c-b2c9-9bb8e92e13c5" targetNamespace="http://schemas.microsoft.com/office/2006/metadata/properties" ma:root="true" ma:fieldsID="0d37a35723c6fa775e2a16acde8043a6"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29667D05-BA23-4820-B503-44877393BA55}">
  <ds:schemaRefs>
    <ds:schemaRef ds:uri="http://schemas.microsoft.com/office/2006/metadata/contentType"/>
    <ds:schemaRef ds:uri="http://schemas.microsoft.com/office/2006/metadata/properties/metaAttributes"/>
    <ds:schemaRef ds:uri="http://www.w3.org/2000/xmlns/"/>
    <ds:schemaRef ds:uri="http://www.w3.org/2001/XMLSchema"/>
    <ds:schemaRef ds:uri="2fb9b754-ff8e-487c-b2c9-9bb8e92e13c5"/>
  </ds:schemaRefs>
</ds:datastoreItem>
</file>

<file path=customXml/itemProps4.xml><?xml version="1.0" encoding="utf-8"?>
<ds:datastoreItem xmlns:ds="http://schemas.openxmlformats.org/officeDocument/2006/customXml" ds:itemID="{CA34D6BD-6CF2-44D2-AB09-713F54606D54}">
  <ds:schemaRefs>
    <ds:schemaRef ds:uri="http://schemas.microsoft.com/sharepoint/v3/contenttype/forms"/>
  </ds:schemaRefs>
</ds:datastoreItem>
</file>

<file path=customXml/itemProps5.xml><?xml version="1.0" encoding="utf-8"?>
<ds:datastoreItem xmlns:ds="http://schemas.openxmlformats.org/officeDocument/2006/customXml" ds:itemID="{EF3EDA7F-EA94-46ED-A859-ACFAB355237A}">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Elena Vasile (2335260)</cp:lastModifiedBy>
  <cp:revision>2</cp:revision>
  <dcterms:created xsi:type="dcterms:W3CDTF">2024-08-28T11:22:00Z</dcterms:created>
  <dcterms:modified xsi:type="dcterms:W3CDTF">2024-08-28T11:22:00Z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