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DD4C22" w14:textId="69F3ED32" w:rsidR="006273FD" w:rsidRDefault="006273FD" w:rsidP="006273FD"/>
    <w:p w14:paraId="199E085D" w14:textId="77777777" w:rsidR="00221C3E" w:rsidRPr="00221C3E" w:rsidRDefault="00221C3E" w:rsidP="00221C3E">
      <w:pPr>
        <w:rPr>
          <w:b/>
          <w:bCs/>
          <w:color w:val="4C94D8" w:themeColor="text2" w:themeTint="80"/>
          <w:lang w:val="en-US"/>
        </w:rPr>
      </w:pPr>
      <w:r w:rsidRPr="00221C3E">
        <w:rPr>
          <w:b/>
          <w:bCs/>
          <w:color w:val="4C94D8" w:themeColor="text2" w:themeTint="80"/>
          <w:lang w:val="en-US"/>
        </w:rPr>
        <w:t>Module: Introduction to Web and Database Concepts (ACCA4023)</w:t>
      </w:r>
    </w:p>
    <w:p w14:paraId="5EB38A83" w14:textId="77777777" w:rsidR="00221C3E" w:rsidRPr="00221C3E" w:rsidRDefault="00221C3E" w:rsidP="00221C3E">
      <w:pPr>
        <w:rPr>
          <w:b/>
          <w:bCs/>
          <w:lang w:val="en-US"/>
        </w:rPr>
      </w:pPr>
      <w:r w:rsidRPr="00221C3E">
        <w:rPr>
          <w:b/>
          <w:bCs/>
          <w:color w:val="4C94D8" w:themeColor="text2" w:themeTint="80"/>
          <w:lang w:val="en-US"/>
        </w:rPr>
        <w:t>Assignment: HTML &amp; CSS Web Development</w:t>
      </w:r>
      <w:r w:rsidRPr="00221C3E">
        <w:rPr>
          <w:b/>
          <w:bCs/>
          <w:lang w:val="en-US"/>
        </w:rPr>
        <w:br/>
      </w:r>
    </w:p>
    <w:p w14:paraId="28D59C4F" w14:textId="39B57336" w:rsidR="00221C3E" w:rsidRPr="00221C3E" w:rsidRDefault="00221C3E" w:rsidP="00221C3E">
      <w:pPr>
        <w:rPr>
          <w:lang w:val="en-US"/>
        </w:rPr>
      </w:pPr>
      <w:r w:rsidRPr="0004025C">
        <w:rPr>
          <w:b/>
          <w:bCs/>
          <w:color w:val="4C94D8" w:themeColor="text2" w:themeTint="80"/>
          <w:lang w:val="en-US"/>
        </w:rPr>
        <w:t>Student Name</w:t>
      </w:r>
      <w:r w:rsidRPr="00221C3E">
        <w:rPr>
          <w:lang w:val="en-US"/>
        </w:rPr>
        <w:t xml:space="preserve">: </w:t>
      </w:r>
      <w:r>
        <w:rPr>
          <w:lang w:val="en-US"/>
        </w:rPr>
        <w:t>Rao M A Siddique</w:t>
      </w:r>
    </w:p>
    <w:p w14:paraId="25DA3893" w14:textId="1F17DA51" w:rsidR="00221C3E" w:rsidRPr="00221C3E" w:rsidRDefault="00221C3E" w:rsidP="00221C3E">
      <w:pPr>
        <w:rPr>
          <w:lang w:val="en-US"/>
        </w:rPr>
      </w:pPr>
      <w:r w:rsidRPr="0004025C">
        <w:rPr>
          <w:b/>
          <w:bCs/>
          <w:color w:val="4C94D8" w:themeColor="text2" w:themeTint="80"/>
          <w:lang w:val="en-US"/>
        </w:rPr>
        <w:t>Student ID:</w:t>
      </w:r>
      <w:r w:rsidR="0004025C" w:rsidRPr="0004025C">
        <w:rPr>
          <w:color w:val="4C94D8" w:themeColor="text2" w:themeTint="80"/>
          <w:lang w:val="en-US"/>
        </w:rPr>
        <w:t xml:space="preserve"> </w:t>
      </w:r>
      <w:r w:rsidR="0004025C">
        <w:rPr>
          <w:lang w:val="en-US"/>
        </w:rPr>
        <w:t>2531847</w:t>
      </w:r>
    </w:p>
    <w:p w14:paraId="3FB929E2" w14:textId="23146E96" w:rsidR="00221C3E" w:rsidRPr="00221C3E" w:rsidRDefault="00221C3E" w:rsidP="00221C3E">
      <w:pPr>
        <w:rPr>
          <w:lang w:val="en-US"/>
        </w:rPr>
      </w:pPr>
      <w:r w:rsidRPr="0004025C">
        <w:rPr>
          <w:b/>
          <w:bCs/>
          <w:color w:val="4C94D8" w:themeColor="text2" w:themeTint="80"/>
          <w:lang w:val="en-US"/>
        </w:rPr>
        <w:t>Course:</w:t>
      </w:r>
      <w:r w:rsidRPr="00221C3E">
        <w:rPr>
          <w:lang w:val="en-US"/>
        </w:rPr>
        <w:t xml:space="preserve"> </w:t>
      </w:r>
      <w:r w:rsidR="0004025C">
        <w:rPr>
          <w:lang w:val="en-US"/>
        </w:rPr>
        <w:t>Computing skills for workplace</w:t>
      </w:r>
    </w:p>
    <w:p w14:paraId="3D888BB5" w14:textId="2551E8D2" w:rsidR="00221C3E" w:rsidRPr="0004025C" w:rsidRDefault="00221C3E" w:rsidP="00221C3E">
      <w:pPr>
        <w:rPr>
          <w:color w:val="000000" w:themeColor="text1"/>
          <w:lang w:val="en-US"/>
        </w:rPr>
      </w:pPr>
      <w:r w:rsidRPr="0004025C">
        <w:rPr>
          <w:b/>
          <w:bCs/>
          <w:color w:val="4C94D8" w:themeColor="text2" w:themeTint="80"/>
          <w:lang w:val="en-US"/>
        </w:rPr>
        <w:t>Submission Date</w:t>
      </w:r>
      <w:r w:rsidR="0004025C" w:rsidRPr="0004025C">
        <w:rPr>
          <w:b/>
          <w:bCs/>
          <w:color w:val="4C94D8" w:themeColor="text2" w:themeTint="80"/>
          <w:lang w:val="en-US"/>
        </w:rPr>
        <w:t>:</w:t>
      </w:r>
      <w:r w:rsidR="0004025C" w:rsidRPr="0004025C">
        <w:rPr>
          <w:color w:val="000000" w:themeColor="text1"/>
          <w:lang w:val="en-US"/>
        </w:rPr>
        <w:t>14-08-2026</w:t>
      </w:r>
    </w:p>
    <w:p w14:paraId="71F08F89" w14:textId="77777777" w:rsidR="00221C3E" w:rsidRDefault="00221C3E" w:rsidP="006273FD"/>
    <w:p w14:paraId="2E429235" w14:textId="77777777" w:rsidR="00221C3E" w:rsidRDefault="00221C3E" w:rsidP="006273FD"/>
    <w:p w14:paraId="6E55E54F" w14:textId="77777777" w:rsidR="00221C3E" w:rsidRDefault="00221C3E" w:rsidP="006273FD"/>
    <w:p w14:paraId="66F81870" w14:textId="77777777" w:rsidR="0004025C" w:rsidRDefault="0004025C" w:rsidP="006273FD"/>
    <w:p w14:paraId="488FFAE4" w14:textId="77777777" w:rsidR="0004025C" w:rsidRDefault="0004025C" w:rsidP="006273FD"/>
    <w:p w14:paraId="41C64067" w14:textId="77777777" w:rsidR="0004025C" w:rsidRDefault="0004025C" w:rsidP="006273FD"/>
    <w:p w14:paraId="6A494D11" w14:textId="77777777" w:rsidR="0004025C" w:rsidRDefault="0004025C" w:rsidP="006273FD"/>
    <w:p w14:paraId="41463F0D" w14:textId="77777777" w:rsidR="0004025C" w:rsidRDefault="0004025C" w:rsidP="006273FD"/>
    <w:p w14:paraId="3ECE407C" w14:textId="77777777" w:rsidR="0004025C" w:rsidRDefault="0004025C" w:rsidP="006273FD"/>
    <w:p w14:paraId="765FFDA6" w14:textId="77777777" w:rsidR="0004025C" w:rsidRDefault="0004025C" w:rsidP="006273FD"/>
    <w:p w14:paraId="290A14D2" w14:textId="77777777" w:rsidR="0004025C" w:rsidRDefault="0004025C" w:rsidP="006273FD"/>
    <w:p w14:paraId="21564092" w14:textId="77777777" w:rsidR="0004025C" w:rsidRDefault="0004025C" w:rsidP="006273FD"/>
    <w:p w14:paraId="366F28CA" w14:textId="77777777" w:rsidR="0004025C" w:rsidRDefault="0004025C" w:rsidP="006273FD"/>
    <w:p w14:paraId="0256B35B" w14:textId="77777777" w:rsidR="0004025C" w:rsidRDefault="0004025C" w:rsidP="006273FD"/>
    <w:p w14:paraId="3EE182C7" w14:textId="77777777" w:rsidR="0004025C" w:rsidRDefault="0004025C" w:rsidP="006273FD"/>
    <w:p w14:paraId="25F03CE2" w14:textId="77777777" w:rsidR="0004025C" w:rsidRDefault="0004025C" w:rsidP="006273FD"/>
    <w:p w14:paraId="51F9E058" w14:textId="77777777" w:rsidR="0004025C" w:rsidRDefault="0004025C" w:rsidP="006273FD"/>
    <w:p w14:paraId="4C7BCE59" w14:textId="77777777" w:rsidR="0004025C" w:rsidRDefault="0004025C" w:rsidP="006273FD"/>
    <w:p w14:paraId="7E0A0BC1" w14:textId="77777777" w:rsidR="0004025C" w:rsidRDefault="0004025C" w:rsidP="006273FD"/>
    <w:p w14:paraId="47F88D30" w14:textId="77777777" w:rsidR="0004025C" w:rsidRDefault="0004025C" w:rsidP="006273FD"/>
    <w:p w14:paraId="22607106" w14:textId="77777777" w:rsidR="0004025C" w:rsidRDefault="0004025C" w:rsidP="006273FD"/>
    <w:p w14:paraId="77E33F4E" w14:textId="77777777" w:rsidR="0004025C" w:rsidRDefault="0004025C" w:rsidP="006273FD"/>
    <w:p w14:paraId="5CD5CC02" w14:textId="77777777" w:rsidR="0004025C" w:rsidRDefault="0004025C" w:rsidP="006273FD"/>
    <w:p w14:paraId="06894FB3" w14:textId="40A6DF6A" w:rsidR="006273FD" w:rsidRPr="006273FD" w:rsidRDefault="006273FD" w:rsidP="006273FD">
      <w:pPr>
        <w:rPr>
          <w:b/>
          <w:bCs/>
        </w:rPr>
      </w:pPr>
      <w:r>
        <w:lastRenderedPageBreak/>
        <w:t xml:space="preserve"> </w:t>
      </w:r>
      <w:r w:rsidRPr="006273FD">
        <w:rPr>
          <w:b/>
          <w:bCs/>
          <w:color w:val="4C94D8" w:themeColor="text2" w:themeTint="80"/>
        </w:rPr>
        <w:t>Introduction (Abstract)</w:t>
      </w:r>
    </w:p>
    <w:p w14:paraId="5CC349C3" w14:textId="77777777" w:rsidR="006273FD" w:rsidRDefault="006273FD" w:rsidP="006273FD"/>
    <w:p w14:paraId="4AF19F79" w14:textId="77777777" w:rsidR="006273FD" w:rsidRDefault="006273FD" w:rsidP="006273FD">
      <w:r>
        <w:t xml:space="preserve">The fitness and health website Fitness Hub is a simple website that provides users with information about exercise, workouts, nutrition and healthy living. HTML is used in the content </w:t>
      </w:r>
      <w:proofErr w:type="gramStart"/>
      <w:r>
        <w:t>structure</w:t>
      </w:r>
      <w:proofErr w:type="gramEnd"/>
      <w:r>
        <w:t xml:space="preserve"> and CSS is used to make the website attractive, consistent, and user-friendly. It can be used on both desktop and mobile devices.</w:t>
      </w:r>
    </w:p>
    <w:p w14:paraId="29302A92" w14:textId="77777777" w:rsidR="006273FD" w:rsidRDefault="006273FD" w:rsidP="006273FD"/>
    <w:p w14:paraId="5666E182" w14:textId="77777777" w:rsidR="006273FD" w:rsidRDefault="006273FD" w:rsidP="006273FD"/>
    <w:p w14:paraId="67ED1F1E" w14:textId="37DDE354" w:rsidR="006273FD" w:rsidRPr="006273FD" w:rsidRDefault="006273FD" w:rsidP="006273FD">
      <w:pPr>
        <w:rPr>
          <w:b/>
          <w:bCs/>
          <w:color w:val="4C94D8" w:themeColor="text2" w:themeTint="80"/>
        </w:rPr>
      </w:pPr>
      <w:r w:rsidRPr="006273FD">
        <w:rPr>
          <w:b/>
          <w:bCs/>
          <w:color w:val="4C94D8" w:themeColor="text2" w:themeTint="80"/>
        </w:rPr>
        <w:t xml:space="preserve"> Requirements</w:t>
      </w:r>
    </w:p>
    <w:p w14:paraId="0ECFB717" w14:textId="77777777" w:rsidR="006273FD" w:rsidRDefault="006273FD" w:rsidP="006273FD"/>
    <w:p w14:paraId="51AFA421" w14:textId="77777777" w:rsidR="006273FD" w:rsidRDefault="006273FD" w:rsidP="006273FD">
      <w:r>
        <w:t>The main requirements of the Fitness Hub website are:</w:t>
      </w:r>
    </w:p>
    <w:p w14:paraId="5A38575C" w14:textId="77777777" w:rsidR="006273FD" w:rsidRDefault="006273FD" w:rsidP="006273FD"/>
    <w:p w14:paraId="3E7C484D" w14:textId="77777777" w:rsidR="006273FD" w:rsidRDefault="006273FD" w:rsidP="006273FD">
      <w:r>
        <w:t>* Use HTML5 to create multiple web pages.</w:t>
      </w:r>
    </w:p>
    <w:p w14:paraId="40EE90AF" w14:textId="77777777" w:rsidR="006273FD" w:rsidRDefault="006273FD" w:rsidP="006273FD">
      <w:r>
        <w:t>* Use CSS to provide consistent styling and layout.</w:t>
      </w:r>
    </w:p>
    <w:p w14:paraId="1B3153D5" w14:textId="77777777" w:rsidR="006273FD" w:rsidRDefault="006273FD" w:rsidP="006273FD">
      <w:r>
        <w:t>* Provide navigation links between pages.</w:t>
      </w:r>
    </w:p>
    <w:p w14:paraId="4E69C614" w14:textId="77777777" w:rsidR="006273FD" w:rsidRDefault="006273FD" w:rsidP="006273FD">
      <w:r>
        <w:t>* Provide fitness, workout, and health information.</w:t>
      </w:r>
    </w:p>
    <w:p w14:paraId="4AE0D3D8" w14:textId="77777777" w:rsidR="006273FD" w:rsidRDefault="006273FD" w:rsidP="006273FD">
      <w:r>
        <w:t>* Use images and headings to make the content attractive.</w:t>
      </w:r>
    </w:p>
    <w:p w14:paraId="2E2BD27F" w14:textId="77777777" w:rsidR="006273FD" w:rsidRDefault="006273FD" w:rsidP="006273FD">
      <w:r>
        <w:t>* Make the website responsive for all screen sizes.</w:t>
      </w:r>
    </w:p>
    <w:p w14:paraId="6237217C" w14:textId="77777777" w:rsidR="006273FD" w:rsidRDefault="006273FD" w:rsidP="006273FD">
      <w:r>
        <w:t>* Use accessible HTML elements (headings, labels, and alternative text for images).</w:t>
      </w:r>
    </w:p>
    <w:p w14:paraId="780C7998" w14:textId="77777777" w:rsidR="006273FD" w:rsidRDefault="006273FD" w:rsidP="006273FD">
      <w:r>
        <w:t>* Validate the HTML and CSS code using online validation tools.</w:t>
      </w:r>
    </w:p>
    <w:p w14:paraId="11A1BD79" w14:textId="77777777" w:rsidR="006273FD" w:rsidRDefault="006273FD" w:rsidP="006273FD"/>
    <w:p w14:paraId="04EE8B2D" w14:textId="383E554A" w:rsidR="006273FD" w:rsidRPr="006273FD" w:rsidRDefault="006273FD" w:rsidP="006273FD">
      <w:pPr>
        <w:rPr>
          <w:b/>
          <w:bCs/>
          <w:color w:val="4C94D8" w:themeColor="text2" w:themeTint="80"/>
        </w:rPr>
      </w:pPr>
      <w:r w:rsidRPr="006273FD">
        <w:rPr>
          <w:b/>
          <w:bCs/>
          <w:color w:val="4C94D8" w:themeColor="text2" w:themeTint="80"/>
        </w:rPr>
        <w:t>Implementation</w:t>
      </w:r>
    </w:p>
    <w:p w14:paraId="4E5DE403" w14:textId="77777777" w:rsidR="006273FD" w:rsidRDefault="006273FD" w:rsidP="006273FD"/>
    <w:p w14:paraId="03011671" w14:textId="77777777" w:rsidR="006273FD" w:rsidRDefault="006273FD" w:rsidP="006273FD">
      <w:r>
        <w:t>The Fitness Hub website was developed using HTML5 and CSS3.</w:t>
      </w:r>
    </w:p>
    <w:p w14:paraId="5BC6AE3D" w14:textId="77777777" w:rsidR="006273FD" w:rsidRDefault="006273FD" w:rsidP="006273FD"/>
    <w:p w14:paraId="7017350C" w14:textId="77777777" w:rsidR="006273FD" w:rsidRDefault="006273FD" w:rsidP="006273FD">
      <w:r>
        <w:t>The main pages include:</w:t>
      </w:r>
    </w:p>
    <w:p w14:paraId="455B0ADD" w14:textId="77777777" w:rsidR="006273FD" w:rsidRDefault="006273FD" w:rsidP="006273FD"/>
    <w:p w14:paraId="27EFB071" w14:textId="77777777" w:rsidR="006273FD" w:rsidRDefault="006273FD" w:rsidP="006273FD">
      <w:pPr>
        <w:rPr>
          <w:b/>
          <w:bCs/>
          <w:color w:val="4C94D8" w:themeColor="text2" w:themeTint="80"/>
        </w:rPr>
      </w:pPr>
    </w:p>
    <w:p w14:paraId="7B9930A2" w14:textId="77777777" w:rsidR="006273FD" w:rsidRDefault="006273FD" w:rsidP="006273FD">
      <w:pPr>
        <w:rPr>
          <w:b/>
          <w:bCs/>
          <w:color w:val="4C94D8" w:themeColor="text2" w:themeTint="80"/>
        </w:rPr>
      </w:pPr>
    </w:p>
    <w:p w14:paraId="738149C4" w14:textId="77777777" w:rsidR="006273FD" w:rsidRDefault="006273FD" w:rsidP="006273FD">
      <w:pPr>
        <w:rPr>
          <w:b/>
          <w:bCs/>
          <w:color w:val="4C94D8" w:themeColor="text2" w:themeTint="80"/>
        </w:rPr>
      </w:pPr>
    </w:p>
    <w:p w14:paraId="5A1708BD" w14:textId="77777777" w:rsidR="006273FD" w:rsidRDefault="006273FD" w:rsidP="006273FD">
      <w:pPr>
        <w:rPr>
          <w:b/>
          <w:bCs/>
          <w:color w:val="4C94D8" w:themeColor="text2" w:themeTint="80"/>
        </w:rPr>
      </w:pPr>
    </w:p>
    <w:p w14:paraId="50BCA3B7" w14:textId="41F7CA41" w:rsidR="006273FD" w:rsidRDefault="006273FD" w:rsidP="006273FD">
      <w:r w:rsidRPr="006273FD">
        <w:rPr>
          <w:b/>
          <w:bCs/>
          <w:color w:val="4C94D8" w:themeColor="text2" w:themeTint="80"/>
        </w:rPr>
        <w:t>Home Page</w:t>
      </w:r>
      <w:r>
        <w:t>:</w:t>
      </w:r>
      <w:r>
        <w:t xml:space="preserve"> </w:t>
      </w:r>
      <w:r>
        <w:t>Introduces Fitness Hub and provides an overview of the website.</w:t>
      </w:r>
    </w:p>
    <w:p w14:paraId="156F5A4F" w14:textId="3A0D5B3A" w:rsidR="006273FD" w:rsidRDefault="006273FD" w:rsidP="006273FD">
      <w:r>
        <w:rPr>
          <w:noProof/>
        </w:rPr>
        <w:lastRenderedPageBreak/>
        <w:drawing>
          <wp:inline distT="0" distB="0" distL="0" distR="0" wp14:anchorId="2D718F32" wp14:editId="1A29525C">
            <wp:extent cx="5731510" cy="2560320"/>
            <wp:effectExtent l="0" t="0" r="2540" b="0"/>
            <wp:docPr id="17849743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4974369" name=""/>
                    <pic:cNvPicPr/>
                  </pic:nvPicPr>
                  <pic:blipFill rotWithShape="1">
                    <a:blip r:embed="rId5"/>
                    <a:srcRect t="9928" b="10655"/>
                    <a:stretch>
                      <a:fillRect/>
                    </a:stretch>
                  </pic:blipFill>
                  <pic:spPr bwMode="auto">
                    <a:xfrm>
                      <a:off x="0" y="0"/>
                      <a:ext cx="5731510" cy="2560320"/>
                    </a:xfrm>
                    <a:prstGeom prst="rect">
                      <a:avLst/>
                    </a:prstGeom>
                    <a:ln>
                      <a:noFill/>
                    </a:ln>
                    <a:extLst>
                      <a:ext uri="{53640926-AAD7-44D8-BBD7-CCE9431645EC}">
                        <a14:shadowObscured xmlns:a14="http://schemas.microsoft.com/office/drawing/2010/main"/>
                      </a:ext>
                    </a:extLst>
                  </pic:spPr>
                </pic:pic>
              </a:graphicData>
            </a:graphic>
          </wp:inline>
        </w:drawing>
      </w:r>
    </w:p>
    <w:p w14:paraId="761F9D76" w14:textId="77777777" w:rsidR="006273FD" w:rsidRDefault="006273FD" w:rsidP="006273FD">
      <w:pPr>
        <w:rPr>
          <w:b/>
          <w:bCs/>
          <w:color w:val="4C94D8" w:themeColor="text2" w:themeTint="80"/>
        </w:rPr>
      </w:pPr>
    </w:p>
    <w:p w14:paraId="18776E0F" w14:textId="67C11A6C" w:rsidR="006273FD" w:rsidRDefault="006273FD" w:rsidP="006273FD">
      <w:r w:rsidRPr="006273FD">
        <w:rPr>
          <w:b/>
          <w:bCs/>
          <w:color w:val="4C94D8" w:themeColor="text2" w:themeTint="80"/>
        </w:rPr>
        <w:t>Classes</w:t>
      </w:r>
      <w:r w:rsidRPr="006273FD">
        <w:rPr>
          <w:b/>
          <w:bCs/>
          <w:color w:val="4C94D8" w:themeColor="text2" w:themeTint="80"/>
        </w:rPr>
        <w:t xml:space="preserve"> Page</w:t>
      </w:r>
      <w:r>
        <w:t xml:space="preserve">: Provides information about </w:t>
      </w:r>
      <w:r>
        <w:t>classes schedule</w:t>
      </w:r>
      <w:r>
        <w:t>.</w:t>
      </w:r>
    </w:p>
    <w:p w14:paraId="3CD611AE" w14:textId="35E2EF81" w:rsidR="006273FD" w:rsidRDefault="006273FD" w:rsidP="006273FD">
      <w:r>
        <w:rPr>
          <w:noProof/>
        </w:rPr>
        <w:drawing>
          <wp:inline distT="0" distB="0" distL="0" distR="0" wp14:anchorId="5E0AF5A3" wp14:editId="5F3D73C3">
            <wp:extent cx="5731510" cy="2766060"/>
            <wp:effectExtent l="0" t="0" r="2540" b="0"/>
            <wp:docPr id="2205302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530264" name=""/>
                    <pic:cNvPicPr/>
                  </pic:nvPicPr>
                  <pic:blipFill rotWithShape="1">
                    <a:blip r:embed="rId6"/>
                    <a:srcRect t="9928" b="4274"/>
                    <a:stretch>
                      <a:fillRect/>
                    </a:stretch>
                  </pic:blipFill>
                  <pic:spPr bwMode="auto">
                    <a:xfrm>
                      <a:off x="0" y="0"/>
                      <a:ext cx="5731510" cy="2766060"/>
                    </a:xfrm>
                    <a:prstGeom prst="rect">
                      <a:avLst/>
                    </a:prstGeom>
                    <a:ln>
                      <a:noFill/>
                    </a:ln>
                    <a:extLst>
                      <a:ext uri="{53640926-AAD7-44D8-BBD7-CCE9431645EC}">
                        <a14:shadowObscured xmlns:a14="http://schemas.microsoft.com/office/drawing/2010/main"/>
                      </a:ext>
                    </a:extLst>
                  </pic:spPr>
                </pic:pic>
              </a:graphicData>
            </a:graphic>
          </wp:inline>
        </w:drawing>
      </w:r>
    </w:p>
    <w:p w14:paraId="2F04830D" w14:textId="493627CF" w:rsidR="006273FD" w:rsidRDefault="006273FD" w:rsidP="006273FD">
      <w:r>
        <w:rPr>
          <w:noProof/>
        </w:rPr>
        <w:drawing>
          <wp:inline distT="0" distB="0" distL="0" distR="0" wp14:anchorId="3DA20205" wp14:editId="7BA03D6C">
            <wp:extent cx="5731510" cy="2537460"/>
            <wp:effectExtent l="0" t="0" r="2540" b="0"/>
            <wp:docPr id="13370765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076532" name=""/>
                    <pic:cNvPicPr/>
                  </pic:nvPicPr>
                  <pic:blipFill rotWithShape="1">
                    <a:blip r:embed="rId7"/>
                    <a:srcRect t="10400" b="10892"/>
                    <a:stretch>
                      <a:fillRect/>
                    </a:stretch>
                  </pic:blipFill>
                  <pic:spPr bwMode="auto">
                    <a:xfrm>
                      <a:off x="0" y="0"/>
                      <a:ext cx="5731510" cy="2537460"/>
                    </a:xfrm>
                    <a:prstGeom prst="rect">
                      <a:avLst/>
                    </a:prstGeom>
                    <a:ln>
                      <a:noFill/>
                    </a:ln>
                    <a:extLst>
                      <a:ext uri="{53640926-AAD7-44D8-BBD7-CCE9431645EC}">
                        <a14:shadowObscured xmlns:a14="http://schemas.microsoft.com/office/drawing/2010/main"/>
                      </a:ext>
                    </a:extLst>
                  </pic:spPr>
                </pic:pic>
              </a:graphicData>
            </a:graphic>
          </wp:inline>
        </w:drawing>
      </w:r>
    </w:p>
    <w:p w14:paraId="1B4601D5" w14:textId="77777777" w:rsidR="006273FD" w:rsidRDefault="006273FD" w:rsidP="006273FD"/>
    <w:p w14:paraId="49B16EA6" w14:textId="77777777" w:rsidR="006273FD" w:rsidRDefault="006273FD" w:rsidP="006273FD">
      <w:pPr>
        <w:rPr>
          <w:b/>
          <w:bCs/>
          <w:color w:val="4C94D8" w:themeColor="text2" w:themeTint="80"/>
        </w:rPr>
      </w:pPr>
    </w:p>
    <w:p w14:paraId="7C1F41AC" w14:textId="77777777" w:rsidR="006273FD" w:rsidRDefault="006273FD" w:rsidP="006273FD">
      <w:pPr>
        <w:rPr>
          <w:b/>
          <w:bCs/>
          <w:color w:val="4C94D8" w:themeColor="text2" w:themeTint="80"/>
        </w:rPr>
      </w:pPr>
    </w:p>
    <w:p w14:paraId="70CD5840" w14:textId="36EEA43B" w:rsidR="006273FD" w:rsidRDefault="006273FD" w:rsidP="006273FD">
      <w:r w:rsidRPr="006273FD">
        <w:rPr>
          <w:b/>
          <w:bCs/>
          <w:color w:val="4C94D8" w:themeColor="text2" w:themeTint="80"/>
        </w:rPr>
        <w:t>About Page</w:t>
      </w:r>
      <w:r>
        <w:t>: Explains the purpose of Fitness Hub.</w:t>
      </w:r>
    </w:p>
    <w:p w14:paraId="408CC43C" w14:textId="274F7C71" w:rsidR="006273FD" w:rsidRDefault="006273FD" w:rsidP="006273FD">
      <w:r>
        <w:rPr>
          <w:noProof/>
        </w:rPr>
        <w:drawing>
          <wp:inline distT="0" distB="0" distL="0" distR="0" wp14:anchorId="2F65B067" wp14:editId="6A4A3851">
            <wp:extent cx="5731510" cy="2491740"/>
            <wp:effectExtent l="0" t="0" r="2540" b="3810"/>
            <wp:docPr id="6954462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446251" name=""/>
                    <pic:cNvPicPr/>
                  </pic:nvPicPr>
                  <pic:blipFill rotWithShape="1">
                    <a:blip r:embed="rId8"/>
                    <a:srcRect t="10872" b="11838"/>
                    <a:stretch>
                      <a:fillRect/>
                    </a:stretch>
                  </pic:blipFill>
                  <pic:spPr bwMode="auto">
                    <a:xfrm>
                      <a:off x="0" y="0"/>
                      <a:ext cx="5731510" cy="2491740"/>
                    </a:xfrm>
                    <a:prstGeom prst="rect">
                      <a:avLst/>
                    </a:prstGeom>
                    <a:ln>
                      <a:noFill/>
                    </a:ln>
                    <a:extLst>
                      <a:ext uri="{53640926-AAD7-44D8-BBD7-CCE9431645EC}">
                        <a14:shadowObscured xmlns:a14="http://schemas.microsoft.com/office/drawing/2010/main"/>
                      </a:ext>
                    </a:extLst>
                  </pic:spPr>
                </pic:pic>
              </a:graphicData>
            </a:graphic>
          </wp:inline>
        </w:drawing>
      </w:r>
    </w:p>
    <w:p w14:paraId="33A11D7C" w14:textId="37D1AE87" w:rsidR="006273FD" w:rsidRDefault="006273FD" w:rsidP="006273FD">
      <w:r>
        <w:rPr>
          <w:noProof/>
        </w:rPr>
        <w:drawing>
          <wp:inline distT="0" distB="0" distL="0" distR="0" wp14:anchorId="02214424" wp14:editId="7B40FE73">
            <wp:extent cx="5731510" cy="2293620"/>
            <wp:effectExtent l="0" t="0" r="2540" b="0"/>
            <wp:docPr id="8998622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862267" name=""/>
                    <pic:cNvPicPr/>
                  </pic:nvPicPr>
                  <pic:blipFill rotWithShape="1">
                    <a:blip r:embed="rId9"/>
                    <a:srcRect t="11346" b="17510"/>
                    <a:stretch>
                      <a:fillRect/>
                    </a:stretch>
                  </pic:blipFill>
                  <pic:spPr bwMode="auto">
                    <a:xfrm>
                      <a:off x="0" y="0"/>
                      <a:ext cx="5731510" cy="2293620"/>
                    </a:xfrm>
                    <a:prstGeom prst="rect">
                      <a:avLst/>
                    </a:prstGeom>
                    <a:ln>
                      <a:noFill/>
                    </a:ln>
                    <a:extLst>
                      <a:ext uri="{53640926-AAD7-44D8-BBD7-CCE9431645EC}">
                        <a14:shadowObscured xmlns:a14="http://schemas.microsoft.com/office/drawing/2010/main"/>
                      </a:ext>
                    </a:extLst>
                  </pic:spPr>
                </pic:pic>
              </a:graphicData>
            </a:graphic>
          </wp:inline>
        </w:drawing>
      </w:r>
    </w:p>
    <w:p w14:paraId="10BF91EE" w14:textId="0E7ECE9F" w:rsidR="006273FD" w:rsidRDefault="006273FD" w:rsidP="006273FD">
      <w:r w:rsidRPr="006273FD">
        <w:rPr>
          <w:b/>
          <w:bCs/>
          <w:color w:val="4C94D8" w:themeColor="text2" w:themeTint="80"/>
        </w:rPr>
        <w:t>Contact Page</w:t>
      </w:r>
      <w:r>
        <w:t>: Allows users to find contact information or send an enquiry.</w:t>
      </w:r>
    </w:p>
    <w:p w14:paraId="376BB5B0" w14:textId="2E9CDA38" w:rsidR="006273FD" w:rsidRDefault="00221C3E" w:rsidP="006273FD">
      <w:r>
        <w:rPr>
          <w:noProof/>
        </w:rPr>
        <w:lastRenderedPageBreak/>
        <w:drawing>
          <wp:inline distT="0" distB="0" distL="0" distR="0" wp14:anchorId="526C5189" wp14:editId="64719E3C">
            <wp:extent cx="5731510" cy="2636520"/>
            <wp:effectExtent l="0" t="0" r="2540" b="0"/>
            <wp:docPr id="9422878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287859" name=""/>
                    <pic:cNvPicPr/>
                  </pic:nvPicPr>
                  <pic:blipFill rotWithShape="1">
                    <a:blip r:embed="rId10"/>
                    <a:srcRect t="10164" b="8056"/>
                    <a:stretch>
                      <a:fillRect/>
                    </a:stretch>
                  </pic:blipFill>
                  <pic:spPr bwMode="auto">
                    <a:xfrm>
                      <a:off x="0" y="0"/>
                      <a:ext cx="5731510" cy="2636520"/>
                    </a:xfrm>
                    <a:prstGeom prst="rect">
                      <a:avLst/>
                    </a:prstGeom>
                    <a:ln>
                      <a:noFill/>
                    </a:ln>
                    <a:extLst>
                      <a:ext uri="{53640926-AAD7-44D8-BBD7-CCE9431645EC}">
                        <a14:shadowObscured xmlns:a14="http://schemas.microsoft.com/office/drawing/2010/main"/>
                      </a:ext>
                    </a:extLst>
                  </pic:spPr>
                </pic:pic>
              </a:graphicData>
            </a:graphic>
          </wp:inline>
        </w:drawing>
      </w:r>
    </w:p>
    <w:p w14:paraId="5409C328" w14:textId="6D72D7AD" w:rsidR="00221C3E" w:rsidRDefault="00221C3E" w:rsidP="006273FD">
      <w:r>
        <w:rPr>
          <w:noProof/>
        </w:rPr>
        <w:drawing>
          <wp:inline distT="0" distB="0" distL="0" distR="0" wp14:anchorId="69C907E6" wp14:editId="5C7648D7">
            <wp:extent cx="5731510" cy="2743200"/>
            <wp:effectExtent l="0" t="0" r="2540" b="0"/>
            <wp:docPr id="4437341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734192" name=""/>
                    <pic:cNvPicPr/>
                  </pic:nvPicPr>
                  <pic:blipFill rotWithShape="1">
                    <a:blip r:embed="rId11"/>
                    <a:srcRect t="9218" b="5692"/>
                    <a:stretch>
                      <a:fillRect/>
                    </a:stretch>
                  </pic:blipFill>
                  <pic:spPr bwMode="auto">
                    <a:xfrm>
                      <a:off x="0" y="0"/>
                      <a:ext cx="5731510" cy="2743200"/>
                    </a:xfrm>
                    <a:prstGeom prst="rect">
                      <a:avLst/>
                    </a:prstGeom>
                    <a:ln>
                      <a:noFill/>
                    </a:ln>
                    <a:extLst>
                      <a:ext uri="{53640926-AAD7-44D8-BBD7-CCE9431645EC}">
                        <a14:shadowObscured xmlns:a14="http://schemas.microsoft.com/office/drawing/2010/main"/>
                      </a:ext>
                    </a:extLst>
                  </pic:spPr>
                </pic:pic>
              </a:graphicData>
            </a:graphic>
          </wp:inline>
        </w:drawing>
      </w:r>
    </w:p>
    <w:p w14:paraId="511C7391" w14:textId="46D0522C" w:rsidR="00221C3E" w:rsidRDefault="00221C3E" w:rsidP="006273FD">
      <w:pPr>
        <w:rPr>
          <w:noProof/>
        </w:rPr>
      </w:pPr>
      <w:r>
        <w:rPr>
          <w:noProof/>
        </w:rPr>
        <w:drawing>
          <wp:inline distT="0" distB="0" distL="0" distR="0" wp14:anchorId="264D1F4E" wp14:editId="16125495">
            <wp:extent cx="5731510" cy="2758440"/>
            <wp:effectExtent l="0" t="0" r="2540" b="3810"/>
            <wp:docPr id="18115250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525051" name=""/>
                    <pic:cNvPicPr/>
                  </pic:nvPicPr>
                  <pic:blipFill rotWithShape="1">
                    <a:blip r:embed="rId12"/>
                    <a:srcRect t="9928" b="4510"/>
                    <a:stretch>
                      <a:fillRect/>
                    </a:stretch>
                  </pic:blipFill>
                  <pic:spPr bwMode="auto">
                    <a:xfrm>
                      <a:off x="0" y="0"/>
                      <a:ext cx="5731510" cy="2758440"/>
                    </a:xfrm>
                    <a:prstGeom prst="rect">
                      <a:avLst/>
                    </a:prstGeom>
                    <a:ln>
                      <a:noFill/>
                    </a:ln>
                    <a:extLst>
                      <a:ext uri="{53640926-AAD7-44D8-BBD7-CCE9431645EC}">
                        <a14:shadowObscured xmlns:a14="http://schemas.microsoft.com/office/drawing/2010/main"/>
                      </a:ext>
                    </a:extLst>
                  </pic:spPr>
                </pic:pic>
              </a:graphicData>
            </a:graphic>
          </wp:inline>
        </w:drawing>
      </w:r>
      <w:r w:rsidRPr="00221C3E">
        <w:rPr>
          <w:noProof/>
        </w:rPr>
        <w:t xml:space="preserve"> </w:t>
      </w:r>
    </w:p>
    <w:p w14:paraId="6A75A44B" w14:textId="1D7410BB" w:rsidR="00221C3E" w:rsidRDefault="00221C3E" w:rsidP="006273FD">
      <w:r>
        <w:rPr>
          <w:noProof/>
        </w:rPr>
        <w:lastRenderedPageBreak/>
        <w:drawing>
          <wp:inline distT="0" distB="0" distL="0" distR="0" wp14:anchorId="08B2A42A" wp14:editId="16C6DD74">
            <wp:extent cx="5731510" cy="2697480"/>
            <wp:effectExtent l="0" t="0" r="2540" b="7620"/>
            <wp:docPr id="18930266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026697" name=""/>
                    <pic:cNvPicPr/>
                  </pic:nvPicPr>
                  <pic:blipFill rotWithShape="1">
                    <a:blip r:embed="rId13"/>
                    <a:srcRect t="8746" b="7583"/>
                    <a:stretch>
                      <a:fillRect/>
                    </a:stretch>
                  </pic:blipFill>
                  <pic:spPr bwMode="auto">
                    <a:xfrm>
                      <a:off x="0" y="0"/>
                      <a:ext cx="5731510" cy="2697480"/>
                    </a:xfrm>
                    <a:prstGeom prst="rect">
                      <a:avLst/>
                    </a:prstGeom>
                    <a:ln>
                      <a:noFill/>
                    </a:ln>
                    <a:extLst>
                      <a:ext uri="{53640926-AAD7-44D8-BBD7-CCE9431645EC}">
                        <a14:shadowObscured xmlns:a14="http://schemas.microsoft.com/office/drawing/2010/main"/>
                      </a:ext>
                    </a:extLst>
                  </pic:spPr>
                </pic:pic>
              </a:graphicData>
            </a:graphic>
          </wp:inline>
        </w:drawing>
      </w:r>
    </w:p>
    <w:p w14:paraId="31CB50EE" w14:textId="77777777" w:rsidR="00221C3E" w:rsidRDefault="00221C3E" w:rsidP="006273FD"/>
    <w:p w14:paraId="204E028C" w14:textId="77777777" w:rsidR="006273FD" w:rsidRDefault="006273FD" w:rsidP="006273FD"/>
    <w:p w14:paraId="6BC47957" w14:textId="77777777" w:rsidR="006273FD" w:rsidRDefault="006273FD" w:rsidP="006273FD">
      <w:r>
        <w:t>CSS was used for the navigation bar, colours, fonts, buttons, images, cards, and page layout. Responsive CSS techniques were used to improve the website on mobile devices.</w:t>
      </w:r>
    </w:p>
    <w:p w14:paraId="6B6FFF8E" w14:textId="77777777" w:rsidR="006273FD" w:rsidRDefault="006273FD" w:rsidP="006273FD"/>
    <w:p w14:paraId="42ABDBA7" w14:textId="50978D14" w:rsidR="006273FD" w:rsidRDefault="006273FD" w:rsidP="006273FD">
      <w:r>
        <w:t>Screenshots: Add</w:t>
      </w:r>
      <w:r w:rsidR="00221C3E">
        <w:t>ed</w:t>
      </w:r>
      <w:r>
        <w:t xml:space="preserve"> screenshots of each completed website page </w:t>
      </w:r>
      <w:r w:rsidR="00221C3E">
        <w:t>above here</w:t>
      </w:r>
      <w:r>
        <w:t>.</w:t>
      </w:r>
    </w:p>
    <w:p w14:paraId="56167341" w14:textId="77777777" w:rsidR="006273FD" w:rsidRDefault="006273FD" w:rsidP="006273FD"/>
    <w:p w14:paraId="3650596F" w14:textId="4E2B14A9" w:rsidR="006273FD" w:rsidRDefault="006273FD" w:rsidP="006273FD">
      <w:r w:rsidRPr="00221C3E">
        <w:rPr>
          <w:b/>
          <w:bCs/>
          <w:color w:val="4C94D8" w:themeColor="text2" w:themeTint="80"/>
        </w:rPr>
        <w:t>Validation</w:t>
      </w:r>
      <w:r>
        <w:t>:</w:t>
      </w:r>
      <w:r w:rsidR="00221C3E">
        <w:t xml:space="preserve"> </w:t>
      </w:r>
      <w:r>
        <w:t>HTML and CSS were checked using the W3C validation tools. Any errors found during the validation process were corrected by checking the HTML structure, closing tags, CSS syntax, and missing attributes.</w:t>
      </w:r>
    </w:p>
    <w:p w14:paraId="4383C27A" w14:textId="77777777" w:rsidR="006273FD" w:rsidRDefault="006273FD" w:rsidP="006273FD"/>
    <w:p w14:paraId="30C8A347" w14:textId="18A0E054" w:rsidR="006273FD" w:rsidRDefault="006273FD" w:rsidP="006273FD">
      <w:r w:rsidRPr="00221C3E">
        <w:rPr>
          <w:b/>
          <w:bCs/>
          <w:color w:val="4C94D8" w:themeColor="text2" w:themeTint="80"/>
        </w:rPr>
        <w:t>Evaluation</w:t>
      </w:r>
    </w:p>
    <w:p w14:paraId="7A59B9AD" w14:textId="350DD714" w:rsidR="006273FD" w:rsidRDefault="006273FD" w:rsidP="006273FD">
      <w:r>
        <w:t xml:space="preserve"> Research</w:t>
      </w:r>
    </w:p>
    <w:p w14:paraId="5F3513AA" w14:textId="77777777" w:rsidR="006273FD" w:rsidRDefault="006273FD" w:rsidP="006273FD"/>
    <w:p w14:paraId="1240374E" w14:textId="7723F119" w:rsidR="006273FD" w:rsidRDefault="006273FD" w:rsidP="006273FD">
      <w:r>
        <w:t xml:space="preserve"> Usability</w:t>
      </w:r>
    </w:p>
    <w:p w14:paraId="449656F2" w14:textId="77777777" w:rsidR="006273FD" w:rsidRDefault="006273FD" w:rsidP="006273FD"/>
    <w:p w14:paraId="569250D0" w14:textId="77777777" w:rsidR="006273FD" w:rsidRDefault="006273FD" w:rsidP="006273FD">
      <w:r>
        <w:t xml:space="preserve">Usability of a website is to make it easy to navigate and use. Fitness Hub has clear navigation, readable text, clear headings, and consistent page layout so that users </w:t>
      </w:r>
      <w:proofErr w:type="gramStart"/>
      <w:r>
        <w:t>are able to</w:t>
      </w:r>
      <w:proofErr w:type="gramEnd"/>
      <w:r>
        <w:t xml:space="preserve"> find the information quickly.</w:t>
      </w:r>
    </w:p>
    <w:p w14:paraId="46331FAB" w14:textId="77777777" w:rsidR="006273FD" w:rsidRDefault="006273FD" w:rsidP="006273FD"/>
    <w:p w14:paraId="3252B060" w14:textId="4D765E93" w:rsidR="006273FD" w:rsidRDefault="006273FD" w:rsidP="006273FD">
      <w:r>
        <w:t>Accessibility</w:t>
      </w:r>
    </w:p>
    <w:p w14:paraId="294510C4" w14:textId="77777777" w:rsidR="006273FD" w:rsidRDefault="006273FD" w:rsidP="006273FD"/>
    <w:p w14:paraId="59A10A64" w14:textId="77777777" w:rsidR="006273FD" w:rsidRDefault="006273FD" w:rsidP="006273FD">
      <w:r>
        <w:lastRenderedPageBreak/>
        <w:t>Accessibility allows people with different abilities to use the website. The website uses meaningful headings, alternative text for images, readable text, and appropriate colour contrast. These features support WCAG 2.1 accessibility principles.</w:t>
      </w:r>
    </w:p>
    <w:p w14:paraId="12187A58" w14:textId="77777777" w:rsidR="006273FD" w:rsidRDefault="006273FD" w:rsidP="006273FD"/>
    <w:p w14:paraId="501A378B" w14:textId="4EEAA4DA" w:rsidR="006273FD" w:rsidRPr="00221C3E" w:rsidRDefault="006273FD" w:rsidP="006273FD">
      <w:pPr>
        <w:rPr>
          <w:b/>
          <w:bCs/>
          <w:color w:val="4C94D8" w:themeColor="text2" w:themeTint="80"/>
        </w:rPr>
      </w:pPr>
      <w:r w:rsidRPr="00221C3E">
        <w:rPr>
          <w:b/>
          <w:bCs/>
          <w:color w:val="4C94D8" w:themeColor="text2" w:themeTint="80"/>
        </w:rPr>
        <w:t>SEO</w:t>
      </w:r>
    </w:p>
    <w:p w14:paraId="18D1A478" w14:textId="77777777" w:rsidR="006273FD" w:rsidRDefault="006273FD" w:rsidP="006273FD"/>
    <w:p w14:paraId="3D9F4252" w14:textId="77777777" w:rsidR="006273FD" w:rsidRDefault="006273FD" w:rsidP="006273FD">
      <w:r>
        <w:t>Search Engine Optimisation (SEO) helps search engines understand and rank website content. Fitness Hub uses descriptive page titles, headings, relevant fitness keywords, meaningful image alt text, and structured HTML.</w:t>
      </w:r>
    </w:p>
    <w:p w14:paraId="21C01C82" w14:textId="77777777" w:rsidR="006273FD" w:rsidRDefault="006273FD" w:rsidP="006273FD"/>
    <w:p w14:paraId="62125D19" w14:textId="4486146B" w:rsidR="006273FD" w:rsidRDefault="006273FD" w:rsidP="006273FD">
      <w:r>
        <w:t xml:space="preserve"> Website Evaluation</w:t>
      </w:r>
    </w:p>
    <w:p w14:paraId="758A78EC" w14:textId="77777777" w:rsidR="006273FD" w:rsidRDefault="006273FD" w:rsidP="006273FD"/>
    <w:p w14:paraId="5C4DE4B4" w14:textId="65097A9C" w:rsidR="006273FD" w:rsidRDefault="006273FD" w:rsidP="006273FD">
      <w:r>
        <w:t xml:space="preserve"> Usability &amp; Utility</w:t>
      </w:r>
    </w:p>
    <w:p w14:paraId="334BA7AE" w14:textId="77777777" w:rsidR="006273FD" w:rsidRDefault="006273FD" w:rsidP="006273FD"/>
    <w:p w14:paraId="786C9354" w14:textId="77777777" w:rsidR="006273FD" w:rsidRDefault="006273FD" w:rsidP="006273FD">
      <w:r>
        <w:t xml:space="preserve">The website is easy to </w:t>
      </w:r>
      <w:proofErr w:type="gramStart"/>
      <w:r>
        <w:t>navigate</w:t>
      </w:r>
      <w:proofErr w:type="gramEnd"/>
      <w:r>
        <w:t xml:space="preserve"> and the fitness and health information is very useful. The navigation menu is consistent across all the pages so that users can move around the website easily.</w:t>
      </w:r>
    </w:p>
    <w:p w14:paraId="785CE48A" w14:textId="77777777" w:rsidR="006273FD" w:rsidRDefault="006273FD" w:rsidP="006273FD"/>
    <w:p w14:paraId="1EB8790C" w14:textId="338A3FF5" w:rsidR="006273FD" w:rsidRDefault="006273FD" w:rsidP="006273FD">
      <w:r>
        <w:t xml:space="preserve"> SEO Techniques Used</w:t>
      </w:r>
    </w:p>
    <w:p w14:paraId="26087F07" w14:textId="77777777" w:rsidR="006273FD" w:rsidRDefault="006273FD" w:rsidP="006273FD"/>
    <w:p w14:paraId="2EFDF5D4" w14:textId="77777777" w:rsidR="006273FD" w:rsidRDefault="006273FD" w:rsidP="006273FD">
      <w:r>
        <w:t>The website uses:</w:t>
      </w:r>
    </w:p>
    <w:p w14:paraId="5FCC8807" w14:textId="77777777" w:rsidR="006273FD" w:rsidRDefault="006273FD" w:rsidP="006273FD"/>
    <w:p w14:paraId="448B4F5B" w14:textId="77777777" w:rsidR="006273FD" w:rsidRDefault="006273FD" w:rsidP="006273FD">
      <w:r>
        <w:t>* Descriptive page titles.</w:t>
      </w:r>
    </w:p>
    <w:p w14:paraId="2F703598" w14:textId="77777777" w:rsidR="006273FD" w:rsidRDefault="006273FD" w:rsidP="006273FD">
      <w:r>
        <w:t>* Relevant headings.</w:t>
      </w:r>
    </w:p>
    <w:p w14:paraId="7EC4D265" w14:textId="77777777" w:rsidR="006273FD" w:rsidRDefault="006273FD" w:rsidP="006273FD">
      <w:r>
        <w:t>* Fitness-related keywords.</w:t>
      </w:r>
    </w:p>
    <w:p w14:paraId="5FC86626" w14:textId="77777777" w:rsidR="006273FD" w:rsidRDefault="006273FD" w:rsidP="006273FD">
      <w:r>
        <w:t>* Descriptive image alt text.</w:t>
      </w:r>
    </w:p>
    <w:p w14:paraId="2603AA94" w14:textId="77777777" w:rsidR="006273FD" w:rsidRDefault="006273FD" w:rsidP="006273FD">
      <w:r>
        <w:t>* Semantic HTML elements.</w:t>
      </w:r>
    </w:p>
    <w:p w14:paraId="75B3C362" w14:textId="77777777" w:rsidR="006273FD" w:rsidRDefault="006273FD" w:rsidP="006273FD">
      <w:r>
        <w:t>* Clear and relevant page content.</w:t>
      </w:r>
    </w:p>
    <w:p w14:paraId="0C5B7BB8" w14:textId="77777777" w:rsidR="006273FD" w:rsidRDefault="006273FD" w:rsidP="006273FD"/>
    <w:p w14:paraId="2CA5F1B9" w14:textId="2A8D0CF8" w:rsidR="006273FD" w:rsidRDefault="006273FD" w:rsidP="006273FD">
      <w:r>
        <w:t xml:space="preserve"> Accessibility (WCAG 2.1)</w:t>
      </w:r>
    </w:p>
    <w:p w14:paraId="753722AA" w14:textId="77777777" w:rsidR="006273FD" w:rsidRDefault="006273FD" w:rsidP="006273FD"/>
    <w:p w14:paraId="5F39D981" w14:textId="77777777" w:rsidR="006273FD" w:rsidRDefault="006273FD" w:rsidP="006273FD">
      <w:r>
        <w:t>Fitness Hub follows WCAG 2.1 principles in terms of readable content, alternative text for images, clear navigation, and suitable colour contrast. The website is designed to be usable with different screen sizes.</w:t>
      </w:r>
    </w:p>
    <w:p w14:paraId="495A0C8B" w14:textId="77777777" w:rsidR="006273FD" w:rsidRDefault="006273FD" w:rsidP="006273FD"/>
    <w:p w14:paraId="1EA012CE" w14:textId="7297576D" w:rsidR="006273FD" w:rsidRDefault="006273FD" w:rsidP="006273FD">
      <w:r>
        <w:t xml:space="preserve"> Website Comparison</w:t>
      </w:r>
    </w:p>
    <w:p w14:paraId="7DFE284C" w14:textId="77777777" w:rsidR="006273FD" w:rsidRDefault="006273FD" w:rsidP="006273FD"/>
    <w:p w14:paraId="1A5CE60B" w14:textId="77777777" w:rsidR="006273FD" w:rsidRDefault="006273FD" w:rsidP="006273FD">
      <w:r>
        <w:t>Fitness Hub can be compared with other fitness websites based on:</w:t>
      </w:r>
    </w:p>
    <w:p w14:paraId="78F20657" w14:textId="77777777" w:rsidR="006273FD" w:rsidRDefault="006273FD" w:rsidP="006273FD"/>
    <w:p w14:paraId="01FFB3B9" w14:textId="77777777" w:rsidR="006273FD" w:rsidRDefault="006273FD" w:rsidP="006273FD"/>
    <w:p w14:paraId="499E7B66" w14:textId="77777777" w:rsidR="006273FD" w:rsidRDefault="006273FD" w:rsidP="006273FD">
      <w:r>
        <w:t>Fitness Hub has a simple and user-friendly interface. Professional fitness websites may have more advanced features, but Fitness Hub meets the basic requirements for usability, accessibility, SEO, and responsive design.</w:t>
      </w:r>
    </w:p>
    <w:p w14:paraId="410CF6CC" w14:textId="77777777" w:rsidR="00221C3E" w:rsidRDefault="00221C3E" w:rsidP="006273FD"/>
    <w:p w14:paraId="378B4605" w14:textId="2C3D26F9" w:rsidR="006273FD" w:rsidRDefault="006273FD" w:rsidP="006273FD">
      <w:r w:rsidRPr="00221C3E">
        <w:rPr>
          <w:b/>
          <w:bCs/>
          <w:color w:val="4C94D8" w:themeColor="text2" w:themeTint="80"/>
        </w:rPr>
        <w:t xml:space="preserve"> Conclusion</w:t>
      </w:r>
    </w:p>
    <w:p w14:paraId="19C3CD03" w14:textId="5E60140E" w:rsidR="006273FD" w:rsidRDefault="006273FD" w:rsidP="006273FD">
      <w:r>
        <w:t xml:space="preserve">The Fitness Hub website demonstrates the use of HTML and CSS for web development. It </w:t>
      </w:r>
      <w:r w:rsidR="00221C3E">
        <w:t xml:space="preserve">       </w:t>
      </w:r>
      <w:r>
        <w:t xml:space="preserve">provides fitness and health information in a simple and attractive interface. This project also </w:t>
      </w:r>
      <w:r w:rsidR="00221C3E">
        <w:t xml:space="preserve">    </w:t>
      </w:r>
      <w:r>
        <w:t>demonstrates the concepts of responsive web development, accessibility, usability, and SEO. Validation and testing helped flag and correct coding errors.</w:t>
      </w:r>
    </w:p>
    <w:p w14:paraId="079CABB5" w14:textId="77777777" w:rsidR="006273FD" w:rsidRPr="00221C3E" w:rsidRDefault="006273FD" w:rsidP="006273FD">
      <w:pPr>
        <w:rPr>
          <w:b/>
          <w:bCs/>
          <w:color w:val="4C94D8" w:themeColor="text2" w:themeTint="80"/>
        </w:rPr>
      </w:pPr>
    </w:p>
    <w:p w14:paraId="2073FA66" w14:textId="1942C5A5" w:rsidR="006273FD" w:rsidRDefault="006273FD" w:rsidP="006273FD">
      <w:r w:rsidRPr="00221C3E">
        <w:rPr>
          <w:b/>
          <w:bCs/>
          <w:color w:val="4C94D8" w:themeColor="text2" w:themeTint="80"/>
        </w:rPr>
        <w:t>References</w:t>
      </w:r>
      <w:r w:rsidRPr="00221C3E">
        <w:rPr>
          <w:color w:val="4C94D8" w:themeColor="text2" w:themeTint="80"/>
        </w:rPr>
        <w:t xml:space="preserve"> </w:t>
      </w:r>
      <w:r>
        <w:t>(IEEE Format)</w:t>
      </w:r>
    </w:p>
    <w:p w14:paraId="1C59E503" w14:textId="77777777" w:rsidR="006273FD" w:rsidRDefault="006273FD" w:rsidP="006273FD"/>
    <w:p w14:paraId="3FB36248" w14:textId="77777777" w:rsidR="006273FD" w:rsidRDefault="006273FD" w:rsidP="006273FD">
      <w:r>
        <w:t>Use academic and reliable web sources in IEEE format. Examples:</w:t>
      </w:r>
    </w:p>
    <w:p w14:paraId="5FCE34DA" w14:textId="77777777" w:rsidR="006273FD" w:rsidRDefault="006273FD" w:rsidP="006273FD"/>
    <w:p w14:paraId="04CE8117" w14:textId="77777777" w:rsidR="006273FD" w:rsidRDefault="006273FD" w:rsidP="006273FD">
      <w:r>
        <w:t>[1] W3C, “Web Content Accessibility Guidelines (WCAG) 2.1,” World Wide Web Consortium.</w:t>
      </w:r>
    </w:p>
    <w:p w14:paraId="013B066F" w14:textId="77777777" w:rsidR="006273FD" w:rsidRDefault="006273FD" w:rsidP="006273FD"/>
    <w:p w14:paraId="507270D8" w14:textId="77777777" w:rsidR="006273FD" w:rsidRDefault="006273FD" w:rsidP="006273FD">
      <w:r>
        <w:t>[2] W3C, “HTML5,” World Wide Web Consortium.</w:t>
      </w:r>
    </w:p>
    <w:p w14:paraId="515FE1DD" w14:textId="77777777" w:rsidR="006273FD" w:rsidRDefault="006273FD" w:rsidP="006273FD"/>
    <w:p w14:paraId="6668C6F5" w14:textId="77777777" w:rsidR="006273FD" w:rsidRDefault="006273FD" w:rsidP="006273FD">
      <w:r>
        <w:t>[3] W3C, “CSS Specifications,” World Wide Web Consortium.</w:t>
      </w:r>
    </w:p>
    <w:p w14:paraId="5CA57F84" w14:textId="77777777" w:rsidR="006273FD" w:rsidRDefault="006273FD" w:rsidP="006273FD"/>
    <w:p w14:paraId="5419D4FA" w14:textId="77777777" w:rsidR="006273FD" w:rsidRDefault="006273FD" w:rsidP="006273FD">
      <w:r>
        <w:t>[4] Google, “Search Engine Optimization (SEO) Starter Guide,” Google Search Central.</w:t>
      </w:r>
    </w:p>
    <w:p w14:paraId="7E0C557B" w14:textId="77777777" w:rsidR="006273FD" w:rsidRDefault="006273FD" w:rsidP="006273FD"/>
    <w:p w14:paraId="3A3847A5" w14:textId="00D20A12" w:rsidR="006273FD" w:rsidRDefault="006273FD" w:rsidP="006273FD">
      <w:r w:rsidRPr="00221C3E">
        <w:rPr>
          <w:b/>
          <w:bCs/>
          <w:color w:val="4C94D8" w:themeColor="text2" w:themeTint="80"/>
        </w:rPr>
        <w:t>Appendices</w:t>
      </w:r>
    </w:p>
    <w:p w14:paraId="1C215771" w14:textId="77777777" w:rsidR="006273FD" w:rsidRDefault="006273FD" w:rsidP="006273FD"/>
    <w:p w14:paraId="46243D01" w14:textId="3DABD9E9" w:rsidR="006273FD" w:rsidRDefault="006273FD" w:rsidP="006273FD">
      <w:r>
        <w:t>Appendix A – HTML Code</w:t>
      </w:r>
    </w:p>
    <w:p w14:paraId="7745169E" w14:textId="77777777" w:rsidR="006273FD" w:rsidRDefault="006273FD" w:rsidP="006273FD"/>
    <w:p w14:paraId="3081A1A3" w14:textId="77777777" w:rsidR="006273FD" w:rsidRDefault="006273FD" w:rsidP="006273FD">
      <w:r>
        <w:t>Include the complete HTML code for all Fitness Hub pages.</w:t>
      </w:r>
    </w:p>
    <w:p w14:paraId="7822B5F7" w14:textId="77777777" w:rsidR="006273FD" w:rsidRDefault="006273FD" w:rsidP="006273FD"/>
    <w:p w14:paraId="66ABB712" w14:textId="553BF4C9" w:rsidR="006273FD" w:rsidRDefault="006273FD" w:rsidP="006273FD">
      <w:r>
        <w:t>Appendix B – CSS Code</w:t>
      </w:r>
    </w:p>
    <w:p w14:paraId="649B0E92" w14:textId="77777777" w:rsidR="006273FD" w:rsidRDefault="006273FD" w:rsidP="006273FD"/>
    <w:p w14:paraId="2B8AD97F" w14:textId="77777777" w:rsidR="006273FD" w:rsidRDefault="006273FD" w:rsidP="006273FD">
      <w:r>
        <w:t>Include the complete CSS stylesheet used to design the website.</w:t>
      </w:r>
    </w:p>
    <w:p w14:paraId="08C6AA8B" w14:textId="77777777" w:rsidR="006273FD" w:rsidRDefault="006273FD" w:rsidP="006273FD"/>
    <w:p w14:paraId="48893BF6" w14:textId="18D2D2F0" w:rsidR="006273FD" w:rsidRDefault="006273FD" w:rsidP="006273FD">
      <w:r>
        <w:t xml:space="preserve"> Appendix C – Validation Results</w:t>
      </w:r>
    </w:p>
    <w:p w14:paraId="53CE1F50" w14:textId="77777777" w:rsidR="006273FD" w:rsidRDefault="006273FD" w:rsidP="006273FD"/>
    <w:p w14:paraId="666C1B24" w14:textId="25941CD3" w:rsidR="00501870" w:rsidRPr="00F5520E" w:rsidRDefault="006273FD" w:rsidP="006273FD">
      <w:r>
        <w:t>Include screenshots or results from the HTML and CSS validation tools showing that coding errors were checked and corrected.</w:t>
      </w:r>
    </w:p>
    <w:sectPr w:rsidR="00501870" w:rsidRPr="00F552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1747EE"/>
    <w:multiLevelType w:val="multilevel"/>
    <w:tmpl w:val="5C909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9311FA"/>
    <w:multiLevelType w:val="multilevel"/>
    <w:tmpl w:val="C4384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242331"/>
    <w:multiLevelType w:val="multilevel"/>
    <w:tmpl w:val="701427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B605A69"/>
    <w:multiLevelType w:val="multilevel"/>
    <w:tmpl w:val="7E805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3B6DD3"/>
    <w:multiLevelType w:val="multilevel"/>
    <w:tmpl w:val="FF503D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0FB7790"/>
    <w:multiLevelType w:val="multilevel"/>
    <w:tmpl w:val="5394B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270E52"/>
    <w:multiLevelType w:val="multilevel"/>
    <w:tmpl w:val="42762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2D141D"/>
    <w:multiLevelType w:val="multilevel"/>
    <w:tmpl w:val="AB3A6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614688"/>
    <w:multiLevelType w:val="multilevel"/>
    <w:tmpl w:val="25BAC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CE43327"/>
    <w:multiLevelType w:val="multilevel"/>
    <w:tmpl w:val="2BB2C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F54A5F"/>
    <w:multiLevelType w:val="multilevel"/>
    <w:tmpl w:val="A1F851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4470784"/>
    <w:multiLevelType w:val="multilevel"/>
    <w:tmpl w:val="FD567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F50501"/>
    <w:multiLevelType w:val="multilevel"/>
    <w:tmpl w:val="282ED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C335973"/>
    <w:multiLevelType w:val="multilevel"/>
    <w:tmpl w:val="91224E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07F1767"/>
    <w:multiLevelType w:val="multilevel"/>
    <w:tmpl w:val="238619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3514A68"/>
    <w:multiLevelType w:val="multilevel"/>
    <w:tmpl w:val="5F8C1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1016593">
    <w:abstractNumId w:val="4"/>
  </w:num>
  <w:num w:numId="2" w16cid:durableId="337394795">
    <w:abstractNumId w:val="12"/>
  </w:num>
  <w:num w:numId="3" w16cid:durableId="1618758226">
    <w:abstractNumId w:val="3"/>
  </w:num>
  <w:num w:numId="4" w16cid:durableId="512837867">
    <w:abstractNumId w:val="14"/>
  </w:num>
  <w:num w:numId="5" w16cid:durableId="164827745">
    <w:abstractNumId w:val="5"/>
  </w:num>
  <w:num w:numId="6" w16cid:durableId="1442217519">
    <w:abstractNumId w:val="9"/>
  </w:num>
  <w:num w:numId="7" w16cid:durableId="258147137">
    <w:abstractNumId w:val="7"/>
  </w:num>
  <w:num w:numId="8" w16cid:durableId="133302809">
    <w:abstractNumId w:val="0"/>
  </w:num>
  <w:num w:numId="9" w16cid:durableId="1728145077">
    <w:abstractNumId w:val="6"/>
  </w:num>
  <w:num w:numId="10" w16cid:durableId="1877816734">
    <w:abstractNumId w:val="15"/>
  </w:num>
  <w:num w:numId="11" w16cid:durableId="758908337">
    <w:abstractNumId w:val="8"/>
  </w:num>
  <w:num w:numId="12" w16cid:durableId="1290087671">
    <w:abstractNumId w:val="1"/>
  </w:num>
  <w:num w:numId="13" w16cid:durableId="501821413">
    <w:abstractNumId w:val="11"/>
  </w:num>
  <w:num w:numId="14" w16cid:durableId="319576228">
    <w:abstractNumId w:val="2"/>
  </w:num>
  <w:num w:numId="15" w16cid:durableId="1900751209">
    <w:abstractNumId w:val="13"/>
  </w:num>
  <w:num w:numId="16" w16cid:durableId="181209300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520E"/>
    <w:rsid w:val="0004025C"/>
    <w:rsid w:val="00212BEA"/>
    <w:rsid w:val="00221C3E"/>
    <w:rsid w:val="00501870"/>
    <w:rsid w:val="005D42EE"/>
    <w:rsid w:val="006273FD"/>
    <w:rsid w:val="008F5DC1"/>
    <w:rsid w:val="00B414D7"/>
    <w:rsid w:val="00BF7C1B"/>
    <w:rsid w:val="00F552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73CE1"/>
  <w15:chartTrackingRefBased/>
  <w15:docId w15:val="{C642D676-D3BC-47B3-8EF8-094BBAD01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520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552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5520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520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520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520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520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520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520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520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5520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5520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520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520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520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520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520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520E"/>
    <w:rPr>
      <w:rFonts w:eastAsiaTheme="majorEastAsia" w:cstheme="majorBidi"/>
      <w:color w:val="272727" w:themeColor="text1" w:themeTint="D8"/>
    </w:rPr>
  </w:style>
  <w:style w:type="paragraph" w:styleId="Title">
    <w:name w:val="Title"/>
    <w:basedOn w:val="Normal"/>
    <w:next w:val="Normal"/>
    <w:link w:val="TitleChar"/>
    <w:uiPriority w:val="10"/>
    <w:qFormat/>
    <w:rsid w:val="00F552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520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520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520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520E"/>
    <w:pPr>
      <w:spacing w:before="160"/>
      <w:jc w:val="center"/>
    </w:pPr>
    <w:rPr>
      <w:i/>
      <w:iCs/>
      <w:color w:val="404040" w:themeColor="text1" w:themeTint="BF"/>
    </w:rPr>
  </w:style>
  <w:style w:type="character" w:customStyle="1" w:styleId="QuoteChar">
    <w:name w:val="Quote Char"/>
    <w:basedOn w:val="DefaultParagraphFont"/>
    <w:link w:val="Quote"/>
    <w:uiPriority w:val="29"/>
    <w:rsid w:val="00F5520E"/>
    <w:rPr>
      <w:i/>
      <w:iCs/>
      <w:color w:val="404040" w:themeColor="text1" w:themeTint="BF"/>
    </w:rPr>
  </w:style>
  <w:style w:type="paragraph" w:styleId="ListParagraph">
    <w:name w:val="List Paragraph"/>
    <w:basedOn w:val="Normal"/>
    <w:uiPriority w:val="34"/>
    <w:qFormat/>
    <w:rsid w:val="00F5520E"/>
    <w:pPr>
      <w:ind w:left="720"/>
      <w:contextualSpacing/>
    </w:pPr>
  </w:style>
  <w:style w:type="character" w:styleId="IntenseEmphasis">
    <w:name w:val="Intense Emphasis"/>
    <w:basedOn w:val="DefaultParagraphFont"/>
    <w:uiPriority w:val="21"/>
    <w:qFormat/>
    <w:rsid w:val="00F5520E"/>
    <w:rPr>
      <w:i/>
      <w:iCs/>
      <w:color w:val="0F4761" w:themeColor="accent1" w:themeShade="BF"/>
    </w:rPr>
  </w:style>
  <w:style w:type="paragraph" w:styleId="IntenseQuote">
    <w:name w:val="Intense Quote"/>
    <w:basedOn w:val="Normal"/>
    <w:next w:val="Normal"/>
    <w:link w:val="IntenseQuoteChar"/>
    <w:uiPriority w:val="30"/>
    <w:qFormat/>
    <w:rsid w:val="00F5520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520E"/>
    <w:rPr>
      <w:i/>
      <w:iCs/>
      <w:color w:val="0F4761" w:themeColor="accent1" w:themeShade="BF"/>
    </w:rPr>
  </w:style>
  <w:style w:type="character" w:styleId="IntenseReference">
    <w:name w:val="Intense Reference"/>
    <w:basedOn w:val="DefaultParagraphFont"/>
    <w:uiPriority w:val="32"/>
    <w:qFormat/>
    <w:rsid w:val="00F5520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9</Pages>
  <Words>710</Words>
  <Characters>4052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Rao Muhammad Asim Siddique (2531847)</dc:creator>
  <cp:keywords/>
  <dc:description/>
  <cp:lastModifiedBy>Rao Muhammad Asim Siddique (2531847)</cp:lastModifiedBy>
  <cp:revision>1</cp:revision>
  <dcterms:created xsi:type="dcterms:W3CDTF">2026-08-14T08:43:00Z</dcterms:created>
  <dcterms:modified xsi:type="dcterms:W3CDTF">2026-08-14T11:08:00Z</dcterms:modified>
</cp:coreProperties>
</file>