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EC306" w14:textId="66AF017A" w:rsidR="00294F74" w:rsidRPr="00E20169" w:rsidRDefault="00CA1569" w:rsidP="00E20169">
      <w:pPr>
        <w:jc w:val="center"/>
        <w:rPr>
          <w:rFonts w:asciiTheme="majorBidi" w:hAnsiTheme="majorBidi" w:cstheme="majorBidi"/>
          <w:b/>
          <w:bCs/>
          <w:i/>
          <w:iCs/>
          <w:sz w:val="36"/>
          <w:szCs w:val="36"/>
          <w:u w:val="single"/>
        </w:rPr>
      </w:pPr>
      <w:r w:rsidRPr="00E20169">
        <w:rPr>
          <w:rFonts w:asciiTheme="majorBidi" w:hAnsiTheme="majorBidi" w:cstheme="majorBidi"/>
          <w:b/>
          <w:bCs/>
          <w:i/>
          <w:iCs/>
          <w:sz w:val="36"/>
          <w:szCs w:val="36"/>
          <w:u w:val="single"/>
        </w:rPr>
        <w:t xml:space="preserve">EKA </w:t>
      </w:r>
      <w:r w:rsidRPr="00CA1569">
        <w:rPr>
          <w:rFonts w:asciiTheme="majorBidi" w:hAnsiTheme="majorBidi" w:cstheme="majorBidi"/>
          <w:b/>
          <w:bCs/>
          <w:i/>
          <w:iCs/>
          <w:sz w:val="36"/>
          <w:szCs w:val="36"/>
          <w:u w:val="single"/>
        </w:rPr>
        <w:t>Medical Tourism Office</w:t>
      </w:r>
      <w:r w:rsidR="00C331D3">
        <w:rPr>
          <w:rFonts w:asciiTheme="majorBidi" w:hAnsiTheme="majorBidi" w:cstheme="majorBidi"/>
          <w:b/>
          <w:bCs/>
          <w:i/>
          <w:iCs/>
          <w:sz w:val="36"/>
          <w:szCs w:val="36"/>
          <w:u w:val="single"/>
        </w:rPr>
        <w:t xml:space="preserve"> presentation speaking note</w:t>
      </w:r>
      <w:r w:rsidR="008B7C64">
        <w:rPr>
          <w:rFonts w:asciiTheme="majorBidi" w:hAnsiTheme="majorBidi" w:cstheme="majorBidi"/>
          <w:b/>
          <w:bCs/>
          <w:i/>
          <w:iCs/>
          <w:sz w:val="36"/>
          <w:szCs w:val="36"/>
          <w:u w:val="single"/>
        </w:rPr>
        <w:t>s</w:t>
      </w:r>
    </w:p>
    <w:p w14:paraId="36CAAAE8" w14:textId="77777777" w:rsidR="00E20169" w:rsidRDefault="00E20169" w:rsidP="00E20169">
      <w:pPr>
        <w:jc w:val="center"/>
        <w:rPr>
          <w:rFonts w:asciiTheme="majorBidi" w:hAnsiTheme="majorBidi" w:cstheme="majorBidi"/>
          <w:b/>
          <w:bCs/>
          <w:i/>
          <w:iCs/>
          <w:sz w:val="28"/>
          <w:szCs w:val="28"/>
          <w:u w:val="single"/>
        </w:rPr>
      </w:pPr>
    </w:p>
    <w:p w14:paraId="2A326462" w14:textId="3BC47AFB" w:rsidR="00294F74" w:rsidRPr="00E20169" w:rsidRDefault="00294F74" w:rsidP="00E20169">
      <w:pPr>
        <w:pStyle w:val="ListParagraph"/>
        <w:numPr>
          <w:ilvl w:val="0"/>
          <w:numId w:val="29"/>
        </w:numPr>
        <w:rPr>
          <w:rFonts w:asciiTheme="majorBidi" w:hAnsiTheme="majorBidi" w:cstheme="majorBidi"/>
          <w:b/>
          <w:bCs/>
          <w:i/>
          <w:iCs/>
          <w:sz w:val="28"/>
          <w:szCs w:val="28"/>
          <w:u w:val="single"/>
        </w:rPr>
      </w:pPr>
      <w:r w:rsidRPr="00E20169">
        <w:rPr>
          <w:rFonts w:asciiTheme="majorBidi" w:hAnsiTheme="majorBidi" w:cstheme="majorBidi"/>
          <w:b/>
          <w:bCs/>
          <w:i/>
          <w:iCs/>
          <w:sz w:val="28"/>
          <w:szCs w:val="28"/>
          <w:highlight w:val="lightGray"/>
          <w:u w:val="single"/>
        </w:rPr>
        <w:t>introduction to Health Tourism:</w:t>
      </w:r>
    </w:p>
    <w:p w14:paraId="7662EC99" w14:textId="4E374787" w:rsidR="00483F5B" w:rsidRDefault="0055789C">
      <w:pPr>
        <w:rPr>
          <w:rFonts w:asciiTheme="majorBidi" w:hAnsiTheme="majorBidi" w:cstheme="majorBidi"/>
          <w:i/>
          <w:iCs/>
          <w:sz w:val="28"/>
          <w:szCs w:val="28"/>
        </w:rPr>
      </w:pPr>
      <w:r>
        <w:rPr>
          <w:rFonts w:asciiTheme="majorBidi" w:hAnsiTheme="majorBidi" w:cstheme="majorBidi"/>
          <w:i/>
          <w:iCs/>
          <w:sz w:val="28"/>
          <w:szCs w:val="28"/>
        </w:rPr>
        <w:t>Health tourism has been defined as “</w:t>
      </w:r>
      <w:r w:rsidRPr="00855B44">
        <w:rPr>
          <w:rFonts w:asciiTheme="majorBidi" w:hAnsiTheme="majorBidi" w:cstheme="majorBidi"/>
          <w:i/>
          <w:iCs/>
          <w:sz w:val="28"/>
          <w:szCs w:val="28"/>
        </w:rPr>
        <w:t>a form of tourism that consists of patients traveling to other countries to get medical treatment or assistance</w:t>
      </w:r>
      <w:r>
        <w:rPr>
          <w:rFonts w:asciiTheme="majorBidi" w:hAnsiTheme="majorBidi" w:cstheme="majorBidi"/>
          <w:i/>
          <w:iCs/>
          <w:sz w:val="28"/>
          <w:szCs w:val="28"/>
        </w:rPr>
        <w:t>.”</w:t>
      </w:r>
      <w:r w:rsidRPr="00746E18">
        <w:rPr>
          <w:rFonts w:ascii="Open Sans" w:hAnsi="Open Sans" w:cs="Open Sans"/>
          <w:b/>
          <w:bCs/>
          <w:color w:val="666666"/>
          <w:sz w:val="20"/>
          <w:szCs w:val="20"/>
          <w:shd w:val="clear" w:color="auto" w:fill="FFFFFF"/>
        </w:rPr>
        <w:t xml:space="preserve"> </w:t>
      </w:r>
      <w:r w:rsidRPr="00746E18">
        <w:rPr>
          <w:rFonts w:asciiTheme="majorBidi" w:hAnsiTheme="majorBidi" w:cstheme="majorBidi"/>
          <w:b/>
          <w:bCs/>
          <w:i/>
          <w:iCs/>
          <w:sz w:val="28"/>
          <w:szCs w:val="28"/>
        </w:rPr>
        <w:t> </w:t>
      </w:r>
      <w:r w:rsidRPr="00746E18">
        <w:rPr>
          <w:rFonts w:asciiTheme="majorBidi" w:hAnsiTheme="majorBidi" w:cstheme="majorBidi"/>
          <w:i/>
          <w:iCs/>
          <w:sz w:val="28"/>
          <w:szCs w:val="28"/>
        </w:rPr>
        <w:t>(</w:t>
      </w:r>
      <w:proofErr w:type="spellStart"/>
      <w:r w:rsidRPr="00746E18">
        <w:rPr>
          <w:rFonts w:asciiTheme="majorBidi" w:hAnsiTheme="majorBidi" w:cstheme="majorBidi"/>
          <w:i/>
          <w:iCs/>
          <w:sz w:val="28"/>
          <w:szCs w:val="28"/>
        </w:rPr>
        <w:t>Regiondo</w:t>
      </w:r>
      <w:proofErr w:type="spellEnd"/>
      <w:r w:rsidRPr="00746E18">
        <w:rPr>
          <w:rFonts w:asciiTheme="majorBidi" w:hAnsiTheme="majorBidi" w:cstheme="majorBidi"/>
          <w:i/>
          <w:iCs/>
          <w:sz w:val="28"/>
          <w:szCs w:val="28"/>
        </w:rPr>
        <w:t>, 2022)</w:t>
      </w:r>
      <w:r>
        <w:rPr>
          <w:rFonts w:asciiTheme="majorBidi" w:hAnsiTheme="majorBidi" w:cstheme="majorBidi"/>
          <w:i/>
          <w:iCs/>
          <w:sz w:val="28"/>
          <w:szCs w:val="28"/>
        </w:rPr>
        <w:t>.</w:t>
      </w:r>
    </w:p>
    <w:p w14:paraId="1DB540EA" w14:textId="6348D39B" w:rsidR="00D73EB4" w:rsidRDefault="001344C9" w:rsidP="00D73EB4">
      <w:pPr>
        <w:jc w:val="both"/>
        <w:rPr>
          <w:rFonts w:asciiTheme="majorBidi" w:hAnsiTheme="majorBidi" w:cstheme="majorBidi"/>
          <w:i/>
          <w:iCs/>
          <w:sz w:val="28"/>
          <w:szCs w:val="28"/>
        </w:rPr>
      </w:pPr>
      <w:r>
        <w:rPr>
          <w:rFonts w:asciiTheme="majorBidi" w:hAnsiTheme="majorBidi" w:cstheme="majorBidi"/>
          <w:i/>
          <w:iCs/>
          <w:sz w:val="28"/>
          <w:szCs w:val="28"/>
        </w:rPr>
        <w:t>The reasons</w:t>
      </w:r>
      <w:r w:rsidR="00D73EB4" w:rsidRPr="00D73EB4">
        <w:rPr>
          <w:rFonts w:asciiTheme="majorBidi" w:hAnsiTheme="majorBidi" w:cstheme="majorBidi"/>
          <w:i/>
          <w:iCs/>
          <w:sz w:val="28"/>
          <w:szCs w:val="28"/>
        </w:rPr>
        <w:t xml:space="preserve"> why some people choose another country to receive their medical treatment. For instance: having access to particular treatment that is not accessible in their country, the higher quality and reputation of that country’s health system, the cost, and not lastly, the chance to have a holiday while recovering. </w:t>
      </w:r>
    </w:p>
    <w:p w14:paraId="67DBF80C" w14:textId="6A9BDD96" w:rsidR="006B7095" w:rsidRPr="00E20169" w:rsidRDefault="006B7095" w:rsidP="006B7095">
      <w:pPr>
        <w:pStyle w:val="ListParagraph"/>
        <w:numPr>
          <w:ilvl w:val="0"/>
          <w:numId w:val="1"/>
        </w:numPr>
        <w:jc w:val="both"/>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Mission statement:</w:t>
      </w:r>
    </w:p>
    <w:p w14:paraId="3566399E" w14:textId="77777777" w:rsidR="006B7095" w:rsidRDefault="006B7095" w:rsidP="006B7095">
      <w:pPr>
        <w:pStyle w:val="ListParagraph"/>
        <w:rPr>
          <w:rFonts w:asciiTheme="majorBidi" w:hAnsiTheme="majorBidi" w:cstheme="majorBidi"/>
          <w:i/>
          <w:iCs/>
          <w:sz w:val="28"/>
          <w:szCs w:val="28"/>
        </w:rPr>
      </w:pPr>
      <w:r w:rsidRPr="006B7095">
        <w:rPr>
          <w:rFonts w:asciiTheme="majorBidi" w:hAnsiTheme="majorBidi" w:cstheme="majorBidi"/>
          <w:i/>
          <w:iCs/>
          <w:sz w:val="28"/>
          <w:szCs w:val="28"/>
        </w:rPr>
        <w:t xml:space="preserve">Calm down and enjoy the scenes while we bear the responsibility of every other arrangement concerning the healing journey. </w:t>
      </w:r>
    </w:p>
    <w:p w14:paraId="2ED9D140" w14:textId="77777777" w:rsidR="00D95077" w:rsidRDefault="00D95077" w:rsidP="006B7095">
      <w:pPr>
        <w:pStyle w:val="ListParagraph"/>
        <w:rPr>
          <w:rFonts w:asciiTheme="majorBidi" w:hAnsiTheme="majorBidi" w:cstheme="majorBidi"/>
          <w:i/>
          <w:iCs/>
          <w:sz w:val="28"/>
          <w:szCs w:val="28"/>
        </w:rPr>
      </w:pPr>
    </w:p>
    <w:p w14:paraId="43E04581" w14:textId="611C972E" w:rsidR="007431CD" w:rsidRPr="00E20169" w:rsidRDefault="00EE10FC" w:rsidP="007431CD">
      <w:pPr>
        <w:pStyle w:val="ListParagraph"/>
        <w:numPr>
          <w:ilvl w:val="0"/>
          <w:numId w:val="1"/>
        </w:numPr>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 xml:space="preserve">Business </w:t>
      </w:r>
      <w:r w:rsidR="00034A31" w:rsidRPr="00E20169">
        <w:rPr>
          <w:rFonts w:asciiTheme="majorBidi" w:hAnsiTheme="majorBidi" w:cstheme="majorBidi"/>
          <w:b/>
          <w:bCs/>
          <w:i/>
          <w:iCs/>
          <w:sz w:val="28"/>
          <w:szCs w:val="28"/>
          <w:highlight w:val="lightGray"/>
          <w:u w:val="single"/>
        </w:rPr>
        <w:t>aim:</w:t>
      </w:r>
    </w:p>
    <w:p w14:paraId="58A14AAF" w14:textId="17667877" w:rsidR="00034A31" w:rsidRDefault="00034A31" w:rsidP="00034A31">
      <w:pPr>
        <w:pStyle w:val="ListParagraph"/>
        <w:jc w:val="both"/>
        <w:rPr>
          <w:rFonts w:asciiTheme="majorBidi" w:hAnsiTheme="majorBidi" w:cstheme="majorBidi"/>
          <w:sz w:val="28"/>
          <w:szCs w:val="28"/>
        </w:rPr>
      </w:pPr>
      <w:proofErr w:type="spellStart"/>
      <w:r w:rsidRPr="00034A31">
        <w:rPr>
          <w:rFonts w:asciiTheme="majorBidi" w:hAnsiTheme="majorBidi" w:cstheme="majorBidi"/>
          <w:sz w:val="28"/>
          <w:szCs w:val="28"/>
        </w:rPr>
        <w:t>Ek</w:t>
      </w:r>
      <w:r w:rsidR="007431CD">
        <w:rPr>
          <w:rFonts w:asciiTheme="majorBidi" w:hAnsiTheme="majorBidi" w:cstheme="majorBidi"/>
          <w:sz w:val="28"/>
          <w:szCs w:val="28"/>
        </w:rPr>
        <w:t>A</w:t>
      </w:r>
      <w:proofErr w:type="spellEnd"/>
      <w:r w:rsidRPr="00034A31">
        <w:rPr>
          <w:rFonts w:asciiTheme="majorBidi" w:hAnsiTheme="majorBidi" w:cstheme="majorBidi"/>
          <w:sz w:val="28"/>
          <w:szCs w:val="28"/>
        </w:rPr>
        <w:t xml:space="preserve"> aims to be a pioneer in the health tourism business in the UK. To be known as the leading company and most trusted in health tourism services. Additionally, </w:t>
      </w:r>
      <w:r w:rsidR="00F6587A">
        <w:rPr>
          <w:rFonts w:asciiTheme="majorBidi" w:hAnsiTheme="majorBidi" w:cstheme="majorBidi"/>
          <w:sz w:val="28"/>
          <w:szCs w:val="28"/>
        </w:rPr>
        <w:t>to be</w:t>
      </w:r>
      <w:r w:rsidRPr="00034A31">
        <w:rPr>
          <w:rFonts w:asciiTheme="majorBidi" w:hAnsiTheme="majorBidi" w:cstheme="majorBidi"/>
          <w:sz w:val="28"/>
          <w:szCs w:val="28"/>
        </w:rPr>
        <w:t xml:space="preserve"> recognized as the number one agent in the UK</w:t>
      </w:r>
      <w:r w:rsidR="00F6587A">
        <w:rPr>
          <w:rFonts w:asciiTheme="majorBidi" w:hAnsiTheme="majorBidi" w:cstheme="majorBidi"/>
          <w:sz w:val="28"/>
          <w:szCs w:val="28"/>
        </w:rPr>
        <w:t xml:space="preserve"> that</w:t>
      </w:r>
      <w:r w:rsidRPr="00034A31">
        <w:rPr>
          <w:rFonts w:asciiTheme="majorBidi" w:hAnsiTheme="majorBidi" w:cstheme="majorBidi"/>
          <w:sz w:val="28"/>
          <w:szCs w:val="28"/>
        </w:rPr>
        <w:t xml:space="preserve"> facilitates an efficient health and travel plan to meet individual needs. </w:t>
      </w:r>
    </w:p>
    <w:p w14:paraId="6328DCD0" w14:textId="77777777" w:rsidR="00D95077" w:rsidRDefault="00D95077" w:rsidP="00034A31">
      <w:pPr>
        <w:pStyle w:val="ListParagraph"/>
        <w:jc w:val="both"/>
        <w:rPr>
          <w:rFonts w:asciiTheme="majorBidi" w:hAnsiTheme="majorBidi" w:cstheme="majorBidi"/>
          <w:sz w:val="28"/>
          <w:szCs w:val="28"/>
        </w:rPr>
      </w:pPr>
    </w:p>
    <w:p w14:paraId="1B0A782D" w14:textId="46E6B38E" w:rsidR="00D95077" w:rsidRPr="00E20169" w:rsidRDefault="00D95077" w:rsidP="009B0BB7">
      <w:pPr>
        <w:pStyle w:val="ListParagraph"/>
        <w:numPr>
          <w:ilvl w:val="0"/>
          <w:numId w:val="1"/>
        </w:numPr>
        <w:jc w:val="both"/>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Business objectives:</w:t>
      </w:r>
    </w:p>
    <w:p w14:paraId="11AFCF67" w14:textId="77777777" w:rsidR="009B0BB7" w:rsidRPr="009B0BB7" w:rsidRDefault="009B0BB7" w:rsidP="009B0BB7">
      <w:pPr>
        <w:pStyle w:val="ListParagraph"/>
        <w:jc w:val="both"/>
        <w:rPr>
          <w:rFonts w:asciiTheme="majorBidi" w:hAnsiTheme="majorBidi" w:cstheme="majorBidi"/>
          <w:b/>
          <w:bCs/>
          <w:i/>
          <w:iCs/>
          <w:sz w:val="28"/>
          <w:szCs w:val="28"/>
          <w:u w:val="single"/>
        </w:rPr>
      </w:pPr>
    </w:p>
    <w:p w14:paraId="7BB12552" w14:textId="77777777" w:rsidR="00D95077" w:rsidRPr="00AF63F7" w:rsidRDefault="00D95077" w:rsidP="009B0BB7">
      <w:pPr>
        <w:pStyle w:val="ListParagraph"/>
        <w:numPr>
          <w:ilvl w:val="0"/>
          <w:numId w:val="3"/>
        </w:numPr>
        <w:rPr>
          <w:rFonts w:asciiTheme="majorBidi" w:hAnsiTheme="majorBidi" w:cstheme="majorBidi"/>
          <w:i/>
          <w:iCs/>
          <w:sz w:val="28"/>
          <w:szCs w:val="28"/>
        </w:rPr>
      </w:pPr>
      <w:r w:rsidRPr="00AF63F7">
        <w:rPr>
          <w:rFonts w:asciiTheme="majorBidi" w:hAnsiTheme="majorBidi" w:cstheme="majorBidi"/>
          <w:i/>
          <w:iCs/>
          <w:sz w:val="28"/>
          <w:szCs w:val="28"/>
        </w:rPr>
        <w:t>The company will receive initial medical reports from clients and then look for the best treating clinics to obtain the utmost medical care.</w:t>
      </w:r>
    </w:p>
    <w:p w14:paraId="55F1A5DC" w14:textId="77777777" w:rsidR="00D95077" w:rsidRPr="00AF63F7" w:rsidRDefault="00D95077" w:rsidP="009B0BB7">
      <w:pPr>
        <w:pStyle w:val="ListParagraph"/>
        <w:numPr>
          <w:ilvl w:val="0"/>
          <w:numId w:val="3"/>
        </w:numPr>
        <w:rPr>
          <w:rFonts w:asciiTheme="majorBidi" w:hAnsiTheme="majorBidi" w:cstheme="majorBidi"/>
          <w:i/>
          <w:iCs/>
          <w:sz w:val="28"/>
          <w:szCs w:val="28"/>
        </w:rPr>
      </w:pPr>
      <w:r w:rsidRPr="00AF63F7">
        <w:rPr>
          <w:rFonts w:asciiTheme="majorBidi" w:hAnsiTheme="majorBidi" w:cstheme="majorBidi"/>
          <w:i/>
          <w:iCs/>
          <w:sz w:val="28"/>
          <w:szCs w:val="28"/>
        </w:rPr>
        <w:t xml:space="preserve">Facilitate transport method. </w:t>
      </w:r>
    </w:p>
    <w:p w14:paraId="3274D87E" w14:textId="77777777" w:rsidR="00D95077" w:rsidRPr="00AF63F7" w:rsidRDefault="00D95077" w:rsidP="009B0BB7">
      <w:pPr>
        <w:pStyle w:val="ListParagraph"/>
        <w:numPr>
          <w:ilvl w:val="0"/>
          <w:numId w:val="3"/>
        </w:numPr>
        <w:rPr>
          <w:rFonts w:asciiTheme="majorBidi" w:hAnsiTheme="majorBidi" w:cstheme="majorBidi"/>
          <w:i/>
          <w:iCs/>
          <w:sz w:val="28"/>
          <w:szCs w:val="28"/>
        </w:rPr>
      </w:pPr>
      <w:r w:rsidRPr="00AF63F7">
        <w:rPr>
          <w:rFonts w:asciiTheme="majorBidi" w:hAnsiTheme="majorBidi" w:cstheme="majorBidi"/>
          <w:i/>
          <w:iCs/>
          <w:sz w:val="28"/>
          <w:szCs w:val="28"/>
        </w:rPr>
        <w:t xml:space="preserve">Provide qualified interpreters. </w:t>
      </w:r>
    </w:p>
    <w:p w14:paraId="47A21F02" w14:textId="77777777" w:rsidR="00D95077" w:rsidRPr="00AF63F7" w:rsidRDefault="00D95077" w:rsidP="009B0BB7">
      <w:pPr>
        <w:pStyle w:val="ListParagraph"/>
        <w:numPr>
          <w:ilvl w:val="0"/>
          <w:numId w:val="3"/>
        </w:numPr>
        <w:rPr>
          <w:rFonts w:asciiTheme="majorBidi" w:hAnsiTheme="majorBidi" w:cstheme="majorBidi"/>
          <w:i/>
          <w:iCs/>
          <w:sz w:val="28"/>
          <w:szCs w:val="28"/>
        </w:rPr>
      </w:pPr>
      <w:r w:rsidRPr="00AF63F7">
        <w:rPr>
          <w:rFonts w:asciiTheme="majorBidi" w:hAnsiTheme="majorBidi" w:cstheme="majorBidi"/>
          <w:i/>
          <w:iCs/>
          <w:sz w:val="28"/>
          <w:szCs w:val="28"/>
        </w:rPr>
        <w:t>Accommodation booking.</w:t>
      </w:r>
    </w:p>
    <w:p w14:paraId="318C6346" w14:textId="77777777" w:rsidR="00D95077" w:rsidRPr="002A0628" w:rsidRDefault="00D95077" w:rsidP="009B0BB7">
      <w:pPr>
        <w:pStyle w:val="ListParagraph"/>
        <w:numPr>
          <w:ilvl w:val="0"/>
          <w:numId w:val="3"/>
        </w:numPr>
        <w:rPr>
          <w:rFonts w:asciiTheme="majorBidi" w:hAnsiTheme="majorBidi" w:cstheme="majorBidi"/>
          <w:b/>
          <w:bCs/>
          <w:i/>
          <w:iCs/>
          <w:sz w:val="28"/>
          <w:szCs w:val="28"/>
          <w:u w:val="single"/>
        </w:rPr>
      </w:pPr>
      <w:r w:rsidRPr="00AF63F7">
        <w:rPr>
          <w:rFonts w:asciiTheme="majorBidi" w:hAnsiTheme="majorBidi" w:cstheme="majorBidi"/>
          <w:i/>
          <w:iCs/>
          <w:sz w:val="28"/>
          <w:szCs w:val="28"/>
        </w:rPr>
        <w:t xml:space="preserve">Arrange visits to numerous tourist locations in the country. </w:t>
      </w:r>
    </w:p>
    <w:p w14:paraId="1057EA45" w14:textId="77777777" w:rsidR="002A0628" w:rsidRDefault="002A0628" w:rsidP="002A0628">
      <w:pPr>
        <w:pStyle w:val="ListParagraph"/>
        <w:rPr>
          <w:rFonts w:asciiTheme="majorBidi" w:hAnsiTheme="majorBidi" w:cstheme="majorBidi"/>
          <w:i/>
          <w:iCs/>
          <w:sz w:val="28"/>
          <w:szCs w:val="28"/>
        </w:rPr>
      </w:pPr>
    </w:p>
    <w:p w14:paraId="404CEEDB" w14:textId="4BB4FD76" w:rsidR="00C64B8C" w:rsidRPr="002D395A" w:rsidRDefault="002A0628" w:rsidP="002D395A">
      <w:pPr>
        <w:pStyle w:val="ListParagraph"/>
        <w:rPr>
          <w:rFonts w:asciiTheme="majorBidi" w:hAnsiTheme="majorBidi" w:cstheme="majorBidi"/>
          <w:b/>
          <w:bCs/>
          <w:i/>
          <w:iCs/>
          <w:sz w:val="28"/>
          <w:szCs w:val="28"/>
          <w:u w:val="single"/>
        </w:rPr>
      </w:pPr>
      <w:r w:rsidRPr="00E20169">
        <w:rPr>
          <w:rFonts w:asciiTheme="majorBidi" w:hAnsiTheme="majorBidi" w:cstheme="majorBidi"/>
          <w:b/>
          <w:bCs/>
          <w:i/>
          <w:iCs/>
          <w:sz w:val="28"/>
          <w:szCs w:val="28"/>
          <w:highlight w:val="lightGray"/>
          <w:u w:val="single"/>
        </w:rPr>
        <w:t>legal Identity:</w:t>
      </w:r>
    </w:p>
    <w:p w14:paraId="539F7619" w14:textId="77777777" w:rsidR="00310AEA" w:rsidRDefault="000334E2" w:rsidP="00310AEA">
      <w:pPr>
        <w:pStyle w:val="ListParagraph"/>
        <w:numPr>
          <w:ilvl w:val="0"/>
          <w:numId w:val="27"/>
        </w:numPr>
        <w:jc w:val="both"/>
        <w:rPr>
          <w:rFonts w:asciiTheme="majorBidi" w:hAnsiTheme="majorBidi" w:cstheme="majorBidi"/>
          <w:sz w:val="28"/>
          <w:szCs w:val="28"/>
        </w:rPr>
      </w:pPr>
      <w:r w:rsidRPr="00887B90">
        <w:rPr>
          <w:rFonts w:asciiTheme="majorBidi" w:hAnsiTheme="majorBidi" w:cstheme="majorBidi"/>
          <w:i/>
          <w:iCs/>
          <w:sz w:val="28"/>
          <w:szCs w:val="28"/>
        </w:rPr>
        <w:t>EKA is a sole trader business</w:t>
      </w:r>
      <w:r w:rsidR="00887B90">
        <w:rPr>
          <w:rFonts w:asciiTheme="majorBidi" w:hAnsiTheme="majorBidi" w:cstheme="majorBidi"/>
          <w:i/>
          <w:iCs/>
          <w:sz w:val="28"/>
          <w:szCs w:val="28"/>
        </w:rPr>
        <w:t>.</w:t>
      </w:r>
      <w:r w:rsidR="00E45C4C" w:rsidRPr="00E45C4C">
        <w:rPr>
          <w:rFonts w:asciiTheme="majorBidi" w:hAnsiTheme="majorBidi" w:cstheme="majorBidi"/>
          <w:sz w:val="28"/>
          <w:szCs w:val="28"/>
        </w:rPr>
        <w:t xml:space="preserve"> </w:t>
      </w:r>
    </w:p>
    <w:p w14:paraId="05B99866" w14:textId="77777777" w:rsidR="00310AEA" w:rsidRDefault="00310AEA" w:rsidP="00310AEA">
      <w:pPr>
        <w:pStyle w:val="ListParagraph"/>
        <w:numPr>
          <w:ilvl w:val="0"/>
          <w:numId w:val="27"/>
        </w:numPr>
        <w:jc w:val="both"/>
        <w:rPr>
          <w:rFonts w:asciiTheme="majorBidi" w:hAnsiTheme="majorBidi" w:cstheme="majorBidi"/>
          <w:i/>
          <w:iCs/>
          <w:sz w:val="28"/>
          <w:szCs w:val="28"/>
        </w:rPr>
      </w:pPr>
      <w:r>
        <w:rPr>
          <w:rFonts w:asciiTheme="majorBidi" w:hAnsiTheme="majorBidi" w:cstheme="majorBidi"/>
          <w:i/>
          <w:iCs/>
          <w:sz w:val="28"/>
          <w:szCs w:val="28"/>
        </w:rPr>
        <w:t>A</w:t>
      </w:r>
      <w:r w:rsidR="00E45C4C" w:rsidRPr="00E45C4C">
        <w:rPr>
          <w:rFonts w:asciiTheme="majorBidi" w:hAnsiTheme="majorBidi" w:cstheme="majorBidi"/>
          <w:i/>
          <w:iCs/>
          <w:sz w:val="28"/>
          <w:szCs w:val="28"/>
        </w:rPr>
        <w:t xml:space="preserve"> sole trader is </w:t>
      </w:r>
      <w:r>
        <w:rPr>
          <w:rFonts w:asciiTheme="majorBidi" w:hAnsiTheme="majorBidi" w:cstheme="majorBidi"/>
          <w:i/>
          <w:iCs/>
          <w:sz w:val="28"/>
          <w:szCs w:val="28"/>
        </w:rPr>
        <w:t xml:space="preserve">a </w:t>
      </w:r>
      <w:r w:rsidR="00E45C4C" w:rsidRPr="00E45C4C">
        <w:rPr>
          <w:rFonts w:asciiTheme="majorBidi" w:hAnsiTheme="majorBidi" w:cstheme="majorBidi"/>
          <w:i/>
          <w:iCs/>
          <w:sz w:val="28"/>
          <w:szCs w:val="28"/>
        </w:rPr>
        <w:t>risk</w:t>
      </w:r>
      <w:r>
        <w:rPr>
          <w:rFonts w:asciiTheme="majorBidi" w:hAnsiTheme="majorBidi" w:cstheme="majorBidi"/>
          <w:i/>
          <w:iCs/>
          <w:sz w:val="28"/>
          <w:szCs w:val="28"/>
        </w:rPr>
        <w:t>.</w:t>
      </w:r>
    </w:p>
    <w:p w14:paraId="2D5F52E0" w14:textId="52B5FAA1" w:rsidR="00C6152D" w:rsidRDefault="00495412" w:rsidP="00D019F0">
      <w:pPr>
        <w:pStyle w:val="ListParagraph"/>
        <w:numPr>
          <w:ilvl w:val="0"/>
          <w:numId w:val="27"/>
        </w:numPr>
        <w:jc w:val="both"/>
        <w:rPr>
          <w:rFonts w:asciiTheme="majorBidi" w:hAnsiTheme="majorBidi" w:cstheme="majorBidi"/>
          <w:i/>
          <w:iCs/>
          <w:sz w:val="28"/>
          <w:szCs w:val="28"/>
        </w:rPr>
      </w:pPr>
      <w:r w:rsidRPr="00310AEA">
        <w:rPr>
          <w:rFonts w:asciiTheme="majorBidi" w:hAnsiTheme="majorBidi" w:cstheme="majorBidi"/>
          <w:i/>
          <w:iCs/>
          <w:sz w:val="28"/>
          <w:szCs w:val="28"/>
        </w:rPr>
        <w:t xml:space="preserve">EKA establishing comes </w:t>
      </w:r>
      <w:r w:rsidR="00C6152D">
        <w:rPr>
          <w:rFonts w:asciiTheme="majorBidi" w:hAnsiTheme="majorBidi" w:cstheme="majorBidi"/>
          <w:i/>
          <w:iCs/>
          <w:sz w:val="28"/>
          <w:szCs w:val="28"/>
        </w:rPr>
        <w:t>at</w:t>
      </w:r>
      <w:r w:rsidRPr="00310AEA">
        <w:rPr>
          <w:rFonts w:asciiTheme="majorBidi" w:hAnsiTheme="majorBidi" w:cstheme="majorBidi"/>
          <w:i/>
          <w:iCs/>
          <w:sz w:val="28"/>
          <w:szCs w:val="28"/>
        </w:rPr>
        <w:t xml:space="preserve"> </w:t>
      </w:r>
      <w:r w:rsidR="00C6152D">
        <w:rPr>
          <w:rFonts w:asciiTheme="majorBidi" w:hAnsiTheme="majorBidi" w:cstheme="majorBidi"/>
          <w:i/>
          <w:iCs/>
          <w:sz w:val="28"/>
          <w:szCs w:val="28"/>
        </w:rPr>
        <w:t xml:space="preserve">a </w:t>
      </w:r>
      <w:r w:rsidRPr="00310AEA">
        <w:rPr>
          <w:rFonts w:asciiTheme="majorBidi" w:hAnsiTheme="majorBidi" w:cstheme="majorBidi"/>
          <w:i/>
          <w:iCs/>
          <w:sz w:val="28"/>
          <w:szCs w:val="28"/>
        </w:rPr>
        <w:t xml:space="preserve">low cost. </w:t>
      </w:r>
    </w:p>
    <w:p w14:paraId="364EA9F9" w14:textId="6B7F5C99" w:rsidR="00C6152D" w:rsidRDefault="00242A2B" w:rsidP="00D019F0">
      <w:pPr>
        <w:pStyle w:val="ListParagraph"/>
        <w:numPr>
          <w:ilvl w:val="0"/>
          <w:numId w:val="27"/>
        </w:numPr>
        <w:jc w:val="both"/>
        <w:rPr>
          <w:rFonts w:asciiTheme="majorBidi" w:hAnsiTheme="majorBidi" w:cstheme="majorBidi"/>
          <w:i/>
          <w:iCs/>
          <w:sz w:val="28"/>
          <w:szCs w:val="28"/>
        </w:rPr>
      </w:pPr>
      <w:r>
        <w:rPr>
          <w:rFonts w:asciiTheme="majorBidi" w:hAnsiTheme="majorBidi" w:cstheme="majorBidi"/>
          <w:i/>
          <w:iCs/>
          <w:sz w:val="28"/>
          <w:szCs w:val="28"/>
        </w:rPr>
        <w:t>It is e</w:t>
      </w:r>
      <w:r w:rsidR="00D019F0" w:rsidRPr="00D019F0">
        <w:rPr>
          <w:rFonts w:asciiTheme="majorBidi" w:hAnsiTheme="majorBidi" w:cstheme="majorBidi"/>
          <w:i/>
          <w:iCs/>
          <w:sz w:val="28"/>
          <w:szCs w:val="28"/>
        </w:rPr>
        <w:t xml:space="preserve">asier </w:t>
      </w:r>
      <w:r>
        <w:rPr>
          <w:rFonts w:asciiTheme="majorBidi" w:hAnsiTheme="majorBidi" w:cstheme="majorBidi"/>
          <w:i/>
          <w:iCs/>
          <w:sz w:val="28"/>
          <w:szCs w:val="28"/>
        </w:rPr>
        <w:t>to</w:t>
      </w:r>
      <w:r w:rsidR="00D019F0" w:rsidRPr="00D019F0">
        <w:rPr>
          <w:rFonts w:asciiTheme="majorBidi" w:hAnsiTheme="majorBidi" w:cstheme="majorBidi"/>
          <w:i/>
          <w:iCs/>
          <w:sz w:val="28"/>
          <w:szCs w:val="28"/>
        </w:rPr>
        <w:t xml:space="preserve"> start. </w:t>
      </w:r>
    </w:p>
    <w:p w14:paraId="4F60679A" w14:textId="6212DFFD" w:rsidR="00D019F0" w:rsidRDefault="00D019F0" w:rsidP="00D019F0">
      <w:pPr>
        <w:pStyle w:val="ListParagraph"/>
        <w:numPr>
          <w:ilvl w:val="0"/>
          <w:numId w:val="27"/>
        </w:numPr>
        <w:jc w:val="both"/>
        <w:rPr>
          <w:rFonts w:asciiTheme="majorBidi" w:hAnsiTheme="majorBidi" w:cstheme="majorBidi"/>
          <w:i/>
          <w:iCs/>
          <w:sz w:val="28"/>
          <w:szCs w:val="28"/>
        </w:rPr>
      </w:pPr>
      <w:r w:rsidRPr="00D019F0">
        <w:rPr>
          <w:rFonts w:asciiTheme="majorBidi" w:hAnsiTheme="majorBidi" w:cstheme="majorBidi"/>
          <w:i/>
          <w:iCs/>
          <w:sz w:val="28"/>
          <w:szCs w:val="28"/>
        </w:rPr>
        <w:t xml:space="preserve">I have complete control </w:t>
      </w:r>
    </w:p>
    <w:p w14:paraId="4E5C0C0F" w14:textId="77777777" w:rsidR="002D395A" w:rsidRPr="00D019F0" w:rsidRDefault="002D395A" w:rsidP="002D395A">
      <w:pPr>
        <w:pStyle w:val="ListParagraph"/>
        <w:ind w:left="1440"/>
        <w:jc w:val="both"/>
        <w:rPr>
          <w:rFonts w:asciiTheme="majorBidi" w:hAnsiTheme="majorBidi" w:cstheme="majorBidi"/>
          <w:i/>
          <w:iCs/>
          <w:sz w:val="28"/>
          <w:szCs w:val="28"/>
        </w:rPr>
      </w:pPr>
    </w:p>
    <w:p w14:paraId="2B5D92CA" w14:textId="77777777" w:rsidR="006735E8" w:rsidRDefault="00C6152D" w:rsidP="00D019F0">
      <w:pPr>
        <w:pStyle w:val="ListParagraph"/>
        <w:rPr>
          <w:rFonts w:asciiTheme="majorBidi" w:hAnsiTheme="majorBidi" w:cstheme="majorBidi"/>
          <w:i/>
          <w:iCs/>
          <w:sz w:val="28"/>
          <w:szCs w:val="28"/>
        </w:rPr>
      </w:pPr>
      <w:r>
        <w:rPr>
          <w:rFonts w:asciiTheme="majorBidi" w:hAnsiTheme="majorBidi" w:cstheme="majorBidi"/>
          <w:i/>
          <w:iCs/>
          <w:sz w:val="28"/>
          <w:szCs w:val="28"/>
        </w:rPr>
        <w:lastRenderedPageBreak/>
        <w:t>Disadvantages:</w:t>
      </w:r>
    </w:p>
    <w:p w14:paraId="1CF7B237" w14:textId="77777777" w:rsidR="006735E8" w:rsidRDefault="006735E8" w:rsidP="006735E8">
      <w:pPr>
        <w:pStyle w:val="ListParagraph"/>
        <w:numPr>
          <w:ilvl w:val="0"/>
          <w:numId w:val="28"/>
        </w:numPr>
        <w:rPr>
          <w:rFonts w:asciiTheme="majorBidi" w:hAnsiTheme="majorBidi" w:cstheme="majorBidi"/>
          <w:i/>
          <w:iCs/>
          <w:sz w:val="28"/>
          <w:szCs w:val="28"/>
        </w:rPr>
      </w:pPr>
      <w:r>
        <w:rPr>
          <w:rFonts w:asciiTheme="majorBidi" w:hAnsiTheme="majorBidi" w:cstheme="majorBidi"/>
          <w:i/>
          <w:iCs/>
          <w:sz w:val="28"/>
          <w:szCs w:val="28"/>
        </w:rPr>
        <w:t>H</w:t>
      </w:r>
      <w:r w:rsidR="00D019F0" w:rsidRPr="00D019F0">
        <w:rPr>
          <w:rFonts w:asciiTheme="majorBidi" w:hAnsiTheme="majorBidi" w:cstheme="majorBidi"/>
          <w:i/>
          <w:iCs/>
          <w:sz w:val="28"/>
          <w:szCs w:val="28"/>
        </w:rPr>
        <w:t>ave unlimited liability</w:t>
      </w:r>
    </w:p>
    <w:p w14:paraId="6F605F8C" w14:textId="2A612DB9" w:rsidR="006735E8" w:rsidRDefault="00D019F0" w:rsidP="006735E8">
      <w:pPr>
        <w:pStyle w:val="ListParagraph"/>
        <w:numPr>
          <w:ilvl w:val="0"/>
          <w:numId w:val="28"/>
        </w:numPr>
        <w:rPr>
          <w:rFonts w:asciiTheme="majorBidi" w:hAnsiTheme="majorBidi" w:cstheme="majorBidi"/>
          <w:i/>
          <w:iCs/>
          <w:sz w:val="28"/>
          <w:szCs w:val="28"/>
        </w:rPr>
      </w:pPr>
      <w:r w:rsidRPr="00D019F0">
        <w:rPr>
          <w:rFonts w:asciiTheme="majorBidi" w:hAnsiTheme="majorBidi" w:cstheme="majorBidi"/>
          <w:i/>
          <w:iCs/>
          <w:sz w:val="28"/>
          <w:szCs w:val="28"/>
        </w:rPr>
        <w:t>long hours of work</w:t>
      </w:r>
      <w:r w:rsidR="006735E8">
        <w:rPr>
          <w:rFonts w:asciiTheme="majorBidi" w:hAnsiTheme="majorBidi" w:cstheme="majorBidi"/>
          <w:i/>
          <w:iCs/>
          <w:sz w:val="28"/>
          <w:szCs w:val="28"/>
        </w:rPr>
        <w:t>ing</w:t>
      </w:r>
      <w:r w:rsidRPr="00D019F0">
        <w:rPr>
          <w:rFonts w:asciiTheme="majorBidi" w:hAnsiTheme="majorBidi" w:cstheme="majorBidi"/>
          <w:i/>
          <w:iCs/>
          <w:sz w:val="28"/>
          <w:szCs w:val="28"/>
        </w:rPr>
        <w:t xml:space="preserve">. </w:t>
      </w:r>
    </w:p>
    <w:p w14:paraId="57761260" w14:textId="5F3E6CFA" w:rsidR="00B64E80" w:rsidRDefault="00D019F0" w:rsidP="006735E8">
      <w:pPr>
        <w:pStyle w:val="ListParagraph"/>
        <w:numPr>
          <w:ilvl w:val="0"/>
          <w:numId w:val="28"/>
        </w:numPr>
        <w:rPr>
          <w:rFonts w:asciiTheme="majorBidi" w:hAnsiTheme="majorBidi" w:cstheme="majorBidi"/>
          <w:i/>
          <w:iCs/>
          <w:sz w:val="28"/>
          <w:szCs w:val="28"/>
        </w:rPr>
      </w:pPr>
      <w:r w:rsidRPr="00D019F0">
        <w:rPr>
          <w:rFonts w:asciiTheme="majorBidi" w:hAnsiTheme="majorBidi" w:cstheme="majorBidi"/>
          <w:i/>
          <w:iCs/>
          <w:sz w:val="28"/>
          <w:szCs w:val="28"/>
        </w:rPr>
        <w:t xml:space="preserve">can only raise limited funds </w:t>
      </w:r>
    </w:p>
    <w:p w14:paraId="443DE8CA" w14:textId="77777777" w:rsidR="00B64E80" w:rsidRDefault="00B64E80" w:rsidP="00D019F0">
      <w:pPr>
        <w:pStyle w:val="ListParagraph"/>
        <w:rPr>
          <w:rFonts w:asciiTheme="majorBidi" w:hAnsiTheme="majorBidi" w:cstheme="majorBidi"/>
          <w:i/>
          <w:iCs/>
          <w:sz w:val="28"/>
          <w:szCs w:val="28"/>
        </w:rPr>
      </w:pPr>
    </w:p>
    <w:p w14:paraId="40737050" w14:textId="2BD181E4" w:rsidR="00D019F0" w:rsidRDefault="00B64E80" w:rsidP="00D019F0">
      <w:pPr>
        <w:pStyle w:val="ListParagraph"/>
        <w:rPr>
          <w:rFonts w:asciiTheme="majorBidi" w:hAnsiTheme="majorBidi" w:cstheme="majorBidi"/>
          <w:b/>
          <w:bCs/>
          <w:i/>
          <w:iCs/>
          <w:sz w:val="28"/>
          <w:szCs w:val="28"/>
          <w:u w:val="single"/>
        </w:rPr>
      </w:pPr>
      <w:r w:rsidRPr="00E20169">
        <w:rPr>
          <w:rFonts w:asciiTheme="majorBidi" w:hAnsiTheme="majorBidi" w:cstheme="majorBidi"/>
          <w:b/>
          <w:bCs/>
          <w:i/>
          <w:iCs/>
          <w:sz w:val="28"/>
          <w:szCs w:val="28"/>
          <w:highlight w:val="lightGray"/>
          <w:u w:val="single"/>
        </w:rPr>
        <w:t>About EKA</w:t>
      </w:r>
      <w:r w:rsidR="008F4B29" w:rsidRPr="00E20169">
        <w:rPr>
          <w:rFonts w:asciiTheme="majorBidi" w:hAnsiTheme="majorBidi" w:cstheme="majorBidi"/>
          <w:b/>
          <w:bCs/>
          <w:i/>
          <w:iCs/>
          <w:sz w:val="28"/>
          <w:szCs w:val="28"/>
          <w:highlight w:val="lightGray"/>
          <w:u w:val="single"/>
        </w:rPr>
        <w:t>:</w:t>
      </w:r>
      <w:r w:rsidR="00D019F0" w:rsidRPr="00D019F0">
        <w:rPr>
          <w:rFonts w:asciiTheme="majorBidi" w:hAnsiTheme="majorBidi" w:cstheme="majorBidi"/>
          <w:b/>
          <w:bCs/>
          <w:i/>
          <w:iCs/>
          <w:sz w:val="28"/>
          <w:szCs w:val="28"/>
          <w:u w:val="single"/>
        </w:rPr>
        <w:t xml:space="preserve"> </w:t>
      </w:r>
    </w:p>
    <w:p w14:paraId="477FFAF3" w14:textId="77777777" w:rsidR="008F4B29" w:rsidRPr="008F4B29" w:rsidRDefault="008F4B29" w:rsidP="00D019F0">
      <w:pPr>
        <w:pStyle w:val="ListParagraph"/>
        <w:rPr>
          <w:rFonts w:asciiTheme="majorBidi" w:hAnsiTheme="majorBidi" w:cstheme="majorBidi"/>
          <w:b/>
          <w:bCs/>
          <w:i/>
          <w:iCs/>
          <w:sz w:val="28"/>
          <w:szCs w:val="28"/>
          <w:u w:val="single"/>
        </w:rPr>
      </w:pPr>
    </w:p>
    <w:p w14:paraId="72585DEF" w14:textId="4A83C9E6" w:rsidR="006C361E" w:rsidRDefault="008F4B29" w:rsidP="0085286B">
      <w:pPr>
        <w:pStyle w:val="ListParagraph"/>
        <w:rPr>
          <w:rFonts w:asciiTheme="majorBidi" w:hAnsiTheme="majorBidi" w:cstheme="majorBidi"/>
          <w:i/>
          <w:iCs/>
          <w:sz w:val="28"/>
          <w:szCs w:val="28"/>
        </w:rPr>
      </w:pPr>
      <w:r w:rsidRPr="008F4B29">
        <w:rPr>
          <w:rFonts w:asciiTheme="majorBidi" w:hAnsiTheme="majorBidi" w:cstheme="majorBidi"/>
          <w:i/>
          <w:iCs/>
          <w:sz w:val="28"/>
          <w:szCs w:val="28"/>
        </w:rPr>
        <w:t>EKA is a sole trader business specializing in providing services to clients interested in medical treatment and assistance in the UK</w:t>
      </w:r>
      <w:r>
        <w:rPr>
          <w:rFonts w:asciiTheme="majorBidi" w:hAnsiTheme="majorBidi" w:cstheme="majorBidi"/>
          <w:i/>
          <w:iCs/>
          <w:sz w:val="28"/>
          <w:szCs w:val="28"/>
        </w:rPr>
        <w:t>.</w:t>
      </w:r>
      <w:r w:rsidR="0085286B">
        <w:rPr>
          <w:rFonts w:asciiTheme="majorBidi" w:hAnsiTheme="majorBidi" w:cstheme="majorBidi"/>
          <w:i/>
          <w:iCs/>
          <w:sz w:val="28"/>
          <w:szCs w:val="28"/>
        </w:rPr>
        <w:t xml:space="preserve"> </w:t>
      </w:r>
    </w:p>
    <w:p w14:paraId="24C9212D" w14:textId="5AD9FE93" w:rsidR="00D019F0" w:rsidRPr="003D58E6" w:rsidRDefault="00F64254" w:rsidP="003D58E6">
      <w:pPr>
        <w:pStyle w:val="ListParagraph"/>
        <w:numPr>
          <w:ilvl w:val="0"/>
          <w:numId w:val="30"/>
        </w:numPr>
        <w:rPr>
          <w:rFonts w:asciiTheme="majorBidi" w:hAnsiTheme="majorBidi" w:cstheme="majorBidi"/>
          <w:i/>
          <w:iCs/>
          <w:sz w:val="28"/>
          <w:szCs w:val="28"/>
          <w:u w:val="single"/>
        </w:rPr>
      </w:pPr>
      <w:r w:rsidRPr="003D58E6">
        <w:rPr>
          <w:rFonts w:asciiTheme="majorBidi" w:hAnsiTheme="majorBidi" w:cstheme="majorBidi"/>
          <w:i/>
          <w:iCs/>
          <w:sz w:val="28"/>
          <w:szCs w:val="28"/>
          <w:u w:val="single"/>
        </w:rPr>
        <w:t xml:space="preserve">Features of </w:t>
      </w:r>
      <w:r w:rsidR="00FD3368" w:rsidRPr="003D58E6">
        <w:rPr>
          <w:rFonts w:asciiTheme="majorBidi" w:hAnsiTheme="majorBidi" w:cstheme="majorBidi"/>
          <w:i/>
          <w:iCs/>
          <w:sz w:val="28"/>
          <w:szCs w:val="28"/>
          <w:u w:val="single"/>
        </w:rPr>
        <w:t>EKA</w:t>
      </w:r>
      <w:r w:rsidR="00442AB7" w:rsidRPr="003D58E6">
        <w:rPr>
          <w:rFonts w:asciiTheme="majorBidi" w:hAnsiTheme="majorBidi" w:cstheme="majorBidi"/>
          <w:i/>
          <w:iCs/>
          <w:sz w:val="28"/>
          <w:szCs w:val="28"/>
          <w:u w:val="single"/>
        </w:rPr>
        <w:t xml:space="preserve"> services:</w:t>
      </w:r>
    </w:p>
    <w:p w14:paraId="23522365" w14:textId="77777777" w:rsidR="00577C1F" w:rsidRDefault="00577C1F" w:rsidP="00577C1F">
      <w:pPr>
        <w:pStyle w:val="ListParagraph"/>
        <w:numPr>
          <w:ilvl w:val="0"/>
          <w:numId w:val="3"/>
        </w:numPr>
        <w:rPr>
          <w:rFonts w:asciiTheme="majorBidi" w:hAnsiTheme="majorBidi" w:cstheme="majorBidi"/>
          <w:i/>
          <w:iCs/>
          <w:sz w:val="28"/>
          <w:szCs w:val="28"/>
        </w:rPr>
      </w:pPr>
      <w:r w:rsidRPr="00577C1F">
        <w:rPr>
          <w:rFonts w:asciiTheme="majorBidi" w:hAnsiTheme="majorBidi" w:cstheme="majorBidi"/>
          <w:i/>
          <w:iCs/>
          <w:sz w:val="28"/>
          <w:szCs w:val="28"/>
        </w:rPr>
        <w:t>EKA ensures top-quality hospitals</w:t>
      </w:r>
    </w:p>
    <w:p w14:paraId="706B126D" w14:textId="102DAAC4" w:rsidR="00442AB7" w:rsidRDefault="009E07F4" w:rsidP="009E07F4">
      <w:pPr>
        <w:pStyle w:val="ListParagraph"/>
        <w:numPr>
          <w:ilvl w:val="0"/>
          <w:numId w:val="3"/>
        </w:numPr>
        <w:rPr>
          <w:rFonts w:asciiTheme="majorBidi" w:hAnsiTheme="majorBidi" w:cstheme="majorBidi"/>
          <w:i/>
          <w:iCs/>
          <w:sz w:val="28"/>
          <w:szCs w:val="28"/>
        </w:rPr>
      </w:pPr>
      <w:r w:rsidRPr="009E07F4">
        <w:rPr>
          <w:rFonts w:asciiTheme="majorBidi" w:hAnsiTheme="majorBidi" w:cstheme="majorBidi"/>
          <w:i/>
          <w:iCs/>
          <w:sz w:val="28"/>
          <w:szCs w:val="28"/>
        </w:rPr>
        <w:t>Make medical appointments reservation</w:t>
      </w:r>
      <w:r w:rsidR="00832B57">
        <w:rPr>
          <w:rFonts w:asciiTheme="majorBidi" w:hAnsiTheme="majorBidi" w:cstheme="majorBidi"/>
          <w:i/>
          <w:iCs/>
          <w:sz w:val="28"/>
          <w:szCs w:val="28"/>
        </w:rPr>
        <w:t>s</w:t>
      </w:r>
      <w:r>
        <w:rPr>
          <w:rFonts w:asciiTheme="majorBidi" w:hAnsiTheme="majorBidi" w:cstheme="majorBidi"/>
          <w:i/>
          <w:iCs/>
          <w:sz w:val="28"/>
          <w:szCs w:val="28"/>
        </w:rPr>
        <w:t>.</w:t>
      </w:r>
    </w:p>
    <w:p w14:paraId="76461093" w14:textId="3D055228" w:rsidR="009E07F4" w:rsidRDefault="00832B57" w:rsidP="009E07F4">
      <w:pPr>
        <w:pStyle w:val="ListParagraph"/>
        <w:numPr>
          <w:ilvl w:val="0"/>
          <w:numId w:val="3"/>
        </w:numPr>
        <w:rPr>
          <w:rFonts w:asciiTheme="majorBidi" w:hAnsiTheme="majorBidi" w:cstheme="majorBidi"/>
          <w:i/>
          <w:iCs/>
          <w:sz w:val="28"/>
          <w:szCs w:val="28"/>
        </w:rPr>
      </w:pPr>
      <w:r>
        <w:rPr>
          <w:rFonts w:asciiTheme="majorBidi" w:hAnsiTheme="majorBidi" w:cstheme="majorBidi"/>
          <w:i/>
          <w:iCs/>
          <w:sz w:val="28"/>
          <w:szCs w:val="28"/>
        </w:rPr>
        <w:t>Accommodation booking and transportation.</w:t>
      </w:r>
    </w:p>
    <w:p w14:paraId="79388037" w14:textId="75EFA9D9" w:rsidR="00832B57" w:rsidRDefault="002B14F6" w:rsidP="002B14F6">
      <w:pPr>
        <w:pStyle w:val="ListParagraph"/>
        <w:numPr>
          <w:ilvl w:val="0"/>
          <w:numId w:val="3"/>
        </w:numPr>
        <w:rPr>
          <w:rFonts w:asciiTheme="majorBidi" w:hAnsiTheme="majorBidi" w:cstheme="majorBidi"/>
          <w:i/>
          <w:iCs/>
          <w:sz w:val="28"/>
          <w:szCs w:val="28"/>
        </w:rPr>
      </w:pPr>
      <w:r w:rsidRPr="002B14F6">
        <w:rPr>
          <w:rFonts w:asciiTheme="majorBidi" w:hAnsiTheme="majorBidi" w:cstheme="majorBidi"/>
          <w:i/>
          <w:iCs/>
          <w:sz w:val="28"/>
          <w:szCs w:val="28"/>
        </w:rPr>
        <w:t>Provide a qualified interpreter</w:t>
      </w:r>
      <w:r>
        <w:rPr>
          <w:rFonts w:asciiTheme="majorBidi" w:hAnsiTheme="majorBidi" w:cstheme="majorBidi"/>
          <w:i/>
          <w:iCs/>
          <w:sz w:val="28"/>
          <w:szCs w:val="28"/>
        </w:rPr>
        <w:t>.</w:t>
      </w:r>
    </w:p>
    <w:p w14:paraId="58BCB5AE" w14:textId="5929C50A" w:rsidR="002B14F6" w:rsidRPr="003D58E6" w:rsidRDefault="00B61E33" w:rsidP="003D58E6">
      <w:pPr>
        <w:pStyle w:val="ListParagraph"/>
        <w:numPr>
          <w:ilvl w:val="0"/>
          <w:numId w:val="31"/>
        </w:numPr>
        <w:rPr>
          <w:rFonts w:asciiTheme="majorBidi" w:hAnsiTheme="majorBidi" w:cstheme="majorBidi"/>
          <w:i/>
          <w:iCs/>
          <w:sz w:val="28"/>
          <w:szCs w:val="28"/>
          <w:u w:val="single"/>
        </w:rPr>
      </w:pPr>
      <w:r w:rsidRPr="003D58E6">
        <w:rPr>
          <w:rFonts w:asciiTheme="majorBidi" w:hAnsiTheme="majorBidi" w:cstheme="majorBidi"/>
          <w:i/>
          <w:iCs/>
          <w:sz w:val="28"/>
          <w:szCs w:val="28"/>
          <w:u w:val="single"/>
        </w:rPr>
        <w:t>Benefits for the clients:</w:t>
      </w:r>
    </w:p>
    <w:p w14:paraId="63607A48" w14:textId="3AC7798C" w:rsidR="00B61E33" w:rsidRDefault="00CE5865" w:rsidP="00B61E33">
      <w:pPr>
        <w:pStyle w:val="ListParagraph"/>
        <w:numPr>
          <w:ilvl w:val="0"/>
          <w:numId w:val="3"/>
        </w:numPr>
        <w:rPr>
          <w:rFonts w:asciiTheme="majorBidi" w:hAnsiTheme="majorBidi" w:cstheme="majorBidi"/>
          <w:i/>
          <w:iCs/>
          <w:sz w:val="28"/>
          <w:szCs w:val="28"/>
        </w:rPr>
      </w:pPr>
      <w:r>
        <w:rPr>
          <w:rFonts w:asciiTheme="majorBidi" w:hAnsiTheme="majorBidi" w:cstheme="majorBidi"/>
          <w:i/>
          <w:iCs/>
          <w:sz w:val="28"/>
          <w:szCs w:val="28"/>
        </w:rPr>
        <w:t>Peace of mind.</w:t>
      </w:r>
    </w:p>
    <w:p w14:paraId="2BC04204" w14:textId="78A36575" w:rsidR="00CE5865" w:rsidRDefault="00CF5A3C" w:rsidP="00B61E33">
      <w:pPr>
        <w:pStyle w:val="ListParagraph"/>
        <w:numPr>
          <w:ilvl w:val="0"/>
          <w:numId w:val="3"/>
        </w:numPr>
        <w:rPr>
          <w:rFonts w:asciiTheme="majorBidi" w:hAnsiTheme="majorBidi" w:cstheme="majorBidi"/>
          <w:i/>
          <w:iCs/>
          <w:sz w:val="28"/>
          <w:szCs w:val="28"/>
        </w:rPr>
      </w:pPr>
      <w:r>
        <w:rPr>
          <w:rFonts w:asciiTheme="majorBidi" w:hAnsiTheme="majorBidi" w:cstheme="majorBidi"/>
          <w:i/>
          <w:iCs/>
          <w:sz w:val="28"/>
          <w:szCs w:val="28"/>
        </w:rPr>
        <w:t>Confidentiality.</w:t>
      </w:r>
    </w:p>
    <w:p w14:paraId="33057E05" w14:textId="24A7AE69" w:rsidR="00CF5A3C" w:rsidRDefault="007B30D1" w:rsidP="00B61E33">
      <w:pPr>
        <w:pStyle w:val="ListParagraph"/>
        <w:numPr>
          <w:ilvl w:val="0"/>
          <w:numId w:val="3"/>
        </w:numPr>
        <w:rPr>
          <w:rFonts w:asciiTheme="majorBidi" w:hAnsiTheme="majorBidi" w:cstheme="majorBidi"/>
          <w:i/>
          <w:iCs/>
          <w:sz w:val="28"/>
          <w:szCs w:val="28"/>
        </w:rPr>
      </w:pPr>
      <w:r>
        <w:rPr>
          <w:rFonts w:asciiTheme="majorBidi" w:hAnsiTheme="majorBidi" w:cstheme="majorBidi"/>
          <w:i/>
          <w:iCs/>
          <w:sz w:val="28"/>
          <w:szCs w:val="28"/>
        </w:rPr>
        <w:t>Safety.</w:t>
      </w:r>
    </w:p>
    <w:p w14:paraId="1366BE0D" w14:textId="0BC63B84" w:rsidR="007B30D1" w:rsidRDefault="007B30D1" w:rsidP="00B61E33">
      <w:pPr>
        <w:pStyle w:val="ListParagraph"/>
        <w:numPr>
          <w:ilvl w:val="0"/>
          <w:numId w:val="3"/>
        </w:numPr>
        <w:rPr>
          <w:rFonts w:asciiTheme="majorBidi" w:hAnsiTheme="majorBidi" w:cstheme="majorBidi"/>
          <w:i/>
          <w:iCs/>
          <w:sz w:val="28"/>
          <w:szCs w:val="28"/>
        </w:rPr>
      </w:pPr>
      <w:r>
        <w:rPr>
          <w:rFonts w:asciiTheme="majorBidi" w:hAnsiTheme="majorBidi" w:cstheme="majorBidi"/>
          <w:i/>
          <w:iCs/>
          <w:sz w:val="28"/>
          <w:szCs w:val="28"/>
        </w:rPr>
        <w:t>Never feel alone.</w:t>
      </w:r>
    </w:p>
    <w:p w14:paraId="6550F047" w14:textId="3C682C7F" w:rsidR="007B30D1" w:rsidRDefault="007B30D1" w:rsidP="00B61E33">
      <w:pPr>
        <w:pStyle w:val="ListParagraph"/>
        <w:numPr>
          <w:ilvl w:val="0"/>
          <w:numId w:val="3"/>
        </w:numPr>
        <w:rPr>
          <w:rFonts w:asciiTheme="majorBidi" w:hAnsiTheme="majorBidi" w:cstheme="majorBidi"/>
          <w:i/>
          <w:iCs/>
          <w:sz w:val="28"/>
          <w:szCs w:val="28"/>
        </w:rPr>
      </w:pPr>
      <w:r>
        <w:rPr>
          <w:rFonts w:asciiTheme="majorBidi" w:hAnsiTheme="majorBidi" w:cstheme="majorBidi"/>
          <w:i/>
          <w:iCs/>
          <w:sz w:val="28"/>
          <w:szCs w:val="28"/>
        </w:rPr>
        <w:t>Enjoy the stay.</w:t>
      </w:r>
    </w:p>
    <w:p w14:paraId="5A29005D" w14:textId="77777777" w:rsidR="007B30D1" w:rsidRDefault="007B30D1" w:rsidP="007B30D1">
      <w:pPr>
        <w:pStyle w:val="ListParagraph"/>
        <w:rPr>
          <w:rFonts w:asciiTheme="majorBidi" w:hAnsiTheme="majorBidi" w:cstheme="majorBidi"/>
          <w:i/>
          <w:iCs/>
          <w:sz w:val="28"/>
          <w:szCs w:val="28"/>
        </w:rPr>
      </w:pPr>
    </w:p>
    <w:p w14:paraId="7EDDDA29" w14:textId="0864A269" w:rsidR="007B30D1" w:rsidRPr="00E20169" w:rsidRDefault="007B30D1" w:rsidP="00BE5B7B">
      <w:pPr>
        <w:pStyle w:val="ListParagraph"/>
        <w:numPr>
          <w:ilvl w:val="0"/>
          <w:numId w:val="1"/>
        </w:numPr>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Unique selling points:</w:t>
      </w:r>
    </w:p>
    <w:p w14:paraId="36C2F19D" w14:textId="77777777" w:rsidR="000E599E" w:rsidRDefault="000E599E" w:rsidP="007B30D1">
      <w:pPr>
        <w:pStyle w:val="ListParagraph"/>
        <w:rPr>
          <w:rFonts w:asciiTheme="majorBidi" w:hAnsiTheme="majorBidi" w:cstheme="majorBidi"/>
          <w:b/>
          <w:bCs/>
          <w:i/>
          <w:iCs/>
          <w:sz w:val="28"/>
          <w:szCs w:val="28"/>
          <w:u w:val="single"/>
        </w:rPr>
      </w:pPr>
    </w:p>
    <w:p w14:paraId="6D0630A4" w14:textId="6DE22D32" w:rsidR="007B30D1" w:rsidRPr="00CE0A91" w:rsidRDefault="00CE0A91" w:rsidP="00CE0A91">
      <w:pPr>
        <w:pStyle w:val="ListParagraph"/>
        <w:numPr>
          <w:ilvl w:val="0"/>
          <w:numId w:val="3"/>
        </w:numPr>
        <w:rPr>
          <w:rFonts w:asciiTheme="majorBidi" w:hAnsiTheme="majorBidi" w:cstheme="majorBidi"/>
          <w:b/>
          <w:bCs/>
          <w:i/>
          <w:iCs/>
          <w:sz w:val="28"/>
          <w:szCs w:val="28"/>
          <w:u w:val="single"/>
        </w:rPr>
      </w:pPr>
      <w:r>
        <w:rPr>
          <w:rFonts w:asciiTheme="majorBidi" w:hAnsiTheme="majorBidi" w:cstheme="majorBidi"/>
          <w:sz w:val="28"/>
          <w:szCs w:val="28"/>
        </w:rPr>
        <w:t>Facilitating payments plans.</w:t>
      </w:r>
    </w:p>
    <w:p w14:paraId="1C995C68" w14:textId="67A47507" w:rsidR="000F3836" w:rsidRDefault="003A1313" w:rsidP="000F3836">
      <w:pPr>
        <w:pStyle w:val="ListParagraph"/>
        <w:numPr>
          <w:ilvl w:val="0"/>
          <w:numId w:val="3"/>
        </w:numPr>
        <w:jc w:val="both"/>
        <w:rPr>
          <w:rFonts w:asciiTheme="majorBidi" w:hAnsiTheme="majorBidi" w:cstheme="majorBidi"/>
          <w:sz w:val="28"/>
          <w:szCs w:val="28"/>
        </w:rPr>
      </w:pPr>
      <w:r>
        <w:rPr>
          <w:rFonts w:asciiTheme="majorBidi" w:hAnsiTheme="majorBidi" w:cstheme="majorBidi"/>
          <w:sz w:val="28"/>
          <w:szCs w:val="28"/>
        </w:rPr>
        <w:t>R</w:t>
      </w:r>
      <w:r w:rsidR="000F3836">
        <w:rPr>
          <w:rFonts w:asciiTheme="majorBidi" w:hAnsiTheme="majorBidi" w:cstheme="majorBidi"/>
          <w:sz w:val="28"/>
          <w:szCs w:val="28"/>
        </w:rPr>
        <w:t>egister</w:t>
      </w:r>
      <w:r>
        <w:rPr>
          <w:rFonts w:asciiTheme="majorBidi" w:hAnsiTheme="majorBidi" w:cstheme="majorBidi"/>
          <w:sz w:val="28"/>
          <w:szCs w:val="28"/>
        </w:rPr>
        <w:t>ing the client</w:t>
      </w:r>
      <w:r w:rsidR="000F3836">
        <w:rPr>
          <w:rFonts w:asciiTheme="majorBidi" w:hAnsiTheme="majorBidi" w:cstheme="majorBidi"/>
          <w:sz w:val="28"/>
          <w:szCs w:val="28"/>
        </w:rPr>
        <w:t xml:space="preserve"> in an online English language course.</w:t>
      </w:r>
    </w:p>
    <w:p w14:paraId="427AB22F" w14:textId="77777777" w:rsidR="000F3836" w:rsidRPr="00BD7DCD" w:rsidRDefault="000F3836" w:rsidP="000F3836">
      <w:pPr>
        <w:pStyle w:val="ListParagraph"/>
        <w:numPr>
          <w:ilvl w:val="0"/>
          <w:numId w:val="3"/>
        </w:numPr>
        <w:jc w:val="both"/>
        <w:rPr>
          <w:rFonts w:asciiTheme="majorBidi" w:hAnsiTheme="majorBidi" w:cstheme="majorBidi"/>
          <w:sz w:val="28"/>
          <w:szCs w:val="28"/>
        </w:rPr>
      </w:pPr>
      <w:r>
        <w:rPr>
          <w:rFonts w:asciiTheme="majorBidi" w:hAnsiTheme="majorBidi" w:cstheme="majorBidi"/>
          <w:sz w:val="28"/>
          <w:szCs w:val="28"/>
        </w:rPr>
        <w:t xml:space="preserve">Offer free trips to certain tourism marks. </w:t>
      </w:r>
    </w:p>
    <w:p w14:paraId="78129BF3" w14:textId="77777777" w:rsidR="000F3836" w:rsidRDefault="000F3836" w:rsidP="000F3836">
      <w:pPr>
        <w:pStyle w:val="ListParagraph"/>
        <w:numPr>
          <w:ilvl w:val="0"/>
          <w:numId w:val="3"/>
        </w:numPr>
        <w:jc w:val="both"/>
        <w:rPr>
          <w:rFonts w:asciiTheme="majorBidi" w:hAnsiTheme="majorBidi" w:cstheme="majorBidi"/>
          <w:sz w:val="28"/>
          <w:szCs w:val="28"/>
        </w:rPr>
      </w:pPr>
      <w:r>
        <w:rPr>
          <w:rFonts w:asciiTheme="majorBidi" w:hAnsiTheme="majorBidi" w:cstheme="majorBidi"/>
          <w:sz w:val="28"/>
          <w:szCs w:val="28"/>
        </w:rPr>
        <w:t>Security services if required.</w:t>
      </w:r>
    </w:p>
    <w:p w14:paraId="7CF5A22C" w14:textId="128F0011" w:rsidR="000F3836" w:rsidRDefault="000F3836" w:rsidP="000E599E">
      <w:pPr>
        <w:pStyle w:val="ListParagraph"/>
        <w:numPr>
          <w:ilvl w:val="0"/>
          <w:numId w:val="3"/>
        </w:numPr>
        <w:jc w:val="both"/>
        <w:rPr>
          <w:rFonts w:asciiTheme="majorBidi" w:hAnsiTheme="majorBidi" w:cstheme="majorBidi"/>
          <w:sz w:val="28"/>
          <w:szCs w:val="28"/>
        </w:rPr>
      </w:pPr>
      <w:r>
        <w:rPr>
          <w:rFonts w:asciiTheme="majorBidi" w:hAnsiTheme="majorBidi" w:cstheme="majorBidi"/>
          <w:sz w:val="28"/>
          <w:szCs w:val="28"/>
        </w:rPr>
        <w:t>Gender considerations</w:t>
      </w:r>
      <w:r w:rsidR="000E599E">
        <w:rPr>
          <w:rFonts w:asciiTheme="majorBidi" w:hAnsiTheme="majorBidi" w:cstheme="majorBidi"/>
          <w:sz w:val="28"/>
          <w:szCs w:val="28"/>
        </w:rPr>
        <w:t>.</w:t>
      </w:r>
    </w:p>
    <w:p w14:paraId="765B7D93" w14:textId="60931592" w:rsidR="000F3836" w:rsidRDefault="000E599E" w:rsidP="000F3836">
      <w:pPr>
        <w:pStyle w:val="ListParagraph"/>
        <w:numPr>
          <w:ilvl w:val="0"/>
          <w:numId w:val="3"/>
        </w:numPr>
        <w:jc w:val="both"/>
        <w:rPr>
          <w:rFonts w:asciiTheme="majorBidi" w:hAnsiTheme="majorBidi" w:cstheme="majorBidi"/>
          <w:sz w:val="28"/>
          <w:szCs w:val="28"/>
        </w:rPr>
      </w:pPr>
      <w:r>
        <w:rPr>
          <w:rFonts w:asciiTheme="majorBidi" w:hAnsiTheme="majorBidi" w:cstheme="majorBidi"/>
          <w:sz w:val="28"/>
          <w:szCs w:val="28"/>
        </w:rPr>
        <w:t>H</w:t>
      </w:r>
      <w:r w:rsidR="000F3836">
        <w:rPr>
          <w:rFonts w:asciiTheme="majorBidi" w:hAnsiTheme="majorBidi" w:cstheme="majorBidi"/>
          <w:sz w:val="28"/>
          <w:szCs w:val="28"/>
        </w:rPr>
        <w:t xml:space="preserve">elp </w:t>
      </w:r>
      <w:r>
        <w:rPr>
          <w:rFonts w:asciiTheme="majorBidi" w:hAnsiTheme="majorBidi" w:cstheme="majorBidi"/>
          <w:sz w:val="28"/>
          <w:szCs w:val="28"/>
        </w:rPr>
        <w:t>to find</w:t>
      </w:r>
      <w:r w:rsidR="000F3836">
        <w:rPr>
          <w:rFonts w:asciiTheme="majorBidi" w:hAnsiTheme="majorBidi" w:cstheme="majorBidi"/>
          <w:sz w:val="28"/>
          <w:szCs w:val="28"/>
        </w:rPr>
        <w:t xml:space="preserve"> a school for his children’s education.</w:t>
      </w:r>
    </w:p>
    <w:p w14:paraId="33EFB047" w14:textId="77777777" w:rsidR="00F178CF" w:rsidRDefault="00F178CF" w:rsidP="00F178CF">
      <w:pPr>
        <w:pStyle w:val="ListParagraph"/>
        <w:jc w:val="both"/>
        <w:rPr>
          <w:rFonts w:asciiTheme="majorBidi" w:hAnsiTheme="majorBidi" w:cstheme="majorBidi"/>
          <w:sz w:val="28"/>
          <w:szCs w:val="28"/>
        </w:rPr>
      </w:pPr>
    </w:p>
    <w:p w14:paraId="40B51238" w14:textId="77777777" w:rsidR="00BE5B7B" w:rsidRPr="00E20169" w:rsidRDefault="00BE5B7B" w:rsidP="00BE5B7B">
      <w:pPr>
        <w:pStyle w:val="ListParagraph"/>
        <w:numPr>
          <w:ilvl w:val="0"/>
          <w:numId w:val="1"/>
        </w:numPr>
        <w:jc w:val="both"/>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M</w:t>
      </w:r>
      <w:r w:rsidR="00F178CF" w:rsidRPr="00E20169">
        <w:rPr>
          <w:rFonts w:asciiTheme="majorBidi" w:hAnsiTheme="majorBidi" w:cstheme="majorBidi"/>
          <w:b/>
          <w:bCs/>
          <w:i/>
          <w:iCs/>
          <w:sz w:val="28"/>
          <w:szCs w:val="28"/>
          <w:highlight w:val="lightGray"/>
          <w:u w:val="single"/>
        </w:rPr>
        <w:t>arketing</w:t>
      </w:r>
      <w:r w:rsidRPr="00E20169">
        <w:rPr>
          <w:rFonts w:asciiTheme="majorBidi" w:hAnsiTheme="majorBidi" w:cstheme="majorBidi"/>
          <w:b/>
          <w:bCs/>
          <w:i/>
          <w:iCs/>
          <w:sz w:val="28"/>
          <w:szCs w:val="28"/>
          <w:highlight w:val="lightGray"/>
          <w:u w:val="single"/>
        </w:rPr>
        <w:t>:</w:t>
      </w:r>
    </w:p>
    <w:p w14:paraId="69267F20" w14:textId="77777777" w:rsidR="00BE5B7B" w:rsidRDefault="00BE5B7B" w:rsidP="00BE5B7B">
      <w:pPr>
        <w:pStyle w:val="ListParagraph"/>
        <w:jc w:val="both"/>
        <w:rPr>
          <w:rFonts w:asciiTheme="majorBidi" w:hAnsiTheme="majorBidi" w:cstheme="majorBidi"/>
          <w:i/>
          <w:iCs/>
          <w:sz w:val="28"/>
          <w:szCs w:val="28"/>
        </w:rPr>
      </w:pPr>
      <w:r>
        <w:rPr>
          <w:rFonts w:asciiTheme="majorBidi" w:hAnsiTheme="majorBidi" w:cstheme="majorBidi"/>
          <w:i/>
          <w:iCs/>
          <w:sz w:val="28"/>
          <w:szCs w:val="28"/>
        </w:rPr>
        <w:t>“</w:t>
      </w:r>
      <w:r w:rsidRPr="006E07E5">
        <w:rPr>
          <w:rFonts w:asciiTheme="majorBidi" w:hAnsiTheme="majorBidi" w:cstheme="majorBidi"/>
          <w:i/>
          <w:iCs/>
          <w:sz w:val="28"/>
          <w:szCs w:val="28"/>
        </w:rPr>
        <w:t>Marketing is the activity, set of institutions, and processes for creating, communicating, delivering, and exchanging offerings that have value for customers, clients, partners, and society</w:t>
      </w:r>
      <w:r w:rsidRPr="006F6473">
        <w:rPr>
          <w:rFonts w:asciiTheme="majorBidi" w:hAnsiTheme="majorBidi" w:cstheme="majorBidi"/>
          <w:i/>
          <w:iCs/>
          <w:sz w:val="28"/>
          <w:szCs w:val="28"/>
        </w:rPr>
        <w:t>.</w:t>
      </w:r>
      <w:r>
        <w:rPr>
          <w:rFonts w:asciiTheme="majorBidi" w:hAnsiTheme="majorBidi" w:cstheme="majorBidi"/>
          <w:i/>
          <w:iCs/>
          <w:sz w:val="28"/>
          <w:szCs w:val="28"/>
        </w:rPr>
        <w:t>”</w:t>
      </w:r>
      <w:r w:rsidRPr="000B466A">
        <w:rPr>
          <w:rFonts w:asciiTheme="majorBidi" w:hAnsiTheme="majorBidi" w:cstheme="majorBidi"/>
          <w:i/>
          <w:iCs/>
          <w:sz w:val="28"/>
          <w:szCs w:val="28"/>
        </w:rPr>
        <w:t xml:space="preserve"> (Marketing News 2008, p. 28).</w:t>
      </w:r>
    </w:p>
    <w:p w14:paraId="4566D70F" w14:textId="77777777" w:rsidR="00714BBE" w:rsidRDefault="00714BBE" w:rsidP="00BE5B7B">
      <w:pPr>
        <w:pStyle w:val="ListParagraph"/>
        <w:jc w:val="both"/>
        <w:rPr>
          <w:rFonts w:asciiTheme="majorBidi" w:hAnsiTheme="majorBidi" w:cstheme="majorBidi"/>
          <w:b/>
          <w:bCs/>
          <w:i/>
          <w:iCs/>
          <w:sz w:val="28"/>
          <w:szCs w:val="28"/>
          <w:u w:val="single"/>
        </w:rPr>
      </w:pPr>
    </w:p>
    <w:p w14:paraId="3A04019E" w14:textId="77777777" w:rsidR="000D3843" w:rsidRPr="00E20169" w:rsidRDefault="000D3843" w:rsidP="000D3843">
      <w:pPr>
        <w:pStyle w:val="ListParagraph"/>
        <w:numPr>
          <w:ilvl w:val="0"/>
          <w:numId w:val="1"/>
        </w:numPr>
        <w:jc w:val="both"/>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Marketing research:</w:t>
      </w:r>
    </w:p>
    <w:p w14:paraId="737270DE" w14:textId="6FED7DD8" w:rsidR="000D3843" w:rsidRDefault="000D3843" w:rsidP="000D3843">
      <w:pPr>
        <w:pStyle w:val="ListParagraph"/>
        <w:jc w:val="both"/>
        <w:rPr>
          <w:rFonts w:asciiTheme="majorBidi" w:hAnsiTheme="majorBidi" w:cstheme="majorBidi"/>
          <w:i/>
          <w:iCs/>
          <w:sz w:val="28"/>
          <w:szCs w:val="28"/>
        </w:rPr>
      </w:pPr>
      <w:r w:rsidRPr="004A6C80">
        <w:rPr>
          <w:rFonts w:asciiTheme="majorBidi" w:hAnsiTheme="majorBidi" w:cstheme="majorBidi"/>
          <w:i/>
          <w:iCs/>
          <w:sz w:val="28"/>
          <w:szCs w:val="28"/>
        </w:rPr>
        <w:t>The UK is one of the leading countries regarding medical services</w:t>
      </w:r>
      <w:r>
        <w:rPr>
          <w:rFonts w:asciiTheme="majorBidi" w:hAnsiTheme="majorBidi" w:cstheme="majorBidi"/>
          <w:i/>
          <w:iCs/>
          <w:sz w:val="28"/>
          <w:szCs w:val="28"/>
        </w:rPr>
        <w:t>. It</w:t>
      </w:r>
      <w:r w:rsidRPr="004A6C80">
        <w:rPr>
          <w:rFonts w:asciiTheme="majorBidi" w:hAnsiTheme="majorBidi" w:cstheme="majorBidi"/>
          <w:i/>
          <w:iCs/>
          <w:sz w:val="28"/>
          <w:szCs w:val="28"/>
        </w:rPr>
        <w:t xml:space="preserve"> </w:t>
      </w:r>
      <w:r>
        <w:rPr>
          <w:rFonts w:asciiTheme="majorBidi" w:hAnsiTheme="majorBidi" w:cstheme="majorBidi"/>
          <w:i/>
          <w:iCs/>
          <w:sz w:val="28"/>
          <w:szCs w:val="28"/>
        </w:rPr>
        <w:t>attracts large numbers of patients from the middle east and north African countries”</w:t>
      </w:r>
      <w:r w:rsidRPr="00395893">
        <w:rPr>
          <w:rFonts w:asciiTheme="majorBidi" w:hAnsiTheme="majorBidi" w:cstheme="majorBidi"/>
          <w:i/>
          <w:iCs/>
          <w:sz w:val="28"/>
          <w:szCs w:val="28"/>
        </w:rPr>
        <w:t>(Annabelle Neame, 2022)</w:t>
      </w:r>
    </w:p>
    <w:p w14:paraId="45B024C6" w14:textId="759D6F01" w:rsidR="00C00B3B" w:rsidRPr="002D395A" w:rsidRDefault="00567D3A" w:rsidP="002D395A">
      <w:pPr>
        <w:pStyle w:val="ListParagraph"/>
        <w:numPr>
          <w:ilvl w:val="0"/>
          <w:numId w:val="5"/>
        </w:numPr>
        <w:jc w:val="both"/>
        <w:rPr>
          <w:rFonts w:asciiTheme="majorBidi" w:hAnsiTheme="majorBidi" w:cstheme="majorBidi"/>
          <w:b/>
          <w:bCs/>
          <w:i/>
          <w:iCs/>
          <w:sz w:val="28"/>
          <w:szCs w:val="28"/>
          <w:u w:val="single"/>
        </w:rPr>
      </w:pPr>
      <w:r>
        <w:rPr>
          <w:rFonts w:asciiTheme="majorBidi" w:hAnsiTheme="majorBidi" w:cstheme="majorBidi"/>
          <w:i/>
          <w:iCs/>
          <w:sz w:val="28"/>
          <w:szCs w:val="28"/>
        </w:rPr>
        <w:t>All other health tourism agencies have a different concept.</w:t>
      </w:r>
    </w:p>
    <w:p w14:paraId="344E01FB" w14:textId="6A0FA996" w:rsidR="00254A9A" w:rsidRPr="00E20169" w:rsidRDefault="00C00B3B" w:rsidP="00254A9A">
      <w:pPr>
        <w:pStyle w:val="ListParagraph"/>
        <w:numPr>
          <w:ilvl w:val="0"/>
          <w:numId w:val="6"/>
        </w:numPr>
        <w:jc w:val="both"/>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lastRenderedPageBreak/>
        <w:t>Targeted markets and customers ( segmentation):</w:t>
      </w:r>
    </w:p>
    <w:p w14:paraId="267FB520" w14:textId="77777777" w:rsidR="00254A9A" w:rsidRDefault="00254A9A" w:rsidP="00254A9A">
      <w:pPr>
        <w:pStyle w:val="ListParagraph"/>
        <w:jc w:val="both"/>
        <w:rPr>
          <w:rFonts w:asciiTheme="majorBidi" w:hAnsiTheme="majorBidi" w:cstheme="majorBidi"/>
          <w:b/>
          <w:bCs/>
          <w:i/>
          <w:iCs/>
          <w:sz w:val="28"/>
          <w:szCs w:val="28"/>
          <w:u w:val="single"/>
        </w:rPr>
      </w:pPr>
    </w:p>
    <w:p w14:paraId="199E9AED" w14:textId="6C60F19D" w:rsidR="00254A9A" w:rsidRPr="00DC0593" w:rsidRDefault="00DC0593" w:rsidP="00DC0593">
      <w:pPr>
        <w:pStyle w:val="ListParagraph"/>
        <w:numPr>
          <w:ilvl w:val="0"/>
          <w:numId w:val="7"/>
        </w:numPr>
        <w:jc w:val="both"/>
        <w:rPr>
          <w:rFonts w:asciiTheme="majorBidi" w:hAnsiTheme="majorBidi" w:cstheme="majorBidi"/>
          <w:b/>
          <w:bCs/>
          <w:i/>
          <w:iCs/>
          <w:sz w:val="28"/>
          <w:szCs w:val="28"/>
          <w:u w:val="single"/>
        </w:rPr>
      </w:pPr>
      <w:r>
        <w:rPr>
          <w:rFonts w:asciiTheme="majorBidi" w:hAnsiTheme="majorBidi" w:cstheme="majorBidi"/>
          <w:i/>
          <w:iCs/>
          <w:sz w:val="28"/>
          <w:szCs w:val="28"/>
        </w:rPr>
        <w:t>The UK is one of the most expensive countries to stay in and have medical care for a non-British citizen.</w:t>
      </w:r>
    </w:p>
    <w:p w14:paraId="5AEA8FB8" w14:textId="7D015DFE" w:rsidR="00DC0593" w:rsidRPr="00A5314E" w:rsidRDefault="00A5314E" w:rsidP="00413494">
      <w:pPr>
        <w:pStyle w:val="ListParagraph"/>
        <w:numPr>
          <w:ilvl w:val="0"/>
          <w:numId w:val="7"/>
        </w:numPr>
        <w:jc w:val="both"/>
        <w:rPr>
          <w:rFonts w:asciiTheme="majorBidi" w:hAnsiTheme="majorBidi" w:cstheme="majorBidi"/>
          <w:b/>
          <w:bCs/>
          <w:i/>
          <w:iCs/>
          <w:sz w:val="28"/>
          <w:szCs w:val="28"/>
          <w:u w:val="single"/>
        </w:rPr>
      </w:pPr>
      <w:r>
        <w:rPr>
          <w:rFonts w:asciiTheme="majorBidi" w:hAnsiTheme="majorBidi" w:cstheme="majorBidi"/>
          <w:i/>
          <w:iCs/>
          <w:sz w:val="28"/>
          <w:szCs w:val="28"/>
        </w:rPr>
        <w:t>T</w:t>
      </w:r>
      <w:r w:rsidR="00657801">
        <w:rPr>
          <w:rFonts w:asciiTheme="majorBidi" w:hAnsiTheme="majorBidi" w:cstheme="majorBidi"/>
          <w:i/>
          <w:iCs/>
          <w:sz w:val="28"/>
          <w:szCs w:val="28"/>
        </w:rPr>
        <w:t>argeted markets for EKA medical tourism services will be the Gulf countries</w:t>
      </w:r>
      <w:r>
        <w:rPr>
          <w:rFonts w:asciiTheme="majorBidi" w:hAnsiTheme="majorBidi" w:cstheme="majorBidi"/>
          <w:i/>
          <w:iCs/>
          <w:sz w:val="28"/>
          <w:szCs w:val="28"/>
        </w:rPr>
        <w:t xml:space="preserve"> with</w:t>
      </w:r>
      <w:r w:rsidR="0012033A" w:rsidRPr="0012033A">
        <w:rPr>
          <w:rFonts w:asciiTheme="majorBidi" w:hAnsiTheme="majorBidi" w:cstheme="majorBidi"/>
          <w:i/>
          <w:iCs/>
          <w:sz w:val="28"/>
          <w:szCs w:val="28"/>
        </w:rPr>
        <w:t xml:space="preserve"> the highest GDP per capita</w:t>
      </w:r>
      <w:r w:rsidR="0012033A">
        <w:rPr>
          <w:rFonts w:asciiTheme="majorBidi" w:hAnsiTheme="majorBidi" w:cstheme="majorBidi"/>
          <w:i/>
          <w:iCs/>
          <w:sz w:val="28"/>
          <w:szCs w:val="28"/>
        </w:rPr>
        <w:t>.</w:t>
      </w:r>
      <w:r w:rsidR="00413494" w:rsidRPr="00413494">
        <w:rPr>
          <w:rFonts w:asciiTheme="majorBidi" w:hAnsiTheme="majorBidi" w:cstheme="majorBidi"/>
          <w:i/>
          <w:iCs/>
          <w:sz w:val="28"/>
          <w:szCs w:val="28"/>
        </w:rPr>
        <w:t xml:space="preserve"> (Arab League 2022, 2022).</w:t>
      </w:r>
      <w:r w:rsidR="000C217F">
        <w:rPr>
          <w:rFonts w:asciiTheme="majorBidi" w:hAnsiTheme="majorBidi" w:cstheme="majorBidi"/>
          <w:i/>
          <w:iCs/>
          <w:sz w:val="28"/>
          <w:szCs w:val="28"/>
        </w:rPr>
        <w:t xml:space="preserve"> </w:t>
      </w:r>
      <w:r w:rsidR="00F650D1">
        <w:rPr>
          <w:rFonts w:asciiTheme="majorBidi" w:hAnsiTheme="majorBidi" w:cstheme="majorBidi"/>
          <w:i/>
          <w:iCs/>
          <w:sz w:val="28"/>
          <w:szCs w:val="28"/>
        </w:rPr>
        <w:t>Furthermore,</w:t>
      </w:r>
      <w:r w:rsidR="000C217F">
        <w:rPr>
          <w:rFonts w:asciiTheme="majorBidi" w:hAnsiTheme="majorBidi" w:cstheme="majorBidi"/>
          <w:i/>
          <w:iCs/>
          <w:sz w:val="28"/>
          <w:szCs w:val="28"/>
        </w:rPr>
        <w:t xml:space="preserve"> the language barrier is </w:t>
      </w:r>
      <w:r w:rsidR="00F650D1">
        <w:rPr>
          <w:rFonts w:asciiTheme="majorBidi" w:hAnsiTheme="majorBidi" w:cstheme="majorBidi"/>
          <w:i/>
          <w:iCs/>
          <w:sz w:val="28"/>
          <w:szCs w:val="28"/>
        </w:rPr>
        <w:t xml:space="preserve">an </w:t>
      </w:r>
      <w:r w:rsidR="000C217F">
        <w:rPr>
          <w:rFonts w:asciiTheme="majorBidi" w:hAnsiTheme="majorBidi" w:cstheme="majorBidi"/>
          <w:i/>
          <w:iCs/>
          <w:sz w:val="28"/>
          <w:szCs w:val="28"/>
        </w:rPr>
        <w:t xml:space="preserve">advantage for </w:t>
      </w:r>
      <w:r w:rsidR="00F650D1">
        <w:rPr>
          <w:rFonts w:asciiTheme="majorBidi" w:hAnsiTheme="majorBidi" w:cstheme="majorBidi"/>
          <w:i/>
          <w:iCs/>
          <w:sz w:val="28"/>
          <w:szCs w:val="28"/>
        </w:rPr>
        <w:t>me.</w:t>
      </w:r>
    </w:p>
    <w:p w14:paraId="078C4E72" w14:textId="77777777" w:rsidR="006000C7" w:rsidRPr="006000C7" w:rsidRDefault="00ED25C8" w:rsidP="006000C7">
      <w:pPr>
        <w:pStyle w:val="ListParagraph"/>
        <w:numPr>
          <w:ilvl w:val="0"/>
          <w:numId w:val="7"/>
        </w:numPr>
        <w:jc w:val="both"/>
        <w:rPr>
          <w:rFonts w:asciiTheme="majorBidi" w:hAnsiTheme="majorBidi" w:cstheme="majorBidi"/>
          <w:b/>
          <w:bCs/>
          <w:i/>
          <w:iCs/>
          <w:sz w:val="28"/>
          <w:szCs w:val="28"/>
          <w:u w:val="single"/>
        </w:rPr>
      </w:pPr>
      <w:r>
        <w:rPr>
          <w:rFonts w:asciiTheme="majorBidi" w:hAnsiTheme="majorBidi" w:cstheme="majorBidi"/>
          <w:i/>
          <w:iCs/>
          <w:sz w:val="28"/>
          <w:szCs w:val="28"/>
        </w:rPr>
        <w:t>A study published in 2019 showed that between 2009 and 2016, 1278 patients were traveling from UAE to the UK for medical treatment</w:t>
      </w:r>
      <w:r w:rsidR="00294080">
        <w:rPr>
          <w:rFonts w:asciiTheme="majorBidi" w:hAnsiTheme="majorBidi" w:cstheme="majorBidi"/>
          <w:i/>
          <w:iCs/>
          <w:sz w:val="28"/>
          <w:szCs w:val="28"/>
        </w:rPr>
        <w:t>.</w:t>
      </w:r>
      <w:r w:rsidR="00887A86" w:rsidRPr="00887A86">
        <w:rPr>
          <w:rFonts w:asciiTheme="majorBidi" w:hAnsiTheme="majorBidi" w:cstheme="majorBidi"/>
          <w:i/>
          <w:iCs/>
          <w:sz w:val="28"/>
          <w:szCs w:val="28"/>
        </w:rPr>
        <w:t xml:space="preserve"> </w:t>
      </w:r>
      <w:r w:rsidR="00887A86">
        <w:rPr>
          <w:rFonts w:asciiTheme="majorBidi" w:hAnsiTheme="majorBidi" w:cstheme="majorBidi"/>
          <w:i/>
          <w:iCs/>
          <w:sz w:val="28"/>
          <w:szCs w:val="28"/>
        </w:rPr>
        <w:t>A</w:t>
      </w:r>
      <w:r w:rsidR="00887A86" w:rsidRPr="00887A86">
        <w:rPr>
          <w:rFonts w:asciiTheme="majorBidi" w:hAnsiTheme="majorBidi" w:cstheme="majorBidi"/>
          <w:i/>
          <w:iCs/>
          <w:sz w:val="28"/>
          <w:szCs w:val="28"/>
        </w:rPr>
        <w:t>n average of almost 183 patient</w:t>
      </w:r>
      <w:r w:rsidR="00887A86">
        <w:rPr>
          <w:rFonts w:asciiTheme="majorBidi" w:hAnsiTheme="majorBidi" w:cstheme="majorBidi"/>
          <w:i/>
          <w:iCs/>
          <w:sz w:val="28"/>
          <w:szCs w:val="28"/>
        </w:rPr>
        <w:t>s</w:t>
      </w:r>
      <w:r w:rsidR="00887A86" w:rsidRPr="00887A86">
        <w:rPr>
          <w:rFonts w:asciiTheme="majorBidi" w:hAnsiTheme="majorBidi" w:cstheme="majorBidi"/>
          <w:i/>
          <w:iCs/>
          <w:sz w:val="28"/>
          <w:szCs w:val="28"/>
        </w:rPr>
        <w:t xml:space="preserve"> per year. Consequently, for EKA company, it is a large market. (</w:t>
      </w:r>
      <w:proofErr w:type="spellStart"/>
      <w:r w:rsidR="00887A86" w:rsidRPr="00887A86">
        <w:rPr>
          <w:rFonts w:asciiTheme="majorBidi" w:hAnsiTheme="majorBidi" w:cstheme="majorBidi"/>
          <w:i/>
          <w:iCs/>
          <w:sz w:val="28"/>
          <w:szCs w:val="28"/>
        </w:rPr>
        <w:t>Alnakhi</w:t>
      </w:r>
      <w:proofErr w:type="spellEnd"/>
      <w:r w:rsidR="00887A86" w:rsidRPr="00887A86">
        <w:rPr>
          <w:rFonts w:asciiTheme="majorBidi" w:hAnsiTheme="majorBidi" w:cstheme="majorBidi"/>
          <w:i/>
          <w:iCs/>
          <w:sz w:val="28"/>
          <w:szCs w:val="28"/>
        </w:rPr>
        <w:t xml:space="preserve"> et al., 2019).</w:t>
      </w:r>
    </w:p>
    <w:p w14:paraId="6860B7A0" w14:textId="77777777" w:rsidR="00535B18" w:rsidRPr="00535B18" w:rsidRDefault="00535B18" w:rsidP="00535B18">
      <w:pPr>
        <w:pStyle w:val="ListParagraph"/>
        <w:ind w:left="1440"/>
        <w:jc w:val="both"/>
        <w:rPr>
          <w:rFonts w:asciiTheme="majorBidi" w:hAnsiTheme="majorBidi" w:cstheme="majorBidi"/>
          <w:b/>
          <w:bCs/>
          <w:i/>
          <w:iCs/>
          <w:sz w:val="28"/>
          <w:szCs w:val="28"/>
          <w:u w:val="single"/>
        </w:rPr>
      </w:pPr>
    </w:p>
    <w:p w14:paraId="1DE3BC40" w14:textId="05EB2973" w:rsidR="00535B18" w:rsidRPr="00E20169" w:rsidRDefault="006000C7" w:rsidP="00022E42">
      <w:pPr>
        <w:pStyle w:val="ListParagraph"/>
        <w:numPr>
          <w:ilvl w:val="0"/>
          <w:numId w:val="9"/>
        </w:numPr>
        <w:jc w:val="both"/>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Pricing strategy:</w:t>
      </w:r>
    </w:p>
    <w:p w14:paraId="7FE1FD5C" w14:textId="77777777" w:rsidR="00022E42" w:rsidRDefault="00022E42" w:rsidP="00022E42">
      <w:pPr>
        <w:rPr>
          <w:rFonts w:ascii="Arial" w:hAnsi="Arial" w:cs="Arial"/>
          <w:color w:val="222222"/>
          <w:sz w:val="20"/>
          <w:szCs w:val="20"/>
          <w:shd w:val="clear" w:color="auto" w:fill="FFFFFF"/>
        </w:rPr>
      </w:pPr>
      <w:r w:rsidRPr="00022E42">
        <w:rPr>
          <w:rFonts w:asciiTheme="majorBidi" w:hAnsiTheme="majorBidi" w:cstheme="majorBidi"/>
          <w:i/>
          <w:iCs/>
          <w:sz w:val="28"/>
          <w:szCs w:val="28"/>
        </w:rPr>
        <w:t>“A pricing strategy is a firm’s policy to determine what it will charge for its products and services” (</w:t>
      </w:r>
      <w:proofErr w:type="spellStart"/>
      <w:r w:rsidRPr="00022E42">
        <w:rPr>
          <w:rFonts w:asciiTheme="majorBidi" w:hAnsiTheme="majorBidi" w:cstheme="majorBidi"/>
          <w:i/>
          <w:iCs/>
          <w:sz w:val="28"/>
          <w:szCs w:val="28"/>
        </w:rPr>
        <w:t>Sammut</w:t>
      </w:r>
      <w:proofErr w:type="spellEnd"/>
      <w:r w:rsidRPr="00022E42">
        <w:rPr>
          <w:rFonts w:asciiTheme="majorBidi" w:hAnsiTheme="majorBidi" w:cstheme="majorBidi"/>
          <w:i/>
          <w:iCs/>
          <w:sz w:val="28"/>
          <w:szCs w:val="28"/>
        </w:rPr>
        <w:t>-Bonnici, T. and Channon, D.F., 2014.)</w:t>
      </w:r>
      <w:r w:rsidRPr="00022E42">
        <w:rPr>
          <w:rFonts w:ascii="Arial" w:hAnsi="Arial" w:cs="Arial"/>
          <w:color w:val="222222"/>
          <w:sz w:val="20"/>
          <w:szCs w:val="20"/>
          <w:shd w:val="clear" w:color="auto" w:fill="FFFFFF"/>
        </w:rPr>
        <w:t xml:space="preserve"> </w:t>
      </w:r>
    </w:p>
    <w:p w14:paraId="432732F4" w14:textId="5EA8EAE0" w:rsidR="00022E42" w:rsidRDefault="008A3918" w:rsidP="008A3918">
      <w:pPr>
        <w:pStyle w:val="ListParagraph"/>
        <w:numPr>
          <w:ilvl w:val="0"/>
          <w:numId w:val="10"/>
        </w:numPr>
        <w:rPr>
          <w:rFonts w:asciiTheme="majorBidi" w:hAnsiTheme="majorBidi" w:cstheme="majorBidi"/>
          <w:i/>
          <w:iCs/>
          <w:sz w:val="28"/>
          <w:szCs w:val="28"/>
        </w:rPr>
      </w:pPr>
      <w:r>
        <w:rPr>
          <w:rFonts w:asciiTheme="majorBidi" w:hAnsiTheme="majorBidi" w:cstheme="majorBidi"/>
          <w:i/>
          <w:iCs/>
          <w:sz w:val="28"/>
          <w:szCs w:val="28"/>
        </w:rPr>
        <w:t>There is no available similar business in the UK to compare.</w:t>
      </w:r>
    </w:p>
    <w:p w14:paraId="7DF8F458" w14:textId="38F9AE08" w:rsidR="008A3918" w:rsidRDefault="008A3918" w:rsidP="00013DBE">
      <w:pPr>
        <w:pStyle w:val="ListParagraph"/>
        <w:numPr>
          <w:ilvl w:val="0"/>
          <w:numId w:val="10"/>
        </w:numPr>
        <w:rPr>
          <w:rFonts w:asciiTheme="majorBidi" w:hAnsiTheme="majorBidi" w:cstheme="majorBidi"/>
          <w:i/>
          <w:iCs/>
          <w:sz w:val="28"/>
          <w:szCs w:val="28"/>
        </w:rPr>
      </w:pPr>
      <w:r>
        <w:rPr>
          <w:rFonts w:asciiTheme="majorBidi" w:hAnsiTheme="majorBidi" w:cstheme="majorBidi"/>
          <w:i/>
          <w:iCs/>
          <w:sz w:val="28"/>
          <w:szCs w:val="28"/>
        </w:rPr>
        <w:t xml:space="preserve">The price </w:t>
      </w:r>
      <w:r w:rsidR="00013DBE">
        <w:rPr>
          <w:rFonts w:asciiTheme="majorBidi" w:hAnsiTheme="majorBidi" w:cstheme="majorBidi"/>
          <w:i/>
          <w:iCs/>
          <w:sz w:val="28"/>
          <w:szCs w:val="28"/>
        </w:rPr>
        <w:t xml:space="preserve">was </w:t>
      </w:r>
      <w:r>
        <w:rPr>
          <w:rFonts w:asciiTheme="majorBidi" w:hAnsiTheme="majorBidi" w:cstheme="majorBidi"/>
          <w:i/>
          <w:iCs/>
          <w:sz w:val="28"/>
          <w:szCs w:val="28"/>
        </w:rPr>
        <w:t xml:space="preserve">made using </w:t>
      </w:r>
      <w:r w:rsidR="00B9395B">
        <w:rPr>
          <w:rFonts w:asciiTheme="majorBidi" w:hAnsiTheme="majorBidi" w:cstheme="majorBidi"/>
          <w:i/>
          <w:iCs/>
          <w:sz w:val="28"/>
          <w:szCs w:val="28"/>
        </w:rPr>
        <w:t xml:space="preserve">a </w:t>
      </w:r>
      <w:r w:rsidR="000C7C4E">
        <w:rPr>
          <w:rFonts w:asciiTheme="majorBidi" w:hAnsiTheme="majorBidi" w:cstheme="majorBidi"/>
          <w:i/>
          <w:iCs/>
          <w:sz w:val="28"/>
          <w:szCs w:val="28"/>
        </w:rPr>
        <w:t>competitive</w:t>
      </w:r>
      <w:r w:rsidR="00803707">
        <w:rPr>
          <w:rFonts w:asciiTheme="majorBidi" w:hAnsiTheme="majorBidi" w:cstheme="majorBidi"/>
          <w:i/>
          <w:iCs/>
          <w:sz w:val="28"/>
          <w:szCs w:val="28"/>
        </w:rPr>
        <w:t>-based</w:t>
      </w:r>
      <w:r w:rsidR="000C7C4E">
        <w:rPr>
          <w:rFonts w:asciiTheme="majorBidi" w:hAnsiTheme="majorBidi" w:cstheme="majorBidi"/>
          <w:i/>
          <w:iCs/>
          <w:sz w:val="28"/>
          <w:szCs w:val="28"/>
        </w:rPr>
        <w:t xml:space="preserve"> price strategy with </w:t>
      </w:r>
      <w:r w:rsidR="00B9395B">
        <w:rPr>
          <w:rFonts w:asciiTheme="majorBidi" w:hAnsiTheme="majorBidi" w:cstheme="majorBidi"/>
          <w:i/>
          <w:iCs/>
          <w:sz w:val="28"/>
          <w:szCs w:val="28"/>
        </w:rPr>
        <w:t xml:space="preserve">a </w:t>
      </w:r>
      <w:r w:rsidR="000C7C4E">
        <w:rPr>
          <w:rFonts w:asciiTheme="majorBidi" w:hAnsiTheme="majorBidi" w:cstheme="majorBidi"/>
          <w:i/>
          <w:iCs/>
          <w:sz w:val="28"/>
          <w:szCs w:val="28"/>
        </w:rPr>
        <w:t>similar company in Germany</w:t>
      </w:r>
      <w:r w:rsidR="00013DBE">
        <w:rPr>
          <w:rFonts w:asciiTheme="majorBidi" w:hAnsiTheme="majorBidi" w:cstheme="majorBidi"/>
          <w:i/>
          <w:iCs/>
          <w:sz w:val="28"/>
          <w:szCs w:val="28"/>
        </w:rPr>
        <w:t>.</w:t>
      </w:r>
    </w:p>
    <w:p w14:paraId="1B6E5635" w14:textId="53423A1A" w:rsidR="00022E42" w:rsidRPr="000956B2" w:rsidRDefault="00013DBE" w:rsidP="00897488">
      <w:pPr>
        <w:pStyle w:val="ListParagraph"/>
        <w:numPr>
          <w:ilvl w:val="0"/>
          <w:numId w:val="10"/>
        </w:numPr>
        <w:rPr>
          <w:rFonts w:asciiTheme="majorBidi" w:hAnsiTheme="majorBidi" w:cstheme="majorBidi"/>
          <w:b/>
          <w:bCs/>
          <w:i/>
          <w:iCs/>
          <w:sz w:val="28"/>
          <w:szCs w:val="28"/>
          <w:u w:val="single"/>
        </w:rPr>
      </w:pPr>
      <w:r w:rsidRPr="00013DBE">
        <w:rPr>
          <w:rFonts w:asciiTheme="majorBidi" w:hAnsiTheme="majorBidi" w:cstheme="majorBidi"/>
          <w:i/>
          <w:iCs/>
          <w:sz w:val="28"/>
          <w:szCs w:val="28"/>
        </w:rPr>
        <w:t>T</w:t>
      </w:r>
      <w:r w:rsidR="00A43F1C" w:rsidRPr="00013DBE">
        <w:rPr>
          <w:rFonts w:asciiTheme="majorBidi" w:hAnsiTheme="majorBidi" w:cstheme="majorBidi"/>
          <w:i/>
          <w:iCs/>
          <w:sz w:val="28"/>
          <w:szCs w:val="28"/>
        </w:rPr>
        <w:t xml:space="preserve">he prices will be 1000 pounds for </w:t>
      </w:r>
      <w:r w:rsidR="00133395" w:rsidRPr="00013DBE">
        <w:rPr>
          <w:rFonts w:asciiTheme="majorBidi" w:hAnsiTheme="majorBidi" w:cstheme="majorBidi"/>
          <w:i/>
          <w:iCs/>
          <w:sz w:val="28"/>
          <w:szCs w:val="28"/>
        </w:rPr>
        <w:t>EKA services</w:t>
      </w:r>
      <w:r w:rsidR="000956B2">
        <w:rPr>
          <w:rFonts w:asciiTheme="majorBidi" w:hAnsiTheme="majorBidi" w:cstheme="majorBidi"/>
          <w:i/>
          <w:iCs/>
          <w:sz w:val="28"/>
          <w:szCs w:val="28"/>
        </w:rPr>
        <w:t>.</w:t>
      </w:r>
    </w:p>
    <w:p w14:paraId="7658AF30" w14:textId="00763756" w:rsidR="000956B2" w:rsidRPr="00E20169" w:rsidRDefault="008045D2" w:rsidP="008045D2">
      <w:pPr>
        <w:pStyle w:val="ListParagraph"/>
        <w:numPr>
          <w:ilvl w:val="0"/>
          <w:numId w:val="11"/>
        </w:numPr>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 xml:space="preserve">Place and location: </w:t>
      </w:r>
    </w:p>
    <w:p w14:paraId="3C50AD9D" w14:textId="741693B3" w:rsidR="008045D2" w:rsidRPr="00EB4B69" w:rsidRDefault="008045D2" w:rsidP="008045D2">
      <w:pPr>
        <w:pStyle w:val="ListParagraph"/>
        <w:rPr>
          <w:rFonts w:asciiTheme="majorBidi" w:hAnsiTheme="majorBidi" w:cstheme="majorBidi"/>
          <w:i/>
          <w:iCs/>
          <w:sz w:val="28"/>
          <w:szCs w:val="28"/>
        </w:rPr>
      </w:pPr>
    </w:p>
    <w:p w14:paraId="5DA16C74" w14:textId="4EDB91D2" w:rsidR="00EB4B69" w:rsidRDefault="00EB4B69" w:rsidP="00CD1D6E">
      <w:pPr>
        <w:pStyle w:val="ListParagraph"/>
        <w:numPr>
          <w:ilvl w:val="0"/>
          <w:numId w:val="12"/>
        </w:numPr>
        <w:jc w:val="both"/>
        <w:rPr>
          <w:rFonts w:asciiTheme="majorBidi" w:hAnsiTheme="majorBidi" w:cstheme="majorBidi"/>
          <w:i/>
          <w:iCs/>
          <w:sz w:val="28"/>
          <w:szCs w:val="28"/>
        </w:rPr>
      </w:pPr>
      <w:r>
        <w:rPr>
          <w:rFonts w:asciiTheme="majorBidi" w:hAnsiTheme="majorBidi" w:cstheme="majorBidi"/>
          <w:i/>
          <w:iCs/>
          <w:sz w:val="28"/>
          <w:szCs w:val="28"/>
        </w:rPr>
        <w:t>The m</w:t>
      </w:r>
      <w:r w:rsidRPr="00EB4B69">
        <w:rPr>
          <w:rFonts w:asciiTheme="majorBidi" w:hAnsiTheme="majorBidi" w:cstheme="majorBidi"/>
          <w:i/>
          <w:iCs/>
          <w:sz w:val="28"/>
          <w:szCs w:val="28"/>
        </w:rPr>
        <w:t xml:space="preserve">ain office in Cardiff </w:t>
      </w:r>
      <w:r>
        <w:rPr>
          <w:rFonts w:asciiTheme="majorBidi" w:hAnsiTheme="majorBidi" w:cstheme="majorBidi"/>
          <w:i/>
          <w:iCs/>
          <w:sz w:val="28"/>
          <w:szCs w:val="28"/>
        </w:rPr>
        <w:t>predominantly</w:t>
      </w:r>
      <w:r w:rsidRPr="00EB4B69">
        <w:rPr>
          <w:rFonts w:asciiTheme="majorBidi" w:hAnsiTheme="majorBidi" w:cstheme="majorBidi"/>
          <w:i/>
          <w:iCs/>
          <w:sz w:val="28"/>
          <w:szCs w:val="28"/>
        </w:rPr>
        <w:t xml:space="preserve"> operates in </w:t>
      </w:r>
      <w:proofErr w:type="spellStart"/>
      <w:r w:rsidRPr="00EB4B69">
        <w:rPr>
          <w:rFonts w:asciiTheme="majorBidi" w:hAnsiTheme="majorBidi" w:cstheme="majorBidi"/>
          <w:i/>
          <w:iCs/>
          <w:sz w:val="28"/>
          <w:szCs w:val="28"/>
        </w:rPr>
        <w:t>wales</w:t>
      </w:r>
      <w:proofErr w:type="spellEnd"/>
      <w:r w:rsidRPr="00EB4B69">
        <w:rPr>
          <w:rFonts w:asciiTheme="majorBidi" w:hAnsiTheme="majorBidi" w:cstheme="majorBidi"/>
          <w:i/>
          <w:iCs/>
          <w:sz w:val="28"/>
          <w:szCs w:val="28"/>
        </w:rPr>
        <w:t xml:space="preserve"> and England</w:t>
      </w:r>
      <w:r w:rsidR="00FA4E26">
        <w:rPr>
          <w:rFonts w:asciiTheme="majorBidi" w:hAnsiTheme="majorBidi" w:cstheme="majorBidi"/>
          <w:i/>
          <w:iCs/>
          <w:sz w:val="28"/>
          <w:szCs w:val="28"/>
        </w:rPr>
        <w:t xml:space="preserve">, </w:t>
      </w:r>
      <w:r w:rsidR="0083653E">
        <w:rPr>
          <w:rFonts w:asciiTheme="majorBidi" w:hAnsiTheme="majorBidi" w:cstheme="majorBidi"/>
          <w:i/>
          <w:iCs/>
          <w:sz w:val="28"/>
          <w:szCs w:val="28"/>
        </w:rPr>
        <w:t xml:space="preserve">based on </w:t>
      </w:r>
      <w:r w:rsidR="003D61A1">
        <w:rPr>
          <w:rFonts w:asciiTheme="majorBidi" w:hAnsiTheme="majorBidi" w:cstheme="majorBidi"/>
          <w:i/>
          <w:iCs/>
          <w:sz w:val="28"/>
          <w:szCs w:val="28"/>
        </w:rPr>
        <w:t>the questionnaire and the</w:t>
      </w:r>
      <w:r w:rsidR="00FA4E26">
        <w:rPr>
          <w:rFonts w:asciiTheme="majorBidi" w:hAnsiTheme="majorBidi" w:cstheme="majorBidi"/>
          <w:i/>
          <w:iCs/>
          <w:sz w:val="28"/>
          <w:szCs w:val="28"/>
        </w:rPr>
        <w:t xml:space="preserve"> </w:t>
      </w:r>
      <w:r w:rsidR="00FA4E26" w:rsidRPr="00FA4E26">
        <w:rPr>
          <w:rFonts w:asciiTheme="majorBidi" w:hAnsiTheme="majorBidi" w:cstheme="majorBidi"/>
          <w:i/>
          <w:iCs/>
          <w:sz w:val="28"/>
          <w:szCs w:val="28"/>
        </w:rPr>
        <w:t>Interweave Healthcare 27</w:t>
      </w:r>
      <w:r w:rsidR="00FA4E26" w:rsidRPr="00FA4E26">
        <w:rPr>
          <w:rFonts w:asciiTheme="majorBidi" w:hAnsiTheme="majorBidi" w:cstheme="majorBidi"/>
          <w:i/>
          <w:iCs/>
          <w:sz w:val="28"/>
          <w:szCs w:val="28"/>
          <w:vertAlign w:val="superscript"/>
        </w:rPr>
        <w:t>th</w:t>
      </w:r>
      <w:r w:rsidR="00FA4E26" w:rsidRPr="00FA4E26">
        <w:rPr>
          <w:rFonts w:asciiTheme="majorBidi" w:hAnsiTheme="majorBidi" w:cstheme="majorBidi"/>
          <w:i/>
          <w:iCs/>
          <w:sz w:val="28"/>
          <w:szCs w:val="28"/>
        </w:rPr>
        <w:t xml:space="preserve"> October 2021</w:t>
      </w:r>
      <w:r w:rsidR="00FA4E26">
        <w:rPr>
          <w:rFonts w:asciiTheme="majorBidi" w:hAnsiTheme="majorBidi" w:cstheme="majorBidi"/>
          <w:i/>
          <w:iCs/>
          <w:sz w:val="28"/>
          <w:szCs w:val="28"/>
        </w:rPr>
        <w:t>.</w:t>
      </w:r>
    </w:p>
    <w:p w14:paraId="7F58F2C6" w14:textId="77777777" w:rsidR="00662337" w:rsidRDefault="00662337" w:rsidP="00662337">
      <w:pPr>
        <w:pStyle w:val="ListParagraph"/>
        <w:ind w:left="1440"/>
        <w:rPr>
          <w:rFonts w:asciiTheme="majorBidi" w:hAnsiTheme="majorBidi" w:cstheme="majorBidi"/>
          <w:i/>
          <w:iCs/>
          <w:sz w:val="28"/>
          <w:szCs w:val="28"/>
        </w:rPr>
      </w:pPr>
    </w:p>
    <w:p w14:paraId="5DB62C9C" w14:textId="28A21ACE" w:rsidR="00662337" w:rsidRPr="00E20169" w:rsidRDefault="00662337" w:rsidP="00662337">
      <w:pPr>
        <w:pStyle w:val="ListParagraph"/>
        <w:numPr>
          <w:ilvl w:val="0"/>
          <w:numId w:val="13"/>
        </w:numPr>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EKA company structure and Human Resources:</w:t>
      </w:r>
    </w:p>
    <w:p w14:paraId="1D9FD492" w14:textId="376BB07B" w:rsidR="001A6995" w:rsidRDefault="000A74E0" w:rsidP="003E4C56">
      <w:pPr>
        <w:pStyle w:val="ListParagraph"/>
        <w:numPr>
          <w:ilvl w:val="0"/>
          <w:numId w:val="14"/>
        </w:numPr>
        <w:jc w:val="both"/>
        <w:rPr>
          <w:rFonts w:asciiTheme="majorBidi" w:hAnsiTheme="majorBidi" w:cstheme="majorBidi"/>
          <w:i/>
          <w:iCs/>
          <w:sz w:val="28"/>
          <w:szCs w:val="28"/>
        </w:rPr>
      </w:pPr>
      <w:r w:rsidRPr="000A74E0">
        <w:rPr>
          <w:rFonts w:asciiTheme="majorBidi" w:hAnsiTheme="majorBidi" w:cstheme="majorBidi"/>
          <w:i/>
          <w:iCs/>
          <w:sz w:val="28"/>
          <w:szCs w:val="28"/>
        </w:rPr>
        <w:t xml:space="preserve">EKA is a sole trader </w:t>
      </w:r>
      <w:r w:rsidR="00A03DF5">
        <w:rPr>
          <w:rFonts w:asciiTheme="majorBidi" w:hAnsiTheme="majorBidi" w:cstheme="majorBidi"/>
          <w:i/>
          <w:iCs/>
          <w:sz w:val="28"/>
          <w:szCs w:val="28"/>
        </w:rPr>
        <w:t>business</w:t>
      </w:r>
      <w:r w:rsidRPr="000A74E0">
        <w:rPr>
          <w:rFonts w:asciiTheme="majorBidi" w:hAnsiTheme="majorBidi" w:cstheme="majorBidi"/>
          <w:i/>
          <w:iCs/>
          <w:sz w:val="28"/>
          <w:szCs w:val="28"/>
        </w:rPr>
        <w:t xml:space="preserve">, and </w:t>
      </w:r>
      <w:r w:rsidR="00FA1ABA" w:rsidRPr="000A74E0">
        <w:rPr>
          <w:rFonts w:asciiTheme="majorBidi" w:hAnsiTheme="majorBidi" w:cstheme="majorBidi"/>
          <w:i/>
          <w:iCs/>
          <w:sz w:val="28"/>
          <w:szCs w:val="28"/>
        </w:rPr>
        <w:t>the</w:t>
      </w:r>
      <w:r w:rsidRPr="000A74E0">
        <w:rPr>
          <w:rFonts w:asciiTheme="majorBidi" w:hAnsiTheme="majorBidi" w:cstheme="majorBidi"/>
          <w:i/>
          <w:iCs/>
          <w:sz w:val="28"/>
          <w:szCs w:val="28"/>
        </w:rPr>
        <w:t xml:space="preserve"> type of services delivered depends on how many customers are available. Therefore, it is expected to have a fundamental structure with only one person, the founder, responsible for it</w:t>
      </w:r>
      <w:r>
        <w:rPr>
          <w:rFonts w:asciiTheme="majorBidi" w:hAnsiTheme="majorBidi" w:cstheme="majorBidi"/>
          <w:i/>
          <w:iCs/>
          <w:sz w:val="28"/>
          <w:szCs w:val="28"/>
        </w:rPr>
        <w:t>.</w:t>
      </w:r>
    </w:p>
    <w:p w14:paraId="37B13C3A" w14:textId="0B9550BE" w:rsidR="00CD1D6E" w:rsidRDefault="00CD1D6E" w:rsidP="00235A65">
      <w:pPr>
        <w:pStyle w:val="ListParagraph"/>
        <w:numPr>
          <w:ilvl w:val="0"/>
          <w:numId w:val="14"/>
        </w:numPr>
        <w:jc w:val="both"/>
        <w:rPr>
          <w:rFonts w:asciiTheme="majorBidi" w:hAnsiTheme="majorBidi" w:cstheme="majorBidi"/>
          <w:i/>
          <w:iCs/>
          <w:sz w:val="28"/>
          <w:szCs w:val="28"/>
        </w:rPr>
      </w:pPr>
      <w:r>
        <w:rPr>
          <w:rFonts w:asciiTheme="majorBidi" w:hAnsiTheme="majorBidi" w:cstheme="majorBidi"/>
          <w:i/>
          <w:iCs/>
          <w:sz w:val="28"/>
          <w:szCs w:val="28"/>
        </w:rPr>
        <w:t>T</w:t>
      </w:r>
      <w:r w:rsidRPr="00CD1D6E">
        <w:rPr>
          <w:rFonts w:asciiTheme="majorBidi" w:hAnsiTheme="majorBidi" w:cstheme="majorBidi"/>
          <w:i/>
          <w:iCs/>
          <w:sz w:val="28"/>
          <w:szCs w:val="28"/>
        </w:rPr>
        <w:t>here is no need to hire other employees</w:t>
      </w:r>
      <w:r w:rsidR="00235A65">
        <w:rPr>
          <w:rFonts w:asciiTheme="majorBidi" w:hAnsiTheme="majorBidi" w:cstheme="majorBidi"/>
          <w:i/>
          <w:iCs/>
          <w:sz w:val="28"/>
          <w:szCs w:val="28"/>
        </w:rPr>
        <w:t xml:space="preserve"> at the start</w:t>
      </w:r>
      <w:r>
        <w:rPr>
          <w:rFonts w:asciiTheme="majorBidi" w:hAnsiTheme="majorBidi" w:cstheme="majorBidi"/>
          <w:i/>
          <w:iCs/>
          <w:sz w:val="28"/>
          <w:szCs w:val="28"/>
        </w:rPr>
        <w:t>.</w:t>
      </w:r>
      <w:r w:rsidR="00235A65" w:rsidRPr="00235A65">
        <w:rPr>
          <w:rFonts w:asciiTheme="majorBidi" w:hAnsiTheme="majorBidi" w:cstheme="majorBidi"/>
          <w:i/>
          <w:iCs/>
          <w:sz w:val="28"/>
          <w:szCs w:val="28"/>
        </w:rPr>
        <w:t xml:space="preserve"> </w:t>
      </w:r>
      <w:r w:rsidR="00EE05F2">
        <w:rPr>
          <w:rFonts w:asciiTheme="majorBidi" w:hAnsiTheme="majorBidi" w:cstheme="majorBidi"/>
          <w:i/>
          <w:iCs/>
          <w:sz w:val="28"/>
          <w:szCs w:val="28"/>
        </w:rPr>
        <w:t>Instead, t</w:t>
      </w:r>
      <w:r w:rsidR="00235A65" w:rsidRPr="00235A65">
        <w:rPr>
          <w:rFonts w:asciiTheme="majorBidi" w:hAnsiTheme="majorBidi" w:cstheme="majorBidi"/>
          <w:i/>
          <w:iCs/>
          <w:sz w:val="28"/>
          <w:szCs w:val="28"/>
        </w:rPr>
        <w:t>he plan is to expand and build a customer database and a reputation</w:t>
      </w:r>
      <w:r w:rsidR="007F5F22">
        <w:rPr>
          <w:rFonts w:asciiTheme="majorBidi" w:hAnsiTheme="majorBidi" w:cstheme="majorBidi"/>
          <w:i/>
          <w:iCs/>
          <w:sz w:val="28"/>
          <w:szCs w:val="28"/>
        </w:rPr>
        <w:t xml:space="preserve"> then hire employees. </w:t>
      </w:r>
    </w:p>
    <w:p w14:paraId="21C5F82A" w14:textId="5B444E48" w:rsidR="006F13EF" w:rsidRPr="00E20169" w:rsidRDefault="006F13EF" w:rsidP="00865951">
      <w:pPr>
        <w:pStyle w:val="ListParagraph"/>
        <w:numPr>
          <w:ilvl w:val="0"/>
          <w:numId w:val="15"/>
        </w:numPr>
        <w:jc w:val="both"/>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Promotion and advertising:</w:t>
      </w:r>
    </w:p>
    <w:p w14:paraId="67BA37F6" w14:textId="77777777" w:rsidR="004D684E" w:rsidRDefault="004D684E" w:rsidP="004D684E">
      <w:pPr>
        <w:pStyle w:val="ListParagraph"/>
        <w:jc w:val="both"/>
        <w:rPr>
          <w:rFonts w:asciiTheme="majorBidi" w:hAnsiTheme="majorBidi" w:cstheme="majorBidi"/>
          <w:b/>
          <w:bCs/>
          <w:i/>
          <w:iCs/>
          <w:sz w:val="28"/>
          <w:szCs w:val="28"/>
          <w:u w:val="single"/>
        </w:rPr>
      </w:pPr>
    </w:p>
    <w:p w14:paraId="0999ADF9" w14:textId="6E01D02D" w:rsidR="00865951" w:rsidRPr="004D684E" w:rsidRDefault="004D684E" w:rsidP="004D684E">
      <w:pPr>
        <w:pStyle w:val="ListParagraph"/>
        <w:numPr>
          <w:ilvl w:val="0"/>
          <w:numId w:val="16"/>
        </w:numPr>
        <w:jc w:val="both"/>
        <w:rPr>
          <w:rFonts w:asciiTheme="majorBidi" w:hAnsiTheme="majorBidi" w:cstheme="majorBidi"/>
          <w:b/>
          <w:bCs/>
          <w:i/>
          <w:iCs/>
          <w:sz w:val="28"/>
          <w:szCs w:val="28"/>
          <w:u w:val="single"/>
        </w:rPr>
      </w:pPr>
      <w:r w:rsidRPr="004D684E">
        <w:rPr>
          <w:rFonts w:asciiTheme="majorBidi" w:hAnsiTheme="majorBidi" w:cstheme="majorBidi"/>
          <w:sz w:val="28"/>
          <w:szCs w:val="28"/>
        </w:rPr>
        <w:t>The concept of medical tourism might be unclear to the customers</w:t>
      </w:r>
      <w:r>
        <w:rPr>
          <w:rFonts w:asciiTheme="majorBidi" w:hAnsiTheme="majorBidi" w:cstheme="majorBidi"/>
          <w:sz w:val="28"/>
          <w:szCs w:val="28"/>
        </w:rPr>
        <w:t>.</w:t>
      </w:r>
    </w:p>
    <w:p w14:paraId="424B0DE7" w14:textId="2BF13CD6" w:rsidR="004D684E" w:rsidRPr="00F535A2" w:rsidRDefault="00F535A2" w:rsidP="004D684E">
      <w:pPr>
        <w:pStyle w:val="ListParagraph"/>
        <w:numPr>
          <w:ilvl w:val="0"/>
          <w:numId w:val="16"/>
        </w:numPr>
        <w:jc w:val="both"/>
        <w:rPr>
          <w:rFonts w:asciiTheme="majorBidi" w:hAnsiTheme="majorBidi" w:cstheme="majorBidi"/>
          <w:b/>
          <w:bCs/>
          <w:i/>
          <w:iCs/>
          <w:sz w:val="28"/>
          <w:szCs w:val="28"/>
          <w:u w:val="single"/>
        </w:rPr>
      </w:pPr>
      <w:r>
        <w:rPr>
          <w:rFonts w:asciiTheme="majorBidi" w:hAnsiTheme="majorBidi" w:cstheme="majorBidi"/>
          <w:sz w:val="28"/>
          <w:szCs w:val="28"/>
        </w:rPr>
        <w:t xml:space="preserve">The </w:t>
      </w:r>
      <w:r w:rsidR="00DC7235">
        <w:rPr>
          <w:rFonts w:asciiTheme="majorBidi" w:hAnsiTheme="majorBidi" w:cstheme="majorBidi"/>
          <w:sz w:val="28"/>
          <w:szCs w:val="28"/>
        </w:rPr>
        <w:t xml:space="preserve">advertising process for the </w:t>
      </w:r>
      <w:r w:rsidR="007A6580">
        <w:rPr>
          <w:rFonts w:asciiTheme="majorBidi" w:hAnsiTheme="majorBidi" w:cstheme="majorBidi"/>
          <w:sz w:val="28"/>
          <w:szCs w:val="28"/>
        </w:rPr>
        <w:t>office</w:t>
      </w:r>
      <w:r w:rsidR="00DC7235">
        <w:rPr>
          <w:rFonts w:asciiTheme="majorBidi" w:hAnsiTheme="majorBidi" w:cstheme="majorBidi"/>
          <w:sz w:val="28"/>
          <w:szCs w:val="28"/>
        </w:rPr>
        <w:t xml:space="preserve"> will be based on a mix of two of the three advertising theories</w:t>
      </w:r>
      <w:r>
        <w:rPr>
          <w:rFonts w:asciiTheme="majorBidi" w:hAnsiTheme="majorBidi" w:cstheme="majorBidi"/>
          <w:sz w:val="28"/>
          <w:szCs w:val="28"/>
        </w:rPr>
        <w:t>.</w:t>
      </w:r>
    </w:p>
    <w:p w14:paraId="3DFBBF8A" w14:textId="164AF22F" w:rsidR="00F535A2" w:rsidRDefault="00F535A2" w:rsidP="009A6B29">
      <w:pPr>
        <w:pStyle w:val="ListParagraph"/>
        <w:numPr>
          <w:ilvl w:val="0"/>
          <w:numId w:val="16"/>
        </w:numPr>
        <w:jc w:val="both"/>
        <w:rPr>
          <w:rFonts w:asciiTheme="majorBidi" w:hAnsiTheme="majorBidi" w:cstheme="majorBidi"/>
          <w:sz w:val="28"/>
          <w:szCs w:val="28"/>
        </w:rPr>
      </w:pPr>
      <w:r w:rsidRPr="00F535A2">
        <w:rPr>
          <w:rFonts w:asciiTheme="majorBidi" w:hAnsiTheme="majorBidi" w:cstheme="majorBidi"/>
          <w:sz w:val="28"/>
          <w:szCs w:val="28"/>
        </w:rPr>
        <w:lastRenderedPageBreak/>
        <w:t>The hierarchy of effects model to raise awareness and acknowledgment among customers and the mean-end chain advertising theory will elaborate on the benefits of EKA’s services (Clow, K. and Baack, D.2013).</w:t>
      </w:r>
    </w:p>
    <w:p w14:paraId="0F35411A" w14:textId="6CEAD90B" w:rsidR="009F0ECA" w:rsidRDefault="009F0ECA" w:rsidP="00D81674">
      <w:pPr>
        <w:pStyle w:val="ListParagraph"/>
        <w:numPr>
          <w:ilvl w:val="0"/>
          <w:numId w:val="16"/>
        </w:numPr>
        <w:jc w:val="both"/>
        <w:rPr>
          <w:rFonts w:asciiTheme="majorBidi" w:hAnsiTheme="majorBidi" w:cstheme="majorBidi"/>
          <w:sz w:val="28"/>
          <w:szCs w:val="28"/>
        </w:rPr>
      </w:pPr>
      <w:r>
        <w:rPr>
          <w:rFonts w:asciiTheme="majorBidi" w:hAnsiTheme="majorBidi" w:cstheme="majorBidi"/>
          <w:sz w:val="28"/>
          <w:szCs w:val="28"/>
        </w:rPr>
        <w:t>P</w:t>
      </w:r>
      <w:r w:rsidR="00D81674" w:rsidRPr="00D81674">
        <w:rPr>
          <w:rFonts w:asciiTheme="majorBidi" w:hAnsiTheme="majorBidi" w:cstheme="majorBidi"/>
          <w:sz w:val="28"/>
          <w:szCs w:val="28"/>
        </w:rPr>
        <w:t xml:space="preserve">rinted flyers and the business card. </w:t>
      </w:r>
    </w:p>
    <w:p w14:paraId="7FCBBFD5" w14:textId="54F046C6" w:rsidR="009F0ECA" w:rsidRPr="009F0ECA" w:rsidRDefault="009F0ECA" w:rsidP="009F0ECA">
      <w:pPr>
        <w:pStyle w:val="ListParagraph"/>
        <w:numPr>
          <w:ilvl w:val="0"/>
          <w:numId w:val="16"/>
        </w:numPr>
        <w:jc w:val="both"/>
        <w:rPr>
          <w:rFonts w:asciiTheme="majorBidi" w:hAnsiTheme="majorBidi" w:cstheme="majorBidi"/>
          <w:sz w:val="28"/>
          <w:szCs w:val="28"/>
        </w:rPr>
      </w:pPr>
      <w:r>
        <w:rPr>
          <w:rFonts w:asciiTheme="majorBidi" w:hAnsiTheme="majorBidi" w:cstheme="majorBidi"/>
          <w:sz w:val="28"/>
          <w:szCs w:val="28"/>
        </w:rPr>
        <w:t>O</w:t>
      </w:r>
      <w:r w:rsidR="00D81674" w:rsidRPr="00D81674">
        <w:rPr>
          <w:rFonts w:asciiTheme="majorBidi" w:hAnsiTheme="majorBidi" w:cstheme="majorBidi"/>
          <w:sz w:val="28"/>
          <w:szCs w:val="28"/>
        </w:rPr>
        <w:t>nline advertisement</w:t>
      </w:r>
      <w:r>
        <w:rPr>
          <w:rFonts w:asciiTheme="majorBidi" w:hAnsiTheme="majorBidi" w:cstheme="majorBidi"/>
          <w:sz w:val="28"/>
          <w:szCs w:val="28"/>
        </w:rPr>
        <w:t>.</w:t>
      </w:r>
    </w:p>
    <w:p w14:paraId="6E830F6B" w14:textId="70BC762C" w:rsidR="009F0ECA" w:rsidRDefault="009F0ECA" w:rsidP="00D81674">
      <w:pPr>
        <w:pStyle w:val="ListParagraph"/>
        <w:numPr>
          <w:ilvl w:val="0"/>
          <w:numId w:val="16"/>
        </w:numPr>
        <w:jc w:val="both"/>
        <w:rPr>
          <w:rFonts w:asciiTheme="majorBidi" w:hAnsiTheme="majorBidi" w:cstheme="majorBidi"/>
          <w:sz w:val="28"/>
          <w:szCs w:val="28"/>
        </w:rPr>
      </w:pPr>
      <w:r>
        <w:rPr>
          <w:rFonts w:asciiTheme="majorBidi" w:hAnsiTheme="majorBidi" w:cstheme="majorBidi"/>
          <w:sz w:val="28"/>
          <w:szCs w:val="28"/>
        </w:rPr>
        <w:t>T</w:t>
      </w:r>
      <w:r w:rsidR="00D81674" w:rsidRPr="00D81674">
        <w:rPr>
          <w:rFonts w:asciiTheme="majorBidi" w:hAnsiTheme="majorBidi" w:cstheme="majorBidi"/>
          <w:sz w:val="28"/>
          <w:szCs w:val="28"/>
        </w:rPr>
        <w:t>he EKA internet site</w:t>
      </w:r>
      <w:r>
        <w:rPr>
          <w:rFonts w:asciiTheme="majorBidi" w:hAnsiTheme="majorBidi" w:cstheme="majorBidi"/>
          <w:sz w:val="28"/>
          <w:szCs w:val="28"/>
        </w:rPr>
        <w:t>.</w:t>
      </w:r>
    </w:p>
    <w:p w14:paraId="7B38B80B" w14:textId="0EC0BE36" w:rsidR="00D81674" w:rsidRDefault="00D81674" w:rsidP="00D81674">
      <w:pPr>
        <w:pStyle w:val="ListParagraph"/>
        <w:numPr>
          <w:ilvl w:val="0"/>
          <w:numId w:val="16"/>
        </w:numPr>
        <w:jc w:val="both"/>
        <w:rPr>
          <w:rFonts w:asciiTheme="majorBidi" w:hAnsiTheme="majorBidi" w:cstheme="majorBidi"/>
          <w:sz w:val="28"/>
          <w:szCs w:val="28"/>
        </w:rPr>
      </w:pPr>
      <w:r w:rsidRPr="00D81674">
        <w:rPr>
          <w:rFonts w:asciiTheme="majorBidi" w:hAnsiTheme="majorBidi" w:cstheme="majorBidi"/>
          <w:sz w:val="28"/>
          <w:szCs w:val="28"/>
        </w:rPr>
        <w:t xml:space="preserve"> Facebook account and other social media platforms.</w:t>
      </w:r>
    </w:p>
    <w:p w14:paraId="02756003" w14:textId="170E9526" w:rsidR="0063451A" w:rsidRDefault="0063451A" w:rsidP="00D81674">
      <w:pPr>
        <w:pStyle w:val="ListParagraph"/>
        <w:numPr>
          <w:ilvl w:val="0"/>
          <w:numId w:val="16"/>
        </w:numPr>
        <w:jc w:val="both"/>
        <w:rPr>
          <w:rFonts w:asciiTheme="majorBidi" w:hAnsiTheme="majorBidi" w:cstheme="majorBidi"/>
          <w:sz w:val="28"/>
          <w:szCs w:val="28"/>
        </w:rPr>
      </w:pPr>
      <w:r>
        <w:rPr>
          <w:rFonts w:asciiTheme="majorBidi" w:hAnsiTheme="majorBidi" w:cstheme="majorBidi"/>
          <w:sz w:val="28"/>
          <w:szCs w:val="28"/>
        </w:rPr>
        <w:t xml:space="preserve">Direct approach using </w:t>
      </w:r>
      <w:r w:rsidR="00FA1ABA">
        <w:rPr>
          <w:rFonts w:asciiTheme="majorBidi" w:hAnsiTheme="majorBidi" w:cstheme="majorBidi"/>
          <w:sz w:val="28"/>
          <w:szCs w:val="28"/>
        </w:rPr>
        <w:t>relative connections.</w:t>
      </w:r>
    </w:p>
    <w:p w14:paraId="269ECD85" w14:textId="77777777" w:rsidR="00917249" w:rsidRDefault="00917249" w:rsidP="004675E9">
      <w:pPr>
        <w:pStyle w:val="ListParagraph"/>
        <w:jc w:val="both"/>
        <w:rPr>
          <w:rFonts w:asciiTheme="majorBidi" w:hAnsiTheme="majorBidi" w:cstheme="majorBidi"/>
          <w:sz w:val="28"/>
          <w:szCs w:val="28"/>
        </w:rPr>
      </w:pPr>
    </w:p>
    <w:p w14:paraId="1DB9CE25" w14:textId="516C7D03" w:rsidR="001E0BC2" w:rsidRPr="00E20169" w:rsidRDefault="00917249" w:rsidP="007545D6">
      <w:pPr>
        <w:pStyle w:val="ListParagraph"/>
        <w:numPr>
          <w:ilvl w:val="0"/>
          <w:numId w:val="17"/>
        </w:numPr>
        <w:jc w:val="both"/>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Finance</w:t>
      </w:r>
      <w:r w:rsidR="007545D6" w:rsidRPr="00E20169">
        <w:rPr>
          <w:rFonts w:asciiTheme="majorBidi" w:hAnsiTheme="majorBidi" w:cstheme="majorBidi"/>
          <w:b/>
          <w:bCs/>
          <w:i/>
          <w:iCs/>
          <w:sz w:val="28"/>
          <w:szCs w:val="28"/>
          <w:highlight w:val="lightGray"/>
          <w:u w:val="single"/>
        </w:rPr>
        <w:t>:</w:t>
      </w:r>
    </w:p>
    <w:p w14:paraId="2CAD2C96" w14:textId="26D741D1" w:rsidR="004675E9" w:rsidRDefault="004675E9" w:rsidP="004675E9">
      <w:pPr>
        <w:pStyle w:val="ListParagraph"/>
        <w:jc w:val="both"/>
        <w:rPr>
          <w:rFonts w:asciiTheme="majorBidi" w:hAnsiTheme="majorBidi" w:cstheme="majorBidi"/>
          <w:b/>
          <w:bCs/>
          <w:i/>
          <w:iCs/>
          <w:sz w:val="28"/>
          <w:szCs w:val="28"/>
          <w:u w:val="single"/>
        </w:rPr>
      </w:pPr>
    </w:p>
    <w:p w14:paraId="70EA60A2" w14:textId="2EBC6A34" w:rsidR="004675E9" w:rsidRDefault="004675E9" w:rsidP="00993C94">
      <w:pPr>
        <w:pStyle w:val="ListParagraph"/>
        <w:numPr>
          <w:ilvl w:val="0"/>
          <w:numId w:val="18"/>
        </w:numPr>
        <w:jc w:val="both"/>
        <w:rPr>
          <w:rFonts w:asciiTheme="majorBidi" w:hAnsiTheme="majorBidi" w:cstheme="majorBidi"/>
          <w:sz w:val="28"/>
          <w:szCs w:val="28"/>
        </w:rPr>
      </w:pPr>
      <w:r>
        <w:rPr>
          <w:rFonts w:asciiTheme="majorBidi" w:hAnsiTheme="majorBidi" w:cstheme="majorBidi"/>
          <w:sz w:val="28"/>
          <w:szCs w:val="28"/>
        </w:rPr>
        <w:t>depend on savings and loans</w:t>
      </w:r>
      <w:r w:rsidR="00993C94">
        <w:rPr>
          <w:rFonts w:asciiTheme="majorBidi" w:hAnsiTheme="majorBidi" w:cstheme="majorBidi"/>
          <w:sz w:val="28"/>
          <w:szCs w:val="28"/>
        </w:rPr>
        <w:t>.</w:t>
      </w:r>
    </w:p>
    <w:p w14:paraId="2B1339BA" w14:textId="25AB134E" w:rsidR="00993C94" w:rsidRDefault="00FF283F" w:rsidP="00993C94">
      <w:pPr>
        <w:pStyle w:val="ListParagraph"/>
        <w:numPr>
          <w:ilvl w:val="0"/>
          <w:numId w:val="18"/>
        </w:numPr>
        <w:jc w:val="both"/>
        <w:rPr>
          <w:rFonts w:asciiTheme="majorBidi" w:hAnsiTheme="majorBidi" w:cstheme="majorBidi"/>
          <w:sz w:val="28"/>
          <w:szCs w:val="28"/>
        </w:rPr>
      </w:pPr>
      <w:r>
        <w:rPr>
          <w:rFonts w:asciiTheme="majorBidi" w:hAnsiTheme="majorBidi" w:cstheme="majorBidi"/>
          <w:sz w:val="28"/>
          <w:szCs w:val="28"/>
        </w:rPr>
        <w:t>Two thousand</w:t>
      </w:r>
      <w:r w:rsidR="00993C94">
        <w:rPr>
          <w:rFonts w:asciiTheme="majorBidi" w:hAnsiTheme="majorBidi" w:cstheme="majorBidi"/>
          <w:sz w:val="28"/>
          <w:szCs w:val="28"/>
        </w:rPr>
        <w:t xml:space="preserve"> pounds savings</w:t>
      </w:r>
      <w:r w:rsidR="00DA4D92">
        <w:rPr>
          <w:rFonts w:asciiTheme="majorBidi" w:hAnsiTheme="majorBidi" w:cstheme="majorBidi"/>
          <w:sz w:val="28"/>
          <w:szCs w:val="28"/>
        </w:rPr>
        <w:t>+3000 as a loan.</w:t>
      </w:r>
    </w:p>
    <w:p w14:paraId="5C113113" w14:textId="71988E30" w:rsidR="00DA4D92" w:rsidRPr="00587551" w:rsidRDefault="00587551" w:rsidP="00587551">
      <w:pPr>
        <w:pStyle w:val="ListParagraph"/>
        <w:numPr>
          <w:ilvl w:val="0"/>
          <w:numId w:val="18"/>
        </w:numPr>
        <w:jc w:val="both"/>
        <w:rPr>
          <w:rFonts w:asciiTheme="majorBidi" w:hAnsiTheme="majorBidi" w:cstheme="majorBidi"/>
          <w:sz w:val="28"/>
          <w:szCs w:val="28"/>
        </w:rPr>
      </w:pPr>
      <w:r w:rsidRPr="00587551">
        <w:rPr>
          <w:rFonts w:asciiTheme="majorBidi" w:hAnsiTheme="majorBidi" w:cstheme="majorBidi"/>
          <w:i/>
          <w:iCs/>
          <w:sz w:val="28"/>
          <w:szCs w:val="28"/>
        </w:rPr>
        <w:t>This capital will be spent on buying a laptop and a printer</w:t>
      </w:r>
      <w:r>
        <w:rPr>
          <w:rFonts w:asciiTheme="majorBidi" w:hAnsiTheme="majorBidi" w:cstheme="majorBidi"/>
          <w:i/>
          <w:iCs/>
          <w:sz w:val="28"/>
          <w:szCs w:val="28"/>
        </w:rPr>
        <w:t xml:space="preserve"> and promotion.</w:t>
      </w:r>
    </w:p>
    <w:p w14:paraId="33DD5638" w14:textId="77777777" w:rsidR="00587551" w:rsidRDefault="00587551" w:rsidP="00D12F12">
      <w:pPr>
        <w:pStyle w:val="ListParagraph"/>
        <w:ind w:left="1440"/>
        <w:jc w:val="both"/>
        <w:rPr>
          <w:rFonts w:asciiTheme="majorBidi" w:hAnsiTheme="majorBidi" w:cstheme="majorBidi"/>
          <w:sz w:val="28"/>
          <w:szCs w:val="28"/>
        </w:rPr>
      </w:pPr>
    </w:p>
    <w:p w14:paraId="07A8E45C" w14:textId="3C553417" w:rsidR="00D12F12" w:rsidRPr="00E20169" w:rsidRDefault="00D12F12" w:rsidP="005F3794">
      <w:pPr>
        <w:pStyle w:val="ListParagraph"/>
        <w:numPr>
          <w:ilvl w:val="0"/>
          <w:numId w:val="20"/>
        </w:numPr>
        <w:jc w:val="both"/>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Cash flow forecast for EKA</w:t>
      </w:r>
      <w:r w:rsidR="005F3794" w:rsidRPr="00E20169">
        <w:rPr>
          <w:rFonts w:asciiTheme="majorBidi" w:hAnsiTheme="majorBidi" w:cstheme="majorBidi"/>
          <w:b/>
          <w:bCs/>
          <w:i/>
          <w:iCs/>
          <w:sz w:val="28"/>
          <w:szCs w:val="28"/>
          <w:highlight w:val="lightGray"/>
          <w:u w:val="single"/>
        </w:rPr>
        <w:t xml:space="preserve"> in the next year:</w:t>
      </w:r>
    </w:p>
    <w:p w14:paraId="0F2CDFA9" w14:textId="4DA9EEA0" w:rsidR="0048776A" w:rsidRDefault="00782B61" w:rsidP="00E20169">
      <w:pPr>
        <w:pStyle w:val="ListParagraph"/>
        <w:numPr>
          <w:ilvl w:val="0"/>
          <w:numId w:val="23"/>
        </w:numPr>
        <w:jc w:val="both"/>
        <w:rPr>
          <w:rFonts w:asciiTheme="majorBidi" w:hAnsiTheme="majorBidi" w:cstheme="majorBidi"/>
          <w:sz w:val="28"/>
          <w:szCs w:val="28"/>
        </w:rPr>
      </w:pPr>
      <w:r>
        <w:rPr>
          <w:rFonts w:asciiTheme="majorBidi" w:hAnsiTheme="majorBidi" w:cstheme="majorBidi"/>
          <w:sz w:val="28"/>
          <w:szCs w:val="28"/>
        </w:rPr>
        <w:t xml:space="preserve">not expecting customers in the first months </w:t>
      </w:r>
      <w:r w:rsidR="005D0F67">
        <w:rPr>
          <w:rFonts w:asciiTheme="majorBidi" w:hAnsiTheme="majorBidi" w:cstheme="majorBidi"/>
          <w:sz w:val="28"/>
          <w:szCs w:val="28"/>
        </w:rPr>
        <w:t>but then constant income in the following months.</w:t>
      </w:r>
    </w:p>
    <w:p w14:paraId="71E664CD" w14:textId="77777777" w:rsidR="00E20169" w:rsidRPr="00E20169" w:rsidRDefault="00E20169" w:rsidP="00E20169">
      <w:pPr>
        <w:pStyle w:val="ListParagraph"/>
        <w:ind w:left="1440"/>
        <w:jc w:val="both"/>
        <w:rPr>
          <w:rFonts w:asciiTheme="majorBidi" w:hAnsiTheme="majorBidi" w:cstheme="majorBidi"/>
          <w:sz w:val="28"/>
          <w:szCs w:val="28"/>
        </w:rPr>
      </w:pPr>
    </w:p>
    <w:p w14:paraId="14F5D40D" w14:textId="4E131EA0" w:rsidR="00C97FF2" w:rsidRPr="00E20169" w:rsidRDefault="00C97FF2" w:rsidP="00C97FF2">
      <w:pPr>
        <w:pStyle w:val="ListParagraph"/>
        <w:numPr>
          <w:ilvl w:val="0"/>
          <w:numId w:val="21"/>
        </w:numPr>
        <w:jc w:val="both"/>
        <w:rPr>
          <w:rFonts w:asciiTheme="majorBidi" w:hAnsiTheme="majorBidi" w:cstheme="majorBidi"/>
          <w:b/>
          <w:bCs/>
          <w:i/>
          <w:iCs/>
          <w:sz w:val="28"/>
          <w:szCs w:val="28"/>
          <w:highlight w:val="lightGray"/>
          <w:u w:val="single"/>
        </w:rPr>
      </w:pPr>
      <w:r w:rsidRPr="00E20169">
        <w:rPr>
          <w:rFonts w:asciiTheme="majorBidi" w:hAnsiTheme="majorBidi" w:cstheme="majorBidi"/>
          <w:b/>
          <w:bCs/>
          <w:i/>
          <w:iCs/>
          <w:sz w:val="28"/>
          <w:szCs w:val="28"/>
          <w:highlight w:val="lightGray"/>
          <w:u w:val="single"/>
        </w:rPr>
        <w:t>SWOT analysis:</w:t>
      </w:r>
    </w:p>
    <w:p w14:paraId="7CEA8147" w14:textId="77777777" w:rsidR="005D0F67" w:rsidRDefault="005D0F67" w:rsidP="005D0F67">
      <w:pPr>
        <w:pStyle w:val="ListParagraph"/>
        <w:ind w:left="1080"/>
        <w:jc w:val="both"/>
        <w:rPr>
          <w:rFonts w:asciiTheme="majorBidi" w:hAnsiTheme="majorBidi" w:cstheme="majorBidi"/>
          <w:b/>
          <w:bCs/>
          <w:i/>
          <w:iCs/>
          <w:sz w:val="28"/>
          <w:szCs w:val="28"/>
          <w:u w:val="single"/>
        </w:rPr>
      </w:pPr>
    </w:p>
    <w:p w14:paraId="4DB68B23" w14:textId="6DD7322A" w:rsidR="002C54D8" w:rsidRPr="0048776A" w:rsidRDefault="00112152" w:rsidP="0048776A">
      <w:pPr>
        <w:pStyle w:val="ListParagraph"/>
        <w:numPr>
          <w:ilvl w:val="0"/>
          <w:numId w:val="22"/>
        </w:numPr>
        <w:jc w:val="both"/>
        <w:rPr>
          <w:rFonts w:asciiTheme="majorBidi" w:hAnsiTheme="majorBidi" w:cstheme="majorBidi"/>
          <w:sz w:val="28"/>
          <w:szCs w:val="28"/>
        </w:rPr>
      </w:pPr>
      <w:r>
        <w:rPr>
          <w:rFonts w:asciiTheme="majorBidi" w:hAnsiTheme="majorBidi" w:cstheme="majorBidi"/>
          <w:sz w:val="28"/>
          <w:szCs w:val="28"/>
        </w:rPr>
        <w:t>T</w:t>
      </w:r>
      <w:r w:rsidR="00333E34" w:rsidRPr="00333E34">
        <w:rPr>
          <w:rFonts w:asciiTheme="majorBidi" w:hAnsiTheme="majorBidi" w:cstheme="majorBidi"/>
          <w:sz w:val="28"/>
          <w:szCs w:val="28"/>
        </w:rPr>
        <w:t xml:space="preserve">he following SWOT analysis will guide what strategy EKA company will follow to prosper in the future. </w:t>
      </w:r>
    </w:p>
    <w:tbl>
      <w:tblPr>
        <w:tblStyle w:val="TableGrid"/>
        <w:tblW w:w="0" w:type="auto"/>
        <w:tblLook w:val="04A0" w:firstRow="1" w:lastRow="0" w:firstColumn="1" w:lastColumn="0" w:noHBand="0" w:noVBand="1"/>
      </w:tblPr>
      <w:tblGrid>
        <w:gridCol w:w="4508"/>
        <w:gridCol w:w="4508"/>
      </w:tblGrid>
      <w:tr w:rsidR="00EE26F2" w:rsidRPr="00EE26F2" w14:paraId="7C9F1ABE" w14:textId="77777777" w:rsidTr="009107FA">
        <w:tc>
          <w:tcPr>
            <w:tcW w:w="4508" w:type="dxa"/>
          </w:tcPr>
          <w:p w14:paraId="0F9006CF" w14:textId="77777777" w:rsidR="00EE26F2" w:rsidRPr="00EE26F2" w:rsidRDefault="00EE26F2" w:rsidP="00EE26F2">
            <w:pPr>
              <w:pStyle w:val="ListParagraph"/>
              <w:spacing w:after="160" w:line="259" w:lineRule="auto"/>
              <w:jc w:val="both"/>
              <w:rPr>
                <w:rFonts w:asciiTheme="majorBidi" w:hAnsiTheme="majorBidi" w:cstheme="majorBidi"/>
                <w:b/>
                <w:bCs/>
                <w:sz w:val="28"/>
                <w:szCs w:val="28"/>
              </w:rPr>
            </w:pPr>
            <w:r w:rsidRPr="00EE26F2">
              <w:rPr>
                <w:rFonts w:asciiTheme="majorBidi" w:hAnsiTheme="majorBidi" w:cstheme="majorBidi"/>
                <w:b/>
                <w:bCs/>
                <w:sz w:val="28"/>
                <w:szCs w:val="28"/>
              </w:rPr>
              <w:t xml:space="preserve">Strength </w:t>
            </w:r>
          </w:p>
        </w:tc>
        <w:tc>
          <w:tcPr>
            <w:tcW w:w="4508" w:type="dxa"/>
          </w:tcPr>
          <w:p w14:paraId="2361DE6F" w14:textId="77777777" w:rsidR="00EE26F2" w:rsidRPr="00EE26F2" w:rsidRDefault="00EE26F2" w:rsidP="00EE26F2">
            <w:pPr>
              <w:pStyle w:val="ListParagraph"/>
              <w:spacing w:after="160" w:line="259" w:lineRule="auto"/>
              <w:jc w:val="both"/>
              <w:rPr>
                <w:rFonts w:asciiTheme="majorBidi" w:hAnsiTheme="majorBidi" w:cstheme="majorBidi"/>
                <w:b/>
                <w:bCs/>
                <w:sz w:val="28"/>
                <w:szCs w:val="28"/>
              </w:rPr>
            </w:pPr>
            <w:r w:rsidRPr="00EE26F2">
              <w:rPr>
                <w:rFonts w:asciiTheme="majorBidi" w:hAnsiTheme="majorBidi" w:cstheme="majorBidi"/>
                <w:b/>
                <w:bCs/>
                <w:sz w:val="28"/>
                <w:szCs w:val="28"/>
              </w:rPr>
              <w:t>Weaknesses</w:t>
            </w:r>
          </w:p>
        </w:tc>
      </w:tr>
      <w:tr w:rsidR="00EE26F2" w:rsidRPr="00EE26F2" w14:paraId="58643003" w14:textId="77777777" w:rsidTr="009107FA">
        <w:tc>
          <w:tcPr>
            <w:tcW w:w="4508" w:type="dxa"/>
          </w:tcPr>
          <w:p w14:paraId="7ED1E3BB"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4"/>
                <w:szCs w:val="24"/>
              </w:rPr>
            </w:pPr>
            <w:r w:rsidRPr="00EE26F2">
              <w:rPr>
                <w:rFonts w:asciiTheme="majorBidi" w:hAnsiTheme="majorBidi" w:cstheme="majorBidi"/>
                <w:sz w:val="24"/>
                <w:szCs w:val="24"/>
              </w:rPr>
              <w:t>Unique business idea.</w:t>
            </w:r>
          </w:p>
          <w:p w14:paraId="551A6EC0"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4"/>
                <w:szCs w:val="24"/>
              </w:rPr>
            </w:pPr>
            <w:r w:rsidRPr="00EE26F2">
              <w:rPr>
                <w:rFonts w:asciiTheme="majorBidi" w:hAnsiTheme="majorBidi" w:cstheme="majorBidi"/>
                <w:sz w:val="24"/>
                <w:szCs w:val="24"/>
              </w:rPr>
              <w:t>Lack of competition.</w:t>
            </w:r>
          </w:p>
          <w:p w14:paraId="7217924A"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4"/>
                <w:szCs w:val="24"/>
              </w:rPr>
            </w:pPr>
            <w:r w:rsidRPr="00EE26F2">
              <w:rPr>
                <w:rFonts w:asciiTheme="majorBidi" w:hAnsiTheme="majorBidi" w:cstheme="majorBidi"/>
                <w:sz w:val="24"/>
                <w:szCs w:val="24"/>
              </w:rPr>
              <w:t>My uncle owned a similar company in Germany which is an example to follow.</w:t>
            </w:r>
          </w:p>
          <w:p w14:paraId="0D541939"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4"/>
                <w:szCs w:val="24"/>
              </w:rPr>
            </w:pPr>
            <w:r w:rsidRPr="00EE26F2">
              <w:rPr>
                <w:rFonts w:asciiTheme="majorBidi" w:hAnsiTheme="majorBidi" w:cstheme="majorBidi"/>
                <w:sz w:val="24"/>
                <w:szCs w:val="24"/>
              </w:rPr>
              <w:t>Small budget to start.</w:t>
            </w:r>
          </w:p>
          <w:p w14:paraId="6E584864"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4"/>
                <w:szCs w:val="24"/>
              </w:rPr>
            </w:pPr>
            <w:r w:rsidRPr="00EE26F2">
              <w:rPr>
                <w:rFonts w:asciiTheme="majorBidi" w:hAnsiTheme="majorBidi" w:cstheme="majorBidi"/>
                <w:sz w:val="24"/>
                <w:szCs w:val="24"/>
              </w:rPr>
              <w:t>Medical background.</w:t>
            </w:r>
          </w:p>
          <w:p w14:paraId="4BDE165E"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4"/>
                <w:szCs w:val="24"/>
              </w:rPr>
            </w:pPr>
            <w:r w:rsidRPr="00EE26F2">
              <w:rPr>
                <w:rFonts w:asciiTheme="majorBidi" w:hAnsiTheme="majorBidi" w:cstheme="majorBidi"/>
                <w:sz w:val="24"/>
                <w:szCs w:val="24"/>
              </w:rPr>
              <w:t xml:space="preserve">Vast connections with medical doctors in the UK and targeted clients regions. </w:t>
            </w:r>
          </w:p>
          <w:p w14:paraId="220CFFAC"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4"/>
                <w:szCs w:val="24"/>
              </w:rPr>
            </w:pPr>
            <w:r w:rsidRPr="00EE26F2">
              <w:rPr>
                <w:rFonts w:asciiTheme="majorBidi" w:hAnsiTheme="majorBidi" w:cstheme="majorBidi"/>
                <w:sz w:val="24"/>
                <w:szCs w:val="24"/>
              </w:rPr>
              <w:t xml:space="preserve"> My uncle’s connections with health authorities in Saudi Arabia, UAE, Kuwait, and Qatar.</w:t>
            </w:r>
          </w:p>
          <w:p w14:paraId="67B9360F"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4"/>
                <w:szCs w:val="24"/>
              </w:rPr>
            </w:pPr>
            <w:r w:rsidRPr="00EE26F2">
              <w:rPr>
                <w:rFonts w:asciiTheme="majorBidi" w:hAnsiTheme="majorBidi" w:cstheme="majorBidi"/>
                <w:sz w:val="24"/>
                <w:szCs w:val="24"/>
              </w:rPr>
              <w:t>Speaking Arabic and English fluently.</w:t>
            </w:r>
          </w:p>
          <w:p w14:paraId="475BCFB7"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4"/>
                <w:szCs w:val="24"/>
              </w:rPr>
            </w:pPr>
            <w:r w:rsidRPr="00EE26F2">
              <w:rPr>
                <w:rFonts w:asciiTheme="majorBidi" w:hAnsiTheme="majorBidi" w:cstheme="majorBidi"/>
                <w:sz w:val="24"/>
                <w:szCs w:val="24"/>
              </w:rPr>
              <w:t>Skills at workplace course.</w:t>
            </w:r>
          </w:p>
        </w:tc>
        <w:tc>
          <w:tcPr>
            <w:tcW w:w="4508" w:type="dxa"/>
          </w:tcPr>
          <w:p w14:paraId="283C7965"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8"/>
                <w:szCs w:val="28"/>
              </w:rPr>
            </w:pPr>
            <w:r w:rsidRPr="00EE26F2">
              <w:rPr>
                <w:rFonts w:asciiTheme="majorBidi" w:hAnsiTheme="majorBidi" w:cstheme="majorBidi"/>
                <w:sz w:val="28"/>
                <w:szCs w:val="28"/>
              </w:rPr>
              <w:t>Sole-trader( work alone).</w:t>
            </w:r>
          </w:p>
          <w:p w14:paraId="3309F055"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8"/>
                <w:szCs w:val="28"/>
              </w:rPr>
            </w:pPr>
            <w:r w:rsidRPr="00EE26F2">
              <w:rPr>
                <w:rFonts w:asciiTheme="majorBidi" w:hAnsiTheme="majorBidi" w:cstheme="majorBidi"/>
                <w:sz w:val="28"/>
                <w:szCs w:val="28"/>
              </w:rPr>
              <w:t>EKA targets particular types of clients who could afford the cost of treatment in the UK.</w:t>
            </w:r>
          </w:p>
          <w:p w14:paraId="1F55C226" w14:textId="77777777" w:rsidR="00EE26F2" w:rsidRPr="00EE26F2" w:rsidRDefault="00EE26F2" w:rsidP="00EE26F2">
            <w:pPr>
              <w:pStyle w:val="ListParagraph"/>
              <w:numPr>
                <w:ilvl w:val="0"/>
                <w:numId w:val="24"/>
              </w:numPr>
              <w:spacing w:after="160" w:line="259" w:lineRule="auto"/>
              <w:jc w:val="both"/>
              <w:rPr>
                <w:rFonts w:asciiTheme="majorBidi" w:hAnsiTheme="majorBidi" w:cstheme="majorBidi"/>
                <w:sz w:val="28"/>
                <w:szCs w:val="28"/>
              </w:rPr>
            </w:pPr>
            <w:r w:rsidRPr="00EE26F2">
              <w:rPr>
                <w:rFonts w:asciiTheme="majorBidi" w:hAnsiTheme="majorBidi" w:cstheme="majorBidi"/>
                <w:sz w:val="28"/>
                <w:szCs w:val="28"/>
              </w:rPr>
              <w:t>EKA operates only in the UK, mainly in Wales and England initially.</w:t>
            </w:r>
          </w:p>
          <w:p w14:paraId="3805FA68" w14:textId="2648AE84" w:rsidR="00EE26F2" w:rsidRPr="00EE26F2" w:rsidRDefault="00EE26F2" w:rsidP="00EE26F2">
            <w:pPr>
              <w:pStyle w:val="ListParagraph"/>
              <w:numPr>
                <w:ilvl w:val="0"/>
                <w:numId w:val="24"/>
              </w:numPr>
              <w:spacing w:after="160" w:line="259" w:lineRule="auto"/>
              <w:jc w:val="both"/>
              <w:rPr>
                <w:rFonts w:asciiTheme="majorBidi" w:hAnsiTheme="majorBidi" w:cstheme="majorBidi"/>
                <w:sz w:val="28"/>
                <w:szCs w:val="28"/>
              </w:rPr>
            </w:pPr>
            <w:r w:rsidRPr="00EE26F2">
              <w:rPr>
                <w:rFonts w:asciiTheme="majorBidi" w:hAnsiTheme="majorBidi" w:cstheme="majorBidi"/>
                <w:sz w:val="28"/>
                <w:szCs w:val="28"/>
              </w:rPr>
              <w:t>Visa enter the UK.</w:t>
            </w:r>
          </w:p>
        </w:tc>
      </w:tr>
      <w:tr w:rsidR="00EE26F2" w:rsidRPr="00EE26F2" w14:paraId="66661C0E" w14:textId="77777777" w:rsidTr="009107FA">
        <w:tc>
          <w:tcPr>
            <w:tcW w:w="4508" w:type="dxa"/>
          </w:tcPr>
          <w:p w14:paraId="1692C0D4" w14:textId="77777777" w:rsidR="00EE26F2" w:rsidRPr="00EE26F2" w:rsidRDefault="00EE26F2" w:rsidP="00EE26F2">
            <w:pPr>
              <w:pStyle w:val="ListParagraph"/>
              <w:spacing w:after="160" w:line="259" w:lineRule="auto"/>
              <w:jc w:val="both"/>
              <w:rPr>
                <w:rFonts w:asciiTheme="majorBidi" w:hAnsiTheme="majorBidi" w:cstheme="majorBidi"/>
                <w:b/>
                <w:bCs/>
                <w:sz w:val="28"/>
                <w:szCs w:val="28"/>
              </w:rPr>
            </w:pPr>
            <w:r w:rsidRPr="00EE26F2">
              <w:rPr>
                <w:rFonts w:asciiTheme="majorBidi" w:hAnsiTheme="majorBidi" w:cstheme="majorBidi"/>
                <w:b/>
                <w:bCs/>
                <w:sz w:val="28"/>
                <w:szCs w:val="28"/>
              </w:rPr>
              <w:lastRenderedPageBreak/>
              <w:t xml:space="preserve">Opportunities </w:t>
            </w:r>
          </w:p>
        </w:tc>
        <w:tc>
          <w:tcPr>
            <w:tcW w:w="4508" w:type="dxa"/>
          </w:tcPr>
          <w:p w14:paraId="16FC4169" w14:textId="77777777" w:rsidR="00EE26F2" w:rsidRPr="00EE26F2" w:rsidRDefault="00EE26F2" w:rsidP="00EE26F2">
            <w:pPr>
              <w:pStyle w:val="ListParagraph"/>
              <w:spacing w:after="160" w:line="259" w:lineRule="auto"/>
              <w:jc w:val="both"/>
              <w:rPr>
                <w:rFonts w:asciiTheme="majorBidi" w:hAnsiTheme="majorBidi" w:cstheme="majorBidi"/>
                <w:b/>
                <w:bCs/>
                <w:sz w:val="28"/>
                <w:szCs w:val="28"/>
              </w:rPr>
            </w:pPr>
            <w:r w:rsidRPr="00EE26F2">
              <w:rPr>
                <w:rFonts w:asciiTheme="majorBidi" w:hAnsiTheme="majorBidi" w:cstheme="majorBidi"/>
                <w:b/>
                <w:bCs/>
                <w:sz w:val="28"/>
                <w:szCs w:val="28"/>
              </w:rPr>
              <w:t xml:space="preserve">Threats </w:t>
            </w:r>
          </w:p>
        </w:tc>
      </w:tr>
      <w:tr w:rsidR="00EE26F2" w:rsidRPr="00EE26F2" w14:paraId="71F244F9" w14:textId="77777777" w:rsidTr="009107FA">
        <w:tc>
          <w:tcPr>
            <w:tcW w:w="4508" w:type="dxa"/>
          </w:tcPr>
          <w:p w14:paraId="764F26CA" w14:textId="77777777" w:rsidR="00EE26F2" w:rsidRPr="00EE26F2" w:rsidRDefault="00EE26F2" w:rsidP="00EE26F2">
            <w:pPr>
              <w:pStyle w:val="ListParagraph"/>
              <w:numPr>
                <w:ilvl w:val="0"/>
                <w:numId w:val="25"/>
              </w:numPr>
              <w:spacing w:after="160" w:line="259" w:lineRule="auto"/>
              <w:jc w:val="both"/>
              <w:rPr>
                <w:rFonts w:asciiTheme="majorBidi" w:hAnsiTheme="majorBidi" w:cstheme="majorBidi"/>
                <w:sz w:val="28"/>
                <w:szCs w:val="28"/>
              </w:rPr>
            </w:pPr>
            <w:r w:rsidRPr="00EE26F2">
              <w:rPr>
                <w:rFonts w:asciiTheme="majorBidi" w:hAnsiTheme="majorBidi" w:cstheme="majorBidi"/>
                <w:sz w:val="28"/>
                <w:szCs w:val="28"/>
              </w:rPr>
              <w:t>Brexit as fewer European citizens will have free access to the NHS.</w:t>
            </w:r>
          </w:p>
          <w:p w14:paraId="55900E30" w14:textId="77777777" w:rsidR="00EE26F2" w:rsidRPr="00EE26F2" w:rsidRDefault="00EE26F2" w:rsidP="00EE26F2">
            <w:pPr>
              <w:pStyle w:val="ListParagraph"/>
              <w:numPr>
                <w:ilvl w:val="0"/>
                <w:numId w:val="25"/>
              </w:numPr>
              <w:spacing w:after="160" w:line="259" w:lineRule="auto"/>
              <w:jc w:val="both"/>
              <w:rPr>
                <w:rFonts w:asciiTheme="majorBidi" w:hAnsiTheme="majorBidi" w:cstheme="majorBidi"/>
                <w:sz w:val="28"/>
                <w:szCs w:val="28"/>
              </w:rPr>
            </w:pPr>
            <w:r w:rsidRPr="00EE26F2">
              <w:rPr>
                <w:rFonts w:asciiTheme="majorBidi" w:hAnsiTheme="majorBidi" w:cstheme="majorBidi"/>
                <w:sz w:val="28"/>
                <w:szCs w:val="28"/>
              </w:rPr>
              <w:t>Open market in the customers’ country.</w:t>
            </w:r>
          </w:p>
          <w:p w14:paraId="127D3C8E" w14:textId="77777777" w:rsidR="00EE26F2" w:rsidRPr="00EE26F2" w:rsidRDefault="00EE26F2" w:rsidP="00EE26F2">
            <w:pPr>
              <w:pStyle w:val="ListParagraph"/>
              <w:numPr>
                <w:ilvl w:val="0"/>
                <w:numId w:val="25"/>
              </w:numPr>
              <w:spacing w:after="160" w:line="259" w:lineRule="auto"/>
              <w:jc w:val="both"/>
              <w:rPr>
                <w:rFonts w:asciiTheme="majorBidi" w:hAnsiTheme="majorBidi" w:cstheme="majorBidi"/>
                <w:sz w:val="28"/>
                <w:szCs w:val="28"/>
              </w:rPr>
            </w:pPr>
            <w:r w:rsidRPr="00EE26F2">
              <w:rPr>
                <w:rFonts w:asciiTheme="majorBidi" w:hAnsiTheme="majorBidi" w:cstheme="majorBidi"/>
                <w:sz w:val="28"/>
                <w:szCs w:val="28"/>
              </w:rPr>
              <w:t xml:space="preserve">The government might fund the business as a sole-trader if it faced any setbacks due to pandemics (CROWCROFT, O., 2013). </w:t>
            </w:r>
          </w:p>
        </w:tc>
        <w:tc>
          <w:tcPr>
            <w:tcW w:w="4508" w:type="dxa"/>
          </w:tcPr>
          <w:p w14:paraId="6988C363" w14:textId="77777777" w:rsidR="00EE26F2" w:rsidRPr="00EE26F2" w:rsidRDefault="00EE26F2" w:rsidP="00EE26F2">
            <w:pPr>
              <w:pStyle w:val="ListParagraph"/>
              <w:numPr>
                <w:ilvl w:val="0"/>
                <w:numId w:val="25"/>
              </w:numPr>
              <w:spacing w:after="160" w:line="259" w:lineRule="auto"/>
              <w:jc w:val="both"/>
              <w:rPr>
                <w:rFonts w:asciiTheme="majorBidi" w:hAnsiTheme="majorBidi" w:cstheme="majorBidi"/>
                <w:sz w:val="28"/>
                <w:szCs w:val="28"/>
              </w:rPr>
            </w:pPr>
            <w:r w:rsidRPr="00EE26F2">
              <w:rPr>
                <w:rFonts w:asciiTheme="majorBidi" w:hAnsiTheme="majorBidi" w:cstheme="majorBidi"/>
                <w:sz w:val="28"/>
                <w:szCs w:val="28"/>
              </w:rPr>
              <w:t>Life expenses in the UK for customers.</w:t>
            </w:r>
          </w:p>
          <w:p w14:paraId="3EBCA8D2" w14:textId="77777777" w:rsidR="00EE26F2" w:rsidRPr="00EE26F2" w:rsidRDefault="00EE26F2" w:rsidP="00EE26F2">
            <w:pPr>
              <w:pStyle w:val="ListParagraph"/>
              <w:numPr>
                <w:ilvl w:val="0"/>
                <w:numId w:val="25"/>
              </w:numPr>
              <w:spacing w:after="160" w:line="259" w:lineRule="auto"/>
              <w:jc w:val="both"/>
              <w:rPr>
                <w:rFonts w:asciiTheme="majorBidi" w:hAnsiTheme="majorBidi" w:cstheme="majorBidi"/>
                <w:sz w:val="28"/>
                <w:szCs w:val="28"/>
              </w:rPr>
            </w:pPr>
            <w:r w:rsidRPr="00EE26F2">
              <w:rPr>
                <w:rFonts w:asciiTheme="majorBidi" w:hAnsiTheme="majorBidi" w:cstheme="majorBidi"/>
                <w:sz w:val="28"/>
                <w:szCs w:val="28"/>
              </w:rPr>
              <w:t>All those countries have a medical office in their embassies.</w:t>
            </w:r>
          </w:p>
          <w:p w14:paraId="66A563CB" w14:textId="77777777" w:rsidR="00EE26F2" w:rsidRPr="00EE26F2" w:rsidRDefault="00EE26F2" w:rsidP="00EE26F2">
            <w:pPr>
              <w:pStyle w:val="ListParagraph"/>
              <w:numPr>
                <w:ilvl w:val="0"/>
                <w:numId w:val="25"/>
              </w:numPr>
              <w:spacing w:after="160" w:line="259" w:lineRule="auto"/>
              <w:jc w:val="both"/>
              <w:rPr>
                <w:rFonts w:asciiTheme="majorBidi" w:hAnsiTheme="majorBidi" w:cstheme="majorBidi"/>
                <w:sz w:val="28"/>
                <w:szCs w:val="28"/>
              </w:rPr>
            </w:pPr>
            <w:r w:rsidRPr="00EE26F2">
              <w:rPr>
                <w:rFonts w:asciiTheme="majorBidi" w:hAnsiTheme="majorBidi" w:cstheme="majorBidi"/>
                <w:sz w:val="28"/>
                <w:szCs w:val="28"/>
              </w:rPr>
              <w:t>Paying upfront may be unacceptable for some customers.</w:t>
            </w:r>
          </w:p>
        </w:tc>
      </w:tr>
    </w:tbl>
    <w:p w14:paraId="764D09AD" w14:textId="77777777" w:rsidR="00EE26F2" w:rsidRPr="00EE26F2" w:rsidRDefault="00EE26F2" w:rsidP="00EE26F2">
      <w:pPr>
        <w:pStyle w:val="ListParagraph"/>
        <w:jc w:val="both"/>
        <w:rPr>
          <w:rFonts w:asciiTheme="majorBidi" w:hAnsiTheme="majorBidi" w:cstheme="majorBidi"/>
          <w:sz w:val="28"/>
          <w:szCs w:val="28"/>
        </w:rPr>
      </w:pPr>
    </w:p>
    <w:p w14:paraId="0479308E" w14:textId="77777777" w:rsidR="00EE26F2" w:rsidRPr="00EE26F2" w:rsidRDefault="00EE26F2" w:rsidP="00EE26F2">
      <w:pPr>
        <w:pStyle w:val="ListParagraph"/>
        <w:jc w:val="both"/>
        <w:rPr>
          <w:rFonts w:asciiTheme="majorBidi" w:hAnsiTheme="majorBidi" w:cstheme="majorBidi"/>
          <w:sz w:val="28"/>
          <w:szCs w:val="28"/>
        </w:rPr>
      </w:pPr>
    </w:p>
    <w:p w14:paraId="13D86BC7" w14:textId="01C2D050" w:rsidR="00EE26F2" w:rsidRPr="003E1DE9" w:rsidRDefault="003E1DE9" w:rsidP="003E1DE9">
      <w:pPr>
        <w:pStyle w:val="ListParagraph"/>
        <w:numPr>
          <w:ilvl w:val="0"/>
          <w:numId w:val="26"/>
        </w:numPr>
        <w:jc w:val="both"/>
        <w:rPr>
          <w:rFonts w:asciiTheme="majorBidi" w:hAnsiTheme="majorBidi" w:cstheme="majorBidi"/>
          <w:b/>
          <w:bCs/>
          <w:i/>
          <w:iCs/>
          <w:sz w:val="28"/>
          <w:szCs w:val="28"/>
          <w:u w:val="single"/>
        </w:rPr>
      </w:pPr>
      <w:r w:rsidRPr="003E1DE9">
        <w:rPr>
          <w:rFonts w:asciiTheme="majorBidi" w:hAnsiTheme="majorBidi" w:cstheme="majorBidi"/>
          <w:b/>
          <w:bCs/>
          <w:i/>
          <w:iCs/>
          <w:sz w:val="28"/>
          <w:szCs w:val="28"/>
          <w:u w:val="single"/>
        </w:rPr>
        <w:t xml:space="preserve">References </w:t>
      </w:r>
      <w:r>
        <w:rPr>
          <w:rFonts w:asciiTheme="majorBidi" w:hAnsiTheme="majorBidi" w:cstheme="majorBidi"/>
          <w:b/>
          <w:bCs/>
          <w:i/>
          <w:iCs/>
          <w:sz w:val="28"/>
          <w:szCs w:val="28"/>
          <w:u w:val="single"/>
        </w:rPr>
        <w:t>:</w:t>
      </w:r>
    </w:p>
    <w:p w14:paraId="1850153D" w14:textId="77777777" w:rsidR="00112152" w:rsidRPr="00112152" w:rsidRDefault="00112152" w:rsidP="00112152">
      <w:pPr>
        <w:ind w:left="360"/>
        <w:jc w:val="both"/>
        <w:rPr>
          <w:rFonts w:asciiTheme="majorBidi" w:hAnsiTheme="majorBidi" w:cstheme="majorBidi"/>
          <w:sz w:val="28"/>
          <w:szCs w:val="28"/>
        </w:rPr>
      </w:pPr>
    </w:p>
    <w:p w14:paraId="668EA874" w14:textId="77777777" w:rsidR="005D0F67" w:rsidRPr="00C97FF2" w:rsidRDefault="005D0F67" w:rsidP="005D0F67">
      <w:pPr>
        <w:pStyle w:val="ListParagraph"/>
        <w:ind w:left="1080"/>
        <w:jc w:val="both"/>
        <w:rPr>
          <w:rFonts w:asciiTheme="majorBidi" w:hAnsiTheme="majorBidi" w:cstheme="majorBidi"/>
          <w:b/>
          <w:bCs/>
          <w:i/>
          <w:iCs/>
          <w:sz w:val="28"/>
          <w:szCs w:val="28"/>
          <w:u w:val="single"/>
        </w:rPr>
      </w:pPr>
    </w:p>
    <w:p w14:paraId="64D57E3B" w14:textId="77777777" w:rsidR="00993C94" w:rsidRPr="004675E9" w:rsidRDefault="00993C94" w:rsidP="004675E9">
      <w:pPr>
        <w:pStyle w:val="ListParagraph"/>
        <w:jc w:val="both"/>
        <w:rPr>
          <w:rFonts w:asciiTheme="majorBidi" w:hAnsiTheme="majorBidi" w:cstheme="majorBidi"/>
          <w:sz w:val="28"/>
          <w:szCs w:val="28"/>
        </w:rPr>
      </w:pPr>
    </w:p>
    <w:p w14:paraId="474E097E" w14:textId="77777777" w:rsidR="009A6B29" w:rsidRPr="009A6B29" w:rsidRDefault="009A6B29" w:rsidP="009F0ECA">
      <w:pPr>
        <w:pStyle w:val="ListParagraph"/>
        <w:jc w:val="both"/>
        <w:rPr>
          <w:rFonts w:asciiTheme="majorBidi" w:hAnsiTheme="majorBidi" w:cstheme="majorBidi"/>
          <w:sz w:val="28"/>
          <w:szCs w:val="28"/>
        </w:rPr>
      </w:pPr>
    </w:p>
    <w:p w14:paraId="47BEDA42" w14:textId="77777777" w:rsidR="00A03DF5" w:rsidRDefault="00A03DF5" w:rsidP="000A74E0">
      <w:pPr>
        <w:pStyle w:val="ListParagraph"/>
        <w:ind w:left="1440"/>
        <w:rPr>
          <w:rFonts w:asciiTheme="majorBidi" w:hAnsiTheme="majorBidi" w:cstheme="majorBidi"/>
          <w:i/>
          <w:iCs/>
          <w:sz w:val="28"/>
          <w:szCs w:val="28"/>
        </w:rPr>
      </w:pPr>
    </w:p>
    <w:p w14:paraId="7AE59969" w14:textId="77777777" w:rsidR="000A74E0" w:rsidRPr="00EB4B69" w:rsidRDefault="000A74E0" w:rsidP="000A74E0">
      <w:pPr>
        <w:pStyle w:val="ListParagraph"/>
        <w:ind w:left="1440"/>
        <w:rPr>
          <w:rFonts w:asciiTheme="majorBidi" w:hAnsiTheme="majorBidi" w:cstheme="majorBidi"/>
          <w:i/>
          <w:iCs/>
          <w:sz w:val="28"/>
          <w:szCs w:val="28"/>
        </w:rPr>
      </w:pPr>
    </w:p>
    <w:p w14:paraId="6C8B8CDC" w14:textId="77777777" w:rsidR="008045D2" w:rsidRPr="008045D2" w:rsidRDefault="008045D2" w:rsidP="008045D2">
      <w:pPr>
        <w:rPr>
          <w:rFonts w:asciiTheme="majorBidi" w:hAnsiTheme="majorBidi" w:cstheme="majorBidi"/>
          <w:b/>
          <w:bCs/>
          <w:i/>
          <w:iCs/>
          <w:sz w:val="28"/>
          <w:szCs w:val="28"/>
          <w:u w:val="single"/>
        </w:rPr>
      </w:pPr>
    </w:p>
    <w:p w14:paraId="70D4E0B6" w14:textId="77777777" w:rsidR="00887A86" w:rsidRPr="00254A9A" w:rsidRDefault="00887A86" w:rsidP="000C217F">
      <w:pPr>
        <w:pStyle w:val="ListParagraph"/>
        <w:ind w:left="1440"/>
        <w:jc w:val="both"/>
        <w:rPr>
          <w:rFonts w:asciiTheme="majorBidi" w:hAnsiTheme="majorBidi" w:cstheme="majorBidi"/>
          <w:b/>
          <w:bCs/>
          <w:i/>
          <w:iCs/>
          <w:sz w:val="28"/>
          <w:szCs w:val="28"/>
          <w:u w:val="single"/>
        </w:rPr>
      </w:pPr>
    </w:p>
    <w:p w14:paraId="7A8ADAF6" w14:textId="5E929FA9" w:rsidR="00F178CF" w:rsidRPr="00BE5B7B" w:rsidRDefault="00BE5B7B" w:rsidP="00BE5B7B">
      <w:pPr>
        <w:pStyle w:val="ListParagraph"/>
        <w:jc w:val="both"/>
        <w:rPr>
          <w:rFonts w:asciiTheme="majorBidi" w:hAnsiTheme="majorBidi" w:cstheme="majorBidi"/>
          <w:b/>
          <w:bCs/>
          <w:i/>
          <w:iCs/>
          <w:sz w:val="28"/>
          <w:szCs w:val="28"/>
          <w:u w:val="single"/>
        </w:rPr>
      </w:pPr>
      <w:r w:rsidRPr="00BE5B7B">
        <w:rPr>
          <w:rFonts w:asciiTheme="majorBidi" w:hAnsiTheme="majorBidi" w:cstheme="majorBidi"/>
          <w:b/>
          <w:bCs/>
          <w:i/>
          <w:iCs/>
          <w:sz w:val="28"/>
          <w:szCs w:val="28"/>
          <w:u w:val="single"/>
        </w:rPr>
        <w:t xml:space="preserve"> </w:t>
      </w:r>
    </w:p>
    <w:p w14:paraId="2EED5987" w14:textId="77777777" w:rsidR="000F3836" w:rsidRDefault="000F3836" w:rsidP="000F3836">
      <w:pPr>
        <w:rPr>
          <w:rFonts w:asciiTheme="majorBidi" w:hAnsiTheme="majorBidi"/>
          <w:i/>
          <w:iCs/>
          <w:sz w:val="48"/>
          <w:szCs w:val="48"/>
        </w:rPr>
      </w:pPr>
    </w:p>
    <w:p w14:paraId="50908896" w14:textId="77777777" w:rsidR="00CE0A91" w:rsidRPr="007B30D1" w:rsidRDefault="00CE0A91" w:rsidP="000F3836">
      <w:pPr>
        <w:pStyle w:val="ListParagraph"/>
        <w:rPr>
          <w:rFonts w:asciiTheme="majorBidi" w:hAnsiTheme="majorBidi" w:cstheme="majorBidi"/>
          <w:b/>
          <w:bCs/>
          <w:i/>
          <w:iCs/>
          <w:sz w:val="28"/>
          <w:szCs w:val="28"/>
          <w:u w:val="single"/>
        </w:rPr>
      </w:pPr>
    </w:p>
    <w:p w14:paraId="4D0F1D6A" w14:textId="77777777" w:rsidR="00B61E33" w:rsidRPr="00F64254" w:rsidRDefault="00B61E33" w:rsidP="002B14F6">
      <w:pPr>
        <w:pStyle w:val="ListParagraph"/>
        <w:rPr>
          <w:rFonts w:asciiTheme="majorBidi" w:hAnsiTheme="majorBidi" w:cstheme="majorBidi"/>
          <w:i/>
          <w:iCs/>
          <w:sz w:val="28"/>
          <w:szCs w:val="28"/>
        </w:rPr>
      </w:pPr>
    </w:p>
    <w:p w14:paraId="1E75488E" w14:textId="3FD57FB4" w:rsidR="002A0628" w:rsidRPr="00887B90" w:rsidRDefault="002A0628" w:rsidP="00495412">
      <w:pPr>
        <w:pStyle w:val="ListParagraph"/>
        <w:jc w:val="both"/>
        <w:rPr>
          <w:rFonts w:asciiTheme="majorBidi" w:hAnsiTheme="majorBidi" w:cstheme="majorBidi"/>
          <w:b/>
          <w:bCs/>
          <w:i/>
          <w:iCs/>
          <w:sz w:val="28"/>
          <w:szCs w:val="28"/>
          <w:u w:val="single"/>
        </w:rPr>
      </w:pPr>
    </w:p>
    <w:p w14:paraId="4B790648" w14:textId="77777777" w:rsidR="00D95077" w:rsidRPr="00D95077" w:rsidRDefault="00D95077" w:rsidP="00D95077">
      <w:pPr>
        <w:pStyle w:val="ListParagraph"/>
        <w:jc w:val="both"/>
        <w:rPr>
          <w:rFonts w:asciiTheme="majorBidi" w:hAnsiTheme="majorBidi" w:cstheme="majorBidi"/>
          <w:b/>
          <w:bCs/>
          <w:i/>
          <w:iCs/>
          <w:sz w:val="28"/>
          <w:szCs w:val="28"/>
          <w:u w:val="single"/>
        </w:rPr>
      </w:pPr>
    </w:p>
    <w:p w14:paraId="24CF9E20" w14:textId="77777777" w:rsidR="006B7095" w:rsidRPr="006B7095" w:rsidRDefault="006B7095" w:rsidP="006B7095">
      <w:pPr>
        <w:pStyle w:val="ListParagraph"/>
        <w:jc w:val="both"/>
        <w:rPr>
          <w:rFonts w:asciiTheme="majorBidi" w:hAnsiTheme="majorBidi" w:cstheme="majorBidi"/>
          <w:b/>
          <w:bCs/>
          <w:i/>
          <w:iCs/>
          <w:sz w:val="28"/>
          <w:szCs w:val="28"/>
          <w:u w:val="single"/>
        </w:rPr>
      </w:pPr>
    </w:p>
    <w:p w14:paraId="63B92075" w14:textId="77777777" w:rsidR="006B7095" w:rsidRPr="00D73EB4" w:rsidRDefault="006B7095" w:rsidP="00D73EB4">
      <w:pPr>
        <w:jc w:val="both"/>
        <w:rPr>
          <w:rFonts w:asciiTheme="majorBidi" w:hAnsiTheme="majorBidi" w:cstheme="majorBidi"/>
          <w:i/>
          <w:iCs/>
          <w:sz w:val="28"/>
          <w:szCs w:val="28"/>
        </w:rPr>
      </w:pPr>
    </w:p>
    <w:p w14:paraId="4B841719" w14:textId="5260D1B9" w:rsidR="00421AA0" w:rsidRDefault="00421AA0"/>
    <w:sectPr w:rsidR="00421AA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6FBBE" w14:textId="77777777" w:rsidR="00BE0B71" w:rsidRDefault="00BE0B71" w:rsidP="004A32BE">
      <w:pPr>
        <w:spacing w:after="0" w:line="240" w:lineRule="auto"/>
      </w:pPr>
      <w:r>
        <w:separator/>
      </w:r>
    </w:p>
  </w:endnote>
  <w:endnote w:type="continuationSeparator" w:id="0">
    <w:p w14:paraId="445454A9" w14:textId="77777777" w:rsidR="00BE0B71" w:rsidRDefault="00BE0B71" w:rsidP="004A3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FA8F7" w14:textId="77777777" w:rsidR="004A32BE" w:rsidRDefault="004A32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0D328" w14:textId="77777777" w:rsidR="004A32BE" w:rsidRDefault="004A32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22932" w14:textId="77777777" w:rsidR="004A32BE" w:rsidRDefault="004A3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6CFC3" w14:textId="77777777" w:rsidR="00BE0B71" w:rsidRDefault="00BE0B71" w:rsidP="004A32BE">
      <w:pPr>
        <w:spacing w:after="0" w:line="240" w:lineRule="auto"/>
      </w:pPr>
      <w:r>
        <w:separator/>
      </w:r>
    </w:p>
  </w:footnote>
  <w:footnote w:type="continuationSeparator" w:id="0">
    <w:p w14:paraId="221B10BA" w14:textId="77777777" w:rsidR="00BE0B71" w:rsidRDefault="00BE0B71" w:rsidP="004A32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65226" w14:textId="0D243B5F" w:rsidR="004A32BE" w:rsidRDefault="00BE0B71">
    <w:pPr>
      <w:pStyle w:val="Header"/>
    </w:pPr>
    <w:r>
      <w:rPr>
        <w:noProof/>
      </w:rPr>
      <w:pict w14:anchorId="420659D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11315344" o:spid="_x0000_s1026" type="#_x0000_t75" style="position:absolute;margin-left:0;margin-top:0;width:451.25pt;height:300.8pt;z-index:-251657216;mso-position-horizontal:center;mso-position-horizontal-relative:margin;mso-position-vertical:center;mso-position-vertical-relative:margin" o:allowincell="f">
          <v:imagedata r:id="rId1" o:title="240_F_250931507_pnvIUxmlzjMZbwFUI2cAWxgH7AnXYEiE"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8DC94" w14:textId="08B08A82" w:rsidR="004A32BE" w:rsidRDefault="00BE0B71">
    <w:pPr>
      <w:pStyle w:val="Header"/>
    </w:pPr>
    <w:r>
      <w:rPr>
        <w:noProof/>
      </w:rPr>
      <w:pict w14:anchorId="77BE60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11315345" o:spid="_x0000_s1027" type="#_x0000_t75" style="position:absolute;margin-left:0;margin-top:0;width:451.25pt;height:300.8pt;z-index:-251656192;mso-position-horizontal:center;mso-position-horizontal-relative:margin;mso-position-vertical:center;mso-position-vertical-relative:margin" o:allowincell="f">
          <v:imagedata r:id="rId1" o:title="240_F_250931507_pnvIUxmlzjMZbwFUI2cAWxgH7AnXYEiE"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EE168" w14:textId="75C32745" w:rsidR="004A32BE" w:rsidRDefault="00BE0B71">
    <w:pPr>
      <w:pStyle w:val="Header"/>
    </w:pPr>
    <w:r>
      <w:rPr>
        <w:noProof/>
      </w:rPr>
      <w:pict w14:anchorId="5AC686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11315343" o:spid="_x0000_s1025" type="#_x0000_t75" style="position:absolute;margin-left:0;margin-top:0;width:451.25pt;height:300.8pt;z-index:-251658240;mso-position-horizontal:center;mso-position-horizontal-relative:margin;mso-position-vertical:center;mso-position-vertical-relative:margin" o:allowincell="f">
          <v:imagedata r:id="rId1" o:title="240_F_250931507_pnvIUxmlzjMZbwFUI2cAWxgH7AnXYEiE"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95543"/>
    <w:multiLevelType w:val="hybridMultilevel"/>
    <w:tmpl w:val="4CFA760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987C7C"/>
    <w:multiLevelType w:val="hybridMultilevel"/>
    <w:tmpl w:val="EB360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604F14"/>
    <w:multiLevelType w:val="hybridMultilevel"/>
    <w:tmpl w:val="E88AA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B250F"/>
    <w:multiLevelType w:val="hybridMultilevel"/>
    <w:tmpl w:val="B85E6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D70D9"/>
    <w:multiLevelType w:val="hybridMultilevel"/>
    <w:tmpl w:val="24A42ECE"/>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90467D9"/>
    <w:multiLevelType w:val="hybridMultilevel"/>
    <w:tmpl w:val="607AA38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A9B5808"/>
    <w:multiLevelType w:val="hybridMultilevel"/>
    <w:tmpl w:val="CC686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494612"/>
    <w:multiLevelType w:val="hybridMultilevel"/>
    <w:tmpl w:val="A8322E9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3EE274B"/>
    <w:multiLevelType w:val="hybridMultilevel"/>
    <w:tmpl w:val="52E454C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7709AC"/>
    <w:multiLevelType w:val="hybridMultilevel"/>
    <w:tmpl w:val="8146D8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CFF619D"/>
    <w:multiLevelType w:val="hybridMultilevel"/>
    <w:tmpl w:val="1ED411F0"/>
    <w:lvl w:ilvl="0" w:tplc="08090009">
      <w:start w:val="1"/>
      <w:numFmt w:val="bullet"/>
      <w:lvlText w:val=""/>
      <w:lvlJc w:val="left"/>
      <w:pPr>
        <w:ind w:left="1512" w:hanging="360"/>
      </w:pPr>
      <w:rPr>
        <w:rFonts w:ascii="Wingdings" w:hAnsi="Wingdings"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1" w15:restartNumberingAfterBreak="0">
    <w:nsid w:val="3A2A21E1"/>
    <w:multiLevelType w:val="hybridMultilevel"/>
    <w:tmpl w:val="D84A2852"/>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3D7038A4"/>
    <w:multiLevelType w:val="hybridMultilevel"/>
    <w:tmpl w:val="3A0A0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9D5A5E"/>
    <w:multiLevelType w:val="hybridMultilevel"/>
    <w:tmpl w:val="0B7008F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41C607FB"/>
    <w:multiLevelType w:val="hybridMultilevel"/>
    <w:tmpl w:val="CDB08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C547D6"/>
    <w:multiLevelType w:val="hybridMultilevel"/>
    <w:tmpl w:val="ACA24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E8583B"/>
    <w:multiLevelType w:val="hybridMultilevel"/>
    <w:tmpl w:val="3DAC5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664AAA"/>
    <w:multiLevelType w:val="hybridMultilevel"/>
    <w:tmpl w:val="61E4E82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BEF5A0A"/>
    <w:multiLevelType w:val="hybridMultilevel"/>
    <w:tmpl w:val="11C29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811005"/>
    <w:multiLevelType w:val="hybridMultilevel"/>
    <w:tmpl w:val="89E815B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4DE0454E"/>
    <w:multiLevelType w:val="hybridMultilevel"/>
    <w:tmpl w:val="8D7C4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EF1B60"/>
    <w:multiLevelType w:val="hybridMultilevel"/>
    <w:tmpl w:val="D5524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F86E4F"/>
    <w:multiLevelType w:val="hybridMultilevel"/>
    <w:tmpl w:val="1AB04D0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A304CB"/>
    <w:multiLevelType w:val="hybridMultilevel"/>
    <w:tmpl w:val="334C6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721D29"/>
    <w:multiLevelType w:val="hybridMultilevel"/>
    <w:tmpl w:val="A90E03A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C601DB2"/>
    <w:multiLevelType w:val="hybridMultilevel"/>
    <w:tmpl w:val="BD5848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B2618B"/>
    <w:multiLevelType w:val="hybridMultilevel"/>
    <w:tmpl w:val="DC2076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7105C2"/>
    <w:multiLevelType w:val="hybridMultilevel"/>
    <w:tmpl w:val="0BB0E02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B7072C8"/>
    <w:multiLevelType w:val="hybridMultilevel"/>
    <w:tmpl w:val="4A46F16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D495265"/>
    <w:multiLevelType w:val="hybridMultilevel"/>
    <w:tmpl w:val="85DE2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F01371"/>
    <w:multiLevelType w:val="hybridMultilevel"/>
    <w:tmpl w:val="0206F0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0"/>
  </w:num>
  <w:num w:numId="2">
    <w:abstractNumId w:val="21"/>
  </w:num>
  <w:num w:numId="3">
    <w:abstractNumId w:val="4"/>
  </w:num>
  <w:num w:numId="4">
    <w:abstractNumId w:val="29"/>
  </w:num>
  <w:num w:numId="5">
    <w:abstractNumId w:val="0"/>
  </w:num>
  <w:num w:numId="6">
    <w:abstractNumId w:val="12"/>
  </w:num>
  <w:num w:numId="7">
    <w:abstractNumId w:val="8"/>
  </w:num>
  <w:num w:numId="8">
    <w:abstractNumId w:val="19"/>
  </w:num>
  <w:num w:numId="9">
    <w:abstractNumId w:val="2"/>
  </w:num>
  <w:num w:numId="10">
    <w:abstractNumId w:val="25"/>
  </w:num>
  <w:num w:numId="11">
    <w:abstractNumId w:val="6"/>
  </w:num>
  <w:num w:numId="12">
    <w:abstractNumId w:val="17"/>
  </w:num>
  <w:num w:numId="13">
    <w:abstractNumId w:val="14"/>
  </w:num>
  <w:num w:numId="14">
    <w:abstractNumId w:val="11"/>
  </w:num>
  <w:num w:numId="15">
    <w:abstractNumId w:val="16"/>
  </w:num>
  <w:num w:numId="16">
    <w:abstractNumId w:val="22"/>
  </w:num>
  <w:num w:numId="17">
    <w:abstractNumId w:val="23"/>
  </w:num>
  <w:num w:numId="18">
    <w:abstractNumId w:val="27"/>
  </w:num>
  <w:num w:numId="19">
    <w:abstractNumId w:val="13"/>
  </w:num>
  <w:num w:numId="20">
    <w:abstractNumId w:val="3"/>
  </w:num>
  <w:num w:numId="21">
    <w:abstractNumId w:val="30"/>
  </w:num>
  <w:num w:numId="22">
    <w:abstractNumId w:val="26"/>
  </w:num>
  <w:num w:numId="23">
    <w:abstractNumId w:val="28"/>
  </w:num>
  <w:num w:numId="24">
    <w:abstractNumId w:val="15"/>
  </w:num>
  <w:num w:numId="25">
    <w:abstractNumId w:val="1"/>
  </w:num>
  <w:num w:numId="26">
    <w:abstractNumId w:val="9"/>
  </w:num>
  <w:num w:numId="27">
    <w:abstractNumId w:val="7"/>
  </w:num>
  <w:num w:numId="28">
    <w:abstractNumId w:val="10"/>
  </w:num>
  <w:num w:numId="29">
    <w:abstractNumId w:val="18"/>
  </w:num>
  <w:num w:numId="30">
    <w:abstractNumId w:val="24"/>
  </w:num>
  <w:num w:numId="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2sTAyNzA0NzYwtDRW0lEKTi0uzszPAykwqgUA52n/oiwAAAA="/>
  </w:docVars>
  <w:rsids>
    <w:rsidRoot w:val="001A593B"/>
    <w:rsid w:val="00013DBE"/>
    <w:rsid w:val="00022E42"/>
    <w:rsid w:val="000334E2"/>
    <w:rsid w:val="00034A31"/>
    <w:rsid w:val="000956B2"/>
    <w:rsid w:val="000A74E0"/>
    <w:rsid w:val="000C217F"/>
    <w:rsid w:val="000C7C4E"/>
    <w:rsid w:val="000D3843"/>
    <w:rsid w:val="000D72CA"/>
    <w:rsid w:val="000E599E"/>
    <w:rsid w:val="000F3836"/>
    <w:rsid w:val="00112152"/>
    <w:rsid w:val="0012033A"/>
    <w:rsid w:val="00133395"/>
    <w:rsid w:val="001344C9"/>
    <w:rsid w:val="001758C1"/>
    <w:rsid w:val="001A593B"/>
    <w:rsid w:val="001A6995"/>
    <w:rsid w:val="001E0BC2"/>
    <w:rsid w:val="00235A65"/>
    <w:rsid w:val="00242A2B"/>
    <w:rsid w:val="00242AE4"/>
    <w:rsid w:val="00254A9A"/>
    <w:rsid w:val="00294080"/>
    <w:rsid w:val="00294F74"/>
    <w:rsid w:val="002A0628"/>
    <w:rsid w:val="002B14F6"/>
    <w:rsid w:val="002C54D8"/>
    <w:rsid w:val="002D395A"/>
    <w:rsid w:val="00310AEA"/>
    <w:rsid w:val="00333E34"/>
    <w:rsid w:val="003A1313"/>
    <w:rsid w:val="003D58E6"/>
    <w:rsid w:val="003D61A1"/>
    <w:rsid w:val="003E1DE9"/>
    <w:rsid w:val="003E4C56"/>
    <w:rsid w:val="003F2A0C"/>
    <w:rsid w:val="004127A4"/>
    <w:rsid w:val="00413494"/>
    <w:rsid w:val="00421AA0"/>
    <w:rsid w:val="00442AB7"/>
    <w:rsid w:val="00456D71"/>
    <w:rsid w:val="004675E9"/>
    <w:rsid w:val="00472DA4"/>
    <w:rsid w:val="00483F5B"/>
    <w:rsid w:val="0048776A"/>
    <w:rsid w:val="00495412"/>
    <w:rsid w:val="004A32BE"/>
    <w:rsid w:val="004D684E"/>
    <w:rsid w:val="004E30B4"/>
    <w:rsid w:val="00535B18"/>
    <w:rsid w:val="0055789C"/>
    <w:rsid w:val="00567D3A"/>
    <w:rsid w:val="00577C1F"/>
    <w:rsid w:val="00587551"/>
    <w:rsid w:val="005C561B"/>
    <w:rsid w:val="005D0F67"/>
    <w:rsid w:val="005F3794"/>
    <w:rsid w:val="006000C7"/>
    <w:rsid w:val="0063451A"/>
    <w:rsid w:val="00634C0B"/>
    <w:rsid w:val="00657801"/>
    <w:rsid w:val="00662337"/>
    <w:rsid w:val="006735E8"/>
    <w:rsid w:val="006A2B83"/>
    <w:rsid w:val="006B7095"/>
    <w:rsid w:val="006C361E"/>
    <w:rsid w:val="006F13EF"/>
    <w:rsid w:val="00714BBE"/>
    <w:rsid w:val="00720B2B"/>
    <w:rsid w:val="007431CD"/>
    <w:rsid w:val="007545D6"/>
    <w:rsid w:val="007627EF"/>
    <w:rsid w:val="00782B61"/>
    <w:rsid w:val="00793B64"/>
    <w:rsid w:val="007A6580"/>
    <w:rsid w:val="007B30D1"/>
    <w:rsid w:val="007F5F22"/>
    <w:rsid w:val="00800E58"/>
    <w:rsid w:val="00803707"/>
    <w:rsid w:val="008045D2"/>
    <w:rsid w:val="00811321"/>
    <w:rsid w:val="00832B57"/>
    <w:rsid w:val="0083653E"/>
    <w:rsid w:val="0085286B"/>
    <w:rsid w:val="00865951"/>
    <w:rsid w:val="00887A86"/>
    <w:rsid w:val="00887B90"/>
    <w:rsid w:val="008A3918"/>
    <w:rsid w:val="008B7C64"/>
    <w:rsid w:val="008C5449"/>
    <w:rsid w:val="008F4B29"/>
    <w:rsid w:val="00917249"/>
    <w:rsid w:val="00993C94"/>
    <w:rsid w:val="009A6B29"/>
    <w:rsid w:val="009B0BB7"/>
    <w:rsid w:val="009E07F4"/>
    <w:rsid w:val="009F0ECA"/>
    <w:rsid w:val="009F1793"/>
    <w:rsid w:val="009F1AD4"/>
    <w:rsid w:val="00A03DF5"/>
    <w:rsid w:val="00A2605B"/>
    <w:rsid w:val="00A43F1C"/>
    <w:rsid w:val="00A512F6"/>
    <w:rsid w:val="00A5314E"/>
    <w:rsid w:val="00AE4DEA"/>
    <w:rsid w:val="00B61E33"/>
    <w:rsid w:val="00B64E80"/>
    <w:rsid w:val="00B9395B"/>
    <w:rsid w:val="00BE0B71"/>
    <w:rsid w:val="00BE5B7B"/>
    <w:rsid w:val="00C00B3B"/>
    <w:rsid w:val="00C331D3"/>
    <w:rsid w:val="00C445E7"/>
    <w:rsid w:val="00C6152D"/>
    <w:rsid w:val="00C64B8C"/>
    <w:rsid w:val="00C97FF2"/>
    <w:rsid w:val="00CA0AE9"/>
    <w:rsid w:val="00CA1569"/>
    <w:rsid w:val="00CC2432"/>
    <w:rsid w:val="00CD1D6E"/>
    <w:rsid w:val="00CE0A91"/>
    <w:rsid w:val="00CE5865"/>
    <w:rsid w:val="00CF5A3C"/>
    <w:rsid w:val="00D019F0"/>
    <w:rsid w:val="00D12F12"/>
    <w:rsid w:val="00D73EB4"/>
    <w:rsid w:val="00D81674"/>
    <w:rsid w:val="00D95077"/>
    <w:rsid w:val="00DA4D92"/>
    <w:rsid w:val="00DC0593"/>
    <w:rsid w:val="00DC7235"/>
    <w:rsid w:val="00E20169"/>
    <w:rsid w:val="00E45C4C"/>
    <w:rsid w:val="00E834C1"/>
    <w:rsid w:val="00EB4B69"/>
    <w:rsid w:val="00ED25C8"/>
    <w:rsid w:val="00EE05F2"/>
    <w:rsid w:val="00EE10FC"/>
    <w:rsid w:val="00EE26F2"/>
    <w:rsid w:val="00F11BD5"/>
    <w:rsid w:val="00F178CF"/>
    <w:rsid w:val="00F535A2"/>
    <w:rsid w:val="00F64254"/>
    <w:rsid w:val="00F650D1"/>
    <w:rsid w:val="00F6587A"/>
    <w:rsid w:val="00FA1ABA"/>
    <w:rsid w:val="00FA4E26"/>
    <w:rsid w:val="00FD3368"/>
    <w:rsid w:val="00FE4B00"/>
    <w:rsid w:val="00FF28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CBF77"/>
  <w15:chartTrackingRefBased/>
  <w15:docId w15:val="{7C4FEBF3-A1D7-4192-A3FC-72187FC84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7095"/>
    <w:pPr>
      <w:ind w:left="720"/>
      <w:contextualSpacing/>
    </w:pPr>
  </w:style>
  <w:style w:type="table" w:styleId="TableGrid">
    <w:name w:val="Table Grid"/>
    <w:basedOn w:val="TableNormal"/>
    <w:uiPriority w:val="39"/>
    <w:rsid w:val="00EE26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A3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2BE"/>
  </w:style>
  <w:style w:type="paragraph" w:styleId="Footer">
    <w:name w:val="footer"/>
    <w:basedOn w:val="Normal"/>
    <w:link w:val="FooterChar"/>
    <w:uiPriority w:val="99"/>
    <w:unhideWhenUsed/>
    <w:rsid w:val="004A3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2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2ED327-C066-468B-A04A-723F751DB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5</Pages>
  <Words>957</Words>
  <Characters>5461</Characters>
  <Application>Microsoft Office Word</Application>
  <DocSecurity>0</DocSecurity>
  <Lines>45</Lines>
  <Paragraphs>12</Paragraphs>
  <ScaleCrop>false</ScaleCrop>
  <Company/>
  <LinksUpToDate>false</LinksUpToDate>
  <CharactersWithSpaces>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Elnur Abusabah</dc:creator>
  <cp:keywords/>
  <dc:description/>
  <cp:lastModifiedBy>Mohammed Elnur Abusabah</cp:lastModifiedBy>
  <cp:revision>149</cp:revision>
  <dcterms:created xsi:type="dcterms:W3CDTF">2022-03-21T14:57:00Z</dcterms:created>
  <dcterms:modified xsi:type="dcterms:W3CDTF">2022-03-22T02:47:00Z</dcterms:modified>
</cp:coreProperties>
</file>