
<file path=[Content_Types].xml><?xml version="1.0" encoding="utf-8"?>
<Types xmlns="http://schemas.openxmlformats.org/package/2006/content-types">
  <Default Extension="glb" ContentType="model/gltf.binary"/>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662CB" w14:textId="77777777" w:rsidR="00A83945" w:rsidRPr="009B046E" w:rsidRDefault="00A83945" w:rsidP="00A83945">
      <w:pPr>
        <w:jc w:val="center"/>
        <w:rPr>
          <w:rFonts w:ascii="Times New Roman" w:hAnsi="Times New Roman" w:cs="Times New Roman"/>
          <w:b/>
          <w:sz w:val="24"/>
          <w:szCs w:val="24"/>
        </w:rPr>
      </w:pPr>
      <w:r w:rsidRPr="009B046E">
        <w:rPr>
          <w:rFonts w:ascii="Times New Roman" w:hAnsi="Times New Roman" w:cs="Times New Roman"/>
          <w:b/>
          <w:sz w:val="24"/>
          <w:szCs w:val="24"/>
        </w:rPr>
        <w:t>Hidden Curriculum</w:t>
      </w:r>
    </w:p>
    <w:p w14:paraId="1CA8D326" w14:textId="1E4C299C" w:rsidR="00A83945" w:rsidRPr="009B046E" w:rsidRDefault="00A83945" w:rsidP="00A83945">
      <w:pPr>
        <w:jc w:val="center"/>
        <w:rPr>
          <w:rFonts w:ascii="Times New Roman" w:hAnsi="Times New Roman" w:cs="Times New Roman"/>
          <w:b/>
          <w:sz w:val="24"/>
          <w:szCs w:val="24"/>
        </w:rPr>
      </w:pPr>
      <w:r w:rsidRPr="009B046E">
        <w:rPr>
          <w:rFonts w:ascii="Times New Roman" w:hAnsi="Times New Roman" w:cs="Times New Roman"/>
          <w:b/>
          <w:sz w:val="24"/>
          <w:szCs w:val="24"/>
        </w:rPr>
        <w:t>References</w:t>
      </w:r>
    </w:p>
    <w:p w14:paraId="40BF2DCC" w14:textId="77777777" w:rsidR="00A83945" w:rsidRPr="00EE0959" w:rsidRDefault="00A83945" w:rsidP="00EE0959">
      <w:pPr>
        <w:kinsoku w:val="0"/>
        <w:overflowPunct w:val="0"/>
        <w:textAlignment w:val="baseline"/>
        <w:rPr>
          <w:rFonts w:ascii="Times New Roman" w:hAnsi="Times New Roman" w:cs="Times New Roman"/>
          <w:sz w:val="24"/>
          <w:szCs w:val="24"/>
        </w:rPr>
      </w:pPr>
    </w:p>
    <w:p w14:paraId="014CC7E0" w14:textId="2BAE3653"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Adonis, A (2012) </w:t>
      </w:r>
      <w:r w:rsidRPr="009B046E">
        <w:rPr>
          <w:rFonts w:ascii="Times New Roman" w:eastAsiaTheme="minorEastAsia" w:hAnsi="Times New Roman" w:cs="Times New Roman"/>
          <w:i/>
          <w:iCs/>
          <w:color w:val="000000" w:themeColor="text1"/>
          <w:sz w:val="24"/>
          <w:szCs w:val="24"/>
        </w:rPr>
        <w:t xml:space="preserve">Education, Education, Education: Reforming </w:t>
      </w:r>
      <w:bookmarkStart w:id="0" w:name="_GoBack"/>
      <w:r w:rsidRPr="009B046E">
        <w:rPr>
          <w:rFonts w:ascii="Times New Roman" w:eastAsiaTheme="minorEastAsia" w:hAnsi="Times New Roman" w:cs="Times New Roman"/>
          <w:i/>
          <w:iCs/>
          <w:color w:val="000000" w:themeColor="text1"/>
          <w:sz w:val="24"/>
          <w:szCs w:val="24"/>
        </w:rPr>
        <w:t xml:space="preserve">English </w:t>
      </w:r>
      <w:bookmarkEnd w:id="0"/>
      <w:r w:rsidRPr="009B046E">
        <w:rPr>
          <w:rFonts w:ascii="Times New Roman" w:eastAsiaTheme="minorEastAsia" w:hAnsi="Times New Roman" w:cs="Times New Roman"/>
          <w:i/>
          <w:iCs/>
          <w:color w:val="000000" w:themeColor="text1"/>
          <w:sz w:val="24"/>
          <w:szCs w:val="24"/>
        </w:rPr>
        <w:t xml:space="preserve">Schools. </w:t>
      </w:r>
      <w:r w:rsidRPr="009B046E">
        <w:rPr>
          <w:rFonts w:ascii="Times New Roman" w:eastAsiaTheme="minorEastAsia" w:hAnsi="Times New Roman" w:cs="Times New Roman"/>
          <w:color w:val="000000" w:themeColor="text1"/>
          <w:sz w:val="24"/>
          <w:szCs w:val="24"/>
        </w:rPr>
        <w:t xml:space="preserve">London: </w:t>
      </w:r>
      <w:proofErr w:type="spellStart"/>
      <w:r w:rsidRPr="009B046E">
        <w:rPr>
          <w:rFonts w:ascii="Times New Roman" w:eastAsiaTheme="minorEastAsia" w:hAnsi="Times New Roman" w:cs="Times New Roman"/>
          <w:color w:val="000000" w:themeColor="text1"/>
          <w:sz w:val="24"/>
          <w:szCs w:val="24"/>
        </w:rPr>
        <w:t>Biteback</w:t>
      </w:r>
      <w:proofErr w:type="spellEnd"/>
      <w:r w:rsidRPr="009B046E">
        <w:rPr>
          <w:rFonts w:ascii="Times New Roman" w:eastAsiaTheme="minorEastAsia" w:hAnsi="Times New Roman" w:cs="Times New Roman"/>
          <w:color w:val="000000" w:themeColor="text1"/>
          <w:sz w:val="24"/>
          <w:szCs w:val="24"/>
        </w:rPr>
        <w:t xml:space="preserve"> Publishing.</w:t>
      </w:r>
    </w:p>
    <w:p w14:paraId="799C8AE7"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0589B868"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Ashcroft, K and Foreman-Peck, L (1994). </w:t>
      </w:r>
      <w:r w:rsidRPr="009B046E">
        <w:rPr>
          <w:rFonts w:ascii="Times New Roman" w:eastAsiaTheme="minorEastAsia" w:hAnsi="Times New Roman" w:cs="Times New Roman"/>
          <w:i/>
          <w:iCs/>
          <w:color w:val="000000" w:themeColor="text1"/>
          <w:sz w:val="24"/>
          <w:szCs w:val="24"/>
        </w:rPr>
        <w:t xml:space="preserve">Managing Teaching and Learning in Further and Higher Education. </w:t>
      </w:r>
      <w:r w:rsidRPr="009B046E">
        <w:rPr>
          <w:rFonts w:ascii="Times New Roman" w:eastAsiaTheme="minorEastAsia" w:hAnsi="Times New Roman" w:cs="Times New Roman"/>
          <w:color w:val="000000" w:themeColor="text1"/>
          <w:sz w:val="24"/>
          <w:szCs w:val="24"/>
        </w:rPr>
        <w:t>London: Falmer Press.</w:t>
      </w:r>
    </w:p>
    <w:p w14:paraId="0F742FCC"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p>
    <w:p w14:paraId="775A598E" w14:textId="2A3C9E51" w:rsidR="00A83945" w:rsidRPr="009B046E" w:rsidRDefault="00A83945" w:rsidP="00A83945">
      <w:pPr>
        <w:pStyle w:val="NoSpacing"/>
        <w:ind w:left="720"/>
        <w:rPr>
          <w:rFonts w:ascii="Times New Roman" w:hAnsi="Times New Roman" w:cs="Times New Roman"/>
          <w:sz w:val="24"/>
          <w:szCs w:val="24"/>
          <w:shd w:val="clear" w:color="auto" w:fill="FFFFFF"/>
        </w:rPr>
      </w:pPr>
      <w:r w:rsidRPr="009B046E">
        <w:rPr>
          <w:rFonts w:ascii="Times New Roman" w:hAnsi="Times New Roman" w:cs="Times New Roman"/>
          <w:sz w:val="24"/>
          <w:szCs w:val="24"/>
          <w:shd w:val="clear" w:color="auto" w:fill="FFFFFF"/>
        </w:rPr>
        <w:t xml:space="preserve">Baron-Cohen, S (1995) </w:t>
      </w:r>
      <w:proofErr w:type="spellStart"/>
      <w:r w:rsidRPr="009B046E">
        <w:rPr>
          <w:rFonts w:ascii="Times New Roman" w:hAnsi="Times New Roman" w:cs="Times New Roman"/>
          <w:i/>
          <w:sz w:val="24"/>
          <w:szCs w:val="24"/>
          <w:shd w:val="clear" w:color="auto" w:fill="FFFFFF"/>
        </w:rPr>
        <w:t>Mindblindness</w:t>
      </w:r>
      <w:proofErr w:type="spellEnd"/>
      <w:r w:rsidRPr="009B046E">
        <w:rPr>
          <w:rFonts w:ascii="Times New Roman" w:hAnsi="Times New Roman" w:cs="Times New Roman"/>
          <w:i/>
          <w:sz w:val="24"/>
          <w:szCs w:val="24"/>
          <w:shd w:val="clear" w:color="auto" w:fill="FFFFFF"/>
        </w:rPr>
        <w:t>: An Essay on Autism and Theory of Mind</w:t>
      </w:r>
      <w:r w:rsidRPr="009B046E">
        <w:rPr>
          <w:rFonts w:ascii="Times New Roman" w:hAnsi="Times New Roman" w:cs="Times New Roman"/>
          <w:sz w:val="24"/>
          <w:szCs w:val="24"/>
          <w:shd w:val="clear" w:color="auto" w:fill="FFFFFF"/>
        </w:rPr>
        <w:t>. Cambridge MA: MIT Press</w:t>
      </w:r>
      <w:r w:rsidR="00BD0FFB">
        <w:rPr>
          <w:rFonts w:ascii="Times New Roman" w:hAnsi="Times New Roman" w:cs="Times New Roman"/>
          <w:sz w:val="24"/>
          <w:szCs w:val="24"/>
          <w:shd w:val="clear" w:color="auto" w:fill="FFFFFF"/>
        </w:rPr>
        <w:t>.</w:t>
      </w:r>
    </w:p>
    <w:p w14:paraId="602AA27B"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p>
    <w:p w14:paraId="5EA8394D" w14:textId="77777777" w:rsidR="00A83945" w:rsidRPr="009B046E" w:rsidRDefault="00A83945" w:rsidP="00A83945">
      <w:pPr>
        <w:kinsoku w:val="0"/>
        <w:overflowPunct w:val="0"/>
        <w:ind w:left="72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Bieber, J (1994) </w:t>
      </w:r>
      <w:r w:rsidRPr="009B046E">
        <w:rPr>
          <w:rFonts w:ascii="Times New Roman" w:eastAsiaTheme="minorEastAsia" w:hAnsi="Times New Roman" w:cs="Times New Roman"/>
          <w:i/>
          <w:iCs/>
          <w:color w:val="000000" w:themeColor="text1"/>
          <w:sz w:val="24"/>
          <w:szCs w:val="24"/>
        </w:rPr>
        <w:t xml:space="preserve">Learning Disabilities and Social Skills. </w:t>
      </w:r>
      <w:r w:rsidRPr="009B046E">
        <w:rPr>
          <w:rFonts w:ascii="Times New Roman" w:eastAsiaTheme="minorEastAsia" w:hAnsi="Times New Roman" w:cs="Times New Roman"/>
          <w:color w:val="000000" w:themeColor="text1"/>
          <w:sz w:val="24"/>
          <w:szCs w:val="24"/>
        </w:rPr>
        <w:t>Washington: Public Broadcasting Service.</w:t>
      </w:r>
    </w:p>
    <w:p w14:paraId="76AB1909" w14:textId="708D59D6" w:rsidR="00A83945" w:rsidRDefault="00005412" w:rsidP="00A83945">
      <w:pPr>
        <w:pStyle w:val="ListParagraph"/>
        <w:kinsoku w:val="0"/>
        <w:overflowPunct w:val="0"/>
        <w:textAlignment w:val="baseline"/>
        <w:rPr>
          <w:rFonts w:ascii="Times New Roman" w:hAnsi="Times New Roman" w:cs="Times New Roman"/>
          <w:sz w:val="24"/>
          <w:szCs w:val="24"/>
        </w:rPr>
      </w:pPr>
      <w:proofErr w:type="spellStart"/>
      <w:r>
        <w:rPr>
          <w:rFonts w:ascii="Times New Roman" w:hAnsi="Times New Roman" w:cs="Times New Roman"/>
          <w:sz w:val="24"/>
          <w:szCs w:val="24"/>
        </w:rPr>
        <w:t>Blenkin</w:t>
      </w:r>
      <w:proofErr w:type="spellEnd"/>
      <w:r w:rsidR="00CA6E86">
        <w:rPr>
          <w:rFonts w:ascii="Times New Roman" w:hAnsi="Times New Roman" w:cs="Times New Roman"/>
          <w:sz w:val="24"/>
          <w:szCs w:val="24"/>
        </w:rPr>
        <w:t>, G.</w:t>
      </w:r>
      <w:r w:rsidR="00EB4753">
        <w:rPr>
          <w:rFonts w:ascii="Times New Roman" w:hAnsi="Times New Roman" w:cs="Times New Roman"/>
          <w:sz w:val="24"/>
          <w:szCs w:val="24"/>
        </w:rPr>
        <w:t>, Edwards, G</w:t>
      </w:r>
      <w:r w:rsidR="003D206B">
        <w:rPr>
          <w:rFonts w:ascii="Times New Roman" w:hAnsi="Times New Roman" w:cs="Times New Roman"/>
          <w:sz w:val="24"/>
          <w:szCs w:val="24"/>
        </w:rPr>
        <w:t>. and Kelly, A.V (1992)</w:t>
      </w:r>
      <w:r w:rsidR="00677446">
        <w:rPr>
          <w:rFonts w:ascii="Times New Roman" w:hAnsi="Times New Roman" w:cs="Times New Roman"/>
          <w:sz w:val="24"/>
          <w:szCs w:val="24"/>
        </w:rPr>
        <w:t xml:space="preserve"> </w:t>
      </w:r>
      <w:r w:rsidR="00677446" w:rsidRPr="00EB7796">
        <w:rPr>
          <w:rFonts w:ascii="Times New Roman" w:hAnsi="Times New Roman" w:cs="Times New Roman"/>
          <w:i/>
          <w:sz w:val="24"/>
          <w:szCs w:val="24"/>
        </w:rPr>
        <w:t>Chan</w:t>
      </w:r>
      <w:r w:rsidR="00EB7796" w:rsidRPr="00EB7796">
        <w:rPr>
          <w:rFonts w:ascii="Times New Roman" w:hAnsi="Times New Roman" w:cs="Times New Roman"/>
          <w:i/>
          <w:sz w:val="24"/>
          <w:szCs w:val="24"/>
        </w:rPr>
        <w:t>ge and the Curriculum.</w:t>
      </w:r>
      <w:r w:rsidR="000C1720">
        <w:rPr>
          <w:rFonts w:ascii="Times New Roman" w:hAnsi="Times New Roman" w:cs="Times New Roman"/>
          <w:sz w:val="24"/>
          <w:szCs w:val="24"/>
        </w:rPr>
        <w:t xml:space="preserve"> London</w:t>
      </w:r>
      <w:r w:rsidR="00BD0FFB">
        <w:rPr>
          <w:rFonts w:ascii="Times New Roman" w:hAnsi="Times New Roman" w:cs="Times New Roman"/>
          <w:sz w:val="24"/>
          <w:szCs w:val="24"/>
        </w:rPr>
        <w:t>: Paul Chapman Publishing.</w:t>
      </w:r>
    </w:p>
    <w:p w14:paraId="79BC4AC5" w14:textId="77777777" w:rsidR="00BD0FFB" w:rsidRPr="000C1720" w:rsidRDefault="00BD0FFB" w:rsidP="00A83945">
      <w:pPr>
        <w:pStyle w:val="ListParagraph"/>
        <w:kinsoku w:val="0"/>
        <w:overflowPunct w:val="0"/>
        <w:textAlignment w:val="baseline"/>
        <w:rPr>
          <w:rFonts w:ascii="Times New Roman" w:hAnsi="Times New Roman" w:cs="Times New Roman"/>
          <w:sz w:val="24"/>
          <w:szCs w:val="24"/>
        </w:rPr>
      </w:pPr>
    </w:p>
    <w:p w14:paraId="1CEC54D9"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Blyth, W (1984) </w:t>
      </w:r>
      <w:r w:rsidRPr="009B046E">
        <w:rPr>
          <w:rFonts w:ascii="Times New Roman" w:eastAsiaTheme="minorEastAsia" w:hAnsi="Times New Roman" w:cs="Times New Roman"/>
          <w:i/>
          <w:iCs/>
          <w:color w:val="000000" w:themeColor="text1"/>
          <w:sz w:val="24"/>
          <w:szCs w:val="24"/>
        </w:rPr>
        <w:t xml:space="preserve">Development, Experience and Curriculum in Primary Education. </w:t>
      </w:r>
      <w:r w:rsidRPr="009B046E">
        <w:rPr>
          <w:rFonts w:ascii="Times New Roman" w:eastAsiaTheme="minorEastAsia" w:hAnsi="Times New Roman" w:cs="Times New Roman"/>
          <w:color w:val="000000" w:themeColor="text1"/>
          <w:sz w:val="24"/>
          <w:szCs w:val="24"/>
        </w:rPr>
        <w:t>London: Croom Helm.</w:t>
      </w:r>
    </w:p>
    <w:p w14:paraId="317FD5EF"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103F0825"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Bruner, J (1960) </w:t>
      </w:r>
      <w:r w:rsidRPr="009B046E">
        <w:rPr>
          <w:rFonts w:ascii="Times New Roman" w:eastAsiaTheme="minorEastAsia" w:hAnsi="Times New Roman" w:cs="Times New Roman"/>
          <w:i/>
          <w:iCs/>
          <w:color w:val="000000" w:themeColor="text1"/>
          <w:sz w:val="24"/>
          <w:szCs w:val="24"/>
        </w:rPr>
        <w:t xml:space="preserve">The Process of Education. </w:t>
      </w:r>
      <w:r w:rsidRPr="009B046E">
        <w:rPr>
          <w:rFonts w:ascii="Times New Roman" w:eastAsiaTheme="minorEastAsia" w:hAnsi="Times New Roman" w:cs="Times New Roman"/>
          <w:color w:val="000000" w:themeColor="text1"/>
          <w:sz w:val="24"/>
          <w:szCs w:val="24"/>
        </w:rPr>
        <w:t>Cambridge: Harvard University Press.</w:t>
      </w:r>
    </w:p>
    <w:p w14:paraId="5D283082"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69D9C67D"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CACE (1967) </w:t>
      </w:r>
      <w:r w:rsidRPr="009B046E">
        <w:rPr>
          <w:rFonts w:ascii="Times New Roman" w:eastAsiaTheme="minorEastAsia" w:hAnsi="Times New Roman" w:cs="Times New Roman"/>
          <w:i/>
          <w:iCs/>
          <w:color w:val="000000" w:themeColor="text1"/>
          <w:sz w:val="24"/>
          <w:szCs w:val="24"/>
        </w:rPr>
        <w:t xml:space="preserve">Children and their Primary Schools; The Plowden Report. </w:t>
      </w:r>
      <w:r w:rsidRPr="009B046E">
        <w:rPr>
          <w:rFonts w:ascii="Times New Roman" w:eastAsiaTheme="minorEastAsia" w:hAnsi="Times New Roman" w:cs="Times New Roman"/>
          <w:color w:val="000000" w:themeColor="text1"/>
          <w:sz w:val="24"/>
          <w:szCs w:val="24"/>
        </w:rPr>
        <w:t>London: HMSO.</w:t>
      </w:r>
    </w:p>
    <w:p w14:paraId="62A08C63"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4436B025"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Claxton, G (2008) </w:t>
      </w:r>
      <w:r w:rsidRPr="009B046E">
        <w:rPr>
          <w:rFonts w:ascii="Times New Roman" w:eastAsiaTheme="minorEastAsia" w:hAnsi="Times New Roman" w:cs="Times New Roman"/>
          <w:i/>
          <w:iCs/>
          <w:color w:val="000000" w:themeColor="text1"/>
          <w:sz w:val="24"/>
          <w:szCs w:val="24"/>
        </w:rPr>
        <w:t xml:space="preserve">What’s the Point of school. </w:t>
      </w:r>
      <w:r w:rsidRPr="009B046E">
        <w:rPr>
          <w:rFonts w:ascii="Times New Roman" w:eastAsiaTheme="minorEastAsia" w:hAnsi="Times New Roman" w:cs="Times New Roman"/>
          <w:color w:val="000000" w:themeColor="text1"/>
          <w:sz w:val="24"/>
          <w:szCs w:val="24"/>
        </w:rPr>
        <w:t xml:space="preserve">London: </w:t>
      </w:r>
      <w:proofErr w:type="spellStart"/>
      <w:r w:rsidRPr="009B046E">
        <w:rPr>
          <w:rFonts w:ascii="Times New Roman" w:eastAsiaTheme="minorEastAsia" w:hAnsi="Times New Roman" w:cs="Times New Roman"/>
          <w:color w:val="000000" w:themeColor="text1"/>
          <w:sz w:val="24"/>
          <w:szCs w:val="24"/>
        </w:rPr>
        <w:t>Oneworld</w:t>
      </w:r>
      <w:proofErr w:type="spellEnd"/>
      <w:r w:rsidRPr="009B046E">
        <w:rPr>
          <w:rFonts w:ascii="Times New Roman" w:eastAsiaTheme="minorEastAsia" w:hAnsi="Times New Roman" w:cs="Times New Roman"/>
          <w:color w:val="000000" w:themeColor="text1"/>
          <w:sz w:val="24"/>
          <w:szCs w:val="24"/>
        </w:rPr>
        <w:t xml:space="preserve"> Publications.</w:t>
      </w:r>
    </w:p>
    <w:p w14:paraId="011050CA"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69F80496" w14:textId="3149DB1A"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proofErr w:type="spellStart"/>
      <w:r w:rsidRPr="009B046E">
        <w:rPr>
          <w:rFonts w:ascii="Times New Roman" w:eastAsiaTheme="minorEastAsia" w:hAnsi="Times New Roman" w:cs="Times New Roman"/>
          <w:color w:val="000000" w:themeColor="text1"/>
          <w:sz w:val="24"/>
          <w:szCs w:val="24"/>
        </w:rPr>
        <w:t>Cullingford</w:t>
      </w:r>
      <w:proofErr w:type="spellEnd"/>
      <w:r w:rsidRPr="009B046E">
        <w:rPr>
          <w:rFonts w:ascii="Times New Roman" w:eastAsiaTheme="minorEastAsia" w:hAnsi="Times New Roman" w:cs="Times New Roman"/>
          <w:color w:val="000000" w:themeColor="text1"/>
          <w:sz w:val="24"/>
          <w:szCs w:val="24"/>
        </w:rPr>
        <w:t xml:space="preserve">, C (2002) </w:t>
      </w:r>
      <w:r w:rsidRPr="009B046E">
        <w:rPr>
          <w:rFonts w:ascii="Times New Roman" w:eastAsiaTheme="minorEastAsia" w:hAnsi="Times New Roman" w:cs="Times New Roman"/>
          <w:i/>
          <w:iCs/>
          <w:color w:val="000000" w:themeColor="text1"/>
          <w:sz w:val="24"/>
          <w:szCs w:val="24"/>
        </w:rPr>
        <w:t xml:space="preserve">The Best Years of Their Lives? Pupils’ Experience of School. </w:t>
      </w:r>
      <w:r w:rsidRPr="009B046E">
        <w:rPr>
          <w:rFonts w:ascii="Times New Roman" w:eastAsiaTheme="minorEastAsia" w:hAnsi="Times New Roman" w:cs="Times New Roman"/>
          <w:color w:val="000000" w:themeColor="text1"/>
          <w:sz w:val="24"/>
          <w:szCs w:val="24"/>
        </w:rPr>
        <w:t>Oxford:</w:t>
      </w:r>
      <w:r w:rsidRPr="009B046E">
        <w:rPr>
          <w:rFonts w:ascii="Times New Roman" w:eastAsiaTheme="minorEastAsia" w:hAnsi="Times New Roman" w:cs="Times New Roman"/>
          <w:i/>
          <w:iCs/>
          <w:color w:val="000000" w:themeColor="text1"/>
          <w:sz w:val="24"/>
          <w:szCs w:val="24"/>
        </w:rPr>
        <w:t xml:space="preserve"> </w:t>
      </w:r>
      <w:r w:rsidRPr="009B046E">
        <w:rPr>
          <w:rFonts w:ascii="Times New Roman" w:eastAsiaTheme="minorEastAsia" w:hAnsi="Times New Roman" w:cs="Times New Roman"/>
          <w:color w:val="000000" w:themeColor="text1"/>
          <w:sz w:val="24"/>
          <w:szCs w:val="24"/>
        </w:rPr>
        <w:t>Routledge</w:t>
      </w:r>
      <w:r w:rsidR="008D65B7">
        <w:rPr>
          <w:rFonts w:ascii="Times New Roman" w:eastAsiaTheme="minorEastAsia" w:hAnsi="Times New Roman" w:cs="Times New Roman"/>
          <w:color w:val="000000" w:themeColor="text1"/>
          <w:sz w:val="24"/>
          <w:szCs w:val="24"/>
        </w:rPr>
        <w:t>.</w:t>
      </w:r>
    </w:p>
    <w:p w14:paraId="6AD4D8F7"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482342ED" w14:textId="27FD26DE" w:rsidR="00A83945" w:rsidRDefault="00A83945" w:rsidP="00E73CD2">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Davis, G (1983) </w:t>
      </w:r>
      <w:r w:rsidRPr="009B046E">
        <w:rPr>
          <w:rFonts w:ascii="Times New Roman" w:eastAsiaTheme="minorEastAsia" w:hAnsi="Times New Roman" w:cs="Times New Roman"/>
          <w:i/>
          <w:iCs/>
          <w:color w:val="000000" w:themeColor="text1"/>
          <w:sz w:val="24"/>
          <w:szCs w:val="24"/>
        </w:rPr>
        <w:t xml:space="preserve">Educational Psychology, Theory and Practice. </w:t>
      </w:r>
      <w:r w:rsidRPr="009B046E">
        <w:rPr>
          <w:rFonts w:ascii="Times New Roman" w:eastAsiaTheme="minorEastAsia" w:hAnsi="Times New Roman" w:cs="Times New Roman"/>
          <w:color w:val="000000" w:themeColor="text1"/>
          <w:sz w:val="24"/>
          <w:szCs w:val="24"/>
        </w:rPr>
        <w:t>Reading: Addison-Wesley.</w:t>
      </w:r>
    </w:p>
    <w:p w14:paraId="35C8E1A0" w14:textId="77777777" w:rsidR="00E73CD2" w:rsidRPr="00E73CD2" w:rsidRDefault="00E73CD2" w:rsidP="00E73CD2">
      <w:pPr>
        <w:pStyle w:val="ListParagraph"/>
        <w:kinsoku w:val="0"/>
        <w:overflowPunct w:val="0"/>
        <w:textAlignment w:val="baseline"/>
        <w:rPr>
          <w:rFonts w:ascii="Times New Roman" w:eastAsiaTheme="minorEastAsia" w:hAnsi="Times New Roman" w:cs="Times New Roman"/>
          <w:color w:val="000000" w:themeColor="text1"/>
          <w:sz w:val="24"/>
          <w:szCs w:val="24"/>
        </w:rPr>
      </w:pPr>
    </w:p>
    <w:p w14:paraId="0BCB5CE3" w14:textId="4F46D283"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DES (1981) </w:t>
      </w:r>
      <w:r w:rsidRPr="009B046E">
        <w:rPr>
          <w:rFonts w:ascii="Times New Roman" w:eastAsiaTheme="minorEastAsia" w:hAnsi="Times New Roman" w:cs="Times New Roman"/>
          <w:i/>
          <w:iCs/>
          <w:color w:val="000000" w:themeColor="text1"/>
          <w:sz w:val="24"/>
          <w:szCs w:val="24"/>
        </w:rPr>
        <w:t xml:space="preserve">The School Curriculum. </w:t>
      </w:r>
      <w:r w:rsidRPr="009B046E">
        <w:rPr>
          <w:rFonts w:ascii="Times New Roman" w:eastAsiaTheme="minorEastAsia" w:hAnsi="Times New Roman" w:cs="Times New Roman"/>
          <w:color w:val="000000" w:themeColor="text1"/>
          <w:sz w:val="24"/>
          <w:szCs w:val="24"/>
        </w:rPr>
        <w:t>London: HMSO</w:t>
      </w:r>
      <w:r w:rsidR="00961954">
        <w:rPr>
          <w:rFonts w:ascii="Times New Roman" w:eastAsiaTheme="minorEastAsia" w:hAnsi="Times New Roman" w:cs="Times New Roman"/>
          <w:color w:val="000000" w:themeColor="text1"/>
          <w:sz w:val="24"/>
          <w:szCs w:val="24"/>
        </w:rPr>
        <w:t>.</w:t>
      </w:r>
    </w:p>
    <w:p w14:paraId="13B71B54"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r w:rsidRPr="009B046E">
        <w:rPr>
          <w:rFonts w:ascii="Times New Roman" w:hAnsi="Times New Roman" w:cs="Times New Roman"/>
          <w:sz w:val="24"/>
          <w:szCs w:val="24"/>
        </w:rPr>
        <w:t xml:space="preserve">  </w:t>
      </w:r>
    </w:p>
    <w:p w14:paraId="72A01518"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DfES (2003) </w:t>
      </w:r>
      <w:r w:rsidRPr="009B046E">
        <w:rPr>
          <w:rFonts w:ascii="Times New Roman" w:eastAsiaTheme="minorEastAsia" w:hAnsi="Times New Roman" w:cs="Times New Roman"/>
          <w:i/>
          <w:iCs/>
          <w:color w:val="000000" w:themeColor="text1"/>
          <w:sz w:val="24"/>
          <w:szCs w:val="24"/>
        </w:rPr>
        <w:t xml:space="preserve">Excellence and Enjoyment: A Strategy for Primary Schools. </w:t>
      </w:r>
      <w:r w:rsidRPr="009B046E">
        <w:rPr>
          <w:rFonts w:ascii="Times New Roman" w:eastAsiaTheme="minorEastAsia" w:hAnsi="Times New Roman" w:cs="Times New Roman"/>
          <w:color w:val="000000" w:themeColor="text1"/>
          <w:sz w:val="24"/>
          <w:szCs w:val="24"/>
        </w:rPr>
        <w:t>Nottingham: DfES</w:t>
      </w:r>
    </w:p>
    <w:p w14:paraId="025620AD"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3D303024"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DfES (2005) </w:t>
      </w:r>
      <w:r w:rsidRPr="009B046E">
        <w:rPr>
          <w:rFonts w:ascii="Times New Roman" w:eastAsiaTheme="minorEastAsia" w:hAnsi="Times New Roman" w:cs="Times New Roman"/>
          <w:i/>
          <w:iCs/>
          <w:color w:val="000000" w:themeColor="text1"/>
          <w:sz w:val="24"/>
          <w:szCs w:val="24"/>
        </w:rPr>
        <w:t xml:space="preserve">Excellence and Enjoyment: Social and Emotional Aspects of Learning: Guidance. </w:t>
      </w:r>
      <w:r w:rsidRPr="009B046E">
        <w:rPr>
          <w:rFonts w:ascii="Times New Roman" w:eastAsiaTheme="minorEastAsia" w:hAnsi="Times New Roman" w:cs="Times New Roman"/>
          <w:color w:val="000000" w:themeColor="text1"/>
          <w:sz w:val="24"/>
          <w:szCs w:val="24"/>
        </w:rPr>
        <w:t>Nottingham: DfES.</w:t>
      </w:r>
    </w:p>
    <w:p w14:paraId="1BEA304E" w14:textId="063B43B0" w:rsidR="00A83945" w:rsidRPr="009B046E" w:rsidRDefault="00A83945" w:rsidP="005A2A01">
      <w:pPr>
        <w:kinsoku w:val="0"/>
        <w:overflowPunct w:val="0"/>
        <w:spacing w:line="240" w:lineRule="auto"/>
        <w:ind w:left="720"/>
        <w:textAlignment w:val="baseline"/>
        <w:rPr>
          <w:rFonts w:ascii="Times New Roman" w:hAnsi="Times New Roman" w:cs="Times New Roman"/>
          <w:sz w:val="24"/>
          <w:szCs w:val="24"/>
        </w:rPr>
      </w:pPr>
      <w:r w:rsidRPr="009B046E">
        <w:rPr>
          <w:rFonts w:ascii="Times New Roman" w:hAnsi="Times New Roman" w:cs="Times New Roman"/>
          <w:sz w:val="24"/>
          <w:szCs w:val="24"/>
        </w:rPr>
        <w:t xml:space="preserve">Frith, U. (1989) </w:t>
      </w:r>
      <w:r w:rsidRPr="009B046E">
        <w:rPr>
          <w:rFonts w:ascii="Times New Roman" w:hAnsi="Times New Roman" w:cs="Times New Roman"/>
          <w:i/>
          <w:sz w:val="24"/>
          <w:szCs w:val="24"/>
        </w:rPr>
        <w:t>Autism: Explaining the enigma</w:t>
      </w:r>
      <w:r w:rsidRPr="009B046E">
        <w:rPr>
          <w:rFonts w:ascii="Times New Roman" w:hAnsi="Times New Roman" w:cs="Times New Roman"/>
          <w:sz w:val="24"/>
          <w:szCs w:val="24"/>
        </w:rPr>
        <w:t>. Oxford: Basil Blackwell.</w:t>
      </w:r>
    </w:p>
    <w:p w14:paraId="024BE546" w14:textId="77777777" w:rsidR="00A83945" w:rsidRPr="009B046E" w:rsidRDefault="00A83945" w:rsidP="00A83945">
      <w:pPr>
        <w:kinsoku w:val="0"/>
        <w:overflowPunct w:val="0"/>
        <w:ind w:left="72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Gove, M (2011) </w:t>
      </w:r>
      <w:r w:rsidRPr="009B046E">
        <w:rPr>
          <w:rFonts w:ascii="Times New Roman" w:eastAsiaTheme="minorEastAsia" w:hAnsi="Times New Roman" w:cs="Times New Roman"/>
          <w:i/>
          <w:iCs/>
          <w:color w:val="000000" w:themeColor="text1"/>
          <w:sz w:val="24"/>
          <w:szCs w:val="24"/>
        </w:rPr>
        <w:t xml:space="preserve">Learning from the Best: Inspiring Others. </w:t>
      </w:r>
      <w:r w:rsidRPr="009B046E">
        <w:rPr>
          <w:rFonts w:ascii="Times New Roman" w:eastAsiaTheme="minorEastAsia" w:hAnsi="Times New Roman" w:cs="Times New Roman"/>
          <w:color w:val="000000" w:themeColor="text1"/>
          <w:sz w:val="24"/>
          <w:szCs w:val="24"/>
        </w:rPr>
        <w:t xml:space="preserve">[online]. Available from </w:t>
      </w:r>
      <w:hyperlink r:id="rId10" w:history="1">
        <w:r w:rsidRPr="009B046E">
          <w:rPr>
            <w:rStyle w:val="Hyperlink"/>
            <w:rFonts w:ascii="Times New Roman" w:eastAsiaTheme="minorEastAsia" w:hAnsi="Times New Roman" w:cs="Times New Roman"/>
            <w:color w:val="000000" w:themeColor="text1"/>
            <w:sz w:val="24"/>
            <w:szCs w:val="24"/>
          </w:rPr>
          <w:t>https://www.gov.uk/government/speeches/michael-gove-to-the-national-college</w:t>
        </w:r>
      </w:hyperlink>
      <w:r w:rsidRPr="009B046E">
        <w:rPr>
          <w:rFonts w:ascii="Times New Roman" w:eastAsiaTheme="minorEastAsia" w:hAnsi="Times New Roman" w:cs="Times New Roman"/>
          <w:color w:val="000000" w:themeColor="text1"/>
          <w:sz w:val="24"/>
          <w:szCs w:val="24"/>
        </w:rPr>
        <w:t xml:space="preserve"> [Accessed 20 Dec 2019]</w:t>
      </w:r>
    </w:p>
    <w:p w14:paraId="34A7661A"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1504CBB7"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Gove, M (2011) </w:t>
      </w:r>
      <w:r w:rsidRPr="009B046E">
        <w:rPr>
          <w:rFonts w:ascii="Times New Roman" w:eastAsiaTheme="minorEastAsia" w:hAnsi="Times New Roman" w:cs="Times New Roman"/>
          <w:i/>
          <w:iCs/>
          <w:color w:val="000000" w:themeColor="text1"/>
          <w:sz w:val="24"/>
          <w:szCs w:val="24"/>
        </w:rPr>
        <w:t xml:space="preserve">Wolf Review of Vocational Education: Government Response </w:t>
      </w:r>
      <w:r w:rsidRPr="009B046E">
        <w:rPr>
          <w:rFonts w:ascii="Times New Roman" w:eastAsiaTheme="minorEastAsia" w:hAnsi="Times New Roman" w:cs="Times New Roman"/>
          <w:color w:val="000000" w:themeColor="text1"/>
          <w:sz w:val="24"/>
          <w:szCs w:val="24"/>
        </w:rPr>
        <w:t xml:space="preserve">[online]. Available from </w:t>
      </w:r>
      <w:hyperlink r:id="rId11" w:history="1">
        <w:r w:rsidRPr="009B046E">
          <w:rPr>
            <w:rStyle w:val="Hyperlink"/>
            <w:rFonts w:ascii="Times New Roman" w:eastAsiaTheme="minorEastAsia" w:hAnsi="Times New Roman" w:cs="Times New Roman"/>
            <w:color w:val="000000" w:themeColor="text1"/>
            <w:sz w:val="24"/>
            <w:szCs w:val="24"/>
          </w:rPr>
          <w:t>https://www.gov.uk/government/publications/wolf-review-of-vocational-education-government-response</w:t>
        </w:r>
      </w:hyperlink>
      <w:r w:rsidRPr="009B046E">
        <w:rPr>
          <w:rFonts w:ascii="Times New Roman" w:eastAsiaTheme="minorEastAsia" w:hAnsi="Times New Roman" w:cs="Times New Roman"/>
          <w:color w:val="000000" w:themeColor="text1"/>
          <w:sz w:val="24"/>
          <w:szCs w:val="24"/>
        </w:rPr>
        <w:t xml:space="preserve"> [Accessed 20 Dec 2019]</w:t>
      </w:r>
    </w:p>
    <w:p w14:paraId="7407F4E8"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704B68C8"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Hayes, D (2001) Professional status and an emerging culture of conformity amongst teachers in education. </w:t>
      </w:r>
      <w:r w:rsidRPr="009B046E">
        <w:rPr>
          <w:rFonts w:ascii="Times New Roman" w:eastAsiaTheme="minorEastAsia" w:hAnsi="Times New Roman" w:cs="Times New Roman"/>
          <w:i/>
          <w:iCs/>
          <w:color w:val="000000" w:themeColor="text1"/>
          <w:sz w:val="24"/>
          <w:szCs w:val="24"/>
        </w:rPr>
        <w:t xml:space="preserve">Education 3 – 13, </w:t>
      </w:r>
      <w:r w:rsidRPr="009B046E">
        <w:rPr>
          <w:rFonts w:ascii="Times New Roman" w:eastAsiaTheme="minorEastAsia" w:hAnsi="Times New Roman" w:cs="Times New Roman"/>
          <w:color w:val="000000" w:themeColor="text1"/>
          <w:sz w:val="24"/>
          <w:szCs w:val="24"/>
        </w:rPr>
        <w:t>29 (1): 43 – 9.</w:t>
      </w:r>
    </w:p>
    <w:p w14:paraId="17FFAE47"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46CDA9BE"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Hegarty, S (1993) </w:t>
      </w:r>
      <w:r w:rsidRPr="009B046E">
        <w:rPr>
          <w:rFonts w:ascii="Times New Roman" w:eastAsiaTheme="minorEastAsia" w:hAnsi="Times New Roman" w:cs="Times New Roman"/>
          <w:i/>
          <w:iCs/>
          <w:color w:val="000000" w:themeColor="text1"/>
          <w:sz w:val="24"/>
          <w:szCs w:val="24"/>
        </w:rPr>
        <w:t xml:space="preserve">Meeting Special Needs in Ordinary Schools. </w:t>
      </w:r>
      <w:r w:rsidRPr="009B046E">
        <w:rPr>
          <w:rFonts w:ascii="Times New Roman" w:eastAsiaTheme="minorEastAsia" w:hAnsi="Times New Roman" w:cs="Times New Roman"/>
          <w:color w:val="000000" w:themeColor="text1"/>
          <w:sz w:val="24"/>
          <w:szCs w:val="24"/>
        </w:rPr>
        <w:t>London: Cassell.</w:t>
      </w:r>
    </w:p>
    <w:p w14:paraId="5AF5B098"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1E849781"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Hume, W (2005) </w:t>
      </w:r>
      <w:r w:rsidRPr="009B046E">
        <w:rPr>
          <w:rFonts w:ascii="Times New Roman" w:eastAsiaTheme="minorEastAsia" w:hAnsi="Times New Roman" w:cs="Times New Roman"/>
          <w:i/>
          <w:iCs/>
          <w:color w:val="000000" w:themeColor="text1"/>
          <w:sz w:val="24"/>
          <w:szCs w:val="24"/>
        </w:rPr>
        <w:t xml:space="preserve">Never Discount the Hidden Curriculum </w:t>
      </w:r>
      <w:r w:rsidRPr="009B046E">
        <w:rPr>
          <w:rFonts w:ascii="Times New Roman" w:eastAsiaTheme="minorEastAsia" w:hAnsi="Times New Roman" w:cs="Times New Roman"/>
          <w:color w:val="000000" w:themeColor="text1"/>
          <w:sz w:val="24"/>
          <w:szCs w:val="24"/>
        </w:rPr>
        <w:t xml:space="preserve">[online]. Available from </w:t>
      </w:r>
      <w:hyperlink r:id="rId12" w:history="1">
        <w:r w:rsidRPr="009B046E">
          <w:rPr>
            <w:rStyle w:val="Hyperlink"/>
            <w:rFonts w:ascii="Times New Roman" w:eastAsiaTheme="minorEastAsia" w:hAnsi="Times New Roman" w:cs="Times New Roman"/>
            <w:color w:val="000000" w:themeColor="text1"/>
            <w:sz w:val="24"/>
            <w:szCs w:val="24"/>
          </w:rPr>
          <w:t>http://www.tes.co.uk/article.aspx?storycode=2076639</w:t>
        </w:r>
      </w:hyperlink>
      <w:r w:rsidRPr="009B046E">
        <w:rPr>
          <w:rFonts w:ascii="Times New Roman" w:eastAsiaTheme="minorEastAsia" w:hAnsi="Times New Roman" w:cs="Times New Roman"/>
          <w:color w:val="000000" w:themeColor="text1"/>
          <w:sz w:val="24"/>
          <w:szCs w:val="24"/>
        </w:rPr>
        <w:t xml:space="preserve"> [Accessed 01 Dec 2019].</w:t>
      </w:r>
    </w:p>
    <w:p w14:paraId="5FB4F2FF"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3BDB1740"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Johnstone, D (1995) </w:t>
      </w:r>
      <w:r w:rsidRPr="009B046E">
        <w:rPr>
          <w:rFonts w:ascii="Times New Roman" w:eastAsiaTheme="minorEastAsia" w:hAnsi="Times New Roman" w:cs="Times New Roman"/>
          <w:i/>
          <w:iCs/>
          <w:color w:val="000000" w:themeColor="text1"/>
          <w:sz w:val="24"/>
          <w:szCs w:val="24"/>
        </w:rPr>
        <w:t xml:space="preserve">Further Opportunities: Learning Difficulties and Disabilities in Further Education. </w:t>
      </w:r>
      <w:r w:rsidRPr="009B046E">
        <w:rPr>
          <w:rFonts w:ascii="Times New Roman" w:eastAsiaTheme="minorEastAsia" w:hAnsi="Times New Roman" w:cs="Times New Roman"/>
          <w:color w:val="000000" w:themeColor="text1"/>
          <w:sz w:val="24"/>
          <w:szCs w:val="24"/>
        </w:rPr>
        <w:t>London: Cassell.</w:t>
      </w:r>
    </w:p>
    <w:p w14:paraId="5F17BA54"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2C541EAE"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Kassem, D et al (2006) </w:t>
      </w:r>
      <w:r w:rsidRPr="009B046E">
        <w:rPr>
          <w:rFonts w:ascii="Times New Roman" w:eastAsiaTheme="minorEastAsia" w:hAnsi="Times New Roman" w:cs="Times New Roman"/>
          <w:i/>
          <w:iCs/>
          <w:color w:val="000000" w:themeColor="text1"/>
          <w:sz w:val="24"/>
          <w:szCs w:val="24"/>
        </w:rPr>
        <w:t xml:space="preserve">Education Studies: Issues and Critical Perspective. </w:t>
      </w:r>
      <w:r w:rsidRPr="009B046E">
        <w:rPr>
          <w:rFonts w:ascii="Times New Roman" w:eastAsiaTheme="minorEastAsia" w:hAnsi="Times New Roman" w:cs="Times New Roman"/>
          <w:color w:val="000000" w:themeColor="text1"/>
          <w:sz w:val="24"/>
          <w:szCs w:val="24"/>
        </w:rPr>
        <w:t>Berkshire: Open University Press.</w:t>
      </w:r>
    </w:p>
    <w:p w14:paraId="3229BDD9"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0664EFFF"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Kellet, M and </w:t>
      </w:r>
      <w:proofErr w:type="spellStart"/>
      <w:r w:rsidRPr="009B046E">
        <w:rPr>
          <w:rFonts w:ascii="Times New Roman" w:eastAsiaTheme="minorEastAsia" w:hAnsi="Times New Roman" w:cs="Times New Roman"/>
          <w:color w:val="000000" w:themeColor="text1"/>
          <w:sz w:val="24"/>
          <w:szCs w:val="24"/>
        </w:rPr>
        <w:t>Nind</w:t>
      </w:r>
      <w:proofErr w:type="spellEnd"/>
      <w:r w:rsidRPr="009B046E">
        <w:rPr>
          <w:rFonts w:ascii="Times New Roman" w:eastAsiaTheme="minorEastAsia" w:hAnsi="Times New Roman" w:cs="Times New Roman"/>
          <w:color w:val="000000" w:themeColor="text1"/>
          <w:sz w:val="24"/>
          <w:szCs w:val="24"/>
        </w:rPr>
        <w:t xml:space="preserve">, M (2003) </w:t>
      </w:r>
      <w:r w:rsidRPr="009B046E">
        <w:rPr>
          <w:rFonts w:ascii="Times New Roman" w:eastAsiaTheme="minorEastAsia" w:hAnsi="Times New Roman" w:cs="Times New Roman"/>
          <w:i/>
          <w:iCs/>
          <w:color w:val="000000" w:themeColor="text1"/>
          <w:sz w:val="24"/>
          <w:szCs w:val="24"/>
        </w:rPr>
        <w:t xml:space="preserve">Implementing Intensive Interaction in Schools. </w:t>
      </w:r>
      <w:r w:rsidRPr="009B046E">
        <w:rPr>
          <w:rFonts w:ascii="Times New Roman" w:eastAsiaTheme="minorEastAsia" w:hAnsi="Times New Roman" w:cs="Times New Roman"/>
          <w:color w:val="000000" w:themeColor="text1"/>
          <w:sz w:val="24"/>
          <w:szCs w:val="24"/>
        </w:rPr>
        <w:t>London: David Fulton.</w:t>
      </w:r>
    </w:p>
    <w:p w14:paraId="6957CC05"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683AD978"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Kelly, A, V (2010) </w:t>
      </w:r>
      <w:r w:rsidRPr="009B046E">
        <w:rPr>
          <w:rFonts w:ascii="Times New Roman" w:eastAsiaTheme="minorEastAsia" w:hAnsi="Times New Roman" w:cs="Times New Roman"/>
          <w:i/>
          <w:iCs/>
          <w:color w:val="000000" w:themeColor="text1"/>
          <w:sz w:val="24"/>
          <w:szCs w:val="24"/>
        </w:rPr>
        <w:t xml:space="preserve">The Curriculum: Theory and Practice. </w:t>
      </w:r>
      <w:r w:rsidRPr="009B046E">
        <w:rPr>
          <w:rFonts w:ascii="Times New Roman" w:eastAsiaTheme="minorEastAsia" w:hAnsi="Times New Roman" w:cs="Times New Roman"/>
          <w:color w:val="000000" w:themeColor="text1"/>
          <w:sz w:val="24"/>
          <w:szCs w:val="24"/>
        </w:rPr>
        <w:t>London: Sage Publications.</w:t>
      </w:r>
    </w:p>
    <w:p w14:paraId="34B5C1E3"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3BDBED85"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Morley, L and </w:t>
      </w:r>
      <w:proofErr w:type="spellStart"/>
      <w:r w:rsidRPr="009B046E">
        <w:rPr>
          <w:rFonts w:ascii="Times New Roman" w:eastAsiaTheme="minorEastAsia" w:hAnsi="Times New Roman" w:cs="Times New Roman"/>
          <w:color w:val="000000" w:themeColor="text1"/>
          <w:sz w:val="24"/>
          <w:szCs w:val="24"/>
        </w:rPr>
        <w:t>Rassool</w:t>
      </w:r>
      <w:proofErr w:type="spellEnd"/>
      <w:r w:rsidRPr="009B046E">
        <w:rPr>
          <w:rFonts w:ascii="Times New Roman" w:eastAsiaTheme="minorEastAsia" w:hAnsi="Times New Roman" w:cs="Times New Roman"/>
          <w:color w:val="000000" w:themeColor="text1"/>
          <w:sz w:val="24"/>
          <w:szCs w:val="24"/>
        </w:rPr>
        <w:t xml:space="preserve">, N (1999) </w:t>
      </w:r>
      <w:r w:rsidRPr="009B046E">
        <w:rPr>
          <w:rFonts w:ascii="Times New Roman" w:eastAsiaTheme="minorEastAsia" w:hAnsi="Times New Roman" w:cs="Times New Roman"/>
          <w:i/>
          <w:iCs/>
          <w:color w:val="000000" w:themeColor="text1"/>
          <w:sz w:val="24"/>
          <w:szCs w:val="24"/>
        </w:rPr>
        <w:t xml:space="preserve">School Effectiveness: Fracturing the Discourse. </w:t>
      </w:r>
      <w:r w:rsidRPr="009B046E">
        <w:rPr>
          <w:rFonts w:ascii="Times New Roman" w:eastAsiaTheme="minorEastAsia" w:hAnsi="Times New Roman" w:cs="Times New Roman"/>
          <w:color w:val="000000" w:themeColor="text1"/>
          <w:sz w:val="24"/>
          <w:szCs w:val="24"/>
        </w:rPr>
        <w:t>London: Falmer.</w:t>
      </w:r>
    </w:p>
    <w:p w14:paraId="7F33C8CD"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00AB573D"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Newby, M (2005) ‘</w:t>
      </w:r>
      <w:r w:rsidRPr="009B046E">
        <w:rPr>
          <w:rFonts w:ascii="Times New Roman" w:eastAsiaTheme="minorEastAsia" w:hAnsi="Times New Roman" w:cs="Times New Roman"/>
          <w:i/>
          <w:iCs/>
          <w:color w:val="000000" w:themeColor="text1"/>
          <w:sz w:val="24"/>
          <w:szCs w:val="24"/>
        </w:rPr>
        <w:t xml:space="preserve">A Curriculum for 2020.’ Journal of Education for Teaching. </w:t>
      </w:r>
      <w:r w:rsidRPr="009B046E">
        <w:rPr>
          <w:rFonts w:ascii="Times New Roman" w:eastAsiaTheme="minorEastAsia" w:hAnsi="Times New Roman" w:cs="Times New Roman"/>
          <w:color w:val="000000" w:themeColor="text1"/>
          <w:sz w:val="24"/>
          <w:szCs w:val="24"/>
        </w:rPr>
        <w:t>31 (4): 297 – 300</w:t>
      </w:r>
    </w:p>
    <w:p w14:paraId="483E6EE4"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1E30EF5B" w14:textId="31952D89" w:rsidR="00A83945"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proofErr w:type="spellStart"/>
      <w:r w:rsidRPr="009B046E">
        <w:rPr>
          <w:rFonts w:ascii="Times New Roman" w:eastAsiaTheme="minorEastAsia" w:hAnsi="Times New Roman" w:cs="Times New Roman"/>
          <w:color w:val="000000" w:themeColor="text1"/>
          <w:sz w:val="24"/>
          <w:szCs w:val="24"/>
        </w:rPr>
        <w:t>Nind</w:t>
      </w:r>
      <w:proofErr w:type="spellEnd"/>
      <w:r w:rsidRPr="009B046E">
        <w:rPr>
          <w:rFonts w:ascii="Times New Roman" w:eastAsiaTheme="minorEastAsia" w:hAnsi="Times New Roman" w:cs="Times New Roman"/>
          <w:color w:val="000000" w:themeColor="text1"/>
          <w:sz w:val="24"/>
          <w:szCs w:val="24"/>
        </w:rPr>
        <w:t xml:space="preserve">, M et al (2005) </w:t>
      </w:r>
      <w:r w:rsidRPr="009B046E">
        <w:rPr>
          <w:rFonts w:ascii="Times New Roman" w:eastAsiaTheme="minorEastAsia" w:hAnsi="Times New Roman" w:cs="Times New Roman"/>
          <w:i/>
          <w:iCs/>
          <w:color w:val="000000" w:themeColor="text1"/>
          <w:sz w:val="24"/>
          <w:szCs w:val="24"/>
        </w:rPr>
        <w:t xml:space="preserve">Curriculum and Pedagogy in Inclusive Education: Values into Practice. </w:t>
      </w:r>
      <w:r w:rsidRPr="009B046E">
        <w:rPr>
          <w:rFonts w:ascii="Times New Roman" w:eastAsiaTheme="minorEastAsia" w:hAnsi="Times New Roman" w:cs="Times New Roman"/>
          <w:color w:val="000000" w:themeColor="text1"/>
          <w:sz w:val="24"/>
          <w:szCs w:val="24"/>
        </w:rPr>
        <w:t xml:space="preserve">Oxon: </w:t>
      </w:r>
      <w:proofErr w:type="spellStart"/>
      <w:r w:rsidRPr="009B046E">
        <w:rPr>
          <w:rFonts w:ascii="Times New Roman" w:eastAsiaTheme="minorEastAsia" w:hAnsi="Times New Roman" w:cs="Times New Roman"/>
          <w:color w:val="000000" w:themeColor="text1"/>
          <w:sz w:val="24"/>
          <w:szCs w:val="24"/>
        </w:rPr>
        <w:t>RoutledgeFalmer</w:t>
      </w:r>
      <w:proofErr w:type="spellEnd"/>
      <w:r w:rsidRPr="009B046E">
        <w:rPr>
          <w:rFonts w:ascii="Times New Roman" w:eastAsiaTheme="minorEastAsia" w:hAnsi="Times New Roman" w:cs="Times New Roman"/>
          <w:color w:val="000000" w:themeColor="text1"/>
          <w:sz w:val="24"/>
          <w:szCs w:val="24"/>
        </w:rPr>
        <w:t>.</w:t>
      </w:r>
    </w:p>
    <w:p w14:paraId="2C3DF0D1" w14:textId="77777777" w:rsidR="006E2DC5" w:rsidRDefault="006E2DC5" w:rsidP="000217B8">
      <w:pPr>
        <w:ind w:left="720"/>
        <w:rPr>
          <w:rFonts w:ascii="Times New Roman" w:hAnsi="Times New Roman" w:cs="Times New Roman"/>
          <w:sz w:val="24"/>
          <w:szCs w:val="24"/>
        </w:rPr>
      </w:pPr>
      <w:r>
        <w:rPr>
          <w:rFonts w:ascii="Times New Roman" w:hAnsi="Times New Roman" w:cs="Times New Roman"/>
          <w:sz w:val="24"/>
          <w:szCs w:val="24"/>
        </w:rPr>
        <w:t xml:space="preserve">Piaget, J. and </w:t>
      </w:r>
      <w:proofErr w:type="spellStart"/>
      <w:r>
        <w:rPr>
          <w:rFonts w:ascii="Times New Roman" w:hAnsi="Times New Roman" w:cs="Times New Roman"/>
          <w:sz w:val="24"/>
          <w:szCs w:val="24"/>
        </w:rPr>
        <w:t>Inhelder</w:t>
      </w:r>
      <w:proofErr w:type="spellEnd"/>
      <w:r>
        <w:rPr>
          <w:rFonts w:ascii="Times New Roman" w:hAnsi="Times New Roman" w:cs="Times New Roman"/>
          <w:sz w:val="24"/>
          <w:szCs w:val="24"/>
        </w:rPr>
        <w:t xml:space="preserve">, B. (1969) </w:t>
      </w:r>
      <w:r w:rsidRPr="00E02E0A">
        <w:rPr>
          <w:rFonts w:ascii="Times New Roman" w:hAnsi="Times New Roman" w:cs="Times New Roman"/>
          <w:i/>
          <w:sz w:val="24"/>
          <w:szCs w:val="24"/>
        </w:rPr>
        <w:t>The Psychology of the child</w:t>
      </w:r>
      <w:r>
        <w:rPr>
          <w:rFonts w:ascii="Times New Roman" w:hAnsi="Times New Roman" w:cs="Times New Roman"/>
          <w:sz w:val="24"/>
          <w:szCs w:val="24"/>
        </w:rPr>
        <w:t>. New York: Basic Books</w:t>
      </w:r>
    </w:p>
    <w:p w14:paraId="44971F61" w14:textId="77777777" w:rsidR="000217B8" w:rsidRDefault="00A83945" w:rsidP="000217B8">
      <w:pPr>
        <w:kinsoku w:val="0"/>
        <w:overflowPunct w:val="0"/>
        <w:ind w:left="720"/>
        <w:textAlignment w:val="baseline"/>
        <w:rPr>
          <w:rFonts w:ascii="Times New Roman" w:eastAsiaTheme="minorEastAsia" w:hAnsi="Times New Roman" w:cs="Times New Roman"/>
          <w:color w:val="000000" w:themeColor="text1"/>
          <w:sz w:val="24"/>
          <w:szCs w:val="24"/>
        </w:rPr>
      </w:pPr>
      <w:r w:rsidRPr="006E2DC5">
        <w:rPr>
          <w:rFonts w:ascii="Times New Roman" w:eastAsiaTheme="minorEastAsia" w:hAnsi="Times New Roman" w:cs="Times New Roman"/>
          <w:color w:val="000000" w:themeColor="text1"/>
          <w:sz w:val="24"/>
          <w:szCs w:val="24"/>
        </w:rPr>
        <w:t xml:space="preserve">Popham, W. J. (1972) </w:t>
      </w:r>
      <w:r w:rsidRPr="006E2DC5">
        <w:rPr>
          <w:rFonts w:ascii="Times New Roman" w:eastAsiaTheme="minorEastAsia" w:hAnsi="Times New Roman" w:cs="Times New Roman"/>
          <w:i/>
          <w:iCs/>
          <w:color w:val="000000" w:themeColor="text1"/>
          <w:sz w:val="24"/>
          <w:szCs w:val="24"/>
        </w:rPr>
        <w:t xml:space="preserve">An Evaluation Guidebook: A Set of Practical Guidelines for the Educational Evaluator. </w:t>
      </w:r>
      <w:r w:rsidRPr="006E2DC5">
        <w:rPr>
          <w:rFonts w:ascii="Times New Roman" w:eastAsiaTheme="minorEastAsia" w:hAnsi="Times New Roman" w:cs="Times New Roman"/>
          <w:color w:val="000000" w:themeColor="text1"/>
          <w:sz w:val="24"/>
          <w:szCs w:val="24"/>
        </w:rPr>
        <w:t>Los Angeles: The Instructional Objectives Exchange.</w:t>
      </w:r>
    </w:p>
    <w:p w14:paraId="3DC8A79C" w14:textId="59EF18CC" w:rsidR="00A83945" w:rsidRPr="000217B8" w:rsidRDefault="00A83945" w:rsidP="000217B8">
      <w:pPr>
        <w:kinsoku w:val="0"/>
        <w:overflowPunct w:val="0"/>
        <w:ind w:left="720"/>
        <w:textAlignment w:val="baseline"/>
        <w:rPr>
          <w:rFonts w:ascii="Times New Roman" w:eastAsiaTheme="minorEastAsia" w:hAnsi="Times New Roman" w:cs="Times New Roman"/>
          <w:color w:val="000000" w:themeColor="text1"/>
          <w:sz w:val="24"/>
          <w:szCs w:val="24"/>
        </w:rPr>
      </w:pPr>
      <w:r w:rsidRPr="009B046E">
        <w:rPr>
          <w:rFonts w:ascii="Times New Roman" w:hAnsi="Times New Roman" w:cs="Times New Roman"/>
          <w:sz w:val="24"/>
          <w:szCs w:val="24"/>
        </w:rPr>
        <w:t xml:space="preserve">Ritzer, G. (1996) </w:t>
      </w:r>
      <w:r w:rsidRPr="009B046E">
        <w:rPr>
          <w:rFonts w:ascii="Times New Roman" w:hAnsi="Times New Roman" w:cs="Times New Roman"/>
          <w:i/>
          <w:iCs/>
          <w:sz w:val="24"/>
          <w:szCs w:val="24"/>
        </w:rPr>
        <w:t xml:space="preserve">The </w:t>
      </w:r>
      <w:proofErr w:type="spellStart"/>
      <w:r w:rsidRPr="009B046E">
        <w:rPr>
          <w:rFonts w:ascii="Times New Roman" w:hAnsi="Times New Roman" w:cs="Times New Roman"/>
          <w:i/>
          <w:iCs/>
          <w:sz w:val="24"/>
          <w:szCs w:val="24"/>
        </w:rPr>
        <w:t>McDonaldisation</w:t>
      </w:r>
      <w:proofErr w:type="spellEnd"/>
      <w:r w:rsidRPr="009B046E">
        <w:rPr>
          <w:rFonts w:ascii="Times New Roman" w:hAnsi="Times New Roman" w:cs="Times New Roman"/>
          <w:i/>
          <w:iCs/>
          <w:sz w:val="24"/>
          <w:szCs w:val="24"/>
        </w:rPr>
        <w:t xml:space="preserve"> of Society: </w:t>
      </w:r>
      <w:r w:rsidRPr="009B046E">
        <w:rPr>
          <w:rFonts w:ascii="Times New Roman" w:hAnsi="Times New Roman" w:cs="Times New Roman"/>
          <w:sz w:val="24"/>
          <w:szCs w:val="24"/>
        </w:rPr>
        <w:t>London</w:t>
      </w:r>
    </w:p>
    <w:p w14:paraId="55D2D9E5"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466A7673" w14:textId="77777777" w:rsidR="00F55162" w:rsidRDefault="00F55162"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p>
    <w:p w14:paraId="14FE184F" w14:textId="6D99F575"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lastRenderedPageBreak/>
        <w:t xml:space="preserve">Sharp </w:t>
      </w:r>
      <w:r w:rsidRPr="009B046E">
        <w:rPr>
          <w:rFonts w:ascii="Times New Roman" w:eastAsiaTheme="minorEastAsia" w:hAnsi="Times New Roman" w:cs="Times New Roman"/>
          <w:i/>
          <w:iCs/>
          <w:color w:val="000000" w:themeColor="text1"/>
          <w:sz w:val="24"/>
          <w:szCs w:val="24"/>
        </w:rPr>
        <w:t xml:space="preserve">et al </w:t>
      </w:r>
      <w:r w:rsidRPr="009B046E">
        <w:rPr>
          <w:rFonts w:ascii="Times New Roman" w:eastAsiaTheme="minorEastAsia" w:hAnsi="Times New Roman" w:cs="Times New Roman"/>
          <w:color w:val="000000" w:themeColor="text1"/>
          <w:sz w:val="24"/>
          <w:szCs w:val="24"/>
        </w:rPr>
        <w:t xml:space="preserve">(2006) </w:t>
      </w:r>
      <w:r w:rsidRPr="009B046E">
        <w:rPr>
          <w:rFonts w:ascii="Times New Roman" w:eastAsiaTheme="minorEastAsia" w:hAnsi="Times New Roman" w:cs="Times New Roman"/>
          <w:i/>
          <w:iCs/>
          <w:color w:val="000000" w:themeColor="text1"/>
          <w:sz w:val="24"/>
          <w:szCs w:val="24"/>
        </w:rPr>
        <w:t xml:space="preserve">Education Studies: An Issues-based Approach. </w:t>
      </w:r>
      <w:r w:rsidRPr="009B046E">
        <w:rPr>
          <w:rFonts w:ascii="Times New Roman" w:eastAsiaTheme="minorEastAsia" w:hAnsi="Times New Roman" w:cs="Times New Roman"/>
          <w:color w:val="000000" w:themeColor="text1"/>
          <w:sz w:val="24"/>
          <w:szCs w:val="24"/>
        </w:rPr>
        <w:t>Exeter: Learning Matters</w:t>
      </w:r>
    </w:p>
    <w:p w14:paraId="72F75AAC"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165E7FBC"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Stenhouse, S (1975) </w:t>
      </w:r>
      <w:r w:rsidRPr="009B046E">
        <w:rPr>
          <w:rFonts w:ascii="Times New Roman" w:eastAsiaTheme="minorEastAsia" w:hAnsi="Times New Roman" w:cs="Times New Roman"/>
          <w:i/>
          <w:iCs/>
          <w:color w:val="000000" w:themeColor="text1"/>
          <w:sz w:val="24"/>
          <w:szCs w:val="24"/>
        </w:rPr>
        <w:t xml:space="preserve">An Introduction to Curriculum Research and Development. </w:t>
      </w:r>
      <w:r w:rsidRPr="009B046E">
        <w:rPr>
          <w:rFonts w:ascii="Times New Roman" w:eastAsiaTheme="minorEastAsia" w:hAnsi="Times New Roman" w:cs="Times New Roman"/>
          <w:color w:val="000000" w:themeColor="text1"/>
          <w:sz w:val="24"/>
          <w:szCs w:val="24"/>
        </w:rPr>
        <w:t>London: Heinemann.</w:t>
      </w:r>
    </w:p>
    <w:p w14:paraId="4256FD87"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1E4900A8"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Taylor, P (1974) </w:t>
      </w:r>
      <w:r w:rsidRPr="009B046E">
        <w:rPr>
          <w:rFonts w:ascii="Times New Roman" w:eastAsiaTheme="minorEastAsia" w:hAnsi="Times New Roman" w:cs="Times New Roman"/>
          <w:i/>
          <w:iCs/>
          <w:color w:val="000000" w:themeColor="text1"/>
          <w:sz w:val="24"/>
          <w:szCs w:val="24"/>
        </w:rPr>
        <w:t xml:space="preserve">Purpose, Power and Constraint in the Primary School Curriculum. </w:t>
      </w:r>
      <w:r w:rsidRPr="009B046E">
        <w:rPr>
          <w:rFonts w:ascii="Times New Roman" w:eastAsiaTheme="minorEastAsia" w:hAnsi="Times New Roman" w:cs="Times New Roman"/>
          <w:color w:val="000000" w:themeColor="text1"/>
          <w:sz w:val="24"/>
          <w:szCs w:val="24"/>
        </w:rPr>
        <w:t>Basingstoke: Macmillan Education/Schools Council</w:t>
      </w:r>
    </w:p>
    <w:p w14:paraId="71AAF3FC"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465F0B46"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Watkins, C and Mortimore, P (1999) Pedagogy: what do we know? Cited in Mortimore, P, </w:t>
      </w:r>
      <w:r w:rsidRPr="009B046E">
        <w:rPr>
          <w:rFonts w:ascii="Times New Roman" w:eastAsiaTheme="minorEastAsia" w:hAnsi="Times New Roman" w:cs="Times New Roman"/>
          <w:i/>
          <w:iCs/>
          <w:color w:val="000000" w:themeColor="text1"/>
          <w:sz w:val="24"/>
          <w:szCs w:val="24"/>
        </w:rPr>
        <w:t xml:space="preserve">Understanding Pedagogy and its Impact on learning. </w:t>
      </w:r>
      <w:r w:rsidRPr="009B046E">
        <w:rPr>
          <w:rFonts w:ascii="Times New Roman" w:eastAsiaTheme="minorEastAsia" w:hAnsi="Times New Roman" w:cs="Times New Roman"/>
          <w:color w:val="000000" w:themeColor="text1"/>
          <w:sz w:val="24"/>
          <w:szCs w:val="24"/>
        </w:rPr>
        <w:t>London: Chapman/Sage.</w:t>
      </w:r>
    </w:p>
    <w:p w14:paraId="474058AB" w14:textId="77777777" w:rsidR="00A83945" w:rsidRPr="009B046E" w:rsidRDefault="00A83945" w:rsidP="00A83945">
      <w:pPr>
        <w:pStyle w:val="ListParagraph"/>
        <w:kinsoku w:val="0"/>
        <w:overflowPunct w:val="0"/>
        <w:textAlignment w:val="baseline"/>
        <w:rPr>
          <w:rFonts w:ascii="Times New Roman" w:hAnsi="Times New Roman" w:cs="Times New Roman"/>
          <w:sz w:val="24"/>
          <w:szCs w:val="24"/>
        </w:rPr>
      </w:pPr>
    </w:p>
    <w:p w14:paraId="0A96629A"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r w:rsidRPr="009B046E">
        <w:rPr>
          <w:rFonts w:ascii="Times New Roman" w:eastAsiaTheme="minorEastAsia" w:hAnsi="Times New Roman" w:cs="Times New Roman"/>
          <w:color w:val="000000" w:themeColor="text1"/>
          <w:sz w:val="24"/>
          <w:szCs w:val="24"/>
        </w:rPr>
        <w:t xml:space="preserve">Whitty, G and Young, M (1976) </w:t>
      </w:r>
      <w:r w:rsidRPr="009B046E">
        <w:rPr>
          <w:rFonts w:ascii="Times New Roman" w:eastAsiaTheme="minorEastAsia" w:hAnsi="Times New Roman" w:cs="Times New Roman"/>
          <w:i/>
          <w:iCs/>
          <w:color w:val="000000" w:themeColor="text1"/>
          <w:sz w:val="24"/>
          <w:szCs w:val="24"/>
        </w:rPr>
        <w:t xml:space="preserve">Explorations in the Politics of School Knowledge. </w:t>
      </w:r>
      <w:r w:rsidRPr="009B046E">
        <w:rPr>
          <w:rFonts w:ascii="Times New Roman" w:eastAsiaTheme="minorEastAsia" w:hAnsi="Times New Roman" w:cs="Times New Roman"/>
          <w:color w:val="000000" w:themeColor="text1"/>
          <w:sz w:val="24"/>
          <w:szCs w:val="24"/>
        </w:rPr>
        <w:t xml:space="preserve">Driffield: </w:t>
      </w:r>
      <w:proofErr w:type="spellStart"/>
      <w:r w:rsidRPr="009B046E">
        <w:rPr>
          <w:rFonts w:ascii="Times New Roman" w:eastAsiaTheme="minorEastAsia" w:hAnsi="Times New Roman" w:cs="Times New Roman"/>
          <w:color w:val="000000" w:themeColor="text1"/>
          <w:sz w:val="24"/>
          <w:szCs w:val="24"/>
        </w:rPr>
        <w:t>Nafferton</w:t>
      </w:r>
      <w:proofErr w:type="spellEnd"/>
      <w:r w:rsidRPr="009B046E">
        <w:rPr>
          <w:rFonts w:ascii="Times New Roman" w:eastAsiaTheme="minorEastAsia" w:hAnsi="Times New Roman" w:cs="Times New Roman"/>
          <w:color w:val="000000" w:themeColor="text1"/>
          <w:sz w:val="24"/>
          <w:szCs w:val="24"/>
        </w:rPr>
        <w:t xml:space="preserve"> Books.</w:t>
      </w:r>
    </w:p>
    <w:p w14:paraId="4651768D"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p>
    <w:p w14:paraId="3E3DD970" w14:textId="77777777" w:rsidR="00A83945" w:rsidRPr="009B046E" w:rsidRDefault="00A83945" w:rsidP="00A83945">
      <w:pPr>
        <w:kinsoku w:val="0"/>
        <w:overflowPunct w:val="0"/>
        <w:spacing w:line="240" w:lineRule="auto"/>
        <w:ind w:left="720"/>
        <w:textAlignment w:val="baseline"/>
        <w:rPr>
          <w:rFonts w:ascii="Times New Roman" w:hAnsi="Times New Roman" w:cs="Times New Roman"/>
          <w:sz w:val="24"/>
          <w:szCs w:val="24"/>
          <w:shd w:val="clear" w:color="auto" w:fill="FFFFFF"/>
        </w:rPr>
      </w:pPr>
      <w:r w:rsidRPr="009B046E">
        <w:rPr>
          <w:rFonts w:ascii="Times New Roman" w:hAnsi="Times New Roman" w:cs="Times New Roman"/>
          <w:sz w:val="24"/>
          <w:szCs w:val="24"/>
          <w:shd w:val="clear" w:color="auto" w:fill="FFFFFF"/>
        </w:rPr>
        <w:t xml:space="preserve">Wing, L. (1996) </w:t>
      </w:r>
      <w:r w:rsidRPr="009B046E">
        <w:rPr>
          <w:rFonts w:ascii="Times New Roman" w:hAnsi="Times New Roman" w:cs="Times New Roman"/>
          <w:i/>
          <w:sz w:val="24"/>
          <w:szCs w:val="24"/>
          <w:shd w:val="clear" w:color="auto" w:fill="FFFFFF"/>
        </w:rPr>
        <w:t>The Autistic Spectrum: A Guide for Parents and Professionals.</w:t>
      </w:r>
      <w:r w:rsidRPr="009B046E">
        <w:rPr>
          <w:rFonts w:ascii="Times New Roman" w:hAnsi="Times New Roman" w:cs="Times New Roman"/>
          <w:sz w:val="24"/>
          <w:szCs w:val="24"/>
          <w:shd w:val="clear" w:color="auto" w:fill="FFFFFF"/>
        </w:rPr>
        <w:t xml:space="preserve"> London: Constable &amp; Robinson</w:t>
      </w:r>
    </w:p>
    <w:p w14:paraId="65CB6BD6" w14:textId="77777777" w:rsidR="00A83945" w:rsidRPr="009B046E" w:rsidRDefault="00A83945" w:rsidP="00A83945">
      <w:pPr>
        <w:pStyle w:val="ListParagraph"/>
        <w:kinsoku w:val="0"/>
        <w:overflowPunct w:val="0"/>
        <w:textAlignment w:val="baseline"/>
        <w:rPr>
          <w:rFonts w:ascii="Times New Roman" w:eastAsiaTheme="minorEastAsia" w:hAnsi="Times New Roman" w:cs="Times New Roman"/>
          <w:color w:val="000000" w:themeColor="text1"/>
          <w:sz w:val="24"/>
          <w:szCs w:val="24"/>
        </w:rPr>
      </w:pPr>
    </w:p>
    <w:p w14:paraId="47F4DBE4" w14:textId="77777777" w:rsidR="00A83945" w:rsidRPr="009B046E" w:rsidRDefault="00A83945" w:rsidP="00A83945">
      <w:pPr>
        <w:kinsoku w:val="0"/>
        <w:overflowPunct w:val="0"/>
        <w:ind w:left="720"/>
        <w:textAlignment w:val="baseline"/>
        <w:rPr>
          <w:rFonts w:ascii="Times New Roman" w:hAnsi="Times New Roman" w:cs="Times New Roman"/>
          <w:sz w:val="24"/>
          <w:szCs w:val="24"/>
        </w:rPr>
      </w:pPr>
      <w:r w:rsidRPr="009B046E">
        <w:rPr>
          <w:rFonts w:ascii="Times New Roman" w:eastAsiaTheme="minorEastAsia" w:hAnsi="Times New Roman" w:cs="Times New Roman"/>
          <w:color w:val="000000" w:themeColor="text1"/>
          <w:sz w:val="24"/>
          <w:szCs w:val="24"/>
        </w:rPr>
        <w:t xml:space="preserve">Wolf, A (2011). </w:t>
      </w:r>
      <w:r w:rsidRPr="009B046E">
        <w:rPr>
          <w:rFonts w:ascii="Times New Roman" w:eastAsiaTheme="minorEastAsia" w:hAnsi="Times New Roman" w:cs="Times New Roman"/>
          <w:i/>
          <w:iCs/>
          <w:color w:val="000000" w:themeColor="text1"/>
          <w:sz w:val="24"/>
          <w:szCs w:val="24"/>
        </w:rPr>
        <w:t xml:space="preserve">Review of Vocational Education </w:t>
      </w:r>
      <w:r w:rsidRPr="009B046E">
        <w:rPr>
          <w:rFonts w:ascii="Times New Roman" w:eastAsiaTheme="minorEastAsia" w:hAnsi="Times New Roman" w:cs="Times New Roman"/>
          <w:color w:val="000000" w:themeColor="text1"/>
          <w:sz w:val="24"/>
          <w:szCs w:val="24"/>
        </w:rPr>
        <w:t xml:space="preserve">[online]. Available from </w:t>
      </w:r>
      <w:hyperlink r:id="rId13" w:history="1">
        <w:r w:rsidRPr="009B046E">
          <w:rPr>
            <w:rStyle w:val="Hyperlink"/>
            <w:rFonts w:ascii="Times New Roman" w:eastAsiaTheme="minorEastAsia" w:hAnsi="Times New Roman" w:cs="Times New Roman"/>
            <w:color w:val="000000" w:themeColor="text1"/>
            <w:sz w:val="24"/>
            <w:szCs w:val="24"/>
          </w:rPr>
          <w:t>https://www.education.gov.uk/publications/eOrderingDownload/The%20Wolf%20Report.pdf</w:t>
        </w:r>
      </w:hyperlink>
      <w:r w:rsidRPr="009B046E">
        <w:rPr>
          <w:rFonts w:ascii="Times New Roman" w:eastAsiaTheme="minorEastAsia" w:hAnsi="Times New Roman" w:cs="Times New Roman"/>
          <w:color w:val="000000" w:themeColor="text1"/>
          <w:sz w:val="24"/>
          <w:szCs w:val="24"/>
        </w:rPr>
        <w:t xml:space="preserve"> [Accessed 17 Dec 2019]</w:t>
      </w:r>
    </w:p>
    <w:p w14:paraId="17A489EE" w14:textId="77777777" w:rsidR="00A83945" w:rsidRPr="009B046E" w:rsidRDefault="00A83945" w:rsidP="00A83945">
      <w:pPr>
        <w:rPr>
          <w:rFonts w:ascii="Times New Roman" w:hAnsi="Times New Roman" w:cs="Times New Roman"/>
          <w:sz w:val="24"/>
          <w:szCs w:val="24"/>
        </w:rPr>
      </w:pPr>
    </w:p>
    <w:p w14:paraId="7C473941" w14:textId="77777777" w:rsidR="00D063E8" w:rsidRPr="009B046E" w:rsidRDefault="00D063E8">
      <w:pPr>
        <w:rPr>
          <w:rFonts w:ascii="Times New Roman" w:hAnsi="Times New Roman" w:cs="Times New Roman"/>
          <w:sz w:val="24"/>
          <w:szCs w:val="24"/>
        </w:rPr>
      </w:pPr>
    </w:p>
    <w:p w14:paraId="013B9C29" w14:textId="77777777" w:rsidR="00D063E8" w:rsidRPr="009B046E" w:rsidRDefault="00D063E8">
      <w:pPr>
        <w:rPr>
          <w:rFonts w:ascii="Times New Roman" w:hAnsi="Times New Roman" w:cs="Times New Roman"/>
          <w:sz w:val="24"/>
          <w:szCs w:val="24"/>
        </w:rPr>
      </w:pPr>
      <w:r w:rsidRPr="009B046E">
        <w:rPr>
          <w:rFonts w:ascii="Times New Roman" w:hAnsi="Times New Roman" w:cs="Times New Roman"/>
          <w:sz w:val="24"/>
          <w:szCs w:val="24"/>
        </w:rPr>
        <w:br w:type="page"/>
      </w:r>
    </w:p>
    <w:p w14:paraId="7011B997" w14:textId="536C6A6C" w:rsidR="0063618F" w:rsidRDefault="00E56627">
      <w:r>
        <w:rPr>
          <w:noProof/>
        </w:rPr>
        <w:lastRenderedPageBreak/>
        <mc:AlternateContent>
          <mc:Choice Requires="wps">
            <w:drawing>
              <wp:anchor distT="0" distB="0" distL="114300" distR="114300" simplePos="0" relativeHeight="251675648" behindDoc="0" locked="0" layoutInCell="1" allowOverlap="1" wp14:anchorId="49566A9D" wp14:editId="460DFCDE">
                <wp:simplePos x="0" y="0"/>
                <wp:positionH relativeFrom="column">
                  <wp:posOffset>-809625</wp:posOffset>
                </wp:positionH>
                <wp:positionV relativeFrom="paragraph">
                  <wp:posOffset>-790575</wp:posOffset>
                </wp:positionV>
                <wp:extent cx="1733550" cy="2619375"/>
                <wp:effectExtent l="0" t="0" r="19050" b="371475"/>
                <wp:wrapNone/>
                <wp:docPr id="23" name="Speech Bubble: Rectangle with Corners Rounded 23"/>
                <wp:cNvGraphicFramePr/>
                <a:graphic xmlns:a="http://schemas.openxmlformats.org/drawingml/2006/main">
                  <a:graphicData uri="http://schemas.microsoft.com/office/word/2010/wordprocessingShape">
                    <wps:wsp>
                      <wps:cNvSpPr/>
                      <wps:spPr>
                        <a:xfrm>
                          <a:off x="0" y="0"/>
                          <a:ext cx="1733550" cy="2619375"/>
                        </a:xfrm>
                        <a:prstGeom prst="wedgeRoundRectCallout">
                          <a:avLst/>
                        </a:prstGeom>
                        <a:solidFill>
                          <a:schemeClr val="accent1">
                            <a:lumMod val="50000"/>
                          </a:schemeClr>
                        </a:solidFill>
                        <a:ln>
                          <a:solidFill>
                            <a:srgbClr val="00B0F0"/>
                          </a:solidFill>
                        </a:ln>
                        <a:effectLst>
                          <a:innerShdw blurRad="63500" dist="50800" dir="135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B2EFE84" w14:textId="77777777" w:rsidR="00786F6B" w:rsidRPr="0034327E" w:rsidRDefault="00786F6B" w:rsidP="00786F6B">
                            <w:pPr>
                              <w:pStyle w:val="NormalWeb"/>
                              <w:kinsoku w:val="0"/>
                              <w:overflowPunct w:val="0"/>
                              <w:spacing w:before="0" w:beforeAutospacing="0" w:after="0" w:afterAutospacing="0"/>
                              <w:jc w:val="center"/>
                              <w:textAlignment w:val="baseline"/>
                              <w:rPr>
                                <w:b/>
                              </w:rPr>
                            </w:pPr>
                            <w:r w:rsidRPr="0034327E">
                              <w:rPr>
                                <w:rFonts w:asciiTheme="minorHAnsi" w:eastAsiaTheme="minorEastAsia" w:hAnsi="Arial" w:cstheme="minorBidi"/>
                                <w:b/>
                                <w:color w:val="FFFFFF" w:themeColor="light1"/>
                                <w:kern w:val="24"/>
                              </w:rPr>
                              <w:t>The school I</w:t>
                            </w:r>
                            <w:r w:rsidRPr="0034327E">
                              <w:rPr>
                                <w:rFonts w:asciiTheme="minorHAnsi" w:eastAsiaTheme="minorEastAsia" w:hAnsi="Arial" w:cstheme="minorBidi"/>
                                <w:b/>
                                <w:color w:val="FFFFFF" w:themeColor="light1"/>
                                <w:kern w:val="24"/>
                              </w:rPr>
                              <w:t>’</w:t>
                            </w:r>
                            <w:r w:rsidRPr="0034327E">
                              <w:rPr>
                                <w:rFonts w:asciiTheme="minorHAnsi" w:eastAsiaTheme="minorEastAsia" w:hAnsi="Arial" w:cstheme="minorBidi"/>
                                <w:b/>
                                <w:color w:val="FFFFFF" w:themeColor="light1"/>
                                <w:kern w:val="24"/>
                              </w:rPr>
                              <w:t>d like would be one whose primary aim was to teach me how to live. Today academic knowledge has become the sole interest of many schools.</w:t>
                            </w:r>
                          </w:p>
                          <w:p w14:paraId="54E6FE7F" w14:textId="77777777" w:rsidR="00786F6B" w:rsidRPr="003C5AB5" w:rsidRDefault="00786F6B" w:rsidP="00786F6B">
                            <w:pPr>
                              <w:pStyle w:val="NormalWeb"/>
                              <w:kinsoku w:val="0"/>
                              <w:overflowPunct w:val="0"/>
                              <w:spacing w:before="0" w:beforeAutospacing="0" w:after="0" w:afterAutospacing="0"/>
                              <w:jc w:val="center"/>
                              <w:textAlignment w:val="baseline"/>
                              <w:rPr>
                                <w:b/>
                              </w:rPr>
                            </w:pPr>
                            <w:r w:rsidRPr="003C5AB5">
                              <w:rPr>
                                <w:rFonts w:asciiTheme="minorHAnsi" w:eastAsiaTheme="minorEastAsia" w:hAnsi="Arial" w:cstheme="minorBidi"/>
                                <w:b/>
                                <w:bCs/>
                                <w:color w:val="FFFFFF" w:themeColor="light1"/>
                                <w:kern w:val="24"/>
                                <w:sz w:val="18"/>
                                <w:szCs w:val="18"/>
                              </w:rPr>
                              <w:t>(Christina: 16: The School That I</w:t>
                            </w:r>
                            <w:r w:rsidRPr="003C5AB5">
                              <w:rPr>
                                <w:rFonts w:asciiTheme="minorHAnsi" w:eastAsiaTheme="minorEastAsia" w:hAnsi="Arial" w:cstheme="minorBidi"/>
                                <w:b/>
                                <w:bCs/>
                                <w:color w:val="FFFFFF" w:themeColor="light1"/>
                                <w:kern w:val="24"/>
                                <w:sz w:val="18"/>
                                <w:szCs w:val="18"/>
                              </w:rPr>
                              <w:t>’</w:t>
                            </w:r>
                            <w:r w:rsidRPr="003C5AB5">
                              <w:rPr>
                                <w:rFonts w:asciiTheme="minorHAnsi" w:eastAsiaTheme="minorEastAsia" w:hAnsi="Arial" w:cstheme="minorBidi"/>
                                <w:b/>
                                <w:bCs/>
                                <w:color w:val="FFFFFF" w:themeColor="light1"/>
                                <w:kern w:val="24"/>
                                <w:sz w:val="18"/>
                                <w:szCs w:val="18"/>
                              </w:rPr>
                              <w:t>d Like: 1967: Cited in Claxton, G: 2008: 27)</w:t>
                            </w:r>
                          </w:p>
                          <w:p w14:paraId="53DA8764" w14:textId="77777777" w:rsidR="00E56627" w:rsidRPr="00786F6B" w:rsidRDefault="00E56627" w:rsidP="00E566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566A9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3" o:spid="_x0000_s1026" type="#_x0000_t62" style="position:absolute;margin-left:-63.75pt;margin-top:-62.25pt;width:136.5pt;height:20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" adj="6300,24300" fillcolor="#1f3763 [1604]" strokecolor="#00b0f0" strokeweight="1pt">
                <v:textbox>
                  <w:txbxContent>
                    <w:p w14:paraId="7B2EFE84" w14:textId="77777777" w:rsidR="00786F6B" w:rsidRPr="0034327E" w:rsidRDefault="00786F6B" w:rsidP="00786F6B">
                      <w:pPr>
                        <w:pStyle w:val="NormalWeb"/>
                        <w:kinsoku w:val="0"/>
                        <w:overflowPunct w:val="0"/>
                        <w:spacing w:before="0" w:beforeAutospacing="0" w:after="0" w:afterAutospacing="0"/>
                        <w:jc w:val="center"/>
                        <w:textAlignment w:val="baseline"/>
                        <w:rPr>
                          <w:b/>
                        </w:rPr>
                      </w:pPr>
                      <w:r w:rsidRPr="0034327E">
                        <w:rPr>
                          <w:rFonts w:asciiTheme="minorHAnsi" w:eastAsiaTheme="minorEastAsia" w:hAnsi="Arial" w:cstheme="minorBidi"/>
                          <w:b/>
                          <w:color w:val="FFFFFF" w:themeColor="light1"/>
                          <w:kern w:val="24"/>
                        </w:rPr>
                        <w:t>The school I</w:t>
                      </w:r>
                      <w:r w:rsidRPr="0034327E">
                        <w:rPr>
                          <w:rFonts w:asciiTheme="minorHAnsi" w:eastAsiaTheme="minorEastAsia" w:hAnsi="Arial" w:cstheme="minorBidi"/>
                          <w:b/>
                          <w:color w:val="FFFFFF" w:themeColor="light1"/>
                          <w:kern w:val="24"/>
                        </w:rPr>
                        <w:t>’</w:t>
                      </w:r>
                      <w:r w:rsidRPr="0034327E">
                        <w:rPr>
                          <w:rFonts w:asciiTheme="minorHAnsi" w:eastAsiaTheme="minorEastAsia" w:hAnsi="Arial" w:cstheme="minorBidi"/>
                          <w:b/>
                          <w:color w:val="FFFFFF" w:themeColor="light1"/>
                          <w:kern w:val="24"/>
                        </w:rPr>
                        <w:t>d like would be one whose primary aim was to teach me how to live. Today academic knowledge has become the sole interest of many schools.</w:t>
                      </w:r>
                    </w:p>
                    <w:p w14:paraId="54E6FE7F" w14:textId="77777777" w:rsidR="00786F6B" w:rsidRPr="003C5AB5" w:rsidRDefault="00786F6B" w:rsidP="00786F6B">
                      <w:pPr>
                        <w:pStyle w:val="NormalWeb"/>
                        <w:kinsoku w:val="0"/>
                        <w:overflowPunct w:val="0"/>
                        <w:spacing w:before="0" w:beforeAutospacing="0" w:after="0" w:afterAutospacing="0"/>
                        <w:jc w:val="center"/>
                        <w:textAlignment w:val="baseline"/>
                        <w:rPr>
                          <w:b/>
                        </w:rPr>
                      </w:pPr>
                      <w:r w:rsidRPr="003C5AB5">
                        <w:rPr>
                          <w:rFonts w:asciiTheme="minorHAnsi" w:eastAsiaTheme="minorEastAsia" w:hAnsi="Arial" w:cstheme="minorBidi"/>
                          <w:b/>
                          <w:bCs/>
                          <w:color w:val="FFFFFF" w:themeColor="light1"/>
                          <w:kern w:val="24"/>
                          <w:sz w:val="18"/>
                          <w:szCs w:val="18"/>
                        </w:rPr>
                        <w:t>(Christina: 16: The School That I</w:t>
                      </w:r>
                      <w:r w:rsidRPr="003C5AB5">
                        <w:rPr>
                          <w:rFonts w:asciiTheme="minorHAnsi" w:eastAsiaTheme="minorEastAsia" w:hAnsi="Arial" w:cstheme="minorBidi"/>
                          <w:b/>
                          <w:bCs/>
                          <w:color w:val="FFFFFF" w:themeColor="light1"/>
                          <w:kern w:val="24"/>
                          <w:sz w:val="18"/>
                          <w:szCs w:val="18"/>
                        </w:rPr>
                        <w:t>’</w:t>
                      </w:r>
                      <w:r w:rsidRPr="003C5AB5">
                        <w:rPr>
                          <w:rFonts w:asciiTheme="minorHAnsi" w:eastAsiaTheme="minorEastAsia" w:hAnsi="Arial" w:cstheme="minorBidi"/>
                          <w:b/>
                          <w:bCs/>
                          <w:color w:val="FFFFFF" w:themeColor="light1"/>
                          <w:kern w:val="24"/>
                          <w:sz w:val="18"/>
                          <w:szCs w:val="18"/>
                        </w:rPr>
                        <w:t>d Like: 1967: Cited in Claxton, G: 2008: 27)</w:t>
                      </w:r>
                    </w:p>
                    <w:p w14:paraId="53DA8764" w14:textId="77777777" w:rsidR="00E56627" w:rsidRPr="00786F6B" w:rsidRDefault="00E56627" w:rsidP="00E56627">
                      <w:pPr>
                        <w:jc w:val="center"/>
                      </w:pPr>
                    </w:p>
                  </w:txbxContent>
                </v:textbox>
              </v:shape>
            </w:pict>
          </mc:Fallback>
        </mc:AlternateContent>
      </w:r>
    </w:p>
    <w:p w14:paraId="57553E03" w14:textId="77777777" w:rsidR="0063618F" w:rsidRDefault="0063618F"/>
    <w:p w14:paraId="2B570241" w14:textId="77777777" w:rsidR="0063618F" w:rsidRDefault="0063618F"/>
    <w:p w14:paraId="0D2EB056" w14:textId="77777777" w:rsidR="0063618F" w:rsidRDefault="0063618F"/>
    <w:p w14:paraId="609DDA88" w14:textId="77777777" w:rsidR="0063618F" w:rsidRDefault="0063618F"/>
    <w:p w14:paraId="7487309F" w14:textId="77777777" w:rsidR="0063618F" w:rsidRDefault="0063618F"/>
    <w:p w14:paraId="0796993A" w14:textId="42086AB9" w:rsidR="0063618F" w:rsidRDefault="0063618F"/>
    <w:p w14:paraId="22DC680A" w14:textId="7F1B0F28" w:rsidR="0063618F" w:rsidRPr="006D68C5" w:rsidRDefault="0063618F" w:rsidP="006D68C5">
      <w:pPr>
        <w:pStyle w:val="NormalWeb"/>
        <w:kinsoku w:val="0"/>
        <w:overflowPunct w:val="0"/>
        <w:spacing w:before="48" w:beforeAutospacing="0" w:after="0" w:afterAutospacing="0"/>
        <w:ind w:left="547" w:hanging="547"/>
        <w:jc w:val="center"/>
        <w:textAlignment w:val="baseline"/>
      </w:pPr>
      <w:r w:rsidRPr="006D68C5">
        <w:rPr>
          <w:rFonts w:asciiTheme="minorHAnsi" w:eastAsiaTheme="minorEastAsia" w:hAnsi="Arial" w:cstheme="minorBidi"/>
          <w:color w:val="000000" w:themeColor="text1"/>
        </w:rPr>
        <w:t xml:space="preserve">What is important about what pupils learn in school is not primarily the </w:t>
      </w:r>
      <w:r w:rsidRPr="006D68C5">
        <w:rPr>
          <w:rFonts w:asciiTheme="minorHAnsi" w:eastAsiaTheme="minorEastAsia" w:hAnsi="Arial" w:cstheme="minorBidi"/>
          <w:color w:val="000000" w:themeColor="text1"/>
        </w:rPr>
        <w:t>‘</w:t>
      </w:r>
      <w:r w:rsidRPr="006D68C5">
        <w:rPr>
          <w:rFonts w:asciiTheme="minorHAnsi" w:eastAsiaTheme="minorEastAsia" w:hAnsi="Arial" w:cstheme="minorBidi"/>
          <w:color w:val="000000" w:themeColor="text1"/>
        </w:rPr>
        <w:t>overt</w:t>
      </w:r>
      <w:r w:rsidRPr="006D68C5">
        <w:rPr>
          <w:rFonts w:asciiTheme="minorHAnsi" w:eastAsiaTheme="minorEastAsia" w:hAnsi="Arial" w:cstheme="minorBidi"/>
          <w:color w:val="000000" w:themeColor="text1"/>
        </w:rPr>
        <w:t>’</w:t>
      </w:r>
      <w:r w:rsidRPr="006D68C5">
        <w:rPr>
          <w:rFonts w:asciiTheme="minorHAnsi" w:eastAsiaTheme="minorEastAsia" w:hAnsi="Arial" w:cstheme="minorBidi"/>
          <w:color w:val="000000" w:themeColor="text1"/>
        </w:rPr>
        <w:t xml:space="preserve"> curriculum of subjects like French and Biology, but values and beliefs such as conformity, knowing one</w:t>
      </w:r>
      <w:r w:rsidRPr="006D68C5">
        <w:rPr>
          <w:rFonts w:asciiTheme="minorHAnsi" w:eastAsiaTheme="minorEastAsia" w:hAnsi="Arial" w:cstheme="minorBidi"/>
          <w:color w:val="000000" w:themeColor="text1"/>
        </w:rPr>
        <w:t>’</w:t>
      </w:r>
      <w:r w:rsidRPr="006D68C5">
        <w:rPr>
          <w:rFonts w:asciiTheme="minorHAnsi" w:eastAsiaTheme="minorEastAsia" w:hAnsi="Arial" w:cstheme="minorBidi"/>
          <w:color w:val="000000" w:themeColor="text1"/>
        </w:rPr>
        <w:t xml:space="preserve">s place, waiting one's turn, competitiveness, individual worth and deference to authority. The hidden curriculum teaches pupils </w:t>
      </w:r>
      <w:r w:rsidRPr="006D68C5">
        <w:rPr>
          <w:rFonts w:asciiTheme="minorHAnsi" w:eastAsiaTheme="minorEastAsia" w:hAnsi="Arial" w:cstheme="minorBidi"/>
          <w:color w:val="000000" w:themeColor="text1"/>
        </w:rPr>
        <w:t>‘</w:t>
      </w:r>
      <w:r w:rsidRPr="006D68C5">
        <w:rPr>
          <w:rFonts w:asciiTheme="minorHAnsi" w:eastAsiaTheme="minorEastAsia" w:hAnsi="Arial" w:cstheme="minorBidi"/>
          <w:color w:val="000000" w:themeColor="text1"/>
        </w:rPr>
        <w:t>the way life is</w:t>
      </w:r>
      <w:r w:rsidRPr="006D68C5">
        <w:rPr>
          <w:rFonts w:asciiTheme="minorHAnsi" w:eastAsiaTheme="minorEastAsia" w:hAnsi="Arial" w:cstheme="minorBidi"/>
          <w:color w:val="000000" w:themeColor="text1"/>
        </w:rPr>
        <w:t>’</w:t>
      </w:r>
      <w:r w:rsidRPr="006D68C5">
        <w:rPr>
          <w:rFonts w:asciiTheme="minorHAnsi" w:eastAsiaTheme="minorEastAsia" w:hAnsi="Arial" w:cstheme="minorBidi"/>
          <w:color w:val="000000" w:themeColor="text1"/>
        </w:rPr>
        <w:t xml:space="preserve"> and that education is something that is done to them rather than something that they do. The prevailing values of society are </w:t>
      </w:r>
      <w:r w:rsidRPr="006D68C5">
        <w:rPr>
          <w:rFonts w:asciiTheme="minorHAnsi" w:eastAsiaTheme="minorEastAsia" w:hAnsi="Arial" w:cstheme="minorBidi"/>
          <w:color w:val="000000" w:themeColor="text1"/>
        </w:rPr>
        <w:t>‘</w:t>
      </w:r>
      <w:r w:rsidRPr="006D68C5">
        <w:rPr>
          <w:rFonts w:asciiTheme="minorHAnsi" w:eastAsiaTheme="minorEastAsia" w:hAnsi="Arial" w:cstheme="minorBidi"/>
          <w:color w:val="000000" w:themeColor="text1"/>
        </w:rPr>
        <w:t>picked-up</w:t>
      </w:r>
      <w:r w:rsidRPr="006D68C5">
        <w:rPr>
          <w:rFonts w:asciiTheme="minorHAnsi" w:eastAsiaTheme="minorEastAsia" w:hAnsi="Arial" w:cstheme="minorBidi"/>
          <w:color w:val="000000" w:themeColor="text1"/>
        </w:rPr>
        <w:t>’</w:t>
      </w:r>
      <w:r w:rsidRPr="006D68C5">
        <w:rPr>
          <w:rFonts w:asciiTheme="minorHAnsi" w:eastAsiaTheme="minorEastAsia" w:hAnsi="Arial" w:cstheme="minorBidi"/>
          <w:color w:val="000000" w:themeColor="text1"/>
        </w:rPr>
        <w:t xml:space="preserve"> by pupils.</w:t>
      </w:r>
      <w:r w:rsidRPr="006D68C5">
        <w:rPr>
          <w:rFonts w:asciiTheme="minorHAnsi" w:eastAsiaTheme="minorEastAsia" w:hAnsi="Arial" w:cstheme="minorBidi"/>
          <w:color w:val="000000" w:themeColor="text1"/>
        </w:rPr>
        <w:t>’</w:t>
      </w:r>
    </w:p>
    <w:p w14:paraId="1A4975BB" w14:textId="77777777" w:rsidR="009326FF" w:rsidRDefault="0063618F" w:rsidP="009326FF">
      <w:pPr>
        <w:pStyle w:val="NormalWeb"/>
        <w:kinsoku w:val="0"/>
        <w:overflowPunct w:val="0"/>
        <w:spacing w:before="48" w:beforeAutospacing="0" w:after="0" w:afterAutospacing="0"/>
        <w:ind w:left="547" w:hanging="547"/>
        <w:jc w:val="center"/>
        <w:textAlignment w:val="baseline"/>
        <w:rPr>
          <w:rFonts w:asciiTheme="minorHAnsi" w:eastAsiaTheme="minorEastAsia" w:hAnsi="Arial" w:cstheme="minorBidi"/>
          <w:b/>
          <w:bCs/>
          <w:color w:val="000000" w:themeColor="text1"/>
        </w:rPr>
      </w:pPr>
      <w:r w:rsidRPr="006D68C5">
        <w:rPr>
          <w:rFonts w:asciiTheme="minorHAnsi" w:eastAsiaTheme="minorEastAsia" w:hAnsi="Arial" w:cstheme="minorBidi"/>
          <w:b/>
          <w:bCs/>
          <w:color w:val="000000" w:themeColor="text1"/>
        </w:rPr>
        <w:t>(Whitty &amp; Young 1976)</w:t>
      </w:r>
    </w:p>
    <w:p w14:paraId="319BFB17" w14:textId="29E500F6" w:rsidR="009326FF" w:rsidRPr="0075586F" w:rsidRDefault="009326FF" w:rsidP="009326FF">
      <w:pPr>
        <w:pStyle w:val="NormalWeb"/>
        <w:kinsoku w:val="0"/>
        <w:overflowPunct w:val="0"/>
        <w:spacing w:before="48" w:beforeAutospacing="0" w:after="0" w:afterAutospacing="0"/>
        <w:ind w:left="547" w:hanging="547"/>
        <w:jc w:val="center"/>
        <w:textAlignment w:val="baseline"/>
        <w:rPr>
          <w:rFonts w:asciiTheme="minorHAnsi" w:eastAsiaTheme="minorEastAsia" w:hAnsi="Arial" w:cstheme="minorBidi"/>
          <w:b/>
          <w:bCs/>
          <w:color w:val="000000" w:themeColor="text1"/>
        </w:rPr>
      </w:pPr>
    </w:p>
    <w:p w14:paraId="04068BF9" w14:textId="38828F3C" w:rsidR="00F37E6F" w:rsidRDefault="00976DBA" w:rsidP="009326FF">
      <w:pPr>
        <w:pStyle w:val="NormalWeb"/>
        <w:kinsoku w:val="0"/>
        <w:overflowPunct w:val="0"/>
        <w:spacing w:before="48" w:beforeAutospacing="0" w:after="0" w:afterAutospacing="0"/>
        <w:textAlignment w:val="baseline"/>
      </w:pPr>
      <w:r>
        <w:rPr>
          <w:noProof/>
        </w:rPr>
        <w:drawing>
          <wp:anchor distT="0" distB="0" distL="114300" distR="114300" simplePos="0" relativeHeight="251664384" behindDoc="1" locked="0" layoutInCell="1" allowOverlap="1" wp14:anchorId="7B64E36C" wp14:editId="2005C411">
            <wp:simplePos x="0" y="0"/>
            <wp:positionH relativeFrom="column">
              <wp:posOffset>1771650</wp:posOffset>
            </wp:positionH>
            <wp:positionV relativeFrom="paragraph">
              <wp:posOffset>309245</wp:posOffset>
            </wp:positionV>
            <wp:extent cx="914400" cy="914400"/>
            <wp:effectExtent l="0" t="0" r="0" b="0"/>
            <wp:wrapTight wrapText="bothSides">
              <wp:wrapPolygon edited="0">
                <wp:start x="13950" y="3600"/>
                <wp:lineTo x="0" y="8100"/>
                <wp:lineTo x="0" y="9000"/>
                <wp:lineTo x="4500" y="11700"/>
                <wp:lineTo x="13500" y="16650"/>
                <wp:lineTo x="13950" y="17550"/>
                <wp:lineTo x="15750" y="17550"/>
                <wp:lineTo x="16200" y="16650"/>
                <wp:lineTo x="20700" y="11700"/>
                <wp:lineTo x="21150" y="10350"/>
                <wp:lineTo x="15750" y="3600"/>
                <wp:lineTo x="13950" y="3600"/>
              </wp:wrapPolygon>
            </wp:wrapTight>
            <wp:docPr id="8" name="Graphic 8" descr="Arrow Slight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ghtcurve.svg"/>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914400" cy="914400"/>
                    </a:xfrm>
                    <a:prstGeom prst="rect">
                      <a:avLst/>
                    </a:prstGeom>
                    <a:effectLst>
                      <a:innerShdw blurRad="63500" dist="50800" dir="13500000">
                        <a:prstClr val="black">
                          <a:alpha val="50000"/>
                        </a:prstClr>
                      </a:innerShdw>
                    </a:effectLst>
                  </pic:spPr>
                </pic:pic>
              </a:graphicData>
            </a:graphic>
          </wp:anchor>
        </w:drawing>
      </w:r>
      <w:r>
        <w:rPr>
          <w:noProof/>
        </w:rPr>
        <mc:AlternateContent>
          <mc:Choice Requires="wps">
            <w:drawing>
              <wp:anchor distT="0" distB="0" distL="114300" distR="114300" simplePos="0" relativeHeight="251663360" behindDoc="0" locked="0" layoutInCell="1" allowOverlap="1" wp14:anchorId="477FB504" wp14:editId="0AC7D8CD">
                <wp:simplePos x="0" y="0"/>
                <wp:positionH relativeFrom="column">
                  <wp:posOffset>7467600</wp:posOffset>
                </wp:positionH>
                <wp:positionV relativeFrom="paragraph">
                  <wp:posOffset>40005</wp:posOffset>
                </wp:positionV>
                <wp:extent cx="1733550" cy="657225"/>
                <wp:effectExtent l="0" t="0" r="19050" b="28575"/>
                <wp:wrapNone/>
                <wp:docPr id="7" name="Oval 7"/>
                <wp:cNvGraphicFramePr/>
                <a:graphic xmlns:a="http://schemas.openxmlformats.org/drawingml/2006/main">
                  <a:graphicData uri="http://schemas.microsoft.com/office/word/2010/wordprocessingShape">
                    <wps:wsp>
                      <wps:cNvSpPr/>
                      <wps:spPr>
                        <a:xfrm>
                          <a:off x="0" y="0"/>
                          <a:ext cx="1733550" cy="6572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16E48F" w14:textId="25B7613B" w:rsidR="00CE5C83" w:rsidRDefault="00CE5C83" w:rsidP="00CE5C83">
                            <w:pPr>
                              <w:jc w:val="center"/>
                            </w:pPr>
                            <w:r>
                              <w:t>Education Reform Act</w:t>
                            </w:r>
                            <w:r w:rsidR="00A95E9D">
                              <w:t xml:space="preserve"> 1988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7FB504" id="Oval 7" o:spid="_x0000_s1027" style="position:absolute;margin-left:588pt;margin-top:3.15pt;width:136.5pt;height:51.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" fillcolor="#4472c4 [3204]" strokecolor="#1f3763 [1604]" strokeweight="1pt">
                <v:stroke joinstyle="miter"/>
                <v:textbox>
                  <w:txbxContent>
                    <w:p w14:paraId="3D16E48F" w14:textId="25B7613B" w:rsidR="00CE5C83" w:rsidRDefault="00CE5C83" w:rsidP="00CE5C83">
                      <w:pPr>
                        <w:jc w:val="center"/>
                      </w:pPr>
                      <w:r>
                        <w:t>Education Reform Act</w:t>
                      </w:r>
                      <w:r w:rsidR="00A95E9D">
                        <w:t xml:space="preserve"> 1988</w:t>
                      </w:r>
                    </w:p>
                  </w:txbxContent>
                </v:textbox>
              </v:oval>
            </w:pict>
          </mc:Fallback>
        </mc:AlternateContent>
      </w:r>
      <w:r w:rsidR="00C92806">
        <w:rPr>
          <w:noProof/>
        </w:rPr>
        <w:drawing>
          <wp:anchor distT="0" distB="0" distL="114300" distR="114300" simplePos="0" relativeHeight="251670528" behindDoc="1" locked="0" layoutInCell="1" allowOverlap="1" wp14:anchorId="6B423867" wp14:editId="2FD4D5DD">
            <wp:simplePos x="0" y="0"/>
            <wp:positionH relativeFrom="page">
              <wp:posOffset>10063480</wp:posOffset>
            </wp:positionH>
            <wp:positionV relativeFrom="paragraph">
              <wp:posOffset>280670</wp:posOffset>
            </wp:positionV>
            <wp:extent cx="628650" cy="628650"/>
            <wp:effectExtent l="0" t="0" r="0" b="0"/>
            <wp:wrapTight wrapText="bothSides">
              <wp:wrapPolygon edited="0">
                <wp:start x="5891" y="1309"/>
                <wp:lineTo x="0" y="5236"/>
                <wp:lineTo x="0" y="11127"/>
                <wp:lineTo x="7855" y="13091"/>
                <wp:lineTo x="12436" y="18327"/>
                <wp:lineTo x="13091" y="19636"/>
                <wp:lineTo x="16364" y="19636"/>
                <wp:lineTo x="17018" y="18327"/>
                <wp:lineTo x="20945" y="13091"/>
                <wp:lineTo x="20945" y="8509"/>
                <wp:lineTo x="13091" y="1309"/>
                <wp:lineTo x="5891" y="1309"/>
              </wp:wrapPolygon>
            </wp:wrapTight>
            <wp:docPr id="15" name="Graphic 15" descr="Arrow Rotate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otateright.svg"/>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628650" cy="628650"/>
                    </a:xfrm>
                    <a:prstGeom prst="rect">
                      <a:avLst/>
                    </a:prstGeom>
                    <a:effectLst>
                      <a:innerShdw blurRad="63500" dist="50800" dir="13500000">
                        <a:prstClr val="black">
                          <a:alpha val="50000"/>
                        </a:prstClr>
                      </a:innerShdw>
                    </a:effectLst>
                  </pic:spPr>
                </pic:pic>
              </a:graphicData>
            </a:graphic>
            <wp14:sizeRelH relativeFrom="margin">
              <wp14:pctWidth>0</wp14:pctWidth>
            </wp14:sizeRelH>
            <wp14:sizeRelV relativeFrom="margin">
              <wp14:pctHeight>0</wp14:pctHeight>
            </wp14:sizeRelV>
          </wp:anchor>
        </w:drawing>
      </w:r>
      <w:r w:rsidR="00F37E6F">
        <w:rPr>
          <w:noProof/>
        </w:rPr>
        <w:drawing>
          <wp:anchor distT="0" distB="0" distL="114300" distR="114300" simplePos="0" relativeHeight="251666432" behindDoc="1" locked="0" layoutInCell="1" allowOverlap="1" wp14:anchorId="7EDE96D2" wp14:editId="131D4B44">
            <wp:simplePos x="0" y="0"/>
            <wp:positionH relativeFrom="column">
              <wp:posOffset>-876300</wp:posOffset>
            </wp:positionH>
            <wp:positionV relativeFrom="page">
              <wp:posOffset>4152900</wp:posOffset>
            </wp:positionV>
            <wp:extent cx="590550" cy="590550"/>
            <wp:effectExtent l="0" t="0" r="0" b="0"/>
            <wp:wrapTight wrapText="bothSides">
              <wp:wrapPolygon edited="0">
                <wp:start x="8361" y="697"/>
                <wp:lineTo x="0" y="6271"/>
                <wp:lineTo x="0" y="13239"/>
                <wp:lineTo x="3484" y="18116"/>
                <wp:lineTo x="4181" y="19510"/>
                <wp:lineTo x="7665" y="19510"/>
                <wp:lineTo x="8361" y="18116"/>
                <wp:lineTo x="12542" y="13239"/>
                <wp:lineTo x="20903" y="11148"/>
                <wp:lineTo x="20903" y="5574"/>
                <wp:lineTo x="15329" y="697"/>
                <wp:lineTo x="8361" y="697"/>
              </wp:wrapPolygon>
            </wp:wrapTight>
            <wp:docPr id="11" name="Graphic 11" descr="Arrow Rotate 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otateleft.svg"/>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590550" cy="590550"/>
                    </a:xfrm>
                    <a:prstGeom prst="rect">
                      <a:avLst/>
                    </a:prstGeom>
                    <a:effectLst>
                      <a:innerShdw blurRad="63500" dist="50800" dir="13500000">
                        <a:prstClr val="black">
                          <a:alpha val="50000"/>
                        </a:prstClr>
                      </a:innerShdw>
                    </a:effectLst>
                  </pic:spPr>
                </pic:pic>
              </a:graphicData>
            </a:graphic>
            <wp14:sizeRelH relativeFrom="margin">
              <wp14:pctWidth>0</wp14:pctWidth>
            </wp14:sizeRelH>
            <wp14:sizeRelV relativeFrom="margin">
              <wp14:pctHeight>0</wp14:pctHeight>
            </wp14:sizeRelV>
          </wp:anchor>
        </w:drawing>
      </w:r>
      <w:r w:rsidR="00A95E9D">
        <w:rPr>
          <w:noProof/>
        </w:rPr>
        <w:drawing>
          <wp:anchor distT="0" distB="0" distL="114300" distR="114300" simplePos="0" relativeHeight="251665408" behindDoc="1" locked="0" layoutInCell="1" allowOverlap="1" wp14:anchorId="5967CF11" wp14:editId="65DD2A38">
            <wp:simplePos x="0" y="0"/>
            <wp:positionH relativeFrom="column">
              <wp:posOffset>5972175</wp:posOffset>
            </wp:positionH>
            <wp:positionV relativeFrom="paragraph">
              <wp:posOffset>316230</wp:posOffset>
            </wp:positionV>
            <wp:extent cx="914400" cy="914400"/>
            <wp:effectExtent l="0" t="0" r="0" b="0"/>
            <wp:wrapTight wrapText="bothSides">
              <wp:wrapPolygon edited="0">
                <wp:start x="13950" y="3600"/>
                <wp:lineTo x="0" y="8100"/>
                <wp:lineTo x="0" y="9000"/>
                <wp:lineTo x="4500" y="11700"/>
                <wp:lineTo x="13500" y="16650"/>
                <wp:lineTo x="13950" y="17550"/>
                <wp:lineTo x="15750" y="17550"/>
                <wp:lineTo x="16200" y="16650"/>
                <wp:lineTo x="20700" y="11700"/>
                <wp:lineTo x="21150" y="10350"/>
                <wp:lineTo x="15750" y="3600"/>
                <wp:lineTo x="13950" y="3600"/>
              </wp:wrapPolygon>
            </wp:wrapTight>
            <wp:docPr id="9" name="Graphic 9" descr="Arrow Slight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ghtcurve.svg"/>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914400" cy="914400"/>
                    </a:xfrm>
                    <a:prstGeom prst="rect">
                      <a:avLst/>
                    </a:prstGeom>
                    <a:effectLst>
                      <a:innerShdw blurRad="63500" dist="50800" dir="13500000">
                        <a:prstClr val="black">
                          <a:alpha val="50000"/>
                        </a:prstClr>
                      </a:innerShdw>
                    </a:effectLst>
                  </pic:spPr>
                </pic:pic>
              </a:graphicData>
            </a:graphic>
          </wp:anchor>
        </w:drawing>
      </w:r>
      <w:r w:rsidR="00A95E9D">
        <w:rPr>
          <w:rFonts w:asciiTheme="minorHAnsi" w:eastAsiaTheme="minorEastAsia" w:hAnsi="Arial" w:cstheme="minorBidi"/>
          <w:b/>
          <w:bCs/>
          <w:noProof/>
          <w:color w:val="000000" w:themeColor="text1"/>
        </w:rPr>
        <mc:AlternateContent>
          <mc:Choice Requires="wps">
            <w:drawing>
              <wp:anchor distT="0" distB="0" distL="114300" distR="114300" simplePos="0" relativeHeight="251661312" behindDoc="0" locked="0" layoutInCell="1" allowOverlap="1" wp14:anchorId="7B0A99A0" wp14:editId="70A9A139">
                <wp:simplePos x="0" y="0"/>
                <wp:positionH relativeFrom="column">
                  <wp:posOffset>-247650</wp:posOffset>
                </wp:positionH>
                <wp:positionV relativeFrom="page">
                  <wp:posOffset>3990975</wp:posOffset>
                </wp:positionV>
                <wp:extent cx="1419225" cy="685800"/>
                <wp:effectExtent l="0" t="0" r="28575" b="19050"/>
                <wp:wrapNone/>
                <wp:docPr id="4" name="Oval 4"/>
                <wp:cNvGraphicFramePr/>
                <a:graphic xmlns:a="http://schemas.openxmlformats.org/drawingml/2006/main">
                  <a:graphicData uri="http://schemas.microsoft.com/office/word/2010/wordprocessingShape">
                    <wps:wsp>
                      <wps:cNvSpPr/>
                      <wps:spPr>
                        <a:xfrm>
                          <a:off x="0" y="0"/>
                          <a:ext cx="1419225" cy="685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6E7759" w14:textId="51A800E1" w:rsidR="007358C5" w:rsidRDefault="007358C5" w:rsidP="007358C5">
                            <w:pPr>
                              <w:jc w:val="center"/>
                            </w:pPr>
                            <w:r>
                              <w:t>Plowden Report</w:t>
                            </w:r>
                            <w:r w:rsidR="00C40DD7">
                              <w:t xml:space="preserve"> 1967</w:t>
                            </w:r>
                          </w:p>
                          <w:p w14:paraId="0FC28872" w14:textId="77777777" w:rsidR="007358C5" w:rsidRDefault="007358C5" w:rsidP="007358C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0A99A0" id="Oval 4" o:spid="_x0000_s1028" style="position:absolute;margin-left:-19.5pt;margin-top:314.25pt;width:111.75pt;height:54pt;z-index:25166131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" fillcolor="#4472c4 [3204]" strokecolor="#1f3763 [1604]" strokeweight="1pt">
                <v:stroke joinstyle="miter"/>
                <v:textbox>
                  <w:txbxContent>
                    <w:p w14:paraId="1D6E7759" w14:textId="51A800E1" w:rsidR="007358C5" w:rsidRDefault="007358C5" w:rsidP="007358C5">
                      <w:pPr>
                        <w:jc w:val="center"/>
                      </w:pPr>
                      <w:r>
                        <w:t>Plowden Report</w:t>
                      </w:r>
                      <w:r w:rsidR="00C40DD7">
                        <w:t xml:space="preserve"> 1967</w:t>
                      </w:r>
                    </w:p>
                    <w:p w14:paraId="0FC28872" w14:textId="77777777" w:rsidR="007358C5" w:rsidRDefault="007358C5" w:rsidP="007358C5">
                      <w:pPr>
                        <w:jc w:val="center"/>
                      </w:pPr>
                    </w:p>
                  </w:txbxContent>
                </v:textbox>
                <w10:wrap anchory="page"/>
              </v:oval>
            </w:pict>
          </mc:Fallback>
        </mc:AlternateContent>
      </w:r>
      <w:r w:rsidR="0040215E">
        <w:rPr>
          <w:noProof/>
        </w:rPr>
        <w:drawing>
          <wp:anchor distT="0" distB="0" distL="114300" distR="114300" simplePos="0" relativeHeight="251660288" behindDoc="1" locked="0" layoutInCell="1" allowOverlap="1" wp14:anchorId="4FFC27E7" wp14:editId="369B03B7">
            <wp:simplePos x="0" y="0"/>
            <wp:positionH relativeFrom="margin">
              <wp:posOffset>828675</wp:posOffset>
            </wp:positionH>
            <wp:positionV relativeFrom="page">
              <wp:posOffset>914400</wp:posOffset>
            </wp:positionV>
            <wp:extent cx="7200900" cy="1743075"/>
            <wp:effectExtent l="0" t="0" r="0" b="9525"/>
            <wp:wrapTight wrapText="bothSides">
              <wp:wrapPolygon edited="0">
                <wp:start x="0" y="0"/>
                <wp:lineTo x="0" y="21482"/>
                <wp:lineTo x="21543" y="21482"/>
                <wp:lineTo x="21543" y="0"/>
                <wp:lineTo x="0" y="0"/>
              </wp:wrapPolygon>
            </wp:wrapTight>
            <wp:docPr id="4100" name="Picture 6" descr="http://sashamalalasekera.moonfruit.com/communities/7/004/008/099/387/images/4541141116_425x114.jpg">
              <a:extLst xmlns:a="http://schemas.openxmlformats.org/drawingml/2006/main">
                <a:ext uri="{FF2B5EF4-FFF2-40B4-BE49-F238E27FC236}">
                  <a16:creationId xmlns:a16="http://schemas.microsoft.com/office/drawing/2014/main" id="{6499017F-22FA-4D8E-8119-7E0FC66CDB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6" descr="http://sashamalalasekera.moonfruit.com/communities/7/004/008/099/387/images/4541141116_425x114.jpg">
                      <a:extLst>
                        <a:ext uri="{FF2B5EF4-FFF2-40B4-BE49-F238E27FC236}">
                          <a16:creationId xmlns:a16="http://schemas.microsoft.com/office/drawing/2014/main" id="{6499017F-22FA-4D8E-8119-7E0FC66CDBD2}"/>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00900" cy="1743075"/>
                    </a:xfrm>
                    <a:prstGeom prst="rect">
                      <a:avLst/>
                    </a:prstGeom>
                    <a:noFill/>
                    <a:ln>
                      <a:noFill/>
                    </a:ln>
                    <a:extLst/>
                  </pic:spPr>
                </pic:pic>
              </a:graphicData>
            </a:graphic>
            <wp14:sizeRelV relativeFrom="margin">
              <wp14:pctHeight>0</wp14:pctHeight>
            </wp14:sizeRelV>
          </wp:anchor>
        </w:drawing>
      </w:r>
      <w:r w:rsidR="00740BB8">
        <w:rPr>
          <w:noProof/>
        </w:rPr>
        <mc:AlternateContent>
          <mc:Choice Requires="wps">
            <w:drawing>
              <wp:anchor distT="0" distB="0" distL="114300" distR="114300" simplePos="0" relativeHeight="251659264" behindDoc="0" locked="0" layoutInCell="1" allowOverlap="1" wp14:anchorId="535A890D" wp14:editId="73EA4EA1">
                <wp:simplePos x="0" y="0"/>
                <wp:positionH relativeFrom="margin">
                  <wp:posOffset>0</wp:posOffset>
                </wp:positionH>
                <wp:positionV relativeFrom="page">
                  <wp:posOffset>180975</wp:posOffset>
                </wp:positionV>
                <wp:extent cx="9020175" cy="7715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9020175" cy="771525"/>
                        </a:xfrm>
                        <a:prstGeom prst="rect">
                          <a:avLst/>
                        </a:prstGeom>
                        <a:noFill/>
                        <a:ln>
                          <a:noFill/>
                        </a:ln>
                      </wps:spPr>
                      <wps:txbx>
                        <w:txbxContent>
                          <w:p w14:paraId="4C7BB8CC" w14:textId="769C238D" w:rsidR="00740BB8" w:rsidRPr="00740BB8" w:rsidRDefault="002D43EE" w:rsidP="002D43EE">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The Hidden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5A890D" id="_x0000_t202" coordsize="21600,21600" o:spt="202" path="m,l,21600r21600,l21600,xe">
                <v:stroke joinstyle="miter"/>
                <v:path gradientshapeok="t" o:connecttype="rect"/>
              </v:shapetype>
              <v:shape id="Text Box 1" o:spid="_x0000_s1029" type="#_x0000_t202" style="position:absolute;margin-left:0;margin-top:14.25pt;width:710.25pt;height: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" filled="f" stroked="f">
                <v:textbox>
                  <w:txbxContent>
                    <w:p w14:paraId="4C7BB8CC" w14:textId="769C238D" w:rsidR="00740BB8" w:rsidRPr="00740BB8" w:rsidRDefault="002D43EE" w:rsidP="002D43EE">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The Hidden Curriculum</w:t>
                      </w:r>
                    </w:p>
                  </w:txbxContent>
                </v:textbox>
                <w10:wrap anchorx="margin" anchory="page"/>
              </v:shape>
            </w:pict>
          </mc:Fallback>
        </mc:AlternateContent>
      </w:r>
      <w:r w:rsidR="009326FF">
        <w:t>Piaget</w:t>
      </w:r>
    </w:p>
    <w:tbl>
      <w:tblPr>
        <w:tblpPr w:leftFromText="180" w:rightFromText="180" w:vertAnchor="text" w:horzAnchor="page" w:tblpX="376" w:tblpY="101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0"/>
        <w:gridCol w:w="3480"/>
      </w:tblGrid>
      <w:tr w:rsidR="00C16F1A" w14:paraId="75C3F9A4" w14:textId="77777777" w:rsidTr="00C16F1A">
        <w:trPr>
          <w:trHeight w:val="555"/>
        </w:trPr>
        <w:tc>
          <w:tcPr>
            <w:tcW w:w="3270" w:type="dxa"/>
          </w:tcPr>
          <w:p w14:paraId="6155705B" w14:textId="77777777" w:rsidR="00C16F1A" w:rsidRPr="00913DD1" w:rsidRDefault="00C16F1A" w:rsidP="00C16F1A">
            <w:pPr>
              <w:jc w:val="center"/>
              <w:rPr>
                <w:b/>
                <w:sz w:val="24"/>
                <w:szCs w:val="24"/>
                <w:lang w:eastAsia="en-GB"/>
              </w:rPr>
            </w:pPr>
            <w:r w:rsidRPr="00913DD1">
              <w:rPr>
                <w:b/>
                <w:sz w:val="24"/>
                <w:szCs w:val="24"/>
                <w:lang w:eastAsia="en-GB"/>
              </w:rPr>
              <w:t>Functionalist</w:t>
            </w:r>
          </w:p>
        </w:tc>
        <w:tc>
          <w:tcPr>
            <w:tcW w:w="3480" w:type="dxa"/>
          </w:tcPr>
          <w:p w14:paraId="25C44626" w14:textId="77777777" w:rsidR="00C16F1A" w:rsidRPr="00913DD1" w:rsidRDefault="00C16F1A" w:rsidP="00C16F1A">
            <w:pPr>
              <w:jc w:val="center"/>
              <w:rPr>
                <w:b/>
                <w:sz w:val="24"/>
                <w:szCs w:val="24"/>
                <w:lang w:eastAsia="en-GB"/>
              </w:rPr>
            </w:pPr>
            <w:r w:rsidRPr="00913DD1">
              <w:rPr>
                <w:b/>
                <w:sz w:val="24"/>
                <w:szCs w:val="24"/>
                <w:lang w:eastAsia="en-GB"/>
              </w:rPr>
              <w:t>Marxian</w:t>
            </w:r>
          </w:p>
        </w:tc>
      </w:tr>
      <w:tr w:rsidR="00C16F1A" w14:paraId="5F6588AE" w14:textId="77777777" w:rsidTr="00C16F1A">
        <w:trPr>
          <w:trHeight w:val="2565"/>
        </w:trPr>
        <w:tc>
          <w:tcPr>
            <w:tcW w:w="3270" w:type="dxa"/>
          </w:tcPr>
          <w:p w14:paraId="7A4D009C" w14:textId="77777777" w:rsidR="00C16F1A" w:rsidRPr="00913DD1" w:rsidRDefault="00C16F1A" w:rsidP="00C16F1A">
            <w:pPr>
              <w:pStyle w:val="ListParagraph"/>
              <w:numPr>
                <w:ilvl w:val="0"/>
                <w:numId w:val="10"/>
              </w:numPr>
              <w:rPr>
                <w:rFonts w:cstheme="minorHAnsi"/>
                <w:sz w:val="24"/>
                <w:szCs w:val="24"/>
                <w:lang w:eastAsia="en-GB"/>
              </w:rPr>
            </w:pPr>
            <w:r w:rsidRPr="00913DD1">
              <w:rPr>
                <w:rFonts w:cstheme="minorHAnsi"/>
                <w:sz w:val="24"/>
                <w:szCs w:val="24"/>
                <w:shd w:val="clear" w:color="auto" w:fill="FFFFFF"/>
              </w:rPr>
              <w:t>Creating social cohesion</w:t>
            </w:r>
          </w:p>
          <w:p w14:paraId="771D6092" w14:textId="77777777" w:rsidR="00C16F1A" w:rsidRPr="00913DD1" w:rsidRDefault="00C16F1A" w:rsidP="00C16F1A">
            <w:pPr>
              <w:pStyle w:val="ListParagraph"/>
              <w:numPr>
                <w:ilvl w:val="0"/>
                <w:numId w:val="10"/>
              </w:numPr>
              <w:rPr>
                <w:rFonts w:cstheme="minorHAnsi"/>
                <w:sz w:val="24"/>
                <w:szCs w:val="24"/>
                <w:lang w:eastAsia="en-GB"/>
              </w:rPr>
            </w:pPr>
            <w:r w:rsidRPr="00913DD1">
              <w:rPr>
                <w:rFonts w:cstheme="minorHAnsi"/>
                <w:sz w:val="24"/>
                <w:szCs w:val="24"/>
                <w:shd w:val="clear" w:color="auto" w:fill="FFFFFF"/>
              </w:rPr>
              <w:t>Teaching skills for employment</w:t>
            </w:r>
          </w:p>
          <w:p w14:paraId="3D0EC3A4" w14:textId="77777777" w:rsidR="00C16F1A" w:rsidRPr="00913DD1" w:rsidRDefault="00C16F1A" w:rsidP="00C16F1A">
            <w:pPr>
              <w:pStyle w:val="ListParagraph"/>
              <w:numPr>
                <w:ilvl w:val="0"/>
                <w:numId w:val="10"/>
              </w:numPr>
              <w:rPr>
                <w:rFonts w:cstheme="minorHAnsi"/>
                <w:sz w:val="24"/>
                <w:szCs w:val="24"/>
                <w:lang w:eastAsia="en-GB"/>
              </w:rPr>
            </w:pPr>
            <w:r>
              <w:rPr>
                <w:noProof/>
              </w:rPr>
              <mc:AlternateContent>
                <mc:Choice Requires="am3d">
                  <w:drawing>
                    <wp:anchor distT="0" distB="0" distL="114300" distR="114300" simplePos="0" relativeHeight="251693056" behindDoc="0" locked="0" layoutInCell="1" allowOverlap="1" wp14:anchorId="55397545" wp14:editId="1854ADCA">
                      <wp:simplePos x="0" y="0"/>
                      <wp:positionH relativeFrom="margin">
                        <wp:posOffset>-78105</wp:posOffset>
                      </wp:positionH>
                      <wp:positionV relativeFrom="paragraph">
                        <wp:posOffset>91440</wp:posOffset>
                      </wp:positionV>
                      <wp:extent cx="2094772" cy="1999556"/>
                      <wp:effectExtent l="0" t="0" r="0" b="1270"/>
                      <wp:wrapNone/>
                      <wp:docPr id="19" name="3D Model 19" descr="Books"/>
                      <wp:cNvGraphicFramePr>
                        <a:graphicFrameLocks xmlns:a="http://schemas.openxmlformats.org/drawingml/2006/main" noChangeAspect="1"/>
                      </wp:cNvGraphicFramePr>
                      <a:graphic xmlns:a="http://schemas.openxmlformats.org/drawingml/2006/main">
                        <a:graphicData uri="http://schemas.microsoft.com/office/drawing/2017/model3d">
                          <am3d:model3d r:embed="rId21">
                            <am3d:spPr>
                              <a:xfrm>
                                <a:off x="0" y="0"/>
                                <a:ext cx="2094772" cy="1999556"/>
                              </a:xfrm>
                              <a:prstGeom prst="rect">
                                <a:avLst/>
                              </a:prstGeom>
                            </am3d:spPr>
                            <am3d:camera>
                              <am3d:pos x="0" y="0" z="69236153"/>
                              <am3d:up dx="0" dy="36000000" dz="0"/>
                              <am3d:lookAt x="0" y="0" z="0"/>
                              <am3d:perspective fov="2700000"/>
                            </am3d:camera>
                            <am3d:trans>
                              <am3d:meterPerModelUnit n="2964344" d="1000000"/>
                              <am3d:preTrans dx="0" dy="-8821788" dz="0"/>
                              <am3d:scale>
                                <am3d:sx n="1000000" d="1000000"/>
                                <am3d:sy n="1000000" d="1000000"/>
                                <am3d:sz n="1000000" d="1000000"/>
                              </am3d:scale>
                              <am3d:rot ax="8968029" ay="2284438" az="9600732"/>
                              <am3d:postTrans dx="0" dy="0" dz="0"/>
                            </am3d:trans>
                            <am3d:raster rName="Office3DRenderer" rVer="16.0.8326">
                              <am3d:blip r:embed="rId22"/>
                            </am3d:raster>
                            <am3d:objViewport viewportSz="3198368"/>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93056" behindDoc="0" locked="0" layoutInCell="1" allowOverlap="1" wp14:anchorId="55397545" wp14:editId="1854ADCA">
                      <wp:simplePos x="0" y="0"/>
                      <wp:positionH relativeFrom="margin">
                        <wp:posOffset>-78105</wp:posOffset>
                      </wp:positionH>
                      <wp:positionV relativeFrom="paragraph">
                        <wp:posOffset>91440</wp:posOffset>
                      </wp:positionV>
                      <wp:extent cx="2094772" cy="1999556"/>
                      <wp:effectExtent l="0" t="0" r="0" b="1270"/>
                      <wp:wrapNone/>
                      <wp:docPr id="19" name="3D Model 19" descr="Books"/>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9" name="3D Model 19" descr="Books"/>
                              <pic:cNvPicPr>
                                <a:picLocks noGrp="1" noRot="1" noChangeAspect="1" noMove="1" noResize="1" noEditPoints="1" noAdjustHandles="1" noChangeArrowheads="1" noChangeShapeType="1" noCrop="1"/>
                              </pic:cNvPicPr>
                            </pic:nvPicPr>
                            <pic:blipFill>
                              <a:blip r:embed="rId22"/>
                              <a:stretch>
                                <a:fillRect/>
                              </a:stretch>
                            </pic:blipFill>
                            <pic:spPr>
                              <a:xfrm>
                                <a:off x="0" y="0"/>
                                <a:ext cx="2094230" cy="19989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913DD1">
              <w:rPr>
                <w:rFonts w:cstheme="minorHAnsi"/>
                <w:sz w:val="24"/>
                <w:szCs w:val="24"/>
                <w:shd w:val="clear" w:color="auto" w:fill="FFFFFF"/>
              </w:rPr>
              <w:t>Teaching core values</w:t>
            </w:r>
          </w:p>
          <w:p w14:paraId="7A743521" w14:textId="77777777" w:rsidR="00C16F1A" w:rsidRPr="00913DD1" w:rsidRDefault="00C16F1A" w:rsidP="00C16F1A">
            <w:pPr>
              <w:pStyle w:val="ListParagraph"/>
              <w:numPr>
                <w:ilvl w:val="0"/>
                <w:numId w:val="10"/>
              </w:numPr>
              <w:rPr>
                <w:rFonts w:cstheme="minorHAnsi"/>
                <w:sz w:val="24"/>
                <w:szCs w:val="24"/>
                <w:lang w:eastAsia="en-GB"/>
              </w:rPr>
            </w:pPr>
            <w:r w:rsidRPr="00913DD1">
              <w:rPr>
                <w:rFonts w:cstheme="minorHAnsi"/>
                <w:sz w:val="24"/>
                <w:szCs w:val="24"/>
                <w:shd w:val="clear" w:color="auto" w:fill="FFFFFF"/>
              </w:rPr>
              <w:t>Meritocracy</w:t>
            </w:r>
          </w:p>
          <w:p w14:paraId="572728ED" w14:textId="77777777" w:rsidR="00C16F1A" w:rsidRPr="00913DD1" w:rsidRDefault="00C16F1A" w:rsidP="00C16F1A">
            <w:pPr>
              <w:pStyle w:val="ListParagraph"/>
              <w:ind w:left="780"/>
              <w:rPr>
                <w:sz w:val="24"/>
                <w:szCs w:val="24"/>
                <w:lang w:eastAsia="en-GB"/>
              </w:rPr>
            </w:pPr>
          </w:p>
        </w:tc>
        <w:tc>
          <w:tcPr>
            <w:tcW w:w="3480" w:type="dxa"/>
          </w:tcPr>
          <w:p w14:paraId="1459E258" w14:textId="7CA04F38" w:rsidR="00C16F1A" w:rsidRPr="00913DD1" w:rsidRDefault="00C16F1A" w:rsidP="00C16F1A">
            <w:pPr>
              <w:pStyle w:val="ListParagraph"/>
              <w:numPr>
                <w:ilvl w:val="0"/>
                <w:numId w:val="10"/>
              </w:numPr>
              <w:shd w:val="clear" w:color="auto" w:fill="FFFFFF"/>
              <w:spacing w:before="100" w:beforeAutospacing="1" w:after="100" w:afterAutospacing="1" w:line="240" w:lineRule="auto"/>
              <w:rPr>
                <w:rFonts w:eastAsia="Times New Roman" w:cstheme="minorHAnsi"/>
                <w:sz w:val="24"/>
                <w:szCs w:val="24"/>
                <w:lang w:eastAsia="en-GB"/>
              </w:rPr>
            </w:pPr>
            <w:r w:rsidRPr="00913DD1">
              <w:rPr>
                <w:rFonts w:eastAsia="Times New Roman" w:cstheme="minorHAnsi"/>
                <w:sz w:val="24"/>
                <w:szCs w:val="24"/>
                <w:lang w:eastAsia="en-GB"/>
              </w:rPr>
              <w:t xml:space="preserve">Teach people to conform to society </w:t>
            </w:r>
          </w:p>
          <w:p w14:paraId="574D0011" w14:textId="77777777" w:rsidR="00C16F1A" w:rsidRPr="00913DD1" w:rsidRDefault="00C16F1A" w:rsidP="00C16F1A">
            <w:pPr>
              <w:pStyle w:val="ListParagraph"/>
              <w:numPr>
                <w:ilvl w:val="0"/>
                <w:numId w:val="10"/>
              </w:numPr>
              <w:shd w:val="clear" w:color="auto" w:fill="FFFFFF"/>
              <w:spacing w:before="100" w:beforeAutospacing="1" w:after="100" w:afterAutospacing="1" w:line="240" w:lineRule="auto"/>
              <w:rPr>
                <w:rFonts w:eastAsia="Times New Roman" w:cstheme="minorHAnsi"/>
                <w:sz w:val="24"/>
                <w:szCs w:val="24"/>
                <w:lang w:eastAsia="en-GB"/>
              </w:rPr>
            </w:pPr>
            <w:r w:rsidRPr="00913DD1">
              <w:rPr>
                <w:rFonts w:eastAsia="Times New Roman" w:cstheme="minorHAnsi"/>
                <w:sz w:val="24"/>
                <w:szCs w:val="24"/>
                <w:lang w:eastAsia="en-GB"/>
              </w:rPr>
              <w:t>Respect for dominant ideas.</w:t>
            </w:r>
          </w:p>
          <w:p w14:paraId="40086B8F" w14:textId="6A40635D" w:rsidR="00C16F1A" w:rsidRPr="00913DD1" w:rsidRDefault="000E7A4A" w:rsidP="00C16F1A">
            <w:pPr>
              <w:pStyle w:val="ListParagraph"/>
              <w:numPr>
                <w:ilvl w:val="0"/>
                <w:numId w:val="10"/>
              </w:numPr>
              <w:shd w:val="clear" w:color="auto" w:fill="FFFFFF"/>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Gender roles</w:t>
            </w:r>
            <w:r w:rsidR="00C16F1A" w:rsidRPr="00913DD1">
              <w:rPr>
                <w:rFonts w:eastAsia="Times New Roman" w:cstheme="minorHAnsi"/>
                <w:sz w:val="24"/>
                <w:szCs w:val="24"/>
                <w:lang w:eastAsia="en-GB"/>
              </w:rPr>
              <w:t xml:space="preserve"> to</w:t>
            </w:r>
            <w:r w:rsidR="00D25636">
              <w:rPr>
                <w:rFonts w:eastAsia="Times New Roman" w:cstheme="minorHAnsi"/>
                <w:sz w:val="24"/>
                <w:szCs w:val="24"/>
                <w:lang w:eastAsia="en-GB"/>
              </w:rPr>
              <w:t xml:space="preserve"> be</w:t>
            </w:r>
            <w:r w:rsidR="00C16F1A" w:rsidRPr="00913DD1">
              <w:rPr>
                <w:rFonts w:eastAsia="Times New Roman" w:cstheme="minorHAnsi"/>
                <w:sz w:val="24"/>
                <w:szCs w:val="24"/>
                <w:lang w:eastAsia="en-GB"/>
              </w:rPr>
              <w:t xml:space="preserve"> accept</w:t>
            </w:r>
            <w:r w:rsidR="00D25636">
              <w:rPr>
                <w:rFonts w:eastAsia="Times New Roman" w:cstheme="minorHAnsi"/>
                <w:sz w:val="24"/>
                <w:szCs w:val="24"/>
                <w:lang w:eastAsia="en-GB"/>
              </w:rPr>
              <w:t>ed</w:t>
            </w:r>
            <w:r w:rsidR="00C16F1A" w:rsidRPr="00913DD1">
              <w:rPr>
                <w:rFonts w:eastAsia="Times New Roman" w:cstheme="minorHAnsi"/>
                <w:sz w:val="24"/>
                <w:szCs w:val="24"/>
                <w:lang w:eastAsia="en-GB"/>
              </w:rPr>
              <w:t xml:space="preserve"> in society </w:t>
            </w:r>
          </w:p>
          <w:p w14:paraId="1E132F8F" w14:textId="77777777" w:rsidR="00C16F1A" w:rsidRPr="00913DD1" w:rsidRDefault="00C16F1A" w:rsidP="00C16F1A">
            <w:pPr>
              <w:pStyle w:val="ListParagraph"/>
              <w:numPr>
                <w:ilvl w:val="0"/>
                <w:numId w:val="10"/>
              </w:numPr>
              <w:shd w:val="clear" w:color="auto" w:fill="FFFFFF"/>
              <w:spacing w:before="100" w:beforeAutospacing="1" w:after="100" w:afterAutospacing="1" w:line="240" w:lineRule="auto"/>
              <w:rPr>
                <w:rFonts w:eastAsia="Times New Roman" w:cstheme="minorHAnsi"/>
                <w:sz w:val="24"/>
                <w:szCs w:val="24"/>
                <w:lang w:eastAsia="en-GB"/>
              </w:rPr>
            </w:pPr>
            <w:r w:rsidRPr="00913DD1">
              <w:rPr>
                <w:rFonts w:eastAsia="Times New Roman" w:cstheme="minorHAnsi"/>
                <w:sz w:val="24"/>
                <w:szCs w:val="24"/>
                <w:lang w:eastAsia="en-GB"/>
              </w:rPr>
              <w:t>To follow teachers’ instructions in the same way you must follow employers</w:t>
            </w:r>
          </w:p>
          <w:p w14:paraId="611435EC" w14:textId="716FC960" w:rsidR="00C16F1A" w:rsidRPr="00913DD1" w:rsidRDefault="00C16F1A" w:rsidP="00C16F1A">
            <w:pPr>
              <w:pStyle w:val="ListParagraph"/>
              <w:numPr>
                <w:ilvl w:val="0"/>
                <w:numId w:val="10"/>
              </w:numPr>
              <w:shd w:val="clear" w:color="auto" w:fill="FFFFFF"/>
              <w:spacing w:before="100" w:beforeAutospacing="1" w:after="100" w:afterAutospacing="1" w:line="240" w:lineRule="auto"/>
              <w:rPr>
                <w:rFonts w:ascii="Arial" w:eastAsia="Times New Roman" w:hAnsi="Arial" w:cs="Arial"/>
                <w:sz w:val="24"/>
                <w:szCs w:val="24"/>
                <w:lang w:eastAsia="en-GB"/>
              </w:rPr>
            </w:pPr>
            <w:r w:rsidRPr="00913DD1">
              <w:rPr>
                <w:rFonts w:eastAsia="Times New Roman" w:cstheme="minorHAnsi"/>
                <w:sz w:val="24"/>
                <w:szCs w:val="24"/>
                <w:lang w:eastAsia="en-GB"/>
              </w:rPr>
              <w:t>Being punctual as your time belongs to your teacher/school and not you.</w:t>
            </w:r>
            <w:r w:rsidRPr="00913DD1">
              <w:rPr>
                <w:rFonts w:ascii="Arial" w:eastAsia="Times New Roman" w:hAnsi="Arial" w:cs="Arial"/>
                <w:sz w:val="24"/>
                <w:szCs w:val="24"/>
                <w:lang w:eastAsia="en-GB"/>
              </w:rPr>
              <w:t xml:space="preserve"> </w:t>
            </w:r>
          </w:p>
        </w:tc>
      </w:tr>
    </w:tbl>
    <w:p w14:paraId="6883C21A" w14:textId="5081D4CF" w:rsidR="00F43110" w:rsidRPr="009326FF" w:rsidRDefault="00DE263C" w:rsidP="009326FF">
      <w:pPr>
        <w:rPr>
          <w:lang w:eastAsia="en-GB"/>
        </w:rPr>
      </w:pPr>
      <w:r>
        <w:rPr>
          <w:noProof/>
        </w:rPr>
        <w:drawing>
          <wp:anchor distT="0" distB="0" distL="114300" distR="114300" simplePos="0" relativeHeight="251699200" behindDoc="0" locked="0" layoutInCell="1" allowOverlap="1" wp14:anchorId="6F8622D2" wp14:editId="1FCDF4E0">
            <wp:simplePos x="0" y="0"/>
            <wp:positionH relativeFrom="column">
              <wp:posOffset>6581775</wp:posOffset>
            </wp:positionH>
            <wp:positionV relativeFrom="page">
              <wp:posOffset>13544550</wp:posOffset>
            </wp:positionV>
            <wp:extent cx="914400" cy="914400"/>
            <wp:effectExtent l="0" t="114300" r="0" b="133350"/>
            <wp:wrapNone/>
            <wp:docPr id="4114" name="Graphic 4114" descr="Ribb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4" name="ribbon.svg"/>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a:effectLst>
                      <a:glow rad="139700">
                        <a:schemeClr val="accent4">
                          <a:satMod val="175000"/>
                          <a:alpha val="40000"/>
                        </a:schemeClr>
                      </a:glow>
                    </a:effectLst>
                  </pic:spPr>
                </pic:pic>
              </a:graphicData>
            </a:graphic>
          </wp:anchor>
        </w:drawing>
      </w:r>
      <w:r w:rsidR="00747286">
        <w:rPr>
          <w:noProof/>
        </w:rPr>
        <mc:AlternateContent>
          <mc:Choice Requires="wps">
            <w:drawing>
              <wp:anchor distT="0" distB="0" distL="114300" distR="114300" simplePos="0" relativeHeight="251698176" behindDoc="0" locked="0" layoutInCell="1" allowOverlap="1" wp14:anchorId="7BD55573" wp14:editId="6C248265">
                <wp:simplePos x="0" y="0"/>
                <wp:positionH relativeFrom="column">
                  <wp:posOffset>7019925</wp:posOffset>
                </wp:positionH>
                <wp:positionV relativeFrom="page">
                  <wp:posOffset>13935075</wp:posOffset>
                </wp:positionV>
                <wp:extent cx="2686050" cy="1104900"/>
                <wp:effectExtent l="0" t="0" r="19050" b="19050"/>
                <wp:wrapNone/>
                <wp:docPr id="4113" name="Text Box 4113"/>
                <wp:cNvGraphicFramePr/>
                <a:graphic xmlns:a="http://schemas.openxmlformats.org/drawingml/2006/main">
                  <a:graphicData uri="http://schemas.microsoft.com/office/word/2010/wordprocessingShape">
                    <wps:wsp>
                      <wps:cNvSpPr txBox="1"/>
                      <wps:spPr>
                        <a:xfrm>
                          <a:off x="0" y="0"/>
                          <a:ext cx="2686050" cy="1104900"/>
                        </a:xfrm>
                        <a:prstGeom prst="rect">
                          <a:avLst/>
                        </a:prstGeom>
                        <a:solidFill>
                          <a:schemeClr val="lt1"/>
                        </a:solidFill>
                        <a:ln w="6350">
                          <a:solidFill>
                            <a:prstClr val="black"/>
                          </a:solidFill>
                        </a:ln>
                      </wps:spPr>
                      <wps:txbx>
                        <w:txbxContent>
                          <w:p w14:paraId="6DAF4625" w14:textId="2D933D9E" w:rsidR="00747286" w:rsidRPr="00B45333" w:rsidRDefault="00CA2365" w:rsidP="00B86FCD">
                            <w:pPr>
                              <w:jc w:val="center"/>
                              <w:rPr>
                                <w:b/>
                                <w:sz w:val="24"/>
                                <w:szCs w:val="24"/>
                              </w:rPr>
                            </w:pPr>
                            <w:r w:rsidRPr="00B45333">
                              <w:rPr>
                                <w:b/>
                                <w:sz w:val="24"/>
                                <w:szCs w:val="24"/>
                              </w:rPr>
                              <w:t>Honesty</w:t>
                            </w:r>
                            <w:r w:rsidR="00DE3DFA" w:rsidRPr="00B45333">
                              <w:rPr>
                                <w:b/>
                                <w:sz w:val="24"/>
                                <w:szCs w:val="24"/>
                              </w:rPr>
                              <w:t xml:space="preserve">: Respecting the rights of others: </w:t>
                            </w:r>
                            <w:r w:rsidR="001B1EA3" w:rsidRPr="00B45333">
                              <w:rPr>
                                <w:b/>
                                <w:sz w:val="24"/>
                                <w:szCs w:val="24"/>
                              </w:rPr>
                              <w:t xml:space="preserve">Energy &amp; Environmental Considerations: </w:t>
                            </w:r>
                            <w:r w:rsidR="007E6B37" w:rsidRPr="00B45333">
                              <w:rPr>
                                <w:b/>
                                <w:sz w:val="24"/>
                                <w:szCs w:val="24"/>
                              </w:rPr>
                              <w:t xml:space="preserve">Manners: Study &amp; work habits: </w:t>
                            </w:r>
                            <w:r w:rsidR="00EB12BA" w:rsidRPr="00B45333">
                              <w:rPr>
                                <w:b/>
                                <w:sz w:val="24"/>
                                <w:szCs w:val="24"/>
                              </w:rPr>
                              <w:t xml:space="preserve">Personal Development. </w:t>
                            </w:r>
                            <w:r w:rsidR="005964C5" w:rsidRPr="00B45333">
                              <w:rPr>
                                <w:b/>
                                <w:sz w:val="24"/>
                                <w:szCs w:val="24"/>
                              </w:rPr>
                              <w:t>(</w:t>
                            </w:r>
                            <w:r w:rsidR="00EB12BA" w:rsidRPr="00B45333">
                              <w:rPr>
                                <w:b/>
                                <w:sz w:val="24"/>
                                <w:szCs w:val="24"/>
                              </w:rPr>
                              <w:t>Davis</w:t>
                            </w:r>
                            <w:r w:rsidR="005964C5" w:rsidRPr="00B45333">
                              <w:rPr>
                                <w:b/>
                                <w:sz w:val="24"/>
                                <w:szCs w:val="24"/>
                              </w:rPr>
                              <w:t xml:space="preserve">, </w:t>
                            </w:r>
                            <w:r w:rsidR="00EB12BA" w:rsidRPr="00B45333">
                              <w:rPr>
                                <w:b/>
                                <w:sz w:val="24"/>
                                <w:szCs w:val="24"/>
                              </w:rPr>
                              <w:t>1983</w:t>
                            </w:r>
                            <w:r w:rsidR="00B86FCD" w:rsidRPr="00B45333">
                              <w:rPr>
                                <w:b/>
                                <w:sz w:val="24"/>
                                <w:szCs w:val="24"/>
                              </w:rPr>
                              <w:t>. p91)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D55573" id="Text Box 4113" o:spid="_x0000_s1030" type="#_x0000_t202" style="position:absolute;margin-left:552.75pt;margin-top:1097.25pt;width:211.5pt;height:87pt;z-index:25169817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" fillcolor="white [3201]" strokeweight=".5pt">
                <v:textbox>
                  <w:txbxContent>
                    <w:p w14:paraId="6DAF4625" w14:textId="2D933D9E" w:rsidR="00747286" w:rsidRPr="00B45333" w:rsidRDefault="00CA2365" w:rsidP="00B86FCD">
                      <w:pPr>
                        <w:jc w:val="center"/>
                        <w:rPr>
                          <w:b/>
                          <w:sz w:val="24"/>
                          <w:szCs w:val="24"/>
                        </w:rPr>
                      </w:pPr>
                      <w:r w:rsidRPr="00B45333">
                        <w:rPr>
                          <w:b/>
                          <w:sz w:val="24"/>
                          <w:szCs w:val="24"/>
                        </w:rPr>
                        <w:t>Honesty</w:t>
                      </w:r>
                      <w:r w:rsidR="00DE3DFA" w:rsidRPr="00B45333">
                        <w:rPr>
                          <w:b/>
                          <w:sz w:val="24"/>
                          <w:szCs w:val="24"/>
                        </w:rPr>
                        <w:t xml:space="preserve">: Respecting the rights of others: </w:t>
                      </w:r>
                      <w:r w:rsidR="001B1EA3" w:rsidRPr="00B45333">
                        <w:rPr>
                          <w:b/>
                          <w:sz w:val="24"/>
                          <w:szCs w:val="24"/>
                        </w:rPr>
                        <w:t xml:space="preserve">Energy &amp; Environmental Considerations: </w:t>
                      </w:r>
                      <w:r w:rsidR="007E6B37" w:rsidRPr="00B45333">
                        <w:rPr>
                          <w:b/>
                          <w:sz w:val="24"/>
                          <w:szCs w:val="24"/>
                        </w:rPr>
                        <w:t xml:space="preserve">Manners: Study &amp; work habits: </w:t>
                      </w:r>
                      <w:r w:rsidR="00EB12BA" w:rsidRPr="00B45333">
                        <w:rPr>
                          <w:b/>
                          <w:sz w:val="24"/>
                          <w:szCs w:val="24"/>
                        </w:rPr>
                        <w:t xml:space="preserve">Personal Development. </w:t>
                      </w:r>
                      <w:r w:rsidR="005964C5" w:rsidRPr="00B45333">
                        <w:rPr>
                          <w:b/>
                          <w:sz w:val="24"/>
                          <w:szCs w:val="24"/>
                        </w:rPr>
                        <w:t>(</w:t>
                      </w:r>
                      <w:r w:rsidR="00EB12BA" w:rsidRPr="00B45333">
                        <w:rPr>
                          <w:b/>
                          <w:sz w:val="24"/>
                          <w:szCs w:val="24"/>
                        </w:rPr>
                        <w:t>Davis</w:t>
                      </w:r>
                      <w:r w:rsidR="005964C5" w:rsidRPr="00B45333">
                        <w:rPr>
                          <w:b/>
                          <w:sz w:val="24"/>
                          <w:szCs w:val="24"/>
                        </w:rPr>
                        <w:t xml:space="preserve">, </w:t>
                      </w:r>
                      <w:r w:rsidR="00EB12BA" w:rsidRPr="00B45333">
                        <w:rPr>
                          <w:b/>
                          <w:sz w:val="24"/>
                          <w:szCs w:val="24"/>
                        </w:rPr>
                        <w:t>1983</w:t>
                      </w:r>
                      <w:r w:rsidR="00B86FCD" w:rsidRPr="00B45333">
                        <w:rPr>
                          <w:b/>
                          <w:sz w:val="24"/>
                          <w:szCs w:val="24"/>
                        </w:rPr>
                        <w:t>. p91)</w:t>
                      </w:r>
                    </w:p>
                  </w:txbxContent>
                </v:textbox>
                <w10:wrap anchory="page"/>
              </v:shape>
            </w:pict>
          </mc:Fallback>
        </mc:AlternateContent>
      </w:r>
      <w:r w:rsidR="00126F4A">
        <w:rPr>
          <w:noProof/>
        </w:rPr>
        <mc:AlternateContent>
          <mc:Choice Requires="wps">
            <w:drawing>
              <wp:anchor distT="0" distB="0" distL="114300" distR="114300" simplePos="0" relativeHeight="251696128" behindDoc="0" locked="0" layoutInCell="1" allowOverlap="1" wp14:anchorId="7C74FCFA" wp14:editId="7D1641EF">
                <wp:simplePos x="0" y="0"/>
                <wp:positionH relativeFrom="column">
                  <wp:posOffset>3181350</wp:posOffset>
                </wp:positionH>
                <wp:positionV relativeFrom="page">
                  <wp:posOffset>13262610</wp:posOffset>
                </wp:positionV>
                <wp:extent cx="3638550" cy="1524000"/>
                <wp:effectExtent l="0" t="0" r="19050" b="19050"/>
                <wp:wrapNone/>
                <wp:docPr id="30" name="Oval 30"/>
                <wp:cNvGraphicFramePr/>
                <a:graphic xmlns:a="http://schemas.openxmlformats.org/drawingml/2006/main">
                  <a:graphicData uri="http://schemas.microsoft.com/office/word/2010/wordprocessingShape">
                    <wps:wsp>
                      <wps:cNvSpPr/>
                      <wps:spPr>
                        <a:xfrm>
                          <a:off x="0" y="0"/>
                          <a:ext cx="3638550" cy="1524000"/>
                        </a:xfrm>
                        <a:prstGeom prst="ellipse">
                          <a:avLst/>
                        </a:prstGeom>
                        <a:solidFill>
                          <a:srgbClr val="E028A3"/>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709066" w14:textId="77777777" w:rsidR="004E791B" w:rsidRDefault="00B37B0F" w:rsidP="00B37B0F">
                            <w:pPr>
                              <w:jc w:val="center"/>
                              <w:rPr>
                                <w:b/>
                                <w:sz w:val="24"/>
                                <w:szCs w:val="24"/>
                              </w:rPr>
                            </w:pPr>
                            <w:r w:rsidRPr="00C35D21">
                              <w:rPr>
                                <w:b/>
                                <w:sz w:val="24"/>
                                <w:szCs w:val="24"/>
                              </w:rPr>
                              <w:t xml:space="preserve">People with autism do not learn social behaviour </w:t>
                            </w:r>
                            <w:r w:rsidR="00021887" w:rsidRPr="00C35D21">
                              <w:rPr>
                                <w:b/>
                                <w:sz w:val="24"/>
                                <w:szCs w:val="24"/>
                              </w:rPr>
                              <w:t>in the same way as their neuro-typical peers</w:t>
                            </w:r>
                            <w:r w:rsidR="00C35D21" w:rsidRPr="00C35D21">
                              <w:rPr>
                                <w:b/>
                                <w:sz w:val="24"/>
                                <w:szCs w:val="24"/>
                              </w:rPr>
                              <w:t xml:space="preserve">. </w:t>
                            </w:r>
                          </w:p>
                          <w:p w14:paraId="3EF3CCA5" w14:textId="73651F59" w:rsidR="00B37B0F" w:rsidRPr="00C35D21" w:rsidRDefault="00C35D21" w:rsidP="00B37B0F">
                            <w:pPr>
                              <w:jc w:val="center"/>
                              <w:rPr>
                                <w:b/>
                                <w:sz w:val="24"/>
                                <w:szCs w:val="24"/>
                              </w:rPr>
                            </w:pPr>
                            <w:r w:rsidRPr="00C35D21">
                              <w:rPr>
                                <w:b/>
                                <w:sz w:val="24"/>
                                <w:szCs w:val="24"/>
                              </w:rPr>
                              <w:t>(</w:t>
                            </w:r>
                            <w:proofErr w:type="spellStart"/>
                            <w:r w:rsidRPr="00C35D21">
                              <w:rPr>
                                <w:b/>
                                <w:sz w:val="24"/>
                                <w:szCs w:val="24"/>
                              </w:rPr>
                              <w:t>Breakey</w:t>
                            </w:r>
                            <w:proofErr w:type="spellEnd"/>
                            <w:r w:rsidRPr="00C35D21">
                              <w:rPr>
                                <w:b/>
                                <w:sz w:val="24"/>
                                <w:szCs w:val="24"/>
                              </w:rPr>
                              <w:t>, 2006)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C74FCFA" id="Oval 30" o:spid="_x0000_s1031" style="position:absolute;margin-left:250.5pt;margin-top:1044.3pt;width:286.5pt;height:120pt;z-index:251696128;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" fillcolor="#e028a3" strokecolor="#1f3763 [1604]" strokeweight="1pt">
                <v:stroke joinstyle="miter"/>
                <v:textbox>
                  <w:txbxContent>
                    <w:p w14:paraId="09709066" w14:textId="77777777" w:rsidR="004E791B" w:rsidRDefault="00B37B0F" w:rsidP="00B37B0F">
                      <w:pPr>
                        <w:jc w:val="center"/>
                        <w:rPr>
                          <w:b/>
                          <w:sz w:val="24"/>
                          <w:szCs w:val="24"/>
                        </w:rPr>
                      </w:pPr>
                      <w:r w:rsidRPr="00C35D21">
                        <w:rPr>
                          <w:b/>
                          <w:sz w:val="24"/>
                          <w:szCs w:val="24"/>
                        </w:rPr>
                        <w:t xml:space="preserve">People with autism do not learn social behaviour </w:t>
                      </w:r>
                      <w:r w:rsidR="00021887" w:rsidRPr="00C35D21">
                        <w:rPr>
                          <w:b/>
                          <w:sz w:val="24"/>
                          <w:szCs w:val="24"/>
                        </w:rPr>
                        <w:t>in the same way as their neuro-typical peers</w:t>
                      </w:r>
                      <w:r w:rsidR="00C35D21" w:rsidRPr="00C35D21">
                        <w:rPr>
                          <w:b/>
                          <w:sz w:val="24"/>
                          <w:szCs w:val="24"/>
                        </w:rPr>
                        <w:t xml:space="preserve">. </w:t>
                      </w:r>
                    </w:p>
                    <w:p w14:paraId="3EF3CCA5" w14:textId="73651F59" w:rsidR="00B37B0F" w:rsidRPr="00C35D21" w:rsidRDefault="00C35D21" w:rsidP="00B37B0F">
                      <w:pPr>
                        <w:jc w:val="center"/>
                        <w:rPr>
                          <w:b/>
                          <w:sz w:val="24"/>
                          <w:szCs w:val="24"/>
                        </w:rPr>
                      </w:pPr>
                      <w:r w:rsidRPr="00C35D21">
                        <w:rPr>
                          <w:b/>
                          <w:sz w:val="24"/>
                          <w:szCs w:val="24"/>
                        </w:rPr>
                        <w:t>(</w:t>
                      </w:r>
                      <w:proofErr w:type="spellStart"/>
                      <w:r w:rsidRPr="00C35D21">
                        <w:rPr>
                          <w:b/>
                          <w:sz w:val="24"/>
                          <w:szCs w:val="24"/>
                        </w:rPr>
                        <w:t>Breakey</w:t>
                      </w:r>
                      <w:proofErr w:type="spellEnd"/>
                      <w:r w:rsidRPr="00C35D21">
                        <w:rPr>
                          <w:b/>
                          <w:sz w:val="24"/>
                          <w:szCs w:val="24"/>
                        </w:rPr>
                        <w:t>, 2006)</w:t>
                      </w:r>
                    </w:p>
                  </w:txbxContent>
                </v:textbox>
                <w10:wrap anchory="page"/>
              </v:oval>
            </w:pict>
          </mc:Fallback>
        </mc:AlternateContent>
      </w:r>
      <w:r w:rsidR="00126F4A">
        <w:rPr>
          <w:noProof/>
        </w:rPr>
        <w:drawing>
          <wp:anchor distT="0" distB="0" distL="114300" distR="114300" simplePos="0" relativeHeight="251694080" behindDoc="1" locked="0" layoutInCell="1" allowOverlap="1" wp14:anchorId="119FF6B4" wp14:editId="670C96E8">
            <wp:simplePos x="0" y="0"/>
            <wp:positionH relativeFrom="column">
              <wp:posOffset>3780790</wp:posOffset>
            </wp:positionH>
            <wp:positionV relativeFrom="paragraph">
              <wp:posOffset>7124065</wp:posOffset>
            </wp:positionV>
            <wp:extent cx="1647825" cy="1541145"/>
            <wp:effectExtent l="0" t="0" r="9525" b="1905"/>
            <wp:wrapTight wrapText="bothSides">
              <wp:wrapPolygon edited="0">
                <wp:start x="0" y="0"/>
                <wp:lineTo x="0" y="21360"/>
                <wp:lineTo x="21475" y="21360"/>
                <wp:lineTo x="21475" y="0"/>
                <wp:lineTo x="0" y="0"/>
              </wp:wrapPolygon>
            </wp:wrapTight>
            <wp:docPr id="2" name="Picture 2" descr="Image result for triad of impair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riad of impairment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47825" cy="1541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6F4A">
        <w:rPr>
          <w:noProof/>
        </w:rPr>
        <mc:AlternateContent>
          <mc:Choice Requires="wps">
            <w:drawing>
              <wp:anchor distT="0" distB="0" distL="114300" distR="114300" simplePos="0" relativeHeight="251695104" behindDoc="1" locked="0" layoutInCell="1" allowOverlap="1" wp14:anchorId="637EF138" wp14:editId="0F3F4CC5">
                <wp:simplePos x="0" y="0"/>
                <wp:positionH relativeFrom="column">
                  <wp:posOffset>4324350</wp:posOffset>
                </wp:positionH>
                <wp:positionV relativeFrom="page">
                  <wp:posOffset>9657715</wp:posOffset>
                </wp:positionV>
                <wp:extent cx="1647825" cy="1447800"/>
                <wp:effectExtent l="19050" t="0" r="47625" b="247650"/>
                <wp:wrapTight wrapText="bothSides">
                  <wp:wrapPolygon edited="0">
                    <wp:start x="12236" y="0"/>
                    <wp:lineTo x="6742" y="568"/>
                    <wp:lineTo x="1748" y="2842"/>
                    <wp:lineTo x="1748" y="4547"/>
                    <wp:lineTo x="250" y="7389"/>
                    <wp:lineTo x="-250" y="8811"/>
                    <wp:lineTo x="0" y="16200"/>
                    <wp:lineTo x="999" y="18189"/>
                    <wp:lineTo x="2497" y="18189"/>
                    <wp:lineTo x="4994" y="22737"/>
                    <wp:lineTo x="5494" y="25011"/>
                    <wp:lineTo x="7491" y="25011"/>
                    <wp:lineTo x="7741" y="25011"/>
                    <wp:lineTo x="9239" y="22737"/>
                    <wp:lineTo x="10238" y="22737"/>
                    <wp:lineTo x="18479" y="18758"/>
                    <wp:lineTo x="21475" y="13642"/>
                    <wp:lineTo x="21975" y="9379"/>
                    <wp:lineTo x="21975" y="9095"/>
                    <wp:lineTo x="21475" y="4832"/>
                    <wp:lineTo x="21475" y="4547"/>
                    <wp:lineTo x="18229" y="284"/>
                    <wp:lineTo x="17979" y="0"/>
                    <wp:lineTo x="12236" y="0"/>
                  </wp:wrapPolygon>
                </wp:wrapTight>
                <wp:docPr id="29" name="Thought Bubble: Cloud 29"/>
                <wp:cNvGraphicFramePr/>
                <a:graphic xmlns:a="http://schemas.openxmlformats.org/drawingml/2006/main">
                  <a:graphicData uri="http://schemas.microsoft.com/office/word/2010/wordprocessingShape">
                    <wps:wsp>
                      <wps:cNvSpPr/>
                      <wps:spPr>
                        <a:xfrm>
                          <a:off x="0" y="0"/>
                          <a:ext cx="1647825" cy="1447800"/>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6946CC" w14:textId="1AEBAF54" w:rsidR="00295640" w:rsidRDefault="00295640" w:rsidP="00295640">
                            <w:pPr>
                              <w:jc w:val="center"/>
                            </w:pPr>
                            <w:r>
                              <w:t>Too Hidden????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37EF138"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29" o:spid="_x0000_s1032" type="#_x0000_t106" style="position:absolute;margin-left:340.5pt;margin-top:760.45pt;width:129.75pt;height:114pt;z-index:-25162137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" adj="6300,24300" fillcolor="#4472c4 [3204]" strokecolor="#1f3763 [1604]" strokeweight="1pt">
                <v:stroke joinstyle="miter"/>
                <v:textbox>
                  <w:txbxContent>
                    <w:p w14:paraId="406946CC" w14:textId="1AEBAF54" w:rsidR="00295640" w:rsidRDefault="00295640" w:rsidP="00295640">
                      <w:pPr>
                        <w:jc w:val="center"/>
                      </w:pPr>
                      <w:r>
                        <w:t>Too Hidden????</w:t>
                      </w:r>
                    </w:p>
                  </w:txbxContent>
                </v:textbox>
                <w10:wrap type="tight" anchory="page"/>
              </v:shape>
            </w:pict>
          </mc:Fallback>
        </mc:AlternateContent>
      </w:r>
      <w:r w:rsidR="007B4971">
        <w:rPr>
          <w:noProof/>
        </w:rPr>
        <mc:AlternateContent>
          <mc:Choice Requires="wps">
            <w:drawing>
              <wp:anchor distT="0" distB="0" distL="114300" distR="114300" simplePos="0" relativeHeight="251697152" behindDoc="0" locked="0" layoutInCell="1" allowOverlap="1" wp14:anchorId="10DADDE8" wp14:editId="3D865FD7">
                <wp:simplePos x="0" y="0"/>
                <wp:positionH relativeFrom="column">
                  <wp:posOffset>5400675</wp:posOffset>
                </wp:positionH>
                <wp:positionV relativeFrom="paragraph">
                  <wp:posOffset>7476490</wp:posOffset>
                </wp:positionV>
                <wp:extent cx="4352925" cy="2085975"/>
                <wp:effectExtent l="0" t="304800" r="0" b="257175"/>
                <wp:wrapNone/>
                <wp:docPr id="4112" name="Rectangle: Folded Corner 4112"/>
                <wp:cNvGraphicFramePr/>
                <a:graphic xmlns:a="http://schemas.openxmlformats.org/drawingml/2006/main">
                  <a:graphicData uri="http://schemas.microsoft.com/office/word/2010/wordprocessingShape">
                    <wps:wsp>
                      <wps:cNvSpPr/>
                      <wps:spPr>
                        <a:xfrm>
                          <a:off x="0" y="0"/>
                          <a:ext cx="4352925" cy="2085975"/>
                        </a:xfrm>
                        <a:prstGeom prst="foldedCorner">
                          <a:avLst/>
                        </a:prstGeom>
                        <a:solidFill>
                          <a:srgbClr val="FFFF00"/>
                        </a:solidFill>
                        <a:scene3d>
                          <a:camera prst="isometricOffAxis2Left"/>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0FA4D170" w14:textId="77777777" w:rsidR="007B4971" w:rsidRPr="007B4971" w:rsidRDefault="007B4971" w:rsidP="007B4971">
                            <w:pPr>
                              <w:kinsoku w:val="0"/>
                              <w:overflowPunct w:val="0"/>
                              <w:spacing w:before="86" w:after="0" w:line="240" w:lineRule="auto"/>
                              <w:textAlignment w:val="baseline"/>
                              <w:rPr>
                                <w:rFonts w:eastAsia="Times New Roman" w:cs="Times New Roman"/>
                                <w:sz w:val="24"/>
                                <w:szCs w:val="24"/>
                                <w:lang w:eastAsia="en-GB"/>
                              </w:rPr>
                            </w:pPr>
                            <w:r w:rsidRPr="007B4971">
                              <w:rPr>
                                <w:rFonts w:eastAsiaTheme="minorEastAsia"/>
                                <w:color w:val="000000" w:themeColor="text1"/>
                                <w:kern w:val="24"/>
                                <w:sz w:val="24"/>
                                <w:szCs w:val="24"/>
                                <w:lang w:eastAsia="en-GB"/>
                              </w:rPr>
                              <w:t xml:space="preserve">However in Further Education where the constraints of the National Curriculum are not dictating the delivery, the proposals from Professor Wolf’s report recommending removing the perverse incentives created by the funding system and performance tables, to enter students for low quality qualifications could mean that courses can be more student centred and individualised lending the curriculum to a more process objective philosophy which in turn promotes the Hidden Curriculum. </w:t>
                            </w:r>
                          </w:p>
                          <w:p w14:paraId="0B3833DA" w14:textId="77777777" w:rsidR="007B4971" w:rsidRDefault="007B4971" w:rsidP="007B49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DADDE8"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4112" o:spid="_x0000_s1033" type="#_x0000_t65" style="position:absolute;margin-left:425.25pt;margin-top:588.7pt;width:342.75pt;height:164.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" adj="18000" fillcolor="yellow" strokecolor="#1f3763 [1604]" strokeweight="1pt">
                <v:stroke joinstyle="miter"/>
                <v:textbox>
                  <w:txbxContent>
                    <w:p w14:paraId="0FA4D170" w14:textId="77777777" w:rsidR="007B4971" w:rsidRPr="007B4971" w:rsidRDefault="007B4971" w:rsidP="007B4971">
                      <w:pPr>
                        <w:kinsoku w:val="0"/>
                        <w:overflowPunct w:val="0"/>
                        <w:spacing w:before="86" w:after="0" w:line="240" w:lineRule="auto"/>
                        <w:textAlignment w:val="baseline"/>
                        <w:rPr>
                          <w:rFonts w:eastAsia="Times New Roman" w:cs="Times New Roman"/>
                          <w:sz w:val="24"/>
                          <w:szCs w:val="24"/>
                          <w:lang w:eastAsia="en-GB"/>
                        </w:rPr>
                      </w:pPr>
                      <w:r w:rsidRPr="007B4971">
                        <w:rPr>
                          <w:rFonts w:eastAsiaTheme="minorEastAsia"/>
                          <w:color w:val="000000" w:themeColor="text1"/>
                          <w:kern w:val="24"/>
                          <w:sz w:val="24"/>
                          <w:szCs w:val="24"/>
                          <w:lang w:eastAsia="en-GB"/>
                        </w:rPr>
                        <w:t xml:space="preserve">However in Further Education where the constraints of the National Curriculum are not dictating the delivery, the proposals from Professor Wolf’s report recommending removing the perverse incentives created by the funding system and performance tables, to enter students for low quality qualifications could mean that courses can be more student centred and individualised lending the curriculum to a more process objective philosophy which in turn promotes the Hidden Curriculum. </w:t>
                      </w:r>
                    </w:p>
                    <w:p w14:paraId="0B3833DA" w14:textId="77777777" w:rsidR="007B4971" w:rsidRDefault="007B4971" w:rsidP="007B4971">
                      <w:pPr>
                        <w:jc w:val="center"/>
                      </w:pPr>
                    </w:p>
                  </w:txbxContent>
                </v:textbox>
              </v:shape>
            </w:pict>
          </mc:Fallback>
        </mc:AlternateContent>
      </w:r>
      <w:r w:rsidR="00DF62E4">
        <w:rPr>
          <w:noProof/>
        </w:rPr>
        <mc:AlternateContent>
          <mc:Choice Requires="wpg">
            <w:drawing>
              <wp:anchor distT="0" distB="0" distL="114300" distR="114300" simplePos="0" relativeHeight="251685888" behindDoc="1" locked="0" layoutInCell="1" allowOverlap="1" wp14:anchorId="68F390BC" wp14:editId="439DAC8C">
                <wp:simplePos x="0" y="0"/>
                <wp:positionH relativeFrom="column">
                  <wp:posOffset>7743825</wp:posOffset>
                </wp:positionH>
                <wp:positionV relativeFrom="paragraph">
                  <wp:posOffset>2466340</wp:posOffset>
                </wp:positionV>
                <wp:extent cx="1600199" cy="1799590"/>
                <wp:effectExtent l="0" t="0" r="635" b="0"/>
                <wp:wrapTight wrapText="bothSides">
                  <wp:wrapPolygon edited="0">
                    <wp:start x="0" y="0"/>
                    <wp:lineTo x="0" y="14176"/>
                    <wp:lineTo x="1286" y="14634"/>
                    <wp:lineTo x="1286" y="21265"/>
                    <wp:lineTo x="21351" y="21265"/>
                    <wp:lineTo x="21351" y="13719"/>
                    <wp:lineTo x="20837" y="0"/>
                    <wp:lineTo x="0" y="0"/>
                  </wp:wrapPolygon>
                </wp:wrapTight>
                <wp:docPr id="4111" name="Group 4111"/>
                <wp:cNvGraphicFramePr/>
                <a:graphic xmlns:a="http://schemas.openxmlformats.org/drawingml/2006/main">
                  <a:graphicData uri="http://schemas.microsoft.com/office/word/2010/wordprocessingGroup">
                    <wpg:wgp>
                      <wpg:cNvGrpSpPr/>
                      <wpg:grpSpPr>
                        <a:xfrm>
                          <a:off x="0" y="0"/>
                          <a:ext cx="1600199" cy="1799590"/>
                          <a:chOff x="123825" y="-161976"/>
                          <a:chExt cx="1600200" cy="1800160"/>
                        </a:xfrm>
                      </wpg:grpSpPr>
                      <pic:pic xmlns:pic="http://schemas.openxmlformats.org/drawingml/2006/picture">
                        <pic:nvPicPr>
                          <pic:cNvPr id="4109" name="Picture 4109"/>
                          <pic:cNvPicPr>
                            <a:picLocks noChangeAspect="1"/>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123825" y="-161976"/>
                            <a:ext cx="1524000" cy="1185545"/>
                          </a:xfrm>
                          <a:prstGeom prst="rect">
                            <a:avLst/>
                          </a:prstGeom>
                        </pic:spPr>
                      </pic:pic>
                      <wps:wsp>
                        <wps:cNvPr id="4110" name="Text Box 4110"/>
                        <wps:cNvSpPr txBox="1"/>
                        <wps:spPr>
                          <a:xfrm>
                            <a:off x="266699" y="980959"/>
                            <a:ext cx="1457326" cy="657225"/>
                          </a:xfrm>
                          <a:prstGeom prst="rect">
                            <a:avLst/>
                          </a:prstGeom>
                          <a:solidFill>
                            <a:prstClr val="white"/>
                          </a:solidFill>
                          <a:ln>
                            <a:noFill/>
                          </a:ln>
                        </wps:spPr>
                        <wps:txbx>
                          <w:txbxContent>
                            <w:p w14:paraId="214773F1" w14:textId="4D05F2C4" w:rsidR="00967DCA" w:rsidRPr="00967DCA" w:rsidRDefault="00801CE6" w:rsidP="00967DCA">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AC7DBC"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w:t>
                              </w:r>
                              <w:r w:rsidR="00F71E7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AC7DBC"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onal</w:t>
                              </w:r>
                              <w:r w:rsidR="00967DCA"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AC7DBC"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6D0533"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w:t>
                              </w:r>
                              <w:proofErr w:type="spell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C7DBC"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4BF910A" w14:textId="51360AC1" w:rsidR="00F677F3" w:rsidRPr="00967DCA" w:rsidRDefault="00AC7DBC" w:rsidP="00967DCA">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Ritzer</w:t>
                              </w:r>
                              <w:r w:rsidR="00967DCA"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1996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F390BC" id="Group 4111" o:spid="_x0000_s1034" style="position:absolute;margin-left:609.75pt;margin-top:194.2pt;width:126pt;height:141.7pt;z-index:-251630592;mso-width-relative:margin;mso-height-relative:margin" coordorigin="1238,-1619" coordsize="16002,180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09" o:spid="_x0000_s1035" type="#_x0000_t75" style="position:absolute;left:1238;top:-1619;width:15240;height:11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">
                  <v:imagedata r:id="rId28" o:title=""/>
                </v:shape>
                <v:shape id="Text Box 4110" o:spid="_x0000_s1036" type="#_x0000_t202" style="position:absolute;left:2666;top:9809;width:14574;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" stroked="f">
                  <v:textbox>
                    <w:txbxContent>
                      <w:p w14:paraId="214773F1" w14:textId="4D05F2C4" w:rsidR="00967DCA" w:rsidRPr="00967DCA" w:rsidRDefault="00801CE6" w:rsidP="00967DCA">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AC7DBC"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Mc</w:t>
                        </w:r>
                        <w:r w:rsidR="00F71E7E">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AC7DBC"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onal</w:t>
                        </w:r>
                        <w:r w:rsidR="00967DCA"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AC7DBC"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6D0533"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w:t>
                        </w:r>
                        <w:proofErr w:type="spell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C7DBC"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4BF910A" w14:textId="51360AC1" w:rsidR="00F677F3" w:rsidRPr="00967DCA" w:rsidRDefault="00AC7DBC" w:rsidP="00967DCA">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Ritzer</w:t>
                        </w:r>
                        <w:r w:rsidR="00967DCA" w:rsidRPr="00967DC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1996</w:t>
                        </w:r>
                      </w:p>
                    </w:txbxContent>
                  </v:textbox>
                </v:shape>
                <w10:wrap type="tight"/>
              </v:group>
            </w:pict>
          </mc:Fallback>
        </mc:AlternateContent>
      </w:r>
      <w:r w:rsidR="00790545">
        <w:rPr>
          <w:noProof/>
        </w:rPr>
        <mc:AlternateContent>
          <mc:Choice Requires="wps">
            <w:drawing>
              <wp:anchor distT="0" distB="0" distL="114300" distR="114300" simplePos="0" relativeHeight="251691008" behindDoc="0" locked="0" layoutInCell="1" allowOverlap="1" wp14:anchorId="3706DDB4" wp14:editId="28705630">
                <wp:simplePos x="0" y="0"/>
                <wp:positionH relativeFrom="column">
                  <wp:posOffset>6210300</wp:posOffset>
                </wp:positionH>
                <wp:positionV relativeFrom="paragraph">
                  <wp:posOffset>4638040</wp:posOffset>
                </wp:positionV>
                <wp:extent cx="3485515" cy="2762250"/>
                <wp:effectExtent l="228600" t="228600" r="248285" b="247650"/>
                <wp:wrapNone/>
                <wp:docPr id="21" name="Rectangle: Rounded Corners 21"/>
                <wp:cNvGraphicFramePr/>
                <a:graphic xmlns:a="http://schemas.openxmlformats.org/drawingml/2006/main">
                  <a:graphicData uri="http://schemas.microsoft.com/office/word/2010/wordprocessingShape">
                    <wps:wsp>
                      <wps:cNvSpPr/>
                      <wps:spPr>
                        <a:xfrm>
                          <a:off x="0" y="0"/>
                          <a:ext cx="3485515" cy="2762250"/>
                        </a:xfrm>
                        <a:prstGeom prst="roundRect">
                          <a:avLst/>
                        </a:prstGeom>
                        <a:solidFill>
                          <a:srgbClr val="32D680"/>
                        </a:solidFill>
                        <a:effectLst>
                          <a:glow rad="2286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318E5A9" w14:textId="10A26486" w:rsidR="00DF62E4" w:rsidRPr="00DF62E4" w:rsidRDefault="00DF62E4" w:rsidP="00DF62E4">
                            <w:pPr>
                              <w:kinsoku w:val="0"/>
                              <w:overflowPunct w:val="0"/>
                              <w:spacing w:before="48" w:after="0" w:line="240" w:lineRule="auto"/>
                              <w:ind w:left="547" w:hanging="547"/>
                              <w:textAlignment w:val="baseline"/>
                              <w:rPr>
                                <w:rFonts w:ascii="Times New Roman" w:eastAsia="Times New Roman" w:hAnsi="Times New Roman" w:cs="Times New Roman"/>
                                <w:sz w:val="24"/>
                                <w:szCs w:val="24"/>
                                <w:lang w:eastAsia="en-GB"/>
                              </w:rPr>
                            </w:pPr>
                            <w:r w:rsidRPr="00DF62E4">
                              <w:rPr>
                                <w:rFonts w:eastAsiaTheme="minorEastAsia" w:hAnsi="Arial"/>
                                <w:color w:val="000000" w:themeColor="text1"/>
                                <w:sz w:val="24"/>
                                <w:szCs w:val="24"/>
                                <w:lang w:eastAsia="en-GB"/>
                              </w:rPr>
                              <w:t xml:space="preserve">           </w:t>
                            </w:r>
                            <w:r w:rsidRPr="00DF62E4">
                              <w:rPr>
                                <w:rFonts w:eastAsiaTheme="minorEastAsia" w:hAnsi="Arial"/>
                                <w:color w:val="000000" w:themeColor="text1"/>
                                <w:sz w:val="24"/>
                                <w:szCs w:val="24"/>
                                <w:lang w:eastAsia="en-GB"/>
                              </w:rPr>
                              <w:t>‘</w:t>
                            </w:r>
                            <w:r w:rsidRPr="00DF62E4">
                              <w:rPr>
                                <w:rFonts w:eastAsiaTheme="minorEastAsia" w:hAnsi="Arial"/>
                                <w:color w:val="000000" w:themeColor="text1"/>
                                <w:sz w:val="24"/>
                                <w:szCs w:val="24"/>
                                <w:lang w:eastAsia="en-GB"/>
                              </w:rPr>
                              <w:t xml:space="preserve">It is nonsense to assume that this kind of active learning can be promoted in all pupils by exactly the same kind of educational diet, as provided, for example, by the National Curriculum or even by the programme of </w:t>
                            </w:r>
                            <w:r w:rsidRPr="00DF62E4">
                              <w:rPr>
                                <w:rFonts w:eastAsiaTheme="minorEastAsia" w:hAnsi="Arial"/>
                                <w:color w:val="000000" w:themeColor="text1"/>
                                <w:sz w:val="24"/>
                                <w:szCs w:val="24"/>
                                <w:lang w:eastAsia="en-GB"/>
                              </w:rPr>
                              <w:t>‘</w:t>
                            </w:r>
                            <w:r w:rsidRPr="00DF62E4">
                              <w:rPr>
                                <w:rFonts w:eastAsiaTheme="minorEastAsia" w:hAnsi="Arial"/>
                                <w:color w:val="000000" w:themeColor="text1"/>
                                <w:sz w:val="24"/>
                                <w:szCs w:val="24"/>
                                <w:lang w:eastAsia="en-GB"/>
                              </w:rPr>
                              <w:t>intrinsically worthwhile activities</w:t>
                            </w:r>
                            <w:r w:rsidRPr="00DF62E4">
                              <w:rPr>
                                <w:rFonts w:eastAsiaTheme="minorEastAsia" w:hAnsi="Arial"/>
                                <w:color w:val="000000" w:themeColor="text1"/>
                                <w:sz w:val="24"/>
                                <w:szCs w:val="24"/>
                                <w:lang w:eastAsia="en-GB"/>
                              </w:rPr>
                              <w:t>’</w:t>
                            </w:r>
                            <w:r w:rsidRPr="00DF62E4">
                              <w:rPr>
                                <w:rFonts w:eastAsiaTheme="minorEastAsia" w:hAnsi="Arial"/>
                                <w:color w:val="000000" w:themeColor="text1"/>
                                <w:sz w:val="24"/>
                                <w:szCs w:val="24"/>
                                <w:lang w:eastAsia="en-GB"/>
                              </w:rPr>
                              <w:t xml:space="preserve"> advocated by the philosophers of education. That kind of content-based curriculum, as we have seen, leads for many pupils to failure, inequality and ultimate disaffection and alienation.</w:t>
                            </w:r>
                            <w:r w:rsidRPr="00DF62E4">
                              <w:rPr>
                                <w:rFonts w:eastAsiaTheme="minorEastAsia" w:hAnsi="Arial"/>
                                <w:color w:val="000000" w:themeColor="text1"/>
                                <w:sz w:val="24"/>
                                <w:szCs w:val="24"/>
                                <w:lang w:eastAsia="en-GB"/>
                              </w:rPr>
                              <w:t>’</w:t>
                            </w:r>
                          </w:p>
                          <w:p w14:paraId="6D2F3B64" w14:textId="6B4276A5" w:rsidR="00DF62E4" w:rsidRPr="00DF62E4" w:rsidRDefault="00DF62E4" w:rsidP="00DF62E4">
                            <w:pPr>
                              <w:kinsoku w:val="0"/>
                              <w:overflowPunct w:val="0"/>
                              <w:spacing w:before="48" w:after="0" w:line="240" w:lineRule="auto"/>
                              <w:ind w:left="547" w:hanging="547"/>
                              <w:textAlignment w:val="baseline"/>
                              <w:rPr>
                                <w:rFonts w:ascii="Times New Roman" w:eastAsia="Times New Roman" w:hAnsi="Times New Roman" w:cs="Times New Roman"/>
                                <w:sz w:val="24"/>
                                <w:szCs w:val="24"/>
                                <w:lang w:eastAsia="en-GB"/>
                              </w:rPr>
                            </w:pPr>
                            <w:r w:rsidRPr="00DF62E4">
                              <w:rPr>
                                <w:rFonts w:eastAsiaTheme="minorEastAsia" w:hAnsi="Arial"/>
                                <w:b/>
                                <w:bCs/>
                                <w:color w:val="000000" w:themeColor="text1"/>
                                <w:sz w:val="24"/>
                                <w:szCs w:val="24"/>
                                <w:lang w:eastAsia="en-GB"/>
                              </w:rPr>
                              <w:tab/>
                              <w:t>(Kelly, A, 2010</w:t>
                            </w:r>
                            <w:r w:rsidR="00435D60">
                              <w:rPr>
                                <w:rFonts w:eastAsiaTheme="minorEastAsia" w:hAnsi="Arial"/>
                                <w:b/>
                                <w:bCs/>
                                <w:color w:val="000000" w:themeColor="text1"/>
                                <w:sz w:val="24"/>
                                <w:szCs w:val="24"/>
                                <w:lang w:eastAsia="en-GB"/>
                              </w:rPr>
                              <w:t>, p</w:t>
                            </w:r>
                            <w:r w:rsidRPr="00DF62E4">
                              <w:rPr>
                                <w:rFonts w:eastAsiaTheme="minorEastAsia" w:hAnsi="Arial"/>
                                <w:b/>
                                <w:bCs/>
                                <w:color w:val="000000" w:themeColor="text1"/>
                                <w:sz w:val="24"/>
                                <w:szCs w:val="24"/>
                                <w:lang w:eastAsia="en-GB"/>
                              </w:rPr>
                              <w:t xml:space="preserve"> 100)</w:t>
                            </w:r>
                          </w:p>
                          <w:p w14:paraId="7EDA04E4" w14:textId="77777777" w:rsidR="00DF62E4" w:rsidRDefault="00DF62E4" w:rsidP="00DF62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06DDB4" id="Rectangle: Rounded Corners 21" o:spid="_x0000_s1037" style="position:absolute;margin-left:489pt;margin-top:365.2pt;width:274.45pt;height:21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" fillcolor="#32d680" strokecolor="#1f3763 [1604]" strokeweight="1pt">
                <v:stroke joinstyle="miter"/>
                <v:textbox>
                  <w:txbxContent>
                    <w:p w14:paraId="0318E5A9" w14:textId="10A26486" w:rsidR="00DF62E4" w:rsidRPr="00DF62E4" w:rsidRDefault="00DF62E4" w:rsidP="00DF62E4">
                      <w:pPr>
                        <w:kinsoku w:val="0"/>
                        <w:overflowPunct w:val="0"/>
                        <w:spacing w:before="48" w:after="0" w:line="240" w:lineRule="auto"/>
                        <w:ind w:left="547" w:hanging="547"/>
                        <w:textAlignment w:val="baseline"/>
                        <w:rPr>
                          <w:rFonts w:ascii="Times New Roman" w:eastAsia="Times New Roman" w:hAnsi="Times New Roman" w:cs="Times New Roman"/>
                          <w:sz w:val="24"/>
                          <w:szCs w:val="24"/>
                          <w:lang w:eastAsia="en-GB"/>
                        </w:rPr>
                      </w:pPr>
                      <w:r w:rsidRPr="00DF62E4">
                        <w:rPr>
                          <w:rFonts w:eastAsiaTheme="minorEastAsia" w:hAnsi="Arial"/>
                          <w:color w:val="000000" w:themeColor="text1"/>
                          <w:sz w:val="24"/>
                          <w:szCs w:val="24"/>
                          <w:lang w:eastAsia="en-GB"/>
                        </w:rPr>
                        <w:t xml:space="preserve">           </w:t>
                      </w:r>
                      <w:r w:rsidRPr="00DF62E4">
                        <w:rPr>
                          <w:rFonts w:eastAsiaTheme="minorEastAsia" w:hAnsi="Arial"/>
                          <w:color w:val="000000" w:themeColor="text1"/>
                          <w:sz w:val="24"/>
                          <w:szCs w:val="24"/>
                          <w:lang w:eastAsia="en-GB"/>
                        </w:rPr>
                        <w:t>‘</w:t>
                      </w:r>
                      <w:r w:rsidRPr="00DF62E4">
                        <w:rPr>
                          <w:rFonts w:eastAsiaTheme="minorEastAsia" w:hAnsi="Arial"/>
                          <w:color w:val="000000" w:themeColor="text1"/>
                          <w:sz w:val="24"/>
                          <w:szCs w:val="24"/>
                          <w:lang w:eastAsia="en-GB"/>
                        </w:rPr>
                        <w:t xml:space="preserve">It is nonsense to assume that this kind of active learning can be promoted in all pupils by exactly the same kind of educational diet, as provided, for example, by the National Curriculum or even by the programme of </w:t>
                      </w:r>
                      <w:r w:rsidRPr="00DF62E4">
                        <w:rPr>
                          <w:rFonts w:eastAsiaTheme="minorEastAsia" w:hAnsi="Arial"/>
                          <w:color w:val="000000" w:themeColor="text1"/>
                          <w:sz w:val="24"/>
                          <w:szCs w:val="24"/>
                          <w:lang w:eastAsia="en-GB"/>
                        </w:rPr>
                        <w:t>‘</w:t>
                      </w:r>
                      <w:r w:rsidRPr="00DF62E4">
                        <w:rPr>
                          <w:rFonts w:eastAsiaTheme="minorEastAsia" w:hAnsi="Arial"/>
                          <w:color w:val="000000" w:themeColor="text1"/>
                          <w:sz w:val="24"/>
                          <w:szCs w:val="24"/>
                          <w:lang w:eastAsia="en-GB"/>
                        </w:rPr>
                        <w:t>intrinsically worthwhile activities</w:t>
                      </w:r>
                      <w:r w:rsidRPr="00DF62E4">
                        <w:rPr>
                          <w:rFonts w:eastAsiaTheme="minorEastAsia" w:hAnsi="Arial"/>
                          <w:color w:val="000000" w:themeColor="text1"/>
                          <w:sz w:val="24"/>
                          <w:szCs w:val="24"/>
                          <w:lang w:eastAsia="en-GB"/>
                        </w:rPr>
                        <w:t>’</w:t>
                      </w:r>
                      <w:r w:rsidRPr="00DF62E4">
                        <w:rPr>
                          <w:rFonts w:eastAsiaTheme="minorEastAsia" w:hAnsi="Arial"/>
                          <w:color w:val="000000" w:themeColor="text1"/>
                          <w:sz w:val="24"/>
                          <w:szCs w:val="24"/>
                          <w:lang w:eastAsia="en-GB"/>
                        </w:rPr>
                        <w:t xml:space="preserve"> advocated by the philosophers of education. That kind of content-based curriculum, as we have seen, leads for many pupils to failure, inequality and ultimate disaffection and alienation.</w:t>
                      </w:r>
                      <w:r w:rsidRPr="00DF62E4">
                        <w:rPr>
                          <w:rFonts w:eastAsiaTheme="minorEastAsia" w:hAnsi="Arial"/>
                          <w:color w:val="000000" w:themeColor="text1"/>
                          <w:sz w:val="24"/>
                          <w:szCs w:val="24"/>
                          <w:lang w:eastAsia="en-GB"/>
                        </w:rPr>
                        <w:t>’</w:t>
                      </w:r>
                    </w:p>
                    <w:p w14:paraId="6D2F3B64" w14:textId="6B4276A5" w:rsidR="00DF62E4" w:rsidRPr="00DF62E4" w:rsidRDefault="00DF62E4" w:rsidP="00DF62E4">
                      <w:pPr>
                        <w:kinsoku w:val="0"/>
                        <w:overflowPunct w:val="0"/>
                        <w:spacing w:before="48" w:after="0" w:line="240" w:lineRule="auto"/>
                        <w:ind w:left="547" w:hanging="547"/>
                        <w:textAlignment w:val="baseline"/>
                        <w:rPr>
                          <w:rFonts w:ascii="Times New Roman" w:eastAsia="Times New Roman" w:hAnsi="Times New Roman" w:cs="Times New Roman"/>
                          <w:sz w:val="24"/>
                          <w:szCs w:val="24"/>
                          <w:lang w:eastAsia="en-GB"/>
                        </w:rPr>
                      </w:pPr>
                      <w:r w:rsidRPr="00DF62E4">
                        <w:rPr>
                          <w:rFonts w:eastAsiaTheme="minorEastAsia" w:hAnsi="Arial"/>
                          <w:b/>
                          <w:bCs/>
                          <w:color w:val="000000" w:themeColor="text1"/>
                          <w:sz w:val="24"/>
                          <w:szCs w:val="24"/>
                          <w:lang w:eastAsia="en-GB"/>
                        </w:rPr>
                        <w:tab/>
                        <w:t>(Kelly, A, 2010</w:t>
                      </w:r>
                      <w:r w:rsidR="00435D60">
                        <w:rPr>
                          <w:rFonts w:eastAsiaTheme="minorEastAsia" w:hAnsi="Arial"/>
                          <w:b/>
                          <w:bCs/>
                          <w:color w:val="000000" w:themeColor="text1"/>
                          <w:sz w:val="24"/>
                          <w:szCs w:val="24"/>
                          <w:lang w:eastAsia="en-GB"/>
                        </w:rPr>
                        <w:t>, p</w:t>
                      </w:r>
                      <w:r w:rsidRPr="00DF62E4">
                        <w:rPr>
                          <w:rFonts w:eastAsiaTheme="minorEastAsia" w:hAnsi="Arial"/>
                          <w:b/>
                          <w:bCs/>
                          <w:color w:val="000000" w:themeColor="text1"/>
                          <w:sz w:val="24"/>
                          <w:szCs w:val="24"/>
                          <w:lang w:eastAsia="en-GB"/>
                        </w:rPr>
                        <w:t xml:space="preserve"> 100)</w:t>
                      </w:r>
                    </w:p>
                    <w:p w14:paraId="7EDA04E4" w14:textId="77777777" w:rsidR="00DF62E4" w:rsidRDefault="00DF62E4" w:rsidP="00DF62E4">
                      <w:pPr>
                        <w:jc w:val="center"/>
                      </w:pPr>
                    </w:p>
                  </w:txbxContent>
                </v:textbox>
              </v:roundrect>
            </w:pict>
          </mc:Fallback>
        </mc:AlternateContent>
      </w:r>
      <w:r w:rsidR="00C40118">
        <w:rPr>
          <w:noProof/>
        </w:rPr>
        <mc:AlternateContent>
          <mc:Choice Requires="wps">
            <w:drawing>
              <wp:anchor distT="0" distB="0" distL="114300" distR="114300" simplePos="0" relativeHeight="251688960" behindDoc="1" locked="0" layoutInCell="1" allowOverlap="1" wp14:anchorId="5C2DD7FC" wp14:editId="3E1125EA">
                <wp:simplePos x="0" y="0"/>
                <wp:positionH relativeFrom="column">
                  <wp:posOffset>504825</wp:posOffset>
                </wp:positionH>
                <wp:positionV relativeFrom="page">
                  <wp:posOffset>10343515</wp:posOffset>
                </wp:positionV>
                <wp:extent cx="2906395" cy="583565"/>
                <wp:effectExtent l="0" t="0" r="0" b="0"/>
                <wp:wrapTight wrapText="bothSides">
                  <wp:wrapPolygon edited="0">
                    <wp:start x="337" y="0"/>
                    <wp:lineTo x="337" y="21179"/>
                    <wp:lineTo x="21050" y="21179"/>
                    <wp:lineTo x="21050" y="0"/>
                    <wp:lineTo x="337" y="0"/>
                  </wp:wrapPolygon>
                </wp:wrapTight>
                <wp:docPr id="6" name="Text Box 6"/>
                <wp:cNvGraphicFramePr/>
                <a:graphic xmlns:a="http://schemas.openxmlformats.org/drawingml/2006/main">
                  <a:graphicData uri="http://schemas.microsoft.com/office/word/2010/wordprocessingShape">
                    <wps:wsp>
                      <wps:cNvSpPr txBox="1"/>
                      <wps:spPr>
                        <a:xfrm>
                          <a:off x="0" y="0"/>
                          <a:ext cx="2906395" cy="583565"/>
                        </a:xfrm>
                        <a:prstGeom prst="rect">
                          <a:avLst/>
                        </a:prstGeom>
                        <a:noFill/>
                        <a:ln>
                          <a:noFill/>
                        </a:ln>
                      </wps:spPr>
                      <wps:txbx>
                        <w:txbxContent>
                          <w:p w14:paraId="39157EC2" w14:textId="066AFB13" w:rsidR="00BA5F9A" w:rsidRPr="00A841C5" w:rsidRDefault="00E35D44" w:rsidP="00BA5F9A">
                            <w:pPr>
                              <w:jc w:val="center"/>
                              <w:rPr>
                                <w:b/>
                                <w:color w:val="FF33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41C5">
                              <w:rPr>
                                <w:b/>
                                <w:color w:val="FF3300"/>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Sociological Perspectives</w:t>
                            </w:r>
                          </w:p>
                          <w:p w14:paraId="7B0E8324" w14:textId="77777777" w:rsidR="00BA5F9A" w:rsidRDefault="00BA5F9A"/>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2DD7FC" id="Text Box 6" o:spid="_x0000_s1038" type="#_x0000_t202" style="position:absolute;margin-left:39.75pt;margin-top:814.45pt;width:228.85pt;height:45.95pt;z-index:-251627520;visibility:visible;mso-wrap-style:non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" filled="f" stroked="f">
                <v:textbox>
                  <w:txbxContent>
                    <w:p w14:paraId="39157EC2" w14:textId="066AFB13" w:rsidR="00BA5F9A" w:rsidRPr="00A841C5" w:rsidRDefault="00E35D44" w:rsidP="00BA5F9A">
                      <w:pPr>
                        <w:jc w:val="center"/>
                        <w:rPr>
                          <w:b/>
                          <w:color w:val="FF33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41C5">
                        <w:rPr>
                          <w:b/>
                          <w:color w:val="FF3300"/>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Sociological Perspectives</w:t>
                      </w:r>
                    </w:p>
                    <w:p w14:paraId="7B0E8324" w14:textId="77777777" w:rsidR="00BA5F9A" w:rsidRDefault="00BA5F9A"/>
                  </w:txbxContent>
                </v:textbox>
                <w10:wrap type="tight" anchory="page"/>
              </v:shape>
            </w:pict>
          </mc:Fallback>
        </mc:AlternateContent>
      </w:r>
      <w:r w:rsidR="00C524A2">
        <w:rPr>
          <w:noProof/>
        </w:rPr>
        <mc:AlternateContent>
          <mc:Choice Requires="wps">
            <w:drawing>
              <wp:anchor distT="0" distB="0" distL="114300" distR="114300" simplePos="0" relativeHeight="251686912" behindDoc="1" locked="0" layoutInCell="1" allowOverlap="1" wp14:anchorId="6199CED4" wp14:editId="5ECD53B1">
                <wp:simplePos x="0" y="0"/>
                <wp:positionH relativeFrom="column">
                  <wp:posOffset>4343400</wp:posOffset>
                </wp:positionH>
                <wp:positionV relativeFrom="page">
                  <wp:posOffset>6096000</wp:posOffset>
                </wp:positionV>
                <wp:extent cx="3457575" cy="3257550"/>
                <wp:effectExtent l="0" t="0" r="28575" b="19050"/>
                <wp:wrapTight wrapText="bothSides">
                  <wp:wrapPolygon edited="0">
                    <wp:start x="9402" y="0"/>
                    <wp:lineTo x="8212" y="253"/>
                    <wp:lineTo x="4284" y="1768"/>
                    <wp:lineTo x="3689" y="2653"/>
                    <wp:lineTo x="2261" y="4168"/>
                    <wp:lineTo x="952" y="6189"/>
                    <wp:lineTo x="238" y="8211"/>
                    <wp:lineTo x="0" y="9600"/>
                    <wp:lineTo x="0" y="12253"/>
                    <wp:lineTo x="476" y="14274"/>
                    <wp:lineTo x="1428" y="16295"/>
                    <wp:lineTo x="2975" y="18442"/>
                    <wp:lineTo x="5593" y="20337"/>
                    <wp:lineTo x="5712" y="20589"/>
                    <wp:lineTo x="8688" y="21474"/>
                    <wp:lineTo x="9402" y="21600"/>
                    <wp:lineTo x="12258" y="21600"/>
                    <wp:lineTo x="12972" y="21474"/>
                    <wp:lineTo x="15947" y="20589"/>
                    <wp:lineTo x="16066" y="20337"/>
                    <wp:lineTo x="18684" y="18442"/>
                    <wp:lineTo x="20350" y="16295"/>
                    <wp:lineTo x="21183" y="14274"/>
                    <wp:lineTo x="21660" y="12253"/>
                    <wp:lineTo x="21660" y="9600"/>
                    <wp:lineTo x="21421" y="8211"/>
                    <wp:lineTo x="20707" y="6189"/>
                    <wp:lineTo x="19398" y="4168"/>
                    <wp:lineTo x="17851" y="2526"/>
                    <wp:lineTo x="17375" y="1768"/>
                    <wp:lineTo x="13448" y="253"/>
                    <wp:lineTo x="12258" y="0"/>
                    <wp:lineTo x="9402" y="0"/>
                  </wp:wrapPolygon>
                </wp:wrapTight>
                <wp:docPr id="3" name="Oval 3"/>
                <wp:cNvGraphicFramePr/>
                <a:graphic xmlns:a="http://schemas.openxmlformats.org/drawingml/2006/main">
                  <a:graphicData uri="http://schemas.microsoft.com/office/word/2010/wordprocessingShape">
                    <wps:wsp>
                      <wps:cNvSpPr/>
                      <wps:spPr>
                        <a:xfrm>
                          <a:off x="0" y="0"/>
                          <a:ext cx="3457575" cy="3257550"/>
                        </a:xfrm>
                        <a:prstGeom prst="ellipse">
                          <a:avLst/>
                        </a:prstGeom>
                        <a:solidFill>
                          <a:schemeClr val="accent4">
                            <a:lumMod val="60000"/>
                            <a:lumOff val="40000"/>
                          </a:schemeClr>
                        </a:solidFill>
                        <a:ln>
                          <a:solidFill>
                            <a:srgbClr val="002060"/>
                          </a:solidFill>
                        </a:ln>
                        <a:effectLst>
                          <a:softEdge rad="1270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1092A711" w14:textId="22575585" w:rsidR="003B51E7" w:rsidRPr="003B51E7" w:rsidRDefault="00B47A6F" w:rsidP="003B51E7">
                            <w:pPr>
                              <w:kinsoku w:val="0"/>
                              <w:overflowPunct w:val="0"/>
                              <w:spacing w:before="50" w:after="0" w:line="240" w:lineRule="auto"/>
                              <w:jc w:val="center"/>
                              <w:textAlignment w:val="baseline"/>
                              <w:rPr>
                                <w:rFonts w:ascii="Times New Roman" w:eastAsia="Times New Roman" w:hAnsi="Times New Roman" w:cs="Times New Roman"/>
                                <w:sz w:val="24"/>
                                <w:szCs w:val="24"/>
                                <w:lang w:eastAsia="en-GB"/>
                              </w:rPr>
                            </w:pPr>
                            <w:r>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 xml:space="preserve">Throughout the official literature on the National Curriculum, we are offered a commercial/industrial imagery which encourages us to see schools as factories. Teachers are invited to view their task as one of </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delivering</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 xml:space="preserve"> a </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product;</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 xml:space="preserve"> they are subjected to </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quality-control mechanisms;</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 xml:space="preserve"> they are encourage</w:t>
                            </w:r>
                            <w:r w:rsidR="006462C3">
                              <w:rPr>
                                <w:rFonts w:eastAsiaTheme="minorEastAsia" w:hAnsi="Arial"/>
                                <w:color w:val="000000" w:themeColor="text1"/>
                                <w:sz w:val="21"/>
                                <w:szCs w:val="21"/>
                                <w:lang w:eastAsia="en-GB"/>
                              </w:rPr>
                              <w:t>d</w:t>
                            </w:r>
                            <w:r w:rsidR="003B51E7" w:rsidRPr="003B51E7">
                              <w:rPr>
                                <w:rFonts w:eastAsiaTheme="minorEastAsia" w:hAnsi="Arial"/>
                                <w:color w:val="000000" w:themeColor="text1"/>
                                <w:sz w:val="21"/>
                                <w:szCs w:val="21"/>
                                <w:lang w:eastAsia="en-GB"/>
                              </w:rPr>
                              <w:t xml:space="preserve"> to focus their efforts on </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increased productivity,</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 xml:space="preserve"> usually at a more </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economic costing;</w:t>
                            </w:r>
                            <w:r w:rsidR="003B51E7" w:rsidRPr="003B51E7">
                              <w:rPr>
                                <w:rFonts w:eastAsiaTheme="minorEastAsia" w:hAnsi="Arial"/>
                                <w:color w:val="000000" w:themeColor="text1"/>
                                <w:sz w:val="21"/>
                                <w:szCs w:val="21"/>
                                <w:lang w:eastAsia="en-GB"/>
                              </w:rPr>
                              <w:t>’</w:t>
                            </w:r>
                          </w:p>
                          <w:p w14:paraId="651FFB95" w14:textId="5F17EA28" w:rsidR="003B51E7" w:rsidRPr="003B51E7" w:rsidRDefault="003B51E7" w:rsidP="003B51E7">
                            <w:pPr>
                              <w:kinsoku w:val="0"/>
                              <w:overflowPunct w:val="0"/>
                              <w:spacing w:before="50" w:after="0" w:line="240" w:lineRule="auto"/>
                              <w:ind w:left="547" w:hanging="547"/>
                              <w:textAlignment w:val="baseline"/>
                              <w:rPr>
                                <w:rFonts w:ascii="Times New Roman" w:eastAsia="Times New Roman" w:hAnsi="Times New Roman" w:cs="Times New Roman"/>
                                <w:sz w:val="24"/>
                                <w:szCs w:val="24"/>
                                <w:lang w:eastAsia="en-GB"/>
                              </w:rPr>
                            </w:pPr>
                            <w:r w:rsidRPr="003B51E7">
                              <w:rPr>
                                <w:rFonts w:eastAsiaTheme="minorEastAsia" w:hAnsi="Arial"/>
                                <w:b/>
                                <w:bCs/>
                                <w:color w:val="000000" w:themeColor="text1"/>
                                <w:sz w:val="21"/>
                                <w:szCs w:val="21"/>
                                <w:lang w:eastAsia="en-GB"/>
                              </w:rPr>
                              <w:tab/>
                              <w:t>(</w:t>
                            </w:r>
                            <w:proofErr w:type="spellStart"/>
                            <w:r w:rsidRPr="003B51E7">
                              <w:rPr>
                                <w:rFonts w:eastAsiaTheme="minorEastAsia" w:hAnsi="Arial"/>
                                <w:b/>
                                <w:bCs/>
                                <w:color w:val="000000" w:themeColor="text1"/>
                                <w:sz w:val="21"/>
                                <w:szCs w:val="21"/>
                                <w:lang w:eastAsia="en-GB"/>
                              </w:rPr>
                              <w:t>Blenkin</w:t>
                            </w:r>
                            <w:proofErr w:type="spellEnd"/>
                            <w:r w:rsidRPr="003B51E7">
                              <w:rPr>
                                <w:rFonts w:eastAsiaTheme="minorEastAsia" w:hAnsi="Arial"/>
                                <w:b/>
                                <w:bCs/>
                                <w:color w:val="000000" w:themeColor="text1"/>
                                <w:sz w:val="21"/>
                                <w:szCs w:val="21"/>
                                <w:lang w:eastAsia="en-GB"/>
                              </w:rPr>
                              <w:t xml:space="preserve"> </w:t>
                            </w:r>
                            <w:r w:rsidRPr="003B51E7">
                              <w:rPr>
                                <w:rFonts w:eastAsiaTheme="minorEastAsia" w:hAnsi="Arial"/>
                                <w:b/>
                                <w:bCs/>
                                <w:i/>
                                <w:iCs/>
                                <w:color w:val="000000" w:themeColor="text1"/>
                                <w:sz w:val="21"/>
                                <w:szCs w:val="21"/>
                                <w:lang w:eastAsia="en-GB"/>
                              </w:rPr>
                              <w:t xml:space="preserve">et al, </w:t>
                            </w:r>
                            <w:r w:rsidRPr="003B51E7">
                              <w:rPr>
                                <w:rFonts w:eastAsiaTheme="minorEastAsia" w:hAnsi="Arial"/>
                                <w:b/>
                                <w:bCs/>
                                <w:color w:val="000000" w:themeColor="text1"/>
                                <w:sz w:val="21"/>
                                <w:szCs w:val="21"/>
                                <w:lang w:eastAsia="en-GB"/>
                              </w:rPr>
                              <w:t>1992</w:t>
                            </w:r>
                            <w:r w:rsidR="00435D60">
                              <w:rPr>
                                <w:rFonts w:eastAsiaTheme="minorEastAsia" w:hAnsi="Arial"/>
                                <w:b/>
                                <w:bCs/>
                                <w:color w:val="000000" w:themeColor="text1"/>
                                <w:sz w:val="21"/>
                                <w:szCs w:val="21"/>
                                <w:lang w:eastAsia="en-GB"/>
                              </w:rPr>
                              <w:t>,</w:t>
                            </w:r>
                            <w:r w:rsidR="00AB47B6">
                              <w:rPr>
                                <w:rFonts w:eastAsiaTheme="minorEastAsia" w:hAnsi="Arial"/>
                                <w:b/>
                                <w:bCs/>
                                <w:color w:val="000000" w:themeColor="text1"/>
                                <w:sz w:val="21"/>
                                <w:szCs w:val="21"/>
                                <w:lang w:eastAsia="en-GB"/>
                              </w:rPr>
                              <w:t xml:space="preserve"> p</w:t>
                            </w:r>
                            <w:r w:rsidRPr="003B51E7">
                              <w:rPr>
                                <w:rFonts w:eastAsiaTheme="minorEastAsia" w:hAnsi="Arial"/>
                                <w:b/>
                                <w:bCs/>
                                <w:color w:val="000000" w:themeColor="text1"/>
                                <w:sz w:val="21"/>
                                <w:szCs w:val="21"/>
                                <w:lang w:eastAsia="en-GB"/>
                              </w:rPr>
                              <w:t>141)</w:t>
                            </w:r>
                          </w:p>
                          <w:p w14:paraId="490829A8" w14:textId="77777777" w:rsidR="003B51E7" w:rsidRDefault="003B51E7" w:rsidP="003B51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99CED4" id="Oval 3" o:spid="_x0000_s1039" style="position:absolute;margin-left:342pt;margin-top:480pt;width:272.25pt;height:256.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" fillcolor="#ffd966 [1943]" strokecolor="#002060" strokeweight="1pt">
                <v:stroke joinstyle="miter"/>
                <v:textbox>
                  <w:txbxContent>
                    <w:p w14:paraId="1092A711" w14:textId="22575585" w:rsidR="003B51E7" w:rsidRPr="003B51E7" w:rsidRDefault="00B47A6F" w:rsidP="003B51E7">
                      <w:pPr>
                        <w:kinsoku w:val="0"/>
                        <w:overflowPunct w:val="0"/>
                        <w:spacing w:before="50" w:after="0" w:line="240" w:lineRule="auto"/>
                        <w:jc w:val="center"/>
                        <w:textAlignment w:val="baseline"/>
                        <w:rPr>
                          <w:rFonts w:ascii="Times New Roman" w:eastAsia="Times New Roman" w:hAnsi="Times New Roman" w:cs="Times New Roman"/>
                          <w:sz w:val="24"/>
                          <w:szCs w:val="24"/>
                          <w:lang w:eastAsia="en-GB"/>
                        </w:rPr>
                      </w:pPr>
                      <w:r>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 xml:space="preserve">Throughout the official literature on the National Curriculum, we are offered a commercial/industrial imagery which encourages us to see schools as factories. Teachers are invited to view their task as one of </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delivering</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 xml:space="preserve"> a </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product;</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 xml:space="preserve"> they are subjected to </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quality-control mechanisms;</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 xml:space="preserve"> they are encourage</w:t>
                      </w:r>
                      <w:r w:rsidR="006462C3">
                        <w:rPr>
                          <w:rFonts w:eastAsiaTheme="minorEastAsia" w:hAnsi="Arial"/>
                          <w:color w:val="000000" w:themeColor="text1"/>
                          <w:sz w:val="21"/>
                          <w:szCs w:val="21"/>
                          <w:lang w:eastAsia="en-GB"/>
                        </w:rPr>
                        <w:t>d</w:t>
                      </w:r>
                      <w:r w:rsidR="003B51E7" w:rsidRPr="003B51E7">
                        <w:rPr>
                          <w:rFonts w:eastAsiaTheme="minorEastAsia" w:hAnsi="Arial"/>
                          <w:color w:val="000000" w:themeColor="text1"/>
                          <w:sz w:val="21"/>
                          <w:szCs w:val="21"/>
                          <w:lang w:eastAsia="en-GB"/>
                        </w:rPr>
                        <w:t xml:space="preserve"> to focus their efforts on </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increased productivity,</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 xml:space="preserve"> usually at a more </w:t>
                      </w:r>
                      <w:r w:rsidR="003B51E7" w:rsidRPr="003B51E7">
                        <w:rPr>
                          <w:rFonts w:eastAsiaTheme="minorEastAsia" w:hAnsi="Arial"/>
                          <w:color w:val="000000" w:themeColor="text1"/>
                          <w:sz w:val="21"/>
                          <w:szCs w:val="21"/>
                          <w:lang w:eastAsia="en-GB"/>
                        </w:rPr>
                        <w:t>‘</w:t>
                      </w:r>
                      <w:r w:rsidR="003B51E7" w:rsidRPr="003B51E7">
                        <w:rPr>
                          <w:rFonts w:eastAsiaTheme="minorEastAsia" w:hAnsi="Arial"/>
                          <w:color w:val="000000" w:themeColor="text1"/>
                          <w:sz w:val="21"/>
                          <w:szCs w:val="21"/>
                          <w:lang w:eastAsia="en-GB"/>
                        </w:rPr>
                        <w:t>economic costing;</w:t>
                      </w:r>
                      <w:r w:rsidR="003B51E7" w:rsidRPr="003B51E7">
                        <w:rPr>
                          <w:rFonts w:eastAsiaTheme="minorEastAsia" w:hAnsi="Arial"/>
                          <w:color w:val="000000" w:themeColor="text1"/>
                          <w:sz w:val="21"/>
                          <w:szCs w:val="21"/>
                          <w:lang w:eastAsia="en-GB"/>
                        </w:rPr>
                        <w:t>’</w:t>
                      </w:r>
                    </w:p>
                    <w:p w14:paraId="651FFB95" w14:textId="5F17EA28" w:rsidR="003B51E7" w:rsidRPr="003B51E7" w:rsidRDefault="003B51E7" w:rsidP="003B51E7">
                      <w:pPr>
                        <w:kinsoku w:val="0"/>
                        <w:overflowPunct w:val="0"/>
                        <w:spacing w:before="50" w:after="0" w:line="240" w:lineRule="auto"/>
                        <w:ind w:left="547" w:hanging="547"/>
                        <w:textAlignment w:val="baseline"/>
                        <w:rPr>
                          <w:rFonts w:ascii="Times New Roman" w:eastAsia="Times New Roman" w:hAnsi="Times New Roman" w:cs="Times New Roman"/>
                          <w:sz w:val="24"/>
                          <w:szCs w:val="24"/>
                          <w:lang w:eastAsia="en-GB"/>
                        </w:rPr>
                      </w:pPr>
                      <w:r w:rsidRPr="003B51E7">
                        <w:rPr>
                          <w:rFonts w:eastAsiaTheme="minorEastAsia" w:hAnsi="Arial"/>
                          <w:b/>
                          <w:bCs/>
                          <w:color w:val="000000" w:themeColor="text1"/>
                          <w:sz w:val="21"/>
                          <w:szCs w:val="21"/>
                          <w:lang w:eastAsia="en-GB"/>
                        </w:rPr>
                        <w:tab/>
                        <w:t>(</w:t>
                      </w:r>
                      <w:proofErr w:type="spellStart"/>
                      <w:r w:rsidRPr="003B51E7">
                        <w:rPr>
                          <w:rFonts w:eastAsiaTheme="minorEastAsia" w:hAnsi="Arial"/>
                          <w:b/>
                          <w:bCs/>
                          <w:color w:val="000000" w:themeColor="text1"/>
                          <w:sz w:val="21"/>
                          <w:szCs w:val="21"/>
                          <w:lang w:eastAsia="en-GB"/>
                        </w:rPr>
                        <w:t>Blenkin</w:t>
                      </w:r>
                      <w:proofErr w:type="spellEnd"/>
                      <w:r w:rsidRPr="003B51E7">
                        <w:rPr>
                          <w:rFonts w:eastAsiaTheme="minorEastAsia" w:hAnsi="Arial"/>
                          <w:b/>
                          <w:bCs/>
                          <w:color w:val="000000" w:themeColor="text1"/>
                          <w:sz w:val="21"/>
                          <w:szCs w:val="21"/>
                          <w:lang w:eastAsia="en-GB"/>
                        </w:rPr>
                        <w:t xml:space="preserve"> </w:t>
                      </w:r>
                      <w:r w:rsidRPr="003B51E7">
                        <w:rPr>
                          <w:rFonts w:eastAsiaTheme="minorEastAsia" w:hAnsi="Arial"/>
                          <w:b/>
                          <w:bCs/>
                          <w:i/>
                          <w:iCs/>
                          <w:color w:val="000000" w:themeColor="text1"/>
                          <w:sz w:val="21"/>
                          <w:szCs w:val="21"/>
                          <w:lang w:eastAsia="en-GB"/>
                        </w:rPr>
                        <w:t xml:space="preserve">et al, </w:t>
                      </w:r>
                      <w:r w:rsidRPr="003B51E7">
                        <w:rPr>
                          <w:rFonts w:eastAsiaTheme="minorEastAsia" w:hAnsi="Arial"/>
                          <w:b/>
                          <w:bCs/>
                          <w:color w:val="000000" w:themeColor="text1"/>
                          <w:sz w:val="21"/>
                          <w:szCs w:val="21"/>
                          <w:lang w:eastAsia="en-GB"/>
                        </w:rPr>
                        <w:t>1992</w:t>
                      </w:r>
                      <w:r w:rsidR="00435D60">
                        <w:rPr>
                          <w:rFonts w:eastAsiaTheme="minorEastAsia" w:hAnsi="Arial"/>
                          <w:b/>
                          <w:bCs/>
                          <w:color w:val="000000" w:themeColor="text1"/>
                          <w:sz w:val="21"/>
                          <w:szCs w:val="21"/>
                          <w:lang w:eastAsia="en-GB"/>
                        </w:rPr>
                        <w:t>,</w:t>
                      </w:r>
                      <w:r w:rsidR="00AB47B6">
                        <w:rPr>
                          <w:rFonts w:eastAsiaTheme="minorEastAsia" w:hAnsi="Arial"/>
                          <w:b/>
                          <w:bCs/>
                          <w:color w:val="000000" w:themeColor="text1"/>
                          <w:sz w:val="21"/>
                          <w:szCs w:val="21"/>
                          <w:lang w:eastAsia="en-GB"/>
                        </w:rPr>
                        <w:t xml:space="preserve"> p</w:t>
                      </w:r>
                      <w:r w:rsidRPr="003B51E7">
                        <w:rPr>
                          <w:rFonts w:eastAsiaTheme="minorEastAsia" w:hAnsi="Arial"/>
                          <w:b/>
                          <w:bCs/>
                          <w:color w:val="000000" w:themeColor="text1"/>
                          <w:sz w:val="21"/>
                          <w:szCs w:val="21"/>
                          <w:lang w:eastAsia="en-GB"/>
                        </w:rPr>
                        <w:t>141)</w:t>
                      </w:r>
                    </w:p>
                    <w:p w14:paraId="490829A8" w14:textId="77777777" w:rsidR="003B51E7" w:rsidRDefault="003B51E7" w:rsidP="003B51E7">
                      <w:pPr>
                        <w:jc w:val="center"/>
                      </w:pPr>
                    </w:p>
                  </w:txbxContent>
                </v:textbox>
                <w10:wrap type="tight" anchory="page"/>
              </v:oval>
            </w:pict>
          </mc:Fallback>
        </mc:AlternateContent>
      </w:r>
      <w:r w:rsidR="00604ED9">
        <w:rPr>
          <w:noProof/>
        </w:rPr>
        <mc:AlternateContent>
          <mc:Choice Requires="wps">
            <w:drawing>
              <wp:anchor distT="0" distB="0" distL="114300" distR="114300" simplePos="0" relativeHeight="251680768" behindDoc="1" locked="0" layoutInCell="1" allowOverlap="1" wp14:anchorId="781D89F6" wp14:editId="20970A43">
                <wp:simplePos x="0" y="0"/>
                <wp:positionH relativeFrom="column">
                  <wp:posOffset>1638300</wp:posOffset>
                </wp:positionH>
                <wp:positionV relativeFrom="margin">
                  <wp:posOffset>5564505</wp:posOffset>
                </wp:positionV>
                <wp:extent cx="1552575" cy="1057275"/>
                <wp:effectExtent l="0" t="0" r="0" b="0"/>
                <wp:wrapTight wrapText="bothSides">
                  <wp:wrapPolygon edited="0">
                    <wp:start x="8746" y="1946"/>
                    <wp:lineTo x="1590" y="2724"/>
                    <wp:lineTo x="1060" y="15178"/>
                    <wp:lineTo x="2385" y="15178"/>
                    <wp:lineTo x="2385" y="18292"/>
                    <wp:lineTo x="4506" y="18292"/>
                    <wp:lineTo x="4771" y="17514"/>
                    <wp:lineTo x="16962" y="15178"/>
                    <wp:lineTo x="18287" y="8951"/>
                    <wp:lineTo x="19347" y="5059"/>
                    <wp:lineTo x="16167" y="2724"/>
                    <wp:lineTo x="10336" y="1946"/>
                    <wp:lineTo x="8746" y="1946"/>
                  </wp:wrapPolygon>
                </wp:wrapTight>
                <wp:docPr id="4104" name="Arrow: Down 4104"/>
                <wp:cNvGraphicFramePr/>
                <a:graphic xmlns:a="http://schemas.openxmlformats.org/drawingml/2006/main">
                  <a:graphicData uri="http://schemas.microsoft.com/office/word/2010/wordprocessingShape">
                    <wps:wsp>
                      <wps:cNvSpPr/>
                      <wps:spPr>
                        <a:xfrm>
                          <a:off x="0" y="0"/>
                          <a:ext cx="1552575" cy="1057275"/>
                        </a:xfrm>
                        <a:prstGeom prst="downArrow">
                          <a:avLst/>
                        </a:prstGeom>
                        <a:scene3d>
                          <a:camera prst="isometricTopUp"/>
                          <a:lightRig rig="threePt" dir="t"/>
                        </a:scene3d>
                      </wps:spPr>
                      <wps:style>
                        <a:lnRef idx="2">
                          <a:schemeClr val="accent1">
                            <a:shade val="50000"/>
                          </a:schemeClr>
                        </a:lnRef>
                        <a:fillRef idx="1">
                          <a:schemeClr val="accent1"/>
                        </a:fillRef>
                        <a:effectRef idx="0">
                          <a:schemeClr val="accent1"/>
                        </a:effectRef>
                        <a:fontRef idx="minor">
                          <a:schemeClr val="lt1"/>
                        </a:fontRef>
                      </wps:style>
                      <wps:txbx>
                        <w:txbxContent>
                          <w:p w14:paraId="4FE2EC85" w14:textId="138BDF41" w:rsidR="00297E62" w:rsidRPr="00297E62" w:rsidRDefault="00297E62" w:rsidP="00297E62">
                            <w:pPr>
                              <w:jc w:val="center"/>
                              <w:rPr>
                                <w:b/>
                                <w:sz w:val="28"/>
                                <w:szCs w:val="28"/>
                              </w:rPr>
                            </w:pPr>
                            <w:r w:rsidRPr="00297E62">
                              <w:rPr>
                                <w:b/>
                                <w:sz w:val="28"/>
                                <w:szCs w:val="28"/>
                              </w:rPr>
                              <w:t>Skinner</w:t>
                            </w:r>
                            <w:r w:rsidR="00D64851">
                              <w:rPr>
                                <w:b/>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1D89F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104" o:spid="_x0000_s1040" type="#_x0000_t67" style="position:absolute;margin-left:129pt;margin-top:438.15pt;width:122.25pt;height:83.2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" adj="10800" fillcolor="#4472c4 [3204]" strokecolor="#1f3763 [1604]" strokeweight="1pt">
                <v:textbox>
                  <w:txbxContent>
                    <w:p w14:paraId="4FE2EC85" w14:textId="138BDF41" w:rsidR="00297E62" w:rsidRPr="00297E62" w:rsidRDefault="00297E62" w:rsidP="00297E62">
                      <w:pPr>
                        <w:jc w:val="center"/>
                        <w:rPr>
                          <w:b/>
                          <w:sz w:val="28"/>
                          <w:szCs w:val="28"/>
                        </w:rPr>
                      </w:pPr>
                      <w:r w:rsidRPr="00297E62">
                        <w:rPr>
                          <w:b/>
                          <w:sz w:val="28"/>
                          <w:szCs w:val="28"/>
                        </w:rPr>
                        <w:t>Skinner</w:t>
                      </w:r>
                      <w:r w:rsidR="00D64851">
                        <w:rPr>
                          <w:b/>
                          <w:sz w:val="28"/>
                          <w:szCs w:val="28"/>
                        </w:rPr>
                        <w:t xml:space="preserve"> </w:t>
                      </w:r>
                    </w:p>
                  </w:txbxContent>
                </v:textbox>
                <w10:wrap type="tight" anchory="margin"/>
              </v:shape>
            </w:pict>
          </mc:Fallback>
        </mc:AlternateContent>
      </w:r>
      <w:r w:rsidR="00604ED9">
        <w:rPr>
          <w:noProof/>
        </w:rPr>
        <mc:AlternateContent>
          <mc:Choice Requires="wpg">
            <w:drawing>
              <wp:anchor distT="0" distB="0" distL="114300" distR="114300" simplePos="0" relativeHeight="251677696" behindDoc="1" locked="0" layoutInCell="1" allowOverlap="1" wp14:anchorId="70CFC41B" wp14:editId="541110D5">
                <wp:simplePos x="0" y="0"/>
                <wp:positionH relativeFrom="column">
                  <wp:posOffset>2305050</wp:posOffset>
                </wp:positionH>
                <wp:positionV relativeFrom="page">
                  <wp:posOffset>6829425</wp:posOffset>
                </wp:positionV>
                <wp:extent cx="1209675" cy="1152525"/>
                <wp:effectExtent l="0" t="0" r="9525" b="9525"/>
                <wp:wrapTight wrapText="bothSides">
                  <wp:wrapPolygon edited="0">
                    <wp:start x="0" y="0"/>
                    <wp:lineTo x="0" y="21421"/>
                    <wp:lineTo x="21430" y="21421"/>
                    <wp:lineTo x="21430" y="0"/>
                    <wp:lineTo x="0" y="0"/>
                  </wp:wrapPolygon>
                </wp:wrapTight>
                <wp:docPr id="4097" name="Group 4097"/>
                <wp:cNvGraphicFramePr/>
                <a:graphic xmlns:a="http://schemas.openxmlformats.org/drawingml/2006/main">
                  <a:graphicData uri="http://schemas.microsoft.com/office/word/2010/wordprocessingGroup">
                    <wpg:wgp>
                      <wpg:cNvGrpSpPr/>
                      <wpg:grpSpPr>
                        <a:xfrm>
                          <a:off x="0" y="0"/>
                          <a:ext cx="1209675" cy="1152525"/>
                          <a:chOff x="0" y="0"/>
                          <a:chExt cx="3657600" cy="4788535"/>
                        </a:xfrm>
                      </wpg:grpSpPr>
                      <pic:pic xmlns:pic="http://schemas.openxmlformats.org/drawingml/2006/picture">
                        <pic:nvPicPr>
                          <pic:cNvPr id="31" name="Picture 31"/>
                          <pic:cNvPicPr>
                            <a:picLocks noChangeAspect="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3657600" cy="4445000"/>
                          </a:xfrm>
                          <a:prstGeom prst="rect">
                            <a:avLst/>
                          </a:prstGeom>
                        </pic:spPr>
                      </pic:pic>
                      <wps:wsp>
                        <wps:cNvPr id="4096" name="Text Box 4096"/>
                        <wps:cNvSpPr txBox="1"/>
                        <wps:spPr>
                          <a:xfrm>
                            <a:off x="0" y="4445000"/>
                            <a:ext cx="3657600" cy="343535"/>
                          </a:xfrm>
                          <a:prstGeom prst="rect">
                            <a:avLst/>
                          </a:prstGeom>
                          <a:solidFill>
                            <a:prstClr val="white"/>
                          </a:solidFill>
                          <a:ln>
                            <a:noFill/>
                          </a:ln>
                        </wps:spPr>
                        <wps:txbx>
                          <w:txbxContent>
                            <w:p w14:paraId="23457CC3" w14:textId="472596E5" w:rsidR="001155DA" w:rsidRPr="001155DA" w:rsidRDefault="00496ABB" w:rsidP="001155DA">
                              <w:pPr>
                                <w:rPr>
                                  <w:sz w:val="18"/>
                                  <w:szCs w:val="18"/>
                                </w:rPr>
                              </w:pPr>
                              <w:hyperlink r:id="rId31" w:history="1">
                                <w:r w:rsidR="001155DA" w:rsidRPr="001155DA">
                                  <w:rPr>
                                    <w:rStyle w:val="Hyperlink"/>
                                    <w:sz w:val="18"/>
                                    <w:szCs w:val="18"/>
                                  </w:rPr>
                                  <w:t>This Photo</w:t>
                                </w:r>
                              </w:hyperlink>
                              <w:r w:rsidR="001155DA" w:rsidRPr="001155DA">
                                <w:rPr>
                                  <w:sz w:val="18"/>
                                  <w:szCs w:val="18"/>
                                </w:rPr>
                                <w:t xml:space="preserve"> by Unknown Author is licensed under </w:t>
                              </w:r>
                              <w:hyperlink r:id="rId32" w:history="1">
                                <w:r w:rsidR="001155DA" w:rsidRPr="001155DA">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0CFC41B" id="Group 4097" o:spid="_x0000_s1041" style="position:absolute;margin-left:181.5pt;margin-top:537.75pt;width:95.25pt;height:90.75pt;z-index:-251638784;mso-position-vertical-relative:page" coordsize="36576,4788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">
                <v:shape id="Picture 31" o:spid="_x0000_s1042" type="#_x0000_t75" style="position:absolute;width:36576;height:44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">
                  <v:imagedata r:id="rId33" o:title=""/>
                </v:shape>
                <v:shape id="Text Box 4096" o:spid="_x0000_s1043" type="#_x0000_t202" style="position:absolute;top:44450;width:3657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" stroked="f">
                  <v:textbox>
                    <w:txbxContent>
                      <w:p w14:paraId="23457CC3" w14:textId="472596E5" w:rsidR="001155DA" w:rsidRPr="001155DA" w:rsidRDefault="00496ABB" w:rsidP="001155DA">
                        <w:pPr>
                          <w:rPr>
                            <w:sz w:val="18"/>
                            <w:szCs w:val="18"/>
                          </w:rPr>
                        </w:pPr>
                        <w:hyperlink r:id="rId34" w:history="1">
                          <w:r w:rsidR="001155DA" w:rsidRPr="001155DA">
                            <w:rPr>
                              <w:rStyle w:val="Hyperlink"/>
                              <w:sz w:val="18"/>
                              <w:szCs w:val="18"/>
                            </w:rPr>
                            <w:t>This Photo</w:t>
                          </w:r>
                        </w:hyperlink>
                        <w:r w:rsidR="001155DA" w:rsidRPr="001155DA">
                          <w:rPr>
                            <w:sz w:val="18"/>
                            <w:szCs w:val="18"/>
                          </w:rPr>
                          <w:t xml:space="preserve"> by Unknown Author is licensed under </w:t>
                        </w:r>
                        <w:hyperlink r:id="rId35" w:history="1">
                          <w:r w:rsidR="001155DA" w:rsidRPr="001155DA">
                            <w:rPr>
                              <w:rStyle w:val="Hyperlink"/>
                              <w:sz w:val="18"/>
                              <w:szCs w:val="18"/>
                            </w:rPr>
                            <w:t>CC BY-SA-NC</w:t>
                          </w:r>
                        </w:hyperlink>
                      </w:p>
                    </w:txbxContent>
                  </v:textbox>
                </v:shape>
                <w10:wrap type="tight" anchory="page"/>
              </v:group>
            </w:pict>
          </mc:Fallback>
        </mc:AlternateContent>
      </w:r>
      <w:r w:rsidR="00604ED9">
        <w:rPr>
          <w:noProof/>
        </w:rPr>
        <mc:AlternateContent>
          <mc:Choice Requires="wps">
            <w:drawing>
              <wp:anchor distT="0" distB="0" distL="114300" distR="114300" simplePos="0" relativeHeight="251676672" behindDoc="1" locked="0" layoutInCell="1" allowOverlap="1" wp14:anchorId="10D3B8D7" wp14:editId="6BF8E1D6">
                <wp:simplePos x="0" y="0"/>
                <wp:positionH relativeFrom="column">
                  <wp:posOffset>495300</wp:posOffset>
                </wp:positionH>
                <wp:positionV relativeFrom="page">
                  <wp:posOffset>6143625</wp:posOffset>
                </wp:positionV>
                <wp:extent cx="2238375" cy="1028700"/>
                <wp:effectExtent l="0" t="0" r="28575" b="38100"/>
                <wp:wrapTight wrapText="bothSides">
                  <wp:wrapPolygon edited="0">
                    <wp:start x="0" y="0"/>
                    <wp:lineTo x="0" y="14800"/>
                    <wp:lineTo x="9191" y="19200"/>
                    <wp:lineTo x="10294" y="22000"/>
                    <wp:lineTo x="11397" y="22000"/>
                    <wp:lineTo x="12500" y="19200"/>
                    <wp:lineTo x="21692" y="14800"/>
                    <wp:lineTo x="21692" y="0"/>
                    <wp:lineTo x="0" y="0"/>
                  </wp:wrapPolygon>
                </wp:wrapTight>
                <wp:docPr id="25" name="Callout: Down Arrow 25"/>
                <wp:cNvGraphicFramePr/>
                <a:graphic xmlns:a="http://schemas.openxmlformats.org/drawingml/2006/main">
                  <a:graphicData uri="http://schemas.microsoft.com/office/word/2010/wordprocessingShape">
                    <wps:wsp>
                      <wps:cNvSpPr/>
                      <wps:spPr>
                        <a:xfrm>
                          <a:off x="0" y="0"/>
                          <a:ext cx="2238375" cy="1028700"/>
                        </a:xfrm>
                        <a:prstGeom prst="downArrowCallout">
                          <a:avLst/>
                        </a:prstGeom>
                        <a:solidFill>
                          <a:srgbClr val="E226CC"/>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96FEF1" w14:textId="47CC2E77" w:rsidR="002E47AA" w:rsidRDefault="002E47AA" w:rsidP="002E47AA">
                            <w:pPr>
                              <w:jc w:val="center"/>
                              <w:rPr>
                                <w:b/>
                                <w:sz w:val="28"/>
                                <w:szCs w:val="28"/>
                              </w:rPr>
                            </w:pPr>
                            <w:r w:rsidRPr="00EB502D">
                              <w:rPr>
                                <w:b/>
                                <w:sz w:val="28"/>
                                <w:szCs w:val="28"/>
                              </w:rPr>
                              <w:t>Hidden</w:t>
                            </w:r>
                            <w:r w:rsidR="00571C86">
                              <w:rPr>
                                <w:b/>
                                <w:sz w:val="28"/>
                                <w:szCs w:val="28"/>
                              </w:rPr>
                              <w:t xml:space="preserve"> vs Curriculum</w:t>
                            </w:r>
                            <w:r w:rsidR="00404E72">
                              <w:rPr>
                                <w:b/>
                                <w:sz w:val="28"/>
                                <w:szCs w:val="28"/>
                              </w:rPr>
                              <w:t xml:space="preserve"> Educational </w:t>
                            </w:r>
                            <w:r w:rsidR="0069610C">
                              <w:rPr>
                                <w:b/>
                                <w:sz w:val="28"/>
                                <w:szCs w:val="28"/>
                              </w:rPr>
                              <w:t>Theory</w:t>
                            </w:r>
                          </w:p>
                          <w:p w14:paraId="3EA538DA" w14:textId="77777777" w:rsidR="00404E72" w:rsidRPr="00EB502D" w:rsidRDefault="00404E72" w:rsidP="002E47AA">
                            <w:pPr>
                              <w:jc w:val="center"/>
                              <w:rPr>
                                <w:b/>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0D3B8D7"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25" o:spid="_x0000_s1044" type="#_x0000_t80" style="position:absolute;margin-left:39pt;margin-top:483.75pt;width:176.25pt;height:81pt;z-index:-251639808;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" adj="14035,8318,16200,9559" fillcolor="#e226cc" strokecolor="#1f3763 [1604]" strokeweight="1pt">
                <v:textbox>
                  <w:txbxContent>
                    <w:p w14:paraId="3C96FEF1" w14:textId="47CC2E77" w:rsidR="002E47AA" w:rsidRDefault="002E47AA" w:rsidP="002E47AA">
                      <w:pPr>
                        <w:jc w:val="center"/>
                        <w:rPr>
                          <w:b/>
                          <w:sz w:val="28"/>
                          <w:szCs w:val="28"/>
                        </w:rPr>
                      </w:pPr>
                      <w:r w:rsidRPr="00EB502D">
                        <w:rPr>
                          <w:b/>
                          <w:sz w:val="28"/>
                          <w:szCs w:val="28"/>
                        </w:rPr>
                        <w:t>Hidden</w:t>
                      </w:r>
                      <w:r w:rsidR="00571C86">
                        <w:rPr>
                          <w:b/>
                          <w:sz w:val="28"/>
                          <w:szCs w:val="28"/>
                        </w:rPr>
                        <w:t xml:space="preserve"> vs Curriculum</w:t>
                      </w:r>
                      <w:r w:rsidR="00404E72">
                        <w:rPr>
                          <w:b/>
                          <w:sz w:val="28"/>
                          <w:szCs w:val="28"/>
                        </w:rPr>
                        <w:t xml:space="preserve"> Educational </w:t>
                      </w:r>
                      <w:r w:rsidR="0069610C">
                        <w:rPr>
                          <w:b/>
                          <w:sz w:val="28"/>
                          <w:szCs w:val="28"/>
                        </w:rPr>
                        <w:t>Theory</w:t>
                      </w:r>
                    </w:p>
                    <w:p w14:paraId="3EA538DA" w14:textId="77777777" w:rsidR="00404E72" w:rsidRPr="00EB502D" w:rsidRDefault="00404E72" w:rsidP="002E47AA">
                      <w:pPr>
                        <w:jc w:val="center"/>
                        <w:rPr>
                          <w:b/>
                          <w:sz w:val="28"/>
                          <w:szCs w:val="28"/>
                        </w:rPr>
                      </w:pPr>
                    </w:p>
                  </w:txbxContent>
                </v:textbox>
                <w10:wrap type="tight" anchory="page"/>
              </v:shape>
            </w:pict>
          </mc:Fallback>
        </mc:AlternateContent>
      </w:r>
      <w:r w:rsidR="00F677F3">
        <w:rPr>
          <w:noProof/>
        </w:rPr>
        <mc:AlternateContent>
          <mc:Choice Requires="wps">
            <w:drawing>
              <wp:anchor distT="0" distB="0" distL="114300" distR="114300" simplePos="0" relativeHeight="251682816" behindDoc="0" locked="0" layoutInCell="1" allowOverlap="1" wp14:anchorId="4ED03619" wp14:editId="48030796">
                <wp:simplePos x="0" y="0"/>
                <wp:positionH relativeFrom="page">
                  <wp:align>left</wp:align>
                </wp:positionH>
                <wp:positionV relativeFrom="page">
                  <wp:posOffset>9934575</wp:posOffset>
                </wp:positionV>
                <wp:extent cx="5314950" cy="342900"/>
                <wp:effectExtent l="0" t="0" r="19050" b="19050"/>
                <wp:wrapNone/>
                <wp:docPr id="4106" name="Rectangle 4106"/>
                <wp:cNvGraphicFramePr/>
                <a:graphic xmlns:a="http://schemas.openxmlformats.org/drawingml/2006/main">
                  <a:graphicData uri="http://schemas.microsoft.com/office/word/2010/wordprocessingShape">
                    <wps:wsp>
                      <wps:cNvSpPr/>
                      <wps:spPr>
                        <a:xfrm>
                          <a:off x="0" y="0"/>
                          <a:ext cx="5314950" cy="342900"/>
                        </a:xfrm>
                        <a:prstGeom prst="rect">
                          <a:avLst/>
                        </a:prstGeom>
                        <a:solidFill>
                          <a:schemeClr val="bg1"/>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863A0C" w14:textId="77777777" w:rsidR="00D76967" w:rsidRPr="00D76967" w:rsidRDefault="00D76967" w:rsidP="00D76967">
                            <w:pPr>
                              <w:pStyle w:val="NormalWeb"/>
                              <w:spacing w:before="0" w:beforeAutospacing="0" w:after="0" w:afterAutospacing="0"/>
                              <w:jc w:val="center"/>
                              <w:textAlignment w:val="baseline"/>
                              <w:rPr>
                                <w:b/>
                              </w:rPr>
                            </w:pPr>
                            <w:r w:rsidRPr="00D76967">
                              <w:rPr>
                                <w:rFonts w:asciiTheme="minorHAnsi" w:eastAsiaTheme="minorEastAsia" w:hAnsi="Arial" w:cs="Arial"/>
                                <w:b/>
                                <w:bCs/>
                                <w:color w:val="000000" w:themeColor="text1"/>
                                <w:kern w:val="24"/>
                              </w:rPr>
                              <w:t xml:space="preserve">A process-based framework adapted from Kellett and </w:t>
                            </w:r>
                            <w:proofErr w:type="spellStart"/>
                            <w:r w:rsidRPr="00D76967">
                              <w:rPr>
                                <w:rFonts w:asciiTheme="minorHAnsi" w:eastAsiaTheme="minorEastAsia" w:hAnsi="Arial" w:cs="Arial"/>
                                <w:b/>
                                <w:bCs/>
                                <w:color w:val="000000" w:themeColor="text1"/>
                                <w:kern w:val="24"/>
                              </w:rPr>
                              <w:t>Nind</w:t>
                            </w:r>
                            <w:proofErr w:type="spellEnd"/>
                            <w:r w:rsidRPr="00D76967">
                              <w:rPr>
                                <w:rFonts w:asciiTheme="minorHAnsi" w:eastAsiaTheme="minorEastAsia" w:hAnsi="Arial" w:cs="Arial"/>
                                <w:b/>
                                <w:bCs/>
                                <w:color w:val="000000" w:themeColor="text1"/>
                                <w:kern w:val="24"/>
                              </w:rPr>
                              <w:t xml:space="preserve"> (2003: 134)</w:t>
                            </w:r>
                          </w:p>
                          <w:p w14:paraId="7A41C596" w14:textId="77777777" w:rsidR="00D76967" w:rsidRDefault="00D76967" w:rsidP="00D769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D03619" id="Rectangle 4106" o:spid="_x0000_s1045" style="position:absolute;margin-left:0;margin-top:782.25pt;width:418.5pt;height:27pt;z-index:251682816;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" fillcolor="white [3212]" strokecolor="#0d0d0d [3069]" strokeweight="1pt">
                <v:textbox>
                  <w:txbxContent>
                    <w:p w14:paraId="42863A0C" w14:textId="77777777" w:rsidR="00D76967" w:rsidRPr="00D76967" w:rsidRDefault="00D76967" w:rsidP="00D76967">
                      <w:pPr>
                        <w:pStyle w:val="NormalWeb"/>
                        <w:spacing w:before="0" w:beforeAutospacing="0" w:after="0" w:afterAutospacing="0"/>
                        <w:jc w:val="center"/>
                        <w:textAlignment w:val="baseline"/>
                        <w:rPr>
                          <w:b/>
                        </w:rPr>
                      </w:pPr>
                      <w:r w:rsidRPr="00D76967">
                        <w:rPr>
                          <w:rFonts w:asciiTheme="minorHAnsi" w:eastAsiaTheme="minorEastAsia" w:hAnsi="Arial" w:cs="Arial"/>
                          <w:b/>
                          <w:bCs/>
                          <w:color w:val="000000" w:themeColor="text1"/>
                          <w:kern w:val="24"/>
                        </w:rPr>
                        <w:t xml:space="preserve">A process-based framework adapted from Kellett and </w:t>
                      </w:r>
                      <w:proofErr w:type="spellStart"/>
                      <w:r w:rsidRPr="00D76967">
                        <w:rPr>
                          <w:rFonts w:asciiTheme="minorHAnsi" w:eastAsiaTheme="minorEastAsia" w:hAnsi="Arial" w:cs="Arial"/>
                          <w:b/>
                          <w:bCs/>
                          <w:color w:val="000000" w:themeColor="text1"/>
                          <w:kern w:val="24"/>
                        </w:rPr>
                        <w:t>Nind</w:t>
                      </w:r>
                      <w:proofErr w:type="spellEnd"/>
                      <w:r w:rsidRPr="00D76967">
                        <w:rPr>
                          <w:rFonts w:asciiTheme="minorHAnsi" w:eastAsiaTheme="minorEastAsia" w:hAnsi="Arial" w:cs="Arial"/>
                          <w:b/>
                          <w:bCs/>
                          <w:color w:val="000000" w:themeColor="text1"/>
                          <w:kern w:val="24"/>
                        </w:rPr>
                        <w:t xml:space="preserve"> (2003: 134)</w:t>
                      </w:r>
                    </w:p>
                    <w:p w14:paraId="7A41C596" w14:textId="77777777" w:rsidR="00D76967" w:rsidRDefault="00D76967" w:rsidP="00D76967">
                      <w:pPr>
                        <w:jc w:val="center"/>
                      </w:pPr>
                    </w:p>
                  </w:txbxContent>
                </v:textbox>
                <w10:wrap anchorx="page" anchory="page"/>
              </v:rect>
            </w:pict>
          </mc:Fallback>
        </mc:AlternateContent>
      </w:r>
      <w:r w:rsidR="00F677F3">
        <w:rPr>
          <w:noProof/>
        </w:rPr>
        <w:drawing>
          <wp:anchor distT="0" distB="0" distL="114300" distR="114300" simplePos="0" relativeHeight="251681792" behindDoc="1" locked="0" layoutInCell="1" allowOverlap="1" wp14:anchorId="55D396F2" wp14:editId="66A2902B">
            <wp:simplePos x="0" y="0"/>
            <wp:positionH relativeFrom="column">
              <wp:posOffset>-838200</wp:posOffset>
            </wp:positionH>
            <wp:positionV relativeFrom="page">
              <wp:posOffset>8601075</wp:posOffset>
            </wp:positionV>
            <wp:extent cx="5486400" cy="1609725"/>
            <wp:effectExtent l="0" t="0" r="0" b="0"/>
            <wp:wrapTight wrapText="bothSides">
              <wp:wrapPolygon edited="0">
                <wp:start x="16575" y="0"/>
                <wp:lineTo x="16575" y="4090"/>
                <wp:lineTo x="2550" y="5112"/>
                <wp:lineTo x="600" y="5368"/>
                <wp:lineTo x="600" y="15849"/>
                <wp:lineTo x="3075" y="16360"/>
                <wp:lineTo x="16575" y="16360"/>
                <wp:lineTo x="16575" y="21217"/>
                <wp:lineTo x="16875" y="21217"/>
                <wp:lineTo x="16950" y="21217"/>
                <wp:lineTo x="18300" y="16360"/>
                <wp:lineTo x="19650" y="16360"/>
                <wp:lineTo x="21075" y="14315"/>
                <wp:lineTo x="21150" y="6902"/>
                <wp:lineTo x="20550" y="6135"/>
                <wp:lineTo x="18075" y="4090"/>
                <wp:lineTo x="16875" y="0"/>
                <wp:lineTo x="16575" y="0"/>
              </wp:wrapPolygon>
            </wp:wrapTight>
            <wp:docPr id="4105" name="Diagram 410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14:sizeRelV relativeFrom="margin">
              <wp14:pctHeight>0</wp14:pctHeight>
            </wp14:sizeRelV>
          </wp:anchor>
        </w:drawing>
      </w:r>
      <w:r w:rsidR="00B827E3">
        <w:rPr>
          <w:noProof/>
          <w:lang w:eastAsia="en-GB"/>
        </w:rPr>
        <mc:AlternateContent>
          <mc:Choice Requires="wps">
            <w:drawing>
              <wp:anchor distT="0" distB="0" distL="114300" distR="114300" simplePos="0" relativeHeight="251684864" behindDoc="0" locked="0" layoutInCell="1" allowOverlap="1" wp14:anchorId="7D4E18C2" wp14:editId="27F628A9">
                <wp:simplePos x="0" y="0"/>
                <wp:positionH relativeFrom="column">
                  <wp:posOffset>1981200</wp:posOffset>
                </wp:positionH>
                <wp:positionV relativeFrom="page">
                  <wp:posOffset>8067675</wp:posOffset>
                </wp:positionV>
                <wp:extent cx="2143125" cy="552450"/>
                <wp:effectExtent l="0" t="0" r="28575" b="19050"/>
                <wp:wrapNone/>
                <wp:docPr id="4108" name="Text Box 4108"/>
                <wp:cNvGraphicFramePr/>
                <a:graphic xmlns:a="http://schemas.openxmlformats.org/drawingml/2006/main">
                  <a:graphicData uri="http://schemas.microsoft.com/office/word/2010/wordprocessingShape">
                    <wps:wsp>
                      <wps:cNvSpPr txBox="1"/>
                      <wps:spPr>
                        <a:xfrm>
                          <a:off x="0" y="0"/>
                          <a:ext cx="2143125" cy="552450"/>
                        </a:xfrm>
                        <a:prstGeom prst="rect">
                          <a:avLst/>
                        </a:prstGeom>
                        <a:solidFill>
                          <a:schemeClr val="lt1"/>
                        </a:solidFill>
                        <a:ln w="6350">
                          <a:solidFill>
                            <a:prstClr val="black"/>
                          </a:solidFill>
                        </a:ln>
                      </wps:spPr>
                      <wps:txbx>
                        <w:txbxContent>
                          <w:p w14:paraId="27A72F4B" w14:textId="41AE0AE3" w:rsidR="00793060" w:rsidRDefault="00793060" w:rsidP="00793060">
                            <w:pPr>
                              <w:pStyle w:val="ListParagraph"/>
                              <w:numPr>
                                <w:ilvl w:val="0"/>
                                <w:numId w:val="8"/>
                              </w:numPr>
                            </w:pPr>
                            <w:r>
                              <w:t>Operant Conditioning</w:t>
                            </w:r>
                          </w:p>
                          <w:p w14:paraId="4CE48CAB" w14:textId="6CA0D16D" w:rsidR="008B420A" w:rsidRDefault="00B827E3" w:rsidP="00793060">
                            <w:pPr>
                              <w:pStyle w:val="ListParagraph"/>
                              <w:numPr>
                                <w:ilvl w:val="0"/>
                                <w:numId w:val="8"/>
                              </w:numPr>
                            </w:pPr>
                            <w:r>
                              <w:t>Rewards and Sanctions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4E18C2" id="Text Box 4108" o:spid="_x0000_s1046" type="#_x0000_t202" style="position:absolute;margin-left:156pt;margin-top:635.25pt;width:168.75pt;height:43.5pt;z-index:25168486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" fillcolor="white [3201]" strokeweight=".5pt">
                <v:textbox>
                  <w:txbxContent>
                    <w:p w14:paraId="27A72F4B" w14:textId="41AE0AE3" w:rsidR="00793060" w:rsidRDefault="00793060" w:rsidP="00793060">
                      <w:pPr>
                        <w:pStyle w:val="ListParagraph"/>
                        <w:numPr>
                          <w:ilvl w:val="0"/>
                          <w:numId w:val="8"/>
                        </w:numPr>
                      </w:pPr>
                      <w:r>
                        <w:t>Operant Conditioning</w:t>
                      </w:r>
                    </w:p>
                    <w:p w14:paraId="4CE48CAB" w14:textId="6CA0D16D" w:rsidR="008B420A" w:rsidRDefault="00B827E3" w:rsidP="00793060">
                      <w:pPr>
                        <w:pStyle w:val="ListParagraph"/>
                        <w:numPr>
                          <w:ilvl w:val="0"/>
                          <w:numId w:val="8"/>
                        </w:numPr>
                      </w:pPr>
                      <w:r>
                        <w:t>Rewards and Sanctions</w:t>
                      </w:r>
                    </w:p>
                  </w:txbxContent>
                </v:textbox>
                <w10:wrap anchory="page"/>
              </v:shape>
            </w:pict>
          </mc:Fallback>
        </mc:AlternateContent>
      </w:r>
      <w:r w:rsidR="00B827E3">
        <w:rPr>
          <w:noProof/>
        </w:rPr>
        <mc:AlternateContent>
          <mc:Choice Requires="wps">
            <w:drawing>
              <wp:anchor distT="0" distB="0" distL="114300" distR="114300" simplePos="0" relativeHeight="251673600" behindDoc="1" locked="0" layoutInCell="1" allowOverlap="1" wp14:anchorId="49FAFFC8" wp14:editId="7F2ECB0E">
                <wp:simplePos x="0" y="0"/>
                <wp:positionH relativeFrom="column">
                  <wp:posOffset>7381875</wp:posOffset>
                </wp:positionH>
                <wp:positionV relativeFrom="paragraph">
                  <wp:posOffset>570865</wp:posOffset>
                </wp:positionV>
                <wp:extent cx="2076450" cy="390525"/>
                <wp:effectExtent l="0" t="0" r="0" b="9525"/>
                <wp:wrapTight wrapText="bothSides">
                  <wp:wrapPolygon edited="0">
                    <wp:start x="396" y="0"/>
                    <wp:lineTo x="396" y="21073"/>
                    <wp:lineTo x="21006" y="21073"/>
                    <wp:lineTo x="21006" y="0"/>
                    <wp:lineTo x="396" y="0"/>
                  </wp:wrapPolygon>
                </wp:wrapTight>
                <wp:docPr id="18" name="Text Box 18"/>
                <wp:cNvGraphicFramePr/>
                <a:graphic xmlns:a="http://schemas.openxmlformats.org/drawingml/2006/main">
                  <a:graphicData uri="http://schemas.microsoft.com/office/word/2010/wordprocessingShape">
                    <wps:wsp>
                      <wps:cNvSpPr txBox="1"/>
                      <wps:spPr>
                        <a:xfrm>
                          <a:off x="0" y="0"/>
                          <a:ext cx="2076450" cy="390525"/>
                        </a:xfrm>
                        <a:prstGeom prst="rect">
                          <a:avLst/>
                        </a:prstGeom>
                        <a:noFill/>
                        <a:ln>
                          <a:noFill/>
                        </a:ln>
                      </wps:spPr>
                      <wps:txbx>
                        <w:txbxContent>
                          <w:p w14:paraId="641F90F7" w14:textId="37EE7D9E" w:rsidR="002D02CD" w:rsidRPr="0075586F" w:rsidRDefault="00500DCB" w:rsidP="006C7737">
                            <w:pPr>
                              <w:jc w:val="center"/>
                              <w:rPr>
                                <w:b/>
                                <w:noProof/>
                                <w:color w:val="7030A0"/>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75586F">
                              <w:rPr>
                                <w:b/>
                                <w:noProof/>
                                <w:color w:val="7030A0"/>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National </w:t>
                            </w:r>
                            <w:r w:rsidR="002D02CD" w:rsidRPr="0075586F">
                              <w:rPr>
                                <w:b/>
                                <w:noProof/>
                                <w:color w:val="7030A0"/>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Curriculum</w:t>
                            </w:r>
                          </w:p>
                          <w:p w14:paraId="4452CDB2" w14:textId="6D683E60" w:rsidR="006C7737" w:rsidRPr="002D02CD" w:rsidRDefault="006C7737" w:rsidP="006C7737">
                            <w:pPr>
                              <w:jc w:val="center"/>
                              <w:rPr>
                                <w:b/>
                                <w:noProof/>
                                <w:color w:val="7030A0"/>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AFFC8" id="Text Box 18" o:spid="_x0000_s1047" type="#_x0000_t202" style="position:absolute;margin-left:581.25pt;margin-top:44.95pt;width:163.5pt;height:30.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" filled="f" stroked="f">
                <v:textbox>
                  <w:txbxContent>
                    <w:p w14:paraId="641F90F7" w14:textId="37EE7D9E" w:rsidR="002D02CD" w:rsidRPr="0075586F" w:rsidRDefault="00500DCB" w:rsidP="006C7737">
                      <w:pPr>
                        <w:jc w:val="center"/>
                        <w:rPr>
                          <w:b/>
                          <w:noProof/>
                          <w:color w:val="7030A0"/>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75586F">
                        <w:rPr>
                          <w:b/>
                          <w:noProof/>
                          <w:color w:val="7030A0"/>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National </w:t>
                      </w:r>
                      <w:r w:rsidR="002D02CD" w:rsidRPr="0075586F">
                        <w:rPr>
                          <w:b/>
                          <w:noProof/>
                          <w:color w:val="7030A0"/>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Curriculum</w:t>
                      </w:r>
                    </w:p>
                    <w:p w14:paraId="4452CDB2" w14:textId="6D683E60" w:rsidR="006C7737" w:rsidRPr="002D02CD" w:rsidRDefault="006C7737" w:rsidP="006C7737">
                      <w:pPr>
                        <w:jc w:val="center"/>
                        <w:rPr>
                          <w:b/>
                          <w:noProof/>
                          <w:color w:val="7030A0"/>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txbxContent>
                </v:textbox>
                <w10:wrap type="tight"/>
              </v:shape>
            </w:pict>
          </mc:Fallback>
        </mc:AlternateContent>
      </w:r>
      <w:r w:rsidR="001C5A9F">
        <w:rPr>
          <w:noProof/>
          <w:lang w:eastAsia="en-GB"/>
        </w:rPr>
        <mc:AlternateContent>
          <mc:Choice Requires="wps">
            <w:drawing>
              <wp:anchor distT="0" distB="0" distL="114300" distR="114300" simplePos="0" relativeHeight="251683840" behindDoc="0" locked="0" layoutInCell="1" allowOverlap="1" wp14:anchorId="4BA399EB" wp14:editId="694E969A">
                <wp:simplePos x="0" y="0"/>
                <wp:positionH relativeFrom="column">
                  <wp:posOffset>-762000</wp:posOffset>
                </wp:positionH>
                <wp:positionV relativeFrom="page">
                  <wp:posOffset>8172450</wp:posOffset>
                </wp:positionV>
                <wp:extent cx="1876425" cy="609600"/>
                <wp:effectExtent l="0" t="0" r="28575" b="19050"/>
                <wp:wrapNone/>
                <wp:docPr id="4107" name="Text Box 4107"/>
                <wp:cNvGraphicFramePr/>
                <a:graphic xmlns:a="http://schemas.openxmlformats.org/drawingml/2006/main">
                  <a:graphicData uri="http://schemas.microsoft.com/office/word/2010/wordprocessingShape">
                    <wps:wsp>
                      <wps:cNvSpPr txBox="1"/>
                      <wps:spPr>
                        <a:xfrm>
                          <a:off x="0" y="0"/>
                          <a:ext cx="1876425" cy="609600"/>
                        </a:xfrm>
                        <a:prstGeom prst="rect">
                          <a:avLst/>
                        </a:prstGeom>
                        <a:solidFill>
                          <a:schemeClr val="lt1"/>
                        </a:solidFill>
                        <a:ln w="6350">
                          <a:solidFill>
                            <a:prstClr val="black"/>
                          </a:solidFill>
                        </a:ln>
                      </wps:spPr>
                      <wps:txbx>
                        <w:txbxContent>
                          <w:p w14:paraId="7712B23A" w14:textId="0D0ED9DB" w:rsidR="001C5A9F" w:rsidRPr="0025596D" w:rsidRDefault="008E1F09" w:rsidP="008E1F09">
                            <w:pPr>
                              <w:pStyle w:val="ListParagraph"/>
                              <w:numPr>
                                <w:ilvl w:val="0"/>
                                <w:numId w:val="7"/>
                              </w:numPr>
                              <w:rPr>
                                <w:sz w:val="24"/>
                                <w:szCs w:val="24"/>
                              </w:rPr>
                            </w:pPr>
                            <w:r w:rsidRPr="0025596D">
                              <w:rPr>
                                <w:sz w:val="24"/>
                                <w:szCs w:val="24"/>
                              </w:rPr>
                              <w:t>Spiral Curriculum</w:t>
                            </w:r>
                          </w:p>
                          <w:p w14:paraId="0DC86940" w14:textId="13C43DEF" w:rsidR="008E1F09" w:rsidRPr="0025596D" w:rsidRDefault="008E1F09" w:rsidP="008E1F09">
                            <w:pPr>
                              <w:pStyle w:val="ListParagraph"/>
                              <w:numPr>
                                <w:ilvl w:val="0"/>
                                <w:numId w:val="7"/>
                              </w:numPr>
                              <w:rPr>
                                <w:sz w:val="24"/>
                                <w:szCs w:val="24"/>
                              </w:rPr>
                            </w:pPr>
                            <w:r w:rsidRPr="0025596D">
                              <w:rPr>
                                <w:sz w:val="24"/>
                                <w:szCs w:val="24"/>
                              </w:rPr>
                              <w:t>Process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399EB" id="Text Box 4107" o:spid="_x0000_s1048" type="#_x0000_t202" style="position:absolute;margin-left:-60pt;margin-top:643.5pt;width:147.75pt;height:4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" fillcolor="white [3201]" strokeweight=".5pt">
                <v:textbox>
                  <w:txbxContent>
                    <w:p w14:paraId="7712B23A" w14:textId="0D0ED9DB" w:rsidR="001C5A9F" w:rsidRPr="0025596D" w:rsidRDefault="008E1F09" w:rsidP="008E1F09">
                      <w:pPr>
                        <w:pStyle w:val="ListParagraph"/>
                        <w:numPr>
                          <w:ilvl w:val="0"/>
                          <w:numId w:val="7"/>
                        </w:numPr>
                        <w:rPr>
                          <w:sz w:val="24"/>
                          <w:szCs w:val="24"/>
                        </w:rPr>
                      </w:pPr>
                      <w:r w:rsidRPr="0025596D">
                        <w:rPr>
                          <w:sz w:val="24"/>
                          <w:szCs w:val="24"/>
                        </w:rPr>
                        <w:t>Spiral Curriculum</w:t>
                      </w:r>
                    </w:p>
                    <w:p w14:paraId="0DC86940" w14:textId="13C43DEF" w:rsidR="008E1F09" w:rsidRPr="0025596D" w:rsidRDefault="008E1F09" w:rsidP="008E1F09">
                      <w:pPr>
                        <w:pStyle w:val="ListParagraph"/>
                        <w:numPr>
                          <w:ilvl w:val="0"/>
                          <w:numId w:val="7"/>
                        </w:numPr>
                        <w:rPr>
                          <w:sz w:val="24"/>
                          <w:szCs w:val="24"/>
                        </w:rPr>
                      </w:pPr>
                      <w:r w:rsidRPr="0025596D">
                        <w:rPr>
                          <w:sz w:val="24"/>
                          <w:szCs w:val="24"/>
                        </w:rPr>
                        <w:t>Process Learning</w:t>
                      </w:r>
                    </w:p>
                  </w:txbxContent>
                </v:textbox>
                <w10:wrap anchory="page"/>
              </v:shape>
            </w:pict>
          </mc:Fallback>
        </mc:AlternateContent>
      </w:r>
      <w:r w:rsidR="00665ACF">
        <w:rPr>
          <w:noProof/>
          <w:lang w:eastAsia="en-GB"/>
        </w:rPr>
        <mc:AlternateContent>
          <mc:Choice Requires="wps">
            <w:drawing>
              <wp:anchor distT="0" distB="0" distL="114300" distR="114300" simplePos="0" relativeHeight="251667456" behindDoc="0" locked="0" layoutInCell="1" allowOverlap="1" wp14:anchorId="74A0FDF8" wp14:editId="2C0249D7">
                <wp:simplePos x="0" y="0"/>
                <wp:positionH relativeFrom="column">
                  <wp:posOffset>-771525</wp:posOffset>
                </wp:positionH>
                <wp:positionV relativeFrom="page">
                  <wp:posOffset>4667250</wp:posOffset>
                </wp:positionV>
                <wp:extent cx="2362200" cy="2038350"/>
                <wp:effectExtent l="19050" t="38100" r="38100" b="57150"/>
                <wp:wrapNone/>
                <wp:docPr id="12" name="Explosion: 8 Points 12"/>
                <wp:cNvGraphicFramePr/>
                <a:graphic xmlns:a="http://schemas.openxmlformats.org/drawingml/2006/main">
                  <a:graphicData uri="http://schemas.microsoft.com/office/word/2010/wordprocessingShape">
                    <wps:wsp>
                      <wps:cNvSpPr/>
                      <wps:spPr>
                        <a:xfrm>
                          <a:off x="0" y="0"/>
                          <a:ext cx="2362200" cy="2038350"/>
                        </a:xfrm>
                        <a:prstGeom prst="irregularSeal1">
                          <a:avLst/>
                        </a:prstGeom>
                      </wps:spPr>
                      <wps:style>
                        <a:lnRef idx="1">
                          <a:schemeClr val="accent2"/>
                        </a:lnRef>
                        <a:fillRef idx="2">
                          <a:schemeClr val="accent2"/>
                        </a:fillRef>
                        <a:effectRef idx="1">
                          <a:schemeClr val="accent2"/>
                        </a:effectRef>
                        <a:fontRef idx="minor">
                          <a:schemeClr val="dk1"/>
                        </a:fontRef>
                      </wps:style>
                      <wps:txbx>
                        <w:txbxContent>
                          <w:p w14:paraId="2B134B37" w14:textId="0EEEE087" w:rsidR="00C92A20" w:rsidRPr="00FC788E" w:rsidRDefault="00FC788E" w:rsidP="00FC788E">
                            <w:pPr>
                              <w:jc w:val="center"/>
                              <w:rPr>
                                <w:b/>
                              </w:rPr>
                            </w:pPr>
                            <w:r>
                              <w:rPr>
                                <w:rFonts w:eastAsiaTheme="minorEastAsia" w:hAnsi="Arial"/>
                                <w:b/>
                                <w:color w:val="000000" w:themeColor="text1"/>
                                <w:sz w:val="21"/>
                                <w:szCs w:val="21"/>
                              </w:rPr>
                              <w:t>‘</w:t>
                            </w:r>
                            <w:r w:rsidR="00C92A20" w:rsidRPr="00FC788E">
                              <w:rPr>
                                <w:rFonts w:eastAsiaTheme="minorEastAsia" w:hAnsi="Arial"/>
                                <w:b/>
                                <w:color w:val="000000" w:themeColor="text1"/>
                                <w:sz w:val="21"/>
                                <w:szCs w:val="21"/>
                              </w:rPr>
                              <w:t>At the heart of the educational process lies the child.</w:t>
                            </w:r>
                            <w:r w:rsidR="00C92A20" w:rsidRPr="00FC788E">
                              <w:rPr>
                                <w:rFonts w:eastAsiaTheme="minorEastAsia" w:hAnsi="Arial"/>
                                <w:b/>
                                <w:color w:val="000000" w:themeColor="text1"/>
                                <w:sz w:val="21"/>
                                <w:szCs w:val="21"/>
                              </w:rPr>
                              <w:t>’</w:t>
                            </w:r>
                            <w:r w:rsidR="00E8033E" w:rsidRPr="00FC788E">
                              <w:rPr>
                                <w:rFonts w:eastAsiaTheme="minorEastAsia" w:hAnsi="Arial"/>
                                <w:b/>
                                <w:color w:val="000000" w:themeColor="text1"/>
                                <w:sz w:val="21"/>
                                <w:szCs w:val="21"/>
                              </w:rPr>
                              <w:t xml:space="preserve"> </w:t>
                            </w:r>
                            <w:r w:rsidR="00C72D4E" w:rsidRPr="00FC788E">
                              <w:rPr>
                                <w:rFonts w:eastAsiaTheme="minorEastAsia" w:hAnsi="Arial"/>
                                <w:b/>
                                <w:color w:val="000000" w:themeColor="text1"/>
                                <w:sz w:val="21"/>
                                <w:szCs w:val="21"/>
                              </w:rPr>
                              <w:t>P7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A0FDF8"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12" o:spid="_x0000_s1049" type="#_x0000_t71" style="position:absolute;margin-left:-60.75pt;margin-top:367.5pt;width:186pt;height:16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" fillcolor="#f3a875 [2165]" strokecolor="#ed7d31 [3205]" strokeweight=".5pt">
                <v:fill color2="#f09558 [2613]" rotate="t" colors="0 #f7bda4;.5 #f5b195;1 #f8a581" focus="100%" type="gradient">
                  <o:fill v:ext="view" type="gradientUnscaled"/>
                </v:fill>
                <v:textbox>
                  <w:txbxContent>
                    <w:p w14:paraId="2B134B37" w14:textId="0EEEE087" w:rsidR="00C92A20" w:rsidRPr="00FC788E" w:rsidRDefault="00FC788E" w:rsidP="00FC788E">
                      <w:pPr>
                        <w:jc w:val="center"/>
                        <w:rPr>
                          <w:b/>
                        </w:rPr>
                      </w:pPr>
                      <w:r>
                        <w:rPr>
                          <w:rFonts w:eastAsiaTheme="minorEastAsia" w:hAnsi="Arial"/>
                          <w:b/>
                          <w:color w:val="000000" w:themeColor="text1"/>
                          <w:sz w:val="21"/>
                          <w:szCs w:val="21"/>
                        </w:rPr>
                        <w:t>‘</w:t>
                      </w:r>
                      <w:r w:rsidR="00C92A20" w:rsidRPr="00FC788E">
                        <w:rPr>
                          <w:rFonts w:eastAsiaTheme="minorEastAsia" w:hAnsi="Arial"/>
                          <w:b/>
                          <w:color w:val="000000" w:themeColor="text1"/>
                          <w:sz w:val="21"/>
                          <w:szCs w:val="21"/>
                        </w:rPr>
                        <w:t>At the heart of the educational process lies the child.</w:t>
                      </w:r>
                      <w:r w:rsidR="00C92A20" w:rsidRPr="00FC788E">
                        <w:rPr>
                          <w:rFonts w:eastAsiaTheme="minorEastAsia" w:hAnsi="Arial"/>
                          <w:b/>
                          <w:color w:val="000000" w:themeColor="text1"/>
                          <w:sz w:val="21"/>
                          <w:szCs w:val="21"/>
                        </w:rPr>
                        <w:t>’</w:t>
                      </w:r>
                      <w:r w:rsidR="00E8033E" w:rsidRPr="00FC788E">
                        <w:rPr>
                          <w:rFonts w:eastAsiaTheme="minorEastAsia" w:hAnsi="Arial"/>
                          <w:b/>
                          <w:color w:val="000000" w:themeColor="text1"/>
                          <w:sz w:val="21"/>
                          <w:szCs w:val="21"/>
                        </w:rPr>
                        <w:t xml:space="preserve"> </w:t>
                      </w:r>
                      <w:r w:rsidR="00C72D4E" w:rsidRPr="00FC788E">
                        <w:rPr>
                          <w:rFonts w:eastAsiaTheme="minorEastAsia" w:hAnsi="Arial"/>
                          <w:b/>
                          <w:color w:val="000000" w:themeColor="text1"/>
                          <w:sz w:val="21"/>
                          <w:szCs w:val="21"/>
                        </w:rPr>
                        <w:t>P7</w:t>
                      </w:r>
                    </w:p>
                  </w:txbxContent>
                </v:textbox>
                <w10:wrap anchory="page"/>
              </v:shape>
            </w:pict>
          </mc:Fallback>
        </mc:AlternateContent>
      </w:r>
      <w:r w:rsidR="00976DBA">
        <w:rPr>
          <w:noProof/>
        </w:rPr>
        <mc:AlternateContent>
          <mc:Choice Requires="wps">
            <w:drawing>
              <wp:anchor distT="0" distB="0" distL="114300" distR="114300" simplePos="0" relativeHeight="251662336" behindDoc="0" locked="0" layoutInCell="1" allowOverlap="1" wp14:anchorId="5809CDD0" wp14:editId="4B8FA144">
                <wp:simplePos x="0" y="0"/>
                <wp:positionH relativeFrom="margin">
                  <wp:align>center</wp:align>
                </wp:positionH>
                <wp:positionV relativeFrom="paragraph">
                  <wp:posOffset>6350</wp:posOffset>
                </wp:positionV>
                <wp:extent cx="1704975" cy="685800"/>
                <wp:effectExtent l="0" t="0" r="28575" b="19050"/>
                <wp:wrapNone/>
                <wp:docPr id="5" name="Oval 5"/>
                <wp:cNvGraphicFramePr/>
                <a:graphic xmlns:a="http://schemas.openxmlformats.org/drawingml/2006/main">
                  <a:graphicData uri="http://schemas.microsoft.com/office/word/2010/wordprocessingShape">
                    <wps:wsp>
                      <wps:cNvSpPr/>
                      <wps:spPr>
                        <a:xfrm>
                          <a:off x="0" y="0"/>
                          <a:ext cx="1704975" cy="685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629DD5" w14:textId="78F95F10" w:rsidR="005A1537" w:rsidRDefault="005A1537" w:rsidP="005A1537">
                            <w:pPr>
                              <w:jc w:val="center"/>
                            </w:pPr>
                            <w:r>
                              <w:t>Taylor Report 1974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09CDD0" id="Oval 5" o:spid="_x0000_s1050" style="position:absolute;margin-left:0;margin-top:.5pt;width:134.25pt;height:54pt;z-index:2516623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" fillcolor="#4472c4 [3204]" strokecolor="#1f3763 [1604]" strokeweight="1pt">
                <v:stroke joinstyle="miter"/>
                <v:textbox>
                  <w:txbxContent>
                    <w:p w14:paraId="4B629DD5" w14:textId="78F95F10" w:rsidR="005A1537" w:rsidRDefault="005A1537" w:rsidP="005A1537">
                      <w:pPr>
                        <w:jc w:val="center"/>
                      </w:pPr>
                      <w:r>
                        <w:t>Taylor Report 1974</w:t>
                      </w:r>
                    </w:p>
                  </w:txbxContent>
                </v:textbox>
                <w10:wrap anchorx="margin"/>
              </v:oval>
            </w:pict>
          </mc:Fallback>
        </mc:AlternateContent>
      </w:r>
      <w:r w:rsidR="008D3B7E">
        <w:rPr>
          <w:noProof/>
        </w:rPr>
        <mc:AlternateContent>
          <mc:Choice Requires="wps">
            <w:drawing>
              <wp:anchor distT="0" distB="0" distL="114300" distR="114300" simplePos="0" relativeHeight="251679744" behindDoc="1" locked="0" layoutInCell="1" allowOverlap="1" wp14:anchorId="289D0377" wp14:editId="10B7183F">
                <wp:simplePos x="0" y="0"/>
                <wp:positionH relativeFrom="column">
                  <wp:posOffset>-771525</wp:posOffset>
                </wp:positionH>
                <wp:positionV relativeFrom="page">
                  <wp:posOffset>6181725</wp:posOffset>
                </wp:positionV>
                <wp:extent cx="1733550" cy="1143000"/>
                <wp:effectExtent l="0" t="0" r="0" b="0"/>
                <wp:wrapTight wrapText="bothSides">
                  <wp:wrapPolygon edited="0">
                    <wp:start x="11393" y="2160"/>
                    <wp:lineTo x="2611" y="2880"/>
                    <wp:lineTo x="2611" y="8640"/>
                    <wp:lineTo x="3560" y="8640"/>
                    <wp:lineTo x="3560" y="14400"/>
                    <wp:lineTo x="4985" y="14760"/>
                    <wp:lineTo x="16141" y="18000"/>
                    <wp:lineTo x="18752" y="18000"/>
                    <wp:lineTo x="15903" y="14760"/>
                    <wp:lineTo x="15903" y="14400"/>
                    <wp:lineTo x="18989" y="9000"/>
                    <wp:lineTo x="18989" y="8640"/>
                    <wp:lineTo x="12580" y="2160"/>
                    <wp:lineTo x="11393" y="2160"/>
                  </wp:wrapPolygon>
                </wp:wrapTight>
                <wp:docPr id="4103" name="Arrow: Down 4103"/>
                <wp:cNvGraphicFramePr/>
                <a:graphic xmlns:a="http://schemas.openxmlformats.org/drawingml/2006/main">
                  <a:graphicData uri="http://schemas.microsoft.com/office/word/2010/wordprocessingShape">
                    <wps:wsp>
                      <wps:cNvSpPr/>
                      <wps:spPr>
                        <a:xfrm>
                          <a:off x="0" y="0"/>
                          <a:ext cx="1733550" cy="1143000"/>
                        </a:xfrm>
                        <a:prstGeom prst="downArrow">
                          <a:avLst/>
                        </a:prstGeom>
                        <a:solidFill>
                          <a:schemeClr val="accent5">
                            <a:alpha val="50000"/>
                          </a:schemeClr>
                        </a:solidFill>
                        <a:ln>
                          <a:noFill/>
                        </a:ln>
                        <a:scene3d>
                          <a:camera prst="isometricBottomDown"/>
                          <a:lightRig rig="threePt" dir="t"/>
                        </a:scene3d>
                      </wps:spPr>
                      <wps:style>
                        <a:lnRef idx="0">
                          <a:scrgbClr r="0" g="0" b="0"/>
                        </a:lnRef>
                        <a:fillRef idx="0">
                          <a:scrgbClr r="0" g="0" b="0"/>
                        </a:fillRef>
                        <a:effectRef idx="0">
                          <a:scrgbClr r="0" g="0" b="0"/>
                        </a:effectRef>
                        <a:fontRef idx="minor">
                          <a:schemeClr val="lt1"/>
                        </a:fontRef>
                      </wps:style>
                      <wps:txbx>
                        <w:txbxContent>
                          <w:p w14:paraId="4A1C4DB2" w14:textId="5FDC0EB1" w:rsidR="008D3B7E" w:rsidRPr="008D3B7E" w:rsidRDefault="008D3B7E" w:rsidP="008D3B7E">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B7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Bruner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D0377" id="Arrow: Down 4103" o:spid="_x0000_s1051" type="#_x0000_t67" style="position:absolute;margin-left:-60.75pt;margin-top:486.75pt;width:136.5pt;height:90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" adj="10800" fillcolor="#5b9bd5 [3208]" stroked="f">
                <v:fill opacity="32896f"/>
                <v:textbox>
                  <w:txbxContent>
                    <w:p w14:paraId="4A1C4DB2" w14:textId="5FDC0EB1" w:rsidR="008D3B7E" w:rsidRPr="008D3B7E" w:rsidRDefault="008D3B7E" w:rsidP="008D3B7E">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B7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Bruner</w:t>
                      </w:r>
                    </w:p>
                  </w:txbxContent>
                </v:textbox>
                <w10:wrap type="tight" anchory="page"/>
              </v:shape>
            </w:pict>
          </mc:Fallback>
        </mc:AlternateContent>
      </w:r>
      <w:r w:rsidR="008D3B7E">
        <w:rPr>
          <w:noProof/>
        </w:rPr>
        <mc:AlternateContent>
          <mc:Choice Requires="wpg">
            <w:drawing>
              <wp:anchor distT="0" distB="0" distL="114300" distR="114300" simplePos="0" relativeHeight="251678720" behindDoc="1" locked="0" layoutInCell="1" allowOverlap="1" wp14:anchorId="68EC2B8D" wp14:editId="1ECDF789">
                <wp:simplePos x="0" y="0"/>
                <wp:positionH relativeFrom="page">
                  <wp:posOffset>0</wp:posOffset>
                </wp:positionH>
                <wp:positionV relativeFrom="page">
                  <wp:posOffset>6943725</wp:posOffset>
                </wp:positionV>
                <wp:extent cx="1190625" cy="1238250"/>
                <wp:effectExtent l="0" t="0" r="9525" b="0"/>
                <wp:wrapTight wrapText="bothSides">
                  <wp:wrapPolygon edited="0">
                    <wp:start x="9677" y="0"/>
                    <wp:lineTo x="6221" y="332"/>
                    <wp:lineTo x="0" y="3988"/>
                    <wp:lineTo x="0" y="12295"/>
                    <wp:lineTo x="691" y="13625"/>
                    <wp:lineTo x="3110" y="15951"/>
                    <wp:lineTo x="0" y="20603"/>
                    <wp:lineTo x="0" y="21268"/>
                    <wp:lineTo x="21427" y="21268"/>
                    <wp:lineTo x="21427" y="20603"/>
                    <wp:lineTo x="15898" y="15951"/>
                    <wp:lineTo x="19699" y="11298"/>
                    <wp:lineTo x="20390" y="9637"/>
                    <wp:lineTo x="16589" y="8308"/>
                    <wp:lineTo x="4147" y="5317"/>
                    <wp:lineTo x="21427" y="3988"/>
                    <wp:lineTo x="21427" y="0"/>
                    <wp:lineTo x="20390" y="0"/>
                    <wp:lineTo x="9677" y="0"/>
                  </wp:wrapPolygon>
                </wp:wrapTight>
                <wp:docPr id="4101" name="Group 4101"/>
                <wp:cNvGraphicFramePr/>
                <a:graphic xmlns:a="http://schemas.openxmlformats.org/drawingml/2006/main">
                  <a:graphicData uri="http://schemas.microsoft.com/office/word/2010/wordprocessingGroup">
                    <wpg:wgp>
                      <wpg:cNvGrpSpPr/>
                      <wpg:grpSpPr>
                        <a:xfrm>
                          <a:off x="0" y="0"/>
                          <a:ext cx="1190625" cy="1238251"/>
                          <a:chOff x="0" y="0"/>
                          <a:chExt cx="8863330" cy="7190740"/>
                        </a:xfrm>
                      </wpg:grpSpPr>
                      <pic:pic xmlns:pic="http://schemas.openxmlformats.org/drawingml/2006/picture">
                        <pic:nvPicPr>
                          <pic:cNvPr id="4098" name="Picture 4098"/>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8863330" cy="6847205"/>
                          </a:xfrm>
                          <a:prstGeom prst="rect">
                            <a:avLst/>
                          </a:prstGeom>
                        </pic:spPr>
                      </pic:pic>
                      <wps:wsp>
                        <wps:cNvPr id="4099" name="Text Box 4099"/>
                        <wps:cNvSpPr txBox="1"/>
                        <wps:spPr>
                          <a:xfrm>
                            <a:off x="0" y="6847205"/>
                            <a:ext cx="8863330" cy="343535"/>
                          </a:xfrm>
                          <a:prstGeom prst="rect">
                            <a:avLst/>
                          </a:prstGeom>
                          <a:solidFill>
                            <a:prstClr val="white"/>
                          </a:solidFill>
                          <a:ln>
                            <a:noFill/>
                          </a:ln>
                        </wps:spPr>
                        <wps:txbx>
                          <w:txbxContent>
                            <w:p w14:paraId="051C76C5" w14:textId="1309638F" w:rsidR="000E7268" w:rsidRPr="000E7268" w:rsidRDefault="00496ABB" w:rsidP="000E7268">
                              <w:pPr>
                                <w:rPr>
                                  <w:sz w:val="18"/>
                                  <w:szCs w:val="18"/>
                                </w:rPr>
                              </w:pPr>
                              <w:hyperlink r:id="rId43" w:history="1">
                                <w:r w:rsidR="000E7268" w:rsidRPr="000E7268">
                                  <w:rPr>
                                    <w:rStyle w:val="Hyperlink"/>
                                    <w:sz w:val="18"/>
                                    <w:szCs w:val="18"/>
                                  </w:rPr>
                                  <w:t>This Photo</w:t>
                                </w:r>
                              </w:hyperlink>
                              <w:r w:rsidR="000E7268" w:rsidRPr="000E7268">
                                <w:rPr>
                                  <w:sz w:val="18"/>
                                  <w:szCs w:val="18"/>
                                </w:rPr>
                                <w:t xml:space="preserve"> by Unknown Author is licensed under </w:t>
                              </w:r>
                              <w:hyperlink r:id="rId44" w:history="1">
                                <w:r w:rsidR="000E7268" w:rsidRPr="000E726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8EC2B8D" id="Group 4101" o:spid="_x0000_s1052" style="position:absolute;margin-left:0;margin-top:546.75pt;width:93.75pt;height:97.5pt;z-index:-251637760;mso-position-horizontal-relative:page;mso-position-vertical-relative:page" coordsize="88633,719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">
                <v:shape id="Picture 4098" o:spid="_x0000_s1053" type="#_x0000_t75" style="position:absolute;width:88633;height:68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">
                  <v:imagedata r:id="rId45" o:title=""/>
                </v:shape>
                <v:shape id="Text Box 4099" o:spid="_x0000_s1054" type="#_x0000_t202" style="position:absolute;top:68472;width:886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" stroked="f">
                  <v:textbox>
                    <w:txbxContent>
                      <w:p w14:paraId="051C76C5" w14:textId="1309638F" w:rsidR="000E7268" w:rsidRPr="000E7268" w:rsidRDefault="00496ABB" w:rsidP="000E7268">
                        <w:pPr>
                          <w:rPr>
                            <w:sz w:val="18"/>
                            <w:szCs w:val="18"/>
                          </w:rPr>
                        </w:pPr>
                        <w:hyperlink r:id="rId46" w:history="1">
                          <w:r w:rsidR="000E7268" w:rsidRPr="000E7268">
                            <w:rPr>
                              <w:rStyle w:val="Hyperlink"/>
                              <w:sz w:val="18"/>
                              <w:szCs w:val="18"/>
                            </w:rPr>
                            <w:t>This Photo</w:t>
                          </w:r>
                        </w:hyperlink>
                        <w:r w:rsidR="000E7268" w:rsidRPr="000E7268">
                          <w:rPr>
                            <w:sz w:val="18"/>
                            <w:szCs w:val="18"/>
                          </w:rPr>
                          <w:t xml:space="preserve"> by Unknown Author is licensed under </w:t>
                        </w:r>
                        <w:hyperlink r:id="rId47" w:history="1">
                          <w:r w:rsidR="000E7268" w:rsidRPr="000E7268">
                            <w:rPr>
                              <w:rStyle w:val="Hyperlink"/>
                              <w:sz w:val="18"/>
                              <w:szCs w:val="18"/>
                            </w:rPr>
                            <w:t>CC BY-SA</w:t>
                          </w:r>
                        </w:hyperlink>
                      </w:p>
                    </w:txbxContent>
                  </v:textbox>
                </v:shape>
                <w10:wrap type="tight" anchorx="page" anchory="page"/>
              </v:group>
            </w:pict>
          </mc:Fallback>
        </mc:AlternateContent>
      </w:r>
      <w:r w:rsidR="00665ACF">
        <w:rPr>
          <w:noProof/>
        </w:rPr>
        <mc:AlternateContent>
          <mc:Choice Requires="wps">
            <w:drawing>
              <wp:anchor distT="0" distB="0" distL="114300" distR="114300" simplePos="0" relativeHeight="251674624" behindDoc="1" locked="0" layoutInCell="1" allowOverlap="1" wp14:anchorId="63B6D9C7" wp14:editId="545F347F">
                <wp:simplePos x="0" y="0"/>
                <wp:positionH relativeFrom="margin">
                  <wp:align>center</wp:align>
                </wp:positionH>
                <wp:positionV relativeFrom="page">
                  <wp:posOffset>5076825</wp:posOffset>
                </wp:positionV>
                <wp:extent cx="3076575" cy="1581150"/>
                <wp:effectExtent l="0" t="0" r="28575" b="19050"/>
                <wp:wrapTight wrapText="bothSides">
                  <wp:wrapPolygon edited="0">
                    <wp:start x="20329" y="0"/>
                    <wp:lineTo x="0" y="2342"/>
                    <wp:lineTo x="0" y="21600"/>
                    <wp:lineTo x="1337" y="21600"/>
                    <wp:lineTo x="1739" y="20819"/>
                    <wp:lineTo x="21667" y="19258"/>
                    <wp:lineTo x="21667" y="260"/>
                    <wp:lineTo x="21533" y="0"/>
                    <wp:lineTo x="20329" y="0"/>
                  </wp:wrapPolygon>
                </wp:wrapTight>
                <wp:docPr id="22" name="Scroll: Horizontal 22"/>
                <wp:cNvGraphicFramePr/>
                <a:graphic xmlns:a="http://schemas.openxmlformats.org/drawingml/2006/main">
                  <a:graphicData uri="http://schemas.microsoft.com/office/word/2010/wordprocessingShape">
                    <wps:wsp>
                      <wps:cNvSpPr/>
                      <wps:spPr>
                        <a:xfrm>
                          <a:off x="0" y="0"/>
                          <a:ext cx="3076575" cy="1581150"/>
                        </a:xfrm>
                        <a:prstGeom prst="horizontalScroll">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6877E3BE" w14:textId="19D04358" w:rsidR="004D5AFB" w:rsidRDefault="004D5AFB" w:rsidP="004D5AFB">
                            <w:pPr>
                              <w:jc w:val="center"/>
                              <w:rPr>
                                <w:rFonts w:eastAsiaTheme="minorEastAsia"/>
                                <w:color w:val="FFFFFF" w:themeColor="background1"/>
                                <w:kern w:val="24"/>
                                <w:sz w:val="24"/>
                                <w:szCs w:val="24"/>
                                <w:lang w:val="en-US"/>
                              </w:rPr>
                            </w:pPr>
                            <w:r w:rsidRPr="00433450">
                              <w:rPr>
                                <w:rFonts w:eastAsiaTheme="minorEastAsia"/>
                                <w:color w:val="FFFFFF" w:themeColor="background1"/>
                                <w:kern w:val="24"/>
                                <w:sz w:val="24"/>
                                <w:szCs w:val="24"/>
                                <w:lang w:val="en-US"/>
                              </w:rPr>
                              <w:t>Hidden Curriculum was embedded</w:t>
                            </w:r>
                            <w:r w:rsidR="00D14D28" w:rsidRPr="00433450">
                              <w:rPr>
                                <w:rFonts w:eastAsiaTheme="minorEastAsia"/>
                                <w:color w:val="FFFFFF" w:themeColor="background1"/>
                                <w:kern w:val="24"/>
                                <w:sz w:val="24"/>
                                <w:szCs w:val="24"/>
                                <w:lang w:val="en-US"/>
                              </w:rPr>
                              <w:t>.</w:t>
                            </w:r>
                            <w:r w:rsidRPr="00433450">
                              <w:rPr>
                                <w:rFonts w:eastAsiaTheme="minorEastAsia"/>
                                <w:color w:val="FFFFFF" w:themeColor="background1"/>
                                <w:kern w:val="24"/>
                                <w:sz w:val="24"/>
                                <w:szCs w:val="24"/>
                                <w:lang w:val="en-US"/>
                              </w:rPr>
                              <w:t xml:space="preserve"> </w:t>
                            </w:r>
                            <w:r w:rsidR="00D14D28" w:rsidRPr="00433450">
                              <w:rPr>
                                <w:rFonts w:eastAsiaTheme="minorEastAsia"/>
                                <w:color w:val="FFFFFF" w:themeColor="background1"/>
                                <w:kern w:val="24"/>
                                <w:sz w:val="24"/>
                                <w:szCs w:val="24"/>
                                <w:lang w:val="en-US"/>
                              </w:rPr>
                              <w:t>A</w:t>
                            </w:r>
                            <w:r w:rsidRPr="00433450">
                              <w:rPr>
                                <w:rFonts w:eastAsiaTheme="minorEastAsia"/>
                                <w:color w:val="FFFFFF" w:themeColor="background1"/>
                                <w:kern w:val="24"/>
                                <w:sz w:val="24"/>
                                <w:szCs w:val="24"/>
                                <w:lang w:val="en-US"/>
                              </w:rPr>
                              <w:t xml:space="preserve"> </w:t>
                            </w:r>
                            <w:r w:rsidRPr="0001497D">
                              <w:rPr>
                                <w:color w:val="FFFFFF" w:themeColor="background1"/>
                                <w:sz w:val="24"/>
                                <w:szCs w:val="24"/>
                              </w:rPr>
                              <w:t>characteristic of teachers’</w:t>
                            </w:r>
                            <w:r w:rsidRPr="00433450">
                              <w:rPr>
                                <w:rFonts w:eastAsiaTheme="minorEastAsia"/>
                                <w:color w:val="FFFFFF" w:themeColor="background1"/>
                                <w:kern w:val="24"/>
                                <w:sz w:val="24"/>
                                <w:szCs w:val="24"/>
                                <w:lang w:val="en-US"/>
                              </w:rPr>
                              <w:t xml:space="preserve"> professionalism was their freedom to design</w:t>
                            </w:r>
                            <w:r w:rsidR="00C26CCA">
                              <w:rPr>
                                <w:rFonts w:eastAsiaTheme="minorEastAsia"/>
                                <w:color w:val="FFFFFF" w:themeColor="background1"/>
                                <w:kern w:val="24"/>
                                <w:sz w:val="24"/>
                                <w:szCs w:val="24"/>
                                <w:lang w:val="en-US"/>
                              </w:rPr>
                              <w:t>, deliver</w:t>
                            </w:r>
                            <w:r w:rsidR="008C1FA7">
                              <w:rPr>
                                <w:rFonts w:eastAsiaTheme="minorEastAsia"/>
                                <w:color w:val="FFFFFF" w:themeColor="background1"/>
                                <w:kern w:val="24"/>
                                <w:sz w:val="24"/>
                                <w:szCs w:val="24"/>
                                <w:lang w:val="en-US"/>
                              </w:rPr>
                              <w:t xml:space="preserve"> and teach</w:t>
                            </w:r>
                            <w:r w:rsidRPr="00433450">
                              <w:rPr>
                                <w:rFonts w:eastAsiaTheme="minorEastAsia"/>
                                <w:color w:val="FFFFFF" w:themeColor="background1"/>
                                <w:kern w:val="24"/>
                                <w:sz w:val="24"/>
                                <w:szCs w:val="24"/>
                                <w:lang w:val="en-US"/>
                              </w:rPr>
                              <w:t xml:space="preserve"> unhindered by external pressures.</w:t>
                            </w:r>
                            <w:r w:rsidR="00FD37E4">
                              <w:rPr>
                                <w:rFonts w:eastAsiaTheme="minorEastAsia"/>
                                <w:color w:val="FFFFFF" w:themeColor="background1"/>
                                <w:kern w:val="24"/>
                                <w:sz w:val="24"/>
                                <w:szCs w:val="24"/>
                                <w:lang w:val="en-US"/>
                              </w:rPr>
                              <w:t xml:space="preserve"> </w:t>
                            </w:r>
                            <w:r w:rsidR="00EB2F1A">
                              <w:rPr>
                                <w:rFonts w:eastAsiaTheme="minorEastAsia"/>
                                <w:color w:val="FFFFFF" w:themeColor="background1"/>
                                <w:kern w:val="24"/>
                                <w:sz w:val="24"/>
                                <w:szCs w:val="24"/>
                                <w:lang w:val="en-US"/>
                              </w:rPr>
                              <w:t>(</w:t>
                            </w:r>
                            <w:r w:rsidR="00FD37E4">
                              <w:rPr>
                                <w:rFonts w:eastAsiaTheme="minorEastAsia"/>
                                <w:color w:val="FFFFFF" w:themeColor="background1"/>
                                <w:kern w:val="24"/>
                                <w:sz w:val="24"/>
                                <w:szCs w:val="24"/>
                                <w:lang w:val="en-US"/>
                              </w:rPr>
                              <w:t>Hayes, 2001</w:t>
                            </w:r>
                            <w:r w:rsidR="008C1FA7">
                              <w:rPr>
                                <w:rFonts w:eastAsiaTheme="minorEastAsia"/>
                                <w:color w:val="FFFFFF" w:themeColor="background1"/>
                                <w:kern w:val="24"/>
                                <w:sz w:val="24"/>
                                <w:szCs w:val="24"/>
                                <w:lang w:val="en-US"/>
                              </w:rPr>
                              <w:t>)</w:t>
                            </w:r>
                          </w:p>
                          <w:p w14:paraId="77C1DA86" w14:textId="77777777" w:rsidR="000A34C0" w:rsidRPr="00433450" w:rsidRDefault="000A34C0" w:rsidP="004D5AFB">
                            <w:pPr>
                              <w:jc w:val="center"/>
                              <w:rPr>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B6D9C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2" o:spid="_x0000_s1055" type="#_x0000_t98" style="position:absolute;margin-left:0;margin-top:399.75pt;width:242.25pt;height:124.5pt;z-index:-2516418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" fillcolor="#70ad47 [3209]" strokecolor="#1f3763 [1604]" strokeweight="1pt">
                <v:stroke joinstyle="miter"/>
                <v:textbox>
                  <w:txbxContent>
                    <w:p w14:paraId="6877E3BE" w14:textId="19D04358" w:rsidR="004D5AFB" w:rsidRDefault="004D5AFB" w:rsidP="004D5AFB">
                      <w:pPr>
                        <w:jc w:val="center"/>
                        <w:rPr>
                          <w:rFonts w:eastAsiaTheme="minorEastAsia"/>
                          <w:color w:val="FFFFFF" w:themeColor="background1"/>
                          <w:kern w:val="24"/>
                          <w:sz w:val="24"/>
                          <w:szCs w:val="24"/>
                          <w:lang w:val="en-US"/>
                        </w:rPr>
                      </w:pPr>
                      <w:r w:rsidRPr="00433450">
                        <w:rPr>
                          <w:rFonts w:eastAsiaTheme="minorEastAsia"/>
                          <w:color w:val="FFFFFF" w:themeColor="background1"/>
                          <w:kern w:val="24"/>
                          <w:sz w:val="24"/>
                          <w:szCs w:val="24"/>
                          <w:lang w:val="en-US"/>
                        </w:rPr>
                        <w:t>Hidden Curriculum was embedded</w:t>
                      </w:r>
                      <w:r w:rsidR="00D14D28" w:rsidRPr="00433450">
                        <w:rPr>
                          <w:rFonts w:eastAsiaTheme="minorEastAsia"/>
                          <w:color w:val="FFFFFF" w:themeColor="background1"/>
                          <w:kern w:val="24"/>
                          <w:sz w:val="24"/>
                          <w:szCs w:val="24"/>
                          <w:lang w:val="en-US"/>
                        </w:rPr>
                        <w:t>.</w:t>
                      </w:r>
                      <w:r w:rsidRPr="00433450">
                        <w:rPr>
                          <w:rFonts w:eastAsiaTheme="minorEastAsia"/>
                          <w:color w:val="FFFFFF" w:themeColor="background1"/>
                          <w:kern w:val="24"/>
                          <w:sz w:val="24"/>
                          <w:szCs w:val="24"/>
                          <w:lang w:val="en-US"/>
                        </w:rPr>
                        <w:t xml:space="preserve"> </w:t>
                      </w:r>
                      <w:r w:rsidR="00D14D28" w:rsidRPr="00433450">
                        <w:rPr>
                          <w:rFonts w:eastAsiaTheme="minorEastAsia"/>
                          <w:color w:val="FFFFFF" w:themeColor="background1"/>
                          <w:kern w:val="24"/>
                          <w:sz w:val="24"/>
                          <w:szCs w:val="24"/>
                          <w:lang w:val="en-US"/>
                        </w:rPr>
                        <w:t>A</w:t>
                      </w:r>
                      <w:r w:rsidRPr="00433450">
                        <w:rPr>
                          <w:rFonts w:eastAsiaTheme="minorEastAsia"/>
                          <w:color w:val="FFFFFF" w:themeColor="background1"/>
                          <w:kern w:val="24"/>
                          <w:sz w:val="24"/>
                          <w:szCs w:val="24"/>
                          <w:lang w:val="en-US"/>
                        </w:rPr>
                        <w:t xml:space="preserve"> </w:t>
                      </w:r>
                      <w:r w:rsidRPr="0001497D">
                        <w:rPr>
                          <w:color w:val="FFFFFF" w:themeColor="background1"/>
                          <w:sz w:val="24"/>
                          <w:szCs w:val="24"/>
                        </w:rPr>
                        <w:t>characteristic of teachers’</w:t>
                      </w:r>
                      <w:r w:rsidRPr="00433450">
                        <w:rPr>
                          <w:rFonts w:eastAsiaTheme="minorEastAsia"/>
                          <w:color w:val="FFFFFF" w:themeColor="background1"/>
                          <w:kern w:val="24"/>
                          <w:sz w:val="24"/>
                          <w:szCs w:val="24"/>
                          <w:lang w:val="en-US"/>
                        </w:rPr>
                        <w:t xml:space="preserve"> professionalism was their freedom to design</w:t>
                      </w:r>
                      <w:r w:rsidR="00C26CCA">
                        <w:rPr>
                          <w:rFonts w:eastAsiaTheme="minorEastAsia"/>
                          <w:color w:val="FFFFFF" w:themeColor="background1"/>
                          <w:kern w:val="24"/>
                          <w:sz w:val="24"/>
                          <w:szCs w:val="24"/>
                          <w:lang w:val="en-US"/>
                        </w:rPr>
                        <w:t>, deliver</w:t>
                      </w:r>
                      <w:r w:rsidR="008C1FA7">
                        <w:rPr>
                          <w:rFonts w:eastAsiaTheme="minorEastAsia"/>
                          <w:color w:val="FFFFFF" w:themeColor="background1"/>
                          <w:kern w:val="24"/>
                          <w:sz w:val="24"/>
                          <w:szCs w:val="24"/>
                          <w:lang w:val="en-US"/>
                        </w:rPr>
                        <w:t xml:space="preserve"> and teach</w:t>
                      </w:r>
                      <w:r w:rsidRPr="00433450">
                        <w:rPr>
                          <w:rFonts w:eastAsiaTheme="minorEastAsia"/>
                          <w:color w:val="FFFFFF" w:themeColor="background1"/>
                          <w:kern w:val="24"/>
                          <w:sz w:val="24"/>
                          <w:szCs w:val="24"/>
                          <w:lang w:val="en-US"/>
                        </w:rPr>
                        <w:t xml:space="preserve"> unhindered by external pressures.</w:t>
                      </w:r>
                      <w:r w:rsidR="00FD37E4">
                        <w:rPr>
                          <w:rFonts w:eastAsiaTheme="minorEastAsia"/>
                          <w:color w:val="FFFFFF" w:themeColor="background1"/>
                          <w:kern w:val="24"/>
                          <w:sz w:val="24"/>
                          <w:szCs w:val="24"/>
                          <w:lang w:val="en-US"/>
                        </w:rPr>
                        <w:t xml:space="preserve"> </w:t>
                      </w:r>
                      <w:r w:rsidR="00EB2F1A">
                        <w:rPr>
                          <w:rFonts w:eastAsiaTheme="minorEastAsia"/>
                          <w:color w:val="FFFFFF" w:themeColor="background1"/>
                          <w:kern w:val="24"/>
                          <w:sz w:val="24"/>
                          <w:szCs w:val="24"/>
                          <w:lang w:val="en-US"/>
                        </w:rPr>
                        <w:t>(</w:t>
                      </w:r>
                      <w:r w:rsidR="00FD37E4">
                        <w:rPr>
                          <w:rFonts w:eastAsiaTheme="minorEastAsia"/>
                          <w:color w:val="FFFFFF" w:themeColor="background1"/>
                          <w:kern w:val="24"/>
                          <w:sz w:val="24"/>
                          <w:szCs w:val="24"/>
                          <w:lang w:val="en-US"/>
                        </w:rPr>
                        <w:t>Hayes, 2001</w:t>
                      </w:r>
                      <w:r w:rsidR="008C1FA7">
                        <w:rPr>
                          <w:rFonts w:eastAsiaTheme="minorEastAsia"/>
                          <w:color w:val="FFFFFF" w:themeColor="background1"/>
                          <w:kern w:val="24"/>
                          <w:sz w:val="24"/>
                          <w:szCs w:val="24"/>
                          <w:lang w:val="en-US"/>
                        </w:rPr>
                        <w:t>)</w:t>
                      </w:r>
                    </w:p>
                    <w:p w14:paraId="77C1DA86" w14:textId="77777777" w:rsidR="000A34C0" w:rsidRPr="00433450" w:rsidRDefault="000A34C0" w:rsidP="004D5AFB">
                      <w:pPr>
                        <w:jc w:val="center"/>
                        <w:rPr>
                          <w:color w:val="FFFFFF" w:themeColor="background1"/>
                          <w:sz w:val="24"/>
                          <w:szCs w:val="24"/>
                        </w:rPr>
                      </w:pPr>
                    </w:p>
                  </w:txbxContent>
                </v:textbox>
                <w10:wrap type="tight" anchorx="margin" anchory="page"/>
              </v:shape>
            </w:pict>
          </mc:Fallback>
        </mc:AlternateContent>
      </w:r>
      <w:r w:rsidR="00666E6A">
        <w:rPr>
          <w:noProof/>
        </w:rPr>
        <mc:AlternateContent>
          <mc:Choice Requires="wps">
            <w:drawing>
              <wp:anchor distT="0" distB="0" distL="114300" distR="114300" simplePos="0" relativeHeight="251669504" behindDoc="1" locked="0" layoutInCell="1" allowOverlap="1" wp14:anchorId="1FAD2D15" wp14:editId="66AFD37B">
                <wp:simplePos x="0" y="0"/>
                <wp:positionH relativeFrom="column">
                  <wp:posOffset>-695325</wp:posOffset>
                </wp:positionH>
                <wp:positionV relativeFrom="page">
                  <wp:posOffset>4743450</wp:posOffset>
                </wp:positionV>
                <wp:extent cx="864870" cy="435610"/>
                <wp:effectExtent l="0" t="0" r="0" b="2540"/>
                <wp:wrapTight wrapText="bothSides">
                  <wp:wrapPolygon edited="0">
                    <wp:start x="952" y="0"/>
                    <wp:lineTo x="952" y="20781"/>
                    <wp:lineTo x="19982" y="20781"/>
                    <wp:lineTo x="19982" y="0"/>
                    <wp:lineTo x="952" y="0"/>
                  </wp:wrapPolygon>
                </wp:wrapTight>
                <wp:docPr id="13" name="Text Box 13"/>
                <wp:cNvGraphicFramePr/>
                <a:graphic xmlns:a="http://schemas.openxmlformats.org/drawingml/2006/main">
                  <a:graphicData uri="http://schemas.microsoft.com/office/word/2010/wordprocessingShape">
                    <wps:wsp>
                      <wps:cNvSpPr txBox="1"/>
                      <wps:spPr>
                        <a:xfrm>
                          <a:off x="0" y="0"/>
                          <a:ext cx="864870" cy="435610"/>
                        </a:xfrm>
                        <a:prstGeom prst="rect">
                          <a:avLst/>
                        </a:prstGeom>
                        <a:noFill/>
                        <a:ln>
                          <a:noFill/>
                        </a:ln>
                      </wps:spPr>
                      <wps:txbx>
                        <w:txbxContent>
                          <w:p w14:paraId="7917612A" w14:textId="7305EF24" w:rsidR="00666E6A" w:rsidRPr="00666E6A" w:rsidRDefault="00666E6A" w:rsidP="00666E6A">
                            <w:pPr>
                              <w:jc w:val="center"/>
                              <w:rPr>
                                <w:b/>
                                <w:color w:val="7030A0"/>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66E6A">
                              <w:rPr>
                                <w:b/>
                                <w:color w:val="7030A0"/>
                                <w:sz w:val="28"/>
                                <w:szCs w:val="2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Piaget 19</w:t>
                            </w:r>
                            <w:r w:rsidR="00D4422F">
                              <w:rPr>
                                <w:b/>
                                <w:color w:val="7030A0"/>
                                <w:sz w:val="28"/>
                                <w:szCs w:val="2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69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FAD2D15" id="Text Box 13" o:spid="_x0000_s1056" type="#_x0000_t202" style="position:absolute;margin-left:-54.75pt;margin-top:373.5pt;width:68.1pt;height:34.3pt;z-index:-251646976;visibility:visible;mso-wrap-style:non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" filled="f" stroked="f">
                <v:textbox style="mso-fit-shape-to-text:t">
                  <w:txbxContent>
                    <w:p w14:paraId="7917612A" w14:textId="7305EF24" w:rsidR="00666E6A" w:rsidRPr="00666E6A" w:rsidRDefault="00666E6A" w:rsidP="00666E6A">
                      <w:pPr>
                        <w:jc w:val="center"/>
                        <w:rPr>
                          <w:b/>
                          <w:color w:val="7030A0"/>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66E6A">
                        <w:rPr>
                          <w:b/>
                          <w:color w:val="7030A0"/>
                          <w:sz w:val="28"/>
                          <w:szCs w:val="2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Piaget 19</w:t>
                      </w:r>
                      <w:r w:rsidR="00D4422F">
                        <w:rPr>
                          <w:b/>
                          <w:color w:val="7030A0"/>
                          <w:sz w:val="28"/>
                          <w:szCs w:val="2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69</w:t>
                      </w:r>
                    </w:p>
                  </w:txbxContent>
                </v:textbox>
                <w10:wrap type="tight" anchory="page"/>
              </v:shape>
            </w:pict>
          </mc:Fallback>
        </mc:AlternateContent>
      </w:r>
      <w:r w:rsidR="00C92806">
        <w:rPr>
          <w:noProof/>
          <w:lang w:eastAsia="en-GB"/>
        </w:rPr>
        <mc:AlternateContent>
          <mc:Choice Requires="wps">
            <w:drawing>
              <wp:anchor distT="0" distB="0" distL="114300" distR="114300" simplePos="0" relativeHeight="251671552" behindDoc="0" locked="0" layoutInCell="1" allowOverlap="1" wp14:anchorId="0F2EE1F9" wp14:editId="0250FEE3">
                <wp:simplePos x="0" y="0"/>
                <wp:positionH relativeFrom="page">
                  <wp:posOffset>7058025</wp:posOffset>
                </wp:positionH>
                <wp:positionV relativeFrom="page">
                  <wp:posOffset>5191125</wp:posOffset>
                </wp:positionV>
                <wp:extent cx="3571875" cy="1809750"/>
                <wp:effectExtent l="38100" t="19050" r="28575" b="38100"/>
                <wp:wrapNone/>
                <wp:docPr id="16" name="Explosion: 8 Points 16"/>
                <wp:cNvGraphicFramePr/>
                <a:graphic xmlns:a="http://schemas.openxmlformats.org/drawingml/2006/main">
                  <a:graphicData uri="http://schemas.microsoft.com/office/word/2010/wordprocessingShape">
                    <wps:wsp>
                      <wps:cNvSpPr/>
                      <wps:spPr>
                        <a:xfrm>
                          <a:off x="0" y="0"/>
                          <a:ext cx="3571875" cy="1809750"/>
                        </a:xfrm>
                        <a:prstGeom prst="irregularSeal1">
                          <a:avLst/>
                        </a:prstGeom>
                      </wps:spPr>
                      <wps:style>
                        <a:lnRef idx="1">
                          <a:schemeClr val="accent3"/>
                        </a:lnRef>
                        <a:fillRef idx="2">
                          <a:schemeClr val="accent3"/>
                        </a:fillRef>
                        <a:effectRef idx="1">
                          <a:schemeClr val="accent3"/>
                        </a:effectRef>
                        <a:fontRef idx="minor">
                          <a:schemeClr val="dk1"/>
                        </a:fontRef>
                      </wps:style>
                      <wps:txbx>
                        <w:txbxContent>
                          <w:p w14:paraId="35DDBD75" w14:textId="77777777" w:rsidR="00CC29DC" w:rsidRPr="005F57EA" w:rsidRDefault="00CC29DC" w:rsidP="005F57EA">
                            <w:pPr>
                              <w:pStyle w:val="NormalWeb"/>
                              <w:kinsoku w:val="0"/>
                              <w:overflowPunct w:val="0"/>
                              <w:spacing w:before="50" w:beforeAutospacing="0" w:after="0" w:afterAutospacing="0"/>
                              <w:ind w:left="547" w:hanging="547"/>
                              <w:jc w:val="center"/>
                              <w:textAlignment w:val="baseline"/>
                              <w:rPr>
                                <w:b/>
                              </w:rPr>
                            </w:pPr>
                            <w:r w:rsidRPr="005F57EA">
                              <w:rPr>
                                <w:rFonts w:asciiTheme="minorHAnsi" w:eastAsiaTheme="minorEastAsia" w:hAnsi="Arial" w:cstheme="minorBidi"/>
                                <w:b/>
                                <w:color w:val="000000" w:themeColor="text1"/>
                                <w:sz w:val="21"/>
                                <w:szCs w:val="21"/>
                              </w:rPr>
                              <w:t>‘</w:t>
                            </w:r>
                            <w:r w:rsidRPr="005F57EA">
                              <w:rPr>
                                <w:rFonts w:asciiTheme="minorHAnsi" w:eastAsiaTheme="minorEastAsia" w:hAnsi="Arial" w:cstheme="minorBidi"/>
                                <w:b/>
                                <w:color w:val="000000" w:themeColor="text1"/>
                                <w:sz w:val="21"/>
                                <w:szCs w:val="21"/>
                              </w:rPr>
                              <w:t>The school curriculum is at the heart of education.</w:t>
                            </w:r>
                            <w:r w:rsidRPr="005F57EA">
                              <w:rPr>
                                <w:rFonts w:asciiTheme="minorHAnsi" w:eastAsiaTheme="minorEastAsia" w:hAnsi="Arial" w:cstheme="minorBidi"/>
                                <w:b/>
                                <w:color w:val="000000" w:themeColor="text1"/>
                                <w:sz w:val="21"/>
                                <w:szCs w:val="21"/>
                              </w:rPr>
                              <w:t>’</w:t>
                            </w:r>
                          </w:p>
                          <w:p w14:paraId="16BA0EA5" w14:textId="6E2D13E0" w:rsidR="00CC29DC" w:rsidRPr="005F57EA" w:rsidRDefault="00CC29DC" w:rsidP="005F57EA">
                            <w:pPr>
                              <w:pStyle w:val="NormalWeb"/>
                              <w:kinsoku w:val="0"/>
                              <w:overflowPunct w:val="0"/>
                              <w:spacing w:before="50" w:beforeAutospacing="0" w:after="0" w:afterAutospacing="0"/>
                              <w:ind w:left="547" w:hanging="547"/>
                              <w:jc w:val="center"/>
                              <w:textAlignment w:val="baseline"/>
                              <w:rPr>
                                <w:b/>
                              </w:rPr>
                            </w:pPr>
                            <w:r w:rsidRPr="005F57EA">
                              <w:rPr>
                                <w:rFonts w:asciiTheme="minorHAnsi" w:eastAsiaTheme="minorEastAsia" w:hAnsi="Arial" w:cstheme="minorBidi"/>
                                <w:b/>
                                <w:bCs/>
                                <w:color w:val="000000" w:themeColor="text1"/>
                                <w:sz w:val="21"/>
                                <w:szCs w:val="21"/>
                              </w:rPr>
                              <w:t>(DES 1981)</w:t>
                            </w:r>
                          </w:p>
                          <w:p w14:paraId="0126BDAD" w14:textId="77777777" w:rsidR="00CC29DC" w:rsidRDefault="00CC29DC" w:rsidP="00CC29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EE1F9" id="Explosion: 8 Points 16" o:spid="_x0000_s1057" type="#_x0000_t71" style="position:absolute;margin-left:555.75pt;margin-top:408.75pt;width:281.25pt;height:142.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" fillcolor="#c3c3c3 [2166]" strokecolor="#a5a5a5 [3206]" strokeweight=".5pt">
                <v:fill color2="#b6b6b6 [2614]" rotate="t" colors="0 #d2d2d2;.5 #c8c8c8;1 silver" focus="100%" type="gradient">
                  <o:fill v:ext="view" type="gradientUnscaled"/>
                </v:fill>
                <v:textbox>
                  <w:txbxContent>
                    <w:p w14:paraId="35DDBD75" w14:textId="77777777" w:rsidR="00CC29DC" w:rsidRPr="005F57EA" w:rsidRDefault="00CC29DC" w:rsidP="005F57EA">
                      <w:pPr>
                        <w:pStyle w:val="NormalWeb"/>
                        <w:kinsoku w:val="0"/>
                        <w:overflowPunct w:val="0"/>
                        <w:spacing w:before="50" w:beforeAutospacing="0" w:after="0" w:afterAutospacing="0"/>
                        <w:ind w:left="547" w:hanging="547"/>
                        <w:jc w:val="center"/>
                        <w:textAlignment w:val="baseline"/>
                        <w:rPr>
                          <w:b/>
                        </w:rPr>
                      </w:pPr>
                      <w:r w:rsidRPr="005F57EA">
                        <w:rPr>
                          <w:rFonts w:asciiTheme="minorHAnsi" w:eastAsiaTheme="minorEastAsia" w:hAnsi="Arial" w:cstheme="minorBidi"/>
                          <w:b/>
                          <w:color w:val="000000" w:themeColor="text1"/>
                          <w:sz w:val="21"/>
                          <w:szCs w:val="21"/>
                        </w:rPr>
                        <w:t>‘</w:t>
                      </w:r>
                      <w:r w:rsidRPr="005F57EA">
                        <w:rPr>
                          <w:rFonts w:asciiTheme="minorHAnsi" w:eastAsiaTheme="minorEastAsia" w:hAnsi="Arial" w:cstheme="minorBidi"/>
                          <w:b/>
                          <w:color w:val="000000" w:themeColor="text1"/>
                          <w:sz w:val="21"/>
                          <w:szCs w:val="21"/>
                        </w:rPr>
                        <w:t>The school curriculum is at the heart of education.</w:t>
                      </w:r>
                      <w:r w:rsidRPr="005F57EA">
                        <w:rPr>
                          <w:rFonts w:asciiTheme="minorHAnsi" w:eastAsiaTheme="minorEastAsia" w:hAnsi="Arial" w:cstheme="minorBidi"/>
                          <w:b/>
                          <w:color w:val="000000" w:themeColor="text1"/>
                          <w:sz w:val="21"/>
                          <w:szCs w:val="21"/>
                        </w:rPr>
                        <w:t>’</w:t>
                      </w:r>
                    </w:p>
                    <w:p w14:paraId="16BA0EA5" w14:textId="6E2D13E0" w:rsidR="00CC29DC" w:rsidRPr="005F57EA" w:rsidRDefault="00CC29DC" w:rsidP="005F57EA">
                      <w:pPr>
                        <w:pStyle w:val="NormalWeb"/>
                        <w:kinsoku w:val="0"/>
                        <w:overflowPunct w:val="0"/>
                        <w:spacing w:before="50" w:beforeAutospacing="0" w:after="0" w:afterAutospacing="0"/>
                        <w:ind w:left="547" w:hanging="547"/>
                        <w:jc w:val="center"/>
                        <w:textAlignment w:val="baseline"/>
                        <w:rPr>
                          <w:b/>
                        </w:rPr>
                      </w:pPr>
                      <w:r w:rsidRPr="005F57EA">
                        <w:rPr>
                          <w:rFonts w:asciiTheme="minorHAnsi" w:eastAsiaTheme="minorEastAsia" w:hAnsi="Arial" w:cstheme="minorBidi"/>
                          <w:b/>
                          <w:bCs/>
                          <w:color w:val="000000" w:themeColor="text1"/>
                          <w:sz w:val="21"/>
                          <w:szCs w:val="21"/>
                        </w:rPr>
                        <w:t>(DES 1981)</w:t>
                      </w:r>
                    </w:p>
                    <w:p w14:paraId="0126BDAD" w14:textId="77777777" w:rsidR="00CC29DC" w:rsidRDefault="00CC29DC" w:rsidP="00CC29DC">
                      <w:pPr>
                        <w:jc w:val="center"/>
                      </w:pPr>
                    </w:p>
                  </w:txbxContent>
                </v:textbox>
                <w10:wrap anchorx="page" anchory="page"/>
              </v:shape>
            </w:pict>
          </mc:Fallback>
        </mc:AlternateContent>
      </w:r>
    </w:p>
    <w:sectPr w:rsidR="00F43110" w:rsidRPr="009326FF" w:rsidSect="00C308E4">
      <w:footerReference w:type="default" r:id="rId48"/>
      <w:pgSz w:w="16838" w:h="23811" w:code="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2F4E5" w14:textId="77777777" w:rsidR="00496ABB" w:rsidRDefault="00496ABB" w:rsidP="00990EF6">
      <w:pPr>
        <w:spacing w:after="0" w:line="240" w:lineRule="auto"/>
      </w:pPr>
      <w:r>
        <w:separator/>
      </w:r>
    </w:p>
  </w:endnote>
  <w:endnote w:type="continuationSeparator" w:id="0">
    <w:p w14:paraId="33A2692F" w14:textId="77777777" w:rsidR="00496ABB" w:rsidRDefault="00496ABB" w:rsidP="00990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C7F0F" w14:textId="3B103677" w:rsidR="007E468C" w:rsidRDefault="00262036">
    <w:pPr>
      <w:pStyle w:val="Footer"/>
    </w:pPr>
    <w:r>
      <w:t>Leila Morne</w:t>
    </w:r>
  </w:p>
  <w:p w14:paraId="78064E57" w14:textId="52E2E778" w:rsidR="00262036" w:rsidRDefault="00262036">
    <w:pPr>
      <w:pStyle w:val="Footer"/>
    </w:pPr>
    <w:r>
      <w:t>1907467</w:t>
    </w:r>
  </w:p>
  <w:p w14:paraId="711689BD" w14:textId="77777777" w:rsidR="007E468C" w:rsidRDefault="007E4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7BDD8" w14:textId="77777777" w:rsidR="00496ABB" w:rsidRDefault="00496ABB" w:rsidP="00990EF6">
      <w:pPr>
        <w:spacing w:after="0" w:line="240" w:lineRule="auto"/>
      </w:pPr>
      <w:r>
        <w:separator/>
      </w:r>
    </w:p>
  </w:footnote>
  <w:footnote w:type="continuationSeparator" w:id="0">
    <w:p w14:paraId="05EABE85" w14:textId="77777777" w:rsidR="00496ABB" w:rsidRDefault="00496ABB" w:rsidP="00990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B602C"/>
    <w:multiLevelType w:val="hybridMultilevel"/>
    <w:tmpl w:val="A2204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E13B4"/>
    <w:multiLevelType w:val="hybridMultilevel"/>
    <w:tmpl w:val="1426404E"/>
    <w:lvl w:ilvl="0" w:tplc="8288088A">
      <w:start w:val="1"/>
      <w:numFmt w:val="bullet"/>
      <w:lvlText w:val=""/>
      <w:lvlJc w:val="left"/>
      <w:pPr>
        <w:tabs>
          <w:tab w:val="num" w:pos="720"/>
        </w:tabs>
        <w:ind w:left="720" w:hanging="360"/>
      </w:pPr>
      <w:rPr>
        <w:rFonts w:ascii="Symbol" w:hAnsi="Symbol" w:hint="default"/>
      </w:rPr>
    </w:lvl>
    <w:lvl w:ilvl="1" w:tplc="033EE19A" w:tentative="1">
      <w:start w:val="1"/>
      <w:numFmt w:val="bullet"/>
      <w:lvlText w:val=""/>
      <w:lvlJc w:val="left"/>
      <w:pPr>
        <w:tabs>
          <w:tab w:val="num" w:pos="1440"/>
        </w:tabs>
        <w:ind w:left="1440" w:hanging="360"/>
      </w:pPr>
      <w:rPr>
        <w:rFonts w:ascii="Symbol" w:hAnsi="Symbol" w:hint="default"/>
      </w:rPr>
    </w:lvl>
    <w:lvl w:ilvl="2" w:tplc="6DE44E4A" w:tentative="1">
      <w:start w:val="1"/>
      <w:numFmt w:val="bullet"/>
      <w:lvlText w:val=""/>
      <w:lvlJc w:val="left"/>
      <w:pPr>
        <w:tabs>
          <w:tab w:val="num" w:pos="2160"/>
        </w:tabs>
        <w:ind w:left="2160" w:hanging="360"/>
      </w:pPr>
      <w:rPr>
        <w:rFonts w:ascii="Symbol" w:hAnsi="Symbol" w:hint="default"/>
      </w:rPr>
    </w:lvl>
    <w:lvl w:ilvl="3" w:tplc="D388892C" w:tentative="1">
      <w:start w:val="1"/>
      <w:numFmt w:val="bullet"/>
      <w:lvlText w:val=""/>
      <w:lvlJc w:val="left"/>
      <w:pPr>
        <w:tabs>
          <w:tab w:val="num" w:pos="2880"/>
        </w:tabs>
        <w:ind w:left="2880" w:hanging="360"/>
      </w:pPr>
      <w:rPr>
        <w:rFonts w:ascii="Symbol" w:hAnsi="Symbol" w:hint="default"/>
      </w:rPr>
    </w:lvl>
    <w:lvl w:ilvl="4" w:tplc="DDC098EC" w:tentative="1">
      <w:start w:val="1"/>
      <w:numFmt w:val="bullet"/>
      <w:lvlText w:val=""/>
      <w:lvlJc w:val="left"/>
      <w:pPr>
        <w:tabs>
          <w:tab w:val="num" w:pos="3600"/>
        </w:tabs>
        <w:ind w:left="3600" w:hanging="360"/>
      </w:pPr>
      <w:rPr>
        <w:rFonts w:ascii="Symbol" w:hAnsi="Symbol" w:hint="default"/>
      </w:rPr>
    </w:lvl>
    <w:lvl w:ilvl="5" w:tplc="3FA05258" w:tentative="1">
      <w:start w:val="1"/>
      <w:numFmt w:val="bullet"/>
      <w:lvlText w:val=""/>
      <w:lvlJc w:val="left"/>
      <w:pPr>
        <w:tabs>
          <w:tab w:val="num" w:pos="4320"/>
        </w:tabs>
        <w:ind w:left="4320" w:hanging="360"/>
      </w:pPr>
      <w:rPr>
        <w:rFonts w:ascii="Symbol" w:hAnsi="Symbol" w:hint="default"/>
      </w:rPr>
    </w:lvl>
    <w:lvl w:ilvl="6" w:tplc="7A34A002" w:tentative="1">
      <w:start w:val="1"/>
      <w:numFmt w:val="bullet"/>
      <w:lvlText w:val=""/>
      <w:lvlJc w:val="left"/>
      <w:pPr>
        <w:tabs>
          <w:tab w:val="num" w:pos="5040"/>
        </w:tabs>
        <w:ind w:left="5040" w:hanging="360"/>
      </w:pPr>
      <w:rPr>
        <w:rFonts w:ascii="Symbol" w:hAnsi="Symbol" w:hint="default"/>
      </w:rPr>
    </w:lvl>
    <w:lvl w:ilvl="7" w:tplc="0F0EE40A" w:tentative="1">
      <w:start w:val="1"/>
      <w:numFmt w:val="bullet"/>
      <w:lvlText w:val=""/>
      <w:lvlJc w:val="left"/>
      <w:pPr>
        <w:tabs>
          <w:tab w:val="num" w:pos="5760"/>
        </w:tabs>
        <w:ind w:left="5760" w:hanging="360"/>
      </w:pPr>
      <w:rPr>
        <w:rFonts w:ascii="Symbol" w:hAnsi="Symbol" w:hint="default"/>
      </w:rPr>
    </w:lvl>
    <w:lvl w:ilvl="8" w:tplc="1A96484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5B43279"/>
    <w:multiLevelType w:val="hybridMultilevel"/>
    <w:tmpl w:val="07744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784FAD"/>
    <w:multiLevelType w:val="hybridMultilevel"/>
    <w:tmpl w:val="E220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F251BE"/>
    <w:multiLevelType w:val="hybridMultilevel"/>
    <w:tmpl w:val="45C4C9D6"/>
    <w:lvl w:ilvl="0" w:tplc="B26A1902">
      <w:start w:val="1"/>
      <w:numFmt w:val="bullet"/>
      <w:lvlText w:val=""/>
      <w:lvlJc w:val="left"/>
      <w:pPr>
        <w:tabs>
          <w:tab w:val="num" w:pos="720"/>
        </w:tabs>
        <w:ind w:left="720" w:hanging="360"/>
      </w:pPr>
      <w:rPr>
        <w:rFonts w:ascii="Symbol" w:hAnsi="Symbol" w:hint="default"/>
      </w:rPr>
    </w:lvl>
    <w:lvl w:ilvl="1" w:tplc="D1AE7BAE" w:tentative="1">
      <w:start w:val="1"/>
      <w:numFmt w:val="bullet"/>
      <w:lvlText w:val=""/>
      <w:lvlJc w:val="left"/>
      <w:pPr>
        <w:tabs>
          <w:tab w:val="num" w:pos="1440"/>
        </w:tabs>
        <w:ind w:left="1440" w:hanging="360"/>
      </w:pPr>
      <w:rPr>
        <w:rFonts w:ascii="Symbol" w:hAnsi="Symbol" w:hint="default"/>
      </w:rPr>
    </w:lvl>
    <w:lvl w:ilvl="2" w:tplc="230CEC66" w:tentative="1">
      <w:start w:val="1"/>
      <w:numFmt w:val="bullet"/>
      <w:lvlText w:val=""/>
      <w:lvlJc w:val="left"/>
      <w:pPr>
        <w:tabs>
          <w:tab w:val="num" w:pos="2160"/>
        </w:tabs>
        <w:ind w:left="2160" w:hanging="360"/>
      </w:pPr>
      <w:rPr>
        <w:rFonts w:ascii="Symbol" w:hAnsi="Symbol" w:hint="default"/>
      </w:rPr>
    </w:lvl>
    <w:lvl w:ilvl="3" w:tplc="AFF4C2E8" w:tentative="1">
      <w:start w:val="1"/>
      <w:numFmt w:val="bullet"/>
      <w:lvlText w:val=""/>
      <w:lvlJc w:val="left"/>
      <w:pPr>
        <w:tabs>
          <w:tab w:val="num" w:pos="2880"/>
        </w:tabs>
        <w:ind w:left="2880" w:hanging="360"/>
      </w:pPr>
      <w:rPr>
        <w:rFonts w:ascii="Symbol" w:hAnsi="Symbol" w:hint="default"/>
      </w:rPr>
    </w:lvl>
    <w:lvl w:ilvl="4" w:tplc="F0744A90" w:tentative="1">
      <w:start w:val="1"/>
      <w:numFmt w:val="bullet"/>
      <w:lvlText w:val=""/>
      <w:lvlJc w:val="left"/>
      <w:pPr>
        <w:tabs>
          <w:tab w:val="num" w:pos="3600"/>
        </w:tabs>
        <w:ind w:left="3600" w:hanging="360"/>
      </w:pPr>
      <w:rPr>
        <w:rFonts w:ascii="Symbol" w:hAnsi="Symbol" w:hint="default"/>
      </w:rPr>
    </w:lvl>
    <w:lvl w:ilvl="5" w:tplc="0E32E402" w:tentative="1">
      <w:start w:val="1"/>
      <w:numFmt w:val="bullet"/>
      <w:lvlText w:val=""/>
      <w:lvlJc w:val="left"/>
      <w:pPr>
        <w:tabs>
          <w:tab w:val="num" w:pos="4320"/>
        </w:tabs>
        <w:ind w:left="4320" w:hanging="360"/>
      </w:pPr>
      <w:rPr>
        <w:rFonts w:ascii="Symbol" w:hAnsi="Symbol" w:hint="default"/>
      </w:rPr>
    </w:lvl>
    <w:lvl w:ilvl="6" w:tplc="B4E89560" w:tentative="1">
      <w:start w:val="1"/>
      <w:numFmt w:val="bullet"/>
      <w:lvlText w:val=""/>
      <w:lvlJc w:val="left"/>
      <w:pPr>
        <w:tabs>
          <w:tab w:val="num" w:pos="5040"/>
        </w:tabs>
        <w:ind w:left="5040" w:hanging="360"/>
      </w:pPr>
      <w:rPr>
        <w:rFonts w:ascii="Symbol" w:hAnsi="Symbol" w:hint="default"/>
      </w:rPr>
    </w:lvl>
    <w:lvl w:ilvl="7" w:tplc="287A4754" w:tentative="1">
      <w:start w:val="1"/>
      <w:numFmt w:val="bullet"/>
      <w:lvlText w:val=""/>
      <w:lvlJc w:val="left"/>
      <w:pPr>
        <w:tabs>
          <w:tab w:val="num" w:pos="5760"/>
        </w:tabs>
        <w:ind w:left="5760" w:hanging="360"/>
      </w:pPr>
      <w:rPr>
        <w:rFonts w:ascii="Symbol" w:hAnsi="Symbol" w:hint="default"/>
      </w:rPr>
    </w:lvl>
    <w:lvl w:ilvl="8" w:tplc="AEA0C81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0AB482D"/>
    <w:multiLevelType w:val="multilevel"/>
    <w:tmpl w:val="6F0EF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7E2AA6"/>
    <w:multiLevelType w:val="hybridMultilevel"/>
    <w:tmpl w:val="D51C0952"/>
    <w:lvl w:ilvl="0" w:tplc="D2B649F6">
      <w:start w:val="1"/>
      <w:numFmt w:val="bullet"/>
      <w:lvlText w:val=""/>
      <w:lvlJc w:val="left"/>
      <w:pPr>
        <w:tabs>
          <w:tab w:val="num" w:pos="720"/>
        </w:tabs>
        <w:ind w:left="720" w:hanging="360"/>
      </w:pPr>
      <w:rPr>
        <w:rFonts w:ascii="Symbol" w:hAnsi="Symbol" w:hint="default"/>
      </w:rPr>
    </w:lvl>
    <w:lvl w:ilvl="1" w:tplc="C7882CEE" w:tentative="1">
      <w:start w:val="1"/>
      <w:numFmt w:val="bullet"/>
      <w:lvlText w:val=""/>
      <w:lvlJc w:val="left"/>
      <w:pPr>
        <w:tabs>
          <w:tab w:val="num" w:pos="1440"/>
        </w:tabs>
        <w:ind w:left="1440" w:hanging="360"/>
      </w:pPr>
      <w:rPr>
        <w:rFonts w:ascii="Symbol" w:hAnsi="Symbol" w:hint="default"/>
      </w:rPr>
    </w:lvl>
    <w:lvl w:ilvl="2" w:tplc="06369FBC" w:tentative="1">
      <w:start w:val="1"/>
      <w:numFmt w:val="bullet"/>
      <w:lvlText w:val=""/>
      <w:lvlJc w:val="left"/>
      <w:pPr>
        <w:tabs>
          <w:tab w:val="num" w:pos="2160"/>
        </w:tabs>
        <w:ind w:left="2160" w:hanging="360"/>
      </w:pPr>
      <w:rPr>
        <w:rFonts w:ascii="Symbol" w:hAnsi="Symbol" w:hint="default"/>
      </w:rPr>
    </w:lvl>
    <w:lvl w:ilvl="3" w:tplc="86F27148" w:tentative="1">
      <w:start w:val="1"/>
      <w:numFmt w:val="bullet"/>
      <w:lvlText w:val=""/>
      <w:lvlJc w:val="left"/>
      <w:pPr>
        <w:tabs>
          <w:tab w:val="num" w:pos="2880"/>
        </w:tabs>
        <w:ind w:left="2880" w:hanging="360"/>
      </w:pPr>
      <w:rPr>
        <w:rFonts w:ascii="Symbol" w:hAnsi="Symbol" w:hint="default"/>
      </w:rPr>
    </w:lvl>
    <w:lvl w:ilvl="4" w:tplc="48DED3AC" w:tentative="1">
      <w:start w:val="1"/>
      <w:numFmt w:val="bullet"/>
      <w:lvlText w:val=""/>
      <w:lvlJc w:val="left"/>
      <w:pPr>
        <w:tabs>
          <w:tab w:val="num" w:pos="3600"/>
        </w:tabs>
        <w:ind w:left="3600" w:hanging="360"/>
      </w:pPr>
      <w:rPr>
        <w:rFonts w:ascii="Symbol" w:hAnsi="Symbol" w:hint="default"/>
      </w:rPr>
    </w:lvl>
    <w:lvl w:ilvl="5" w:tplc="19F63CF8" w:tentative="1">
      <w:start w:val="1"/>
      <w:numFmt w:val="bullet"/>
      <w:lvlText w:val=""/>
      <w:lvlJc w:val="left"/>
      <w:pPr>
        <w:tabs>
          <w:tab w:val="num" w:pos="4320"/>
        </w:tabs>
        <w:ind w:left="4320" w:hanging="360"/>
      </w:pPr>
      <w:rPr>
        <w:rFonts w:ascii="Symbol" w:hAnsi="Symbol" w:hint="default"/>
      </w:rPr>
    </w:lvl>
    <w:lvl w:ilvl="6" w:tplc="78920610" w:tentative="1">
      <w:start w:val="1"/>
      <w:numFmt w:val="bullet"/>
      <w:lvlText w:val=""/>
      <w:lvlJc w:val="left"/>
      <w:pPr>
        <w:tabs>
          <w:tab w:val="num" w:pos="5040"/>
        </w:tabs>
        <w:ind w:left="5040" w:hanging="360"/>
      </w:pPr>
      <w:rPr>
        <w:rFonts w:ascii="Symbol" w:hAnsi="Symbol" w:hint="default"/>
      </w:rPr>
    </w:lvl>
    <w:lvl w:ilvl="7" w:tplc="D96CC77E" w:tentative="1">
      <w:start w:val="1"/>
      <w:numFmt w:val="bullet"/>
      <w:lvlText w:val=""/>
      <w:lvlJc w:val="left"/>
      <w:pPr>
        <w:tabs>
          <w:tab w:val="num" w:pos="5760"/>
        </w:tabs>
        <w:ind w:left="5760" w:hanging="360"/>
      </w:pPr>
      <w:rPr>
        <w:rFonts w:ascii="Symbol" w:hAnsi="Symbol" w:hint="default"/>
      </w:rPr>
    </w:lvl>
    <w:lvl w:ilvl="8" w:tplc="ACA6063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4DEA4015"/>
    <w:multiLevelType w:val="hybridMultilevel"/>
    <w:tmpl w:val="405C5378"/>
    <w:lvl w:ilvl="0" w:tplc="9AE4988E">
      <w:start w:val="1"/>
      <w:numFmt w:val="bullet"/>
      <w:lvlText w:val=""/>
      <w:lvlJc w:val="left"/>
      <w:pPr>
        <w:tabs>
          <w:tab w:val="num" w:pos="720"/>
        </w:tabs>
        <w:ind w:left="720" w:hanging="360"/>
      </w:pPr>
      <w:rPr>
        <w:rFonts w:ascii="Symbol" w:hAnsi="Symbol" w:hint="default"/>
      </w:rPr>
    </w:lvl>
    <w:lvl w:ilvl="1" w:tplc="2D9C3096" w:tentative="1">
      <w:start w:val="1"/>
      <w:numFmt w:val="bullet"/>
      <w:lvlText w:val=""/>
      <w:lvlJc w:val="left"/>
      <w:pPr>
        <w:tabs>
          <w:tab w:val="num" w:pos="1440"/>
        </w:tabs>
        <w:ind w:left="1440" w:hanging="360"/>
      </w:pPr>
      <w:rPr>
        <w:rFonts w:ascii="Symbol" w:hAnsi="Symbol" w:hint="default"/>
      </w:rPr>
    </w:lvl>
    <w:lvl w:ilvl="2" w:tplc="5A4228CA" w:tentative="1">
      <w:start w:val="1"/>
      <w:numFmt w:val="bullet"/>
      <w:lvlText w:val=""/>
      <w:lvlJc w:val="left"/>
      <w:pPr>
        <w:tabs>
          <w:tab w:val="num" w:pos="2160"/>
        </w:tabs>
        <w:ind w:left="2160" w:hanging="360"/>
      </w:pPr>
      <w:rPr>
        <w:rFonts w:ascii="Symbol" w:hAnsi="Symbol" w:hint="default"/>
      </w:rPr>
    </w:lvl>
    <w:lvl w:ilvl="3" w:tplc="1CDEB2AC" w:tentative="1">
      <w:start w:val="1"/>
      <w:numFmt w:val="bullet"/>
      <w:lvlText w:val=""/>
      <w:lvlJc w:val="left"/>
      <w:pPr>
        <w:tabs>
          <w:tab w:val="num" w:pos="2880"/>
        </w:tabs>
        <w:ind w:left="2880" w:hanging="360"/>
      </w:pPr>
      <w:rPr>
        <w:rFonts w:ascii="Symbol" w:hAnsi="Symbol" w:hint="default"/>
      </w:rPr>
    </w:lvl>
    <w:lvl w:ilvl="4" w:tplc="DD1C38DC" w:tentative="1">
      <w:start w:val="1"/>
      <w:numFmt w:val="bullet"/>
      <w:lvlText w:val=""/>
      <w:lvlJc w:val="left"/>
      <w:pPr>
        <w:tabs>
          <w:tab w:val="num" w:pos="3600"/>
        </w:tabs>
        <w:ind w:left="3600" w:hanging="360"/>
      </w:pPr>
      <w:rPr>
        <w:rFonts w:ascii="Symbol" w:hAnsi="Symbol" w:hint="default"/>
      </w:rPr>
    </w:lvl>
    <w:lvl w:ilvl="5" w:tplc="BCFA7D7E" w:tentative="1">
      <w:start w:val="1"/>
      <w:numFmt w:val="bullet"/>
      <w:lvlText w:val=""/>
      <w:lvlJc w:val="left"/>
      <w:pPr>
        <w:tabs>
          <w:tab w:val="num" w:pos="4320"/>
        </w:tabs>
        <w:ind w:left="4320" w:hanging="360"/>
      </w:pPr>
      <w:rPr>
        <w:rFonts w:ascii="Symbol" w:hAnsi="Symbol" w:hint="default"/>
      </w:rPr>
    </w:lvl>
    <w:lvl w:ilvl="6" w:tplc="F25EBE0C" w:tentative="1">
      <w:start w:val="1"/>
      <w:numFmt w:val="bullet"/>
      <w:lvlText w:val=""/>
      <w:lvlJc w:val="left"/>
      <w:pPr>
        <w:tabs>
          <w:tab w:val="num" w:pos="5040"/>
        </w:tabs>
        <w:ind w:left="5040" w:hanging="360"/>
      </w:pPr>
      <w:rPr>
        <w:rFonts w:ascii="Symbol" w:hAnsi="Symbol" w:hint="default"/>
      </w:rPr>
    </w:lvl>
    <w:lvl w:ilvl="7" w:tplc="6A3285F2" w:tentative="1">
      <w:start w:val="1"/>
      <w:numFmt w:val="bullet"/>
      <w:lvlText w:val=""/>
      <w:lvlJc w:val="left"/>
      <w:pPr>
        <w:tabs>
          <w:tab w:val="num" w:pos="5760"/>
        </w:tabs>
        <w:ind w:left="5760" w:hanging="360"/>
      </w:pPr>
      <w:rPr>
        <w:rFonts w:ascii="Symbol" w:hAnsi="Symbol" w:hint="default"/>
      </w:rPr>
    </w:lvl>
    <w:lvl w:ilvl="8" w:tplc="FA7E6FA2"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51DB761A"/>
    <w:multiLevelType w:val="hybridMultilevel"/>
    <w:tmpl w:val="1C100662"/>
    <w:lvl w:ilvl="0" w:tplc="5C3E0D0A">
      <w:start w:val="1"/>
      <w:numFmt w:val="bullet"/>
      <w:lvlText w:val=""/>
      <w:lvlJc w:val="left"/>
      <w:pPr>
        <w:tabs>
          <w:tab w:val="num" w:pos="720"/>
        </w:tabs>
        <w:ind w:left="720" w:hanging="360"/>
      </w:pPr>
      <w:rPr>
        <w:rFonts w:ascii="Symbol" w:hAnsi="Symbol" w:hint="default"/>
      </w:rPr>
    </w:lvl>
    <w:lvl w:ilvl="1" w:tplc="79A4E914" w:tentative="1">
      <w:start w:val="1"/>
      <w:numFmt w:val="bullet"/>
      <w:lvlText w:val=""/>
      <w:lvlJc w:val="left"/>
      <w:pPr>
        <w:tabs>
          <w:tab w:val="num" w:pos="1440"/>
        </w:tabs>
        <w:ind w:left="1440" w:hanging="360"/>
      </w:pPr>
      <w:rPr>
        <w:rFonts w:ascii="Symbol" w:hAnsi="Symbol" w:hint="default"/>
      </w:rPr>
    </w:lvl>
    <w:lvl w:ilvl="2" w:tplc="5A724108" w:tentative="1">
      <w:start w:val="1"/>
      <w:numFmt w:val="bullet"/>
      <w:lvlText w:val=""/>
      <w:lvlJc w:val="left"/>
      <w:pPr>
        <w:tabs>
          <w:tab w:val="num" w:pos="2160"/>
        </w:tabs>
        <w:ind w:left="2160" w:hanging="360"/>
      </w:pPr>
      <w:rPr>
        <w:rFonts w:ascii="Symbol" w:hAnsi="Symbol" w:hint="default"/>
      </w:rPr>
    </w:lvl>
    <w:lvl w:ilvl="3" w:tplc="22F0B9F4" w:tentative="1">
      <w:start w:val="1"/>
      <w:numFmt w:val="bullet"/>
      <w:lvlText w:val=""/>
      <w:lvlJc w:val="left"/>
      <w:pPr>
        <w:tabs>
          <w:tab w:val="num" w:pos="2880"/>
        </w:tabs>
        <w:ind w:left="2880" w:hanging="360"/>
      </w:pPr>
      <w:rPr>
        <w:rFonts w:ascii="Symbol" w:hAnsi="Symbol" w:hint="default"/>
      </w:rPr>
    </w:lvl>
    <w:lvl w:ilvl="4" w:tplc="6DDA9E10" w:tentative="1">
      <w:start w:val="1"/>
      <w:numFmt w:val="bullet"/>
      <w:lvlText w:val=""/>
      <w:lvlJc w:val="left"/>
      <w:pPr>
        <w:tabs>
          <w:tab w:val="num" w:pos="3600"/>
        </w:tabs>
        <w:ind w:left="3600" w:hanging="360"/>
      </w:pPr>
      <w:rPr>
        <w:rFonts w:ascii="Symbol" w:hAnsi="Symbol" w:hint="default"/>
      </w:rPr>
    </w:lvl>
    <w:lvl w:ilvl="5" w:tplc="52223B1A" w:tentative="1">
      <w:start w:val="1"/>
      <w:numFmt w:val="bullet"/>
      <w:lvlText w:val=""/>
      <w:lvlJc w:val="left"/>
      <w:pPr>
        <w:tabs>
          <w:tab w:val="num" w:pos="4320"/>
        </w:tabs>
        <w:ind w:left="4320" w:hanging="360"/>
      </w:pPr>
      <w:rPr>
        <w:rFonts w:ascii="Symbol" w:hAnsi="Symbol" w:hint="default"/>
      </w:rPr>
    </w:lvl>
    <w:lvl w:ilvl="6" w:tplc="E5B63538" w:tentative="1">
      <w:start w:val="1"/>
      <w:numFmt w:val="bullet"/>
      <w:lvlText w:val=""/>
      <w:lvlJc w:val="left"/>
      <w:pPr>
        <w:tabs>
          <w:tab w:val="num" w:pos="5040"/>
        </w:tabs>
        <w:ind w:left="5040" w:hanging="360"/>
      </w:pPr>
      <w:rPr>
        <w:rFonts w:ascii="Symbol" w:hAnsi="Symbol" w:hint="default"/>
      </w:rPr>
    </w:lvl>
    <w:lvl w:ilvl="7" w:tplc="04CEA06E" w:tentative="1">
      <w:start w:val="1"/>
      <w:numFmt w:val="bullet"/>
      <w:lvlText w:val=""/>
      <w:lvlJc w:val="left"/>
      <w:pPr>
        <w:tabs>
          <w:tab w:val="num" w:pos="5760"/>
        </w:tabs>
        <w:ind w:left="5760" w:hanging="360"/>
      </w:pPr>
      <w:rPr>
        <w:rFonts w:ascii="Symbol" w:hAnsi="Symbol" w:hint="default"/>
      </w:rPr>
    </w:lvl>
    <w:lvl w:ilvl="8" w:tplc="18445F4C"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52AB327D"/>
    <w:multiLevelType w:val="hybridMultilevel"/>
    <w:tmpl w:val="4AAAD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254C35"/>
    <w:multiLevelType w:val="hybridMultilevel"/>
    <w:tmpl w:val="B7BAD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853F17"/>
    <w:multiLevelType w:val="hybridMultilevel"/>
    <w:tmpl w:val="84ECF8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0"/>
  </w:num>
  <w:num w:numId="2">
    <w:abstractNumId w:val="7"/>
  </w:num>
  <w:num w:numId="3">
    <w:abstractNumId w:val="8"/>
  </w:num>
  <w:num w:numId="4">
    <w:abstractNumId w:val="6"/>
  </w:num>
  <w:num w:numId="5">
    <w:abstractNumId w:val="4"/>
  </w:num>
  <w:num w:numId="6">
    <w:abstractNumId w:val="1"/>
  </w:num>
  <w:num w:numId="7">
    <w:abstractNumId w:val="9"/>
  </w:num>
  <w:num w:numId="8">
    <w:abstractNumId w:val="3"/>
  </w:num>
  <w:num w:numId="9">
    <w:abstractNumId w:val="0"/>
  </w:num>
  <w:num w:numId="10">
    <w:abstractNumId w:val="11"/>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5CF014"/>
    <w:rsid w:val="00004F82"/>
    <w:rsid w:val="00005412"/>
    <w:rsid w:val="0001497D"/>
    <w:rsid w:val="000217B8"/>
    <w:rsid w:val="00021887"/>
    <w:rsid w:val="00044AF5"/>
    <w:rsid w:val="000564F9"/>
    <w:rsid w:val="000645AA"/>
    <w:rsid w:val="000835C4"/>
    <w:rsid w:val="000A34C0"/>
    <w:rsid w:val="000A526B"/>
    <w:rsid w:val="000C1720"/>
    <w:rsid w:val="000C3E76"/>
    <w:rsid w:val="000C6B8E"/>
    <w:rsid w:val="000C7761"/>
    <w:rsid w:val="000D27A1"/>
    <w:rsid w:val="000D7301"/>
    <w:rsid w:val="000E7268"/>
    <w:rsid w:val="000E7A4A"/>
    <w:rsid w:val="000F1027"/>
    <w:rsid w:val="0011405B"/>
    <w:rsid w:val="001155DA"/>
    <w:rsid w:val="00126F4A"/>
    <w:rsid w:val="00136BE0"/>
    <w:rsid w:val="001B1EA3"/>
    <w:rsid w:val="001B37EA"/>
    <w:rsid w:val="001C5A9F"/>
    <w:rsid w:val="001E5691"/>
    <w:rsid w:val="001F1FFC"/>
    <w:rsid w:val="00202F0E"/>
    <w:rsid w:val="00203643"/>
    <w:rsid w:val="00247FC0"/>
    <w:rsid w:val="0025596D"/>
    <w:rsid w:val="00262036"/>
    <w:rsid w:val="002728C0"/>
    <w:rsid w:val="0029471E"/>
    <w:rsid w:val="00295640"/>
    <w:rsid w:val="00297E62"/>
    <w:rsid w:val="002B31D2"/>
    <w:rsid w:val="002D01D3"/>
    <w:rsid w:val="002D02CD"/>
    <w:rsid w:val="002D43EE"/>
    <w:rsid w:val="002E47AA"/>
    <w:rsid w:val="002E79C5"/>
    <w:rsid w:val="002F4446"/>
    <w:rsid w:val="002F5297"/>
    <w:rsid w:val="003153AD"/>
    <w:rsid w:val="00325404"/>
    <w:rsid w:val="00331E6B"/>
    <w:rsid w:val="00334E84"/>
    <w:rsid w:val="0034327E"/>
    <w:rsid w:val="003465E4"/>
    <w:rsid w:val="00351986"/>
    <w:rsid w:val="0036437E"/>
    <w:rsid w:val="00376C72"/>
    <w:rsid w:val="003B51E7"/>
    <w:rsid w:val="003B6431"/>
    <w:rsid w:val="003C5AB5"/>
    <w:rsid w:val="003D05C3"/>
    <w:rsid w:val="003D206B"/>
    <w:rsid w:val="00400CE9"/>
    <w:rsid w:val="0040215E"/>
    <w:rsid w:val="00404E72"/>
    <w:rsid w:val="00433450"/>
    <w:rsid w:val="00435D60"/>
    <w:rsid w:val="00445726"/>
    <w:rsid w:val="00460718"/>
    <w:rsid w:val="004771A8"/>
    <w:rsid w:val="00484D53"/>
    <w:rsid w:val="00496ABB"/>
    <w:rsid w:val="004B5EE7"/>
    <w:rsid w:val="004C14C7"/>
    <w:rsid w:val="004D5AFB"/>
    <w:rsid w:val="004E791B"/>
    <w:rsid w:val="00500DCB"/>
    <w:rsid w:val="0050487E"/>
    <w:rsid w:val="00515C38"/>
    <w:rsid w:val="00532544"/>
    <w:rsid w:val="00571C86"/>
    <w:rsid w:val="005964C5"/>
    <w:rsid w:val="00597179"/>
    <w:rsid w:val="00597331"/>
    <w:rsid w:val="005A1537"/>
    <w:rsid w:val="005A2A01"/>
    <w:rsid w:val="005B0B07"/>
    <w:rsid w:val="005B6BCA"/>
    <w:rsid w:val="005E5ABF"/>
    <w:rsid w:val="005F57EA"/>
    <w:rsid w:val="00604ED9"/>
    <w:rsid w:val="006052F4"/>
    <w:rsid w:val="006227EB"/>
    <w:rsid w:val="006344DF"/>
    <w:rsid w:val="0063618F"/>
    <w:rsid w:val="006401BA"/>
    <w:rsid w:val="006462C3"/>
    <w:rsid w:val="0065669D"/>
    <w:rsid w:val="00665ACF"/>
    <w:rsid w:val="00666E6A"/>
    <w:rsid w:val="00677446"/>
    <w:rsid w:val="00686308"/>
    <w:rsid w:val="0069610C"/>
    <w:rsid w:val="006A72C9"/>
    <w:rsid w:val="006B025E"/>
    <w:rsid w:val="006B7A79"/>
    <w:rsid w:val="006C7737"/>
    <w:rsid w:val="006D0533"/>
    <w:rsid w:val="006D6522"/>
    <w:rsid w:val="006D68C5"/>
    <w:rsid w:val="006E2DC5"/>
    <w:rsid w:val="00701CDB"/>
    <w:rsid w:val="007106D3"/>
    <w:rsid w:val="007358C5"/>
    <w:rsid w:val="00740BB8"/>
    <w:rsid w:val="00747286"/>
    <w:rsid w:val="00754E5B"/>
    <w:rsid w:val="0075586F"/>
    <w:rsid w:val="00786F6B"/>
    <w:rsid w:val="00790545"/>
    <w:rsid w:val="00793060"/>
    <w:rsid w:val="00796186"/>
    <w:rsid w:val="007A6F3D"/>
    <w:rsid w:val="007B44F0"/>
    <w:rsid w:val="007B4971"/>
    <w:rsid w:val="007C363E"/>
    <w:rsid w:val="007E468C"/>
    <w:rsid w:val="007E6B37"/>
    <w:rsid w:val="007F5988"/>
    <w:rsid w:val="00801CE6"/>
    <w:rsid w:val="0084705D"/>
    <w:rsid w:val="0085008A"/>
    <w:rsid w:val="00867AAA"/>
    <w:rsid w:val="00896D7C"/>
    <w:rsid w:val="008A41E2"/>
    <w:rsid w:val="008B1DE3"/>
    <w:rsid w:val="008B420A"/>
    <w:rsid w:val="008C0FE1"/>
    <w:rsid w:val="008C1FA7"/>
    <w:rsid w:val="008D3B7E"/>
    <w:rsid w:val="008D65B7"/>
    <w:rsid w:val="008E1F09"/>
    <w:rsid w:val="00901058"/>
    <w:rsid w:val="00910A9D"/>
    <w:rsid w:val="00913DD1"/>
    <w:rsid w:val="0091528A"/>
    <w:rsid w:val="00930B4D"/>
    <w:rsid w:val="009326FF"/>
    <w:rsid w:val="00943B44"/>
    <w:rsid w:val="0094634E"/>
    <w:rsid w:val="00961954"/>
    <w:rsid w:val="00964572"/>
    <w:rsid w:val="00967DCA"/>
    <w:rsid w:val="00976DBA"/>
    <w:rsid w:val="00981B1B"/>
    <w:rsid w:val="0098383E"/>
    <w:rsid w:val="00990EF6"/>
    <w:rsid w:val="009A771D"/>
    <w:rsid w:val="009B046E"/>
    <w:rsid w:val="009C47FD"/>
    <w:rsid w:val="009D5342"/>
    <w:rsid w:val="009D5A63"/>
    <w:rsid w:val="009E1FE7"/>
    <w:rsid w:val="009E62F8"/>
    <w:rsid w:val="009E6A28"/>
    <w:rsid w:val="009F579D"/>
    <w:rsid w:val="00A4181F"/>
    <w:rsid w:val="00A67C3A"/>
    <w:rsid w:val="00A83945"/>
    <w:rsid w:val="00A841C5"/>
    <w:rsid w:val="00A95E9D"/>
    <w:rsid w:val="00AA7C36"/>
    <w:rsid w:val="00AB47B6"/>
    <w:rsid w:val="00AB6B18"/>
    <w:rsid w:val="00AC7DBC"/>
    <w:rsid w:val="00B37B0F"/>
    <w:rsid w:val="00B42500"/>
    <w:rsid w:val="00B43F8E"/>
    <w:rsid w:val="00B45333"/>
    <w:rsid w:val="00B47A6F"/>
    <w:rsid w:val="00B538B8"/>
    <w:rsid w:val="00B56182"/>
    <w:rsid w:val="00B827E3"/>
    <w:rsid w:val="00B86FCD"/>
    <w:rsid w:val="00BA11C8"/>
    <w:rsid w:val="00BA5F9A"/>
    <w:rsid w:val="00BB00D4"/>
    <w:rsid w:val="00BD0FFB"/>
    <w:rsid w:val="00BE4406"/>
    <w:rsid w:val="00BF3338"/>
    <w:rsid w:val="00C16F1A"/>
    <w:rsid w:val="00C26CCA"/>
    <w:rsid w:val="00C308E4"/>
    <w:rsid w:val="00C35D21"/>
    <w:rsid w:val="00C40118"/>
    <w:rsid w:val="00C40DD7"/>
    <w:rsid w:val="00C524A2"/>
    <w:rsid w:val="00C527AC"/>
    <w:rsid w:val="00C72D4E"/>
    <w:rsid w:val="00C736E3"/>
    <w:rsid w:val="00C766F8"/>
    <w:rsid w:val="00C92806"/>
    <w:rsid w:val="00C92A20"/>
    <w:rsid w:val="00C936A2"/>
    <w:rsid w:val="00CA2365"/>
    <w:rsid w:val="00CA6E86"/>
    <w:rsid w:val="00CC29DC"/>
    <w:rsid w:val="00CE5C83"/>
    <w:rsid w:val="00CE6727"/>
    <w:rsid w:val="00CF6024"/>
    <w:rsid w:val="00CF6BD5"/>
    <w:rsid w:val="00D063E8"/>
    <w:rsid w:val="00D14D28"/>
    <w:rsid w:val="00D171DD"/>
    <w:rsid w:val="00D24170"/>
    <w:rsid w:val="00D25636"/>
    <w:rsid w:val="00D4422F"/>
    <w:rsid w:val="00D444FD"/>
    <w:rsid w:val="00D64851"/>
    <w:rsid w:val="00D7050C"/>
    <w:rsid w:val="00D76967"/>
    <w:rsid w:val="00D84357"/>
    <w:rsid w:val="00D945D2"/>
    <w:rsid w:val="00DC280B"/>
    <w:rsid w:val="00DE263C"/>
    <w:rsid w:val="00DE3DFA"/>
    <w:rsid w:val="00DE6437"/>
    <w:rsid w:val="00DF62E4"/>
    <w:rsid w:val="00E35D44"/>
    <w:rsid w:val="00E56627"/>
    <w:rsid w:val="00E64D63"/>
    <w:rsid w:val="00E73CD2"/>
    <w:rsid w:val="00E8033E"/>
    <w:rsid w:val="00E80925"/>
    <w:rsid w:val="00E979DC"/>
    <w:rsid w:val="00EA21D6"/>
    <w:rsid w:val="00EB12BA"/>
    <w:rsid w:val="00EB2F1A"/>
    <w:rsid w:val="00EB4753"/>
    <w:rsid w:val="00EB502D"/>
    <w:rsid w:val="00EB7796"/>
    <w:rsid w:val="00EE0959"/>
    <w:rsid w:val="00F22306"/>
    <w:rsid w:val="00F261A5"/>
    <w:rsid w:val="00F37E6F"/>
    <w:rsid w:val="00F43110"/>
    <w:rsid w:val="00F55162"/>
    <w:rsid w:val="00F6136C"/>
    <w:rsid w:val="00F677F3"/>
    <w:rsid w:val="00F71E7E"/>
    <w:rsid w:val="00FC788E"/>
    <w:rsid w:val="00FD37E4"/>
    <w:rsid w:val="00FD59DB"/>
    <w:rsid w:val="0F5CF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CF014"/>
  <w15:chartTrackingRefBased/>
  <w15:docId w15:val="{AE9D6B7D-04FD-43C0-AE72-947EBCA05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0F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FE1"/>
    <w:rPr>
      <w:rFonts w:ascii="Segoe UI" w:hAnsi="Segoe UI" w:cs="Segoe UI"/>
      <w:sz w:val="18"/>
      <w:szCs w:val="18"/>
    </w:rPr>
  </w:style>
  <w:style w:type="paragraph" w:styleId="Header">
    <w:name w:val="header"/>
    <w:basedOn w:val="Normal"/>
    <w:link w:val="HeaderChar"/>
    <w:uiPriority w:val="99"/>
    <w:unhideWhenUsed/>
    <w:rsid w:val="00990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EF6"/>
  </w:style>
  <w:style w:type="paragraph" w:styleId="Footer">
    <w:name w:val="footer"/>
    <w:basedOn w:val="Normal"/>
    <w:link w:val="FooterChar"/>
    <w:uiPriority w:val="99"/>
    <w:unhideWhenUsed/>
    <w:rsid w:val="00990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EF6"/>
  </w:style>
  <w:style w:type="paragraph" w:styleId="NormalWeb">
    <w:name w:val="Normal (Web)"/>
    <w:basedOn w:val="Normal"/>
    <w:uiPriority w:val="99"/>
    <w:unhideWhenUsed/>
    <w:rsid w:val="006361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945D2"/>
    <w:pPr>
      <w:ind w:left="720"/>
      <w:contextualSpacing/>
    </w:pPr>
  </w:style>
  <w:style w:type="character" w:styleId="Hyperlink">
    <w:name w:val="Hyperlink"/>
    <w:basedOn w:val="DefaultParagraphFont"/>
    <w:uiPriority w:val="99"/>
    <w:unhideWhenUsed/>
    <w:rsid w:val="009D5A63"/>
    <w:rPr>
      <w:color w:val="0563C1" w:themeColor="hyperlink"/>
      <w:u w:val="single"/>
    </w:rPr>
  </w:style>
  <w:style w:type="character" w:styleId="UnresolvedMention">
    <w:name w:val="Unresolved Mention"/>
    <w:basedOn w:val="DefaultParagraphFont"/>
    <w:uiPriority w:val="99"/>
    <w:semiHidden/>
    <w:unhideWhenUsed/>
    <w:rsid w:val="009D5A63"/>
    <w:rPr>
      <w:color w:val="605E5C"/>
      <w:shd w:val="clear" w:color="auto" w:fill="E1DFDD"/>
    </w:rPr>
  </w:style>
  <w:style w:type="paragraph" w:styleId="NoSpacing">
    <w:name w:val="No Spacing"/>
    <w:uiPriority w:val="1"/>
    <w:qFormat/>
    <w:rsid w:val="00A839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7348">
      <w:bodyDiv w:val="1"/>
      <w:marLeft w:val="0"/>
      <w:marRight w:val="0"/>
      <w:marTop w:val="0"/>
      <w:marBottom w:val="0"/>
      <w:divBdr>
        <w:top w:val="none" w:sz="0" w:space="0" w:color="auto"/>
        <w:left w:val="none" w:sz="0" w:space="0" w:color="auto"/>
        <w:bottom w:val="none" w:sz="0" w:space="0" w:color="auto"/>
        <w:right w:val="none" w:sz="0" w:space="0" w:color="auto"/>
      </w:divBdr>
    </w:div>
    <w:div w:id="14887696">
      <w:bodyDiv w:val="1"/>
      <w:marLeft w:val="0"/>
      <w:marRight w:val="0"/>
      <w:marTop w:val="0"/>
      <w:marBottom w:val="0"/>
      <w:divBdr>
        <w:top w:val="none" w:sz="0" w:space="0" w:color="auto"/>
        <w:left w:val="none" w:sz="0" w:space="0" w:color="auto"/>
        <w:bottom w:val="none" w:sz="0" w:space="0" w:color="auto"/>
        <w:right w:val="none" w:sz="0" w:space="0" w:color="auto"/>
      </w:divBdr>
    </w:div>
    <w:div w:id="30812336">
      <w:bodyDiv w:val="1"/>
      <w:marLeft w:val="0"/>
      <w:marRight w:val="0"/>
      <w:marTop w:val="0"/>
      <w:marBottom w:val="0"/>
      <w:divBdr>
        <w:top w:val="none" w:sz="0" w:space="0" w:color="auto"/>
        <w:left w:val="none" w:sz="0" w:space="0" w:color="auto"/>
        <w:bottom w:val="none" w:sz="0" w:space="0" w:color="auto"/>
        <w:right w:val="none" w:sz="0" w:space="0" w:color="auto"/>
      </w:divBdr>
    </w:div>
    <w:div w:id="142360349">
      <w:bodyDiv w:val="1"/>
      <w:marLeft w:val="0"/>
      <w:marRight w:val="0"/>
      <w:marTop w:val="0"/>
      <w:marBottom w:val="0"/>
      <w:divBdr>
        <w:top w:val="none" w:sz="0" w:space="0" w:color="auto"/>
        <w:left w:val="none" w:sz="0" w:space="0" w:color="auto"/>
        <w:bottom w:val="none" w:sz="0" w:space="0" w:color="auto"/>
        <w:right w:val="none" w:sz="0" w:space="0" w:color="auto"/>
      </w:divBdr>
    </w:div>
    <w:div w:id="187648437">
      <w:bodyDiv w:val="1"/>
      <w:marLeft w:val="0"/>
      <w:marRight w:val="0"/>
      <w:marTop w:val="0"/>
      <w:marBottom w:val="0"/>
      <w:divBdr>
        <w:top w:val="none" w:sz="0" w:space="0" w:color="auto"/>
        <w:left w:val="none" w:sz="0" w:space="0" w:color="auto"/>
        <w:bottom w:val="none" w:sz="0" w:space="0" w:color="auto"/>
        <w:right w:val="none" w:sz="0" w:space="0" w:color="auto"/>
      </w:divBdr>
    </w:div>
    <w:div w:id="262690917">
      <w:bodyDiv w:val="1"/>
      <w:marLeft w:val="0"/>
      <w:marRight w:val="0"/>
      <w:marTop w:val="0"/>
      <w:marBottom w:val="0"/>
      <w:divBdr>
        <w:top w:val="none" w:sz="0" w:space="0" w:color="auto"/>
        <w:left w:val="none" w:sz="0" w:space="0" w:color="auto"/>
        <w:bottom w:val="none" w:sz="0" w:space="0" w:color="auto"/>
        <w:right w:val="none" w:sz="0" w:space="0" w:color="auto"/>
      </w:divBdr>
    </w:div>
    <w:div w:id="420487517">
      <w:bodyDiv w:val="1"/>
      <w:marLeft w:val="0"/>
      <w:marRight w:val="0"/>
      <w:marTop w:val="0"/>
      <w:marBottom w:val="0"/>
      <w:divBdr>
        <w:top w:val="none" w:sz="0" w:space="0" w:color="auto"/>
        <w:left w:val="none" w:sz="0" w:space="0" w:color="auto"/>
        <w:bottom w:val="none" w:sz="0" w:space="0" w:color="auto"/>
        <w:right w:val="none" w:sz="0" w:space="0" w:color="auto"/>
      </w:divBdr>
    </w:div>
    <w:div w:id="599681024">
      <w:bodyDiv w:val="1"/>
      <w:marLeft w:val="0"/>
      <w:marRight w:val="0"/>
      <w:marTop w:val="0"/>
      <w:marBottom w:val="0"/>
      <w:divBdr>
        <w:top w:val="none" w:sz="0" w:space="0" w:color="auto"/>
        <w:left w:val="none" w:sz="0" w:space="0" w:color="auto"/>
        <w:bottom w:val="none" w:sz="0" w:space="0" w:color="auto"/>
        <w:right w:val="none" w:sz="0" w:space="0" w:color="auto"/>
      </w:divBdr>
    </w:div>
    <w:div w:id="665474070">
      <w:bodyDiv w:val="1"/>
      <w:marLeft w:val="0"/>
      <w:marRight w:val="0"/>
      <w:marTop w:val="0"/>
      <w:marBottom w:val="0"/>
      <w:divBdr>
        <w:top w:val="none" w:sz="0" w:space="0" w:color="auto"/>
        <w:left w:val="none" w:sz="0" w:space="0" w:color="auto"/>
        <w:bottom w:val="none" w:sz="0" w:space="0" w:color="auto"/>
        <w:right w:val="none" w:sz="0" w:space="0" w:color="auto"/>
      </w:divBdr>
    </w:div>
    <w:div w:id="878710012">
      <w:bodyDiv w:val="1"/>
      <w:marLeft w:val="0"/>
      <w:marRight w:val="0"/>
      <w:marTop w:val="0"/>
      <w:marBottom w:val="0"/>
      <w:divBdr>
        <w:top w:val="none" w:sz="0" w:space="0" w:color="auto"/>
        <w:left w:val="none" w:sz="0" w:space="0" w:color="auto"/>
        <w:bottom w:val="none" w:sz="0" w:space="0" w:color="auto"/>
        <w:right w:val="none" w:sz="0" w:space="0" w:color="auto"/>
      </w:divBdr>
    </w:div>
    <w:div w:id="885877440">
      <w:bodyDiv w:val="1"/>
      <w:marLeft w:val="0"/>
      <w:marRight w:val="0"/>
      <w:marTop w:val="0"/>
      <w:marBottom w:val="0"/>
      <w:divBdr>
        <w:top w:val="none" w:sz="0" w:space="0" w:color="auto"/>
        <w:left w:val="none" w:sz="0" w:space="0" w:color="auto"/>
        <w:bottom w:val="none" w:sz="0" w:space="0" w:color="auto"/>
        <w:right w:val="none" w:sz="0" w:space="0" w:color="auto"/>
      </w:divBdr>
      <w:divsChild>
        <w:div w:id="63188825">
          <w:marLeft w:val="547"/>
          <w:marRight w:val="0"/>
          <w:marTop w:val="0"/>
          <w:marBottom w:val="0"/>
          <w:divBdr>
            <w:top w:val="none" w:sz="0" w:space="0" w:color="auto"/>
            <w:left w:val="none" w:sz="0" w:space="0" w:color="auto"/>
            <w:bottom w:val="none" w:sz="0" w:space="0" w:color="auto"/>
            <w:right w:val="none" w:sz="0" w:space="0" w:color="auto"/>
          </w:divBdr>
        </w:div>
        <w:div w:id="1458599681">
          <w:marLeft w:val="547"/>
          <w:marRight w:val="0"/>
          <w:marTop w:val="0"/>
          <w:marBottom w:val="0"/>
          <w:divBdr>
            <w:top w:val="none" w:sz="0" w:space="0" w:color="auto"/>
            <w:left w:val="none" w:sz="0" w:space="0" w:color="auto"/>
            <w:bottom w:val="none" w:sz="0" w:space="0" w:color="auto"/>
            <w:right w:val="none" w:sz="0" w:space="0" w:color="auto"/>
          </w:divBdr>
        </w:div>
        <w:div w:id="738134644">
          <w:marLeft w:val="547"/>
          <w:marRight w:val="0"/>
          <w:marTop w:val="0"/>
          <w:marBottom w:val="0"/>
          <w:divBdr>
            <w:top w:val="none" w:sz="0" w:space="0" w:color="auto"/>
            <w:left w:val="none" w:sz="0" w:space="0" w:color="auto"/>
            <w:bottom w:val="none" w:sz="0" w:space="0" w:color="auto"/>
            <w:right w:val="none" w:sz="0" w:space="0" w:color="auto"/>
          </w:divBdr>
        </w:div>
        <w:div w:id="1001857342">
          <w:marLeft w:val="547"/>
          <w:marRight w:val="0"/>
          <w:marTop w:val="0"/>
          <w:marBottom w:val="0"/>
          <w:divBdr>
            <w:top w:val="none" w:sz="0" w:space="0" w:color="auto"/>
            <w:left w:val="none" w:sz="0" w:space="0" w:color="auto"/>
            <w:bottom w:val="none" w:sz="0" w:space="0" w:color="auto"/>
            <w:right w:val="none" w:sz="0" w:space="0" w:color="auto"/>
          </w:divBdr>
        </w:div>
        <w:div w:id="448551824">
          <w:marLeft w:val="547"/>
          <w:marRight w:val="0"/>
          <w:marTop w:val="0"/>
          <w:marBottom w:val="0"/>
          <w:divBdr>
            <w:top w:val="none" w:sz="0" w:space="0" w:color="auto"/>
            <w:left w:val="none" w:sz="0" w:space="0" w:color="auto"/>
            <w:bottom w:val="none" w:sz="0" w:space="0" w:color="auto"/>
            <w:right w:val="none" w:sz="0" w:space="0" w:color="auto"/>
          </w:divBdr>
        </w:div>
        <w:div w:id="1056317075">
          <w:marLeft w:val="547"/>
          <w:marRight w:val="0"/>
          <w:marTop w:val="0"/>
          <w:marBottom w:val="0"/>
          <w:divBdr>
            <w:top w:val="none" w:sz="0" w:space="0" w:color="auto"/>
            <w:left w:val="none" w:sz="0" w:space="0" w:color="auto"/>
            <w:bottom w:val="none" w:sz="0" w:space="0" w:color="auto"/>
            <w:right w:val="none" w:sz="0" w:space="0" w:color="auto"/>
          </w:divBdr>
        </w:div>
        <w:div w:id="1698266798">
          <w:marLeft w:val="547"/>
          <w:marRight w:val="0"/>
          <w:marTop w:val="0"/>
          <w:marBottom w:val="0"/>
          <w:divBdr>
            <w:top w:val="none" w:sz="0" w:space="0" w:color="auto"/>
            <w:left w:val="none" w:sz="0" w:space="0" w:color="auto"/>
            <w:bottom w:val="none" w:sz="0" w:space="0" w:color="auto"/>
            <w:right w:val="none" w:sz="0" w:space="0" w:color="auto"/>
          </w:divBdr>
        </w:div>
        <w:div w:id="941717423">
          <w:marLeft w:val="547"/>
          <w:marRight w:val="0"/>
          <w:marTop w:val="0"/>
          <w:marBottom w:val="0"/>
          <w:divBdr>
            <w:top w:val="none" w:sz="0" w:space="0" w:color="auto"/>
            <w:left w:val="none" w:sz="0" w:space="0" w:color="auto"/>
            <w:bottom w:val="none" w:sz="0" w:space="0" w:color="auto"/>
            <w:right w:val="none" w:sz="0" w:space="0" w:color="auto"/>
          </w:divBdr>
        </w:div>
        <w:div w:id="314188215">
          <w:marLeft w:val="547"/>
          <w:marRight w:val="0"/>
          <w:marTop w:val="0"/>
          <w:marBottom w:val="0"/>
          <w:divBdr>
            <w:top w:val="none" w:sz="0" w:space="0" w:color="auto"/>
            <w:left w:val="none" w:sz="0" w:space="0" w:color="auto"/>
            <w:bottom w:val="none" w:sz="0" w:space="0" w:color="auto"/>
            <w:right w:val="none" w:sz="0" w:space="0" w:color="auto"/>
          </w:divBdr>
        </w:div>
        <w:div w:id="1747219340">
          <w:marLeft w:val="547"/>
          <w:marRight w:val="0"/>
          <w:marTop w:val="0"/>
          <w:marBottom w:val="0"/>
          <w:divBdr>
            <w:top w:val="none" w:sz="0" w:space="0" w:color="auto"/>
            <w:left w:val="none" w:sz="0" w:space="0" w:color="auto"/>
            <w:bottom w:val="none" w:sz="0" w:space="0" w:color="auto"/>
            <w:right w:val="none" w:sz="0" w:space="0" w:color="auto"/>
          </w:divBdr>
        </w:div>
        <w:div w:id="1435829701">
          <w:marLeft w:val="547"/>
          <w:marRight w:val="0"/>
          <w:marTop w:val="0"/>
          <w:marBottom w:val="0"/>
          <w:divBdr>
            <w:top w:val="none" w:sz="0" w:space="0" w:color="auto"/>
            <w:left w:val="none" w:sz="0" w:space="0" w:color="auto"/>
            <w:bottom w:val="none" w:sz="0" w:space="0" w:color="auto"/>
            <w:right w:val="none" w:sz="0" w:space="0" w:color="auto"/>
          </w:divBdr>
        </w:div>
        <w:div w:id="2088459991">
          <w:marLeft w:val="547"/>
          <w:marRight w:val="0"/>
          <w:marTop w:val="0"/>
          <w:marBottom w:val="0"/>
          <w:divBdr>
            <w:top w:val="none" w:sz="0" w:space="0" w:color="auto"/>
            <w:left w:val="none" w:sz="0" w:space="0" w:color="auto"/>
            <w:bottom w:val="none" w:sz="0" w:space="0" w:color="auto"/>
            <w:right w:val="none" w:sz="0" w:space="0" w:color="auto"/>
          </w:divBdr>
        </w:div>
        <w:div w:id="1679959878">
          <w:marLeft w:val="547"/>
          <w:marRight w:val="0"/>
          <w:marTop w:val="0"/>
          <w:marBottom w:val="0"/>
          <w:divBdr>
            <w:top w:val="none" w:sz="0" w:space="0" w:color="auto"/>
            <w:left w:val="none" w:sz="0" w:space="0" w:color="auto"/>
            <w:bottom w:val="none" w:sz="0" w:space="0" w:color="auto"/>
            <w:right w:val="none" w:sz="0" w:space="0" w:color="auto"/>
          </w:divBdr>
        </w:div>
        <w:div w:id="1706901291">
          <w:marLeft w:val="547"/>
          <w:marRight w:val="0"/>
          <w:marTop w:val="0"/>
          <w:marBottom w:val="0"/>
          <w:divBdr>
            <w:top w:val="none" w:sz="0" w:space="0" w:color="auto"/>
            <w:left w:val="none" w:sz="0" w:space="0" w:color="auto"/>
            <w:bottom w:val="none" w:sz="0" w:space="0" w:color="auto"/>
            <w:right w:val="none" w:sz="0" w:space="0" w:color="auto"/>
          </w:divBdr>
        </w:div>
        <w:div w:id="900020080">
          <w:marLeft w:val="547"/>
          <w:marRight w:val="0"/>
          <w:marTop w:val="0"/>
          <w:marBottom w:val="0"/>
          <w:divBdr>
            <w:top w:val="none" w:sz="0" w:space="0" w:color="auto"/>
            <w:left w:val="none" w:sz="0" w:space="0" w:color="auto"/>
            <w:bottom w:val="none" w:sz="0" w:space="0" w:color="auto"/>
            <w:right w:val="none" w:sz="0" w:space="0" w:color="auto"/>
          </w:divBdr>
        </w:div>
        <w:div w:id="550849513">
          <w:marLeft w:val="547"/>
          <w:marRight w:val="0"/>
          <w:marTop w:val="0"/>
          <w:marBottom w:val="0"/>
          <w:divBdr>
            <w:top w:val="none" w:sz="0" w:space="0" w:color="auto"/>
            <w:left w:val="none" w:sz="0" w:space="0" w:color="auto"/>
            <w:bottom w:val="none" w:sz="0" w:space="0" w:color="auto"/>
            <w:right w:val="none" w:sz="0" w:space="0" w:color="auto"/>
          </w:divBdr>
        </w:div>
        <w:div w:id="470947484">
          <w:marLeft w:val="547"/>
          <w:marRight w:val="0"/>
          <w:marTop w:val="0"/>
          <w:marBottom w:val="0"/>
          <w:divBdr>
            <w:top w:val="none" w:sz="0" w:space="0" w:color="auto"/>
            <w:left w:val="none" w:sz="0" w:space="0" w:color="auto"/>
            <w:bottom w:val="none" w:sz="0" w:space="0" w:color="auto"/>
            <w:right w:val="none" w:sz="0" w:space="0" w:color="auto"/>
          </w:divBdr>
        </w:div>
        <w:div w:id="1440762700">
          <w:marLeft w:val="547"/>
          <w:marRight w:val="0"/>
          <w:marTop w:val="0"/>
          <w:marBottom w:val="0"/>
          <w:divBdr>
            <w:top w:val="none" w:sz="0" w:space="0" w:color="auto"/>
            <w:left w:val="none" w:sz="0" w:space="0" w:color="auto"/>
            <w:bottom w:val="none" w:sz="0" w:space="0" w:color="auto"/>
            <w:right w:val="none" w:sz="0" w:space="0" w:color="auto"/>
          </w:divBdr>
        </w:div>
        <w:div w:id="431435463">
          <w:marLeft w:val="547"/>
          <w:marRight w:val="0"/>
          <w:marTop w:val="0"/>
          <w:marBottom w:val="0"/>
          <w:divBdr>
            <w:top w:val="none" w:sz="0" w:space="0" w:color="auto"/>
            <w:left w:val="none" w:sz="0" w:space="0" w:color="auto"/>
            <w:bottom w:val="none" w:sz="0" w:space="0" w:color="auto"/>
            <w:right w:val="none" w:sz="0" w:space="0" w:color="auto"/>
          </w:divBdr>
        </w:div>
        <w:div w:id="96216976">
          <w:marLeft w:val="547"/>
          <w:marRight w:val="0"/>
          <w:marTop w:val="0"/>
          <w:marBottom w:val="0"/>
          <w:divBdr>
            <w:top w:val="none" w:sz="0" w:space="0" w:color="auto"/>
            <w:left w:val="none" w:sz="0" w:space="0" w:color="auto"/>
            <w:bottom w:val="none" w:sz="0" w:space="0" w:color="auto"/>
            <w:right w:val="none" w:sz="0" w:space="0" w:color="auto"/>
          </w:divBdr>
        </w:div>
        <w:div w:id="715740602">
          <w:marLeft w:val="547"/>
          <w:marRight w:val="0"/>
          <w:marTop w:val="0"/>
          <w:marBottom w:val="0"/>
          <w:divBdr>
            <w:top w:val="none" w:sz="0" w:space="0" w:color="auto"/>
            <w:left w:val="none" w:sz="0" w:space="0" w:color="auto"/>
            <w:bottom w:val="none" w:sz="0" w:space="0" w:color="auto"/>
            <w:right w:val="none" w:sz="0" w:space="0" w:color="auto"/>
          </w:divBdr>
        </w:div>
        <w:div w:id="1687369909">
          <w:marLeft w:val="547"/>
          <w:marRight w:val="0"/>
          <w:marTop w:val="0"/>
          <w:marBottom w:val="0"/>
          <w:divBdr>
            <w:top w:val="none" w:sz="0" w:space="0" w:color="auto"/>
            <w:left w:val="none" w:sz="0" w:space="0" w:color="auto"/>
            <w:bottom w:val="none" w:sz="0" w:space="0" w:color="auto"/>
            <w:right w:val="none" w:sz="0" w:space="0" w:color="auto"/>
          </w:divBdr>
        </w:div>
        <w:div w:id="429011139">
          <w:marLeft w:val="547"/>
          <w:marRight w:val="0"/>
          <w:marTop w:val="0"/>
          <w:marBottom w:val="0"/>
          <w:divBdr>
            <w:top w:val="none" w:sz="0" w:space="0" w:color="auto"/>
            <w:left w:val="none" w:sz="0" w:space="0" w:color="auto"/>
            <w:bottom w:val="none" w:sz="0" w:space="0" w:color="auto"/>
            <w:right w:val="none" w:sz="0" w:space="0" w:color="auto"/>
          </w:divBdr>
        </w:div>
        <w:div w:id="1373262595">
          <w:marLeft w:val="547"/>
          <w:marRight w:val="0"/>
          <w:marTop w:val="0"/>
          <w:marBottom w:val="0"/>
          <w:divBdr>
            <w:top w:val="none" w:sz="0" w:space="0" w:color="auto"/>
            <w:left w:val="none" w:sz="0" w:space="0" w:color="auto"/>
            <w:bottom w:val="none" w:sz="0" w:space="0" w:color="auto"/>
            <w:right w:val="none" w:sz="0" w:space="0" w:color="auto"/>
          </w:divBdr>
        </w:div>
        <w:div w:id="1677610493">
          <w:marLeft w:val="547"/>
          <w:marRight w:val="0"/>
          <w:marTop w:val="0"/>
          <w:marBottom w:val="0"/>
          <w:divBdr>
            <w:top w:val="none" w:sz="0" w:space="0" w:color="auto"/>
            <w:left w:val="none" w:sz="0" w:space="0" w:color="auto"/>
            <w:bottom w:val="none" w:sz="0" w:space="0" w:color="auto"/>
            <w:right w:val="none" w:sz="0" w:space="0" w:color="auto"/>
          </w:divBdr>
        </w:div>
      </w:divsChild>
    </w:div>
    <w:div w:id="1321497186">
      <w:bodyDiv w:val="1"/>
      <w:marLeft w:val="0"/>
      <w:marRight w:val="0"/>
      <w:marTop w:val="0"/>
      <w:marBottom w:val="0"/>
      <w:divBdr>
        <w:top w:val="none" w:sz="0" w:space="0" w:color="auto"/>
        <w:left w:val="none" w:sz="0" w:space="0" w:color="auto"/>
        <w:bottom w:val="none" w:sz="0" w:space="0" w:color="auto"/>
        <w:right w:val="none" w:sz="0" w:space="0" w:color="auto"/>
      </w:divBdr>
    </w:div>
    <w:div w:id="1430471206">
      <w:bodyDiv w:val="1"/>
      <w:marLeft w:val="0"/>
      <w:marRight w:val="0"/>
      <w:marTop w:val="0"/>
      <w:marBottom w:val="0"/>
      <w:divBdr>
        <w:top w:val="none" w:sz="0" w:space="0" w:color="auto"/>
        <w:left w:val="none" w:sz="0" w:space="0" w:color="auto"/>
        <w:bottom w:val="none" w:sz="0" w:space="0" w:color="auto"/>
        <w:right w:val="none" w:sz="0" w:space="0" w:color="auto"/>
      </w:divBdr>
    </w:div>
    <w:div w:id="1578898695">
      <w:bodyDiv w:val="1"/>
      <w:marLeft w:val="0"/>
      <w:marRight w:val="0"/>
      <w:marTop w:val="0"/>
      <w:marBottom w:val="0"/>
      <w:divBdr>
        <w:top w:val="none" w:sz="0" w:space="0" w:color="auto"/>
        <w:left w:val="none" w:sz="0" w:space="0" w:color="auto"/>
        <w:bottom w:val="none" w:sz="0" w:space="0" w:color="auto"/>
        <w:right w:val="none" w:sz="0" w:space="0" w:color="auto"/>
      </w:divBdr>
    </w:div>
    <w:div w:id="1643269333">
      <w:bodyDiv w:val="1"/>
      <w:marLeft w:val="0"/>
      <w:marRight w:val="0"/>
      <w:marTop w:val="0"/>
      <w:marBottom w:val="0"/>
      <w:divBdr>
        <w:top w:val="none" w:sz="0" w:space="0" w:color="auto"/>
        <w:left w:val="none" w:sz="0" w:space="0" w:color="auto"/>
        <w:bottom w:val="none" w:sz="0" w:space="0" w:color="auto"/>
        <w:right w:val="none" w:sz="0" w:space="0" w:color="auto"/>
      </w:divBdr>
    </w:div>
    <w:div w:id="1656375722">
      <w:bodyDiv w:val="1"/>
      <w:marLeft w:val="0"/>
      <w:marRight w:val="0"/>
      <w:marTop w:val="0"/>
      <w:marBottom w:val="0"/>
      <w:divBdr>
        <w:top w:val="none" w:sz="0" w:space="0" w:color="auto"/>
        <w:left w:val="none" w:sz="0" w:space="0" w:color="auto"/>
        <w:bottom w:val="none" w:sz="0" w:space="0" w:color="auto"/>
        <w:right w:val="none" w:sz="0" w:space="0" w:color="auto"/>
      </w:divBdr>
    </w:div>
    <w:div w:id="1669364848">
      <w:bodyDiv w:val="1"/>
      <w:marLeft w:val="0"/>
      <w:marRight w:val="0"/>
      <w:marTop w:val="0"/>
      <w:marBottom w:val="0"/>
      <w:divBdr>
        <w:top w:val="none" w:sz="0" w:space="0" w:color="auto"/>
        <w:left w:val="none" w:sz="0" w:space="0" w:color="auto"/>
        <w:bottom w:val="none" w:sz="0" w:space="0" w:color="auto"/>
        <w:right w:val="none" w:sz="0" w:space="0" w:color="auto"/>
      </w:divBdr>
    </w:div>
    <w:div w:id="1850414168">
      <w:bodyDiv w:val="1"/>
      <w:marLeft w:val="0"/>
      <w:marRight w:val="0"/>
      <w:marTop w:val="0"/>
      <w:marBottom w:val="0"/>
      <w:divBdr>
        <w:top w:val="none" w:sz="0" w:space="0" w:color="auto"/>
        <w:left w:val="none" w:sz="0" w:space="0" w:color="auto"/>
        <w:bottom w:val="none" w:sz="0" w:space="0" w:color="auto"/>
        <w:right w:val="none" w:sz="0" w:space="0" w:color="auto"/>
      </w:divBdr>
    </w:div>
    <w:div w:id="2097431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ucation.gov.uk/publications/eOrderingDownload/The%20Wolf%20Report.pdf" TargetMode="External"/><Relationship Id="rId18" Type="http://schemas.openxmlformats.org/officeDocument/2006/relationships/image" Target="media/image5.png"/><Relationship Id="rId26" Type="http://schemas.openxmlformats.org/officeDocument/2006/relationships/image" Target="media/image12.jpeg"/><Relationship Id="rId39" Type="http://schemas.openxmlformats.org/officeDocument/2006/relationships/diagramColors" Target="diagrams/colors1.xml"/><Relationship Id="rId3" Type="http://schemas.openxmlformats.org/officeDocument/2006/relationships/customXml" Target="../customXml/item3.xml"/><Relationship Id="rId21" Type="http://schemas.microsoft.com/office/2017/06/relationships/model3d" Target="media/model3d1.glb"/><Relationship Id="rId34" Type="http://schemas.openxmlformats.org/officeDocument/2006/relationships/hyperlink" Target="https://desconciertos3.blogspot.com/2015/07/virtudes-politicas-obediencia.html" TargetMode="External"/><Relationship Id="rId42" Type="http://schemas.openxmlformats.org/officeDocument/2006/relationships/hyperlink" Target="https://commons.wikimedia.org/wiki/File:Green_spiral.png" TargetMode="External"/><Relationship Id="rId47" Type="http://schemas.openxmlformats.org/officeDocument/2006/relationships/hyperlink" Target="https://creativecommons.org/licenses/by-sa/3.0/" TargetMode="External"/><Relationship Id="rId50"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tes.co.uk/article.aspx?storycode=2076639" TargetMode="External"/><Relationship Id="rId17" Type="http://schemas.openxmlformats.org/officeDocument/2006/relationships/image" Target="media/image4.svg"/><Relationship Id="rId25" Type="http://schemas.openxmlformats.org/officeDocument/2006/relationships/image" Target="media/image11.jpeg"/><Relationship Id="rId33" Type="http://schemas.openxmlformats.org/officeDocument/2006/relationships/image" Target="media/image15.jpeg"/><Relationship Id="rId38" Type="http://schemas.openxmlformats.org/officeDocument/2006/relationships/diagramQuickStyle" Target="diagrams/quickStyle1.xml"/><Relationship Id="rId46" Type="http://schemas.openxmlformats.org/officeDocument/2006/relationships/hyperlink" Target="https://commons.wikimedia.org/wiki/File:Green_spiral.png"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image" Target="media/image14.jpg"/><Relationship Id="rId41"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wolf-review-of-vocational-education-government-response" TargetMode="External"/><Relationship Id="rId24" Type="http://schemas.openxmlformats.org/officeDocument/2006/relationships/image" Target="media/image10.svg"/><Relationship Id="rId32" Type="http://schemas.openxmlformats.org/officeDocument/2006/relationships/hyperlink" Target="https://creativecommons.org/licenses/by-nc-sa/3.0/" TargetMode="External"/><Relationship Id="rId37" Type="http://schemas.openxmlformats.org/officeDocument/2006/relationships/diagramLayout" Target="diagrams/layout1.xml"/><Relationship Id="rId40" Type="http://schemas.microsoft.com/office/2007/relationships/diagramDrawing" Target="diagrams/drawing1.xml"/><Relationship Id="rId45"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2.svg"/><Relationship Id="rId23" Type="http://schemas.openxmlformats.org/officeDocument/2006/relationships/image" Target="media/image9.png"/><Relationship Id="rId28" Type="http://schemas.openxmlformats.org/officeDocument/2006/relationships/image" Target="media/image13.jpeg"/><Relationship Id="rId36" Type="http://schemas.openxmlformats.org/officeDocument/2006/relationships/diagramData" Target="diagrams/data1.xml"/><Relationship Id="rId49" Type="http://schemas.openxmlformats.org/officeDocument/2006/relationships/fontTable" Target="fontTable.xml"/><Relationship Id="rId10" Type="http://schemas.openxmlformats.org/officeDocument/2006/relationships/hyperlink" Target="https://www.gov.uk/government/speeches/michael-gove-to-the-national-college" TargetMode="External"/><Relationship Id="rId19" Type="http://schemas.openxmlformats.org/officeDocument/2006/relationships/image" Target="media/image6.svg"/><Relationship Id="rId31" Type="http://schemas.openxmlformats.org/officeDocument/2006/relationships/hyperlink" Target="https://desconciertos3.blogspot.com/2015/07/virtudes-politicas-obediencia.html" TargetMode="External"/><Relationship Id="rId44" Type="http://schemas.openxmlformats.org/officeDocument/2006/relationships/hyperlink" Target="https://creativecommons.org/licenses/by-sa/3.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hyperlink" Target="https://en.wikipedia.org/wiki/Fast_food" TargetMode="External"/><Relationship Id="rId30" Type="http://schemas.openxmlformats.org/officeDocument/2006/relationships/hyperlink" Target="https://desconciertos3.blogspot.com/2015/07/virtudes-politicas-obediencia.html" TargetMode="External"/><Relationship Id="rId35" Type="http://schemas.openxmlformats.org/officeDocument/2006/relationships/hyperlink" Target="https://creativecommons.org/licenses/by-nc-sa/3.0/" TargetMode="External"/><Relationship Id="rId43" Type="http://schemas.openxmlformats.org/officeDocument/2006/relationships/hyperlink" Target="https://commons.wikimedia.org/wiki/File:Green_spiral.png" TargetMode="External"/><Relationship Id="rId48" Type="http://schemas.openxmlformats.org/officeDocument/2006/relationships/footer" Target="footer1.xml"/><Relationship Id="rId8"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1F4937-BD23-4772-9979-957912D5650F}" type="doc">
      <dgm:prSet loTypeId="urn:microsoft.com/office/officeart/2005/8/layout/hProcess9" loCatId="process" qsTypeId="urn:microsoft.com/office/officeart/2005/8/quickstyle/simple1" qsCatId="simple" csTypeId="urn:microsoft.com/office/officeart/2005/8/colors/colorful3" csCatId="colorful" phldr="1"/>
      <dgm:spPr/>
    </dgm:pt>
    <dgm:pt modelId="{E5C48D34-491F-4C7F-9AF0-9C16A35BBF7C}">
      <dgm:prSet phldrT="[Text]"/>
      <dgm:spPr/>
      <dgm:t>
        <a:bodyPr/>
        <a:lstStyle/>
        <a:p>
          <a:r>
            <a:rPr lang="en-GB"/>
            <a:t>Subject Related Processes</a:t>
          </a:r>
        </a:p>
      </dgm:t>
    </dgm:pt>
    <dgm:pt modelId="{011A1DE0-682C-49C3-9BD6-2A0740AC2D04}" type="parTrans" cxnId="{5D596947-9F54-4EBC-A080-6B9C289281CA}">
      <dgm:prSet/>
      <dgm:spPr/>
      <dgm:t>
        <a:bodyPr/>
        <a:lstStyle/>
        <a:p>
          <a:endParaRPr lang="en-GB"/>
        </a:p>
      </dgm:t>
    </dgm:pt>
    <dgm:pt modelId="{ED54563A-7247-43E0-AF5C-DE244E982B98}" type="sibTrans" cxnId="{5D596947-9F54-4EBC-A080-6B9C289281CA}">
      <dgm:prSet/>
      <dgm:spPr/>
      <dgm:t>
        <a:bodyPr/>
        <a:lstStyle/>
        <a:p>
          <a:endParaRPr lang="en-GB"/>
        </a:p>
      </dgm:t>
    </dgm:pt>
    <dgm:pt modelId="{61EE82FE-448C-4BA2-BEA9-EF2CE20DE80F}">
      <dgm:prSet phldrT="[Text]"/>
      <dgm:spPr/>
      <dgm:t>
        <a:bodyPr/>
        <a:lstStyle/>
        <a:p>
          <a:r>
            <a:rPr lang="en-GB"/>
            <a:t>Learning to learn processes</a:t>
          </a:r>
        </a:p>
      </dgm:t>
    </dgm:pt>
    <dgm:pt modelId="{C93785F1-ADF4-45B2-9153-81523CF78A76}" type="parTrans" cxnId="{0D470067-B21B-4C28-8DB8-1C190322AA73}">
      <dgm:prSet/>
      <dgm:spPr/>
      <dgm:t>
        <a:bodyPr/>
        <a:lstStyle/>
        <a:p>
          <a:endParaRPr lang="en-GB"/>
        </a:p>
      </dgm:t>
    </dgm:pt>
    <dgm:pt modelId="{D05A0AF0-CF30-403B-9860-CA1030C9D6C8}" type="sibTrans" cxnId="{0D470067-B21B-4C28-8DB8-1C190322AA73}">
      <dgm:prSet/>
      <dgm:spPr/>
      <dgm:t>
        <a:bodyPr/>
        <a:lstStyle/>
        <a:p>
          <a:endParaRPr lang="en-GB"/>
        </a:p>
      </dgm:t>
    </dgm:pt>
    <dgm:pt modelId="{C7681BFB-6C94-4366-A324-20BAF3AB9EB6}">
      <dgm:prSet phldrT="[Text]"/>
      <dgm:spPr/>
      <dgm:t>
        <a:bodyPr/>
        <a:lstStyle/>
        <a:p>
          <a:r>
            <a:rPr lang="en-GB"/>
            <a:t>General Processes</a:t>
          </a:r>
        </a:p>
      </dgm:t>
    </dgm:pt>
    <dgm:pt modelId="{4DDF7AE1-DD20-456C-B916-858BBE7F2EA3}" type="parTrans" cxnId="{1D29E18E-72DB-4537-B9E8-5D42BBCC1628}">
      <dgm:prSet/>
      <dgm:spPr/>
      <dgm:t>
        <a:bodyPr/>
        <a:lstStyle/>
        <a:p>
          <a:endParaRPr lang="en-GB"/>
        </a:p>
      </dgm:t>
    </dgm:pt>
    <dgm:pt modelId="{745359CF-6642-4FFA-825E-77CA3C268D2C}" type="sibTrans" cxnId="{1D29E18E-72DB-4537-B9E8-5D42BBCC1628}">
      <dgm:prSet/>
      <dgm:spPr/>
      <dgm:t>
        <a:bodyPr/>
        <a:lstStyle/>
        <a:p>
          <a:endParaRPr lang="en-GB"/>
        </a:p>
      </dgm:t>
    </dgm:pt>
    <dgm:pt modelId="{1C5F408A-CFEE-4592-BF3C-40199E4DB2A6}" type="pres">
      <dgm:prSet presAssocID="{FE1F4937-BD23-4772-9979-957912D5650F}" presName="CompostProcess" presStyleCnt="0">
        <dgm:presLayoutVars>
          <dgm:dir/>
          <dgm:resizeHandles val="exact"/>
        </dgm:presLayoutVars>
      </dgm:prSet>
      <dgm:spPr/>
    </dgm:pt>
    <dgm:pt modelId="{C32BEEA6-8E6F-4683-A25B-0DEEA5BC0FF1}" type="pres">
      <dgm:prSet presAssocID="{FE1F4937-BD23-4772-9979-957912D5650F}" presName="arrow" presStyleLbl="bgShp" presStyleIdx="0" presStyleCnt="1" custLinFactNeighborX="-408" custLinFactNeighborY="1183"/>
      <dgm:spPr/>
    </dgm:pt>
    <dgm:pt modelId="{18DDA403-4B9A-4FD0-81E0-69CAE4624695}" type="pres">
      <dgm:prSet presAssocID="{FE1F4937-BD23-4772-9979-957912D5650F}" presName="linearProcess" presStyleCnt="0"/>
      <dgm:spPr/>
    </dgm:pt>
    <dgm:pt modelId="{275192EC-2BE2-4CA7-A01B-7759E59D49B2}" type="pres">
      <dgm:prSet presAssocID="{E5C48D34-491F-4C7F-9AF0-9C16A35BBF7C}" presName="textNode" presStyleLbl="node1" presStyleIdx="0" presStyleCnt="3">
        <dgm:presLayoutVars>
          <dgm:bulletEnabled val="1"/>
        </dgm:presLayoutVars>
      </dgm:prSet>
      <dgm:spPr/>
    </dgm:pt>
    <dgm:pt modelId="{EB5FF535-19B1-422B-B9B9-2B1D44C8A68A}" type="pres">
      <dgm:prSet presAssocID="{ED54563A-7247-43E0-AF5C-DE244E982B98}" presName="sibTrans" presStyleCnt="0"/>
      <dgm:spPr/>
    </dgm:pt>
    <dgm:pt modelId="{54BA4A23-D4AE-4ABB-AE69-095B740984BB}" type="pres">
      <dgm:prSet presAssocID="{61EE82FE-448C-4BA2-BEA9-EF2CE20DE80F}" presName="textNode" presStyleLbl="node1" presStyleIdx="1" presStyleCnt="3" custLinFactNeighborX="32323">
        <dgm:presLayoutVars>
          <dgm:bulletEnabled val="1"/>
        </dgm:presLayoutVars>
      </dgm:prSet>
      <dgm:spPr/>
    </dgm:pt>
    <dgm:pt modelId="{452D1ED2-8A98-47AD-AA9F-62F4128DA7B5}" type="pres">
      <dgm:prSet presAssocID="{D05A0AF0-CF30-403B-9860-CA1030C9D6C8}" presName="sibTrans" presStyleCnt="0"/>
      <dgm:spPr/>
    </dgm:pt>
    <dgm:pt modelId="{F6BE76D9-1901-46E2-A188-B113E8F01331}" type="pres">
      <dgm:prSet presAssocID="{C7681BFB-6C94-4366-A324-20BAF3AB9EB6}" presName="textNode" presStyleLbl="node1" presStyleIdx="2" presStyleCnt="3" custLinFactNeighborX="-10572" custLinFactNeighborY="-2304">
        <dgm:presLayoutVars>
          <dgm:bulletEnabled val="1"/>
        </dgm:presLayoutVars>
      </dgm:prSet>
      <dgm:spPr/>
    </dgm:pt>
  </dgm:ptLst>
  <dgm:cxnLst>
    <dgm:cxn modelId="{E129EF01-BD37-4F6B-B203-FFD105165251}" type="presOf" srcId="{61EE82FE-448C-4BA2-BEA9-EF2CE20DE80F}" destId="{54BA4A23-D4AE-4ABB-AE69-095B740984BB}" srcOrd="0" destOrd="0" presId="urn:microsoft.com/office/officeart/2005/8/layout/hProcess9"/>
    <dgm:cxn modelId="{C1B1BD13-9168-45DD-863D-15403E734769}" type="presOf" srcId="{C7681BFB-6C94-4366-A324-20BAF3AB9EB6}" destId="{F6BE76D9-1901-46E2-A188-B113E8F01331}" srcOrd="0" destOrd="0" presId="urn:microsoft.com/office/officeart/2005/8/layout/hProcess9"/>
    <dgm:cxn modelId="{AD558E22-B50C-4D25-973C-E97543C1E721}" type="presOf" srcId="{FE1F4937-BD23-4772-9979-957912D5650F}" destId="{1C5F408A-CFEE-4592-BF3C-40199E4DB2A6}" srcOrd="0" destOrd="0" presId="urn:microsoft.com/office/officeart/2005/8/layout/hProcess9"/>
    <dgm:cxn modelId="{EA55462B-CB0C-4A8A-952F-94E3FE1AE66C}" type="presOf" srcId="{E5C48D34-491F-4C7F-9AF0-9C16A35BBF7C}" destId="{275192EC-2BE2-4CA7-A01B-7759E59D49B2}" srcOrd="0" destOrd="0" presId="urn:microsoft.com/office/officeart/2005/8/layout/hProcess9"/>
    <dgm:cxn modelId="{0D470067-B21B-4C28-8DB8-1C190322AA73}" srcId="{FE1F4937-BD23-4772-9979-957912D5650F}" destId="{61EE82FE-448C-4BA2-BEA9-EF2CE20DE80F}" srcOrd="1" destOrd="0" parTransId="{C93785F1-ADF4-45B2-9153-81523CF78A76}" sibTransId="{D05A0AF0-CF30-403B-9860-CA1030C9D6C8}"/>
    <dgm:cxn modelId="{5D596947-9F54-4EBC-A080-6B9C289281CA}" srcId="{FE1F4937-BD23-4772-9979-957912D5650F}" destId="{E5C48D34-491F-4C7F-9AF0-9C16A35BBF7C}" srcOrd="0" destOrd="0" parTransId="{011A1DE0-682C-49C3-9BD6-2A0740AC2D04}" sibTransId="{ED54563A-7247-43E0-AF5C-DE244E982B98}"/>
    <dgm:cxn modelId="{1D29E18E-72DB-4537-B9E8-5D42BBCC1628}" srcId="{FE1F4937-BD23-4772-9979-957912D5650F}" destId="{C7681BFB-6C94-4366-A324-20BAF3AB9EB6}" srcOrd="2" destOrd="0" parTransId="{4DDF7AE1-DD20-456C-B916-858BBE7F2EA3}" sibTransId="{745359CF-6642-4FFA-825E-77CA3C268D2C}"/>
    <dgm:cxn modelId="{D65E7590-2D41-421C-A787-8A47789834B3}" type="presParOf" srcId="{1C5F408A-CFEE-4592-BF3C-40199E4DB2A6}" destId="{C32BEEA6-8E6F-4683-A25B-0DEEA5BC0FF1}" srcOrd="0" destOrd="0" presId="urn:microsoft.com/office/officeart/2005/8/layout/hProcess9"/>
    <dgm:cxn modelId="{5AE2840C-BB63-4456-894B-8590C9EFDC21}" type="presParOf" srcId="{1C5F408A-CFEE-4592-BF3C-40199E4DB2A6}" destId="{18DDA403-4B9A-4FD0-81E0-69CAE4624695}" srcOrd="1" destOrd="0" presId="urn:microsoft.com/office/officeart/2005/8/layout/hProcess9"/>
    <dgm:cxn modelId="{C80F5A8C-31D2-482F-A19F-E5364B6C9B06}" type="presParOf" srcId="{18DDA403-4B9A-4FD0-81E0-69CAE4624695}" destId="{275192EC-2BE2-4CA7-A01B-7759E59D49B2}" srcOrd="0" destOrd="0" presId="urn:microsoft.com/office/officeart/2005/8/layout/hProcess9"/>
    <dgm:cxn modelId="{BCE97942-10FC-44A7-88F0-A9456ADE82CD}" type="presParOf" srcId="{18DDA403-4B9A-4FD0-81E0-69CAE4624695}" destId="{EB5FF535-19B1-422B-B9B9-2B1D44C8A68A}" srcOrd="1" destOrd="0" presId="urn:microsoft.com/office/officeart/2005/8/layout/hProcess9"/>
    <dgm:cxn modelId="{EE56CC10-BEA2-4ED2-934D-64649428A65E}" type="presParOf" srcId="{18DDA403-4B9A-4FD0-81E0-69CAE4624695}" destId="{54BA4A23-D4AE-4ABB-AE69-095B740984BB}" srcOrd="2" destOrd="0" presId="urn:microsoft.com/office/officeart/2005/8/layout/hProcess9"/>
    <dgm:cxn modelId="{A6DFD7B8-EF70-474F-BDF8-3516DB65E929}" type="presParOf" srcId="{18DDA403-4B9A-4FD0-81E0-69CAE4624695}" destId="{452D1ED2-8A98-47AD-AA9F-62F4128DA7B5}" srcOrd="3" destOrd="0" presId="urn:microsoft.com/office/officeart/2005/8/layout/hProcess9"/>
    <dgm:cxn modelId="{A7675855-D540-4B38-B0F5-3E1601FAADE1}" type="presParOf" srcId="{18DDA403-4B9A-4FD0-81E0-69CAE4624695}" destId="{F6BE76D9-1901-46E2-A188-B113E8F01331}" srcOrd="4" destOrd="0" presId="urn:microsoft.com/office/officeart/2005/8/layout/hProcess9"/>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2BEEA6-8E6F-4683-A25B-0DEEA5BC0FF1}">
      <dsp:nvSpPr>
        <dsp:cNvPr id="0" name=""/>
        <dsp:cNvSpPr/>
      </dsp:nvSpPr>
      <dsp:spPr>
        <a:xfrm>
          <a:off x="392453" y="0"/>
          <a:ext cx="4663440" cy="1609724"/>
        </a:xfrm>
        <a:prstGeom prst="rightArrow">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75192EC-2BE2-4CA7-A01B-7759E59D49B2}">
      <dsp:nvSpPr>
        <dsp:cNvPr id="0" name=""/>
        <dsp:cNvSpPr/>
      </dsp:nvSpPr>
      <dsp:spPr>
        <a:xfrm>
          <a:off x="185916" y="482917"/>
          <a:ext cx="1645920" cy="64389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Subject Related Processes</a:t>
          </a:r>
        </a:p>
      </dsp:txBody>
      <dsp:txXfrm>
        <a:off x="217348" y="514349"/>
        <a:ext cx="1583056" cy="581026"/>
      </dsp:txXfrm>
    </dsp:sp>
    <dsp:sp modelId="{54BA4A23-D4AE-4ABB-AE69-095B740984BB}">
      <dsp:nvSpPr>
        <dsp:cNvPr id="0" name=""/>
        <dsp:cNvSpPr/>
      </dsp:nvSpPr>
      <dsp:spPr>
        <a:xfrm>
          <a:off x="1948814" y="482917"/>
          <a:ext cx="1645920" cy="643890"/>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Learning to learn processes</a:t>
          </a:r>
        </a:p>
      </dsp:txBody>
      <dsp:txXfrm>
        <a:off x="1980246" y="514349"/>
        <a:ext cx="1583056" cy="581026"/>
      </dsp:txXfrm>
    </dsp:sp>
    <dsp:sp modelId="{F6BE76D9-1901-46E2-A188-B113E8F01331}">
      <dsp:nvSpPr>
        <dsp:cNvPr id="0" name=""/>
        <dsp:cNvSpPr/>
      </dsp:nvSpPr>
      <dsp:spPr>
        <a:xfrm>
          <a:off x="3645217" y="468082"/>
          <a:ext cx="1645920" cy="643890"/>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General Processes</a:t>
          </a:r>
        </a:p>
      </dsp:txBody>
      <dsp:txXfrm>
        <a:off x="3676649" y="499514"/>
        <a:ext cx="1583056" cy="58102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E033E19A646E94598F81C134D6CB39A" ma:contentTypeVersion="11" ma:contentTypeDescription="Create a new document." ma:contentTypeScope="" ma:versionID="ce25c3a547c84b63efe5b609dacd97cd">
  <xsd:schema xmlns:xsd="http://www.w3.org/2001/XMLSchema" xmlns:xs="http://www.w3.org/2001/XMLSchema" xmlns:p="http://schemas.microsoft.com/office/2006/metadata/properties" xmlns:ns3="5081df94-151b-4888-aa82-6a6d525f9a33" xmlns:ns4="9f38ca33-2de6-4d9c-b445-81a40a8c6b31" targetNamespace="http://schemas.microsoft.com/office/2006/metadata/properties" ma:root="true" ma:fieldsID="f62892d40d9c67ada5635e730cadfd3e" ns3:_="" ns4:_="">
    <xsd:import namespace="5081df94-151b-4888-aa82-6a6d525f9a33"/>
    <xsd:import namespace="9f38ca33-2de6-4d9c-b445-81a40a8c6b3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1df94-151b-4888-aa82-6a6d525f9a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38ca33-2de6-4d9c-b445-81a40a8c6b3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DA9A15-91E6-44CF-B5FA-40FB419283CA}">
  <ds:schemaRefs>
    <ds:schemaRef ds:uri="http://schemas.microsoft.com/sharepoint/v3/contenttype/forms"/>
  </ds:schemaRefs>
</ds:datastoreItem>
</file>

<file path=customXml/itemProps2.xml><?xml version="1.0" encoding="utf-8"?>
<ds:datastoreItem xmlns:ds="http://schemas.openxmlformats.org/officeDocument/2006/customXml" ds:itemID="{7A0040D2-0778-4B02-8394-5290C9444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1df94-151b-4888-aa82-6a6d525f9a33"/>
    <ds:schemaRef ds:uri="9f38ca33-2de6-4d9c-b445-81a40a8c6b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F7F6C2-3A9D-4A49-9A86-7F12770EA8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3</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Morne</dc:creator>
  <cp:keywords/>
  <dc:description/>
  <cp:lastModifiedBy>Leila Morne</cp:lastModifiedBy>
  <cp:revision>239</cp:revision>
  <cp:lastPrinted>2019-12-30T12:35:00Z</cp:lastPrinted>
  <dcterms:created xsi:type="dcterms:W3CDTF">2019-12-23T10:25:00Z</dcterms:created>
  <dcterms:modified xsi:type="dcterms:W3CDTF">2020-01-05T21:41:00Z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0x0101007E033E19A646E94598F81C134D6CB39A</vt:lpwstr>
  </property>
</Properties>
</file>