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35F0CA" w14:textId="754D1392" w:rsidR="005278AD" w:rsidRPr="00901AB0" w:rsidRDefault="005278AD" w:rsidP="00EC35FF">
      <w:pPr>
        <w:rPr>
          <w:sz w:val="20"/>
          <w:szCs w:val="20"/>
        </w:rPr>
      </w:pPr>
      <w:r w:rsidRPr="00901AB0">
        <w:rPr>
          <w:sz w:val="20"/>
          <w:szCs w:val="20"/>
        </w:rPr>
        <w:t xml:space="preserve">6. </w:t>
      </w:r>
      <w:r w:rsidRPr="00901AB0">
        <w:rPr>
          <w:b/>
          <w:bCs/>
          <w:sz w:val="20"/>
          <w:szCs w:val="20"/>
        </w:rPr>
        <w:t>The goddess Ceres, in disguise, is entertained by an old peasant couple and helps their sick child.</w:t>
      </w:r>
      <w:r w:rsidRPr="00901AB0">
        <w:rPr>
          <w:sz w:val="20"/>
          <w:szCs w:val="20"/>
        </w:rPr>
        <w:t xml:space="preserve"> </w:t>
      </w:r>
    </w:p>
    <w:p w14:paraId="349A33EE" w14:textId="617EBD6D" w:rsidR="005278AD" w:rsidRPr="00901AB0" w:rsidRDefault="005278AD" w:rsidP="00EC35FF">
      <w:pPr>
        <w:rPr>
          <w:i/>
          <w:iCs/>
          <w:sz w:val="20"/>
          <w:szCs w:val="20"/>
        </w:rPr>
      </w:pPr>
      <w:r w:rsidRPr="00901AB0">
        <w:rPr>
          <w:i/>
          <w:iCs/>
          <w:sz w:val="20"/>
          <w:szCs w:val="20"/>
        </w:rPr>
        <w:t xml:space="preserve">As the goddess accompanied him, the old man explained that his son was ill and could not sleep. Before entering the house, Ceres picked some sleep-inducing herbs and took them with her. </w:t>
      </w:r>
    </w:p>
    <w:p w14:paraId="358E23F0" w14:textId="77777777" w:rsidR="001107BD" w:rsidRPr="00901AB0" w:rsidRDefault="001107BD" w:rsidP="001107BD">
      <w:pPr>
        <w:rPr>
          <w:sz w:val="20"/>
          <w:szCs w:val="20"/>
        </w:rPr>
        <w:sectPr w:rsidR="001107BD" w:rsidRPr="00901AB0">
          <w:headerReference w:type="default" r:id="rId7"/>
          <w:pgSz w:w="11906" w:h="16838"/>
          <w:pgMar w:top="1440" w:right="1440" w:bottom="1440" w:left="1440" w:header="708" w:footer="708" w:gutter="0"/>
          <w:cols w:space="708"/>
          <w:docGrid w:linePitch="360"/>
        </w:sectPr>
      </w:pPr>
    </w:p>
    <w:p w14:paraId="62734566" w14:textId="77777777" w:rsidR="001107BD" w:rsidRPr="00901AB0" w:rsidRDefault="001107BD" w:rsidP="001107BD">
      <w:pPr>
        <w:rPr>
          <w:sz w:val="20"/>
          <w:szCs w:val="20"/>
        </w:rPr>
      </w:pPr>
    </w:p>
    <w:p w14:paraId="1FD3F352" w14:textId="255FACC2" w:rsidR="001107BD" w:rsidRPr="004B1352" w:rsidRDefault="001107BD" w:rsidP="001107BD">
      <w:pPr>
        <w:rPr>
          <w:sz w:val="20"/>
          <w:szCs w:val="20"/>
          <w:lang w:val="it-IT"/>
        </w:rPr>
      </w:pPr>
      <w:r w:rsidRPr="004B1352">
        <w:rPr>
          <w:sz w:val="20"/>
          <w:szCs w:val="20"/>
          <w:lang w:val="it-IT"/>
        </w:rPr>
        <w:t>limen ut intravit, luctus videt omnia plena:</w:t>
      </w:r>
    </w:p>
    <w:p w14:paraId="03B7806D" w14:textId="77777777" w:rsidR="001107BD" w:rsidRPr="004B1352" w:rsidRDefault="001107BD" w:rsidP="001107BD">
      <w:pPr>
        <w:rPr>
          <w:sz w:val="20"/>
          <w:szCs w:val="20"/>
          <w:lang w:val="it-IT"/>
        </w:rPr>
      </w:pPr>
    </w:p>
    <w:p w14:paraId="39A61474" w14:textId="7B3A395C" w:rsidR="001107BD" w:rsidRPr="004B1352" w:rsidRDefault="001107BD" w:rsidP="001107BD">
      <w:pPr>
        <w:rPr>
          <w:sz w:val="20"/>
          <w:szCs w:val="20"/>
          <w:lang w:val="it-IT"/>
        </w:rPr>
      </w:pPr>
      <w:r w:rsidRPr="004B1352">
        <w:rPr>
          <w:sz w:val="20"/>
          <w:szCs w:val="20"/>
          <w:lang w:val="it-IT"/>
        </w:rPr>
        <w:t>iam spes in puero nulla salutis erat.</w:t>
      </w:r>
    </w:p>
    <w:p w14:paraId="43759062" w14:textId="77777777" w:rsidR="001107BD" w:rsidRPr="004B1352" w:rsidRDefault="001107BD" w:rsidP="001107BD">
      <w:pPr>
        <w:rPr>
          <w:sz w:val="20"/>
          <w:szCs w:val="20"/>
          <w:lang w:val="it-IT"/>
        </w:rPr>
      </w:pPr>
    </w:p>
    <w:p w14:paraId="0C2047B9" w14:textId="5EFDA37B" w:rsidR="001107BD" w:rsidRPr="004B1352" w:rsidRDefault="001107BD" w:rsidP="001107BD">
      <w:pPr>
        <w:rPr>
          <w:sz w:val="20"/>
          <w:szCs w:val="20"/>
          <w:lang w:val="it-IT"/>
        </w:rPr>
      </w:pPr>
      <w:r w:rsidRPr="004B1352">
        <w:rPr>
          <w:sz w:val="20"/>
          <w:szCs w:val="20"/>
          <w:lang w:val="it-IT"/>
        </w:rPr>
        <w:t>matre salutata (mater Metaneira vocatur),</w:t>
      </w:r>
    </w:p>
    <w:p w14:paraId="10AD9F20" w14:textId="77777777" w:rsidR="001107BD" w:rsidRPr="004B1352" w:rsidRDefault="001107BD" w:rsidP="001107BD">
      <w:pPr>
        <w:rPr>
          <w:sz w:val="20"/>
          <w:szCs w:val="20"/>
          <w:lang w:val="it-IT"/>
        </w:rPr>
      </w:pPr>
    </w:p>
    <w:p w14:paraId="4C016224" w14:textId="3C9DE6D7" w:rsidR="001107BD" w:rsidRPr="004B1352" w:rsidRDefault="001107BD" w:rsidP="001107BD">
      <w:pPr>
        <w:rPr>
          <w:sz w:val="20"/>
          <w:szCs w:val="20"/>
          <w:lang w:val="it-IT"/>
        </w:rPr>
      </w:pPr>
      <w:r w:rsidRPr="004B1352">
        <w:rPr>
          <w:sz w:val="20"/>
          <w:szCs w:val="20"/>
          <w:lang w:val="it-IT"/>
        </w:rPr>
        <w:t xml:space="preserve">iungere dignata est os puerile suo. </w:t>
      </w:r>
    </w:p>
    <w:p w14:paraId="68DB0EA3" w14:textId="77777777" w:rsidR="001107BD" w:rsidRPr="004B1352" w:rsidRDefault="001107BD" w:rsidP="001107BD">
      <w:pPr>
        <w:rPr>
          <w:sz w:val="20"/>
          <w:szCs w:val="20"/>
          <w:lang w:val="it-IT"/>
        </w:rPr>
      </w:pPr>
    </w:p>
    <w:p w14:paraId="2FB908C8" w14:textId="29602794" w:rsidR="001107BD" w:rsidRPr="004B1352" w:rsidRDefault="001107BD" w:rsidP="001107BD">
      <w:pPr>
        <w:rPr>
          <w:sz w:val="20"/>
          <w:szCs w:val="20"/>
          <w:lang w:val="it-IT"/>
        </w:rPr>
      </w:pPr>
      <w:r w:rsidRPr="004B1352">
        <w:rPr>
          <w:sz w:val="20"/>
          <w:szCs w:val="20"/>
          <w:lang w:val="it-IT"/>
        </w:rPr>
        <w:t xml:space="preserve">pallor abit, subitasque vident in corpore vires: </w:t>
      </w:r>
    </w:p>
    <w:p w14:paraId="02EA2C0F" w14:textId="77777777" w:rsidR="001107BD" w:rsidRPr="004B1352" w:rsidRDefault="001107BD" w:rsidP="001107BD">
      <w:pPr>
        <w:rPr>
          <w:sz w:val="20"/>
          <w:szCs w:val="20"/>
          <w:lang w:val="it-IT"/>
        </w:rPr>
      </w:pPr>
    </w:p>
    <w:p w14:paraId="00131F58" w14:textId="36CD740F" w:rsidR="001107BD" w:rsidRPr="004B1352" w:rsidRDefault="001107BD" w:rsidP="001107BD">
      <w:pPr>
        <w:rPr>
          <w:sz w:val="20"/>
          <w:szCs w:val="20"/>
          <w:lang w:val="it-IT"/>
        </w:rPr>
      </w:pPr>
      <w:r w:rsidRPr="004B1352">
        <w:rPr>
          <w:sz w:val="20"/>
          <w:szCs w:val="20"/>
          <w:lang w:val="it-IT"/>
        </w:rPr>
        <w:t xml:space="preserve">tantus caelesti venit ab ore vigor. </w:t>
      </w:r>
    </w:p>
    <w:p w14:paraId="27F12B21" w14:textId="77777777" w:rsidR="001107BD" w:rsidRPr="004B1352" w:rsidRDefault="001107BD" w:rsidP="001107BD">
      <w:pPr>
        <w:rPr>
          <w:sz w:val="20"/>
          <w:szCs w:val="20"/>
          <w:lang w:val="it-IT"/>
        </w:rPr>
      </w:pPr>
    </w:p>
    <w:p w14:paraId="7232DCB4" w14:textId="77777777" w:rsidR="00CA58FB" w:rsidRPr="004B1352" w:rsidRDefault="001107BD" w:rsidP="001107BD">
      <w:pPr>
        <w:rPr>
          <w:sz w:val="20"/>
          <w:szCs w:val="20"/>
          <w:lang w:val="it-IT"/>
        </w:rPr>
      </w:pPr>
      <w:r w:rsidRPr="004B1352">
        <w:rPr>
          <w:sz w:val="20"/>
          <w:szCs w:val="20"/>
          <w:lang w:val="it-IT"/>
        </w:rPr>
        <w:t xml:space="preserve">tota domus laeta est: hoc est materque paterque </w:t>
      </w:r>
    </w:p>
    <w:p w14:paraId="4144B20A" w14:textId="77777777" w:rsidR="00CA58FB" w:rsidRPr="004B1352" w:rsidRDefault="00CA58FB" w:rsidP="001107BD">
      <w:pPr>
        <w:rPr>
          <w:sz w:val="20"/>
          <w:szCs w:val="20"/>
          <w:lang w:val="it-IT"/>
        </w:rPr>
      </w:pPr>
    </w:p>
    <w:p w14:paraId="0C932EA4" w14:textId="2449E0E0" w:rsidR="001107BD" w:rsidRPr="004B1352" w:rsidRDefault="001107BD" w:rsidP="001107BD">
      <w:pPr>
        <w:rPr>
          <w:sz w:val="20"/>
          <w:szCs w:val="20"/>
          <w:lang w:val="es-ES"/>
        </w:rPr>
      </w:pPr>
      <w:r w:rsidRPr="004B1352">
        <w:rPr>
          <w:sz w:val="20"/>
          <w:szCs w:val="20"/>
          <w:lang w:val="es-ES"/>
        </w:rPr>
        <w:t xml:space="preserve">nataque; tres illi tota fuere domus. </w:t>
      </w:r>
    </w:p>
    <w:p w14:paraId="066D8B48" w14:textId="77777777" w:rsidR="001107BD" w:rsidRPr="004B1352" w:rsidRDefault="001107BD" w:rsidP="001107BD">
      <w:pPr>
        <w:rPr>
          <w:sz w:val="20"/>
          <w:szCs w:val="20"/>
          <w:lang w:val="es-ES"/>
        </w:rPr>
      </w:pPr>
    </w:p>
    <w:p w14:paraId="0D6A178B" w14:textId="77777777" w:rsidR="001107BD" w:rsidRPr="004B1352" w:rsidRDefault="001107BD" w:rsidP="001107BD">
      <w:pPr>
        <w:rPr>
          <w:sz w:val="20"/>
          <w:szCs w:val="20"/>
          <w:lang w:val="es-ES"/>
        </w:rPr>
      </w:pPr>
    </w:p>
    <w:p w14:paraId="4C96B4A3" w14:textId="04C8EB08" w:rsidR="001107BD" w:rsidRPr="00901AB0" w:rsidRDefault="00121F48" w:rsidP="001107BD">
      <w:pPr>
        <w:rPr>
          <w:sz w:val="20"/>
          <w:szCs w:val="20"/>
        </w:rPr>
      </w:pPr>
      <w:r>
        <w:rPr>
          <w:sz w:val="20"/>
          <w:szCs w:val="20"/>
        </w:rPr>
        <w:t>When she crossed the threshold</w:t>
      </w:r>
      <w:r w:rsidR="001107BD" w:rsidRPr="00901AB0">
        <w:rPr>
          <w:sz w:val="20"/>
          <w:szCs w:val="20"/>
        </w:rPr>
        <w:t xml:space="preserve">, </w:t>
      </w:r>
      <w:r>
        <w:rPr>
          <w:sz w:val="20"/>
          <w:szCs w:val="20"/>
        </w:rPr>
        <w:t xml:space="preserve">she </w:t>
      </w:r>
      <w:proofErr w:type="gramStart"/>
      <w:r>
        <w:rPr>
          <w:sz w:val="20"/>
          <w:szCs w:val="20"/>
        </w:rPr>
        <w:t>saw  everything</w:t>
      </w:r>
      <w:proofErr w:type="gramEnd"/>
      <w:r>
        <w:rPr>
          <w:sz w:val="20"/>
          <w:szCs w:val="20"/>
        </w:rPr>
        <w:t xml:space="preserve"> full of sorrow</w:t>
      </w:r>
      <w:r w:rsidR="001107BD" w:rsidRPr="00901AB0">
        <w:rPr>
          <w:sz w:val="20"/>
          <w:szCs w:val="20"/>
        </w:rPr>
        <w:t>:</w:t>
      </w:r>
    </w:p>
    <w:p w14:paraId="4C9CA4E9" w14:textId="6C03A789" w:rsidR="001107BD" w:rsidRPr="00901AB0" w:rsidRDefault="008400E4" w:rsidP="001107BD">
      <w:pPr>
        <w:rPr>
          <w:sz w:val="20"/>
          <w:szCs w:val="20"/>
        </w:rPr>
      </w:pPr>
      <w:r>
        <w:rPr>
          <w:sz w:val="20"/>
          <w:szCs w:val="20"/>
        </w:rPr>
        <w:t>t</w:t>
      </w:r>
      <w:r w:rsidR="00121F48">
        <w:rPr>
          <w:sz w:val="20"/>
          <w:szCs w:val="20"/>
        </w:rPr>
        <w:t xml:space="preserve">here was </w:t>
      </w:r>
      <w:r>
        <w:rPr>
          <w:sz w:val="20"/>
          <w:szCs w:val="20"/>
        </w:rPr>
        <w:t>now</w:t>
      </w:r>
      <w:r w:rsidR="00121F48">
        <w:rPr>
          <w:sz w:val="20"/>
          <w:szCs w:val="20"/>
        </w:rPr>
        <w:t xml:space="preserve"> no hope of health for the boy</w:t>
      </w:r>
      <w:r w:rsidR="001107BD" w:rsidRPr="00901AB0">
        <w:rPr>
          <w:sz w:val="20"/>
          <w:szCs w:val="20"/>
        </w:rPr>
        <w:t>.</w:t>
      </w:r>
    </w:p>
    <w:p w14:paraId="3B18AC7C" w14:textId="77777777" w:rsidR="001107BD" w:rsidRPr="00901AB0" w:rsidRDefault="001107BD" w:rsidP="001107BD">
      <w:pPr>
        <w:rPr>
          <w:sz w:val="20"/>
          <w:szCs w:val="20"/>
        </w:rPr>
      </w:pPr>
    </w:p>
    <w:p w14:paraId="306F545D" w14:textId="32EFA90D" w:rsidR="001107BD" w:rsidRPr="00901AB0" w:rsidRDefault="00121F48" w:rsidP="001107BD">
      <w:pPr>
        <w:rPr>
          <w:sz w:val="20"/>
          <w:szCs w:val="20"/>
        </w:rPr>
      </w:pPr>
      <w:r>
        <w:rPr>
          <w:sz w:val="20"/>
          <w:szCs w:val="20"/>
        </w:rPr>
        <w:t>After greeting the mother</w:t>
      </w:r>
      <w:r w:rsidR="001107BD" w:rsidRPr="00901AB0">
        <w:rPr>
          <w:sz w:val="20"/>
          <w:szCs w:val="20"/>
        </w:rPr>
        <w:t xml:space="preserve"> (</w:t>
      </w:r>
      <w:r>
        <w:rPr>
          <w:sz w:val="20"/>
          <w:szCs w:val="20"/>
        </w:rPr>
        <w:t xml:space="preserve">the mother called </w:t>
      </w:r>
      <w:r w:rsidR="001107BD" w:rsidRPr="00901AB0">
        <w:rPr>
          <w:sz w:val="20"/>
          <w:szCs w:val="20"/>
        </w:rPr>
        <w:t>Metaneira),</w:t>
      </w:r>
    </w:p>
    <w:p w14:paraId="6FC43F15" w14:textId="77777777" w:rsidR="001107BD" w:rsidRPr="00901AB0" w:rsidRDefault="001107BD" w:rsidP="001107BD">
      <w:pPr>
        <w:rPr>
          <w:sz w:val="20"/>
          <w:szCs w:val="20"/>
        </w:rPr>
      </w:pPr>
    </w:p>
    <w:p w14:paraId="3A0445D5" w14:textId="478375E5" w:rsidR="001107BD" w:rsidRPr="00901AB0" w:rsidRDefault="00121F48" w:rsidP="001107BD">
      <w:pPr>
        <w:rPr>
          <w:sz w:val="20"/>
          <w:szCs w:val="20"/>
        </w:rPr>
      </w:pPr>
      <w:r>
        <w:rPr>
          <w:sz w:val="20"/>
          <w:szCs w:val="20"/>
        </w:rPr>
        <w:t>she deigned to join his childish mouth with hers</w:t>
      </w:r>
      <w:r w:rsidR="001107BD" w:rsidRPr="00901AB0">
        <w:rPr>
          <w:sz w:val="20"/>
          <w:szCs w:val="20"/>
        </w:rPr>
        <w:t xml:space="preserve"> </w:t>
      </w:r>
    </w:p>
    <w:p w14:paraId="06437DDE" w14:textId="77777777" w:rsidR="008400E4" w:rsidRDefault="008400E4" w:rsidP="001107BD">
      <w:pPr>
        <w:rPr>
          <w:sz w:val="20"/>
          <w:szCs w:val="20"/>
        </w:rPr>
      </w:pPr>
    </w:p>
    <w:p w14:paraId="50F7D23F" w14:textId="6A8021C7" w:rsidR="001107BD" w:rsidRPr="00901AB0" w:rsidRDefault="008400E4" w:rsidP="001107BD">
      <w:pPr>
        <w:rPr>
          <w:sz w:val="20"/>
          <w:szCs w:val="20"/>
        </w:rPr>
      </w:pPr>
      <w:r>
        <w:rPr>
          <w:sz w:val="20"/>
          <w:szCs w:val="20"/>
        </w:rPr>
        <w:t>his pallor went away, and they saw a sudden strength in his body</w:t>
      </w:r>
      <w:r w:rsidR="001107BD" w:rsidRPr="00901AB0">
        <w:rPr>
          <w:sz w:val="20"/>
          <w:szCs w:val="20"/>
        </w:rPr>
        <w:t xml:space="preserve">: </w:t>
      </w:r>
    </w:p>
    <w:p w14:paraId="7A710F9F" w14:textId="77777777" w:rsidR="001107BD" w:rsidRPr="00901AB0" w:rsidRDefault="001107BD" w:rsidP="001107BD">
      <w:pPr>
        <w:rPr>
          <w:sz w:val="20"/>
          <w:szCs w:val="20"/>
        </w:rPr>
      </w:pPr>
    </w:p>
    <w:p w14:paraId="4E499ADF" w14:textId="300572D7" w:rsidR="001107BD" w:rsidRPr="00901AB0" w:rsidRDefault="008400E4" w:rsidP="001107BD">
      <w:pPr>
        <w:rPr>
          <w:sz w:val="20"/>
          <w:szCs w:val="20"/>
        </w:rPr>
      </w:pPr>
      <w:r>
        <w:rPr>
          <w:sz w:val="20"/>
          <w:szCs w:val="20"/>
        </w:rPr>
        <w:t>s</w:t>
      </w:r>
      <w:r w:rsidR="00EA1A8C">
        <w:rPr>
          <w:sz w:val="20"/>
          <w:szCs w:val="20"/>
        </w:rPr>
        <w:t xml:space="preserve">uch great </w:t>
      </w:r>
      <w:r>
        <w:rPr>
          <w:sz w:val="20"/>
          <w:szCs w:val="20"/>
        </w:rPr>
        <w:t>force came from th</w:t>
      </w:r>
      <w:r w:rsidR="00EA1A8C">
        <w:rPr>
          <w:sz w:val="20"/>
          <w:szCs w:val="20"/>
        </w:rPr>
        <w:t>e</w:t>
      </w:r>
      <w:r>
        <w:rPr>
          <w:sz w:val="20"/>
          <w:szCs w:val="20"/>
        </w:rPr>
        <w:t xml:space="preserve"> heavenly </w:t>
      </w:r>
      <w:r w:rsidR="00EA1A8C">
        <w:rPr>
          <w:sz w:val="20"/>
          <w:szCs w:val="20"/>
        </w:rPr>
        <w:t>mouth</w:t>
      </w:r>
      <w:r w:rsidR="001107BD" w:rsidRPr="00901AB0">
        <w:rPr>
          <w:sz w:val="20"/>
          <w:szCs w:val="20"/>
        </w:rPr>
        <w:t xml:space="preserve">. </w:t>
      </w:r>
    </w:p>
    <w:p w14:paraId="6E349711" w14:textId="77777777" w:rsidR="00EA1A8C" w:rsidRDefault="00EA1A8C" w:rsidP="001107BD">
      <w:pPr>
        <w:rPr>
          <w:sz w:val="20"/>
          <w:szCs w:val="20"/>
        </w:rPr>
      </w:pPr>
    </w:p>
    <w:p w14:paraId="2E984821" w14:textId="176A9075" w:rsidR="00EA1A8C" w:rsidRDefault="00EA1A8C" w:rsidP="001107BD">
      <w:pPr>
        <w:rPr>
          <w:sz w:val="20"/>
          <w:szCs w:val="20"/>
        </w:rPr>
      </w:pPr>
      <w:r>
        <w:rPr>
          <w:sz w:val="20"/>
          <w:szCs w:val="20"/>
        </w:rPr>
        <w:t xml:space="preserve">The whole household was overjoyed: this is the mother and the father </w:t>
      </w:r>
    </w:p>
    <w:p w14:paraId="0BBB8FF3" w14:textId="7D433C3B" w:rsidR="001107BD" w:rsidRPr="00EA1A8C" w:rsidRDefault="00EA1A8C" w:rsidP="001107BD">
      <w:pPr>
        <w:rPr>
          <w:sz w:val="20"/>
          <w:szCs w:val="20"/>
        </w:rPr>
      </w:pPr>
      <w:r w:rsidRPr="00EA1A8C">
        <w:rPr>
          <w:sz w:val="20"/>
          <w:szCs w:val="20"/>
        </w:rPr>
        <w:t>and the daughter</w:t>
      </w:r>
      <w:r w:rsidR="001107BD" w:rsidRPr="00901AB0">
        <w:rPr>
          <w:sz w:val="20"/>
          <w:szCs w:val="20"/>
        </w:rPr>
        <w:t xml:space="preserve">; </w:t>
      </w:r>
      <w:r>
        <w:rPr>
          <w:sz w:val="20"/>
          <w:szCs w:val="20"/>
        </w:rPr>
        <w:t>these three were the whole household</w:t>
      </w:r>
      <w:r w:rsidR="001107BD" w:rsidRPr="00901AB0">
        <w:rPr>
          <w:sz w:val="20"/>
          <w:szCs w:val="20"/>
        </w:rPr>
        <w:t xml:space="preserve">. </w:t>
      </w:r>
    </w:p>
    <w:p w14:paraId="29056CAE" w14:textId="77777777" w:rsidR="001107BD" w:rsidRPr="00901AB0" w:rsidRDefault="001107BD" w:rsidP="001107BD">
      <w:pPr>
        <w:rPr>
          <w:sz w:val="20"/>
          <w:szCs w:val="20"/>
        </w:rPr>
        <w:sectPr w:rsidR="001107BD" w:rsidRPr="00901AB0" w:rsidSect="001107BD">
          <w:type w:val="continuous"/>
          <w:pgSz w:w="11906" w:h="16838"/>
          <w:pgMar w:top="1440" w:right="1440" w:bottom="1440" w:left="1440" w:header="708" w:footer="708" w:gutter="0"/>
          <w:cols w:num="2" w:space="708"/>
          <w:docGrid w:linePitch="360"/>
        </w:sectPr>
      </w:pPr>
    </w:p>
    <w:p w14:paraId="3CF0F2D2" w14:textId="6F6F56B8" w:rsidR="005278AD" w:rsidRPr="00901AB0" w:rsidRDefault="005278AD" w:rsidP="00CA58FB">
      <w:pPr>
        <w:rPr>
          <w:i/>
          <w:iCs/>
          <w:sz w:val="20"/>
          <w:szCs w:val="20"/>
        </w:rPr>
      </w:pPr>
      <w:r w:rsidRPr="00901AB0">
        <w:rPr>
          <w:i/>
          <w:iCs/>
          <w:sz w:val="20"/>
          <w:szCs w:val="20"/>
        </w:rPr>
        <w:t xml:space="preserve">Ovid, Fasti IV.537 </w:t>
      </w:r>
    </w:p>
    <w:p w14:paraId="5719A70A" w14:textId="77777777" w:rsidR="005278AD" w:rsidRPr="00901AB0" w:rsidRDefault="005278AD" w:rsidP="00EC35FF">
      <w:pPr>
        <w:rPr>
          <w:b/>
          <w:bCs/>
          <w:sz w:val="20"/>
          <w:szCs w:val="20"/>
        </w:rPr>
      </w:pPr>
    </w:p>
    <w:p w14:paraId="537DBACB" w14:textId="77777777" w:rsidR="00CA58FB" w:rsidRPr="00901AB0" w:rsidRDefault="005278AD" w:rsidP="00EC35FF">
      <w:pPr>
        <w:rPr>
          <w:sz w:val="20"/>
          <w:szCs w:val="20"/>
        </w:rPr>
      </w:pPr>
      <w:r w:rsidRPr="00901AB0">
        <w:rPr>
          <w:b/>
          <w:bCs/>
          <w:sz w:val="20"/>
          <w:szCs w:val="20"/>
        </w:rPr>
        <w:t>Words</w:t>
      </w:r>
      <w:r w:rsidRPr="00901AB0">
        <w:rPr>
          <w:sz w:val="20"/>
          <w:szCs w:val="20"/>
        </w:rPr>
        <w:t xml:space="preserve"> </w:t>
      </w:r>
    </w:p>
    <w:p w14:paraId="000499CC" w14:textId="77777777" w:rsidR="00CA58FB" w:rsidRPr="00901AB0" w:rsidRDefault="005278AD" w:rsidP="00CA58FB">
      <w:pPr>
        <w:rPr>
          <w:sz w:val="20"/>
          <w:szCs w:val="20"/>
        </w:rPr>
      </w:pPr>
      <w:r w:rsidRPr="00901AB0">
        <w:rPr>
          <w:sz w:val="20"/>
          <w:szCs w:val="20"/>
        </w:rPr>
        <w:t>ut = when</w:t>
      </w:r>
    </w:p>
    <w:p w14:paraId="615402C4" w14:textId="4D6392D3" w:rsidR="005278AD" w:rsidRPr="00901AB0" w:rsidRDefault="005278AD" w:rsidP="00CA58FB">
      <w:pPr>
        <w:rPr>
          <w:sz w:val="20"/>
          <w:szCs w:val="20"/>
        </w:rPr>
      </w:pPr>
      <w:r w:rsidRPr="00901AB0">
        <w:rPr>
          <w:sz w:val="20"/>
          <w:szCs w:val="20"/>
        </w:rPr>
        <w:t xml:space="preserve">dignor 1 dep = deign, </w:t>
      </w:r>
      <w:proofErr w:type="gramStart"/>
      <w:r w:rsidRPr="00901AB0">
        <w:rPr>
          <w:sz w:val="20"/>
          <w:szCs w:val="20"/>
        </w:rPr>
        <w:t>condescend;</w:t>
      </w:r>
      <w:proofErr w:type="gramEnd"/>
      <w:r w:rsidRPr="00901AB0">
        <w:rPr>
          <w:sz w:val="20"/>
          <w:szCs w:val="20"/>
        </w:rPr>
        <w:t xml:space="preserve"> </w:t>
      </w:r>
    </w:p>
    <w:p w14:paraId="7742ABCC" w14:textId="77777777" w:rsidR="00CA58FB" w:rsidRPr="00901AB0" w:rsidRDefault="005278AD" w:rsidP="00CA58FB">
      <w:pPr>
        <w:rPr>
          <w:sz w:val="20"/>
          <w:szCs w:val="20"/>
        </w:rPr>
      </w:pPr>
      <w:r w:rsidRPr="00901AB0">
        <w:rPr>
          <w:sz w:val="20"/>
          <w:szCs w:val="20"/>
        </w:rPr>
        <w:t xml:space="preserve">puerilis adj. = childish, of a </w:t>
      </w:r>
      <w:proofErr w:type="gramStart"/>
      <w:r w:rsidRPr="00901AB0">
        <w:rPr>
          <w:sz w:val="20"/>
          <w:szCs w:val="20"/>
        </w:rPr>
        <w:t>child;</w:t>
      </w:r>
      <w:proofErr w:type="gramEnd"/>
      <w:r w:rsidRPr="00901AB0">
        <w:rPr>
          <w:sz w:val="20"/>
          <w:szCs w:val="20"/>
        </w:rPr>
        <w:t xml:space="preserve">             </w:t>
      </w:r>
      <w:r w:rsidRPr="00901AB0">
        <w:rPr>
          <w:sz w:val="20"/>
          <w:szCs w:val="20"/>
        </w:rPr>
        <w:tab/>
      </w:r>
    </w:p>
    <w:p w14:paraId="1C0CA197" w14:textId="4B8CE539" w:rsidR="005278AD" w:rsidRPr="00901AB0" w:rsidRDefault="005278AD" w:rsidP="00CA58FB">
      <w:pPr>
        <w:rPr>
          <w:sz w:val="20"/>
          <w:szCs w:val="20"/>
        </w:rPr>
      </w:pPr>
      <w:r w:rsidRPr="00901AB0">
        <w:rPr>
          <w:sz w:val="20"/>
          <w:szCs w:val="20"/>
        </w:rPr>
        <w:t xml:space="preserve">subitus adj = </w:t>
      </w:r>
      <w:proofErr w:type="gramStart"/>
      <w:r w:rsidRPr="00901AB0">
        <w:rPr>
          <w:sz w:val="20"/>
          <w:szCs w:val="20"/>
        </w:rPr>
        <w:t>sudden;</w:t>
      </w:r>
      <w:proofErr w:type="gramEnd"/>
    </w:p>
    <w:p w14:paraId="56284E84" w14:textId="77777777" w:rsidR="005278AD" w:rsidRPr="00901AB0" w:rsidRDefault="005278AD" w:rsidP="00CA58FB">
      <w:pPr>
        <w:rPr>
          <w:sz w:val="20"/>
          <w:szCs w:val="20"/>
        </w:rPr>
      </w:pPr>
      <w:r w:rsidRPr="00901AB0">
        <w:rPr>
          <w:sz w:val="20"/>
          <w:szCs w:val="20"/>
        </w:rPr>
        <w:t xml:space="preserve">fuere = fuerunt: a very common form, especially in verse. </w:t>
      </w:r>
    </w:p>
    <w:p w14:paraId="6B37899A" w14:textId="4EDF9F4C" w:rsidR="004B1352" w:rsidRDefault="004B1352">
      <w:pPr>
        <w:rPr>
          <w:sz w:val="20"/>
          <w:szCs w:val="20"/>
        </w:rPr>
      </w:pPr>
      <w:r>
        <w:rPr>
          <w:sz w:val="20"/>
          <w:szCs w:val="20"/>
        </w:rPr>
        <w:br w:type="page"/>
      </w:r>
    </w:p>
    <w:p w14:paraId="73EEF67B" w14:textId="3854DE09" w:rsidR="005278AD" w:rsidRPr="00901AB0" w:rsidRDefault="004B1352" w:rsidP="00EC35FF">
      <w:pPr>
        <w:rPr>
          <w:sz w:val="20"/>
          <w:szCs w:val="20"/>
        </w:rPr>
      </w:pPr>
      <w:r w:rsidRPr="004B1352">
        <w:rPr>
          <w:sz w:val="20"/>
          <w:szCs w:val="20"/>
        </w:rPr>
        <w:lastRenderedPageBreak/>
        <w:drawing>
          <wp:inline distT="0" distB="0" distL="0" distR="0" wp14:anchorId="2AD6C1A8" wp14:editId="4A9B3815">
            <wp:extent cx="5210902" cy="2667372"/>
            <wp:effectExtent l="0" t="0" r="8890" b="0"/>
            <wp:docPr id="1887081756" name="Picture 1" descr="A close 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081756" name="Picture 1" descr="A close up of a text&#10;&#10;AI-generated content may be incorrect."/>
                    <pic:cNvPicPr/>
                  </pic:nvPicPr>
                  <pic:blipFill>
                    <a:blip r:embed="rId8"/>
                    <a:stretch>
                      <a:fillRect/>
                    </a:stretch>
                  </pic:blipFill>
                  <pic:spPr>
                    <a:xfrm>
                      <a:off x="0" y="0"/>
                      <a:ext cx="5210902" cy="2667372"/>
                    </a:xfrm>
                    <a:prstGeom prst="rect">
                      <a:avLst/>
                    </a:prstGeom>
                  </pic:spPr>
                </pic:pic>
              </a:graphicData>
            </a:graphic>
          </wp:inline>
        </w:drawing>
      </w:r>
    </w:p>
    <w:p w14:paraId="32BB140B" w14:textId="77777777" w:rsidR="005278AD" w:rsidRPr="00901AB0" w:rsidRDefault="005278AD" w:rsidP="00EC35FF">
      <w:pPr>
        <w:rPr>
          <w:sz w:val="20"/>
          <w:szCs w:val="20"/>
        </w:rPr>
      </w:pPr>
    </w:p>
    <w:p w14:paraId="728D75F5" w14:textId="77777777" w:rsidR="005278AD" w:rsidRPr="00901AB0" w:rsidRDefault="005278AD" w:rsidP="00EC35FF">
      <w:pPr>
        <w:rPr>
          <w:sz w:val="20"/>
          <w:szCs w:val="20"/>
        </w:rPr>
      </w:pPr>
    </w:p>
    <w:p w14:paraId="5A0C4160" w14:textId="77777777" w:rsidR="00FC13B3" w:rsidRPr="00901AB0" w:rsidRDefault="00FC13B3">
      <w:pPr>
        <w:rPr>
          <w:sz w:val="20"/>
          <w:szCs w:val="20"/>
        </w:rPr>
      </w:pPr>
      <w:r w:rsidRPr="00901AB0">
        <w:rPr>
          <w:sz w:val="20"/>
          <w:szCs w:val="20"/>
        </w:rPr>
        <w:br w:type="page"/>
      </w:r>
    </w:p>
    <w:p w14:paraId="1C6D67A7" w14:textId="61101827" w:rsidR="005278AD" w:rsidRPr="00901AB0" w:rsidRDefault="005278AD" w:rsidP="00EC35FF">
      <w:pPr>
        <w:rPr>
          <w:b/>
          <w:bCs/>
          <w:sz w:val="20"/>
          <w:szCs w:val="20"/>
        </w:rPr>
      </w:pPr>
      <w:r w:rsidRPr="00901AB0">
        <w:rPr>
          <w:sz w:val="20"/>
          <w:szCs w:val="20"/>
        </w:rPr>
        <w:lastRenderedPageBreak/>
        <w:t>7</w:t>
      </w:r>
      <w:r w:rsidRPr="00901AB0">
        <w:rPr>
          <w:b/>
          <w:bCs/>
          <w:sz w:val="20"/>
          <w:szCs w:val="20"/>
        </w:rPr>
        <w:t xml:space="preserve">. While the peasant couple sleep (see previous passage) Ceres tries to reward them by making their son immortal, but she is interrupted. As consolation, she </w:t>
      </w:r>
      <w:r w:rsidR="002C1D3F" w:rsidRPr="00901AB0">
        <w:rPr>
          <w:b/>
          <w:bCs/>
          <w:sz w:val="20"/>
          <w:szCs w:val="20"/>
        </w:rPr>
        <w:t>s</w:t>
      </w:r>
      <w:r w:rsidRPr="00901AB0">
        <w:rPr>
          <w:b/>
          <w:bCs/>
          <w:sz w:val="20"/>
          <w:szCs w:val="20"/>
        </w:rPr>
        <w:t xml:space="preserve">ays that he will be famous as the first agriculturalist. </w:t>
      </w:r>
    </w:p>
    <w:p w14:paraId="0267C1B4" w14:textId="77777777" w:rsidR="005278AD" w:rsidRPr="00901AB0" w:rsidRDefault="005278AD" w:rsidP="00EC35FF">
      <w:pPr>
        <w:rPr>
          <w:i/>
          <w:iCs/>
          <w:sz w:val="20"/>
          <w:szCs w:val="20"/>
        </w:rPr>
      </w:pPr>
      <w:r w:rsidRPr="00901AB0">
        <w:rPr>
          <w:i/>
          <w:iCs/>
          <w:sz w:val="20"/>
          <w:szCs w:val="20"/>
        </w:rPr>
        <w:t>They put on a rustic feast in celebration. Ceres did not eat anything herself, but gave the boy some herbs mixed with warm milk to drink Later, when all the others were asleep, she took him in her arms,</w:t>
      </w:r>
    </w:p>
    <w:p w14:paraId="295EA44A" w14:textId="77777777" w:rsidR="007421BA" w:rsidRPr="00901AB0" w:rsidRDefault="005278AD" w:rsidP="00EC35FF">
      <w:pPr>
        <w:rPr>
          <w:sz w:val="20"/>
          <w:szCs w:val="20"/>
        </w:rPr>
      </w:pPr>
      <w:r w:rsidRPr="00901AB0">
        <w:rPr>
          <w:sz w:val="20"/>
          <w:szCs w:val="20"/>
        </w:rPr>
        <w:t xml:space="preserve"> </w:t>
      </w:r>
    </w:p>
    <w:p w14:paraId="0F2CEBE1" w14:textId="77777777" w:rsidR="001107BD" w:rsidRPr="00901AB0" w:rsidRDefault="001107BD" w:rsidP="00EC35FF">
      <w:pPr>
        <w:rPr>
          <w:sz w:val="20"/>
          <w:szCs w:val="20"/>
        </w:rPr>
        <w:sectPr w:rsidR="001107BD" w:rsidRPr="00901AB0" w:rsidSect="001107BD">
          <w:type w:val="continuous"/>
          <w:pgSz w:w="11906" w:h="16838"/>
          <w:pgMar w:top="1440" w:right="1440" w:bottom="1440" w:left="1440" w:header="708" w:footer="708" w:gutter="0"/>
          <w:cols w:space="708"/>
          <w:docGrid w:linePitch="360"/>
        </w:sectPr>
      </w:pPr>
    </w:p>
    <w:p w14:paraId="7F1F6EED" w14:textId="79ED8D9C" w:rsidR="005278AD" w:rsidRPr="004B1352" w:rsidRDefault="005278AD" w:rsidP="00CA58FB">
      <w:pPr>
        <w:spacing w:line="480" w:lineRule="auto"/>
        <w:rPr>
          <w:sz w:val="20"/>
          <w:szCs w:val="20"/>
          <w:lang w:val="it-IT"/>
        </w:rPr>
      </w:pPr>
      <w:r w:rsidRPr="004B1352">
        <w:rPr>
          <w:sz w:val="20"/>
          <w:szCs w:val="20"/>
          <w:lang w:val="it-IT"/>
        </w:rPr>
        <w:t xml:space="preserve">terque manu permulsit eum, tria carmina dixit, </w:t>
      </w:r>
    </w:p>
    <w:p w14:paraId="3416444C" w14:textId="77777777" w:rsidR="006450E1" w:rsidRPr="004B1352" w:rsidRDefault="006450E1" w:rsidP="00CA58FB">
      <w:pPr>
        <w:spacing w:line="480" w:lineRule="auto"/>
        <w:rPr>
          <w:sz w:val="20"/>
          <w:szCs w:val="20"/>
          <w:lang w:val="it-IT"/>
        </w:rPr>
      </w:pPr>
    </w:p>
    <w:p w14:paraId="4228B0B1" w14:textId="0D2A8AAA" w:rsidR="005278AD" w:rsidRPr="004B1352" w:rsidRDefault="005278AD" w:rsidP="00CA58FB">
      <w:pPr>
        <w:spacing w:line="480" w:lineRule="auto"/>
        <w:rPr>
          <w:sz w:val="20"/>
          <w:szCs w:val="20"/>
          <w:lang w:val="it-IT"/>
        </w:rPr>
      </w:pPr>
      <w:r w:rsidRPr="004B1352">
        <w:rPr>
          <w:sz w:val="20"/>
          <w:szCs w:val="20"/>
          <w:lang w:val="it-IT"/>
        </w:rPr>
        <w:t xml:space="preserve">carmina mortali non referenda sono, </w:t>
      </w:r>
    </w:p>
    <w:p w14:paraId="1973AAF3" w14:textId="77777777" w:rsidR="006450E1" w:rsidRPr="004B1352" w:rsidRDefault="006450E1" w:rsidP="00CA58FB">
      <w:pPr>
        <w:spacing w:line="480" w:lineRule="auto"/>
        <w:rPr>
          <w:sz w:val="20"/>
          <w:szCs w:val="20"/>
          <w:lang w:val="it-IT"/>
        </w:rPr>
      </w:pPr>
    </w:p>
    <w:p w14:paraId="1D17C007" w14:textId="5546D559" w:rsidR="005278AD" w:rsidRPr="004B1352" w:rsidRDefault="005278AD" w:rsidP="00CA58FB">
      <w:pPr>
        <w:spacing w:line="480" w:lineRule="auto"/>
        <w:rPr>
          <w:sz w:val="20"/>
          <w:szCs w:val="20"/>
          <w:lang w:val="fr-FR"/>
        </w:rPr>
      </w:pPr>
      <w:proofErr w:type="gramStart"/>
      <w:r w:rsidRPr="004B1352">
        <w:rPr>
          <w:sz w:val="20"/>
          <w:szCs w:val="20"/>
          <w:lang w:val="fr-FR"/>
        </w:rPr>
        <w:t>inque</w:t>
      </w:r>
      <w:proofErr w:type="gramEnd"/>
      <w:r w:rsidRPr="004B1352">
        <w:rPr>
          <w:sz w:val="20"/>
          <w:szCs w:val="20"/>
          <w:lang w:val="fr-FR"/>
        </w:rPr>
        <w:t xml:space="preserve"> foco, corpus pueri vivente favilla </w:t>
      </w:r>
    </w:p>
    <w:p w14:paraId="432860CE" w14:textId="77777777" w:rsidR="00CD6DC0" w:rsidRPr="004B1352" w:rsidRDefault="00CD6DC0" w:rsidP="00CA58FB">
      <w:pPr>
        <w:spacing w:line="480" w:lineRule="auto"/>
        <w:rPr>
          <w:sz w:val="20"/>
          <w:szCs w:val="20"/>
          <w:lang w:val="fr-FR"/>
        </w:rPr>
      </w:pPr>
    </w:p>
    <w:p w14:paraId="701BFC5C" w14:textId="59162F7B" w:rsidR="005278AD" w:rsidRPr="00CD6DC0" w:rsidRDefault="005278AD" w:rsidP="00CA58FB">
      <w:pPr>
        <w:spacing w:line="480" w:lineRule="auto"/>
        <w:rPr>
          <w:sz w:val="20"/>
          <w:szCs w:val="20"/>
          <w:lang w:val="fr-FR"/>
        </w:rPr>
      </w:pPr>
      <w:proofErr w:type="gramStart"/>
      <w:r w:rsidRPr="00CD6DC0">
        <w:rPr>
          <w:sz w:val="20"/>
          <w:szCs w:val="20"/>
          <w:lang w:val="fr-FR"/>
        </w:rPr>
        <w:t>obruit</w:t>
      </w:r>
      <w:proofErr w:type="gramEnd"/>
      <w:r w:rsidRPr="00CD6DC0">
        <w:rPr>
          <w:sz w:val="20"/>
          <w:szCs w:val="20"/>
          <w:lang w:val="fr-FR"/>
        </w:rPr>
        <w:t xml:space="preserve">, humanum purget ut ignis onus. </w:t>
      </w:r>
    </w:p>
    <w:p w14:paraId="52754778" w14:textId="77777777" w:rsidR="006450E1" w:rsidRPr="00CD6DC0" w:rsidRDefault="006450E1" w:rsidP="00CA58FB">
      <w:pPr>
        <w:spacing w:line="480" w:lineRule="auto"/>
        <w:rPr>
          <w:sz w:val="20"/>
          <w:szCs w:val="20"/>
          <w:lang w:val="fr-FR"/>
        </w:rPr>
      </w:pPr>
    </w:p>
    <w:p w14:paraId="1C5F5F0D" w14:textId="5847B846" w:rsidR="005278AD" w:rsidRPr="004B1352" w:rsidRDefault="005278AD" w:rsidP="00CA58FB">
      <w:pPr>
        <w:spacing w:line="480" w:lineRule="auto"/>
        <w:rPr>
          <w:sz w:val="20"/>
          <w:szCs w:val="20"/>
          <w:lang w:val="fr-FR"/>
        </w:rPr>
      </w:pPr>
      <w:proofErr w:type="gramStart"/>
      <w:r w:rsidRPr="004B1352">
        <w:rPr>
          <w:sz w:val="20"/>
          <w:szCs w:val="20"/>
          <w:lang w:val="fr-FR"/>
        </w:rPr>
        <w:t>excutitur</w:t>
      </w:r>
      <w:proofErr w:type="gramEnd"/>
      <w:r w:rsidRPr="004B1352">
        <w:rPr>
          <w:sz w:val="20"/>
          <w:szCs w:val="20"/>
          <w:lang w:val="fr-FR"/>
        </w:rPr>
        <w:t xml:space="preserve"> somno stulte pia mater, et amens </w:t>
      </w:r>
    </w:p>
    <w:p w14:paraId="239E9926" w14:textId="77777777" w:rsidR="00901AB0" w:rsidRPr="004B1352" w:rsidRDefault="00901AB0" w:rsidP="00CA58FB">
      <w:pPr>
        <w:spacing w:line="480" w:lineRule="auto"/>
        <w:rPr>
          <w:sz w:val="20"/>
          <w:szCs w:val="20"/>
          <w:lang w:val="fr-FR"/>
        </w:rPr>
      </w:pPr>
    </w:p>
    <w:p w14:paraId="31F4A2D0" w14:textId="2103A35B" w:rsidR="005278AD" w:rsidRPr="004B1352" w:rsidRDefault="005278AD" w:rsidP="00CA58FB">
      <w:pPr>
        <w:spacing w:line="480" w:lineRule="auto"/>
        <w:rPr>
          <w:sz w:val="20"/>
          <w:szCs w:val="20"/>
          <w:lang w:val="fr-FR"/>
        </w:rPr>
      </w:pPr>
      <w:r w:rsidRPr="004B1352">
        <w:rPr>
          <w:sz w:val="20"/>
          <w:szCs w:val="20"/>
          <w:lang w:val="fr-FR"/>
        </w:rPr>
        <w:t xml:space="preserve">"quid </w:t>
      </w:r>
      <w:proofErr w:type="gramStart"/>
      <w:r w:rsidRPr="004B1352">
        <w:rPr>
          <w:sz w:val="20"/>
          <w:szCs w:val="20"/>
          <w:lang w:val="fr-FR"/>
        </w:rPr>
        <w:t>facis?</w:t>
      </w:r>
      <w:proofErr w:type="gramEnd"/>
      <w:r w:rsidRPr="004B1352">
        <w:rPr>
          <w:sz w:val="20"/>
          <w:szCs w:val="20"/>
          <w:lang w:val="fr-FR"/>
        </w:rPr>
        <w:t xml:space="preserve">" exclamat, membraque ab igne rapit. </w:t>
      </w:r>
    </w:p>
    <w:p w14:paraId="36657A01" w14:textId="77777777" w:rsidR="005278AD" w:rsidRPr="004B1352" w:rsidRDefault="005278AD" w:rsidP="00CA58FB">
      <w:pPr>
        <w:spacing w:line="480" w:lineRule="auto"/>
        <w:rPr>
          <w:sz w:val="20"/>
          <w:szCs w:val="20"/>
          <w:lang w:val="it-IT"/>
        </w:rPr>
      </w:pPr>
      <w:r w:rsidRPr="004B1352">
        <w:rPr>
          <w:sz w:val="20"/>
          <w:szCs w:val="20"/>
          <w:lang w:val="it-IT"/>
        </w:rPr>
        <w:t xml:space="preserve">cui dea "dum non es," dixit, "scelerata, fuisti. </w:t>
      </w:r>
    </w:p>
    <w:p w14:paraId="0681F862" w14:textId="77777777" w:rsidR="00CD6DC0" w:rsidRPr="004B1352" w:rsidRDefault="00CD6DC0" w:rsidP="00CA58FB">
      <w:pPr>
        <w:spacing w:line="480" w:lineRule="auto"/>
        <w:rPr>
          <w:sz w:val="20"/>
          <w:szCs w:val="20"/>
          <w:lang w:val="it-IT"/>
        </w:rPr>
      </w:pPr>
    </w:p>
    <w:p w14:paraId="014D806F" w14:textId="564A96A4" w:rsidR="005278AD" w:rsidRPr="00CD6DC0" w:rsidRDefault="005278AD" w:rsidP="00CA58FB">
      <w:pPr>
        <w:spacing w:line="480" w:lineRule="auto"/>
        <w:rPr>
          <w:sz w:val="20"/>
          <w:szCs w:val="20"/>
          <w:lang w:val="it-IT"/>
        </w:rPr>
      </w:pPr>
      <w:r w:rsidRPr="00CD6DC0">
        <w:rPr>
          <w:sz w:val="20"/>
          <w:szCs w:val="20"/>
          <w:lang w:val="it-IT"/>
        </w:rPr>
        <w:t xml:space="preserve">irrita materno sunt mea dona metu. </w:t>
      </w:r>
    </w:p>
    <w:p w14:paraId="09C88DCF" w14:textId="77777777" w:rsidR="005278AD" w:rsidRPr="004B1352" w:rsidRDefault="005278AD" w:rsidP="00CA58FB">
      <w:pPr>
        <w:spacing w:line="480" w:lineRule="auto"/>
        <w:rPr>
          <w:sz w:val="20"/>
          <w:szCs w:val="20"/>
          <w:lang w:val="fr-FR"/>
        </w:rPr>
      </w:pPr>
      <w:proofErr w:type="gramStart"/>
      <w:r w:rsidRPr="004B1352">
        <w:rPr>
          <w:sz w:val="20"/>
          <w:szCs w:val="20"/>
          <w:lang w:val="fr-FR"/>
        </w:rPr>
        <w:t>iste</w:t>
      </w:r>
      <w:proofErr w:type="gramEnd"/>
      <w:r w:rsidRPr="004B1352">
        <w:rPr>
          <w:sz w:val="20"/>
          <w:szCs w:val="20"/>
          <w:lang w:val="fr-FR"/>
        </w:rPr>
        <w:t xml:space="preserve"> quidem mortalis erit, sed primus arabit </w:t>
      </w:r>
    </w:p>
    <w:p w14:paraId="675AB1E0" w14:textId="77777777" w:rsidR="00CD6DC0" w:rsidRPr="004B1352" w:rsidRDefault="00CD6DC0" w:rsidP="00CA58FB">
      <w:pPr>
        <w:spacing w:line="480" w:lineRule="auto"/>
        <w:rPr>
          <w:sz w:val="20"/>
          <w:szCs w:val="20"/>
          <w:lang w:val="fr-FR"/>
        </w:rPr>
      </w:pPr>
    </w:p>
    <w:p w14:paraId="6959D669" w14:textId="5BAF18E3" w:rsidR="005278AD" w:rsidRPr="00901AB0" w:rsidRDefault="005278AD" w:rsidP="00CA58FB">
      <w:pPr>
        <w:spacing w:line="480" w:lineRule="auto"/>
        <w:rPr>
          <w:sz w:val="20"/>
          <w:szCs w:val="20"/>
        </w:rPr>
      </w:pPr>
      <w:proofErr w:type="gramStart"/>
      <w:r w:rsidRPr="00CD6DC0">
        <w:rPr>
          <w:sz w:val="20"/>
          <w:szCs w:val="20"/>
          <w:lang w:val="fr-FR"/>
        </w:rPr>
        <w:t>et</w:t>
      </w:r>
      <w:proofErr w:type="gramEnd"/>
      <w:r w:rsidRPr="00CD6DC0">
        <w:rPr>
          <w:sz w:val="20"/>
          <w:szCs w:val="20"/>
          <w:lang w:val="fr-FR"/>
        </w:rPr>
        <w:t xml:space="preserve"> seret et culta praemia tollet humo. </w:t>
      </w:r>
      <w:r w:rsidRPr="00901AB0">
        <w:rPr>
          <w:sz w:val="20"/>
          <w:szCs w:val="20"/>
        </w:rPr>
        <w:t xml:space="preserve">" </w:t>
      </w:r>
    </w:p>
    <w:p w14:paraId="38D7B874" w14:textId="32B5E39E" w:rsidR="001107BD" w:rsidRPr="00901AB0" w:rsidRDefault="006450E1" w:rsidP="00CA58FB">
      <w:pPr>
        <w:spacing w:line="480" w:lineRule="auto"/>
        <w:rPr>
          <w:sz w:val="20"/>
          <w:szCs w:val="20"/>
        </w:rPr>
      </w:pPr>
      <w:r w:rsidRPr="00901AB0">
        <w:rPr>
          <w:sz w:val="20"/>
          <w:szCs w:val="20"/>
        </w:rPr>
        <w:t>and three times she stroked him with her hand, and recited three incantations</w:t>
      </w:r>
      <w:r w:rsidR="001107BD" w:rsidRPr="00901AB0">
        <w:rPr>
          <w:sz w:val="20"/>
          <w:szCs w:val="20"/>
        </w:rPr>
        <w:t xml:space="preserve"> </w:t>
      </w:r>
    </w:p>
    <w:p w14:paraId="46CC0033" w14:textId="76163F38" w:rsidR="001107BD" w:rsidRPr="00901AB0" w:rsidRDefault="006450E1" w:rsidP="00CA58FB">
      <w:pPr>
        <w:spacing w:line="480" w:lineRule="auto"/>
        <w:rPr>
          <w:sz w:val="20"/>
          <w:szCs w:val="20"/>
        </w:rPr>
      </w:pPr>
      <w:r w:rsidRPr="00901AB0">
        <w:rPr>
          <w:sz w:val="20"/>
          <w:szCs w:val="20"/>
        </w:rPr>
        <w:t>incantations not to be repeated by a mortal’s voice</w:t>
      </w:r>
      <w:r w:rsidR="001107BD" w:rsidRPr="00901AB0">
        <w:rPr>
          <w:sz w:val="20"/>
          <w:szCs w:val="20"/>
        </w:rPr>
        <w:t xml:space="preserve"> </w:t>
      </w:r>
    </w:p>
    <w:p w14:paraId="7E314ECE" w14:textId="1F6A7DD3" w:rsidR="006450E1" w:rsidRPr="00901AB0" w:rsidRDefault="006450E1" w:rsidP="00CA58FB">
      <w:pPr>
        <w:spacing w:line="480" w:lineRule="auto"/>
        <w:rPr>
          <w:sz w:val="20"/>
          <w:szCs w:val="20"/>
        </w:rPr>
      </w:pPr>
      <w:r w:rsidRPr="00901AB0">
        <w:rPr>
          <w:sz w:val="20"/>
          <w:szCs w:val="20"/>
        </w:rPr>
        <w:t xml:space="preserve">she covered the boy’s body </w:t>
      </w:r>
      <w:r w:rsidR="00F72A65" w:rsidRPr="00901AB0">
        <w:rPr>
          <w:sz w:val="20"/>
          <w:szCs w:val="20"/>
        </w:rPr>
        <w:t xml:space="preserve">with live embers </w:t>
      </w:r>
      <w:r w:rsidRPr="00901AB0">
        <w:rPr>
          <w:sz w:val="20"/>
          <w:szCs w:val="20"/>
        </w:rPr>
        <w:t xml:space="preserve">on the hearth </w:t>
      </w:r>
    </w:p>
    <w:p w14:paraId="19E0B6CD" w14:textId="77777777" w:rsidR="00F72A65" w:rsidRDefault="00F72A65" w:rsidP="00CA58FB">
      <w:pPr>
        <w:spacing w:line="480" w:lineRule="auto"/>
        <w:rPr>
          <w:sz w:val="20"/>
          <w:szCs w:val="20"/>
        </w:rPr>
      </w:pPr>
    </w:p>
    <w:p w14:paraId="2D7858D0" w14:textId="5369B8BB" w:rsidR="001107BD" w:rsidRPr="00901AB0" w:rsidRDefault="006450E1" w:rsidP="00CA58FB">
      <w:pPr>
        <w:spacing w:line="480" w:lineRule="auto"/>
        <w:rPr>
          <w:sz w:val="20"/>
          <w:szCs w:val="20"/>
        </w:rPr>
      </w:pPr>
      <w:r w:rsidRPr="00901AB0">
        <w:rPr>
          <w:sz w:val="20"/>
          <w:szCs w:val="20"/>
        </w:rPr>
        <w:t>so that the fire might cleanse him of the burden of humanity</w:t>
      </w:r>
      <w:r w:rsidR="001107BD" w:rsidRPr="00901AB0">
        <w:rPr>
          <w:sz w:val="20"/>
          <w:szCs w:val="20"/>
        </w:rPr>
        <w:t xml:space="preserve">. </w:t>
      </w:r>
    </w:p>
    <w:p w14:paraId="7CF401F8" w14:textId="7A78E425" w:rsidR="001107BD" w:rsidRPr="00901AB0" w:rsidRDefault="006450E1" w:rsidP="00CA58FB">
      <w:pPr>
        <w:spacing w:line="480" w:lineRule="auto"/>
        <w:rPr>
          <w:sz w:val="20"/>
          <w:szCs w:val="20"/>
        </w:rPr>
      </w:pPr>
      <w:r w:rsidRPr="00901AB0">
        <w:rPr>
          <w:sz w:val="20"/>
          <w:szCs w:val="20"/>
        </w:rPr>
        <w:t xml:space="preserve">The </w:t>
      </w:r>
      <w:r w:rsidR="00F72A65">
        <w:rPr>
          <w:sz w:val="20"/>
          <w:szCs w:val="20"/>
        </w:rPr>
        <w:t>devoted</w:t>
      </w:r>
      <w:r w:rsidRPr="00901AB0">
        <w:rPr>
          <w:sz w:val="20"/>
          <w:szCs w:val="20"/>
        </w:rPr>
        <w:t xml:space="preserve"> mother, shaken out of foolish sleep and, out of her mind,</w:t>
      </w:r>
      <w:r w:rsidR="001107BD" w:rsidRPr="00901AB0">
        <w:rPr>
          <w:sz w:val="20"/>
          <w:szCs w:val="20"/>
        </w:rPr>
        <w:t xml:space="preserve"> </w:t>
      </w:r>
    </w:p>
    <w:p w14:paraId="37FC8234" w14:textId="60A09219" w:rsidR="001107BD" w:rsidRPr="00901AB0" w:rsidRDefault="00F72A65" w:rsidP="00CA58FB">
      <w:pPr>
        <w:spacing w:line="480" w:lineRule="auto"/>
        <w:rPr>
          <w:sz w:val="20"/>
          <w:szCs w:val="20"/>
        </w:rPr>
      </w:pPr>
      <w:r>
        <w:rPr>
          <w:sz w:val="20"/>
          <w:szCs w:val="20"/>
        </w:rPr>
        <w:t>cried</w:t>
      </w:r>
      <w:r w:rsidR="006450E1" w:rsidRPr="00901AB0">
        <w:rPr>
          <w:sz w:val="20"/>
          <w:szCs w:val="20"/>
        </w:rPr>
        <w:t xml:space="preserve"> out </w:t>
      </w:r>
      <w:r w:rsidR="001107BD" w:rsidRPr="00901AB0">
        <w:rPr>
          <w:sz w:val="20"/>
          <w:szCs w:val="20"/>
        </w:rPr>
        <w:t>"</w:t>
      </w:r>
      <w:r w:rsidR="006450E1" w:rsidRPr="00901AB0">
        <w:rPr>
          <w:sz w:val="20"/>
          <w:szCs w:val="20"/>
        </w:rPr>
        <w:t>what are you doing?</w:t>
      </w:r>
      <w:proofErr w:type="gramStart"/>
      <w:r w:rsidR="001107BD" w:rsidRPr="00901AB0">
        <w:rPr>
          <w:sz w:val="20"/>
          <w:szCs w:val="20"/>
        </w:rPr>
        <w:t xml:space="preserve">", </w:t>
      </w:r>
      <w:r w:rsidR="00901AB0" w:rsidRPr="00901AB0">
        <w:rPr>
          <w:sz w:val="20"/>
          <w:szCs w:val="20"/>
        </w:rPr>
        <w:t>and</w:t>
      </w:r>
      <w:proofErr w:type="gramEnd"/>
      <w:r w:rsidR="00901AB0" w:rsidRPr="00901AB0">
        <w:rPr>
          <w:sz w:val="20"/>
          <w:szCs w:val="20"/>
        </w:rPr>
        <w:t xml:space="preserve"> snatche</w:t>
      </w:r>
      <w:r>
        <w:rPr>
          <w:sz w:val="20"/>
          <w:szCs w:val="20"/>
        </w:rPr>
        <w:t>d</w:t>
      </w:r>
      <w:r w:rsidR="00901AB0" w:rsidRPr="00901AB0">
        <w:rPr>
          <w:sz w:val="20"/>
          <w:szCs w:val="20"/>
        </w:rPr>
        <w:t xml:space="preserve"> his limbs from the fire</w:t>
      </w:r>
      <w:r w:rsidR="001107BD" w:rsidRPr="00901AB0">
        <w:rPr>
          <w:sz w:val="20"/>
          <w:szCs w:val="20"/>
        </w:rPr>
        <w:t xml:space="preserve">. </w:t>
      </w:r>
    </w:p>
    <w:p w14:paraId="6D1BC926" w14:textId="423420C3" w:rsidR="001107BD" w:rsidRPr="00901AB0" w:rsidRDefault="00901AB0" w:rsidP="00CA58FB">
      <w:pPr>
        <w:spacing w:line="480" w:lineRule="auto"/>
        <w:rPr>
          <w:sz w:val="20"/>
          <w:szCs w:val="20"/>
        </w:rPr>
      </w:pPr>
      <w:r w:rsidRPr="00901AB0">
        <w:rPr>
          <w:sz w:val="20"/>
          <w:szCs w:val="20"/>
        </w:rPr>
        <w:t xml:space="preserve">The goddess said to her </w:t>
      </w:r>
      <w:r w:rsidR="001107BD" w:rsidRPr="00901AB0">
        <w:rPr>
          <w:sz w:val="20"/>
          <w:szCs w:val="20"/>
        </w:rPr>
        <w:t>"</w:t>
      </w:r>
      <w:r>
        <w:rPr>
          <w:sz w:val="20"/>
          <w:szCs w:val="20"/>
        </w:rPr>
        <w:t>although you are not wicked, you were</w:t>
      </w:r>
      <w:r w:rsidR="001107BD" w:rsidRPr="00901AB0">
        <w:rPr>
          <w:sz w:val="20"/>
          <w:szCs w:val="20"/>
        </w:rPr>
        <w:t xml:space="preserve">. </w:t>
      </w:r>
    </w:p>
    <w:p w14:paraId="5E00A2DA" w14:textId="1E0EF1F9" w:rsidR="001107BD" w:rsidRPr="00901AB0" w:rsidRDefault="00901AB0" w:rsidP="00CA58FB">
      <w:pPr>
        <w:spacing w:line="480" w:lineRule="auto"/>
        <w:rPr>
          <w:sz w:val="20"/>
          <w:szCs w:val="20"/>
        </w:rPr>
      </w:pPr>
      <w:r>
        <w:rPr>
          <w:sz w:val="20"/>
          <w:szCs w:val="20"/>
        </w:rPr>
        <w:t xml:space="preserve">My gifts are </w:t>
      </w:r>
      <w:r w:rsidR="00CD6DC0">
        <w:rPr>
          <w:sz w:val="20"/>
          <w:szCs w:val="20"/>
        </w:rPr>
        <w:t>rendered</w:t>
      </w:r>
      <w:r>
        <w:rPr>
          <w:sz w:val="20"/>
          <w:szCs w:val="20"/>
        </w:rPr>
        <w:t xml:space="preserve"> useless by your maternal fear</w:t>
      </w:r>
      <w:r w:rsidR="001107BD" w:rsidRPr="00901AB0">
        <w:rPr>
          <w:sz w:val="20"/>
          <w:szCs w:val="20"/>
        </w:rPr>
        <w:t xml:space="preserve">. </w:t>
      </w:r>
    </w:p>
    <w:p w14:paraId="59745C56" w14:textId="4765D966" w:rsidR="001107BD" w:rsidRPr="00901AB0" w:rsidRDefault="00901AB0" w:rsidP="00CA58FB">
      <w:pPr>
        <w:spacing w:line="480" w:lineRule="auto"/>
        <w:rPr>
          <w:sz w:val="20"/>
          <w:szCs w:val="20"/>
        </w:rPr>
      </w:pPr>
      <w:r>
        <w:rPr>
          <w:sz w:val="20"/>
          <w:szCs w:val="20"/>
        </w:rPr>
        <w:t>That boy</w:t>
      </w:r>
      <w:r w:rsidR="00CD6DC0">
        <w:rPr>
          <w:sz w:val="20"/>
          <w:szCs w:val="20"/>
        </w:rPr>
        <w:t xml:space="preserve"> </w:t>
      </w:r>
      <w:r>
        <w:rPr>
          <w:sz w:val="20"/>
          <w:szCs w:val="20"/>
        </w:rPr>
        <w:t xml:space="preserve">will </w:t>
      </w:r>
      <w:r w:rsidR="00E02330">
        <w:rPr>
          <w:sz w:val="20"/>
          <w:szCs w:val="20"/>
        </w:rPr>
        <w:t>at least</w:t>
      </w:r>
      <w:r>
        <w:rPr>
          <w:sz w:val="20"/>
          <w:szCs w:val="20"/>
        </w:rPr>
        <w:t xml:space="preserve"> be mortal, but will plough first </w:t>
      </w:r>
      <w:r w:rsidR="001107BD" w:rsidRPr="00901AB0">
        <w:rPr>
          <w:sz w:val="20"/>
          <w:szCs w:val="20"/>
        </w:rPr>
        <w:t xml:space="preserve"> </w:t>
      </w:r>
    </w:p>
    <w:p w14:paraId="4961D77A" w14:textId="4977742A" w:rsidR="001107BD" w:rsidRPr="00901AB0" w:rsidRDefault="00E02330" w:rsidP="00CA58FB">
      <w:pPr>
        <w:spacing w:line="480" w:lineRule="auto"/>
        <w:rPr>
          <w:sz w:val="20"/>
          <w:szCs w:val="20"/>
        </w:rPr>
        <w:sectPr w:rsidR="001107BD" w:rsidRPr="00901AB0" w:rsidSect="001107BD">
          <w:type w:val="continuous"/>
          <w:pgSz w:w="11906" w:h="16838"/>
          <w:pgMar w:top="1440" w:right="1440" w:bottom="1440" w:left="1440" w:header="708" w:footer="708" w:gutter="0"/>
          <w:cols w:num="2" w:space="708"/>
          <w:docGrid w:linePitch="360"/>
        </w:sectPr>
      </w:pPr>
      <w:r>
        <w:rPr>
          <w:sz w:val="20"/>
          <w:szCs w:val="20"/>
        </w:rPr>
        <w:t>a</w:t>
      </w:r>
      <w:r w:rsidR="00901AB0">
        <w:rPr>
          <w:sz w:val="20"/>
          <w:szCs w:val="20"/>
        </w:rPr>
        <w:t xml:space="preserve">nd will </w:t>
      </w:r>
      <w:r w:rsidR="00CD6DC0">
        <w:rPr>
          <w:sz w:val="20"/>
          <w:szCs w:val="20"/>
        </w:rPr>
        <w:t>sow and take up his due from the cultivated ground</w:t>
      </w:r>
      <w:r w:rsidR="001107BD" w:rsidRPr="00901AB0">
        <w:rPr>
          <w:sz w:val="20"/>
          <w:szCs w:val="20"/>
        </w:rPr>
        <w:t xml:space="preserve">. " </w:t>
      </w:r>
    </w:p>
    <w:p w14:paraId="0977A1F8" w14:textId="77777777" w:rsidR="005278AD" w:rsidRPr="00901AB0" w:rsidRDefault="005278AD" w:rsidP="001107BD">
      <w:pPr>
        <w:rPr>
          <w:i/>
          <w:iCs/>
          <w:sz w:val="20"/>
          <w:szCs w:val="20"/>
        </w:rPr>
      </w:pPr>
      <w:r w:rsidRPr="00901AB0">
        <w:rPr>
          <w:i/>
          <w:iCs/>
          <w:sz w:val="20"/>
          <w:szCs w:val="20"/>
        </w:rPr>
        <w:lastRenderedPageBreak/>
        <w:t xml:space="preserve">Ovid, Fasti IV.551 </w:t>
      </w:r>
    </w:p>
    <w:p w14:paraId="40F85A4F" w14:textId="77777777" w:rsidR="005278AD" w:rsidRPr="00901AB0" w:rsidRDefault="005278AD" w:rsidP="00EC35FF">
      <w:pPr>
        <w:rPr>
          <w:sz w:val="20"/>
          <w:szCs w:val="20"/>
        </w:rPr>
      </w:pPr>
      <w:r w:rsidRPr="00901AB0">
        <w:rPr>
          <w:b/>
          <w:bCs/>
          <w:sz w:val="20"/>
          <w:szCs w:val="20"/>
        </w:rPr>
        <w:t>Words</w:t>
      </w:r>
      <w:r w:rsidRPr="00901AB0">
        <w:rPr>
          <w:sz w:val="20"/>
          <w:szCs w:val="20"/>
        </w:rPr>
        <w:t xml:space="preserve"> </w:t>
      </w:r>
    </w:p>
    <w:p w14:paraId="68F0D202" w14:textId="77777777" w:rsidR="00CA58FB" w:rsidRPr="00901AB0" w:rsidRDefault="00CA58FB" w:rsidP="00EC35FF">
      <w:pPr>
        <w:rPr>
          <w:sz w:val="20"/>
          <w:szCs w:val="20"/>
        </w:rPr>
        <w:sectPr w:rsidR="00CA58FB" w:rsidRPr="00901AB0" w:rsidSect="001107BD">
          <w:type w:val="continuous"/>
          <w:pgSz w:w="11906" w:h="16838"/>
          <w:pgMar w:top="1440" w:right="1440" w:bottom="1440" w:left="1440" w:header="708" w:footer="708" w:gutter="0"/>
          <w:cols w:space="708"/>
          <w:docGrid w:linePitch="360"/>
        </w:sectPr>
      </w:pPr>
    </w:p>
    <w:p w14:paraId="2FBB730A" w14:textId="77777777" w:rsidR="00CA58FB" w:rsidRPr="00901AB0" w:rsidRDefault="005278AD" w:rsidP="00EC35FF">
      <w:pPr>
        <w:rPr>
          <w:sz w:val="20"/>
          <w:szCs w:val="20"/>
        </w:rPr>
      </w:pPr>
      <w:r w:rsidRPr="00901AB0">
        <w:rPr>
          <w:sz w:val="20"/>
          <w:szCs w:val="20"/>
        </w:rPr>
        <w:t xml:space="preserve">ter three </w:t>
      </w:r>
      <w:proofErr w:type="gramStart"/>
      <w:r w:rsidRPr="00901AB0">
        <w:rPr>
          <w:sz w:val="20"/>
          <w:szCs w:val="20"/>
        </w:rPr>
        <w:t>times;</w:t>
      </w:r>
      <w:proofErr w:type="gramEnd"/>
      <w:r w:rsidRPr="00901AB0">
        <w:rPr>
          <w:sz w:val="20"/>
          <w:szCs w:val="20"/>
        </w:rPr>
        <w:t xml:space="preserve"> </w:t>
      </w:r>
      <w:r w:rsidRPr="00901AB0">
        <w:rPr>
          <w:sz w:val="20"/>
          <w:szCs w:val="20"/>
        </w:rPr>
        <w:tab/>
      </w:r>
    </w:p>
    <w:p w14:paraId="487F7F45" w14:textId="590F018D" w:rsidR="005278AD" w:rsidRPr="00901AB0" w:rsidRDefault="005278AD" w:rsidP="00EC35FF">
      <w:pPr>
        <w:rPr>
          <w:sz w:val="20"/>
          <w:szCs w:val="20"/>
        </w:rPr>
      </w:pPr>
      <w:r w:rsidRPr="00901AB0">
        <w:rPr>
          <w:sz w:val="20"/>
          <w:szCs w:val="20"/>
        </w:rPr>
        <w:t xml:space="preserve">permulceo 2 permulsi = </w:t>
      </w:r>
      <w:proofErr w:type="gramStart"/>
      <w:r w:rsidRPr="00901AB0">
        <w:rPr>
          <w:sz w:val="20"/>
          <w:szCs w:val="20"/>
        </w:rPr>
        <w:t>stroke;</w:t>
      </w:r>
      <w:proofErr w:type="gramEnd"/>
      <w:r w:rsidRPr="00901AB0">
        <w:rPr>
          <w:sz w:val="20"/>
          <w:szCs w:val="20"/>
        </w:rPr>
        <w:t xml:space="preserve"> </w:t>
      </w:r>
    </w:p>
    <w:p w14:paraId="36E56A13" w14:textId="77777777" w:rsidR="00CA58FB" w:rsidRPr="00901AB0" w:rsidRDefault="005278AD" w:rsidP="00EC35FF">
      <w:pPr>
        <w:rPr>
          <w:sz w:val="20"/>
          <w:szCs w:val="20"/>
        </w:rPr>
      </w:pPr>
      <w:r w:rsidRPr="00901AB0">
        <w:rPr>
          <w:sz w:val="20"/>
          <w:szCs w:val="20"/>
        </w:rPr>
        <w:t xml:space="preserve">referendus (gerundive of refero) = to be </w:t>
      </w:r>
      <w:proofErr w:type="gramStart"/>
      <w:r w:rsidRPr="00901AB0">
        <w:rPr>
          <w:sz w:val="20"/>
          <w:szCs w:val="20"/>
        </w:rPr>
        <w:t>repeated;</w:t>
      </w:r>
      <w:proofErr w:type="gramEnd"/>
      <w:r w:rsidRPr="00901AB0">
        <w:rPr>
          <w:sz w:val="20"/>
          <w:szCs w:val="20"/>
        </w:rPr>
        <w:t xml:space="preserve"> </w:t>
      </w:r>
      <w:r w:rsidRPr="00901AB0">
        <w:rPr>
          <w:sz w:val="20"/>
          <w:szCs w:val="20"/>
        </w:rPr>
        <w:tab/>
      </w:r>
    </w:p>
    <w:p w14:paraId="0941DB3A" w14:textId="453900ED" w:rsidR="005278AD" w:rsidRPr="00901AB0" w:rsidRDefault="005278AD" w:rsidP="00EC35FF">
      <w:pPr>
        <w:rPr>
          <w:sz w:val="20"/>
          <w:szCs w:val="20"/>
        </w:rPr>
      </w:pPr>
      <w:r w:rsidRPr="00901AB0">
        <w:rPr>
          <w:sz w:val="20"/>
          <w:szCs w:val="20"/>
        </w:rPr>
        <w:t xml:space="preserve">sonus 2m (here) = </w:t>
      </w:r>
      <w:proofErr w:type="gramStart"/>
      <w:r w:rsidRPr="00901AB0">
        <w:rPr>
          <w:sz w:val="20"/>
          <w:szCs w:val="20"/>
        </w:rPr>
        <w:t>voice;</w:t>
      </w:r>
      <w:proofErr w:type="gramEnd"/>
      <w:r w:rsidRPr="00901AB0">
        <w:rPr>
          <w:sz w:val="20"/>
          <w:szCs w:val="20"/>
        </w:rPr>
        <w:t xml:space="preserve"> </w:t>
      </w:r>
    </w:p>
    <w:p w14:paraId="54E48099" w14:textId="77777777" w:rsidR="00CA58FB" w:rsidRPr="00901AB0" w:rsidRDefault="005278AD" w:rsidP="00EC35FF">
      <w:pPr>
        <w:rPr>
          <w:sz w:val="20"/>
          <w:szCs w:val="20"/>
        </w:rPr>
      </w:pPr>
      <w:r w:rsidRPr="00901AB0">
        <w:rPr>
          <w:sz w:val="20"/>
          <w:szCs w:val="20"/>
        </w:rPr>
        <w:t xml:space="preserve">focus 2m = </w:t>
      </w:r>
      <w:proofErr w:type="gramStart"/>
      <w:r w:rsidRPr="00901AB0">
        <w:rPr>
          <w:sz w:val="20"/>
          <w:szCs w:val="20"/>
        </w:rPr>
        <w:t>hearth;</w:t>
      </w:r>
      <w:proofErr w:type="gramEnd"/>
      <w:r w:rsidRPr="00901AB0">
        <w:rPr>
          <w:sz w:val="20"/>
          <w:szCs w:val="20"/>
        </w:rPr>
        <w:tab/>
        <w:t xml:space="preserve"> </w:t>
      </w:r>
    </w:p>
    <w:p w14:paraId="2229D96A" w14:textId="77777777" w:rsidR="00CA58FB" w:rsidRPr="00901AB0" w:rsidRDefault="005278AD" w:rsidP="00EC35FF">
      <w:pPr>
        <w:rPr>
          <w:sz w:val="20"/>
          <w:szCs w:val="20"/>
        </w:rPr>
      </w:pPr>
      <w:r w:rsidRPr="00901AB0">
        <w:rPr>
          <w:sz w:val="20"/>
          <w:szCs w:val="20"/>
        </w:rPr>
        <w:t xml:space="preserve">favilla 1f = </w:t>
      </w:r>
      <w:proofErr w:type="gramStart"/>
      <w:r w:rsidRPr="00901AB0">
        <w:rPr>
          <w:sz w:val="20"/>
          <w:szCs w:val="20"/>
        </w:rPr>
        <w:t>embers;</w:t>
      </w:r>
      <w:proofErr w:type="gramEnd"/>
      <w:r w:rsidRPr="00901AB0">
        <w:rPr>
          <w:sz w:val="20"/>
          <w:szCs w:val="20"/>
        </w:rPr>
        <w:t xml:space="preserve"> </w:t>
      </w:r>
      <w:r w:rsidRPr="00901AB0">
        <w:rPr>
          <w:sz w:val="20"/>
          <w:szCs w:val="20"/>
        </w:rPr>
        <w:tab/>
      </w:r>
    </w:p>
    <w:p w14:paraId="4EA28E81" w14:textId="5D265222" w:rsidR="005278AD" w:rsidRPr="00901AB0" w:rsidRDefault="005278AD" w:rsidP="00EC35FF">
      <w:pPr>
        <w:rPr>
          <w:sz w:val="20"/>
          <w:szCs w:val="20"/>
        </w:rPr>
      </w:pPr>
      <w:r w:rsidRPr="00901AB0">
        <w:rPr>
          <w:sz w:val="20"/>
          <w:szCs w:val="20"/>
        </w:rPr>
        <w:t xml:space="preserve">obruo 3 obrui = </w:t>
      </w:r>
      <w:proofErr w:type="gramStart"/>
      <w:r w:rsidRPr="00901AB0">
        <w:rPr>
          <w:sz w:val="20"/>
          <w:szCs w:val="20"/>
        </w:rPr>
        <w:t>cover;</w:t>
      </w:r>
      <w:proofErr w:type="gramEnd"/>
      <w:r w:rsidRPr="00901AB0">
        <w:rPr>
          <w:sz w:val="20"/>
          <w:szCs w:val="20"/>
        </w:rPr>
        <w:t xml:space="preserve"> </w:t>
      </w:r>
    </w:p>
    <w:p w14:paraId="555DCDB4" w14:textId="77777777" w:rsidR="00CA58FB" w:rsidRPr="00901AB0" w:rsidRDefault="005278AD" w:rsidP="00EC35FF">
      <w:pPr>
        <w:rPr>
          <w:sz w:val="20"/>
          <w:szCs w:val="20"/>
        </w:rPr>
      </w:pPr>
      <w:r w:rsidRPr="00901AB0">
        <w:rPr>
          <w:sz w:val="20"/>
          <w:szCs w:val="20"/>
        </w:rPr>
        <w:t xml:space="preserve">humanus adj (here) = of </w:t>
      </w:r>
      <w:proofErr w:type="gramStart"/>
      <w:r w:rsidRPr="00901AB0">
        <w:rPr>
          <w:sz w:val="20"/>
          <w:szCs w:val="20"/>
        </w:rPr>
        <w:t>mortality;</w:t>
      </w:r>
      <w:proofErr w:type="gramEnd"/>
      <w:r w:rsidRPr="00901AB0">
        <w:rPr>
          <w:sz w:val="20"/>
          <w:szCs w:val="20"/>
        </w:rPr>
        <w:t xml:space="preserve"> </w:t>
      </w:r>
      <w:r w:rsidRPr="00901AB0">
        <w:rPr>
          <w:sz w:val="20"/>
          <w:szCs w:val="20"/>
        </w:rPr>
        <w:tab/>
      </w:r>
    </w:p>
    <w:p w14:paraId="1EC6C39D" w14:textId="77777777" w:rsidR="00CA58FB" w:rsidRPr="00901AB0" w:rsidRDefault="005278AD" w:rsidP="00EC35FF">
      <w:pPr>
        <w:rPr>
          <w:sz w:val="20"/>
          <w:szCs w:val="20"/>
        </w:rPr>
      </w:pPr>
      <w:r w:rsidRPr="00901AB0">
        <w:rPr>
          <w:sz w:val="20"/>
          <w:szCs w:val="20"/>
        </w:rPr>
        <w:t xml:space="preserve">purgo 1 = purge, </w:t>
      </w:r>
      <w:proofErr w:type="gramStart"/>
      <w:r w:rsidRPr="00901AB0">
        <w:rPr>
          <w:sz w:val="20"/>
          <w:szCs w:val="20"/>
        </w:rPr>
        <w:t>cleanse;</w:t>
      </w:r>
      <w:proofErr w:type="gramEnd"/>
      <w:r w:rsidRPr="00901AB0">
        <w:rPr>
          <w:sz w:val="20"/>
          <w:szCs w:val="20"/>
        </w:rPr>
        <w:t xml:space="preserve"> </w:t>
      </w:r>
      <w:r w:rsidRPr="00901AB0">
        <w:rPr>
          <w:sz w:val="20"/>
          <w:szCs w:val="20"/>
        </w:rPr>
        <w:tab/>
      </w:r>
    </w:p>
    <w:p w14:paraId="597B79AD" w14:textId="0AA95FA4" w:rsidR="005278AD" w:rsidRPr="00901AB0" w:rsidRDefault="005278AD" w:rsidP="00EC35FF">
      <w:pPr>
        <w:rPr>
          <w:sz w:val="20"/>
          <w:szCs w:val="20"/>
        </w:rPr>
      </w:pPr>
      <w:r w:rsidRPr="00901AB0">
        <w:rPr>
          <w:sz w:val="20"/>
          <w:szCs w:val="20"/>
        </w:rPr>
        <w:t xml:space="preserve">dum (here) = </w:t>
      </w:r>
      <w:proofErr w:type="gramStart"/>
      <w:r w:rsidRPr="00901AB0">
        <w:rPr>
          <w:sz w:val="20"/>
          <w:szCs w:val="20"/>
        </w:rPr>
        <w:t>although;</w:t>
      </w:r>
      <w:proofErr w:type="gramEnd"/>
      <w:r w:rsidRPr="00901AB0">
        <w:rPr>
          <w:sz w:val="20"/>
          <w:szCs w:val="20"/>
        </w:rPr>
        <w:t xml:space="preserve"> </w:t>
      </w:r>
    </w:p>
    <w:p w14:paraId="3DDFF545" w14:textId="77777777" w:rsidR="00CA58FB" w:rsidRPr="00901AB0" w:rsidRDefault="005278AD" w:rsidP="00EC35FF">
      <w:pPr>
        <w:rPr>
          <w:sz w:val="20"/>
          <w:szCs w:val="20"/>
        </w:rPr>
      </w:pPr>
      <w:r w:rsidRPr="00901AB0">
        <w:rPr>
          <w:sz w:val="20"/>
          <w:szCs w:val="20"/>
        </w:rPr>
        <w:t xml:space="preserve">irritus adj = vain, rendered </w:t>
      </w:r>
      <w:proofErr w:type="gramStart"/>
      <w:r w:rsidRPr="00901AB0">
        <w:rPr>
          <w:sz w:val="20"/>
          <w:szCs w:val="20"/>
        </w:rPr>
        <w:t>useless;</w:t>
      </w:r>
      <w:proofErr w:type="gramEnd"/>
      <w:r w:rsidRPr="00901AB0">
        <w:rPr>
          <w:sz w:val="20"/>
          <w:szCs w:val="20"/>
        </w:rPr>
        <w:t xml:space="preserve"> </w:t>
      </w:r>
      <w:r w:rsidRPr="00901AB0">
        <w:rPr>
          <w:sz w:val="20"/>
          <w:szCs w:val="20"/>
        </w:rPr>
        <w:tab/>
      </w:r>
      <w:r w:rsidRPr="00901AB0">
        <w:rPr>
          <w:sz w:val="20"/>
          <w:szCs w:val="20"/>
        </w:rPr>
        <w:tab/>
      </w:r>
    </w:p>
    <w:p w14:paraId="6DAB5C57" w14:textId="4A4B17E1" w:rsidR="005278AD" w:rsidRPr="00901AB0" w:rsidRDefault="005278AD" w:rsidP="00EC35FF">
      <w:pPr>
        <w:rPr>
          <w:sz w:val="20"/>
          <w:szCs w:val="20"/>
        </w:rPr>
      </w:pPr>
      <w:r w:rsidRPr="00901AB0">
        <w:rPr>
          <w:sz w:val="20"/>
          <w:szCs w:val="20"/>
        </w:rPr>
        <w:t xml:space="preserve">maternus adj = motherly, </w:t>
      </w:r>
    </w:p>
    <w:p w14:paraId="1AA28C65" w14:textId="77777777" w:rsidR="00CA58FB" w:rsidRPr="00901AB0" w:rsidRDefault="005278AD" w:rsidP="00EC35FF">
      <w:pPr>
        <w:rPr>
          <w:sz w:val="20"/>
          <w:szCs w:val="20"/>
        </w:rPr>
      </w:pPr>
      <w:r w:rsidRPr="00901AB0">
        <w:rPr>
          <w:sz w:val="20"/>
          <w:szCs w:val="20"/>
        </w:rPr>
        <w:t xml:space="preserve">iste refers to the </w:t>
      </w:r>
      <w:proofErr w:type="gramStart"/>
      <w:r w:rsidRPr="00901AB0">
        <w:rPr>
          <w:sz w:val="20"/>
          <w:szCs w:val="20"/>
        </w:rPr>
        <w:t>child;</w:t>
      </w:r>
      <w:proofErr w:type="gramEnd"/>
      <w:r w:rsidRPr="00901AB0">
        <w:rPr>
          <w:sz w:val="20"/>
          <w:szCs w:val="20"/>
        </w:rPr>
        <w:t xml:space="preserve"> </w:t>
      </w:r>
      <w:r w:rsidRPr="00901AB0">
        <w:rPr>
          <w:sz w:val="20"/>
          <w:szCs w:val="20"/>
        </w:rPr>
        <w:tab/>
      </w:r>
      <w:r w:rsidRPr="00901AB0">
        <w:rPr>
          <w:sz w:val="20"/>
          <w:szCs w:val="20"/>
        </w:rPr>
        <w:tab/>
      </w:r>
    </w:p>
    <w:p w14:paraId="79B59654" w14:textId="77777777" w:rsidR="00CA58FB" w:rsidRPr="00901AB0" w:rsidRDefault="005278AD" w:rsidP="00EC35FF">
      <w:pPr>
        <w:rPr>
          <w:sz w:val="20"/>
          <w:szCs w:val="20"/>
        </w:rPr>
        <w:sectPr w:rsidR="00CA58FB" w:rsidRPr="00901AB0" w:rsidSect="00CA58FB">
          <w:type w:val="continuous"/>
          <w:pgSz w:w="11906" w:h="16838"/>
          <w:pgMar w:top="1440" w:right="1440" w:bottom="1440" w:left="1440" w:header="708" w:footer="708" w:gutter="0"/>
          <w:cols w:num="2" w:space="708"/>
          <w:docGrid w:linePitch="360"/>
        </w:sectPr>
      </w:pPr>
      <w:r w:rsidRPr="00901AB0">
        <w:rPr>
          <w:sz w:val="20"/>
          <w:szCs w:val="20"/>
        </w:rPr>
        <w:t xml:space="preserve">cultus adj = cultivated, grown. </w:t>
      </w:r>
    </w:p>
    <w:p w14:paraId="2D1F7836" w14:textId="53D12C6F" w:rsidR="005278AD" w:rsidRPr="00901AB0" w:rsidRDefault="005278AD" w:rsidP="00EC35FF">
      <w:pPr>
        <w:rPr>
          <w:sz w:val="20"/>
          <w:szCs w:val="20"/>
        </w:rPr>
      </w:pPr>
    </w:p>
    <w:p w14:paraId="3E4BC4FF" w14:textId="5DB5D823" w:rsidR="005278AD" w:rsidRPr="00901AB0" w:rsidRDefault="004B1352" w:rsidP="00EC35FF">
      <w:pPr>
        <w:rPr>
          <w:sz w:val="20"/>
          <w:szCs w:val="20"/>
        </w:rPr>
      </w:pPr>
      <w:r w:rsidRPr="004B1352">
        <w:rPr>
          <w:sz w:val="20"/>
          <w:szCs w:val="20"/>
        </w:rPr>
        <w:drawing>
          <wp:inline distT="0" distB="0" distL="0" distR="0" wp14:anchorId="2431AFE0" wp14:editId="0762C8AB">
            <wp:extent cx="5191850" cy="3143689"/>
            <wp:effectExtent l="0" t="0" r="8890" b="0"/>
            <wp:docPr id="522147722" name="Picture 1" descr="A text on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147722" name="Picture 1" descr="A text on a page&#10;&#10;AI-generated content may be incorrect."/>
                    <pic:cNvPicPr/>
                  </pic:nvPicPr>
                  <pic:blipFill>
                    <a:blip r:embed="rId9"/>
                    <a:stretch>
                      <a:fillRect/>
                    </a:stretch>
                  </pic:blipFill>
                  <pic:spPr>
                    <a:xfrm>
                      <a:off x="0" y="0"/>
                      <a:ext cx="5191850" cy="3143689"/>
                    </a:xfrm>
                    <a:prstGeom prst="rect">
                      <a:avLst/>
                    </a:prstGeom>
                  </pic:spPr>
                </pic:pic>
              </a:graphicData>
            </a:graphic>
          </wp:inline>
        </w:drawing>
      </w:r>
    </w:p>
    <w:p w14:paraId="253739C3" w14:textId="77777777" w:rsidR="005278AD" w:rsidRPr="00901AB0" w:rsidRDefault="005278AD" w:rsidP="00EC35FF">
      <w:pPr>
        <w:rPr>
          <w:sz w:val="20"/>
          <w:szCs w:val="20"/>
        </w:rPr>
      </w:pPr>
    </w:p>
    <w:p w14:paraId="139C3C87" w14:textId="77777777" w:rsidR="00FC13B3" w:rsidRPr="00901AB0" w:rsidRDefault="00FC13B3">
      <w:pPr>
        <w:rPr>
          <w:sz w:val="20"/>
          <w:szCs w:val="20"/>
        </w:rPr>
      </w:pPr>
      <w:r w:rsidRPr="00901AB0">
        <w:rPr>
          <w:sz w:val="20"/>
          <w:szCs w:val="20"/>
        </w:rPr>
        <w:br w:type="page"/>
      </w:r>
    </w:p>
    <w:p w14:paraId="7721FC62" w14:textId="42961B25" w:rsidR="00FC13B3" w:rsidRPr="00901AB0" w:rsidRDefault="005278AD" w:rsidP="00EC35FF">
      <w:pPr>
        <w:rPr>
          <w:b/>
          <w:bCs/>
          <w:sz w:val="20"/>
          <w:szCs w:val="20"/>
        </w:rPr>
      </w:pPr>
      <w:r w:rsidRPr="00901AB0">
        <w:rPr>
          <w:sz w:val="20"/>
          <w:szCs w:val="20"/>
        </w:rPr>
        <w:lastRenderedPageBreak/>
        <w:t xml:space="preserve">36. </w:t>
      </w:r>
      <w:r w:rsidRPr="00901AB0">
        <w:rPr>
          <w:b/>
          <w:bCs/>
          <w:sz w:val="20"/>
          <w:szCs w:val="20"/>
        </w:rPr>
        <w:t xml:space="preserve">As Cadmus is turned into a snake, his wife prays to be transformed as well. </w:t>
      </w:r>
    </w:p>
    <w:p w14:paraId="35D5153D" w14:textId="4A9C8ED0" w:rsidR="00FC13B3" w:rsidRPr="00901AB0" w:rsidRDefault="005278AD" w:rsidP="00EC35FF">
      <w:pPr>
        <w:rPr>
          <w:sz w:val="20"/>
          <w:szCs w:val="20"/>
        </w:rPr>
      </w:pPr>
      <w:r w:rsidRPr="00901AB0">
        <w:rPr>
          <w:sz w:val="20"/>
          <w:szCs w:val="20"/>
        </w:rPr>
        <w:t xml:space="preserve">Cadmus wanted to say more, but suddenly his tongue was split into two, and as he tried to speak, all he could do was hiss. </w:t>
      </w:r>
    </w:p>
    <w:p w14:paraId="0BE56202" w14:textId="77777777" w:rsidR="007421BA" w:rsidRPr="00901AB0" w:rsidRDefault="007421BA" w:rsidP="00EC35FF">
      <w:pPr>
        <w:rPr>
          <w:sz w:val="20"/>
          <w:szCs w:val="20"/>
        </w:rPr>
      </w:pPr>
    </w:p>
    <w:p w14:paraId="104CFCD9" w14:textId="77777777" w:rsidR="001107BD" w:rsidRPr="00901AB0" w:rsidRDefault="001107BD" w:rsidP="00EC35FF">
      <w:pPr>
        <w:rPr>
          <w:sz w:val="20"/>
          <w:szCs w:val="20"/>
        </w:rPr>
        <w:sectPr w:rsidR="001107BD" w:rsidRPr="00901AB0" w:rsidSect="001107BD">
          <w:type w:val="continuous"/>
          <w:pgSz w:w="11906" w:h="16838"/>
          <w:pgMar w:top="1440" w:right="1440" w:bottom="1440" w:left="1440" w:header="708" w:footer="708" w:gutter="0"/>
          <w:cols w:space="708"/>
          <w:docGrid w:linePitch="360"/>
        </w:sectPr>
      </w:pPr>
    </w:p>
    <w:p w14:paraId="2E3DCB3A" w14:textId="766C829D" w:rsidR="00E5234B" w:rsidRDefault="005278AD" w:rsidP="00CA58FB">
      <w:pPr>
        <w:spacing w:line="480" w:lineRule="auto"/>
        <w:rPr>
          <w:sz w:val="20"/>
          <w:szCs w:val="20"/>
        </w:rPr>
      </w:pPr>
      <w:r w:rsidRPr="00901AB0">
        <w:rPr>
          <w:sz w:val="20"/>
          <w:szCs w:val="20"/>
        </w:rPr>
        <w:t>nuda manu feriens exclamat pectora coniunx,</w:t>
      </w:r>
    </w:p>
    <w:p w14:paraId="01B72214" w14:textId="7FC7C782" w:rsidR="00FC13B3" w:rsidRPr="00901AB0" w:rsidRDefault="005278AD" w:rsidP="00CA58FB">
      <w:pPr>
        <w:spacing w:line="480" w:lineRule="auto"/>
        <w:rPr>
          <w:sz w:val="20"/>
          <w:szCs w:val="20"/>
        </w:rPr>
      </w:pPr>
      <w:r w:rsidRPr="00901AB0">
        <w:rPr>
          <w:sz w:val="20"/>
          <w:szCs w:val="20"/>
        </w:rPr>
        <w:t>"Cadme, quid hoc? ubi pes? ubi sunt ume</w:t>
      </w:r>
      <w:r w:rsidR="00FC13B3" w:rsidRPr="00901AB0">
        <w:rPr>
          <w:sz w:val="20"/>
          <w:szCs w:val="20"/>
        </w:rPr>
        <w:t>ri</w:t>
      </w:r>
      <w:r w:rsidRPr="00901AB0">
        <w:rPr>
          <w:sz w:val="20"/>
          <w:szCs w:val="20"/>
        </w:rPr>
        <w:t xml:space="preserve">que, manusque? </w:t>
      </w:r>
    </w:p>
    <w:p w14:paraId="3196C31C" w14:textId="77777777" w:rsidR="00E5234B" w:rsidRDefault="00E5234B" w:rsidP="00CA58FB">
      <w:pPr>
        <w:spacing w:line="480" w:lineRule="auto"/>
        <w:rPr>
          <w:sz w:val="20"/>
          <w:szCs w:val="20"/>
        </w:rPr>
      </w:pPr>
    </w:p>
    <w:p w14:paraId="767124AD" w14:textId="14BCFF31" w:rsidR="00FC13B3" w:rsidRPr="004B1352" w:rsidRDefault="005278AD" w:rsidP="00CA58FB">
      <w:pPr>
        <w:spacing w:line="480" w:lineRule="auto"/>
        <w:rPr>
          <w:sz w:val="20"/>
          <w:szCs w:val="20"/>
          <w:lang w:val="fr-FR"/>
        </w:rPr>
      </w:pPr>
      <w:proofErr w:type="gramStart"/>
      <w:r w:rsidRPr="004B1352">
        <w:rPr>
          <w:sz w:val="20"/>
          <w:szCs w:val="20"/>
          <w:lang w:val="fr-FR"/>
        </w:rPr>
        <w:t>et</w:t>
      </w:r>
      <w:proofErr w:type="gramEnd"/>
      <w:r w:rsidRPr="004B1352">
        <w:rPr>
          <w:sz w:val="20"/>
          <w:szCs w:val="20"/>
          <w:lang w:val="fr-FR"/>
        </w:rPr>
        <w:t xml:space="preserve"> </w:t>
      </w:r>
      <w:r w:rsidR="00FC13B3" w:rsidRPr="004B1352">
        <w:rPr>
          <w:sz w:val="20"/>
          <w:szCs w:val="20"/>
          <w:lang w:val="fr-FR"/>
        </w:rPr>
        <w:t xml:space="preserve">color </w:t>
      </w:r>
      <w:r w:rsidRPr="004B1352">
        <w:rPr>
          <w:sz w:val="20"/>
          <w:szCs w:val="20"/>
          <w:lang w:val="fr-FR"/>
        </w:rPr>
        <w:t xml:space="preserve">et facies et, dum loquor, </w:t>
      </w:r>
      <w:proofErr w:type="gramStart"/>
      <w:r w:rsidRPr="004B1352">
        <w:rPr>
          <w:sz w:val="20"/>
          <w:szCs w:val="20"/>
          <w:lang w:val="fr-FR"/>
        </w:rPr>
        <w:t>omnia?</w:t>
      </w:r>
      <w:proofErr w:type="gramEnd"/>
      <w:r w:rsidRPr="004B1352">
        <w:rPr>
          <w:sz w:val="20"/>
          <w:szCs w:val="20"/>
          <w:lang w:val="fr-FR"/>
        </w:rPr>
        <w:t xml:space="preserve"> cur non </w:t>
      </w:r>
    </w:p>
    <w:p w14:paraId="776C533C" w14:textId="77777777" w:rsidR="00E5234B" w:rsidRPr="004B1352" w:rsidRDefault="00E5234B" w:rsidP="00CA58FB">
      <w:pPr>
        <w:spacing w:line="480" w:lineRule="auto"/>
        <w:rPr>
          <w:sz w:val="20"/>
          <w:szCs w:val="20"/>
          <w:lang w:val="fr-FR"/>
        </w:rPr>
      </w:pPr>
    </w:p>
    <w:p w14:paraId="5D0CF9B5" w14:textId="32C2D4D9" w:rsidR="00E5234B" w:rsidRPr="004B1352" w:rsidRDefault="005278AD" w:rsidP="00CA58FB">
      <w:pPr>
        <w:spacing w:line="480" w:lineRule="auto"/>
        <w:rPr>
          <w:sz w:val="20"/>
          <w:szCs w:val="20"/>
          <w:lang w:val="fr-FR"/>
        </w:rPr>
      </w:pPr>
      <w:proofErr w:type="gramStart"/>
      <w:r w:rsidRPr="004B1352">
        <w:rPr>
          <w:sz w:val="20"/>
          <w:szCs w:val="20"/>
          <w:lang w:val="fr-FR"/>
        </w:rPr>
        <w:t>me</w:t>
      </w:r>
      <w:proofErr w:type="gramEnd"/>
      <w:r w:rsidRPr="004B1352">
        <w:rPr>
          <w:sz w:val="20"/>
          <w:szCs w:val="20"/>
          <w:lang w:val="fr-FR"/>
        </w:rPr>
        <w:t xml:space="preserve"> quoque, caelestes, in eandem vertitis </w:t>
      </w:r>
      <w:proofErr w:type="gramStart"/>
      <w:r w:rsidRPr="004B1352">
        <w:rPr>
          <w:sz w:val="20"/>
          <w:szCs w:val="20"/>
          <w:lang w:val="fr-FR"/>
        </w:rPr>
        <w:t>anguem?</w:t>
      </w:r>
      <w:proofErr w:type="gramEnd"/>
      <w:r w:rsidRPr="004B1352">
        <w:rPr>
          <w:sz w:val="20"/>
          <w:szCs w:val="20"/>
          <w:lang w:val="fr-FR"/>
        </w:rPr>
        <w:t xml:space="preserve">" </w:t>
      </w:r>
    </w:p>
    <w:p w14:paraId="5C71CC71" w14:textId="77777777" w:rsidR="00E5234B" w:rsidRDefault="00E5234B" w:rsidP="00CA58FB">
      <w:pPr>
        <w:spacing w:line="480" w:lineRule="auto"/>
        <w:rPr>
          <w:sz w:val="20"/>
          <w:szCs w:val="20"/>
          <w:lang w:val="fr-FR"/>
        </w:rPr>
      </w:pPr>
    </w:p>
    <w:p w14:paraId="7EC693D4" w14:textId="11C20CCD" w:rsidR="00FC13B3" w:rsidRPr="00E5234B" w:rsidRDefault="005278AD" w:rsidP="00CA58FB">
      <w:pPr>
        <w:spacing w:line="480" w:lineRule="auto"/>
        <w:rPr>
          <w:sz w:val="20"/>
          <w:szCs w:val="20"/>
          <w:lang w:val="fr-FR"/>
        </w:rPr>
      </w:pPr>
      <w:proofErr w:type="gramStart"/>
      <w:r w:rsidRPr="00E5234B">
        <w:rPr>
          <w:sz w:val="20"/>
          <w:szCs w:val="20"/>
          <w:lang w:val="fr-FR"/>
        </w:rPr>
        <w:t>dixerat:</w:t>
      </w:r>
      <w:proofErr w:type="gramEnd"/>
      <w:r w:rsidRPr="00E5234B">
        <w:rPr>
          <w:sz w:val="20"/>
          <w:szCs w:val="20"/>
          <w:lang w:val="fr-FR"/>
        </w:rPr>
        <w:t xml:space="preserve"> ille suae lambebat coniugis ora </w:t>
      </w:r>
    </w:p>
    <w:p w14:paraId="70F0331F" w14:textId="77777777" w:rsidR="00FC13B3" w:rsidRPr="004B1352" w:rsidRDefault="005278AD" w:rsidP="00CA58FB">
      <w:pPr>
        <w:spacing w:line="480" w:lineRule="auto"/>
        <w:rPr>
          <w:sz w:val="20"/>
          <w:szCs w:val="20"/>
          <w:lang w:val="fr-FR"/>
        </w:rPr>
      </w:pPr>
      <w:proofErr w:type="gramStart"/>
      <w:r w:rsidRPr="004B1352">
        <w:rPr>
          <w:sz w:val="20"/>
          <w:szCs w:val="20"/>
          <w:lang w:val="fr-FR"/>
        </w:rPr>
        <w:t>inque</w:t>
      </w:r>
      <w:proofErr w:type="gramEnd"/>
      <w:r w:rsidRPr="004B1352">
        <w:rPr>
          <w:sz w:val="20"/>
          <w:szCs w:val="20"/>
          <w:lang w:val="fr-FR"/>
        </w:rPr>
        <w:t xml:space="preserve"> sinus caros, veluti cognosceret, ibat, </w:t>
      </w:r>
    </w:p>
    <w:p w14:paraId="57565B6B" w14:textId="77777777" w:rsidR="00FC13B3" w:rsidRPr="004B1352" w:rsidRDefault="005278AD" w:rsidP="00CA58FB">
      <w:pPr>
        <w:spacing w:line="480" w:lineRule="auto"/>
        <w:rPr>
          <w:sz w:val="20"/>
          <w:szCs w:val="20"/>
          <w:lang w:val="fr-FR"/>
        </w:rPr>
      </w:pPr>
      <w:proofErr w:type="gramStart"/>
      <w:r w:rsidRPr="004B1352">
        <w:rPr>
          <w:sz w:val="20"/>
          <w:szCs w:val="20"/>
          <w:lang w:val="fr-FR"/>
        </w:rPr>
        <w:t>et</w:t>
      </w:r>
      <w:proofErr w:type="gramEnd"/>
      <w:r w:rsidRPr="004B1352">
        <w:rPr>
          <w:sz w:val="20"/>
          <w:szCs w:val="20"/>
          <w:lang w:val="fr-FR"/>
        </w:rPr>
        <w:t xml:space="preserve"> dabat amplexus assuetaque colla</w:t>
      </w:r>
      <w:r w:rsidR="00FC13B3" w:rsidRPr="004B1352">
        <w:rPr>
          <w:sz w:val="20"/>
          <w:szCs w:val="20"/>
          <w:lang w:val="fr-FR"/>
        </w:rPr>
        <w:t xml:space="preserve"> petebat.</w:t>
      </w:r>
    </w:p>
    <w:p w14:paraId="69395A07" w14:textId="77777777" w:rsidR="00F94B19" w:rsidRPr="004B1352" w:rsidRDefault="00F94B19" w:rsidP="00CA58FB">
      <w:pPr>
        <w:spacing w:line="480" w:lineRule="auto"/>
        <w:rPr>
          <w:sz w:val="20"/>
          <w:szCs w:val="20"/>
          <w:lang w:val="fr-FR"/>
        </w:rPr>
      </w:pPr>
    </w:p>
    <w:p w14:paraId="529C0BBF" w14:textId="3FBDA395" w:rsidR="00FC13B3" w:rsidRPr="00F94B19" w:rsidRDefault="005278AD" w:rsidP="00CA58FB">
      <w:pPr>
        <w:spacing w:line="480" w:lineRule="auto"/>
        <w:rPr>
          <w:sz w:val="20"/>
          <w:szCs w:val="20"/>
          <w:lang w:val="fr-FR"/>
        </w:rPr>
      </w:pPr>
      <w:proofErr w:type="gramStart"/>
      <w:r w:rsidRPr="00F94B19">
        <w:rPr>
          <w:sz w:val="20"/>
          <w:szCs w:val="20"/>
          <w:lang w:val="fr-FR"/>
        </w:rPr>
        <w:t>quisquis</w:t>
      </w:r>
      <w:proofErr w:type="gramEnd"/>
      <w:r w:rsidRPr="00F94B19">
        <w:rPr>
          <w:sz w:val="20"/>
          <w:szCs w:val="20"/>
          <w:lang w:val="fr-FR"/>
        </w:rPr>
        <w:t xml:space="preserve"> adest (aderant comites) terretur, at illa </w:t>
      </w:r>
    </w:p>
    <w:p w14:paraId="252581E5" w14:textId="77777777" w:rsidR="0011761D" w:rsidRPr="004B1352" w:rsidRDefault="0011761D" w:rsidP="00CA58FB">
      <w:pPr>
        <w:spacing w:line="480" w:lineRule="auto"/>
        <w:rPr>
          <w:sz w:val="20"/>
          <w:szCs w:val="20"/>
          <w:lang w:val="fr-FR"/>
        </w:rPr>
      </w:pPr>
    </w:p>
    <w:p w14:paraId="66CE7A18" w14:textId="10FBC0F0" w:rsidR="00FC13B3" w:rsidRPr="0011761D" w:rsidRDefault="005278AD" w:rsidP="00CA58FB">
      <w:pPr>
        <w:spacing w:line="480" w:lineRule="auto"/>
        <w:rPr>
          <w:sz w:val="20"/>
          <w:szCs w:val="20"/>
          <w:lang w:val="it-IT"/>
        </w:rPr>
      </w:pPr>
      <w:r w:rsidRPr="0011761D">
        <w:rPr>
          <w:sz w:val="20"/>
          <w:szCs w:val="20"/>
          <w:lang w:val="it-IT"/>
        </w:rPr>
        <w:t xml:space="preserve">lubrica permulcet cristati colla draconis, </w:t>
      </w:r>
    </w:p>
    <w:p w14:paraId="4A29812C" w14:textId="77777777" w:rsidR="00FC13B3" w:rsidRPr="004B1352" w:rsidRDefault="005278AD" w:rsidP="00CA58FB">
      <w:pPr>
        <w:spacing w:line="480" w:lineRule="auto"/>
        <w:rPr>
          <w:sz w:val="20"/>
          <w:szCs w:val="20"/>
          <w:lang w:val="it-IT"/>
        </w:rPr>
      </w:pPr>
      <w:r w:rsidRPr="004B1352">
        <w:rPr>
          <w:sz w:val="20"/>
          <w:szCs w:val="20"/>
          <w:lang w:val="it-IT"/>
        </w:rPr>
        <w:t xml:space="preserve">et subito duo sunt </w:t>
      </w:r>
      <w:r w:rsidR="00FC13B3" w:rsidRPr="004B1352">
        <w:rPr>
          <w:sz w:val="20"/>
          <w:szCs w:val="20"/>
          <w:lang w:val="it-IT"/>
        </w:rPr>
        <w:t xml:space="preserve">iunctoque </w:t>
      </w:r>
      <w:r w:rsidRPr="004B1352">
        <w:rPr>
          <w:sz w:val="20"/>
          <w:szCs w:val="20"/>
          <w:lang w:val="it-IT"/>
        </w:rPr>
        <w:t xml:space="preserve">volumine serpunt, </w:t>
      </w:r>
    </w:p>
    <w:p w14:paraId="7BE5BA51" w14:textId="77777777" w:rsidR="00FC13B3" w:rsidRPr="004B1352" w:rsidRDefault="00FC13B3" w:rsidP="00CA58FB">
      <w:pPr>
        <w:spacing w:line="480" w:lineRule="auto"/>
        <w:rPr>
          <w:sz w:val="20"/>
          <w:szCs w:val="20"/>
          <w:lang w:val="it-IT"/>
        </w:rPr>
      </w:pPr>
      <w:r w:rsidRPr="004B1352">
        <w:rPr>
          <w:sz w:val="20"/>
          <w:szCs w:val="20"/>
          <w:lang w:val="it-IT"/>
        </w:rPr>
        <w:t xml:space="preserve">donec </w:t>
      </w:r>
      <w:r w:rsidR="005278AD" w:rsidRPr="004B1352">
        <w:rPr>
          <w:sz w:val="20"/>
          <w:szCs w:val="20"/>
          <w:lang w:val="it-IT"/>
        </w:rPr>
        <w:t xml:space="preserve">in appositi nemoris subiere latebras. </w:t>
      </w:r>
    </w:p>
    <w:p w14:paraId="43E9F41E" w14:textId="77777777" w:rsidR="000960FE" w:rsidRPr="004B1352" w:rsidRDefault="000960FE" w:rsidP="00CA58FB">
      <w:pPr>
        <w:spacing w:line="480" w:lineRule="auto"/>
        <w:rPr>
          <w:sz w:val="20"/>
          <w:szCs w:val="20"/>
          <w:lang w:val="it-IT"/>
        </w:rPr>
      </w:pPr>
    </w:p>
    <w:p w14:paraId="24B4EC9D" w14:textId="74D62CC4" w:rsidR="001107BD" w:rsidRPr="00901AB0" w:rsidRDefault="00E5234B" w:rsidP="00CA58FB">
      <w:pPr>
        <w:spacing w:line="480" w:lineRule="auto"/>
        <w:rPr>
          <w:sz w:val="20"/>
          <w:szCs w:val="20"/>
        </w:rPr>
      </w:pPr>
      <w:r>
        <w:rPr>
          <w:sz w:val="20"/>
          <w:szCs w:val="20"/>
        </w:rPr>
        <w:t xml:space="preserve">His wife, striking her naked breasts with her </w:t>
      </w:r>
      <w:r w:rsidR="00AD27DE">
        <w:rPr>
          <w:sz w:val="20"/>
          <w:szCs w:val="20"/>
        </w:rPr>
        <w:t>fist</w:t>
      </w:r>
      <w:r w:rsidR="001107BD" w:rsidRPr="00901AB0">
        <w:rPr>
          <w:sz w:val="20"/>
          <w:szCs w:val="20"/>
        </w:rPr>
        <w:t>,</w:t>
      </w:r>
      <w:r>
        <w:rPr>
          <w:sz w:val="20"/>
          <w:szCs w:val="20"/>
        </w:rPr>
        <w:t xml:space="preserve"> cried out</w:t>
      </w:r>
    </w:p>
    <w:p w14:paraId="4BE5F743" w14:textId="7F7D14C9" w:rsidR="001107BD" w:rsidRPr="00901AB0" w:rsidRDefault="001107BD" w:rsidP="00CA58FB">
      <w:pPr>
        <w:spacing w:line="480" w:lineRule="auto"/>
        <w:rPr>
          <w:sz w:val="20"/>
          <w:szCs w:val="20"/>
        </w:rPr>
      </w:pPr>
      <w:r w:rsidRPr="00901AB0">
        <w:rPr>
          <w:sz w:val="20"/>
          <w:szCs w:val="20"/>
        </w:rPr>
        <w:t>"Cadm</w:t>
      </w:r>
      <w:r w:rsidR="00E5234B">
        <w:rPr>
          <w:sz w:val="20"/>
          <w:szCs w:val="20"/>
        </w:rPr>
        <w:t>us</w:t>
      </w:r>
      <w:r w:rsidRPr="00901AB0">
        <w:rPr>
          <w:sz w:val="20"/>
          <w:szCs w:val="20"/>
        </w:rPr>
        <w:t xml:space="preserve">, </w:t>
      </w:r>
      <w:r w:rsidR="00E5234B">
        <w:rPr>
          <w:sz w:val="20"/>
          <w:szCs w:val="20"/>
        </w:rPr>
        <w:t>what is this? Where is your foot? And where are your shoulders and hands?</w:t>
      </w:r>
      <w:r w:rsidRPr="00901AB0">
        <w:rPr>
          <w:sz w:val="20"/>
          <w:szCs w:val="20"/>
        </w:rPr>
        <w:t xml:space="preserve"> </w:t>
      </w:r>
    </w:p>
    <w:p w14:paraId="504B8FF8" w14:textId="57844364" w:rsidR="001107BD" w:rsidRPr="00901AB0" w:rsidRDefault="00E5234B" w:rsidP="00CA58FB">
      <w:pPr>
        <w:spacing w:line="480" w:lineRule="auto"/>
        <w:rPr>
          <w:sz w:val="20"/>
          <w:szCs w:val="20"/>
        </w:rPr>
      </w:pPr>
      <w:r>
        <w:rPr>
          <w:sz w:val="20"/>
          <w:szCs w:val="20"/>
        </w:rPr>
        <w:t xml:space="preserve">your colour and your face and, </w:t>
      </w:r>
      <w:r w:rsidR="00AD27DE">
        <w:rPr>
          <w:sz w:val="20"/>
          <w:szCs w:val="20"/>
        </w:rPr>
        <w:t>as</w:t>
      </w:r>
      <w:r>
        <w:rPr>
          <w:sz w:val="20"/>
          <w:szCs w:val="20"/>
        </w:rPr>
        <w:t xml:space="preserve"> I speak, everything?</w:t>
      </w:r>
      <w:r w:rsidR="001107BD" w:rsidRPr="00901AB0">
        <w:rPr>
          <w:sz w:val="20"/>
          <w:szCs w:val="20"/>
        </w:rPr>
        <w:t xml:space="preserve"> </w:t>
      </w:r>
      <w:r w:rsidR="00AD27DE">
        <w:rPr>
          <w:sz w:val="20"/>
          <w:szCs w:val="20"/>
        </w:rPr>
        <w:t>Why,</w:t>
      </w:r>
    </w:p>
    <w:p w14:paraId="7DDEF3A2" w14:textId="7BDAAA1C" w:rsidR="001107BD" w:rsidRPr="00E5234B" w:rsidRDefault="00E5234B" w:rsidP="00CA58FB">
      <w:pPr>
        <w:spacing w:line="480" w:lineRule="auto"/>
        <w:rPr>
          <w:sz w:val="20"/>
          <w:szCs w:val="20"/>
        </w:rPr>
      </w:pPr>
      <w:r w:rsidRPr="00E5234B">
        <w:rPr>
          <w:sz w:val="20"/>
          <w:szCs w:val="20"/>
        </w:rPr>
        <w:t xml:space="preserve">Gods, </w:t>
      </w:r>
      <w:r>
        <w:rPr>
          <w:sz w:val="20"/>
          <w:szCs w:val="20"/>
        </w:rPr>
        <w:t>do</w:t>
      </w:r>
      <w:r w:rsidR="00AD27DE">
        <w:rPr>
          <w:sz w:val="20"/>
          <w:szCs w:val="20"/>
        </w:rPr>
        <w:t xml:space="preserve">n’t you also </w:t>
      </w:r>
      <w:r>
        <w:rPr>
          <w:sz w:val="20"/>
          <w:szCs w:val="20"/>
        </w:rPr>
        <w:t>change me into a kind of serpent?</w:t>
      </w:r>
      <w:r w:rsidR="001107BD" w:rsidRPr="00E5234B">
        <w:rPr>
          <w:sz w:val="20"/>
          <w:szCs w:val="20"/>
        </w:rPr>
        <w:t xml:space="preserve">" </w:t>
      </w:r>
    </w:p>
    <w:p w14:paraId="129C8061" w14:textId="77777777" w:rsidR="00E5234B" w:rsidRDefault="00E5234B" w:rsidP="00CA58FB">
      <w:pPr>
        <w:spacing w:line="480" w:lineRule="auto"/>
        <w:rPr>
          <w:sz w:val="20"/>
          <w:szCs w:val="20"/>
        </w:rPr>
      </w:pPr>
    </w:p>
    <w:p w14:paraId="6D35862F" w14:textId="239C1032" w:rsidR="001107BD" w:rsidRPr="00E5234B" w:rsidRDefault="00E5234B" w:rsidP="00CA58FB">
      <w:pPr>
        <w:spacing w:line="480" w:lineRule="auto"/>
        <w:rPr>
          <w:sz w:val="20"/>
          <w:szCs w:val="20"/>
        </w:rPr>
      </w:pPr>
      <w:r>
        <w:rPr>
          <w:sz w:val="20"/>
          <w:szCs w:val="20"/>
        </w:rPr>
        <w:t xml:space="preserve">She had </w:t>
      </w:r>
      <w:proofErr w:type="gramStart"/>
      <w:r>
        <w:rPr>
          <w:sz w:val="20"/>
          <w:szCs w:val="20"/>
        </w:rPr>
        <w:t>spoken:</w:t>
      </w:r>
      <w:proofErr w:type="gramEnd"/>
      <w:r>
        <w:rPr>
          <w:sz w:val="20"/>
          <w:szCs w:val="20"/>
        </w:rPr>
        <w:t xml:space="preserve"> he licked his wife’s face</w:t>
      </w:r>
      <w:r w:rsidR="001107BD" w:rsidRPr="00E5234B">
        <w:rPr>
          <w:sz w:val="20"/>
          <w:szCs w:val="20"/>
        </w:rPr>
        <w:t xml:space="preserve"> </w:t>
      </w:r>
    </w:p>
    <w:p w14:paraId="3969AE7D" w14:textId="3ACD75A5" w:rsidR="001107BD" w:rsidRPr="00901AB0" w:rsidRDefault="004C2155" w:rsidP="00CA58FB">
      <w:pPr>
        <w:spacing w:line="480" w:lineRule="auto"/>
        <w:rPr>
          <w:sz w:val="20"/>
          <w:szCs w:val="20"/>
        </w:rPr>
      </w:pPr>
      <w:r>
        <w:rPr>
          <w:sz w:val="20"/>
          <w:szCs w:val="20"/>
        </w:rPr>
        <w:t xml:space="preserve">and went into her loving bosom, just as he knew it </w:t>
      </w:r>
    </w:p>
    <w:p w14:paraId="2657BD2A" w14:textId="4100D87B" w:rsidR="001107BD" w:rsidRPr="00F94B19" w:rsidRDefault="00F94B19" w:rsidP="00CA58FB">
      <w:pPr>
        <w:spacing w:line="480" w:lineRule="auto"/>
        <w:rPr>
          <w:sz w:val="20"/>
          <w:szCs w:val="20"/>
        </w:rPr>
      </w:pPr>
      <w:r w:rsidRPr="00F94B19">
        <w:rPr>
          <w:sz w:val="20"/>
          <w:szCs w:val="20"/>
        </w:rPr>
        <w:t xml:space="preserve">and embraced her and </w:t>
      </w:r>
      <w:r w:rsidR="000960FE">
        <w:rPr>
          <w:sz w:val="20"/>
          <w:szCs w:val="20"/>
        </w:rPr>
        <w:t>she</w:t>
      </w:r>
      <w:r w:rsidR="00AD27DE">
        <w:rPr>
          <w:sz w:val="20"/>
          <w:szCs w:val="20"/>
        </w:rPr>
        <w:t xml:space="preserve"> </w:t>
      </w:r>
      <w:r w:rsidRPr="00F94B19">
        <w:rPr>
          <w:sz w:val="20"/>
          <w:szCs w:val="20"/>
        </w:rPr>
        <w:t xml:space="preserve">reached towards </w:t>
      </w:r>
      <w:r>
        <w:rPr>
          <w:sz w:val="20"/>
          <w:szCs w:val="20"/>
        </w:rPr>
        <w:t>h</w:t>
      </w:r>
      <w:r w:rsidR="000960FE">
        <w:rPr>
          <w:sz w:val="20"/>
          <w:szCs w:val="20"/>
        </w:rPr>
        <w:t>is</w:t>
      </w:r>
      <w:r>
        <w:rPr>
          <w:sz w:val="20"/>
          <w:szCs w:val="20"/>
        </w:rPr>
        <w:t xml:space="preserve"> familiar neck</w:t>
      </w:r>
      <w:r w:rsidR="001107BD" w:rsidRPr="00F94B19">
        <w:rPr>
          <w:sz w:val="20"/>
          <w:szCs w:val="20"/>
        </w:rPr>
        <w:t>.</w:t>
      </w:r>
    </w:p>
    <w:p w14:paraId="0F00C03D" w14:textId="00446189" w:rsidR="001107BD" w:rsidRPr="00901AB0" w:rsidRDefault="00F94B19" w:rsidP="00CA58FB">
      <w:pPr>
        <w:spacing w:line="480" w:lineRule="auto"/>
        <w:rPr>
          <w:sz w:val="20"/>
          <w:szCs w:val="20"/>
        </w:rPr>
      </w:pPr>
      <w:r>
        <w:rPr>
          <w:sz w:val="20"/>
          <w:szCs w:val="20"/>
        </w:rPr>
        <w:t>Whoever was at hand</w:t>
      </w:r>
      <w:r w:rsidR="001107BD" w:rsidRPr="00901AB0">
        <w:rPr>
          <w:sz w:val="20"/>
          <w:szCs w:val="20"/>
        </w:rPr>
        <w:t xml:space="preserve"> (</w:t>
      </w:r>
      <w:r w:rsidR="0011761D">
        <w:rPr>
          <w:sz w:val="20"/>
          <w:szCs w:val="20"/>
        </w:rPr>
        <w:t>their</w:t>
      </w:r>
      <w:r>
        <w:rPr>
          <w:sz w:val="20"/>
          <w:szCs w:val="20"/>
        </w:rPr>
        <w:t xml:space="preserve"> companions had been present)</w:t>
      </w:r>
      <w:r w:rsidR="001107BD" w:rsidRPr="00901AB0">
        <w:rPr>
          <w:sz w:val="20"/>
          <w:szCs w:val="20"/>
        </w:rPr>
        <w:t xml:space="preserve"> </w:t>
      </w:r>
      <w:r>
        <w:rPr>
          <w:sz w:val="20"/>
          <w:szCs w:val="20"/>
        </w:rPr>
        <w:t>was frightened</w:t>
      </w:r>
      <w:r w:rsidR="001107BD" w:rsidRPr="00901AB0">
        <w:rPr>
          <w:sz w:val="20"/>
          <w:szCs w:val="20"/>
        </w:rPr>
        <w:t xml:space="preserve">, </w:t>
      </w:r>
      <w:r w:rsidR="0011761D">
        <w:rPr>
          <w:sz w:val="20"/>
          <w:szCs w:val="20"/>
        </w:rPr>
        <w:t>but she</w:t>
      </w:r>
    </w:p>
    <w:p w14:paraId="2ADB9EAE" w14:textId="0B082D72" w:rsidR="001107BD" w:rsidRPr="00901AB0" w:rsidRDefault="0011761D" w:rsidP="00CA58FB">
      <w:pPr>
        <w:spacing w:line="480" w:lineRule="auto"/>
        <w:rPr>
          <w:sz w:val="20"/>
          <w:szCs w:val="20"/>
        </w:rPr>
      </w:pPr>
      <w:r>
        <w:rPr>
          <w:sz w:val="20"/>
          <w:szCs w:val="20"/>
        </w:rPr>
        <w:t>stroked the smooth neck of the crested snake</w:t>
      </w:r>
      <w:r w:rsidR="001107BD" w:rsidRPr="00901AB0">
        <w:rPr>
          <w:sz w:val="20"/>
          <w:szCs w:val="20"/>
        </w:rPr>
        <w:t xml:space="preserve">, </w:t>
      </w:r>
    </w:p>
    <w:p w14:paraId="46634DBB" w14:textId="2E08A4D6" w:rsidR="001107BD" w:rsidRPr="00901AB0" w:rsidRDefault="0011761D" w:rsidP="00CA58FB">
      <w:pPr>
        <w:spacing w:line="480" w:lineRule="auto"/>
        <w:rPr>
          <w:sz w:val="20"/>
          <w:szCs w:val="20"/>
        </w:rPr>
      </w:pPr>
      <w:r>
        <w:rPr>
          <w:sz w:val="20"/>
          <w:szCs w:val="20"/>
        </w:rPr>
        <w:t xml:space="preserve">and there were suddenly two, </w:t>
      </w:r>
      <w:r w:rsidR="000960FE">
        <w:rPr>
          <w:sz w:val="20"/>
          <w:szCs w:val="20"/>
        </w:rPr>
        <w:t>and with their coils entwined</w:t>
      </w:r>
      <w:r w:rsidR="00E51BB6" w:rsidRPr="00E51BB6">
        <w:rPr>
          <w:sz w:val="20"/>
          <w:szCs w:val="20"/>
        </w:rPr>
        <w:t xml:space="preserve"> </w:t>
      </w:r>
      <w:r w:rsidR="00E51BB6">
        <w:rPr>
          <w:sz w:val="20"/>
          <w:szCs w:val="20"/>
        </w:rPr>
        <w:t>they crawled away</w:t>
      </w:r>
      <w:r w:rsidR="001107BD" w:rsidRPr="00901AB0">
        <w:rPr>
          <w:sz w:val="20"/>
          <w:szCs w:val="20"/>
        </w:rPr>
        <w:t xml:space="preserve">, </w:t>
      </w:r>
    </w:p>
    <w:p w14:paraId="748CC474" w14:textId="71055143" w:rsidR="001107BD" w:rsidRPr="00901AB0" w:rsidRDefault="0011761D" w:rsidP="00CA58FB">
      <w:pPr>
        <w:spacing w:line="480" w:lineRule="auto"/>
        <w:rPr>
          <w:sz w:val="20"/>
          <w:szCs w:val="20"/>
        </w:rPr>
        <w:sectPr w:rsidR="001107BD" w:rsidRPr="00901AB0" w:rsidSect="001107BD">
          <w:type w:val="continuous"/>
          <w:pgSz w:w="11906" w:h="16838"/>
          <w:pgMar w:top="1440" w:right="1440" w:bottom="1440" w:left="1440" w:header="708" w:footer="708" w:gutter="0"/>
          <w:cols w:num="2" w:space="708"/>
          <w:docGrid w:linePitch="360"/>
        </w:sectPr>
      </w:pPr>
      <w:r>
        <w:rPr>
          <w:sz w:val="20"/>
          <w:szCs w:val="20"/>
        </w:rPr>
        <w:t xml:space="preserve">until </w:t>
      </w:r>
      <w:r w:rsidR="00A43B4C">
        <w:rPr>
          <w:sz w:val="20"/>
          <w:szCs w:val="20"/>
        </w:rPr>
        <w:t xml:space="preserve">they </w:t>
      </w:r>
      <w:proofErr w:type="gramStart"/>
      <w:r w:rsidR="00AD27DE">
        <w:rPr>
          <w:sz w:val="20"/>
          <w:szCs w:val="20"/>
        </w:rPr>
        <w:t xml:space="preserve">entered </w:t>
      </w:r>
      <w:r w:rsidR="000960FE">
        <w:rPr>
          <w:sz w:val="20"/>
          <w:szCs w:val="20"/>
        </w:rPr>
        <w:t>into</w:t>
      </w:r>
      <w:proofErr w:type="gramEnd"/>
      <w:r w:rsidR="000960FE">
        <w:rPr>
          <w:sz w:val="20"/>
          <w:szCs w:val="20"/>
        </w:rPr>
        <w:t xml:space="preserve"> the hiding places of</w:t>
      </w:r>
      <w:r w:rsidR="00AD27DE">
        <w:rPr>
          <w:sz w:val="20"/>
          <w:szCs w:val="20"/>
        </w:rPr>
        <w:t xml:space="preserve"> </w:t>
      </w:r>
      <w:r w:rsidR="000960FE">
        <w:rPr>
          <w:sz w:val="20"/>
          <w:szCs w:val="20"/>
        </w:rPr>
        <w:t>nearby grove</w:t>
      </w:r>
      <w:r w:rsidR="00AD27DE">
        <w:rPr>
          <w:sz w:val="20"/>
          <w:szCs w:val="20"/>
        </w:rPr>
        <w:t>s</w:t>
      </w:r>
      <w:r w:rsidR="001107BD" w:rsidRPr="00901AB0">
        <w:rPr>
          <w:sz w:val="20"/>
          <w:szCs w:val="20"/>
        </w:rPr>
        <w:t>.</w:t>
      </w:r>
    </w:p>
    <w:p w14:paraId="2F1D6974" w14:textId="77777777" w:rsidR="00FC13B3" w:rsidRPr="00901AB0" w:rsidRDefault="005278AD" w:rsidP="00CA58FB">
      <w:pPr>
        <w:rPr>
          <w:i/>
          <w:iCs/>
          <w:sz w:val="20"/>
          <w:szCs w:val="20"/>
        </w:rPr>
      </w:pPr>
      <w:r w:rsidRPr="00901AB0">
        <w:rPr>
          <w:i/>
          <w:iCs/>
          <w:sz w:val="20"/>
          <w:szCs w:val="20"/>
        </w:rPr>
        <w:t xml:space="preserve">Ovid, Metamorphoses IV. 591 </w:t>
      </w:r>
    </w:p>
    <w:p w14:paraId="7A929120" w14:textId="77777777" w:rsidR="00FC13B3" w:rsidRPr="00901AB0" w:rsidRDefault="005278AD" w:rsidP="00EC35FF">
      <w:pPr>
        <w:rPr>
          <w:sz w:val="20"/>
          <w:szCs w:val="20"/>
        </w:rPr>
      </w:pPr>
      <w:r w:rsidRPr="00901AB0">
        <w:rPr>
          <w:b/>
          <w:bCs/>
          <w:sz w:val="20"/>
          <w:szCs w:val="20"/>
        </w:rPr>
        <w:lastRenderedPageBreak/>
        <w:t>Words</w:t>
      </w:r>
      <w:r w:rsidRPr="00901AB0">
        <w:rPr>
          <w:sz w:val="20"/>
          <w:szCs w:val="20"/>
        </w:rPr>
        <w:t xml:space="preserve"> </w:t>
      </w:r>
    </w:p>
    <w:p w14:paraId="20FEF134" w14:textId="77777777" w:rsidR="00CA58FB" w:rsidRPr="00901AB0" w:rsidRDefault="00CA58FB" w:rsidP="00CA58FB">
      <w:pPr>
        <w:rPr>
          <w:sz w:val="20"/>
          <w:szCs w:val="20"/>
        </w:rPr>
        <w:sectPr w:rsidR="00CA58FB" w:rsidRPr="00901AB0" w:rsidSect="001107BD">
          <w:type w:val="continuous"/>
          <w:pgSz w:w="11906" w:h="16838"/>
          <w:pgMar w:top="1440" w:right="1440" w:bottom="1440" w:left="1440" w:header="708" w:footer="708" w:gutter="0"/>
          <w:cols w:space="708"/>
          <w:docGrid w:linePitch="360"/>
        </w:sectPr>
      </w:pPr>
    </w:p>
    <w:p w14:paraId="58AB4B15" w14:textId="77777777" w:rsidR="00CA58FB" w:rsidRPr="00901AB0" w:rsidRDefault="005278AD" w:rsidP="00CA58FB">
      <w:pPr>
        <w:rPr>
          <w:sz w:val="20"/>
          <w:szCs w:val="20"/>
        </w:rPr>
      </w:pPr>
      <w:r w:rsidRPr="00901AB0">
        <w:rPr>
          <w:sz w:val="20"/>
          <w:szCs w:val="20"/>
        </w:rPr>
        <w:t xml:space="preserve">caelestes 3mpl = </w:t>
      </w:r>
      <w:proofErr w:type="gramStart"/>
      <w:r w:rsidRPr="00901AB0">
        <w:rPr>
          <w:sz w:val="20"/>
          <w:szCs w:val="20"/>
        </w:rPr>
        <w:t>gods;</w:t>
      </w:r>
      <w:proofErr w:type="gramEnd"/>
      <w:r w:rsidRPr="00901AB0">
        <w:rPr>
          <w:sz w:val="20"/>
          <w:szCs w:val="20"/>
        </w:rPr>
        <w:t xml:space="preserve"> </w:t>
      </w:r>
      <w:r w:rsidR="00FC13B3" w:rsidRPr="00901AB0">
        <w:rPr>
          <w:sz w:val="20"/>
          <w:szCs w:val="20"/>
        </w:rPr>
        <w:tab/>
      </w:r>
    </w:p>
    <w:p w14:paraId="5E2BBF25" w14:textId="77777777" w:rsidR="00CA58FB" w:rsidRPr="00901AB0" w:rsidRDefault="005278AD" w:rsidP="00CA58FB">
      <w:pPr>
        <w:rPr>
          <w:sz w:val="20"/>
          <w:szCs w:val="20"/>
        </w:rPr>
      </w:pPr>
      <w:r w:rsidRPr="00901AB0">
        <w:rPr>
          <w:sz w:val="20"/>
          <w:szCs w:val="20"/>
        </w:rPr>
        <w:t xml:space="preserve">eandem (here) = the kind of, </w:t>
      </w:r>
      <w:r w:rsidR="00FC13B3" w:rsidRPr="00901AB0">
        <w:rPr>
          <w:sz w:val="20"/>
          <w:szCs w:val="20"/>
        </w:rPr>
        <w:tab/>
      </w:r>
    </w:p>
    <w:p w14:paraId="4653CF2B" w14:textId="3E6C5CAA" w:rsidR="00FC13B3" w:rsidRPr="00901AB0" w:rsidRDefault="005278AD" w:rsidP="00CA58FB">
      <w:pPr>
        <w:rPr>
          <w:sz w:val="20"/>
          <w:szCs w:val="20"/>
        </w:rPr>
      </w:pPr>
      <w:r w:rsidRPr="00901AB0">
        <w:rPr>
          <w:sz w:val="20"/>
          <w:szCs w:val="20"/>
        </w:rPr>
        <w:t xml:space="preserve">lambo 3 = </w:t>
      </w:r>
      <w:proofErr w:type="gramStart"/>
      <w:r w:rsidRPr="00901AB0">
        <w:rPr>
          <w:sz w:val="20"/>
          <w:szCs w:val="20"/>
        </w:rPr>
        <w:t>lick;</w:t>
      </w:r>
      <w:proofErr w:type="gramEnd"/>
      <w:r w:rsidRPr="00901AB0">
        <w:rPr>
          <w:sz w:val="20"/>
          <w:szCs w:val="20"/>
        </w:rPr>
        <w:t xml:space="preserve"> </w:t>
      </w:r>
    </w:p>
    <w:p w14:paraId="6D2275A8" w14:textId="77777777" w:rsidR="00CA58FB" w:rsidRPr="00901AB0" w:rsidRDefault="005278AD" w:rsidP="00CA58FB">
      <w:pPr>
        <w:rPr>
          <w:sz w:val="20"/>
          <w:szCs w:val="20"/>
        </w:rPr>
      </w:pPr>
      <w:r w:rsidRPr="00901AB0">
        <w:rPr>
          <w:sz w:val="20"/>
          <w:szCs w:val="20"/>
        </w:rPr>
        <w:t xml:space="preserve">lubricus adj = </w:t>
      </w:r>
      <w:proofErr w:type="gramStart"/>
      <w:r w:rsidR="00FC13B3" w:rsidRPr="00901AB0">
        <w:rPr>
          <w:sz w:val="20"/>
          <w:szCs w:val="20"/>
        </w:rPr>
        <w:t>smooth;</w:t>
      </w:r>
      <w:proofErr w:type="gramEnd"/>
      <w:r w:rsidR="00FC13B3" w:rsidRPr="00901AB0">
        <w:rPr>
          <w:sz w:val="20"/>
          <w:szCs w:val="20"/>
        </w:rPr>
        <w:t xml:space="preserve"> </w:t>
      </w:r>
      <w:r w:rsidR="00FC13B3" w:rsidRPr="00901AB0">
        <w:rPr>
          <w:sz w:val="20"/>
          <w:szCs w:val="20"/>
        </w:rPr>
        <w:tab/>
      </w:r>
      <w:r w:rsidR="00FC13B3" w:rsidRPr="00901AB0">
        <w:rPr>
          <w:sz w:val="20"/>
          <w:szCs w:val="20"/>
        </w:rPr>
        <w:tab/>
      </w:r>
    </w:p>
    <w:p w14:paraId="0BFD3D8C" w14:textId="77777777" w:rsidR="00CA58FB" w:rsidRPr="00901AB0" w:rsidRDefault="005278AD" w:rsidP="00CA58FB">
      <w:pPr>
        <w:rPr>
          <w:sz w:val="20"/>
          <w:szCs w:val="20"/>
        </w:rPr>
      </w:pPr>
      <w:r w:rsidRPr="00901AB0">
        <w:rPr>
          <w:sz w:val="20"/>
          <w:szCs w:val="20"/>
        </w:rPr>
        <w:t xml:space="preserve">cristatus adj = </w:t>
      </w:r>
      <w:proofErr w:type="gramStart"/>
      <w:r w:rsidRPr="00901AB0">
        <w:rPr>
          <w:sz w:val="20"/>
          <w:szCs w:val="20"/>
        </w:rPr>
        <w:t>crested;</w:t>
      </w:r>
      <w:proofErr w:type="gramEnd"/>
      <w:r w:rsidRPr="00901AB0">
        <w:rPr>
          <w:sz w:val="20"/>
          <w:szCs w:val="20"/>
        </w:rPr>
        <w:t xml:space="preserve"> </w:t>
      </w:r>
      <w:r w:rsidR="00FC13B3" w:rsidRPr="00901AB0">
        <w:rPr>
          <w:sz w:val="20"/>
          <w:szCs w:val="20"/>
        </w:rPr>
        <w:tab/>
      </w:r>
    </w:p>
    <w:p w14:paraId="5A52610A" w14:textId="77777777" w:rsidR="00CA58FB" w:rsidRPr="00901AB0" w:rsidRDefault="005278AD" w:rsidP="00CA58FB">
      <w:pPr>
        <w:rPr>
          <w:sz w:val="20"/>
          <w:szCs w:val="20"/>
        </w:rPr>
      </w:pPr>
      <w:r w:rsidRPr="00901AB0">
        <w:rPr>
          <w:sz w:val="20"/>
          <w:szCs w:val="20"/>
        </w:rPr>
        <w:t xml:space="preserve">iuncto...volumine = with their coils </w:t>
      </w:r>
      <w:proofErr w:type="gramStart"/>
      <w:r w:rsidRPr="00901AB0">
        <w:rPr>
          <w:sz w:val="20"/>
          <w:szCs w:val="20"/>
        </w:rPr>
        <w:t>ent</w:t>
      </w:r>
      <w:r w:rsidR="00FC13B3" w:rsidRPr="00901AB0">
        <w:rPr>
          <w:sz w:val="20"/>
          <w:szCs w:val="20"/>
        </w:rPr>
        <w:t>w</w:t>
      </w:r>
      <w:r w:rsidRPr="00901AB0">
        <w:rPr>
          <w:sz w:val="20"/>
          <w:szCs w:val="20"/>
        </w:rPr>
        <w:t>in</w:t>
      </w:r>
      <w:r w:rsidR="00FC13B3" w:rsidRPr="00901AB0">
        <w:rPr>
          <w:sz w:val="20"/>
          <w:szCs w:val="20"/>
        </w:rPr>
        <w:t>e</w:t>
      </w:r>
      <w:r w:rsidRPr="00901AB0">
        <w:rPr>
          <w:sz w:val="20"/>
          <w:szCs w:val="20"/>
        </w:rPr>
        <w:t>d</w:t>
      </w:r>
      <w:r w:rsidR="00FC13B3" w:rsidRPr="00901AB0">
        <w:rPr>
          <w:sz w:val="20"/>
          <w:szCs w:val="20"/>
        </w:rPr>
        <w:t>;</w:t>
      </w:r>
      <w:proofErr w:type="gramEnd"/>
      <w:r w:rsidR="00FC13B3" w:rsidRPr="00901AB0">
        <w:rPr>
          <w:sz w:val="20"/>
          <w:szCs w:val="20"/>
        </w:rPr>
        <w:tab/>
      </w:r>
    </w:p>
    <w:p w14:paraId="42F48620" w14:textId="0D2EDFF5" w:rsidR="00EC35FF" w:rsidRPr="00901AB0" w:rsidRDefault="005278AD" w:rsidP="00CA58FB">
      <w:pPr>
        <w:rPr>
          <w:sz w:val="20"/>
          <w:szCs w:val="20"/>
        </w:rPr>
      </w:pPr>
      <w:r w:rsidRPr="00901AB0">
        <w:rPr>
          <w:sz w:val="20"/>
          <w:szCs w:val="20"/>
        </w:rPr>
        <w:t xml:space="preserve">appositus adj = nearby </w:t>
      </w:r>
    </w:p>
    <w:p w14:paraId="6F780A9D" w14:textId="77777777" w:rsidR="00CA58FB" w:rsidRPr="00901AB0" w:rsidRDefault="00CA58FB" w:rsidP="00EC35FF">
      <w:pPr>
        <w:rPr>
          <w:sz w:val="20"/>
          <w:szCs w:val="20"/>
        </w:rPr>
        <w:sectPr w:rsidR="00CA58FB" w:rsidRPr="00901AB0" w:rsidSect="00CA58FB">
          <w:type w:val="continuous"/>
          <w:pgSz w:w="11906" w:h="16838"/>
          <w:pgMar w:top="1440" w:right="1440" w:bottom="1440" w:left="1440" w:header="708" w:footer="708" w:gutter="0"/>
          <w:cols w:num="2" w:space="708"/>
          <w:docGrid w:linePitch="360"/>
        </w:sectPr>
      </w:pPr>
    </w:p>
    <w:p w14:paraId="39CA59E9" w14:textId="77777777" w:rsidR="00EC35FF" w:rsidRPr="00901AB0" w:rsidRDefault="00EC35FF" w:rsidP="00EC35FF">
      <w:pPr>
        <w:rPr>
          <w:sz w:val="20"/>
          <w:szCs w:val="20"/>
        </w:rPr>
      </w:pPr>
    </w:p>
    <w:p w14:paraId="26AB5BCB" w14:textId="61BBF68D" w:rsidR="004B1352" w:rsidRDefault="004B1352">
      <w:pPr>
        <w:rPr>
          <w:sz w:val="20"/>
          <w:szCs w:val="20"/>
        </w:rPr>
      </w:pPr>
      <w:r w:rsidRPr="004B1352">
        <w:rPr>
          <w:sz w:val="20"/>
          <w:szCs w:val="20"/>
        </w:rPr>
        <w:drawing>
          <wp:inline distT="0" distB="0" distL="0" distR="0" wp14:anchorId="02EE68A7" wp14:editId="76DF53B2">
            <wp:extent cx="5715798" cy="3362794"/>
            <wp:effectExtent l="0" t="0" r="0" b="9525"/>
            <wp:docPr id="591160284" name="Picture 1" descr="A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160284" name="Picture 1" descr="A text on a white background&#10;&#10;AI-generated content may be incorrect."/>
                    <pic:cNvPicPr/>
                  </pic:nvPicPr>
                  <pic:blipFill>
                    <a:blip r:embed="rId10"/>
                    <a:stretch>
                      <a:fillRect/>
                    </a:stretch>
                  </pic:blipFill>
                  <pic:spPr>
                    <a:xfrm>
                      <a:off x="0" y="0"/>
                      <a:ext cx="5715798" cy="3362794"/>
                    </a:xfrm>
                    <a:prstGeom prst="rect">
                      <a:avLst/>
                    </a:prstGeom>
                  </pic:spPr>
                </pic:pic>
              </a:graphicData>
            </a:graphic>
          </wp:inline>
        </w:drawing>
      </w:r>
      <w:r>
        <w:rPr>
          <w:sz w:val="20"/>
          <w:szCs w:val="20"/>
        </w:rPr>
        <w:br w:type="page"/>
      </w:r>
    </w:p>
    <w:p w14:paraId="3C136392" w14:textId="77777777" w:rsidR="00F12156" w:rsidRPr="001107BD" w:rsidRDefault="00F12156">
      <w:pPr>
        <w:rPr>
          <w:sz w:val="20"/>
          <w:szCs w:val="20"/>
        </w:rPr>
      </w:pPr>
    </w:p>
    <w:sectPr w:rsidR="00F12156" w:rsidRPr="001107BD" w:rsidSect="001107BD">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A11994" w14:textId="77777777" w:rsidR="00332A3E" w:rsidRPr="00901AB0" w:rsidRDefault="00332A3E" w:rsidP="00332A3E">
      <w:pPr>
        <w:spacing w:after="0" w:line="240" w:lineRule="auto"/>
      </w:pPr>
      <w:r w:rsidRPr="00901AB0">
        <w:separator/>
      </w:r>
    </w:p>
  </w:endnote>
  <w:endnote w:type="continuationSeparator" w:id="0">
    <w:p w14:paraId="37B76F6B" w14:textId="77777777" w:rsidR="00332A3E" w:rsidRPr="00901AB0" w:rsidRDefault="00332A3E" w:rsidP="00332A3E">
      <w:pPr>
        <w:spacing w:after="0" w:line="240" w:lineRule="auto"/>
      </w:pPr>
      <w:r w:rsidRPr="00901AB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79C05D" w14:textId="77777777" w:rsidR="00332A3E" w:rsidRPr="00901AB0" w:rsidRDefault="00332A3E" w:rsidP="00332A3E">
      <w:pPr>
        <w:spacing w:after="0" w:line="240" w:lineRule="auto"/>
      </w:pPr>
      <w:r w:rsidRPr="00901AB0">
        <w:separator/>
      </w:r>
    </w:p>
  </w:footnote>
  <w:footnote w:type="continuationSeparator" w:id="0">
    <w:p w14:paraId="69F504C6" w14:textId="77777777" w:rsidR="00332A3E" w:rsidRPr="00901AB0" w:rsidRDefault="00332A3E" w:rsidP="00332A3E">
      <w:pPr>
        <w:spacing w:after="0" w:line="240" w:lineRule="auto"/>
      </w:pPr>
      <w:r w:rsidRPr="00901AB0">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9CF4F2" w14:textId="31CA0A60" w:rsidR="00332A3E" w:rsidRPr="00901AB0" w:rsidRDefault="00332A3E">
    <w:pPr>
      <w:pStyle w:val="Header"/>
    </w:pPr>
    <w:r w:rsidRPr="00901AB0">
      <w:t xml:space="preserve">Martin Armer     Intensive Latin 2   Formative assignment week </w:t>
    </w:r>
    <w:r w:rsidR="005278AD" w:rsidRPr="00901AB0">
      <w:t>9</w:t>
    </w:r>
  </w:p>
  <w:p w14:paraId="5A8D01B2" w14:textId="77777777" w:rsidR="00332A3E" w:rsidRPr="00901AB0" w:rsidRDefault="00332A3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F721A"/>
    <w:multiLevelType w:val="hybridMultilevel"/>
    <w:tmpl w:val="4BB4931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65B0C45"/>
    <w:multiLevelType w:val="hybridMultilevel"/>
    <w:tmpl w:val="EDA2E1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405444796">
    <w:abstractNumId w:val="0"/>
  </w:num>
  <w:num w:numId="2" w16cid:durableId="15469896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A3E"/>
    <w:rsid w:val="0000756E"/>
    <w:rsid w:val="000960FE"/>
    <w:rsid w:val="000F5864"/>
    <w:rsid w:val="001107BD"/>
    <w:rsid w:val="00111374"/>
    <w:rsid w:val="0011761D"/>
    <w:rsid w:val="00121F48"/>
    <w:rsid w:val="00195AEC"/>
    <w:rsid w:val="001A23B7"/>
    <w:rsid w:val="001C0C58"/>
    <w:rsid w:val="00207175"/>
    <w:rsid w:val="00233AE6"/>
    <w:rsid w:val="0027433F"/>
    <w:rsid w:val="002853E6"/>
    <w:rsid w:val="002B0BF4"/>
    <w:rsid w:val="002C1D3F"/>
    <w:rsid w:val="0031369A"/>
    <w:rsid w:val="00332A3E"/>
    <w:rsid w:val="003817D3"/>
    <w:rsid w:val="004B1352"/>
    <w:rsid w:val="004C2155"/>
    <w:rsid w:val="005055F6"/>
    <w:rsid w:val="005278AD"/>
    <w:rsid w:val="0058471A"/>
    <w:rsid w:val="005D0589"/>
    <w:rsid w:val="006450E1"/>
    <w:rsid w:val="0066237D"/>
    <w:rsid w:val="00662397"/>
    <w:rsid w:val="00706C41"/>
    <w:rsid w:val="007421BA"/>
    <w:rsid w:val="00770437"/>
    <w:rsid w:val="007B127A"/>
    <w:rsid w:val="008400E4"/>
    <w:rsid w:val="00901AB0"/>
    <w:rsid w:val="00A07064"/>
    <w:rsid w:val="00A268A3"/>
    <w:rsid w:val="00A357C0"/>
    <w:rsid w:val="00A43B4C"/>
    <w:rsid w:val="00AD27DE"/>
    <w:rsid w:val="00AE353C"/>
    <w:rsid w:val="00B71C9E"/>
    <w:rsid w:val="00C20D01"/>
    <w:rsid w:val="00C7383B"/>
    <w:rsid w:val="00CA58FB"/>
    <w:rsid w:val="00CD6DC0"/>
    <w:rsid w:val="00CF17FA"/>
    <w:rsid w:val="00D12394"/>
    <w:rsid w:val="00D51981"/>
    <w:rsid w:val="00E02330"/>
    <w:rsid w:val="00E51BB6"/>
    <w:rsid w:val="00E5234B"/>
    <w:rsid w:val="00E769DA"/>
    <w:rsid w:val="00EA1A8C"/>
    <w:rsid w:val="00EC35FF"/>
    <w:rsid w:val="00F12156"/>
    <w:rsid w:val="00F72A65"/>
    <w:rsid w:val="00F94B19"/>
    <w:rsid w:val="00FC13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0C2B3"/>
  <w15:chartTrackingRefBased/>
  <w15:docId w15:val="{816BA80C-899A-4C52-8324-000F6844D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A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2A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2A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2A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2A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2A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2A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2A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2A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2A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2A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2A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2A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2A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2A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2A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2A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2A3E"/>
    <w:rPr>
      <w:rFonts w:eastAsiaTheme="majorEastAsia" w:cstheme="majorBidi"/>
      <w:color w:val="272727" w:themeColor="text1" w:themeTint="D8"/>
    </w:rPr>
  </w:style>
  <w:style w:type="paragraph" w:styleId="Title">
    <w:name w:val="Title"/>
    <w:basedOn w:val="Normal"/>
    <w:next w:val="Normal"/>
    <w:link w:val="TitleChar"/>
    <w:uiPriority w:val="10"/>
    <w:qFormat/>
    <w:rsid w:val="00332A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2A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2A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2A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2A3E"/>
    <w:pPr>
      <w:spacing w:before="160"/>
      <w:jc w:val="center"/>
    </w:pPr>
    <w:rPr>
      <w:i/>
      <w:iCs/>
      <w:color w:val="404040" w:themeColor="text1" w:themeTint="BF"/>
    </w:rPr>
  </w:style>
  <w:style w:type="character" w:customStyle="1" w:styleId="QuoteChar">
    <w:name w:val="Quote Char"/>
    <w:basedOn w:val="DefaultParagraphFont"/>
    <w:link w:val="Quote"/>
    <w:uiPriority w:val="29"/>
    <w:rsid w:val="00332A3E"/>
    <w:rPr>
      <w:i/>
      <w:iCs/>
      <w:color w:val="404040" w:themeColor="text1" w:themeTint="BF"/>
    </w:rPr>
  </w:style>
  <w:style w:type="paragraph" w:styleId="ListParagraph">
    <w:name w:val="List Paragraph"/>
    <w:basedOn w:val="Normal"/>
    <w:uiPriority w:val="34"/>
    <w:qFormat/>
    <w:rsid w:val="00332A3E"/>
    <w:pPr>
      <w:ind w:left="720"/>
      <w:contextualSpacing/>
    </w:pPr>
  </w:style>
  <w:style w:type="character" w:styleId="IntenseEmphasis">
    <w:name w:val="Intense Emphasis"/>
    <w:basedOn w:val="DefaultParagraphFont"/>
    <w:uiPriority w:val="21"/>
    <w:qFormat/>
    <w:rsid w:val="00332A3E"/>
    <w:rPr>
      <w:i/>
      <w:iCs/>
      <w:color w:val="0F4761" w:themeColor="accent1" w:themeShade="BF"/>
    </w:rPr>
  </w:style>
  <w:style w:type="paragraph" w:styleId="IntenseQuote">
    <w:name w:val="Intense Quote"/>
    <w:basedOn w:val="Normal"/>
    <w:next w:val="Normal"/>
    <w:link w:val="IntenseQuoteChar"/>
    <w:uiPriority w:val="30"/>
    <w:qFormat/>
    <w:rsid w:val="00332A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2A3E"/>
    <w:rPr>
      <w:i/>
      <w:iCs/>
      <w:color w:val="0F4761" w:themeColor="accent1" w:themeShade="BF"/>
    </w:rPr>
  </w:style>
  <w:style w:type="character" w:styleId="IntenseReference">
    <w:name w:val="Intense Reference"/>
    <w:basedOn w:val="DefaultParagraphFont"/>
    <w:uiPriority w:val="32"/>
    <w:qFormat/>
    <w:rsid w:val="00332A3E"/>
    <w:rPr>
      <w:b/>
      <w:bCs/>
      <w:smallCaps/>
      <w:color w:val="0F4761" w:themeColor="accent1" w:themeShade="BF"/>
      <w:spacing w:val="5"/>
    </w:rPr>
  </w:style>
  <w:style w:type="paragraph" w:styleId="Header">
    <w:name w:val="header"/>
    <w:basedOn w:val="Normal"/>
    <w:link w:val="HeaderChar"/>
    <w:uiPriority w:val="99"/>
    <w:unhideWhenUsed/>
    <w:rsid w:val="00332A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2A3E"/>
  </w:style>
  <w:style w:type="paragraph" w:styleId="Footer">
    <w:name w:val="footer"/>
    <w:basedOn w:val="Normal"/>
    <w:link w:val="FooterChar"/>
    <w:uiPriority w:val="99"/>
    <w:unhideWhenUsed/>
    <w:rsid w:val="00332A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2A3E"/>
  </w:style>
  <w:style w:type="table" w:styleId="TableGrid">
    <w:name w:val="Table Grid"/>
    <w:basedOn w:val="TableNormal"/>
    <w:uiPriority w:val="39"/>
    <w:rsid w:val="001C0C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196721">
      <w:bodyDiv w:val="1"/>
      <w:marLeft w:val="0"/>
      <w:marRight w:val="0"/>
      <w:marTop w:val="0"/>
      <w:marBottom w:val="0"/>
      <w:divBdr>
        <w:top w:val="none" w:sz="0" w:space="0" w:color="auto"/>
        <w:left w:val="none" w:sz="0" w:space="0" w:color="auto"/>
        <w:bottom w:val="none" w:sz="0" w:space="0" w:color="auto"/>
        <w:right w:val="none" w:sz="0" w:space="0" w:color="auto"/>
      </w:divBdr>
    </w:div>
    <w:div w:id="947077508">
      <w:bodyDiv w:val="1"/>
      <w:marLeft w:val="0"/>
      <w:marRight w:val="0"/>
      <w:marTop w:val="0"/>
      <w:marBottom w:val="0"/>
      <w:divBdr>
        <w:top w:val="none" w:sz="0" w:space="0" w:color="auto"/>
        <w:left w:val="none" w:sz="0" w:space="0" w:color="auto"/>
        <w:bottom w:val="none" w:sz="0" w:space="0" w:color="auto"/>
        <w:right w:val="none" w:sz="0" w:space="0" w:color="auto"/>
      </w:divBdr>
    </w:div>
    <w:div w:id="1230001054">
      <w:bodyDiv w:val="1"/>
      <w:marLeft w:val="0"/>
      <w:marRight w:val="0"/>
      <w:marTop w:val="0"/>
      <w:marBottom w:val="0"/>
      <w:divBdr>
        <w:top w:val="none" w:sz="0" w:space="0" w:color="auto"/>
        <w:left w:val="none" w:sz="0" w:space="0" w:color="auto"/>
        <w:bottom w:val="none" w:sz="0" w:space="0" w:color="auto"/>
        <w:right w:val="none" w:sz="0" w:space="0" w:color="auto"/>
      </w:divBdr>
    </w:div>
    <w:div w:id="1530411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736</Words>
  <Characters>4200</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Lancaster University</Company>
  <LinksUpToDate>false</LinksUpToDate>
  <CharactersWithSpaces>4927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Armer, Martin</dc:creator>
  <cp:keywords/>
  <dc:description/>
  <cp:lastModifiedBy>Armer, Martin</cp:lastModifiedBy>
  <cp:revision>19</cp:revision>
  <dcterms:created xsi:type="dcterms:W3CDTF">2025-04-21T19:15:00Z</dcterms:created>
  <dcterms:modified xsi:type="dcterms:W3CDTF">2025-04-22T12:15:00Z</dcterms:modified>
</cp:coreProperties>
</file>