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DC4A42" w14:textId="07EA6369" w:rsidR="00100159" w:rsidRPr="00100159" w:rsidRDefault="00100159" w:rsidP="00100159">
      <w:pPr>
        <w:jc w:val="center"/>
        <w:rPr>
          <w:sz w:val="56"/>
          <w:szCs w:val="56"/>
          <w:lang w:val="en-US"/>
        </w:rPr>
      </w:pPr>
      <w:r>
        <w:rPr>
          <w:rFonts w:ascii="Roboto" w:hAnsi="Roboto"/>
          <w:noProof/>
          <w:color w:val="2962FF"/>
          <w:sz w:val="20"/>
          <w:szCs w:val="20"/>
        </w:rPr>
        <w:drawing>
          <wp:inline distT="0" distB="0" distL="0" distR="0" wp14:anchorId="3EF6070D" wp14:editId="35B9FC80">
            <wp:extent cx="6000750" cy="2360809"/>
            <wp:effectExtent l="0" t="0" r="0" b="1905"/>
            <wp:docPr id="8" name="Picture 8" descr="Image result for uwtsd">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uwtsd">
                      <a:hlinkClick r:id="rId6"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54252" cy="2381858"/>
                    </a:xfrm>
                    <a:prstGeom prst="rect">
                      <a:avLst/>
                    </a:prstGeom>
                    <a:noFill/>
                    <a:ln>
                      <a:noFill/>
                    </a:ln>
                  </pic:spPr>
                </pic:pic>
              </a:graphicData>
            </a:graphic>
          </wp:inline>
        </w:drawing>
      </w:r>
    </w:p>
    <w:p w14:paraId="153F56C5" w14:textId="6D094638" w:rsidR="00100159" w:rsidRPr="00100159" w:rsidRDefault="00100159" w:rsidP="00100159">
      <w:pPr>
        <w:jc w:val="center"/>
        <w:rPr>
          <w:sz w:val="56"/>
          <w:szCs w:val="56"/>
          <w:lang w:val="en-US"/>
        </w:rPr>
      </w:pPr>
      <w:r w:rsidRPr="00100159">
        <w:rPr>
          <w:sz w:val="56"/>
          <w:szCs w:val="56"/>
          <w:lang w:val="en-US"/>
        </w:rPr>
        <w:t>Presentation Notes</w:t>
      </w:r>
    </w:p>
    <w:p w14:paraId="783D250A" w14:textId="63326C18" w:rsidR="00100159" w:rsidRPr="00100159" w:rsidRDefault="00100159" w:rsidP="00100159">
      <w:pPr>
        <w:jc w:val="center"/>
        <w:rPr>
          <w:sz w:val="56"/>
          <w:szCs w:val="56"/>
          <w:lang w:val="en-US"/>
        </w:rPr>
      </w:pPr>
      <w:r w:rsidRPr="00100159">
        <w:rPr>
          <w:sz w:val="56"/>
          <w:szCs w:val="56"/>
          <w:lang w:val="en-US"/>
        </w:rPr>
        <w:t>Indian Garden Ltd</w:t>
      </w:r>
    </w:p>
    <w:p w14:paraId="6EA7A345" w14:textId="2069C364" w:rsidR="00100159" w:rsidRPr="00100159" w:rsidRDefault="00100159" w:rsidP="00100159">
      <w:pPr>
        <w:jc w:val="center"/>
        <w:rPr>
          <w:sz w:val="56"/>
          <w:szCs w:val="56"/>
          <w:lang w:val="en-US"/>
        </w:rPr>
      </w:pPr>
      <w:r w:rsidRPr="00100159">
        <w:rPr>
          <w:sz w:val="56"/>
          <w:szCs w:val="56"/>
          <w:lang w:val="en-US"/>
        </w:rPr>
        <w:t>Business Plan</w:t>
      </w:r>
    </w:p>
    <w:p w14:paraId="5C7DA7ED" w14:textId="147991AC" w:rsidR="00100159" w:rsidRPr="00100159" w:rsidRDefault="00100159" w:rsidP="00100159">
      <w:pPr>
        <w:jc w:val="center"/>
        <w:rPr>
          <w:sz w:val="56"/>
          <w:szCs w:val="56"/>
          <w:lang w:val="en-US"/>
        </w:rPr>
      </w:pPr>
      <w:r w:rsidRPr="00100159">
        <w:rPr>
          <w:sz w:val="56"/>
          <w:szCs w:val="56"/>
          <w:lang w:val="en-US"/>
        </w:rPr>
        <w:t>Gurdass Singh</w:t>
      </w:r>
    </w:p>
    <w:p w14:paraId="49CA2BF6" w14:textId="16D62BC2" w:rsidR="00100159" w:rsidRPr="00100159" w:rsidRDefault="00100159" w:rsidP="00100159">
      <w:pPr>
        <w:jc w:val="center"/>
        <w:rPr>
          <w:sz w:val="56"/>
          <w:szCs w:val="56"/>
          <w:lang w:val="en-US"/>
        </w:rPr>
      </w:pPr>
      <w:r w:rsidRPr="00100159">
        <w:rPr>
          <w:sz w:val="56"/>
          <w:szCs w:val="56"/>
          <w:lang w:val="en-US"/>
        </w:rPr>
        <w:t>1817036</w:t>
      </w:r>
    </w:p>
    <w:p w14:paraId="60B28607" w14:textId="77777777" w:rsidR="00100159" w:rsidRDefault="00100159">
      <w:pPr>
        <w:rPr>
          <w:b/>
          <w:bCs/>
          <w:color w:val="FF0000"/>
          <w:lang w:val="en-US"/>
        </w:rPr>
      </w:pPr>
    </w:p>
    <w:p w14:paraId="5BF0B1B0" w14:textId="77777777" w:rsidR="00100159" w:rsidRDefault="00100159">
      <w:pPr>
        <w:rPr>
          <w:b/>
          <w:bCs/>
          <w:color w:val="FF0000"/>
          <w:lang w:val="en-US"/>
        </w:rPr>
      </w:pPr>
    </w:p>
    <w:p w14:paraId="3FF50A85" w14:textId="77777777" w:rsidR="00100159" w:rsidRDefault="00100159">
      <w:pPr>
        <w:rPr>
          <w:b/>
          <w:bCs/>
          <w:color w:val="FF0000"/>
          <w:lang w:val="en-US"/>
        </w:rPr>
      </w:pPr>
    </w:p>
    <w:p w14:paraId="6ABCE354" w14:textId="77777777" w:rsidR="00100159" w:rsidRDefault="00100159">
      <w:pPr>
        <w:rPr>
          <w:b/>
          <w:bCs/>
          <w:color w:val="FF0000"/>
          <w:lang w:val="en-US"/>
        </w:rPr>
      </w:pPr>
    </w:p>
    <w:p w14:paraId="5C8395B3" w14:textId="77777777" w:rsidR="00100159" w:rsidRDefault="00100159">
      <w:pPr>
        <w:rPr>
          <w:b/>
          <w:bCs/>
          <w:color w:val="FF0000"/>
          <w:lang w:val="en-US"/>
        </w:rPr>
      </w:pPr>
    </w:p>
    <w:p w14:paraId="4FE38A26" w14:textId="77777777" w:rsidR="00100159" w:rsidRDefault="00100159">
      <w:pPr>
        <w:rPr>
          <w:b/>
          <w:bCs/>
          <w:color w:val="FF0000"/>
          <w:lang w:val="en-US"/>
        </w:rPr>
      </w:pPr>
    </w:p>
    <w:p w14:paraId="5C47390C" w14:textId="77777777" w:rsidR="00100159" w:rsidRDefault="00100159">
      <w:pPr>
        <w:rPr>
          <w:b/>
          <w:bCs/>
          <w:color w:val="FF0000"/>
          <w:lang w:val="en-US"/>
        </w:rPr>
      </w:pPr>
    </w:p>
    <w:p w14:paraId="2BD207CA" w14:textId="64380095" w:rsidR="00100159" w:rsidRDefault="00100159">
      <w:pPr>
        <w:rPr>
          <w:b/>
          <w:bCs/>
          <w:color w:val="FF0000"/>
          <w:lang w:val="en-US"/>
        </w:rPr>
      </w:pPr>
    </w:p>
    <w:p w14:paraId="537B4053" w14:textId="3A5F9515" w:rsidR="00100159" w:rsidRDefault="00100159">
      <w:pPr>
        <w:rPr>
          <w:b/>
          <w:bCs/>
          <w:color w:val="FF0000"/>
          <w:lang w:val="en-US"/>
        </w:rPr>
      </w:pPr>
    </w:p>
    <w:p w14:paraId="7FE713CD" w14:textId="5EEFA31F" w:rsidR="00100159" w:rsidRDefault="00100159">
      <w:pPr>
        <w:rPr>
          <w:b/>
          <w:bCs/>
          <w:color w:val="FF0000"/>
          <w:lang w:val="en-US"/>
        </w:rPr>
      </w:pPr>
    </w:p>
    <w:p w14:paraId="2A51BBA6" w14:textId="1C988B8D" w:rsidR="00100159" w:rsidRDefault="00100159">
      <w:pPr>
        <w:rPr>
          <w:b/>
          <w:bCs/>
          <w:color w:val="FF0000"/>
          <w:lang w:val="en-US"/>
        </w:rPr>
      </w:pPr>
    </w:p>
    <w:p w14:paraId="1D635FF3" w14:textId="77777777" w:rsidR="00100159" w:rsidRDefault="00100159">
      <w:pPr>
        <w:rPr>
          <w:b/>
          <w:bCs/>
          <w:color w:val="FF0000"/>
          <w:lang w:val="en-US"/>
        </w:rPr>
      </w:pPr>
    </w:p>
    <w:p w14:paraId="3C27052B" w14:textId="32E27AA6" w:rsidR="00603077" w:rsidRPr="00C62B3D" w:rsidRDefault="00F411ED">
      <w:pPr>
        <w:rPr>
          <w:b/>
          <w:bCs/>
          <w:color w:val="FF0000"/>
          <w:lang w:val="en-US"/>
        </w:rPr>
      </w:pPr>
      <w:r w:rsidRPr="00C62B3D">
        <w:rPr>
          <w:b/>
          <w:bCs/>
          <w:color w:val="FF0000"/>
          <w:lang w:val="en-US"/>
        </w:rPr>
        <w:lastRenderedPageBreak/>
        <w:t xml:space="preserve">5. Human Resources – how many people will the business employ? Where will you source these </w:t>
      </w:r>
    </w:p>
    <w:p w14:paraId="62597076" w14:textId="0A324044" w:rsidR="00EB3CC7" w:rsidRPr="00C62B3D" w:rsidRDefault="00F411ED">
      <w:pPr>
        <w:rPr>
          <w:b/>
          <w:bCs/>
          <w:color w:val="FF0000"/>
          <w:lang w:val="en-US"/>
        </w:rPr>
      </w:pPr>
      <w:r w:rsidRPr="00C62B3D">
        <w:rPr>
          <w:b/>
          <w:bCs/>
          <w:color w:val="FF0000"/>
          <w:lang w:val="en-US"/>
        </w:rPr>
        <w:t xml:space="preserve">people? What will their roles be? </w:t>
      </w:r>
    </w:p>
    <w:p w14:paraId="44D83603" w14:textId="70681AE0" w:rsidR="00806989" w:rsidRDefault="00806989">
      <w:pPr>
        <w:rPr>
          <w:b/>
          <w:bCs/>
          <w:lang w:val="en-US"/>
        </w:rPr>
      </w:pPr>
      <w:r>
        <w:rPr>
          <w:b/>
          <w:bCs/>
          <w:lang w:val="en-US"/>
        </w:rPr>
        <w:t xml:space="preserve">Seek </w:t>
      </w:r>
    </w:p>
    <w:p w14:paraId="20E64FC6" w14:textId="70FD899C" w:rsidR="00806989" w:rsidRPr="0029139F" w:rsidRDefault="00806989">
      <w:pPr>
        <w:rPr>
          <w:b/>
          <w:bCs/>
          <w:i/>
          <w:iCs/>
          <w:color w:val="FF0000"/>
          <w:lang w:val="en-US"/>
        </w:rPr>
      </w:pPr>
      <w:r w:rsidRPr="0029139F">
        <w:rPr>
          <w:b/>
          <w:bCs/>
          <w:i/>
          <w:iCs/>
          <w:color w:val="FF0000"/>
          <w:lang w:val="en-US"/>
        </w:rPr>
        <w:t xml:space="preserve">Roles </w:t>
      </w:r>
    </w:p>
    <w:p w14:paraId="49952B6B" w14:textId="1A16F562" w:rsidR="00806989" w:rsidRDefault="00806989">
      <w:pPr>
        <w:rPr>
          <w:i/>
          <w:iCs/>
          <w:lang w:val="en-US"/>
        </w:rPr>
      </w:pPr>
      <w:r>
        <w:rPr>
          <w:i/>
          <w:iCs/>
          <w:lang w:val="en-US"/>
        </w:rPr>
        <w:t xml:space="preserve">Lee – head chef </w:t>
      </w:r>
      <w:r w:rsidR="002E2783">
        <w:rPr>
          <w:i/>
          <w:iCs/>
          <w:lang w:val="en-US"/>
        </w:rPr>
        <w:t xml:space="preserve"> </w:t>
      </w:r>
      <w:r w:rsidR="001F61D4">
        <w:rPr>
          <w:i/>
          <w:iCs/>
          <w:lang w:val="en-US"/>
        </w:rPr>
        <w:t>/ product development</w:t>
      </w:r>
      <w:r w:rsidR="002E2783">
        <w:rPr>
          <w:i/>
          <w:iCs/>
          <w:lang w:val="en-US"/>
        </w:rPr>
        <w:t xml:space="preserve"> </w:t>
      </w:r>
    </w:p>
    <w:p w14:paraId="25BB338B" w14:textId="4B74F896" w:rsidR="00806989" w:rsidRDefault="00806989">
      <w:pPr>
        <w:rPr>
          <w:i/>
          <w:iCs/>
          <w:lang w:val="en-US"/>
        </w:rPr>
      </w:pPr>
      <w:r>
        <w:rPr>
          <w:i/>
          <w:iCs/>
          <w:lang w:val="en-US"/>
        </w:rPr>
        <w:t>Shakti – account</w:t>
      </w:r>
      <w:r w:rsidR="001F61D4">
        <w:rPr>
          <w:i/>
          <w:iCs/>
          <w:lang w:val="en-US"/>
        </w:rPr>
        <w:t>s</w:t>
      </w:r>
      <w:r>
        <w:rPr>
          <w:i/>
          <w:iCs/>
          <w:lang w:val="en-US"/>
        </w:rPr>
        <w:t xml:space="preserve"> / finance </w:t>
      </w:r>
    </w:p>
    <w:p w14:paraId="5F642D56" w14:textId="182FF65F" w:rsidR="00806989" w:rsidRDefault="00806989">
      <w:pPr>
        <w:rPr>
          <w:i/>
          <w:iCs/>
          <w:lang w:val="en-US"/>
        </w:rPr>
      </w:pPr>
      <w:r>
        <w:rPr>
          <w:i/>
          <w:iCs/>
          <w:lang w:val="en-US"/>
        </w:rPr>
        <w:t>Gurdass – Marketing / Advertisement</w:t>
      </w:r>
    </w:p>
    <w:p w14:paraId="71B39846" w14:textId="1881C57B" w:rsidR="00806989" w:rsidRDefault="00806989">
      <w:pPr>
        <w:rPr>
          <w:i/>
          <w:iCs/>
          <w:lang w:val="en-US"/>
        </w:rPr>
      </w:pPr>
      <w:r>
        <w:rPr>
          <w:i/>
          <w:iCs/>
          <w:lang w:val="en-US"/>
        </w:rPr>
        <w:t xml:space="preserve">Ciaran – organizer / catering </w:t>
      </w:r>
    </w:p>
    <w:p w14:paraId="406BF9FA" w14:textId="3D73510C" w:rsidR="00806989" w:rsidRDefault="001F61D4">
      <w:pPr>
        <w:rPr>
          <w:i/>
          <w:iCs/>
          <w:lang w:val="en-US"/>
        </w:rPr>
      </w:pPr>
      <w:r>
        <w:rPr>
          <w:i/>
          <w:iCs/>
          <w:lang w:val="en-US"/>
        </w:rPr>
        <w:t xml:space="preserve">Sydney Thomas Charles Brading – Accountant </w:t>
      </w:r>
    </w:p>
    <w:p w14:paraId="268CE6E3" w14:textId="24918F09" w:rsidR="0029139F" w:rsidRPr="0029139F" w:rsidRDefault="0029139F">
      <w:pPr>
        <w:rPr>
          <w:b/>
          <w:bCs/>
          <w:i/>
          <w:iCs/>
          <w:color w:val="FF0000"/>
          <w:lang w:val="en-US"/>
        </w:rPr>
      </w:pPr>
      <w:r w:rsidRPr="0029139F">
        <w:rPr>
          <w:b/>
          <w:bCs/>
          <w:i/>
          <w:iCs/>
          <w:color w:val="FF0000"/>
          <w:lang w:val="en-US"/>
        </w:rPr>
        <w:t xml:space="preserve">Hiring </w:t>
      </w:r>
    </w:p>
    <w:p w14:paraId="225ECF5F" w14:textId="577065D4" w:rsidR="002B517D" w:rsidRDefault="002B517D">
      <w:pPr>
        <w:rPr>
          <w:lang w:val="en-US"/>
        </w:rPr>
      </w:pPr>
      <w:r>
        <w:rPr>
          <w:lang w:val="en-US"/>
        </w:rPr>
        <w:t xml:space="preserve">Due to being a new small business we will not be hiring any members of staff, we will look to using are own individual strengths </w:t>
      </w:r>
      <w:r w:rsidR="0029139F">
        <w:rPr>
          <w:lang w:val="en-US"/>
        </w:rPr>
        <w:t xml:space="preserve">as we have some experience in the industry. </w:t>
      </w:r>
    </w:p>
    <w:p w14:paraId="0DFF4884" w14:textId="411A0527" w:rsidR="00430017" w:rsidRDefault="001F61D4">
      <w:pPr>
        <w:rPr>
          <w:lang w:val="en-US"/>
        </w:rPr>
      </w:pPr>
      <w:r>
        <w:rPr>
          <w:lang w:val="en-US"/>
        </w:rPr>
        <w:t xml:space="preserve">Our Accountant is </w:t>
      </w:r>
      <w:r w:rsidR="00837BD5">
        <w:rPr>
          <w:lang w:val="en-US"/>
        </w:rPr>
        <w:t>providing</w:t>
      </w:r>
      <w:r>
        <w:rPr>
          <w:lang w:val="en-US"/>
        </w:rPr>
        <w:t xml:space="preserve"> a annual service at a charge at £380 +vat  Sydney Thomas Charles Brading is located at 46 Cowslip Drive</w:t>
      </w:r>
      <w:r w:rsidR="00837BD5">
        <w:rPr>
          <w:lang w:val="en-US"/>
        </w:rPr>
        <w:t>,</w:t>
      </w:r>
      <w:r>
        <w:rPr>
          <w:lang w:val="en-US"/>
        </w:rPr>
        <w:t xml:space="preserve"> South Glamorgan</w:t>
      </w:r>
      <w:r w:rsidR="00837BD5">
        <w:rPr>
          <w:lang w:val="en-US"/>
        </w:rPr>
        <w:t>,</w:t>
      </w:r>
      <w:r>
        <w:rPr>
          <w:lang w:val="en-US"/>
        </w:rPr>
        <w:t xml:space="preserve"> Penarth CF64 2RH.</w:t>
      </w:r>
    </w:p>
    <w:p w14:paraId="76F6EFE2" w14:textId="7E884FAE" w:rsidR="0029139F" w:rsidRDefault="0029139F">
      <w:pPr>
        <w:rPr>
          <w:lang w:val="en-US"/>
        </w:rPr>
      </w:pPr>
      <w:r>
        <w:rPr>
          <w:lang w:val="en-US"/>
        </w:rPr>
        <w:t xml:space="preserve">All of our group members will be fully DBS checked and will also complete Level 2 Food &amp; Hygiene certificate. </w:t>
      </w:r>
    </w:p>
    <w:p w14:paraId="33977DE1" w14:textId="2FE62D52" w:rsidR="0029139F" w:rsidRDefault="0029139F">
      <w:pPr>
        <w:rPr>
          <w:lang w:val="en-US"/>
        </w:rPr>
      </w:pPr>
      <w:r>
        <w:rPr>
          <w:lang w:val="en-US"/>
        </w:rPr>
        <w:t xml:space="preserve">We will have Public Liability Insurance </w:t>
      </w:r>
      <w:r w:rsidR="00D67515">
        <w:rPr>
          <w:lang w:val="en-US"/>
        </w:rPr>
        <w:t xml:space="preserve"> and Catering Van insurance with </w:t>
      </w:r>
      <w:r w:rsidR="00100159">
        <w:rPr>
          <w:lang w:val="en-US"/>
        </w:rPr>
        <w:t>M</w:t>
      </w:r>
      <w:r w:rsidR="00D67515">
        <w:rPr>
          <w:lang w:val="en-US"/>
        </w:rPr>
        <w:t xml:space="preserve">obilers </w:t>
      </w:r>
      <w:r w:rsidR="00100159">
        <w:rPr>
          <w:lang w:val="en-US"/>
        </w:rPr>
        <w:t>I</w:t>
      </w:r>
      <w:r w:rsidR="00D67515">
        <w:rPr>
          <w:lang w:val="en-US"/>
        </w:rPr>
        <w:t xml:space="preserve">nsurance. Our Public Liability Insurance covers </w:t>
      </w:r>
      <w:r>
        <w:rPr>
          <w:lang w:val="en-US"/>
        </w:rPr>
        <w:t>up t</w:t>
      </w:r>
      <w:r w:rsidR="00C82E27">
        <w:rPr>
          <w:lang w:val="en-US"/>
        </w:rPr>
        <w:t>o £5,000,000</w:t>
      </w:r>
      <w:r>
        <w:rPr>
          <w:lang w:val="en-US"/>
        </w:rPr>
        <w:t xml:space="preserve"> costing</w:t>
      </w:r>
      <w:r w:rsidR="00C82E27">
        <w:rPr>
          <w:lang w:val="en-US"/>
        </w:rPr>
        <w:t xml:space="preserve"> £129.57</w:t>
      </w:r>
      <w:r>
        <w:rPr>
          <w:lang w:val="en-US"/>
        </w:rPr>
        <w:t xml:space="preserve"> per annum</w:t>
      </w:r>
      <w:r w:rsidR="00D67515">
        <w:rPr>
          <w:lang w:val="en-US"/>
        </w:rPr>
        <w:t xml:space="preserve"> and also have Catering Van Insurance with coverage up to £200,000 at a cost of £1,234.02 per annum.</w:t>
      </w:r>
    </w:p>
    <w:p w14:paraId="592E6067" w14:textId="77777777" w:rsidR="00D67515" w:rsidRDefault="00D67515" w:rsidP="00D67515">
      <w:pPr>
        <w:rPr>
          <w:lang w:val="en-US"/>
        </w:rPr>
      </w:pPr>
    </w:p>
    <w:p w14:paraId="1C56B690" w14:textId="77777777" w:rsidR="00D67515" w:rsidRDefault="00D67515">
      <w:pPr>
        <w:rPr>
          <w:lang w:val="en-US"/>
        </w:rPr>
      </w:pPr>
    </w:p>
    <w:p w14:paraId="50A4191F" w14:textId="04616D11" w:rsidR="0029139F" w:rsidRDefault="0029139F">
      <w:pPr>
        <w:rPr>
          <w:b/>
          <w:bCs/>
          <w:color w:val="FF0000"/>
          <w:lang w:val="en-US"/>
        </w:rPr>
      </w:pPr>
      <w:r w:rsidRPr="0029139F">
        <w:rPr>
          <w:b/>
          <w:bCs/>
          <w:color w:val="FF0000"/>
          <w:lang w:val="en-US"/>
        </w:rPr>
        <w:t xml:space="preserve">Pay </w:t>
      </w:r>
    </w:p>
    <w:p w14:paraId="3043DC46" w14:textId="7C5DFD58" w:rsidR="004D6E7C" w:rsidRDefault="004D6E7C" w:rsidP="004D6E7C">
      <w:pPr>
        <w:pStyle w:val="NormalWeb"/>
        <w:spacing w:before="0" w:beforeAutospacing="0" w:after="0" w:afterAutospacing="0"/>
        <w:ind w:right="180"/>
        <w:textAlignment w:val="baseline"/>
        <w:rPr>
          <w:rFonts w:ascii="&amp;quot" w:hAnsi="&amp;quot"/>
          <w:color w:val="0B0C0C"/>
          <w:sz w:val="29"/>
          <w:szCs w:val="29"/>
        </w:rPr>
      </w:pPr>
      <w:r>
        <w:rPr>
          <w:rFonts w:ascii="&amp;quot" w:hAnsi="&amp;quot"/>
          <w:color w:val="0B0C0C"/>
          <w:sz w:val="29"/>
          <w:szCs w:val="29"/>
        </w:rPr>
        <w:t>Each member will look to dedicating 16 hours a week preparing for any upcoming events and bookings. As well as keeping on top of social media activities</w:t>
      </w:r>
      <w:r w:rsidR="00100159">
        <w:rPr>
          <w:rFonts w:ascii="&amp;quot" w:hAnsi="&amp;quot"/>
          <w:color w:val="0B0C0C"/>
          <w:sz w:val="29"/>
          <w:szCs w:val="29"/>
        </w:rPr>
        <w:t>/ website maintenance</w:t>
      </w:r>
      <w:r>
        <w:rPr>
          <w:rFonts w:ascii="&amp;quot" w:hAnsi="&amp;quot"/>
          <w:color w:val="0B0C0C"/>
          <w:sz w:val="29"/>
          <w:szCs w:val="29"/>
        </w:rPr>
        <w:t xml:space="preserve"> </w:t>
      </w:r>
      <w:r w:rsidR="00100159">
        <w:rPr>
          <w:rFonts w:ascii="&amp;quot" w:hAnsi="&amp;quot"/>
          <w:color w:val="0B0C0C"/>
          <w:sz w:val="29"/>
          <w:szCs w:val="29"/>
        </w:rPr>
        <w:t>also overlooking</w:t>
      </w:r>
      <w:r>
        <w:rPr>
          <w:rFonts w:ascii="&amp;quot" w:hAnsi="&amp;quot"/>
          <w:color w:val="0B0C0C"/>
          <w:sz w:val="29"/>
          <w:szCs w:val="29"/>
        </w:rPr>
        <w:t xml:space="preserve"> the overall business progression. We will also look to taking a </w:t>
      </w:r>
      <w:r w:rsidR="00100159">
        <w:rPr>
          <w:rFonts w:ascii="&amp;quot" w:hAnsi="&amp;quot"/>
          <w:color w:val="0B0C0C"/>
          <w:sz w:val="29"/>
          <w:szCs w:val="29"/>
        </w:rPr>
        <w:t xml:space="preserve">hourly </w:t>
      </w:r>
      <w:r>
        <w:rPr>
          <w:rFonts w:ascii="&amp;quot" w:hAnsi="&amp;quot"/>
          <w:color w:val="0B0C0C"/>
          <w:sz w:val="29"/>
          <w:szCs w:val="29"/>
        </w:rPr>
        <w:t xml:space="preserve">minimum wage on event days </w:t>
      </w:r>
      <w:r w:rsidR="00100159">
        <w:rPr>
          <w:rFonts w:ascii="&amp;quot" w:hAnsi="&amp;quot"/>
          <w:color w:val="0B0C0C"/>
          <w:sz w:val="29"/>
          <w:szCs w:val="29"/>
        </w:rPr>
        <w:t>taking into consideration</w:t>
      </w:r>
      <w:r>
        <w:rPr>
          <w:rFonts w:ascii="&amp;quot" w:hAnsi="&amp;quot"/>
          <w:color w:val="0B0C0C"/>
          <w:sz w:val="29"/>
          <w:szCs w:val="29"/>
        </w:rPr>
        <w:t xml:space="preserve"> the duration of the booking. </w:t>
      </w:r>
    </w:p>
    <w:p w14:paraId="08136F13" w14:textId="77777777" w:rsidR="004D6E7C" w:rsidRDefault="004D6E7C" w:rsidP="004D6E7C">
      <w:pPr>
        <w:pStyle w:val="NormalWeb"/>
        <w:spacing w:before="0" w:beforeAutospacing="0" w:after="0" w:afterAutospacing="0"/>
        <w:ind w:right="180"/>
        <w:textAlignment w:val="baseline"/>
        <w:rPr>
          <w:rFonts w:ascii="&amp;quot" w:hAnsi="&amp;quot"/>
          <w:color w:val="0B0C0C"/>
          <w:sz w:val="29"/>
          <w:szCs w:val="29"/>
        </w:rPr>
      </w:pPr>
    </w:p>
    <w:p w14:paraId="78F448F4" w14:textId="2662FACF" w:rsidR="004D6E7C" w:rsidRDefault="004D6E7C" w:rsidP="00100159">
      <w:pPr>
        <w:pStyle w:val="NormalWeb"/>
        <w:spacing w:before="0" w:beforeAutospacing="0" w:after="0" w:afterAutospacing="0"/>
        <w:ind w:right="180"/>
        <w:textAlignment w:val="baseline"/>
        <w:rPr>
          <w:rFonts w:ascii="&amp;quot" w:hAnsi="&amp;quot"/>
          <w:color w:val="0B0C0C"/>
          <w:sz w:val="29"/>
          <w:szCs w:val="29"/>
        </w:rPr>
      </w:pPr>
      <w:r>
        <w:rPr>
          <w:rFonts w:ascii="&amp;quot" w:hAnsi="&amp;quot"/>
          <w:color w:val="0B0C0C"/>
          <w:sz w:val="29"/>
          <w:szCs w:val="29"/>
        </w:rPr>
        <w:t xml:space="preserve">The hourly rate </w:t>
      </w:r>
      <w:r w:rsidR="00100159">
        <w:rPr>
          <w:rFonts w:ascii="&amp;quot" w:hAnsi="&amp;quot"/>
          <w:color w:val="0B0C0C"/>
          <w:sz w:val="29"/>
          <w:szCs w:val="29"/>
        </w:rPr>
        <w:t>for National</w:t>
      </w:r>
      <w:r>
        <w:rPr>
          <w:rFonts w:ascii="&amp;quot" w:hAnsi="&amp;quot"/>
          <w:color w:val="0B0C0C"/>
          <w:sz w:val="29"/>
          <w:szCs w:val="29"/>
        </w:rPr>
        <w:t xml:space="preserve"> minimum wage depend on your age</w:t>
      </w:r>
      <w:r w:rsidR="00100159">
        <w:rPr>
          <w:rFonts w:ascii="&amp;quot" w:hAnsi="&amp;quot"/>
          <w:color w:val="0B0C0C"/>
          <w:sz w:val="29"/>
          <w:szCs w:val="29"/>
        </w:rPr>
        <w:t xml:space="preserve">, you must be </w:t>
      </w:r>
      <w:r w:rsidR="005729FA">
        <w:rPr>
          <w:rFonts w:ascii="&amp;quot" w:hAnsi="&amp;quot"/>
          <w:color w:val="0B0C0C"/>
          <w:sz w:val="29"/>
          <w:szCs w:val="29"/>
        </w:rPr>
        <w:t>at least</w:t>
      </w:r>
      <w:r w:rsidR="00100159">
        <w:rPr>
          <w:rFonts w:ascii="&amp;quot" w:hAnsi="&amp;quot"/>
          <w:color w:val="0B0C0C"/>
          <w:sz w:val="29"/>
          <w:szCs w:val="29"/>
        </w:rPr>
        <w:t xml:space="preserve"> school leaving age. To be </w:t>
      </w:r>
      <w:r w:rsidR="005729FA">
        <w:rPr>
          <w:rFonts w:ascii="&amp;quot" w:hAnsi="&amp;quot"/>
          <w:color w:val="0B0C0C"/>
          <w:sz w:val="29"/>
          <w:szCs w:val="29"/>
        </w:rPr>
        <w:t>eligible</w:t>
      </w:r>
      <w:r w:rsidR="00100159">
        <w:rPr>
          <w:rFonts w:ascii="&amp;quot" w:hAnsi="&amp;quot"/>
          <w:color w:val="0B0C0C"/>
          <w:sz w:val="29"/>
          <w:szCs w:val="29"/>
        </w:rPr>
        <w:t xml:space="preserve"> for National Living Wage you must be </w:t>
      </w:r>
      <w:r w:rsidR="005729FA">
        <w:rPr>
          <w:rFonts w:ascii="&amp;quot" w:hAnsi="&amp;quot"/>
          <w:color w:val="0B0C0C"/>
          <w:sz w:val="29"/>
          <w:szCs w:val="29"/>
        </w:rPr>
        <w:t>at least</w:t>
      </w:r>
      <w:r w:rsidR="00100159">
        <w:rPr>
          <w:rFonts w:ascii="&amp;quot" w:hAnsi="&amp;quot"/>
          <w:color w:val="0B0C0C"/>
          <w:sz w:val="29"/>
          <w:szCs w:val="29"/>
        </w:rPr>
        <w:t xml:space="preserve"> aged 25. All of our employees at Indian Garden Ltd are entitled to £8.21 per hour rate. </w:t>
      </w:r>
    </w:p>
    <w:p w14:paraId="6F53CE6A" w14:textId="6ABB897B" w:rsidR="00837BD5" w:rsidRDefault="00837BD5">
      <w:pPr>
        <w:rPr>
          <w:lang w:val="en-US"/>
        </w:rPr>
      </w:pPr>
    </w:p>
    <w:p w14:paraId="51367268" w14:textId="19D3FE3A" w:rsidR="004D6E7C" w:rsidRPr="00092450" w:rsidRDefault="00837BD5">
      <w:pPr>
        <w:rPr>
          <w:lang w:val="en-US"/>
        </w:rPr>
      </w:pPr>
      <w:sdt>
        <w:sdtPr>
          <w:rPr>
            <w:lang w:val="en-US"/>
          </w:rPr>
          <w:id w:val="-527021823"/>
          <w:citation/>
        </w:sdtPr>
        <w:sdtContent>
          <w:r>
            <w:rPr>
              <w:lang w:val="en-US"/>
            </w:rPr>
            <w:fldChar w:fldCharType="begin"/>
          </w:r>
          <w:r>
            <w:rPr>
              <w:lang w:val="en-US"/>
            </w:rPr>
            <w:instrText xml:space="preserve"> CITATION GOV20 \l 1033 </w:instrText>
          </w:r>
          <w:r>
            <w:rPr>
              <w:lang w:val="en-US"/>
            </w:rPr>
            <w:fldChar w:fldCharType="separate"/>
          </w:r>
          <w:r w:rsidRPr="00837BD5">
            <w:rPr>
              <w:noProof/>
              <w:lang w:val="en-US"/>
            </w:rPr>
            <w:t>(GOV.UK, 2020)</w:t>
          </w:r>
          <w:r>
            <w:rPr>
              <w:lang w:val="en-US"/>
            </w:rPr>
            <w:fldChar w:fldCharType="end"/>
          </w:r>
        </w:sdtContent>
      </w:sdt>
    </w:p>
    <w:p w14:paraId="0C966D96" w14:textId="78E85713" w:rsidR="0029139F" w:rsidRPr="0029139F" w:rsidRDefault="00092450">
      <w:pPr>
        <w:rPr>
          <w:b/>
          <w:bCs/>
          <w:color w:val="FF0000"/>
          <w:lang w:val="en-US"/>
        </w:rPr>
      </w:pPr>
      <w:r>
        <w:rPr>
          <w:b/>
          <w:bCs/>
          <w:color w:val="FF0000"/>
          <w:lang w:val="en-US"/>
        </w:rPr>
        <w:lastRenderedPageBreak/>
        <w:t xml:space="preserve">Waste management </w:t>
      </w:r>
    </w:p>
    <w:p w14:paraId="5C77E3D8" w14:textId="6F5C20ED" w:rsidR="00092450" w:rsidRDefault="004D6E7C">
      <w:pPr>
        <w:rPr>
          <w:lang w:val="en-US"/>
        </w:rPr>
      </w:pPr>
      <w:r>
        <w:rPr>
          <w:lang w:val="en-US"/>
        </w:rPr>
        <w:t xml:space="preserve">As well as having award winning services to help reduce , reuse and recycle </w:t>
      </w:r>
      <w:r w:rsidR="0035083C">
        <w:rPr>
          <w:lang w:val="en-US"/>
        </w:rPr>
        <w:t>we at Indian Garden Ltd chose Biffa due to their great online customer platform called CustomerZone.</w:t>
      </w:r>
    </w:p>
    <w:p w14:paraId="3C680F52" w14:textId="2900C006" w:rsidR="0035083C" w:rsidRDefault="00837BD5">
      <w:pPr>
        <w:rPr>
          <w:rFonts w:ascii="Arial" w:hAnsi="Arial" w:cs="Arial"/>
          <w:color w:val="000000"/>
          <w:shd w:val="clear" w:color="auto" w:fill="FFFFFF"/>
        </w:rPr>
      </w:pPr>
      <w:r>
        <w:rPr>
          <w:rFonts w:ascii="Arial" w:hAnsi="Arial" w:cs="Arial"/>
          <w:color w:val="000000"/>
          <w:shd w:val="clear" w:color="auto" w:fill="FFFFFF"/>
        </w:rPr>
        <w:t>‘</w:t>
      </w:r>
      <w:r w:rsidR="0035083C">
        <w:rPr>
          <w:rFonts w:ascii="Arial" w:hAnsi="Arial" w:cs="Arial"/>
          <w:color w:val="000000"/>
          <w:shd w:val="clear" w:color="auto" w:fill="FFFFFF"/>
        </w:rPr>
        <w:t>Take control of your recycling and waste by managing your account online. Our CustomerZone allows you to order and track services, view and pay your bill and maintain your documentation for legal compliance. What’s more, you can do all of this whenever is convenient for you</w:t>
      </w:r>
      <w:r>
        <w:rPr>
          <w:rFonts w:ascii="Arial" w:hAnsi="Arial" w:cs="Arial"/>
          <w:color w:val="000000"/>
          <w:shd w:val="clear" w:color="auto" w:fill="FFFFFF"/>
        </w:rPr>
        <w:t>.’</w:t>
      </w:r>
    </w:p>
    <w:p w14:paraId="1CD36A5E" w14:textId="3FF4AC5F" w:rsidR="00837BD5" w:rsidRDefault="00837BD5">
      <w:pPr>
        <w:rPr>
          <w:rFonts w:ascii="Arial" w:hAnsi="Arial" w:cs="Arial"/>
          <w:color w:val="000000"/>
          <w:shd w:val="clear" w:color="auto" w:fill="FFFFFF"/>
        </w:rPr>
      </w:pPr>
      <w:sdt>
        <w:sdtPr>
          <w:rPr>
            <w:rFonts w:ascii="Arial" w:hAnsi="Arial" w:cs="Arial"/>
            <w:color w:val="000000"/>
            <w:shd w:val="clear" w:color="auto" w:fill="FFFFFF"/>
          </w:rPr>
          <w:id w:val="1385529884"/>
          <w:citation/>
        </w:sdtPr>
        <w:sdtContent>
          <w:r>
            <w:rPr>
              <w:rFonts w:ascii="Arial" w:hAnsi="Arial" w:cs="Arial"/>
              <w:color w:val="000000"/>
              <w:shd w:val="clear" w:color="auto" w:fill="FFFFFF"/>
            </w:rPr>
            <w:fldChar w:fldCharType="begin"/>
          </w:r>
          <w:r>
            <w:rPr>
              <w:rFonts w:ascii="Arial" w:hAnsi="Arial" w:cs="Arial"/>
              <w:color w:val="000000"/>
              <w:shd w:val="clear" w:color="auto" w:fill="FFFFFF"/>
              <w:lang w:val="en-US"/>
            </w:rPr>
            <w:instrText xml:space="preserve"> CITATION Bif19 \l 1033 </w:instrText>
          </w:r>
          <w:r>
            <w:rPr>
              <w:rFonts w:ascii="Arial" w:hAnsi="Arial" w:cs="Arial"/>
              <w:color w:val="000000"/>
              <w:shd w:val="clear" w:color="auto" w:fill="FFFFFF"/>
            </w:rPr>
            <w:fldChar w:fldCharType="separate"/>
          </w:r>
          <w:r w:rsidRPr="00837BD5">
            <w:rPr>
              <w:rFonts w:ascii="Arial" w:hAnsi="Arial" w:cs="Arial"/>
              <w:noProof/>
              <w:color w:val="000000"/>
              <w:shd w:val="clear" w:color="auto" w:fill="FFFFFF"/>
              <w:lang w:val="en-US"/>
            </w:rPr>
            <w:t>(Biffa, 2019)</w:t>
          </w:r>
          <w:r>
            <w:rPr>
              <w:rFonts w:ascii="Arial" w:hAnsi="Arial" w:cs="Arial"/>
              <w:color w:val="000000"/>
              <w:shd w:val="clear" w:color="auto" w:fill="FFFFFF"/>
            </w:rPr>
            <w:fldChar w:fldCharType="end"/>
          </w:r>
        </w:sdtContent>
      </w:sdt>
    </w:p>
    <w:p w14:paraId="5D838BB7" w14:textId="77777777" w:rsidR="0035083C" w:rsidRDefault="0035083C">
      <w:pPr>
        <w:rPr>
          <w:rFonts w:ascii="Arial" w:hAnsi="Arial" w:cs="Arial"/>
          <w:color w:val="000000"/>
          <w:shd w:val="clear" w:color="auto" w:fill="FFFFFF"/>
        </w:rPr>
      </w:pPr>
    </w:p>
    <w:p w14:paraId="2C0F5E73" w14:textId="594DAE96" w:rsidR="00603077" w:rsidRDefault="00603077">
      <w:pPr>
        <w:rPr>
          <w:lang w:val="en-US"/>
        </w:rPr>
      </w:pPr>
    </w:p>
    <w:p w14:paraId="142F9ABF" w14:textId="7D89F7A4" w:rsidR="0035083C" w:rsidRDefault="0035083C">
      <w:pPr>
        <w:rPr>
          <w:lang w:val="en-US"/>
        </w:rPr>
      </w:pPr>
    </w:p>
    <w:p w14:paraId="30EE377B" w14:textId="3DD33416" w:rsidR="00837BD5" w:rsidRDefault="00837BD5">
      <w:pPr>
        <w:rPr>
          <w:lang w:val="en-US"/>
        </w:rPr>
      </w:pPr>
    </w:p>
    <w:p w14:paraId="6A8217FE" w14:textId="1BDF499C" w:rsidR="00837BD5" w:rsidRDefault="00837BD5">
      <w:pPr>
        <w:rPr>
          <w:lang w:val="en-US"/>
        </w:rPr>
      </w:pPr>
    </w:p>
    <w:p w14:paraId="6017B372" w14:textId="084C0B16" w:rsidR="00837BD5" w:rsidRDefault="00837BD5">
      <w:pPr>
        <w:rPr>
          <w:lang w:val="en-US"/>
        </w:rPr>
      </w:pPr>
    </w:p>
    <w:p w14:paraId="68520955" w14:textId="2E3CE084" w:rsidR="00837BD5" w:rsidRDefault="00837BD5">
      <w:pPr>
        <w:rPr>
          <w:lang w:val="en-US"/>
        </w:rPr>
      </w:pPr>
    </w:p>
    <w:p w14:paraId="707DEB3C" w14:textId="6651A8DA" w:rsidR="00837BD5" w:rsidRDefault="00837BD5">
      <w:pPr>
        <w:rPr>
          <w:lang w:val="en-US"/>
        </w:rPr>
      </w:pPr>
    </w:p>
    <w:p w14:paraId="65C78FE1" w14:textId="33E79F07" w:rsidR="00837BD5" w:rsidRDefault="00837BD5">
      <w:pPr>
        <w:rPr>
          <w:lang w:val="en-US"/>
        </w:rPr>
      </w:pPr>
    </w:p>
    <w:p w14:paraId="57CCA5C9" w14:textId="3E3C8D5F" w:rsidR="00837BD5" w:rsidRDefault="00837BD5">
      <w:pPr>
        <w:rPr>
          <w:lang w:val="en-US"/>
        </w:rPr>
      </w:pPr>
    </w:p>
    <w:p w14:paraId="34085BDD" w14:textId="3FB90BC5" w:rsidR="005729FA" w:rsidRDefault="005729FA">
      <w:pPr>
        <w:rPr>
          <w:lang w:val="en-US"/>
        </w:rPr>
      </w:pPr>
    </w:p>
    <w:p w14:paraId="39056048" w14:textId="1E4B6A39" w:rsidR="005729FA" w:rsidRDefault="005729FA">
      <w:pPr>
        <w:rPr>
          <w:lang w:val="en-US"/>
        </w:rPr>
      </w:pPr>
    </w:p>
    <w:p w14:paraId="4E36CBCC" w14:textId="273528B4" w:rsidR="005729FA" w:rsidRDefault="005729FA">
      <w:pPr>
        <w:rPr>
          <w:lang w:val="en-US"/>
        </w:rPr>
      </w:pPr>
    </w:p>
    <w:p w14:paraId="3D6741D4" w14:textId="3D5543F3" w:rsidR="005729FA" w:rsidRDefault="005729FA">
      <w:pPr>
        <w:rPr>
          <w:lang w:val="en-US"/>
        </w:rPr>
      </w:pPr>
    </w:p>
    <w:p w14:paraId="0B1C8444" w14:textId="600AE703" w:rsidR="005729FA" w:rsidRDefault="005729FA">
      <w:pPr>
        <w:rPr>
          <w:lang w:val="en-US"/>
        </w:rPr>
      </w:pPr>
    </w:p>
    <w:p w14:paraId="1D4D54C7" w14:textId="3ABA2558" w:rsidR="005729FA" w:rsidRDefault="005729FA">
      <w:pPr>
        <w:rPr>
          <w:lang w:val="en-US"/>
        </w:rPr>
      </w:pPr>
    </w:p>
    <w:p w14:paraId="12376CA6" w14:textId="734FE150" w:rsidR="005729FA" w:rsidRDefault="005729FA">
      <w:pPr>
        <w:rPr>
          <w:lang w:val="en-US"/>
        </w:rPr>
      </w:pPr>
    </w:p>
    <w:p w14:paraId="5A839F11" w14:textId="067A2353" w:rsidR="005729FA" w:rsidRDefault="005729FA">
      <w:pPr>
        <w:rPr>
          <w:lang w:val="en-US"/>
        </w:rPr>
      </w:pPr>
    </w:p>
    <w:p w14:paraId="16A9D9F5" w14:textId="0D1B4554" w:rsidR="005729FA" w:rsidRDefault="005729FA">
      <w:pPr>
        <w:rPr>
          <w:lang w:val="en-US"/>
        </w:rPr>
      </w:pPr>
    </w:p>
    <w:p w14:paraId="6A3F5944" w14:textId="1B5076EC" w:rsidR="005729FA" w:rsidRDefault="005729FA">
      <w:pPr>
        <w:rPr>
          <w:lang w:val="en-US"/>
        </w:rPr>
      </w:pPr>
    </w:p>
    <w:p w14:paraId="78EF00D1" w14:textId="03FF3DE7" w:rsidR="005729FA" w:rsidRDefault="005729FA">
      <w:pPr>
        <w:rPr>
          <w:lang w:val="en-US"/>
        </w:rPr>
      </w:pPr>
    </w:p>
    <w:p w14:paraId="71F670A6" w14:textId="77777777" w:rsidR="005729FA" w:rsidRDefault="005729FA">
      <w:pPr>
        <w:rPr>
          <w:lang w:val="en-US"/>
        </w:rPr>
      </w:pPr>
    </w:p>
    <w:p w14:paraId="7B7D0A10" w14:textId="77777777" w:rsidR="00837BD5" w:rsidRDefault="00837BD5">
      <w:pPr>
        <w:rPr>
          <w:lang w:val="en-US"/>
        </w:rPr>
      </w:pPr>
    </w:p>
    <w:p w14:paraId="25FAB72B" w14:textId="77777777" w:rsidR="0035083C" w:rsidRDefault="0035083C">
      <w:pPr>
        <w:rPr>
          <w:lang w:val="en-US"/>
        </w:rPr>
      </w:pPr>
    </w:p>
    <w:p w14:paraId="7742A63F" w14:textId="39AF9C95" w:rsidR="00F411ED" w:rsidRPr="00100159" w:rsidRDefault="00F411ED">
      <w:pPr>
        <w:rPr>
          <w:b/>
          <w:bCs/>
          <w:color w:val="FF0000"/>
          <w:sz w:val="32"/>
          <w:szCs w:val="32"/>
          <w:lang w:val="en-US"/>
        </w:rPr>
      </w:pPr>
      <w:r w:rsidRPr="00100159">
        <w:rPr>
          <w:b/>
          <w:bCs/>
          <w:color w:val="FF0000"/>
          <w:sz w:val="32"/>
          <w:szCs w:val="32"/>
          <w:lang w:val="en-US"/>
        </w:rPr>
        <w:lastRenderedPageBreak/>
        <w:t xml:space="preserve">6. Marketing Activities – market research, target market, how the business will be promoted? </w:t>
      </w:r>
    </w:p>
    <w:p w14:paraId="592A04FD" w14:textId="77777777" w:rsidR="00C62B3D" w:rsidRDefault="00C62B3D">
      <w:pPr>
        <w:rPr>
          <w:b/>
          <w:bCs/>
          <w:lang w:val="en-US"/>
        </w:rPr>
      </w:pPr>
    </w:p>
    <w:p w14:paraId="0BC4ECAA" w14:textId="7C1DFD02" w:rsidR="00C62B3D" w:rsidRDefault="00C62B3D">
      <w:pPr>
        <w:rPr>
          <w:b/>
          <w:bCs/>
          <w:lang w:val="en-US"/>
        </w:rPr>
      </w:pPr>
    </w:p>
    <w:p w14:paraId="544DCD8F" w14:textId="158DA2E8" w:rsidR="00C62B3D" w:rsidRDefault="00C62B3D">
      <w:pPr>
        <w:rPr>
          <w:b/>
          <w:bCs/>
          <w:color w:val="FF0000"/>
          <w:lang w:val="en-US"/>
        </w:rPr>
      </w:pPr>
      <w:r w:rsidRPr="00C62B3D">
        <w:rPr>
          <w:b/>
          <w:bCs/>
          <w:color w:val="FF0000"/>
          <w:lang w:val="en-US"/>
        </w:rPr>
        <w:t xml:space="preserve">Market research </w:t>
      </w:r>
    </w:p>
    <w:p w14:paraId="75AF6589" w14:textId="15AFDD47" w:rsidR="00430017" w:rsidRDefault="005535CE" w:rsidP="00D608F6">
      <w:pPr>
        <w:ind w:left="720"/>
        <w:rPr>
          <w:rFonts w:ascii="Arial" w:hAnsi="Arial" w:cs="Arial"/>
          <w:color w:val="000000"/>
          <w:sz w:val="26"/>
          <w:szCs w:val="26"/>
          <w:shd w:val="clear" w:color="auto" w:fill="FFFFFF"/>
        </w:rPr>
      </w:pPr>
      <w:r>
        <w:rPr>
          <w:rFonts w:ascii="Arial" w:hAnsi="Arial" w:cs="Arial"/>
          <w:color w:val="000000"/>
          <w:sz w:val="26"/>
          <w:szCs w:val="26"/>
          <w:shd w:val="clear" w:color="auto" w:fill="FFFFFF"/>
        </w:rPr>
        <w:t>‘</w:t>
      </w:r>
      <w:r w:rsidR="00430017">
        <w:rPr>
          <w:rFonts w:ascii="Arial" w:hAnsi="Arial" w:cs="Arial"/>
          <w:color w:val="000000"/>
          <w:sz w:val="26"/>
          <w:szCs w:val="26"/>
          <w:shd w:val="clear" w:color="auto" w:fill="FFFFFF"/>
        </w:rPr>
        <w:t xml:space="preserve">According to Bill Gates, the future of meat is vegan. There’s no denying the surge of plant-based products entering the market, and last year the total value of the UK plant-based market reached a whopping £443m. The UK launched more vegan products in 2018 than any other nation – in </w:t>
      </w:r>
      <w:r w:rsidR="00100159">
        <w:rPr>
          <w:rFonts w:ascii="Arial" w:hAnsi="Arial" w:cs="Arial"/>
          <w:color w:val="000000"/>
          <w:sz w:val="26"/>
          <w:szCs w:val="26"/>
          <w:shd w:val="clear" w:color="auto" w:fill="FFFFFF"/>
        </w:rPr>
        <w:t>fact, one in six products launched in the UK carried a vegan claim.</w:t>
      </w:r>
      <w:r>
        <w:rPr>
          <w:rFonts w:ascii="Arial" w:hAnsi="Arial" w:cs="Arial"/>
          <w:color w:val="000000"/>
          <w:sz w:val="26"/>
          <w:szCs w:val="26"/>
          <w:shd w:val="clear" w:color="auto" w:fill="FFFFFF"/>
        </w:rPr>
        <w:t>’</w:t>
      </w:r>
    </w:p>
    <w:p w14:paraId="16C8A66A" w14:textId="77777777" w:rsidR="005535CE" w:rsidRDefault="005535CE" w:rsidP="005535CE">
      <w:pPr>
        <w:rPr>
          <w:rFonts w:ascii="Arial" w:hAnsi="Arial" w:cs="Arial"/>
          <w:color w:val="000000"/>
          <w:sz w:val="26"/>
          <w:szCs w:val="26"/>
          <w:shd w:val="clear" w:color="auto" w:fill="FFFFFF"/>
        </w:rPr>
      </w:pPr>
    </w:p>
    <w:p w14:paraId="03DC5B07" w14:textId="53CEE5E0" w:rsidR="00430017" w:rsidRDefault="005535CE">
      <w:pPr>
        <w:rPr>
          <w:lang w:val="en-US"/>
        </w:rPr>
      </w:pPr>
      <w:sdt>
        <w:sdtPr>
          <w:rPr>
            <w:lang w:val="en-US"/>
          </w:rPr>
          <w:id w:val="-566262745"/>
          <w:citation/>
        </w:sdtPr>
        <w:sdtContent>
          <w:r w:rsidRPr="005535CE">
            <w:rPr>
              <w:lang w:val="en-US"/>
            </w:rPr>
            <w:fldChar w:fldCharType="begin"/>
          </w:r>
          <w:r w:rsidRPr="005535CE">
            <w:rPr>
              <w:lang w:val="en-US"/>
            </w:rPr>
            <w:instrText xml:space="preserve"> CITATION Hay191 \l 1033 </w:instrText>
          </w:r>
          <w:r w:rsidRPr="005535CE">
            <w:rPr>
              <w:lang w:val="en-US"/>
            </w:rPr>
            <w:fldChar w:fldCharType="separate"/>
          </w:r>
          <w:r w:rsidRPr="005535CE">
            <w:rPr>
              <w:noProof/>
              <w:lang w:val="en-US"/>
            </w:rPr>
            <w:t xml:space="preserve"> </w:t>
          </w:r>
          <w:r w:rsidRPr="005535CE">
            <w:rPr>
              <w:noProof/>
              <w:color w:val="0563C1" w:themeColor="hyperlink"/>
              <w:lang w:val="en-US"/>
            </w:rPr>
            <w:t>(Bromfield, 2019)</w:t>
          </w:r>
          <w:r w:rsidRPr="005535CE">
            <w:rPr>
              <w:lang w:val="en-US"/>
            </w:rPr>
            <w:fldChar w:fldCharType="end"/>
          </w:r>
        </w:sdtContent>
      </w:sdt>
    </w:p>
    <w:p w14:paraId="40F92961" w14:textId="77777777" w:rsidR="00100159" w:rsidRDefault="00100159">
      <w:pPr>
        <w:rPr>
          <w:lang w:val="en-US"/>
        </w:rPr>
      </w:pPr>
    </w:p>
    <w:p w14:paraId="627EDF65" w14:textId="77777777" w:rsidR="0086205E" w:rsidRDefault="0086205E">
      <w:pPr>
        <w:rPr>
          <w:b/>
          <w:bCs/>
          <w:color w:val="FF0000"/>
          <w:lang w:val="en-US"/>
        </w:rPr>
      </w:pPr>
    </w:p>
    <w:p w14:paraId="36902834" w14:textId="77777777" w:rsidR="002E2783" w:rsidRDefault="002E2783" w:rsidP="002E2783">
      <w:pPr>
        <w:rPr>
          <w:b/>
          <w:bCs/>
          <w:color w:val="FF0000"/>
          <w:lang w:val="en-US"/>
        </w:rPr>
      </w:pPr>
    </w:p>
    <w:p w14:paraId="536322EA" w14:textId="77777777" w:rsidR="002E2783" w:rsidRDefault="002E2783" w:rsidP="002E2783">
      <w:pPr>
        <w:rPr>
          <w:b/>
          <w:bCs/>
          <w:color w:val="FF0000"/>
          <w:lang w:val="en-US"/>
        </w:rPr>
      </w:pPr>
      <w:r w:rsidRPr="0086205E">
        <w:rPr>
          <w:b/>
          <w:bCs/>
          <w:color w:val="FF0000"/>
          <w:lang w:val="en-US"/>
        </w:rPr>
        <w:t>vegan trends</w:t>
      </w:r>
    </w:p>
    <w:p w14:paraId="642328B0" w14:textId="629BAEEC" w:rsidR="002E2783" w:rsidRDefault="00100159" w:rsidP="00100159">
      <w:pPr>
        <w:pStyle w:val="NormalWeb"/>
        <w:spacing w:before="0" w:beforeAutospacing="0"/>
        <w:rPr>
          <w:rFonts w:ascii="proxima-nova" w:hAnsi="proxima-nova"/>
          <w:color w:val="4F606C"/>
        </w:rPr>
      </w:pPr>
      <w:r>
        <w:rPr>
          <w:rFonts w:ascii="proxima-nova" w:hAnsi="proxima-nova"/>
          <w:color w:val="4F606C"/>
        </w:rPr>
        <w:t>PETA People of the Ethical Treatment of Animals, alone in 2019 their work to get more fast food restaurants to adopt more vegan options had a huge impact on the food industry. Big food chains such as Subway, KFC, Denny’s , Del Taco all offer a vegan option in the restaurant chains. Baskin-Rob</w:t>
      </w:r>
      <w:r w:rsidR="005535CE">
        <w:rPr>
          <w:rFonts w:ascii="proxima-nova" w:hAnsi="proxima-nova"/>
          <w:color w:val="4F606C"/>
        </w:rPr>
        <w:t>b</w:t>
      </w:r>
      <w:r>
        <w:rPr>
          <w:rFonts w:ascii="proxima-nova" w:hAnsi="proxima-nova"/>
          <w:color w:val="4F606C"/>
        </w:rPr>
        <w:t>i</w:t>
      </w:r>
      <w:r w:rsidR="005535CE">
        <w:rPr>
          <w:rFonts w:ascii="proxima-nova" w:hAnsi="proxima-nova"/>
          <w:color w:val="4F606C"/>
        </w:rPr>
        <w:t>n</w:t>
      </w:r>
      <w:r>
        <w:rPr>
          <w:rFonts w:ascii="proxima-nova" w:hAnsi="proxima-nova"/>
          <w:color w:val="4F606C"/>
        </w:rPr>
        <w:t xml:space="preserve">s offers three vegan ice cream flavours. </w:t>
      </w:r>
      <w:r w:rsidR="002E2783">
        <w:rPr>
          <w:rFonts w:ascii="proxima-nova" w:hAnsi="proxima-nova"/>
          <w:color w:val="4F606C"/>
        </w:rPr>
        <w:t>20 years of PETA protest</w:t>
      </w:r>
      <w:r>
        <w:rPr>
          <w:rFonts w:ascii="proxima-nova" w:hAnsi="proxima-nova"/>
          <w:color w:val="4F606C"/>
        </w:rPr>
        <w:t>ing</w:t>
      </w:r>
      <w:r w:rsidR="002E2783">
        <w:rPr>
          <w:rFonts w:ascii="proxima-nova" w:hAnsi="proxima-nova"/>
          <w:color w:val="4F606C"/>
        </w:rPr>
        <w:t xml:space="preserve"> led to </w:t>
      </w:r>
      <w:r w:rsidR="002E2783" w:rsidRPr="00100159">
        <w:rPr>
          <w:rFonts w:ascii="proxima-nova" w:hAnsi="proxima-nova"/>
          <w:color w:val="4F606C"/>
        </w:rPr>
        <w:t>KFC’s first Beyond Chic</w:t>
      </w:r>
      <w:r w:rsidR="002E2783" w:rsidRPr="00100159">
        <w:rPr>
          <w:rFonts w:ascii="proxima-nova" w:hAnsi="proxima-nova"/>
          <w:color w:val="4F606C"/>
        </w:rPr>
        <w:t>k</w:t>
      </w:r>
      <w:r w:rsidR="002E2783" w:rsidRPr="00100159">
        <w:rPr>
          <w:rFonts w:ascii="proxima-nova" w:hAnsi="proxima-nova"/>
          <w:color w:val="4F606C"/>
        </w:rPr>
        <w:t>en</w:t>
      </w:r>
      <w:r w:rsidR="002E2783">
        <w:rPr>
          <w:rFonts w:ascii="proxima-nova" w:hAnsi="proxima-nova"/>
          <w:color w:val="4F606C"/>
        </w:rPr>
        <w:t xml:space="preserve">, which </w:t>
      </w:r>
      <w:r>
        <w:rPr>
          <w:rFonts w:ascii="proxima-nova" w:hAnsi="proxima-nova"/>
          <w:color w:val="4F606C"/>
        </w:rPr>
        <w:t xml:space="preserve">is proving to be a huge </w:t>
      </w:r>
      <w:r w:rsidR="002E2783">
        <w:rPr>
          <w:rFonts w:ascii="proxima-nova" w:hAnsi="proxima-nova"/>
          <w:color w:val="4F606C"/>
        </w:rPr>
        <w:t xml:space="preserve">success. </w:t>
      </w:r>
    </w:p>
    <w:p w14:paraId="09927598" w14:textId="6F4F41E4" w:rsidR="005535CE" w:rsidRPr="00100159" w:rsidRDefault="005535CE" w:rsidP="00100159">
      <w:pPr>
        <w:pStyle w:val="NormalWeb"/>
        <w:spacing w:before="0" w:beforeAutospacing="0"/>
        <w:rPr>
          <w:rFonts w:ascii="proxima-nova" w:hAnsi="proxima-nova"/>
          <w:color w:val="4F606C"/>
        </w:rPr>
      </w:pPr>
      <w:sdt>
        <w:sdtPr>
          <w:rPr>
            <w:rFonts w:ascii="proxima-nova" w:hAnsi="proxima-nova"/>
            <w:color w:val="4F606C"/>
          </w:rPr>
          <w:id w:val="23447583"/>
          <w:citation/>
        </w:sdtPr>
        <w:sdtContent>
          <w:r>
            <w:rPr>
              <w:rFonts w:ascii="proxima-nova" w:hAnsi="proxima-nova"/>
              <w:color w:val="4F606C"/>
            </w:rPr>
            <w:fldChar w:fldCharType="begin"/>
          </w:r>
          <w:r>
            <w:rPr>
              <w:rFonts w:ascii="proxima-nova" w:hAnsi="proxima-nova"/>
              <w:color w:val="4F606C"/>
              <w:lang w:val="en-US"/>
            </w:rPr>
            <w:instrText xml:space="preserve"> CITATION Reb19 \l 1033 </w:instrText>
          </w:r>
          <w:r>
            <w:rPr>
              <w:rFonts w:ascii="proxima-nova" w:hAnsi="proxima-nova"/>
              <w:color w:val="4F606C"/>
            </w:rPr>
            <w:fldChar w:fldCharType="separate"/>
          </w:r>
          <w:r w:rsidRPr="005535CE">
            <w:rPr>
              <w:rFonts w:ascii="proxima-nova" w:hAnsi="proxima-nova"/>
              <w:noProof/>
              <w:color w:val="4F606C"/>
              <w:lang w:val="en-US"/>
            </w:rPr>
            <w:t>(Maness, 2019)</w:t>
          </w:r>
          <w:r>
            <w:rPr>
              <w:rFonts w:ascii="proxima-nova" w:hAnsi="proxima-nova"/>
              <w:color w:val="4F606C"/>
            </w:rPr>
            <w:fldChar w:fldCharType="end"/>
          </w:r>
        </w:sdtContent>
      </w:sdt>
    </w:p>
    <w:p w14:paraId="4CFB1ED1" w14:textId="15C44BB1" w:rsidR="002E2783" w:rsidRDefault="002E2783" w:rsidP="002E2783">
      <w:pPr>
        <w:rPr>
          <w:b/>
          <w:bCs/>
          <w:lang w:val="en-US"/>
        </w:rPr>
      </w:pPr>
    </w:p>
    <w:p w14:paraId="2698903B" w14:textId="4BF00B29" w:rsidR="00100159" w:rsidRDefault="00981A89" w:rsidP="002E2783">
      <w:pPr>
        <w:rPr>
          <w:lang w:val="en-US"/>
        </w:rPr>
      </w:pPr>
      <w:r>
        <w:rPr>
          <w:lang w:val="en-US"/>
        </w:rPr>
        <w:t>‘</w:t>
      </w:r>
      <w:r w:rsidR="00100159">
        <w:rPr>
          <w:lang w:val="en-US"/>
        </w:rPr>
        <w:t>T</w:t>
      </w:r>
      <w:r w:rsidR="00100159" w:rsidRPr="00100159">
        <w:rPr>
          <w:lang w:val="en-US"/>
        </w:rPr>
        <w:t>his isn’t so much a prediction as a safe bet. Plant-based food has experienced consistent growth over the last five years, with little sign of change on the horizon. According to the Vegan Society, the number of vegans and vegetarians has quadrupled since 2014 to 600,000 and forecasts show they will make up a quarter of the UKs population by 2025.</w:t>
      </w:r>
      <w:r>
        <w:rPr>
          <w:lang w:val="en-US"/>
        </w:rPr>
        <w:t>’</w:t>
      </w:r>
    </w:p>
    <w:p w14:paraId="52E90886" w14:textId="056C1D53" w:rsidR="00981A89" w:rsidRDefault="00981A89" w:rsidP="002E2783">
      <w:pPr>
        <w:rPr>
          <w:lang w:val="en-US"/>
        </w:rPr>
      </w:pPr>
      <w:sdt>
        <w:sdtPr>
          <w:rPr>
            <w:lang w:val="en-US"/>
          </w:rPr>
          <w:id w:val="-1884553931"/>
          <w:citation/>
        </w:sdtPr>
        <w:sdtContent>
          <w:r>
            <w:rPr>
              <w:lang w:val="en-US"/>
            </w:rPr>
            <w:fldChar w:fldCharType="begin"/>
          </w:r>
          <w:r>
            <w:rPr>
              <w:lang w:val="en-US"/>
            </w:rPr>
            <w:instrText xml:space="preserve"> CITATION Mic201 \l 1033 </w:instrText>
          </w:r>
          <w:r>
            <w:rPr>
              <w:lang w:val="en-US"/>
            </w:rPr>
            <w:fldChar w:fldCharType="separate"/>
          </w:r>
          <w:r w:rsidRPr="00981A89">
            <w:rPr>
              <w:noProof/>
              <w:lang w:val="en-US"/>
            </w:rPr>
            <w:t>(Perrett, 2020)</w:t>
          </w:r>
          <w:r>
            <w:rPr>
              <w:lang w:val="en-US"/>
            </w:rPr>
            <w:fldChar w:fldCharType="end"/>
          </w:r>
        </w:sdtContent>
      </w:sdt>
    </w:p>
    <w:p w14:paraId="0A7EA4CB" w14:textId="77777777" w:rsidR="00981A89" w:rsidRDefault="00981A89" w:rsidP="002E2783">
      <w:pPr>
        <w:rPr>
          <w:lang w:val="en-US"/>
        </w:rPr>
      </w:pPr>
    </w:p>
    <w:p w14:paraId="3A6E4CA9" w14:textId="1A61EBAA" w:rsidR="00100159" w:rsidRDefault="00100159" w:rsidP="002E2783">
      <w:pPr>
        <w:rPr>
          <w:b/>
          <w:bCs/>
          <w:lang w:val="en-US"/>
        </w:rPr>
      </w:pPr>
    </w:p>
    <w:p w14:paraId="399A984C" w14:textId="7AD176A5" w:rsidR="00100159" w:rsidRDefault="00100159" w:rsidP="002E2783">
      <w:pPr>
        <w:rPr>
          <w:b/>
          <w:bCs/>
          <w:lang w:val="en-US"/>
        </w:rPr>
      </w:pPr>
    </w:p>
    <w:p w14:paraId="50C18C61" w14:textId="2C334992" w:rsidR="00100159" w:rsidRDefault="00100159" w:rsidP="002E2783">
      <w:pPr>
        <w:rPr>
          <w:b/>
          <w:bCs/>
          <w:lang w:val="en-US"/>
        </w:rPr>
      </w:pPr>
    </w:p>
    <w:p w14:paraId="469A21D5" w14:textId="77777777" w:rsidR="00100159" w:rsidRDefault="00100159" w:rsidP="002E2783">
      <w:pPr>
        <w:rPr>
          <w:b/>
          <w:bCs/>
          <w:lang w:val="en-US"/>
        </w:rPr>
      </w:pPr>
    </w:p>
    <w:p w14:paraId="7F49BB2D" w14:textId="13155E6A" w:rsidR="0086205E" w:rsidRDefault="0086205E">
      <w:pPr>
        <w:rPr>
          <w:b/>
          <w:bCs/>
          <w:color w:val="FF0000"/>
          <w:lang w:val="en-US"/>
        </w:rPr>
      </w:pPr>
    </w:p>
    <w:p w14:paraId="478B8478" w14:textId="77777777" w:rsidR="00100159" w:rsidRDefault="00100159">
      <w:pPr>
        <w:rPr>
          <w:rFonts w:asciiTheme="majorHAnsi" w:hAnsiTheme="majorHAnsi" w:cstheme="majorHAnsi"/>
          <w:lang w:val="en-US"/>
        </w:rPr>
      </w:pPr>
    </w:p>
    <w:p w14:paraId="62F73E3F" w14:textId="18CC3241" w:rsidR="00100159" w:rsidRDefault="00100159">
      <w:pPr>
        <w:rPr>
          <w:rFonts w:asciiTheme="majorHAnsi" w:hAnsiTheme="majorHAnsi" w:cstheme="majorHAnsi"/>
          <w:color w:val="666666"/>
          <w:shd w:val="clear" w:color="auto" w:fill="FAFBF7"/>
        </w:rPr>
      </w:pPr>
      <w:r w:rsidRPr="00981A89">
        <w:rPr>
          <w:rFonts w:asciiTheme="majorHAnsi" w:hAnsiTheme="majorHAnsi" w:cstheme="majorHAnsi"/>
          <w:lang w:val="en-US"/>
        </w:rPr>
        <w:t>Indian Garden Ltd have joined membership with The Vegan Society giving us access to r</w:t>
      </w:r>
      <w:r w:rsidR="00981A89" w:rsidRPr="00981A89">
        <w:rPr>
          <w:rFonts w:asciiTheme="majorHAnsi" w:hAnsiTheme="majorHAnsi" w:cstheme="majorHAnsi"/>
          <w:color w:val="666666"/>
          <w:shd w:val="clear" w:color="auto" w:fill="FAFBF7"/>
        </w:rPr>
        <w:t>ewards</w:t>
      </w:r>
      <w:r w:rsidRPr="00981A89">
        <w:rPr>
          <w:rFonts w:asciiTheme="majorHAnsi" w:hAnsiTheme="majorHAnsi" w:cstheme="majorHAnsi"/>
          <w:color w:val="666666"/>
          <w:shd w:val="clear" w:color="auto" w:fill="FAFBF7"/>
        </w:rPr>
        <w:t xml:space="preserve"> such as a quarterly magazine and over 120 discounts. This costs at a cost at £24 per annum. We believe it is important to stay up to date with new trends and ideas and feel having access to The Vegan Society helps us as a business stay ahead in the fast changing food industry. </w:t>
      </w:r>
    </w:p>
    <w:p w14:paraId="6CB0B623" w14:textId="23EB40E4" w:rsidR="00981A89" w:rsidRPr="00981A89" w:rsidRDefault="00981A89">
      <w:pPr>
        <w:rPr>
          <w:rFonts w:asciiTheme="majorHAnsi" w:hAnsiTheme="majorHAnsi" w:cstheme="majorHAnsi"/>
          <w:color w:val="666666"/>
          <w:shd w:val="clear" w:color="auto" w:fill="FAFBF7"/>
        </w:rPr>
      </w:pPr>
      <w:sdt>
        <w:sdtPr>
          <w:rPr>
            <w:rFonts w:asciiTheme="majorHAnsi" w:hAnsiTheme="majorHAnsi" w:cstheme="majorHAnsi"/>
            <w:color w:val="666666"/>
            <w:shd w:val="clear" w:color="auto" w:fill="FAFBF7"/>
          </w:rPr>
          <w:id w:val="-88239938"/>
          <w:citation/>
        </w:sdtPr>
        <w:sdtContent>
          <w:r>
            <w:rPr>
              <w:rFonts w:asciiTheme="majorHAnsi" w:hAnsiTheme="majorHAnsi" w:cstheme="majorHAnsi"/>
              <w:color w:val="666666"/>
              <w:shd w:val="clear" w:color="auto" w:fill="FAFBF7"/>
            </w:rPr>
            <w:fldChar w:fldCharType="begin"/>
          </w:r>
          <w:r>
            <w:rPr>
              <w:rFonts w:asciiTheme="majorHAnsi" w:hAnsiTheme="majorHAnsi" w:cstheme="majorHAnsi"/>
              <w:color w:val="666666"/>
              <w:shd w:val="clear" w:color="auto" w:fill="FAFBF7"/>
              <w:lang w:val="en-US"/>
            </w:rPr>
            <w:instrText xml:space="preserve"> CITATION The201 \l 1033 </w:instrText>
          </w:r>
          <w:r>
            <w:rPr>
              <w:rFonts w:asciiTheme="majorHAnsi" w:hAnsiTheme="majorHAnsi" w:cstheme="majorHAnsi"/>
              <w:color w:val="666666"/>
              <w:shd w:val="clear" w:color="auto" w:fill="FAFBF7"/>
            </w:rPr>
            <w:fldChar w:fldCharType="separate"/>
          </w:r>
          <w:r w:rsidRPr="00981A89">
            <w:rPr>
              <w:rFonts w:asciiTheme="majorHAnsi" w:hAnsiTheme="majorHAnsi" w:cstheme="majorHAnsi"/>
              <w:noProof/>
              <w:color w:val="666666"/>
              <w:shd w:val="clear" w:color="auto" w:fill="FAFBF7"/>
              <w:lang w:val="en-US"/>
            </w:rPr>
            <w:t>(Society, 2020)</w:t>
          </w:r>
          <w:r>
            <w:rPr>
              <w:rFonts w:asciiTheme="majorHAnsi" w:hAnsiTheme="majorHAnsi" w:cstheme="majorHAnsi"/>
              <w:color w:val="666666"/>
              <w:shd w:val="clear" w:color="auto" w:fill="FAFBF7"/>
            </w:rPr>
            <w:fldChar w:fldCharType="end"/>
          </w:r>
        </w:sdtContent>
      </w:sdt>
    </w:p>
    <w:p w14:paraId="739C0828" w14:textId="77777777" w:rsidR="00837BD5" w:rsidRDefault="00837BD5">
      <w:pPr>
        <w:rPr>
          <w:rFonts w:ascii="Helvetica" w:hAnsi="Helvetica"/>
          <w:color w:val="666666"/>
          <w:shd w:val="clear" w:color="auto" w:fill="FAFBF7"/>
        </w:rPr>
      </w:pPr>
    </w:p>
    <w:p w14:paraId="30FCD9C1" w14:textId="77777777" w:rsidR="00837BD5" w:rsidRDefault="00837BD5">
      <w:pPr>
        <w:rPr>
          <w:rFonts w:ascii="Helvetica" w:hAnsi="Helvetica"/>
          <w:color w:val="666666"/>
          <w:shd w:val="clear" w:color="auto" w:fill="FAFBF7"/>
        </w:rPr>
      </w:pPr>
    </w:p>
    <w:p w14:paraId="33CAD1AC" w14:textId="77777777" w:rsidR="00837BD5" w:rsidRDefault="00837BD5">
      <w:pPr>
        <w:rPr>
          <w:rFonts w:ascii="Helvetica" w:hAnsi="Helvetica"/>
          <w:color w:val="666666"/>
          <w:shd w:val="clear" w:color="auto" w:fill="FAFBF7"/>
        </w:rPr>
      </w:pPr>
    </w:p>
    <w:p w14:paraId="7E0DB15A" w14:textId="6F3A89F1" w:rsidR="00100159" w:rsidRDefault="00100159">
      <w:pPr>
        <w:rPr>
          <w:rFonts w:asciiTheme="majorHAnsi" w:hAnsiTheme="majorHAnsi" w:cstheme="majorHAnsi"/>
          <w:lang w:val="en-US"/>
        </w:rPr>
      </w:pPr>
      <w:r>
        <w:rPr>
          <w:rFonts w:ascii="Helvetica" w:hAnsi="Helvetica"/>
          <w:color w:val="666666"/>
          <w:shd w:val="clear" w:color="auto" w:fill="FAFBF7"/>
        </w:rPr>
        <w:t xml:space="preserve">Events we will be attending this year so far - </w:t>
      </w:r>
    </w:p>
    <w:p w14:paraId="68C572EA" w14:textId="5AFA85C4" w:rsidR="00530403" w:rsidRPr="00100159" w:rsidRDefault="00597824" w:rsidP="00100159">
      <w:pPr>
        <w:pStyle w:val="ListParagraph"/>
        <w:numPr>
          <w:ilvl w:val="0"/>
          <w:numId w:val="6"/>
        </w:numPr>
        <w:rPr>
          <w:rFonts w:asciiTheme="majorHAnsi" w:hAnsiTheme="majorHAnsi" w:cstheme="majorHAnsi"/>
          <w:color w:val="222222"/>
          <w:shd w:val="clear" w:color="auto" w:fill="FFFFFF"/>
        </w:rPr>
      </w:pPr>
      <w:r w:rsidRPr="00100159">
        <w:rPr>
          <w:rFonts w:asciiTheme="majorHAnsi" w:hAnsiTheme="majorHAnsi" w:cstheme="majorHAnsi"/>
          <w:color w:val="222222"/>
          <w:shd w:val="clear" w:color="auto" w:fill="FFFFFF"/>
        </w:rPr>
        <w:t>Cardiff International Food and Drink Festival on the weekend commencing the 3</w:t>
      </w:r>
      <w:r w:rsidRPr="00100159">
        <w:rPr>
          <w:rFonts w:asciiTheme="majorHAnsi" w:hAnsiTheme="majorHAnsi" w:cstheme="majorHAnsi"/>
          <w:color w:val="222222"/>
          <w:shd w:val="clear" w:color="auto" w:fill="FFFFFF"/>
          <w:vertAlign w:val="superscript"/>
        </w:rPr>
        <w:t>rd</w:t>
      </w:r>
      <w:r w:rsidRPr="00100159">
        <w:rPr>
          <w:rFonts w:asciiTheme="majorHAnsi" w:hAnsiTheme="majorHAnsi" w:cstheme="majorHAnsi"/>
          <w:color w:val="222222"/>
          <w:shd w:val="clear" w:color="auto" w:fill="FFFFFF"/>
        </w:rPr>
        <w:t xml:space="preserve"> of July 2020 </w:t>
      </w:r>
    </w:p>
    <w:p w14:paraId="57EA87F1" w14:textId="34FF3117" w:rsidR="00597824" w:rsidRPr="00100159" w:rsidRDefault="00597824" w:rsidP="00100159">
      <w:pPr>
        <w:pStyle w:val="ListParagraph"/>
        <w:numPr>
          <w:ilvl w:val="0"/>
          <w:numId w:val="6"/>
        </w:numPr>
        <w:rPr>
          <w:rFonts w:asciiTheme="majorHAnsi" w:hAnsiTheme="majorHAnsi" w:cstheme="majorHAnsi"/>
          <w:color w:val="222222"/>
          <w:shd w:val="clear" w:color="auto" w:fill="FFFFFF"/>
        </w:rPr>
      </w:pPr>
      <w:r w:rsidRPr="00100159">
        <w:rPr>
          <w:rFonts w:asciiTheme="majorHAnsi" w:hAnsiTheme="majorHAnsi" w:cstheme="majorHAnsi"/>
          <w:color w:val="222222"/>
          <w:shd w:val="clear" w:color="auto" w:fill="FFFFFF"/>
        </w:rPr>
        <w:t>St Fagans Real Food Market Saturday 21</w:t>
      </w:r>
      <w:r w:rsidRPr="00100159">
        <w:rPr>
          <w:rFonts w:asciiTheme="majorHAnsi" w:hAnsiTheme="majorHAnsi" w:cstheme="majorHAnsi"/>
          <w:color w:val="222222"/>
          <w:shd w:val="clear" w:color="auto" w:fill="FFFFFF"/>
          <w:vertAlign w:val="superscript"/>
        </w:rPr>
        <w:t>st</w:t>
      </w:r>
      <w:r w:rsidRPr="00100159">
        <w:rPr>
          <w:rFonts w:asciiTheme="majorHAnsi" w:hAnsiTheme="majorHAnsi" w:cstheme="majorHAnsi"/>
          <w:color w:val="222222"/>
          <w:shd w:val="clear" w:color="auto" w:fill="FFFFFF"/>
        </w:rPr>
        <w:t xml:space="preserve"> March at St Fagans National Museum</w:t>
      </w:r>
    </w:p>
    <w:p w14:paraId="355DB2BE" w14:textId="72E5220A" w:rsidR="00597824" w:rsidRPr="00100159" w:rsidRDefault="00597824" w:rsidP="00100159">
      <w:pPr>
        <w:pStyle w:val="ListParagraph"/>
        <w:numPr>
          <w:ilvl w:val="0"/>
          <w:numId w:val="6"/>
        </w:numPr>
        <w:rPr>
          <w:rFonts w:asciiTheme="majorHAnsi" w:hAnsiTheme="majorHAnsi" w:cstheme="majorHAnsi"/>
          <w:lang w:val="en-US"/>
        </w:rPr>
      </w:pPr>
      <w:r w:rsidRPr="00100159">
        <w:rPr>
          <w:rFonts w:asciiTheme="majorHAnsi" w:hAnsiTheme="majorHAnsi" w:cstheme="majorHAnsi"/>
          <w:color w:val="222222"/>
          <w:shd w:val="clear" w:color="auto" w:fill="FFFFFF"/>
        </w:rPr>
        <w:t>Welsh Vegan Festival at Tramshed. Clare Rd Cardiff 2</w:t>
      </w:r>
      <w:r w:rsidRPr="00100159">
        <w:rPr>
          <w:rFonts w:asciiTheme="majorHAnsi" w:hAnsiTheme="majorHAnsi" w:cstheme="majorHAnsi"/>
          <w:color w:val="222222"/>
          <w:shd w:val="clear" w:color="auto" w:fill="FFFFFF"/>
          <w:vertAlign w:val="superscript"/>
        </w:rPr>
        <w:t>nd</w:t>
      </w:r>
      <w:r w:rsidRPr="00100159">
        <w:rPr>
          <w:rFonts w:asciiTheme="majorHAnsi" w:hAnsiTheme="majorHAnsi" w:cstheme="majorHAnsi"/>
          <w:color w:val="222222"/>
          <w:shd w:val="clear" w:color="auto" w:fill="FFFFFF"/>
        </w:rPr>
        <w:t xml:space="preserve"> August 2020</w:t>
      </w:r>
    </w:p>
    <w:p w14:paraId="0693CB0A" w14:textId="77777777" w:rsidR="00F44641" w:rsidRDefault="00F44641">
      <w:pPr>
        <w:rPr>
          <w:b/>
          <w:bCs/>
          <w:color w:val="FF0000"/>
          <w:lang w:val="en-US"/>
        </w:rPr>
      </w:pPr>
    </w:p>
    <w:p w14:paraId="10AF4BFA" w14:textId="3002603B" w:rsidR="0072305B" w:rsidRDefault="0072305B">
      <w:pPr>
        <w:rPr>
          <w:b/>
          <w:bCs/>
          <w:color w:val="FF0000"/>
          <w:lang w:val="en-US"/>
        </w:rPr>
      </w:pPr>
    </w:p>
    <w:p w14:paraId="6632956E" w14:textId="3D9B84ED" w:rsidR="0072305B" w:rsidRDefault="0072305B">
      <w:pPr>
        <w:rPr>
          <w:b/>
          <w:bCs/>
          <w:color w:val="FF0000"/>
          <w:lang w:val="en-US"/>
        </w:rPr>
      </w:pPr>
    </w:p>
    <w:p w14:paraId="27AFC05C" w14:textId="77777777" w:rsidR="00F60F76" w:rsidRDefault="00F60F76">
      <w:pPr>
        <w:rPr>
          <w:b/>
          <w:bCs/>
          <w:color w:val="FF0000"/>
          <w:lang w:val="en-US"/>
        </w:rPr>
      </w:pPr>
    </w:p>
    <w:p w14:paraId="7C8B8EE0" w14:textId="10F53405" w:rsidR="0072305B" w:rsidRDefault="0072305B">
      <w:pPr>
        <w:rPr>
          <w:b/>
          <w:bCs/>
          <w:color w:val="FF0000"/>
          <w:lang w:val="en-US"/>
        </w:rPr>
      </w:pPr>
    </w:p>
    <w:p w14:paraId="5CA2C2E4" w14:textId="79A06472" w:rsidR="0072305B" w:rsidRDefault="0072305B">
      <w:pPr>
        <w:rPr>
          <w:b/>
          <w:bCs/>
          <w:color w:val="FF0000"/>
          <w:lang w:val="en-US"/>
        </w:rPr>
      </w:pPr>
    </w:p>
    <w:p w14:paraId="193A6AE5" w14:textId="712381DE" w:rsidR="00E4179C" w:rsidRDefault="00E4179C">
      <w:pPr>
        <w:rPr>
          <w:b/>
          <w:bCs/>
          <w:color w:val="FF0000"/>
          <w:lang w:val="en-US"/>
        </w:rPr>
      </w:pPr>
    </w:p>
    <w:p w14:paraId="7A3A2811" w14:textId="24200F49" w:rsidR="00E4179C" w:rsidRDefault="00E4179C">
      <w:pPr>
        <w:rPr>
          <w:b/>
          <w:bCs/>
          <w:color w:val="FF0000"/>
          <w:lang w:val="en-US"/>
        </w:rPr>
      </w:pPr>
    </w:p>
    <w:p w14:paraId="7CF727C7" w14:textId="30BDE957" w:rsidR="00E4179C" w:rsidRDefault="00E4179C">
      <w:pPr>
        <w:rPr>
          <w:b/>
          <w:bCs/>
          <w:color w:val="FF0000"/>
          <w:lang w:val="en-US"/>
        </w:rPr>
      </w:pPr>
    </w:p>
    <w:p w14:paraId="00AD85C0" w14:textId="1BF0D3BF" w:rsidR="00E4179C" w:rsidRDefault="00E4179C">
      <w:pPr>
        <w:rPr>
          <w:b/>
          <w:bCs/>
          <w:color w:val="FF0000"/>
          <w:lang w:val="en-US"/>
        </w:rPr>
      </w:pPr>
    </w:p>
    <w:p w14:paraId="00F7F453" w14:textId="4364BA07" w:rsidR="00E4179C" w:rsidRDefault="00E4179C">
      <w:pPr>
        <w:rPr>
          <w:b/>
          <w:bCs/>
          <w:color w:val="FF0000"/>
          <w:lang w:val="en-US"/>
        </w:rPr>
      </w:pPr>
    </w:p>
    <w:p w14:paraId="0A4184A3" w14:textId="124D2BE7" w:rsidR="00E4179C" w:rsidRDefault="00E4179C">
      <w:pPr>
        <w:rPr>
          <w:b/>
          <w:bCs/>
          <w:color w:val="FF0000"/>
          <w:sz w:val="32"/>
          <w:szCs w:val="32"/>
          <w:lang w:val="en-US"/>
        </w:rPr>
      </w:pPr>
    </w:p>
    <w:p w14:paraId="359A018E" w14:textId="703A66BF" w:rsidR="00837BD5" w:rsidRDefault="00837BD5">
      <w:pPr>
        <w:rPr>
          <w:b/>
          <w:bCs/>
          <w:color w:val="FF0000"/>
          <w:sz w:val="32"/>
          <w:szCs w:val="32"/>
          <w:lang w:val="en-US"/>
        </w:rPr>
      </w:pPr>
    </w:p>
    <w:p w14:paraId="0B849624" w14:textId="78809427" w:rsidR="00837BD5" w:rsidRDefault="00837BD5">
      <w:pPr>
        <w:rPr>
          <w:b/>
          <w:bCs/>
          <w:color w:val="FF0000"/>
          <w:sz w:val="32"/>
          <w:szCs w:val="32"/>
          <w:lang w:val="en-US"/>
        </w:rPr>
      </w:pPr>
    </w:p>
    <w:p w14:paraId="77C09B65" w14:textId="33165C04" w:rsidR="00837BD5" w:rsidRDefault="00837BD5">
      <w:pPr>
        <w:rPr>
          <w:b/>
          <w:bCs/>
          <w:color w:val="FF0000"/>
          <w:sz w:val="32"/>
          <w:szCs w:val="32"/>
          <w:lang w:val="en-US"/>
        </w:rPr>
      </w:pPr>
    </w:p>
    <w:p w14:paraId="7BD4D5B3" w14:textId="2F172279" w:rsidR="00837BD5" w:rsidRDefault="00837BD5">
      <w:pPr>
        <w:rPr>
          <w:b/>
          <w:bCs/>
          <w:color w:val="FF0000"/>
          <w:sz w:val="32"/>
          <w:szCs w:val="32"/>
          <w:lang w:val="en-US"/>
        </w:rPr>
      </w:pPr>
    </w:p>
    <w:p w14:paraId="25924BE8" w14:textId="77777777" w:rsidR="00837BD5" w:rsidRDefault="00837BD5">
      <w:pPr>
        <w:rPr>
          <w:b/>
          <w:bCs/>
          <w:color w:val="FF0000"/>
          <w:sz w:val="32"/>
          <w:szCs w:val="32"/>
          <w:lang w:val="en-US"/>
        </w:rPr>
      </w:pPr>
    </w:p>
    <w:p w14:paraId="1983B009" w14:textId="77777777" w:rsidR="0072305B" w:rsidRDefault="0072305B">
      <w:pPr>
        <w:rPr>
          <w:b/>
          <w:bCs/>
          <w:color w:val="FF0000"/>
          <w:sz w:val="32"/>
          <w:szCs w:val="32"/>
          <w:lang w:val="en-US"/>
        </w:rPr>
      </w:pPr>
    </w:p>
    <w:p w14:paraId="28EC6A33" w14:textId="77777777" w:rsidR="00100159" w:rsidRDefault="0072305B">
      <w:pPr>
        <w:rPr>
          <w:b/>
          <w:bCs/>
          <w:color w:val="FF0000"/>
          <w:sz w:val="32"/>
          <w:szCs w:val="32"/>
          <w:lang w:val="en-US"/>
        </w:rPr>
      </w:pPr>
      <w:r>
        <w:rPr>
          <w:b/>
          <w:bCs/>
          <w:color w:val="FF0000"/>
          <w:sz w:val="32"/>
          <w:szCs w:val="32"/>
          <w:lang w:val="en-US"/>
        </w:rPr>
        <w:t xml:space="preserve">Target market </w:t>
      </w:r>
    </w:p>
    <w:p w14:paraId="72147C1B" w14:textId="77777777" w:rsidR="00100159" w:rsidRDefault="00100159" w:rsidP="00100159">
      <w:pPr>
        <w:rPr>
          <w:b/>
          <w:bCs/>
          <w:color w:val="FF0000"/>
          <w:lang w:val="en-US"/>
        </w:rPr>
      </w:pPr>
      <w:r>
        <w:rPr>
          <w:b/>
          <w:bCs/>
          <w:color w:val="FF0000"/>
          <w:lang w:val="en-US"/>
        </w:rPr>
        <w:t>T</w:t>
      </w:r>
      <w:r w:rsidRPr="00430017">
        <w:rPr>
          <w:b/>
          <w:bCs/>
          <w:color w:val="FF0000"/>
          <w:lang w:val="en-US"/>
        </w:rPr>
        <w:t xml:space="preserve">arget market </w:t>
      </w:r>
    </w:p>
    <w:p w14:paraId="16EA0668" w14:textId="77777777" w:rsidR="00100159" w:rsidRDefault="00100159" w:rsidP="00100159">
      <w:pPr>
        <w:rPr>
          <w:rFonts w:ascii="inherit" w:hAnsi="inherit"/>
          <w:color w:val="404040"/>
          <w:shd w:val="clear" w:color="auto" w:fill="FFFFFF"/>
        </w:rPr>
      </w:pPr>
      <w:r>
        <w:rPr>
          <w:rFonts w:ascii="inherit" w:hAnsi="inherit"/>
          <w:color w:val="404040"/>
          <w:shd w:val="clear" w:color="auto" w:fill="FFFFFF"/>
        </w:rPr>
        <w:t xml:space="preserve">Research conducted by The Vegan Society in 2018 reveals there are around 600,000 vegans all over Great Britain.  In 2006 data suggest that there were just 150,000 vegans in great Britain so this shows a rapid increase. An important statistic for us at Indian Garden Ltd is that there are twice as many woman than men who are vegan as this will help with our marketing strategies </w:t>
      </w:r>
    </w:p>
    <w:p w14:paraId="2B047B28" w14:textId="48C3E9FF" w:rsidR="00100159" w:rsidRDefault="00100159" w:rsidP="00100159">
      <w:pPr>
        <w:rPr>
          <w:rFonts w:ascii="inherit" w:hAnsi="inherit"/>
          <w:color w:val="404040"/>
          <w:shd w:val="clear" w:color="auto" w:fill="FFFFFF"/>
        </w:rPr>
      </w:pPr>
      <w:r>
        <w:rPr>
          <w:rFonts w:ascii="inherit" w:hAnsi="inherit"/>
          <w:color w:val="404040"/>
          <w:shd w:val="clear" w:color="auto" w:fill="FFFFFF"/>
        </w:rPr>
        <w:t xml:space="preserve">Many major food retailers all over the world have introduced a Vegan option in their menus due to the heavy demand. Waitrose have more than 130 shops with a dedicated vegan section. Iceland over the last year have reported a 10% increase in plant based sales. </w:t>
      </w:r>
    </w:p>
    <w:p w14:paraId="1EF4C450" w14:textId="10803F63" w:rsidR="00037C6E" w:rsidRDefault="00037C6E" w:rsidP="00100159">
      <w:pPr>
        <w:rPr>
          <w:rFonts w:ascii="inherit" w:hAnsi="inherit"/>
          <w:color w:val="404040"/>
          <w:shd w:val="clear" w:color="auto" w:fill="FFFFFF"/>
        </w:rPr>
      </w:pPr>
      <w:sdt>
        <w:sdtPr>
          <w:rPr>
            <w:rFonts w:ascii="inherit" w:hAnsi="inherit"/>
            <w:color w:val="404040"/>
            <w:shd w:val="clear" w:color="auto" w:fill="FFFFFF"/>
          </w:rPr>
          <w:id w:val="-291524723"/>
          <w:citation/>
        </w:sdtPr>
        <w:sdtContent>
          <w:r>
            <w:rPr>
              <w:rFonts w:ascii="inherit" w:hAnsi="inherit"/>
              <w:color w:val="404040"/>
              <w:shd w:val="clear" w:color="auto" w:fill="FFFFFF"/>
            </w:rPr>
            <w:fldChar w:fldCharType="begin"/>
          </w:r>
          <w:r>
            <w:rPr>
              <w:rFonts w:ascii="inherit" w:hAnsi="inherit"/>
              <w:color w:val="404040"/>
              <w:shd w:val="clear" w:color="auto" w:fill="FFFFFF"/>
              <w:lang w:val="en-US"/>
            </w:rPr>
            <w:instrText xml:space="preserve"> CITATION Lor20 \l 1033 </w:instrText>
          </w:r>
          <w:r>
            <w:rPr>
              <w:rFonts w:ascii="inherit" w:hAnsi="inherit"/>
              <w:color w:val="404040"/>
              <w:shd w:val="clear" w:color="auto" w:fill="FFFFFF"/>
            </w:rPr>
            <w:fldChar w:fldCharType="separate"/>
          </w:r>
          <w:r w:rsidRPr="00037C6E">
            <w:rPr>
              <w:rFonts w:ascii="inherit" w:hAnsi="inherit"/>
              <w:noProof/>
              <w:color w:val="404040"/>
              <w:shd w:val="clear" w:color="auto" w:fill="FFFFFF"/>
              <w:lang w:val="en-US"/>
            </w:rPr>
            <w:t>(Jones, 2020)</w:t>
          </w:r>
          <w:r>
            <w:rPr>
              <w:rFonts w:ascii="inherit" w:hAnsi="inherit"/>
              <w:color w:val="404040"/>
              <w:shd w:val="clear" w:color="auto" w:fill="FFFFFF"/>
            </w:rPr>
            <w:fldChar w:fldCharType="end"/>
          </w:r>
        </w:sdtContent>
      </w:sdt>
    </w:p>
    <w:p w14:paraId="65F569EC" w14:textId="164C972E" w:rsidR="00100159" w:rsidRDefault="00100159" w:rsidP="00100159">
      <w:pPr>
        <w:rPr>
          <w:b/>
          <w:bCs/>
          <w:color w:val="FF0000"/>
          <w:lang w:val="en-US"/>
        </w:rPr>
      </w:pPr>
    </w:p>
    <w:p w14:paraId="13507164" w14:textId="101ACD37" w:rsidR="005729FA" w:rsidRDefault="005729FA" w:rsidP="00100159">
      <w:pPr>
        <w:rPr>
          <w:b/>
          <w:bCs/>
          <w:color w:val="FF0000"/>
          <w:lang w:val="en-US"/>
        </w:rPr>
      </w:pPr>
    </w:p>
    <w:p w14:paraId="6F3F802F" w14:textId="722576AB" w:rsidR="005729FA" w:rsidRDefault="005729FA" w:rsidP="00100159">
      <w:pPr>
        <w:rPr>
          <w:b/>
          <w:bCs/>
          <w:color w:val="FF0000"/>
          <w:lang w:val="en-US"/>
        </w:rPr>
      </w:pPr>
    </w:p>
    <w:p w14:paraId="22467808" w14:textId="047792C4" w:rsidR="005729FA" w:rsidRDefault="005729FA" w:rsidP="00100159">
      <w:pPr>
        <w:rPr>
          <w:b/>
          <w:bCs/>
          <w:color w:val="FF0000"/>
          <w:lang w:val="en-US"/>
        </w:rPr>
      </w:pPr>
    </w:p>
    <w:p w14:paraId="7A462418" w14:textId="6FE3A414" w:rsidR="005729FA" w:rsidRDefault="005729FA" w:rsidP="00100159">
      <w:pPr>
        <w:rPr>
          <w:b/>
          <w:bCs/>
          <w:color w:val="FF0000"/>
          <w:lang w:val="en-US"/>
        </w:rPr>
      </w:pPr>
    </w:p>
    <w:p w14:paraId="0B1A7ABF" w14:textId="11E39F05" w:rsidR="005729FA" w:rsidRDefault="005729FA" w:rsidP="00100159">
      <w:pPr>
        <w:rPr>
          <w:b/>
          <w:bCs/>
          <w:color w:val="FF0000"/>
          <w:lang w:val="en-US"/>
        </w:rPr>
      </w:pPr>
    </w:p>
    <w:p w14:paraId="64584E0B" w14:textId="2AB6E3EC" w:rsidR="005729FA" w:rsidRDefault="005729FA" w:rsidP="00100159">
      <w:pPr>
        <w:rPr>
          <w:b/>
          <w:bCs/>
          <w:color w:val="FF0000"/>
          <w:lang w:val="en-US"/>
        </w:rPr>
      </w:pPr>
    </w:p>
    <w:p w14:paraId="4552AC1A" w14:textId="0FA13358" w:rsidR="005729FA" w:rsidRDefault="005729FA" w:rsidP="00100159">
      <w:pPr>
        <w:rPr>
          <w:b/>
          <w:bCs/>
          <w:color w:val="FF0000"/>
          <w:lang w:val="en-US"/>
        </w:rPr>
      </w:pPr>
    </w:p>
    <w:p w14:paraId="363B7EE7" w14:textId="238025C8" w:rsidR="005729FA" w:rsidRDefault="005729FA" w:rsidP="00100159">
      <w:pPr>
        <w:rPr>
          <w:b/>
          <w:bCs/>
          <w:color w:val="FF0000"/>
          <w:lang w:val="en-US"/>
        </w:rPr>
      </w:pPr>
    </w:p>
    <w:p w14:paraId="06363689" w14:textId="68D6E72E" w:rsidR="005729FA" w:rsidRDefault="005729FA" w:rsidP="00100159">
      <w:pPr>
        <w:rPr>
          <w:b/>
          <w:bCs/>
          <w:color w:val="FF0000"/>
          <w:lang w:val="en-US"/>
        </w:rPr>
      </w:pPr>
    </w:p>
    <w:p w14:paraId="176FBF82" w14:textId="35129201" w:rsidR="005729FA" w:rsidRDefault="005729FA" w:rsidP="00100159">
      <w:pPr>
        <w:rPr>
          <w:b/>
          <w:bCs/>
          <w:color w:val="FF0000"/>
          <w:lang w:val="en-US"/>
        </w:rPr>
      </w:pPr>
    </w:p>
    <w:p w14:paraId="2477F78C" w14:textId="29607EC4" w:rsidR="005729FA" w:rsidRDefault="005729FA" w:rsidP="00100159">
      <w:pPr>
        <w:rPr>
          <w:b/>
          <w:bCs/>
          <w:color w:val="FF0000"/>
          <w:lang w:val="en-US"/>
        </w:rPr>
      </w:pPr>
    </w:p>
    <w:p w14:paraId="75EBF4ED" w14:textId="78200C20" w:rsidR="005729FA" w:rsidRDefault="005729FA" w:rsidP="00100159">
      <w:pPr>
        <w:rPr>
          <w:b/>
          <w:bCs/>
          <w:color w:val="FF0000"/>
          <w:lang w:val="en-US"/>
        </w:rPr>
      </w:pPr>
    </w:p>
    <w:p w14:paraId="007E145A" w14:textId="7FDF6362" w:rsidR="005729FA" w:rsidRDefault="005729FA" w:rsidP="00100159">
      <w:pPr>
        <w:rPr>
          <w:b/>
          <w:bCs/>
          <w:color w:val="FF0000"/>
          <w:lang w:val="en-US"/>
        </w:rPr>
      </w:pPr>
    </w:p>
    <w:p w14:paraId="37F4AAA1" w14:textId="77777777" w:rsidR="005729FA" w:rsidRPr="00430017" w:rsidRDefault="005729FA" w:rsidP="00100159">
      <w:pPr>
        <w:rPr>
          <w:b/>
          <w:bCs/>
          <w:color w:val="FF0000"/>
          <w:lang w:val="en-US"/>
        </w:rPr>
      </w:pPr>
    </w:p>
    <w:p w14:paraId="365A7649" w14:textId="77777777" w:rsidR="00100159" w:rsidRDefault="00100159">
      <w:pPr>
        <w:rPr>
          <w:b/>
          <w:bCs/>
          <w:color w:val="FF0000"/>
          <w:sz w:val="32"/>
          <w:szCs w:val="32"/>
          <w:lang w:val="en-US"/>
        </w:rPr>
      </w:pPr>
    </w:p>
    <w:p w14:paraId="4269A382" w14:textId="1064476B" w:rsidR="0086205E" w:rsidRDefault="004F302D">
      <w:pPr>
        <w:rPr>
          <w:b/>
          <w:bCs/>
          <w:color w:val="FF0000"/>
          <w:lang w:val="en-US"/>
        </w:rPr>
      </w:pPr>
      <w:r w:rsidRPr="004F302D">
        <w:rPr>
          <w:b/>
          <w:bCs/>
          <w:color w:val="FF0000"/>
          <w:sz w:val="32"/>
          <w:szCs w:val="32"/>
          <w:lang w:val="en-US"/>
        </w:rPr>
        <w:lastRenderedPageBreak/>
        <w:t>Questionnaire analysis</w:t>
      </w:r>
      <w:r w:rsidR="00F44641">
        <w:rPr>
          <w:noProof/>
        </w:rPr>
        <w:drawing>
          <wp:inline distT="0" distB="0" distL="0" distR="0" wp14:anchorId="3E0C6235" wp14:editId="7C205FD8">
            <wp:extent cx="4857750" cy="2031149"/>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89020" cy="2044224"/>
                    </a:xfrm>
                    <a:prstGeom prst="rect">
                      <a:avLst/>
                    </a:prstGeom>
                  </pic:spPr>
                </pic:pic>
              </a:graphicData>
            </a:graphic>
          </wp:inline>
        </w:drawing>
      </w:r>
    </w:p>
    <w:p w14:paraId="79AE69B4" w14:textId="77777777" w:rsidR="004F302D" w:rsidRDefault="004F302D" w:rsidP="00F44641"/>
    <w:p w14:paraId="2D91C415" w14:textId="37EC275A" w:rsidR="00F44641" w:rsidRDefault="00F44641" w:rsidP="00F44641">
      <w:r>
        <w:t xml:space="preserve">We asked candidates, Which method do you use to order your food? The data received from our questionnaire is showing that 46.2% come in store to order their food. This means we would need to possibly consider having a permanent pitch or a pitch where we set up on a regular basis so customers can come to us to purchase food. We also found that followed closely was the option to order your food through a Application, Online website or platform such as Just Eat. This would indicate to us that we need to invest in a mobile app for our business to give customers that option, it would also help us maintain current with the times. The data shows that having a website to allow the option of online orders would also be popular method of gaining business, ensuring we are able to advertise and promote our website effectively. </w:t>
      </w:r>
    </w:p>
    <w:p w14:paraId="490DB2D0" w14:textId="19B132AD" w:rsidR="00F44641" w:rsidRDefault="00F44641">
      <w:pPr>
        <w:rPr>
          <w:b/>
          <w:bCs/>
          <w:color w:val="FF0000"/>
          <w:lang w:val="en-US"/>
        </w:rPr>
      </w:pPr>
      <w:r>
        <w:rPr>
          <w:noProof/>
        </w:rPr>
        <w:drawing>
          <wp:inline distT="0" distB="0" distL="0" distR="0" wp14:anchorId="774D1D9C" wp14:editId="6475E3CE">
            <wp:extent cx="4972050" cy="2338946"/>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93790" cy="2349173"/>
                    </a:xfrm>
                    <a:prstGeom prst="rect">
                      <a:avLst/>
                    </a:prstGeom>
                  </pic:spPr>
                </pic:pic>
              </a:graphicData>
            </a:graphic>
          </wp:inline>
        </w:drawing>
      </w:r>
    </w:p>
    <w:p w14:paraId="1DF7A946" w14:textId="77777777" w:rsidR="00F44641" w:rsidRPr="004E462B" w:rsidRDefault="00F44641" w:rsidP="00F44641">
      <w:pPr>
        <w:rPr>
          <w:rFonts w:cstheme="minorHAnsi"/>
        </w:rPr>
      </w:pPr>
      <w:r w:rsidRPr="004E462B">
        <w:rPr>
          <w:rFonts w:cstheme="minorHAnsi"/>
        </w:rPr>
        <w:t>The question we asked our candidates to answer on a scale of 1-5 (1 being Strongly Disagree and 5 being Strongly Agree) to how they felt about this statement ‘I consider myself to be environmentally conscious’. From the results we found that the majority of our customer base considered to either agree or strongly agree with the statement. From this information we can look to implanting the welfare of animals in our marketing and advertisement strategy for our business. The information tells us that a total of 77% of our customer base consider themselves to be environmentally conscious, we can use this information to promote compassion for animals and</w:t>
      </w:r>
      <w:r>
        <w:rPr>
          <w:rFonts w:cstheme="minorHAnsi"/>
        </w:rPr>
        <w:t xml:space="preserve"> the eco system reducing the ruining of rainforest, wildlife and also help endangered species. </w:t>
      </w:r>
    </w:p>
    <w:p w14:paraId="3DF1CC59" w14:textId="77777777" w:rsidR="00F44641" w:rsidRDefault="00F44641">
      <w:pPr>
        <w:rPr>
          <w:b/>
          <w:bCs/>
          <w:color w:val="FF0000"/>
          <w:lang w:val="en-US"/>
        </w:rPr>
      </w:pPr>
    </w:p>
    <w:p w14:paraId="1E78A701" w14:textId="48B1E1B1" w:rsidR="00F44641" w:rsidRDefault="004F302D">
      <w:pPr>
        <w:rPr>
          <w:b/>
          <w:bCs/>
          <w:color w:val="FF0000"/>
          <w:lang w:val="en-US"/>
        </w:rPr>
      </w:pPr>
      <w:r>
        <w:rPr>
          <w:noProof/>
        </w:rPr>
        <w:lastRenderedPageBreak/>
        <w:drawing>
          <wp:inline distT="0" distB="0" distL="0" distR="0" wp14:anchorId="0D58BD66" wp14:editId="51A52CBB">
            <wp:extent cx="5731510" cy="2665095"/>
            <wp:effectExtent l="0" t="0" r="254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665095"/>
                    </a:xfrm>
                    <a:prstGeom prst="rect">
                      <a:avLst/>
                    </a:prstGeom>
                  </pic:spPr>
                </pic:pic>
              </a:graphicData>
            </a:graphic>
          </wp:inline>
        </w:drawing>
      </w:r>
    </w:p>
    <w:p w14:paraId="173BF8F7" w14:textId="0E8A1FA2" w:rsidR="004F302D" w:rsidRPr="002E2783" w:rsidRDefault="004F302D" w:rsidP="00E4179C">
      <w:pPr>
        <w:rPr>
          <w:lang w:val="en-US"/>
        </w:rPr>
      </w:pPr>
      <w:r>
        <w:rPr>
          <w:lang w:val="en-US"/>
        </w:rPr>
        <w:t xml:space="preserve">We asked candidates, When attending a restraint what do you consider important? </w:t>
      </w:r>
      <w:r w:rsidR="00C63428">
        <w:rPr>
          <w:lang w:val="en-US"/>
        </w:rPr>
        <w:t xml:space="preserve">61% of our candidates chose ‘Quality of food’ this is one of our biggest advantages as we are using high quality vegetables sourced locally from Total Produce which have a depot in </w:t>
      </w:r>
      <w:r w:rsidR="002E2783">
        <w:rPr>
          <w:lang w:val="en-US"/>
        </w:rPr>
        <w:t>Cardiff</w:t>
      </w:r>
      <w:r w:rsidR="00C63428">
        <w:rPr>
          <w:lang w:val="en-US"/>
        </w:rPr>
        <w:t xml:space="preserve"> city center so this can be easily accessible. </w:t>
      </w:r>
    </w:p>
    <w:p w14:paraId="6BC09BCD" w14:textId="5725EC66" w:rsidR="004F302D" w:rsidRDefault="004F302D">
      <w:pPr>
        <w:rPr>
          <w:b/>
          <w:bCs/>
          <w:color w:val="FF0000"/>
          <w:lang w:val="en-US"/>
        </w:rPr>
      </w:pPr>
    </w:p>
    <w:p w14:paraId="64EAF8AB" w14:textId="25529C61" w:rsidR="004F302D" w:rsidRDefault="004F302D">
      <w:pPr>
        <w:rPr>
          <w:b/>
          <w:bCs/>
          <w:color w:val="FF0000"/>
          <w:lang w:val="en-US"/>
        </w:rPr>
      </w:pPr>
    </w:p>
    <w:p w14:paraId="6168CCF8" w14:textId="632A4816" w:rsidR="0072305B" w:rsidRDefault="0072305B" w:rsidP="0072305B">
      <w:pPr>
        <w:rPr>
          <w:color w:val="FF0000"/>
          <w:lang w:val="en-US"/>
        </w:rPr>
      </w:pPr>
      <w:r>
        <w:rPr>
          <w:color w:val="000000" w:themeColor="text1"/>
          <w:lang w:val="en-US"/>
        </w:rPr>
        <w:t xml:space="preserve">Although we aim to promote our fresh, healthy, vegan foods. </w:t>
      </w:r>
      <w:r w:rsidRPr="009B1613">
        <w:rPr>
          <w:color w:val="000000" w:themeColor="text1"/>
          <w:lang w:val="en-US"/>
        </w:rPr>
        <w:t xml:space="preserve">We at Indian Garden </w:t>
      </w:r>
      <w:r>
        <w:rPr>
          <w:color w:val="000000" w:themeColor="text1"/>
          <w:lang w:val="en-US"/>
        </w:rPr>
        <w:t>are</w:t>
      </w:r>
      <w:r w:rsidRPr="009B1613">
        <w:rPr>
          <w:color w:val="000000" w:themeColor="text1"/>
          <w:lang w:val="en-US"/>
        </w:rPr>
        <w:t xml:space="preserve"> not restrict</w:t>
      </w:r>
      <w:r>
        <w:rPr>
          <w:color w:val="000000" w:themeColor="text1"/>
          <w:lang w:val="en-US"/>
        </w:rPr>
        <w:t>ing our target market</w:t>
      </w:r>
      <w:r w:rsidRPr="009B1613">
        <w:rPr>
          <w:color w:val="000000" w:themeColor="text1"/>
          <w:lang w:val="en-US"/>
        </w:rPr>
        <w:t xml:space="preserve"> to a limited vegan audience</w:t>
      </w:r>
      <w:r>
        <w:rPr>
          <w:color w:val="000000" w:themeColor="text1"/>
          <w:lang w:val="en-US"/>
        </w:rPr>
        <w:t>.</w:t>
      </w:r>
      <w:r w:rsidRPr="00707FA5">
        <w:rPr>
          <w:color w:val="000000" w:themeColor="text1"/>
          <w:lang w:val="en-US"/>
        </w:rPr>
        <w:t xml:space="preserve"> Our data received from our questionnaire</w:t>
      </w:r>
      <w:r>
        <w:rPr>
          <w:color w:val="FF0000"/>
          <w:lang w:val="en-US"/>
        </w:rPr>
        <w:t xml:space="preserve"> </w:t>
      </w:r>
      <w:r w:rsidRPr="00707FA5">
        <w:rPr>
          <w:color w:val="000000" w:themeColor="text1"/>
          <w:lang w:val="en-US"/>
        </w:rPr>
        <w:t>shows that we have some pescatarians</w:t>
      </w:r>
      <w:r w:rsidR="00E4179C">
        <w:rPr>
          <w:color w:val="FF0000"/>
          <w:lang w:val="en-US"/>
        </w:rPr>
        <w:t xml:space="preserve"> </w:t>
      </w:r>
      <w:r w:rsidR="00E4179C" w:rsidRPr="00E4179C">
        <w:rPr>
          <w:lang w:val="en-US"/>
        </w:rPr>
        <w:t xml:space="preserve">15.4 % </w:t>
      </w:r>
      <w:r>
        <w:rPr>
          <w:color w:val="000000" w:themeColor="text1"/>
          <w:lang w:val="en-US"/>
        </w:rPr>
        <w:t>b</w:t>
      </w:r>
      <w:r w:rsidRPr="00707FA5">
        <w:rPr>
          <w:color w:val="000000" w:themeColor="text1"/>
          <w:lang w:val="en-US"/>
        </w:rPr>
        <w:t>eing able to target meat eaters and pescatarians is a big advantage as it broadens our target market, we are able to reach everyone.</w:t>
      </w:r>
      <w:r>
        <w:rPr>
          <w:color w:val="FF0000"/>
          <w:lang w:val="en-US"/>
        </w:rPr>
        <w:t xml:space="preserve"> </w:t>
      </w:r>
    </w:p>
    <w:p w14:paraId="3303D197" w14:textId="1955AA54" w:rsidR="004F302D" w:rsidRPr="0072305B" w:rsidRDefault="00E4179C">
      <w:pPr>
        <w:rPr>
          <w:b/>
          <w:bCs/>
          <w:color w:val="FF0000"/>
          <w:sz w:val="32"/>
          <w:szCs w:val="32"/>
          <w:lang w:val="en-US"/>
        </w:rPr>
      </w:pPr>
      <w:r>
        <w:rPr>
          <w:noProof/>
        </w:rPr>
        <w:drawing>
          <wp:inline distT="0" distB="0" distL="0" distR="0" wp14:anchorId="06740DA5" wp14:editId="7677CD54">
            <wp:extent cx="5731510" cy="237744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377440"/>
                    </a:xfrm>
                    <a:prstGeom prst="rect">
                      <a:avLst/>
                    </a:prstGeom>
                  </pic:spPr>
                </pic:pic>
              </a:graphicData>
            </a:graphic>
          </wp:inline>
        </w:drawing>
      </w:r>
    </w:p>
    <w:p w14:paraId="08B811BF" w14:textId="188D7EBE" w:rsidR="004F302D" w:rsidRDefault="004F302D">
      <w:pPr>
        <w:rPr>
          <w:b/>
          <w:bCs/>
          <w:color w:val="FF0000"/>
          <w:lang w:val="en-US"/>
        </w:rPr>
      </w:pPr>
    </w:p>
    <w:p w14:paraId="0743F4E7" w14:textId="5516E608" w:rsidR="004F302D" w:rsidRDefault="004F302D">
      <w:pPr>
        <w:rPr>
          <w:b/>
          <w:bCs/>
          <w:color w:val="FF0000"/>
          <w:lang w:val="en-US"/>
        </w:rPr>
      </w:pPr>
    </w:p>
    <w:p w14:paraId="6A83AFDF" w14:textId="58FEFE96" w:rsidR="004F302D" w:rsidRDefault="004F302D">
      <w:pPr>
        <w:rPr>
          <w:b/>
          <w:bCs/>
          <w:color w:val="FF0000"/>
          <w:lang w:val="en-US"/>
        </w:rPr>
      </w:pPr>
    </w:p>
    <w:p w14:paraId="363A805E" w14:textId="7D5B70F5" w:rsidR="00A27DFB" w:rsidRDefault="00A27DFB" w:rsidP="002B517D">
      <w:pPr>
        <w:rPr>
          <w:b/>
          <w:bCs/>
          <w:color w:val="FF0000"/>
          <w:lang w:val="en-US"/>
        </w:rPr>
      </w:pPr>
    </w:p>
    <w:p w14:paraId="3D937488" w14:textId="1C73455E" w:rsidR="00603077" w:rsidRPr="00A27DFB" w:rsidRDefault="002B517D" w:rsidP="002B517D">
      <w:pPr>
        <w:rPr>
          <w:b/>
          <w:bCs/>
          <w:color w:val="FF0000"/>
          <w:sz w:val="32"/>
          <w:szCs w:val="32"/>
          <w:lang w:val="en-US"/>
        </w:rPr>
      </w:pPr>
      <w:r w:rsidRPr="00A27DFB">
        <w:rPr>
          <w:b/>
          <w:bCs/>
          <w:color w:val="FF0000"/>
          <w:sz w:val="32"/>
          <w:szCs w:val="32"/>
          <w:lang w:val="en-US"/>
        </w:rPr>
        <w:lastRenderedPageBreak/>
        <w:t>How you will promote the business</w:t>
      </w:r>
    </w:p>
    <w:p w14:paraId="0D38E69E" w14:textId="000571F8" w:rsidR="00F60F76" w:rsidRDefault="005E3A6C" w:rsidP="002B517D">
      <w:pPr>
        <w:rPr>
          <w:b/>
          <w:bCs/>
          <w:color w:val="FF0000"/>
          <w:lang w:val="en-US"/>
        </w:rPr>
      </w:pPr>
      <w:r>
        <w:rPr>
          <w:b/>
          <w:bCs/>
          <w:color w:val="FF0000"/>
          <w:lang w:val="en-US"/>
        </w:rPr>
        <w:t xml:space="preserve">Social media </w:t>
      </w:r>
    </w:p>
    <w:p w14:paraId="6BF1F13C" w14:textId="3B42090B" w:rsidR="008503CD" w:rsidRPr="008503CD" w:rsidRDefault="008503CD" w:rsidP="002B517D">
      <w:pPr>
        <w:rPr>
          <w:lang w:val="en-US"/>
        </w:rPr>
      </w:pPr>
      <w:r w:rsidRPr="008503CD">
        <w:rPr>
          <w:lang w:val="en-US"/>
        </w:rPr>
        <w:t xml:space="preserve">We will look </w:t>
      </w:r>
      <w:r>
        <w:rPr>
          <w:lang w:val="en-US"/>
        </w:rPr>
        <w:t xml:space="preserve">to basing our main method of advertising through social media. Social media platforms have been the key to </w:t>
      </w:r>
      <w:r w:rsidR="00100159">
        <w:rPr>
          <w:lang w:val="en-US"/>
        </w:rPr>
        <w:t>keeping current in any</w:t>
      </w:r>
      <w:r>
        <w:rPr>
          <w:lang w:val="en-US"/>
        </w:rPr>
        <w:t xml:space="preserve"> businesses thriving today. Through social media we can advertise our dishes in video and picture format freshly making and preparing our delicious products. Having the ability to show the wider market what we have to offer will help us reach out to vegans and </w:t>
      </w:r>
      <w:r w:rsidR="00100159">
        <w:rPr>
          <w:lang w:val="en-US"/>
        </w:rPr>
        <w:t>non-vegans</w:t>
      </w:r>
      <w:r>
        <w:rPr>
          <w:lang w:val="en-US"/>
        </w:rPr>
        <w:t xml:space="preserve"> </w:t>
      </w:r>
      <w:r w:rsidR="00100159">
        <w:rPr>
          <w:lang w:val="en-US"/>
        </w:rPr>
        <w:t>UK</w:t>
      </w:r>
      <w:r>
        <w:rPr>
          <w:lang w:val="en-US"/>
        </w:rPr>
        <w:t xml:space="preserve"> wide building our name to a high reputation. </w:t>
      </w:r>
    </w:p>
    <w:p w14:paraId="54D8445B" w14:textId="77777777" w:rsidR="004507B0" w:rsidRDefault="004507B0" w:rsidP="002B517D">
      <w:pPr>
        <w:rPr>
          <w:b/>
          <w:bCs/>
          <w:color w:val="FF0000"/>
          <w:lang w:val="en-US"/>
        </w:rPr>
      </w:pPr>
    </w:p>
    <w:p w14:paraId="6391D6E5" w14:textId="7A0C6DB2" w:rsidR="00A27DFB" w:rsidRDefault="00100159" w:rsidP="00A27DFB">
      <w:pPr>
        <w:pStyle w:val="NormalWeb"/>
        <w:spacing w:before="0" w:beforeAutospacing="0" w:after="300" w:afterAutospacing="0" w:line="360" w:lineRule="atLeast"/>
        <w:jc w:val="both"/>
        <w:rPr>
          <w:rFonts w:ascii="&amp;quot" w:hAnsi="&amp;quot"/>
          <w:color w:val="333333"/>
          <w:sz w:val="21"/>
          <w:szCs w:val="21"/>
        </w:rPr>
      </w:pPr>
      <w:r>
        <w:rPr>
          <w:rFonts w:ascii="&amp;quot" w:hAnsi="&amp;quot"/>
          <w:color w:val="333333"/>
          <w:sz w:val="21"/>
          <w:szCs w:val="21"/>
        </w:rPr>
        <w:t xml:space="preserve">Using Facebook to advertise </w:t>
      </w:r>
      <w:r w:rsidR="00A27DFB">
        <w:rPr>
          <w:rFonts w:ascii="&amp;quot" w:hAnsi="&amp;quot"/>
          <w:color w:val="333333"/>
          <w:sz w:val="21"/>
          <w:szCs w:val="21"/>
        </w:rPr>
        <w:t xml:space="preserve">offers comprehensive advertising options for </w:t>
      </w:r>
      <w:r>
        <w:rPr>
          <w:rFonts w:ascii="&amp;quot" w:hAnsi="&amp;quot"/>
          <w:color w:val="333333"/>
          <w:sz w:val="21"/>
          <w:szCs w:val="21"/>
        </w:rPr>
        <w:t>us</w:t>
      </w:r>
      <w:r w:rsidR="00A27DFB">
        <w:rPr>
          <w:rFonts w:ascii="&amp;quot" w:hAnsi="&amp;quot"/>
          <w:color w:val="333333"/>
          <w:sz w:val="21"/>
          <w:szCs w:val="21"/>
        </w:rPr>
        <w:t xml:space="preserve"> that enable </w:t>
      </w:r>
      <w:r>
        <w:rPr>
          <w:rFonts w:ascii="&amp;quot" w:hAnsi="&amp;quot"/>
          <w:color w:val="333333"/>
          <w:sz w:val="21"/>
          <w:szCs w:val="21"/>
        </w:rPr>
        <w:t>Indian Garden Ltd</w:t>
      </w:r>
      <w:r w:rsidR="00A27DFB">
        <w:rPr>
          <w:rFonts w:ascii="&amp;quot" w:hAnsi="&amp;quot"/>
          <w:color w:val="333333"/>
          <w:sz w:val="21"/>
          <w:szCs w:val="21"/>
        </w:rPr>
        <w:t xml:space="preserve"> to run ads across awareness, consideration, and conversion stages of </w:t>
      </w:r>
      <w:r>
        <w:rPr>
          <w:rFonts w:ascii="&amp;quot" w:hAnsi="&amp;quot"/>
          <w:color w:val="333333"/>
          <w:sz w:val="21"/>
          <w:szCs w:val="21"/>
        </w:rPr>
        <w:t>our customers</w:t>
      </w:r>
      <w:r w:rsidR="00A27DFB">
        <w:rPr>
          <w:rFonts w:ascii="&amp;quot" w:hAnsi="&amp;quot"/>
          <w:color w:val="333333"/>
          <w:sz w:val="21"/>
          <w:szCs w:val="21"/>
        </w:rPr>
        <w:t xml:space="preserve"> journey, with each stage </w:t>
      </w:r>
      <w:r>
        <w:rPr>
          <w:rFonts w:ascii="&amp;quot" w:hAnsi="&amp;quot"/>
          <w:color w:val="333333"/>
          <w:sz w:val="21"/>
          <w:szCs w:val="21"/>
        </w:rPr>
        <w:t>presenting</w:t>
      </w:r>
      <w:r w:rsidR="00A27DFB">
        <w:rPr>
          <w:rFonts w:ascii="&amp;quot" w:hAnsi="&amp;quot"/>
          <w:color w:val="333333"/>
          <w:sz w:val="21"/>
          <w:szCs w:val="21"/>
        </w:rPr>
        <w:t xml:space="preserve"> multiple ad types to reach the</w:t>
      </w:r>
      <w:r>
        <w:rPr>
          <w:rFonts w:ascii="&amp;quot" w:hAnsi="&amp;quot"/>
          <w:color w:val="333333"/>
          <w:sz w:val="21"/>
          <w:szCs w:val="21"/>
        </w:rPr>
        <w:t xml:space="preserve"> required result</w:t>
      </w:r>
      <w:r w:rsidR="00A27DFB">
        <w:rPr>
          <w:rFonts w:ascii="&amp;quot" w:hAnsi="&amp;quot"/>
          <w:color w:val="333333"/>
          <w:sz w:val="21"/>
          <w:szCs w:val="21"/>
        </w:rPr>
        <w:t>.</w:t>
      </w:r>
    </w:p>
    <w:p w14:paraId="6CEE03DA" w14:textId="77777777" w:rsidR="00A27DFB" w:rsidRDefault="00A27DFB" w:rsidP="00A27DFB">
      <w:pPr>
        <w:numPr>
          <w:ilvl w:val="0"/>
          <w:numId w:val="4"/>
        </w:numPr>
        <w:spacing w:after="0" w:line="240" w:lineRule="auto"/>
        <w:ind w:left="0"/>
        <w:jc w:val="both"/>
        <w:rPr>
          <w:rFonts w:ascii="&amp;quot" w:hAnsi="&amp;quot"/>
          <w:color w:val="333333"/>
          <w:sz w:val="21"/>
          <w:szCs w:val="21"/>
        </w:rPr>
      </w:pPr>
      <w:r>
        <w:rPr>
          <w:rFonts w:ascii="&amp;quot" w:hAnsi="&amp;quot"/>
          <w:color w:val="333333"/>
          <w:sz w:val="21"/>
          <w:szCs w:val="21"/>
        </w:rPr>
        <w:t>Awareness: Brand awareness, reach</w:t>
      </w:r>
    </w:p>
    <w:p w14:paraId="0216BB49" w14:textId="77777777" w:rsidR="00A27DFB" w:rsidRDefault="00A27DFB" w:rsidP="00A27DFB">
      <w:pPr>
        <w:numPr>
          <w:ilvl w:val="0"/>
          <w:numId w:val="4"/>
        </w:numPr>
        <w:spacing w:after="0" w:line="240" w:lineRule="auto"/>
        <w:ind w:left="0"/>
        <w:jc w:val="both"/>
        <w:rPr>
          <w:rFonts w:ascii="&amp;quot" w:hAnsi="&amp;quot"/>
          <w:color w:val="333333"/>
          <w:sz w:val="21"/>
          <w:szCs w:val="21"/>
        </w:rPr>
      </w:pPr>
      <w:r>
        <w:rPr>
          <w:rFonts w:ascii="&amp;quot" w:hAnsi="&amp;quot"/>
          <w:color w:val="333333"/>
          <w:sz w:val="21"/>
          <w:szCs w:val="21"/>
        </w:rPr>
        <w:t>Consideration: Traffic, engagement, app installs, video views, lead generation, and messages</w:t>
      </w:r>
    </w:p>
    <w:p w14:paraId="3D1B8103" w14:textId="77777777" w:rsidR="00A27DFB" w:rsidRDefault="00A27DFB" w:rsidP="00A27DFB">
      <w:pPr>
        <w:numPr>
          <w:ilvl w:val="0"/>
          <w:numId w:val="4"/>
        </w:numPr>
        <w:spacing w:after="0" w:line="240" w:lineRule="auto"/>
        <w:ind w:left="0"/>
        <w:jc w:val="both"/>
        <w:rPr>
          <w:rFonts w:ascii="&amp;quot" w:hAnsi="&amp;quot"/>
          <w:color w:val="333333"/>
          <w:sz w:val="21"/>
          <w:szCs w:val="21"/>
        </w:rPr>
      </w:pPr>
      <w:r>
        <w:rPr>
          <w:rFonts w:ascii="&amp;quot" w:hAnsi="&amp;quot"/>
          <w:color w:val="333333"/>
          <w:sz w:val="21"/>
          <w:szCs w:val="21"/>
        </w:rPr>
        <w:t>Conversions: Conversions, sales, and store traffic</w:t>
      </w:r>
    </w:p>
    <w:p w14:paraId="2A1A7A96" w14:textId="16279053" w:rsidR="00F60F76" w:rsidRDefault="00F60F76" w:rsidP="002B517D">
      <w:pPr>
        <w:rPr>
          <w:b/>
          <w:bCs/>
          <w:color w:val="FF0000"/>
          <w:lang w:val="en-US"/>
        </w:rPr>
      </w:pPr>
    </w:p>
    <w:p w14:paraId="6607A312" w14:textId="73D2EC00" w:rsidR="00A27DFB" w:rsidRPr="00A27DFB" w:rsidRDefault="00A27DFB" w:rsidP="00A27DFB">
      <w:pPr>
        <w:spacing w:after="300" w:line="360" w:lineRule="atLeast"/>
        <w:jc w:val="both"/>
        <w:rPr>
          <w:rFonts w:ascii="&amp;quot" w:eastAsia="Times New Roman" w:hAnsi="&amp;quot" w:cs="Times New Roman"/>
          <w:color w:val="333333"/>
          <w:sz w:val="21"/>
          <w:szCs w:val="21"/>
          <w:lang w:eastAsia="en-GB"/>
        </w:rPr>
      </w:pPr>
      <w:r w:rsidRPr="00A27DFB">
        <w:rPr>
          <w:rFonts w:ascii="&amp;quot" w:eastAsia="Times New Roman" w:hAnsi="&amp;quot" w:cs="Times New Roman"/>
          <w:color w:val="333333"/>
          <w:sz w:val="21"/>
          <w:szCs w:val="21"/>
          <w:lang w:eastAsia="en-GB"/>
        </w:rPr>
        <w:t xml:space="preserve">Facebook’s audience targeting allows </w:t>
      </w:r>
      <w:r w:rsidR="00100159">
        <w:rPr>
          <w:rFonts w:ascii="&amp;quot" w:eastAsia="Times New Roman" w:hAnsi="&amp;quot" w:cs="Times New Roman"/>
          <w:color w:val="333333"/>
          <w:sz w:val="21"/>
          <w:szCs w:val="21"/>
          <w:lang w:eastAsia="en-GB"/>
        </w:rPr>
        <w:t>our team</w:t>
      </w:r>
      <w:r w:rsidRPr="00A27DFB">
        <w:rPr>
          <w:rFonts w:ascii="&amp;quot" w:eastAsia="Times New Roman" w:hAnsi="&amp;quot" w:cs="Times New Roman"/>
          <w:color w:val="333333"/>
          <w:sz w:val="21"/>
          <w:szCs w:val="21"/>
          <w:lang w:eastAsia="en-GB"/>
        </w:rPr>
        <w:t xml:space="preserve"> to target users based on criteria such as age, geography, interests,</w:t>
      </w:r>
      <w:r w:rsidR="00100159">
        <w:rPr>
          <w:rFonts w:ascii="&amp;quot" w:eastAsia="Times New Roman" w:hAnsi="&amp;quot" w:cs="Times New Roman"/>
          <w:color w:val="333333"/>
          <w:sz w:val="21"/>
          <w:szCs w:val="21"/>
          <w:lang w:eastAsia="en-GB"/>
        </w:rPr>
        <w:t xml:space="preserve"> </w:t>
      </w:r>
      <w:r w:rsidRPr="00A27DFB">
        <w:rPr>
          <w:rFonts w:ascii="&amp;quot" w:eastAsia="Times New Roman" w:hAnsi="&amp;quot" w:cs="Times New Roman"/>
          <w:color w:val="333333"/>
          <w:sz w:val="21"/>
          <w:szCs w:val="21"/>
          <w:lang w:eastAsia="en-GB"/>
        </w:rPr>
        <w:t xml:space="preserve">work/profession. </w:t>
      </w:r>
      <w:r w:rsidR="00100159">
        <w:rPr>
          <w:rFonts w:ascii="&amp;quot" w:eastAsia="Times New Roman" w:hAnsi="&amp;quot" w:cs="Times New Roman"/>
          <w:color w:val="333333"/>
          <w:sz w:val="21"/>
          <w:szCs w:val="21"/>
          <w:lang w:eastAsia="en-GB"/>
        </w:rPr>
        <w:t>This allows us to use our questionnaire to effectively target potential business.</w:t>
      </w:r>
    </w:p>
    <w:p w14:paraId="4E07E58B" w14:textId="564D70B4" w:rsidR="00A27DFB" w:rsidRPr="00A27DFB" w:rsidRDefault="00A27DFB" w:rsidP="00A27DFB">
      <w:pPr>
        <w:spacing w:after="300" w:line="360" w:lineRule="atLeast"/>
        <w:jc w:val="both"/>
        <w:rPr>
          <w:rFonts w:ascii="&amp;quot" w:eastAsia="Times New Roman" w:hAnsi="&amp;quot" w:cs="Times New Roman"/>
          <w:color w:val="333333"/>
          <w:sz w:val="21"/>
          <w:szCs w:val="21"/>
          <w:lang w:eastAsia="en-GB"/>
        </w:rPr>
      </w:pPr>
      <w:r w:rsidRPr="00A27DFB">
        <w:rPr>
          <w:rFonts w:ascii="&amp;quot" w:eastAsia="Times New Roman" w:hAnsi="&amp;quot" w:cs="Times New Roman"/>
          <w:color w:val="333333"/>
          <w:sz w:val="21"/>
          <w:szCs w:val="21"/>
          <w:lang w:eastAsia="en-GB"/>
        </w:rPr>
        <w:t xml:space="preserve">Facebook currently </w:t>
      </w:r>
      <w:r w:rsidR="00100159">
        <w:rPr>
          <w:rFonts w:ascii="&amp;quot" w:eastAsia="Times New Roman" w:hAnsi="&amp;quot" w:cs="Times New Roman"/>
          <w:color w:val="333333"/>
          <w:sz w:val="21"/>
          <w:szCs w:val="21"/>
          <w:lang w:eastAsia="en-GB"/>
        </w:rPr>
        <w:t>allows</w:t>
      </w:r>
      <w:r w:rsidRPr="00A27DFB">
        <w:rPr>
          <w:rFonts w:ascii="&amp;quot" w:eastAsia="Times New Roman" w:hAnsi="&amp;quot" w:cs="Times New Roman"/>
          <w:color w:val="333333"/>
          <w:sz w:val="21"/>
          <w:szCs w:val="21"/>
          <w:lang w:eastAsia="en-GB"/>
        </w:rPr>
        <w:t xml:space="preserve"> the following ad formats</w:t>
      </w:r>
      <w:r w:rsidR="00100159">
        <w:rPr>
          <w:rFonts w:ascii="&amp;quot" w:eastAsia="Times New Roman" w:hAnsi="&amp;quot" w:cs="Times New Roman"/>
          <w:color w:val="333333"/>
          <w:sz w:val="21"/>
          <w:szCs w:val="21"/>
          <w:lang w:eastAsia="en-GB"/>
        </w:rPr>
        <w:t xml:space="preserve"> for us to advertise on</w:t>
      </w:r>
      <w:r w:rsidRPr="00A27DFB">
        <w:rPr>
          <w:rFonts w:ascii="&amp;quot" w:eastAsia="Times New Roman" w:hAnsi="&amp;quot" w:cs="Times New Roman"/>
          <w:color w:val="333333"/>
          <w:sz w:val="21"/>
          <w:szCs w:val="21"/>
          <w:lang w:eastAsia="en-GB"/>
        </w:rPr>
        <w:t>:</w:t>
      </w:r>
    </w:p>
    <w:p w14:paraId="1FFDF6F1" w14:textId="6B33847B" w:rsidR="00A27DFB" w:rsidRPr="00A27DFB" w:rsidRDefault="00A27DFB" w:rsidP="00A27DFB">
      <w:pPr>
        <w:numPr>
          <w:ilvl w:val="0"/>
          <w:numId w:val="5"/>
        </w:numPr>
        <w:spacing w:after="0" w:line="240" w:lineRule="auto"/>
        <w:ind w:left="0"/>
        <w:jc w:val="both"/>
        <w:rPr>
          <w:rFonts w:ascii="&amp;quot" w:eastAsia="Times New Roman" w:hAnsi="&amp;quot" w:cs="Times New Roman"/>
          <w:color w:val="333333"/>
          <w:sz w:val="21"/>
          <w:szCs w:val="21"/>
          <w:lang w:eastAsia="en-GB"/>
        </w:rPr>
      </w:pPr>
      <w:r w:rsidRPr="00A27DFB">
        <w:rPr>
          <w:rFonts w:ascii="&amp;quot" w:eastAsia="Times New Roman" w:hAnsi="&amp;quot" w:cs="Times New Roman"/>
          <w:color w:val="333333"/>
          <w:sz w:val="21"/>
          <w:szCs w:val="21"/>
          <w:lang w:eastAsia="en-GB"/>
        </w:rPr>
        <w:t xml:space="preserve">Video: </w:t>
      </w:r>
      <w:r w:rsidR="00100159">
        <w:rPr>
          <w:rFonts w:ascii="&amp;quot" w:eastAsia="Times New Roman" w:hAnsi="&amp;quot" w:cs="Times New Roman"/>
          <w:color w:val="333333"/>
          <w:sz w:val="21"/>
          <w:szCs w:val="21"/>
          <w:lang w:eastAsia="en-GB"/>
        </w:rPr>
        <w:t>Indian Garden</w:t>
      </w:r>
      <w:r w:rsidRPr="00A27DFB">
        <w:rPr>
          <w:rFonts w:ascii="&amp;quot" w:eastAsia="Times New Roman" w:hAnsi="&amp;quot" w:cs="Times New Roman"/>
          <w:color w:val="333333"/>
          <w:sz w:val="21"/>
          <w:szCs w:val="21"/>
          <w:lang w:eastAsia="en-GB"/>
        </w:rPr>
        <w:t xml:space="preserve"> </w:t>
      </w:r>
      <w:r w:rsidR="00100159">
        <w:rPr>
          <w:rFonts w:ascii="&amp;quot" w:eastAsia="Times New Roman" w:hAnsi="&amp;quot" w:cs="Times New Roman"/>
          <w:color w:val="333333"/>
          <w:sz w:val="21"/>
          <w:szCs w:val="21"/>
          <w:lang w:eastAsia="en-GB"/>
        </w:rPr>
        <w:t xml:space="preserve">Ltd </w:t>
      </w:r>
      <w:r w:rsidRPr="00A27DFB">
        <w:rPr>
          <w:rFonts w:ascii="&amp;quot" w:eastAsia="Times New Roman" w:hAnsi="&amp;quot" w:cs="Times New Roman"/>
          <w:color w:val="333333"/>
          <w:sz w:val="21"/>
          <w:szCs w:val="21"/>
          <w:lang w:eastAsia="en-GB"/>
        </w:rPr>
        <w:t xml:space="preserve">can promote video ads up to 240 minutes in length. </w:t>
      </w:r>
      <w:r w:rsidR="00100159">
        <w:rPr>
          <w:rFonts w:ascii="&amp;quot" w:eastAsia="Times New Roman" w:hAnsi="&amp;quot" w:cs="Times New Roman"/>
          <w:color w:val="333333"/>
          <w:sz w:val="21"/>
          <w:szCs w:val="21"/>
          <w:lang w:eastAsia="en-GB"/>
        </w:rPr>
        <w:t>This will allow us to have plenty of time to give as much in depth information to our viewers.</w:t>
      </w:r>
    </w:p>
    <w:p w14:paraId="6CF72F2D" w14:textId="230C8385" w:rsidR="00A27DFB" w:rsidRDefault="00A27DFB" w:rsidP="00A27DFB">
      <w:pPr>
        <w:numPr>
          <w:ilvl w:val="0"/>
          <w:numId w:val="5"/>
        </w:numPr>
        <w:spacing w:after="0" w:line="240" w:lineRule="auto"/>
        <w:ind w:left="0"/>
        <w:jc w:val="both"/>
        <w:rPr>
          <w:rFonts w:ascii="&amp;quot" w:eastAsia="Times New Roman" w:hAnsi="&amp;quot" w:cs="Times New Roman"/>
          <w:color w:val="333333"/>
          <w:sz w:val="21"/>
          <w:szCs w:val="21"/>
          <w:lang w:eastAsia="en-GB"/>
        </w:rPr>
      </w:pPr>
      <w:r w:rsidRPr="00A27DFB">
        <w:rPr>
          <w:rFonts w:ascii="&amp;quot" w:eastAsia="Times New Roman" w:hAnsi="&amp;quot" w:cs="Times New Roman"/>
          <w:color w:val="333333"/>
          <w:sz w:val="21"/>
          <w:szCs w:val="21"/>
          <w:lang w:eastAsia="en-GB"/>
        </w:rPr>
        <w:t xml:space="preserve">Images/Photo: </w:t>
      </w:r>
      <w:r w:rsidR="00100159">
        <w:rPr>
          <w:rFonts w:ascii="&amp;quot" w:eastAsia="Times New Roman" w:hAnsi="&amp;quot" w:cs="Times New Roman"/>
          <w:color w:val="333333"/>
          <w:sz w:val="21"/>
          <w:szCs w:val="21"/>
          <w:lang w:eastAsia="en-GB"/>
        </w:rPr>
        <w:t>Indian Garden Ltd</w:t>
      </w:r>
      <w:r w:rsidRPr="00A27DFB">
        <w:rPr>
          <w:rFonts w:ascii="&amp;quot" w:eastAsia="Times New Roman" w:hAnsi="&amp;quot" w:cs="Times New Roman"/>
          <w:color w:val="333333"/>
          <w:sz w:val="21"/>
          <w:szCs w:val="21"/>
          <w:lang w:eastAsia="en-GB"/>
        </w:rPr>
        <w:t xml:space="preserve"> can</w:t>
      </w:r>
      <w:r w:rsidR="00100159">
        <w:rPr>
          <w:rFonts w:ascii="&amp;quot" w:eastAsia="Times New Roman" w:hAnsi="&amp;quot" w:cs="Times New Roman"/>
          <w:color w:val="333333"/>
          <w:sz w:val="21"/>
          <w:szCs w:val="21"/>
          <w:lang w:eastAsia="en-GB"/>
        </w:rPr>
        <w:t xml:space="preserve"> also</w:t>
      </w:r>
      <w:r w:rsidRPr="00A27DFB">
        <w:rPr>
          <w:rFonts w:ascii="&amp;quot" w:eastAsia="Times New Roman" w:hAnsi="&amp;quot" w:cs="Times New Roman"/>
          <w:color w:val="333333"/>
          <w:sz w:val="21"/>
          <w:szCs w:val="21"/>
          <w:lang w:eastAsia="en-GB"/>
        </w:rPr>
        <w:t xml:space="preserve"> </w:t>
      </w:r>
      <w:r w:rsidR="00100159" w:rsidRPr="00A27DFB">
        <w:rPr>
          <w:rFonts w:ascii="&amp;quot" w:eastAsia="Times New Roman" w:hAnsi="&amp;quot" w:cs="Times New Roman"/>
          <w:color w:val="333333"/>
          <w:sz w:val="21"/>
          <w:szCs w:val="21"/>
          <w:lang w:eastAsia="en-GB"/>
        </w:rPr>
        <w:t>propel</w:t>
      </w:r>
      <w:r w:rsidRPr="00A27DFB">
        <w:rPr>
          <w:rFonts w:ascii="&amp;quot" w:eastAsia="Times New Roman" w:hAnsi="&amp;quot" w:cs="Times New Roman"/>
          <w:color w:val="333333"/>
          <w:sz w:val="21"/>
          <w:szCs w:val="21"/>
          <w:lang w:eastAsia="en-GB"/>
        </w:rPr>
        <w:t xml:space="preserve"> engagement through </w:t>
      </w:r>
      <w:r w:rsidR="00100159">
        <w:rPr>
          <w:rFonts w:ascii="&amp;quot" w:eastAsia="Times New Roman" w:hAnsi="&amp;quot" w:cs="Times New Roman"/>
          <w:color w:val="333333"/>
          <w:sz w:val="21"/>
          <w:szCs w:val="21"/>
          <w:lang w:eastAsia="en-GB"/>
        </w:rPr>
        <w:t xml:space="preserve">high quality </w:t>
      </w:r>
      <w:r w:rsidRPr="00A27DFB">
        <w:rPr>
          <w:rFonts w:ascii="&amp;quot" w:eastAsia="Times New Roman" w:hAnsi="&amp;quot" w:cs="Times New Roman"/>
          <w:color w:val="333333"/>
          <w:sz w:val="21"/>
          <w:szCs w:val="21"/>
          <w:lang w:eastAsia="en-GB"/>
        </w:rPr>
        <w:t>photo ads</w:t>
      </w:r>
      <w:r w:rsidR="00100159">
        <w:rPr>
          <w:rFonts w:ascii="&amp;quot" w:eastAsia="Times New Roman" w:hAnsi="&amp;quot" w:cs="Times New Roman"/>
          <w:color w:val="333333"/>
          <w:sz w:val="21"/>
          <w:szCs w:val="21"/>
          <w:lang w:eastAsia="en-GB"/>
        </w:rPr>
        <w:t xml:space="preserve"> </w:t>
      </w:r>
      <w:r w:rsidRPr="00A27DFB">
        <w:rPr>
          <w:rFonts w:ascii="&amp;quot" w:eastAsia="Times New Roman" w:hAnsi="&amp;quot" w:cs="Times New Roman"/>
          <w:color w:val="333333"/>
          <w:sz w:val="21"/>
          <w:szCs w:val="21"/>
          <w:lang w:eastAsia="en-GB"/>
        </w:rPr>
        <w:t>.</w:t>
      </w:r>
    </w:p>
    <w:p w14:paraId="321E54E4" w14:textId="50AB84EC" w:rsidR="00037C6E" w:rsidRDefault="00037C6E" w:rsidP="00037C6E">
      <w:pPr>
        <w:spacing w:after="0" w:line="240" w:lineRule="auto"/>
        <w:jc w:val="both"/>
        <w:rPr>
          <w:rFonts w:ascii="&amp;quot" w:eastAsia="Times New Roman" w:hAnsi="&amp;quot" w:cs="Times New Roman"/>
          <w:color w:val="333333"/>
          <w:sz w:val="21"/>
          <w:szCs w:val="21"/>
          <w:lang w:eastAsia="en-GB"/>
        </w:rPr>
      </w:pPr>
    </w:p>
    <w:p w14:paraId="5F172042" w14:textId="2B8150D3" w:rsidR="00037C6E" w:rsidRPr="00A27DFB" w:rsidRDefault="00037C6E" w:rsidP="00037C6E">
      <w:pPr>
        <w:spacing w:after="0" w:line="240" w:lineRule="auto"/>
        <w:jc w:val="both"/>
        <w:rPr>
          <w:rFonts w:ascii="&amp;quot" w:eastAsia="Times New Roman" w:hAnsi="&amp;quot" w:cs="Times New Roman"/>
          <w:color w:val="333333"/>
          <w:sz w:val="21"/>
          <w:szCs w:val="21"/>
          <w:lang w:eastAsia="en-GB"/>
        </w:rPr>
      </w:pPr>
      <w:sdt>
        <w:sdtPr>
          <w:rPr>
            <w:rFonts w:ascii="&amp;quot" w:eastAsia="Times New Roman" w:hAnsi="&amp;quot" w:cs="Times New Roman"/>
            <w:color w:val="333333"/>
            <w:sz w:val="21"/>
            <w:szCs w:val="21"/>
            <w:lang w:eastAsia="en-GB"/>
          </w:rPr>
          <w:id w:val="1336041359"/>
          <w:citation/>
        </w:sdtPr>
        <w:sdtContent>
          <w:r>
            <w:rPr>
              <w:rFonts w:ascii="&amp;quot" w:eastAsia="Times New Roman" w:hAnsi="&amp;quot" w:cs="Times New Roman"/>
              <w:color w:val="333333"/>
              <w:sz w:val="21"/>
              <w:szCs w:val="21"/>
              <w:lang w:eastAsia="en-GB"/>
            </w:rPr>
            <w:fldChar w:fldCharType="begin"/>
          </w:r>
          <w:r>
            <w:rPr>
              <w:rFonts w:ascii="&amp;quot" w:eastAsia="Times New Roman" w:hAnsi="&amp;quot" w:cs="Times New Roman"/>
              <w:color w:val="333333"/>
              <w:sz w:val="21"/>
              <w:szCs w:val="21"/>
              <w:lang w:val="en-US" w:eastAsia="en-GB"/>
            </w:rPr>
            <w:instrText xml:space="preserve"> CITATION Des19 \l 1033 </w:instrText>
          </w:r>
          <w:r>
            <w:rPr>
              <w:rFonts w:ascii="&amp;quot" w:eastAsia="Times New Roman" w:hAnsi="&amp;quot" w:cs="Times New Roman"/>
              <w:color w:val="333333"/>
              <w:sz w:val="21"/>
              <w:szCs w:val="21"/>
              <w:lang w:eastAsia="en-GB"/>
            </w:rPr>
            <w:fldChar w:fldCharType="separate"/>
          </w:r>
          <w:r w:rsidRPr="00037C6E">
            <w:rPr>
              <w:rFonts w:ascii="&amp;quot" w:eastAsia="Times New Roman" w:hAnsi="&amp;quot" w:cs="Times New Roman"/>
              <w:noProof/>
              <w:color w:val="333333"/>
              <w:sz w:val="21"/>
              <w:szCs w:val="21"/>
              <w:lang w:val="en-US" w:eastAsia="en-GB"/>
            </w:rPr>
            <w:t>(Deshpande, 2019)</w:t>
          </w:r>
          <w:r>
            <w:rPr>
              <w:rFonts w:ascii="&amp;quot" w:eastAsia="Times New Roman" w:hAnsi="&amp;quot" w:cs="Times New Roman"/>
              <w:color w:val="333333"/>
              <w:sz w:val="21"/>
              <w:szCs w:val="21"/>
              <w:lang w:eastAsia="en-GB"/>
            </w:rPr>
            <w:fldChar w:fldCharType="end"/>
          </w:r>
        </w:sdtContent>
      </w:sdt>
    </w:p>
    <w:p w14:paraId="06D88577" w14:textId="77777777" w:rsidR="00A27DFB" w:rsidRDefault="00A27DFB" w:rsidP="002B517D">
      <w:pPr>
        <w:rPr>
          <w:b/>
          <w:bCs/>
          <w:color w:val="FF0000"/>
          <w:lang w:val="en-US"/>
        </w:rPr>
      </w:pPr>
    </w:p>
    <w:p w14:paraId="6539153C" w14:textId="59F0988E" w:rsidR="00037C6E" w:rsidRDefault="00037C6E" w:rsidP="002B517D">
      <w:pPr>
        <w:rPr>
          <w:b/>
          <w:bCs/>
          <w:color w:val="FF0000"/>
          <w:lang w:val="en-US"/>
        </w:rPr>
      </w:pPr>
    </w:p>
    <w:p w14:paraId="7E195FCA" w14:textId="77777777" w:rsidR="00037C6E" w:rsidRDefault="00037C6E" w:rsidP="002B517D">
      <w:pPr>
        <w:rPr>
          <w:b/>
          <w:bCs/>
          <w:color w:val="FF0000"/>
          <w:lang w:val="en-US"/>
        </w:rPr>
      </w:pPr>
    </w:p>
    <w:p w14:paraId="2C18C8EE" w14:textId="10A8C957" w:rsidR="00100159" w:rsidRDefault="00100159" w:rsidP="00100159">
      <w:pPr>
        <w:rPr>
          <w:lang w:val="en-US"/>
        </w:rPr>
      </w:pPr>
      <w:r>
        <w:rPr>
          <w:lang w:val="en-US"/>
        </w:rPr>
        <w:t>Businesses all over the world are thriving on social media some of which have based their businesses solely on social media platforms such as Facebook and Inst</w:t>
      </w:r>
      <w:r w:rsidR="005729FA">
        <w:rPr>
          <w:lang w:val="en-US"/>
        </w:rPr>
        <w:t>a</w:t>
      </w:r>
      <w:r>
        <w:rPr>
          <w:lang w:val="en-US"/>
        </w:rPr>
        <w:t xml:space="preserve">gram. These kind of platforms are becoming the frontline of businesses such as Indian Garden Ltd. This is where we feel our passion and great tasting quality food can best present itself to gain views by potential customers. At Indian Garden we are active on Facebook - IndianGardenLtd  Instagram - @IndianGardenLtd  Snapchat - @IndianGardenLtd  </w:t>
      </w:r>
    </w:p>
    <w:p w14:paraId="4DE111ED" w14:textId="6C823B63" w:rsidR="00100159" w:rsidRDefault="00100159" w:rsidP="00100159">
      <w:pPr>
        <w:rPr>
          <w:lang w:val="en-US"/>
        </w:rPr>
      </w:pPr>
      <w:r>
        <w:rPr>
          <w:lang w:val="en-US"/>
        </w:rPr>
        <w:t xml:space="preserve">on our social media platforms you’ll find regular information on our ingredients and where they come from to information on the local farms which supply our vegetables. We post regular high quality images detailing our wonderful dishes fresh from </w:t>
      </w:r>
      <w:r w:rsidR="005729FA">
        <w:rPr>
          <w:lang w:val="en-US"/>
        </w:rPr>
        <w:t>India</w:t>
      </w:r>
      <w:r>
        <w:rPr>
          <w:lang w:val="en-US"/>
        </w:rPr>
        <w:t xml:space="preserve">. We also post tutorials on how we prepare healthy snacks and treats. </w:t>
      </w:r>
    </w:p>
    <w:p w14:paraId="5643C738" w14:textId="77777777" w:rsidR="00100159" w:rsidRPr="00100159" w:rsidRDefault="00100159" w:rsidP="00100159">
      <w:pPr>
        <w:rPr>
          <w:lang w:val="en-US"/>
        </w:rPr>
      </w:pPr>
      <w:r>
        <w:rPr>
          <w:lang w:val="en-US"/>
        </w:rPr>
        <w:lastRenderedPageBreak/>
        <w:t xml:space="preserve">we also look to advertising through our website </w:t>
      </w:r>
      <w:r w:rsidRPr="00100159">
        <w:rPr>
          <w:lang w:val="en-US"/>
        </w:rPr>
        <w:t>www.indiangardenltd.com</w:t>
      </w:r>
      <w:r>
        <w:rPr>
          <w:lang w:val="en-US"/>
        </w:rPr>
        <w:t xml:space="preserve"> where we will provide an in depth insight to us here at Indian Garden Ltd keeping our customers up to date with events and new dishes.</w:t>
      </w:r>
    </w:p>
    <w:p w14:paraId="4E79852B" w14:textId="77777777" w:rsidR="00100159" w:rsidRDefault="00100159" w:rsidP="00100159">
      <w:pPr>
        <w:rPr>
          <w:lang w:val="en-US"/>
        </w:rPr>
      </w:pPr>
    </w:p>
    <w:p w14:paraId="26F694D2" w14:textId="78674117" w:rsidR="00100159" w:rsidRDefault="00100159" w:rsidP="00100159">
      <w:pPr>
        <w:rPr>
          <w:lang w:val="en-US"/>
        </w:rPr>
      </w:pPr>
    </w:p>
    <w:p w14:paraId="2C3900E0" w14:textId="21E34C0C" w:rsidR="00837BD5" w:rsidRDefault="00837BD5" w:rsidP="00100159">
      <w:pPr>
        <w:rPr>
          <w:lang w:val="en-US"/>
        </w:rPr>
      </w:pPr>
    </w:p>
    <w:p w14:paraId="27E92474" w14:textId="3628438B" w:rsidR="00837BD5" w:rsidRDefault="00837BD5" w:rsidP="00100159">
      <w:pPr>
        <w:rPr>
          <w:lang w:val="en-US"/>
        </w:rPr>
      </w:pPr>
    </w:p>
    <w:p w14:paraId="41B3F753" w14:textId="3023FE19" w:rsidR="00837BD5" w:rsidRDefault="00837BD5" w:rsidP="00100159">
      <w:pPr>
        <w:rPr>
          <w:lang w:val="en-US"/>
        </w:rPr>
      </w:pPr>
    </w:p>
    <w:p w14:paraId="6FD7E1D7" w14:textId="47FFF05D" w:rsidR="00837BD5" w:rsidRDefault="00837BD5" w:rsidP="00100159">
      <w:pPr>
        <w:rPr>
          <w:lang w:val="en-US"/>
        </w:rPr>
      </w:pPr>
    </w:p>
    <w:p w14:paraId="40B4F1FB" w14:textId="78B40DFC" w:rsidR="00837BD5" w:rsidRDefault="00837BD5" w:rsidP="00100159">
      <w:pPr>
        <w:rPr>
          <w:lang w:val="en-US"/>
        </w:rPr>
      </w:pPr>
    </w:p>
    <w:p w14:paraId="2E897AA7" w14:textId="6B33271E" w:rsidR="00837BD5" w:rsidRDefault="00837BD5" w:rsidP="00100159">
      <w:pPr>
        <w:rPr>
          <w:lang w:val="en-US"/>
        </w:rPr>
      </w:pPr>
    </w:p>
    <w:p w14:paraId="24708A8F" w14:textId="0C804FB7" w:rsidR="00837BD5" w:rsidRDefault="00837BD5" w:rsidP="00100159">
      <w:pPr>
        <w:rPr>
          <w:lang w:val="en-US"/>
        </w:rPr>
      </w:pPr>
    </w:p>
    <w:p w14:paraId="317EE910" w14:textId="6CBFCC86" w:rsidR="00837BD5" w:rsidRDefault="00837BD5" w:rsidP="00100159">
      <w:pPr>
        <w:rPr>
          <w:lang w:val="en-US"/>
        </w:rPr>
      </w:pPr>
    </w:p>
    <w:p w14:paraId="151615FC" w14:textId="0B562E34" w:rsidR="00837BD5" w:rsidRDefault="00837BD5" w:rsidP="00100159">
      <w:pPr>
        <w:rPr>
          <w:lang w:val="en-US"/>
        </w:rPr>
      </w:pPr>
    </w:p>
    <w:p w14:paraId="04374993" w14:textId="580E4738" w:rsidR="00837BD5" w:rsidRDefault="00837BD5" w:rsidP="00100159">
      <w:pPr>
        <w:rPr>
          <w:lang w:val="en-US"/>
        </w:rPr>
      </w:pPr>
    </w:p>
    <w:p w14:paraId="36CF1FBD" w14:textId="43015AD2" w:rsidR="00837BD5" w:rsidRDefault="00837BD5" w:rsidP="00100159">
      <w:pPr>
        <w:rPr>
          <w:lang w:val="en-US"/>
        </w:rPr>
      </w:pPr>
    </w:p>
    <w:p w14:paraId="2605F6DE" w14:textId="4DDC6E8D" w:rsidR="00837BD5" w:rsidRDefault="00837BD5" w:rsidP="00100159">
      <w:pPr>
        <w:rPr>
          <w:lang w:val="en-US"/>
        </w:rPr>
      </w:pPr>
    </w:p>
    <w:p w14:paraId="1C89F124" w14:textId="4042A374" w:rsidR="00837BD5" w:rsidRDefault="00837BD5" w:rsidP="00100159">
      <w:pPr>
        <w:rPr>
          <w:lang w:val="en-US"/>
        </w:rPr>
      </w:pPr>
    </w:p>
    <w:p w14:paraId="57855F1F" w14:textId="329F1B21" w:rsidR="005729FA" w:rsidRDefault="005729FA" w:rsidP="00100159">
      <w:pPr>
        <w:rPr>
          <w:lang w:val="en-US"/>
        </w:rPr>
      </w:pPr>
    </w:p>
    <w:p w14:paraId="1CE085ED" w14:textId="6C7E8CC4" w:rsidR="005729FA" w:rsidRDefault="005729FA" w:rsidP="00100159">
      <w:pPr>
        <w:rPr>
          <w:lang w:val="en-US"/>
        </w:rPr>
      </w:pPr>
    </w:p>
    <w:p w14:paraId="4DEB39D5" w14:textId="54167951" w:rsidR="005729FA" w:rsidRDefault="005729FA" w:rsidP="00100159">
      <w:pPr>
        <w:rPr>
          <w:lang w:val="en-US"/>
        </w:rPr>
      </w:pPr>
    </w:p>
    <w:p w14:paraId="7D390990" w14:textId="1030E428" w:rsidR="005729FA" w:rsidRDefault="005729FA" w:rsidP="00100159">
      <w:pPr>
        <w:rPr>
          <w:lang w:val="en-US"/>
        </w:rPr>
      </w:pPr>
    </w:p>
    <w:p w14:paraId="3EAD9C56" w14:textId="255365DC" w:rsidR="005729FA" w:rsidRDefault="005729FA" w:rsidP="00100159">
      <w:pPr>
        <w:rPr>
          <w:lang w:val="en-US"/>
        </w:rPr>
      </w:pPr>
    </w:p>
    <w:p w14:paraId="0B7781DE" w14:textId="02BDC611" w:rsidR="005729FA" w:rsidRDefault="005729FA" w:rsidP="00100159">
      <w:pPr>
        <w:rPr>
          <w:lang w:val="en-US"/>
        </w:rPr>
      </w:pPr>
    </w:p>
    <w:p w14:paraId="4564384B" w14:textId="30D05EFB" w:rsidR="005729FA" w:rsidRDefault="005729FA" w:rsidP="00100159">
      <w:pPr>
        <w:rPr>
          <w:lang w:val="en-US"/>
        </w:rPr>
      </w:pPr>
    </w:p>
    <w:p w14:paraId="44D88379" w14:textId="41388CF4" w:rsidR="005729FA" w:rsidRDefault="005729FA" w:rsidP="00100159">
      <w:pPr>
        <w:rPr>
          <w:lang w:val="en-US"/>
        </w:rPr>
      </w:pPr>
    </w:p>
    <w:p w14:paraId="318437DF" w14:textId="38602793" w:rsidR="005729FA" w:rsidRDefault="005729FA" w:rsidP="00100159">
      <w:pPr>
        <w:rPr>
          <w:lang w:val="en-US"/>
        </w:rPr>
      </w:pPr>
    </w:p>
    <w:p w14:paraId="5BDB09C4" w14:textId="7D129C76" w:rsidR="005729FA" w:rsidRDefault="005729FA" w:rsidP="00100159">
      <w:pPr>
        <w:rPr>
          <w:lang w:val="en-US"/>
        </w:rPr>
      </w:pPr>
    </w:p>
    <w:p w14:paraId="4E094929" w14:textId="5548921E" w:rsidR="005729FA" w:rsidRDefault="005729FA" w:rsidP="00100159">
      <w:pPr>
        <w:rPr>
          <w:lang w:val="en-US"/>
        </w:rPr>
      </w:pPr>
    </w:p>
    <w:p w14:paraId="5C1A7C23" w14:textId="7F19327D" w:rsidR="005729FA" w:rsidRDefault="005729FA" w:rsidP="00100159">
      <w:pPr>
        <w:rPr>
          <w:lang w:val="en-US"/>
        </w:rPr>
      </w:pPr>
    </w:p>
    <w:p w14:paraId="04B2D535" w14:textId="77777777" w:rsidR="005729FA" w:rsidRDefault="005729FA" w:rsidP="00100159">
      <w:pPr>
        <w:rPr>
          <w:lang w:val="en-US"/>
        </w:rPr>
      </w:pPr>
    </w:p>
    <w:p w14:paraId="2BEA4B19" w14:textId="77777777" w:rsidR="00837BD5" w:rsidRDefault="00837BD5" w:rsidP="00100159">
      <w:pPr>
        <w:rPr>
          <w:lang w:val="en-US"/>
        </w:rPr>
      </w:pPr>
    </w:p>
    <w:p w14:paraId="5CB7F9BB" w14:textId="19BA1614" w:rsidR="00100159" w:rsidRPr="00100159" w:rsidRDefault="00100159" w:rsidP="00100159">
      <w:pPr>
        <w:rPr>
          <w:b/>
          <w:bCs/>
          <w:color w:val="FF0000"/>
          <w:sz w:val="28"/>
          <w:szCs w:val="28"/>
          <w:lang w:val="en-US"/>
        </w:rPr>
      </w:pPr>
      <w:r w:rsidRPr="00100159">
        <w:rPr>
          <w:b/>
          <w:bCs/>
          <w:color w:val="FF0000"/>
          <w:sz w:val="28"/>
          <w:szCs w:val="28"/>
          <w:lang w:val="en-US"/>
        </w:rPr>
        <w:lastRenderedPageBreak/>
        <w:t>Examples of Vegan food vendors on social media</w:t>
      </w:r>
    </w:p>
    <w:p w14:paraId="18F452AD" w14:textId="25C2C4D7" w:rsidR="00100159" w:rsidRPr="00430017" w:rsidRDefault="00100159" w:rsidP="00100159">
      <w:pPr>
        <w:rPr>
          <w:lang w:val="en-US"/>
        </w:rPr>
      </w:pPr>
      <w:r>
        <w:rPr>
          <w:lang w:val="en-US"/>
        </w:rPr>
        <w:t xml:space="preserve">There are thousands of Vegan mobile caterers all across Great Britain competing to stand out. One of the ways these mobile caters are reaching customers is through its social media fan base. Social media can have a massive impact to the success of your business. We at Indian Garden feel this is where we will flourish. Through our social media activities and regular event attendance we aim to have a huge social media following all over Great Britain known for its Fresh, vibrant, vegan taste of India. Some examples of mobile caterers taking social media to another level are ‘Epic Veg Kitchen, who </w:t>
      </w:r>
      <w:r w:rsidR="00037C6E">
        <w:rPr>
          <w:lang w:val="en-US"/>
        </w:rPr>
        <w:t xml:space="preserve">specialize </w:t>
      </w:r>
      <w:r>
        <w:rPr>
          <w:lang w:val="en-US"/>
        </w:rPr>
        <w:t xml:space="preserve">in fully-loaded vegan burgers, curries and baked treats. Having a great success on there social media with over 4,000 followers and over 200 5 star reviews Epic Veg Kitchen are clearly having a successful impact in the vegan street food industry.  </w:t>
      </w:r>
    </w:p>
    <w:p w14:paraId="70148538" w14:textId="466D2FDD" w:rsidR="00100159" w:rsidRDefault="00100159" w:rsidP="00100159">
      <w:pPr>
        <w:rPr>
          <w:b/>
          <w:bCs/>
          <w:lang w:val="en-US"/>
        </w:rPr>
      </w:pPr>
      <w:hyperlink r:id="rId12" w:history="1">
        <w:r w:rsidRPr="00C8403D">
          <w:rPr>
            <w:rStyle w:val="Hyperlink"/>
            <w:b/>
            <w:bCs/>
            <w:lang w:val="en-US"/>
          </w:rPr>
          <w:t>https://www.facebook.com/epi</w:t>
        </w:r>
        <w:r w:rsidRPr="00C8403D">
          <w:rPr>
            <w:rStyle w:val="Hyperlink"/>
            <w:b/>
            <w:bCs/>
            <w:lang w:val="en-US"/>
          </w:rPr>
          <w:t>c</w:t>
        </w:r>
        <w:r w:rsidRPr="00C8403D">
          <w:rPr>
            <w:rStyle w:val="Hyperlink"/>
            <w:b/>
            <w:bCs/>
            <w:lang w:val="en-US"/>
          </w:rPr>
          <w:t>vegkitchen/</w:t>
        </w:r>
      </w:hyperlink>
    </w:p>
    <w:p w14:paraId="65D20BF2" w14:textId="504704E7" w:rsidR="00100159" w:rsidRDefault="00100159" w:rsidP="00100159">
      <w:pPr>
        <w:rPr>
          <w:b/>
          <w:bCs/>
          <w:lang w:val="en-US"/>
        </w:rPr>
      </w:pPr>
      <w:r>
        <w:rPr>
          <w:noProof/>
        </w:rPr>
        <w:drawing>
          <wp:inline distT="0" distB="0" distL="0" distR="0" wp14:anchorId="147D7B91" wp14:editId="1BA91E91">
            <wp:extent cx="2695575" cy="2695575"/>
            <wp:effectExtent l="0" t="0" r="9525" b="9525"/>
            <wp:docPr id="6" name="Picture 6" descr="vegan food trucks u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egan food trucks uk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95575" cy="2695575"/>
                    </a:xfrm>
                    <a:prstGeom prst="rect">
                      <a:avLst/>
                    </a:prstGeom>
                    <a:noFill/>
                    <a:ln>
                      <a:noFill/>
                    </a:ln>
                  </pic:spPr>
                </pic:pic>
              </a:graphicData>
            </a:graphic>
          </wp:inline>
        </w:drawing>
      </w:r>
    </w:p>
    <w:p w14:paraId="7379EA50" w14:textId="3B4C43EE" w:rsidR="00100159" w:rsidRDefault="00100159" w:rsidP="00100159">
      <w:pPr>
        <w:rPr>
          <w:rFonts w:ascii="Arial" w:hAnsi="Arial" w:cs="Arial"/>
          <w:color w:val="000000"/>
          <w:sz w:val="27"/>
          <w:szCs w:val="27"/>
          <w:shd w:val="clear" w:color="auto" w:fill="FFFFFF"/>
        </w:rPr>
      </w:pPr>
      <w:r>
        <w:rPr>
          <w:rFonts w:ascii="Arial" w:hAnsi="Arial" w:cs="Arial"/>
          <w:color w:val="000000"/>
          <w:sz w:val="27"/>
          <w:szCs w:val="27"/>
          <w:shd w:val="clear" w:color="auto" w:fill="FFFFFF"/>
        </w:rPr>
        <w:t xml:space="preserve">Lazy Boy Kitchen are another Social media sensation to hit the vegan market. Specialising in creating plant-based versions of mac ‘n’ cheese, BBQ Jack ribs and BBQ pit beans. With many tempting dishes on display its clear Lazy Boy Kitchen are a hit on Instagram with over 4,000 followers and over 120 posts. </w:t>
      </w:r>
    </w:p>
    <w:p w14:paraId="77D6D7A0" w14:textId="15E7F861" w:rsidR="00100159" w:rsidRPr="00837BD5" w:rsidRDefault="00100159" w:rsidP="00100159">
      <w:pPr>
        <w:rPr>
          <w:b/>
          <w:bCs/>
          <w:lang w:val="en-US"/>
        </w:rPr>
      </w:pPr>
      <w:hyperlink r:id="rId14" w:history="1">
        <w:r w:rsidRPr="00C8403D">
          <w:rPr>
            <w:rStyle w:val="Hyperlink"/>
            <w:b/>
            <w:bCs/>
            <w:lang w:val="en-US"/>
          </w:rPr>
          <w:t>https://www.instagram.co</w:t>
        </w:r>
        <w:r w:rsidRPr="00C8403D">
          <w:rPr>
            <w:rStyle w:val="Hyperlink"/>
            <w:b/>
            <w:bCs/>
            <w:lang w:val="en-US"/>
          </w:rPr>
          <w:t>m</w:t>
        </w:r>
        <w:r w:rsidRPr="00C8403D">
          <w:rPr>
            <w:rStyle w:val="Hyperlink"/>
            <w:b/>
            <w:bCs/>
            <w:lang w:val="en-US"/>
          </w:rPr>
          <w:t>/lazyboykitchen/</w:t>
        </w:r>
      </w:hyperlink>
    </w:p>
    <w:p w14:paraId="7AD215F5" w14:textId="3C0643EC" w:rsidR="00100159" w:rsidRDefault="00100159" w:rsidP="00100159">
      <w:pPr>
        <w:rPr>
          <w:rFonts w:ascii="Arial" w:hAnsi="Arial" w:cs="Arial"/>
          <w:color w:val="000000"/>
          <w:sz w:val="27"/>
          <w:szCs w:val="27"/>
          <w:shd w:val="clear" w:color="auto" w:fill="FFFFFF"/>
        </w:rPr>
      </w:pPr>
      <w:r>
        <w:rPr>
          <w:noProof/>
        </w:rPr>
        <w:lastRenderedPageBreak/>
        <w:drawing>
          <wp:inline distT="0" distB="0" distL="0" distR="0" wp14:anchorId="14C72C73" wp14:editId="19F88BC1">
            <wp:extent cx="2362200" cy="2362200"/>
            <wp:effectExtent l="0" t="0" r="0" b="0"/>
            <wp:docPr id="7" name="Picture 7" descr="vegan food trucks u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egan food trucks uk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62200" cy="2362200"/>
                    </a:xfrm>
                    <a:prstGeom prst="rect">
                      <a:avLst/>
                    </a:prstGeom>
                    <a:noFill/>
                    <a:ln>
                      <a:noFill/>
                    </a:ln>
                  </pic:spPr>
                </pic:pic>
              </a:graphicData>
            </a:graphic>
          </wp:inline>
        </w:drawing>
      </w:r>
    </w:p>
    <w:p w14:paraId="57688A14" w14:textId="6085F6D5" w:rsidR="00037C6E" w:rsidRDefault="00037C6E" w:rsidP="00100159">
      <w:pPr>
        <w:rPr>
          <w:rFonts w:ascii="Arial" w:hAnsi="Arial" w:cs="Arial"/>
          <w:color w:val="000000"/>
          <w:sz w:val="27"/>
          <w:szCs w:val="27"/>
          <w:shd w:val="clear" w:color="auto" w:fill="FFFFFF"/>
        </w:rPr>
      </w:pPr>
    </w:p>
    <w:p w14:paraId="0E5B33DB" w14:textId="2C293E22" w:rsidR="00037C6E" w:rsidRDefault="00037C6E" w:rsidP="00100159">
      <w:pPr>
        <w:rPr>
          <w:rFonts w:ascii="Arial" w:hAnsi="Arial" w:cs="Arial"/>
          <w:color w:val="000000"/>
          <w:sz w:val="27"/>
          <w:szCs w:val="27"/>
          <w:shd w:val="clear" w:color="auto" w:fill="FFFFFF"/>
        </w:rPr>
      </w:pPr>
      <w:sdt>
        <w:sdtPr>
          <w:rPr>
            <w:rFonts w:ascii="Arial" w:hAnsi="Arial" w:cs="Arial"/>
            <w:color w:val="000000"/>
            <w:sz w:val="27"/>
            <w:szCs w:val="27"/>
            <w:shd w:val="clear" w:color="auto" w:fill="FFFFFF"/>
          </w:rPr>
          <w:id w:val="-1449456444"/>
          <w:citation/>
        </w:sdtPr>
        <w:sdtContent>
          <w:r>
            <w:rPr>
              <w:rFonts w:ascii="Arial" w:hAnsi="Arial" w:cs="Arial"/>
              <w:color w:val="000000"/>
              <w:sz w:val="27"/>
              <w:szCs w:val="27"/>
              <w:shd w:val="clear" w:color="auto" w:fill="FFFFFF"/>
            </w:rPr>
            <w:fldChar w:fldCharType="begin"/>
          </w:r>
          <w:r>
            <w:rPr>
              <w:rFonts w:ascii="Arial" w:hAnsi="Arial" w:cs="Arial"/>
              <w:color w:val="000000"/>
              <w:sz w:val="27"/>
              <w:szCs w:val="27"/>
              <w:shd w:val="clear" w:color="auto" w:fill="FFFFFF"/>
              <w:lang w:val="en-US"/>
            </w:rPr>
            <w:instrText xml:space="preserve"> CITATION Veg19 \l 1033 </w:instrText>
          </w:r>
          <w:r>
            <w:rPr>
              <w:rFonts w:ascii="Arial" w:hAnsi="Arial" w:cs="Arial"/>
              <w:color w:val="000000"/>
              <w:sz w:val="27"/>
              <w:szCs w:val="27"/>
              <w:shd w:val="clear" w:color="auto" w:fill="FFFFFF"/>
            </w:rPr>
            <w:fldChar w:fldCharType="separate"/>
          </w:r>
          <w:r w:rsidRPr="00037C6E">
            <w:rPr>
              <w:rFonts w:ascii="Arial" w:hAnsi="Arial" w:cs="Arial"/>
              <w:noProof/>
              <w:color w:val="000000"/>
              <w:sz w:val="27"/>
              <w:szCs w:val="27"/>
              <w:shd w:val="clear" w:color="auto" w:fill="FFFFFF"/>
              <w:lang w:val="en-US"/>
            </w:rPr>
            <w:t>(Living, 2019)</w:t>
          </w:r>
          <w:r>
            <w:rPr>
              <w:rFonts w:ascii="Arial" w:hAnsi="Arial" w:cs="Arial"/>
              <w:color w:val="000000"/>
              <w:sz w:val="27"/>
              <w:szCs w:val="27"/>
              <w:shd w:val="clear" w:color="auto" w:fill="FFFFFF"/>
            </w:rPr>
            <w:fldChar w:fldCharType="end"/>
          </w:r>
        </w:sdtContent>
      </w:sdt>
    </w:p>
    <w:p w14:paraId="3ABDFEAC" w14:textId="77777777" w:rsidR="00100159" w:rsidRDefault="00100159" w:rsidP="00100159">
      <w:pPr>
        <w:rPr>
          <w:rFonts w:ascii="Arial" w:hAnsi="Arial" w:cs="Arial"/>
          <w:color w:val="000000"/>
          <w:sz w:val="27"/>
          <w:szCs w:val="27"/>
          <w:shd w:val="clear" w:color="auto" w:fill="FFFFFF"/>
        </w:rPr>
      </w:pPr>
    </w:p>
    <w:p w14:paraId="20147FE3" w14:textId="77777777" w:rsidR="00100159" w:rsidRDefault="00100159" w:rsidP="00100159">
      <w:pPr>
        <w:rPr>
          <w:rFonts w:ascii="Arial" w:hAnsi="Arial" w:cs="Arial"/>
          <w:color w:val="000000"/>
          <w:sz w:val="27"/>
          <w:szCs w:val="27"/>
          <w:shd w:val="clear" w:color="auto" w:fill="FFFFFF"/>
        </w:rPr>
      </w:pPr>
    </w:p>
    <w:p w14:paraId="1B231E67" w14:textId="77777777" w:rsidR="00A27DFB" w:rsidRDefault="00A27DFB" w:rsidP="002B517D">
      <w:pPr>
        <w:rPr>
          <w:b/>
          <w:bCs/>
          <w:color w:val="FF0000"/>
          <w:lang w:val="en-US"/>
        </w:rPr>
      </w:pPr>
    </w:p>
    <w:p w14:paraId="52F2E2B3" w14:textId="4AEFE0DE" w:rsidR="00F60F76" w:rsidRDefault="00F60F76" w:rsidP="002B517D">
      <w:pPr>
        <w:rPr>
          <w:b/>
          <w:bCs/>
          <w:color w:val="FF0000"/>
          <w:lang w:val="en-US"/>
        </w:rPr>
      </w:pPr>
    </w:p>
    <w:p w14:paraId="5E66A405" w14:textId="787438B9" w:rsidR="00E906AD" w:rsidRDefault="00E906AD" w:rsidP="00603077">
      <w:pPr>
        <w:rPr>
          <w:lang w:val="en-US"/>
        </w:rPr>
      </w:pPr>
    </w:p>
    <w:p w14:paraId="1DB10772" w14:textId="77777777" w:rsidR="00837BD5" w:rsidRDefault="00837BD5" w:rsidP="00603077">
      <w:pPr>
        <w:rPr>
          <w:lang w:val="en-US"/>
        </w:rPr>
      </w:pPr>
    </w:p>
    <w:p w14:paraId="2C015F7E" w14:textId="22AF2D5C" w:rsidR="001C083B" w:rsidRDefault="001C083B" w:rsidP="00603077">
      <w:pPr>
        <w:rPr>
          <w:lang w:val="en-US"/>
        </w:rPr>
      </w:pPr>
    </w:p>
    <w:p w14:paraId="356BE3AF" w14:textId="070A926F" w:rsidR="00E906AD" w:rsidRDefault="00E906AD" w:rsidP="00603077">
      <w:pPr>
        <w:rPr>
          <w:lang w:val="en-US"/>
        </w:rPr>
      </w:pPr>
    </w:p>
    <w:p w14:paraId="3BA06858" w14:textId="52F7E532" w:rsidR="00E906AD" w:rsidRDefault="004F1BF9" w:rsidP="00603077">
      <w:pPr>
        <w:rPr>
          <w:b/>
          <w:bCs/>
          <w:lang w:val="en-US"/>
        </w:rPr>
      </w:pPr>
      <w:r>
        <w:rPr>
          <w:rFonts w:ascii="Arial" w:hAnsi="Arial" w:cs="Arial"/>
          <w:noProof/>
          <w:color w:val="2962FF"/>
          <w:sz w:val="20"/>
          <w:szCs w:val="20"/>
        </w:rPr>
        <w:lastRenderedPageBreak/>
        <w:drawing>
          <wp:inline distT="0" distB="0" distL="0" distR="0" wp14:anchorId="575C8CF7" wp14:editId="7EBA436F">
            <wp:extent cx="5715000" cy="3810000"/>
            <wp:effectExtent l="0" t="0" r="0" b="0"/>
            <wp:docPr id="5" name="Picture 5" descr="Image result for 7 ps of marketing">
              <a:hlinkClick xmlns:a="http://schemas.openxmlformats.org/drawingml/2006/main" r:id="rId1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7 ps of marketing">
                      <a:hlinkClick r:id="rId16" tgtFrame="&quot;_blank&quot;"/>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p w14:paraId="0B20A2A2" w14:textId="534682BF" w:rsidR="004F1BF9" w:rsidRDefault="004F1BF9" w:rsidP="00603077">
      <w:pPr>
        <w:rPr>
          <w:rFonts w:ascii="Roboto" w:hAnsi="Roboto"/>
          <w:color w:val="000000"/>
          <w:sz w:val="23"/>
          <w:szCs w:val="23"/>
          <w:shd w:val="clear" w:color="auto" w:fill="FFFFFF"/>
        </w:rPr>
      </w:pPr>
      <w:r>
        <w:rPr>
          <w:b/>
          <w:bCs/>
          <w:lang w:val="en-US"/>
        </w:rPr>
        <w:t xml:space="preserve">Price </w:t>
      </w:r>
      <w:r w:rsidR="005A121F">
        <w:rPr>
          <w:b/>
          <w:bCs/>
          <w:lang w:val="en-US"/>
        </w:rPr>
        <w:t xml:space="preserve">– </w:t>
      </w:r>
      <w:r w:rsidR="005A121F">
        <w:rPr>
          <w:rFonts w:ascii="Roboto" w:hAnsi="Roboto"/>
          <w:color w:val="000000"/>
          <w:sz w:val="23"/>
          <w:szCs w:val="23"/>
          <w:shd w:val="clear" w:color="auto" w:fill="FFFFFF"/>
        </w:rPr>
        <w:t xml:space="preserve">Indian Garden Ltd will sell its products for a higher than normal price than our competition. But we serve our food for calorie conscious customers. So we believe our price is justified. Indian Garden Ltd also aim to provide far better quality fresh food than any of our competition, we like to make our pricing very </w:t>
      </w:r>
      <w:r w:rsidR="00277976">
        <w:rPr>
          <w:rFonts w:ascii="Roboto" w:hAnsi="Roboto"/>
          <w:color w:val="000000"/>
          <w:sz w:val="23"/>
          <w:szCs w:val="23"/>
          <w:shd w:val="clear" w:color="auto" w:fill="FFFFFF"/>
        </w:rPr>
        <w:t>transparent and clear</w:t>
      </w:r>
      <w:r w:rsidR="005A121F">
        <w:rPr>
          <w:rFonts w:ascii="Roboto" w:hAnsi="Roboto"/>
          <w:color w:val="000000"/>
          <w:sz w:val="23"/>
          <w:szCs w:val="23"/>
          <w:shd w:val="clear" w:color="auto" w:fill="FFFFFF"/>
        </w:rPr>
        <w:t xml:space="preserve">. The quantity and size of food that </w:t>
      </w:r>
      <w:r w:rsidR="00277976">
        <w:rPr>
          <w:rFonts w:ascii="Roboto" w:hAnsi="Roboto"/>
          <w:color w:val="000000"/>
          <w:sz w:val="23"/>
          <w:szCs w:val="23"/>
          <w:shd w:val="clear" w:color="auto" w:fill="FFFFFF"/>
        </w:rPr>
        <w:t>Indian Garden Ltd</w:t>
      </w:r>
      <w:r w:rsidR="005A121F">
        <w:rPr>
          <w:rFonts w:ascii="Roboto" w:hAnsi="Roboto"/>
          <w:color w:val="000000"/>
          <w:sz w:val="23"/>
          <w:szCs w:val="23"/>
          <w:shd w:val="clear" w:color="auto" w:fill="FFFFFF"/>
        </w:rPr>
        <w:t xml:space="preserve"> serves is more than </w:t>
      </w:r>
      <w:r w:rsidR="00277976">
        <w:rPr>
          <w:rFonts w:ascii="Roboto" w:hAnsi="Roboto"/>
          <w:color w:val="000000"/>
          <w:sz w:val="23"/>
          <w:szCs w:val="23"/>
          <w:shd w:val="clear" w:color="auto" w:fill="FFFFFF"/>
        </w:rPr>
        <w:t>our competitors</w:t>
      </w:r>
      <w:r w:rsidR="005A121F">
        <w:rPr>
          <w:rFonts w:ascii="Roboto" w:hAnsi="Roboto"/>
          <w:color w:val="000000"/>
          <w:sz w:val="23"/>
          <w:szCs w:val="23"/>
          <w:shd w:val="clear" w:color="auto" w:fill="FFFFFF"/>
        </w:rPr>
        <w:t>.</w:t>
      </w:r>
    </w:p>
    <w:p w14:paraId="47B0BA4D" w14:textId="77777777" w:rsidR="00277976" w:rsidRDefault="00277976" w:rsidP="00603077">
      <w:pPr>
        <w:rPr>
          <w:b/>
          <w:bCs/>
          <w:lang w:val="en-US"/>
        </w:rPr>
      </w:pPr>
    </w:p>
    <w:p w14:paraId="46FD249A" w14:textId="45416B3A" w:rsidR="004F1BF9" w:rsidRDefault="004F1BF9" w:rsidP="00603077">
      <w:pPr>
        <w:rPr>
          <w:rFonts w:ascii="Roboto" w:hAnsi="Roboto"/>
          <w:color w:val="000000"/>
          <w:sz w:val="23"/>
          <w:szCs w:val="23"/>
          <w:shd w:val="clear" w:color="auto" w:fill="FFFFFF"/>
        </w:rPr>
      </w:pPr>
      <w:r>
        <w:rPr>
          <w:b/>
          <w:bCs/>
          <w:lang w:val="en-US"/>
        </w:rPr>
        <w:t>Process -</w:t>
      </w:r>
      <w:r w:rsidR="00277976">
        <w:rPr>
          <w:b/>
          <w:bCs/>
          <w:lang w:val="en-US"/>
        </w:rPr>
        <w:t xml:space="preserve"> </w:t>
      </w:r>
      <w:r w:rsidR="00277976">
        <w:rPr>
          <w:rFonts w:ascii="Roboto" w:hAnsi="Roboto"/>
          <w:color w:val="000000"/>
          <w:sz w:val="23"/>
          <w:szCs w:val="23"/>
          <w:shd w:val="clear" w:color="auto" w:fill="FFFFFF"/>
        </w:rPr>
        <w:t xml:space="preserve">One the processes of Indian Garden Ltd is the directness it gives to the customers while preparing freshly made Indian cuisine. These services are important for us at Indian Garden Ltd and will focus on the customer service and satisfaction. </w:t>
      </w:r>
    </w:p>
    <w:p w14:paraId="79BB77D8" w14:textId="05A05E67" w:rsidR="00037C6E" w:rsidRDefault="00037C6E" w:rsidP="00603077">
      <w:pPr>
        <w:rPr>
          <w:rFonts w:ascii="Roboto" w:hAnsi="Roboto"/>
          <w:color w:val="000000"/>
          <w:sz w:val="23"/>
          <w:szCs w:val="23"/>
          <w:shd w:val="clear" w:color="auto" w:fill="FFFFFF"/>
        </w:rPr>
      </w:pPr>
      <w:sdt>
        <w:sdtPr>
          <w:rPr>
            <w:rFonts w:ascii="Roboto" w:hAnsi="Roboto"/>
            <w:color w:val="000000"/>
            <w:sz w:val="23"/>
            <w:szCs w:val="23"/>
            <w:shd w:val="clear" w:color="auto" w:fill="FFFFFF"/>
          </w:rPr>
          <w:id w:val="2082638045"/>
          <w:citation/>
        </w:sdtPr>
        <w:sdtContent>
          <w:r>
            <w:rPr>
              <w:rFonts w:ascii="Roboto" w:hAnsi="Roboto"/>
              <w:color w:val="000000"/>
              <w:sz w:val="23"/>
              <w:szCs w:val="23"/>
              <w:shd w:val="clear" w:color="auto" w:fill="FFFFFF"/>
            </w:rPr>
            <w:fldChar w:fldCharType="begin"/>
          </w:r>
          <w:r>
            <w:rPr>
              <w:rFonts w:ascii="Roboto" w:hAnsi="Roboto"/>
              <w:color w:val="000000"/>
              <w:sz w:val="23"/>
              <w:szCs w:val="23"/>
              <w:shd w:val="clear" w:color="auto" w:fill="FFFFFF"/>
              <w:lang w:val="en-US"/>
            </w:rPr>
            <w:instrText xml:space="preserve"> CITATION MBA20 \l 1033 </w:instrText>
          </w:r>
          <w:r>
            <w:rPr>
              <w:rFonts w:ascii="Roboto" w:hAnsi="Roboto"/>
              <w:color w:val="000000"/>
              <w:sz w:val="23"/>
              <w:szCs w:val="23"/>
              <w:shd w:val="clear" w:color="auto" w:fill="FFFFFF"/>
            </w:rPr>
            <w:fldChar w:fldCharType="separate"/>
          </w:r>
          <w:r w:rsidRPr="00037C6E">
            <w:rPr>
              <w:rFonts w:ascii="Roboto" w:hAnsi="Roboto"/>
              <w:noProof/>
              <w:color w:val="000000"/>
              <w:sz w:val="23"/>
              <w:szCs w:val="23"/>
              <w:shd w:val="clear" w:color="auto" w:fill="FFFFFF"/>
              <w:lang w:val="en-US"/>
            </w:rPr>
            <w:t>(MBASkool, 2020)</w:t>
          </w:r>
          <w:r>
            <w:rPr>
              <w:rFonts w:ascii="Roboto" w:hAnsi="Roboto"/>
              <w:color w:val="000000"/>
              <w:sz w:val="23"/>
              <w:szCs w:val="23"/>
              <w:shd w:val="clear" w:color="auto" w:fill="FFFFFF"/>
            </w:rPr>
            <w:fldChar w:fldCharType="end"/>
          </w:r>
        </w:sdtContent>
      </w:sdt>
    </w:p>
    <w:p w14:paraId="03F32739" w14:textId="02FAD618" w:rsidR="00956F45" w:rsidRPr="00277976" w:rsidRDefault="00956F45" w:rsidP="00956F45">
      <w:pPr>
        <w:pStyle w:val="NormalWeb"/>
        <w:spacing w:before="120" w:beforeAutospacing="0" w:after="120" w:afterAutospacing="0"/>
        <w:rPr>
          <w:lang w:val="en-US"/>
        </w:rPr>
      </w:pPr>
      <w:r>
        <w:rPr>
          <w:b/>
          <w:bCs/>
          <w:lang w:val="en-US"/>
        </w:rPr>
        <w:t xml:space="preserve">Product – </w:t>
      </w:r>
      <w:r>
        <w:rPr>
          <w:lang w:val="en-US"/>
        </w:rPr>
        <w:t xml:space="preserve">Indian Garden Ltd offer a range of products.  We will look to market our products and services through Vegan Society to target our maximum custom. we will market our product based on healthy eating, animal conscious people. We will also attend food festivals as well as other events. </w:t>
      </w:r>
    </w:p>
    <w:p w14:paraId="2234600B" w14:textId="77777777" w:rsidR="00956F45" w:rsidRPr="00277976" w:rsidRDefault="00956F45" w:rsidP="00956F45">
      <w:pPr>
        <w:spacing w:before="120" w:after="120" w:line="240" w:lineRule="auto"/>
        <w:rPr>
          <w:rFonts w:ascii="Roboto" w:eastAsia="Times New Roman" w:hAnsi="Roboto" w:cs="Times New Roman"/>
          <w:color w:val="000000"/>
          <w:sz w:val="23"/>
          <w:szCs w:val="23"/>
          <w:lang w:eastAsia="en-GB"/>
        </w:rPr>
      </w:pPr>
      <w:r w:rsidRPr="00277976">
        <w:rPr>
          <w:rFonts w:ascii="Roboto" w:eastAsia="Times New Roman" w:hAnsi="Roboto" w:cs="Times New Roman"/>
          <w:color w:val="000000"/>
          <w:sz w:val="23"/>
          <w:szCs w:val="23"/>
          <w:lang w:eastAsia="en-GB"/>
        </w:rPr>
        <w:t xml:space="preserve">. </w:t>
      </w:r>
    </w:p>
    <w:p w14:paraId="4E555186" w14:textId="77777777" w:rsidR="00956F45" w:rsidRDefault="00956F45" w:rsidP="00956F45">
      <w:pPr>
        <w:rPr>
          <w:b/>
          <w:bCs/>
          <w:lang w:val="en-US"/>
        </w:rPr>
      </w:pPr>
    </w:p>
    <w:p w14:paraId="3A255F1E" w14:textId="40D01630" w:rsidR="00956F45" w:rsidRPr="004507B0" w:rsidRDefault="00956F45" w:rsidP="00956F45">
      <w:pPr>
        <w:rPr>
          <w:lang w:val="en-US"/>
        </w:rPr>
      </w:pPr>
      <w:r>
        <w:rPr>
          <w:b/>
          <w:bCs/>
          <w:lang w:val="en-US"/>
        </w:rPr>
        <w:t xml:space="preserve">Promotion </w:t>
      </w:r>
      <w:r w:rsidR="004507B0">
        <w:rPr>
          <w:b/>
          <w:bCs/>
          <w:lang w:val="en-US"/>
        </w:rPr>
        <w:t>–</w:t>
      </w:r>
      <w:r>
        <w:rPr>
          <w:b/>
          <w:bCs/>
          <w:lang w:val="en-US"/>
        </w:rPr>
        <w:t xml:space="preserve"> </w:t>
      </w:r>
      <w:r w:rsidR="004507B0">
        <w:rPr>
          <w:lang w:val="en-US"/>
        </w:rPr>
        <w:t>we will look to mainly be using social media as our advertising platform, this is where we will make announcements and promote specials. We are also looking to utilizing vegan forums and platforms such as The Vegan Society.</w:t>
      </w:r>
    </w:p>
    <w:p w14:paraId="589D6A79" w14:textId="77777777" w:rsidR="00277976" w:rsidRDefault="00277976" w:rsidP="00603077">
      <w:pPr>
        <w:rPr>
          <w:b/>
          <w:bCs/>
          <w:lang w:val="en-US"/>
        </w:rPr>
      </w:pPr>
    </w:p>
    <w:p w14:paraId="113F67D6" w14:textId="77777777" w:rsidR="00037C6E" w:rsidRDefault="004F1BF9" w:rsidP="00603077">
      <w:pPr>
        <w:rPr>
          <w:rFonts w:ascii="Helvetica" w:hAnsi="Helvetica" w:cs="Helvetica"/>
          <w:sz w:val="21"/>
          <w:szCs w:val="21"/>
          <w:shd w:val="clear" w:color="auto" w:fill="FFFFFF"/>
        </w:rPr>
      </w:pPr>
      <w:r>
        <w:rPr>
          <w:b/>
          <w:bCs/>
          <w:lang w:val="en-US"/>
        </w:rPr>
        <w:t xml:space="preserve">Place </w:t>
      </w:r>
      <w:r w:rsidR="00200EBA">
        <w:rPr>
          <w:b/>
          <w:bCs/>
          <w:lang w:val="en-US"/>
        </w:rPr>
        <w:t>–</w:t>
      </w:r>
      <w:r>
        <w:rPr>
          <w:b/>
          <w:bCs/>
          <w:lang w:val="en-US"/>
        </w:rPr>
        <w:t xml:space="preserve"> </w:t>
      </w:r>
      <w:r w:rsidR="00200EBA">
        <w:rPr>
          <w:rFonts w:ascii="Helvetica" w:hAnsi="Helvetica" w:cs="Helvetica"/>
          <w:sz w:val="21"/>
          <w:szCs w:val="21"/>
          <w:shd w:val="clear" w:color="auto" w:fill="FFFFFF"/>
        </w:rPr>
        <w:t>we feel location is vital to the success of a food business.</w:t>
      </w:r>
      <w:r w:rsidR="00956F45">
        <w:rPr>
          <w:rFonts w:ascii="Helvetica" w:hAnsi="Helvetica" w:cs="Helvetica"/>
          <w:sz w:val="21"/>
          <w:szCs w:val="21"/>
          <w:shd w:val="clear" w:color="auto" w:fill="FFFFFF"/>
        </w:rPr>
        <w:t xml:space="preserve"> Studies show location is the most critical factor towards</w:t>
      </w:r>
      <w:r w:rsidR="00200EBA">
        <w:rPr>
          <w:rFonts w:ascii="Helvetica" w:hAnsi="Helvetica" w:cs="Helvetica"/>
          <w:sz w:val="21"/>
          <w:szCs w:val="21"/>
          <w:shd w:val="clear" w:color="auto" w:fill="FFFFFF"/>
        </w:rPr>
        <w:t xml:space="preserve"> food</w:t>
      </w:r>
      <w:r w:rsidR="00956F45">
        <w:rPr>
          <w:rFonts w:ascii="Helvetica" w:hAnsi="Helvetica" w:cs="Helvetica"/>
          <w:sz w:val="21"/>
          <w:szCs w:val="21"/>
          <w:shd w:val="clear" w:color="auto" w:fill="FFFFFF"/>
        </w:rPr>
        <w:t xml:space="preserve"> </w:t>
      </w:r>
      <w:r w:rsidR="00200EBA">
        <w:rPr>
          <w:rFonts w:ascii="Helvetica" w:hAnsi="Helvetica" w:cs="Helvetica"/>
          <w:sz w:val="21"/>
          <w:szCs w:val="21"/>
          <w:shd w:val="clear" w:color="auto" w:fill="FFFFFF"/>
        </w:rPr>
        <w:t>business</w:t>
      </w:r>
      <w:r w:rsidR="00956F45">
        <w:rPr>
          <w:rFonts w:ascii="Helvetica" w:hAnsi="Helvetica" w:cs="Helvetica"/>
          <w:sz w:val="21"/>
          <w:szCs w:val="21"/>
          <w:shd w:val="clear" w:color="auto" w:fill="FFFFFF"/>
        </w:rPr>
        <w:t xml:space="preserve"> success. Choosing the right location</w:t>
      </w:r>
      <w:r w:rsidR="00200EBA">
        <w:rPr>
          <w:rFonts w:ascii="Helvetica" w:hAnsi="Helvetica" w:cs="Helvetica"/>
          <w:sz w:val="21"/>
          <w:szCs w:val="21"/>
          <w:shd w:val="clear" w:color="auto" w:fill="FFFFFF"/>
        </w:rPr>
        <w:t xml:space="preserve"> for your business</w:t>
      </w:r>
      <w:r w:rsidR="00956F45">
        <w:rPr>
          <w:rFonts w:ascii="Helvetica" w:hAnsi="Helvetica" w:cs="Helvetica"/>
          <w:sz w:val="21"/>
          <w:szCs w:val="21"/>
          <w:shd w:val="clear" w:color="auto" w:fill="FFFFFF"/>
        </w:rPr>
        <w:t xml:space="preserve"> </w:t>
      </w:r>
      <w:r w:rsidR="00956F45">
        <w:rPr>
          <w:rFonts w:ascii="Helvetica" w:hAnsi="Helvetica" w:cs="Helvetica"/>
          <w:sz w:val="21"/>
          <w:szCs w:val="21"/>
          <w:shd w:val="clear" w:color="auto" w:fill="FFFFFF"/>
        </w:rPr>
        <w:lastRenderedPageBreak/>
        <w:t xml:space="preserve">is not always </w:t>
      </w:r>
      <w:r w:rsidR="00200EBA">
        <w:rPr>
          <w:rFonts w:ascii="Helvetica" w:hAnsi="Helvetica" w:cs="Helvetica"/>
          <w:sz w:val="21"/>
          <w:szCs w:val="21"/>
          <w:shd w:val="clear" w:color="auto" w:fill="FFFFFF"/>
        </w:rPr>
        <w:t>as easy as it seems</w:t>
      </w:r>
      <w:r w:rsidR="00956F45">
        <w:rPr>
          <w:rFonts w:ascii="Helvetica" w:hAnsi="Helvetica" w:cs="Helvetica"/>
          <w:sz w:val="21"/>
          <w:szCs w:val="21"/>
          <w:shd w:val="clear" w:color="auto" w:fill="FFFFFF"/>
        </w:rPr>
        <w:t xml:space="preserve"> as it </w:t>
      </w:r>
      <w:r w:rsidR="00200EBA">
        <w:rPr>
          <w:rFonts w:ascii="Helvetica" w:hAnsi="Helvetica" w:cs="Helvetica"/>
          <w:sz w:val="21"/>
          <w:szCs w:val="21"/>
          <w:shd w:val="clear" w:color="auto" w:fill="FFFFFF"/>
        </w:rPr>
        <w:t>has</w:t>
      </w:r>
      <w:r w:rsidR="00956F45">
        <w:rPr>
          <w:rFonts w:ascii="Helvetica" w:hAnsi="Helvetica" w:cs="Helvetica"/>
          <w:sz w:val="21"/>
          <w:szCs w:val="21"/>
          <w:shd w:val="clear" w:color="auto" w:fill="FFFFFF"/>
        </w:rPr>
        <w:t xml:space="preserve"> many element this is why we at Indian Garden Ltd chose to become a mobile vendor as we feel we can travel further to reach out to our audience.</w:t>
      </w:r>
    </w:p>
    <w:p w14:paraId="00130C96" w14:textId="73DE668E" w:rsidR="004F1BF9" w:rsidRDefault="00037C6E" w:rsidP="00603077">
      <w:pPr>
        <w:rPr>
          <w:rFonts w:ascii="Helvetica" w:hAnsi="Helvetica" w:cs="Helvetica"/>
          <w:sz w:val="21"/>
          <w:szCs w:val="21"/>
          <w:shd w:val="clear" w:color="auto" w:fill="FFFFFF"/>
        </w:rPr>
      </w:pPr>
      <w:sdt>
        <w:sdtPr>
          <w:rPr>
            <w:rFonts w:ascii="Helvetica" w:hAnsi="Helvetica" w:cs="Helvetica"/>
            <w:sz w:val="21"/>
            <w:szCs w:val="21"/>
            <w:shd w:val="clear" w:color="auto" w:fill="FFFFFF"/>
          </w:rPr>
          <w:id w:val="-1819496022"/>
          <w:citation/>
        </w:sdtPr>
        <w:sdtContent>
          <w:r>
            <w:rPr>
              <w:rFonts w:ascii="Helvetica" w:hAnsi="Helvetica" w:cs="Helvetica"/>
              <w:sz w:val="21"/>
              <w:szCs w:val="21"/>
              <w:shd w:val="clear" w:color="auto" w:fill="FFFFFF"/>
            </w:rPr>
            <w:fldChar w:fldCharType="begin"/>
          </w:r>
          <w:r>
            <w:rPr>
              <w:rFonts w:ascii="Helvetica" w:hAnsi="Helvetica" w:cs="Helvetica"/>
              <w:sz w:val="21"/>
              <w:szCs w:val="21"/>
              <w:shd w:val="clear" w:color="auto" w:fill="FFFFFF"/>
              <w:lang w:val="en-US"/>
            </w:rPr>
            <w:instrText xml:space="preserve"> CITATION MBA15 \l 1033 </w:instrText>
          </w:r>
          <w:r>
            <w:rPr>
              <w:rFonts w:ascii="Helvetica" w:hAnsi="Helvetica" w:cs="Helvetica"/>
              <w:sz w:val="21"/>
              <w:szCs w:val="21"/>
              <w:shd w:val="clear" w:color="auto" w:fill="FFFFFF"/>
            </w:rPr>
            <w:fldChar w:fldCharType="separate"/>
          </w:r>
          <w:r w:rsidRPr="00037C6E">
            <w:rPr>
              <w:rFonts w:ascii="Helvetica" w:hAnsi="Helvetica" w:cs="Helvetica"/>
              <w:noProof/>
              <w:sz w:val="21"/>
              <w:szCs w:val="21"/>
              <w:shd w:val="clear" w:color="auto" w:fill="FFFFFF"/>
              <w:lang w:val="en-US"/>
            </w:rPr>
            <w:t>(Models, 2015)</w:t>
          </w:r>
          <w:r>
            <w:rPr>
              <w:rFonts w:ascii="Helvetica" w:hAnsi="Helvetica" w:cs="Helvetica"/>
              <w:sz w:val="21"/>
              <w:szCs w:val="21"/>
              <w:shd w:val="clear" w:color="auto" w:fill="FFFFFF"/>
            </w:rPr>
            <w:fldChar w:fldCharType="end"/>
          </w:r>
        </w:sdtContent>
      </w:sdt>
      <w:r w:rsidR="00956F45">
        <w:rPr>
          <w:rFonts w:ascii="Helvetica" w:hAnsi="Helvetica" w:cs="Helvetica"/>
          <w:sz w:val="21"/>
          <w:szCs w:val="21"/>
          <w:shd w:val="clear" w:color="auto" w:fill="FFFFFF"/>
        </w:rPr>
        <w:t xml:space="preserve"> </w:t>
      </w:r>
    </w:p>
    <w:p w14:paraId="3D09DD3B" w14:textId="77777777" w:rsidR="00200EBA" w:rsidRDefault="00200EBA" w:rsidP="00603077">
      <w:pPr>
        <w:rPr>
          <w:b/>
          <w:bCs/>
          <w:lang w:val="en-US"/>
        </w:rPr>
      </w:pPr>
    </w:p>
    <w:p w14:paraId="65D52702" w14:textId="19B0047C" w:rsidR="004F1BF9" w:rsidRDefault="004F1BF9" w:rsidP="00603077">
      <w:pPr>
        <w:rPr>
          <w:b/>
          <w:bCs/>
          <w:lang w:val="en-US"/>
        </w:rPr>
      </w:pPr>
      <w:r>
        <w:rPr>
          <w:b/>
          <w:bCs/>
          <w:lang w:val="en-US"/>
        </w:rPr>
        <w:t xml:space="preserve">Physical Environment – </w:t>
      </w:r>
      <w:r w:rsidR="00200EBA" w:rsidRPr="00200EBA">
        <w:rPr>
          <w:lang w:val="en-US"/>
        </w:rPr>
        <w:t xml:space="preserve"> We at Indian garden Ltd feel our appearance will reflect our beautiful fresh vibrant food. We will loo</w:t>
      </w:r>
      <w:r w:rsidR="005729FA">
        <w:rPr>
          <w:lang w:val="en-US"/>
        </w:rPr>
        <w:t>k</w:t>
      </w:r>
      <w:r w:rsidR="00200EBA" w:rsidRPr="00200EBA">
        <w:rPr>
          <w:lang w:val="en-US"/>
        </w:rPr>
        <w:t xml:space="preserve"> to customize our trailer to represent the bright Indian culture.</w:t>
      </w:r>
      <w:r w:rsidR="00200EBA">
        <w:rPr>
          <w:b/>
          <w:bCs/>
          <w:lang w:val="en-US"/>
        </w:rPr>
        <w:t xml:space="preserve">  </w:t>
      </w:r>
    </w:p>
    <w:p w14:paraId="1A8AF0C4" w14:textId="77777777" w:rsidR="00837BD5" w:rsidRDefault="004507B0" w:rsidP="00603077">
      <w:pPr>
        <w:rPr>
          <w:lang w:val="en-US"/>
        </w:rPr>
      </w:pPr>
      <w:r>
        <w:rPr>
          <w:b/>
          <w:bCs/>
          <w:lang w:val="en-US"/>
        </w:rPr>
        <w:t>People –</w:t>
      </w:r>
      <w:r w:rsidRPr="004507B0">
        <w:rPr>
          <w:lang w:val="en-US"/>
        </w:rPr>
        <w:t xml:space="preserve"> Indian Garden Ltd are not restricting ourselves to our potential</w:t>
      </w:r>
      <w:r>
        <w:rPr>
          <w:lang w:val="en-US"/>
        </w:rPr>
        <w:t xml:space="preserve"> audience</w:t>
      </w:r>
      <w:r w:rsidRPr="004507B0">
        <w:rPr>
          <w:lang w:val="en-US"/>
        </w:rPr>
        <w:t xml:space="preserve"> not only do we</w:t>
      </w:r>
      <w:r>
        <w:rPr>
          <w:lang w:val="en-US"/>
        </w:rPr>
        <w:t xml:space="preserve"> promote our food to vegans we are looking to promote healthy eating to meat eaters and pescatarians as our questionnaire has revealed there is a vast potential in that sector. Our food will be so fresh and mouth watering we are sure we will have everyone talking.</w:t>
      </w:r>
    </w:p>
    <w:p w14:paraId="34EE6187" w14:textId="77777777" w:rsidR="00837BD5" w:rsidRDefault="00837BD5" w:rsidP="00603077">
      <w:pPr>
        <w:rPr>
          <w:lang w:val="en-US"/>
        </w:rPr>
      </w:pPr>
    </w:p>
    <w:p w14:paraId="48AA9707" w14:textId="77777777" w:rsidR="00837BD5" w:rsidRDefault="00837BD5" w:rsidP="00603077">
      <w:pPr>
        <w:rPr>
          <w:lang w:val="en-US"/>
        </w:rPr>
      </w:pPr>
    </w:p>
    <w:p w14:paraId="2689CBDB" w14:textId="77777777" w:rsidR="00837BD5" w:rsidRDefault="00837BD5" w:rsidP="00603077">
      <w:pPr>
        <w:rPr>
          <w:lang w:val="en-US"/>
        </w:rPr>
      </w:pPr>
    </w:p>
    <w:p w14:paraId="2FEEAD3A" w14:textId="77777777" w:rsidR="00837BD5" w:rsidRDefault="00837BD5" w:rsidP="00603077">
      <w:pPr>
        <w:rPr>
          <w:lang w:val="en-US"/>
        </w:rPr>
      </w:pPr>
    </w:p>
    <w:p w14:paraId="0B6D838F" w14:textId="77777777" w:rsidR="00837BD5" w:rsidRDefault="00837BD5" w:rsidP="00603077">
      <w:pPr>
        <w:rPr>
          <w:lang w:val="en-US"/>
        </w:rPr>
      </w:pPr>
    </w:p>
    <w:p w14:paraId="17723B64" w14:textId="77777777" w:rsidR="00837BD5" w:rsidRDefault="00837BD5" w:rsidP="00603077">
      <w:pPr>
        <w:rPr>
          <w:lang w:val="en-US"/>
        </w:rPr>
      </w:pPr>
    </w:p>
    <w:p w14:paraId="57DA63D0" w14:textId="77777777" w:rsidR="00837BD5" w:rsidRDefault="00837BD5" w:rsidP="00603077">
      <w:pPr>
        <w:rPr>
          <w:lang w:val="en-US"/>
        </w:rPr>
      </w:pPr>
    </w:p>
    <w:p w14:paraId="14B4951C" w14:textId="77777777" w:rsidR="00837BD5" w:rsidRDefault="00837BD5" w:rsidP="00603077">
      <w:pPr>
        <w:rPr>
          <w:lang w:val="en-US"/>
        </w:rPr>
      </w:pPr>
    </w:p>
    <w:p w14:paraId="34CB350B" w14:textId="77777777" w:rsidR="00837BD5" w:rsidRDefault="00837BD5" w:rsidP="00603077">
      <w:pPr>
        <w:rPr>
          <w:lang w:val="en-US"/>
        </w:rPr>
      </w:pPr>
    </w:p>
    <w:p w14:paraId="171BCFE8" w14:textId="77777777" w:rsidR="00837BD5" w:rsidRDefault="00837BD5" w:rsidP="00603077">
      <w:pPr>
        <w:rPr>
          <w:lang w:val="en-US"/>
        </w:rPr>
      </w:pPr>
    </w:p>
    <w:p w14:paraId="246A29C6" w14:textId="77777777" w:rsidR="00837BD5" w:rsidRDefault="00837BD5" w:rsidP="00603077">
      <w:pPr>
        <w:rPr>
          <w:lang w:val="en-US"/>
        </w:rPr>
      </w:pPr>
    </w:p>
    <w:p w14:paraId="52345BB6" w14:textId="77777777" w:rsidR="00837BD5" w:rsidRDefault="00837BD5" w:rsidP="00603077">
      <w:pPr>
        <w:rPr>
          <w:lang w:val="en-US"/>
        </w:rPr>
      </w:pPr>
    </w:p>
    <w:p w14:paraId="05D4313B" w14:textId="77777777" w:rsidR="00837BD5" w:rsidRDefault="00837BD5" w:rsidP="00603077">
      <w:pPr>
        <w:rPr>
          <w:lang w:val="en-US"/>
        </w:rPr>
      </w:pPr>
    </w:p>
    <w:p w14:paraId="6E382378" w14:textId="77777777" w:rsidR="00837BD5" w:rsidRDefault="00837BD5" w:rsidP="00603077">
      <w:pPr>
        <w:rPr>
          <w:lang w:val="en-US"/>
        </w:rPr>
      </w:pPr>
    </w:p>
    <w:p w14:paraId="2817882B" w14:textId="77777777" w:rsidR="00837BD5" w:rsidRDefault="00837BD5" w:rsidP="00603077">
      <w:pPr>
        <w:rPr>
          <w:lang w:val="en-US"/>
        </w:rPr>
      </w:pPr>
    </w:p>
    <w:p w14:paraId="1CF42C45" w14:textId="77777777" w:rsidR="00837BD5" w:rsidRDefault="00837BD5" w:rsidP="00603077">
      <w:pPr>
        <w:rPr>
          <w:lang w:val="en-US"/>
        </w:rPr>
      </w:pPr>
    </w:p>
    <w:p w14:paraId="3508F352" w14:textId="77777777" w:rsidR="00837BD5" w:rsidRDefault="00837BD5" w:rsidP="00603077">
      <w:pPr>
        <w:rPr>
          <w:lang w:val="en-US"/>
        </w:rPr>
      </w:pPr>
    </w:p>
    <w:p w14:paraId="393187D2" w14:textId="77777777" w:rsidR="00837BD5" w:rsidRDefault="00837BD5" w:rsidP="00603077">
      <w:pPr>
        <w:rPr>
          <w:lang w:val="en-US"/>
        </w:rPr>
      </w:pPr>
    </w:p>
    <w:p w14:paraId="3BF779ED" w14:textId="77777777" w:rsidR="00837BD5" w:rsidRDefault="00837BD5" w:rsidP="00603077">
      <w:pPr>
        <w:rPr>
          <w:lang w:val="en-US"/>
        </w:rPr>
      </w:pPr>
    </w:p>
    <w:p w14:paraId="37D22E47" w14:textId="77777777" w:rsidR="00837BD5" w:rsidRDefault="00837BD5" w:rsidP="00603077">
      <w:pPr>
        <w:rPr>
          <w:lang w:val="en-US"/>
        </w:rPr>
      </w:pPr>
    </w:p>
    <w:p w14:paraId="3FD8EF4D" w14:textId="77777777" w:rsidR="00837BD5" w:rsidRDefault="00837BD5" w:rsidP="00603077">
      <w:pPr>
        <w:rPr>
          <w:lang w:val="en-US"/>
        </w:rPr>
      </w:pPr>
    </w:p>
    <w:p w14:paraId="77E59EC6" w14:textId="3F090F96" w:rsidR="00037C6E" w:rsidRDefault="00037C6E" w:rsidP="00603077">
      <w:pPr>
        <w:rPr>
          <w:lang w:val="en-US"/>
        </w:rPr>
      </w:pPr>
    </w:p>
    <w:sdt>
      <w:sdtPr>
        <w:id w:val="-1746622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9257F2F" w14:textId="68F7A4D5" w:rsidR="00037C6E" w:rsidRDefault="00037C6E">
          <w:pPr>
            <w:pStyle w:val="Heading1"/>
          </w:pPr>
          <w:r>
            <w:t>References</w:t>
          </w:r>
        </w:p>
        <w:sdt>
          <w:sdtPr>
            <w:id w:val="-573587230"/>
            <w:bibliography/>
          </w:sdtPr>
          <w:sdtContent>
            <w:p w14:paraId="2A751064" w14:textId="2D510FB3" w:rsidR="00037C6E" w:rsidRDefault="00037C6E" w:rsidP="00037C6E">
              <w:pPr>
                <w:pStyle w:val="Bibliography"/>
                <w:rPr>
                  <w:noProof/>
                  <w:sz w:val="24"/>
                  <w:szCs w:val="24"/>
                  <w:lang w:val="en-US"/>
                </w:rPr>
              </w:pPr>
              <w:r>
                <w:fldChar w:fldCharType="begin"/>
              </w:r>
              <w:r>
                <w:instrText xml:space="preserve"> BIBLIOGRAPHY </w:instrText>
              </w:r>
              <w:r>
                <w:fldChar w:fldCharType="separate"/>
              </w:r>
            </w:p>
            <w:p w14:paraId="68028605" w14:textId="77777777" w:rsidR="00037C6E" w:rsidRDefault="00037C6E" w:rsidP="00037C6E">
              <w:pPr>
                <w:pStyle w:val="Bibliography"/>
                <w:rPr>
                  <w:noProof/>
                  <w:lang w:val="en-US"/>
                </w:rPr>
              </w:pPr>
              <w:r>
                <w:rPr>
                  <w:noProof/>
                  <w:lang w:val="en-US"/>
                </w:rPr>
                <w:t xml:space="preserve">Biffa, 2019. </w:t>
              </w:r>
              <w:r>
                <w:rPr>
                  <w:i/>
                  <w:iCs/>
                  <w:noProof/>
                  <w:lang w:val="en-US"/>
                </w:rPr>
                <w:t xml:space="preserve">why choose Biffa. </w:t>
              </w:r>
              <w:r>
                <w:rPr>
                  <w:noProof/>
                  <w:lang w:val="en-US"/>
                </w:rPr>
                <w:t xml:space="preserve">[Online] </w:t>
              </w:r>
              <w:r>
                <w:rPr>
                  <w:noProof/>
                  <w:lang w:val="en-US"/>
                </w:rPr>
                <w:br/>
                <w:t xml:space="preserve">Available at: </w:t>
              </w:r>
              <w:r>
                <w:rPr>
                  <w:noProof/>
                  <w:u w:val="single"/>
                  <w:lang w:val="en-US"/>
                </w:rPr>
                <w:t>https://www.biffa.co.uk/business-waste/why-choose-biffa</w:t>
              </w:r>
              <w:r>
                <w:rPr>
                  <w:noProof/>
                  <w:lang w:val="en-US"/>
                </w:rPr>
                <w:br/>
                <w:t>[Accessed 09 March 2020].</w:t>
              </w:r>
            </w:p>
            <w:p w14:paraId="43DC68C6" w14:textId="77777777" w:rsidR="00037C6E" w:rsidRDefault="00037C6E" w:rsidP="00037C6E">
              <w:pPr>
                <w:pStyle w:val="Bibliography"/>
                <w:rPr>
                  <w:noProof/>
                  <w:lang w:val="en-US"/>
                </w:rPr>
              </w:pPr>
              <w:r>
                <w:rPr>
                  <w:noProof/>
                  <w:lang w:val="en-US"/>
                </w:rPr>
                <w:t xml:space="preserve">Bromfield, H., 2019. </w:t>
              </w:r>
              <w:r>
                <w:rPr>
                  <w:i/>
                  <w:iCs/>
                  <w:noProof/>
                  <w:lang w:val="en-US"/>
                </w:rPr>
                <w:t xml:space="preserve">How to market your vegan product. </w:t>
              </w:r>
              <w:r>
                <w:rPr>
                  <w:noProof/>
                  <w:lang w:val="en-US"/>
                </w:rPr>
                <w:t xml:space="preserve">[Online] </w:t>
              </w:r>
              <w:r>
                <w:rPr>
                  <w:noProof/>
                  <w:lang w:val="en-US"/>
                </w:rPr>
                <w:br/>
                <w:t xml:space="preserve">Available at: </w:t>
              </w:r>
              <w:r>
                <w:rPr>
                  <w:noProof/>
                  <w:u w:val="single"/>
                  <w:lang w:val="en-US"/>
                </w:rPr>
                <w:t>https://thephagroup.com/insights/consumer-pr-insights/how-to-market-your-vegan-product/</w:t>
              </w:r>
              <w:r>
                <w:rPr>
                  <w:noProof/>
                  <w:lang w:val="en-US"/>
                </w:rPr>
                <w:br/>
                <w:t>[Accessed 09 March 2020].</w:t>
              </w:r>
            </w:p>
            <w:p w14:paraId="79AC508A" w14:textId="77777777" w:rsidR="00037C6E" w:rsidRDefault="00037C6E" w:rsidP="00037C6E">
              <w:pPr>
                <w:pStyle w:val="Bibliography"/>
                <w:rPr>
                  <w:noProof/>
                  <w:lang w:val="en-US"/>
                </w:rPr>
              </w:pPr>
              <w:r>
                <w:rPr>
                  <w:noProof/>
                  <w:lang w:val="en-US"/>
                </w:rPr>
                <w:t xml:space="preserve">Deshpande, I., 2019. </w:t>
              </w:r>
              <w:r>
                <w:rPr>
                  <w:i/>
                  <w:iCs/>
                  <w:noProof/>
                  <w:lang w:val="en-US"/>
                </w:rPr>
                <w:t xml:space="preserve">What Is Social Media Advertising? Definition, Costs, Best Practices, Benefits, and Examples. </w:t>
              </w:r>
              <w:r>
                <w:rPr>
                  <w:noProof/>
                  <w:lang w:val="en-US"/>
                </w:rPr>
                <w:t xml:space="preserve">[Online] </w:t>
              </w:r>
              <w:r>
                <w:rPr>
                  <w:noProof/>
                  <w:lang w:val="en-US"/>
                </w:rPr>
                <w:br/>
                <w:t xml:space="preserve">Available at: </w:t>
              </w:r>
              <w:r>
                <w:rPr>
                  <w:noProof/>
                  <w:u w:val="single"/>
                  <w:lang w:val="en-US"/>
                </w:rPr>
                <w:t>https://www.martechadvisor.com/articles/social-media-marketing-2/what-is-social-media-advertising/</w:t>
              </w:r>
              <w:r>
                <w:rPr>
                  <w:noProof/>
                  <w:lang w:val="en-US"/>
                </w:rPr>
                <w:br/>
                <w:t>[Accessed 10 March 2020].</w:t>
              </w:r>
            </w:p>
            <w:p w14:paraId="629AAB74" w14:textId="77777777" w:rsidR="00037C6E" w:rsidRDefault="00037C6E" w:rsidP="00037C6E">
              <w:pPr>
                <w:pStyle w:val="Bibliography"/>
                <w:rPr>
                  <w:noProof/>
                  <w:lang w:val="en-US"/>
                </w:rPr>
              </w:pPr>
              <w:r>
                <w:rPr>
                  <w:noProof/>
                  <w:lang w:val="en-US"/>
                </w:rPr>
                <w:t xml:space="preserve">GOV.UK, 2020. </w:t>
              </w:r>
              <w:r>
                <w:rPr>
                  <w:i/>
                  <w:iCs/>
                  <w:noProof/>
                  <w:lang w:val="en-US"/>
                </w:rPr>
                <w:t xml:space="preserve">National Minimum Wage and National Living Wage rates. </w:t>
              </w:r>
              <w:r>
                <w:rPr>
                  <w:noProof/>
                  <w:lang w:val="en-US"/>
                </w:rPr>
                <w:t xml:space="preserve">[Online] </w:t>
              </w:r>
              <w:r>
                <w:rPr>
                  <w:noProof/>
                  <w:lang w:val="en-US"/>
                </w:rPr>
                <w:br/>
                <w:t xml:space="preserve">Available at: </w:t>
              </w:r>
              <w:r>
                <w:rPr>
                  <w:noProof/>
                  <w:u w:val="single"/>
                  <w:lang w:val="en-US"/>
                </w:rPr>
                <w:t>https://www.gov.uk/national-minimum-wage-rates</w:t>
              </w:r>
              <w:r>
                <w:rPr>
                  <w:noProof/>
                  <w:lang w:val="en-US"/>
                </w:rPr>
                <w:br/>
                <w:t>[Accessed 09 March 2020].</w:t>
              </w:r>
            </w:p>
            <w:p w14:paraId="62B05B94" w14:textId="77777777" w:rsidR="00037C6E" w:rsidRDefault="00037C6E" w:rsidP="00037C6E">
              <w:pPr>
                <w:pStyle w:val="Bibliography"/>
                <w:rPr>
                  <w:noProof/>
                  <w:lang w:val="en-US"/>
                </w:rPr>
              </w:pPr>
              <w:r>
                <w:rPr>
                  <w:noProof/>
                  <w:lang w:val="en-US"/>
                </w:rPr>
                <w:t xml:space="preserve">Jones, L., 2020. </w:t>
              </w:r>
              <w:r>
                <w:rPr>
                  <w:i/>
                  <w:iCs/>
                  <w:noProof/>
                  <w:lang w:val="en-US"/>
                </w:rPr>
                <w:t xml:space="preserve">Veganism: Why are vegan diets on the rise?. </w:t>
              </w:r>
              <w:r>
                <w:rPr>
                  <w:noProof/>
                  <w:lang w:val="en-US"/>
                </w:rPr>
                <w:t xml:space="preserve">[Online] </w:t>
              </w:r>
              <w:r>
                <w:rPr>
                  <w:noProof/>
                  <w:lang w:val="en-US"/>
                </w:rPr>
                <w:br/>
                <w:t xml:space="preserve">Available at: </w:t>
              </w:r>
              <w:r>
                <w:rPr>
                  <w:noProof/>
                  <w:u w:val="single"/>
                  <w:lang w:val="en-US"/>
                </w:rPr>
                <w:t>https://www.bbc.co.uk/news/business-44488051</w:t>
              </w:r>
              <w:r>
                <w:rPr>
                  <w:noProof/>
                  <w:lang w:val="en-US"/>
                </w:rPr>
                <w:br/>
                <w:t>[Accessed 10 March 2020].</w:t>
              </w:r>
            </w:p>
            <w:p w14:paraId="22B61FD3" w14:textId="77777777" w:rsidR="00037C6E" w:rsidRDefault="00037C6E" w:rsidP="00037C6E">
              <w:pPr>
                <w:pStyle w:val="Bibliography"/>
                <w:rPr>
                  <w:noProof/>
                  <w:lang w:val="en-US"/>
                </w:rPr>
              </w:pPr>
              <w:r>
                <w:rPr>
                  <w:noProof/>
                  <w:lang w:val="en-US"/>
                </w:rPr>
                <w:t xml:space="preserve">Living, V. F. a., 2019. </w:t>
              </w:r>
              <w:r>
                <w:rPr>
                  <w:i/>
                  <w:iCs/>
                  <w:noProof/>
                  <w:lang w:val="en-US"/>
                </w:rPr>
                <w:t xml:space="preserve">The best vegan food trucks and stalls from around the UK. </w:t>
              </w:r>
              <w:r>
                <w:rPr>
                  <w:noProof/>
                  <w:lang w:val="en-US"/>
                </w:rPr>
                <w:t xml:space="preserve">[Online] </w:t>
              </w:r>
              <w:r>
                <w:rPr>
                  <w:noProof/>
                  <w:lang w:val="en-US"/>
                </w:rPr>
                <w:br/>
                <w:t xml:space="preserve">Available at: </w:t>
              </w:r>
              <w:r>
                <w:rPr>
                  <w:noProof/>
                  <w:u w:val="single"/>
                  <w:lang w:val="en-US"/>
                </w:rPr>
                <w:t>https://www.veganfoodandliving.com/features/the-best-vegan-food-trucks-from-around-the-uk/</w:t>
              </w:r>
              <w:r>
                <w:rPr>
                  <w:noProof/>
                  <w:lang w:val="en-US"/>
                </w:rPr>
                <w:br/>
                <w:t>[Accessed 10 March 2020].</w:t>
              </w:r>
            </w:p>
            <w:p w14:paraId="3FEF9A13" w14:textId="77777777" w:rsidR="00037C6E" w:rsidRDefault="00037C6E" w:rsidP="00037C6E">
              <w:pPr>
                <w:pStyle w:val="Bibliography"/>
                <w:rPr>
                  <w:noProof/>
                  <w:lang w:val="en-US"/>
                </w:rPr>
              </w:pPr>
              <w:r>
                <w:rPr>
                  <w:noProof/>
                  <w:lang w:val="en-US"/>
                </w:rPr>
                <w:t xml:space="preserve">Maness, R., 2019. </w:t>
              </w:r>
              <w:r>
                <w:rPr>
                  <w:i/>
                  <w:iCs/>
                  <w:noProof/>
                  <w:lang w:val="en-US"/>
                </w:rPr>
                <w:t xml:space="preserve">10 Vegan Food Trends You Can’t Miss in 2020. </w:t>
              </w:r>
              <w:r>
                <w:rPr>
                  <w:noProof/>
                  <w:lang w:val="en-US"/>
                </w:rPr>
                <w:t xml:space="preserve">[Online] </w:t>
              </w:r>
              <w:r>
                <w:rPr>
                  <w:noProof/>
                  <w:lang w:val="en-US"/>
                </w:rPr>
                <w:br/>
                <w:t xml:space="preserve">Available at: </w:t>
              </w:r>
              <w:r>
                <w:rPr>
                  <w:noProof/>
                  <w:u w:val="single"/>
                  <w:lang w:val="en-US"/>
                </w:rPr>
                <w:t>https://www.peta.org/living/food/plant-based-vegan-food-trends-2020/</w:t>
              </w:r>
              <w:r>
                <w:rPr>
                  <w:noProof/>
                  <w:lang w:val="en-US"/>
                </w:rPr>
                <w:br/>
                <w:t>[Accessed 10 March 2020].</w:t>
              </w:r>
            </w:p>
            <w:p w14:paraId="65F69C1F" w14:textId="77777777" w:rsidR="00037C6E" w:rsidRDefault="00037C6E" w:rsidP="00037C6E">
              <w:pPr>
                <w:pStyle w:val="Bibliography"/>
                <w:rPr>
                  <w:noProof/>
                  <w:lang w:val="en-US"/>
                </w:rPr>
              </w:pPr>
              <w:r>
                <w:rPr>
                  <w:noProof/>
                  <w:lang w:val="en-US"/>
                </w:rPr>
                <w:t xml:space="preserve">MBASkool, 2020. </w:t>
              </w:r>
              <w:r>
                <w:rPr>
                  <w:i/>
                  <w:iCs/>
                  <w:noProof/>
                  <w:lang w:val="en-US"/>
                </w:rPr>
                <w:t xml:space="preserve">Subway Marketing Mix (4Ps) Strategy. </w:t>
              </w:r>
              <w:r>
                <w:rPr>
                  <w:noProof/>
                  <w:lang w:val="en-US"/>
                </w:rPr>
                <w:t xml:space="preserve">[Online] </w:t>
              </w:r>
              <w:r>
                <w:rPr>
                  <w:noProof/>
                  <w:lang w:val="en-US"/>
                </w:rPr>
                <w:br/>
                <w:t xml:space="preserve">Available at: </w:t>
              </w:r>
              <w:r>
                <w:rPr>
                  <w:noProof/>
                  <w:u w:val="single"/>
                  <w:lang w:val="en-US"/>
                </w:rPr>
                <w:t>https://www.mbaskool.com/marketing-mix/services/16886-subway.html</w:t>
              </w:r>
              <w:r>
                <w:rPr>
                  <w:noProof/>
                  <w:lang w:val="en-US"/>
                </w:rPr>
                <w:br/>
                <w:t>[Accessed 10 March 2020].</w:t>
              </w:r>
            </w:p>
            <w:p w14:paraId="40D04D91" w14:textId="77777777" w:rsidR="00037C6E" w:rsidRDefault="00037C6E" w:rsidP="00037C6E">
              <w:pPr>
                <w:pStyle w:val="Bibliography"/>
                <w:rPr>
                  <w:noProof/>
                  <w:lang w:val="en-US"/>
                </w:rPr>
              </w:pPr>
              <w:r>
                <w:rPr>
                  <w:noProof/>
                  <w:lang w:val="en-US"/>
                </w:rPr>
                <w:t xml:space="preserve">Models, M. B., 2015. </w:t>
              </w:r>
              <w:r>
                <w:rPr>
                  <w:i/>
                  <w:iCs/>
                  <w:noProof/>
                  <w:lang w:val="en-US"/>
                </w:rPr>
                <w:t xml:space="preserve">The 7 P`s of Marketing Mix - Practising in Asian Restaurant. </w:t>
              </w:r>
              <w:r>
                <w:rPr>
                  <w:noProof/>
                  <w:lang w:val="en-US"/>
                </w:rPr>
                <w:t xml:space="preserve">[Online] </w:t>
              </w:r>
              <w:r>
                <w:rPr>
                  <w:noProof/>
                  <w:lang w:val="en-US"/>
                </w:rPr>
                <w:br/>
                <w:t xml:space="preserve">Available at: </w:t>
              </w:r>
              <w:r>
                <w:rPr>
                  <w:noProof/>
                  <w:u w:val="single"/>
                  <w:lang w:val="en-US"/>
                </w:rPr>
                <w:t>http://mbabusinessmodels.blogspot.com/2015/06/the-7-ps-of-marketing-mix-practising-in.html</w:t>
              </w:r>
              <w:r>
                <w:rPr>
                  <w:noProof/>
                  <w:lang w:val="en-US"/>
                </w:rPr>
                <w:br/>
                <w:t>[Accessed 10 March 2020].</w:t>
              </w:r>
            </w:p>
            <w:p w14:paraId="123C9AA1" w14:textId="77777777" w:rsidR="00037C6E" w:rsidRDefault="00037C6E" w:rsidP="00037C6E">
              <w:pPr>
                <w:pStyle w:val="Bibliography"/>
                <w:rPr>
                  <w:noProof/>
                  <w:lang w:val="en-US"/>
                </w:rPr>
              </w:pPr>
              <w:r>
                <w:rPr>
                  <w:noProof/>
                  <w:lang w:val="en-US"/>
                </w:rPr>
                <w:t xml:space="preserve">Perrett, M., 2020. </w:t>
              </w:r>
              <w:r>
                <w:rPr>
                  <w:i/>
                  <w:iCs/>
                  <w:noProof/>
                  <w:lang w:val="en-US"/>
                </w:rPr>
                <w:t xml:space="preserve">Top 10 food trends for 2020. </w:t>
              </w:r>
              <w:r>
                <w:rPr>
                  <w:noProof/>
                  <w:lang w:val="en-US"/>
                </w:rPr>
                <w:t xml:space="preserve">[Online] </w:t>
              </w:r>
              <w:r>
                <w:rPr>
                  <w:noProof/>
                  <w:lang w:val="en-US"/>
                </w:rPr>
                <w:br/>
                <w:t xml:space="preserve">Available at: </w:t>
              </w:r>
              <w:r>
                <w:rPr>
                  <w:noProof/>
                  <w:u w:val="single"/>
                  <w:lang w:val="en-US"/>
                </w:rPr>
                <w:t>https://www.foodmanufacture.co.uk/Article/2020/02/13/Top-10-food-trends-for-2020?utm_source=copyright&amp;utm_medium=OnSite&amp;utm_campaign=copyright</w:t>
              </w:r>
              <w:r>
                <w:rPr>
                  <w:noProof/>
                  <w:lang w:val="en-US"/>
                </w:rPr>
                <w:br/>
                <w:t>[Accessed 10 March 2020].</w:t>
              </w:r>
            </w:p>
            <w:p w14:paraId="3A04DBFE" w14:textId="77777777" w:rsidR="00037C6E" w:rsidRDefault="00037C6E" w:rsidP="00037C6E">
              <w:pPr>
                <w:pStyle w:val="Bibliography"/>
                <w:rPr>
                  <w:noProof/>
                  <w:lang w:val="en-US"/>
                </w:rPr>
              </w:pPr>
              <w:r>
                <w:rPr>
                  <w:noProof/>
                  <w:lang w:val="en-US"/>
                </w:rPr>
                <w:t xml:space="preserve">Society, T. V., 2020. </w:t>
              </w:r>
              <w:r>
                <w:rPr>
                  <w:i/>
                  <w:iCs/>
                  <w:noProof/>
                  <w:lang w:val="en-US"/>
                </w:rPr>
                <w:t xml:space="preserve">Become a member. </w:t>
              </w:r>
              <w:r>
                <w:rPr>
                  <w:noProof/>
                  <w:lang w:val="en-US"/>
                </w:rPr>
                <w:t xml:space="preserve">[Online] </w:t>
              </w:r>
              <w:r>
                <w:rPr>
                  <w:noProof/>
                  <w:lang w:val="en-US"/>
                </w:rPr>
                <w:br/>
                <w:t xml:space="preserve">Available at: </w:t>
              </w:r>
              <w:r>
                <w:rPr>
                  <w:noProof/>
                  <w:u w:val="single"/>
                  <w:lang w:val="en-US"/>
                </w:rPr>
                <w:t>https://www.vegansociety.com/get-involved/become-member</w:t>
              </w:r>
              <w:r>
                <w:rPr>
                  <w:noProof/>
                  <w:lang w:val="en-US"/>
                </w:rPr>
                <w:br/>
                <w:t>[Accessed 10 March 2020].</w:t>
              </w:r>
            </w:p>
            <w:p w14:paraId="0E8D18A0" w14:textId="3B272D0A" w:rsidR="00037C6E" w:rsidRDefault="00037C6E" w:rsidP="00037C6E">
              <w:r>
                <w:rPr>
                  <w:b/>
                  <w:bCs/>
                  <w:noProof/>
                </w:rPr>
                <w:lastRenderedPageBreak/>
                <w:fldChar w:fldCharType="end"/>
              </w:r>
            </w:p>
          </w:sdtContent>
        </w:sdt>
      </w:sdtContent>
    </w:sdt>
    <w:p w14:paraId="59A7B87F" w14:textId="77777777" w:rsidR="00037C6E" w:rsidRDefault="00037C6E" w:rsidP="00603077">
      <w:pPr>
        <w:rPr>
          <w:lang w:val="en-US"/>
        </w:rPr>
      </w:pPr>
    </w:p>
    <w:p w14:paraId="74F86A15" w14:textId="77777777" w:rsidR="00837BD5" w:rsidRDefault="00837BD5" w:rsidP="00603077">
      <w:pPr>
        <w:rPr>
          <w:lang w:val="en-US"/>
        </w:rPr>
      </w:pPr>
    </w:p>
    <w:p w14:paraId="2565CFB4" w14:textId="77777777" w:rsidR="00837BD5" w:rsidRDefault="00837BD5" w:rsidP="00603077">
      <w:pPr>
        <w:rPr>
          <w:lang w:val="en-US"/>
        </w:rPr>
      </w:pPr>
    </w:p>
    <w:p w14:paraId="3955E0EB" w14:textId="790A90E6" w:rsidR="004F1BF9" w:rsidRPr="00837BD5" w:rsidRDefault="004507B0" w:rsidP="00603077">
      <w:pPr>
        <w:rPr>
          <w:lang w:val="en-US"/>
        </w:rPr>
      </w:pPr>
      <w:r>
        <w:rPr>
          <w:lang w:val="en-US"/>
        </w:rPr>
        <w:t xml:space="preserve"> </w:t>
      </w:r>
    </w:p>
    <w:sectPr w:rsidR="004F1BF9" w:rsidRPr="00837B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altName w:val="Arial"/>
    <w:panose1 w:val="00000000000000000000"/>
    <w:charset w:val="00"/>
    <w:family w:val="roman"/>
    <w:notTrueType/>
    <w:pitch w:val="default"/>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proxima-nova">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CF13D9"/>
    <w:multiLevelType w:val="multilevel"/>
    <w:tmpl w:val="48FEB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3D0BA2"/>
    <w:multiLevelType w:val="multilevel"/>
    <w:tmpl w:val="FA4AA2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0C3237"/>
    <w:multiLevelType w:val="hybridMultilevel"/>
    <w:tmpl w:val="44A27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AD6763"/>
    <w:multiLevelType w:val="multilevel"/>
    <w:tmpl w:val="127ED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D6153B8"/>
    <w:multiLevelType w:val="multilevel"/>
    <w:tmpl w:val="E05CBA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EDC0EEF"/>
    <w:multiLevelType w:val="hybridMultilevel"/>
    <w:tmpl w:val="1BC4719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
  </w:num>
  <w:num w:numId="2">
    <w:abstractNumId w:val="0"/>
  </w:num>
  <w:num w:numId="3">
    <w:abstractNumId w:val="3"/>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1ED"/>
    <w:rsid w:val="00037C6E"/>
    <w:rsid w:val="00092450"/>
    <w:rsid w:val="00100159"/>
    <w:rsid w:val="00195AE3"/>
    <w:rsid w:val="001C083B"/>
    <w:rsid w:val="001F61D4"/>
    <w:rsid w:val="00200EBA"/>
    <w:rsid w:val="00233355"/>
    <w:rsid w:val="00277976"/>
    <w:rsid w:val="0029139F"/>
    <w:rsid w:val="002B517D"/>
    <w:rsid w:val="002B7F4A"/>
    <w:rsid w:val="002E2783"/>
    <w:rsid w:val="00341C4A"/>
    <w:rsid w:val="0035083C"/>
    <w:rsid w:val="00430017"/>
    <w:rsid w:val="004507B0"/>
    <w:rsid w:val="004558E1"/>
    <w:rsid w:val="004D6E7C"/>
    <w:rsid w:val="004F0621"/>
    <w:rsid w:val="004F1BF9"/>
    <w:rsid w:val="004F302D"/>
    <w:rsid w:val="00530403"/>
    <w:rsid w:val="005535CE"/>
    <w:rsid w:val="005729FA"/>
    <w:rsid w:val="00577C79"/>
    <w:rsid w:val="00597824"/>
    <w:rsid w:val="005A121F"/>
    <w:rsid w:val="005D3491"/>
    <w:rsid w:val="005E3A6C"/>
    <w:rsid w:val="00603077"/>
    <w:rsid w:val="00667B58"/>
    <w:rsid w:val="006F4692"/>
    <w:rsid w:val="00707FA5"/>
    <w:rsid w:val="0072305B"/>
    <w:rsid w:val="007309EF"/>
    <w:rsid w:val="007E0CEA"/>
    <w:rsid w:val="00806989"/>
    <w:rsid w:val="00812D50"/>
    <w:rsid w:val="00837BD5"/>
    <w:rsid w:val="008503CD"/>
    <w:rsid w:val="0086205E"/>
    <w:rsid w:val="008D546D"/>
    <w:rsid w:val="009241AB"/>
    <w:rsid w:val="00956F45"/>
    <w:rsid w:val="00981A89"/>
    <w:rsid w:val="009B1613"/>
    <w:rsid w:val="00A27DFB"/>
    <w:rsid w:val="00B62924"/>
    <w:rsid w:val="00BC3624"/>
    <w:rsid w:val="00C62B3D"/>
    <w:rsid w:val="00C63428"/>
    <w:rsid w:val="00C82E27"/>
    <w:rsid w:val="00CB2667"/>
    <w:rsid w:val="00CD0560"/>
    <w:rsid w:val="00D608F6"/>
    <w:rsid w:val="00D666D7"/>
    <w:rsid w:val="00D67515"/>
    <w:rsid w:val="00E4179C"/>
    <w:rsid w:val="00E80B76"/>
    <w:rsid w:val="00E906AD"/>
    <w:rsid w:val="00EB3CC7"/>
    <w:rsid w:val="00F411ED"/>
    <w:rsid w:val="00F43001"/>
    <w:rsid w:val="00F44641"/>
    <w:rsid w:val="00F60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51289"/>
  <w15:chartTrackingRefBased/>
  <w15:docId w15:val="{CAF6B8EB-9362-4412-996B-DD4E2FFC93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7BD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8620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27DF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86205E"/>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11ED"/>
    <w:pPr>
      <w:ind w:left="720"/>
      <w:contextualSpacing/>
    </w:pPr>
  </w:style>
  <w:style w:type="character" w:styleId="Hyperlink">
    <w:name w:val="Hyperlink"/>
    <w:basedOn w:val="DefaultParagraphFont"/>
    <w:uiPriority w:val="99"/>
    <w:unhideWhenUsed/>
    <w:rsid w:val="00092450"/>
    <w:rPr>
      <w:color w:val="0563C1" w:themeColor="hyperlink"/>
      <w:u w:val="single"/>
    </w:rPr>
  </w:style>
  <w:style w:type="character" w:styleId="UnresolvedMention">
    <w:name w:val="Unresolved Mention"/>
    <w:basedOn w:val="DefaultParagraphFont"/>
    <w:uiPriority w:val="99"/>
    <w:semiHidden/>
    <w:unhideWhenUsed/>
    <w:rsid w:val="00092450"/>
    <w:rPr>
      <w:color w:val="605E5C"/>
      <w:shd w:val="clear" w:color="auto" w:fill="E1DFDD"/>
    </w:rPr>
  </w:style>
  <w:style w:type="character" w:customStyle="1" w:styleId="Heading4Char">
    <w:name w:val="Heading 4 Char"/>
    <w:basedOn w:val="DefaultParagraphFont"/>
    <w:link w:val="Heading4"/>
    <w:uiPriority w:val="9"/>
    <w:rsid w:val="0086205E"/>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86205E"/>
    <w:rPr>
      <w:b/>
      <w:bCs/>
    </w:rPr>
  </w:style>
  <w:style w:type="paragraph" w:styleId="NormalWeb">
    <w:name w:val="Normal (Web)"/>
    <w:basedOn w:val="Normal"/>
    <w:uiPriority w:val="99"/>
    <w:unhideWhenUsed/>
    <w:rsid w:val="008620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86205E"/>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530403"/>
    <w:rPr>
      <w:color w:val="954F72" w:themeColor="followedHyperlink"/>
      <w:u w:val="single"/>
    </w:rPr>
  </w:style>
  <w:style w:type="character" w:customStyle="1" w:styleId="Heading3Char">
    <w:name w:val="Heading 3 Char"/>
    <w:basedOn w:val="DefaultParagraphFont"/>
    <w:link w:val="Heading3"/>
    <w:uiPriority w:val="9"/>
    <w:semiHidden/>
    <w:rsid w:val="00A27DFB"/>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837BD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37B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42293">
      <w:bodyDiv w:val="1"/>
      <w:marLeft w:val="0"/>
      <w:marRight w:val="0"/>
      <w:marTop w:val="0"/>
      <w:marBottom w:val="0"/>
      <w:divBdr>
        <w:top w:val="none" w:sz="0" w:space="0" w:color="auto"/>
        <w:left w:val="none" w:sz="0" w:space="0" w:color="auto"/>
        <w:bottom w:val="none" w:sz="0" w:space="0" w:color="auto"/>
        <w:right w:val="none" w:sz="0" w:space="0" w:color="auto"/>
      </w:divBdr>
    </w:div>
    <w:div w:id="48193660">
      <w:bodyDiv w:val="1"/>
      <w:marLeft w:val="0"/>
      <w:marRight w:val="0"/>
      <w:marTop w:val="0"/>
      <w:marBottom w:val="0"/>
      <w:divBdr>
        <w:top w:val="none" w:sz="0" w:space="0" w:color="auto"/>
        <w:left w:val="none" w:sz="0" w:space="0" w:color="auto"/>
        <w:bottom w:val="none" w:sz="0" w:space="0" w:color="auto"/>
        <w:right w:val="none" w:sz="0" w:space="0" w:color="auto"/>
      </w:divBdr>
    </w:div>
    <w:div w:id="206718630">
      <w:bodyDiv w:val="1"/>
      <w:marLeft w:val="0"/>
      <w:marRight w:val="0"/>
      <w:marTop w:val="0"/>
      <w:marBottom w:val="0"/>
      <w:divBdr>
        <w:top w:val="none" w:sz="0" w:space="0" w:color="auto"/>
        <w:left w:val="none" w:sz="0" w:space="0" w:color="auto"/>
        <w:bottom w:val="none" w:sz="0" w:space="0" w:color="auto"/>
        <w:right w:val="none" w:sz="0" w:space="0" w:color="auto"/>
      </w:divBdr>
    </w:div>
    <w:div w:id="233393658">
      <w:bodyDiv w:val="1"/>
      <w:marLeft w:val="0"/>
      <w:marRight w:val="0"/>
      <w:marTop w:val="0"/>
      <w:marBottom w:val="0"/>
      <w:divBdr>
        <w:top w:val="none" w:sz="0" w:space="0" w:color="auto"/>
        <w:left w:val="none" w:sz="0" w:space="0" w:color="auto"/>
        <w:bottom w:val="none" w:sz="0" w:space="0" w:color="auto"/>
        <w:right w:val="none" w:sz="0" w:space="0" w:color="auto"/>
      </w:divBdr>
    </w:div>
    <w:div w:id="289173130">
      <w:bodyDiv w:val="1"/>
      <w:marLeft w:val="0"/>
      <w:marRight w:val="0"/>
      <w:marTop w:val="0"/>
      <w:marBottom w:val="0"/>
      <w:divBdr>
        <w:top w:val="none" w:sz="0" w:space="0" w:color="auto"/>
        <w:left w:val="none" w:sz="0" w:space="0" w:color="auto"/>
        <w:bottom w:val="none" w:sz="0" w:space="0" w:color="auto"/>
        <w:right w:val="none" w:sz="0" w:space="0" w:color="auto"/>
      </w:divBdr>
      <w:divsChild>
        <w:div w:id="1356540335">
          <w:marLeft w:val="0"/>
          <w:marRight w:val="0"/>
          <w:marTop w:val="480"/>
          <w:marBottom w:val="480"/>
          <w:divBdr>
            <w:top w:val="none" w:sz="0" w:space="0" w:color="auto"/>
            <w:left w:val="single" w:sz="48" w:space="12" w:color="B1B4B6"/>
            <w:bottom w:val="none" w:sz="0" w:space="0" w:color="auto"/>
            <w:right w:val="none" w:sz="0" w:space="0" w:color="auto"/>
          </w:divBdr>
        </w:div>
        <w:div w:id="1699306785">
          <w:marLeft w:val="0"/>
          <w:marRight w:val="0"/>
          <w:marTop w:val="0"/>
          <w:marBottom w:val="480"/>
          <w:divBdr>
            <w:top w:val="none" w:sz="0" w:space="0" w:color="auto"/>
            <w:left w:val="none" w:sz="0" w:space="0" w:color="auto"/>
            <w:bottom w:val="none" w:sz="0" w:space="0" w:color="auto"/>
            <w:right w:val="none" w:sz="0" w:space="0" w:color="auto"/>
          </w:divBdr>
        </w:div>
      </w:divsChild>
    </w:div>
    <w:div w:id="414057042">
      <w:bodyDiv w:val="1"/>
      <w:marLeft w:val="0"/>
      <w:marRight w:val="0"/>
      <w:marTop w:val="0"/>
      <w:marBottom w:val="0"/>
      <w:divBdr>
        <w:top w:val="none" w:sz="0" w:space="0" w:color="auto"/>
        <w:left w:val="none" w:sz="0" w:space="0" w:color="auto"/>
        <w:bottom w:val="none" w:sz="0" w:space="0" w:color="auto"/>
        <w:right w:val="none" w:sz="0" w:space="0" w:color="auto"/>
      </w:divBdr>
    </w:div>
    <w:div w:id="686325420">
      <w:bodyDiv w:val="1"/>
      <w:marLeft w:val="0"/>
      <w:marRight w:val="0"/>
      <w:marTop w:val="0"/>
      <w:marBottom w:val="0"/>
      <w:divBdr>
        <w:top w:val="none" w:sz="0" w:space="0" w:color="auto"/>
        <w:left w:val="none" w:sz="0" w:space="0" w:color="auto"/>
        <w:bottom w:val="none" w:sz="0" w:space="0" w:color="auto"/>
        <w:right w:val="none" w:sz="0" w:space="0" w:color="auto"/>
      </w:divBdr>
    </w:div>
    <w:div w:id="821117696">
      <w:bodyDiv w:val="1"/>
      <w:marLeft w:val="0"/>
      <w:marRight w:val="0"/>
      <w:marTop w:val="0"/>
      <w:marBottom w:val="0"/>
      <w:divBdr>
        <w:top w:val="none" w:sz="0" w:space="0" w:color="auto"/>
        <w:left w:val="none" w:sz="0" w:space="0" w:color="auto"/>
        <w:bottom w:val="none" w:sz="0" w:space="0" w:color="auto"/>
        <w:right w:val="none" w:sz="0" w:space="0" w:color="auto"/>
      </w:divBdr>
    </w:div>
    <w:div w:id="1181775513">
      <w:bodyDiv w:val="1"/>
      <w:marLeft w:val="0"/>
      <w:marRight w:val="0"/>
      <w:marTop w:val="0"/>
      <w:marBottom w:val="0"/>
      <w:divBdr>
        <w:top w:val="none" w:sz="0" w:space="0" w:color="auto"/>
        <w:left w:val="none" w:sz="0" w:space="0" w:color="auto"/>
        <w:bottom w:val="none" w:sz="0" w:space="0" w:color="auto"/>
        <w:right w:val="none" w:sz="0" w:space="0" w:color="auto"/>
      </w:divBdr>
    </w:div>
    <w:div w:id="1265571188">
      <w:bodyDiv w:val="1"/>
      <w:marLeft w:val="0"/>
      <w:marRight w:val="0"/>
      <w:marTop w:val="0"/>
      <w:marBottom w:val="0"/>
      <w:divBdr>
        <w:top w:val="none" w:sz="0" w:space="0" w:color="auto"/>
        <w:left w:val="none" w:sz="0" w:space="0" w:color="auto"/>
        <w:bottom w:val="none" w:sz="0" w:space="0" w:color="auto"/>
        <w:right w:val="none" w:sz="0" w:space="0" w:color="auto"/>
      </w:divBdr>
    </w:div>
    <w:div w:id="1271740393">
      <w:bodyDiv w:val="1"/>
      <w:marLeft w:val="0"/>
      <w:marRight w:val="0"/>
      <w:marTop w:val="0"/>
      <w:marBottom w:val="0"/>
      <w:divBdr>
        <w:top w:val="none" w:sz="0" w:space="0" w:color="auto"/>
        <w:left w:val="none" w:sz="0" w:space="0" w:color="auto"/>
        <w:bottom w:val="none" w:sz="0" w:space="0" w:color="auto"/>
        <w:right w:val="none" w:sz="0" w:space="0" w:color="auto"/>
      </w:divBdr>
    </w:div>
    <w:div w:id="1290017883">
      <w:bodyDiv w:val="1"/>
      <w:marLeft w:val="0"/>
      <w:marRight w:val="0"/>
      <w:marTop w:val="0"/>
      <w:marBottom w:val="0"/>
      <w:divBdr>
        <w:top w:val="none" w:sz="0" w:space="0" w:color="auto"/>
        <w:left w:val="none" w:sz="0" w:space="0" w:color="auto"/>
        <w:bottom w:val="none" w:sz="0" w:space="0" w:color="auto"/>
        <w:right w:val="none" w:sz="0" w:space="0" w:color="auto"/>
      </w:divBdr>
    </w:div>
    <w:div w:id="1340353584">
      <w:bodyDiv w:val="1"/>
      <w:marLeft w:val="0"/>
      <w:marRight w:val="0"/>
      <w:marTop w:val="0"/>
      <w:marBottom w:val="0"/>
      <w:divBdr>
        <w:top w:val="none" w:sz="0" w:space="0" w:color="auto"/>
        <w:left w:val="none" w:sz="0" w:space="0" w:color="auto"/>
        <w:bottom w:val="none" w:sz="0" w:space="0" w:color="auto"/>
        <w:right w:val="none" w:sz="0" w:space="0" w:color="auto"/>
      </w:divBdr>
    </w:div>
    <w:div w:id="1442146899">
      <w:bodyDiv w:val="1"/>
      <w:marLeft w:val="0"/>
      <w:marRight w:val="0"/>
      <w:marTop w:val="0"/>
      <w:marBottom w:val="0"/>
      <w:divBdr>
        <w:top w:val="none" w:sz="0" w:space="0" w:color="auto"/>
        <w:left w:val="none" w:sz="0" w:space="0" w:color="auto"/>
        <w:bottom w:val="none" w:sz="0" w:space="0" w:color="auto"/>
        <w:right w:val="none" w:sz="0" w:space="0" w:color="auto"/>
      </w:divBdr>
    </w:div>
    <w:div w:id="1513255117">
      <w:bodyDiv w:val="1"/>
      <w:marLeft w:val="0"/>
      <w:marRight w:val="0"/>
      <w:marTop w:val="0"/>
      <w:marBottom w:val="0"/>
      <w:divBdr>
        <w:top w:val="none" w:sz="0" w:space="0" w:color="auto"/>
        <w:left w:val="none" w:sz="0" w:space="0" w:color="auto"/>
        <w:bottom w:val="none" w:sz="0" w:space="0" w:color="auto"/>
        <w:right w:val="none" w:sz="0" w:space="0" w:color="auto"/>
      </w:divBdr>
    </w:div>
    <w:div w:id="1531145077">
      <w:bodyDiv w:val="1"/>
      <w:marLeft w:val="0"/>
      <w:marRight w:val="0"/>
      <w:marTop w:val="0"/>
      <w:marBottom w:val="0"/>
      <w:divBdr>
        <w:top w:val="none" w:sz="0" w:space="0" w:color="auto"/>
        <w:left w:val="none" w:sz="0" w:space="0" w:color="auto"/>
        <w:bottom w:val="none" w:sz="0" w:space="0" w:color="auto"/>
        <w:right w:val="none" w:sz="0" w:space="0" w:color="auto"/>
      </w:divBdr>
    </w:div>
    <w:div w:id="1591624385">
      <w:bodyDiv w:val="1"/>
      <w:marLeft w:val="0"/>
      <w:marRight w:val="0"/>
      <w:marTop w:val="0"/>
      <w:marBottom w:val="0"/>
      <w:divBdr>
        <w:top w:val="none" w:sz="0" w:space="0" w:color="auto"/>
        <w:left w:val="none" w:sz="0" w:space="0" w:color="auto"/>
        <w:bottom w:val="none" w:sz="0" w:space="0" w:color="auto"/>
        <w:right w:val="none" w:sz="0" w:space="0" w:color="auto"/>
      </w:divBdr>
    </w:div>
    <w:div w:id="1709908578">
      <w:bodyDiv w:val="1"/>
      <w:marLeft w:val="0"/>
      <w:marRight w:val="0"/>
      <w:marTop w:val="0"/>
      <w:marBottom w:val="0"/>
      <w:divBdr>
        <w:top w:val="none" w:sz="0" w:space="0" w:color="auto"/>
        <w:left w:val="none" w:sz="0" w:space="0" w:color="auto"/>
        <w:bottom w:val="none" w:sz="0" w:space="0" w:color="auto"/>
        <w:right w:val="none" w:sz="0" w:space="0" w:color="auto"/>
      </w:divBdr>
    </w:div>
    <w:div w:id="1776561015">
      <w:bodyDiv w:val="1"/>
      <w:marLeft w:val="0"/>
      <w:marRight w:val="0"/>
      <w:marTop w:val="0"/>
      <w:marBottom w:val="0"/>
      <w:divBdr>
        <w:top w:val="none" w:sz="0" w:space="0" w:color="auto"/>
        <w:left w:val="none" w:sz="0" w:space="0" w:color="auto"/>
        <w:bottom w:val="none" w:sz="0" w:space="0" w:color="auto"/>
        <w:right w:val="none" w:sz="0" w:space="0" w:color="auto"/>
      </w:divBdr>
    </w:div>
    <w:div w:id="1839271580">
      <w:bodyDiv w:val="1"/>
      <w:marLeft w:val="0"/>
      <w:marRight w:val="0"/>
      <w:marTop w:val="0"/>
      <w:marBottom w:val="0"/>
      <w:divBdr>
        <w:top w:val="none" w:sz="0" w:space="0" w:color="auto"/>
        <w:left w:val="none" w:sz="0" w:space="0" w:color="auto"/>
        <w:bottom w:val="none" w:sz="0" w:space="0" w:color="auto"/>
        <w:right w:val="none" w:sz="0" w:space="0" w:color="auto"/>
      </w:divBdr>
    </w:div>
    <w:div w:id="1883208299">
      <w:bodyDiv w:val="1"/>
      <w:marLeft w:val="0"/>
      <w:marRight w:val="0"/>
      <w:marTop w:val="0"/>
      <w:marBottom w:val="0"/>
      <w:divBdr>
        <w:top w:val="none" w:sz="0" w:space="0" w:color="auto"/>
        <w:left w:val="none" w:sz="0" w:space="0" w:color="auto"/>
        <w:bottom w:val="none" w:sz="0" w:space="0" w:color="auto"/>
        <w:right w:val="none" w:sz="0" w:space="0" w:color="auto"/>
      </w:divBdr>
    </w:div>
    <w:div w:id="1893812766">
      <w:bodyDiv w:val="1"/>
      <w:marLeft w:val="0"/>
      <w:marRight w:val="0"/>
      <w:marTop w:val="0"/>
      <w:marBottom w:val="0"/>
      <w:divBdr>
        <w:top w:val="none" w:sz="0" w:space="0" w:color="auto"/>
        <w:left w:val="none" w:sz="0" w:space="0" w:color="auto"/>
        <w:bottom w:val="none" w:sz="0" w:space="0" w:color="auto"/>
        <w:right w:val="none" w:sz="0" w:space="0" w:color="auto"/>
      </w:divBdr>
    </w:div>
    <w:div w:id="1896820539">
      <w:bodyDiv w:val="1"/>
      <w:marLeft w:val="0"/>
      <w:marRight w:val="0"/>
      <w:marTop w:val="0"/>
      <w:marBottom w:val="0"/>
      <w:divBdr>
        <w:top w:val="none" w:sz="0" w:space="0" w:color="auto"/>
        <w:left w:val="none" w:sz="0" w:space="0" w:color="auto"/>
        <w:bottom w:val="none" w:sz="0" w:space="0" w:color="auto"/>
        <w:right w:val="none" w:sz="0" w:space="0" w:color="auto"/>
      </w:divBdr>
    </w:div>
    <w:div w:id="1967419656">
      <w:bodyDiv w:val="1"/>
      <w:marLeft w:val="0"/>
      <w:marRight w:val="0"/>
      <w:marTop w:val="0"/>
      <w:marBottom w:val="0"/>
      <w:divBdr>
        <w:top w:val="none" w:sz="0" w:space="0" w:color="auto"/>
        <w:left w:val="none" w:sz="0" w:space="0" w:color="auto"/>
        <w:bottom w:val="none" w:sz="0" w:space="0" w:color="auto"/>
        <w:right w:val="none" w:sz="0" w:space="0" w:color="auto"/>
      </w:divBdr>
    </w:div>
    <w:div w:id="2032340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hyperlink" Target="https://www.facebook.com/epicvegkitchen/" TargetMode="External"/><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hyperlink" Target="https://www.google.co.uk/url?sa=i&amp;url=https%3A%2F%2Fwww.caunceohara.co.uk%2Fthe-7ps-of-marketing%2F&amp;psig=AOvVaw0am_kjXXH45o-RLuKzFBg9&amp;ust=1584484400936000&amp;source=images&amp;cd=vfe&amp;ved=0CAIQjRxqFwoTCPDh27-GoOgCFQAAAAAdAAAAABAK" TargetMode="External"/><Relationship Id="rId1" Type="http://schemas.openxmlformats.org/officeDocument/2006/relationships/customXml" Target="../customXml/item1.xml"/><Relationship Id="rId6" Type="http://schemas.openxmlformats.org/officeDocument/2006/relationships/hyperlink" Target="https://www.google.co.uk/url?sa=i&amp;url=https%3A%2F%2Fmystudentevents.com%2Fevents%2Fuwtsd-carmarthen-open-days%2F&amp;psig=AOvVaw3QCCEexV2nRfx9My5MlM9s&amp;ust=1584503671842000&amp;source=images&amp;cd=vfe&amp;ved=0CAIQjRxqFwoTCOioj6nOoOgCFQAAAAAdAAAAABAD" TargetMode="Externa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instagram.com/lazyboykitch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Nat20</b:Tag>
    <b:SourceType>InternetSite</b:SourceType>
    <b:Guid>{7CA5CB5B-24B8-44B2-9257-CCFB9227AB90}</b:Guid>
    <b:Title>National Minimum Wage and National Living Wage rates</b:Title>
    <b:Year>2020</b:Year>
    <b:YearAccessed>2020</b:YearAccessed>
    <b:MonthAccessed>March</b:MonthAccessed>
    <b:DayAccessed>9</b:DayAccessed>
    <b:URL>https://www.gov.uk/national-minimum-wage-rates</b:URL>
    <b:RefOrder>12</b:RefOrder>
  </b:Source>
  <b:Source>
    <b:Tag>GOV20</b:Tag>
    <b:SourceType>InternetSite</b:SourceType>
    <b:Guid>{35BDBF88-D02C-4179-A19C-516893E14275}</b:Guid>
    <b:Author>
      <b:Author>
        <b:NameList>
          <b:Person>
            <b:Last>GOV.UK</b:Last>
          </b:Person>
        </b:NameList>
      </b:Author>
    </b:Author>
    <b:Title>National Minimum Wage and National Living Wage rates </b:Title>
    <b:Year>2020</b:Year>
    <b:YearAccessed>2020</b:YearAccessed>
    <b:MonthAccessed>March</b:MonthAccessed>
    <b:DayAccessed>09</b:DayAccessed>
    <b:URL>https://www.gov.uk/national-minimum-wage-rates</b:URL>
    <b:RefOrder>1</b:RefOrder>
  </b:Source>
  <b:Source>
    <b:Tag>Bif19</b:Tag>
    <b:SourceType>InternetSite</b:SourceType>
    <b:Guid>{AB00F3FB-56E9-4FD4-86E4-6062EA81A763}</b:Guid>
    <b:Author>
      <b:Author>
        <b:NameList>
          <b:Person>
            <b:Last>Biffa</b:Last>
          </b:Person>
        </b:NameList>
      </b:Author>
    </b:Author>
    <b:Title>why choose Biffa</b:Title>
    <b:Year>2019</b:Year>
    <b:YearAccessed>2020</b:YearAccessed>
    <b:MonthAccessed>March</b:MonthAccessed>
    <b:DayAccessed>09</b:DayAccessed>
    <b:URL>https://www.biffa.co.uk/business-waste/why-choose-biffa</b:URL>
    <b:RefOrder>2</b:RefOrder>
  </b:Source>
  <b:Source>
    <b:Tag>Hay191</b:Tag>
    <b:SourceType>InternetSite</b:SourceType>
    <b:Guid>{9C0A073A-CE81-4527-886D-63BB14B1D1FE}</b:Guid>
    <b:Author>
      <b:Author>
        <b:NameList>
          <b:Person>
            <b:Last>Bromfield</b:Last>
            <b:First>Hayley</b:First>
          </b:Person>
        </b:NameList>
      </b:Author>
    </b:Author>
    <b:Title>How to market your vegan product</b:Title>
    <b:Year>2019</b:Year>
    <b:YearAccessed>2020</b:YearAccessed>
    <b:MonthAccessed>March</b:MonthAccessed>
    <b:DayAccessed>09</b:DayAccessed>
    <b:URL>https://thephagroup.com/insights/consumer-pr-insights/how-to-market-your-vegan-product/</b:URL>
    <b:RefOrder>3</b:RefOrder>
  </b:Source>
  <b:Source>
    <b:Tag>Reb19</b:Tag>
    <b:SourceType>InternetSite</b:SourceType>
    <b:Guid>{11B4E4DC-CBC8-4C40-B54A-BB5AE5728658}</b:Guid>
    <b:Author>
      <b:Author>
        <b:NameList>
          <b:Person>
            <b:Last>Maness</b:Last>
            <b:First>Rebecca</b:First>
          </b:Person>
        </b:NameList>
      </b:Author>
    </b:Author>
    <b:Title>10 Vegan Food Trends You Can’t Miss in 2020</b:Title>
    <b:Year>2019</b:Year>
    <b:YearAccessed>2020</b:YearAccessed>
    <b:MonthAccessed>March</b:MonthAccessed>
    <b:DayAccessed>10</b:DayAccessed>
    <b:URL>https://www.peta.org/living/food/plant-based-vegan-food-trends-2020/</b:URL>
    <b:RefOrder>4</b:RefOrder>
  </b:Source>
  <b:Source>
    <b:Tag>Mic201</b:Tag>
    <b:SourceType>InternetSite</b:SourceType>
    <b:Guid>{230603CB-FBD1-4E99-87B5-0F7B7B5F88E2}</b:Guid>
    <b:Author>
      <b:Author>
        <b:NameList>
          <b:Person>
            <b:Last>Perrett</b:Last>
            <b:First>Michelle</b:First>
          </b:Person>
        </b:NameList>
      </b:Author>
    </b:Author>
    <b:Title>Top 10 food trends for 2020</b:Title>
    <b:Year>2020</b:Year>
    <b:YearAccessed>2020</b:YearAccessed>
    <b:MonthAccessed>March</b:MonthAccessed>
    <b:DayAccessed>10</b:DayAccessed>
    <b:URL>https://www.foodmanufacture.co.uk/Article/2020/02/13/Top-10-food-trends-for-2020?utm_source=copyright&amp;utm_medium=OnSite&amp;utm_campaign=copyright</b:URL>
    <b:RefOrder>5</b:RefOrder>
  </b:Source>
  <b:Source>
    <b:Tag>The201</b:Tag>
    <b:SourceType>InternetSite</b:SourceType>
    <b:Guid>{542EE22C-6732-4C88-B48D-67ECCF9070EB}</b:Guid>
    <b:Author>
      <b:Author>
        <b:NameList>
          <b:Person>
            <b:Last>Society</b:Last>
            <b:First>The</b:First>
            <b:Middle>Vegan</b:Middle>
          </b:Person>
        </b:NameList>
      </b:Author>
    </b:Author>
    <b:Title>Become a member</b:Title>
    <b:Year>2020</b:Year>
    <b:YearAccessed>2020</b:YearAccessed>
    <b:MonthAccessed>March</b:MonthAccessed>
    <b:DayAccessed>10</b:DayAccessed>
    <b:URL>https://www.vegansociety.com/get-involved/become-member</b:URL>
    <b:RefOrder>6</b:RefOrder>
  </b:Source>
  <b:Source>
    <b:Tag>Lor20</b:Tag>
    <b:SourceType>InternetSite</b:SourceType>
    <b:Guid>{3733F118-F61B-4635-94DC-5DA3A4A203A2}</b:Guid>
    <b:Author>
      <b:Author>
        <b:NameList>
          <b:Person>
            <b:Last>Jones</b:Last>
            <b:First>Lora</b:First>
          </b:Person>
        </b:NameList>
      </b:Author>
    </b:Author>
    <b:Title>Veganism: Why are vegan diets on the rise?</b:Title>
    <b:Year>2020</b:Year>
    <b:YearAccessed>2020</b:YearAccessed>
    <b:MonthAccessed>March</b:MonthAccessed>
    <b:DayAccessed>10</b:DayAccessed>
    <b:URL>https://www.bbc.co.uk/news/business-44488051</b:URL>
    <b:RefOrder>7</b:RefOrder>
  </b:Source>
  <b:Source>
    <b:Tag>Des19</b:Tag>
    <b:SourceType>InternetSite</b:SourceType>
    <b:Guid>{11FB0E28-B786-4688-82A6-0EBFCF95F980}</b:Guid>
    <b:Title>What Is Social Media Advertising? Definition, Costs, Best Practices, Benefits, and Examples</b:Title>
    <b:Year>2019</b:Year>
    <b:YearAccessed>2020</b:YearAccessed>
    <b:MonthAccessed>March</b:MonthAccessed>
    <b:DayAccessed>10</b:DayAccessed>
    <b:URL>https://www.martechadvisor.com/articles/social-media-marketing-2/what-is-social-media-advertising/</b:URL>
    <b:Author>
      <b:Author>
        <b:NameList>
          <b:Person>
            <b:Last>Deshpande</b:Last>
            <b:First>Indrajeet</b:First>
          </b:Person>
        </b:NameList>
      </b:Author>
    </b:Author>
    <b:RefOrder>8</b:RefOrder>
  </b:Source>
  <b:Source>
    <b:Tag>Veg19</b:Tag>
    <b:SourceType>InternetSite</b:SourceType>
    <b:Guid>{1F2C57B2-726D-4227-90D2-5D393F2897C9}</b:Guid>
    <b:Author>
      <b:Author>
        <b:NameList>
          <b:Person>
            <b:Last>Living</b:Last>
            <b:First>Vegan</b:First>
            <b:Middle>Food and</b:Middle>
          </b:Person>
        </b:NameList>
      </b:Author>
    </b:Author>
    <b:Title>The best vegan food trucks and stalls from around the UK</b:Title>
    <b:Year>2019</b:Year>
    <b:YearAccessed>2020</b:YearAccessed>
    <b:MonthAccessed>March</b:MonthAccessed>
    <b:DayAccessed>10</b:DayAccessed>
    <b:URL>https://www.veganfoodandliving.com/features/the-best-vegan-food-trucks-from-around-the-uk/</b:URL>
    <b:RefOrder>9</b:RefOrder>
  </b:Source>
  <b:Source>
    <b:Tag>MBA20</b:Tag>
    <b:SourceType>InternetSite</b:SourceType>
    <b:Guid>{7F02F3AE-B05B-4985-A592-A142B2079E0C}</b:Guid>
    <b:Author>
      <b:Author>
        <b:NameList>
          <b:Person>
            <b:Last>MBASkool</b:Last>
          </b:Person>
        </b:NameList>
      </b:Author>
    </b:Author>
    <b:Title>Subway Marketing Mix (4Ps) Strategy</b:Title>
    <b:Year>2020</b:Year>
    <b:YearAccessed>2020</b:YearAccessed>
    <b:MonthAccessed>March</b:MonthAccessed>
    <b:DayAccessed>10</b:DayAccessed>
    <b:URL>https://www.mbaskool.com/marketing-mix/services/16886-subway.html</b:URL>
    <b:RefOrder>10</b:RefOrder>
  </b:Source>
  <b:Source>
    <b:Tag>MBA15</b:Tag>
    <b:SourceType>InternetSite</b:SourceType>
    <b:Guid>{4E9D149F-657F-4441-A429-D9B6268E97D1}</b:Guid>
    <b:Author>
      <b:Author>
        <b:NameList>
          <b:Person>
            <b:Last>Models</b:Last>
            <b:First>MBA</b:First>
            <b:Middle>Business</b:Middle>
          </b:Person>
        </b:NameList>
      </b:Author>
    </b:Author>
    <b:Title>The 7 P`s of Marketing Mix - Practising in Asian Restaurant </b:Title>
    <b:Year>2015</b:Year>
    <b:YearAccessed>2020</b:YearAccessed>
    <b:MonthAccessed>March</b:MonthAccessed>
    <b:DayAccessed>10</b:DayAccessed>
    <b:URL>http://mbabusinessmodels.blogspot.com/2015/06/the-7-ps-of-marketing-mix-practising-in.html</b:URL>
    <b:RefOrder>11</b:RefOrder>
  </b:Source>
</b:Sources>
</file>

<file path=customXml/itemProps1.xml><?xml version="1.0" encoding="utf-8"?>
<ds:datastoreItem xmlns:ds="http://schemas.openxmlformats.org/officeDocument/2006/customXml" ds:itemID="{97B492DB-D569-4F15-B782-654D2E9D94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2394</Words>
  <Characters>13646</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Gurdass Singh</dc:creator>
  <cp:keywords/>
  <dc:description/>
  <cp:lastModifiedBy>Gurdass Singh</cp:lastModifiedBy>
  <cp:revision>2</cp:revision>
  <dcterms:created xsi:type="dcterms:W3CDTF">2020-03-17T05:10:00Z</dcterms:created>
  <dcterms:modified xsi:type="dcterms:W3CDTF">2020-03-17T05:10:00Z</dcterms:modified>
</cp:coreProperties>
</file>