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D23845" w14:textId="78798EC1" w:rsidR="00C51199" w:rsidRPr="006F67E8" w:rsidRDefault="00C51199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8363"/>
      </w:tblGrid>
      <w:tr w:rsidR="00103F3B" w14:paraId="3219E0DF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00C574AE" w14:textId="77777777" w:rsidR="00103F3B" w:rsidRPr="00103F3B" w:rsidRDefault="00AF3CC7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Group Members</w:t>
            </w:r>
          </w:p>
        </w:tc>
      </w:tr>
      <w:tr w:rsidR="00AF3CC7" w14:paraId="10C482A0" w14:textId="77777777" w:rsidTr="006F67E8">
        <w:trPr>
          <w:trHeight w:val="351"/>
        </w:trPr>
        <w:tc>
          <w:tcPr>
            <w:tcW w:w="1951" w:type="dxa"/>
            <w:shd w:val="clear" w:color="auto" w:fill="0F243E" w:themeFill="text2" w:themeFillShade="80"/>
          </w:tcPr>
          <w:p w14:paraId="25D4A48E" w14:textId="77777777" w:rsidR="00AF3CC7" w:rsidRPr="00103F3B" w:rsidRDefault="00AF3CC7" w:rsidP="00103F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Names</w:t>
            </w:r>
          </w:p>
        </w:tc>
        <w:tc>
          <w:tcPr>
            <w:tcW w:w="8363" w:type="dxa"/>
            <w:vMerge w:val="restart"/>
          </w:tcPr>
          <w:p w14:paraId="12C08380" w14:textId="77777777" w:rsidR="00AF3CC7" w:rsidRDefault="008A0370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Leah Moon</w:t>
            </w:r>
          </w:p>
          <w:p w14:paraId="1B50ACA3" w14:textId="77777777" w:rsidR="008A0370" w:rsidRDefault="008A0370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Kayleigh Pointon </w:t>
            </w:r>
          </w:p>
          <w:p w14:paraId="69B99CE2" w14:textId="3953AACC" w:rsidR="008A0370" w:rsidRDefault="008A0370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Nardine Francis</w:t>
            </w:r>
          </w:p>
        </w:tc>
      </w:tr>
      <w:tr w:rsidR="00AF3CC7" w14:paraId="016FF74A" w14:textId="77777777" w:rsidTr="00D70042">
        <w:trPr>
          <w:trHeight w:val="1064"/>
        </w:trPr>
        <w:tc>
          <w:tcPr>
            <w:tcW w:w="1951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14:paraId="5DD4014D" w14:textId="77777777" w:rsidR="00AF3CC7" w:rsidRPr="00103F3B" w:rsidRDefault="00AF3CC7" w:rsidP="00103F3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3" w:type="dxa"/>
            <w:vMerge/>
            <w:tcBorders>
              <w:bottom w:val="single" w:sz="4" w:space="0" w:color="auto"/>
            </w:tcBorders>
          </w:tcPr>
          <w:p w14:paraId="2942C443" w14:textId="77777777" w:rsidR="00AF3CC7" w:rsidRDefault="00AF3CC7" w:rsidP="00103F3B">
            <w:pPr>
              <w:rPr>
                <w:sz w:val="28"/>
                <w:szCs w:val="28"/>
              </w:rPr>
            </w:pPr>
          </w:p>
        </w:tc>
      </w:tr>
      <w:tr w:rsidR="00103F3B" w14:paraId="0E43E8FF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3F6E8728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Hot Topic (social issue currently being publicly debated)</w:t>
            </w:r>
          </w:p>
        </w:tc>
      </w:tr>
      <w:tr w:rsidR="00103F3B" w14:paraId="42D78965" w14:textId="77777777" w:rsidTr="006F67E8">
        <w:tc>
          <w:tcPr>
            <w:tcW w:w="10314" w:type="dxa"/>
            <w:gridSpan w:val="2"/>
          </w:tcPr>
          <w:p w14:paraId="61E0ACEF" w14:textId="11CD8FCE" w:rsidR="00AF3CC7" w:rsidRDefault="008A0370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Mental Health and Care in the Community. </w:t>
            </w:r>
          </w:p>
          <w:p w14:paraId="03572FF5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14:paraId="6C2AA610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61BEB4CA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Hypothesis / Argument (What will we be arguing in our video?)</w:t>
            </w:r>
          </w:p>
        </w:tc>
      </w:tr>
      <w:tr w:rsidR="00103F3B" w14:paraId="2A29EE87" w14:textId="77777777" w:rsidTr="006F67E8">
        <w:tc>
          <w:tcPr>
            <w:tcW w:w="10314" w:type="dxa"/>
            <w:gridSpan w:val="2"/>
          </w:tcPr>
          <w:p w14:paraId="788400DC" w14:textId="6C3162B9" w:rsidR="00103F3B" w:rsidRDefault="008A0370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Lack of funding for local and national mental health issues.</w:t>
            </w:r>
          </w:p>
          <w:p w14:paraId="3DA55762" w14:textId="134FBC65" w:rsidR="008A0370" w:rsidRDefault="008A0370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How individuals are socially excluded and treated unfairly because of their condition.</w:t>
            </w:r>
          </w:p>
          <w:p w14:paraId="4DC73EA1" w14:textId="1D6EAA5B" w:rsidR="008A0370" w:rsidRDefault="008A0370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  <w:r w:rsidR="00E174AE"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ck of equality.</w:t>
            </w:r>
          </w:p>
          <w:p w14:paraId="0F66C842" w14:textId="02B9915A" w:rsidR="008A0370" w:rsidRDefault="008A0370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Policies not working in practice.</w:t>
            </w:r>
          </w:p>
          <w:p w14:paraId="2409E112" w14:textId="4BA58BC7" w:rsidR="008A0370" w:rsidRDefault="008A0370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individuals have different norms and values depending on their family and personal upbringing. </w:t>
            </w:r>
          </w:p>
          <w:p w14:paraId="28F02EF5" w14:textId="67ABAE9B" w:rsidR="008A0370" w:rsidRDefault="008A0370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impact other people expectations have on individuals who suffer from mental health conditions.</w:t>
            </w:r>
          </w:p>
          <w:p w14:paraId="4056687E" w14:textId="66F59793" w:rsidR="008A0370" w:rsidRDefault="008A0370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suffers of mental health are rehabilitated and perceived within the community. </w:t>
            </w:r>
          </w:p>
          <w:p w14:paraId="5DE2FBDB" w14:textId="141AB2C3" w:rsidR="00103F3B" w:rsidRDefault="00E174AE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Identify norms and values.</w:t>
            </w:r>
          </w:p>
          <w:p w14:paraId="5F488DEC" w14:textId="1D574FCA" w:rsidR="00E174AE" w:rsidRDefault="00E174AE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Expected behaviours.</w:t>
            </w:r>
          </w:p>
          <w:p w14:paraId="67E4E449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5316BBA8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14:paraId="00B8B2AF" w14:textId="77777777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14:paraId="25B08A5C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Content (What can we use to illustrate our hypothesis?)</w:t>
            </w:r>
          </w:p>
        </w:tc>
      </w:tr>
      <w:tr w:rsidR="00103F3B" w14:paraId="2F767307" w14:textId="77777777" w:rsidTr="006F67E8">
        <w:tc>
          <w:tcPr>
            <w:tcW w:w="10314" w:type="dxa"/>
            <w:gridSpan w:val="2"/>
          </w:tcPr>
          <w:p w14:paraId="3652782D" w14:textId="205D306A" w:rsidR="00AF3CC7" w:rsidRDefault="008A0370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Local and national statistics.</w:t>
            </w:r>
          </w:p>
          <w:p w14:paraId="32170709" w14:textId="7D67BD23" w:rsidR="008A0370" w:rsidRDefault="008A0370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Media reports.</w:t>
            </w:r>
          </w:p>
          <w:p w14:paraId="0FCFF1A9" w14:textId="17DD81D3" w:rsidR="008A0370" w:rsidRDefault="008A0370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Government legislation and policy.</w:t>
            </w:r>
          </w:p>
          <w:p w14:paraId="27CA3FC4" w14:textId="04970E2B" w:rsidR="008A0370" w:rsidRDefault="008A0370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Goffman theory of social constructs.</w:t>
            </w:r>
          </w:p>
          <w:p w14:paraId="14D92061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68BBEE65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0CB58BA3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2BBA91C1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6E27AC2E" w14:textId="77777777" w:rsidR="00AF3CC7" w:rsidRDefault="00AF3CC7"/>
    <w:p w14:paraId="03055C59" w14:textId="77777777" w:rsidR="00AF3CC7" w:rsidRDefault="00AF3CC7" w:rsidP="00AF3CC7">
      <w:pPr>
        <w:jc w:val="right"/>
      </w:pPr>
      <w:r>
        <w:t>P.T.O.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03F3B" w14:paraId="476EEB03" w14:textId="77777777" w:rsidTr="006F67E8">
        <w:tc>
          <w:tcPr>
            <w:tcW w:w="10314" w:type="dxa"/>
            <w:shd w:val="clear" w:color="auto" w:fill="0F243E" w:themeFill="text2" w:themeFillShade="80"/>
          </w:tcPr>
          <w:p w14:paraId="7FB46AB7" w14:textId="77777777"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References (What research, theory or policies can we use?)</w:t>
            </w:r>
          </w:p>
        </w:tc>
      </w:tr>
      <w:tr w:rsidR="00103F3B" w14:paraId="1B781E90" w14:textId="77777777" w:rsidTr="006F67E8">
        <w:tc>
          <w:tcPr>
            <w:tcW w:w="10314" w:type="dxa"/>
          </w:tcPr>
          <w:p w14:paraId="377910D8" w14:textId="7FCE9030" w:rsidR="008A0370" w:rsidRPr="008A0370" w:rsidRDefault="008A0370" w:rsidP="008A0370">
            <w:pPr>
              <w:spacing w:before="120" w:after="120"/>
              <w:rPr>
                <w:sz w:val="28"/>
                <w:szCs w:val="28"/>
              </w:rPr>
            </w:pPr>
            <w:r w:rsidRPr="008A0370">
              <w:rPr>
                <w:sz w:val="28"/>
                <w:szCs w:val="28"/>
              </w:rPr>
              <w:t xml:space="preserve">Mind (2018) </w:t>
            </w:r>
            <w:r w:rsidRPr="00E174AE">
              <w:rPr>
                <w:i/>
                <w:sz w:val="28"/>
                <w:szCs w:val="28"/>
              </w:rPr>
              <w:t>Mental Health facts and statistics</w:t>
            </w:r>
            <w:r w:rsidRPr="008A0370">
              <w:rPr>
                <w:sz w:val="28"/>
                <w:szCs w:val="28"/>
              </w:rPr>
              <w:t>. Available at: https://www.mind.org.uk/information-support/types-of-mental-health-problems/statistics-and-facts-about-mental-health/how-common-are-mental-health-problems/#.WseVL0xFxlY (Accessed: April 2018).</w:t>
            </w:r>
            <w:r>
              <w:rPr>
                <w:sz w:val="28"/>
                <w:szCs w:val="28"/>
              </w:rPr>
              <w:t xml:space="preserve"> </w:t>
            </w:r>
          </w:p>
          <w:p w14:paraId="3A8805E9" w14:textId="77777777" w:rsidR="008A0370" w:rsidRPr="008A0370" w:rsidRDefault="008A0370" w:rsidP="008A0370">
            <w:pPr>
              <w:spacing w:before="120" w:after="120"/>
              <w:rPr>
                <w:sz w:val="28"/>
                <w:szCs w:val="28"/>
              </w:rPr>
            </w:pPr>
            <w:r w:rsidRPr="008A0370">
              <w:rPr>
                <w:sz w:val="28"/>
                <w:szCs w:val="28"/>
              </w:rPr>
              <w:t xml:space="preserve">Welsh Government (2012) </w:t>
            </w:r>
            <w:r w:rsidRPr="00E174AE">
              <w:rPr>
                <w:i/>
                <w:sz w:val="28"/>
                <w:szCs w:val="28"/>
              </w:rPr>
              <w:t>Together for mental health</w:t>
            </w:r>
            <w:r w:rsidRPr="008A0370">
              <w:rPr>
                <w:sz w:val="28"/>
                <w:szCs w:val="28"/>
              </w:rPr>
              <w:t>. Available at: http://gov.wales/docs/dhss/publications/121031tmhfinalen.pdf (Accessed: April 2018).</w:t>
            </w:r>
          </w:p>
          <w:p w14:paraId="0F579483" w14:textId="77777777" w:rsidR="008A0370" w:rsidRPr="008A0370" w:rsidRDefault="008A0370" w:rsidP="008A0370">
            <w:pPr>
              <w:spacing w:before="120" w:after="120"/>
              <w:rPr>
                <w:sz w:val="28"/>
                <w:szCs w:val="28"/>
              </w:rPr>
            </w:pPr>
            <w:r w:rsidRPr="008A0370">
              <w:rPr>
                <w:sz w:val="28"/>
                <w:szCs w:val="28"/>
              </w:rPr>
              <w:t xml:space="preserve">Time to change Wales (2018) </w:t>
            </w:r>
            <w:r w:rsidRPr="00E174AE">
              <w:rPr>
                <w:i/>
                <w:sz w:val="28"/>
                <w:szCs w:val="28"/>
              </w:rPr>
              <w:t>Mental Health and Stigma</w:t>
            </w:r>
            <w:r w:rsidRPr="008A0370">
              <w:rPr>
                <w:sz w:val="28"/>
                <w:szCs w:val="28"/>
              </w:rPr>
              <w:t>. Available at: www.timetochangewales.org.uk/en/about-us/intro/ (Accessed: April 2018).</w:t>
            </w:r>
          </w:p>
          <w:p w14:paraId="2DE92967" w14:textId="77777777" w:rsidR="008A0370" w:rsidRPr="008A0370" w:rsidRDefault="008A0370" w:rsidP="008A0370">
            <w:pPr>
              <w:spacing w:before="120" w:after="120"/>
              <w:rPr>
                <w:sz w:val="28"/>
                <w:szCs w:val="28"/>
              </w:rPr>
            </w:pPr>
            <w:r w:rsidRPr="008A0370">
              <w:rPr>
                <w:sz w:val="28"/>
                <w:szCs w:val="28"/>
              </w:rPr>
              <w:t xml:space="preserve">The Kings Fund (2017) </w:t>
            </w:r>
            <w:r w:rsidRPr="00E174AE">
              <w:rPr>
                <w:i/>
                <w:sz w:val="28"/>
                <w:szCs w:val="28"/>
              </w:rPr>
              <w:t>Autumn Budget 2017</w:t>
            </w:r>
            <w:r w:rsidRPr="008A0370">
              <w:rPr>
                <w:sz w:val="28"/>
                <w:szCs w:val="28"/>
              </w:rPr>
              <w:t>. Available at: https://www.kingsfund.org.uk/publications/autumn-budget-2017-what-it-means (Accessed: April 2018).</w:t>
            </w:r>
          </w:p>
          <w:p w14:paraId="64E616A7" w14:textId="77777777" w:rsidR="008A0370" w:rsidRPr="008A0370" w:rsidRDefault="008A0370" w:rsidP="008A0370">
            <w:pPr>
              <w:spacing w:before="120" w:after="120"/>
              <w:rPr>
                <w:sz w:val="28"/>
                <w:szCs w:val="28"/>
              </w:rPr>
            </w:pPr>
            <w:r w:rsidRPr="008A0370">
              <w:rPr>
                <w:sz w:val="28"/>
                <w:szCs w:val="28"/>
              </w:rPr>
              <w:t xml:space="preserve">Mental Health Foundation (2018) </w:t>
            </w:r>
            <w:r w:rsidRPr="00E174AE">
              <w:rPr>
                <w:i/>
                <w:sz w:val="28"/>
                <w:szCs w:val="28"/>
              </w:rPr>
              <w:t>Stigma and Discrimination</w:t>
            </w:r>
            <w:r w:rsidRPr="008A0370">
              <w:rPr>
                <w:sz w:val="28"/>
                <w:szCs w:val="28"/>
              </w:rPr>
              <w:t>. Available at: https://www.mentalhealth.org.uk/a-to-z/s/stigma-and-discrimination (Accessed: April 2018).</w:t>
            </w:r>
          </w:p>
          <w:p w14:paraId="69FFF462" w14:textId="77777777" w:rsidR="008A0370" w:rsidRPr="008A0370" w:rsidRDefault="008A0370" w:rsidP="008A0370">
            <w:pPr>
              <w:spacing w:before="120" w:after="120"/>
              <w:rPr>
                <w:sz w:val="28"/>
                <w:szCs w:val="28"/>
              </w:rPr>
            </w:pPr>
            <w:r w:rsidRPr="008A0370">
              <w:rPr>
                <w:sz w:val="28"/>
                <w:szCs w:val="28"/>
              </w:rPr>
              <w:t xml:space="preserve">BBC News (2000) </w:t>
            </w:r>
            <w:r w:rsidRPr="00E174AE">
              <w:rPr>
                <w:i/>
                <w:sz w:val="28"/>
                <w:szCs w:val="28"/>
              </w:rPr>
              <w:t>‘Media unfairly stigmatises mental illness’</w:t>
            </w:r>
            <w:r w:rsidRPr="008A0370">
              <w:rPr>
                <w:sz w:val="28"/>
                <w:szCs w:val="28"/>
              </w:rPr>
              <w:t>, 9 February. Available at: http://news.bbc.co.uk/1/hi/health/635415.stm (Accessed: April 2018).</w:t>
            </w:r>
          </w:p>
          <w:p w14:paraId="1B4F4D23" w14:textId="77777777" w:rsidR="008A0370" w:rsidRPr="008A0370" w:rsidRDefault="008A0370" w:rsidP="008A0370">
            <w:pPr>
              <w:spacing w:before="120" w:after="120"/>
              <w:rPr>
                <w:sz w:val="28"/>
                <w:szCs w:val="28"/>
              </w:rPr>
            </w:pPr>
            <w:r w:rsidRPr="008A0370">
              <w:rPr>
                <w:sz w:val="28"/>
                <w:szCs w:val="28"/>
              </w:rPr>
              <w:t>Morse, F. (2013) ‘</w:t>
            </w:r>
            <w:r w:rsidRPr="00E174AE">
              <w:rPr>
                <w:i/>
                <w:sz w:val="28"/>
                <w:szCs w:val="28"/>
              </w:rPr>
              <w:t>The Sun’s newspaper’s 1,200 killed by mental patient’s headlines labelled irresponsible and wrong</w:t>
            </w:r>
            <w:r w:rsidRPr="008A0370">
              <w:rPr>
                <w:sz w:val="28"/>
                <w:szCs w:val="28"/>
              </w:rPr>
              <w:t>. The Independent, 7 October. Available at: https://www.independent.co.uk/news/uk/the-sun-newspapers-1200-killed-by-mental-patients-headline-labelled-irresponsible-and-wrong-8863893.html (Accessed: April 2018).</w:t>
            </w:r>
          </w:p>
          <w:p w14:paraId="4C4F0304" w14:textId="77777777" w:rsidR="008A0370" w:rsidRPr="008A0370" w:rsidRDefault="008A0370" w:rsidP="008A0370">
            <w:pPr>
              <w:spacing w:before="120" w:after="120"/>
              <w:rPr>
                <w:sz w:val="28"/>
                <w:szCs w:val="28"/>
              </w:rPr>
            </w:pPr>
            <w:r w:rsidRPr="008A0370">
              <w:rPr>
                <w:sz w:val="28"/>
                <w:szCs w:val="28"/>
              </w:rPr>
              <w:t>Social Services and Well-Being (Wales) Act 2014, c. 3. Available at:  https://www.legislation.gov.uk/anaw/2014/4/section/181 (Accessed: April 2018).</w:t>
            </w:r>
          </w:p>
          <w:p w14:paraId="0E339F5A" w14:textId="77777777" w:rsidR="008A0370" w:rsidRPr="008A0370" w:rsidRDefault="008A0370" w:rsidP="008A0370">
            <w:pPr>
              <w:spacing w:before="120" w:after="120"/>
              <w:rPr>
                <w:sz w:val="28"/>
                <w:szCs w:val="28"/>
              </w:rPr>
            </w:pPr>
            <w:r w:rsidRPr="008A0370">
              <w:rPr>
                <w:sz w:val="28"/>
                <w:szCs w:val="28"/>
              </w:rPr>
              <w:t xml:space="preserve">Mental Health Foundation (2018) </w:t>
            </w:r>
            <w:r w:rsidRPr="00E174AE">
              <w:rPr>
                <w:i/>
                <w:sz w:val="28"/>
                <w:szCs w:val="28"/>
              </w:rPr>
              <w:t>Mental Health in Wales: Fundamental Facts 2016</w:t>
            </w:r>
            <w:r w:rsidRPr="008A0370">
              <w:rPr>
                <w:sz w:val="28"/>
                <w:szCs w:val="28"/>
              </w:rPr>
              <w:t>. Available at: https://www.mentalhealth.org.uk/sites/default/files/FF16%20Wales.pdf (Accessed: April 2018).</w:t>
            </w:r>
          </w:p>
          <w:p w14:paraId="6D74EC93" w14:textId="77777777" w:rsidR="008A0370" w:rsidRPr="008A0370" w:rsidRDefault="008A0370" w:rsidP="008A0370">
            <w:pPr>
              <w:spacing w:before="120" w:after="120"/>
              <w:rPr>
                <w:sz w:val="28"/>
                <w:szCs w:val="28"/>
              </w:rPr>
            </w:pPr>
            <w:r w:rsidRPr="008A0370">
              <w:rPr>
                <w:sz w:val="28"/>
                <w:szCs w:val="28"/>
              </w:rPr>
              <w:t xml:space="preserve">Reach out.com (2018) </w:t>
            </w:r>
            <w:r w:rsidRPr="00E174AE">
              <w:rPr>
                <w:i/>
                <w:sz w:val="28"/>
                <w:szCs w:val="28"/>
              </w:rPr>
              <w:t xml:space="preserve">Breaking Down Barriers </w:t>
            </w:r>
            <w:proofErr w:type="gramStart"/>
            <w:r w:rsidRPr="00E174AE">
              <w:rPr>
                <w:i/>
                <w:sz w:val="28"/>
                <w:szCs w:val="28"/>
              </w:rPr>
              <w:t>To</w:t>
            </w:r>
            <w:proofErr w:type="gramEnd"/>
            <w:r w:rsidRPr="00E174AE">
              <w:rPr>
                <w:i/>
                <w:sz w:val="28"/>
                <w:szCs w:val="28"/>
              </w:rPr>
              <w:t xml:space="preserve"> Help-Seeking</w:t>
            </w:r>
            <w:r w:rsidRPr="008A0370">
              <w:rPr>
                <w:sz w:val="28"/>
                <w:szCs w:val="28"/>
              </w:rPr>
              <w:t>. Available at: https://schools.au.reachout.com/articles/breaking-down-barriers-to-help-seeking (Accessed: April 2018).</w:t>
            </w:r>
          </w:p>
          <w:p w14:paraId="39A4BC0A" w14:textId="4847D522" w:rsidR="008A0370" w:rsidRDefault="008A0370" w:rsidP="008A0370">
            <w:pPr>
              <w:spacing w:before="120" w:after="120"/>
              <w:rPr>
                <w:sz w:val="28"/>
                <w:szCs w:val="28"/>
              </w:rPr>
            </w:pPr>
            <w:r w:rsidRPr="008A0370">
              <w:rPr>
                <w:sz w:val="28"/>
                <w:szCs w:val="28"/>
              </w:rPr>
              <w:t xml:space="preserve">Thompson, N. (2006) </w:t>
            </w:r>
            <w:r w:rsidRPr="00E174AE">
              <w:rPr>
                <w:i/>
                <w:sz w:val="28"/>
                <w:szCs w:val="28"/>
              </w:rPr>
              <w:t>Anti-Discriminatory Practice</w:t>
            </w:r>
            <w:r w:rsidRPr="008A0370">
              <w:rPr>
                <w:sz w:val="28"/>
                <w:szCs w:val="28"/>
              </w:rPr>
              <w:t>. Hampshire: Palgrave Macmillan.</w:t>
            </w:r>
          </w:p>
          <w:p w14:paraId="06C84E19" w14:textId="00069C8C" w:rsidR="008D23F5" w:rsidRDefault="008D23F5" w:rsidP="008A0370">
            <w:pPr>
              <w:spacing w:before="120" w:after="120"/>
              <w:rPr>
                <w:sz w:val="28"/>
                <w:szCs w:val="28"/>
              </w:rPr>
            </w:pPr>
            <w:r w:rsidRPr="008D23F5">
              <w:rPr>
                <w:sz w:val="28"/>
                <w:szCs w:val="28"/>
              </w:rPr>
              <w:lastRenderedPageBreak/>
              <w:t xml:space="preserve">Mental Health Foundation. (2016). </w:t>
            </w:r>
            <w:r w:rsidRPr="00E174AE">
              <w:rPr>
                <w:i/>
                <w:sz w:val="28"/>
                <w:szCs w:val="28"/>
              </w:rPr>
              <w:t>Fundamental Facts About Mental Health 2016</w:t>
            </w:r>
            <w:r w:rsidRPr="008D23F5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Available at: </w:t>
            </w:r>
            <w:hyperlink r:id="rId7" w:history="1">
              <w:r w:rsidRPr="00692AF6">
                <w:rPr>
                  <w:rStyle w:val="Hyperlink"/>
                  <w:sz w:val="28"/>
                  <w:szCs w:val="28"/>
                </w:rPr>
                <w:t>https://www.mentalhealth.org.uk/sites/default/files/fundamental-facts-about-mental-health-2016.pdf</w:t>
              </w:r>
            </w:hyperlink>
            <w:r>
              <w:rPr>
                <w:sz w:val="28"/>
                <w:szCs w:val="28"/>
              </w:rPr>
              <w:t xml:space="preserve"> (Accessed: March 2018).</w:t>
            </w:r>
          </w:p>
          <w:p w14:paraId="1D23C04C" w14:textId="70BAD411" w:rsidR="008D23F5" w:rsidRDefault="008D23F5" w:rsidP="008A0370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British Medical Association. (2017). </w:t>
            </w:r>
            <w:r w:rsidRPr="00E174AE">
              <w:rPr>
                <w:i/>
                <w:sz w:val="28"/>
                <w:szCs w:val="28"/>
              </w:rPr>
              <w:t xml:space="preserve">Breaking down Barriers </w:t>
            </w:r>
            <w:r w:rsidR="00E174AE" w:rsidRPr="00E174AE">
              <w:rPr>
                <w:i/>
                <w:sz w:val="28"/>
                <w:szCs w:val="28"/>
              </w:rPr>
              <w:t>–</w:t>
            </w:r>
            <w:r w:rsidRPr="00E174AE">
              <w:rPr>
                <w:i/>
                <w:sz w:val="28"/>
                <w:szCs w:val="28"/>
              </w:rPr>
              <w:t xml:space="preserve"> </w:t>
            </w:r>
            <w:r w:rsidR="00E174AE" w:rsidRPr="00E174AE">
              <w:rPr>
                <w:i/>
                <w:sz w:val="28"/>
                <w:szCs w:val="28"/>
              </w:rPr>
              <w:t>the challenge of improving mental health outcomes.</w:t>
            </w:r>
            <w:r w:rsidR="00E174AE">
              <w:rPr>
                <w:i/>
                <w:sz w:val="28"/>
                <w:szCs w:val="28"/>
              </w:rPr>
              <w:t xml:space="preserve"> </w:t>
            </w:r>
            <w:r w:rsidR="00E174AE">
              <w:rPr>
                <w:sz w:val="28"/>
                <w:szCs w:val="28"/>
              </w:rPr>
              <w:t xml:space="preserve">Available at:  </w:t>
            </w:r>
            <w:hyperlink r:id="rId8" w:history="1">
              <w:r w:rsidR="00E174AE" w:rsidRPr="00692AF6">
                <w:rPr>
                  <w:rStyle w:val="Hyperlink"/>
                  <w:sz w:val="28"/>
                  <w:szCs w:val="28"/>
                </w:rPr>
                <w:t>file:///C:/Users/Nardine/AppData/Local/Packages/Microsoft.MicrosoftEdge_8wekyb3d8bbwe/TempState/Downloads/Breaking-down-barriers-mental-health-briefing-Apr2017.pdf</w:t>
              </w:r>
            </w:hyperlink>
            <w:r w:rsidR="00E174AE">
              <w:rPr>
                <w:sz w:val="28"/>
                <w:szCs w:val="28"/>
              </w:rPr>
              <w:t xml:space="preserve"> (Accessed: March 2018).</w:t>
            </w:r>
          </w:p>
          <w:p w14:paraId="4A669180" w14:textId="5BE8C91E" w:rsidR="00E174AE" w:rsidRDefault="00E174AE" w:rsidP="008A0370">
            <w:pPr>
              <w:spacing w:before="120" w:after="120"/>
              <w:rPr>
                <w:sz w:val="28"/>
                <w:szCs w:val="28"/>
              </w:rPr>
            </w:pPr>
          </w:p>
          <w:p w14:paraId="0C787A24" w14:textId="590E719F" w:rsidR="00E174AE" w:rsidRDefault="00E174AE" w:rsidP="008A0370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Reference for Images</w:t>
            </w:r>
          </w:p>
          <w:p w14:paraId="5985D44B" w14:textId="77777777" w:rsidR="00E174AE" w:rsidRPr="00E174AE" w:rsidRDefault="00E174AE" w:rsidP="00E174AE">
            <w:pPr>
              <w:spacing w:before="120" w:after="120"/>
              <w:rPr>
                <w:sz w:val="28"/>
                <w:szCs w:val="28"/>
              </w:rPr>
            </w:pPr>
            <w:r w:rsidRPr="00E174AE">
              <w:rPr>
                <w:sz w:val="28"/>
                <w:szCs w:val="28"/>
              </w:rPr>
              <w:t>Google Images. Mental health head image. Available: https://www.google.co.uk/search?q=mental+health+in+the+community&amp;source=lnms&amp;tbm=isch&amp;sa=X&amp;ved=0ahUKEwjU5NjGksbaAhXSWsAKHXAjBnMQ_AUICygC&amp;biw=1680&amp;bih=955#imgrc=TJojUx5Ya30b7M:&amp;spf=1524134258785. Last accessed: 19/04/2018.</w:t>
            </w:r>
          </w:p>
          <w:p w14:paraId="52BE7C48" w14:textId="35E5E236" w:rsidR="00E174AE" w:rsidRPr="00E174AE" w:rsidRDefault="00E174AE" w:rsidP="00E174AE">
            <w:pPr>
              <w:spacing w:before="120" w:after="120"/>
              <w:rPr>
                <w:sz w:val="28"/>
                <w:szCs w:val="28"/>
              </w:rPr>
            </w:pPr>
            <w:r w:rsidRPr="00E174AE">
              <w:rPr>
                <w:sz w:val="28"/>
                <w:szCs w:val="28"/>
              </w:rPr>
              <w:t xml:space="preserve">Google Images. Mental Health Nurse Image. Available: </w:t>
            </w:r>
            <w:proofErr w:type="gramStart"/>
            <w:r w:rsidRPr="00E174AE">
              <w:rPr>
                <w:sz w:val="28"/>
                <w:szCs w:val="28"/>
              </w:rPr>
              <w:t>https://www.google.co.uk/search?biw=1680&amp;bih=955&amp;tbm=isch&amp;sa=1&amp;ei=1oXYWvGUO8vRgAb_17n4Bg&amp;q=mental+health+nurse&amp;oq=mental+health+nurse&amp;gs_l=psy-ab.3..</w:t>
            </w:r>
            <w:proofErr w:type="gramEnd"/>
            <w:r w:rsidRPr="00E174AE">
              <w:rPr>
                <w:sz w:val="28"/>
                <w:szCs w:val="28"/>
              </w:rPr>
              <w:t>0i67k1j0l7j0i67k1j0.3349.3349.0.3520.1.1.0.0.0.0.11. last accessed: 19/04/2018.</w:t>
            </w:r>
          </w:p>
          <w:p w14:paraId="41D45C19" w14:textId="35AA2FBC" w:rsidR="00E174AE" w:rsidRPr="00E174AE" w:rsidRDefault="00E174AE" w:rsidP="00E174AE">
            <w:pPr>
              <w:spacing w:before="120" w:after="120"/>
              <w:rPr>
                <w:sz w:val="28"/>
                <w:szCs w:val="28"/>
              </w:rPr>
            </w:pPr>
            <w:r w:rsidRPr="00E174AE">
              <w:rPr>
                <w:sz w:val="28"/>
                <w:szCs w:val="28"/>
              </w:rPr>
              <w:t xml:space="preserve">Google Images. Social norms image. Available: </w:t>
            </w:r>
            <w:proofErr w:type="gramStart"/>
            <w:r w:rsidRPr="00E174AE">
              <w:rPr>
                <w:sz w:val="28"/>
                <w:szCs w:val="28"/>
              </w:rPr>
              <w:t>https://www.google.co.uk/search?biw=1680&amp;bih=955&amp;tbm=isch&amp;sa=1&amp;ei=cXrYWt_lD-LBgAbpm57ADg&amp;q=social+norms&amp;oq=social+norms&amp;gs_l=psy-ab.3..</w:t>
            </w:r>
            <w:proofErr w:type="gramEnd"/>
            <w:r w:rsidRPr="00E174AE">
              <w:rPr>
                <w:sz w:val="28"/>
                <w:szCs w:val="28"/>
              </w:rPr>
              <w:t>0l10.2762423.2765711.0.2766271.17.12.0.3.3.0.161.1169.7j5.12.0.... Last accessed: 19/04/2018.</w:t>
            </w:r>
          </w:p>
          <w:p w14:paraId="3D59F69B" w14:textId="6906BBAF" w:rsidR="00E174AE" w:rsidRPr="00E174AE" w:rsidRDefault="00E174AE" w:rsidP="00E174AE">
            <w:pPr>
              <w:spacing w:before="120" w:after="120"/>
              <w:rPr>
                <w:sz w:val="28"/>
                <w:szCs w:val="28"/>
              </w:rPr>
            </w:pPr>
            <w:r w:rsidRPr="00E174AE">
              <w:rPr>
                <w:sz w:val="28"/>
                <w:szCs w:val="28"/>
              </w:rPr>
              <w:t>Google Images. Stand up to stigma image. Available: https://www.google.co.uk/search?q=mental+health+in+the+community&amp;source=lnms&amp;tbm=isch&amp;sa=X&amp;ved=0ahUKEwjU5NjGksbaAhXSWsAKHXAjBnMQ_AUICygC&amp;biw=1680&amp;bih=955#imgrc=OTJbQSGleHc6oM:&amp;spf=1524134258788. Last accessed: 19/04/2018</w:t>
            </w:r>
          </w:p>
          <w:p w14:paraId="26201624" w14:textId="3DD3907E" w:rsidR="00E174AE" w:rsidRPr="00E174AE" w:rsidRDefault="00E174AE" w:rsidP="00E174AE">
            <w:pPr>
              <w:spacing w:before="120" w:after="120"/>
              <w:rPr>
                <w:sz w:val="28"/>
                <w:szCs w:val="28"/>
              </w:rPr>
            </w:pPr>
            <w:r w:rsidRPr="00E174AE">
              <w:rPr>
                <w:sz w:val="28"/>
                <w:szCs w:val="28"/>
              </w:rPr>
              <w:t xml:space="preserve">Google Images. Funding image. Available: </w:t>
            </w:r>
            <w:proofErr w:type="gramStart"/>
            <w:r w:rsidRPr="00E174AE">
              <w:rPr>
                <w:sz w:val="28"/>
                <w:szCs w:val="28"/>
              </w:rPr>
              <w:t>https://www.google.co.uk/search?biw=1680&amp;bih=955&amp;tbm=isch&amp;sa=1&amp;ei=LnrYWq7jD-regAa71oGICg&amp;q=+funding&amp;oq=+funding&amp;gs_l=psy-ab.3..</w:t>
            </w:r>
            <w:proofErr w:type="gramEnd"/>
            <w:r w:rsidRPr="00E174AE">
              <w:rPr>
                <w:sz w:val="28"/>
                <w:szCs w:val="28"/>
              </w:rPr>
              <w:t>0i67k1l3j0j0i67k1l2j0l4.65751.65751.0.66047.1.1.0.0.0.0.115.115.0j1.1.0... Last accessed: 19/04/2018.</w:t>
            </w:r>
          </w:p>
          <w:p w14:paraId="1A29BF66" w14:textId="56668864" w:rsidR="00E174AE" w:rsidRPr="00E174AE" w:rsidRDefault="00E174AE" w:rsidP="00E174AE">
            <w:pPr>
              <w:spacing w:before="120" w:after="120"/>
              <w:rPr>
                <w:sz w:val="28"/>
                <w:szCs w:val="28"/>
              </w:rPr>
            </w:pPr>
            <w:r w:rsidRPr="00E174AE">
              <w:rPr>
                <w:sz w:val="28"/>
                <w:szCs w:val="28"/>
              </w:rPr>
              <w:t>Google Images. It’s OK not to be OK image. Available: https://www.google.co.uk/search?biw=1680&amp;bih=955&amp;tbm=isch&amp;sa=1&amp;ei=24XYWr_-FoLGgAbF4ZbYAw&amp;q=end+to+mental+health+&amp;oq=end+to+mental+health+&amp;gs_l=psy-ab.3...90959.105713.0.105878.58.38.11.1.1.0.</w:t>
            </w:r>
            <w:proofErr w:type="gramStart"/>
            <w:r w:rsidRPr="00E174AE">
              <w:rPr>
                <w:sz w:val="28"/>
                <w:szCs w:val="28"/>
              </w:rPr>
              <w:t>153.2967..</w:t>
            </w:r>
            <w:proofErr w:type="gramEnd"/>
            <w:r w:rsidRPr="00E174AE">
              <w:rPr>
                <w:sz w:val="28"/>
                <w:szCs w:val="28"/>
              </w:rPr>
              <w:t xml:space="preserve"> Last accessed: 19/04/2018.</w:t>
            </w:r>
          </w:p>
          <w:p w14:paraId="053ABEAA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39B13ACD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5F29A968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5C54D9F0" w14:textId="77777777"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3E39C040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48913EF3" w14:textId="77777777" w:rsidR="006F67E8" w:rsidRDefault="006F67E8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0728D91B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  <w:p w14:paraId="451D98B5" w14:textId="77777777"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6A3946BD" w14:textId="77777777" w:rsidR="00103F3B" w:rsidRDefault="00103F3B" w:rsidP="00103F3B">
      <w:pPr>
        <w:spacing w:before="120" w:after="120" w:line="240" w:lineRule="auto"/>
        <w:rPr>
          <w:sz w:val="16"/>
          <w:szCs w:val="16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AF3CC7" w:rsidRPr="00103F3B" w14:paraId="00D56012" w14:textId="77777777" w:rsidTr="00870D06">
        <w:tc>
          <w:tcPr>
            <w:tcW w:w="10314" w:type="dxa"/>
            <w:shd w:val="clear" w:color="auto" w:fill="0F243E" w:themeFill="text2" w:themeFillShade="80"/>
          </w:tcPr>
          <w:p w14:paraId="325BA4FE" w14:textId="77777777" w:rsidR="00AF3CC7" w:rsidRPr="00103F3B" w:rsidRDefault="00AF3CC7" w:rsidP="00AF3CC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Tasks (Other than taking part in the video, who will do what)</w:t>
            </w:r>
          </w:p>
        </w:tc>
      </w:tr>
      <w:tr w:rsidR="00AF3CC7" w14:paraId="10EB9A42" w14:textId="77777777" w:rsidTr="00870D06">
        <w:tc>
          <w:tcPr>
            <w:tcW w:w="10314" w:type="dxa"/>
          </w:tcPr>
          <w:p w14:paraId="07E71C7E" w14:textId="425FC1E0" w:rsidR="00AF3CC7" w:rsidRDefault="008A0370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Kayleigh, Leah and Nardine – Produce a plan together, identify how and what each task we all have.</w:t>
            </w:r>
          </w:p>
          <w:p w14:paraId="6E9D976C" w14:textId="2EC6FD67" w:rsidR="008A0370" w:rsidRDefault="008A0370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22F412F0" w14:textId="31902A2B" w:rsidR="008A0370" w:rsidRDefault="008A0370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Leah – Introduction (Slide 1)</w:t>
            </w:r>
          </w:p>
          <w:p w14:paraId="02AE9089" w14:textId="0D21FF3A" w:rsidR="008A0370" w:rsidRDefault="008A0370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Kayleigh – Mental Health in the community and practice (Slide 2)</w:t>
            </w:r>
          </w:p>
          <w:p w14:paraId="6C4907B2" w14:textId="39420BA2" w:rsidR="008A0370" w:rsidRDefault="008A0370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Leah – Societal values and norms (Slide 3)</w:t>
            </w:r>
          </w:p>
          <w:p w14:paraId="35C52131" w14:textId="323C77EE" w:rsidR="008A0370" w:rsidRDefault="008A0370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Kayleigh, Leah and Nardine – Impact of societal issues (Slide 4)</w:t>
            </w:r>
          </w:p>
          <w:p w14:paraId="54D1B1F6" w14:textId="74D38E10" w:rsidR="008A0370" w:rsidRDefault="008A0370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Nardine – Funding and stigma (Slide 5)</w:t>
            </w:r>
          </w:p>
          <w:p w14:paraId="2551AC5A" w14:textId="1C0ABB7F" w:rsidR="008A0370" w:rsidRDefault="008A0370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Nardine – Conclusion (Slide 6)</w:t>
            </w:r>
          </w:p>
          <w:p w14:paraId="62C7CB21" w14:textId="25C8A295" w:rsidR="008A0370" w:rsidRDefault="008A0370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1D11EFB2" w14:textId="29704AE8" w:rsidR="008A0370" w:rsidRDefault="008A0370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Leah – To record and produce presentation</w:t>
            </w:r>
          </w:p>
          <w:p w14:paraId="53F67CF9" w14:textId="3847B84D" w:rsidR="008A0370" w:rsidRDefault="008A0370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Leah – To email to each member of group and email to tutor.</w:t>
            </w:r>
          </w:p>
          <w:p w14:paraId="483CC45C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5E45D08E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375EB28D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46F49254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2F9E88D1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6FF38DC5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6D92A238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2D662EAA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4418EE06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0B7033D9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6A81D33D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1191A8F9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1C0C1BD2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17940615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14:paraId="24BA0F59" w14:textId="77777777"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14:paraId="3989900C" w14:textId="77777777" w:rsidR="00AF3CC7" w:rsidRPr="006F67E8" w:rsidRDefault="00AF3CC7" w:rsidP="00103F3B">
      <w:pPr>
        <w:spacing w:before="120" w:after="120" w:line="240" w:lineRule="auto"/>
        <w:rPr>
          <w:sz w:val="16"/>
          <w:szCs w:val="16"/>
        </w:rPr>
      </w:pPr>
    </w:p>
    <w:sectPr w:rsidR="00AF3CC7" w:rsidRPr="006F67E8" w:rsidSect="006F67E8">
      <w:headerReference w:type="default" r:id="rId9"/>
      <w:footerReference w:type="default" r:id="rId10"/>
      <w:pgSz w:w="11906" w:h="16838"/>
      <w:pgMar w:top="1440" w:right="707" w:bottom="127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A21272" w14:textId="77777777" w:rsidR="00103F3B" w:rsidRDefault="00103F3B" w:rsidP="00103F3B">
      <w:pPr>
        <w:spacing w:after="0" w:line="240" w:lineRule="auto"/>
      </w:pPr>
      <w:r>
        <w:separator/>
      </w:r>
    </w:p>
  </w:endnote>
  <w:endnote w:type="continuationSeparator" w:id="0">
    <w:p w14:paraId="1573C163" w14:textId="77777777" w:rsidR="00103F3B" w:rsidRDefault="00103F3B" w:rsidP="00103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87243B" w14:textId="77777777" w:rsidR="00103F3B" w:rsidRDefault="00103F3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1064E902" wp14:editId="0A4BB491">
          <wp:simplePos x="0" y="0"/>
          <wp:positionH relativeFrom="column">
            <wp:posOffset>19050</wp:posOffset>
          </wp:positionH>
          <wp:positionV relativeFrom="paragraph">
            <wp:posOffset>-184785</wp:posOffset>
          </wp:positionV>
          <wp:extent cx="1371600" cy="467032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4670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0C8355" w14:textId="77777777" w:rsidR="00103F3B" w:rsidRDefault="00103F3B" w:rsidP="00103F3B">
      <w:pPr>
        <w:spacing w:after="0" w:line="240" w:lineRule="auto"/>
      </w:pPr>
      <w:r>
        <w:separator/>
      </w:r>
    </w:p>
  </w:footnote>
  <w:footnote w:type="continuationSeparator" w:id="0">
    <w:p w14:paraId="7FB81ABD" w14:textId="77777777" w:rsidR="00103F3B" w:rsidRDefault="00103F3B" w:rsidP="00103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CE43F" w14:textId="77777777" w:rsidR="00103F3B" w:rsidRDefault="00103F3B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82E5DF" wp14:editId="65B94A51">
              <wp:simplePos x="0" y="0"/>
              <wp:positionH relativeFrom="column">
                <wp:posOffset>295275</wp:posOffset>
              </wp:positionH>
              <wp:positionV relativeFrom="paragraph">
                <wp:posOffset>-278130</wp:posOffset>
              </wp:positionV>
              <wp:extent cx="5762625" cy="628650"/>
              <wp:effectExtent l="95250" t="38100" r="104775" b="114300"/>
              <wp:wrapNone/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625" cy="628650"/>
                      </a:xfrm>
                      <a:prstGeom prst="roundRect">
                        <a:avLst/>
                      </a:prstGeom>
                    </wps:spPr>
                    <wps:style>
                      <a:lnRef idx="0">
                        <a:schemeClr val="accent1"/>
                      </a:lnRef>
                      <a:fillRef idx="3">
                        <a:schemeClr val="accent1"/>
                      </a:fillRef>
                      <a:effectRef idx="3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55AD30E" w14:textId="77777777" w:rsidR="00103F3B" w:rsidRPr="00103F3B" w:rsidRDefault="00103F3B" w:rsidP="00103F3B">
                          <w:pPr>
                            <w:spacing w:after="0" w:line="240" w:lineRule="auto"/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sz w:val="48"/>
                              <w:szCs w:val="48"/>
                            </w:rPr>
                            <w:t xml:space="preserve">Video Assignment Planner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1182E5DF" id="Rounded Rectangle 1" o:spid="_x0000_s1026" style="position:absolute;margin-left:23.25pt;margin-top:-21.9pt;width:453.75pt;height:4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" fillcolor="#254163 [1636]" stroked="f">
              <v:fill color2="#4477b6 [3012]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14:paraId="155AD30E" w14:textId="77777777" w:rsidR="00103F3B" w:rsidRPr="00103F3B" w:rsidRDefault="00103F3B" w:rsidP="00103F3B">
                    <w:pPr>
                      <w:spacing w:after="0" w:line="240" w:lineRule="auto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 xml:space="preserve">Video Assignment Planner </w:t>
                    </w:r>
                  </w:p>
                </w:txbxContent>
              </v:textbox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F3B"/>
    <w:rsid w:val="00103F3B"/>
    <w:rsid w:val="006F67E8"/>
    <w:rsid w:val="008A0370"/>
    <w:rsid w:val="008D23F5"/>
    <w:rsid w:val="00AF3CC7"/>
    <w:rsid w:val="00C51199"/>
    <w:rsid w:val="00E1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1A9F7"/>
  <w15:docId w15:val="{365440D6-03EF-4AB9-9DB0-FAB46E512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F3B"/>
  </w:style>
  <w:style w:type="paragraph" w:styleId="Footer">
    <w:name w:val="footer"/>
    <w:basedOn w:val="Normal"/>
    <w:link w:val="Foot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F3B"/>
  </w:style>
  <w:style w:type="table" w:styleId="TableGrid">
    <w:name w:val="Table Grid"/>
    <w:basedOn w:val="TableNormal"/>
    <w:uiPriority w:val="59"/>
    <w:rsid w:val="00103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23F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23F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/Users/Nardine/AppData/Local/Packages/Microsoft.MicrosoftEdge_8wekyb3d8bbwe/TempState/Downloads/Breaking-down-barriers-mental-health-briefing-Apr2017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entalhealth.org.uk/sites/default/files/fundamental-facts-about-mental-health-2016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7A2B7-9033-4F24-A45C-423665098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nardine francis</cp:lastModifiedBy>
  <cp:revision>2</cp:revision>
  <dcterms:created xsi:type="dcterms:W3CDTF">2018-04-19T14:29:00Z</dcterms:created>
  <dcterms:modified xsi:type="dcterms:W3CDTF">2018-04-19T14:29:00Z</dcterms:modified>
</cp:coreProperties>
</file>