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813E5C" w14:textId="77777777" w:rsidR="00B8491D" w:rsidRDefault="00B8491D" w:rsidP="00B8491D">
      <w:pPr>
        <w:jc w:val="center"/>
        <w:rPr>
          <w:rFonts w:ascii="Arial" w:hAnsi="Arial" w:cs="Arial"/>
          <w:b/>
          <w:bCs/>
          <w:sz w:val="48"/>
          <w:szCs w:val="48"/>
        </w:rPr>
      </w:pPr>
    </w:p>
    <w:p w14:paraId="2BB6805F" w14:textId="05D0BA21" w:rsidR="00B8491D" w:rsidRDefault="00B8491D" w:rsidP="00B8491D">
      <w:pPr>
        <w:jc w:val="center"/>
        <w:rPr>
          <w:rFonts w:ascii="Arial" w:hAnsi="Arial" w:cs="Arial"/>
          <w:b/>
          <w:bCs/>
          <w:sz w:val="48"/>
          <w:szCs w:val="48"/>
        </w:rPr>
      </w:pPr>
      <w:r>
        <w:rPr>
          <w:rFonts w:ascii="Arial" w:hAnsi="Arial" w:cs="Arial"/>
          <w:b/>
          <w:bCs/>
          <w:sz w:val="48"/>
          <w:szCs w:val="48"/>
        </w:rPr>
        <w:t>Student Learning Log</w:t>
      </w:r>
    </w:p>
    <w:p w14:paraId="13678B31" w14:textId="77777777" w:rsidR="00B8491D" w:rsidRDefault="00B8491D" w:rsidP="00B8491D">
      <w:pPr>
        <w:jc w:val="center"/>
        <w:rPr>
          <w:rFonts w:ascii="Arial" w:hAnsi="Arial" w:cs="Arial"/>
          <w:b/>
          <w:bCs/>
          <w:sz w:val="48"/>
          <w:szCs w:val="48"/>
        </w:rPr>
      </w:pPr>
      <w:r>
        <w:rPr>
          <w:rFonts w:ascii="Arial" w:hAnsi="Arial" w:cs="Arial"/>
          <w:b/>
          <w:bCs/>
          <w:sz w:val="48"/>
          <w:szCs w:val="48"/>
        </w:rPr>
        <w:t>Ibis Styles Birmingham NEC and Airport</w:t>
      </w:r>
    </w:p>
    <w:p w14:paraId="06537FA4" w14:textId="77777777" w:rsidR="00B8491D" w:rsidRDefault="00B8491D" w:rsidP="00B8491D">
      <w:pPr>
        <w:rPr>
          <w:rFonts w:ascii="Arial" w:hAnsi="Arial" w:cs="Arial"/>
        </w:rPr>
      </w:pPr>
    </w:p>
    <w:p w14:paraId="4C5469D4" w14:textId="77777777" w:rsidR="00B8491D" w:rsidRDefault="00B8491D" w:rsidP="00B8491D">
      <w:pPr>
        <w:rPr>
          <w:rFonts w:ascii="Arial" w:hAnsi="Arial" w:cs="Arial"/>
        </w:rPr>
      </w:pPr>
    </w:p>
    <w:p w14:paraId="5D6CCD25" w14:textId="331D7955" w:rsidR="00B8491D" w:rsidRDefault="00B8491D" w:rsidP="00B8491D">
      <w:pPr>
        <w:jc w:val="center"/>
        <w:rPr>
          <w:rFonts w:ascii="Arial" w:hAnsi="Arial" w:cs="Arial"/>
          <w:szCs w:val="24"/>
        </w:rPr>
      </w:pPr>
      <w:r>
        <w:rPr>
          <w:rFonts w:ascii="Arial" w:hAnsi="Arial" w:cs="Arial"/>
          <w:szCs w:val="24"/>
        </w:rPr>
        <w:t>Module: BMIH600</w:t>
      </w:r>
      <w:r>
        <w:rPr>
          <w:rFonts w:ascii="Arial" w:hAnsi="Arial" w:cs="Arial"/>
          <w:szCs w:val="24"/>
        </w:rPr>
        <w:t>3 Managing Guest Service Operations</w:t>
      </w:r>
    </w:p>
    <w:p w14:paraId="3206EA32" w14:textId="77777777" w:rsidR="00B8491D" w:rsidRDefault="00B8491D" w:rsidP="00B8491D">
      <w:pPr>
        <w:jc w:val="center"/>
        <w:rPr>
          <w:rFonts w:ascii="Arial" w:hAnsi="Arial" w:cs="Arial"/>
          <w:szCs w:val="24"/>
        </w:rPr>
      </w:pPr>
      <w:r>
        <w:rPr>
          <w:rFonts w:ascii="Arial" w:hAnsi="Arial" w:cs="Arial"/>
          <w:szCs w:val="24"/>
        </w:rPr>
        <w:t>Student Name: Candelaria Stevenson</w:t>
      </w:r>
    </w:p>
    <w:p w14:paraId="4E534D44" w14:textId="77777777" w:rsidR="00B8491D" w:rsidRDefault="00B8491D" w:rsidP="00B8491D">
      <w:pPr>
        <w:jc w:val="center"/>
        <w:rPr>
          <w:rFonts w:ascii="Arial" w:hAnsi="Arial" w:cs="Arial"/>
          <w:szCs w:val="24"/>
        </w:rPr>
      </w:pPr>
      <w:r>
        <w:rPr>
          <w:rFonts w:ascii="Arial" w:hAnsi="Arial" w:cs="Arial"/>
          <w:szCs w:val="24"/>
        </w:rPr>
        <w:t>Student ID: 2123564</w:t>
      </w:r>
    </w:p>
    <w:p w14:paraId="6CC80005" w14:textId="77777777" w:rsidR="00B8491D" w:rsidRDefault="00B8491D" w:rsidP="00B8491D">
      <w:pPr>
        <w:jc w:val="center"/>
        <w:rPr>
          <w:rFonts w:ascii="Arial" w:hAnsi="Arial" w:cs="Arial"/>
          <w:szCs w:val="24"/>
        </w:rPr>
      </w:pPr>
      <w:r>
        <w:rPr>
          <w:rFonts w:ascii="Arial" w:hAnsi="Arial" w:cs="Arial"/>
          <w:szCs w:val="24"/>
        </w:rPr>
        <w:t>Lecturer: Lisa Bassler</w:t>
      </w:r>
    </w:p>
    <w:p w14:paraId="1755E4DC" w14:textId="247662CF" w:rsidR="007842FC" w:rsidRDefault="007842FC" w:rsidP="00B04DDE">
      <w:pPr>
        <w:pStyle w:val="Title"/>
      </w:pPr>
      <w:r>
        <w:br w:type="page"/>
      </w:r>
    </w:p>
    <w:sdt>
      <w:sdtPr>
        <w:rPr>
          <w:rFonts w:eastAsiaTheme="minorHAnsi" w:cstheme="minorBidi"/>
          <w:kern w:val="2"/>
          <w:sz w:val="24"/>
          <w:szCs w:val="22"/>
          <w:u w:val="none"/>
          <w14:ligatures w14:val="standardContextual"/>
        </w:rPr>
        <w:id w:val="-577361000"/>
        <w:docPartObj>
          <w:docPartGallery w:val="Table of Contents"/>
          <w:docPartUnique/>
        </w:docPartObj>
      </w:sdtPr>
      <w:sdtEndPr>
        <w:rPr>
          <w:b/>
          <w:bCs/>
          <w:noProof/>
        </w:rPr>
      </w:sdtEndPr>
      <w:sdtContent>
        <w:p w14:paraId="490D1B7C" w14:textId="775619A3" w:rsidR="00B04DDE" w:rsidRPr="00984001" w:rsidRDefault="00B04DDE" w:rsidP="00507653">
          <w:pPr>
            <w:pStyle w:val="TOCHeading"/>
          </w:pPr>
          <w:r w:rsidRPr="00984001">
            <w:t>Contents</w:t>
          </w:r>
        </w:p>
        <w:p w14:paraId="10E45115" w14:textId="2E7496CC" w:rsidR="00B04DDE" w:rsidRDefault="00B04DDE">
          <w:pPr>
            <w:pStyle w:val="TOC1"/>
            <w:tabs>
              <w:tab w:val="right" w:leader="dot" w:pos="9350"/>
            </w:tabs>
            <w:rPr>
              <w:noProof/>
            </w:rPr>
          </w:pPr>
          <w:r>
            <w:fldChar w:fldCharType="begin"/>
          </w:r>
          <w:r>
            <w:instrText xml:space="preserve"> TOC \o "1-3" \h \z \u </w:instrText>
          </w:r>
          <w:r>
            <w:fldChar w:fldCharType="separate"/>
          </w:r>
          <w:hyperlink w:anchor="_Toc167549151" w:history="1">
            <w:r w:rsidRPr="00E55CF3">
              <w:rPr>
                <w:rStyle w:val="Hyperlink"/>
                <w:noProof/>
              </w:rPr>
              <w:t>Overview</w:t>
            </w:r>
            <w:r>
              <w:rPr>
                <w:noProof/>
                <w:webHidden/>
              </w:rPr>
              <w:tab/>
            </w:r>
            <w:r>
              <w:rPr>
                <w:noProof/>
                <w:webHidden/>
              </w:rPr>
              <w:fldChar w:fldCharType="begin"/>
            </w:r>
            <w:r>
              <w:rPr>
                <w:noProof/>
                <w:webHidden/>
              </w:rPr>
              <w:instrText xml:space="preserve"> PAGEREF _Toc167549151 \h </w:instrText>
            </w:r>
            <w:r>
              <w:rPr>
                <w:noProof/>
                <w:webHidden/>
              </w:rPr>
            </w:r>
            <w:r>
              <w:rPr>
                <w:noProof/>
                <w:webHidden/>
              </w:rPr>
              <w:fldChar w:fldCharType="separate"/>
            </w:r>
            <w:r>
              <w:rPr>
                <w:noProof/>
                <w:webHidden/>
              </w:rPr>
              <w:t>3</w:t>
            </w:r>
            <w:r>
              <w:rPr>
                <w:noProof/>
                <w:webHidden/>
              </w:rPr>
              <w:fldChar w:fldCharType="end"/>
            </w:r>
          </w:hyperlink>
        </w:p>
        <w:p w14:paraId="22075F35" w14:textId="6B6E1A61" w:rsidR="00B04DDE" w:rsidRDefault="00000000">
          <w:pPr>
            <w:pStyle w:val="TOC1"/>
            <w:tabs>
              <w:tab w:val="right" w:leader="dot" w:pos="9350"/>
            </w:tabs>
            <w:rPr>
              <w:noProof/>
            </w:rPr>
          </w:pPr>
          <w:hyperlink w:anchor="_Toc167549152" w:history="1">
            <w:r w:rsidR="00B04DDE" w:rsidRPr="00E55CF3">
              <w:rPr>
                <w:rStyle w:val="Hyperlink"/>
                <w:noProof/>
              </w:rPr>
              <w:t>Section 1: Reflection on Experience and Personal Development Using Gibbs' Reflection Model</w:t>
            </w:r>
            <w:r w:rsidR="00B04DDE">
              <w:rPr>
                <w:noProof/>
                <w:webHidden/>
              </w:rPr>
              <w:tab/>
            </w:r>
            <w:r w:rsidR="00B04DDE">
              <w:rPr>
                <w:noProof/>
                <w:webHidden/>
              </w:rPr>
              <w:fldChar w:fldCharType="begin"/>
            </w:r>
            <w:r w:rsidR="00B04DDE">
              <w:rPr>
                <w:noProof/>
                <w:webHidden/>
              </w:rPr>
              <w:instrText xml:space="preserve"> PAGEREF _Toc167549152 \h </w:instrText>
            </w:r>
            <w:r w:rsidR="00B04DDE">
              <w:rPr>
                <w:noProof/>
                <w:webHidden/>
              </w:rPr>
            </w:r>
            <w:r w:rsidR="00B04DDE">
              <w:rPr>
                <w:noProof/>
                <w:webHidden/>
              </w:rPr>
              <w:fldChar w:fldCharType="separate"/>
            </w:r>
            <w:r w:rsidR="00B04DDE">
              <w:rPr>
                <w:noProof/>
                <w:webHidden/>
              </w:rPr>
              <w:t>4</w:t>
            </w:r>
            <w:r w:rsidR="00B04DDE">
              <w:rPr>
                <w:noProof/>
                <w:webHidden/>
              </w:rPr>
              <w:fldChar w:fldCharType="end"/>
            </w:r>
          </w:hyperlink>
        </w:p>
        <w:p w14:paraId="0FDC4029" w14:textId="742221F4" w:rsidR="00B04DDE" w:rsidRDefault="00000000">
          <w:pPr>
            <w:pStyle w:val="TOC2"/>
            <w:tabs>
              <w:tab w:val="right" w:leader="dot" w:pos="9350"/>
            </w:tabs>
            <w:rPr>
              <w:noProof/>
            </w:rPr>
          </w:pPr>
          <w:hyperlink w:anchor="_Toc167549153" w:history="1">
            <w:r w:rsidR="00B04DDE" w:rsidRPr="00E55CF3">
              <w:rPr>
                <w:rStyle w:val="Hyperlink"/>
                <w:noProof/>
              </w:rPr>
              <w:t>Description</w:t>
            </w:r>
            <w:r w:rsidR="00B04DDE">
              <w:rPr>
                <w:noProof/>
                <w:webHidden/>
              </w:rPr>
              <w:tab/>
            </w:r>
            <w:r w:rsidR="00B04DDE">
              <w:rPr>
                <w:noProof/>
                <w:webHidden/>
              </w:rPr>
              <w:fldChar w:fldCharType="begin"/>
            </w:r>
            <w:r w:rsidR="00B04DDE">
              <w:rPr>
                <w:noProof/>
                <w:webHidden/>
              </w:rPr>
              <w:instrText xml:space="preserve"> PAGEREF _Toc167549153 \h </w:instrText>
            </w:r>
            <w:r w:rsidR="00B04DDE">
              <w:rPr>
                <w:noProof/>
                <w:webHidden/>
              </w:rPr>
            </w:r>
            <w:r w:rsidR="00B04DDE">
              <w:rPr>
                <w:noProof/>
                <w:webHidden/>
              </w:rPr>
              <w:fldChar w:fldCharType="separate"/>
            </w:r>
            <w:r w:rsidR="00B04DDE">
              <w:rPr>
                <w:noProof/>
                <w:webHidden/>
              </w:rPr>
              <w:t>4</w:t>
            </w:r>
            <w:r w:rsidR="00B04DDE">
              <w:rPr>
                <w:noProof/>
                <w:webHidden/>
              </w:rPr>
              <w:fldChar w:fldCharType="end"/>
            </w:r>
          </w:hyperlink>
        </w:p>
        <w:p w14:paraId="0F961873" w14:textId="32EAB4BF" w:rsidR="00B04DDE" w:rsidRDefault="00000000">
          <w:pPr>
            <w:pStyle w:val="TOC2"/>
            <w:tabs>
              <w:tab w:val="right" w:leader="dot" w:pos="9350"/>
            </w:tabs>
            <w:rPr>
              <w:noProof/>
            </w:rPr>
          </w:pPr>
          <w:hyperlink w:anchor="_Toc167549154" w:history="1">
            <w:r w:rsidR="00B04DDE" w:rsidRPr="00E55CF3">
              <w:rPr>
                <w:rStyle w:val="Hyperlink"/>
                <w:noProof/>
              </w:rPr>
              <w:t>Feelings</w:t>
            </w:r>
            <w:r w:rsidR="00B04DDE">
              <w:rPr>
                <w:noProof/>
                <w:webHidden/>
              </w:rPr>
              <w:tab/>
            </w:r>
            <w:r w:rsidR="00B04DDE">
              <w:rPr>
                <w:noProof/>
                <w:webHidden/>
              </w:rPr>
              <w:fldChar w:fldCharType="begin"/>
            </w:r>
            <w:r w:rsidR="00B04DDE">
              <w:rPr>
                <w:noProof/>
                <w:webHidden/>
              </w:rPr>
              <w:instrText xml:space="preserve"> PAGEREF _Toc167549154 \h </w:instrText>
            </w:r>
            <w:r w:rsidR="00B04DDE">
              <w:rPr>
                <w:noProof/>
                <w:webHidden/>
              </w:rPr>
            </w:r>
            <w:r w:rsidR="00B04DDE">
              <w:rPr>
                <w:noProof/>
                <w:webHidden/>
              </w:rPr>
              <w:fldChar w:fldCharType="separate"/>
            </w:r>
            <w:r w:rsidR="00B04DDE">
              <w:rPr>
                <w:noProof/>
                <w:webHidden/>
              </w:rPr>
              <w:t>4</w:t>
            </w:r>
            <w:r w:rsidR="00B04DDE">
              <w:rPr>
                <w:noProof/>
                <w:webHidden/>
              </w:rPr>
              <w:fldChar w:fldCharType="end"/>
            </w:r>
          </w:hyperlink>
        </w:p>
        <w:p w14:paraId="0C34A60F" w14:textId="1601A41F" w:rsidR="00B04DDE" w:rsidRDefault="00000000">
          <w:pPr>
            <w:pStyle w:val="TOC2"/>
            <w:tabs>
              <w:tab w:val="right" w:leader="dot" w:pos="9350"/>
            </w:tabs>
            <w:rPr>
              <w:noProof/>
            </w:rPr>
          </w:pPr>
          <w:hyperlink w:anchor="_Toc167549155" w:history="1">
            <w:r w:rsidR="00B04DDE" w:rsidRPr="00E55CF3">
              <w:rPr>
                <w:rStyle w:val="Hyperlink"/>
                <w:noProof/>
              </w:rPr>
              <w:t>Evaluation</w:t>
            </w:r>
            <w:r w:rsidR="00B04DDE">
              <w:rPr>
                <w:noProof/>
                <w:webHidden/>
              </w:rPr>
              <w:tab/>
            </w:r>
            <w:r w:rsidR="00B04DDE">
              <w:rPr>
                <w:noProof/>
                <w:webHidden/>
              </w:rPr>
              <w:fldChar w:fldCharType="begin"/>
            </w:r>
            <w:r w:rsidR="00B04DDE">
              <w:rPr>
                <w:noProof/>
                <w:webHidden/>
              </w:rPr>
              <w:instrText xml:space="preserve"> PAGEREF _Toc167549155 \h </w:instrText>
            </w:r>
            <w:r w:rsidR="00B04DDE">
              <w:rPr>
                <w:noProof/>
                <w:webHidden/>
              </w:rPr>
            </w:r>
            <w:r w:rsidR="00B04DDE">
              <w:rPr>
                <w:noProof/>
                <w:webHidden/>
              </w:rPr>
              <w:fldChar w:fldCharType="separate"/>
            </w:r>
            <w:r w:rsidR="00B04DDE">
              <w:rPr>
                <w:noProof/>
                <w:webHidden/>
              </w:rPr>
              <w:t>4</w:t>
            </w:r>
            <w:r w:rsidR="00B04DDE">
              <w:rPr>
                <w:noProof/>
                <w:webHidden/>
              </w:rPr>
              <w:fldChar w:fldCharType="end"/>
            </w:r>
          </w:hyperlink>
        </w:p>
        <w:p w14:paraId="5AD33C5A" w14:textId="28F6D6D2" w:rsidR="00B04DDE" w:rsidRDefault="00000000">
          <w:pPr>
            <w:pStyle w:val="TOC2"/>
            <w:tabs>
              <w:tab w:val="right" w:leader="dot" w:pos="9350"/>
            </w:tabs>
            <w:rPr>
              <w:noProof/>
            </w:rPr>
          </w:pPr>
          <w:hyperlink w:anchor="_Toc167549156" w:history="1">
            <w:r w:rsidR="00B04DDE" w:rsidRPr="00E55CF3">
              <w:rPr>
                <w:rStyle w:val="Hyperlink"/>
                <w:noProof/>
              </w:rPr>
              <w:t>Analysis</w:t>
            </w:r>
            <w:r w:rsidR="00B04DDE">
              <w:rPr>
                <w:noProof/>
                <w:webHidden/>
              </w:rPr>
              <w:tab/>
            </w:r>
            <w:r w:rsidR="00B04DDE">
              <w:rPr>
                <w:noProof/>
                <w:webHidden/>
              </w:rPr>
              <w:fldChar w:fldCharType="begin"/>
            </w:r>
            <w:r w:rsidR="00B04DDE">
              <w:rPr>
                <w:noProof/>
                <w:webHidden/>
              </w:rPr>
              <w:instrText xml:space="preserve"> PAGEREF _Toc167549156 \h </w:instrText>
            </w:r>
            <w:r w:rsidR="00B04DDE">
              <w:rPr>
                <w:noProof/>
                <w:webHidden/>
              </w:rPr>
            </w:r>
            <w:r w:rsidR="00B04DDE">
              <w:rPr>
                <w:noProof/>
                <w:webHidden/>
              </w:rPr>
              <w:fldChar w:fldCharType="separate"/>
            </w:r>
            <w:r w:rsidR="00B04DDE">
              <w:rPr>
                <w:noProof/>
                <w:webHidden/>
              </w:rPr>
              <w:t>4</w:t>
            </w:r>
            <w:r w:rsidR="00B04DDE">
              <w:rPr>
                <w:noProof/>
                <w:webHidden/>
              </w:rPr>
              <w:fldChar w:fldCharType="end"/>
            </w:r>
          </w:hyperlink>
        </w:p>
        <w:p w14:paraId="74BF3DA8" w14:textId="6F971178" w:rsidR="00B04DDE" w:rsidRDefault="00000000">
          <w:pPr>
            <w:pStyle w:val="TOC2"/>
            <w:tabs>
              <w:tab w:val="right" w:leader="dot" w:pos="9350"/>
            </w:tabs>
            <w:rPr>
              <w:noProof/>
            </w:rPr>
          </w:pPr>
          <w:hyperlink w:anchor="_Toc167549157" w:history="1">
            <w:r w:rsidR="00B04DDE" w:rsidRPr="00E55CF3">
              <w:rPr>
                <w:rStyle w:val="Hyperlink"/>
                <w:noProof/>
              </w:rPr>
              <w:t>Conclusion</w:t>
            </w:r>
            <w:r w:rsidR="00B04DDE">
              <w:rPr>
                <w:noProof/>
                <w:webHidden/>
              </w:rPr>
              <w:tab/>
            </w:r>
            <w:r w:rsidR="00B04DDE">
              <w:rPr>
                <w:noProof/>
                <w:webHidden/>
              </w:rPr>
              <w:fldChar w:fldCharType="begin"/>
            </w:r>
            <w:r w:rsidR="00B04DDE">
              <w:rPr>
                <w:noProof/>
                <w:webHidden/>
              </w:rPr>
              <w:instrText xml:space="preserve"> PAGEREF _Toc167549157 \h </w:instrText>
            </w:r>
            <w:r w:rsidR="00B04DDE">
              <w:rPr>
                <w:noProof/>
                <w:webHidden/>
              </w:rPr>
            </w:r>
            <w:r w:rsidR="00B04DDE">
              <w:rPr>
                <w:noProof/>
                <w:webHidden/>
              </w:rPr>
              <w:fldChar w:fldCharType="separate"/>
            </w:r>
            <w:r w:rsidR="00B04DDE">
              <w:rPr>
                <w:noProof/>
                <w:webHidden/>
              </w:rPr>
              <w:t>5</w:t>
            </w:r>
            <w:r w:rsidR="00B04DDE">
              <w:rPr>
                <w:noProof/>
                <w:webHidden/>
              </w:rPr>
              <w:fldChar w:fldCharType="end"/>
            </w:r>
          </w:hyperlink>
        </w:p>
        <w:p w14:paraId="67AD44A0" w14:textId="4C57886C" w:rsidR="00B04DDE" w:rsidRDefault="00000000">
          <w:pPr>
            <w:pStyle w:val="TOC2"/>
            <w:tabs>
              <w:tab w:val="right" w:leader="dot" w:pos="9350"/>
            </w:tabs>
            <w:rPr>
              <w:noProof/>
            </w:rPr>
          </w:pPr>
          <w:hyperlink w:anchor="_Toc167549158" w:history="1">
            <w:r w:rsidR="00B04DDE" w:rsidRPr="00E55CF3">
              <w:rPr>
                <w:rStyle w:val="Hyperlink"/>
                <w:noProof/>
              </w:rPr>
              <w:t>Action Plan</w:t>
            </w:r>
            <w:r w:rsidR="00B04DDE">
              <w:rPr>
                <w:noProof/>
                <w:webHidden/>
              </w:rPr>
              <w:tab/>
            </w:r>
            <w:r w:rsidR="00B04DDE">
              <w:rPr>
                <w:noProof/>
                <w:webHidden/>
              </w:rPr>
              <w:fldChar w:fldCharType="begin"/>
            </w:r>
            <w:r w:rsidR="00B04DDE">
              <w:rPr>
                <w:noProof/>
                <w:webHidden/>
              </w:rPr>
              <w:instrText xml:space="preserve"> PAGEREF _Toc167549158 \h </w:instrText>
            </w:r>
            <w:r w:rsidR="00B04DDE">
              <w:rPr>
                <w:noProof/>
                <w:webHidden/>
              </w:rPr>
            </w:r>
            <w:r w:rsidR="00B04DDE">
              <w:rPr>
                <w:noProof/>
                <w:webHidden/>
              </w:rPr>
              <w:fldChar w:fldCharType="separate"/>
            </w:r>
            <w:r w:rsidR="00B04DDE">
              <w:rPr>
                <w:noProof/>
                <w:webHidden/>
              </w:rPr>
              <w:t>5</w:t>
            </w:r>
            <w:r w:rsidR="00B04DDE">
              <w:rPr>
                <w:noProof/>
                <w:webHidden/>
              </w:rPr>
              <w:fldChar w:fldCharType="end"/>
            </w:r>
          </w:hyperlink>
        </w:p>
        <w:p w14:paraId="7D2E8BDB" w14:textId="456713B1" w:rsidR="00B04DDE" w:rsidRDefault="00000000">
          <w:pPr>
            <w:pStyle w:val="TOC1"/>
            <w:tabs>
              <w:tab w:val="right" w:leader="dot" w:pos="9350"/>
            </w:tabs>
            <w:rPr>
              <w:noProof/>
            </w:rPr>
          </w:pPr>
          <w:hyperlink w:anchor="_Toc167549159" w:history="1">
            <w:r w:rsidR="00B04DDE" w:rsidRPr="00E55CF3">
              <w:rPr>
                <w:rStyle w:val="Hyperlink"/>
                <w:noProof/>
              </w:rPr>
              <w:t>Section 2: Critical Analysis of Work-Based Skills and Technical Knowledge</w:t>
            </w:r>
            <w:r w:rsidR="00B04DDE">
              <w:rPr>
                <w:noProof/>
                <w:webHidden/>
              </w:rPr>
              <w:tab/>
            </w:r>
            <w:r w:rsidR="00B04DDE">
              <w:rPr>
                <w:noProof/>
                <w:webHidden/>
              </w:rPr>
              <w:fldChar w:fldCharType="begin"/>
            </w:r>
            <w:r w:rsidR="00B04DDE">
              <w:rPr>
                <w:noProof/>
                <w:webHidden/>
              </w:rPr>
              <w:instrText xml:space="preserve"> PAGEREF _Toc167549159 \h </w:instrText>
            </w:r>
            <w:r w:rsidR="00B04DDE">
              <w:rPr>
                <w:noProof/>
                <w:webHidden/>
              </w:rPr>
            </w:r>
            <w:r w:rsidR="00B04DDE">
              <w:rPr>
                <w:noProof/>
                <w:webHidden/>
              </w:rPr>
              <w:fldChar w:fldCharType="separate"/>
            </w:r>
            <w:r w:rsidR="00B04DDE">
              <w:rPr>
                <w:noProof/>
                <w:webHidden/>
              </w:rPr>
              <w:t>6</w:t>
            </w:r>
            <w:r w:rsidR="00B04DDE">
              <w:rPr>
                <w:noProof/>
                <w:webHidden/>
              </w:rPr>
              <w:fldChar w:fldCharType="end"/>
            </w:r>
          </w:hyperlink>
        </w:p>
        <w:p w14:paraId="7DB859AD" w14:textId="0A2A06A0" w:rsidR="00B04DDE" w:rsidRDefault="00000000">
          <w:pPr>
            <w:pStyle w:val="TOC1"/>
            <w:tabs>
              <w:tab w:val="right" w:leader="dot" w:pos="9350"/>
            </w:tabs>
            <w:rPr>
              <w:noProof/>
            </w:rPr>
          </w:pPr>
          <w:hyperlink w:anchor="_Toc167549160" w:history="1">
            <w:r w:rsidR="00B04DDE" w:rsidRPr="00E55CF3">
              <w:rPr>
                <w:rStyle w:val="Hyperlink"/>
                <w:noProof/>
              </w:rPr>
              <w:t>Section 3: Reflection on Organisational Issues</w:t>
            </w:r>
            <w:r w:rsidR="00B04DDE">
              <w:rPr>
                <w:noProof/>
                <w:webHidden/>
              </w:rPr>
              <w:tab/>
            </w:r>
            <w:r w:rsidR="00B04DDE">
              <w:rPr>
                <w:noProof/>
                <w:webHidden/>
              </w:rPr>
              <w:fldChar w:fldCharType="begin"/>
            </w:r>
            <w:r w:rsidR="00B04DDE">
              <w:rPr>
                <w:noProof/>
                <w:webHidden/>
              </w:rPr>
              <w:instrText xml:space="preserve"> PAGEREF _Toc167549160 \h </w:instrText>
            </w:r>
            <w:r w:rsidR="00B04DDE">
              <w:rPr>
                <w:noProof/>
                <w:webHidden/>
              </w:rPr>
            </w:r>
            <w:r w:rsidR="00B04DDE">
              <w:rPr>
                <w:noProof/>
                <w:webHidden/>
              </w:rPr>
              <w:fldChar w:fldCharType="separate"/>
            </w:r>
            <w:r w:rsidR="00B04DDE">
              <w:rPr>
                <w:noProof/>
                <w:webHidden/>
              </w:rPr>
              <w:t>7</w:t>
            </w:r>
            <w:r w:rsidR="00B04DDE">
              <w:rPr>
                <w:noProof/>
                <w:webHidden/>
              </w:rPr>
              <w:fldChar w:fldCharType="end"/>
            </w:r>
          </w:hyperlink>
        </w:p>
        <w:p w14:paraId="24552B46" w14:textId="35028A2B" w:rsidR="00B04DDE" w:rsidRDefault="00000000">
          <w:pPr>
            <w:pStyle w:val="TOC1"/>
            <w:tabs>
              <w:tab w:val="right" w:leader="dot" w:pos="9350"/>
            </w:tabs>
            <w:rPr>
              <w:noProof/>
            </w:rPr>
          </w:pPr>
          <w:hyperlink w:anchor="_Toc167549161" w:history="1">
            <w:r w:rsidR="00B04DDE" w:rsidRPr="00E55CF3">
              <w:rPr>
                <w:rStyle w:val="Hyperlink"/>
                <w:noProof/>
              </w:rPr>
              <w:t>Section 4: Future Action Plan</w:t>
            </w:r>
            <w:r w:rsidR="00B04DDE">
              <w:rPr>
                <w:noProof/>
                <w:webHidden/>
              </w:rPr>
              <w:tab/>
            </w:r>
            <w:r w:rsidR="00B04DDE">
              <w:rPr>
                <w:noProof/>
                <w:webHidden/>
              </w:rPr>
              <w:fldChar w:fldCharType="begin"/>
            </w:r>
            <w:r w:rsidR="00B04DDE">
              <w:rPr>
                <w:noProof/>
                <w:webHidden/>
              </w:rPr>
              <w:instrText xml:space="preserve"> PAGEREF _Toc167549161 \h </w:instrText>
            </w:r>
            <w:r w:rsidR="00B04DDE">
              <w:rPr>
                <w:noProof/>
                <w:webHidden/>
              </w:rPr>
            </w:r>
            <w:r w:rsidR="00B04DDE">
              <w:rPr>
                <w:noProof/>
                <w:webHidden/>
              </w:rPr>
              <w:fldChar w:fldCharType="separate"/>
            </w:r>
            <w:r w:rsidR="00B04DDE">
              <w:rPr>
                <w:noProof/>
                <w:webHidden/>
              </w:rPr>
              <w:t>8</w:t>
            </w:r>
            <w:r w:rsidR="00B04DDE">
              <w:rPr>
                <w:noProof/>
                <w:webHidden/>
              </w:rPr>
              <w:fldChar w:fldCharType="end"/>
            </w:r>
          </w:hyperlink>
        </w:p>
        <w:p w14:paraId="7269E5C8" w14:textId="442C145B" w:rsidR="00B04DDE" w:rsidRDefault="00000000">
          <w:pPr>
            <w:pStyle w:val="TOC1"/>
            <w:tabs>
              <w:tab w:val="right" w:leader="dot" w:pos="9350"/>
            </w:tabs>
            <w:rPr>
              <w:noProof/>
            </w:rPr>
          </w:pPr>
          <w:hyperlink w:anchor="_Toc167549162" w:history="1">
            <w:r w:rsidR="00B04DDE" w:rsidRPr="00E55CF3">
              <w:rPr>
                <w:rStyle w:val="Hyperlink"/>
                <w:noProof/>
              </w:rPr>
              <w:t>Conclusion</w:t>
            </w:r>
            <w:r w:rsidR="00B04DDE">
              <w:rPr>
                <w:noProof/>
                <w:webHidden/>
              </w:rPr>
              <w:tab/>
            </w:r>
            <w:r w:rsidR="00B04DDE">
              <w:rPr>
                <w:noProof/>
                <w:webHidden/>
              </w:rPr>
              <w:fldChar w:fldCharType="begin"/>
            </w:r>
            <w:r w:rsidR="00B04DDE">
              <w:rPr>
                <w:noProof/>
                <w:webHidden/>
              </w:rPr>
              <w:instrText xml:space="preserve"> PAGEREF _Toc167549162 \h </w:instrText>
            </w:r>
            <w:r w:rsidR="00B04DDE">
              <w:rPr>
                <w:noProof/>
                <w:webHidden/>
              </w:rPr>
            </w:r>
            <w:r w:rsidR="00B04DDE">
              <w:rPr>
                <w:noProof/>
                <w:webHidden/>
              </w:rPr>
              <w:fldChar w:fldCharType="separate"/>
            </w:r>
            <w:r w:rsidR="00B04DDE">
              <w:rPr>
                <w:noProof/>
                <w:webHidden/>
              </w:rPr>
              <w:t>9</w:t>
            </w:r>
            <w:r w:rsidR="00B04DDE">
              <w:rPr>
                <w:noProof/>
                <w:webHidden/>
              </w:rPr>
              <w:fldChar w:fldCharType="end"/>
            </w:r>
          </w:hyperlink>
        </w:p>
        <w:p w14:paraId="63A12330" w14:textId="165D418C" w:rsidR="00B04DDE" w:rsidRDefault="00000000">
          <w:pPr>
            <w:pStyle w:val="TOC1"/>
            <w:tabs>
              <w:tab w:val="right" w:leader="dot" w:pos="9350"/>
            </w:tabs>
            <w:rPr>
              <w:noProof/>
            </w:rPr>
          </w:pPr>
          <w:hyperlink w:anchor="_Toc167549163" w:history="1">
            <w:r w:rsidR="00B04DDE" w:rsidRPr="00E55CF3">
              <w:rPr>
                <w:rStyle w:val="Hyperlink"/>
                <w:noProof/>
              </w:rPr>
              <w:t>References</w:t>
            </w:r>
            <w:r w:rsidR="00B04DDE">
              <w:rPr>
                <w:noProof/>
                <w:webHidden/>
              </w:rPr>
              <w:tab/>
            </w:r>
            <w:r w:rsidR="00B04DDE">
              <w:rPr>
                <w:noProof/>
                <w:webHidden/>
              </w:rPr>
              <w:fldChar w:fldCharType="begin"/>
            </w:r>
            <w:r w:rsidR="00B04DDE">
              <w:rPr>
                <w:noProof/>
                <w:webHidden/>
              </w:rPr>
              <w:instrText xml:space="preserve"> PAGEREF _Toc167549163 \h </w:instrText>
            </w:r>
            <w:r w:rsidR="00B04DDE">
              <w:rPr>
                <w:noProof/>
                <w:webHidden/>
              </w:rPr>
            </w:r>
            <w:r w:rsidR="00B04DDE">
              <w:rPr>
                <w:noProof/>
                <w:webHidden/>
              </w:rPr>
              <w:fldChar w:fldCharType="separate"/>
            </w:r>
            <w:r w:rsidR="00B04DDE">
              <w:rPr>
                <w:noProof/>
                <w:webHidden/>
              </w:rPr>
              <w:t>10</w:t>
            </w:r>
            <w:r w:rsidR="00B04DDE">
              <w:rPr>
                <w:noProof/>
                <w:webHidden/>
              </w:rPr>
              <w:fldChar w:fldCharType="end"/>
            </w:r>
          </w:hyperlink>
        </w:p>
        <w:p w14:paraId="16E44130" w14:textId="12A86723" w:rsidR="00B04DDE" w:rsidRDefault="00B04DDE">
          <w:r>
            <w:rPr>
              <w:b/>
              <w:bCs/>
              <w:noProof/>
            </w:rPr>
            <w:fldChar w:fldCharType="end"/>
          </w:r>
        </w:p>
      </w:sdtContent>
    </w:sdt>
    <w:p w14:paraId="2B56ECF4" w14:textId="40CD1971" w:rsidR="007842FC" w:rsidRDefault="007842FC">
      <w:pPr>
        <w:spacing w:line="259" w:lineRule="auto"/>
        <w:jc w:val="left"/>
        <w:rPr>
          <w:rFonts w:eastAsiaTheme="majorEastAsia" w:cstheme="majorBidi"/>
          <w:b/>
          <w:color w:val="2F5496" w:themeColor="accent1" w:themeShade="BF"/>
          <w:sz w:val="32"/>
          <w:szCs w:val="32"/>
        </w:rPr>
      </w:pPr>
      <w:r>
        <w:br w:type="page"/>
      </w:r>
    </w:p>
    <w:p w14:paraId="3CFE7307" w14:textId="4F3B2713" w:rsidR="007842FC" w:rsidRPr="00507653" w:rsidRDefault="007842FC" w:rsidP="00507653">
      <w:pPr>
        <w:pStyle w:val="Heading1"/>
      </w:pPr>
      <w:bookmarkStart w:id="0" w:name="_Toc167549151"/>
      <w:r w:rsidRPr="00507653">
        <w:lastRenderedPageBreak/>
        <w:t>Overview</w:t>
      </w:r>
      <w:bookmarkEnd w:id="0"/>
    </w:p>
    <w:p w14:paraId="088FB76D" w14:textId="77777777" w:rsidR="007842FC" w:rsidRDefault="007842FC" w:rsidP="007842FC">
      <w:r>
        <w:t xml:space="preserve">The comprehensive guest service operation of the Ibis Styles Hotel Birmingham NEC and Airport, situated in </w:t>
      </w:r>
      <w:proofErr w:type="spellStart"/>
      <w:r>
        <w:t>Bickenhill</w:t>
      </w:r>
      <w:proofErr w:type="spellEnd"/>
      <w:r>
        <w:t xml:space="preserve"> Lane, Marston Green, Birmingham B40 1PQ, seeks to provide its visitors outstanding hospitality experiences. In charge of overseeing visitor interactions, making sure check-ins and check-outs go well, and </w:t>
      </w:r>
      <w:proofErr w:type="gramStart"/>
      <w:r>
        <w:t>handling</w:t>
      </w:r>
      <w:proofErr w:type="gramEnd"/>
      <w:r>
        <w:t xml:space="preserve"> any problems that could come up while a guest is there, is the reception/front office department. The main learning goals of my placement in this field were to become proficient in teamwork and communication, to improve task management abilities, and to get the technical knowledge required for supervisory positions.</w:t>
      </w:r>
    </w:p>
    <w:p w14:paraId="0C7C88F2" w14:textId="77777777" w:rsidR="007842FC" w:rsidRDefault="007842FC" w:rsidP="007842FC"/>
    <w:p w14:paraId="610BB973" w14:textId="77777777" w:rsidR="007842FC" w:rsidRDefault="007842FC">
      <w:pPr>
        <w:spacing w:line="259" w:lineRule="auto"/>
        <w:jc w:val="left"/>
        <w:rPr>
          <w:rFonts w:eastAsiaTheme="majorEastAsia" w:cstheme="majorBidi"/>
          <w:b/>
          <w:color w:val="2F5496" w:themeColor="accent1" w:themeShade="BF"/>
          <w:sz w:val="32"/>
          <w:szCs w:val="32"/>
        </w:rPr>
      </w:pPr>
      <w:r>
        <w:br w:type="page"/>
      </w:r>
    </w:p>
    <w:p w14:paraId="7A2829AF" w14:textId="34DB6DB0" w:rsidR="007842FC" w:rsidRDefault="007842FC" w:rsidP="00507653">
      <w:pPr>
        <w:pStyle w:val="Heading1"/>
      </w:pPr>
      <w:bookmarkStart w:id="1" w:name="_Toc167549152"/>
      <w:r>
        <w:lastRenderedPageBreak/>
        <w:t>Section 1: Reflection on Experience and Personal Development Using Gibbs' Reflection Model</w:t>
      </w:r>
      <w:bookmarkEnd w:id="1"/>
    </w:p>
    <w:p w14:paraId="6DD67644" w14:textId="5775E2CA" w:rsidR="007842FC" w:rsidRPr="00507653" w:rsidRDefault="007842FC" w:rsidP="00507653">
      <w:pPr>
        <w:pStyle w:val="Heading2"/>
      </w:pPr>
      <w:bookmarkStart w:id="2" w:name="_Toc167549153"/>
      <w:r w:rsidRPr="00507653">
        <w:t>Description</w:t>
      </w:r>
      <w:bookmarkEnd w:id="2"/>
    </w:p>
    <w:p w14:paraId="7FB871F9" w14:textId="2FD47DAA" w:rsidR="007842FC" w:rsidRDefault="007842FC" w:rsidP="007842FC">
      <w:r>
        <w:t xml:space="preserve">I observed a supervisory role in the front office/reception area during my placement. One incident that stuck out </w:t>
      </w:r>
      <w:proofErr w:type="gramStart"/>
      <w:r>
        <w:t>in particular was</w:t>
      </w:r>
      <w:proofErr w:type="gramEnd"/>
      <w:r>
        <w:t xml:space="preserve"> a passenger who was really unhappy because their lodging reservation had been messed up. The visitor </w:t>
      </w:r>
      <w:proofErr w:type="gramStart"/>
      <w:r>
        <w:t>was put</w:t>
      </w:r>
      <w:proofErr w:type="gramEnd"/>
      <w:r>
        <w:t xml:space="preserve"> in a single room even though they had reserved a double. The visitor came up to the reception desk clearly agitated and insisted on a quick fix.</w:t>
      </w:r>
    </w:p>
    <w:p w14:paraId="372EC6B2" w14:textId="76D04ADA" w:rsidR="007842FC" w:rsidRDefault="007842FC" w:rsidP="00507653">
      <w:pPr>
        <w:pStyle w:val="Heading2"/>
      </w:pPr>
      <w:bookmarkStart w:id="3" w:name="_Toc167549154"/>
      <w:r>
        <w:t>Feelings</w:t>
      </w:r>
      <w:bookmarkEnd w:id="3"/>
    </w:p>
    <w:p w14:paraId="6B80F375" w14:textId="05E5AEF7" w:rsidR="007842FC" w:rsidRDefault="007842FC" w:rsidP="007842FC">
      <w:r>
        <w:t>I was first nervous and not sure how to approach the matter. I could see the guest was frustrated, and I wondered if we would be able to make things right. As I watched the supervisor, though, I started to relax. The supervisor was composed and professional, which helped to defuse the issue and gave me confidence.</w:t>
      </w:r>
    </w:p>
    <w:p w14:paraId="62A2AC21" w14:textId="4B938E8B" w:rsidR="007842FC" w:rsidRDefault="007842FC" w:rsidP="00507653">
      <w:pPr>
        <w:pStyle w:val="Heading2"/>
      </w:pPr>
      <w:bookmarkStart w:id="4" w:name="_Toc167549155"/>
      <w:r>
        <w:t>Evaluation</w:t>
      </w:r>
      <w:bookmarkEnd w:id="4"/>
    </w:p>
    <w:p w14:paraId="734983E2" w14:textId="553ACB3C" w:rsidR="007842FC" w:rsidRDefault="007842FC" w:rsidP="007842FC">
      <w:r>
        <w:t xml:space="preserve">In thinking back on this incident, I saw that </w:t>
      </w:r>
      <w:proofErr w:type="gramStart"/>
      <w:r>
        <w:t>handling</w:t>
      </w:r>
      <w:proofErr w:type="gramEnd"/>
      <w:r>
        <w:t xml:space="preserve"> the guest's complaint required the supervisor to maintain composure under duress. After giving the </w:t>
      </w:r>
      <w:proofErr w:type="gramStart"/>
      <w:r>
        <w:t>guest</w:t>
      </w:r>
      <w:proofErr w:type="gramEnd"/>
      <w:r>
        <w:t xml:space="preserve"> a careful hearing and apologising for the trouble, the supervisor looked up a double room on the reservation system right away. In addition, as a show of goodwill, the supervisor gave the visitor a free breakfast. With this method, the problem was not only fixed but the visitor's </w:t>
      </w:r>
      <w:proofErr w:type="gramStart"/>
      <w:r>
        <w:t>bad experience</w:t>
      </w:r>
      <w:proofErr w:type="gramEnd"/>
      <w:r>
        <w:t xml:space="preserve"> was made good.</w:t>
      </w:r>
    </w:p>
    <w:p w14:paraId="7670EF4A" w14:textId="1CB43E57" w:rsidR="007842FC" w:rsidRDefault="007842FC" w:rsidP="007842FC">
      <w:r>
        <w:t xml:space="preserve">Positively, though, I saw good problem-solving and communication techniques in action. On the </w:t>
      </w:r>
      <w:r w:rsidR="00596BF9">
        <w:t>downside</w:t>
      </w:r>
      <w:r>
        <w:t>, though, I thought the original mistake in the room assignment suggested that the booking procedure needed to be more precise and meticulous.</w:t>
      </w:r>
    </w:p>
    <w:p w14:paraId="3775B303" w14:textId="2A60537A" w:rsidR="007842FC" w:rsidRDefault="007842FC" w:rsidP="00507653">
      <w:pPr>
        <w:pStyle w:val="Heading2"/>
      </w:pPr>
      <w:bookmarkStart w:id="5" w:name="_Toc167549156"/>
      <w:r>
        <w:t>Analysis</w:t>
      </w:r>
      <w:bookmarkEnd w:id="5"/>
    </w:p>
    <w:p w14:paraId="643CD5E2" w14:textId="138C259A" w:rsidR="007842FC" w:rsidRDefault="007842FC" w:rsidP="007842FC">
      <w:r>
        <w:t xml:space="preserve">This encounter made clear the value of </w:t>
      </w:r>
      <w:proofErr w:type="gramStart"/>
      <w:r>
        <w:t>a number of</w:t>
      </w:r>
      <w:proofErr w:type="gramEnd"/>
      <w:r>
        <w:t xml:space="preserve"> essential technical knowledge domains and work-based abilities. Understanding the problem of the visitor and explaining the actions </w:t>
      </w:r>
      <w:proofErr w:type="gramStart"/>
      <w:r>
        <w:t>being done</w:t>
      </w:r>
      <w:proofErr w:type="gramEnd"/>
      <w:r>
        <w:t xml:space="preserve"> to fix it required effective communication. Getting to a quick and satisfying conclusion required problem-solving abilities (Walker, </w:t>
      </w:r>
      <w:r w:rsidR="00B04DDE">
        <w:t>2022</w:t>
      </w:r>
      <w:r>
        <w:t>). Furthermore, seeing the mistake and fixing it right away required technical expertise of the hotel reservation system.</w:t>
      </w:r>
    </w:p>
    <w:p w14:paraId="759661D8" w14:textId="1F57EB56" w:rsidR="007842FC" w:rsidRDefault="007842FC" w:rsidP="007842FC">
      <w:r>
        <w:lastRenderedPageBreak/>
        <w:t xml:space="preserve">My grasp of these ideas has been much enhanced by my academic background and prior work experience. During my education, for instance, I worked on a lot of group projects that stressed the value of cooperation and </w:t>
      </w:r>
      <w:proofErr w:type="gramStart"/>
      <w:r>
        <w:t>good communication</w:t>
      </w:r>
      <w:proofErr w:type="gramEnd"/>
      <w:r>
        <w:t xml:space="preserve">. My earlier work in various hospitality environments gave me the opportunity to watch and </w:t>
      </w:r>
      <w:r w:rsidR="0036729A">
        <w:t>practice</w:t>
      </w:r>
      <w:r>
        <w:t xml:space="preserve"> personal and task management abilities, which I improved even more during my job.</w:t>
      </w:r>
    </w:p>
    <w:p w14:paraId="6DF18B0E" w14:textId="0F6558CC" w:rsidR="007842FC" w:rsidRDefault="007842FC" w:rsidP="00507653">
      <w:pPr>
        <w:pStyle w:val="Heading2"/>
      </w:pPr>
      <w:bookmarkStart w:id="6" w:name="_Toc167549157"/>
      <w:r>
        <w:t>Conclusion</w:t>
      </w:r>
      <w:bookmarkEnd w:id="6"/>
    </w:p>
    <w:p w14:paraId="057E6404" w14:textId="5DA7F4C0" w:rsidR="007842FC" w:rsidRDefault="007842FC" w:rsidP="007842FC">
      <w:r>
        <w:t xml:space="preserve">I took away from this experience the need of handling irate visitors with composure and professionalism. Resolving visitor issues and guaranteeing their satisfaction need </w:t>
      </w:r>
      <w:proofErr w:type="gramStart"/>
      <w:r>
        <w:t>good communication</w:t>
      </w:r>
      <w:proofErr w:type="gramEnd"/>
      <w:r>
        <w:t xml:space="preserve"> and problem-solving abilities. Moreover, avoiding such problems in the first place depends on meticulousness and precision in the booking procedure.</w:t>
      </w:r>
    </w:p>
    <w:p w14:paraId="22835179" w14:textId="2B332AA2" w:rsidR="007842FC" w:rsidRDefault="007842FC" w:rsidP="00507653">
      <w:pPr>
        <w:pStyle w:val="Heading2"/>
      </w:pPr>
      <w:bookmarkStart w:id="7" w:name="_Toc167549158"/>
      <w:r>
        <w:t>Action Plan</w:t>
      </w:r>
      <w:bookmarkEnd w:id="7"/>
    </w:p>
    <w:p w14:paraId="07EF9ECC" w14:textId="23E1DEF5" w:rsidR="007842FC" w:rsidRDefault="007842FC" w:rsidP="007842FC">
      <w:r>
        <w:t xml:space="preserve">I intend to do the subsequent actions </w:t>
      </w:r>
      <w:proofErr w:type="gramStart"/>
      <w:r>
        <w:t>in order to</w:t>
      </w:r>
      <w:proofErr w:type="gramEnd"/>
      <w:r>
        <w:t xml:space="preserve"> improve my knowledge and abilities in guest service operations:</w:t>
      </w:r>
    </w:p>
    <w:p w14:paraId="0EABA31F" w14:textId="77777777" w:rsidR="007842FC" w:rsidRDefault="007842FC" w:rsidP="007842FC">
      <w:r>
        <w:t>Gain Technical Proficiency: To guarantee precision and effectiveness in managing reservations, I will look for more training on the hotel's reservation system.</w:t>
      </w:r>
    </w:p>
    <w:p w14:paraId="699D99C7" w14:textId="77777777" w:rsidR="007842FC" w:rsidRDefault="007842FC" w:rsidP="007842FC">
      <w:r>
        <w:t xml:space="preserve">Developing </w:t>
      </w:r>
      <w:proofErr w:type="gramStart"/>
      <w:r>
        <w:t>Problem-Solving Skills</w:t>
      </w:r>
      <w:proofErr w:type="gramEnd"/>
      <w:r>
        <w:t>: I'll take part in seminars and workshops on conflict resolution and problem-solving strategies.</w:t>
      </w:r>
    </w:p>
    <w:p w14:paraId="5E214600" w14:textId="77777777" w:rsidR="007842FC" w:rsidRDefault="007842FC" w:rsidP="007842FC">
      <w:r>
        <w:t xml:space="preserve">Boost My Communication Skills: </w:t>
      </w:r>
      <w:proofErr w:type="gramStart"/>
      <w:r>
        <w:t>I'll</w:t>
      </w:r>
      <w:proofErr w:type="gramEnd"/>
      <w:r>
        <w:t xml:space="preserve"> use role-playing games and peer and supervisor feedback to work on my active listening and clear communication.</w:t>
      </w:r>
    </w:p>
    <w:p w14:paraId="6ED2CB4B" w14:textId="27CDF94E" w:rsidR="007842FC" w:rsidRPr="007842FC" w:rsidRDefault="007842FC" w:rsidP="007842FC">
      <w:r>
        <w:t>To reduce mistakes, I will put in place a checklist system to double-check reservations and other important chores.</w:t>
      </w:r>
      <w:r>
        <w:br w:type="page"/>
      </w:r>
    </w:p>
    <w:p w14:paraId="6EC5D870" w14:textId="68B12484" w:rsidR="007842FC" w:rsidRDefault="007842FC" w:rsidP="00507653">
      <w:pPr>
        <w:pStyle w:val="Heading1"/>
      </w:pPr>
      <w:bookmarkStart w:id="8" w:name="_Toc167549159"/>
      <w:r>
        <w:lastRenderedPageBreak/>
        <w:t>Section 2: Critical Analysis of Work-Based Skills and Technical Knowledge</w:t>
      </w:r>
      <w:bookmarkEnd w:id="8"/>
    </w:p>
    <w:p w14:paraId="10ECCEAF" w14:textId="41D4BD51" w:rsidR="007842FC" w:rsidRDefault="007842FC" w:rsidP="007842FC">
      <w:r>
        <w:t xml:space="preserve">The shadowing experience made clear how important </w:t>
      </w:r>
      <w:proofErr w:type="gramStart"/>
      <w:r>
        <w:t>a number of</w:t>
      </w:r>
      <w:proofErr w:type="gramEnd"/>
      <w:r>
        <w:t xml:space="preserve"> essential job-based abilities and technical knowledge domains are to fulfilling expectations for guest care</w:t>
      </w:r>
      <w:r w:rsidR="00B04DDE">
        <w:t xml:space="preserve"> </w:t>
      </w:r>
      <w:r w:rsidR="00B04DDE" w:rsidRPr="00B04DDE">
        <w:t>(</w:t>
      </w:r>
      <w:proofErr w:type="spellStart"/>
      <w:r w:rsidR="00B04DDE" w:rsidRPr="00B04DDE">
        <w:t>Okumus</w:t>
      </w:r>
      <w:proofErr w:type="spellEnd"/>
      <w:r w:rsidR="00B04DDE" w:rsidRPr="00B04DDE">
        <w:t xml:space="preserve">, Altinay, &amp; </w:t>
      </w:r>
      <w:proofErr w:type="spellStart"/>
      <w:r w:rsidR="00B04DDE" w:rsidRPr="00B04DDE">
        <w:t>Chathoth</w:t>
      </w:r>
      <w:proofErr w:type="spellEnd"/>
      <w:r w:rsidR="00B04DDE" w:rsidRPr="00B04DDE">
        <w:t>, 2010)</w:t>
      </w:r>
      <w:r>
        <w:t xml:space="preserve">. Problem-solving, or </w:t>
      </w:r>
      <w:proofErr w:type="gramStart"/>
      <w:r>
        <w:t>handling</w:t>
      </w:r>
      <w:proofErr w:type="gramEnd"/>
      <w:r>
        <w:t xml:space="preserve"> guest complaints or problems fast and successfully, is one essential ability (</w:t>
      </w:r>
      <w:r w:rsidRPr="007842FC">
        <w:t>Reynolds,</w:t>
      </w:r>
      <w:r>
        <w:t xml:space="preserve"> </w:t>
      </w:r>
      <w:r w:rsidRPr="007842FC">
        <w:t>2019</w:t>
      </w:r>
      <w:r>
        <w:t xml:space="preserve">). On my placement, for instance, I saw a case where a visitor was unhappy with their room. Quickly responding to the complaint, the supervisor made sure the guest's needs were satisfied and offered an upgrade, therefore transforming a potentially </w:t>
      </w:r>
      <w:proofErr w:type="gramStart"/>
      <w:r>
        <w:t>bad experience</w:t>
      </w:r>
      <w:proofErr w:type="gramEnd"/>
      <w:r>
        <w:t xml:space="preserve"> into a good one</w:t>
      </w:r>
      <w:r w:rsidR="005B4612">
        <w:t xml:space="preserve"> </w:t>
      </w:r>
      <w:r w:rsidR="005B4612" w:rsidRPr="005B4612">
        <w:t xml:space="preserve">(Baker, Huyton, &amp; Bradley, </w:t>
      </w:r>
      <w:r w:rsidR="00B04DDE">
        <w:t>2021</w:t>
      </w:r>
      <w:r w:rsidR="005B4612" w:rsidRPr="005B4612">
        <w:t>)</w:t>
      </w:r>
      <w:r>
        <w:t>.</w:t>
      </w:r>
    </w:p>
    <w:p w14:paraId="10982D8F" w14:textId="2DDBF041" w:rsidR="007842FC" w:rsidRDefault="007842FC" w:rsidP="007842FC">
      <w:r>
        <w:t>Additionally necessary is technical competence, such as familiarity with the hotel's property management system (PMS)</w:t>
      </w:r>
      <w:r w:rsidR="00B04DDE">
        <w:t xml:space="preserve"> (</w:t>
      </w:r>
      <w:r w:rsidR="00B04DDE" w:rsidRPr="00B04DDE">
        <w:t xml:space="preserve">Hayes &amp; </w:t>
      </w:r>
      <w:proofErr w:type="spellStart"/>
      <w:r w:rsidR="00B04DDE" w:rsidRPr="00B04DDE">
        <w:t>Ninemeier</w:t>
      </w:r>
      <w:proofErr w:type="spellEnd"/>
      <w:r w:rsidR="00B04DDE" w:rsidRPr="00B04DDE">
        <w:t xml:space="preserve">, </w:t>
      </w:r>
      <w:r w:rsidR="00B04DDE">
        <w:t>2023)</w:t>
      </w:r>
      <w:r>
        <w:t xml:space="preserve">. Front office operations </w:t>
      </w:r>
      <w:proofErr w:type="gramStart"/>
      <w:r>
        <w:t>are performed</w:t>
      </w:r>
      <w:proofErr w:type="gramEnd"/>
      <w:r>
        <w:t xml:space="preserve"> efficiently when one is proficient with the PMS, which is </w:t>
      </w:r>
      <w:proofErr w:type="spellStart"/>
      <w:r>
        <w:t>utilised</w:t>
      </w:r>
      <w:proofErr w:type="spellEnd"/>
      <w:r>
        <w:t xml:space="preserve"> to manage reservations, check-ins, and billing. Through my shadowing programme, I was able to watch the supervisor effectively manage guest reservations and other administrative duties using the PMS.</w:t>
      </w:r>
    </w:p>
    <w:p w14:paraId="39188D62" w14:textId="31D6AAC8" w:rsidR="007842FC" w:rsidRDefault="007842FC" w:rsidP="007842FC">
      <w:r>
        <w:t xml:space="preserve">High service standards also need meticulous </w:t>
      </w:r>
      <w:proofErr w:type="gramStart"/>
      <w:r>
        <w:t>attention to detail</w:t>
      </w:r>
      <w:proofErr w:type="gramEnd"/>
      <w:r w:rsidR="005B4612">
        <w:t xml:space="preserve"> </w:t>
      </w:r>
      <w:r w:rsidR="005B4612" w:rsidRPr="005B4612">
        <w:t xml:space="preserve">(Evans &amp; Lindsay, </w:t>
      </w:r>
      <w:r w:rsidR="00B04DDE">
        <w:t>2022</w:t>
      </w:r>
      <w:r w:rsidR="005B4612" w:rsidRPr="005B4612">
        <w:t>)</w:t>
      </w:r>
      <w:r>
        <w:t xml:space="preserve">. This entails making sure that visitor preferences </w:t>
      </w:r>
      <w:proofErr w:type="gramStart"/>
      <w:r>
        <w:t>are noticed</w:t>
      </w:r>
      <w:proofErr w:type="gramEnd"/>
      <w:r>
        <w:t xml:space="preserve"> and taken into consideration as well as that their information is appropriately documented</w:t>
      </w:r>
      <w:r w:rsidR="00B04DDE">
        <w:t xml:space="preserve"> </w:t>
      </w:r>
      <w:r w:rsidR="00B04DDE" w:rsidRPr="00B04DDE">
        <w:t>(Lashley, 2018)</w:t>
      </w:r>
      <w:r>
        <w:t>. A smooth guest experience and preserving the hotel's stellar service reputation depend on these abilities and knowledge areas.</w:t>
      </w:r>
    </w:p>
    <w:p w14:paraId="7DF4B88C" w14:textId="77777777" w:rsidR="007842FC" w:rsidRDefault="007842FC" w:rsidP="007842FC"/>
    <w:p w14:paraId="01B89743" w14:textId="77777777" w:rsidR="007842FC" w:rsidRDefault="007842FC">
      <w:pPr>
        <w:spacing w:line="259" w:lineRule="auto"/>
        <w:jc w:val="left"/>
        <w:rPr>
          <w:rFonts w:eastAsiaTheme="majorEastAsia" w:cstheme="majorBidi"/>
          <w:b/>
          <w:color w:val="2F5496" w:themeColor="accent1" w:themeShade="BF"/>
          <w:sz w:val="32"/>
          <w:szCs w:val="32"/>
        </w:rPr>
      </w:pPr>
      <w:r>
        <w:br w:type="page"/>
      </w:r>
    </w:p>
    <w:p w14:paraId="598F0B2D" w14:textId="701C1E05" w:rsidR="007842FC" w:rsidRDefault="007842FC" w:rsidP="00507653">
      <w:pPr>
        <w:pStyle w:val="Heading1"/>
      </w:pPr>
      <w:bookmarkStart w:id="9" w:name="_Toc167549160"/>
      <w:r>
        <w:lastRenderedPageBreak/>
        <w:t>Section 3: Reflection on Organisational Issues</w:t>
      </w:r>
      <w:bookmarkEnd w:id="9"/>
    </w:p>
    <w:p w14:paraId="7FA04B06" w14:textId="1551CEE5" w:rsidR="007842FC" w:rsidRDefault="007842FC" w:rsidP="007842FC">
      <w:r>
        <w:t xml:space="preserve">During my placement, I came into one noteworthy scenario where a guest was irate because of a billing problem. The matter affected how well the department performed since it needed to </w:t>
      </w:r>
      <w:proofErr w:type="gramStart"/>
      <w:r>
        <w:t>be fixed</w:t>
      </w:r>
      <w:proofErr w:type="gramEnd"/>
      <w:r>
        <w:t xml:space="preserve"> right away to avoid more unhappiness</w:t>
      </w:r>
      <w:r w:rsidR="00B04DDE">
        <w:t xml:space="preserve"> </w:t>
      </w:r>
      <w:r w:rsidR="00B04DDE" w:rsidRPr="00B04DDE">
        <w:t>(Jones &amp; Lockwood, 2019)</w:t>
      </w:r>
      <w:r>
        <w:t xml:space="preserve">. The supervisor </w:t>
      </w:r>
      <w:proofErr w:type="gramStart"/>
      <w:r>
        <w:t>handled</w:t>
      </w:r>
      <w:proofErr w:type="gramEnd"/>
      <w:r>
        <w:t xml:space="preserve"> the matter coolly, fixing the mistake right away, and apologising with a free service.</w:t>
      </w:r>
    </w:p>
    <w:p w14:paraId="436B1460" w14:textId="482B41C6" w:rsidR="007842FC" w:rsidRDefault="007842FC" w:rsidP="007842FC">
      <w:r>
        <w:t xml:space="preserve">This incident brought to light the requirement of having strong procedures in place to stop such mistakes and the need of providing personnel with sensitive situational training. To reduce the possibility of mistakes and to guarantee that employees are skilled in these processes, </w:t>
      </w:r>
      <w:proofErr w:type="spellStart"/>
      <w:proofErr w:type="gramStart"/>
      <w:r>
        <w:t>an other</w:t>
      </w:r>
      <w:proofErr w:type="spellEnd"/>
      <w:proofErr w:type="gramEnd"/>
      <w:r>
        <w:t xml:space="preserve"> approach could be to include more checks in the billing process. Theory like Total Quality Management (TQM) can support the need of quality assurance and ongoing development in guest service operations (Evans &amp; Lindsay, </w:t>
      </w:r>
      <w:r w:rsidR="00B04DDE">
        <w:t>2022</w:t>
      </w:r>
      <w:r>
        <w:t>).</w:t>
      </w:r>
    </w:p>
    <w:p w14:paraId="7DF96FA0" w14:textId="77777777" w:rsidR="007842FC" w:rsidRDefault="007842FC" w:rsidP="007842FC"/>
    <w:p w14:paraId="637F6176" w14:textId="77777777" w:rsidR="007842FC" w:rsidRDefault="007842FC">
      <w:pPr>
        <w:spacing w:line="259" w:lineRule="auto"/>
        <w:jc w:val="left"/>
        <w:rPr>
          <w:rFonts w:eastAsiaTheme="majorEastAsia" w:cstheme="majorBidi"/>
          <w:b/>
          <w:color w:val="2F5496" w:themeColor="accent1" w:themeShade="BF"/>
          <w:sz w:val="32"/>
          <w:szCs w:val="32"/>
        </w:rPr>
      </w:pPr>
      <w:r>
        <w:br w:type="page"/>
      </w:r>
    </w:p>
    <w:p w14:paraId="579468A3" w14:textId="6E5F9260" w:rsidR="007842FC" w:rsidRDefault="007842FC" w:rsidP="00507653">
      <w:pPr>
        <w:pStyle w:val="Heading1"/>
      </w:pPr>
      <w:bookmarkStart w:id="10" w:name="_Toc167549161"/>
      <w:r>
        <w:lastRenderedPageBreak/>
        <w:t>Section 4: Future Action Plan</w:t>
      </w:r>
      <w:bookmarkEnd w:id="10"/>
    </w:p>
    <w:p w14:paraId="6B7D08C0" w14:textId="2FA38C4A" w:rsidR="007842FC" w:rsidRDefault="007842FC" w:rsidP="007842FC">
      <w:r>
        <w:t>Drawing from my expertise in guest service operations, I have created a future action plan to improve my technical and work-based skills. First, via further study and experience, I hope to become more proficient in the property management system. This will help me to better handle reservations and visitor information.</w:t>
      </w:r>
    </w:p>
    <w:p w14:paraId="53A1B595" w14:textId="21AE1D37" w:rsidR="007842FC" w:rsidRDefault="007842FC" w:rsidP="007842FC">
      <w:r>
        <w:t>Second, I want to concentrate on honing my problem-solving abilities through attending seminars and looking for guidance from seasoned experts. This will enable me to deal with concerns and complaints from visitors more skillfully and effectively.</w:t>
      </w:r>
    </w:p>
    <w:p w14:paraId="4A2DB003" w14:textId="3C0997A5" w:rsidR="007842FC" w:rsidRDefault="007842FC" w:rsidP="007842FC">
      <w:r>
        <w:t>Third, via participating in team-building exercises and getting input from coworkers and managers, I will try to improve my communication and teamwork abilities. Delivering outstanding guest service and guaranteeing efficient front office operations need effective communication and teamwork (Wood, 2021).</w:t>
      </w:r>
    </w:p>
    <w:p w14:paraId="55C63B21" w14:textId="5FBCB33D" w:rsidR="007842FC" w:rsidRDefault="007842FC" w:rsidP="007842FC">
      <w:proofErr w:type="gramStart"/>
      <w:r>
        <w:t>Ultimately, I'll</w:t>
      </w:r>
      <w:proofErr w:type="gramEnd"/>
      <w:r>
        <w:t xml:space="preserve"> give ongoing education and career advancement first priority by going to seminars and conferences in the field. This will facilitate my general development and professional goals by keeping me informed about the newest developments and best practices in the hospitality sector</w:t>
      </w:r>
      <w:r w:rsidR="00B04DDE">
        <w:t xml:space="preserve"> </w:t>
      </w:r>
      <w:r w:rsidR="00B04DDE" w:rsidRPr="00B04DDE">
        <w:t>(Kotler</w:t>
      </w:r>
      <w:r w:rsidR="00B04DDE">
        <w:t xml:space="preserve"> et al.</w:t>
      </w:r>
      <w:r w:rsidR="00B04DDE" w:rsidRPr="00B04DDE">
        <w:t xml:space="preserve">, </w:t>
      </w:r>
      <w:r w:rsidR="00B04DDE">
        <w:t>2022</w:t>
      </w:r>
      <w:r w:rsidR="00B04DDE" w:rsidRPr="00B04DDE">
        <w:t>)</w:t>
      </w:r>
      <w:r>
        <w:t>.</w:t>
      </w:r>
    </w:p>
    <w:p w14:paraId="30D74B3D" w14:textId="77777777" w:rsidR="007842FC" w:rsidRDefault="007842FC" w:rsidP="007842FC"/>
    <w:p w14:paraId="5E74AB28" w14:textId="77777777" w:rsidR="007842FC" w:rsidRDefault="007842FC">
      <w:pPr>
        <w:spacing w:line="259" w:lineRule="auto"/>
        <w:jc w:val="left"/>
        <w:rPr>
          <w:rFonts w:eastAsiaTheme="majorEastAsia" w:cstheme="majorBidi"/>
          <w:b/>
          <w:color w:val="2F5496" w:themeColor="accent1" w:themeShade="BF"/>
          <w:sz w:val="32"/>
          <w:szCs w:val="32"/>
        </w:rPr>
      </w:pPr>
      <w:r>
        <w:br w:type="page"/>
      </w:r>
    </w:p>
    <w:p w14:paraId="73A8D761" w14:textId="09CED2AB" w:rsidR="007842FC" w:rsidRDefault="007842FC" w:rsidP="00507653">
      <w:pPr>
        <w:pStyle w:val="Heading1"/>
      </w:pPr>
      <w:bookmarkStart w:id="11" w:name="_Toc167549162"/>
      <w:r>
        <w:lastRenderedPageBreak/>
        <w:t>Conclusion</w:t>
      </w:r>
      <w:bookmarkEnd w:id="11"/>
    </w:p>
    <w:p w14:paraId="2F5B9E26" w14:textId="77777777" w:rsidR="007842FC" w:rsidRDefault="007842FC" w:rsidP="007842FC">
      <w:proofErr w:type="gramStart"/>
      <w:r>
        <w:t>All things considered</w:t>
      </w:r>
      <w:proofErr w:type="gramEnd"/>
      <w:r>
        <w:t>, my shadowing experience at the Ibis Styles Hotel Birmingham NEC and Airport has been crucial in helping me to hone my work-based abilities, technical proficiency, and awareness of customer service standards. The experience made clear how critical effective communication, teamwork, task management, and problem-solving are to fulfilling and controlling guest expectations. My advancement in these areas has been much aided by my academic education and prior work experience, as well as my personal and professional development. The lessons I learned from this placement will direct my future professional goals in the guest service sector, stressing the need of ongoing development and progress.</w:t>
      </w:r>
    </w:p>
    <w:p w14:paraId="68CEDFA9" w14:textId="77777777" w:rsidR="007842FC" w:rsidRDefault="007842FC" w:rsidP="007842FC"/>
    <w:p w14:paraId="6A9CF76B" w14:textId="55399979" w:rsidR="007842FC" w:rsidRDefault="007842FC">
      <w:pPr>
        <w:spacing w:line="259" w:lineRule="auto"/>
        <w:jc w:val="left"/>
      </w:pPr>
      <w:r>
        <w:br w:type="page"/>
      </w:r>
    </w:p>
    <w:p w14:paraId="2FB66FA5" w14:textId="0E132001" w:rsidR="007842FC" w:rsidRPr="007842FC" w:rsidRDefault="007842FC" w:rsidP="00507653">
      <w:pPr>
        <w:pStyle w:val="Heading1"/>
      </w:pPr>
      <w:bookmarkStart w:id="12" w:name="_Toc167549163"/>
      <w:r>
        <w:lastRenderedPageBreak/>
        <w:t>References</w:t>
      </w:r>
      <w:bookmarkEnd w:id="12"/>
    </w:p>
    <w:p w14:paraId="04E5E7E9" w14:textId="632AB958" w:rsidR="007842FC" w:rsidRPr="007842FC" w:rsidRDefault="007842FC" w:rsidP="007842FC">
      <w:pPr>
        <w:jc w:val="left"/>
      </w:pPr>
      <w:r w:rsidRPr="007842FC">
        <w:t>Baker, S., Huyton, J., &amp; Bradley, P. (</w:t>
      </w:r>
      <w:r w:rsidR="00B04DDE">
        <w:t>2021</w:t>
      </w:r>
      <w:r w:rsidRPr="007842FC">
        <w:t xml:space="preserve">). </w:t>
      </w:r>
      <w:r w:rsidRPr="007842FC">
        <w:rPr>
          <w:i/>
          <w:iCs/>
        </w:rPr>
        <w:t>Principles of Hotel Front Office Operations</w:t>
      </w:r>
      <w:r w:rsidRPr="007842FC">
        <w:t>. Cengage Learning EMEA.</w:t>
      </w:r>
    </w:p>
    <w:p w14:paraId="02FE7664" w14:textId="6A085EDB" w:rsidR="007842FC" w:rsidRPr="007842FC" w:rsidRDefault="007842FC" w:rsidP="007842FC">
      <w:pPr>
        <w:jc w:val="left"/>
      </w:pPr>
      <w:r w:rsidRPr="007842FC">
        <w:t>Evans, J. R., &amp; Lindsay, W. M. (</w:t>
      </w:r>
      <w:r w:rsidR="00B04DDE">
        <w:t>2022</w:t>
      </w:r>
      <w:r w:rsidRPr="007842FC">
        <w:t xml:space="preserve">). </w:t>
      </w:r>
      <w:r w:rsidRPr="007842FC">
        <w:rPr>
          <w:i/>
          <w:iCs/>
        </w:rPr>
        <w:t>Managing for Quality and Performance Excellence</w:t>
      </w:r>
      <w:r w:rsidRPr="007842FC">
        <w:t>. Cengage Learning.</w:t>
      </w:r>
    </w:p>
    <w:p w14:paraId="77109C43" w14:textId="4320E837" w:rsidR="007842FC" w:rsidRPr="007842FC" w:rsidRDefault="007842FC" w:rsidP="007842FC">
      <w:pPr>
        <w:jc w:val="left"/>
      </w:pPr>
      <w:r w:rsidRPr="007842FC">
        <w:t xml:space="preserve">Hayes, D. K., &amp; </w:t>
      </w:r>
      <w:proofErr w:type="spellStart"/>
      <w:r w:rsidRPr="007842FC">
        <w:t>Ninemeier</w:t>
      </w:r>
      <w:proofErr w:type="spellEnd"/>
      <w:r w:rsidRPr="007842FC">
        <w:t>, J. D. (</w:t>
      </w:r>
      <w:r w:rsidR="00B04DDE">
        <w:t>2023</w:t>
      </w:r>
      <w:r w:rsidRPr="007842FC">
        <w:t xml:space="preserve">). </w:t>
      </w:r>
      <w:r w:rsidRPr="007842FC">
        <w:rPr>
          <w:i/>
          <w:iCs/>
        </w:rPr>
        <w:t>Hotel Operations Management</w:t>
      </w:r>
      <w:r w:rsidRPr="007842FC">
        <w:t>. Pearson.</w:t>
      </w:r>
    </w:p>
    <w:p w14:paraId="5347B08D" w14:textId="77777777" w:rsidR="007842FC" w:rsidRPr="007842FC" w:rsidRDefault="007842FC" w:rsidP="007842FC">
      <w:pPr>
        <w:jc w:val="left"/>
      </w:pPr>
      <w:r w:rsidRPr="007842FC">
        <w:t xml:space="preserve">Jones, P., &amp; Lockwood, A. (2019). </w:t>
      </w:r>
      <w:r w:rsidRPr="007842FC">
        <w:rPr>
          <w:i/>
          <w:iCs/>
        </w:rPr>
        <w:t>The Management of Hotel Operations</w:t>
      </w:r>
      <w:r w:rsidRPr="007842FC">
        <w:t>. Routledge.</w:t>
      </w:r>
    </w:p>
    <w:p w14:paraId="004CE585" w14:textId="57E98438" w:rsidR="007842FC" w:rsidRPr="007842FC" w:rsidRDefault="007842FC" w:rsidP="007842FC">
      <w:pPr>
        <w:jc w:val="left"/>
      </w:pPr>
      <w:r w:rsidRPr="007842FC">
        <w:t xml:space="preserve">Kotler, P., Bowen, J. T., Makens, J. C., &amp; </w:t>
      </w:r>
      <w:proofErr w:type="spellStart"/>
      <w:r w:rsidRPr="007842FC">
        <w:t>Baloglu</w:t>
      </w:r>
      <w:proofErr w:type="spellEnd"/>
      <w:r w:rsidRPr="007842FC">
        <w:t>, S. (</w:t>
      </w:r>
      <w:r w:rsidR="00B04DDE">
        <w:t>2022</w:t>
      </w:r>
      <w:r w:rsidRPr="007842FC">
        <w:t xml:space="preserve">). </w:t>
      </w:r>
      <w:r w:rsidRPr="007842FC">
        <w:rPr>
          <w:i/>
          <w:iCs/>
        </w:rPr>
        <w:t>Marketing for Hospitality and Tourism</w:t>
      </w:r>
      <w:r w:rsidRPr="007842FC">
        <w:t>. Pearson.</w:t>
      </w:r>
    </w:p>
    <w:p w14:paraId="210DE00F" w14:textId="77777777" w:rsidR="007842FC" w:rsidRPr="007842FC" w:rsidRDefault="007842FC" w:rsidP="007842FC">
      <w:pPr>
        <w:jc w:val="left"/>
      </w:pPr>
      <w:r w:rsidRPr="007842FC">
        <w:t xml:space="preserve">Lashley, C. (2018). </w:t>
      </w:r>
      <w:r w:rsidRPr="007842FC">
        <w:rPr>
          <w:i/>
          <w:iCs/>
        </w:rPr>
        <w:t>Hospitality Management</w:t>
      </w:r>
      <w:r w:rsidRPr="007842FC">
        <w:t>. Goodfellow Publishers.</w:t>
      </w:r>
    </w:p>
    <w:p w14:paraId="2C595088" w14:textId="77777777" w:rsidR="007842FC" w:rsidRPr="007842FC" w:rsidRDefault="007842FC" w:rsidP="007842FC">
      <w:pPr>
        <w:jc w:val="left"/>
      </w:pPr>
      <w:proofErr w:type="spellStart"/>
      <w:r w:rsidRPr="007842FC">
        <w:t>Okumus</w:t>
      </w:r>
      <w:proofErr w:type="spellEnd"/>
      <w:r w:rsidRPr="007842FC">
        <w:t xml:space="preserve">, F., Altinay, L., &amp; </w:t>
      </w:r>
      <w:proofErr w:type="spellStart"/>
      <w:r w:rsidRPr="007842FC">
        <w:t>Chathoth</w:t>
      </w:r>
      <w:proofErr w:type="spellEnd"/>
      <w:r w:rsidRPr="007842FC">
        <w:t xml:space="preserve">, P. K. (2010). </w:t>
      </w:r>
      <w:r w:rsidRPr="007842FC">
        <w:rPr>
          <w:i/>
          <w:iCs/>
        </w:rPr>
        <w:t>Strategic Management for Hospitality and Tourism</w:t>
      </w:r>
      <w:r w:rsidRPr="007842FC">
        <w:t>. Butterworth-Heinemann.</w:t>
      </w:r>
    </w:p>
    <w:p w14:paraId="7973324A" w14:textId="77777777" w:rsidR="007842FC" w:rsidRPr="007842FC" w:rsidRDefault="007842FC" w:rsidP="007842FC">
      <w:pPr>
        <w:jc w:val="left"/>
      </w:pPr>
      <w:r w:rsidRPr="007842FC">
        <w:t xml:space="preserve">Reynolds, D. (2019). </w:t>
      </w:r>
      <w:r w:rsidRPr="007842FC">
        <w:rPr>
          <w:i/>
          <w:iCs/>
        </w:rPr>
        <w:t>Hospitality Services: Food &amp; Lodging</w:t>
      </w:r>
      <w:r w:rsidRPr="007842FC">
        <w:t>. Goodheart-Willcox Publisher.</w:t>
      </w:r>
    </w:p>
    <w:p w14:paraId="535D4CA0" w14:textId="014D8C71" w:rsidR="007842FC" w:rsidRPr="007842FC" w:rsidRDefault="007842FC" w:rsidP="007842FC">
      <w:pPr>
        <w:jc w:val="left"/>
      </w:pPr>
      <w:r w:rsidRPr="007842FC">
        <w:t>Walker, J. R. (</w:t>
      </w:r>
      <w:r w:rsidR="00B04DDE">
        <w:t>2022</w:t>
      </w:r>
      <w:r w:rsidRPr="007842FC">
        <w:t xml:space="preserve">). </w:t>
      </w:r>
      <w:r w:rsidRPr="007842FC">
        <w:rPr>
          <w:i/>
          <w:iCs/>
        </w:rPr>
        <w:t>Introduction to Hospitality Management</w:t>
      </w:r>
      <w:r w:rsidRPr="007842FC">
        <w:t>. Pearson.</w:t>
      </w:r>
    </w:p>
    <w:p w14:paraId="3D5166D3" w14:textId="1581067D" w:rsidR="007842FC" w:rsidRPr="007842FC" w:rsidRDefault="007842FC" w:rsidP="007842FC">
      <w:pPr>
        <w:jc w:val="left"/>
      </w:pPr>
      <w:r w:rsidRPr="007842FC">
        <w:t>Wood, R. C. (</w:t>
      </w:r>
      <w:r>
        <w:t>2021</w:t>
      </w:r>
      <w:r w:rsidRPr="007842FC">
        <w:t xml:space="preserve">). </w:t>
      </w:r>
      <w:r w:rsidRPr="007842FC">
        <w:rPr>
          <w:i/>
          <w:iCs/>
        </w:rPr>
        <w:t>Hospitality Management: A Brief Introduction</w:t>
      </w:r>
      <w:r w:rsidRPr="007842FC">
        <w:t>. SAGE Publications.</w:t>
      </w:r>
    </w:p>
    <w:sectPr w:rsidR="007842FC" w:rsidRPr="007842F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838B62" w14:textId="77777777" w:rsidR="00E341E0" w:rsidRDefault="00E341E0" w:rsidP="0001199A">
      <w:pPr>
        <w:spacing w:after="0" w:line="240" w:lineRule="auto"/>
      </w:pPr>
      <w:r>
        <w:separator/>
      </w:r>
    </w:p>
  </w:endnote>
  <w:endnote w:type="continuationSeparator" w:id="0">
    <w:p w14:paraId="1774D986" w14:textId="77777777" w:rsidR="00E341E0" w:rsidRDefault="00E341E0" w:rsidP="00011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3541681"/>
      <w:docPartObj>
        <w:docPartGallery w:val="Page Numbers (Bottom of Page)"/>
        <w:docPartUnique/>
      </w:docPartObj>
    </w:sdtPr>
    <w:sdtEndPr>
      <w:rPr>
        <w:noProof/>
      </w:rPr>
    </w:sdtEndPr>
    <w:sdtContent>
      <w:p w14:paraId="71C23407" w14:textId="057A290B" w:rsidR="005A1BE1" w:rsidRDefault="005A1B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00614E" w14:textId="77777777" w:rsidR="005A1BE1" w:rsidRDefault="005A1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618CB7" w14:textId="77777777" w:rsidR="00E341E0" w:rsidRDefault="00E341E0" w:rsidP="0001199A">
      <w:pPr>
        <w:spacing w:after="0" w:line="240" w:lineRule="auto"/>
      </w:pPr>
      <w:r>
        <w:separator/>
      </w:r>
    </w:p>
  </w:footnote>
  <w:footnote w:type="continuationSeparator" w:id="0">
    <w:p w14:paraId="0FC17B9E" w14:textId="77777777" w:rsidR="00E341E0" w:rsidRDefault="00E341E0" w:rsidP="00011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736D98"/>
    <w:multiLevelType w:val="hybridMultilevel"/>
    <w:tmpl w:val="5CCC5D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4484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2FC"/>
    <w:rsid w:val="0001199A"/>
    <w:rsid w:val="000A5733"/>
    <w:rsid w:val="001020B7"/>
    <w:rsid w:val="00340DE3"/>
    <w:rsid w:val="0036729A"/>
    <w:rsid w:val="00507653"/>
    <w:rsid w:val="005419D2"/>
    <w:rsid w:val="00596BF9"/>
    <w:rsid w:val="005A1BE1"/>
    <w:rsid w:val="005B4612"/>
    <w:rsid w:val="0073137A"/>
    <w:rsid w:val="007842FC"/>
    <w:rsid w:val="009204F0"/>
    <w:rsid w:val="00984001"/>
    <w:rsid w:val="00A51C7B"/>
    <w:rsid w:val="00B04DDE"/>
    <w:rsid w:val="00B8491D"/>
    <w:rsid w:val="00DB60E0"/>
    <w:rsid w:val="00E341E0"/>
    <w:rsid w:val="00E54C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F96D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0765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0765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40DE3"/>
    <w:pPr>
      <w:keepNext/>
      <w:keepLines/>
      <w:spacing w:before="40" w:after="0"/>
      <w:outlineLvl w:val="2"/>
    </w:pPr>
    <w:rPr>
      <w:rFonts w:eastAsiaTheme="majorEastAsia" w:cstheme="majorBidi"/>
      <w:i/>
      <w:color w:val="00206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65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0765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340DE3"/>
    <w:rPr>
      <w:rFonts w:ascii="Times New Roman" w:eastAsiaTheme="majorEastAsia" w:hAnsi="Times New Roman" w:cstheme="majorBidi"/>
      <w:i/>
      <w:color w:val="002060"/>
      <w:sz w:val="26"/>
      <w:szCs w:val="24"/>
    </w:rPr>
  </w:style>
  <w:style w:type="paragraph" w:styleId="Title">
    <w:name w:val="Title"/>
    <w:basedOn w:val="Normal"/>
    <w:next w:val="Normal"/>
    <w:link w:val="TitleChar"/>
    <w:uiPriority w:val="10"/>
    <w:qFormat/>
    <w:rsid w:val="00340DE3"/>
    <w:pPr>
      <w:spacing w:before="120" w:after="120"/>
      <w:contextualSpacing/>
      <w:jc w:val="center"/>
    </w:pPr>
    <w:rPr>
      <w:rFonts w:eastAsiaTheme="majorEastAsia" w:cstheme="majorBidi"/>
      <w:i/>
      <w:color w:val="1F3864" w:themeColor="accent1" w:themeShade="80"/>
      <w:spacing w:val="-10"/>
      <w:kern w:val="28"/>
      <w:sz w:val="56"/>
      <w:szCs w:val="56"/>
      <w:u w:val="double"/>
    </w:rPr>
  </w:style>
  <w:style w:type="character" w:customStyle="1" w:styleId="TitleChar">
    <w:name w:val="Title Char"/>
    <w:basedOn w:val="DefaultParagraphFont"/>
    <w:link w:val="Title"/>
    <w:uiPriority w:val="10"/>
    <w:rsid w:val="00340DE3"/>
    <w:rPr>
      <w:rFonts w:ascii="Times New Roman" w:eastAsiaTheme="majorEastAsia" w:hAnsi="Times New Roman" w:cstheme="majorBidi"/>
      <w:i/>
      <w:color w:val="1F3864" w:themeColor="accent1" w:themeShade="80"/>
      <w:spacing w:val="-10"/>
      <w:kern w:val="28"/>
      <w:sz w:val="56"/>
      <w:szCs w:val="56"/>
      <w:u w:val="double"/>
    </w:rPr>
  </w:style>
  <w:style w:type="paragraph" w:styleId="TOCHeading">
    <w:name w:val="TOC Heading"/>
    <w:basedOn w:val="Heading1"/>
    <w:next w:val="Normal"/>
    <w:autoRedefine/>
    <w:uiPriority w:val="39"/>
    <w:unhideWhenUsed/>
    <w:qFormat/>
    <w:rsid w:val="00340DE3"/>
    <w:pPr>
      <w:jc w:val="left"/>
      <w:outlineLvl w:val="9"/>
    </w:pPr>
    <w:rPr>
      <w:b w:val="0"/>
      <w:kern w:val="0"/>
      <w:u w:val="single"/>
      <w14:ligatures w14:val="none"/>
    </w:rPr>
  </w:style>
  <w:style w:type="paragraph" w:styleId="ListParagraph">
    <w:name w:val="List Paragraph"/>
    <w:basedOn w:val="Normal"/>
    <w:uiPriority w:val="34"/>
    <w:qFormat/>
    <w:rsid w:val="007842FC"/>
    <w:pPr>
      <w:ind w:left="720"/>
      <w:contextualSpacing/>
    </w:pPr>
  </w:style>
  <w:style w:type="paragraph" w:styleId="TOC1">
    <w:name w:val="toc 1"/>
    <w:basedOn w:val="Normal"/>
    <w:next w:val="Normal"/>
    <w:autoRedefine/>
    <w:uiPriority w:val="39"/>
    <w:unhideWhenUsed/>
    <w:rsid w:val="00B04DDE"/>
    <w:pPr>
      <w:spacing w:after="100"/>
    </w:pPr>
  </w:style>
  <w:style w:type="paragraph" w:styleId="TOC2">
    <w:name w:val="toc 2"/>
    <w:basedOn w:val="Normal"/>
    <w:next w:val="Normal"/>
    <w:autoRedefine/>
    <w:uiPriority w:val="39"/>
    <w:unhideWhenUsed/>
    <w:rsid w:val="00B04DDE"/>
    <w:pPr>
      <w:spacing w:after="100"/>
      <w:ind w:left="240"/>
    </w:pPr>
  </w:style>
  <w:style w:type="character" w:styleId="Hyperlink">
    <w:name w:val="Hyperlink"/>
    <w:basedOn w:val="DefaultParagraphFont"/>
    <w:uiPriority w:val="99"/>
    <w:unhideWhenUsed/>
    <w:rsid w:val="00B04DDE"/>
    <w:rPr>
      <w:color w:val="0563C1" w:themeColor="hyperlink"/>
      <w:u w:val="single"/>
    </w:rPr>
  </w:style>
  <w:style w:type="paragraph" w:styleId="Header">
    <w:name w:val="header"/>
    <w:basedOn w:val="Normal"/>
    <w:link w:val="HeaderChar"/>
    <w:uiPriority w:val="99"/>
    <w:unhideWhenUsed/>
    <w:rsid w:val="000119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99A"/>
    <w:rPr>
      <w:rFonts w:ascii="Times New Roman" w:hAnsi="Times New Roman"/>
      <w:sz w:val="24"/>
    </w:rPr>
  </w:style>
  <w:style w:type="paragraph" w:styleId="Footer">
    <w:name w:val="footer"/>
    <w:basedOn w:val="Normal"/>
    <w:link w:val="FooterChar"/>
    <w:uiPriority w:val="99"/>
    <w:unhideWhenUsed/>
    <w:rsid w:val="000119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9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9527423">
      <w:bodyDiv w:val="1"/>
      <w:marLeft w:val="0"/>
      <w:marRight w:val="0"/>
      <w:marTop w:val="0"/>
      <w:marBottom w:val="0"/>
      <w:divBdr>
        <w:top w:val="none" w:sz="0" w:space="0" w:color="auto"/>
        <w:left w:val="none" w:sz="0" w:space="0" w:color="auto"/>
        <w:bottom w:val="none" w:sz="0" w:space="0" w:color="auto"/>
        <w:right w:val="none" w:sz="0" w:space="0" w:color="auto"/>
      </w:divBdr>
    </w:div>
    <w:div w:id="353653935">
      <w:bodyDiv w:val="1"/>
      <w:marLeft w:val="0"/>
      <w:marRight w:val="0"/>
      <w:marTop w:val="0"/>
      <w:marBottom w:val="0"/>
      <w:divBdr>
        <w:top w:val="none" w:sz="0" w:space="0" w:color="auto"/>
        <w:left w:val="none" w:sz="0" w:space="0" w:color="auto"/>
        <w:bottom w:val="none" w:sz="0" w:space="0" w:color="auto"/>
        <w:right w:val="none" w:sz="0" w:space="0" w:color="auto"/>
      </w:divBdr>
    </w:div>
    <w:div w:id="445393073">
      <w:bodyDiv w:val="1"/>
      <w:marLeft w:val="0"/>
      <w:marRight w:val="0"/>
      <w:marTop w:val="0"/>
      <w:marBottom w:val="0"/>
      <w:divBdr>
        <w:top w:val="none" w:sz="0" w:space="0" w:color="auto"/>
        <w:left w:val="none" w:sz="0" w:space="0" w:color="auto"/>
        <w:bottom w:val="none" w:sz="0" w:space="0" w:color="auto"/>
        <w:right w:val="none" w:sz="0" w:space="0" w:color="auto"/>
      </w:divBdr>
    </w:div>
    <w:div w:id="472455523">
      <w:bodyDiv w:val="1"/>
      <w:marLeft w:val="0"/>
      <w:marRight w:val="0"/>
      <w:marTop w:val="0"/>
      <w:marBottom w:val="0"/>
      <w:divBdr>
        <w:top w:val="none" w:sz="0" w:space="0" w:color="auto"/>
        <w:left w:val="none" w:sz="0" w:space="0" w:color="auto"/>
        <w:bottom w:val="none" w:sz="0" w:space="0" w:color="auto"/>
        <w:right w:val="none" w:sz="0" w:space="0" w:color="auto"/>
      </w:divBdr>
    </w:div>
    <w:div w:id="513500303">
      <w:bodyDiv w:val="1"/>
      <w:marLeft w:val="0"/>
      <w:marRight w:val="0"/>
      <w:marTop w:val="0"/>
      <w:marBottom w:val="0"/>
      <w:divBdr>
        <w:top w:val="none" w:sz="0" w:space="0" w:color="auto"/>
        <w:left w:val="none" w:sz="0" w:space="0" w:color="auto"/>
        <w:bottom w:val="none" w:sz="0" w:space="0" w:color="auto"/>
        <w:right w:val="none" w:sz="0" w:space="0" w:color="auto"/>
      </w:divBdr>
    </w:div>
    <w:div w:id="1250694711">
      <w:bodyDiv w:val="1"/>
      <w:marLeft w:val="0"/>
      <w:marRight w:val="0"/>
      <w:marTop w:val="0"/>
      <w:marBottom w:val="0"/>
      <w:divBdr>
        <w:top w:val="none" w:sz="0" w:space="0" w:color="auto"/>
        <w:left w:val="none" w:sz="0" w:space="0" w:color="auto"/>
        <w:bottom w:val="none" w:sz="0" w:space="0" w:color="auto"/>
        <w:right w:val="none" w:sz="0" w:space="0" w:color="auto"/>
      </w:divBdr>
    </w:div>
    <w:div w:id="1630740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3933F-0D21-4A35-A121-19018D517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1625</Words>
  <Characters>9269</Characters>
  <Application>Microsoft Office Word</Application>
  <DocSecurity>0</DocSecurity>
  <Lines>77</Lines>
  <Paragraphs>21</Paragraphs>
  <ScaleCrop>false</ScaleCrop>
  <Company/>
  <LinksUpToDate>false</LinksUpToDate>
  <CharactersWithSpaces>10873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2024-05-30T14:59:00Z</dcterms:created>
  <dcterms:modified xsi:type="dcterms:W3CDTF">2024-05-31T03:01:00Z</dcterms:modified>
</cp:coreProperties>
</file>