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04464946"/>
        <w:docPartObj>
          <w:docPartGallery w:val="Cover Pages"/>
          <w:docPartUnique/>
        </w:docPartObj>
      </w:sdtPr>
      <w:sdtEndPr>
        <w:rPr>
          <w:rFonts w:cstheme="minorHAnsi"/>
        </w:rPr>
      </w:sdtEndPr>
      <w:sdtContent>
        <w:p w14:paraId="502A8B6D" w14:textId="06AC60AD" w:rsidR="00C4722E" w:rsidRDefault="00C4722E">
          <w:r>
            <w:rPr>
              <w:noProof/>
            </w:rPr>
            <mc:AlternateContent>
              <mc:Choice Requires="wps">
                <w:drawing>
                  <wp:anchor distT="0" distB="0" distL="114300" distR="114300" simplePos="0" relativeHeight="251659264" behindDoc="0" locked="0" layoutInCell="1" allowOverlap="1" wp14:anchorId="685DC6BF" wp14:editId="709E8AA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80"/>
                                  <w:gridCol w:w="2481"/>
                                </w:tblGrid>
                                <w:tr w:rsidR="00C4722E" w:rsidRPr="00024F07" w14:paraId="036FA914" w14:textId="77777777">
                                  <w:trPr>
                                    <w:jc w:val="center"/>
                                  </w:trPr>
                                  <w:tc>
                                    <w:tcPr>
                                      <w:tcW w:w="2568" w:type="pct"/>
                                      <w:vAlign w:val="center"/>
                                    </w:tcPr>
                                    <w:p w14:paraId="413CFC88" w14:textId="0ADF063C" w:rsidR="00C4722E" w:rsidRDefault="00CF0B4C">
                                      <w:pPr>
                                        <w:jc w:val="right"/>
                                      </w:pPr>
                                      <w:r w:rsidRPr="00CF0B4C">
                                        <w:rPr>
                                          <w:noProof/>
                                        </w:rPr>
                                        <w:drawing>
                                          <wp:inline distT="0" distB="0" distL="0" distR="0" wp14:anchorId="438C6B44" wp14:editId="0EDE7147">
                                            <wp:extent cx="3269032" cy="2673752"/>
                                            <wp:effectExtent l="0" t="0" r="7620" b="0"/>
                                            <wp:docPr id="1" name="Picture 1" descr="Vertase FLI COVID-19 measures | VertaseF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rtase FLI COVID-19 measures | VertaseFL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2633" cy="2709413"/>
                                                    </a:xfrm>
                                                    <a:prstGeom prst="rect">
                                                      <a:avLst/>
                                                    </a:prstGeom>
                                                    <a:noFill/>
                                                    <a:ln>
                                                      <a:noFill/>
                                                    </a:ln>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BB0C525" w14:textId="73AA4546" w:rsidR="00C4722E" w:rsidRDefault="007E1643">
                                          <w:pPr>
                                            <w:pStyle w:val="NoSpacing"/>
                                            <w:spacing w:line="312" w:lineRule="auto"/>
                                            <w:jc w:val="right"/>
                                            <w:rPr>
                                              <w:caps/>
                                              <w:color w:val="191919" w:themeColor="text1" w:themeTint="E6"/>
                                              <w:sz w:val="72"/>
                                              <w:szCs w:val="72"/>
                                            </w:rPr>
                                          </w:pPr>
                                          <w:r w:rsidRPr="00CF0B4C">
                                            <w:rPr>
                                              <w:caps/>
                                              <w:color w:val="191919" w:themeColor="text1" w:themeTint="E6"/>
                                              <w:sz w:val="56"/>
                                              <w:szCs w:val="56"/>
                                            </w:rPr>
                                            <w:t>iMPACT OF CO</w:t>
                                          </w:r>
                                          <w:r w:rsidR="00D80274">
                                            <w:rPr>
                                              <w:caps/>
                                              <w:color w:val="191919" w:themeColor="text1" w:themeTint="E6"/>
                                              <w:sz w:val="56"/>
                                              <w:szCs w:val="56"/>
                                            </w:rPr>
                                            <w:t>ronavirus</w:t>
                                          </w:r>
                                          <w:r w:rsidRPr="00CF0B4C">
                                            <w:rPr>
                                              <w:caps/>
                                              <w:color w:val="191919" w:themeColor="text1" w:themeTint="E6"/>
                                              <w:sz w:val="56"/>
                                              <w:szCs w:val="56"/>
                                            </w:rPr>
                                            <w:t xml:space="preserve"> ON EMPLOYABILITY SKILLS</w:t>
                                          </w:r>
                                          <w:r w:rsidR="00CF0B4C">
                                            <w:rPr>
                                              <w:caps/>
                                              <w:color w:val="191919" w:themeColor="text1" w:themeTint="E6"/>
                                              <w:sz w:val="56"/>
                                              <w:szCs w:val="56"/>
                                            </w:rPr>
                                            <w: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788112E" w14:textId="0F2DBDB5" w:rsidR="00C4722E" w:rsidRDefault="007E1643">
                                          <w:pPr>
                                            <w:jc w:val="right"/>
                                            <w:rPr>
                                              <w:sz w:val="24"/>
                                              <w:szCs w:val="24"/>
                                            </w:rPr>
                                          </w:pPr>
                                          <w:r>
                                            <w:rPr>
                                              <w:color w:val="000000" w:themeColor="text1"/>
                                              <w:sz w:val="24"/>
                                              <w:szCs w:val="24"/>
                                            </w:rPr>
                                            <w:t xml:space="preserve">     </w:t>
                                          </w:r>
                                        </w:p>
                                      </w:sdtContent>
                                    </w:sdt>
                                  </w:tc>
                                  <w:tc>
                                    <w:tcPr>
                                      <w:tcW w:w="2432" w:type="pct"/>
                                      <w:vAlign w:val="center"/>
                                    </w:tcPr>
                                    <w:p w14:paraId="2A07EB67" w14:textId="0517A4F0" w:rsidR="00C4722E" w:rsidRPr="00277A35" w:rsidRDefault="00C4722E">
                                      <w:pPr>
                                        <w:pStyle w:val="NoSpacing"/>
                                        <w:rPr>
                                          <w:caps/>
                                          <w:color w:val="ED7D31" w:themeColor="accent2"/>
                                          <w:sz w:val="32"/>
                                          <w:szCs w:val="32"/>
                                          <w:lang w:val="nl-NL"/>
                                        </w:rPr>
                                      </w:pPr>
                                    </w:p>
                                    <w:p w14:paraId="771F337F" w14:textId="030784B4" w:rsidR="00CF0B4C" w:rsidRPr="00277A35" w:rsidRDefault="00CF0B4C">
                                      <w:pPr>
                                        <w:pStyle w:val="NoSpacing"/>
                                        <w:rPr>
                                          <w:caps/>
                                          <w:color w:val="ED7D31" w:themeColor="accent2"/>
                                          <w:sz w:val="32"/>
                                          <w:szCs w:val="32"/>
                                          <w:lang w:val="nl-NL"/>
                                        </w:rPr>
                                      </w:pPr>
                                    </w:p>
                                    <w:p w14:paraId="527AA0B7" w14:textId="45747695" w:rsidR="00CF0B4C" w:rsidRPr="00277A35" w:rsidRDefault="00CF0B4C">
                                      <w:pPr>
                                        <w:pStyle w:val="NoSpacing"/>
                                        <w:rPr>
                                          <w:caps/>
                                          <w:color w:val="ED7D31" w:themeColor="accent2"/>
                                          <w:sz w:val="32"/>
                                          <w:szCs w:val="32"/>
                                          <w:lang w:val="nl-NL"/>
                                        </w:rPr>
                                      </w:pPr>
                                    </w:p>
                                    <w:p w14:paraId="1FF60467" w14:textId="3C13A7D4" w:rsidR="00CF0B4C" w:rsidRPr="00277A35" w:rsidRDefault="00CF0B4C">
                                      <w:pPr>
                                        <w:pStyle w:val="NoSpacing"/>
                                        <w:rPr>
                                          <w:caps/>
                                          <w:color w:val="ED7D31" w:themeColor="accent2"/>
                                          <w:sz w:val="32"/>
                                          <w:szCs w:val="32"/>
                                          <w:lang w:val="nl-NL"/>
                                        </w:rPr>
                                      </w:pPr>
                                    </w:p>
                                    <w:p w14:paraId="591A43A2" w14:textId="5FA192F6" w:rsidR="00CF0B4C" w:rsidRPr="00277A35" w:rsidRDefault="00CF0B4C">
                                      <w:pPr>
                                        <w:pStyle w:val="NoSpacing"/>
                                        <w:rPr>
                                          <w:caps/>
                                          <w:color w:val="ED7D31" w:themeColor="accent2"/>
                                          <w:sz w:val="32"/>
                                          <w:szCs w:val="32"/>
                                          <w:lang w:val="nl-NL"/>
                                        </w:rPr>
                                      </w:pPr>
                                    </w:p>
                                    <w:p w14:paraId="548FE3E6" w14:textId="2F26C40D" w:rsidR="00CF0B4C" w:rsidRPr="00277A35" w:rsidRDefault="00CF0B4C">
                                      <w:pPr>
                                        <w:pStyle w:val="NoSpacing"/>
                                        <w:rPr>
                                          <w:caps/>
                                          <w:color w:val="ED7D31" w:themeColor="accent2"/>
                                          <w:sz w:val="32"/>
                                          <w:szCs w:val="32"/>
                                          <w:lang w:val="nl-NL"/>
                                        </w:rPr>
                                      </w:pPr>
                                    </w:p>
                                    <w:p w14:paraId="7D3BE3DC" w14:textId="7DA17783" w:rsidR="00CF0B4C" w:rsidRPr="00277A35" w:rsidRDefault="00CF0B4C">
                                      <w:pPr>
                                        <w:pStyle w:val="NoSpacing"/>
                                        <w:rPr>
                                          <w:caps/>
                                          <w:color w:val="ED7D31" w:themeColor="accent2"/>
                                          <w:sz w:val="32"/>
                                          <w:szCs w:val="32"/>
                                          <w:lang w:val="nl-NL"/>
                                        </w:rPr>
                                      </w:pPr>
                                    </w:p>
                                    <w:p w14:paraId="3672E1E3" w14:textId="7050A0B2" w:rsidR="00CF0B4C" w:rsidRPr="00277A35" w:rsidRDefault="00CF0B4C">
                                      <w:pPr>
                                        <w:pStyle w:val="NoSpacing"/>
                                        <w:rPr>
                                          <w:caps/>
                                          <w:color w:val="ED7D31" w:themeColor="accent2"/>
                                          <w:sz w:val="32"/>
                                          <w:szCs w:val="32"/>
                                          <w:lang w:val="nl-NL"/>
                                        </w:rPr>
                                      </w:pPr>
                                    </w:p>
                                    <w:p w14:paraId="6031C7B2" w14:textId="70C6DB64" w:rsidR="00CF0B4C" w:rsidRPr="00277A35" w:rsidRDefault="00CF0B4C">
                                      <w:pPr>
                                        <w:pStyle w:val="NoSpacing"/>
                                        <w:rPr>
                                          <w:caps/>
                                          <w:color w:val="ED7D31" w:themeColor="accent2"/>
                                          <w:sz w:val="32"/>
                                          <w:szCs w:val="32"/>
                                          <w:lang w:val="nl-NL"/>
                                        </w:rPr>
                                      </w:pPr>
                                    </w:p>
                                    <w:p w14:paraId="17DB8278" w14:textId="5B28E1E0" w:rsidR="00CF0B4C" w:rsidRPr="00277A35" w:rsidRDefault="00CF0B4C">
                                      <w:pPr>
                                        <w:pStyle w:val="NoSpacing"/>
                                        <w:rPr>
                                          <w:caps/>
                                          <w:color w:val="ED7D31" w:themeColor="accent2"/>
                                          <w:sz w:val="32"/>
                                          <w:szCs w:val="32"/>
                                          <w:lang w:val="nl-NL"/>
                                        </w:rPr>
                                      </w:pPr>
                                    </w:p>
                                    <w:p w14:paraId="4A6E35A0" w14:textId="010C2082" w:rsidR="00CF0B4C" w:rsidRPr="00277A35" w:rsidRDefault="00CF0B4C">
                                      <w:pPr>
                                        <w:pStyle w:val="NoSpacing"/>
                                        <w:rPr>
                                          <w:caps/>
                                          <w:color w:val="ED7D31" w:themeColor="accent2"/>
                                          <w:sz w:val="32"/>
                                          <w:szCs w:val="32"/>
                                          <w:lang w:val="nl-NL"/>
                                        </w:rPr>
                                      </w:pPr>
                                    </w:p>
                                    <w:p w14:paraId="4947C57C" w14:textId="617010F8" w:rsidR="00CF0B4C" w:rsidRPr="00277A35" w:rsidRDefault="00CF0B4C">
                                      <w:pPr>
                                        <w:pStyle w:val="NoSpacing"/>
                                        <w:rPr>
                                          <w:caps/>
                                          <w:color w:val="ED7D31" w:themeColor="accent2"/>
                                          <w:sz w:val="32"/>
                                          <w:szCs w:val="32"/>
                                          <w:lang w:val="nl-NL"/>
                                        </w:rPr>
                                      </w:pPr>
                                    </w:p>
                                    <w:p w14:paraId="2347E71E" w14:textId="187A2864" w:rsidR="00CF0B4C" w:rsidRPr="00277A35" w:rsidRDefault="00CF0B4C">
                                      <w:pPr>
                                        <w:pStyle w:val="NoSpacing"/>
                                        <w:rPr>
                                          <w:caps/>
                                          <w:color w:val="ED7D31" w:themeColor="accent2"/>
                                          <w:sz w:val="32"/>
                                          <w:szCs w:val="32"/>
                                          <w:lang w:val="nl-NL"/>
                                        </w:rPr>
                                      </w:pPr>
                                    </w:p>
                                    <w:p w14:paraId="216C4A8A" w14:textId="52744B2D" w:rsidR="00CF0B4C" w:rsidRPr="00277A35" w:rsidRDefault="00CF0B4C">
                                      <w:pPr>
                                        <w:pStyle w:val="NoSpacing"/>
                                        <w:rPr>
                                          <w:caps/>
                                          <w:color w:val="ED7D31" w:themeColor="accent2"/>
                                          <w:sz w:val="32"/>
                                          <w:szCs w:val="32"/>
                                          <w:lang w:val="nl-NL"/>
                                        </w:rPr>
                                      </w:pPr>
                                    </w:p>
                                    <w:p w14:paraId="5274DC48" w14:textId="68339550" w:rsidR="00CF0B4C" w:rsidRPr="00277A35" w:rsidRDefault="00CF0B4C">
                                      <w:pPr>
                                        <w:pStyle w:val="NoSpacing"/>
                                        <w:rPr>
                                          <w:caps/>
                                          <w:color w:val="ED7D31" w:themeColor="accent2"/>
                                          <w:sz w:val="32"/>
                                          <w:szCs w:val="32"/>
                                          <w:lang w:val="nl-NL"/>
                                        </w:rPr>
                                      </w:pPr>
                                    </w:p>
                                    <w:p w14:paraId="1DF41221" w14:textId="37683D54" w:rsidR="00CF0B4C" w:rsidRPr="00277A35" w:rsidRDefault="00CF0B4C">
                                      <w:pPr>
                                        <w:pStyle w:val="NoSpacing"/>
                                        <w:rPr>
                                          <w:caps/>
                                          <w:color w:val="ED7D31" w:themeColor="accent2"/>
                                          <w:sz w:val="32"/>
                                          <w:szCs w:val="32"/>
                                          <w:lang w:val="nl-NL"/>
                                        </w:rPr>
                                      </w:pPr>
                                    </w:p>
                                    <w:p w14:paraId="350581FA" w14:textId="2F583215" w:rsidR="00CF0B4C" w:rsidRPr="00277A35" w:rsidRDefault="00CF0B4C">
                                      <w:pPr>
                                        <w:pStyle w:val="NoSpacing"/>
                                        <w:rPr>
                                          <w:caps/>
                                          <w:color w:val="ED7D31" w:themeColor="accent2"/>
                                          <w:sz w:val="32"/>
                                          <w:szCs w:val="32"/>
                                          <w:lang w:val="nl-NL"/>
                                        </w:rPr>
                                      </w:pPr>
                                    </w:p>
                                    <w:p w14:paraId="6586166F" w14:textId="6417931D" w:rsidR="00CF0B4C" w:rsidRPr="00277A35" w:rsidRDefault="00CF0B4C">
                                      <w:pPr>
                                        <w:pStyle w:val="NoSpacing"/>
                                        <w:rPr>
                                          <w:caps/>
                                          <w:color w:val="ED7D31" w:themeColor="accent2"/>
                                          <w:sz w:val="32"/>
                                          <w:szCs w:val="32"/>
                                          <w:lang w:val="nl-NL"/>
                                        </w:rPr>
                                      </w:pPr>
                                    </w:p>
                                    <w:p w14:paraId="7773A3DC" w14:textId="2A623771" w:rsidR="00CF0B4C" w:rsidRPr="00277A35" w:rsidRDefault="00CF0B4C">
                                      <w:pPr>
                                        <w:pStyle w:val="NoSpacing"/>
                                        <w:rPr>
                                          <w:caps/>
                                          <w:color w:val="ED7D31" w:themeColor="accent2"/>
                                          <w:sz w:val="32"/>
                                          <w:szCs w:val="32"/>
                                          <w:lang w:val="nl-NL"/>
                                        </w:rPr>
                                      </w:pPr>
                                    </w:p>
                                    <w:p w14:paraId="14F5C218" w14:textId="3323D69B" w:rsidR="00CF0B4C" w:rsidRPr="00277A35" w:rsidRDefault="00CF0B4C">
                                      <w:pPr>
                                        <w:pStyle w:val="NoSpacing"/>
                                        <w:rPr>
                                          <w:caps/>
                                          <w:color w:val="ED7D31" w:themeColor="accent2"/>
                                          <w:sz w:val="32"/>
                                          <w:szCs w:val="32"/>
                                          <w:lang w:val="nl-NL"/>
                                        </w:rPr>
                                      </w:pPr>
                                    </w:p>
                                    <w:p w14:paraId="00ECC185" w14:textId="15C8AA31" w:rsidR="00CF0B4C" w:rsidRPr="00277A35" w:rsidRDefault="00CF0B4C">
                                      <w:pPr>
                                        <w:pStyle w:val="NoSpacing"/>
                                        <w:rPr>
                                          <w:caps/>
                                          <w:color w:val="ED7D31" w:themeColor="accent2"/>
                                          <w:sz w:val="32"/>
                                          <w:szCs w:val="32"/>
                                          <w:lang w:val="nl-NL"/>
                                        </w:rPr>
                                      </w:pPr>
                                    </w:p>
                                    <w:p w14:paraId="4E35C6FC" w14:textId="001F84D5" w:rsidR="00CF0B4C" w:rsidRPr="00277A35" w:rsidRDefault="00CF0B4C">
                                      <w:pPr>
                                        <w:pStyle w:val="NoSpacing"/>
                                        <w:rPr>
                                          <w:caps/>
                                          <w:color w:val="ED7D31" w:themeColor="accent2"/>
                                          <w:sz w:val="32"/>
                                          <w:szCs w:val="32"/>
                                          <w:lang w:val="nl-NL"/>
                                        </w:rPr>
                                      </w:pPr>
                                    </w:p>
                                    <w:p w14:paraId="5437A1EA" w14:textId="754B733C" w:rsidR="00CF0B4C" w:rsidRPr="00277A35" w:rsidRDefault="00CF0B4C">
                                      <w:pPr>
                                        <w:pStyle w:val="NoSpacing"/>
                                        <w:rPr>
                                          <w:caps/>
                                          <w:color w:val="ED7D31" w:themeColor="accent2"/>
                                          <w:sz w:val="32"/>
                                          <w:szCs w:val="32"/>
                                          <w:lang w:val="nl-NL"/>
                                        </w:rPr>
                                      </w:pPr>
                                    </w:p>
                                    <w:p w14:paraId="6A90BC3B" w14:textId="4D9211F4" w:rsidR="00CF0B4C" w:rsidRPr="00277A35" w:rsidRDefault="00CF0B4C">
                                      <w:pPr>
                                        <w:pStyle w:val="NoSpacing"/>
                                        <w:rPr>
                                          <w:caps/>
                                          <w:color w:val="ED7D31" w:themeColor="accent2"/>
                                          <w:sz w:val="32"/>
                                          <w:szCs w:val="32"/>
                                          <w:lang w:val="nl-NL"/>
                                        </w:rPr>
                                      </w:pPr>
                                    </w:p>
                                    <w:p w14:paraId="7EDE5601" w14:textId="4B9D62E1" w:rsidR="00CF0B4C" w:rsidRPr="00277A35" w:rsidRDefault="00CF0B4C">
                                      <w:pPr>
                                        <w:pStyle w:val="NoSpacing"/>
                                        <w:rPr>
                                          <w:caps/>
                                          <w:color w:val="ED7D31" w:themeColor="accent2"/>
                                          <w:sz w:val="32"/>
                                          <w:szCs w:val="32"/>
                                          <w:lang w:val="nl-NL"/>
                                        </w:rPr>
                                      </w:pPr>
                                    </w:p>
                                    <w:sdt>
                                      <w:sdtPr>
                                        <w:rPr>
                                          <w:color w:val="ED7D31" w:themeColor="accent2"/>
                                          <w:sz w:val="32"/>
                                          <w:szCs w:val="32"/>
                                          <w:lang w:val="nl-NL"/>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199C3CC" w14:textId="331BA7CD" w:rsidR="00C4722E" w:rsidRPr="00CF0B4C" w:rsidRDefault="00B57877" w:rsidP="00CF0B4C">
                                          <w:pPr>
                                            <w:pStyle w:val="NoSpacing"/>
                                            <w:jc w:val="center"/>
                                            <w:rPr>
                                              <w:color w:val="ED7D31" w:themeColor="accent2"/>
                                              <w:sz w:val="32"/>
                                              <w:szCs w:val="32"/>
                                              <w:lang w:val="nl-NL"/>
                                            </w:rPr>
                                          </w:pPr>
                                          <w:r>
                                            <w:rPr>
                                              <w:color w:val="ED7D31" w:themeColor="accent2"/>
                                              <w:sz w:val="32"/>
                                              <w:szCs w:val="32"/>
                                              <w:lang w:val="nl-NL"/>
                                            </w:rPr>
                                            <w:t xml:space="preserve">Author: </w:t>
                                          </w:r>
                                          <w:r w:rsidR="00C4722E" w:rsidRPr="00CF0B4C">
                                            <w:rPr>
                                              <w:color w:val="ED7D31" w:themeColor="accent2"/>
                                              <w:sz w:val="32"/>
                                              <w:szCs w:val="32"/>
                                              <w:lang w:val="nl-NL"/>
                                            </w:rPr>
                                            <w:t>Row</w:t>
                                          </w:r>
                                          <w:r w:rsidR="007E1643" w:rsidRPr="00CF0B4C">
                                            <w:rPr>
                                              <w:color w:val="ED7D31" w:themeColor="accent2"/>
                                              <w:sz w:val="32"/>
                                              <w:szCs w:val="32"/>
                                              <w:lang w:val="nl-NL"/>
                                            </w:rPr>
                                            <w:t>anne El-Nader</w:t>
                                          </w:r>
                                        </w:p>
                                      </w:sdtContent>
                                    </w:sdt>
                                    <w:p w14:paraId="1D96893D" w14:textId="77777777" w:rsidR="007E1643" w:rsidRDefault="007E1643" w:rsidP="00CF0B4C">
                                      <w:pPr>
                                        <w:pStyle w:val="NoSpacing"/>
                                        <w:jc w:val="center"/>
                                        <w:rPr>
                                          <w:sz w:val="32"/>
                                          <w:szCs w:val="32"/>
                                          <w:lang w:val="nl-NL"/>
                                        </w:rPr>
                                      </w:pPr>
                                      <w:r w:rsidRPr="00CF0B4C">
                                        <w:rPr>
                                          <w:sz w:val="32"/>
                                          <w:szCs w:val="32"/>
                                          <w:lang w:val="nl-NL"/>
                                        </w:rPr>
                                        <w:t>Student ID: 2110041</w:t>
                                      </w:r>
                                    </w:p>
                                    <w:p w14:paraId="61D966C9" w14:textId="77777777" w:rsidR="00CF6E71" w:rsidRPr="00A965A5" w:rsidRDefault="00CF6E71" w:rsidP="00CF0B4C">
                                      <w:pPr>
                                        <w:pStyle w:val="NoSpacing"/>
                                        <w:jc w:val="center"/>
                                        <w:rPr>
                                          <w:sz w:val="32"/>
                                          <w:szCs w:val="32"/>
                                          <w:lang w:val="en-GB"/>
                                        </w:rPr>
                                      </w:pPr>
                                      <w:r w:rsidRPr="00A965A5">
                                        <w:rPr>
                                          <w:sz w:val="32"/>
                                          <w:szCs w:val="32"/>
                                          <w:lang w:val="en-GB"/>
                                        </w:rPr>
                                        <w:t>Academic and Employability Skills</w:t>
                                      </w:r>
                                    </w:p>
                                    <w:p w14:paraId="12F95CF4" w14:textId="72C05A63" w:rsidR="00B57877" w:rsidRPr="00CF0B4C" w:rsidRDefault="00CF6E71" w:rsidP="00CF0B4C">
                                      <w:pPr>
                                        <w:pStyle w:val="NoSpacing"/>
                                        <w:jc w:val="center"/>
                                        <w:rPr>
                                          <w:sz w:val="32"/>
                                          <w:szCs w:val="32"/>
                                          <w:lang w:val="nl-NL"/>
                                        </w:rPr>
                                      </w:pPr>
                                      <w:r w:rsidRPr="00A965A5">
                                        <w:rPr>
                                          <w:sz w:val="32"/>
                                          <w:szCs w:val="32"/>
                                          <w:lang w:val="en-GB"/>
                                        </w:rPr>
                                        <w:t xml:space="preserve"> Submitted:</w:t>
                                      </w:r>
                                      <w:r>
                                        <w:rPr>
                                          <w:sz w:val="32"/>
                                          <w:szCs w:val="32"/>
                                          <w:lang w:val="nl-NL"/>
                                        </w:rPr>
                                        <w:t xml:space="preserve"> 3rd December 2021 </w:t>
                                      </w:r>
                                    </w:p>
                                  </w:tc>
                                </w:tr>
                              </w:tbl>
                              <w:p w14:paraId="6DB60CB9" w14:textId="77777777" w:rsidR="00C4722E" w:rsidRPr="007E1643" w:rsidRDefault="00C4722E">
                                <w:pPr>
                                  <w:rPr>
                                    <w:lang w:val="nl-NL"/>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85DC6BF"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80"/>
                            <w:gridCol w:w="2481"/>
                          </w:tblGrid>
                          <w:tr w:rsidR="00C4722E" w:rsidRPr="00024F07" w14:paraId="036FA914" w14:textId="77777777">
                            <w:trPr>
                              <w:jc w:val="center"/>
                            </w:trPr>
                            <w:tc>
                              <w:tcPr>
                                <w:tcW w:w="2568" w:type="pct"/>
                                <w:vAlign w:val="center"/>
                              </w:tcPr>
                              <w:p w14:paraId="413CFC88" w14:textId="0ADF063C" w:rsidR="00C4722E" w:rsidRDefault="00CF0B4C">
                                <w:pPr>
                                  <w:jc w:val="right"/>
                                </w:pPr>
                                <w:r w:rsidRPr="00CF0B4C">
                                  <w:rPr>
                                    <w:noProof/>
                                  </w:rPr>
                                  <w:drawing>
                                    <wp:inline distT="0" distB="0" distL="0" distR="0" wp14:anchorId="438C6B44" wp14:editId="0EDE7147">
                                      <wp:extent cx="3269032" cy="2673752"/>
                                      <wp:effectExtent l="0" t="0" r="7620" b="0"/>
                                      <wp:docPr id="1" name="Picture 1" descr="Vertase FLI COVID-19 measures | VertaseF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rtase FLI COVID-19 measures | VertaseFL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2633" cy="2709413"/>
                                              </a:xfrm>
                                              <a:prstGeom prst="rect">
                                                <a:avLst/>
                                              </a:prstGeom>
                                              <a:noFill/>
                                              <a:ln>
                                                <a:noFill/>
                                              </a:ln>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BB0C525" w14:textId="73AA4546" w:rsidR="00C4722E" w:rsidRDefault="007E1643">
                                    <w:pPr>
                                      <w:pStyle w:val="NoSpacing"/>
                                      <w:spacing w:line="312" w:lineRule="auto"/>
                                      <w:jc w:val="right"/>
                                      <w:rPr>
                                        <w:caps/>
                                        <w:color w:val="191919" w:themeColor="text1" w:themeTint="E6"/>
                                        <w:sz w:val="72"/>
                                        <w:szCs w:val="72"/>
                                      </w:rPr>
                                    </w:pPr>
                                    <w:r w:rsidRPr="00CF0B4C">
                                      <w:rPr>
                                        <w:caps/>
                                        <w:color w:val="191919" w:themeColor="text1" w:themeTint="E6"/>
                                        <w:sz w:val="56"/>
                                        <w:szCs w:val="56"/>
                                      </w:rPr>
                                      <w:t>iMPACT OF CO</w:t>
                                    </w:r>
                                    <w:r w:rsidR="00D80274">
                                      <w:rPr>
                                        <w:caps/>
                                        <w:color w:val="191919" w:themeColor="text1" w:themeTint="E6"/>
                                        <w:sz w:val="56"/>
                                        <w:szCs w:val="56"/>
                                      </w:rPr>
                                      <w:t>ronavirus</w:t>
                                    </w:r>
                                    <w:r w:rsidRPr="00CF0B4C">
                                      <w:rPr>
                                        <w:caps/>
                                        <w:color w:val="191919" w:themeColor="text1" w:themeTint="E6"/>
                                        <w:sz w:val="56"/>
                                        <w:szCs w:val="56"/>
                                      </w:rPr>
                                      <w:t xml:space="preserve"> ON EMPLOYABILITY SKILLS</w:t>
                                    </w:r>
                                    <w:r w:rsidR="00CF0B4C">
                                      <w:rPr>
                                        <w:caps/>
                                        <w:color w:val="191919" w:themeColor="text1" w:themeTint="E6"/>
                                        <w:sz w:val="56"/>
                                        <w:szCs w:val="56"/>
                                      </w:rPr>
                                      <w: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788112E" w14:textId="0F2DBDB5" w:rsidR="00C4722E" w:rsidRDefault="007E1643">
                                    <w:pPr>
                                      <w:jc w:val="right"/>
                                      <w:rPr>
                                        <w:sz w:val="24"/>
                                        <w:szCs w:val="24"/>
                                      </w:rPr>
                                    </w:pPr>
                                    <w:r>
                                      <w:rPr>
                                        <w:color w:val="000000" w:themeColor="text1"/>
                                        <w:sz w:val="24"/>
                                        <w:szCs w:val="24"/>
                                      </w:rPr>
                                      <w:t xml:space="preserve">     </w:t>
                                    </w:r>
                                  </w:p>
                                </w:sdtContent>
                              </w:sdt>
                            </w:tc>
                            <w:tc>
                              <w:tcPr>
                                <w:tcW w:w="2432" w:type="pct"/>
                                <w:vAlign w:val="center"/>
                              </w:tcPr>
                              <w:p w14:paraId="2A07EB67" w14:textId="0517A4F0" w:rsidR="00C4722E" w:rsidRPr="00277A35" w:rsidRDefault="00C4722E">
                                <w:pPr>
                                  <w:pStyle w:val="NoSpacing"/>
                                  <w:rPr>
                                    <w:caps/>
                                    <w:color w:val="ED7D31" w:themeColor="accent2"/>
                                    <w:sz w:val="32"/>
                                    <w:szCs w:val="32"/>
                                    <w:lang w:val="nl-NL"/>
                                  </w:rPr>
                                </w:pPr>
                              </w:p>
                              <w:p w14:paraId="771F337F" w14:textId="030784B4" w:rsidR="00CF0B4C" w:rsidRPr="00277A35" w:rsidRDefault="00CF0B4C">
                                <w:pPr>
                                  <w:pStyle w:val="NoSpacing"/>
                                  <w:rPr>
                                    <w:caps/>
                                    <w:color w:val="ED7D31" w:themeColor="accent2"/>
                                    <w:sz w:val="32"/>
                                    <w:szCs w:val="32"/>
                                    <w:lang w:val="nl-NL"/>
                                  </w:rPr>
                                </w:pPr>
                              </w:p>
                              <w:p w14:paraId="527AA0B7" w14:textId="45747695" w:rsidR="00CF0B4C" w:rsidRPr="00277A35" w:rsidRDefault="00CF0B4C">
                                <w:pPr>
                                  <w:pStyle w:val="NoSpacing"/>
                                  <w:rPr>
                                    <w:caps/>
                                    <w:color w:val="ED7D31" w:themeColor="accent2"/>
                                    <w:sz w:val="32"/>
                                    <w:szCs w:val="32"/>
                                    <w:lang w:val="nl-NL"/>
                                  </w:rPr>
                                </w:pPr>
                              </w:p>
                              <w:p w14:paraId="1FF60467" w14:textId="3C13A7D4" w:rsidR="00CF0B4C" w:rsidRPr="00277A35" w:rsidRDefault="00CF0B4C">
                                <w:pPr>
                                  <w:pStyle w:val="NoSpacing"/>
                                  <w:rPr>
                                    <w:caps/>
                                    <w:color w:val="ED7D31" w:themeColor="accent2"/>
                                    <w:sz w:val="32"/>
                                    <w:szCs w:val="32"/>
                                    <w:lang w:val="nl-NL"/>
                                  </w:rPr>
                                </w:pPr>
                              </w:p>
                              <w:p w14:paraId="591A43A2" w14:textId="5FA192F6" w:rsidR="00CF0B4C" w:rsidRPr="00277A35" w:rsidRDefault="00CF0B4C">
                                <w:pPr>
                                  <w:pStyle w:val="NoSpacing"/>
                                  <w:rPr>
                                    <w:caps/>
                                    <w:color w:val="ED7D31" w:themeColor="accent2"/>
                                    <w:sz w:val="32"/>
                                    <w:szCs w:val="32"/>
                                    <w:lang w:val="nl-NL"/>
                                  </w:rPr>
                                </w:pPr>
                              </w:p>
                              <w:p w14:paraId="548FE3E6" w14:textId="2F26C40D" w:rsidR="00CF0B4C" w:rsidRPr="00277A35" w:rsidRDefault="00CF0B4C">
                                <w:pPr>
                                  <w:pStyle w:val="NoSpacing"/>
                                  <w:rPr>
                                    <w:caps/>
                                    <w:color w:val="ED7D31" w:themeColor="accent2"/>
                                    <w:sz w:val="32"/>
                                    <w:szCs w:val="32"/>
                                    <w:lang w:val="nl-NL"/>
                                  </w:rPr>
                                </w:pPr>
                              </w:p>
                              <w:p w14:paraId="7D3BE3DC" w14:textId="7DA17783" w:rsidR="00CF0B4C" w:rsidRPr="00277A35" w:rsidRDefault="00CF0B4C">
                                <w:pPr>
                                  <w:pStyle w:val="NoSpacing"/>
                                  <w:rPr>
                                    <w:caps/>
                                    <w:color w:val="ED7D31" w:themeColor="accent2"/>
                                    <w:sz w:val="32"/>
                                    <w:szCs w:val="32"/>
                                    <w:lang w:val="nl-NL"/>
                                  </w:rPr>
                                </w:pPr>
                              </w:p>
                              <w:p w14:paraId="3672E1E3" w14:textId="7050A0B2" w:rsidR="00CF0B4C" w:rsidRPr="00277A35" w:rsidRDefault="00CF0B4C">
                                <w:pPr>
                                  <w:pStyle w:val="NoSpacing"/>
                                  <w:rPr>
                                    <w:caps/>
                                    <w:color w:val="ED7D31" w:themeColor="accent2"/>
                                    <w:sz w:val="32"/>
                                    <w:szCs w:val="32"/>
                                    <w:lang w:val="nl-NL"/>
                                  </w:rPr>
                                </w:pPr>
                              </w:p>
                              <w:p w14:paraId="6031C7B2" w14:textId="70C6DB64" w:rsidR="00CF0B4C" w:rsidRPr="00277A35" w:rsidRDefault="00CF0B4C">
                                <w:pPr>
                                  <w:pStyle w:val="NoSpacing"/>
                                  <w:rPr>
                                    <w:caps/>
                                    <w:color w:val="ED7D31" w:themeColor="accent2"/>
                                    <w:sz w:val="32"/>
                                    <w:szCs w:val="32"/>
                                    <w:lang w:val="nl-NL"/>
                                  </w:rPr>
                                </w:pPr>
                              </w:p>
                              <w:p w14:paraId="17DB8278" w14:textId="5B28E1E0" w:rsidR="00CF0B4C" w:rsidRPr="00277A35" w:rsidRDefault="00CF0B4C">
                                <w:pPr>
                                  <w:pStyle w:val="NoSpacing"/>
                                  <w:rPr>
                                    <w:caps/>
                                    <w:color w:val="ED7D31" w:themeColor="accent2"/>
                                    <w:sz w:val="32"/>
                                    <w:szCs w:val="32"/>
                                    <w:lang w:val="nl-NL"/>
                                  </w:rPr>
                                </w:pPr>
                              </w:p>
                              <w:p w14:paraId="4A6E35A0" w14:textId="010C2082" w:rsidR="00CF0B4C" w:rsidRPr="00277A35" w:rsidRDefault="00CF0B4C">
                                <w:pPr>
                                  <w:pStyle w:val="NoSpacing"/>
                                  <w:rPr>
                                    <w:caps/>
                                    <w:color w:val="ED7D31" w:themeColor="accent2"/>
                                    <w:sz w:val="32"/>
                                    <w:szCs w:val="32"/>
                                    <w:lang w:val="nl-NL"/>
                                  </w:rPr>
                                </w:pPr>
                              </w:p>
                              <w:p w14:paraId="4947C57C" w14:textId="617010F8" w:rsidR="00CF0B4C" w:rsidRPr="00277A35" w:rsidRDefault="00CF0B4C">
                                <w:pPr>
                                  <w:pStyle w:val="NoSpacing"/>
                                  <w:rPr>
                                    <w:caps/>
                                    <w:color w:val="ED7D31" w:themeColor="accent2"/>
                                    <w:sz w:val="32"/>
                                    <w:szCs w:val="32"/>
                                    <w:lang w:val="nl-NL"/>
                                  </w:rPr>
                                </w:pPr>
                              </w:p>
                              <w:p w14:paraId="2347E71E" w14:textId="187A2864" w:rsidR="00CF0B4C" w:rsidRPr="00277A35" w:rsidRDefault="00CF0B4C">
                                <w:pPr>
                                  <w:pStyle w:val="NoSpacing"/>
                                  <w:rPr>
                                    <w:caps/>
                                    <w:color w:val="ED7D31" w:themeColor="accent2"/>
                                    <w:sz w:val="32"/>
                                    <w:szCs w:val="32"/>
                                    <w:lang w:val="nl-NL"/>
                                  </w:rPr>
                                </w:pPr>
                              </w:p>
                              <w:p w14:paraId="216C4A8A" w14:textId="52744B2D" w:rsidR="00CF0B4C" w:rsidRPr="00277A35" w:rsidRDefault="00CF0B4C">
                                <w:pPr>
                                  <w:pStyle w:val="NoSpacing"/>
                                  <w:rPr>
                                    <w:caps/>
                                    <w:color w:val="ED7D31" w:themeColor="accent2"/>
                                    <w:sz w:val="32"/>
                                    <w:szCs w:val="32"/>
                                    <w:lang w:val="nl-NL"/>
                                  </w:rPr>
                                </w:pPr>
                              </w:p>
                              <w:p w14:paraId="5274DC48" w14:textId="68339550" w:rsidR="00CF0B4C" w:rsidRPr="00277A35" w:rsidRDefault="00CF0B4C">
                                <w:pPr>
                                  <w:pStyle w:val="NoSpacing"/>
                                  <w:rPr>
                                    <w:caps/>
                                    <w:color w:val="ED7D31" w:themeColor="accent2"/>
                                    <w:sz w:val="32"/>
                                    <w:szCs w:val="32"/>
                                    <w:lang w:val="nl-NL"/>
                                  </w:rPr>
                                </w:pPr>
                              </w:p>
                              <w:p w14:paraId="1DF41221" w14:textId="37683D54" w:rsidR="00CF0B4C" w:rsidRPr="00277A35" w:rsidRDefault="00CF0B4C">
                                <w:pPr>
                                  <w:pStyle w:val="NoSpacing"/>
                                  <w:rPr>
                                    <w:caps/>
                                    <w:color w:val="ED7D31" w:themeColor="accent2"/>
                                    <w:sz w:val="32"/>
                                    <w:szCs w:val="32"/>
                                    <w:lang w:val="nl-NL"/>
                                  </w:rPr>
                                </w:pPr>
                              </w:p>
                              <w:p w14:paraId="350581FA" w14:textId="2F583215" w:rsidR="00CF0B4C" w:rsidRPr="00277A35" w:rsidRDefault="00CF0B4C">
                                <w:pPr>
                                  <w:pStyle w:val="NoSpacing"/>
                                  <w:rPr>
                                    <w:caps/>
                                    <w:color w:val="ED7D31" w:themeColor="accent2"/>
                                    <w:sz w:val="32"/>
                                    <w:szCs w:val="32"/>
                                    <w:lang w:val="nl-NL"/>
                                  </w:rPr>
                                </w:pPr>
                              </w:p>
                              <w:p w14:paraId="6586166F" w14:textId="6417931D" w:rsidR="00CF0B4C" w:rsidRPr="00277A35" w:rsidRDefault="00CF0B4C">
                                <w:pPr>
                                  <w:pStyle w:val="NoSpacing"/>
                                  <w:rPr>
                                    <w:caps/>
                                    <w:color w:val="ED7D31" w:themeColor="accent2"/>
                                    <w:sz w:val="32"/>
                                    <w:szCs w:val="32"/>
                                    <w:lang w:val="nl-NL"/>
                                  </w:rPr>
                                </w:pPr>
                              </w:p>
                              <w:p w14:paraId="7773A3DC" w14:textId="2A623771" w:rsidR="00CF0B4C" w:rsidRPr="00277A35" w:rsidRDefault="00CF0B4C">
                                <w:pPr>
                                  <w:pStyle w:val="NoSpacing"/>
                                  <w:rPr>
                                    <w:caps/>
                                    <w:color w:val="ED7D31" w:themeColor="accent2"/>
                                    <w:sz w:val="32"/>
                                    <w:szCs w:val="32"/>
                                    <w:lang w:val="nl-NL"/>
                                  </w:rPr>
                                </w:pPr>
                              </w:p>
                              <w:p w14:paraId="14F5C218" w14:textId="3323D69B" w:rsidR="00CF0B4C" w:rsidRPr="00277A35" w:rsidRDefault="00CF0B4C">
                                <w:pPr>
                                  <w:pStyle w:val="NoSpacing"/>
                                  <w:rPr>
                                    <w:caps/>
                                    <w:color w:val="ED7D31" w:themeColor="accent2"/>
                                    <w:sz w:val="32"/>
                                    <w:szCs w:val="32"/>
                                    <w:lang w:val="nl-NL"/>
                                  </w:rPr>
                                </w:pPr>
                              </w:p>
                              <w:p w14:paraId="00ECC185" w14:textId="15C8AA31" w:rsidR="00CF0B4C" w:rsidRPr="00277A35" w:rsidRDefault="00CF0B4C">
                                <w:pPr>
                                  <w:pStyle w:val="NoSpacing"/>
                                  <w:rPr>
                                    <w:caps/>
                                    <w:color w:val="ED7D31" w:themeColor="accent2"/>
                                    <w:sz w:val="32"/>
                                    <w:szCs w:val="32"/>
                                    <w:lang w:val="nl-NL"/>
                                  </w:rPr>
                                </w:pPr>
                              </w:p>
                              <w:p w14:paraId="4E35C6FC" w14:textId="001F84D5" w:rsidR="00CF0B4C" w:rsidRPr="00277A35" w:rsidRDefault="00CF0B4C">
                                <w:pPr>
                                  <w:pStyle w:val="NoSpacing"/>
                                  <w:rPr>
                                    <w:caps/>
                                    <w:color w:val="ED7D31" w:themeColor="accent2"/>
                                    <w:sz w:val="32"/>
                                    <w:szCs w:val="32"/>
                                    <w:lang w:val="nl-NL"/>
                                  </w:rPr>
                                </w:pPr>
                              </w:p>
                              <w:p w14:paraId="5437A1EA" w14:textId="754B733C" w:rsidR="00CF0B4C" w:rsidRPr="00277A35" w:rsidRDefault="00CF0B4C">
                                <w:pPr>
                                  <w:pStyle w:val="NoSpacing"/>
                                  <w:rPr>
                                    <w:caps/>
                                    <w:color w:val="ED7D31" w:themeColor="accent2"/>
                                    <w:sz w:val="32"/>
                                    <w:szCs w:val="32"/>
                                    <w:lang w:val="nl-NL"/>
                                  </w:rPr>
                                </w:pPr>
                              </w:p>
                              <w:p w14:paraId="6A90BC3B" w14:textId="4D9211F4" w:rsidR="00CF0B4C" w:rsidRPr="00277A35" w:rsidRDefault="00CF0B4C">
                                <w:pPr>
                                  <w:pStyle w:val="NoSpacing"/>
                                  <w:rPr>
                                    <w:caps/>
                                    <w:color w:val="ED7D31" w:themeColor="accent2"/>
                                    <w:sz w:val="32"/>
                                    <w:szCs w:val="32"/>
                                    <w:lang w:val="nl-NL"/>
                                  </w:rPr>
                                </w:pPr>
                              </w:p>
                              <w:p w14:paraId="7EDE5601" w14:textId="4B9D62E1" w:rsidR="00CF0B4C" w:rsidRPr="00277A35" w:rsidRDefault="00CF0B4C">
                                <w:pPr>
                                  <w:pStyle w:val="NoSpacing"/>
                                  <w:rPr>
                                    <w:caps/>
                                    <w:color w:val="ED7D31" w:themeColor="accent2"/>
                                    <w:sz w:val="32"/>
                                    <w:szCs w:val="32"/>
                                    <w:lang w:val="nl-NL"/>
                                  </w:rPr>
                                </w:pPr>
                              </w:p>
                              <w:sdt>
                                <w:sdtPr>
                                  <w:rPr>
                                    <w:color w:val="ED7D31" w:themeColor="accent2"/>
                                    <w:sz w:val="32"/>
                                    <w:szCs w:val="32"/>
                                    <w:lang w:val="nl-NL"/>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199C3CC" w14:textId="331BA7CD" w:rsidR="00C4722E" w:rsidRPr="00CF0B4C" w:rsidRDefault="00B57877" w:rsidP="00CF0B4C">
                                    <w:pPr>
                                      <w:pStyle w:val="NoSpacing"/>
                                      <w:jc w:val="center"/>
                                      <w:rPr>
                                        <w:color w:val="ED7D31" w:themeColor="accent2"/>
                                        <w:sz w:val="32"/>
                                        <w:szCs w:val="32"/>
                                        <w:lang w:val="nl-NL"/>
                                      </w:rPr>
                                    </w:pPr>
                                    <w:r>
                                      <w:rPr>
                                        <w:color w:val="ED7D31" w:themeColor="accent2"/>
                                        <w:sz w:val="32"/>
                                        <w:szCs w:val="32"/>
                                        <w:lang w:val="nl-NL"/>
                                      </w:rPr>
                                      <w:t xml:space="preserve">Author: </w:t>
                                    </w:r>
                                    <w:r w:rsidR="00C4722E" w:rsidRPr="00CF0B4C">
                                      <w:rPr>
                                        <w:color w:val="ED7D31" w:themeColor="accent2"/>
                                        <w:sz w:val="32"/>
                                        <w:szCs w:val="32"/>
                                        <w:lang w:val="nl-NL"/>
                                      </w:rPr>
                                      <w:t>Row</w:t>
                                    </w:r>
                                    <w:r w:rsidR="007E1643" w:rsidRPr="00CF0B4C">
                                      <w:rPr>
                                        <w:color w:val="ED7D31" w:themeColor="accent2"/>
                                        <w:sz w:val="32"/>
                                        <w:szCs w:val="32"/>
                                        <w:lang w:val="nl-NL"/>
                                      </w:rPr>
                                      <w:t>anne El-Nader</w:t>
                                    </w:r>
                                  </w:p>
                                </w:sdtContent>
                              </w:sdt>
                              <w:p w14:paraId="1D96893D" w14:textId="77777777" w:rsidR="007E1643" w:rsidRDefault="007E1643" w:rsidP="00CF0B4C">
                                <w:pPr>
                                  <w:pStyle w:val="NoSpacing"/>
                                  <w:jc w:val="center"/>
                                  <w:rPr>
                                    <w:sz w:val="32"/>
                                    <w:szCs w:val="32"/>
                                    <w:lang w:val="nl-NL"/>
                                  </w:rPr>
                                </w:pPr>
                                <w:r w:rsidRPr="00CF0B4C">
                                  <w:rPr>
                                    <w:sz w:val="32"/>
                                    <w:szCs w:val="32"/>
                                    <w:lang w:val="nl-NL"/>
                                  </w:rPr>
                                  <w:t>Student ID: 2110041</w:t>
                                </w:r>
                              </w:p>
                              <w:p w14:paraId="61D966C9" w14:textId="77777777" w:rsidR="00CF6E71" w:rsidRPr="00A965A5" w:rsidRDefault="00CF6E71" w:rsidP="00CF0B4C">
                                <w:pPr>
                                  <w:pStyle w:val="NoSpacing"/>
                                  <w:jc w:val="center"/>
                                  <w:rPr>
                                    <w:sz w:val="32"/>
                                    <w:szCs w:val="32"/>
                                    <w:lang w:val="en-GB"/>
                                  </w:rPr>
                                </w:pPr>
                                <w:r w:rsidRPr="00A965A5">
                                  <w:rPr>
                                    <w:sz w:val="32"/>
                                    <w:szCs w:val="32"/>
                                    <w:lang w:val="en-GB"/>
                                  </w:rPr>
                                  <w:t>Academic and Employability Skills</w:t>
                                </w:r>
                              </w:p>
                              <w:p w14:paraId="12F95CF4" w14:textId="72C05A63" w:rsidR="00B57877" w:rsidRPr="00CF0B4C" w:rsidRDefault="00CF6E71" w:rsidP="00CF0B4C">
                                <w:pPr>
                                  <w:pStyle w:val="NoSpacing"/>
                                  <w:jc w:val="center"/>
                                  <w:rPr>
                                    <w:sz w:val="32"/>
                                    <w:szCs w:val="32"/>
                                    <w:lang w:val="nl-NL"/>
                                  </w:rPr>
                                </w:pPr>
                                <w:r w:rsidRPr="00A965A5">
                                  <w:rPr>
                                    <w:sz w:val="32"/>
                                    <w:szCs w:val="32"/>
                                    <w:lang w:val="en-GB"/>
                                  </w:rPr>
                                  <w:t xml:space="preserve"> Submitted:</w:t>
                                </w:r>
                                <w:r>
                                  <w:rPr>
                                    <w:sz w:val="32"/>
                                    <w:szCs w:val="32"/>
                                    <w:lang w:val="nl-NL"/>
                                  </w:rPr>
                                  <w:t xml:space="preserve"> 3rd December 2021 </w:t>
                                </w:r>
                              </w:p>
                            </w:tc>
                          </w:tr>
                        </w:tbl>
                        <w:p w14:paraId="6DB60CB9" w14:textId="77777777" w:rsidR="00C4722E" w:rsidRPr="007E1643" w:rsidRDefault="00C4722E">
                          <w:pPr>
                            <w:rPr>
                              <w:lang w:val="nl-NL"/>
                            </w:rPr>
                          </w:pPr>
                        </w:p>
                      </w:txbxContent>
                    </v:textbox>
                    <w10:wrap anchorx="page" anchory="page"/>
                  </v:shape>
                </w:pict>
              </mc:Fallback>
            </mc:AlternateContent>
          </w:r>
          <w:r>
            <w:br w:type="page"/>
          </w:r>
        </w:p>
        <w:sdt>
          <w:sdtPr>
            <w:rPr>
              <w:rFonts w:asciiTheme="minorHAnsi" w:eastAsiaTheme="minorHAnsi" w:hAnsiTheme="minorHAnsi" w:cstheme="minorBidi"/>
              <w:color w:val="auto"/>
              <w:sz w:val="22"/>
              <w:szCs w:val="22"/>
              <w:lang w:val="en-GB"/>
            </w:rPr>
            <w:id w:val="808904065"/>
            <w:docPartObj>
              <w:docPartGallery w:val="Table of Contents"/>
              <w:docPartUnique/>
            </w:docPartObj>
          </w:sdtPr>
          <w:sdtEndPr>
            <w:rPr>
              <w:b/>
              <w:bCs/>
              <w:noProof/>
            </w:rPr>
          </w:sdtEndPr>
          <w:sdtContent>
            <w:p w14:paraId="46630746" w14:textId="42B87301" w:rsidR="00C16771" w:rsidRDefault="00C16771">
              <w:pPr>
                <w:pStyle w:val="TOCHeading"/>
              </w:pPr>
              <w:r>
                <w:t>Table of Contents</w:t>
              </w:r>
            </w:p>
            <w:p w14:paraId="3920B6B8" w14:textId="77777777" w:rsidR="00A549C9" w:rsidRPr="00A549C9" w:rsidRDefault="00A549C9" w:rsidP="00A549C9">
              <w:pPr>
                <w:rPr>
                  <w:lang w:val="en-US"/>
                </w:rPr>
              </w:pPr>
            </w:p>
            <w:p w14:paraId="723D716B" w14:textId="2929F84B" w:rsidR="00C16771" w:rsidRPr="00A549C9" w:rsidRDefault="00C16771" w:rsidP="00A549C9">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anchor="_Toc89197469" w:history="1">
                <w:r w:rsidRPr="00A549C9">
                  <w:rPr>
                    <w:rStyle w:val="Hyperlink"/>
                    <w:rFonts w:cstheme="minorHAnsi"/>
                    <w:noProof/>
                    <w:sz w:val="24"/>
                    <w:szCs w:val="24"/>
                  </w:rPr>
                  <w:t>Introduction:</w:t>
                </w:r>
                <w:r w:rsidRPr="00A549C9">
                  <w:rPr>
                    <w:noProof/>
                    <w:webHidden/>
                    <w:sz w:val="24"/>
                    <w:szCs w:val="24"/>
                  </w:rPr>
                  <w:tab/>
                </w:r>
                <w:r w:rsidRPr="00A549C9">
                  <w:rPr>
                    <w:noProof/>
                    <w:webHidden/>
                    <w:sz w:val="24"/>
                    <w:szCs w:val="24"/>
                  </w:rPr>
                  <w:fldChar w:fldCharType="begin"/>
                </w:r>
                <w:r w:rsidRPr="00A549C9">
                  <w:rPr>
                    <w:noProof/>
                    <w:webHidden/>
                    <w:sz w:val="24"/>
                    <w:szCs w:val="24"/>
                  </w:rPr>
                  <w:instrText xml:space="preserve"> PAGEREF _Toc89197469 \h </w:instrText>
                </w:r>
                <w:r w:rsidRPr="00A549C9">
                  <w:rPr>
                    <w:noProof/>
                    <w:webHidden/>
                    <w:sz w:val="24"/>
                    <w:szCs w:val="24"/>
                  </w:rPr>
                </w:r>
                <w:r w:rsidRPr="00A549C9">
                  <w:rPr>
                    <w:noProof/>
                    <w:webHidden/>
                    <w:sz w:val="24"/>
                    <w:szCs w:val="24"/>
                  </w:rPr>
                  <w:fldChar w:fldCharType="separate"/>
                </w:r>
                <w:r w:rsidRPr="00A549C9">
                  <w:rPr>
                    <w:noProof/>
                    <w:webHidden/>
                    <w:sz w:val="24"/>
                    <w:szCs w:val="24"/>
                  </w:rPr>
                  <w:t>2</w:t>
                </w:r>
                <w:r w:rsidRPr="00A549C9">
                  <w:rPr>
                    <w:noProof/>
                    <w:webHidden/>
                    <w:sz w:val="24"/>
                    <w:szCs w:val="24"/>
                  </w:rPr>
                  <w:fldChar w:fldCharType="end"/>
                </w:r>
              </w:hyperlink>
            </w:p>
            <w:p w14:paraId="3A351088" w14:textId="59ED6BB1" w:rsidR="00C16771" w:rsidRPr="00A549C9" w:rsidRDefault="00970E87" w:rsidP="00A549C9">
              <w:pPr>
                <w:pStyle w:val="TOC1"/>
                <w:tabs>
                  <w:tab w:val="right" w:leader="dot" w:pos="9016"/>
                </w:tabs>
                <w:spacing w:line="360" w:lineRule="auto"/>
                <w:rPr>
                  <w:rFonts w:eastAsiaTheme="minorEastAsia"/>
                  <w:noProof/>
                  <w:sz w:val="24"/>
                  <w:szCs w:val="24"/>
                  <w:lang w:eastAsia="en-GB"/>
                </w:rPr>
              </w:pPr>
              <w:hyperlink w:anchor="_Toc89197470" w:history="1">
                <w:r w:rsidR="00C16771" w:rsidRPr="00A549C9">
                  <w:rPr>
                    <w:rStyle w:val="Hyperlink"/>
                    <w:rFonts w:cstheme="minorHAnsi"/>
                    <w:noProof/>
                    <w:sz w:val="24"/>
                    <w:szCs w:val="24"/>
                  </w:rPr>
                  <w:t>What are Employability Skills:</w:t>
                </w:r>
                <w:r w:rsidR="00C16771" w:rsidRPr="00A549C9">
                  <w:rPr>
                    <w:noProof/>
                    <w:webHidden/>
                    <w:sz w:val="24"/>
                    <w:szCs w:val="24"/>
                  </w:rPr>
                  <w:tab/>
                </w:r>
                <w:r w:rsidR="00C16771" w:rsidRPr="00A549C9">
                  <w:rPr>
                    <w:noProof/>
                    <w:webHidden/>
                    <w:sz w:val="24"/>
                    <w:szCs w:val="24"/>
                  </w:rPr>
                  <w:fldChar w:fldCharType="begin"/>
                </w:r>
                <w:r w:rsidR="00C16771" w:rsidRPr="00A549C9">
                  <w:rPr>
                    <w:noProof/>
                    <w:webHidden/>
                    <w:sz w:val="24"/>
                    <w:szCs w:val="24"/>
                  </w:rPr>
                  <w:instrText xml:space="preserve"> PAGEREF _Toc89197470 \h </w:instrText>
                </w:r>
                <w:r w:rsidR="00C16771" w:rsidRPr="00A549C9">
                  <w:rPr>
                    <w:noProof/>
                    <w:webHidden/>
                    <w:sz w:val="24"/>
                    <w:szCs w:val="24"/>
                  </w:rPr>
                </w:r>
                <w:r w:rsidR="00C16771" w:rsidRPr="00A549C9">
                  <w:rPr>
                    <w:noProof/>
                    <w:webHidden/>
                    <w:sz w:val="24"/>
                    <w:szCs w:val="24"/>
                  </w:rPr>
                  <w:fldChar w:fldCharType="separate"/>
                </w:r>
                <w:r w:rsidR="00C16771" w:rsidRPr="00A549C9">
                  <w:rPr>
                    <w:noProof/>
                    <w:webHidden/>
                    <w:sz w:val="24"/>
                    <w:szCs w:val="24"/>
                  </w:rPr>
                  <w:t>3</w:t>
                </w:r>
                <w:r w:rsidR="00C16771" w:rsidRPr="00A549C9">
                  <w:rPr>
                    <w:noProof/>
                    <w:webHidden/>
                    <w:sz w:val="24"/>
                    <w:szCs w:val="24"/>
                  </w:rPr>
                  <w:fldChar w:fldCharType="end"/>
                </w:r>
              </w:hyperlink>
            </w:p>
            <w:p w14:paraId="128BB9EF" w14:textId="75C59756" w:rsidR="00C16771" w:rsidRPr="00A549C9" w:rsidRDefault="00970E87" w:rsidP="00A549C9">
              <w:pPr>
                <w:pStyle w:val="TOC2"/>
                <w:tabs>
                  <w:tab w:val="right" w:leader="dot" w:pos="9016"/>
                </w:tabs>
                <w:ind w:left="0"/>
                <w:rPr>
                  <w:rFonts w:eastAsiaTheme="minorEastAsia"/>
                  <w:noProof/>
                  <w:sz w:val="24"/>
                  <w:szCs w:val="24"/>
                  <w:lang w:eastAsia="en-GB"/>
                </w:rPr>
              </w:pPr>
              <w:hyperlink w:anchor="_Toc89197480" w:history="1">
                <w:r w:rsidR="00C16771" w:rsidRPr="00A549C9">
                  <w:rPr>
                    <w:rStyle w:val="Hyperlink"/>
                    <w:noProof/>
                    <w:sz w:val="24"/>
                    <w:szCs w:val="24"/>
                  </w:rPr>
                  <w:t>Employability skills since Covid-19 and how they have changed</w:t>
                </w:r>
                <w:r w:rsidR="00C16771" w:rsidRPr="00A549C9">
                  <w:rPr>
                    <w:noProof/>
                    <w:webHidden/>
                    <w:sz w:val="24"/>
                    <w:szCs w:val="24"/>
                  </w:rPr>
                  <w:tab/>
                </w:r>
                <w:r w:rsidR="00C16771" w:rsidRPr="00A549C9">
                  <w:rPr>
                    <w:noProof/>
                    <w:webHidden/>
                    <w:sz w:val="24"/>
                    <w:szCs w:val="24"/>
                  </w:rPr>
                  <w:fldChar w:fldCharType="begin"/>
                </w:r>
                <w:r w:rsidR="00C16771" w:rsidRPr="00A549C9">
                  <w:rPr>
                    <w:noProof/>
                    <w:webHidden/>
                    <w:sz w:val="24"/>
                    <w:szCs w:val="24"/>
                  </w:rPr>
                  <w:instrText xml:space="preserve"> PAGEREF _Toc89197480 \h </w:instrText>
                </w:r>
                <w:r w:rsidR="00C16771" w:rsidRPr="00A549C9">
                  <w:rPr>
                    <w:noProof/>
                    <w:webHidden/>
                    <w:sz w:val="24"/>
                    <w:szCs w:val="24"/>
                  </w:rPr>
                </w:r>
                <w:r w:rsidR="00C16771" w:rsidRPr="00A549C9">
                  <w:rPr>
                    <w:noProof/>
                    <w:webHidden/>
                    <w:sz w:val="24"/>
                    <w:szCs w:val="24"/>
                  </w:rPr>
                  <w:fldChar w:fldCharType="separate"/>
                </w:r>
                <w:r w:rsidR="00C16771" w:rsidRPr="00A549C9">
                  <w:rPr>
                    <w:noProof/>
                    <w:webHidden/>
                    <w:sz w:val="24"/>
                    <w:szCs w:val="24"/>
                  </w:rPr>
                  <w:t>4</w:t>
                </w:r>
                <w:r w:rsidR="00C16771" w:rsidRPr="00A549C9">
                  <w:rPr>
                    <w:noProof/>
                    <w:webHidden/>
                    <w:sz w:val="24"/>
                    <w:szCs w:val="24"/>
                  </w:rPr>
                  <w:fldChar w:fldCharType="end"/>
                </w:r>
              </w:hyperlink>
            </w:p>
            <w:p w14:paraId="1568D0E8" w14:textId="4AD3643C" w:rsidR="00C16771" w:rsidRPr="00A549C9" w:rsidRDefault="00970E87">
              <w:pPr>
                <w:pStyle w:val="TOC1"/>
                <w:tabs>
                  <w:tab w:val="right" w:leader="dot" w:pos="9016"/>
                </w:tabs>
                <w:rPr>
                  <w:rFonts w:eastAsiaTheme="minorEastAsia"/>
                  <w:noProof/>
                  <w:sz w:val="24"/>
                  <w:szCs w:val="24"/>
                  <w:lang w:eastAsia="en-GB"/>
                </w:rPr>
              </w:pPr>
              <w:hyperlink w:anchor="_Toc89197481" w:history="1">
                <w:r w:rsidR="00C16771" w:rsidRPr="00A549C9">
                  <w:rPr>
                    <w:rStyle w:val="Hyperlink"/>
                    <w:noProof/>
                    <w:sz w:val="24"/>
                    <w:szCs w:val="24"/>
                  </w:rPr>
                  <w:t>Conclusion:</w:t>
                </w:r>
                <w:r w:rsidR="00C16771" w:rsidRPr="00A549C9">
                  <w:rPr>
                    <w:noProof/>
                    <w:webHidden/>
                    <w:sz w:val="24"/>
                    <w:szCs w:val="24"/>
                  </w:rPr>
                  <w:tab/>
                </w:r>
                <w:r w:rsidR="00C16771" w:rsidRPr="00A549C9">
                  <w:rPr>
                    <w:noProof/>
                    <w:webHidden/>
                    <w:sz w:val="24"/>
                    <w:szCs w:val="24"/>
                  </w:rPr>
                  <w:fldChar w:fldCharType="begin"/>
                </w:r>
                <w:r w:rsidR="00C16771" w:rsidRPr="00A549C9">
                  <w:rPr>
                    <w:noProof/>
                    <w:webHidden/>
                    <w:sz w:val="24"/>
                    <w:szCs w:val="24"/>
                  </w:rPr>
                  <w:instrText xml:space="preserve"> PAGEREF _Toc89197481 \h </w:instrText>
                </w:r>
                <w:r w:rsidR="00C16771" w:rsidRPr="00A549C9">
                  <w:rPr>
                    <w:noProof/>
                    <w:webHidden/>
                    <w:sz w:val="24"/>
                    <w:szCs w:val="24"/>
                  </w:rPr>
                </w:r>
                <w:r w:rsidR="00C16771" w:rsidRPr="00A549C9">
                  <w:rPr>
                    <w:noProof/>
                    <w:webHidden/>
                    <w:sz w:val="24"/>
                    <w:szCs w:val="24"/>
                  </w:rPr>
                  <w:fldChar w:fldCharType="separate"/>
                </w:r>
                <w:r w:rsidR="00C16771" w:rsidRPr="00A549C9">
                  <w:rPr>
                    <w:noProof/>
                    <w:webHidden/>
                    <w:sz w:val="24"/>
                    <w:szCs w:val="24"/>
                  </w:rPr>
                  <w:t>6</w:t>
                </w:r>
                <w:r w:rsidR="00C16771" w:rsidRPr="00A549C9">
                  <w:rPr>
                    <w:noProof/>
                    <w:webHidden/>
                    <w:sz w:val="24"/>
                    <w:szCs w:val="24"/>
                  </w:rPr>
                  <w:fldChar w:fldCharType="end"/>
                </w:r>
              </w:hyperlink>
            </w:p>
            <w:p w14:paraId="712307E7" w14:textId="1E0AEF89" w:rsidR="00C16771" w:rsidRDefault="00970E87">
              <w:pPr>
                <w:pStyle w:val="TOC1"/>
                <w:tabs>
                  <w:tab w:val="right" w:leader="dot" w:pos="9016"/>
                </w:tabs>
                <w:rPr>
                  <w:rFonts w:eastAsiaTheme="minorEastAsia"/>
                  <w:noProof/>
                  <w:lang w:eastAsia="en-GB"/>
                </w:rPr>
              </w:pPr>
              <w:hyperlink w:anchor="_Toc89197482" w:history="1">
                <w:r w:rsidR="00C16771" w:rsidRPr="0082448D">
                  <w:rPr>
                    <w:rStyle w:val="Hyperlink"/>
                    <w:noProof/>
                  </w:rPr>
                  <w:t>Reference List:</w:t>
                </w:r>
                <w:r w:rsidR="00C16771">
                  <w:rPr>
                    <w:noProof/>
                    <w:webHidden/>
                  </w:rPr>
                  <w:tab/>
                </w:r>
                <w:r w:rsidR="00C16771">
                  <w:rPr>
                    <w:noProof/>
                    <w:webHidden/>
                  </w:rPr>
                  <w:fldChar w:fldCharType="begin"/>
                </w:r>
                <w:r w:rsidR="00C16771">
                  <w:rPr>
                    <w:noProof/>
                    <w:webHidden/>
                  </w:rPr>
                  <w:instrText xml:space="preserve"> PAGEREF _Toc89197482 \h </w:instrText>
                </w:r>
                <w:r w:rsidR="00C16771">
                  <w:rPr>
                    <w:noProof/>
                    <w:webHidden/>
                  </w:rPr>
                </w:r>
                <w:r w:rsidR="00C16771">
                  <w:rPr>
                    <w:noProof/>
                    <w:webHidden/>
                  </w:rPr>
                  <w:fldChar w:fldCharType="separate"/>
                </w:r>
                <w:r w:rsidR="00C16771">
                  <w:rPr>
                    <w:noProof/>
                    <w:webHidden/>
                  </w:rPr>
                  <w:t>7</w:t>
                </w:r>
                <w:r w:rsidR="00C16771">
                  <w:rPr>
                    <w:noProof/>
                    <w:webHidden/>
                  </w:rPr>
                  <w:fldChar w:fldCharType="end"/>
                </w:r>
              </w:hyperlink>
            </w:p>
            <w:p w14:paraId="601AD3BB" w14:textId="47C54418" w:rsidR="00C16771" w:rsidRDefault="00C16771">
              <w:r>
                <w:rPr>
                  <w:b/>
                  <w:bCs/>
                  <w:noProof/>
                </w:rPr>
                <w:fldChar w:fldCharType="end"/>
              </w:r>
            </w:p>
          </w:sdtContent>
        </w:sdt>
        <w:p w14:paraId="13BED411" w14:textId="08697141" w:rsidR="00C4722E" w:rsidRPr="00DD55F4" w:rsidRDefault="00970E87">
          <w:pPr>
            <w:rPr>
              <w:rFonts w:cstheme="minorHAnsi"/>
            </w:rPr>
          </w:pPr>
        </w:p>
      </w:sdtContent>
    </w:sdt>
    <w:p w14:paraId="506E6EF1" w14:textId="04964417" w:rsidR="0067276C" w:rsidRPr="00DD55F4" w:rsidRDefault="0067276C">
      <w:pPr>
        <w:rPr>
          <w:rFonts w:eastAsiaTheme="majorEastAsia" w:cstheme="minorHAnsi"/>
          <w:color w:val="2F5496" w:themeColor="accent1" w:themeShade="BF"/>
          <w:sz w:val="32"/>
          <w:szCs w:val="32"/>
        </w:rPr>
      </w:pPr>
      <w:r w:rsidRPr="00DD55F4">
        <w:rPr>
          <w:rFonts w:cstheme="minorHAnsi"/>
        </w:rPr>
        <w:br w:type="page"/>
      </w:r>
    </w:p>
    <w:p w14:paraId="4DA4C54A" w14:textId="09114109" w:rsidR="00C4722E" w:rsidRPr="00A549C9" w:rsidRDefault="0067276C" w:rsidP="0067276C">
      <w:pPr>
        <w:pStyle w:val="Heading1"/>
        <w:rPr>
          <w:rFonts w:cstheme="majorHAnsi"/>
        </w:rPr>
      </w:pPr>
      <w:bookmarkStart w:id="0" w:name="_Toc89197469"/>
      <w:r w:rsidRPr="00A549C9">
        <w:rPr>
          <w:rFonts w:cstheme="majorHAnsi"/>
        </w:rPr>
        <w:lastRenderedPageBreak/>
        <w:t>Introduction:</w:t>
      </w:r>
      <w:bookmarkEnd w:id="0"/>
    </w:p>
    <w:p w14:paraId="41E46099" w14:textId="1F6D52CE" w:rsidR="00B414A8" w:rsidRPr="00DD55F4" w:rsidRDefault="00B414A8">
      <w:pPr>
        <w:rPr>
          <w:rFonts w:cstheme="minorHAnsi"/>
        </w:rPr>
      </w:pPr>
    </w:p>
    <w:p w14:paraId="0DCBF655" w14:textId="26ABF459" w:rsidR="00880348" w:rsidRPr="00A549C9" w:rsidRDefault="00603FE4" w:rsidP="00A549C9">
      <w:pPr>
        <w:spacing w:line="360" w:lineRule="auto"/>
        <w:rPr>
          <w:rFonts w:cstheme="minorHAnsi"/>
          <w:sz w:val="24"/>
          <w:szCs w:val="24"/>
        </w:rPr>
      </w:pPr>
      <w:r w:rsidRPr="00A549C9">
        <w:rPr>
          <w:rFonts w:cstheme="minorHAnsi"/>
          <w:sz w:val="24"/>
          <w:szCs w:val="24"/>
        </w:rPr>
        <w:t>C</w:t>
      </w:r>
      <w:r w:rsidR="00D80274" w:rsidRPr="00A549C9">
        <w:rPr>
          <w:rFonts w:cstheme="minorHAnsi"/>
          <w:sz w:val="24"/>
          <w:szCs w:val="24"/>
        </w:rPr>
        <w:t>oronavirus or Covid-19</w:t>
      </w:r>
      <w:r w:rsidRPr="00A549C9">
        <w:rPr>
          <w:rFonts w:cstheme="minorHAnsi"/>
          <w:sz w:val="24"/>
          <w:szCs w:val="24"/>
        </w:rPr>
        <w:t xml:space="preserve"> is a term that was</w:t>
      </w:r>
      <w:r w:rsidR="004117BE" w:rsidRPr="00A549C9">
        <w:rPr>
          <w:rFonts w:cstheme="minorHAnsi"/>
          <w:sz w:val="24"/>
          <w:szCs w:val="24"/>
        </w:rPr>
        <w:t xml:space="preserve"> fairly</w:t>
      </w:r>
      <w:r w:rsidRPr="00A549C9">
        <w:rPr>
          <w:rFonts w:cstheme="minorHAnsi"/>
          <w:sz w:val="24"/>
          <w:szCs w:val="24"/>
        </w:rPr>
        <w:t xml:space="preserve"> unknown </w:t>
      </w:r>
      <w:r w:rsidR="004117BE" w:rsidRPr="00A549C9">
        <w:rPr>
          <w:rFonts w:cstheme="minorHAnsi"/>
          <w:sz w:val="24"/>
          <w:szCs w:val="24"/>
        </w:rPr>
        <w:t xml:space="preserve">in the United Kingdom </w:t>
      </w:r>
      <w:r w:rsidRPr="00A549C9">
        <w:rPr>
          <w:rFonts w:cstheme="minorHAnsi"/>
          <w:sz w:val="24"/>
          <w:szCs w:val="24"/>
        </w:rPr>
        <w:t xml:space="preserve">until </w:t>
      </w:r>
      <w:r w:rsidR="00B414A8" w:rsidRPr="00A549C9">
        <w:rPr>
          <w:rFonts w:cstheme="minorHAnsi"/>
          <w:sz w:val="24"/>
          <w:szCs w:val="24"/>
        </w:rPr>
        <w:t>March 2020</w:t>
      </w:r>
      <w:r w:rsidRPr="00A549C9">
        <w:rPr>
          <w:rFonts w:cstheme="minorHAnsi"/>
          <w:sz w:val="24"/>
          <w:szCs w:val="24"/>
        </w:rPr>
        <w:t xml:space="preserve"> </w:t>
      </w:r>
      <w:r w:rsidR="004117BE" w:rsidRPr="00A549C9">
        <w:rPr>
          <w:rFonts w:cstheme="minorHAnsi"/>
          <w:sz w:val="24"/>
          <w:szCs w:val="24"/>
        </w:rPr>
        <w:t xml:space="preserve">but has since become a word we all use on a daily basis. </w:t>
      </w:r>
      <w:r w:rsidR="00B414A8" w:rsidRPr="00A549C9">
        <w:rPr>
          <w:rFonts w:cstheme="minorHAnsi"/>
          <w:sz w:val="24"/>
          <w:szCs w:val="24"/>
        </w:rPr>
        <w:t xml:space="preserve"> </w:t>
      </w:r>
      <w:r w:rsidR="004117BE" w:rsidRPr="00A549C9">
        <w:rPr>
          <w:rFonts w:cstheme="minorHAnsi"/>
          <w:sz w:val="24"/>
          <w:szCs w:val="24"/>
        </w:rPr>
        <w:t>The World Health Organisation declared the outbreak of C</w:t>
      </w:r>
      <w:r w:rsidR="00D80274" w:rsidRPr="00A549C9">
        <w:rPr>
          <w:rFonts w:cstheme="minorHAnsi"/>
          <w:sz w:val="24"/>
          <w:szCs w:val="24"/>
        </w:rPr>
        <w:t>oronavirus</w:t>
      </w:r>
      <w:r w:rsidR="004117BE" w:rsidRPr="00A549C9">
        <w:rPr>
          <w:rFonts w:cstheme="minorHAnsi"/>
          <w:sz w:val="24"/>
          <w:szCs w:val="24"/>
        </w:rPr>
        <w:t xml:space="preserve"> , a severe acute respiratory syndrome,  as an international public health emergency in January 2020 and later declared it a pandemic in March 2020.</w:t>
      </w:r>
      <w:r w:rsidR="00B414A8" w:rsidRPr="00A549C9">
        <w:rPr>
          <w:rFonts w:cstheme="minorHAnsi"/>
          <w:sz w:val="24"/>
          <w:szCs w:val="24"/>
        </w:rPr>
        <w:t xml:space="preserve"> Covid-19 has </w:t>
      </w:r>
      <w:r w:rsidR="00880348" w:rsidRPr="00A549C9">
        <w:rPr>
          <w:rFonts w:cstheme="minorHAnsi"/>
          <w:sz w:val="24"/>
          <w:szCs w:val="24"/>
        </w:rPr>
        <w:t>h</w:t>
      </w:r>
      <w:r w:rsidR="00B414A8" w:rsidRPr="00A549C9">
        <w:rPr>
          <w:rFonts w:cstheme="minorHAnsi"/>
          <w:sz w:val="24"/>
          <w:szCs w:val="24"/>
        </w:rPr>
        <w:t>ad</w:t>
      </w:r>
      <w:r w:rsidR="00880348" w:rsidRPr="00A549C9">
        <w:rPr>
          <w:rFonts w:cstheme="minorHAnsi"/>
          <w:sz w:val="24"/>
          <w:szCs w:val="24"/>
        </w:rPr>
        <w:t xml:space="preserve"> a</w:t>
      </w:r>
      <w:r w:rsidR="00B414A8" w:rsidRPr="00A549C9">
        <w:rPr>
          <w:rFonts w:cstheme="minorHAnsi"/>
          <w:sz w:val="24"/>
          <w:szCs w:val="24"/>
        </w:rPr>
        <w:t xml:space="preserve"> massive impact all over the world in so many ways</w:t>
      </w:r>
      <w:r w:rsidR="00BF7B5B" w:rsidRPr="00A549C9">
        <w:rPr>
          <w:rFonts w:cstheme="minorHAnsi"/>
          <w:sz w:val="24"/>
          <w:szCs w:val="24"/>
        </w:rPr>
        <w:t xml:space="preserve">; </w:t>
      </w:r>
      <w:r w:rsidR="00880348" w:rsidRPr="00A549C9">
        <w:rPr>
          <w:rFonts w:cstheme="minorHAnsi"/>
          <w:sz w:val="24"/>
          <w:szCs w:val="24"/>
        </w:rPr>
        <w:t xml:space="preserve">It has changed the way we interact </w:t>
      </w:r>
      <w:r w:rsidR="00BF7B5B" w:rsidRPr="00A549C9">
        <w:rPr>
          <w:rFonts w:cstheme="minorHAnsi"/>
          <w:sz w:val="24"/>
          <w:szCs w:val="24"/>
        </w:rPr>
        <w:t xml:space="preserve">with </w:t>
      </w:r>
      <w:r w:rsidR="00880348" w:rsidRPr="00A549C9">
        <w:rPr>
          <w:rFonts w:cstheme="minorHAnsi"/>
          <w:sz w:val="24"/>
          <w:szCs w:val="24"/>
        </w:rPr>
        <w:t>people</w:t>
      </w:r>
      <w:r w:rsidR="00BF7B5B" w:rsidRPr="00A549C9">
        <w:rPr>
          <w:rFonts w:cstheme="minorHAnsi"/>
          <w:sz w:val="24"/>
          <w:szCs w:val="24"/>
        </w:rPr>
        <w:t>, the way we conduct our business</w:t>
      </w:r>
      <w:r w:rsidR="00880348" w:rsidRPr="00A549C9">
        <w:rPr>
          <w:rFonts w:cstheme="minorHAnsi"/>
          <w:sz w:val="24"/>
          <w:szCs w:val="24"/>
        </w:rPr>
        <w:t xml:space="preserve"> and has given us no choice to adapt to the “New Normal”. </w:t>
      </w:r>
    </w:p>
    <w:p w14:paraId="6CB9148A" w14:textId="0A42F971" w:rsidR="005F5010" w:rsidRPr="00A549C9" w:rsidRDefault="005F5010" w:rsidP="00A549C9">
      <w:pPr>
        <w:spacing w:line="360" w:lineRule="auto"/>
        <w:rPr>
          <w:rFonts w:cstheme="minorHAnsi"/>
          <w:sz w:val="24"/>
          <w:szCs w:val="24"/>
        </w:rPr>
      </w:pPr>
      <w:r w:rsidRPr="00A549C9">
        <w:rPr>
          <w:rFonts w:cstheme="minorHAnsi"/>
          <w:sz w:val="24"/>
          <w:szCs w:val="24"/>
        </w:rPr>
        <w:t>Oxford dictionary (2020) defines the new normal as a</w:t>
      </w:r>
      <w:r w:rsidR="008344F3" w:rsidRPr="00A549C9">
        <w:rPr>
          <w:rFonts w:cstheme="minorHAnsi"/>
          <w:sz w:val="24"/>
          <w:szCs w:val="24"/>
        </w:rPr>
        <w:t xml:space="preserve"> previously unfamiliar </w:t>
      </w:r>
      <w:r w:rsidRPr="00A549C9">
        <w:rPr>
          <w:rFonts w:cstheme="minorHAnsi"/>
          <w:sz w:val="24"/>
          <w:szCs w:val="24"/>
        </w:rPr>
        <w:t>event</w:t>
      </w:r>
      <w:r w:rsidR="008344F3" w:rsidRPr="00A549C9">
        <w:rPr>
          <w:rFonts w:cstheme="minorHAnsi"/>
          <w:sz w:val="24"/>
          <w:szCs w:val="24"/>
        </w:rPr>
        <w:t xml:space="preserve"> </w:t>
      </w:r>
      <w:r w:rsidRPr="00A549C9">
        <w:rPr>
          <w:rFonts w:cstheme="minorHAnsi"/>
          <w:sz w:val="24"/>
          <w:szCs w:val="24"/>
        </w:rPr>
        <w:t>or s</w:t>
      </w:r>
      <w:r w:rsidR="008344F3" w:rsidRPr="00A549C9">
        <w:rPr>
          <w:rFonts w:cstheme="minorHAnsi"/>
          <w:sz w:val="24"/>
          <w:szCs w:val="24"/>
        </w:rPr>
        <w:t xml:space="preserve">ituation </w:t>
      </w:r>
      <w:r w:rsidRPr="00A549C9">
        <w:rPr>
          <w:rFonts w:cstheme="minorHAnsi"/>
          <w:sz w:val="24"/>
          <w:szCs w:val="24"/>
        </w:rPr>
        <w:t xml:space="preserve"> that has become standard, or usual, or expected.</w:t>
      </w:r>
    </w:p>
    <w:p w14:paraId="3DE788A5" w14:textId="1BACFDB4" w:rsidR="001853DA" w:rsidRPr="00A549C9" w:rsidRDefault="00672FB5" w:rsidP="00A549C9">
      <w:pPr>
        <w:spacing w:line="360" w:lineRule="auto"/>
        <w:rPr>
          <w:rFonts w:cstheme="minorHAnsi"/>
          <w:sz w:val="24"/>
          <w:szCs w:val="24"/>
        </w:rPr>
      </w:pPr>
      <w:r w:rsidRPr="00A549C9">
        <w:rPr>
          <w:rFonts w:cstheme="minorHAnsi"/>
          <w:sz w:val="24"/>
          <w:szCs w:val="24"/>
        </w:rPr>
        <w:t>As C</w:t>
      </w:r>
      <w:r w:rsidR="00D80274" w:rsidRPr="00A549C9">
        <w:rPr>
          <w:rFonts w:cstheme="minorHAnsi"/>
          <w:sz w:val="24"/>
          <w:szCs w:val="24"/>
        </w:rPr>
        <w:t>oronavirus</w:t>
      </w:r>
      <w:r w:rsidRPr="00A549C9">
        <w:rPr>
          <w:rFonts w:cstheme="minorHAnsi"/>
          <w:sz w:val="24"/>
          <w:szCs w:val="24"/>
        </w:rPr>
        <w:t xml:space="preserve"> continued to spread and claim the lives of thousands of people around the globe, we entered a national Lockdown. This Lockdown was vital to contain the spread of the virus and take the pressure of the National Health Service (NHS).  This Lockdown resulted in business closures and the move to working from home</w:t>
      </w:r>
      <w:r w:rsidR="001853DA" w:rsidRPr="00A549C9">
        <w:rPr>
          <w:rFonts w:cstheme="minorHAnsi"/>
          <w:sz w:val="24"/>
          <w:szCs w:val="24"/>
        </w:rPr>
        <w:t xml:space="preserve"> therefore, affecting the social aspect of work life.</w:t>
      </w:r>
    </w:p>
    <w:p w14:paraId="1F1E935C" w14:textId="1B1A51F1" w:rsidR="00D24F7C" w:rsidRPr="00A549C9" w:rsidRDefault="0058316F" w:rsidP="00A549C9">
      <w:pPr>
        <w:spacing w:line="360" w:lineRule="auto"/>
        <w:rPr>
          <w:rFonts w:cstheme="minorHAnsi"/>
          <w:sz w:val="24"/>
          <w:szCs w:val="24"/>
        </w:rPr>
      </w:pPr>
      <w:r w:rsidRPr="00A549C9">
        <w:rPr>
          <w:rFonts w:cstheme="minorHAnsi"/>
          <w:sz w:val="24"/>
          <w:szCs w:val="24"/>
        </w:rPr>
        <w:t xml:space="preserve">Employability is defined as “a set of achievements – skills, understandings, and personal attributes – that make individuals more likely to gain employment and be successful in their chosen occupations” (Yorke, 2006, p. 8). </w:t>
      </w:r>
      <w:r w:rsidR="00277A35" w:rsidRPr="00A549C9">
        <w:rPr>
          <w:rFonts w:cstheme="minorHAnsi"/>
          <w:sz w:val="24"/>
          <w:szCs w:val="24"/>
        </w:rPr>
        <w:t>Th</w:t>
      </w:r>
      <w:r w:rsidR="00B839B6" w:rsidRPr="00A549C9">
        <w:rPr>
          <w:rFonts w:cstheme="minorHAnsi"/>
          <w:sz w:val="24"/>
          <w:szCs w:val="24"/>
        </w:rPr>
        <w:t xml:space="preserve">e purpose of this </w:t>
      </w:r>
      <w:r w:rsidR="00277A35" w:rsidRPr="00A549C9">
        <w:rPr>
          <w:rFonts w:cstheme="minorHAnsi"/>
          <w:sz w:val="24"/>
          <w:szCs w:val="24"/>
        </w:rPr>
        <w:t>report</w:t>
      </w:r>
      <w:r w:rsidR="00B839B6" w:rsidRPr="00A549C9">
        <w:rPr>
          <w:rFonts w:cstheme="minorHAnsi"/>
          <w:sz w:val="24"/>
          <w:szCs w:val="24"/>
        </w:rPr>
        <w:t xml:space="preserve"> is to look at </w:t>
      </w:r>
      <w:r w:rsidR="00277A35" w:rsidRPr="00A549C9">
        <w:rPr>
          <w:rFonts w:cstheme="minorHAnsi"/>
          <w:sz w:val="24"/>
          <w:szCs w:val="24"/>
        </w:rPr>
        <w:t>the impact of C</w:t>
      </w:r>
      <w:r w:rsidR="00D80274" w:rsidRPr="00A549C9">
        <w:rPr>
          <w:rFonts w:cstheme="minorHAnsi"/>
          <w:sz w:val="24"/>
          <w:szCs w:val="24"/>
        </w:rPr>
        <w:t>oronavirus</w:t>
      </w:r>
      <w:r w:rsidR="00277A35" w:rsidRPr="00A549C9">
        <w:rPr>
          <w:rFonts w:cstheme="minorHAnsi"/>
          <w:sz w:val="24"/>
          <w:szCs w:val="24"/>
        </w:rPr>
        <w:t xml:space="preserve"> on </w:t>
      </w:r>
      <w:r w:rsidRPr="00A549C9">
        <w:rPr>
          <w:rFonts w:cstheme="minorHAnsi"/>
          <w:sz w:val="24"/>
          <w:szCs w:val="24"/>
        </w:rPr>
        <w:t>e</w:t>
      </w:r>
      <w:r w:rsidR="002931E3" w:rsidRPr="00A549C9">
        <w:rPr>
          <w:rFonts w:cstheme="minorHAnsi"/>
          <w:sz w:val="24"/>
          <w:szCs w:val="24"/>
        </w:rPr>
        <w:t>mployability</w:t>
      </w:r>
      <w:r w:rsidR="00277A35" w:rsidRPr="00A549C9">
        <w:rPr>
          <w:rFonts w:cstheme="minorHAnsi"/>
          <w:sz w:val="24"/>
          <w:szCs w:val="24"/>
        </w:rPr>
        <w:t xml:space="preserve"> </w:t>
      </w:r>
      <w:r w:rsidRPr="00A549C9">
        <w:rPr>
          <w:rFonts w:cstheme="minorHAnsi"/>
          <w:sz w:val="24"/>
          <w:szCs w:val="24"/>
        </w:rPr>
        <w:t>s</w:t>
      </w:r>
      <w:r w:rsidR="00277A35" w:rsidRPr="00A549C9">
        <w:rPr>
          <w:rFonts w:cstheme="minorHAnsi"/>
          <w:sz w:val="24"/>
          <w:szCs w:val="24"/>
        </w:rPr>
        <w:t xml:space="preserve">kills and how it has changed </w:t>
      </w:r>
      <w:r w:rsidR="002931E3" w:rsidRPr="00A549C9">
        <w:rPr>
          <w:rFonts w:cstheme="minorHAnsi"/>
          <w:sz w:val="24"/>
          <w:szCs w:val="24"/>
        </w:rPr>
        <w:t>in so many ways</w:t>
      </w:r>
      <w:r w:rsidR="00603FE4" w:rsidRPr="00A549C9">
        <w:rPr>
          <w:rFonts w:cstheme="minorHAnsi"/>
          <w:sz w:val="24"/>
          <w:szCs w:val="24"/>
        </w:rPr>
        <w:t>.</w:t>
      </w:r>
      <w:r w:rsidR="002931E3" w:rsidRPr="00A549C9">
        <w:rPr>
          <w:rFonts w:cstheme="minorHAnsi"/>
          <w:sz w:val="24"/>
          <w:szCs w:val="24"/>
        </w:rPr>
        <w:t xml:space="preserve"> </w:t>
      </w:r>
    </w:p>
    <w:p w14:paraId="75F8AC4A" w14:textId="00B8568A" w:rsidR="00C4722E" w:rsidRPr="00DD55F4" w:rsidRDefault="00C4722E" w:rsidP="00A549C9">
      <w:pPr>
        <w:spacing w:line="360" w:lineRule="auto"/>
        <w:rPr>
          <w:rFonts w:eastAsiaTheme="majorEastAsia" w:cstheme="minorHAnsi"/>
          <w:color w:val="2F5496" w:themeColor="accent1" w:themeShade="BF"/>
          <w:sz w:val="32"/>
          <w:szCs w:val="32"/>
        </w:rPr>
      </w:pPr>
      <w:r w:rsidRPr="00DD55F4">
        <w:rPr>
          <w:rFonts w:cstheme="minorHAnsi"/>
        </w:rPr>
        <w:br w:type="page"/>
      </w:r>
    </w:p>
    <w:p w14:paraId="50CAA463" w14:textId="77777777" w:rsidR="00B66618" w:rsidRPr="00DD55F4" w:rsidRDefault="00B66618" w:rsidP="0067276C">
      <w:pPr>
        <w:pStyle w:val="Heading1"/>
        <w:rPr>
          <w:rFonts w:asciiTheme="minorHAnsi" w:hAnsiTheme="minorHAnsi" w:cstheme="minorHAnsi"/>
        </w:rPr>
      </w:pPr>
    </w:p>
    <w:p w14:paraId="718620D1" w14:textId="4DC87BAF" w:rsidR="00233150" w:rsidRPr="009408FC" w:rsidRDefault="0067276C" w:rsidP="00233150">
      <w:pPr>
        <w:pStyle w:val="Heading1"/>
        <w:rPr>
          <w:rFonts w:cstheme="majorHAnsi"/>
        </w:rPr>
      </w:pPr>
      <w:bookmarkStart w:id="1" w:name="_Toc89197470"/>
      <w:r w:rsidRPr="009408FC">
        <w:rPr>
          <w:rFonts w:cstheme="majorHAnsi"/>
        </w:rPr>
        <w:t>What are Employability Skills:</w:t>
      </w:r>
      <w:bookmarkEnd w:id="1"/>
    </w:p>
    <w:p w14:paraId="1F3DBF32" w14:textId="77777777" w:rsidR="00DD55F4" w:rsidRPr="00DD55F4" w:rsidRDefault="00DD55F4" w:rsidP="00DD55F4">
      <w:pPr>
        <w:rPr>
          <w:rFonts w:cstheme="minorHAnsi"/>
        </w:rPr>
      </w:pPr>
    </w:p>
    <w:p w14:paraId="41A5E4CB" w14:textId="1EBA653E" w:rsidR="00233150" w:rsidRPr="009408FC" w:rsidRDefault="00A549C9" w:rsidP="009408FC">
      <w:pPr>
        <w:pStyle w:val="NormalWeb"/>
        <w:spacing w:after="390" w:line="360" w:lineRule="auto"/>
        <w:rPr>
          <w:rFonts w:asciiTheme="minorHAnsi" w:hAnsiTheme="minorHAnsi" w:cstheme="minorHAnsi"/>
          <w:color w:val="000000" w:themeColor="text1"/>
        </w:rPr>
      </w:pPr>
      <w:r w:rsidRPr="00A549C9">
        <w:rPr>
          <w:rFonts w:asciiTheme="minorHAnsi" w:hAnsiTheme="minorHAnsi" w:cstheme="minorHAnsi"/>
          <w:color w:val="000000" w:themeColor="text1"/>
        </w:rPr>
        <w:t>Employability skills have always been an important part of life especially when it comes to establishing and improving one’s own skills.</w:t>
      </w:r>
      <w:r w:rsidRPr="009408FC">
        <w:rPr>
          <w:rFonts w:asciiTheme="minorHAnsi" w:hAnsiTheme="minorHAnsi" w:cstheme="minorHAnsi"/>
          <w:color w:val="000000" w:themeColor="text1"/>
        </w:rPr>
        <w:t xml:space="preserve"> These </w:t>
      </w:r>
      <w:r w:rsidR="00D877AA" w:rsidRPr="009408FC">
        <w:rPr>
          <w:rFonts w:asciiTheme="minorHAnsi" w:hAnsiTheme="minorHAnsi" w:cstheme="minorHAnsi"/>
          <w:color w:val="000000" w:themeColor="text1"/>
        </w:rPr>
        <w:t xml:space="preserve">skills are </w:t>
      </w:r>
      <w:r w:rsidR="00233150" w:rsidRPr="009408FC">
        <w:rPr>
          <w:rFonts w:asciiTheme="minorHAnsi" w:hAnsiTheme="minorHAnsi" w:cstheme="minorHAnsi"/>
          <w:color w:val="000000" w:themeColor="text1"/>
        </w:rPr>
        <w:t>transferable</w:t>
      </w:r>
      <w:r w:rsidRPr="009408FC">
        <w:rPr>
          <w:rFonts w:asciiTheme="minorHAnsi" w:hAnsiTheme="minorHAnsi" w:cstheme="minorHAnsi"/>
          <w:color w:val="000000" w:themeColor="text1"/>
        </w:rPr>
        <w:t xml:space="preserve"> and</w:t>
      </w:r>
      <w:r w:rsidR="00D877AA" w:rsidRPr="009408FC">
        <w:rPr>
          <w:rFonts w:asciiTheme="minorHAnsi" w:hAnsiTheme="minorHAnsi" w:cstheme="minorHAnsi"/>
          <w:color w:val="000000" w:themeColor="text1"/>
        </w:rPr>
        <w:t xml:space="preserve"> are required </w:t>
      </w:r>
      <w:r w:rsidR="00233150" w:rsidRPr="009408FC">
        <w:rPr>
          <w:rFonts w:asciiTheme="minorHAnsi" w:hAnsiTheme="minorHAnsi" w:cstheme="minorHAnsi"/>
          <w:color w:val="000000" w:themeColor="text1"/>
        </w:rPr>
        <w:t>by an individual to make them employable.</w:t>
      </w:r>
      <w:r w:rsidR="00EC5CBE" w:rsidRPr="009408FC">
        <w:rPr>
          <w:rFonts w:asciiTheme="minorHAnsi" w:hAnsiTheme="minorHAnsi" w:cstheme="minorHAnsi"/>
          <w:color w:val="000000" w:themeColor="text1"/>
        </w:rPr>
        <w:t xml:space="preserve"> In current times, education and experience </w:t>
      </w:r>
      <w:r w:rsidR="002A301B" w:rsidRPr="009408FC">
        <w:rPr>
          <w:rFonts w:asciiTheme="minorHAnsi" w:hAnsiTheme="minorHAnsi" w:cstheme="minorHAnsi"/>
          <w:color w:val="000000" w:themeColor="text1"/>
        </w:rPr>
        <w:t>will give you a head start in your working career but in order to be successful in any role you will need skills such as communication, problem- solving, time management and team work.</w:t>
      </w:r>
    </w:p>
    <w:p w14:paraId="72E9AC28" w14:textId="5D418A9A" w:rsidR="00233150" w:rsidRPr="009408FC" w:rsidRDefault="002A301B" w:rsidP="009408FC">
      <w:pPr>
        <w:pStyle w:val="NormalWeb"/>
        <w:spacing w:before="0" w:beforeAutospacing="0" w:after="390" w:afterAutospacing="0" w:line="360" w:lineRule="auto"/>
        <w:rPr>
          <w:rFonts w:asciiTheme="minorHAnsi" w:hAnsiTheme="minorHAnsi" w:cstheme="minorHAnsi"/>
          <w:color w:val="000000" w:themeColor="text1"/>
        </w:rPr>
      </w:pPr>
      <w:r w:rsidRPr="009408FC">
        <w:rPr>
          <w:rFonts w:asciiTheme="minorHAnsi" w:hAnsiTheme="minorHAnsi" w:cstheme="minorHAnsi"/>
          <w:color w:val="000000" w:themeColor="text1"/>
        </w:rPr>
        <w:t xml:space="preserve">The above behaviours are essential to every job in every sector </w:t>
      </w:r>
      <w:r w:rsidR="008942B4" w:rsidRPr="009408FC">
        <w:rPr>
          <w:rFonts w:asciiTheme="minorHAnsi" w:hAnsiTheme="minorHAnsi" w:cstheme="minorHAnsi"/>
          <w:color w:val="000000" w:themeColor="text1"/>
        </w:rPr>
        <w:t>and having such skills will help with connecting with colleagues,</w:t>
      </w:r>
      <w:r w:rsidR="00BC592C" w:rsidRPr="009408FC">
        <w:rPr>
          <w:rFonts w:asciiTheme="minorHAnsi" w:hAnsiTheme="minorHAnsi" w:cstheme="minorHAnsi"/>
          <w:color w:val="000000" w:themeColor="text1"/>
        </w:rPr>
        <w:t xml:space="preserve"> solving problems and taking accountability for your decisions regarding your role and </w:t>
      </w:r>
      <w:r w:rsidR="00397A8B" w:rsidRPr="009408FC">
        <w:rPr>
          <w:rFonts w:asciiTheme="minorHAnsi" w:hAnsiTheme="minorHAnsi" w:cstheme="minorHAnsi"/>
          <w:color w:val="000000" w:themeColor="text1"/>
        </w:rPr>
        <w:t>career.</w:t>
      </w:r>
    </w:p>
    <w:p w14:paraId="44C5050B" w14:textId="17C91FFE" w:rsidR="006D31E6" w:rsidRPr="009408FC" w:rsidRDefault="00397A8B" w:rsidP="009408FC">
      <w:pPr>
        <w:pStyle w:val="NormalWeb"/>
        <w:spacing w:before="0" w:beforeAutospacing="0" w:after="390" w:afterAutospacing="0" w:line="360" w:lineRule="auto"/>
        <w:rPr>
          <w:rFonts w:asciiTheme="minorHAnsi" w:hAnsiTheme="minorHAnsi" w:cstheme="minorHAnsi"/>
          <w:color w:val="000000" w:themeColor="text1"/>
        </w:rPr>
      </w:pPr>
      <w:r w:rsidRPr="009408FC">
        <w:rPr>
          <w:rFonts w:asciiTheme="minorHAnsi" w:hAnsiTheme="minorHAnsi" w:cstheme="minorHAnsi"/>
          <w:color w:val="000000" w:themeColor="text1"/>
        </w:rPr>
        <w:t xml:space="preserve"> The website </w:t>
      </w:r>
      <w:r w:rsidR="00233150" w:rsidRPr="009408FC">
        <w:rPr>
          <w:rFonts w:asciiTheme="minorHAnsi" w:hAnsiTheme="minorHAnsi" w:cstheme="minorHAnsi"/>
          <w:color w:val="000000" w:themeColor="text1"/>
        </w:rPr>
        <w:t>STEMNET</w:t>
      </w:r>
      <w:r w:rsidRPr="009408FC">
        <w:rPr>
          <w:rFonts w:asciiTheme="minorHAnsi" w:hAnsiTheme="minorHAnsi" w:cstheme="minorHAnsi"/>
          <w:color w:val="000000" w:themeColor="text1"/>
        </w:rPr>
        <w:t>.com</w:t>
      </w:r>
      <w:r w:rsidR="00F92476" w:rsidRPr="009408FC">
        <w:rPr>
          <w:rFonts w:asciiTheme="minorHAnsi" w:hAnsiTheme="minorHAnsi" w:cstheme="minorHAnsi"/>
          <w:color w:val="000000" w:themeColor="text1"/>
        </w:rPr>
        <w:t xml:space="preserve"> </w:t>
      </w:r>
      <w:r w:rsidR="004108C5" w:rsidRPr="009408FC">
        <w:rPr>
          <w:rFonts w:asciiTheme="minorHAnsi" w:hAnsiTheme="minorHAnsi" w:cstheme="minorHAnsi"/>
          <w:color w:val="000000" w:themeColor="text1"/>
        </w:rPr>
        <w:t>(Science, Technology, Engineering, and Mathematics Network)</w:t>
      </w:r>
      <w:r w:rsidR="00233150" w:rsidRPr="009408FC">
        <w:rPr>
          <w:rFonts w:asciiTheme="minorHAnsi" w:hAnsiTheme="minorHAnsi" w:cstheme="minorHAnsi"/>
          <w:color w:val="000000" w:themeColor="text1"/>
        </w:rPr>
        <w:t xml:space="preserve"> h</w:t>
      </w:r>
      <w:r w:rsidR="004108C5" w:rsidRPr="009408FC">
        <w:rPr>
          <w:rFonts w:asciiTheme="minorHAnsi" w:hAnsiTheme="minorHAnsi" w:cstheme="minorHAnsi"/>
          <w:color w:val="000000" w:themeColor="text1"/>
        </w:rPr>
        <w:t>a</w:t>
      </w:r>
      <w:r w:rsidR="00233150" w:rsidRPr="009408FC">
        <w:rPr>
          <w:rFonts w:asciiTheme="minorHAnsi" w:hAnsiTheme="minorHAnsi" w:cstheme="minorHAnsi"/>
          <w:color w:val="000000" w:themeColor="text1"/>
        </w:rPr>
        <w:t xml:space="preserve">s compiled a </w:t>
      </w:r>
      <w:r w:rsidRPr="009408FC">
        <w:rPr>
          <w:rFonts w:asciiTheme="minorHAnsi" w:hAnsiTheme="minorHAnsi" w:cstheme="minorHAnsi"/>
          <w:color w:val="000000" w:themeColor="text1"/>
        </w:rPr>
        <w:t>list of the top 10 employability skills</w:t>
      </w:r>
      <w:r w:rsidR="00233150" w:rsidRPr="009408FC">
        <w:rPr>
          <w:rFonts w:asciiTheme="minorHAnsi" w:hAnsiTheme="minorHAnsi" w:cstheme="minorHAnsi"/>
          <w:color w:val="000000" w:themeColor="text1"/>
        </w:rPr>
        <w:t xml:space="preserve"> of what top recruiters like Accenture, Siemens, Nokia, etc., refer to as the top 10 ten employability skills </w:t>
      </w:r>
      <w:r w:rsidR="005D5456" w:rsidRPr="009408FC">
        <w:rPr>
          <w:rFonts w:asciiTheme="minorHAnsi" w:hAnsiTheme="minorHAnsi" w:cstheme="minorHAnsi"/>
          <w:color w:val="000000" w:themeColor="text1"/>
        </w:rPr>
        <w:t>they</w:t>
      </w:r>
      <w:r w:rsidR="00233150" w:rsidRPr="009408FC">
        <w:rPr>
          <w:rFonts w:asciiTheme="minorHAnsi" w:hAnsiTheme="minorHAnsi" w:cstheme="minorHAnsi"/>
          <w:color w:val="000000" w:themeColor="text1"/>
        </w:rPr>
        <w:t xml:space="preserve"> look for</w:t>
      </w:r>
      <w:r w:rsidR="005D5456" w:rsidRPr="009408FC">
        <w:rPr>
          <w:rFonts w:asciiTheme="minorHAnsi" w:hAnsiTheme="minorHAnsi" w:cstheme="minorHAnsi"/>
          <w:color w:val="000000" w:themeColor="text1"/>
        </w:rPr>
        <w:t xml:space="preserve"> in potential candidates</w:t>
      </w:r>
      <w:r w:rsidR="006D31E6" w:rsidRPr="009408FC">
        <w:rPr>
          <w:rFonts w:asciiTheme="minorHAnsi" w:hAnsiTheme="minorHAnsi" w:cstheme="minorHAnsi"/>
          <w:color w:val="000000" w:themeColor="text1"/>
        </w:rPr>
        <w:t xml:space="preserve"> </w:t>
      </w:r>
      <w:r w:rsidR="006D31E6" w:rsidRPr="009408FC">
        <w:rPr>
          <w:rFonts w:asciiTheme="minorHAnsi" w:eastAsiaTheme="minorHAnsi" w:hAnsiTheme="minorHAnsi" w:cstheme="minorBidi"/>
          <w:lang w:eastAsia="en-US"/>
        </w:rPr>
        <w:t>(</w:t>
      </w:r>
      <w:r w:rsidR="006D31E6" w:rsidRPr="009408FC">
        <w:rPr>
          <w:rFonts w:asciiTheme="minorHAnsi" w:hAnsiTheme="minorHAnsi" w:cstheme="minorHAnsi"/>
          <w:color w:val="000000" w:themeColor="text1"/>
        </w:rPr>
        <w:t>Simplilearn</w:t>
      </w:r>
      <w:r w:rsidR="00723637" w:rsidRPr="009408FC">
        <w:rPr>
          <w:rFonts w:asciiTheme="minorHAnsi" w:hAnsiTheme="minorHAnsi" w:cstheme="minorHAnsi"/>
          <w:color w:val="000000" w:themeColor="text1"/>
        </w:rPr>
        <w:t>.com</w:t>
      </w:r>
      <w:r w:rsidR="006D31E6" w:rsidRPr="009408FC">
        <w:rPr>
          <w:rFonts w:asciiTheme="minorHAnsi" w:hAnsiTheme="minorHAnsi" w:cstheme="minorHAnsi"/>
          <w:color w:val="000000" w:themeColor="text1"/>
        </w:rPr>
        <w:t>, 2021</w:t>
      </w:r>
      <w:r w:rsidR="00CA694F" w:rsidRPr="009408FC">
        <w:rPr>
          <w:rFonts w:asciiTheme="minorHAnsi" w:hAnsiTheme="minorHAnsi" w:cstheme="minorHAnsi"/>
          <w:color w:val="000000" w:themeColor="text1"/>
        </w:rPr>
        <w:t>, online</w:t>
      </w:r>
      <w:r w:rsidR="006D31E6" w:rsidRPr="009408FC">
        <w:rPr>
          <w:rFonts w:asciiTheme="minorHAnsi" w:hAnsiTheme="minorHAnsi" w:cstheme="minorHAnsi"/>
          <w:color w:val="000000" w:themeColor="text1"/>
        </w:rPr>
        <w:t xml:space="preserve">). </w:t>
      </w:r>
      <w:r w:rsidR="00233150" w:rsidRPr="009408FC">
        <w:rPr>
          <w:rFonts w:asciiTheme="minorHAnsi" w:hAnsiTheme="minorHAnsi" w:cstheme="minorHAnsi"/>
          <w:color w:val="000000" w:themeColor="text1"/>
        </w:rPr>
        <w:t xml:space="preserve">  </w:t>
      </w:r>
    </w:p>
    <w:p w14:paraId="7E046AE8" w14:textId="5F06B17F" w:rsidR="00CD7856" w:rsidRDefault="00DD55F4" w:rsidP="009408FC">
      <w:pPr>
        <w:pStyle w:val="NormalWeb"/>
        <w:spacing w:before="0" w:beforeAutospacing="0" w:after="390" w:afterAutospacing="0" w:line="360" w:lineRule="auto"/>
        <w:rPr>
          <w:rFonts w:asciiTheme="minorHAnsi" w:hAnsiTheme="minorHAnsi" w:cstheme="minorHAnsi"/>
          <w:color w:val="000000" w:themeColor="text1"/>
        </w:rPr>
      </w:pPr>
      <w:r w:rsidRPr="009408FC">
        <w:rPr>
          <w:rFonts w:asciiTheme="minorHAnsi" w:hAnsiTheme="minorHAnsi" w:cstheme="minorHAnsi"/>
          <w:color w:val="000000" w:themeColor="text1"/>
        </w:rPr>
        <w:t>These are listed below:</w:t>
      </w:r>
    </w:p>
    <w:tbl>
      <w:tblPr>
        <w:tblStyle w:val="TableGrid"/>
        <w:tblpPr w:leftFromText="180" w:rightFromText="180" w:vertAnchor="text" w:horzAnchor="margin" w:tblpY="114"/>
        <w:tblW w:w="9346" w:type="dxa"/>
        <w:tblLook w:val="04A0" w:firstRow="1" w:lastRow="0" w:firstColumn="1" w:lastColumn="0" w:noHBand="0" w:noVBand="1"/>
      </w:tblPr>
      <w:tblGrid>
        <w:gridCol w:w="4673"/>
        <w:gridCol w:w="4673"/>
      </w:tblGrid>
      <w:tr w:rsidR="001A4828" w:rsidRPr="009408FC" w14:paraId="4E0D4D30" w14:textId="77777777" w:rsidTr="001A4828">
        <w:trPr>
          <w:trHeight w:val="620"/>
        </w:trPr>
        <w:tc>
          <w:tcPr>
            <w:tcW w:w="4673" w:type="dxa"/>
          </w:tcPr>
          <w:p w14:paraId="641F8831" w14:textId="77777777" w:rsidR="001A4828" w:rsidRPr="009408FC" w:rsidRDefault="001A4828" w:rsidP="001A4828">
            <w:pPr>
              <w:pStyle w:val="NormalWeb"/>
              <w:spacing w:before="0" w:beforeAutospacing="0" w:after="390" w:afterAutospacing="0" w:line="360" w:lineRule="auto"/>
              <w:jc w:val="center"/>
              <w:rPr>
                <w:rFonts w:asciiTheme="minorHAnsi" w:hAnsiTheme="minorHAnsi" w:cstheme="minorHAnsi"/>
                <w:color w:val="000000" w:themeColor="text1"/>
              </w:rPr>
            </w:pPr>
            <w:r w:rsidRPr="009408FC">
              <w:rPr>
                <w:rStyle w:val="Strong"/>
                <w:rFonts w:asciiTheme="minorHAnsi" w:hAnsiTheme="minorHAnsi" w:cstheme="minorHAnsi"/>
                <w:b w:val="0"/>
                <w:bCs w:val="0"/>
                <w:color w:val="000000" w:themeColor="text1"/>
              </w:rPr>
              <w:t>Communication and Interpersonal Skills</w:t>
            </w:r>
          </w:p>
        </w:tc>
        <w:tc>
          <w:tcPr>
            <w:tcW w:w="4673" w:type="dxa"/>
          </w:tcPr>
          <w:p w14:paraId="28B8A136" w14:textId="77777777" w:rsidR="001A4828" w:rsidRPr="009408FC" w:rsidRDefault="001A4828" w:rsidP="001A4828">
            <w:pPr>
              <w:pStyle w:val="Heading3"/>
              <w:spacing w:before="0" w:after="360" w:line="360" w:lineRule="auto"/>
              <w:jc w:val="center"/>
              <w:outlineLvl w:val="2"/>
              <w:rPr>
                <w:rFonts w:asciiTheme="minorHAnsi" w:hAnsiTheme="minorHAnsi" w:cstheme="minorHAnsi"/>
                <w:b/>
                <w:bCs/>
                <w:color w:val="000000" w:themeColor="text1"/>
              </w:rPr>
            </w:pPr>
            <w:bookmarkStart w:id="2" w:name="_Toc89069370"/>
            <w:bookmarkStart w:id="3" w:name="_Toc89197471"/>
            <w:r w:rsidRPr="009408FC">
              <w:rPr>
                <w:rStyle w:val="Strong"/>
                <w:rFonts w:asciiTheme="minorHAnsi" w:hAnsiTheme="minorHAnsi" w:cstheme="minorHAnsi"/>
                <w:b w:val="0"/>
                <w:bCs w:val="0"/>
                <w:color w:val="000000" w:themeColor="text1"/>
              </w:rPr>
              <w:t>Self-Motivation</w:t>
            </w:r>
            <w:bookmarkEnd w:id="2"/>
            <w:bookmarkEnd w:id="3"/>
          </w:p>
        </w:tc>
      </w:tr>
      <w:tr w:rsidR="001A4828" w:rsidRPr="009408FC" w14:paraId="28CFB1EF" w14:textId="77777777" w:rsidTr="001A4828">
        <w:trPr>
          <w:trHeight w:val="523"/>
        </w:trPr>
        <w:tc>
          <w:tcPr>
            <w:tcW w:w="4673" w:type="dxa"/>
          </w:tcPr>
          <w:p w14:paraId="6F570998" w14:textId="77777777" w:rsidR="001A4828" w:rsidRPr="009408FC" w:rsidRDefault="001A4828" w:rsidP="001A4828">
            <w:pPr>
              <w:pStyle w:val="Heading3"/>
              <w:spacing w:before="0" w:after="360" w:line="360" w:lineRule="auto"/>
              <w:jc w:val="center"/>
              <w:outlineLvl w:val="2"/>
              <w:rPr>
                <w:rFonts w:asciiTheme="minorHAnsi" w:hAnsiTheme="minorHAnsi" w:cstheme="minorHAnsi"/>
                <w:b/>
                <w:bCs/>
                <w:color w:val="000000" w:themeColor="text1"/>
              </w:rPr>
            </w:pPr>
            <w:bookmarkStart w:id="4" w:name="_Toc89069371"/>
            <w:bookmarkStart w:id="5" w:name="_Toc89197472"/>
            <w:r w:rsidRPr="009408FC">
              <w:rPr>
                <w:rStyle w:val="Strong"/>
                <w:rFonts w:asciiTheme="minorHAnsi" w:hAnsiTheme="minorHAnsi" w:cstheme="minorHAnsi"/>
                <w:b w:val="0"/>
                <w:bCs w:val="0"/>
                <w:color w:val="000000" w:themeColor="text1"/>
              </w:rPr>
              <w:t>Problem-Solving Skills</w:t>
            </w:r>
            <w:bookmarkEnd w:id="4"/>
            <w:bookmarkEnd w:id="5"/>
          </w:p>
        </w:tc>
        <w:tc>
          <w:tcPr>
            <w:tcW w:w="4673" w:type="dxa"/>
          </w:tcPr>
          <w:p w14:paraId="79180048" w14:textId="77777777" w:rsidR="001A4828" w:rsidRPr="009408FC" w:rsidRDefault="001A4828" w:rsidP="001A4828">
            <w:pPr>
              <w:pStyle w:val="Heading3"/>
              <w:spacing w:before="0" w:after="360" w:line="360" w:lineRule="auto"/>
              <w:jc w:val="center"/>
              <w:outlineLvl w:val="2"/>
              <w:rPr>
                <w:rFonts w:asciiTheme="minorHAnsi" w:hAnsiTheme="minorHAnsi" w:cstheme="minorHAnsi"/>
                <w:b/>
                <w:bCs/>
                <w:color w:val="000000" w:themeColor="text1"/>
              </w:rPr>
            </w:pPr>
            <w:bookmarkStart w:id="6" w:name="_Toc89069372"/>
            <w:bookmarkStart w:id="7" w:name="_Toc89197473"/>
            <w:r w:rsidRPr="009408FC">
              <w:rPr>
                <w:rStyle w:val="Strong"/>
                <w:rFonts w:asciiTheme="minorHAnsi" w:hAnsiTheme="minorHAnsi" w:cstheme="minorHAnsi"/>
                <w:b w:val="0"/>
                <w:bCs w:val="0"/>
                <w:color w:val="000000" w:themeColor="text1"/>
              </w:rPr>
              <w:t>Working under Pressure</w:t>
            </w:r>
            <w:bookmarkEnd w:id="6"/>
            <w:bookmarkEnd w:id="7"/>
          </w:p>
        </w:tc>
      </w:tr>
      <w:tr w:rsidR="001A4828" w:rsidRPr="009408FC" w14:paraId="4D40572F" w14:textId="77777777" w:rsidTr="001A4828">
        <w:trPr>
          <w:trHeight w:val="586"/>
        </w:trPr>
        <w:tc>
          <w:tcPr>
            <w:tcW w:w="4673" w:type="dxa"/>
          </w:tcPr>
          <w:p w14:paraId="42E9E754" w14:textId="77777777" w:rsidR="001A4828" w:rsidRPr="009408FC" w:rsidRDefault="001A4828" w:rsidP="001A4828">
            <w:pPr>
              <w:pStyle w:val="Heading3"/>
              <w:spacing w:before="0" w:after="360" w:line="360" w:lineRule="auto"/>
              <w:jc w:val="center"/>
              <w:outlineLvl w:val="2"/>
              <w:rPr>
                <w:rStyle w:val="Strong"/>
                <w:rFonts w:asciiTheme="minorHAnsi" w:hAnsiTheme="minorHAnsi" w:cstheme="minorHAnsi"/>
                <w:color w:val="000000" w:themeColor="text1"/>
              </w:rPr>
            </w:pPr>
            <w:bookmarkStart w:id="8" w:name="_Toc89069373"/>
            <w:bookmarkStart w:id="9" w:name="_Toc89197474"/>
            <w:r w:rsidRPr="009408FC">
              <w:rPr>
                <w:rStyle w:val="Strong"/>
                <w:rFonts w:asciiTheme="minorHAnsi" w:hAnsiTheme="minorHAnsi" w:cstheme="minorHAnsi"/>
                <w:b w:val="0"/>
                <w:bCs w:val="0"/>
                <w:color w:val="000000" w:themeColor="text1"/>
              </w:rPr>
              <w:t>Organizational skills</w:t>
            </w:r>
            <w:bookmarkEnd w:id="8"/>
            <w:bookmarkEnd w:id="9"/>
          </w:p>
        </w:tc>
        <w:tc>
          <w:tcPr>
            <w:tcW w:w="4673" w:type="dxa"/>
          </w:tcPr>
          <w:p w14:paraId="225C62A0" w14:textId="77777777" w:rsidR="001A4828" w:rsidRPr="009408FC" w:rsidRDefault="001A4828" w:rsidP="001A4828">
            <w:pPr>
              <w:pStyle w:val="Heading3"/>
              <w:spacing w:before="0" w:after="360" w:line="360" w:lineRule="auto"/>
              <w:jc w:val="center"/>
              <w:outlineLvl w:val="2"/>
              <w:rPr>
                <w:rFonts w:asciiTheme="minorHAnsi" w:hAnsiTheme="minorHAnsi" w:cstheme="minorHAnsi"/>
                <w:b/>
                <w:bCs/>
                <w:color w:val="000000" w:themeColor="text1"/>
              </w:rPr>
            </w:pPr>
            <w:bookmarkStart w:id="10" w:name="_Toc89069374"/>
            <w:bookmarkStart w:id="11" w:name="_Toc89197475"/>
            <w:r w:rsidRPr="009408FC">
              <w:rPr>
                <w:rStyle w:val="Strong"/>
                <w:rFonts w:asciiTheme="minorHAnsi" w:hAnsiTheme="minorHAnsi" w:cstheme="minorHAnsi"/>
                <w:b w:val="0"/>
                <w:bCs w:val="0"/>
                <w:color w:val="000000" w:themeColor="text1"/>
              </w:rPr>
              <w:t>Learning Skills</w:t>
            </w:r>
            <w:bookmarkEnd w:id="10"/>
            <w:bookmarkEnd w:id="11"/>
          </w:p>
        </w:tc>
      </w:tr>
      <w:tr w:rsidR="001A4828" w:rsidRPr="009408FC" w14:paraId="7A4E1BC8" w14:textId="77777777" w:rsidTr="001A4828">
        <w:trPr>
          <w:trHeight w:val="523"/>
        </w:trPr>
        <w:tc>
          <w:tcPr>
            <w:tcW w:w="4673" w:type="dxa"/>
          </w:tcPr>
          <w:p w14:paraId="385D95B8" w14:textId="77777777" w:rsidR="001A4828" w:rsidRPr="009408FC" w:rsidRDefault="001A4828" w:rsidP="001A4828">
            <w:pPr>
              <w:pStyle w:val="Heading3"/>
              <w:spacing w:before="0" w:after="360" w:line="360" w:lineRule="auto"/>
              <w:jc w:val="center"/>
              <w:outlineLvl w:val="2"/>
              <w:rPr>
                <w:rStyle w:val="Strong"/>
                <w:rFonts w:asciiTheme="minorHAnsi" w:hAnsiTheme="minorHAnsi" w:cstheme="minorHAnsi"/>
                <w:b w:val="0"/>
                <w:bCs w:val="0"/>
                <w:color w:val="000000" w:themeColor="text1"/>
              </w:rPr>
            </w:pPr>
            <w:bookmarkStart w:id="12" w:name="_Toc89069375"/>
            <w:bookmarkStart w:id="13" w:name="_Toc89197476"/>
            <w:r w:rsidRPr="009408FC">
              <w:rPr>
                <w:rStyle w:val="Strong"/>
                <w:rFonts w:asciiTheme="minorHAnsi" w:hAnsiTheme="minorHAnsi" w:cstheme="minorHAnsi"/>
                <w:b w:val="0"/>
                <w:bCs w:val="0"/>
                <w:color w:val="000000" w:themeColor="text1"/>
              </w:rPr>
              <w:t>Team Spirit</w:t>
            </w:r>
            <w:bookmarkEnd w:id="12"/>
            <w:bookmarkEnd w:id="13"/>
          </w:p>
        </w:tc>
        <w:tc>
          <w:tcPr>
            <w:tcW w:w="4673" w:type="dxa"/>
          </w:tcPr>
          <w:p w14:paraId="7945800B" w14:textId="77777777" w:rsidR="001A4828" w:rsidRPr="009408FC" w:rsidRDefault="001A4828" w:rsidP="001A4828">
            <w:pPr>
              <w:pStyle w:val="Heading3"/>
              <w:spacing w:before="0" w:after="360" w:line="360" w:lineRule="auto"/>
              <w:jc w:val="center"/>
              <w:outlineLvl w:val="2"/>
              <w:rPr>
                <w:rStyle w:val="Strong"/>
                <w:rFonts w:asciiTheme="minorHAnsi" w:hAnsiTheme="minorHAnsi" w:cstheme="minorHAnsi"/>
                <w:color w:val="000000" w:themeColor="text1"/>
              </w:rPr>
            </w:pPr>
            <w:bookmarkStart w:id="14" w:name="_Toc89069376"/>
            <w:bookmarkStart w:id="15" w:name="_Toc89197477"/>
            <w:r w:rsidRPr="009408FC">
              <w:rPr>
                <w:rStyle w:val="Strong"/>
                <w:rFonts w:asciiTheme="minorHAnsi" w:hAnsiTheme="minorHAnsi" w:cstheme="minorHAnsi"/>
                <w:b w:val="0"/>
                <w:bCs w:val="0"/>
                <w:color w:val="000000" w:themeColor="text1"/>
              </w:rPr>
              <w:t>Number and Data Skills</w:t>
            </w:r>
            <w:bookmarkEnd w:id="14"/>
            <w:bookmarkEnd w:id="15"/>
          </w:p>
        </w:tc>
      </w:tr>
      <w:tr w:rsidR="001A4828" w:rsidRPr="009408FC" w14:paraId="5D282648" w14:textId="77777777" w:rsidTr="001A4828">
        <w:trPr>
          <w:trHeight w:val="523"/>
        </w:trPr>
        <w:tc>
          <w:tcPr>
            <w:tcW w:w="4673" w:type="dxa"/>
          </w:tcPr>
          <w:p w14:paraId="218CB62D" w14:textId="77777777" w:rsidR="001A4828" w:rsidRPr="009408FC" w:rsidRDefault="001A4828" w:rsidP="001A4828">
            <w:pPr>
              <w:pStyle w:val="Heading3"/>
              <w:spacing w:before="0" w:after="360" w:line="360" w:lineRule="auto"/>
              <w:jc w:val="center"/>
              <w:outlineLvl w:val="2"/>
              <w:rPr>
                <w:rStyle w:val="Strong"/>
                <w:rFonts w:asciiTheme="minorHAnsi" w:hAnsiTheme="minorHAnsi" w:cstheme="minorHAnsi"/>
                <w:b w:val="0"/>
                <w:bCs w:val="0"/>
                <w:color w:val="000000" w:themeColor="text1"/>
              </w:rPr>
            </w:pPr>
            <w:bookmarkStart w:id="16" w:name="_Toc89069377"/>
            <w:bookmarkStart w:id="17" w:name="_Toc89197478"/>
            <w:r w:rsidRPr="009408FC">
              <w:rPr>
                <w:rStyle w:val="Strong"/>
                <w:rFonts w:asciiTheme="minorHAnsi" w:hAnsiTheme="minorHAnsi" w:cstheme="minorHAnsi"/>
                <w:b w:val="0"/>
                <w:bCs w:val="0"/>
                <w:color w:val="000000" w:themeColor="text1"/>
              </w:rPr>
              <w:t>Value Diversity</w:t>
            </w:r>
            <w:bookmarkEnd w:id="16"/>
            <w:bookmarkEnd w:id="17"/>
          </w:p>
        </w:tc>
        <w:tc>
          <w:tcPr>
            <w:tcW w:w="4673" w:type="dxa"/>
          </w:tcPr>
          <w:p w14:paraId="2E35B331" w14:textId="77777777" w:rsidR="001A4828" w:rsidRPr="009408FC" w:rsidRDefault="001A4828" w:rsidP="001A4828">
            <w:pPr>
              <w:pStyle w:val="Heading3"/>
              <w:spacing w:before="0" w:after="360" w:line="360" w:lineRule="auto"/>
              <w:jc w:val="center"/>
              <w:outlineLvl w:val="2"/>
              <w:rPr>
                <w:rStyle w:val="Strong"/>
                <w:rFonts w:asciiTheme="minorHAnsi" w:hAnsiTheme="minorHAnsi" w:cstheme="minorHAnsi"/>
                <w:color w:val="000000" w:themeColor="text1"/>
              </w:rPr>
            </w:pPr>
          </w:p>
        </w:tc>
      </w:tr>
      <w:tr w:rsidR="001A4828" w:rsidRPr="009408FC" w14:paraId="4B59B520" w14:textId="77777777" w:rsidTr="001A4828">
        <w:trPr>
          <w:trHeight w:val="448"/>
        </w:trPr>
        <w:tc>
          <w:tcPr>
            <w:tcW w:w="4673" w:type="dxa"/>
          </w:tcPr>
          <w:p w14:paraId="68517CEF" w14:textId="77777777" w:rsidR="001A4828" w:rsidRPr="009408FC" w:rsidRDefault="001A4828" w:rsidP="001A4828">
            <w:pPr>
              <w:pStyle w:val="Heading3"/>
              <w:spacing w:before="0" w:after="360" w:line="360" w:lineRule="auto"/>
              <w:jc w:val="center"/>
              <w:outlineLvl w:val="2"/>
              <w:rPr>
                <w:rStyle w:val="Strong"/>
                <w:rFonts w:asciiTheme="minorHAnsi" w:hAnsiTheme="minorHAnsi" w:cstheme="minorHAnsi"/>
                <w:b w:val="0"/>
                <w:bCs w:val="0"/>
                <w:color w:val="000000" w:themeColor="text1"/>
              </w:rPr>
            </w:pPr>
            <w:bookmarkStart w:id="18" w:name="_Toc89069378"/>
            <w:bookmarkStart w:id="19" w:name="_Toc89197479"/>
            <w:r w:rsidRPr="009408FC">
              <w:rPr>
                <w:rStyle w:val="Strong"/>
                <w:rFonts w:asciiTheme="minorHAnsi" w:hAnsiTheme="minorHAnsi" w:cstheme="minorHAnsi"/>
                <w:b w:val="0"/>
                <w:bCs w:val="0"/>
                <w:color w:val="000000" w:themeColor="text1"/>
              </w:rPr>
              <w:t>Negotiation</w:t>
            </w:r>
            <w:r w:rsidRPr="009408FC">
              <w:rPr>
                <w:rFonts w:asciiTheme="minorHAnsi" w:hAnsiTheme="minorHAnsi" w:cstheme="minorHAnsi"/>
                <w:b/>
                <w:bCs/>
                <w:color w:val="000000" w:themeColor="text1"/>
              </w:rPr>
              <w:t> </w:t>
            </w:r>
            <w:r w:rsidRPr="009408FC">
              <w:rPr>
                <w:rStyle w:val="Strong"/>
                <w:rFonts w:asciiTheme="minorHAnsi" w:hAnsiTheme="minorHAnsi" w:cstheme="minorHAnsi"/>
                <w:b w:val="0"/>
                <w:bCs w:val="0"/>
                <w:color w:val="000000" w:themeColor="text1"/>
              </w:rPr>
              <w:t>Skills</w:t>
            </w:r>
            <w:bookmarkEnd w:id="18"/>
            <w:bookmarkEnd w:id="19"/>
          </w:p>
        </w:tc>
        <w:tc>
          <w:tcPr>
            <w:tcW w:w="4673" w:type="dxa"/>
          </w:tcPr>
          <w:p w14:paraId="1932C26E" w14:textId="77777777" w:rsidR="001A4828" w:rsidRPr="009408FC" w:rsidRDefault="001A4828" w:rsidP="001A4828">
            <w:pPr>
              <w:pStyle w:val="Heading3"/>
              <w:spacing w:before="0" w:after="360" w:line="360" w:lineRule="auto"/>
              <w:jc w:val="center"/>
              <w:outlineLvl w:val="2"/>
              <w:rPr>
                <w:rStyle w:val="Strong"/>
                <w:rFonts w:asciiTheme="minorHAnsi" w:hAnsiTheme="minorHAnsi" w:cstheme="minorHAnsi"/>
                <w:color w:val="000000" w:themeColor="text1"/>
              </w:rPr>
            </w:pPr>
          </w:p>
        </w:tc>
      </w:tr>
    </w:tbl>
    <w:p w14:paraId="56CCFF65" w14:textId="50376C92" w:rsidR="00233150" w:rsidRPr="00A549C9" w:rsidRDefault="0067276C" w:rsidP="00343BDA">
      <w:pPr>
        <w:pStyle w:val="Heading2"/>
        <w:rPr>
          <w:sz w:val="32"/>
          <w:szCs w:val="32"/>
        </w:rPr>
      </w:pPr>
      <w:bookmarkStart w:id="20" w:name="_Toc89197480"/>
      <w:r w:rsidRPr="00A549C9">
        <w:rPr>
          <w:sz w:val="32"/>
          <w:szCs w:val="32"/>
        </w:rPr>
        <w:lastRenderedPageBreak/>
        <w:t xml:space="preserve">Employability </w:t>
      </w:r>
      <w:r w:rsidR="00343BDA" w:rsidRPr="00A549C9">
        <w:rPr>
          <w:sz w:val="32"/>
          <w:szCs w:val="32"/>
        </w:rPr>
        <w:t>s</w:t>
      </w:r>
      <w:r w:rsidRPr="00A549C9">
        <w:rPr>
          <w:sz w:val="32"/>
          <w:szCs w:val="32"/>
        </w:rPr>
        <w:t xml:space="preserve">kills since </w:t>
      </w:r>
      <w:r w:rsidR="00343BDA" w:rsidRPr="00A549C9">
        <w:rPr>
          <w:sz w:val="32"/>
          <w:szCs w:val="32"/>
        </w:rPr>
        <w:t>C</w:t>
      </w:r>
      <w:r w:rsidRPr="00A549C9">
        <w:rPr>
          <w:sz w:val="32"/>
          <w:szCs w:val="32"/>
        </w:rPr>
        <w:t>ovid-19</w:t>
      </w:r>
      <w:r w:rsidR="00343BDA" w:rsidRPr="00A549C9">
        <w:rPr>
          <w:sz w:val="32"/>
          <w:szCs w:val="32"/>
        </w:rPr>
        <w:t xml:space="preserve"> and how they have changed</w:t>
      </w:r>
      <w:bookmarkEnd w:id="20"/>
    </w:p>
    <w:p w14:paraId="794D021D" w14:textId="4BB7D469" w:rsidR="00B25B05" w:rsidRPr="00120C37" w:rsidRDefault="00B25B05" w:rsidP="00B25B05">
      <w:pPr>
        <w:rPr>
          <w:sz w:val="24"/>
          <w:szCs w:val="24"/>
        </w:rPr>
      </w:pPr>
    </w:p>
    <w:p w14:paraId="2D53307F" w14:textId="77777777" w:rsidR="00576304" w:rsidRDefault="00B87BF5" w:rsidP="00A549C9">
      <w:pPr>
        <w:spacing w:line="360" w:lineRule="auto"/>
        <w:rPr>
          <w:sz w:val="24"/>
          <w:szCs w:val="24"/>
        </w:rPr>
      </w:pPr>
      <w:r w:rsidRPr="00120C37">
        <w:rPr>
          <w:sz w:val="24"/>
          <w:szCs w:val="24"/>
        </w:rPr>
        <w:t>During the national lockdown many organisations  needed to continue running in some way so working from home was i</w:t>
      </w:r>
      <w:r w:rsidR="00024F07" w:rsidRPr="00120C37">
        <w:rPr>
          <w:sz w:val="24"/>
          <w:szCs w:val="24"/>
        </w:rPr>
        <w:t xml:space="preserve">ntroduced. </w:t>
      </w:r>
      <w:r w:rsidRPr="00120C37">
        <w:rPr>
          <w:sz w:val="24"/>
          <w:szCs w:val="24"/>
        </w:rPr>
        <w:t>This was achievable by using different platforms such as Microsoft Teams and Zoo</w:t>
      </w:r>
      <w:r w:rsidR="004108C5" w:rsidRPr="00120C37">
        <w:rPr>
          <w:sz w:val="24"/>
          <w:szCs w:val="24"/>
        </w:rPr>
        <w:t>m</w:t>
      </w:r>
      <w:r w:rsidR="00024F07" w:rsidRPr="00120C37">
        <w:rPr>
          <w:sz w:val="24"/>
          <w:szCs w:val="24"/>
        </w:rPr>
        <w:t>.</w:t>
      </w:r>
      <w:r w:rsidR="00F8334F" w:rsidRPr="00120C37">
        <w:rPr>
          <w:sz w:val="24"/>
          <w:szCs w:val="24"/>
        </w:rPr>
        <w:t xml:space="preserve"> </w:t>
      </w:r>
      <w:r w:rsidRPr="00120C37">
        <w:rPr>
          <w:sz w:val="24"/>
          <w:szCs w:val="24"/>
        </w:rPr>
        <w:t>By implementing this</w:t>
      </w:r>
      <w:r w:rsidR="00024F07" w:rsidRPr="00120C37">
        <w:rPr>
          <w:sz w:val="24"/>
          <w:szCs w:val="24"/>
        </w:rPr>
        <w:t>,</w:t>
      </w:r>
      <w:r w:rsidRPr="00120C37">
        <w:rPr>
          <w:sz w:val="24"/>
          <w:szCs w:val="24"/>
        </w:rPr>
        <w:t xml:space="preserve"> employees </w:t>
      </w:r>
      <w:r w:rsidR="00953360" w:rsidRPr="00120C37">
        <w:rPr>
          <w:sz w:val="24"/>
          <w:szCs w:val="24"/>
        </w:rPr>
        <w:t xml:space="preserve">were required to have </w:t>
      </w:r>
      <w:r w:rsidR="004108C5" w:rsidRPr="00120C37">
        <w:rPr>
          <w:sz w:val="24"/>
          <w:szCs w:val="24"/>
        </w:rPr>
        <w:t xml:space="preserve">a set of </w:t>
      </w:r>
      <w:r w:rsidR="00953360" w:rsidRPr="00120C37">
        <w:rPr>
          <w:sz w:val="24"/>
          <w:szCs w:val="24"/>
        </w:rPr>
        <w:t>IT skills, Time management skills and the ability to</w:t>
      </w:r>
      <w:r w:rsidRPr="00120C37">
        <w:rPr>
          <w:sz w:val="24"/>
          <w:szCs w:val="24"/>
        </w:rPr>
        <w:t xml:space="preserve"> self-manag</w:t>
      </w:r>
      <w:r w:rsidR="00953360" w:rsidRPr="00120C37">
        <w:rPr>
          <w:sz w:val="24"/>
          <w:szCs w:val="24"/>
        </w:rPr>
        <w:t>e</w:t>
      </w:r>
      <w:r w:rsidR="006F133E" w:rsidRPr="00120C37">
        <w:rPr>
          <w:sz w:val="24"/>
          <w:szCs w:val="24"/>
        </w:rPr>
        <w:t xml:space="preserve">. </w:t>
      </w:r>
      <w:r w:rsidR="00120C37" w:rsidRPr="00120C37">
        <w:rPr>
          <w:sz w:val="24"/>
          <w:szCs w:val="24"/>
        </w:rPr>
        <w:t>Manoj Bhattarai (2020)</w:t>
      </w:r>
      <w:r w:rsidR="00120C37">
        <w:rPr>
          <w:sz w:val="24"/>
          <w:szCs w:val="24"/>
        </w:rPr>
        <w:t xml:space="preserve"> explained that</w:t>
      </w:r>
      <w:r w:rsidR="005F4F57" w:rsidRPr="00120C37">
        <w:rPr>
          <w:sz w:val="24"/>
          <w:szCs w:val="24"/>
        </w:rPr>
        <w:t xml:space="preserve"> </w:t>
      </w:r>
      <w:r w:rsidR="00120C37">
        <w:rPr>
          <w:sz w:val="24"/>
          <w:szCs w:val="24"/>
        </w:rPr>
        <w:t>w</w:t>
      </w:r>
      <w:r w:rsidR="005F4F57" w:rsidRPr="00120C37">
        <w:rPr>
          <w:sz w:val="24"/>
          <w:szCs w:val="24"/>
        </w:rPr>
        <w:t>orking from home sometimes offers positive and other times negative outcomes for employees and employers</w:t>
      </w:r>
      <w:r w:rsidR="00120C37">
        <w:rPr>
          <w:sz w:val="24"/>
          <w:szCs w:val="24"/>
        </w:rPr>
        <w:t>.</w:t>
      </w:r>
      <w:r w:rsidR="005F4F57" w:rsidRPr="00120C37">
        <w:rPr>
          <w:sz w:val="24"/>
          <w:szCs w:val="24"/>
        </w:rPr>
        <w:t xml:space="preserve"> </w:t>
      </w:r>
      <w:r w:rsidR="00120C37">
        <w:rPr>
          <w:sz w:val="24"/>
          <w:szCs w:val="24"/>
        </w:rPr>
        <w:t>E</w:t>
      </w:r>
      <w:r w:rsidR="005F4F57" w:rsidRPr="00120C37">
        <w:rPr>
          <w:sz w:val="24"/>
          <w:szCs w:val="24"/>
        </w:rPr>
        <w:t>mployees</w:t>
      </w:r>
      <w:r w:rsidR="00120C37">
        <w:rPr>
          <w:sz w:val="24"/>
          <w:szCs w:val="24"/>
        </w:rPr>
        <w:t xml:space="preserve"> have an</w:t>
      </w:r>
      <w:r w:rsidR="005F4F57" w:rsidRPr="00120C37">
        <w:rPr>
          <w:sz w:val="24"/>
          <w:szCs w:val="24"/>
        </w:rPr>
        <w:t xml:space="preserve"> enhanced work-life balance, which i</w:t>
      </w:r>
      <w:r w:rsidR="002A6CCE">
        <w:rPr>
          <w:sz w:val="24"/>
          <w:szCs w:val="24"/>
        </w:rPr>
        <w:t>n turn benefits</w:t>
      </w:r>
      <w:r w:rsidR="005F4F57" w:rsidRPr="00120C37">
        <w:rPr>
          <w:sz w:val="24"/>
          <w:szCs w:val="24"/>
        </w:rPr>
        <w:t xml:space="preserve"> employers in terms of</w:t>
      </w:r>
      <w:r w:rsidR="002A6CCE">
        <w:rPr>
          <w:sz w:val="24"/>
          <w:szCs w:val="24"/>
        </w:rPr>
        <w:t xml:space="preserve"> the </w:t>
      </w:r>
      <w:r w:rsidR="005F4F57" w:rsidRPr="00120C37">
        <w:rPr>
          <w:sz w:val="24"/>
          <w:szCs w:val="24"/>
        </w:rPr>
        <w:t xml:space="preserve">reduction in  the need for office space </w:t>
      </w:r>
      <w:r w:rsidR="002A6CCE">
        <w:rPr>
          <w:sz w:val="24"/>
          <w:szCs w:val="24"/>
        </w:rPr>
        <w:t xml:space="preserve"> and the costs associated with running the office.</w:t>
      </w:r>
    </w:p>
    <w:p w14:paraId="06D7F01B" w14:textId="77777777" w:rsidR="003F1BD5" w:rsidRDefault="00576304" w:rsidP="00A549C9">
      <w:pPr>
        <w:spacing w:line="360" w:lineRule="auto"/>
        <w:rPr>
          <w:sz w:val="24"/>
          <w:szCs w:val="24"/>
        </w:rPr>
      </w:pPr>
      <w:r>
        <w:rPr>
          <w:sz w:val="24"/>
          <w:szCs w:val="24"/>
        </w:rPr>
        <w:t>Bhattarai (2020) also added that th</w:t>
      </w:r>
      <w:r w:rsidR="005F4F57" w:rsidRPr="00120C37">
        <w:rPr>
          <w:sz w:val="24"/>
          <w:szCs w:val="24"/>
        </w:rPr>
        <w:t xml:space="preserve">e negative outcome of working from home could be the tendency of working long hours. </w:t>
      </w:r>
      <w:r>
        <w:rPr>
          <w:sz w:val="24"/>
          <w:szCs w:val="24"/>
        </w:rPr>
        <w:t xml:space="preserve"> </w:t>
      </w:r>
      <w:r w:rsidR="003F1BD5">
        <w:rPr>
          <w:sz w:val="24"/>
          <w:szCs w:val="24"/>
        </w:rPr>
        <w:t>In addition to that</w:t>
      </w:r>
      <w:r>
        <w:rPr>
          <w:sz w:val="24"/>
          <w:szCs w:val="24"/>
        </w:rPr>
        <w:t xml:space="preserve">, </w:t>
      </w:r>
      <w:r w:rsidR="003F1BD5">
        <w:rPr>
          <w:sz w:val="24"/>
          <w:szCs w:val="24"/>
        </w:rPr>
        <w:t>w</w:t>
      </w:r>
      <w:r>
        <w:rPr>
          <w:sz w:val="24"/>
          <w:szCs w:val="24"/>
        </w:rPr>
        <w:t xml:space="preserve">orking from home might cause stress to those employees with lower technology skills. This is something that needs to be considered </w:t>
      </w:r>
      <w:r w:rsidR="003F1BD5">
        <w:rPr>
          <w:sz w:val="24"/>
          <w:szCs w:val="24"/>
        </w:rPr>
        <w:t>by businesses and correct training should be provided to employees.</w:t>
      </w:r>
    </w:p>
    <w:p w14:paraId="0E6ACBAA" w14:textId="118684CE" w:rsidR="005F4F57" w:rsidRPr="00A549C9" w:rsidRDefault="003F1BD5" w:rsidP="00A549C9">
      <w:pPr>
        <w:spacing w:line="360" w:lineRule="auto"/>
        <w:rPr>
          <w:sz w:val="24"/>
          <w:szCs w:val="24"/>
        </w:rPr>
      </w:pPr>
      <w:r>
        <w:rPr>
          <w:sz w:val="24"/>
          <w:szCs w:val="24"/>
        </w:rPr>
        <w:t>With the uncertainty surrounding the future and the impacts of Coronavirus</w:t>
      </w:r>
      <w:r w:rsidR="005F4F57" w:rsidRPr="00120C37">
        <w:rPr>
          <w:sz w:val="24"/>
          <w:szCs w:val="24"/>
        </w:rPr>
        <w:t xml:space="preserve"> working remotely is more likely to become </w:t>
      </w:r>
      <w:r>
        <w:rPr>
          <w:sz w:val="24"/>
          <w:szCs w:val="24"/>
        </w:rPr>
        <w:t xml:space="preserve">more and more common for </w:t>
      </w:r>
      <w:r w:rsidR="005F4F57" w:rsidRPr="00120C37">
        <w:rPr>
          <w:sz w:val="24"/>
          <w:szCs w:val="24"/>
        </w:rPr>
        <w:t xml:space="preserve">some </w:t>
      </w:r>
      <w:r>
        <w:rPr>
          <w:sz w:val="24"/>
          <w:szCs w:val="24"/>
        </w:rPr>
        <w:t xml:space="preserve">businesses </w:t>
      </w:r>
      <w:r w:rsidR="005F4F57" w:rsidRPr="00120C37">
        <w:rPr>
          <w:sz w:val="24"/>
          <w:szCs w:val="24"/>
        </w:rPr>
        <w:t>even after the pandemic</w:t>
      </w:r>
      <w:r>
        <w:rPr>
          <w:sz w:val="24"/>
          <w:szCs w:val="24"/>
        </w:rPr>
        <w:t xml:space="preserve"> and this is where the effect of coronavirus </w:t>
      </w:r>
      <w:r w:rsidR="00A549C9">
        <w:rPr>
          <w:sz w:val="24"/>
          <w:szCs w:val="24"/>
        </w:rPr>
        <w:t>has increased the need for excellent technology skills.</w:t>
      </w:r>
      <w:r w:rsidR="005F4F57" w:rsidRPr="00120C37">
        <w:rPr>
          <w:sz w:val="24"/>
          <w:szCs w:val="24"/>
        </w:rPr>
        <w:t xml:space="preserve"> </w:t>
      </w:r>
    </w:p>
    <w:p w14:paraId="434EC078" w14:textId="3F3A891C" w:rsidR="005F4F57" w:rsidRDefault="005F4F57" w:rsidP="00B25B05"/>
    <w:p w14:paraId="56147651" w14:textId="49D7E2A7" w:rsidR="00B51D86" w:rsidRPr="009408FC" w:rsidRDefault="0082752F" w:rsidP="009408FC">
      <w:pPr>
        <w:spacing w:line="360" w:lineRule="auto"/>
        <w:rPr>
          <w:sz w:val="24"/>
          <w:szCs w:val="24"/>
        </w:rPr>
      </w:pPr>
      <w:r w:rsidRPr="009408FC">
        <w:rPr>
          <w:sz w:val="24"/>
          <w:szCs w:val="24"/>
        </w:rPr>
        <w:t>According to Stephanie L</w:t>
      </w:r>
      <w:r w:rsidR="00F9409A" w:rsidRPr="009408FC">
        <w:rPr>
          <w:sz w:val="24"/>
          <w:szCs w:val="24"/>
        </w:rPr>
        <w:t xml:space="preserve"> (2021)</w:t>
      </w:r>
      <w:r w:rsidRPr="009408FC">
        <w:rPr>
          <w:sz w:val="24"/>
          <w:szCs w:val="24"/>
        </w:rPr>
        <w:t xml:space="preserve"> </w:t>
      </w:r>
      <w:r w:rsidR="00F9409A" w:rsidRPr="009408FC">
        <w:rPr>
          <w:sz w:val="24"/>
          <w:szCs w:val="24"/>
        </w:rPr>
        <w:t xml:space="preserve">in her article there are  9 skills you need to succeed in a post Coronavirus business world which are: </w:t>
      </w:r>
    </w:p>
    <w:p w14:paraId="1858907D" w14:textId="6A32CA58" w:rsidR="0035614E" w:rsidRPr="009408FC" w:rsidRDefault="0035614E" w:rsidP="009408FC">
      <w:pPr>
        <w:pStyle w:val="ListParagraph"/>
        <w:numPr>
          <w:ilvl w:val="0"/>
          <w:numId w:val="4"/>
        </w:numPr>
        <w:spacing w:line="360" w:lineRule="auto"/>
        <w:rPr>
          <w:sz w:val="24"/>
          <w:szCs w:val="24"/>
        </w:rPr>
      </w:pPr>
      <w:r w:rsidRPr="009408FC">
        <w:rPr>
          <w:b/>
          <w:bCs/>
          <w:sz w:val="24"/>
          <w:szCs w:val="24"/>
        </w:rPr>
        <w:t>Leadership</w:t>
      </w:r>
      <w:r w:rsidR="00B17C33" w:rsidRPr="009408FC">
        <w:rPr>
          <w:b/>
          <w:bCs/>
          <w:sz w:val="24"/>
          <w:szCs w:val="24"/>
        </w:rPr>
        <w:t>:</w:t>
      </w:r>
      <w:r w:rsidR="00B17C33" w:rsidRPr="009408FC">
        <w:rPr>
          <w:sz w:val="24"/>
          <w:szCs w:val="24"/>
        </w:rPr>
        <w:t xml:space="preserve"> This skill has always been important however, now more than ever as employees have to self-manage their daily workload</w:t>
      </w:r>
      <w:r w:rsidR="00F73387" w:rsidRPr="009408FC">
        <w:rPr>
          <w:sz w:val="24"/>
          <w:szCs w:val="24"/>
        </w:rPr>
        <w:t xml:space="preserve"> due to working from home. </w:t>
      </w:r>
    </w:p>
    <w:p w14:paraId="39898F06" w14:textId="77777777" w:rsidR="00713C2A" w:rsidRPr="009408FC" w:rsidRDefault="00713C2A" w:rsidP="009408FC">
      <w:pPr>
        <w:pStyle w:val="ListParagraph"/>
        <w:spacing w:line="360" w:lineRule="auto"/>
        <w:rPr>
          <w:sz w:val="24"/>
          <w:szCs w:val="24"/>
        </w:rPr>
      </w:pPr>
    </w:p>
    <w:p w14:paraId="7413FF68" w14:textId="0A0A4E73" w:rsidR="0035614E" w:rsidRPr="009408FC" w:rsidRDefault="0035614E" w:rsidP="009408FC">
      <w:pPr>
        <w:pStyle w:val="ListParagraph"/>
        <w:numPr>
          <w:ilvl w:val="0"/>
          <w:numId w:val="4"/>
        </w:numPr>
        <w:spacing w:line="360" w:lineRule="auto"/>
        <w:rPr>
          <w:sz w:val="24"/>
          <w:szCs w:val="24"/>
        </w:rPr>
      </w:pPr>
      <w:r w:rsidRPr="009408FC">
        <w:rPr>
          <w:b/>
          <w:bCs/>
          <w:sz w:val="24"/>
          <w:szCs w:val="24"/>
        </w:rPr>
        <w:t>Flexibility and Adaptability</w:t>
      </w:r>
      <w:r w:rsidR="00F73387" w:rsidRPr="009408FC">
        <w:rPr>
          <w:b/>
          <w:bCs/>
          <w:sz w:val="24"/>
          <w:szCs w:val="24"/>
        </w:rPr>
        <w:t>:</w:t>
      </w:r>
      <w:r w:rsidR="00F73387" w:rsidRPr="009408FC">
        <w:rPr>
          <w:sz w:val="24"/>
          <w:szCs w:val="24"/>
        </w:rPr>
        <w:t xml:space="preserve"> Due to the impact of Co</w:t>
      </w:r>
      <w:r w:rsidR="00D80274" w:rsidRPr="009408FC">
        <w:rPr>
          <w:sz w:val="24"/>
          <w:szCs w:val="24"/>
        </w:rPr>
        <w:t>ronavirus</w:t>
      </w:r>
      <w:r w:rsidR="00F73387" w:rsidRPr="009408FC">
        <w:rPr>
          <w:sz w:val="24"/>
          <w:szCs w:val="24"/>
        </w:rPr>
        <w:t xml:space="preserve"> many businesses have had to reduce hours to save on costs hence why it’s important to be flexible and learn to adapt to new hours and surroundings.</w:t>
      </w:r>
    </w:p>
    <w:p w14:paraId="6FCE4E04" w14:textId="77777777" w:rsidR="00713C2A" w:rsidRPr="009408FC" w:rsidRDefault="00713C2A" w:rsidP="009408FC">
      <w:pPr>
        <w:pStyle w:val="ListParagraph"/>
        <w:spacing w:line="360" w:lineRule="auto"/>
        <w:rPr>
          <w:sz w:val="24"/>
          <w:szCs w:val="24"/>
        </w:rPr>
      </w:pPr>
    </w:p>
    <w:p w14:paraId="67096E03" w14:textId="77777777" w:rsidR="00713C2A" w:rsidRPr="009408FC" w:rsidRDefault="00713C2A" w:rsidP="009408FC">
      <w:pPr>
        <w:pStyle w:val="ListParagraph"/>
        <w:spacing w:line="360" w:lineRule="auto"/>
        <w:rPr>
          <w:sz w:val="24"/>
          <w:szCs w:val="24"/>
        </w:rPr>
      </w:pPr>
    </w:p>
    <w:p w14:paraId="1741C5E6" w14:textId="567F0C34" w:rsidR="0035614E" w:rsidRPr="009408FC" w:rsidRDefault="0035614E" w:rsidP="009408FC">
      <w:pPr>
        <w:pStyle w:val="ListParagraph"/>
        <w:numPr>
          <w:ilvl w:val="0"/>
          <w:numId w:val="4"/>
        </w:numPr>
        <w:spacing w:line="360" w:lineRule="auto"/>
        <w:rPr>
          <w:sz w:val="24"/>
          <w:szCs w:val="24"/>
        </w:rPr>
      </w:pPr>
      <w:r w:rsidRPr="009408FC">
        <w:rPr>
          <w:b/>
          <w:bCs/>
          <w:sz w:val="24"/>
          <w:szCs w:val="24"/>
        </w:rPr>
        <w:lastRenderedPageBreak/>
        <w:t>Critical Thinking</w:t>
      </w:r>
      <w:r w:rsidR="00F73387" w:rsidRPr="009408FC">
        <w:rPr>
          <w:sz w:val="24"/>
          <w:szCs w:val="24"/>
        </w:rPr>
        <w:t>:</w:t>
      </w:r>
      <w:r w:rsidR="00713C2A" w:rsidRPr="009408FC">
        <w:rPr>
          <w:sz w:val="24"/>
          <w:szCs w:val="24"/>
        </w:rPr>
        <w:t xml:space="preserve"> It has always been important to think critically as it’s important to think beyond </w:t>
      </w:r>
      <w:r w:rsidR="009F1F93" w:rsidRPr="009408FC">
        <w:rPr>
          <w:sz w:val="24"/>
          <w:szCs w:val="24"/>
        </w:rPr>
        <w:t xml:space="preserve">the obvious and to challenge others around you. </w:t>
      </w:r>
    </w:p>
    <w:p w14:paraId="6304090B" w14:textId="77777777" w:rsidR="009A13BA" w:rsidRPr="009408FC" w:rsidRDefault="009A13BA" w:rsidP="009408FC">
      <w:pPr>
        <w:pStyle w:val="ListParagraph"/>
        <w:spacing w:line="360" w:lineRule="auto"/>
        <w:rPr>
          <w:sz w:val="24"/>
          <w:szCs w:val="24"/>
        </w:rPr>
      </w:pPr>
    </w:p>
    <w:p w14:paraId="1853859D" w14:textId="2CDBE940" w:rsidR="0035614E" w:rsidRPr="009408FC" w:rsidRDefault="0035614E" w:rsidP="009408FC">
      <w:pPr>
        <w:pStyle w:val="ListParagraph"/>
        <w:numPr>
          <w:ilvl w:val="0"/>
          <w:numId w:val="4"/>
        </w:numPr>
        <w:spacing w:line="360" w:lineRule="auto"/>
        <w:rPr>
          <w:b/>
          <w:bCs/>
          <w:sz w:val="24"/>
          <w:szCs w:val="24"/>
        </w:rPr>
      </w:pPr>
      <w:r w:rsidRPr="009408FC">
        <w:rPr>
          <w:b/>
          <w:bCs/>
          <w:sz w:val="24"/>
          <w:szCs w:val="24"/>
        </w:rPr>
        <w:t>Tech Savvy</w:t>
      </w:r>
      <w:r w:rsidR="009F1F93" w:rsidRPr="009408FC">
        <w:rPr>
          <w:b/>
          <w:bCs/>
          <w:sz w:val="24"/>
          <w:szCs w:val="24"/>
        </w:rPr>
        <w:t xml:space="preserve">: </w:t>
      </w:r>
      <w:r w:rsidR="009F1F93" w:rsidRPr="009408FC">
        <w:rPr>
          <w:sz w:val="24"/>
          <w:szCs w:val="24"/>
        </w:rPr>
        <w:t xml:space="preserve">Being IT literate is one of the most important skills to have now as businesses have had to adapt to major change and carry out meetings and general work over </w:t>
      </w:r>
      <w:r w:rsidR="009A13BA" w:rsidRPr="009408FC">
        <w:rPr>
          <w:sz w:val="24"/>
          <w:szCs w:val="24"/>
        </w:rPr>
        <w:t>platforms</w:t>
      </w:r>
      <w:r w:rsidR="009F1F93" w:rsidRPr="009408FC">
        <w:rPr>
          <w:sz w:val="24"/>
          <w:szCs w:val="24"/>
        </w:rPr>
        <w:t xml:space="preserve"> such as Zoom and Microsoft Teams</w:t>
      </w:r>
      <w:r w:rsidR="009A13BA" w:rsidRPr="009408FC">
        <w:rPr>
          <w:sz w:val="24"/>
          <w:szCs w:val="24"/>
        </w:rPr>
        <w:t>, these platforms are used daily by the majority of organisations around the globe.</w:t>
      </w:r>
    </w:p>
    <w:p w14:paraId="320B1DC3" w14:textId="77777777" w:rsidR="009A13BA" w:rsidRPr="009408FC" w:rsidRDefault="009A13BA" w:rsidP="009408FC">
      <w:pPr>
        <w:pStyle w:val="ListParagraph"/>
        <w:spacing w:line="360" w:lineRule="auto"/>
        <w:rPr>
          <w:b/>
          <w:bCs/>
          <w:sz w:val="24"/>
          <w:szCs w:val="24"/>
        </w:rPr>
      </w:pPr>
    </w:p>
    <w:p w14:paraId="0B901891" w14:textId="77777777" w:rsidR="009A13BA" w:rsidRPr="009408FC" w:rsidRDefault="009A13BA" w:rsidP="009408FC">
      <w:pPr>
        <w:pStyle w:val="ListParagraph"/>
        <w:spacing w:line="360" w:lineRule="auto"/>
        <w:rPr>
          <w:b/>
          <w:bCs/>
          <w:sz w:val="24"/>
          <w:szCs w:val="24"/>
        </w:rPr>
      </w:pPr>
    </w:p>
    <w:p w14:paraId="48E36074" w14:textId="2618CEE7" w:rsidR="0035614E" w:rsidRPr="009408FC" w:rsidRDefault="0035614E" w:rsidP="009408FC">
      <w:pPr>
        <w:pStyle w:val="ListParagraph"/>
        <w:numPr>
          <w:ilvl w:val="0"/>
          <w:numId w:val="4"/>
        </w:numPr>
        <w:spacing w:line="360" w:lineRule="auto"/>
        <w:rPr>
          <w:b/>
          <w:bCs/>
          <w:sz w:val="24"/>
          <w:szCs w:val="24"/>
        </w:rPr>
      </w:pPr>
      <w:r w:rsidRPr="009408FC">
        <w:rPr>
          <w:b/>
          <w:bCs/>
          <w:sz w:val="24"/>
          <w:szCs w:val="24"/>
        </w:rPr>
        <w:t>Communication</w:t>
      </w:r>
      <w:r w:rsidR="00F73387" w:rsidRPr="009408FC">
        <w:rPr>
          <w:b/>
          <w:bCs/>
          <w:sz w:val="24"/>
          <w:szCs w:val="24"/>
        </w:rPr>
        <w:t>:</w:t>
      </w:r>
      <w:r w:rsidR="009A13BA" w:rsidRPr="009408FC">
        <w:rPr>
          <w:b/>
          <w:bCs/>
          <w:sz w:val="24"/>
          <w:szCs w:val="24"/>
        </w:rPr>
        <w:t xml:space="preserve"> </w:t>
      </w:r>
      <w:r w:rsidR="009A13BA" w:rsidRPr="009408FC">
        <w:rPr>
          <w:sz w:val="24"/>
          <w:szCs w:val="24"/>
        </w:rPr>
        <w:t xml:space="preserve">It will always be important to have good communication skills whether that is in person or </w:t>
      </w:r>
      <w:r w:rsidR="00A43DAA" w:rsidRPr="009408FC">
        <w:rPr>
          <w:sz w:val="24"/>
          <w:szCs w:val="24"/>
        </w:rPr>
        <w:t xml:space="preserve">over the phone, Employees </w:t>
      </w:r>
      <w:r w:rsidR="0070191B" w:rsidRPr="009408FC">
        <w:rPr>
          <w:sz w:val="24"/>
          <w:szCs w:val="24"/>
        </w:rPr>
        <w:t>need</w:t>
      </w:r>
      <w:r w:rsidR="00A43DAA" w:rsidRPr="009408FC">
        <w:rPr>
          <w:sz w:val="24"/>
          <w:szCs w:val="24"/>
        </w:rPr>
        <w:t xml:space="preserve"> to be clear when explaining anything to </w:t>
      </w:r>
      <w:r w:rsidR="0070191B" w:rsidRPr="009408FC">
        <w:rPr>
          <w:sz w:val="24"/>
          <w:szCs w:val="24"/>
        </w:rPr>
        <w:t>one another especiall</w:t>
      </w:r>
      <w:r w:rsidR="00630832" w:rsidRPr="009408FC">
        <w:rPr>
          <w:sz w:val="24"/>
          <w:szCs w:val="24"/>
        </w:rPr>
        <w:t>y as there are still so many working from home.</w:t>
      </w:r>
    </w:p>
    <w:p w14:paraId="20C64D4F" w14:textId="77777777" w:rsidR="00630832" w:rsidRPr="009408FC" w:rsidRDefault="00630832" w:rsidP="009408FC">
      <w:pPr>
        <w:pStyle w:val="ListParagraph"/>
        <w:spacing w:line="360" w:lineRule="auto"/>
        <w:rPr>
          <w:b/>
          <w:bCs/>
          <w:sz w:val="24"/>
          <w:szCs w:val="24"/>
        </w:rPr>
      </w:pPr>
    </w:p>
    <w:p w14:paraId="30805848" w14:textId="395A9B46" w:rsidR="0035614E" w:rsidRPr="009408FC" w:rsidRDefault="0035614E" w:rsidP="009408FC">
      <w:pPr>
        <w:pStyle w:val="ListParagraph"/>
        <w:numPr>
          <w:ilvl w:val="0"/>
          <w:numId w:val="4"/>
        </w:numPr>
        <w:spacing w:line="360" w:lineRule="auto"/>
        <w:rPr>
          <w:sz w:val="24"/>
          <w:szCs w:val="24"/>
        </w:rPr>
      </w:pPr>
      <w:r w:rsidRPr="009408FC">
        <w:rPr>
          <w:b/>
          <w:bCs/>
          <w:sz w:val="24"/>
          <w:szCs w:val="24"/>
        </w:rPr>
        <w:t>Creativity</w:t>
      </w:r>
      <w:r w:rsidR="00630832" w:rsidRPr="009408FC">
        <w:rPr>
          <w:b/>
          <w:bCs/>
          <w:sz w:val="24"/>
          <w:szCs w:val="24"/>
        </w:rPr>
        <w:t>:</w:t>
      </w:r>
      <w:r w:rsidR="00CF4606" w:rsidRPr="009408FC">
        <w:rPr>
          <w:sz w:val="24"/>
          <w:szCs w:val="24"/>
        </w:rPr>
        <w:t xml:space="preserve"> It’s essential in this day and age to be creative especially with the world rapidly evolving. </w:t>
      </w:r>
    </w:p>
    <w:p w14:paraId="03C48B74" w14:textId="2626900C" w:rsidR="00B51D86" w:rsidRPr="009408FC" w:rsidRDefault="00B51D86" w:rsidP="009408FC">
      <w:pPr>
        <w:spacing w:line="360" w:lineRule="auto"/>
        <w:rPr>
          <w:sz w:val="24"/>
          <w:szCs w:val="24"/>
        </w:rPr>
      </w:pPr>
    </w:p>
    <w:p w14:paraId="5CFFC7D3" w14:textId="204A5124" w:rsidR="006403AC" w:rsidRPr="009408FC" w:rsidRDefault="00C57066" w:rsidP="009408FC">
      <w:pPr>
        <w:spacing w:line="360" w:lineRule="auto"/>
        <w:rPr>
          <w:sz w:val="24"/>
          <w:szCs w:val="24"/>
        </w:rPr>
      </w:pPr>
      <w:r w:rsidRPr="009408FC">
        <w:rPr>
          <w:sz w:val="24"/>
          <w:szCs w:val="24"/>
        </w:rPr>
        <w:t>It is clear to see the Employability skills have changed since Co</w:t>
      </w:r>
      <w:r w:rsidR="00D80274" w:rsidRPr="009408FC">
        <w:rPr>
          <w:sz w:val="24"/>
          <w:szCs w:val="24"/>
        </w:rPr>
        <w:t>ronavirus</w:t>
      </w:r>
      <w:r w:rsidR="00CA1D89" w:rsidRPr="009408FC">
        <w:rPr>
          <w:sz w:val="24"/>
          <w:szCs w:val="24"/>
        </w:rPr>
        <w:t xml:space="preserve"> and it has impacted those employees</w:t>
      </w:r>
      <w:r w:rsidRPr="009408FC">
        <w:rPr>
          <w:sz w:val="24"/>
          <w:szCs w:val="24"/>
        </w:rPr>
        <w:t xml:space="preserve"> who have had no choice </w:t>
      </w:r>
      <w:r w:rsidR="00CA1D89" w:rsidRPr="009408FC">
        <w:rPr>
          <w:sz w:val="24"/>
          <w:szCs w:val="24"/>
        </w:rPr>
        <w:t>other than to</w:t>
      </w:r>
      <w:r w:rsidRPr="009408FC">
        <w:rPr>
          <w:sz w:val="24"/>
          <w:szCs w:val="24"/>
        </w:rPr>
        <w:t xml:space="preserve"> work from home</w:t>
      </w:r>
      <w:r w:rsidR="00CA1D89" w:rsidRPr="009408FC">
        <w:rPr>
          <w:sz w:val="24"/>
          <w:szCs w:val="24"/>
        </w:rPr>
        <w:t>.</w:t>
      </w:r>
      <w:r w:rsidRPr="009408FC">
        <w:rPr>
          <w:sz w:val="24"/>
          <w:szCs w:val="24"/>
        </w:rPr>
        <w:t xml:space="preserve"> </w:t>
      </w:r>
      <w:r w:rsidR="00112BDA" w:rsidRPr="009408FC">
        <w:rPr>
          <w:sz w:val="24"/>
          <w:szCs w:val="24"/>
        </w:rPr>
        <w:t xml:space="preserve">According to the office of national statistics when the United Kingdom went in to national lockdown as of April 2020 46.6% of people did some work </w:t>
      </w:r>
      <w:r w:rsidR="00BF133E" w:rsidRPr="009408FC">
        <w:rPr>
          <w:sz w:val="24"/>
          <w:szCs w:val="24"/>
        </w:rPr>
        <w:t>from</w:t>
      </w:r>
      <w:r w:rsidR="00112BDA" w:rsidRPr="009408FC">
        <w:rPr>
          <w:sz w:val="24"/>
          <w:szCs w:val="24"/>
        </w:rPr>
        <w:t xml:space="preserve"> home</w:t>
      </w:r>
      <w:r w:rsidR="00BF133E" w:rsidRPr="009408FC">
        <w:rPr>
          <w:sz w:val="24"/>
          <w:szCs w:val="24"/>
        </w:rPr>
        <w:t xml:space="preserve"> and</w:t>
      </w:r>
      <w:r w:rsidR="00112BDA" w:rsidRPr="009408FC">
        <w:rPr>
          <w:sz w:val="24"/>
          <w:szCs w:val="24"/>
        </w:rPr>
        <w:t xml:space="preserve"> 86.0%</w:t>
      </w:r>
      <w:r w:rsidR="00BF133E" w:rsidRPr="009408FC">
        <w:rPr>
          <w:sz w:val="24"/>
          <w:szCs w:val="24"/>
        </w:rPr>
        <w:t xml:space="preserve"> of them</w:t>
      </w:r>
      <w:r w:rsidR="00112BDA" w:rsidRPr="009408FC">
        <w:rPr>
          <w:sz w:val="24"/>
          <w:szCs w:val="24"/>
        </w:rPr>
        <w:t xml:space="preserve"> did so as a result of </w:t>
      </w:r>
      <w:r w:rsidR="00BF133E" w:rsidRPr="009408FC">
        <w:rPr>
          <w:sz w:val="24"/>
          <w:szCs w:val="24"/>
        </w:rPr>
        <w:t>Co</w:t>
      </w:r>
      <w:r w:rsidR="00D80274" w:rsidRPr="009408FC">
        <w:rPr>
          <w:sz w:val="24"/>
          <w:szCs w:val="24"/>
        </w:rPr>
        <w:t>ronavirus</w:t>
      </w:r>
      <w:r w:rsidR="00BF133E" w:rsidRPr="009408FC">
        <w:rPr>
          <w:sz w:val="24"/>
          <w:szCs w:val="24"/>
        </w:rPr>
        <w:t xml:space="preserve"> (ones.gov.uk, </w:t>
      </w:r>
      <w:r w:rsidR="00723637" w:rsidRPr="009408FC">
        <w:rPr>
          <w:sz w:val="24"/>
          <w:szCs w:val="24"/>
        </w:rPr>
        <w:t>2020, online)</w:t>
      </w:r>
      <w:r w:rsidR="001C1102" w:rsidRPr="009408FC">
        <w:rPr>
          <w:sz w:val="24"/>
          <w:szCs w:val="24"/>
        </w:rPr>
        <w:t>.</w:t>
      </w:r>
      <w:r w:rsidR="00CA1D89" w:rsidRPr="009408FC">
        <w:rPr>
          <w:sz w:val="24"/>
          <w:szCs w:val="24"/>
        </w:rPr>
        <w:t xml:space="preserve"> That means that almost half of the population of the united Kingdom worked from home during the pandemic. </w:t>
      </w:r>
    </w:p>
    <w:p w14:paraId="5E178853" w14:textId="79239973" w:rsidR="00E41F86" w:rsidRPr="009408FC" w:rsidRDefault="00E41F86" w:rsidP="009408FC">
      <w:pPr>
        <w:spacing w:line="360" w:lineRule="auto"/>
        <w:rPr>
          <w:sz w:val="24"/>
          <w:szCs w:val="24"/>
        </w:rPr>
      </w:pPr>
      <w:r w:rsidRPr="009408FC">
        <w:rPr>
          <w:sz w:val="24"/>
          <w:szCs w:val="24"/>
        </w:rPr>
        <w:t>The shift to working from home and its importance during and since  the Coronavirus pandemic is clearly evident in the evolution of the job postings requiring working from home as an essential requirement.</w:t>
      </w:r>
    </w:p>
    <w:p w14:paraId="65C2C92F" w14:textId="2DC18DDC" w:rsidR="00A97426" w:rsidRPr="009408FC" w:rsidRDefault="00A97426" w:rsidP="009408FC">
      <w:pPr>
        <w:spacing w:line="360" w:lineRule="auto"/>
        <w:rPr>
          <w:sz w:val="24"/>
          <w:szCs w:val="24"/>
        </w:rPr>
      </w:pPr>
      <w:r w:rsidRPr="009408FC">
        <w:rPr>
          <w:sz w:val="24"/>
          <w:szCs w:val="24"/>
        </w:rPr>
        <w:t>A study carried out by</w:t>
      </w:r>
      <w:r w:rsidR="009410B1" w:rsidRPr="009408FC">
        <w:rPr>
          <w:sz w:val="24"/>
          <w:szCs w:val="24"/>
        </w:rPr>
        <w:t xml:space="preserve"> OECD (2021) shows the number of jobs postings the required an employee to work from home increased significantly between May to August 2020</w:t>
      </w:r>
      <w:r w:rsidR="00797353" w:rsidRPr="009408FC">
        <w:rPr>
          <w:sz w:val="24"/>
          <w:szCs w:val="24"/>
        </w:rPr>
        <w:t xml:space="preserve"> and increased further between the months of September to December due to local restrictions.</w:t>
      </w:r>
    </w:p>
    <w:p w14:paraId="1F74D5A2" w14:textId="1B50CDB9" w:rsidR="00E41F86" w:rsidRDefault="00A97426" w:rsidP="00B25B05">
      <w:r>
        <w:rPr>
          <w:noProof/>
        </w:rPr>
        <w:lastRenderedPageBreak/>
        <w:drawing>
          <wp:inline distT="0" distB="0" distL="0" distR="0" wp14:anchorId="05F0E217" wp14:editId="2EFE9EEC">
            <wp:extent cx="5731510" cy="27158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15895"/>
                    </a:xfrm>
                    <a:prstGeom prst="rect">
                      <a:avLst/>
                    </a:prstGeom>
                  </pic:spPr>
                </pic:pic>
              </a:graphicData>
            </a:graphic>
          </wp:inline>
        </w:drawing>
      </w:r>
    </w:p>
    <w:p w14:paraId="3BD551FF" w14:textId="01B7820D" w:rsidR="001C1102" w:rsidRDefault="001C1102" w:rsidP="00B25B05"/>
    <w:p w14:paraId="7804DB1A" w14:textId="52EFC969" w:rsidR="001C1102" w:rsidRPr="009408FC" w:rsidRDefault="001C1102" w:rsidP="009408FC">
      <w:pPr>
        <w:spacing w:line="360" w:lineRule="auto"/>
        <w:rPr>
          <w:sz w:val="24"/>
          <w:szCs w:val="24"/>
        </w:rPr>
      </w:pPr>
      <w:r w:rsidRPr="009408FC">
        <w:rPr>
          <w:sz w:val="24"/>
          <w:szCs w:val="24"/>
        </w:rPr>
        <w:t xml:space="preserve">Working from home has its </w:t>
      </w:r>
      <w:r w:rsidR="00020D6F" w:rsidRPr="009408FC">
        <w:rPr>
          <w:sz w:val="24"/>
          <w:szCs w:val="24"/>
        </w:rPr>
        <w:t>advantages</w:t>
      </w:r>
      <w:r w:rsidR="00CA1D89" w:rsidRPr="009408FC">
        <w:rPr>
          <w:sz w:val="24"/>
          <w:szCs w:val="24"/>
        </w:rPr>
        <w:t xml:space="preserve"> for both employers and employees</w:t>
      </w:r>
      <w:r w:rsidRPr="009408FC">
        <w:rPr>
          <w:sz w:val="24"/>
          <w:szCs w:val="24"/>
        </w:rPr>
        <w:t xml:space="preserve"> such as </w:t>
      </w:r>
      <w:r w:rsidR="00CA1D89" w:rsidRPr="009408FC">
        <w:rPr>
          <w:sz w:val="24"/>
          <w:szCs w:val="24"/>
        </w:rPr>
        <w:t xml:space="preserve"> increased </w:t>
      </w:r>
      <w:r w:rsidR="00020D6F" w:rsidRPr="009408FC">
        <w:rPr>
          <w:sz w:val="24"/>
          <w:szCs w:val="24"/>
        </w:rPr>
        <w:t>productivity, less stress, a better work–life balance, reduced commuting time, control of work patterns and most importantly having less contact with others</w:t>
      </w:r>
      <w:r w:rsidR="0015523F" w:rsidRPr="009408FC">
        <w:rPr>
          <w:sz w:val="24"/>
          <w:szCs w:val="24"/>
        </w:rPr>
        <w:t xml:space="preserve"> to limit the spread of Coronavirus.</w:t>
      </w:r>
      <w:r w:rsidR="00020D6F" w:rsidRPr="009408FC">
        <w:rPr>
          <w:sz w:val="24"/>
          <w:szCs w:val="24"/>
        </w:rPr>
        <w:t xml:space="preserve"> </w:t>
      </w:r>
      <w:r w:rsidR="0015523F" w:rsidRPr="009408FC">
        <w:rPr>
          <w:sz w:val="24"/>
          <w:szCs w:val="24"/>
        </w:rPr>
        <w:t>H</w:t>
      </w:r>
      <w:r w:rsidR="00020D6F" w:rsidRPr="009408FC">
        <w:rPr>
          <w:sz w:val="24"/>
          <w:szCs w:val="24"/>
        </w:rPr>
        <w:t>owever, there are also disadvantages which include</w:t>
      </w:r>
      <w:r w:rsidR="006555CB" w:rsidRPr="009408FC">
        <w:rPr>
          <w:sz w:val="24"/>
          <w:szCs w:val="24"/>
        </w:rPr>
        <w:t xml:space="preserve"> isolation, miscommunication, no personal contact, work–life balance is effected due to boundaries being broken and blurry, working longer hours, lack of support and visible leadership</w:t>
      </w:r>
      <w:r w:rsidR="003B1491" w:rsidRPr="009408FC">
        <w:rPr>
          <w:sz w:val="24"/>
          <w:szCs w:val="24"/>
        </w:rPr>
        <w:t xml:space="preserve"> (Ipsen </w:t>
      </w:r>
      <w:r w:rsidR="003B1491" w:rsidRPr="009408FC">
        <w:rPr>
          <w:i/>
          <w:iCs/>
          <w:sz w:val="24"/>
          <w:szCs w:val="24"/>
        </w:rPr>
        <w:t xml:space="preserve">et al., </w:t>
      </w:r>
      <w:r w:rsidR="003B1491" w:rsidRPr="009408FC">
        <w:rPr>
          <w:sz w:val="24"/>
          <w:szCs w:val="24"/>
        </w:rPr>
        <w:t xml:space="preserve">2021, </w:t>
      </w:r>
      <w:r w:rsidR="006B4DC6" w:rsidRPr="009408FC">
        <w:rPr>
          <w:sz w:val="24"/>
          <w:szCs w:val="24"/>
        </w:rPr>
        <w:t>p1826)</w:t>
      </w:r>
      <w:r w:rsidR="004824CA" w:rsidRPr="009408FC">
        <w:rPr>
          <w:sz w:val="24"/>
          <w:szCs w:val="24"/>
        </w:rPr>
        <w:t xml:space="preserve">. Therefore, companies should carefully consider both the advantages and disadvantages while making decisions on possible returning to an office environment. </w:t>
      </w:r>
    </w:p>
    <w:p w14:paraId="1956731D" w14:textId="760A7D82" w:rsidR="004824CA" w:rsidRPr="009408FC" w:rsidRDefault="004824CA" w:rsidP="009408FC">
      <w:pPr>
        <w:spacing w:line="360" w:lineRule="auto"/>
        <w:rPr>
          <w:sz w:val="24"/>
          <w:szCs w:val="24"/>
        </w:rPr>
      </w:pPr>
      <w:r w:rsidRPr="009408FC">
        <w:rPr>
          <w:sz w:val="24"/>
          <w:szCs w:val="24"/>
        </w:rPr>
        <w:t xml:space="preserve">Another area that has seen a massive impact on employability skills is the change in </w:t>
      </w:r>
      <w:r w:rsidR="000B7FB9" w:rsidRPr="009408FC">
        <w:rPr>
          <w:sz w:val="24"/>
          <w:szCs w:val="24"/>
        </w:rPr>
        <w:t xml:space="preserve">demand for certain skills and job roles during the pandemic. Demand for frontline workers in the healthcare sector and other jobs classed as essential during the pandemic increased </w:t>
      </w:r>
      <w:r w:rsidR="004E5C39" w:rsidRPr="009408FC">
        <w:rPr>
          <w:sz w:val="24"/>
          <w:szCs w:val="24"/>
        </w:rPr>
        <w:t>massively whereas roles in the leisure and hospitality sectors declined.</w:t>
      </w:r>
    </w:p>
    <w:p w14:paraId="01562839" w14:textId="616CD674" w:rsidR="00586DB3" w:rsidRPr="009408FC" w:rsidRDefault="00707524" w:rsidP="009408FC">
      <w:pPr>
        <w:spacing w:line="360" w:lineRule="auto"/>
        <w:rPr>
          <w:sz w:val="24"/>
          <w:szCs w:val="24"/>
        </w:rPr>
      </w:pPr>
      <w:r w:rsidRPr="009408FC">
        <w:rPr>
          <w:sz w:val="24"/>
          <w:szCs w:val="24"/>
        </w:rPr>
        <w:t>In a study conducted by OECD (2020) which looked into occupations that were in high demand during the pandemic and had many jobs openings found that i</w:t>
      </w:r>
      <w:r w:rsidRPr="009408FC">
        <w:rPr>
          <w:sz w:val="24"/>
          <w:szCs w:val="24"/>
        </w:rPr>
        <w:t>n all countries</w:t>
      </w:r>
      <w:r w:rsidRPr="009408FC">
        <w:rPr>
          <w:sz w:val="24"/>
          <w:szCs w:val="24"/>
        </w:rPr>
        <w:t xml:space="preserve"> studied</w:t>
      </w:r>
      <w:r w:rsidRPr="009408FC">
        <w:rPr>
          <w:sz w:val="24"/>
          <w:szCs w:val="24"/>
        </w:rPr>
        <w:t xml:space="preserve">, at least three out of the ten occupations that experienced the highest growth (or the smallest decline) are in health-related professions. </w:t>
      </w:r>
      <w:r w:rsidRPr="009408FC">
        <w:rPr>
          <w:sz w:val="24"/>
          <w:szCs w:val="24"/>
        </w:rPr>
        <w:t>On the other hand</w:t>
      </w:r>
      <w:r w:rsidR="00DD2D57" w:rsidRPr="009408FC">
        <w:rPr>
          <w:sz w:val="24"/>
          <w:szCs w:val="24"/>
        </w:rPr>
        <w:t>,</w:t>
      </w:r>
      <w:r w:rsidRPr="009408FC">
        <w:rPr>
          <w:sz w:val="24"/>
          <w:szCs w:val="24"/>
        </w:rPr>
        <w:t xml:space="preserve"> </w:t>
      </w:r>
      <w:r w:rsidR="00DD2D57" w:rsidRPr="009408FC">
        <w:rPr>
          <w:sz w:val="24"/>
          <w:szCs w:val="24"/>
        </w:rPr>
        <w:t xml:space="preserve">roles within tourism, hospitality and leisure decreased significantly accompanied by job losses and redundancies. </w:t>
      </w:r>
    </w:p>
    <w:p w14:paraId="276C012D" w14:textId="6896D673" w:rsidR="00D94D72" w:rsidRPr="009408FC" w:rsidRDefault="00D94D72" w:rsidP="009408FC">
      <w:pPr>
        <w:spacing w:line="360" w:lineRule="auto"/>
        <w:rPr>
          <w:sz w:val="24"/>
          <w:szCs w:val="24"/>
        </w:rPr>
      </w:pPr>
      <w:r w:rsidRPr="009408FC">
        <w:rPr>
          <w:sz w:val="24"/>
          <w:szCs w:val="24"/>
        </w:rPr>
        <w:lastRenderedPageBreak/>
        <w:t xml:space="preserve">The above led to many in declining industries to seek new employment in demand sectors. For example, many employees in the retail sector </w:t>
      </w:r>
      <w:r w:rsidR="002F751F" w:rsidRPr="009408FC">
        <w:rPr>
          <w:sz w:val="24"/>
          <w:szCs w:val="24"/>
        </w:rPr>
        <w:t>they</w:t>
      </w:r>
      <w:r w:rsidRPr="009408FC">
        <w:rPr>
          <w:sz w:val="24"/>
          <w:szCs w:val="24"/>
        </w:rPr>
        <w:t xml:space="preserve"> were unable to work from home </w:t>
      </w:r>
      <w:r w:rsidR="002F751F" w:rsidRPr="009408FC">
        <w:rPr>
          <w:sz w:val="24"/>
          <w:szCs w:val="24"/>
        </w:rPr>
        <w:t>temporarily</w:t>
      </w:r>
      <w:r w:rsidRPr="009408FC">
        <w:rPr>
          <w:sz w:val="24"/>
          <w:szCs w:val="24"/>
        </w:rPr>
        <w:t xml:space="preserve"> took on part time employment in large food retails sectors such as supermarkets, warehouse</w:t>
      </w:r>
      <w:r w:rsidR="002F751F" w:rsidRPr="009408FC">
        <w:rPr>
          <w:sz w:val="24"/>
          <w:szCs w:val="24"/>
        </w:rPr>
        <w:t>s</w:t>
      </w:r>
      <w:r w:rsidRPr="009408FC">
        <w:rPr>
          <w:sz w:val="24"/>
          <w:szCs w:val="24"/>
        </w:rPr>
        <w:t xml:space="preserve"> etc.</w:t>
      </w:r>
      <w:r w:rsidR="002F751F" w:rsidRPr="009408FC">
        <w:rPr>
          <w:sz w:val="24"/>
          <w:szCs w:val="24"/>
        </w:rPr>
        <w:t xml:space="preserve"> This resulted in the transfer of skills between different sectors therefore, increasing adaptability and creativity which are classed as essential employability skills. </w:t>
      </w:r>
    </w:p>
    <w:p w14:paraId="511002AF" w14:textId="3BB74F38" w:rsidR="002F751F" w:rsidRPr="009408FC" w:rsidRDefault="005A7B8B" w:rsidP="009408FC">
      <w:pPr>
        <w:spacing w:line="360" w:lineRule="auto"/>
        <w:rPr>
          <w:sz w:val="24"/>
          <w:szCs w:val="24"/>
        </w:rPr>
      </w:pPr>
      <w:r w:rsidRPr="005A7B8B">
        <w:rPr>
          <w:sz w:val="24"/>
          <w:szCs w:val="24"/>
        </w:rPr>
        <w:t xml:space="preserve">The Fast Moving Consumer Goods (FMCG) industry </w:t>
      </w:r>
      <w:r w:rsidRPr="009408FC">
        <w:rPr>
          <w:sz w:val="24"/>
          <w:szCs w:val="24"/>
        </w:rPr>
        <w:t xml:space="preserve">has witnessed the biggest growth in demand for new roles with seven of the UK’s </w:t>
      </w:r>
      <w:r w:rsidR="002E27CE" w:rsidRPr="009408FC">
        <w:rPr>
          <w:sz w:val="24"/>
          <w:szCs w:val="24"/>
        </w:rPr>
        <w:t>biggest supermarkets hir</w:t>
      </w:r>
      <w:r w:rsidRPr="009408FC">
        <w:rPr>
          <w:sz w:val="24"/>
          <w:szCs w:val="24"/>
        </w:rPr>
        <w:t xml:space="preserve">ing </w:t>
      </w:r>
      <w:r w:rsidR="002E27CE" w:rsidRPr="009408FC">
        <w:rPr>
          <w:sz w:val="24"/>
          <w:szCs w:val="24"/>
        </w:rPr>
        <w:t>at least 136,000 new staff since the pandemic began, according to analysis by Yahoo Finance UK</w:t>
      </w:r>
      <w:r w:rsidR="002E27CE" w:rsidRPr="009408FC">
        <w:rPr>
          <w:sz w:val="24"/>
          <w:szCs w:val="24"/>
        </w:rPr>
        <w:t xml:space="preserve"> (2020). </w:t>
      </w:r>
      <w:r w:rsidR="005B61E0" w:rsidRPr="009408FC">
        <w:rPr>
          <w:sz w:val="24"/>
          <w:szCs w:val="24"/>
        </w:rPr>
        <w:t xml:space="preserve">Many of the temporary roles created during the Coronavirus pandemic and national lockdowns are now being made permanent which could result in many career changes, </w:t>
      </w:r>
      <w:r w:rsidR="00F93D9C" w:rsidRPr="009408FC">
        <w:rPr>
          <w:sz w:val="24"/>
          <w:szCs w:val="24"/>
        </w:rPr>
        <w:t xml:space="preserve">Supermarkets such as Tesco hired 47,000 temporary workers, 4,000 of them </w:t>
      </w:r>
      <w:r w:rsidR="00E44C08">
        <w:rPr>
          <w:sz w:val="24"/>
          <w:szCs w:val="24"/>
        </w:rPr>
        <w:t xml:space="preserve">have been given </w:t>
      </w:r>
      <w:r w:rsidR="00534D4D" w:rsidRPr="009408FC">
        <w:rPr>
          <w:sz w:val="24"/>
          <w:szCs w:val="24"/>
        </w:rPr>
        <w:t>permanent</w:t>
      </w:r>
      <w:r w:rsidR="00E44C08">
        <w:rPr>
          <w:sz w:val="24"/>
          <w:szCs w:val="24"/>
        </w:rPr>
        <w:t xml:space="preserve"> contracts.</w:t>
      </w:r>
    </w:p>
    <w:p w14:paraId="19076C6E" w14:textId="77777777" w:rsidR="00586DB3" w:rsidRDefault="00586DB3" w:rsidP="00B25B05"/>
    <w:p w14:paraId="1CF1656E" w14:textId="4776822D" w:rsidR="00E42EB8" w:rsidRDefault="00E42EB8" w:rsidP="00B25B05"/>
    <w:p w14:paraId="19A78C23" w14:textId="77777777" w:rsidR="00B25B05" w:rsidRPr="00B25B05" w:rsidRDefault="00B25B05" w:rsidP="00B25B05"/>
    <w:p w14:paraId="5D5F572D" w14:textId="312AECD9" w:rsidR="00C4722E" w:rsidRDefault="00C4722E">
      <w:pPr>
        <w:rPr>
          <w:rFonts w:asciiTheme="majorHAnsi" w:eastAsiaTheme="majorEastAsia" w:hAnsiTheme="majorHAnsi" w:cstheme="majorBidi"/>
          <w:color w:val="2F5496" w:themeColor="accent1" w:themeShade="BF"/>
          <w:sz w:val="26"/>
          <w:szCs w:val="26"/>
        </w:rPr>
      </w:pPr>
      <w:r>
        <w:br w:type="page"/>
      </w:r>
    </w:p>
    <w:p w14:paraId="113EE720" w14:textId="77777777" w:rsidR="0067276C" w:rsidRDefault="0067276C" w:rsidP="0067276C">
      <w:pPr>
        <w:pStyle w:val="Heading2"/>
      </w:pPr>
    </w:p>
    <w:p w14:paraId="68090DFE" w14:textId="13CAB8ED" w:rsidR="00C4722E" w:rsidRDefault="0067276C" w:rsidP="0067276C">
      <w:pPr>
        <w:pStyle w:val="Heading1"/>
      </w:pPr>
      <w:bookmarkStart w:id="21" w:name="_Toc89197481"/>
      <w:r>
        <w:t>Conclusion:</w:t>
      </w:r>
      <w:bookmarkEnd w:id="21"/>
      <w:r>
        <w:t xml:space="preserve"> </w:t>
      </w:r>
    </w:p>
    <w:p w14:paraId="63251A10" w14:textId="77777777" w:rsidR="004E715B" w:rsidRPr="004E715B" w:rsidRDefault="004E715B" w:rsidP="004E715B"/>
    <w:p w14:paraId="79F0256E" w14:textId="07A00DE9" w:rsidR="00F73842" w:rsidRPr="009408FC" w:rsidRDefault="00A33B8C" w:rsidP="009408FC">
      <w:pPr>
        <w:spacing w:line="360" w:lineRule="auto"/>
        <w:rPr>
          <w:sz w:val="24"/>
          <w:szCs w:val="24"/>
        </w:rPr>
      </w:pPr>
      <w:r w:rsidRPr="009408FC">
        <w:rPr>
          <w:sz w:val="24"/>
          <w:szCs w:val="24"/>
        </w:rPr>
        <w:t xml:space="preserve">This report has looked at the importance of  Employability skills, specifically </w:t>
      </w:r>
      <w:r w:rsidR="002F24F8" w:rsidRPr="009408FC">
        <w:rPr>
          <w:sz w:val="24"/>
          <w:szCs w:val="24"/>
        </w:rPr>
        <w:t xml:space="preserve">on </w:t>
      </w:r>
      <w:r w:rsidRPr="009408FC">
        <w:rPr>
          <w:sz w:val="24"/>
          <w:szCs w:val="24"/>
        </w:rPr>
        <w:t xml:space="preserve">how they have changed since the Coronavirus pandemic that started back in April 2020, </w:t>
      </w:r>
      <w:r w:rsidR="002F24F8" w:rsidRPr="009408FC">
        <w:rPr>
          <w:sz w:val="24"/>
          <w:szCs w:val="24"/>
        </w:rPr>
        <w:t>The report shows how the world had to adapt to an enormous change and businesses had to come up with ways to continue trading throughout lockdown.</w:t>
      </w:r>
      <w:r w:rsidR="00F73842" w:rsidRPr="009408FC">
        <w:rPr>
          <w:sz w:val="24"/>
          <w:szCs w:val="24"/>
        </w:rPr>
        <w:t xml:space="preserve"> This has meant a shift in the importance of certain employability skills. </w:t>
      </w:r>
      <w:r w:rsidR="00F73842" w:rsidRPr="009408FC">
        <w:rPr>
          <w:sz w:val="24"/>
          <w:szCs w:val="24"/>
        </w:rPr>
        <w:t>Unfortunately Coronavirus is still very much still around, with new variants emerging every now and again</w:t>
      </w:r>
      <w:r w:rsidR="00F73842" w:rsidRPr="009408FC">
        <w:rPr>
          <w:sz w:val="24"/>
          <w:szCs w:val="24"/>
        </w:rPr>
        <w:t xml:space="preserve"> and the need to go</w:t>
      </w:r>
      <w:r w:rsidR="00F73842" w:rsidRPr="009408FC">
        <w:rPr>
          <w:sz w:val="24"/>
          <w:szCs w:val="24"/>
        </w:rPr>
        <w:t xml:space="preserve"> back to limitations and wearing face masks, there is no way to know what the world can expect next as it’s still </w:t>
      </w:r>
      <w:r w:rsidR="00F73842" w:rsidRPr="009408FC">
        <w:rPr>
          <w:sz w:val="24"/>
          <w:szCs w:val="24"/>
        </w:rPr>
        <w:t xml:space="preserve">a very much </w:t>
      </w:r>
      <w:r w:rsidR="00F73842" w:rsidRPr="009408FC">
        <w:rPr>
          <w:sz w:val="24"/>
          <w:szCs w:val="24"/>
        </w:rPr>
        <w:t>ongoing</w:t>
      </w:r>
      <w:r w:rsidR="00F73842" w:rsidRPr="009408FC">
        <w:rPr>
          <w:sz w:val="24"/>
          <w:szCs w:val="24"/>
        </w:rPr>
        <w:t xml:space="preserve"> issue</w:t>
      </w:r>
      <w:r w:rsidR="00F73842" w:rsidRPr="009408FC">
        <w:rPr>
          <w:sz w:val="24"/>
          <w:szCs w:val="24"/>
        </w:rPr>
        <w:t xml:space="preserve"> and while the world is still recovering from the first lockdown all we can do as a nation is learn to adapt to change and try and see the positive in the current situation. </w:t>
      </w:r>
      <w:r w:rsidR="00F73842" w:rsidRPr="009408FC">
        <w:rPr>
          <w:sz w:val="24"/>
          <w:szCs w:val="24"/>
        </w:rPr>
        <w:t xml:space="preserve"> This is why adaptability and creativity are now classed as key employability skills.</w:t>
      </w:r>
    </w:p>
    <w:p w14:paraId="737DD26C" w14:textId="462EA6C5" w:rsidR="00B500E3" w:rsidRPr="009408FC" w:rsidRDefault="008B042F" w:rsidP="009408FC">
      <w:pPr>
        <w:spacing w:line="360" w:lineRule="auto"/>
        <w:rPr>
          <w:sz w:val="24"/>
          <w:szCs w:val="24"/>
        </w:rPr>
      </w:pPr>
      <w:r w:rsidRPr="009408FC">
        <w:rPr>
          <w:sz w:val="24"/>
          <w:szCs w:val="24"/>
        </w:rPr>
        <w:t>Also the uncertainty with the current situation with the new variants emerging could lead to even more job changes</w:t>
      </w:r>
      <w:r w:rsidR="00443193" w:rsidRPr="009408FC">
        <w:rPr>
          <w:sz w:val="24"/>
          <w:szCs w:val="24"/>
        </w:rPr>
        <w:t>, job losses and the need for different employability skills.</w:t>
      </w:r>
    </w:p>
    <w:p w14:paraId="53D56F52" w14:textId="7CAE4D94" w:rsidR="00E44C08" w:rsidRPr="00E44C08" w:rsidRDefault="00443193" w:rsidP="00E44C08">
      <w:pPr>
        <w:spacing w:line="360" w:lineRule="auto"/>
        <w:rPr>
          <w:sz w:val="24"/>
          <w:szCs w:val="24"/>
        </w:rPr>
      </w:pPr>
      <w:r w:rsidRPr="009408FC">
        <w:rPr>
          <w:sz w:val="24"/>
          <w:szCs w:val="24"/>
        </w:rPr>
        <w:t>Working from home has been a saviour for many businesses, allowing employees to safely continue with their work commitments in the safe environment of their homes. The use of Technology and</w:t>
      </w:r>
      <w:r w:rsidR="0017262B" w:rsidRPr="009408FC">
        <w:rPr>
          <w:sz w:val="24"/>
          <w:szCs w:val="24"/>
        </w:rPr>
        <w:t xml:space="preserve"> computer skills has been critical in the success of this. Face to Face communication has been replaced with Zoom and Microsoft teams meetings</w:t>
      </w:r>
      <w:r w:rsidR="006001D5" w:rsidRPr="009408FC">
        <w:rPr>
          <w:sz w:val="24"/>
          <w:szCs w:val="24"/>
        </w:rPr>
        <w:t xml:space="preserve"> hence the im</w:t>
      </w:r>
      <w:r w:rsidR="006001D5" w:rsidRPr="00E44C08">
        <w:rPr>
          <w:sz w:val="24"/>
          <w:szCs w:val="24"/>
        </w:rPr>
        <w:t>portance of communication skills</w:t>
      </w:r>
      <w:r w:rsidR="00E44C08" w:rsidRPr="00E44C08">
        <w:rPr>
          <w:sz w:val="24"/>
          <w:szCs w:val="24"/>
        </w:rPr>
        <w:t>, emotional skills and excellent technology skills.</w:t>
      </w:r>
      <w:r w:rsidRPr="00E44C08">
        <w:rPr>
          <w:sz w:val="24"/>
          <w:szCs w:val="24"/>
        </w:rPr>
        <w:t xml:space="preserve"> </w:t>
      </w:r>
      <w:r w:rsidR="00E44C08" w:rsidRPr="00E44C08">
        <w:rPr>
          <w:sz w:val="24"/>
          <w:szCs w:val="24"/>
        </w:rPr>
        <w:t xml:space="preserve">The remote way of working during the pandemic has also forced employees to be more proactive in their roles and learn to manage themselves and their workloads accordingly. </w:t>
      </w:r>
    </w:p>
    <w:p w14:paraId="623473FC" w14:textId="77777777" w:rsidR="00F66A5A" w:rsidRDefault="00E44C08" w:rsidP="00F66A5A">
      <w:pPr>
        <w:spacing w:line="360" w:lineRule="auto"/>
      </w:pPr>
      <w:r w:rsidRPr="00F66A5A">
        <w:rPr>
          <w:sz w:val="24"/>
          <w:szCs w:val="24"/>
        </w:rPr>
        <w:t>Covid 19 and national lockdowns have changed the way we view the world and the extra time we spent at home enabled</w:t>
      </w:r>
      <w:r w:rsidR="00B500E3" w:rsidRPr="00F66A5A">
        <w:rPr>
          <w:sz w:val="24"/>
          <w:szCs w:val="24"/>
        </w:rPr>
        <w:t xml:space="preserve"> many people to </w:t>
      </w:r>
      <w:r w:rsidR="0017262B" w:rsidRPr="00F66A5A">
        <w:rPr>
          <w:sz w:val="24"/>
          <w:szCs w:val="24"/>
        </w:rPr>
        <w:t>find</w:t>
      </w:r>
      <w:r w:rsidR="00B500E3" w:rsidRPr="00F66A5A">
        <w:rPr>
          <w:sz w:val="24"/>
          <w:szCs w:val="24"/>
        </w:rPr>
        <w:t xml:space="preserve"> new hobbies and learn new things such as baking, being creative and being productive. This couldn’t have been possible without lockdown, people had the chance to stop and look at what they needed whether it was a new career path or change the way the ran their day today life such as being more active, moving house, getting a dog or even having a baby</w:t>
      </w:r>
      <w:r w:rsidR="00F66A5A" w:rsidRPr="00F66A5A">
        <w:rPr>
          <w:sz w:val="24"/>
          <w:szCs w:val="24"/>
        </w:rPr>
        <w:t>. This has all impacted the essential skill of creativity in the workplace</w:t>
      </w:r>
      <w:r w:rsidR="00F66A5A">
        <w:t>.</w:t>
      </w:r>
    </w:p>
    <w:p w14:paraId="31AAF79B" w14:textId="77777777" w:rsidR="0089780D" w:rsidRDefault="00F66A5A" w:rsidP="00F66A5A">
      <w:pPr>
        <w:spacing w:line="360" w:lineRule="auto"/>
        <w:rPr>
          <w:sz w:val="24"/>
          <w:szCs w:val="24"/>
        </w:rPr>
      </w:pPr>
      <w:r w:rsidRPr="00F66A5A">
        <w:rPr>
          <w:sz w:val="24"/>
          <w:szCs w:val="24"/>
        </w:rPr>
        <w:lastRenderedPageBreak/>
        <w:t>To conclude and add a positive note, the</w:t>
      </w:r>
      <w:r w:rsidRPr="00F66A5A">
        <w:rPr>
          <w:sz w:val="24"/>
          <w:szCs w:val="24"/>
        </w:rPr>
        <w:t xml:space="preserve"> world stood still for a few months</w:t>
      </w:r>
      <w:r w:rsidRPr="00F66A5A">
        <w:rPr>
          <w:sz w:val="24"/>
          <w:szCs w:val="24"/>
        </w:rPr>
        <w:t xml:space="preserve"> during the pandemic</w:t>
      </w:r>
      <w:r w:rsidRPr="00F66A5A">
        <w:rPr>
          <w:sz w:val="24"/>
          <w:szCs w:val="24"/>
        </w:rPr>
        <w:t xml:space="preserve"> and according to the website National History Museum (2020), </w:t>
      </w:r>
      <w:r w:rsidRPr="00F66A5A">
        <w:rPr>
          <w:sz w:val="24"/>
          <w:szCs w:val="24"/>
        </w:rPr>
        <w:t>w</w:t>
      </w:r>
      <w:r w:rsidRPr="00F66A5A">
        <w:rPr>
          <w:sz w:val="24"/>
          <w:szCs w:val="24"/>
        </w:rPr>
        <w:t xml:space="preserve">e also saw more wildlife come out such as sheep showing up in a </w:t>
      </w:r>
      <w:r w:rsidRPr="00F66A5A">
        <w:rPr>
          <w:sz w:val="24"/>
          <w:szCs w:val="24"/>
        </w:rPr>
        <w:t>playground</w:t>
      </w:r>
      <w:r w:rsidRPr="00F66A5A">
        <w:rPr>
          <w:sz w:val="24"/>
          <w:szCs w:val="24"/>
        </w:rPr>
        <w:t xml:space="preserve"> in a Welsh village to Coyote’s running around on the Golden Gate Bridge. This was due to less human activity so the animals felt safe to come out, The website also wrote about how there was less emissions  being released during lockdown and that was due to less travelling whether it was via car, train, bus or plane</w:t>
      </w:r>
      <w:r>
        <w:rPr>
          <w:sz w:val="24"/>
          <w:szCs w:val="24"/>
        </w:rPr>
        <w:t xml:space="preserve"> so in addition to changing our working ways, the pandemic has allowed nature to recover</w:t>
      </w:r>
      <w:r w:rsidR="0089780D">
        <w:rPr>
          <w:sz w:val="24"/>
          <w:szCs w:val="24"/>
        </w:rPr>
        <w:t>.</w:t>
      </w:r>
    </w:p>
    <w:p w14:paraId="3F945B4A" w14:textId="07649E9D" w:rsidR="007D4F85" w:rsidRPr="00F66A5A" w:rsidRDefault="0089780D" w:rsidP="00F66A5A">
      <w:pPr>
        <w:spacing w:line="360" w:lineRule="auto"/>
        <w:rPr>
          <w:sz w:val="24"/>
          <w:szCs w:val="24"/>
        </w:rPr>
      </w:pPr>
      <w:r>
        <w:rPr>
          <w:sz w:val="24"/>
          <w:szCs w:val="24"/>
        </w:rPr>
        <w:t>With the successful introduction of the vaccination programme in the United Kingdom,</w:t>
      </w:r>
      <w:r w:rsidR="002F24F8" w:rsidRPr="00F66A5A">
        <w:rPr>
          <w:sz w:val="24"/>
          <w:szCs w:val="24"/>
        </w:rPr>
        <w:t xml:space="preserve"> life</w:t>
      </w:r>
      <w:r>
        <w:rPr>
          <w:sz w:val="24"/>
          <w:szCs w:val="24"/>
        </w:rPr>
        <w:t xml:space="preserve"> is </w:t>
      </w:r>
      <w:r w:rsidR="002F24F8" w:rsidRPr="00F66A5A">
        <w:rPr>
          <w:sz w:val="24"/>
          <w:szCs w:val="24"/>
        </w:rPr>
        <w:t xml:space="preserve">slowly starting to get back to normal </w:t>
      </w:r>
      <w:r>
        <w:rPr>
          <w:sz w:val="24"/>
          <w:szCs w:val="24"/>
        </w:rPr>
        <w:t xml:space="preserve"> with the reopening of offices and increased socialising and </w:t>
      </w:r>
      <w:r w:rsidR="007D4F85" w:rsidRPr="00F66A5A">
        <w:rPr>
          <w:sz w:val="24"/>
          <w:szCs w:val="24"/>
        </w:rPr>
        <w:t>tr</w:t>
      </w:r>
      <w:r>
        <w:rPr>
          <w:sz w:val="24"/>
          <w:szCs w:val="24"/>
        </w:rPr>
        <w:t xml:space="preserve">avelling. </w:t>
      </w:r>
      <w:r w:rsidR="00B57877">
        <w:rPr>
          <w:sz w:val="24"/>
          <w:szCs w:val="24"/>
        </w:rPr>
        <w:t>It will be interesting to see how this might further change our ways of working or whether thing will return to the way it was before the Covid19 pandemic.</w:t>
      </w:r>
      <w:r w:rsidR="007D4F85" w:rsidRPr="00F66A5A">
        <w:rPr>
          <w:sz w:val="24"/>
          <w:szCs w:val="24"/>
        </w:rPr>
        <w:t xml:space="preserve"> </w:t>
      </w:r>
    </w:p>
    <w:p w14:paraId="4F6432D2" w14:textId="1B37F9A0" w:rsidR="00C4722E" w:rsidRDefault="00E95D4D" w:rsidP="00F66A5A">
      <w:pPr>
        <w:spacing w:line="360" w:lineRule="auto"/>
        <w:rPr>
          <w:rFonts w:asciiTheme="majorHAnsi" w:eastAsiaTheme="majorEastAsia" w:hAnsiTheme="majorHAnsi" w:cstheme="majorBidi"/>
          <w:color w:val="2F5496" w:themeColor="accent1" w:themeShade="BF"/>
          <w:sz w:val="32"/>
          <w:szCs w:val="32"/>
        </w:rPr>
      </w:pPr>
      <w:r w:rsidRPr="00F66A5A">
        <w:rPr>
          <w:sz w:val="24"/>
          <w:szCs w:val="24"/>
        </w:rPr>
        <w:t xml:space="preserve">So in </w:t>
      </w:r>
      <w:r w:rsidR="000B2118">
        <w:rPr>
          <w:sz w:val="24"/>
          <w:szCs w:val="24"/>
        </w:rPr>
        <w:t xml:space="preserve">a final </w:t>
      </w:r>
      <w:r w:rsidRPr="00F66A5A">
        <w:rPr>
          <w:sz w:val="24"/>
          <w:szCs w:val="24"/>
        </w:rPr>
        <w:t xml:space="preserve">conclusion there has been a positive and negative effect from Coronavirus </w:t>
      </w:r>
      <w:r w:rsidR="00C63182" w:rsidRPr="00F66A5A">
        <w:rPr>
          <w:sz w:val="24"/>
          <w:szCs w:val="24"/>
        </w:rPr>
        <w:t>around the globe and with this still ongoing</w:t>
      </w:r>
      <w:r w:rsidR="000B2118">
        <w:rPr>
          <w:sz w:val="24"/>
          <w:szCs w:val="24"/>
        </w:rPr>
        <w:t>,</w:t>
      </w:r>
      <w:r w:rsidR="00C63182" w:rsidRPr="00F66A5A">
        <w:rPr>
          <w:sz w:val="24"/>
          <w:szCs w:val="24"/>
        </w:rPr>
        <w:t xml:space="preserve"> there is little anyone can do apart from protecting themselves and the people around them, staying positive while going through major changes and learning to adapt to the new laws and surroundings.</w:t>
      </w:r>
      <w:r w:rsidR="00C4722E">
        <w:br w:type="page"/>
      </w:r>
    </w:p>
    <w:p w14:paraId="78035125" w14:textId="77777777" w:rsidR="0067276C" w:rsidRDefault="0067276C" w:rsidP="0067276C">
      <w:pPr>
        <w:pStyle w:val="Heading1"/>
      </w:pPr>
    </w:p>
    <w:p w14:paraId="2212D309" w14:textId="6E858DB2" w:rsidR="0067276C" w:rsidRDefault="0067276C" w:rsidP="0067276C">
      <w:pPr>
        <w:pStyle w:val="Heading1"/>
      </w:pPr>
      <w:bookmarkStart w:id="22" w:name="_Toc89197482"/>
      <w:r>
        <w:t>Reference List:</w:t>
      </w:r>
      <w:bookmarkEnd w:id="22"/>
    </w:p>
    <w:p w14:paraId="1499E6C5" w14:textId="698ABD9D" w:rsidR="0084312F" w:rsidRDefault="0084312F" w:rsidP="0084312F"/>
    <w:p w14:paraId="0A990E99" w14:textId="77F27FA4" w:rsidR="0057415E" w:rsidRPr="00DF3A2B" w:rsidRDefault="0057415E" w:rsidP="00DF3A2B">
      <w:pPr>
        <w:spacing w:line="360" w:lineRule="auto"/>
        <w:rPr>
          <w:sz w:val="24"/>
          <w:szCs w:val="24"/>
        </w:rPr>
      </w:pPr>
      <w:proofErr w:type="spellStart"/>
      <w:r w:rsidRPr="00DF3A2B">
        <w:rPr>
          <w:sz w:val="24"/>
          <w:szCs w:val="24"/>
        </w:rPr>
        <w:t>Belger</w:t>
      </w:r>
      <w:proofErr w:type="spellEnd"/>
      <w:r w:rsidRPr="00DF3A2B">
        <w:rPr>
          <w:sz w:val="24"/>
          <w:szCs w:val="24"/>
        </w:rPr>
        <w:t xml:space="preserve">, T, </w:t>
      </w:r>
      <w:r w:rsidRPr="00DF3A2B">
        <w:rPr>
          <w:sz w:val="24"/>
          <w:szCs w:val="24"/>
        </w:rPr>
        <w:t>uk.finance.yahoo.com. (n.d.). </w:t>
      </w:r>
      <w:r w:rsidRPr="00DF3A2B">
        <w:rPr>
          <w:i/>
          <w:iCs/>
          <w:sz w:val="24"/>
          <w:szCs w:val="24"/>
        </w:rPr>
        <w:t>Coronavirus: UK supermarkets hire 136,000 staff during pandemic</w:t>
      </w:r>
      <w:r w:rsidRPr="00DF3A2B">
        <w:rPr>
          <w:sz w:val="24"/>
          <w:szCs w:val="24"/>
        </w:rPr>
        <w:t xml:space="preserve">. [online] Available at: </w:t>
      </w:r>
      <w:hyperlink r:id="rId10" w:history="1">
        <w:r w:rsidRPr="00DF3A2B">
          <w:rPr>
            <w:rStyle w:val="Hyperlink"/>
            <w:sz w:val="24"/>
            <w:szCs w:val="24"/>
          </w:rPr>
          <w:t>https://uk.finance.yahoo.com/news/coronavirus-supermarket-job-vacancies-hiring-tesco-122732321.html</w:t>
        </w:r>
      </w:hyperlink>
      <w:r w:rsidRPr="00DF3A2B">
        <w:rPr>
          <w:sz w:val="24"/>
          <w:szCs w:val="24"/>
        </w:rPr>
        <w:t xml:space="preserve"> .</w:t>
      </w:r>
    </w:p>
    <w:p w14:paraId="2D17BD13" w14:textId="77777777" w:rsidR="00DF3A2B" w:rsidRPr="00DF3A2B" w:rsidRDefault="00DF3A2B" w:rsidP="00DF3A2B">
      <w:pPr>
        <w:spacing w:line="360" w:lineRule="auto"/>
        <w:rPr>
          <w:sz w:val="24"/>
          <w:szCs w:val="24"/>
        </w:rPr>
      </w:pPr>
    </w:p>
    <w:p w14:paraId="4BE86C7F" w14:textId="77777777" w:rsidR="00DF3A2B" w:rsidRPr="00DF3A2B" w:rsidRDefault="00DF3A2B" w:rsidP="00DF3A2B">
      <w:pPr>
        <w:spacing w:line="360" w:lineRule="auto"/>
        <w:rPr>
          <w:sz w:val="24"/>
          <w:szCs w:val="24"/>
        </w:rPr>
      </w:pPr>
      <w:bookmarkStart w:id="23" w:name="_Hlk89288560"/>
      <w:r w:rsidRPr="00DF3A2B">
        <w:rPr>
          <w:sz w:val="24"/>
          <w:szCs w:val="24"/>
        </w:rPr>
        <w:t>Bhattarai, M. (2020)</w:t>
      </w:r>
      <w:bookmarkEnd w:id="23"/>
      <w:r w:rsidRPr="00DF3A2B">
        <w:rPr>
          <w:sz w:val="24"/>
          <w:szCs w:val="24"/>
        </w:rPr>
        <w:t>. </w:t>
      </w:r>
      <w:r w:rsidRPr="00DF3A2B">
        <w:rPr>
          <w:i/>
          <w:iCs/>
          <w:sz w:val="24"/>
          <w:szCs w:val="24"/>
        </w:rPr>
        <w:t>Working from Home and Job Satisfaction During the Pandemic Times</w:t>
      </w:r>
      <w:r w:rsidRPr="00DF3A2B">
        <w:rPr>
          <w:sz w:val="24"/>
          <w:szCs w:val="24"/>
        </w:rPr>
        <w:t xml:space="preserve">. [online] ResearchGate. Available at: </w:t>
      </w:r>
      <w:hyperlink r:id="rId11" w:history="1">
        <w:r w:rsidRPr="00DF3A2B">
          <w:rPr>
            <w:rStyle w:val="Hyperlink"/>
            <w:sz w:val="24"/>
            <w:szCs w:val="24"/>
          </w:rPr>
          <w:t>https://www.researchgate.net/publication/342914908_Working_from_Home_and_Job_Satisfaction_During_the_Pandemic_Times</w:t>
        </w:r>
      </w:hyperlink>
      <w:r w:rsidRPr="00DF3A2B">
        <w:rPr>
          <w:sz w:val="24"/>
          <w:szCs w:val="24"/>
        </w:rPr>
        <w:t xml:space="preserve">. </w:t>
      </w:r>
    </w:p>
    <w:p w14:paraId="05BBBCDD" w14:textId="77777777" w:rsidR="0057415E" w:rsidRPr="00DF3A2B" w:rsidRDefault="0057415E" w:rsidP="00DF3A2B">
      <w:pPr>
        <w:spacing w:line="360" w:lineRule="auto"/>
        <w:rPr>
          <w:sz w:val="24"/>
          <w:szCs w:val="24"/>
        </w:rPr>
      </w:pPr>
    </w:p>
    <w:p w14:paraId="1CF7EE81" w14:textId="37B786CC" w:rsidR="0084312F" w:rsidRPr="00DF3A2B" w:rsidRDefault="0084312F" w:rsidP="00DF3A2B">
      <w:pPr>
        <w:spacing w:line="360" w:lineRule="auto"/>
        <w:rPr>
          <w:sz w:val="24"/>
          <w:szCs w:val="24"/>
        </w:rPr>
      </w:pPr>
      <w:r w:rsidRPr="00DF3A2B">
        <w:rPr>
          <w:sz w:val="24"/>
          <w:szCs w:val="24"/>
        </w:rPr>
        <w:t xml:space="preserve">Ipsen, C., van </w:t>
      </w:r>
      <w:proofErr w:type="spellStart"/>
      <w:r w:rsidRPr="00DF3A2B">
        <w:rPr>
          <w:sz w:val="24"/>
          <w:szCs w:val="24"/>
        </w:rPr>
        <w:t>Veldhoven</w:t>
      </w:r>
      <w:proofErr w:type="spellEnd"/>
      <w:r w:rsidRPr="00DF3A2B">
        <w:rPr>
          <w:sz w:val="24"/>
          <w:szCs w:val="24"/>
        </w:rPr>
        <w:t>, M., Kirchner, K. and Hansen, J.P., 2021. Six key advantages and disadvantages of working from home in Europe during COVID-19. </w:t>
      </w:r>
      <w:r w:rsidRPr="00DF3A2B">
        <w:rPr>
          <w:i/>
          <w:iCs/>
          <w:sz w:val="24"/>
          <w:szCs w:val="24"/>
        </w:rPr>
        <w:t>International Journal of Environmental Research and Public Health</w:t>
      </w:r>
      <w:r w:rsidRPr="00DF3A2B">
        <w:rPr>
          <w:sz w:val="24"/>
          <w:szCs w:val="24"/>
        </w:rPr>
        <w:t>, p.1826.</w:t>
      </w:r>
    </w:p>
    <w:p w14:paraId="4BA0AB04" w14:textId="300B4880" w:rsidR="008A38F9" w:rsidRPr="00DF3A2B" w:rsidRDefault="008A38F9" w:rsidP="00DF3A2B">
      <w:pPr>
        <w:spacing w:line="360" w:lineRule="auto"/>
        <w:rPr>
          <w:sz w:val="24"/>
          <w:szCs w:val="24"/>
        </w:rPr>
      </w:pPr>
    </w:p>
    <w:p w14:paraId="693D608F" w14:textId="77777777" w:rsidR="004E7795" w:rsidRPr="004E7795" w:rsidRDefault="004E7795" w:rsidP="00DF3A2B">
      <w:pPr>
        <w:spacing w:line="360" w:lineRule="auto"/>
        <w:rPr>
          <w:sz w:val="24"/>
          <w:szCs w:val="24"/>
        </w:rPr>
      </w:pPr>
      <w:r w:rsidRPr="004E7795">
        <w:rPr>
          <w:sz w:val="24"/>
          <w:szCs w:val="24"/>
        </w:rPr>
        <w:t xml:space="preserve">OECD.org., 2021, </w:t>
      </w:r>
      <w:r w:rsidRPr="004E7795">
        <w:rPr>
          <w:i/>
          <w:iCs/>
          <w:sz w:val="24"/>
          <w:szCs w:val="24"/>
        </w:rPr>
        <w:t>An assessment of the impact of COVID-19 on job and skills demand using online job vacancy data</w:t>
      </w:r>
      <w:r w:rsidRPr="004E7795">
        <w:rPr>
          <w:sz w:val="24"/>
          <w:szCs w:val="24"/>
        </w:rPr>
        <w:t xml:space="preserve">., </w:t>
      </w:r>
      <w:hyperlink r:id="rId12" w:history="1">
        <w:r w:rsidRPr="004E7795">
          <w:rPr>
            <w:rStyle w:val="Hyperlink"/>
            <w:sz w:val="24"/>
            <w:szCs w:val="24"/>
          </w:rPr>
          <w:t>https://www.oecd.org/coronavirus/policy-responses/an-assessment-of-the-impact-of-covid-19-on-job-and-skills-demand-using-online-job-vacancy-data-20fff09e/</w:t>
        </w:r>
      </w:hyperlink>
      <w:r w:rsidRPr="004E7795">
        <w:rPr>
          <w:sz w:val="24"/>
          <w:szCs w:val="24"/>
        </w:rPr>
        <w:t xml:space="preserve"> , Accessed: 01/12/2021. </w:t>
      </w:r>
    </w:p>
    <w:p w14:paraId="0C7A0086" w14:textId="77777777" w:rsidR="004E7795" w:rsidRPr="00DF3A2B" w:rsidRDefault="004E7795" w:rsidP="00DF3A2B">
      <w:pPr>
        <w:spacing w:line="360" w:lineRule="auto"/>
        <w:rPr>
          <w:sz w:val="24"/>
          <w:szCs w:val="24"/>
        </w:rPr>
      </w:pPr>
    </w:p>
    <w:p w14:paraId="5C8098FA" w14:textId="584877F8" w:rsidR="00EE2DCD" w:rsidRPr="00DF3A2B" w:rsidRDefault="008A38F9" w:rsidP="00DF3A2B">
      <w:pPr>
        <w:spacing w:line="360" w:lineRule="auto"/>
        <w:rPr>
          <w:sz w:val="24"/>
          <w:szCs w:val="24"/>
        </w:rPr>
      </w:pPr>
      <w:r w:rsidRPr="00DF3A2B">
        <w:rPr>
          <w:sz w:val="24"/>
          <w:szCs w:val="24"/>
        </w:rPr>
        <w:t>Office For National Statistics (2020). </w:t>
      </w:r>
      <w:r w:rsidRPr="00DF3A2B">
        <w:rPr>
          <w:i/>
          <w:iCs/>
          <w:sz w:val="24"/>
          <w:szCs w:val="24"/>
        </w:rPr>
        <w:t>Coronavirus and homeworking in the UK</w:t>
      </w:r>
      <w:r w:rsidRPr="00DF3A2B">
        <w:rPr>
          <w:sz w:val="24"/>
          <w:szCs w:val="24"/>
        </w:rPr>
        <w:t xml:space="preserve">. [online] www.ons.gov.uk. Available at: </w:t>
      </w:r>
      <w:hyperlink r:id="rId13" w:history="1">
        <w:r w:rsidRPr="00DF3A2B">
          <w:rPr>
            <w:rStyle w:val="Hyperlink"/>
            <w:sz w:val="24"/>
            <w:szCs w:val="24"/>
          </w:rPr>
          <w:t>https://www.ons.gov.uk/employmentandlabourmarket/peopleinwork/employmentandemployeetypes/bulletins/coronavirusa</w:t>
        </w:r>
      </w:hyperlink>
      <w:r w:rsidRPr="00DF3A2B">
        <w:rPr>
          <w:sz w:val="24"/>
          <w:szCs w:val="24"/>
        </w:rPr>
        <w:t xml:space="preserve"> .</w:t>
      </w:r>
    </w:p>
    <w:p w14:paraId="6F2F502A" w14:textId="77777777" w:rsidR="008A38F9" w:rsidRPr="00DF3A2B" w:rsidRDefault="008A38F9" w:rsidP="00DF3A2B">
      <w:pPr>
        <w:spacing w:line="360" w:lineRule="auto"/>
        <w:rPr>
          <w:sz w:val="24"/>
          <w:szCs w:val="24"/>
        </w:rPr>
      </w:pPr>
    </w:p>
    <w:p w14:paraId="60191F4A" w14:textId="77777777" w:rsidR="008A38F9" w:rsidRPr="00DF3A2B" w:rsidRDefault="008A38F9" w:rsidP="00DF3A2B">
      <w:pPr>
        <w:spacing w:line="360" w:lineRule="auto"/>
        <w:rPr>
          <w:sz w:val="24"/>
          <w:szCs w:val="24"/>
        </w:rPr>
      </w:pPr>
    </w:p>
    <w:p w14:paraId="7EEB0186" w14:textId="37B97062" w:rsidR="002A1247" w:rsidRPr="00DF3A2B" w:rsidRDefault="008A38F9" w:rsidP="00DF3A2B">
      <w:pPr>
        <w:spacing w:line="360" w:lineRule="auto"/>
        <w:rPr>
          <w:sz w:val="24"/>
          <w:szCs w:val="24"/>
        </w:rPr>
      </w:pPr>
      <w:proofErr w:type="spellStart"/>
      <w:r w:rsidRPr="00DF3A2B">
        <w:rPr>
          <w:sz w:val="24"/>
          <w:szCs w:val="24"/>
        </w:rPr>
        <w:lastRenderedPageBreak/>
        <w:t>Lexico</w:t>
      </w:r>
      <w:proofErr w:type="spellEnd"/>
      <w:r w:rsidRPr="00DF3A2B">
        <w:rPr>
          <w:sz w:val="24"/>
          <w:szCs w:val="24"/>
        </w:rPr>
        <w:t xml:space="preserve"> Dictionaries | English. (n.d.). </w:t>
      </w:r>
      <w:r w:rsidRPr="00DF3A2B">
        <w:rPr>
          <w:i/>
          <w:iCs/>
          <w:sz w:val="24"/>
          <w:szCs w:val="24"/>
        </w:rPr>
        <w:t xml:space="preserve">The New Normal | Meaning of The New Normal by </w:t>
      </w:r>
      <w:proofErr w:type="spellStart"/>
      <w:r w:rsidRPr="00DF3A2B">
        <w:rPr>
          <w:i/>
          <w:iCs/>
          <w:sz w:val="24"/>
          <w:szCs w:val="24"/>
        </w:rPr>
        <w:t>Lexico</w:t>
      </w:r>
      <w:proofErr w:type="spellEnd"/>
      <w:r w:rsidRPr="00DF3A2B">
        <w:rPr>
          <w:sz w:val="24"/>
          <w:szCs w:val="24"/>
        </w:rPr>
        <w:t xml:space="preserve">. [online] Available at: </w:t>
      </w:r>
      <w:hyperlink r:id="rId14" w:history="1">
        <w:r w:rsidRPr="00DF3A2B">
          <w:rPr>
            <w:rStyle w:val="Hyperlink"/>
            <w:sz w:val="24"/>
            <w:szCs w:val="24"/>
          </w:rPr>
          <w:t>https://www.lexico.com/definition/the_new_normal</w:t>
        </w:r>
      </w:hyperlink>
      <w:r w:rsidRPr="00DF3A2B">
        <w:rPr>
          <w:sz w:val="24"/>
          <w:szCs w:val="24"/>
        </w:rPr>
        <w:t xml:space="preserve"> .</w:t>
      </w:r>
    </w:p>
    <w:p w14:paraId="5D7FFFAF" w14:textId="77777777" w:rsidR="008A38F9" w:rsidRPr="00DF3A2B" w:rsidRDefault="008A38F9" w:rsidP="00DF3A2B">
      <w:pPr>
        <w:spacing w:line="360" w:lineRule="auto"/>
        <w:rPr>
          <w:sz w:val="24"/>
          <w:szCs w:val="24"/>
        </w:rPr>
      </w:pPr>
    </w:p>
    <w:p w14:paraId="33F4251A" w14:textId="5C824EC4" w:rsidR="0084312F" w:rsidRPr="00DF3A2B" w:rsidRDefault="008A38F9" w:rsidP="00DF3A2B">
      <w:pPr>
        <w:spacing w:line="360" w:lineRule="auto"/>
        <w:rPr>
          <w:sz w:val="24"/>
          <w:szCs w:val="24"/>
        </w:rPr>
      </w:pPr>
      <w:r w:rsidRPr="00DF3A2B">
        <w:rPr>
          <w:sz w:val="24"/>
          <w:szCs w:val="24"/>
        </w:rPr>
        <w:t>Simplilearn.com. (2020). </w:t>
      </w:r>
      <w:r w:rsidRPr="00DF3A2B">
        <w:rPr>
          <w:i/>
          <w:iCs/>
          <w:sz w:val="24"/>
          <w:szCs w:val="24"/>
        </w:rPr>
        <w:t>Why are Employability Skills Important</w:t>
      </w:r>
      <w:r w:rsidRPr="00DF3A2B">
        <w:rPr>
          <w:sz w:val="24"/>
          <w:szCs w:val="24"/>
        </w:rPr>
        <w:t xml:space="preserve">. [online] Available at: </w:t>
      </w:r>
      <w:hyperlink r:id="rId15" w:history="1">
        <w:r w:rsidRPr="00DF3A2B">
          <w:rPr>
            <w:rStyle w:val="Hyperlink"/>
            <w:sz w:val="24"/>
            <w:szCs w:val="24"/>
          </w:rPr>
          <w:t>https://www.simplilearn.com/why-are-employability-skills-important-article</w:t>
        </w:r>
      </w:hyperlink>
      <w:r w:rsidRPr="00DF3A2B">
        <w:rPr>
          <w:sz w:val="24"/>
          <w:szCs w:val="24"/>
        </w:rPr>
        <w:t xml:space="preserve"> . </w:t>
      </w:r>
    </w:p>
    <w:p w14:paraId="4CEAC212" w14:textId="77777777" w:rsidR="0084312F" w:rsidRPr="00DF3A2B" w:rsidRDefault="0084312F" w:rsidP="00DF3A2B">
      <w:pPr>
        <w:spacing w:line="360" w:lineRule="auto"/>
        <w:rPr>
          <w:sz w:val="24"/>
          <w:szCs w:val="24"/>
        </w:rPr>
      </w:pPr>
    </w:p>
    <w:p w14:paraId="2B117350" w14:textId="1B4D3D69" w:rsidR="0084312F" w:rsidRPr="00DF3A2B" w:rsidRDefault="008A38F9" w:rsidP="00DF3A2B">
      <w:pPr>
        <w:spacing w:line="360" w:lineRule="auto"/>
        <w:rPr>
          <w:sz w:val="24"/>
          <w:szCs w:val="24"/>
        </w:rPr>
      </w:pPr>
      <w:r w:rsidRPr="00DF3A2B">
        <w:rPr>
          <w:sz w:val="24"/>
          <w:szCs w:val="24"/>
        </w:rPr>
        <w:t>Top Universities. (2020). </w:t>
      </w:r>
      <w:r w:rsidRPr="00DF3A2B">
        <w:rPr>
          <w:i/>
          <w:iCs/>
          <w:sz w:val="24"/>
          <w:szCs w:val="24"/>
        </w:rPr>
        <w:t>9 Skills You’ll Need to Succeed In a Post-Coronavirus Business World</w:t>
      </w:r>
      <w:r w:rsidRPr="00DF3A2B">
        <w:rPr>
          <w:sz w:val="24"/>
          <w:szCs w:val="24"/>
        </w:rPr>
        <w:t xml:space="preserve">. [online] Available at: </w:t>
      </w:r>
      <w:hyperlink r:id="rId16" w:history="1">
        <w:r w:rsidRPr="00DF3A2B">
          <w:rPr>
            <w:rStyle w:val="Hyperlink"/>
            <w:sz w:val="24"/>
            <w:szCs w:val="24"/>
          </w:rPr>
          <w:t>https://www.topuniversities.com/student-info/careers-advice/9-skills-youll-need-succeed-post-coronavirus-business-world</w:t>
        </w:r>
      </w:hyperlink>
      <w:r w:rsidRPr="00DF3A2B">
        <w:rPr>
          <w:sz w:val="24"/>
          <w:szCs w:val="24"/>
        </w:rPr>
        <w:t xml:space="preserve"> . </w:t>
      </w:r>
    </w:p>
    <w:p w14:paraId="14DF905A" w14:textId="77777777" w:rsidR="004A2D3F" w:rsidRPr="00DF3A2B" w:rsidRDefault="004A2D3F" w:rsidP="00DF3A2B">
      <w:pPr>
        <w:spacing w:line="360" w:lineRule="auto"/>
        <w:rPr>
          <w:sz w:val="24"/>
          <w:szCs w:val="24"/>
        </w:rPr>
      </w:pPr>
    </w:p>
    <w:p w14:paraId="6F40B125" w14:textId="21979B42" w:rsidR="004E7795" w:rsidRPr="004E7795" w:rsidRDefault="004E7795" w:rsidP="00DF3A2B">
      <w:pPr>
        <w:spacing w:line="360" w:lineRule="auto"/>
        <w:rPr>
          <w:sz w:val="24"/>
          <w:szCs w:val="24"/>
        </w:rPr>
      </w:pPr>
      <w:r w:rsidRPr="004E7795">
        <w:rPr>
          <w:sz w:val="24"/>
          <w:szCs w:val="24"/>
        </w:rPr>
        <w:t>www.nhm.ac.uk. (n.d.). </w:t>
      </w:r>
      <w:r w:rsidRPr="004E7795">
        <w:rPr>
          <w:i/>
          <w:iCs/>
          <w:sz w:val="24"/>
          <w:szCs w:val="24"/>
        </w:rPr>
        <w:t>Nature: liberated by lockdown?</w:t>
      </w:r>
      <w:r w:rsidRPr="004E7795">
        <w:rPr>
          <w:sz w:val="24"/>
          <w:szCs w:val="24"/>
        </w:rPr>
        <w:t xml:space="preserve"> [online] Available at: </w:t>
      </w:r>
      <w:hyperlink r:id="rId17" w:history="1">
        <w:r w:rsidRPr="004E7795">
          <w:rPr>
            <w:rStyle w:val="Hyperlink"/>
            <w:sz w:val="24"/>
            <w:szCs w:val="24"/>
          </w:rPr>
          <w:t>https://www.nhm.ac.uk/discover/nature-liberated-by-lockdown.html</w:t>
        </w:r>
      </w:hyperlink>
      <w:r w:rsidRPr="004E7795">
        <w:rPr>
          <w:sz w:val="24"/>
          <w:szCs w:val="24"/>
        </w:rPr>
        <w:t xml:space="preserve"> .</w:t>
      </w:r>
    </w:p>
    <w:p w14:paraId="4F50CB0E" w14:textId="77777777" w:rsidR="0057415E" w:rsidRPr="00DF3A2B" w:rsidRDefault="0057415E" w:rsidP="00DF3A2B">
      <w:pPr>
        <w:spacing w:line="360" w:lineRule="auto"/>
        <w:rPr>
          <w:sz w:val="24"/>
          <w:szCs w:val="24"/>
        </w:rPr>
      </w:pPr>
    </w:p>
    <w:p w14:paraId="13BE9306" w14:textId="6903BC04" w:rsidR="00233150" w:rsidRPr="00DF3A2B" w:rsidRDefault="00586DB3" w:rsidP="00DF3A2B">
      <w:pPr>
        <w:spacing w:line="360" w:lineRule="auto"/>
        <w:rPr>
          <w:sz w:val="24"/>
          <w:szCs w:val="24"/>
        </w:rPr>
      </w:pPr>
      <w:r w:rsidRPr="00DF3A2B">
        <w:rPr>
          <w:sz w:val="24"/>
          <w:szCs w:val="24"/>
        </w:rPr>
        <w:t>Yorke, M., 2006. </w:t>
      </w:r>
      <w:r w:rsidRPr="00DF3A2B">
        <w:rPr>
          <w:i/>
          <w:iCs/>
          <w:sz w:val="24"/>
          <w:szCs w:val="24"/>
        </w:rPr>
        <w:t>Employability in higher education: what it is-what it is not</w:t>
      </w:r>
      <w:r w:rsidRPr="00DF3A2B">
        <w:rPr>
          <w:sz w:val="24"/>
          <w:szCs w:val="24"/>
        </w:rPr>
        <w:t> (Vol. 1). York: Higher Education Academy.</w:t>
      </w:r>
    </w:p>
    <w:p w14:paraId="3AE71A40" w14:textId="1B029502" w:rsidR="006555CB" w:rsidRDefault="00120C37" w:rsidP="00EE2DCD">
      <w:r w:rsidRPr="00120C37">
        <w:t>‌</w:t>
      </w:r>
    </w:p>
    <w:sectPr w:rsidR="006555CB" w:rsidSect="00C4722E">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E7E26" w14:textId="77777777" w:rsidR="00970E87" w:rsidRDefault="00970E87" w:rsidP="00C16771">
      <w:pPr>
        <w:spacing w:after="0" w:line="240" w:lineRule="auto"/>
      </w:pPr>
      <w:r>
        <w:separator/>
      </w:r>
    </w:p>
  </w:endnote>
  <w:endnote w:type="continuationSeparator" w:id="0">
    <w:p w14:paraId="30CB7B25" w14:textId="77777777" w:rsidR="00970E87" w:rsidRDefault="00970E87" w:rsidP="00C16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5F003" w14:textId="77777777" w:rsidR="00970E87" w:rsidRDefault="00970E87" w:rsidP="00C16771">
      <w:pPr>
        <w:spacing w:after="0" w:line="240" w:lineRule="auto"/>
      </w:pPr>
      <w:r>
        <w:separator/>
      </w:r>
    </w:p>
  </w:footnote>
  <w:footnote w:type="continuationSeparator" w:id="0">
    <w:p w14:paraId="1B3DAE5C" w14:textId="77777777" w:rsidR="00970E87" w:rsidRDefault="00970E87" w:rsidP="00C167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65DE3"/>
    <w:multiLevelType w:val="hybridMultilevel"/>
    <w:tmpl w:val="0AE69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675A6"/>
    <w:multiLevelType w:val="multilevel"/>
    <w:tmpl w:val="5B0C4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661514"/>
    <w:multiLevelType w:val="hybridMultilevel"/>
    <w:tmpl w:val="73F03926"/>
    <w:lvl w:ilvl="0" w:tplc="D5BE9BE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113B58"/>
    <w:multiLevelType w:val="hybridMultilevel"/>
    <w:tmpl w:val="C86A0A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76C"/>
    <w:rsid w:val="000133A7"/>
    <w:rsid w:val="00020D6F"/>
    <w:rsid w:val="00024F07"/>
    <w:rsid w:val="00036E59"/>
    <w:rsid w:val="000A77E5"/>
    <w:rsid w:val="000B2118"/>
    <w:rsid w:val="000B7FB9"/>
    <w:rsid w:val="000C4D97"/>
    <w:rsid w:val="00106280"/>
    <w:rsid w:val="00112BDA"/>
    <w:rsid w:val="00120C37"/>
    <w:rsid w:val="00135C88"/>
    <w:rsid w:val="00146E07"/>
    <w:rsid w:val="00154F00"/>
    <w:rsid w:val="0015523F"/>
    <w:rsid w:val="0017262B"/>
    <w:rsid w:val="001853DA"/>
    <w:rsid w:val="001A4828"/>
    <w:rsid w:val="001C1102"/>
    <w:rsid w:val="00233150"/>
    <w:rsid w:val="00277A35"/>
    <w:rsid w:val="002931E3"/>
    <w:rsid w:val="002A1247"/>
    <w:rsid w:val="002A301B"/>
    <w:rsid w:val="002A6CCE"/>
    <w:rsid w:val="002E27CE"/>
    <w:rsid w:val="002F24F8"/>
    <w:rsid w:val="002F751F"/>
    <w:rsid w:val="00301AEE"/>
    <w:rsid w:val="00343BDA"/>
    <w:rsid w:val="0035614E"/>
    <w:rsid w:val="00397A8B"/>
    <w:rsid w:val="003B1491"/>
    <w:rsid w:val="003D368F"/>
    <w:rsid w:val="003D4C7A"/>
    <w:rsid w:val="003F1BD5"/>
    <w:rsid w:val="004108C5"/>
    <w:rsid w:val="004117BE"/>
    <w:rsid w:val="00431FEA"/>
    <w:rsid w:val="00443193"/>
    <w:rsid w:val="004824CA"/>
    <w:rsid w:val="004A2D3F"/>
    <w:rsid w:val="004A33F0"/>
    <w:rsid w:val="004E5C39"/>
    <w:rsid w:val="004E715B"/>
    <w:rsid w:val="004E7795"/>
    <w:rsid w:val="004F267A"/>
    <w:rsid w:val="00504795"/>
    <w:rsid w:val="00534D4D"/>
    <w:rsid w:val="0057415E"/>
    <w:rsid w:val="00576304"/>
    <w:rsid w:val="0058316F"/>
    <w:rsid w:val="00586DB3"/>
    <w:rsid w:val="00595C85"/>
    <w:rsid w:val="005A7B8B"/>
    <w:rsid w:val="005B61E0"/>
    <w:rsid w:val="005D5456"/>
    <w:rsid w:val="005F3E19"/>
    <w:rsid w:val="005F4F57"/>
    <w:rsid w:val="005F5010"/>
    <w:rsid w:val="006001D5"/>
    <w:rsid w:val="00603FE4"/>
    <w:rsid w:val="0062353D"/>
    <w:rsid w:val="00630832"/>
    <w:rsid w:val="006403AC"/>
    <w:rsid w:val="006478C3"/>
    <w:rsid w:val="006555CB"/>
    <w:rsid w:val="0067276C"/>
    <w:rsid w:val="00672FB5"/>
    <w:rsid w:val="006848FB"/>
    <w:rsid w:val="006B4DC6"/>
    <w:rsid w:val="006C4DD4"/>
    <w:rsid w:val="006D31E6"/>
    <w:rsid w:val="006F133E"/>
    <w:rsid w:val="006F6B32"/>
    <w:rsid w:val="0070191B"/>
    <w:rsid w:val="00707524"/>
    <w:rsid w:val="00713C2A"/>
    <w:rsid w:val="00723637"/>
    <w:rsid w:val="00774A9E"/>
    <w:rsid w:val="00797353"/>
    <w:rsid w:val="007B0950"/>
    <w:rsid w:val="007D4F85"/>
    <w:rsid w:val="007E1643"/>
    <w:rsid w:val="007E2934"/>
    <w:rsid w:val="0082752F"/>
    <w:rsid w:val="008344F3"/>
    <w:rsid w:val="0084312F"/>
    <w:rsid w:val="00880348"/>
    <w:rsid w:val="008942B4"/>
    <w:rsid w:val="0089780D"/>
    <w:rsid w:val="008A38F9"/>
    <w:rsid w:val="008B042F"/>
    <w:rsid w:val="00904D53"/>
    <w:rsid w:val="009408FC"/>
    <w:rsid w:val="009410B1"/>
    <w:rsid w:val="00953360"/>
    <w:rsid w:val="00970E87"/>
    <w:rsid w:val="0099780E"/>
    <w:rsid w:val="009A13BA"/>
    <w:rsid w:val="009F1F93"/>
    <w:rsid w:val="00A33B8C"/>
    <w:rsid w:val="00A43DAA"/>
    <w:rsid w:val="00A549C9"/>
    <w:rsid w:val="00A965A5"/>
    <w:rsid w:val="00A97426"/>
    <w:rsid w:val="00AC4EB4"/>
    <w:rsid w:val="00AD5184"/>
    <w:rsid w:val="00B02938"/>
    <w:rsid w:val="00B17C33"/>
    <w:rsid w:val="00B2435A"/>
    <w:rsid w:val="00B25B05"/>
    <w:rsid w:val="00B31975"/>
    <w:rsid w:val="00B414A8"/>
    <w:rsid w:val="00B500E3"/>
    <w:rsid w:val="00B51D86"/>
    <w:rsid w:val="00B57877"/>
    <w:rsid w:val="00B66618"/>
    <w:rsid w:val="00B839B6"/>
    <w:rsid w:val="00B87BF5"/>
    <w:rsid w:val="00B97BA5"/>
    <w:rsid w:val="00BA140A"/>
    <w:rsid w:val="00BC592C"/>
    <w:rsid w:val="00BF133E"/>
    <w:rsid w:val="00BF7B5B"/>
    <w:rsid w:val="00C16771"/>
    <w:rsid w:val="00C4722E"/>
    <w:rsid w:val="00C57066"/>
    <w:rsid w:val="00C63182"/>
    <w:rsid w:val="00C633FA"/>
    <w:rsid w:val="00C63DAF"/>
    <w:rsid w:val="00CA1D89"/>
    <w:rsid w:val="00CA694F"/>
    <w:rsid w:val="00CC2971"/>
    <w:rsid w:val="00CD6470"/>
    <w:rsid w:val="00CD7856"/>
    <w:rsid w:val="00CF0B4C"/>
    <w:rsid w:val="00CF4606"/>
    <w:rsid w:val="00CF6E71"/>
    <w:rsid w:val="00D24F7C"/>
    <w:rsid w:val="00D80274"/>
    <w:rsid w:val="00D85D81"/>
    <w:rsid w:val="00D877AA"/>
    <w:rsid w:val="00D921BB"/>
    <w:rsid w:val="00D94D72"/>
    <w:rsid w:val="00D950A4"/>
    <w:rsid w:val="00DD2D57"/>
    <w:rsid w:val="00DD55F4"/>
    <w:rsid w:val="00DF3A2B"/>
    <w:rsid w:val="00E41F86"/>
    <w:rsid w:val="00E42EB8"/>
    <w:rsid w:val="00E44C08"/>
    <w:rsid w:val="00E77E3D"/>
    <w:rsid w:val="00E95D4D"/>
    <w:rsid w:val="00EA76E6"/>
    <w:rsid w:val="00EC5CBE"/>
    <w:rsid w:val="00EE2DCD"/>
    <w:rsid w:val="00F66A5A"/>
    <w:rsid w:val="00F71AD1"/>
    <w:rsid w:val="00F73387"/>
    <w:rsid w:val="00F73842"/>
    <w:rsid w:val="00F8334F"/>
    <w:rsid w:val="00F92476"/>
    <w:rsid w:val="00F93D9C"/>
    <w:rsid w:val="00F9409A"/>
    <w:rsid w:val="00FC22B2"/>
    <w:rsid w:val="00FF5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64EB1"/>
  <w15:chartTrackingRefBased/>
  <w15:docId w15:val="{3F5E44BB-83FE-4F0E-B814-BFD3A0D64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7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27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27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3315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7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276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276C"/>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C472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722E"/>
    <w:rPr>
      <w:rFonts w:eastAsiaTheme="minorEastAsia"/>
      <w:lang w:val="en-US"/>
    </w:rPr>
  </w:style>
  <w:style w:type="paragraph" w:styleId="TOCHeading">
    <w:name w:val="TOC Heading"/>
    <w:basedOn w:val="Heading1"/>
    <w:next w:val="Normal"/>
    <w:uiPriority w:val="39"/>
    <w:unhideWhenUsed/>
    <w:qFormat/>
    <w:rsid w:val="00C4722E"/>
    <w:pPr>
      <w:outlineLvl w:val="9"/>
    </w:pPr>
    <w:rPr>
      <w:lang w:val="en-US"/>
    </w:rPr>
  </w:style>
  <w:style w:type="paragraph" w:styleId="TOC1">
    <w:name w:val="toc 1"/>
    <w:basedOn w:val="Normal"/>
    <w:next w:val="Normal"/>
    <w:autoRedefine/>
    <w:uiPriority w:val="39"/>
    <w:unhideWhenUsed/>
    <w:rsid w:val="00C4722E"/>
    <w:pPr>
      <w:spacing w:after="100"/>
    </w:pPr>
  </w:style>
  <w:style w:type="paragraph" w:styleId="TOC2">
    <w:name w:val="toc 2"/>
    <w:basedOn w:val="Normal"/>
    <w:next w:val="Normal"/>
    <w:autoRedefine/>
    <w:uiPriority w:val="39"/>
    <w:unhideWhenUsed/>
    <w:rsid w:val="00C4722E"/>
    <w:pPr>
      <w:spacing w:after="100"/>
      <w:ind w:left="220"/>
    </w:pPr>
  </w:style>
  <w:style w:type="character" w:styleId="Hyperlink">
    <w:name w:val="Hyperlink"/>
    <w:basedOn w:val="DefaultParagraphFont"/>
    <w:uiPriority w:val="99"/>
    <w:unhideWhenUsed/>
    <w:rsid w:val="00C4722E"/>
    <w:rPr>
      <w:color w:val="0563C1" w:themeColor="hyperlink"/>
      <w:u w:val="single"/>
    </w:rPr>
  </w:style>
  <w:style w:type="character" w:customStyle="1" w:styleId="Heading4Char">
    <w:name w:val="Heading 4 Char"/>
    <w:basedOn w:val="DefaultParagraphFont"/>
    <w:link w:val="Heading4"/>
    <w:uiPriority w:val="9"/>
    <w:semiHidden/>
    <w:rsid w:val="00233150"/>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233150"/>
    <w:rPr>
      <w:b/>
      <w:bCs/>
    </w:rPr>
  </w:style>
  <w:style w:type="paragraph" w:styleId="NormalWeb">
    <w:name w:val="Normal (Web)"/>
    <w:basedOn w:val="Normal"/>
    <w:uiPriority w:val="99"/>
    <w:unhideWhenUsed/>
    <w:rsid w:val="002331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iscription">
    <w:name w:val="discription"/>
    <w:basedOn w:val="DefaultParagraphFont"/>
    <w:rsid w:val="00233150"/>
  </w:style>
  <w:style w:type="paragraph" w:styleId="TOC3">
    <w:name w:val="toc 3"/>
    <w:basedOn w:val="Normal"/>
    <w:next w:val="Normal"/>
    <w:autoRedefine/>
    <w:uiPriority w:val="39"/>
    <w:unhideWhenUsed/>
    <w:rsid w:val="00CD7856"/>
    <w:pPr>
      <w:spacing w:after="100"/>
      <w:ind w:left="440"/>
    </w:pPr>
  </w:style>
  <w:style w:type="table" w:styleId="TableGrid">
    <w:name w:val="Table Grid"/>
    <w:basedOn w:val="TableNormal"/>
    <w:uiPriority w:val="39"/>
    <w:rsid w:val="00CD78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86DB3"/>
    <w:rPr>
      <w:color w:val="605E5C"/>
      <w:shd w:val="clear" w:color="auto" w:fill="E1DFDD"/>
    </w:rPr>
  </w:style>
  <w:style w:type="character" w:styleId="FollowedHyperlink">
    <w:name w:val="FollowedHyperlink"/>
    <w:basedOn w:val="DefaultParagraphFont"/>
    <w:uiPriority w:val="99"/>
    <w:semiHidden/>
    <w:unhideWhenUsed/>
    <w:rsid w:val="00586DB3"/>
    <w:rPr>
      <w:color w:val="954F72" w:themeColor="followedHyperlink"/>
      <w:u w:val="single"/>
    </w:rPr>
  </w:style>
  <w:style w:type="paragraph" w:styleId="ListParagraph">
    <w:name w:val="List Paragraph"/>
    <w:basedOn w:val="Normal"/>
    <w:uiPriority w:val="34"/>
    <w:qFormat/>
    <w:rsid w:val="0035614E"/>
    <w:pPr>
      <w:ind w:left="720"/>
      <w:contextualSpacing/>
    </w:pPr>
  </w:style>
  <w:style w:type="paragraph" w:styleId="Header">
    <w:name w:val="header"/>
    <w:basedOn w:val="Normal"/>
    <w:link w:val="HeaderChar"/>
    <w:uiPriority w:val="99"/>
    <w:unhideWhenUsed/>
    <w:rsid w:val="00C16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771"/>
  </w:style>
  <w:style w:type="paragraph" w:styleId="Footer">
    <w:name w:val="footer"/>
    <w:basedOn w:val="Normal"/>
    <w:link w:val="FooterChar"/>
    <w:uiPriority w:val="99"/>
    <w:unhideWhenUsed/>
    <w:rsid w:val="00C16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7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4485666">
      <w:bodyDiv w:val="1"/>
      <w:marLeft w:val="0"/>
      <w:marRight w:val="0"/>
      <w:marTop w:val="0"/>
      <w:marBottom w:val="0"/>
      <w:divBdr>
        <w:top w:val="none" w:sz="0" w:space="0" w:color="auto"/>
        <w:left w:val="none" w:sz="0" w:space="0" w:color="auto"/>
        <w:bottom w:val="none" w:sz="0" w:space="0" w:color="auto"/>
        <w:right w:val="none" w:sz="0" w:space="0" w:color="auto"/>
      </w:divBdr>
    </w:div>
    <w:div w:id="1763717699">
      <w:bodyDiv w:val="1"/>
      <w:marLeft w:val="0"/>
      <w:marRight w:val="0"/>
      <w:marTop w:val="0"/>
      <w:marBottom w:val="0"/>
      <w:divBdr>
        <w:top w:val="none" w:sz="0" w:space="0" w:color="auto"/>
        <w:left w:val="none" w:sz="0" w:space="0" w:color="auto"/>
        <w:bottom w:val="none" w:sz="0" w:space="0" w:color="auto"/>
        <w:right w:val="none" w:sz="0" w:space="0" w:color="auto"/>
      </w:divBdr>
    </w:div>
    <w:div w:id="2098667551">
      <w:bodyDiv w:val="1"/>
      <w:marLeft w:val="0"/>
      <w:marRight w:val="0"/>
      <w:marTop w:val="0"/>
      <w:marBottom w:val="0"/>
      <w:divBdr>
        <w:top w:val="none" w:sz="0" w:space="0" w:color="auto"/>
        <w:left w:val="none" w:sz="0" w:space="0" w:color="auto"/>
        <w:bottom w:val="none" w:sz="0" w:space="0" w:color="auto"/>
        <w:right w:val="none" w:sz="0" w:space="0" w:color="auto"/>
      </w:divBdr>
      <w:divsChild>
        <w:div w:id="48698934">
          <w:marLeft w:val="0"/>
          <w:marRight w:val="0"/>
          <w:marTop w:val="0"/>
          <w:marBottom w:val="0"/>
          <w:divBdr>
            <w:top w:val="none" w:sz="0" w:space="0" w:color="auto"/>
            <w:left w:val="none" w:sz="0" w:space="0" w:color="auto"/>
            <w:bottom w:val="none" w:sz="0" w:space="0" w:color="auto"/>
            <w:right w:val="none" w:sz="0" w:space="0" w:color="auto"/>
          </w:divBdr>
          <w:divsChild>
            <w:div w:id="960382164">
              <w:marLeft w:val="0"/>
              <w:marRight w:val="0"/>
              <w:marTop w:val="600"/>
              <w:marBottom w:val="600"/>
              <w:divBdr>
                <w:top w:val="none" w:sz="0" w:space="0" w:color="auto"/>
                <w:left w:val="none" w:sz="0" w:space="0" w:color="auto"/>
                <w:bottom w:val="none" w:sz="0" w:space="0" w:color="auto"/>
                <w:right w:val="none" w:sz="0" w:space="0" w:color="auto"/>
              </w:divBdr>
              <w:divsChild>
                <w:div w:id="74561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ns.gov.uk/employmentandlabourmarket/peopleinwork/employmentandemployeetypes/bulletins/coronavirusa"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ecd.org/coronavirus/policy-responses/an-assessment-of-the-impact-of-covid-19-on-job-and-skills-demand-using-online-job-vacancy-data-20fff09e/" TargetMode="External"/><Relationship Id="rId17" Type="http://schemas.openxmlformats.org/officeDocument/2006/relationships/hyperlink" Target="https://www.nhm.ac.uk/discover/nature-liberated-by-lockdown.html" TargetMode="External"/><Relationship Id="rId2" Type="http://schemas.openxmlformats.org/officeDocument/2006/relationships/numbering" Target="numbering.xml"/><Relationship Id="rId16" Type="http://schemas.openxmlformats.org/officeDocument/2006/relationships/hyperlink" Target="https://www.topuniversities.com/student-info/careers-advice/9-skills-youll-need-succeed-post-coronavirus-business-worl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42914908_Working_from_Home_and_Job_Satisfaction_During_the_Pandemic_Times" TargetMode="External"/><Relationship Id="rId5" Type="http://schemas.openxmlformats.org/officeDocument/2006/relationships/webSettings" Target="webSettings.xml"/><Relationship Id="rId15" Type="http://schemas.openxmlformats.org/officeDocument/2006/relationships/hyperlink" Target="https://www.simplilearn.com/why-are-employability-skills-important-article" TargetMode="External"/><Relationship Id="rId10" Type="http://schemas.openxmlformats.org/officeDocument/2006/relationships/hyperlink" Target="https://uk.finance.yahoo.com/news/coronavirus-supermarket-job-vacancies-hiring-tesco-122732321.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xico.com/definition/the_new_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1B48D-FB59-48D2-9B46-8C07C58F9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2445</Words>
  <Characters>13549</Characters>
  <Application>Microsoft Office Word</Application>
  <DocSecurity>0</DocSecurity>
  <Lines>282</Lines>
  <Paragraphs>88</Paragraphs>
  <ScaleCrop>false</ScaleCrop>
  <HeadingPairs>
    <vt:vector size="2" baseType="variant">
      <vt:variant>
        <vt:lpstr>Title</vt:lpstr>
      </vt:variant>
      <vt:variant>
        <vt:i4>1</vt:i4>
      </vt:variant>
    </vt:vector>
  </HeadingPairs>
  <TitlesOfParts>
    <vt:vector size="1" baseType="lpstr">
      <vt:lpstr>iMPACT OF COronavirus ON EMPLOYABILITY SKILLS.</vt:lpstr>
    </vt:vector>
  </TitlesOfParts>
  <Company/>
  <LinksUpToDate>false</LinksUpToDate>
  <CharactersWithSpaces>15906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COronavirus ON EMPLOYABILITY SKILLS.</dc:title>
  <dc:subject/>
  <dc:creator>Author: Rowanne El-Nader</dc:creator>
  <cp:keywords/>
  <dc:description/>
  <cp:lastModifiedBy>Row</cp:lastModifiedBy>
  <cp:revision>46</cp:revision>
  <dcterms:created xsi:type="dcterms:W3CDTF">2021-11-15T11:33:00Z</dcterms:created>
  <dcterms:modified xsi:type="dcterms:W3CDTF">2021-12-01T23:03:00Z</dcterms:modified>
  <cp:category>Student number:</cp:category>
</cp:coreProperties>
</file>