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FE88C" w14:textId="6AA53FBD" w:rsidR="00163118" w:rsidRDefault="00163118" w:rsidP="00163118">
      <w:pPr>
        <w:jc w:val="center"/>
        <w:rPr>
          <w:rFonts w:ascii="Arial" w:hAnsi="Arial" w:cs="Arial"/>
          <w:b/>
          <w:bCs/>
        </w:rPr>
      </w:pPr>
      <w:r w:rsidRPr="00FB719F">
        <w:rPr>
          <w:rFonts w:ascii="Arial" w:hAnsi="Arial" w:cs="Arial"/>
          <w:b/>
          <w:bCs/>
        </w:rPr>
        <w:t xml:space="preserve">Component </w:t>
      </w:r>
      <w:r>
        <w:rPr>
          <w:rFonts w:ascii="Arial" w:hAnsi="Arial" w:cs="Arial"/>
          <w:b/>
          <w:bCs/>
        </w:rPr>
        <w:t>2</w:t>
      </w:r>
      <w:r w:rsidRPr="00FB719F">
        <w:rPr>
          <w:rFonts w:ascii="Arial" w:hAnsi="Arial" w:cs="Arial"/>
          <w:b/>
          <w:bCs/>
        </w:rPr>
        <w:t xml:space="preserve"> </w:t>
      </w:r>
      <w:r>
        <w:rPr>
          <w:rFonts w:ascii="Arial" w:hAnsi="Arial" w:cs="Arial"/>
          <w:b/>
          <w:bCs/>
        </w:rPr>
        <w:t>–</w:t>
      </w:r>
      <w:r w:rsidRPr="00FB719F">
        <w:rPr>
          <w:rFonts w:ascii="Arial" w:hAnsi="Arial" w:cs="Arial"/>
          <w:b/>
          <w:bCs/>
        </w:rPr>
        <w:t xml:space="preserve"> </w:t>
      </w:r>
      <w:r>
        <w:rPr>
          <w:rFonts w:ascii="Arial" w:hAnsi="Arial" w:cs="Arial"/>
          <w:b/>
          <w:bCs/>
        </w:rPr>
        <w:t>reflective report</w:t>
      </w:r>
    </w:p>
    <w:p w14:paraId="586928FA" w14:textId="77777777" w:rsidR="00163118" w:rsidRDefault="00163118" w:rsidP="00163118">
      <w:pPr>
        <w:jc w:val="center"/>
        <w:rPr>
          <w:rFonts w:ascii="Arial" w:hAnsi="Arial" w:cs="Arial"/>
          <w:b/>
          <w:bCs/>
        </w:rPr>
      </w:pPr>
    </w:p>
    <w:p w14:paraId="5555DF8D" w14:textId="77777777" w:rsidR="00163118" w:rsidRDefault="00163118" w:rsidP="00163118">
      <w:pPr>
        <w:jc w:val="center"/>
        <w:rPr>
          <w:rFonts w:ascii="Arial" w:hAnsi="Arial" w:cs="Arial"/>
          <w:b/>
          <w:bCs/>
        </w:rPr>
      </w:pPr>
    </w:p>
    <w:p w14:paraId="5A6E112B" w14:textId="77777777" w:rsidR="00163118" w:rsidRDefault="00163118" w:rsidP="00163118">
      <w:pPr>
        <w:jc w:val="center"/>
        <w:rPr>
          <w:rFonts w:ascii="Arial" w:hAnsi="Arial" w:cs="Arial"/>
          <w:b/>
          <w:bCs/>
        </w:rPr>
      </w:pPr>
    </w:p>
    <w:p w14:paraId="40D6518E" w14:textId="77777777" w:rsidR="00163118" w:rsidRDefault="00163118" w:rsidP="00163118">
      <w:pPr>
        <w:jc w:val="center"/>
        <w:rPr>
          <w:rFonts w:ascii="Arial" w:hAnsi="Arial" w:cs="Arial"/>
          <w:b/>
          <w:bCs/>
        </w:rPr>
      </w:pPr>
    </w:p>
    <w:p w14:paraId="7903959D" w14:textId="77777777" w:rsidR="00163118" w:rsidRDefault="00163118" w:rsidP="00163118">
      <w:pPr>
        <w:jc w:val="center"/>
        <w:rPr>
          <w:rFonts w:ascii="Arial" w:hAnsi="Arial" w:cs="Arial"/>
          <w:b/>
          <w:bCs/>
        </w:rPr>
      </w:pPr>
    </w:p>
    <w:p w14:paraId="198FB0DB" w14:textId="77777777" w:rsidR="00163118" w:rsidRDefault="00163118" w:rsidP="00163118">
      <w:pPr>
        <w:jc w:val="center"/>
        <w:rPr>
          <w:rFonts w:ascii="Arial" w:hAnsi="Arial" w:cs="Arial"/>
          <w:b/>
          <w:bCs/>
        </w:rPr>
      </w:pPr>
    </w:p>
    <w:p w14:paraId="38808F1C" w14:textId="77777777" w:rsidR="00163118" w:rsidRDefault="00163118" w:rsidP="00163118">
      <w:pPr>
        <w:jc w:val="center"/>
        <w:rPr>
          <w:rFonts w:ascii="Arial" w:hAnsi="Arial" w:cs="Arial"/>
          <w:b/>
          <w:bCs/>
        </w:rPr>
      </w:pPr>
    </w:p>
    <w:p w14:paraId="36FEFEF0" w14:textId="77777777" w:rsidR="00163118" w:rsidRPr="00FB719F" w:rsidRDefault="00163118" w:rsidP="00163118">
      <w:pPr>
        <w:jc w:val="center"/>
        <w:rPr>
          <w:rFonts w:ascii="Arial" w:hAnsi="Arial" w:cs="Arial"/>
          <w:b/>
          <w:bCs/>
        </w:rPr>
      </w:pPr>
    </w:p>
    <w:p w14:paraId="6F8707E3" w14:textId="77777777" w:rsidR="00163118" w:rsidRPr="006E34D3" w:rsidRDefault="00163118" w:rsidP="00163118">
      <w:pPr>
        <w:jc w:val="center"/>
        <w:rPr>
          <w:rFonts w:ascii="Arial" w:hAnsi="Arial" w:cs="Arial"/>
        </w:rPr>
      </w:pPr>
      <w:r w:rsidRPr="006E34D3">
        <w:rPr>
          <w:rFonts w:ascii="Arial" w:hAnsi="Arial" w:cs="Arial"/>
        </w:rPr>
        <w:t>Student Name: Samir Mhanna</w:t>
      </w:r>
    </w:p>
    <w:p w14:paraId="2A469357" w14:textId="77777777" w:rsidR="00163118" w:rsidRPr="006E34D3" w:rsidRDefault="00163118" w:rsidP="00163118">
      <w:pPr>
        <w:jc w:val="center"/>
        <w:rPr>
          <w:rFonts w:ascii="Arial" w:hAnsi="Arial" w:cs="Arial"/>
        </w:rPr>
      </w:pPr>
      <w:r w:rsidRPr="006E34D3">
        <w:rPr>
          <w:rFonts w:ascii="Arial" w:hAnsi="Arial" w:cs="Arial"/>
        </w:rPr>
        <w:t>Student Number: 2119514</w:t>
      </w:r>
    </w:p>
    <w:p w14:paraId="708F3E74" w14:textId="77777777" w:rsidR="00163118" w:rsidRPr="006E34D3" w:rsidRDefault="00163118" w:rsidP="00163118">
      <w:pPr>
        <w:jc w:val="center"/>
        <w:rPr>
          <w:rFonts w:ascii="Arial" w:hAnsi="Arial" w:cs="Arial"/>
        </w:rPr>
      </w:pPr>
      <w:r w:rsidRPr="006E34D3">
        <w:rPr>
          <w:rFonts w:ascii="Arial" w:hAnsi="Arial" w:cs="Arial"/>
        </w:rPr>
        <w:t>Lecturer Name: Md Nazmul Hasan</w:t>
      </w:r>
    </w:p>
    <w:p w14:paraId="425BDDC7" w14:textId="77777777" w:rsidR="00163118" w:rsidRPr="006E34D3" w:rsidRDefault="00163118" w:rsidP="00163118">
      <w:pPr>
        <w:jc w:val="center"/>
        <w:rPr>
          <w:rFonts w:ascii="Arial" w:hAnsi="Arial" w:cs="Arial"/>
        </w:rPr>
      </w:pPr>
      <w:r w:rsidRPr="006E34D3">
        <w:rPr>
          <w:rFonts w:ascii="Arial" w:hAnsi="Arial" w:cs="Arial"/>
        </w:rPr>
        <w:t xml:space="preserve">BMSW 4001 </w:t>
      </w:r>
      <w:r w:rsidRPr="006E34D3">
        <w:rPr>
          <w:rFonts w:ascii="Arial" w:hAnsi="Arial" w:cs="Arial"/>
        </w:rPr>
        <w:br/>
        <w:t xml:space="preserve">Academic and Employability Skills </w:t>
      </w:r>
    </w:p>
    <w:p w14:paraId="5957FC06" w14:textId="77777777" w:rsidR="00163118" w:rsidRDefault="00163118" w:rsidP="00163118">
      <w:pPr>
        <w:jc w:val="center"/>
        <w:rPr>
          <w:rFonts w:ascii="Arial" w:hAnsi="Arial" w:cs="Arial"/>
          <w:b/>
          <w:bCs/>
        </w:rPr>
      </w:pPr>
    </w:p>
    <w:p w14:paraId="1F6C5F21" w14:textId="77777777" w:rsidR="00163118" w:rsidRDefault="00163118" w:rsidP="00163118">
      <w:pPr>
        <w:jc w:val="center"/>
        <w:rPr>
          <w:rFonts w:ascii="Arial" w:hAnsi="Arial" w:cs="Arial"/>
          <w:b/>
          <w:bCs/>
        </w:rPr>
      </w:pPr>
    </w:p>
    <w:p w14:paraId="1B8A2C83" w14:textId="77777777" w:rsidR="00163118" w:rsidRDefault="00163118" w:rsidP="00163118">
      <w:pPr>
        <w:jc w:val="center"/>
        <w:rPr>
          <w:rFonts w:ascii="Arial" w:hAnsi="Arial" w:cs="Arial"/>
          <w:b/>
          <w:bCs/>
        </w:rPr>
      </w:pPr>
    </w:p>
    <w:p w14:paraId="1EDA67EC" w14:textId="77777777" w:rsidR="00163118" w:rsidRDefault="00163118" w:rsidP="00163118">
      <w:pPr>
        <w:jc w:val="center"/>
        <w:rPr>
          <w:rFonts w:ascii="Arial" w:hAnsi="Arial" w:cs="Arial"/>
          <w:b/>
          <w:bCs/>
        </w:rPr>
      </w:pPr>
    </w:p>
    <w:p w14:paraId="3BD18367" w14:textId="77777777" w:rsidR="00163118" w:rsidRDefault="00163118" w:rsidP="00163118">
      <w:pPr>
        <w:jc w:val="center"/>
        <w:rPr>
          <w:rFonts w:ascii="Arial" w:hAnsi="Arial" w:cs="Arial"/>
          <w:b/>
          <w:bCs/>
        </w:rPr>
      </w:pPr>
    </w:p>
    <w:p w14:paraId="6FAAE8DF" w14:textId="77777777" w:rsidR="00163118" w:rsidRDefault="00163118" w:rsidP="00163118">
      <w:pPr>
        <w:jc w:val="center"/>
        <w:rPr>
          <w:rFonts w:ascii="Arial" w:hAnsi="Arial" w:cs="Arial"/>
          <w:b/>
          <w:bCs/>
        </w:rPr>
      </w:pPr>
    </w:p>
    <w:p w14:paraId="0AB4A6C8" w14:textId="77777777" w:rsidR="00163118" w:rsidRDefault="00163118" w:rsidP="00163118">
      <w:pPr>
        <w:jc w:val="center"/>
        <w:rPr>
          <w:rFonts w:ascii="Arial" w:hAnsi="Arial" w:cs="Arial"/>
          <w:b/>
          <w:bCs/>
        </w:rPr>
      </w:pPr>
    </w:p>
    <w:p w14:paraId="4F6EEC32" w14:textId="77777777" w:rsidR="00163118" w:rsidRDefault="00163118" w:rsidP="00163118">
      <w:pPr>
        <w:jc w:val="center"/>
        <w:rPr>
          <w:rFonts w:ascii="Arial" w:hAnsi="Arial" w:cs="Arial"/>
          <w:b/>
          <w:bCs/>
        </w:rPr>
      </w:pPr>
    </w:p>
    <w:p w14:paraId="6D681413" w14:textId="77777777" w:rsidR="00163118" w:rsidRDefault="00163118" w:rsidP="00163118">
      <w:pPr>
        <w:jc w:val="center"/>
        <w:rPr>
          <w:rFonts w:ascii="Arial" w:hAnsi="Arial" w:cs="Arial"/>
          <w:b/>
          <w:bCs/>
        </w:rPr>
      </w:pPr>
    </w:p>
    <w:p w14:paraId="4CD71BE8" w14:textId="77777777" w:rsidR="00163118" w:rsidRDefault="00163118" w:rsidP="00163118">
      <w:pPr>
        <w:jc w:val="center"/>
        <w:rPr>
          <w:rFonts w:ascii="Arial" w:hAnsi="Arial" w:cs="Arial"/>
          <w:b/>
          <w:bCs/>
        </w:rPr>
      </w:pPr>
    </w:p>
    <w:p w14:paraId="7356689F" w14:textId="77777777" w:rsidR="00163118" w:rsidRDefault="00163118" w:rsidP="00163118">
      <w:pPr>
        <w:jc w:val="center"/>
        <w:rPr>
          <w:rFonts w:ascii="Arial" w:hAnsi="Arial" w:cs="Arial"/>
          <w:b/>
          <w:bCs/>
        </w:rPr>
      </w:pPr>
    </w:p>
    <w:p w14:paraId="54F897B1" w14:textId="77777777" w:rsidR="00163118" w:rsidRDefault="00163118" w:rsidP="00163118">
      <w:pPr>
        <w:jc w:val="center"/>
        <w:rPr>
          <w:rFonts w:ascii="Arial" w:hAnsi="Arial" w:cs="Arial"/>
          <w:b/>
          <w:bCs/>
        </w:rPr>
      </w:pPr>
    </w:p>
    <w:p w14:paraId="5FE04BEC" w14:textId="77777777" w:rsidR="00163118" w:rsidRDefault="00163118" w:rsidP="00163118">
      <w:pPr>
        <w:jc w:val="center"/>
        <w:rPr>
          <w:rFonts w:ascii="Arial" w:hAnsi="Arial" w:cs="Arial"/>
          <w:b/>
          <w:bCs/>
        </w:rPr>
      </w:pPr>
    </w:p>
    <w:p w14:paraId="3ACD88C8" w14:textId="77777777" w:rsidR="00163118" w:rsidRDefault="00163118" w:rsidP="00163118">
      <w:pPr>
        <w:jc w:val="center"/>
        <w:rPr>
          <w:rFonts w:ascii="Arial" w:hAnsi="Arial" w:cs="Arial"/>
          <w:b/>
          <w:bCs/>
        </w:rPr>
      </w:pPr>
    </w:p>
    <w:p w14:paraId="7A0537A5" w14:textId="77777777" w:rsidR="00163118" w:rsidRDefault="00163118" w:rsidP="00163118">
      <w:pPr>
        <w:jc w:val="center"/>
        <w:rPr>
          <w:rFonts w:ascii="Arial" w:hAnsi="Arial" w:cs="Arial"/>
          <w:b/>
          <w:bCs/>
        </w:rPr>
      </w:pPr>
    </w:p>
    <w:p w14:paraId="37FCE3E0" w14:textId="3534B0B9" w:rsidR="00D30054" w:rsidRDefault="00163118" w:rsidP="00163118">
      <w:pPr>
        <w:jc w:val="center"/>
      </w:pPr>
      <w:r>
        <w:rPr>
          <w:rFonts w:ascii="Arial" w:hAnsi="Arial" w:cs="Arial"/>
          <w:b/>
          <w:bCs/>
        </w:rPr>
        <w:t>2022</w:t>
      </w:r>
    </w:p>
    <w:p w14:paraId="62E56193" w14:textId="77777777" w:rsidR="00D30054" w:rsidRDefault="00D30054"/>
    <w:p w14:paraId="06D48909" w14:textId="77777777" w:rsidR="00D30054" w:rsidRDefault="00D30054"/>
    <w:p w14:paraId="04FBBC70" w14:textId="77777777" w:rsidR="00D30054" w:rsidRDefault="00D30054"/>
    <w:p w14:paraId="5CFA010C" w14:textId="77777777" w:rsidR="00D30054" w:rsidRDefault="00D30054"/>
    <w:p w14:paraId="72795A80" w14:textId="77777777" w:rsidR="00D30054" w:rsidRDefault="00D30054"/>
    <w:sdt>
      <w:sdtPr>
        <w:rPr>
          <w:rFonts w:asciiTheme="minorHAnsi" w:eastAsiaTheme="minorEastAsia" w:hAnsiTheme="minorHAnsi" w:cstheme="minorBidi"/>
          <w:color w:val="auto"/>
          <w:sz w:val="22"/>
          <w:szCs w:val="22"/>
        </w:rPr>
        <w:id w:val="-1473045517"/>
        <w:docPartObj>
          <w:docPartGallery w:val="Table of Contents"/>
          <w:docPartUnique/>
        </w:docPartObj>
      </w:sdtPr>
      <w:sdtEndPr>
        <w:rPr>
          <w:b/>
          <w:bCs/>
          <w:noProof/>
        </w:rPr>
      </w:sdtEndPr>
      <w:sdtContent>
        <w:p w14:paraId="313B98E1" w14:textId="499E2C67" w:rsidR="00DD30B5" w:rsidRDefault="00DD30B5">
          <w:pPr>
            <w:pStyle w:val="TOCHeading"/>
          </w:pPr>
          <w:r>
            <w:t>Contents</w:t>
          </w:r>
        </w:p>
        <w:p w14:paraId="17CDAE9A" w14:textId="1A6ED1DA" w:rsidR="008748AD" w:rsidRDefault="00DD30B5">
          <w:pPr>
            <w:pStyle w:val="TOC1"/>
            <w:tabs>
              <w:tab w:val="right" w:leader="dot" w:pos="9016"/>
            </w:tabs>
            <w:rPr>
              <w:noProof/>
              <w:lang w:eastAsia="en-GB"/>
            </w:rPr>
          </w:pPr>
          <w:r>
            <w:fldChar w:fldCharType="begin"/>
          </w:r>
          <w:r>
            <w:instrText xml:space="preserve"> TOC \o "1-3" \h \z \u </w:instrText>
          </w:r>
          <w:r>
            <w:fldChar w:fldCharType="separate"/>
          </w:r>
          <w:hyperlink w:anchor="_Toc100018168" w:history="1">
            <w:r w:rsidR="008748AD" w:rsidRPr="00472B4A">
              <w:rPr>
                <w:rStyle w:val="Hyperlink"/>
                <w:rFonts w:ascii="Arial" w:hAnsi="Arial" w:cs="Arial"/>
                <w:noProof/>
              </w:rPr>
              <w:t>1. Introduction</w:t>
            </w:r>
            <w:r w:rsidR="008748AD">
              <w:rPr>
                <w:noProof/>
                <w:webHidden/>
              </w:rPr>
              <w:tab/>
            </w:r>
            <w:r w:rsidR="008748AD">
              <w:rPr>
                <w:noProof/>
                <w:webHidden/>
              </w:rPr>
              <w:fldChar w:fldCharType="begin"/>
            </w:r>
            <w:r w:rsidR="008748AD">
              <w:rPr>
                <w:noProof/>
                <w:webHidden/>
              </w:rPr>
              <w:instrText xml:space="preserve"> PAGEREF _Toc100018168 \h </w:instrText>
            </w:r>
            <w:r w:rsidR="008748AD">
              <w:rPr>
                <w:noProof/>
                <w:webHidden/>
              </w:rPr>
            </w:r>
            <w:r w:rsidR="008748AD">
              <w:rPr>
                <w:noProof/>
                <w:webHidden/>
              </w:rPr>
              <w:fldChar w:fldCharType="separate"/>
            </w:r>
            <w:r w:rsidR="008748AD">
              <w:rPr>
                <w:noProof/>
                <w:webHidden/>
              </w:rPr>
              <w:t>3</w:t>
            </w:r>
            <w:r w:rsidR="008748AD">
              <w:rPr>
                <w:noProof/>
                <w:webHidden/>
              </w:rPr>
              <w:fldChar w:fldCharType="end"/>
            </w:r>
          </w:hyperlink>
        </w:p>
        <w:p w14:paraId="48B0159F" w14:textId="5CBF01D2" w:rsidR="008748AD" w:rsidRDefault="00FE6725">
          <w:pPr>
            <w:pStyle w:val="TOC1"/>
            <w:tabs>
              <w:tab w:val="right" w:leader="dot" w:pos="9016"/>
            </w:tabs>
            <w:rPr>
              <w:noProof/>
              <w:lang w:eastAsia="en-GB"/>
            </w:rPr>
          </w:pPr>
          <w:hyperlink w:anchor="_Toc100018169" w:history="1">
            <w:r w:rsidR="008748AD" w:rsidRPr="00472B4A">
              <w:rPr>
                <w:rStyle w:val="Hyperlink"/>
                <w:rFonts w:ascii="Arial" w:hAnsi="Arial" w:cs="Arial"/>
                <w:noProof/>
              </w:rPr>
              <w:t>2. Task 1 – Academic report</w:t>
            </w:r>
            <w:r w:rsidR="008748AD">
              <w:rPr>
                <w:noProof/>
                <w:webHidden/>
              </w:rPr>
              <w:tab/>
            </w:r>
            <w:r w:rsidR="008748AD">
              <w:rPr>
                <w:noProof/>
                <w:webHidden/>
              </w:rPr>
              <w:fldChar w:fldCharType="begin"/>
            </w:r>
            <w:r w:rsidR="008748AD">
              <w:rPr>
                <w:noProof/>
                <w:webHidden/>
              </w:rPr>
              <w:instrText xml:space="preserve"> PAGEREF _Toc100018169 \h </w:instrText>
            </w:r>
            <w:r w:rsidR="008748AD">
              <w:rPr>
                <w:noProof/>
                <w:webHidden/>
              </w:rPr>
            </w:r>
            <w:r w:rsidR="008748AD">
              <w:rPr>
                <w:noProof/>
                <w:webHidden/>
              </w:rPr>
              <w:fldChar w:fldCharType="separate"/>
            </w:r>
            <w:r w:rsidR="008748AD">
              <w:rPr>
                <w:noProof/>
                <w:webHidden/>
              </w:rPr>
              <w:t>4</w:t>
            </w:r>
            <w:r w:rsidR="008748AD">
              <w:rPr>
                <w:noProof/>
                <w:webHidden/>
              </w:rPr>
              <w:fldChar w:fldCharType="end"/>
            </w:r>
          </w:hyperlink>
        </w:p>
        <w:p w14:paraId="263A6023" w14:textId="29CBC5B8" w:rsidR="008748AD" w:rsidRDefault="00FE6725">
          <w:pPr>
            <w:pStyle w:val="TOC1"/>
            <w:tabs>
              <w:tab w:val="right" w:leader="dot" w:pos="9016"/>
            </w:tabs>
            <w:rPr>
              <w:noProof/>
              <w:lang w:eastAsia="en-GB"/>
            </w:rPr>
          </w:pPr>
          <w:hyperlink w:anchor="_Toc100018170" w:history="1">
            <w:r w:rsidR="008748AD" w:rsidRPr="00472B4A">
              <w:rPr>
                <w:rStyle w:val="Hyperlink"/>
                <w:rFonts w:ascii="Arial" w:hAnsi="Arial" w:cs="Arial"/>
                <w:noProof/>
              </w:rPr>
              <w:t>3. Task 2 – Teamwork – group presentation</w:t>
            </w:r>
            <w:r w:rsidR="008748AD">
              <w:rPr>
                <w:noProof/>
                <w:webHidden/>
              </w:rPr>
              <w:tab/>
            </w:r>
            <w:r w:rsidR="008748AD">
              <w:rPr>
                <w:noProof/>
                <w:webHidden/>
              </w:rPr>
              <w:fldChar w:fldCharType="begin"/>
            </w:r>
            <w:r w:rsidR="008748AD">
              <w:rPr>
                <w:noProof/>
                <w:webHidden/>
              </w:rPr>
              <w:instrText xml:space="preserve"> PAGEREF _Toc100018170 \h </w:instrText>
            </w:r>
            <w:r w:rsidR="008748AD">
              <w:rPr>
                <w:noProof/>
                <w:webHidden/>
              </w:rPr>
            </w:r>
            <w:r w:rsidR="008748AD">
              <w:rPr>
                <w:noProof/>
                <w:webHidden/>
              </w:rPr>
              <w:fldChar w:fldCharType="separate"/>
            </w:r>
            <w:r w:rsidR="008748AD">
              <w:rPr>
                <w:noProof/>
                <w:webHidden/>
              </w:rPr>
              <w:t>6</w:t>
            </w:r>
            <w:r w:rsidR="008748AD">
              <w:rPr>
                <w:noProof/>
                <w:webHidden/>
              </w:rPr>
              <w:fldChar w:fldCharType="end"/>
            </w:r>
          </w:hyperlink>
        </w:p>
        <w:p w14:paraId="2886DD5B" w14:textId="7FBB07EB" w:rsidR="008748AD" w:rsidRDefault="00FE6725">
          <w:pPr>
            <w:pStyle w:val="TOC1"/>
            <w:tabs>
              <w:tab w:val="right" w:leader="dot" w:pos="9016"/>
            </w:tabs>
            <w:rPr>
              <w:noProof/>
              <w:lang w:eastAsia="en-GB"/>
            </w:rPr>
          </w:pPr>
          <w:hyperlink w:anchor="_Toc100018171" w:history="1">
            <w:r w:rsidR="008748AD" w:rsidRPr="00472B4A">
              <w:rPr>
                <w:rStyle w:val="Hyperlink"/>
                <w:rFonts w:ascii="Arial" w:hAnsi="Arial" w:cs="Arial"/>
                <w:noProof/>
              </w:rPr>
              <w:t>4. Conclusion</w:t>
            </w:r>
            <w:r w:rsidR="008748AD">
              <w:rPr>
                <w:noProof/>
                <w:webHidden/>
              </w:rPr>
              <w:tab/>
            </w:r>
            <w:r w:rsidR="008748AD">
              <w:rPr>
                <w:noProof/>
                <w:webHidden/>
              </w:rPr>
              <w:fldChar w:fldCharType="begin"/>
            </w:r>
            <w:r w:rsidR="008748AD">
              <w:rPr>
                <w:noProof/>
                <w:webHidden/>
              </w:rPr>
              <w:instrText xml:space="preserve"> PAGEREF _Toc100018171 \h </w:instrText>
            </w:r>
            <w:r w:rsidR="008748AD">
              <w:rPr>
                <w:noProof/>
                <w:webHidden/>
              </w:rPr>
            </w:r>
            <w:r w:rsidR="008748AD">
              <w:rPr>
                <w:noProof/>
                <w:webHidden/>
              </w:rPr>
              <w:fldChar w:fldCharType="separate"/>
            </w:r>
            <w:r w:rsidR="008748AD">
              <w:rPr>
                <w:noProof/>
                <w:webHidden/>
              </w:rPr>
              <w:t>9</w:t>
            </w:r>
            <w:r w:rsidR="008748AD">
              <w:rPr>
                <w:noProof/>
                <w:webHidden/>
              </w:rPr>
              <w:fldChar w:fldCharType="end"/>
            </w:r>
          </w:hyperlink>
        </w:p>
        <w:p w14:paraId="58E6C034" w14:textId="3023C5CE" w:rsidR="008748AD" w:rsidRDefault="00FE6725">
          <w:pPr>
            <w:pStyle w:val="TOC1"/>
            <w:tabs>
              <w:tab w:val="right" w:leader="dot" w:pos="9016"/>
            </w:tabs>
            <w:rPr>
              <w:noProof/>
              <w:lang w:eastAsia="en-GB"/>
            </w:rPr>
          </w:pPr>
          <w:hyperlink w:anchor="_Toc100018172" w:history="1">
            <w:r w:rsidR="008748AD" w:rsidRPr="00472B4A">
              <w:rPr>
                <w:rStyle w:val="Hyperlink"/>
                <w:rFonts w:ascii="Arial" w:hAnsi="Arial" w:cs="Arial"/>
                <w:noProof/>
              </w:rPr>
              <w:t>5. References</w:t>
            </w:r>
            <w:r w:rsidR="008748AD">
              <w:rPr>
                <w:noProof/>
                <w:webHidden/>
              </w:rPr>
              <w:tab/>
            </w:r>
            <w:r w:rsidR="008748AD">
              <w:rPr>
                <w:noProof/>
                <w:webHidden/>
              </w:rPr>
              <w:fldChar w:fldCharType="begin"/>
            </w:r>
            <w:r w:rsidR="008748AD">
              <w:rPr>
                <w:noProof/>
                <w:webHidden/>
              </w:rPr>
              <w:instrText xml:space="preserve"> PAGEREF _Toc100018172 \h </w:instrText>
            </w:r>
            <w:r w:rsidR="008748AD">
              <w:rPr>
                <w:noProof/>
                <w:webHidden/>
              </w:rPr>
            </w:r>
            <w:r w:rsidR="008748AD">
              <w:rPr>
                <w:noProof/>
                <w:webHidden/>
              </w:rPr>
              <w:fldChar w:fldCharType="separate"/>
            </w:r>
            <w:r w:rsidR="008748AD">
              <w:rPr>
                <w:noProof/>
                <w:webHidden/>
              </w:rPr>
              <w:t>10</w:t>
            </w:r>
            <w:r w:rsidR="008748AD">
              <w:rPr>
                <w:noProof/>
                <w:webHidden/>
              </w:rPr>
              <w:fldChar w:fldCharType="end"/>
            </w:r>
          </w:hyperlink>
        </w:p>
        <w:p w14:paraId="2768640F" w14:textId="70CFC1EC" w:rsidR="008748AD" w:rsidRDefault="00FE6725">
          <w:pPr>
            <w:pStyle w:val="TOC1"/>
            <w:tabs>
              <w:tab w:val="right" w:leader="dot" w:pos="9016"/>
            </w:tabs>
            <w:rPr>
              <w:noProof/>
              <w:lang w:eastAsia="en-GB"/>
            </w:rPr>
          </w:pPr>
          <w:hyperlink w:anchor="_Toc100018173" w:history="1">
            <w:r w:rsidR="008748AD" w:rsidRPr="00472B4A">
              <w:rPr>
                <w:rStyle w:val="Hyperlink"/>
                <w:rFonts w:ascii="Arial" w:hAnsi="Arial" w:cs="Arial"/>
                <w:noProof/>
              </w:rPr>
              <w:t>6. Appendices</w:t>
            </w:r>
            <w:r w:rsidR="008748AD">
              <w:rPr>
                <w:noProof/>
                <w:webHidden/>
              </w:rPr>
              <w:tab/>
            </w:r>
            <w:r w:rsidR="008748AD">
              <w:rPr>
                <w:noProof/>
                <w:webHidden/>
              </w:rPr>
              <w:fldChar w:fldCharType="begin"/>
            </w:r>
            <w:r w:rsidR="008748AD">
              <w:rPr>
                <w:noProof/>
                <w:webHidden/>
              </w:rPr>
              <w:instrText xml:space="preserve"> PAGEREF _Toc100018173 \h </w:instrText>
            </w:r>
            <w:r w:rsidR="008748AD">
              <w:rPr>
                <w:noProof/>
                <w:webHidden/>
              </w:rPr>
            </w:r>
            <w:r w:rsidR="008748AD">
              <w:rPr>
                <w:noProof/>
                <w:webHidden/>
              </w:rPr>
              <w:fldChar w:fldCharType="separate"/>
            </w:r>
            <w:r w:rsidR="008748AD">
              <w:rPr>
                <w:noProof/>
                <w:webHidden/>
              </w:rPr>
              <w:t>11</w:t>
            </w:r>
            <w:r w:rsidR="008748AD">
              <w:rPr>
                <w:noProof/>
                <w:webHidden/>
              </w:rPr>
              <w:fldChar w:fldCharType="end"/>
            </w:r>
          </w:hyperlink>
        </w:p>
        <w:p w14:paraId="6AD34CC4" w14:textId="1430648F" w:rsidR="008748AD" w:rsidRDefault="00FE6725">
          <w:pPr>
            <w:pStyle w:val="TOC1"/>
            <w:tabs>
              <w:tab w:val="right" w:leader="dot" w:pos="9016"/>
            </w:tabs>
            <w:rPr>
              <w:noProof/>
              <w:lang w:eastAsia="en-GB"/>
            </w:rPr>
          </w:pPr>
          <w:hyperlink w:anchor="_Toc100018174" w:history="1">
            <w:r w:rsidR="008748AD" w:rsidRPr="00472B4A">
              <w:rPr>
                <w:rStyle w:val="Hyperlink"/>
                <w:rFonts w:ascii="Arial" w:hAnsi="Arial" w:cs="Arial"/>
                <w:noProof/>
              </w:rPr>
              <w:t>6.1. Appendices1 - task 1 assignment draft evaluation form</w:t>
            </w:r>
            <w:r w:rsidR="008748AD">
              <w:rPr>
                <w:noProof/>
                <w:webHidden/>
              </w:rPr>
              <w:tab/>
            </w:r>
            <w:r w:rsidR="008748AD">
              <w:rPr>
                <w:noProof/>
                <w:webHidden/>
              </w:rPr>
              <w:fldChar w:fldCharType="begin"/>
            </w:r>
            <w:r w:rsidR="008748AD">
              <w:rPr>
                <w:noProof/>
                <w:webHidden/>
              </w:rPr>
              <w:instrText xml:space="preserve"> PAGEREF _Toc100018174 \h </w:instrText>
            </w:r>
            <w:r w:rsidR="008748AD">
              <w:rPr>
                <w:noProof/>
                <w:webHidden/>
              </w:rPr>
            </w:r>
            <w:r w:rsidR="008748AD">
              <w:rPr>
                <w:noProof/>
                <w:webHidden/>
              </w:rPr>
              <w:fldChar w:fldCharType="separate"/>
            </w:r>
            <w:r w:rsidR="008748AD">
              <w:rPr>
                <w:noProof/>
                <w:webHidden/>
              </w:rPr>
              <w:t>11</w:t>
            </w:r>
            <w:r w:rsidR="008748AD">
              <w:rPr>
                <w:noProof/>
                <w:webHidden/>
              </w:rPr>
              <w:fldChar w:fldCharType="end"/>
            </w:r>
          </w:hyperlink>
        </w:p>
        <w:p w14:paraId="4734F9AF" w14:textId="5DF5E00B" w:rsidR="008748AD" w:rsidRDefault="00FE6725">
          <w:pPr>
            <w:pStyle w:val="TOC1"/>
            <w:tabs>
              <w:tab w:val="right" w:leader="dot" w:pos="9016"/>
            </w:tabs>
            <w:rPr>
              <w:noProof/>
              <w:lang w:eastAsia="en-GB"/>
            </w:rPr>
          </w:pPr>
          <w:hyperlink w:anchor="_Toc100018175" w:history="1">
            <w:r w:rsidR="008748AD" w:rsidRPr="00472B4A">
              <w:rPr>
                <w:rStyle w:val="Hyperlink"/>
                <w:rFonts w:ascii="Arial" w:hAnsi="Arial" w:cs="Arial"/>
                <w:noProof/>
              </w:rPr>
              <w:t>6.2. Appendices2 – the presentation feedback template</w:t>
            </w:r>
            <w:r w:rsidR="008748AD">
              <w:rPr>
                <w:noProof/>
                <w:webHidden/>
              </w:rPr>
              <w:tab/>
            </w:r>
            <w:r w:rsidR="008748AD">
              <w:rPr>
                <w:noProof/>
                <w:webHidden/>
              </w:rPr>
              <w:fldChar w:fldCharType="begin"/>
            </w:r>
            <w:r w:rsidR="008748AD">
              <w:rPr>
                <w:noProof/>
                <w:webHidden/>
              </w:rPr>
              <w:instrText xml:space="preserve"> PAGEREF _Toc100018175 \h </w:instrText>
            </w:r>
            <w:r w:rsidR="008748AD">
              <w:rPr>
                <w:noProof/>
                <w:webHidden/>
              </w:rPr>
            </w:r>
            <w:r w:rsidR="008748AD">
              <w:rPr>
                <w:noProof/>
                <w:webHidden/>
              </w:rPr>
              <w:fldChar w:fldCharType="separate"/>
            </w:r>
            <w:r w:rsidR="008748AD">
              <w:rPr>
                <w:noProof/>
                <w:webHidden/>
              </w:rPr>
              <w:t>12</w:t>
            </w:r>
            <w:r w:rsidR="008748AD">
              <w:rPr>
                <w:noProof/>
                <w:webHidden/>
              </w:rPr>
              <w:fldChar w:fldCharType="end"/>
            </w:r>
          </w:hyperlink>
        </w:p>
        <w:p w14:paraId="5664C72E" w14:textId="565B796D" w:rsidR="00DD30B5" w:rsidRDefault="00DD30B5">
          <w:r>
            <w:rPr>
              <w:b/>
              <w:bCs/>
              <w:noProof/>
            </w:rPr>
            <w:fldChar w:fldCharType="end"/>
          </w:r>
        </w:p>
      </w:sdtContent>
    </w:sdt>
    <w:p w14:paraId="5AB9B2E5" w14:textId="77777777" w:rsidR="00D30054" w:rsidRDefault="00D30054"/>
    <w:p w14:paraId="2152DCD8" w14:textId="77777777" w:rsidR="00D30054" w:rsidRDefault="00D30054"/>
    <w:p w14:paraId="266E54A1" w14:textId="77777777" w:rsidR="00D30054" w:rsidRDefault="00D30054"/>
    <w:p w14:paraId="3FA777F1" w14:textId="77777777" w:rsidR="00D30054" w:rsidRDefault="00D30054"/>
    <w:p w14:paraId="28C9E246" w14:textId="77777777" w:rsidR="00D30054" w:rsidRDefault="00D30054"/>
    <w:p w14:paraId="1981F99F" w14:textId="77777777" w:rsidR="00D30054" w:rsidRDefault="00D30054"/>
    <w:p w14:paraId="277CF3DE" w14:textId="77777777" w:rsidR="00D30054" w:rsidRDefault="00D30054"/>
    <w:p w14:paraId="5D4FA6B0" w14:textId="77777777" w:rsidR="00D30054" w:rsidRDefault="00D30054"/>
    <w:p w14:paraId="3A197F60" w14:textId="77777777" w:rsidR="00D30054" w:rsidRDefault="00D30054"/>
    <w:p w14:paraId="2D9DA51B" w14:textId="77777777" w:rsidR="00D30054" w:rsidRDefault="00D30054"/>
    <w:p w14:paraId="4003F9CE" w14:textId="77777777" w:rsidR="00D30054" w:rsidRDefault="00D30054"/>
    <w:p w14:paraId="712C4D6E" w14:textId="77777777" w:rsidR="00D30054" w:rsidRDefault="00D30054"/>
    <w:p w14:paraId="5693B7DE" w14:textId="77777777" w:rsidR="00D30054" w:rsidRDefault="00D30054"/>
    <w:p w14:paraId="682D16C1" w14:textId="77777777" w:rsidR="00D30054" w:rsidRDefault="00D30054"/>
    <w:p w14:paraId="53963F62" w14:textId="2A74966B" w:rsidR="00163118" w:rsidRDefault="00163118"/>
    <w:p w14:paraId="55BB5C4A" w14:textId="77777777" w:rsidR="00305AA8" w:rsidRDefault="00305AA8"/>
    <w:p w14:paraId="090DC289" w14:textId="0B392DA8" w:rsidR="00E57907" w:rsidRPr="008748AD" w:rsidRDefault="00163118" w:rsidP="00163118">
      <w:pPr>
        <w:pStyle w:val="Heading1"/>
        <w:spacing w:line="360" w:lineRule="auto"/>
        <w:rPr>
          <w:rFonts w:ascii="Arial" w:hAnsi="Arial" w:cs="Arial"/>
          <w:sz w:val="28"/>
          <w:szCs w:val="28"/>
        </w:rPr>
      </w:pPr>
      <w:bookmarkStart w:id="0" w:name="_Toc100018168"/>
      <w:r w:rsidRPr="008748AD">
        <w:rPr>
          <w:rFonts w:ascii="Arial" w:hAnsi="Arial" w:cs="Arial"/>
          <w:sz w:val="28"/>
          <w:szCs w:val="28"/>
        </w:rPr>
        <w:lastRenderedPageBreak/>
        <w:t xml:space="preserve">1. </w:t>
      </w:r>
      <w:r w:rsidR="00AC4D45" w:rsidRPr="008748AD">
        <w:rPr>
          <w:rFonts w:ascii="Arial" w:hAnsi="Arial" w:cs="Arial"/>
          <w:sz w:val="28"/>
          <w:szCs w:val="28"/>
        </w:rPr>
        <w:t>Introduction</w:t>
      </w:r>
      <w:bookmarkEnd w:id="0"/>
      <w:r w:rsidR="00AC4D45" w:rsidRPr="008748AD">
        <w:rPr>
          <w:rFonts w:ascii="Arial" w:hAnsi="Arial" w:cs="Arial"/>
          <w:sz w:val="28"/>
          <w:szCs w:val="28"/>
        </w:rPr>
        <w:t xml:space="preserve"> </w:t>
      </w:r>
    </w:p>
    <w:p w14:paraId="017DAD78" w14:textId="4C93E744" w:rsidR="007B77E7" w:rsidRDefault="00185426" w:rsidP="005C4E5C">
      <w:pPr>
        <w:spacing w:line="360" w:lineRule="auto"/>
        <w:rPr>
          <w:rFonts w:ascii="Arial" w:hAnsi="Arial" w:cs="Arial"/>
        </w:rPr>
      </w:pPr>
      <w:r w:rsidRPr="00185426">
        <w:rPr>
          <w:rFonts w:ascii="Arial" w:hAnsi="Arial" w:cs="Arial"/>
        </w:rPr>
        <w:t xml:space="preserve">The purpose of this assignment is to write a reflective </w:t>
      </w:r>
      <w:r>
        <w:rPr>
          <w:rFonts w:ascii="Arial" w:hAnsi="Arial" w:cs="Arial"/>
        </w:rPr>
        <w:t>report</w:t>
      </w:r>
      <w:r w:rsidRPr="00185426">
        <w:rPr>
          <w:rFonts w:ascii="Arial" w:hAnsi="Arial" w:cs="Arial"/>
        </w:rPr>
        <w:t xml:space="preserve"> on my experiences and learning during the Academic and Employability Skills modules</w:t>
      </w:r>
      <w:r>
        <w:rPr>
          <w:rFonts w:ascii="Arial" w:hAnsi="Arial" w:cs="Arial"/>
        </w:rPr>
        <w:t>.</w:t>
      </w:r>
      <w:r w:rsidR="00AC4D45">
        <w:rPr>
          <w:rFonts w:ascii="Arial" w:hAnsi="Arial" w:cs="Arial"/>
        </w:rPr>
        <w:t xml:space="preserve"> Employability is “</w:t>
      </w:r>
      <w:r>
        <w:rPr>
          <w:rFonts w:ascii="Arial" w:hAnsi="Arial" w:cs="Arial"/>
        </w:rPr>
        <w:t xml:space="preserve">A </w:t>
      </w:r>
      <w:r w:rsidR="00AC4D45" w:rsidRPr="00AC4D45">
        <w:rPr>
          <w:rFonts w:ascii="Arial" w:hAnsi="Arial" w:cs="Arial"/>
        </w:rPr>
        <w:t>concurrence of capability</w:t>
      </w:r>
      <w:r w:rsidR="00AC4D45">
        <w:rPr>
          <w:rFonts w:ascii="Arial" w:hAnsi="Arial" w:cs="Arial"/>
        </w:rPr>
        <w:t>,</w:t>
      </w:r>
      <w:r w:rsidR="00AC4D45" w:rsidRPr="00AC4D45">
        <w:rPr>
          <w:rFonts w:ascii="Arial" w:hAnsi="Arial" w:cs="Arial"/>
        </w:rPr>
        <w:t xml:space="preserve"> preparedness for employment and the relevance of these to the current job market. The term can be used: in general terms, to mean that you have the abilities needed to gain a job and keep it</w:t>
      </w:r>
      <w:r w:rsidR="00AC4D45">
        <w:rPr>
          <w:rFonts w:ascii="Arial" w:hAnsi="Arial" w:cs="Arial"/>
        </w:rPr>
        <w:t>” (</w:t>
      </w:r>
      <w:r w:rsidR="005C4E5C">
        <w:rPr>
          <w:rFonts w:ascii="Arial" w:hAnsi="Arial" w:cs="Arial"/>
        </w:rPr>
        <w:t>Cottrell, 2015, p.250)</w:t>
      </w:r>
      <w:r w:rsidR="0064109E">
        <w:rPr>
          <w:rFonts w:ascii="Arial" w:hAnsi="Arial" w:cs="Arial"/>
        </w:rPr>
        <w:t>. In this report</w:t>
      </w:r>
      <w:r w:rsidR="0078226D">
        <w:rPr>
          <w:rFonts w:ascii="Arial" w:hAnsi="Arial" w:cs="Arial"/>
        </w:rPr>
        <w:t>,</w:t>
      </w:r>
      <w:r w:rsidR="0064109E">
        <w:rPr>
          <w:rFonts w:ascii="Arial" w:hAnsi="Arial" w:cs="Arial"/>
        </w:rPr>
        <w:t xml:space="preserve"> I will talk and </w:t>
      </w:r>
      <w:r w:rsidR="0078226D">
        <w:rPr>
          <w:rFonts w:ascii="Arial" w:hAnsi="Arial" w:cs="Arial"/>
        </w:rPr>
        <w:t>discuss</w:t>
      </w:r>
      <w:r w:rsidR="0064109E">
        <w:rPr>
          <w:rFonts w:ascii="Arial" w:hAnsi="Arial" w:cs="Arial"/>
        </w:rPr>
        <w:t xml:space="preserve"> </w:t>
      </w:r>
      <w:r w:rsidR="0016019E">
        <w:rPr>
          <w:rFonts w:ascii="Arial" w:hAnsi="Arial" w:cs="Arial"/>
        </w:rPr>
        <w:t xml:space="preserve">two </w:t>
      </w:r>
      <w:r w:rsidR="0064109E" w:rsidRPr="008748AD">
        <w:rPr>
          <w:rFonts w:ascii="Arial" w:hAnsi="Arial" w:cs="Arial"/>
        </w:rPr>
        <w:t xml:space="preserve">different tasks I already had done during the module which I think they are cover </w:t>
      </w:r>
      <w:r w:rsidR="0016019E" w:rsidRPr="008748AD">
        <w:rPr>
          <w:rFonts w:ascii="Arial" w:hAnsi="Arial" w:cs="Arial"/>
        </w:rPr>
        <w:t>most</w:t>
      </w:r>
      <w:r w:rsidR="0064109E" w:rsidRPr="008748AD">
        <w:rPr>
          <w:rFonts w:ascii="Arial" w:hAnsi="Arial" w:cs="Arial"/>
        </w:rPr>
        <w:t xml:space="preserve"> skills I have got and </w:t>
      </w:r>
      <w:r w:rsidR="0078226D" w:rsidRPr="008748AD">
        <w:rPr>
          <w:rFonts w:ascii="Arial" w:hAnsi="Arial" w:cs="Arial"/>
        </w:rPr>
        <w:t>learnt</w:t>
      </w:r>
      <w:r w:rsidR="0064109E" w:rsidRPr="008748AD">
        <w:rPr>
          <w:rFonts w:ascii="Arial" w:hAnsi="Arial" w:cs="Arial"/>
        </w:rPr>
        <w:t xml:space="preserve"> </w:t>
      </w:r>
      <w:r w:rsidR="0078226D" w:rsidRPr="008748AD">
        <w:rPr>
          <w:rFonts w:ascii="Arial" w:hAnsi="Arial" w:cs="Arial"/>
        </w:rPr>
        <w:t>from</w:t>
      </w:r>
      <w:r w:rsidR="0064109E" w:rsidRPr="008748AD">
        <w:rPr>
          <w:rFonts w:ascii="Arial" w:hAnsi="Arial" w:cs="Arial"/>
        </w:rPr>
        <w:t xml:space="preserve"> </w:t>
      </w:r>
      <w:r w:rsidR="0078226D" w:rsidRPr="008748AD">
        <w:rPr>
          <w:rFonts w:ascii="Arial" w:hAnsi="Arial" w:cs="Arial"/>
        </w:rPr>
        <w:t xml:space="preserve">the </w:t>
      </w:r>
      <w:r w:rsidR="0064109E" w:rsidRPr="008748AD">
        <w:rPr>
          <w:rFonts w:ascii="Arial" w:hAnsi="Arial" w:cs="Arial"/>
        </w:rPr>
        <w:t>lecturer: task 1 – Academic Report, task 2 –</w:t>
      </w:r>
      <w:r w:rsidR="00676C17" w:rsidRPr="008748AD">
        <w:rPr>
          <w:rFonts w:ascii="Arial" w:hAnsi="Arial" w:cs="Arial"/>
        </w:rPr>
        <w:t xml:space="preserve"> </w:t>
      </w:r>
      <w:r w:rsidR="00463702" w:rsidRPr="008748AD">
        <w:rPr>
          <w:rFonts w:ascii="Arial" w:hAnsi="Arial" w:cs="Arial"/>
        </w:rPr>
        <w:t>team working -</w:t>
      </w:r>
      <w:r w:rsidR="0064109E" w:rsidRPr="008748AD">
        <w:rPr>
          <w:rFonts w:ascii="Arial" w:hAnsi="Arial" w:cs="Arial"/>
        </w:rPr>
        <w:t xml:space="preserve"> group presentation</w:t>
      </w:r>
      <w:r w:rsidR="00F66A42" w:rsidRPr="008748AD">
        <w:rPr>
          <w:rFonts w:ascii="Arial" w:hAnsi="Arial" w:cs="Arial"/>
        </w:rPr>
        <w:t xml:space="preserve"> and in the end </w:t>
      </w:r>
      <w:r w:rsidR="008F2778" w:rsidRPr="008748AD">
        <w:rPr>
          <w:rFonts w:ascii="Arial" w:hAnsi="Arial" w:cs="Arial"/>
        </w:rPr>
        <w:t>conclusion</w:t>
      </w:r>
      <w:r w:rsidR="00DA7E03" w:rsidRPr="008748AD">
        <w:rPr>
          <w:rFonts w:ascii="Arial" w:hAnsi="Arial" w:cs="Arial"/>
        </w:rPr>
        <w:t xml:space="preserve">. I will use the Gibbs circle to </w:t>
      </w:r>
      <w:r w:rsidR="0078226D" w:rsidRPr="008748AD">
        <w:rPr>
          <w:rFonts w:ascii="Arial" w:hAnsi="Arial" w:cs="Arial"/>
        </w:rPr>
        <w:t>reflect</w:t>
      </w:r>
      <w:r w:rsidR="00DA7E03" w:rsidRPr="008748AD">
        <w:rPr>
          <w:rFonts w:ascii="Arial" w:hAnsi="Arial" w:cs="Arial"/>
        </w:rPr>
        <w:t xml:space="preserve"> on my experience.</w:t>
      </w:r>
      <w:r w:rsidR="00DA7E03">
        <w:t xml:space="preserve"> </w:t>
      </w:r>
    </w:p>
    <w:p w14:paraId="0AFC678F" w14:textId="77777777" w:rsidR="007B77E7" w:rsidRDefault="007B77E7" w:rsidP="005C4E5C">
      <w:pPr>
        <w:spacing w:line="360" w:lineRule="auto"/>
        <w:rPr>
          <w:rFonts w:ascii="Arial" w:hAnsi="Arial" w:cs="Arial"/>
        </w:rPr>
      </w:pPr>
    </w:p>
    <w:p w14:paraId="189F5166" w14:textId="49C6384D" w:rsidR="005C4E5C" w:rsidRDefault="007B77E7" w:rsidP="007B77E7">
      <w:pPr>
        <w:spacing w:line="360" w:lineRule="auto"/>
        <w:jc w:val="center"/>
        <w:rPr>
          <w:rFonts w:ascii="Arial" w:hAnsi="Arial" w:cs="Arial"/>
        </w:rPr>
      </w:pPr>
      <w:r w:rsidRPr="007B77E7">
        <w:rPr>
          <w:rFonts w:ascii="Arial" w:hAnsi="Arial" w:cs="Arial"/>
        </w:rPr>
        <w:t xml:space="preserve">figure 1: Gibb’s reflective cycle. </w:t>
      </w:r>
      <w:r w:rsidR="007D2EA7">
        <w:rPr>
          <w:rFonts w:ascii="Arial" w:hAnsi="Arial" w:cs="Arial"/>
        </w:rPr>
        <w:t>(Gibbs, 1988)</w:t>
      </w:r>
    </w:p>
    <w:p w14:paraId="6218817E" w14:textId="7C7842C2" w:rsidR="007D2EA7" w:rsidRDefault="0042572A" w:rsidP="007B77E7">
      <w:pPr>
        <w:spacing w:line="360" w:lineRule="auto"/>
        <w:jc w:val="center"/>
        <w:rPr>
          <w:rFonts w:ascii="Arial" w:hAnsi="Arial" w:cs="Arial"/>
        </w:rPr>
      </w:pPr>
      <w:r>
        <w:rPr>
          <w:rFonts w:ascii="Arial" w:hAnsi="Arial" w:cs="Arial"/>
          <w:noProof/>
        </w:rPr>
        <w:drawing>
          <wp:anchor distT="0" distB="0" distL="114300" distR="114300" simplePos="0" relativeHeight="251658240" behindDoc="0" locked="0" layoutInCell="1" allowOverlap="1" wp14:anchorId="730635FB" wp14:editId="01387DDB">
            <wp:simplePos x="0" y="0"/>
            <wp:positionH relativeFrom="column">
              <wp:posOffset>368300</wp:posOffset>
            </wp:positionH>
            <wp:positionV relativeFrom="paragraph">
              <wp:posOffset>240665</wp:posOffset>
            </wp:positionV>
            <wp:extent cx="4797425" cy="425196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97425" cy="4251960"/>
                    </a:xfrm>
                    <a:prstGeom prst="rect">
                      <a:avLst/>
                    </a:prstGeom>
                  </pic:spPr>
                </pic:pic>
              </a:graphicData>
            </a:graphic>
            <wp14:sizeRelH relativeFrom="margin">
              <wp14:pctWidth>0</wp14:pctWidth>
            </wp14:sizeRelH>
            <wp14:sizeRelV relativeFrom="margin">
              <wp14:pctHeight>0</wp14:pctHeight>
            </wp14:sizeRelV>
          </wp:anchor>
        </w:drawing>
      </w:r>
    </w:p>
    <w:p w14:paraId="08F2B92C" w14:textId="33812514" w:rsidR="007D2EA7" w:rsidRDefault="007D2EA7" w:rsidP="007B77E7">
      <w:pPr>
        <w:spacing w:line="360" w:lineRule="auto"/>
        <w:jc w:val="center"/>
        <w:rPr>
          <w:rFonts w:ascii="Arial" w:hAnsi="Arial" w:cs="Arial"/>
        </w:rPr>
      </w:pPr>
    </w:p>
    <w:p w14:paraId="10EEE393" w14:textId="379D2F08" w:rsidR="007D2EA7" w:rsidRDefault="007D2EA7" w:rsidP="007B77E7">
      <w:pPr>
        <w:spacing w:line="360" w:lineRule="auto"/>
        <w:jc w:val="center"/>
        <w:rPr>
          <w:rFonts w:ascii="Arial" w:hAnsi="Arial" w:cs="Arial"/>
        </w:rPr>
      </w:pPr>
    </w:p>
    <w:p w14:paraId="24221B54" w14:textId="4B7F1BB0" w:rsidR="007D2EA7" w:rsidRDefault="007D2EA7" w:rsidP="007B77E7">
      <w:pPr>
        <w:spacing w:line="360" w:lineRule="auto"/>
        <w:jc w:val="center"/>
        <w:rPr>
          <w:rFonts w:ascii="Arial" w:hAnsi="Arial" w:cs="Arial"/>
        </w:rPr>
      </w:pPr>
    </w:p>
    <w:p w14:paraId="6656154A" w14:textId="0F7B965F" w:rsidR="007D2EA7" w:rsidRDefault="007D2EA7" w:rsidP="007B77E7">
      <w:pPr>
        <w:spacing w:line="360" w:lineRule="auto"/>
        <w:jc w:val="center"/>
        <w:rPr>
          <w:rFonts w:ascii="Arial" w:hAnsi="Arial" w:cs="Arial"/>
        </w:rPr>
      </w:pPr>
    </w:p>
    <w:p w14:paraId="13446FDD" w14:textId="43843159" w:rsidR="007D2EA7" w:rsidRDefault="007D2EA7" w:rsidP="007B77E7">
      <w:pPr>
        <w:spacing w:line="360" w:lineRule="auto"/>
        <w:jc w:val="center"/>
        <w:rPr>
          <w:rFonts w:ascii="Arial" w:hAnsi="Arial" w:cs="Arial"/>
        </w:rPr>
      </w:pPr>
    </w:p>
    <w:p w14:paraId="416608C9" w14:textId="026BDE9D" w:rsidR="007D2EA7" w:rsidRDefault="007D2EA7" w:rsidP="007B77E7">
      <w:pPr>
        <w:spacing w:line="360" w:lineRule="auto"/>
        <w:jc w:val="center"/>
        <w:rPr>
          <w:rFonts w:ascii="Arial" w:hAnsi="Arial" w:cs="Arial"/>
        </w:rPr>
      </w:pPr>
    </w:p>
    <w:p w14:paraId="7F47ED78" w14:textId="056E1CE5" w:rsidR="007D2EA7" w:rsidRDefault="007D2EA7" w:rsidP="007B77E7">
      <w:pPr>
        <w:spacing w:line="360" w:lineRule="auto"/>
        <w:jc w:val="center"/>
        <w:rPr>
          <w:rFonts w:ascii="Arial" w:hAnsi="Arial" w:cs="Arial"/>
        </w:rPr>
      </w:pPr>
    </w:p>
    <w:p w14:paraId="6C5730D1" w14:textId="67F8A188" w:rsidR="007D2EA7" w:rsidRDefault="007D2EA7" w:rsidP="007B77E7">
      <w:pPr>
        <w:spacing w:line="360" w:lineRule="auto"/>
        <w:jc w:val="center"/>
        <w:rPr>
          <w:rFonts w:ascii="Arial" w:hAnsi="Arial" w:cs="Arial"/>
        </w:rPr>
      </w:pPr>
    </w:p>
    <w:p w14:paraId="4859D5EB" w14:textId="39706759" w:rsidR="007D2EA7" w:rsidRDefault="007D2EA7" w:rsidP="007B77E7">
      <w:pPr>
        <w:spacing w:line="360" w:lineRule="auto"/>
        <w:jc w:val="center"/>
        <w:rPr>
          <w:rFonts w:ascii="Arial" w:hAnsi="Arial" w:cs="Arial"/>
        </w:rPr>
      </w:pPr>
    </w:p>
    <w:p w14:paraId="2839860B" w14:textId="41D81D20" w:rsidR="007D2EA7" w:rsidRDefault="007D2EA7" w:rsidP="007B77E7">
      <w:pPr>
        <w:spacing w:line="360" w:lineRule="auto"/>
        <w:jc w:val="center"/>
        <w:rPr>
          <w:rFonts w:ascii="Arial" w:hAnsi="Arial" w:cs="Arial"/>
        </w:rPr>
      </w:pPr>
    </w:p>
    <w:p w14:paraId="1AE23942" w14:textId="73BB4A47" w:rsidR="007D2EA7" w:rsidRDefault="007D2EA7" w:rsidP="007B77E7">
      <w:pPr>
        <w:spacing w:line="360" w:lineRule="auto"/>
        <w:jc w:val="center"/>
        <w:rPr>
          <w:rFonts w:ascii="Arial" w:hAnsi="Arial" w:cs="Arial"/>
        </w:rPr>
      </w:pPr>
    </w:p>
    <w:p w14:paraId="731D738F" w14:textId="4BE73932" w:rsidR="007D2EA7" w:rsidRDefault="007D2EA7" w:rsidP="007B77E7">
      <w:pPr>
        <w:spacing w:line="360" w:lineRule="auto"/>
        <w:jc w:val="center"/>
        <w:rPr>
          <w:rFonts w:ascii="Arial" w:hAnsi="Arial" w:cs="Arial"/>
        </w:rPr>
      </w:pPr>
    </w:p>
    <w:p w14:paraId="008A23EF" w14:textId="4E914976" w:rsidR="007D2EA7" w:rsidRDefault="007D2EA7" w:rsidP="007B77E7">
      <w:pPr>
        <w:spacing w:line="360" w:lineRule="auto"/>
        <w:jc w:val="center"/>
        <w:rPr>
          <w:rFonts w:ascii="Arial" w:hAnsi="Arial" w:cs="Arial"/>
        </w:rPr>
      </w:pPr>
    </w:p>
    <w:p w14:paraId="39411BBD" w14:textId="77777777" w:rsidR="00E2243B" w:rsidRDefault="00E2243B" w:rsidP="00E70D1B">
      <w:pPr>
        <w:spacing w:line="360" w:lineRule="auto"/>
        <w:rPr>
          <w:rFonts w:ascii="Arial" w:hAnsi="Arial" w:cs="Arial"/>
        </w:rPr>
      </w:pPr>
    </w:p>
    <w:p w14:paraId="614DF971" w14:textId="77777777" w:rsidR="00D652B8" w:rsidRDefault="00D652B8" w:rsidP="00E70D1B">
      <w:pPr>
        <w:spacing w:line="360" w:lineRule="auto"/>
        <w:rPr>
          <w:rFonts w:ascii="Arial" w:hAnsi="Arial" w:cs="Arial"/>
        </w:rPr>
      </w:pPr>
    </w:p>
    <w:p w14:paraId="490095D4" w14:textId="1B73CC5C" w:rsidR="007D2EA7" w:rsidRPr="008748AD" w:rsidRDefault="00163118" w:rsidP="00163118">
      <w:pPr>
        <w:pStyle w:val="Heading1"/>
        <w:spacing w:line="360" w:lineRule="auto"/>
        <w:rPr>
          <w:rFonts w:ascii="Arial" w:hAnsi="Arial" w:cs="Arial"/>
          <w:sz w:val="28"/>
          <w:szCs w:val="28"/>
        </w:rPr>
      </w:pPr>
      <w:bookmarkStart w:id="1" w:name="_Toc100018169"/>
      <w:r w:rsidRPr="008748AD">
        <w:rPr>
          <w:rFonts w:ascii="Arial" w:hAnsi="Arial" w:cs="Arial"/>
          <w:sz w:val="28"/>
          <w:szCs w:val="28"/>
        </w:rPr>
        <w:lastRenderedPageBreak/>
        <w:t xml:space="preserve">2. </w:t>
      </w:r>
      <w:r w:rsidR="007D2EA7" w:rsidRPr="008748AD">
        <w:rPr>
          <w:rFonts w:ascii="Arial" w:hAnsi="Arial" w:cs="Arial"/>
          <w:sz w:val="28"/>
          <w:szCs w:val="28"/>
        </w:rPr>
        <w:t>Task 1 – Academic report</w:t>
      </w:r>
      <w:bookmarkEnd w:id="1"/>
    </w:p>
    <w:p w14:paraId="022AEC1D" w14:textId="3FED9DE9" w:rsidR="00DE660B" w:rsidRDefault="001622F9" w:rsidP="00644866">
      <w:pPr>
        <w:spacing w:line="360" w:lineRule="auto"/>
        <w:rPr>
          <w:rFonts w:ascii="Arial" w:hAnsi="Arial" w:cs="Arial"/>
        </w:rPr>
      </w:pPr>
      <w:r>
        <w:rPr>
          <w:rFonts w:ascii="Arial" w:hAnsi="Arial" w:cs="Arial"/>
        </w:rPr>
        <w:t xml:space="preserve">          </w:t>
      </w:r>
      <w:r w:rsidR="00B66F34">
        <w:rPr>
          <w:rFonts w:ascii="Arial" w:hAnsi="Arial" w:cs="Arial"/>
        </w:rPr>
        <w:t xml:space="preserve">After 5 weeks of learning different academic skills in class such as </w:t>
      </w:r>
      <w:r w:rsidR="00B6585E">
        <w:rPr>
          <w:rFonts w:ascii="Arial" w:hAnsi="Arial" w:cs="Arial"/>
        </w:rPr>
        <w:t>note-taking</w:t>
      </w:r>
      <w:r w:rsidR="00B66F34">
        <w:rPr>
          <w:rFonts w:ascii="Arial" w:hAnsi="Arial" w:cs="Arial"/>
        </w:rPr>
        <w:t>, time management, understanding assessment, finding information, plagiarism, referencing, structuring</w:t>
      </w:r>
      <w:r w:rsidR="00B6585E">
        <w:rPr>
          <w:rFonts w:ascii="Arial" w:hAnsi="Arial" w:cs="Arial"/>
        </w:rPr>
        <w:t>,</w:t>
      </w:r>
      <w:r w:rsidR="00B66F34">
        <w:rPr>
          <w:rFonts w:ascii="Arial" w:hAnsi="Arial" w:cs="Arial"/>
        </w:rPr>
        <w:t xml:space="preserve"> and writing academic the time </w:t>
      </w:r>
      <w:r w:rsidR="0090793E">
        <w:rPr>
          <w:rFonts w:ascii="Arial" w:hAnsi="Arial" w:cs="Arial"/>
        </w:rPr>
        <w:t xml:space="preserve">was </w:t>
      </w:r>
      <w:r w:rsidR="00EE1D52">
        <w:rPr>
          <w:rFonts w:ascii="Arial" w:hAnsi="Arial" w:cs="Arial"/>
        </w:rPr>
        <w:t>coming</w:t>
      </w:r>
      <w:r w:rsidR="00B66F34">
        <w:rPr>
          <w:rFonts w:ascii="Arial" w:hAnsi="Arial" w:cs="Arial"/>
        </w:rPr>
        <w:t xml:space="preserve"> to be ready for real </w:t>
      </w:r>
      <w:r w:rsidR="00761FA0">
        <w:rPr>
          <w:rFonts w:ascii="Arial" w:hAnsi="Arial" w:cs="Arial"/>
        </w:rPr>
        <w:t xml:space="preserve">practice </w:t>
      </w:r>
      <w:r w:rsidR="0090793E">
        <w:rPr>
          <w:rFonts w:ascii="Arial" w:hAnsi="Arial" w:cs="Arial"/>
        </w:rPr>
        <w:t>and use all</w:t>
      </w:r>
      <w:r w:rsidR="00761FA0">
        <w:rPr>
          <w:rFonts w:ascii="Arial" w:hAnsi="Arial" w:cs="Arial"/>
        </w:rPr>
        <w:t xml:space="preserve"> th</w:t>
      </w:r>
      <w:r w:rsidR="00940B78">
        <w:rPr>
          <w:rFonts w:ascii="Arial" w:hAnsi="Arial" w:cs="Arial"/>
        </w:rPr>
        <w:t>e</w:t>
      </w:r>
      <w:r w:rsidR="00761FA0">
        <w:rPr>
          <w:rFonts w:ascii="Arial" w:hAnsi="Arial" w:cs="Arial"/>
        </w:rPr>
        <w:t>s</w:t>
      </w:r>
      <w:r w:rsidR="00940B78">
        <w:rPr>
          <w:rFonts w:ascii="Arial" w:hAnsi="Arial" w:cs="Arial"/>
        </w:rPr>
        <w:t>e</w:t>
      </w:r>
      <w:r w:rsidR="00761FA0">
        <w:rPr>
          <w:rFonts w:ascii="Arial" w:hAnsi="Arial" w:cs="Arial"/>
        </w:rPr>
        <w:t xml:space="preserve"> skills </w:t>
      </w:r>
      <w:r w:rsidR="0090793E">
        <w:rPr>
          <w:rFonts w:ascii="Arial" w:hAnsi="Arial" w:cs="Arial"/>
        </w:rPr>
        <w:t>to</w:t>
      </w:r>
      <w:r w:rsidR="00761FA0">
        <w:rPr>
          <w:rFonts w:ascii="Arial" w:hAnsi="Arial" w:cs="Arial"/>
        </w:rPr>
        <w:t xml:space="preserve"> write</w:t>
      </w:r>
      <w:r w:rsidR="0090793E">
        <w:rPr>
          <w:rFonts w:ascii="Arial" w:hAnsi="Arial" w:cs="Arial"/>
        </w:rPr>
        <w:t xml:space="preserve"> an </w:t>
      </w:r>
      <w:r w:rsidR="00761FA0">
        <w:rPr>
          <w:rFonts w:ascii="Arial" w:hAnsi="Arial" w:cs="Arial"/>
        </w:rPr>
        <w:t>academic report about “what is the most effective way to motivate staff?”.</w:t>
      </w:r>
      <w:r w:rsidR="0090793E">
        <w:rPr>
          <w:rFonts w:ascii="Arial" w:hAnsi="Arial" w:cs="Arial"/>
        </w:rPr>
        <w:t xml:space="preserve"> </w:t>
      </w:r>
      <w:r w:rsidR="00B11B0F">
        <w:rPr>
          <w:rFonts w:ascii="Arial" w:hAnsi="Arial" w:cs="Arial"/>
        </w:rPr>
        <w:t>So, I must write</w:t>
      </w:r>
      <w:r w:rsidR="00B11B0F" w:rsidRPr="00B11B0F">
        <w:rPr>
          <w:rFonts w:ascii="Arial" w:hAnsi="Arial" w:cs="Arial"/>
        </w:rPr>
        <w:t xml:space="preserve"> </w:t>
      </w:r>
      <w:r w:rsidR="00B11B0F">
        <w:rPr>
          <w:rFonts w:ascii="Arial" w:hAnsi="Arial" w:cs="Arial"/>
        </w:rPr>
        <w:t xml:space="preserve">an academic report - 2000 words discussing different techniques and challenges of </w:t>
      </w:r>
      <w:r w:rsidR="00B6585E">
        <w:rPr>
          <w:rFonts w:ascii="Arial" w:hAnsi="Arial" w:cs="Arial"/>
        </w:rPr>
        <w:t>motivating</w:t>
      </w:r>
      <w:r w:rsidR="00B11B0F">
        <w:rPr>
          <w:rFonts w:ascii="Arial" w:hAnsi="Arial" w:cs="Arial"/>
        </w:rPr>
        <w:t xml:space="preserve"> employees at work staff. </w:t>
      </w:r>
      <w:r w:rsidR="006B0054" w:rsidRPr="3F12141D">
        <w:rPr>
          <w:rFonts w:ascii="Arial" w:hAnsi="Arial" w:cs="Arial"/>
        </w:rPr>
        <w:t xml:space="preserve">University assignments require you to write in a variety of styles. It guides you through a step-by-step process that will assist you in planning the structure of your submission. Topics of importance: Realistic time management, </w:t>
      </w:r>
      <w:r w:rsidR="00EE1D52" w:rsidRPr="3F12141D">
        <w:rPr>
          <w:rFonts w:ascii="Arial" w:hAnsi="Arial" w:cs="Arial"/>
        </w:rPr>
        <w:t>recognizing</w:t>
      </w:r>
      <w:r w:rsidR="006B0054" w:rsidRPr="3F12141D">
        <w:rPr>
          <w:rFonts w:ascii="Arial" w:hAnsi="Arial" w:cs="Arial"/>
        </w:rPr>
        <w:t xml:space="preserve"> task elements, Exploring the topic, Locating and selecting relevant material, </w:t>
      </w:r>
      <w:r w:rsidR="001E158C" w:rsidRPr="3F12141D">
        <w:rPr>
          <w:rFonts w:ascii="Arial" w:hAnsi="Arial" w:cs="Arial"/>
        </w:rPr>
        <w:t>using</w:t>
      </w:r>
      <w:r w:rsidR="006B0054" w:rsidRPr="3F12141D">
        <w:rPr>
          <w:rFonts w:ascii="Arial" w:hAnsi="Arial" w:cs="Arial"/>
        </w:rPr>
        <w:t xml:space="preserve"> an analytic approach Important terms Analyse, Argue, and Describe the Restriction Topic.</w:t>
      </w:r>
      <w:r w:rsidR="00BC1090" w:rsidRPr="3F12141D">
        <w:rPr>
          <w:rFonts w:ascii="Arial" w:hAnsi="Arial" w:cs="Arial"/>
        </w:rPr>
        <w:t xml:space="preserve"> (Weyers and </w:t>
      </w:r>
      <w:r w:rsidR="00D66A0C" w:rsidRPr="00D66A0C">
        <w:rPr>
          <w:rFonts w:ascii="Arial" w:hAnsi="Arial" w:cs="Arial"/>
          <w:color w:val="3A3A3A"/>
          <w:shd w:val="clear" w:color="auto" w:fill="FFFFFF"/>
        </w:rPr>
        <w:t>McMillan</w:t>
      </w:r>
      <w:r w:rsidR="00BC1090" w:rsidRPr="3F12141D">
        <w:rPr>
          <w:rFonts w:ascii="Arial" w:hAnsi="Arial" w:cs="Arial"/>
        </w:rPr>
        <w:t xml:space="preserve">, </w:t>
      </w:r>
      <w:r w:rsidR="002225F4">
        <w:rPr>
          <w:rFonts w:ascii="Arial" w:hAnsi="Arial" w:cs="Arial"/>
        </w:rPr>
        <w:t xml:space="preserve">2010, </w:t>
      </w:r>
      <w:r w:rsidR="00BC1090" w:rsidRPr="3F12141D">
        <w:rPr>
          <w:rFonts w:ascii="Arial" w:hAnsi="Arial" w:cs="Arial"/>
        </w:rPr>
        <w:t>p.29</w:t>
      </w:r>
      <w:r w:rsidR="001E158C" w:rsidRPr="3F12141D">
        <w:rPr>
          <w:rFonts w:ascii="Arial" w:hAnsi="Arial" w:cs="Arial"/>
        </w:rPr>
        <w:t>)</w:t>
      </w:r>
      <w:r w:rsidR="001E158C">
        <w:rPr>
          <w:rFonts w:ascii="Arial" w:hAnsi="Arial" w:cs="Arial"/>
        </w:rPr>
        <w:t>.</w:t>
      </w:r>
    </w:p>
    <w:p w14:paraId="7472EB49" w14:textId="53BC8443" w:rsidR="00317E36" w:rsidRDefault="001622F9" w:rsidP="00DE660B">
      <w:pPr>
        <w:spacing w:line="360" w:lineRule="auto"/>
        <w:rPr>
          <w:rFonts w:ascii="Arial" w:hAnsi="Arial" w:cs="Arial"/>
        </w:rPr>
      </w:pPr>
      <w:r>
        <w:rPr>
          <w:rFonts w:ascii="Arial" w:hAnsi="Arial" w:cs="Arial"/>
        </w:rPr>
        <w:t xml:space="preserve"> </w:t>
      </w:r>
      <w:r w:rsidR="006F0C35">
        <w:rPr>
          <w:rFonts w:ascii="Arial" w:hAnsi="Arial" w:cs="Arial"/>
        </w:rPr>
        <w:t>When I decide</w:t>
      </w:r>
      <w:r w:rsidR="00BC1090">
        <w:rPr>
          <w:rFonts w:ascii="Arial" w:hAnsi="Arial" w:cs="Arial"/>
        </w:rPr>
        <w:t>d</w:t>
      </w:r>
      <w:r w:rsidR="006F0C35">
        <w:rPr>
          <w:rFonts w:ascii="Arial" w:hAnsi="Arial" w:cs="Arial"/>
        </w:rPr>
        <w:t xml:space="preserve"> to </w:t>
      </w:r>
      <w:r w:rsidR="00EE1D52">
        <w:rPr>
          <w:rFonts w:ascii="Arial" w:hAnsi="Arial" w:cs="Arial"/>
        </w:rPr>
        <w:t>get</w:t>
      </w:r>
      <w:r w:rsidR="006F0C35">
        <w:rPr>
          <w:rFonts w:ascii="Arial" w:hAnsi="Arial" w:cs="Arial"/>
        </w:rPr>
        <w:t xml:space="preserve"> </w:t>
      </w:r>
      <w:r w:rsidR="007D0460">
        <w:rPr>
          <w:rFonts w:ascii="Arial" w:hAnsi="Arial" w:cs="Arial"/>
        </w:rPr>
        <w:t>a start,</w:t>
      </w:r>
      <w:r w:rsidR="006F0C35">
        <w:rPr>
          <w:rFonts w:ascii="Arial" w:hAnsi="Arial" w:cs="Arial"/>
        </w:rPr>
        <w:t xml:space="preserve"> I backed to week 2 and used </w:t>
      </w:r>
      <w:r w:rsidR="007D0460">
        <w:rPr>
          <w:rFonts w:ascii="Arial" w:hAnsi="Arial" w:cs="Arial"/>
        </w:rPr>
        <w:t xml:space="preserve">a </w:t>
      </w:r>
      <w:r w:rsidR="006F0C35">
        <w:rPr>
          <w:rFonts w:ascii="Arial" w:hAnsi="Arial" w:cs="Arial"/>
        </w:rPr>
        <w:t>t</w:t>
      </w:r>
      <w:r w:rsidR="006F0C35" w:rsidRPr="006F0C35">
        <w:rPr>
          <w:rFonts w:ascii="Arial" w:hAnsi="Arial" w:cs="Arial"/>
        </w:rPr>
        <w:t>imeline for completing an assignment</w:t>
      </w:r>
      <w:r w:rsidR="006F0C35">
        <w:rPr>
          <w:rFonts w:ascii="Arial" w:hAnsi="Arial" w:cs="Arial"/>
        </w:rPr>
        <w:t xml:space="preserve"> </w:t>
      </w:r>
      <w:r w:rsidR="007D0460">
        <w:rPr>
          <w:rFonts w:ascii="Arial" w:hAnsi="Arial" w:cs="Arial"/>
        </w:rPr>
        <w:t xml:space="preserve">that </w:t>
      </w:r>
      <w:r w:rsidR="006F0C35">
        <w:rPr>
          <w:rFonts w:ascii="Arial" w:hAnsi="Arial" w:cs="Arial"/>
        </w:rPr>
        <w:t>which lecture recommended</w:t>
      </w:r>
      <w:r w:rsidR="003C650A">
        <w:rPr>
          <w:rFonts w:ascii="Arial" w:hAnsi="Arial" w:cs="Arial"/>
        </w:rPr>
        <w:t xml:space="preserve">. </w:t>
      </w:r>
      <w:r w:rsidR="003D19BE" w:rsidRPr="003D19BE">
        <w:rPr>
          <w:rFonts w:ascii="Arial" w:hAnsi="Arial" w:cs="Arial"/>
        </w:rPr>
        <w:t xml:space="preserve">So, I started with reading the four sources that all students need to use within their assignment, then I began </w:t>
      </w:r>
      <w:r w:rsidR="007D0460">
        <w:rPr>
          <w:rFonts w:ascii="Arial" w:hAnsi="Arial" w:cs="Arial"/>
        </w:rPr>
        <w:t>searching</w:t>
      </w:r>
      <w:r w:rsidR="003D19BE" w:rsidRPr="003D19BE">
        <w:rPr>
          <w:rFonts w:ascii="Arial" w:hAnsi="Arial" w:cs="Arial"/>
        </w:rPr>
        <w:t xml:space="preserve"> for different relevant sours more </w:t>
      </w:r>
      <w:r w:rsidR="007D0460">
        <w:rPr>
          <w:rFonts w:ascii="Arial" w:hAnsi="Arial" w:cs="Arial"/>
        </w:rPr>
        <w:t>using</w:t>
      </w:r>
      <w:r w:rsidR="003D19BE" w:rsidRPr="003D19BE">
        <w:rPr>
          <w:rFonts w:ascii="Arial" w:hAnsi="Arial" w:cs="Arial"/>
        </w:rPr>
        <w:t xml:space="preserve"> digital tools available like google scholar and </w:t>
      </w:r>
      <w:r w:rsidR="007D0460">
        <w:rPr>
          <w:rFonts w:ascii="Arial" w:hAnsi="Arial" w:cs="Arial"/>
        </w:rPr>
        <w:t xml:space="preserve">the </w:t>
      </w:r>
      <w:r w:rsidR="003D19BE" w:rsidRPr="003D19BE">
        <w:rPr>
          <w:rFonts w:ascii="Arial" w:hAnsi="Arial" w:cs="Arial"/>
        </w:rPr>
        <w:t xml:space="preserve">online library of </w:t>
      </w:r>
      <w:r w:rsidR="007D0460">
        <w:rPr>
          <w:rFonts w:ascii="Arial" w:hAnsi="Arial" w:cs="Arial"/>
        </w:rPr>
        <w:t xml:space="preserve">the </w:t>
      </w:r>
      <w:r w:rsidR="003D19BE" w:rsidRPr="003D19BE">
        <w:rPr>
          <w:rFonts w:ascii="Arial" w:hAnsi="Arial" w:cs="Arial"/>
        </w:rPr>
        <w:t xml:space="preserve">university to find the right </w:t>
      </w:r>
      <w:r w:rsidR="007D0460">
        <w:rPr>
          <w:rFonts w:ascii="Arial" w:hAnsi="Arial" w:cs="Arial"/>
        </w:rPr>
        <w:t>research</w:t>
      </w:r>
      <w:r w:rsidR="003D19BE" w:rsidRPr="003D19BE">
        <w:rPr>
          <w:rFonts w:ascii="Arial" w:hAnsi="Arial" w:cs="Arial"/>
        </w:rPr>
        <w:t xml:space="preserve">, articles, books, etc. </w:t>
      </w:r>
      <w:r w:rsidR="00B812FD" w:rsidRPr="003D19BE">
        <w:rPr>
          <w:rFonts w:ascii="Arial" w:hAnsi="Arial" w:cs="Arial"/>
        </w:rPr>
        <w:t>I</w:t>
      </w:r>
      <w:r w:rsidR="003D19BE" w:rsidRPr="003D19BE">
        <w:rPr>
          <w:rFonts w:ascii="Arial" w:hAnsi="Arial" w:cs="Arial"/>
        </w:rPr>
        <w:t xml:space="preserve"> was taking notes during reading and finding information to start writing. after </w:t>
      </w:r>
      <w:r w:rsidR="007C6DD2" w:rsidRPr="003D19BE">
        <w:rPr>
          <w:rFonts w:ascii="Arial" w:hAnsi="Arial" w:cs="Arial"/>
        </w:rPr>
        <w:t>I</w:t>
      </w:r>
      <w:r w:rsidR="003D19BE" w:rsidRPr="003D19BE">
        <w:rPr>
          <w:rFonts w:ascii="Arial" w:hAnsi="Arial" w:cs="Arial"/>
        </w:rPr>
        <w:t xml:space="preserve"> collected data and before writing I had to structure my report starting with </w:t>
      </w:r>
      <w:r w:rsidR="007D0460">
        <w:rPr>
          <w:rFonts w:ascii="Arial" w:hAnsi="Arial" w:cs="Arial"/>
        </w:rPr>
        <w:t xml:space="preserve">the </w:t>
      </w:r>
      <w:r w:rsidR="003D19BE" w:rsidRPr="003D19BE">
        <w:rPr>
          <w:rFonts w:ascii="Arial" w:hAnsi="Arial" w:cs="Arial"/>
        </w:rPr>
        <w:t xml:space="preserve">introduction where </w:t>
      </w:r>
      <w:r w:rsidR="007C6DD2" w:rsidRPr="003D19BE">
        <w:rPr>
          <w:rFonts w:ascii="Arial" w:hAnsi="Arial" w:cs="Arial"/>
        </w:rPr>
        <w:t>I</w:t>
      </w:r>
      <w:r w:rsidR="003D19BE" w:rsidRPr="003D19BE">
        <w:rPr>
          <w:rFonts w:ascii="Arial" w:hAnsi="Arial" w:cs="Arial"/>
        </w:rPr>
        <w:t xml:space="preserve"> describe the purpose of </w:t>
      </w:r>
      <w:r w:rsidR="007D0460">
        <w:rPr>
          <w:rFonts w:ascii="Arial" w:hAnsi="Arial" w:cs="Arial"/>
        </w:rPr>
        <w:t xml:space="preserve">the </w:t>
      </w:r>
      <w:r w:rsidR="003D19BE" w:rsidRPr="003D19BE">
        <w:rPr>
          <w:rFonts w:ascii="Arial" w:hAnsi="Arial" w:cs="Arial"/>
        </w:rPr>
        <w:t>report and give an overview of the different techniques</w:t>
      </w:r>
      <w:r w:rsidR="003D19BE">
        <w:rPr>
          <w:rFonts w:ascii="Arial" w:hAnsi="Arial" w:cs="Arial"/>
        </w:rPr>
        <w:t xml:space="preserve"> </w:t>
      </w:r>
      <w:r w:rsidR="003D19BE" w:rsidRPr="003D19BE">
        <w:rPr>
          <w:rFonts w:ascii="Arial" w:hAnsi="Arial" w:cs="Arial"/>
        </w:rPr>
        <w:t xml:space="preserve">of motivation I will discuss in the body and a brief description of </w:t>
      </w:r>
      <w:r w:rsidR="007D0460">
        <w:rPr>
          <w:rFonts w:ascii="Arial" w:hAnsi="Arial" w:cs="Arial"/>
        </w:rPr>
        <w:t xml:space="preserve">the </w:t>
      </w:r>
      <w:r w:rsidR="003D19BE" w:rsidRPr="003D19BE">
        <w:rPr>
          <w:rFonts w:ascii="Arial" w:hAnsi="Arial" w:cs="Arial"/>
        </w:rPr>
        <w:t>report structure</w:t>
      </w:r>
      <w:r w:rsidR="00AC0C1C">
        <w:rPr>
          <w:rFonts w:ascii="Arial" w:hAnsi="Arial" w:cs="Arial"/>
        </w:rPr>
        <w:t>, and in the main body I divided it to 3 headline</w:t>
      </w:r>
      <w:r w:rsidR="00BD5155">
        <w:rPr>
          <w:rFonts w:ascii="Arial" w:hAnsi="Arial" w:cs="Arial"/>
        </w:rPr>
        <w:t>s</w:t>
      </w:r>
      <w:r w:rsidR="008A5ACF">
        <w:rPr>
          <w:rFonts w:ascii="Arial" w:hAnsi="Arial" w:cs="Arial"/>
        </w:rPr>
        <w:t>:</w:t>
      </w:r>
      <w:r w:rsidR="00AC0C1C">
        <w:rPr>
          <w:rFonts w:ascii="Arial" w:hAnsi="Arial" w:cs="Arial"/>
        </w:rPr>
        <w:t xml:space="preserve"> </w:t>
      </w:r>
      <w:r w:rsidR="003D19BE">
        <w:rPr>
          <w:rFonts w:ascii="Arial" w:hAnsi="Arial" w:cs="Arial"/>
        </w:rPr>
        <w:t>money as motivational factor, recognition</w:t>
      </w:r>
      <w:r w:rsidR="007D0460">
        <w:rPr>
          <w:rFonts w:ascii="Arial" w:hAnsi="Arial" w:cs="Arial"/>
        </w:rPr>
        <w:t>,</w:t>
      </w:r>
      <w:r w:rsidR="003D19BE">
        <w:rPr>
          <w:rFonts w:ascii="Arial" w:hAnsi="Arial" w:cs="Arial"/>
        </w:rPr>
        <w:t xml:space="preserve"> and</w:t>
      </w:r>
      <w:r w:rsidR="00AC0C1C">
        <w:rPr>
          <w:rFonts w:ascii="Arial" w:hAnsi="Arial" w:cs="Arial"/>
        </w:rPr>
        <w:t xml:space="preserve"> good working condition</w:t>
      </w:r>
      <w:r w:rsidR="008A5ACF">
        <w:rPr>
          <w:rFonts w:ascii="Arial" w:hAnsi="Arial" w:cs="Arial"/>
        </w:rPr>
        <w:t xml:space="preserve">. And in </w:t>
      </w:r>
      <w:r w:rsidR="007D0460">
        <w:rPr>
          <w:rFonts w:ascii="Arial" w:hAnsi="Arial" w:cs="Arial"/>
        </w:rPr>
        <w:t>conclusion,</w:t>
      </w:r>
      <w:r w:rsidR="008A5ACF">
        <w:rPr>
          <w:rFonts w:ascii="Arial" w:hAnsi="Arial" w:cs="Arial"/>
        </w:rPr>
        <w:t xml:space="preserve"> I show the main points </w:t>
      </w:r>
      <w:r w:rsidR="007D0460">
        <w:rPr>
          <w:rFonts w:ascii="Arial" w:hAnsi="Arial" w:cs="Arial"/>
        </w:rPr>
        <w:t xml:space="preserve">that </w:t>
      </w:r>
      <w:r w:rsidR="008A5ACF">
        <w:rPr>
          <w:rFonts w:ascii="Arial" w:hAnsi="Arial" w:cs="Arial"/>
        </w:rPr>
        <w:t xml:space="preserve">have been discussed and mentioned the most important points </w:t>
      </w:r>
      <w:r w:rsidR="00936E8E">
        <w:rPr>
          <w:rFonts w:ascii="Arial" w:hAnsi="Arial" w:cs="Arial"/>
        </w:rPr>
        <w:t xml:space="preserve">that </w:t>
      </w:r>
      <w:r w:rsidR="008A5ACF">
        <w:rPr>
          <w:rFonts w:ascii="Arial" w:hAnsi="Arial" w:cs="Arial"/>
        </w:rPr>
        <w:t xml:space="preserve">have been made in the report. </w:t>
      </w:r>
      <w:r w:rsidR="004E3916">
        <w:rPr>
          <w:rFonts w:ascii="Arial" w:hAnsi="Arial" w:cs="Arial"/>
        </w:rPr>
        <w:t xml:space="preserve">Then I reviewed my writing and did some editing for </w:t>
      </w:r>
      <w:r w:rsidR="007D0460">
        <w:rPr>
          <w:rFonts w:ascii="Arial" w:hAnsi="Arial" w:cs="Arial"/>
        </w:rPr>
        <w:t xml:space="preserve">the </w:t>
      </w:r>
      <w:r w:rsidR="004E3916">
        <w:rPr>
          <w:rFonts w:ascii="Arial" w:hAnsi="Arial" w:cs="Arial"/>
        </w:rPr>
        <w:t xml:space="preserve">final version of </w:t>
      </w:r>
      <w:r w:rsidR="00936E8E">
        <w:rPr>
          <w:rFonts w:ascii="Arial" w:hAnsi="Arial" w:cs="Arial"/>
        </w:rPr>
        <w:t xml:space="preserve">the </w:t>
      </w:r>
      <w:r w:rsidR="004E3916">
        <w:rPr>
          <w:rFonts w:ascii="Arial" w:hAnsi="Arial" w:cs="Arial"/>
        </w:rPr>
        <w:t>report, in the end</w:t>
      </w:r>
      <w:r w:rsidR="00936E8E">
        <w:rPr>
          <w:rFonts w:ascii="Arial" w:hAnsi="Arial" w:cs="Arial"/>
        </w:rPr>
        <w:t>,</w:t>
      </w:r>
      <w:r w:rsidR="004E3916">
        <w:rPr>
          <w:rFonts w:ascii="Arial" w:hAnsi="Arial" w:cs="Arial"/>
        </w:rPr>
        <w:t xml:space="preserve"> I designed the report title page, table of content, and references list using </w:t>
      </w:r>
      <w:r w:rsidR="00936E8E">
        <w:rPr>
          <w:rFonts w:ascii="Arial" w:hAnsi="Arial" w:cs="Arial"/>
        </w:rPr>
        <w:t xml:space="preserve">the </w:t>
      </w:r>
      <w:r w:rsidR="004E3916">
        <w:rPr>
          <w:rFonts w:ascii="Arial" w:hAnsi="Arial" w:cs="Arial"/>
        </w:rPr>
        <w:t xml:space="preserve">Harvard </w:t>
      </w:r>
      <w:r w:rsidR="00317E36">
        <w:rPr>
          <w:rFonts w:ascii="Arial" w:hAnsi="Arial" w:cs="Arial"/>
        </w:rPr>
        <w:t xml:space="preserve">Referencing method.   </w:t>
      </w:r>
    </w:p>
    <w:p w14:paraId="2FB9F62D" w14:textId="5066D5C7" w:rsidR="00CF5D64" w:rsidRDefault="00520D13" w:rsidP="00D652B8">
      <w:pPr>
        <w:spacing w:line="360" w:lineRule="auto"/>
        <w:rPr>
          <w:rFonts w:ascii="Arial" w:hAnsi="Arial" w:cs="Arial"/>
        </w:rPr>
      </w:pPr>
      <w:r>
        <w:rPr>
          <w:noProof/>
        </w:rPr>
        <mc:AlternateContent>
          <mc:Choice Requires="wps">
            <w:drawing>
              <wp:anchor distT="0" distB="0" distL="114300" distR="114300" simplePos="0" relativeHeight="251658241" behindDoc="0" locked="0" layoutInCell="1" allowOverlap="1" wp14:anchorId="2A8FC6B8" wp14:editId="7E2AF0DA">
                <wp:simplePos x="0" y="0"/>
                <wp:positionH relativeFrom="column">
                  <wp:posOffset>325120</wp:posOffset>
                </wp:positionH>
                <wp:positionV relativeFrom="paragraph">
                  <wp:posOffset>120650</wp:posOffset>
                </wp:positionV>
                <wp:extent cx="5086350" cy="317500"/>
                <wp:effectExtent l="1270" t="3810" r="0" b="25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31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1F692" w14:textId="77777777" w:rsidR="00D652B8" w:rsidRDefault="00D652B8" w:rsidP="00D652B8">
                            <w:pPr>
                              <w:pStyle w:val="Caption"/>
                              <w:jc w:val="center"/>
                            </w:pPr>
                            <w:r w:rsidRPr="00417964">
                              <w:t>TABLE 1- TIMELINE FOR COMPLETING AN ASSIGNMENT. (DAY,2018, P.15)</w:t>
                            </w:r>
                          </w:p>
                          <w:p w14:paraId="20C8C726" w14:textId="638DF92D" w:rsidR="00317E36" w:rsidRPr="00317E36" w:rsidRDefault="00317E36" w:rsidP="00317E3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8FC6B8" id="_x0000_t202" coordsize="21600,21600" o:spt="202" path="m,l,21600r21600,l21600,xe">
                <v:stroke joinstyle="miter"/>
                <v:path gradientshapeok="t" o:connecttype="rect"/>
              </v:shapetype>
              <v:shape id="Text Box 2" o:spid="_x0000_s1026" type="#_x0000_t202" style="position:absolute;margin-left:25.6pt;margin-top:9.5pt;width:400.5pt;height: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" stroked="f">
                <v:textbox inset="0,0,0,0">
                  <w:txbxContent>
                    <w:p w14:paraId="39F1F692" w14:textId="77777777" w:rsidR="00D652B8" w:rsidRDefault="00D652B8" w:rsidP="00D652B8">
                      <w:pPr>
                        <w:pStyle w:val="Caption"/>
                        <w:jc w:val="center"/>
                      </w:pPr>
                      <w:r w:rsidRPr="00417964">
                        <w:t>TABLE 1- TIMELINE FOR COMPLETING AN ASSIGNMENT. (DAY,2018, P.15)</w:t>
                      </w:r>
                    </w:p>
                    <w:p w14:paraId="20C8C726" w14:textId="638DF92D" w:rsidR="00317E36" w:rsidRPr="00317E36" w:rsidRDefault="00317E36" w:rsidP="00317E36"/>
                  </w:txbxContent>
                </v:textbox>
                <w10:wrap type="square"/>
              </v:shape>
            </w:pict>
          </mc:Fallback>
        </mc:AlternateContent>
      </w:r>
    </w:p>
    <w:p w14:paraId="2591B521" w14:textId="77777777" w:rsidR="00163118" w:rsidRDefault="00163118" w:rsidP="007D2EA7">
      <w:pPr>
        <w:spacing w:line="360" w:lineRule="auto"/>
        <w:rPr>
          <w:rFonts w:ascii="Arial" w:hAnsi="Arial" w:cs="Arial"/>
        </w:rPr>
      </w:pPr>
    </w:p>
    <w:p w14:paraId="2E1BBD3D" w14:textId="77777777" w:rsidR="00163118" w:rsidRDefault="00163118" w:rsidP="007D2EA7">
      <w:pPr>
        <w:spacing w:line="360" w:lineRule="auto"/>
        <w:rPr>
          <w:rFonts w:ascii="Arial" w:hAnsi="Arial" w:cs="Arial"/>
        </w:rPr>
      </w:pPr>
    </w:p>
    <w:p w14:paraId="63348907" w14:textId="77777777" w:rsidR="00163118" w:rsidRDefault="00163118" w:rsidP="007D2EA7">
      <w:pPr>
        <w:spacing w:line="360" w:lineRule="auto"/>
        <w:rPr>
          <w:rFonts w:ascii="Arial" w:hAnsi="Arial" w:cs="Arial"/>
        </w:rPr>
      </w:pPr>
    </w:p>
    <w:p w14:paraId="256877DF" w14:textId="79378D4C" w:rsidR="00CF5D64" w:rsidRDefault="00D652B8" w:rsidP="007D2EA7">
      <w:pPr>
        <w:spacing w:line="360" w:lineRule="auto"/>
        <w:rPr>
          <w:rFonts w:ascii="Arial" w:hAnsi="Arial" w:cs="Arial"/>
        </w:rPr>
      </w:pPr>
      <w:r w:rsidRPr="006F0C35">
        <w:rPr>
          <w:rFonts w:ascii="Arial" w:hAnsi="Arial" w:cs="Arial"/>
          <w:noProof/>
        </w:rPr>
        <w:lastRenderedPageBreak/>
        <w:drawing>
          <wp:anchor distT="0" distB="0" distL="114300" distR="114300" simplePos="0" relativeHeight="251659776" behindDoc="1" locked="0" layoutInCell="1" allowOverlap="1" wp14:anchorId="4824A3DF" wp14:editId="434E55E7">
            <wp:simplePos x="0" y="0"/>
            <wp:positionH relativeFrom="column">
              <wp:posOffset>239516</wp:posOffset>
            </wp:positionH>
            <wp:positionV relativeFrom="paragraph">
              <wp:posOffset>391106</wp:posOffset>
            </wp:positionV>
            <wp:extent cx="5143500" cy="2393315"/>
            <wp:effectExtent l="0" t="0" r="0" b="0"/>
            <wp:wrapSquare wrapText="bothSides"/>
            <wp:docPr id="5" name="Picture 4" descr="Table&#10;&#10;Description automatically generated">
              <a:extLst xmlns:a="http://schemas.openxmlformats.org/drawingml/2006/main">
                <a:ext uri="{FF2B5EF4-FFF2-40B4-BE49-F238E27FC236}">
                  <a16:creationId xmlns:a16="http://schemas.microsoft.com/office/drawing/2014/main" id="{FA5F2364-691A-4101-8634-F21B92BDC0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able&#10;&#10;Description automatically generated">
                      <a:extLst>
                        <a:ext uri="{FF2B5EF4-FFF2-40B4-BE49-F238E27FC236}">
                          <a16:creationId xmlns:a16="http://schemas.microsoft.com/office/drawing/2014/main" id="{FA5F2364-691A-4101-8634-F21B92BDC060}"/>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43500" cy="2393315"/>
                    </a:xfrm>
                    <a:prstGeom prst="rect">
                      <a:avLst/>
                    </a:prstGeom>
                  </pic:spPr>
                </pic:pic>
              </a:graphicData>
            </a:graphic>
            <wp14:sizeRelH relativeFrom="margin">
              <wp14:pctWidth>0</wp14:pctWidth>
            </wp14:sizeRelH>
            <wp14:sizeRelV relativeFrom="margin">
              <wp14:pctHeight>0</wp14:pctHeight>
            </wp14:sizeRelV>
          </wp:anchor>
        </w:drawing>
      </w:r>
    </w:p>
    <w:p w14:paraId="7CF848D8" w14:textId="10A5FA38" w:rsidR="00E70D1B" w:rsidRDefault="00E70D1B" w:rsidP="007D2EA7">
      <w:pPr>
        <w:spacing w:line="360" w:lineRule="auto"/>
        <w:rPr>
          <w:rFonts w:ascii="Arial" w:hAnsi="Arial" w:cs="Arial"/>
        </w:rPr>
      </w:pPr>
    </w:p>
    <w:p w14:paraId="093B34BB" w14:textId="77777777" w:rsidR="00CF5D64" w:rsidRDefault="00CF5D64" w:rsidP="007D2EA7">
      <w:pPr>
        <w:spacing w:line="360" w:lineRule="auto"/>
        <w:rPr>
          <w:rFonts w:ascii="Arial" w:hAnsi="Arial" w:cs="Arial"/>
        </w:rPr>
      </w:pPr>
    </w:p>
    <w:p w14:paraId="4468E063" w14:textId="77777777" w:rsidR="00CF5D64" w:rsidRDefault="00CF5D64" w:rsidP="007D2EA7">
      <w:pPr>
        <w:spacing w:line="360" w:lineRule="auto"/>
        <w:rPr>
          <w:rFonts w:ascii="Arial" w:hAnsi="Arial" w:cs="Arial"/>
        </w:rPr>
      </w:pPr>
    </w:p>
    <w:p w14:paraId="687EE8EB" w14:textId="77777777" w:rsidR="00163118" w:rsidRDefault="00237CDE" w:rsidP="00D652B8">
      <w:pPr>
        <w:spacing w:line="360" w:lineRule="auto"/>
        <w:rPr>
          <w:rFonts w:ascii="Arial" w:hAnsi="Arial" w:cs="Arial"/>
        </w:rPr>
      </w:pPr>
      <w:r>
        <w:rPr>
          <w:rFonts w:ascii="Arial" w:hAnsi="Arial" w:cs="Arial"/>
        </w:rPr>
        <w:t xml:space="preserve">   </w:t>
      </w:r>
      <w:r w:rsidR="00D652B8">
        <w:rPr>
          <w:rFonts w:ascii="Arial" w:hAnsi="Arial" w:cs="Arial"/>
        </w:rPr>
        <w:t xml:space="preserve">  </w:t>
      </w:r>
      <w:r w:rsidR="001622F9">
        <w:rPr>
          <w:rFonts w:ascii="Arial" w:hAnsi="Arial" w:cs="Arial"/>
        </w:rPr>
        <w:t xml:space="preserve">   </w:t>
      </w:r>
      <w:r>
        <w:rPr>
          <w:rFonts w:ascii="Arial" w:hAnsi="Arial" w:cs="Arial"/>
        </w:rPr>
        <w:t xml:space="preserve"> </w:t>
      </w:r>
    </w:p>
    <w:p w14:paraId="77528D6A" w14:textId="3508132B" w:rsidR="00163118" w:rsidRDefault="00163118" w:rsidP="00D652B8">
      <w:pPr>
        <w:spacing w:line="360" w:lineRule="auto"/>
        <w:rPr>
          <w:rFonts w:ascii="Arial" w:hAnsi="Arial" w:cs="Arial"/>
        </w:rPr>
      </w:pPr>
      <w:r>
        <w:rPr>
          <w:rFonts w:ascii="Arial" w:hAnsi="Arial" w:cs="Arial"/>
        </w:rPr>
        <w:br/>
      </w:r>
    </w:p>
    <w:p w14:paraId="11D4359C" w14:textId="1519651C" w:rsidR="00163118" w:rsidRDefault="00163118" w:rsidP="00D652B8">
      <w:pPr>
        <w:spacing w:line="360" w:lineRule="auto"/>
        <w:rPr>
          <w:rFonts w:ascii="Arial" w:hAnsi="Arial" w:cs="Arial"/>
        </w:rPr>
      </w:pPr>
    </w:p>
    <w:p w14:paraId="0A48A8EF" w14:textId="2085906C" w:rsidR="00163118" w:rsidRDefault="00163118" w:rsidP="00D652B8">
      <w:pPr>
        <w:spacing w:line="360" w:lineRule="auto"/>
        <w:rPr>
          <w:rFonts w:ascii="Arial" w:hAnsi="Arial" w:cs="Arial"/>
        </w:rPr>
      </w:pPr>
    </w:p>
    <w:p w14:paraId="3F025088" w14:textId="77777777" w:rsidR="00163118" w:rsidRDefault="00163118" w:rsidP="00D652B8">
      <w:pPr>
        <w:spacing w:line="360" w:lineRule="auto"/>
        <w:rPr>
          <w:rFonts w:ascii="Arial" w:hAnsi="Arial" w:cs="Arial"/>
        </w:rPr>
      </w:pPr>
    </w:p>
    <w:p w14:paraId="1AD476A3" w14:textId="78D3FB09" w:rsidR="00424E7B" w:rsidRDefault="00B50A64" w:rsidP="00D652B8">
      <w:pPr>
        <w:spacing w:line="360" w:lineRule="auto"/>
        <w:rPr>
          <w:rFonts w:ascii="Arial" w:hAnsi="Arial" w:cs="Arial"/>
        </w:rPr>
      </w:pPr>
      <w:r>
        <w:rPr>
          <w:rFonts w:ascii="Arial" w:hAnsi="Arial" w:cs="Arial"/>
        </w:rPr>
        <w:t>Frankly, b</w:t>
      </w:r>
      <w:r w:rsidR="00B6697A" w:rsidRPr="00B6697A">
        <w:rPr>
          <w:rFonts w:ascii="Arial" w:hAnsi="Arial" w:cs="Arial"/>
        </w:rPr>
        <w:t xml:space="preserve">eing a student at a university in the United Kingdom is difficult. To put it mildly, the pressure associated with </w:t>
      </w:r>
      <w:r w:rsidR="004933EC">
        <w:rPr>
          <w:rFonts w:ascii="Arial" w:hAnsi="Arial" w:cs="Arial"/>
        </w:rPr>
        <w:t>tasks</w:t>
      </w:r>
      <w:r w:rsidR="00B6697A" w:rsidRPr="00B6697A">
        <w:rPr>
          <w:rFonts w:ascii="Arial" w:hAnsi="Arial" w:cs="Arial"/>
        </w:rPr>
        <w:t xml:space="preserve"> or assessments is stressful</w:t>
      </w:r>
      <w:r w:rsidR="004933EC">
        <w:rPr>
          <w:rFonts w:ascii="Arial" w:hAnsi="Arial" w:cs="Arial"/>
        </w:rPr>
        <w:t xml:space="preserve">. </w:t>
      </w:r>
      <w:r w:rsidR="00B6697A" w:rsidRPr="00B6697A">
        <w:rPr>
          <w:rFonts w:ascii="Arial" w:hAnsi="Arial" w:cs="Arial"/>
        </w:rPr>
        <w:t xml:space="preserve">In overall, I'm grateful for this opportunity to improve my academic and employability abilities. This is my first </w:t>
      </w:r>
      <w:r>
        <w:rPr>
          <w:rFonts w:ascii="Arial" w:hAnsi="Arial" w:cs="Arial"/>
        </w:rPr>
        <w:t>te</w:t>
      </w:r>
      <w:r w:rsidR="00B6697A" w:rsidRPr="00B6697A">
        <w:rPr>
          <w:rFonts w:ascii="Arial" w:hAnsi="Arial" w:cs="Arial"/>
        </w:rPr>
        <w:t>r</w:t>
      </w:r>
      <w:r>
        <w:rPr>
          <w:rFonts w:ascii="Arial" w:hAnsi="Arial" w:cs="Arial"/>
        </w:rPr>
        <w:t>m</w:t>
      </w:r>
      <w:r w:rsidR="00B6697A" w:rsidRPr="00B6697A">
        <w:rPr>
          <w:rFonts w:ascii="Arial" w:hAnsi="Arial" w:cs="Arial"/>
        </w:rPr>
        <w:t xml:space="preserve"> studying </w:t>
      </w:r>
      <w:r w:rsidR="00424E7B">
        <w:rPr>
          <w:rFonts w:ascii="Arial" w:hAnsi="Arial" w:cs="Arial"/>
        </w:rPr>
        <w:t xml:space="preserve">the </w:t>
      </w:r>
      <w:r w:rsidR="00B6697A" w:rsidRPr="00B6697A">
        <w:rPr>
          <w:rFonts w:ascii="Arial" w:hAnsi="Arial" w:cs="Arial"/>
        </w:rPr>
        <w:t>English language. something I've never done before. It was quite interesting and new for me, and I gained numerous abilities as a result of this module.</w:t>
      </w:r>
      <w:r>
        <w:rPr>
          <w:rFonts w:ascii="Arial" w:hAnsi="Arial" w:cs="Arial"/>
        </w:rPr>
        <w:t xml:space="preserve"> I think still have </w:t>
      </w:r>
      <w:r w:rsidR="00BD23EE">
        <w:rPr>
          <w:rFonts w:ascii="Arial" w:hAnsi="Arial" w:cs="Arial"/>
        </w:rPr>
        <w:t xml:space="preserve">the </w:t>
      </w:r>
      <w:r>
        <w:rPr>
          <w:rFonts w:ascii="Arial" w:hAnsi="Arial" w:cs="Arial"/>
        </w:rPr>
        <w:t xml:space="preserve">courage to keep working and try do my best. </w:t>
      </w:r>
      <w:proofErr w:type="gramStart"/>
      <w:r w:rsidR="006D14B3">
        <w:rPr>
          <w:rFonts w:ascii="Arial" w:hAnsi="Arial" w:cs="Arial"/>
        </w:rPr>
        <w:t>Actually</w:t>
      </w:r>
      <w:r w:rsidR="00424E7B">
        <w:rPr>
          <w:rFonts w:ascii="Arial" w:hAnsi="Arial" w:cs="Arial"/>
        </w:rPr>
        <w:t>,</w:t>
      </w:r>
      <w:r w:rsidR="006D14B3">
        <w:rPr>
          <w:rFonts w:ascii="Arial" w:hAnsi="Arial" w:cs="Arial"/>
        </w:rPr>
        <w:t xml:space="preserve"> there</w:t>
      </w:r>
      <w:proofErr w:type="gramEnd"/>
      <w:r w:rsidR="006D14B3">
        <w:rPr>
          <w:rFonts w:ascii="Arial" w:hAnsi="Arial" w:cs="Arial"/>
        </w:rPr>
        <w:t xml:space="preserve"> is such good energy in the classroom</w:t>
      </w:r>
      <w:r w:rsidR="00237CDE">
        <w:rPr>
          <w:rFonts w:ascii="Arial" w:hAnsi="Arial" w:cs="Arial"/>
        </w:rPr>
        <w:t>. M</w:t>
      </w:r>
      <w:r w:rsidR="006D14B3">
        <w:rPr>
          <w:rFonts w:ascii="Arial" w:hAnsi="Arial" w:cs="Arial"/>
        </w:rPr>
        <w:t>y</w:t>
      </w:r>
      <w:r w:rsidR="00237CDE">
        <w:rPr>
          <w:rFonts w:ascii="Arial" w:hAnsi="Arial" w:cs="Arial"/>
        </w:rPr>
        <w:t xml:space="preserve"> </w:t>
      </w:r>
      <w:r w:rsidR="006D14B3">
        <w:rPr>
          <w:rFonts w:ascii="Arial" w:hAnsi="Arial" w:cs="Arial"/>
        </w:rPr>
        <w:t>lecturer is a great teacher</w:t>
      </w:r>
      <w:r w:rsidR="00237CDE">
        <w:rPr>
          <w:rFonts w:ascii="Arial" w:hAnsi="Arial" w:cs="Arial"/>
        </w:rPr>
        <w:t xml:space="preserve">. He </w:t>
      </w:r>
      <w:r w:rsidR="00BD23EE">
        <w:rPr>
          <w:rFonts w:ascii="Arial" w:hAnsi="Arial" w:cs="Arial"/>
        </w:rPr>
        <w:t xml:space="preserve">is </w:t>
      </w:r>
      <w:r w:rsidR="00237CDE">
        <w:rPr>
          <w:rFonts w:ascii="Arial" w:hAnsi="Arial" w:cs="Arial"/>
        </w:rPr>
        <w:t xml:space="preserve">always there to </w:t>
      </w:r>
      <w:r w:rsidR="00424E7B">
        <w:rPr>
          <w:rFonts w:ascii="Arial" w:hAnsi="Arial" w:cs="Arial"/>
        </w:rPr>
        <w:t>support</w:t>
      </w:r>
      <w:r w:rsidR="00237CDE">
        <w:rPr>
          <w:rFonts w:ascii="Arial" w:hAnsi="Arial" w:cs="Arial"/>
        </w:rPr>
        <w:t xml:space="preserve"> and gives you </w:t>
      </w:r>
      <w:r w:rsidR="00BD23EE">
        <w:rPr>
          <w:rFonts w:ascii="Arial" w:hAnsi="Arial" w:cs="Arial"/>
        </w:rPr>
        <w:t>the advice</w:t>
      </w:r>
      <w:r w:rsidR="00237CDE">
        <w:rPr>
          <w:rFonts w:ascii="Arial" w:hAnsi="Arial" w:cs="Arial"/>
        </w:rPr>
        <w:t xml:space="preserve"> to calm you and makes things look easier. I like his way of teaching. </w:t>
      </w:r>
      <w:r w:rsidR="00BD23EE">
        <w:rPr>
          <w:rFonts w:ascii="Arial" w:hAnsi="Arial" w:cs="Arial"/>
        </w:rPr>
        <w:t>Finally,</w:t>
      </w:r>
      <w:r w:rsidR="00237CDE">
        <w:rPr>
          <w:rFonts w:ascii="Arial" w:hAnsi="Arial" w:cs="Arial"/>
        </w:rPr>
        <w:t xml:space="preserve"> I would like to mention</w:t>
      </w:r>
      <w:r w:rsidR="004419FC">
        <w:rPr>
          <w:rFonts w:ascii="Arial" w:hAnsi="Arial" w:cs="Arial"/>
        </w:rPr>
        <w:t xml:space="preserve"> that before studying this module I </w:t>
      </w:r>
      <w:r w:rsidR="00BD23EE">
        <w:rPr>
          <w:rFonts w:ascii="Arial" w:hAnsi="Arial" w:cs="Arial"/>
        </w:rPr>
        <w:t>did not feel</w:t>
      </w:r>
      <w:r w:rsidR="004419FC">
        <w:rPr>
          <w:rFonts w:ascii="Arial" w:hAnsi="Arial" w:cs="Arial"/>
        </w:rPr>
        <w:t xml:space="preserve"> confident I feel now to start looking for </w:t>
      </w:r>
      <w:r w:rsidR="00BD23EE">
        <w:rPr>
          <w:rFonts w:ascii="Arial" w:hAnsi="Arial" w:cs="Arial"/>
        </w:rPr>
        <w:t xml:space="preserve">a </w:t>
      </w:r>
      <w:r w:rsidR="004419FC">
        <w:rPr>
          <w:rFonts w:ascii="Arial" w:hAnsi="Arial" w:cs="Arial"/>
        </w:rPr>
        <w:t xml:space="preserve">new </w:t>
      </w:r>
      <w:r w:rsidR="00BD23EE">
        <w:rPr>
          <w:rFonts w:ascii="Arial" w:hAnsi="Arial" w:cs="Arial"/>
        </w:rPr>
        <w:t>job-related</w:t>
      </w:r>
      <w:r w:rsidR="004419FC">
        <w:rPr>
          <w:rFonts w:ascii="Arial" w:hAnsi="Arial" w:cs="Arial"/>
        </w:rPr>
        <w:t xml:space="preserve"> management </w:t>
      </w:r>
      <w:r w:rsidR="00BD23EE">
        <w:rPr>
          <w:rFonts w:ascii="Arial" w:hAnsi="Arial" w:cs="Arial"/>
        </w:rPr>
        <w:t>field</w:t>
      </w:r>
      <w:r w:rsidR="004419FC">
        <w:rPr>
          <w:rFonts w:ascii="Arial" w:hAnsi="Arial" w:cs="Arial"/>
        </w:rPr>
        <w:t>.</w:t>
      </w:r>
    </w:p>
    <w:p w14:paraId="76C93FEC" w14:textId="0C1A573B" w:rsidR="00237CDE" w:rsidRDefault="00A466ED" w:rsidP="00D652B8">
      <w:pPr>
        <w:spacing w:line="360" w:lineRule="auto"/>
        <w:rPr>
          <w:rFonts w:ascii="Arial" w:hAnsi="Arial" w:cs="Arial"/>
        </w:rPr>
      </w:pPr>
      <w:r w:rsidRPr="00A466ED">
        <w:rPr>
          <w:rFonts w:ascii="Arial" w:hAnsi="Arial" w:cs="Arial"/>
        </w:rPr>
        <w:t>I really want to focus this reflective report on my personal assessment of academic report writing throughout the last ten weeks of learning and working diligently to complete my assignment -1. To begin</w:t>
      </w:r>
      <w:r w:rsidR="00BD23EE">
        <w:rPr>
          <w:rFonts w:ascii="Arial" w:hAnsi="Arial" w:cs="Arial"/>
        </w:rPr>
        <w:t xml:space="preserve"> with</w:t>
      </w:r>
      <w:r w:rsidRPr="00A466ED">
        <w:rPr>
          <w:rFonts w:ascii="Arial" w:hAnsi="Arial" w:cs="Arial"/>
        </w:rPr>
        <w:t xml:space="preserve">, it was an enjoyable task. I read and wrote more than ever before; I read in class and had a reading workshop in week 5, but I also read for extended periods of time at home by myself and then took notes based on what I read and what I needed. Even though it was difficult and </w:t>
      </w:r>
      <w:r w:rsidR="00BD23EE">
        <w:rPr>
          <w:rFonts w:ascii="Arial" w:hAnsi="Arial" w:cs="Arial"/>
        </w:rPr>
        <w:t>time-consuming</w:t>
      </w:r>
      <w:r w:rsidRPr="00A466ED">
        <w:rPr>
          <w:rFonts w:ascii="Arial" w:hAnsi="Arial" w:cs="Arial"/>
        </w:rPr>
        <w:t xml:space="preserve">, I know it was beneficial to my health. I completed an academic report on employee motivation at work in which I applied </w:t>
      </w:r>
      <w:proofErr w:type="gramStart"/>
      <w:r w:rsidRPr="00A466ED">
        <w:rPr>
          <w:rFonts w:ascii="Arial" w:hAnsi="Arial" w:cs="Arial"/>
        </w:rPr>
        <w:t>all of</w:t>
      </w:r>
      <w:proofErr w:type="gramEnd"/>
      <w:r w:rsidRPr="00A466ED">
        <w:rPr>
          <w:rFonts w:ascii="Arial" w:hAnsi="Arial" w:cs="Arial"/>
        </w:rPr>
        <w:t xml:space="preserve"> the skills and knowledge I gained from the module's lecturer: how to write an academic report. I discovered that I </w:t>
      </w:r>
      <w:r w:rsidR="005E3E39" w:rsidRPr="00A466ED">
        <w:rPr>
          <w:rFonts w:ascii="Arial" w:hAnsi="Arial" w:cs="Arial"/>
        </w:rPr>
        <w:t>could</w:t>
      </w:r>
      <w:r w:rsidR="00BD23EE" w:rsidRPr="00A466ED">
        <w:rPr>
          <w:rFonts w:ascii="Arial" w:hAnsi="Arial" w:cs="Arial"/>
        </w:rPr>
        <w:t xml:space="preserve"> do</w:t>
      </w:r>
      <w:r w:rsidRPr="00A466ED">
        <w:rPr>
          <w:rFonts w:ascii="Arial" w:hAnsi="Arial" w:cs="Arial"/>
        </w:rPr>
        <w:t xml:space="preserve"> so with a thorough understanding of the process and that there were no difficulties in designing the report and following the Harvard referencing guidelines. On the other hand, I may discuss negative experiences that occurred while I was conducting research. I realised that I spent more time than anticipated reading, taking notes, </w:t>
      </w:r>
      <w:r w:rsidRPr="00A466ED">
        <w:rPr>
          <w:rFonts w:ascii="Arial" w:hAnsi="Arial" w:cs="Arial"/>
        </w:rPr>
        <w:lastRenderedPageBreak/>
        <w:t>and writing, which meant that the report took longer hours and days to complete. Additionally, at times, I lost control of my ability to communicate concepts clearly without confounding readers. Finally, I'm proud that I completed an academic report - 2000 words in English.</w:t>
      </w:r>
      <w:r>
        <w:rPr>
          <w:rFonts w:ascii="Arial" w:hAnsi="Arial" w:cs="Arial"/>
        </w:rPr>
        <w:tab/>
      </w:r>
    </w:p>
    <w:p w14:paraId="730623D8" w14:textId="2B2156D8" w:rsidR="00602C2E" w:rsidRDefault="001622F9" w:rsidP="00163118">
      <w:pPr>
        <w:spacing w:line="360" w:lineRule="auto"/>
        <w:rPr>
          <w:rFonts w:ascii="Arial" w:hAnsi="Arial" w:cs="Arial"/>
        </w:rPr>
      </w:pPr>
      <w:r w:rsidRPr="001622F9">
        <w:rPr>
          <w:rFonts w:ascii="Arial" w:hAnsi="Arial" w:cs="Arial"/>
        </w:rPr>
        <w:t xml:space="preserve">Following up on what I've mentioned, I can see that the strength in academic writing is that I can be open-minded about the subject I write about. When I read a text, about the subject matter. I have taken on the challenge of delving into a text and analysing it thoroughly in order to improve my ability to write in a variety of styles. </w:t>
      </w:r>
      <w:r w:rsidR="005E3E39" w:rsidRPr="001622F9">
        <w:rPr>
          <w:rFonts w:ascii="Arial" w:hAnsi="Arial" w:cs="Arial"/>
        </w:rPr>
        <w:t>Considering</w:t>
      </w:r>
      <w:r w:rsidRPr="001622F9">
        <w:rPr>
          <w:rFonts w:ascii="Arial" w:hAnsi="Arial" w:cs="Arial"/>
        </w:rPr>
        <w:t xml:space="preserve"> this, I </w:t>
      </w:r>
      <w:r w:rsidR="00A53707" w:rsidRPr="001622F9">
        <w:rPr>
          <w:rFonts w:ascii="Arial" w:hAnsi="Arial" w:cs="Arial"/>
        </w:rPr>
        <w:t>would</w:t>
      </w:r>
      <w:r w:rsidRPr="001622F9">
        <w:rPr>
          <w:rFonts w:ascii="Arial" w:hAnsi="Arial" w:cs="Arial"/>
        </w:rPr>
        <w:t xml:space="preserve"> like to make the following observation. I need to enhance my reading and writing skills in order to succeed in university, and this is the logical conclusion. You should always give yourself some wiggle room in your schedule if you want to do your best work. To answer your question, if you ask me about my upcoming academic report, I will tell you that I will immediately begin working on it and study every single book or article that the lecturer provides, such as the reading list on </w:t>
      </w:r>
      <w:r w:rsidR="00E36E44">
        <w:rPr>
          <w:rFonts w:ascii="Arial" w:hAnsi="Arial" w:cs="Arial"/>
        </w:rPr>
        <w:t xml:space="preserve">the </w:t>
      </w:r>
      <w:r w:rsidRPr="001622F9">
        <w:rPr>
          <w:rFonts w:ascii="Arial" w:hAnsi="Arial" w:cs="Arial"/>
        </w:rPr>
        <w:t>M</w:t>
      </w:r>
      <w:r>
        <w:rPr>
          <w:rFonts w:ascii="Arial" w:hAnsi="Arial" w:cs="Arial"/>
        </w:rPr>
        <w:t>odu</w:t>
      </w:r>
      <w:r w:rsidRPr="001622F9">
        <w:rPr>
          <w:rFonts w:ascii="Arial" w:hAnsi="Arial" w:cs="Arial"/>
        </w:rPr>
        <w:t xml:space="preserve">le's website. although I am aware of my tardiness, I am certain that I will be able to complete my reading list by the time I return to the classroom on </w:t>
      </w:r>
      <w:r w:rsidR="005E3E39" w:rsidRPr="001622F9">
        <w:rPr>
          <w:rFonts w:ascii="Arial" w:hAnsi="Arial" w:cs="Arial"/>
        </w:rPr>
        <w:t xml:space="preserve">May 23, </w:t>
      </w:r>
      <w:proofErr w:type="gramStart"/>
      <w:r w:rsidR="005E3E39" w:rsidRPr="001622F9">
        <w:rPr>
          <w:rFonts w:ascii="Arial" w:hAnsi="Arial" w:cs="Arial"/>
        </w:rPr>
        <w:t>2022</w:t>
      </w:r>
      <w:proofErr w:type="gramEnd"/>
      <w:r w:rsidR="005E3E39">
        <w:rPr>
          <w:rFonts w:ascii="Arial" w:hAnsi="Arial" w:cs="Arial"/>
        </w:rPr>
        <w:t xml:space="preserve"> and</w:t>
      </w:r>
      <w:r w:rsidRPr="001622F9">
        <w:rPr>
          <w:rFonts w:ascii="Arial" w:hAnsi="Arial" w:cs="Arial"/>
        </w:rPr>
        <w:t xml:space="preserve"> be ready and prepared.</w:t>
      </w:r>
      <w:r w:rsidR="008D3510">
        <w:rPr>
          <w:rFonts w:ascii="Arial" w:hAnsi="Arial" w:cs="Arial"/>
        </w:rPr>
        <w:t xml:space="preserve"> </w:t>
      </w:r>
      <w:r w:rsidR="000E6E1E">
        <w:rPr>
          <w:rFonts w:ascii="Arial" w:hAnsi="Arial" w:cs="Arial"/>
        </w:rPr>
        <w:t>(</w:t>
      </w:r>
      <w:r w:rsidR="00035D10">
        <w:rPr>
          <w:rFonts w:ascii="Arial" w:hAnsi="Arial" w:cs="Arial"/>
        </w:rPr>
        <w:t>Please</w:t>
      </w:r>
      <w:r w:rsidR="000E6E1E">
        <w:rPr>
          <w:rFonts w:ascii="Arial" w:hAnsi="Arial" w:cs="Arial"/>
        </w:rPr>
        <w:t xml:space="preserve"> </w:t>
      </w:r>
      <w:r w:rsidR="00E74FB4">
        <w:rPr>
          <w:rFonts w:ascii="Arial" w:hAnsi="Arial" w:cs="Arial"/>
        </w:rPr>
        <w:t xml:space="preserve">see </w:t>
      </w:r>
      <w:bookmarkStart w:id="2" w:name="_Hlk100012422"/>
      <w:r w:rsidR="00BE59A3">
        <w:rPr>
          <w:rFonts w:ascii="Arial" w:hAnsi="Arial" w:cs="Arial"/>
        </w:rPr>
        <w:t xml:space="preserve">task </w:t>
      </w:r>
      <w:r w:rsidR="00F5160C">
        <w:rPr>
          <w:rFonts w:ascii="Arial" w:hAnsi="Arial" w:cs="Arial"/>
        </w:rPr>
        <w:t xml:space="preserve">1 assignment </w:t>
      </w:r>
      <w:r w:rsidR="00566158">
        <w:rPr>
          <w:rFonts w:ascii="Arial" w:hAnsi="Arial" w:cs="Arial"/>
        </w:rPr>
        <w:t xml:space="preserve">draft </w:t>
      </w:r>
      <w:r w:rsidR="00D54607">
        <w:rPr>
          <w:rFonts w:ascii="Arial" w:hAnsi="Arial" w:cs="Arial"/>
        </w:rPr>
        <w:t xml:space="preserve">evaluation </w:t>
      </w:r>
      <w:bookmarkEnd w:id="2"/>
      <w:r w:rsidR="00D54607">
        <w:rPr>
          <w:rFonts w:ascii="Arial" w:hAnsi="Arial" w:cs="Arial"/>
        </w:rPr>
        <w:t>form</w:t>
      </w:r>
      <w:r w:rsidR="006D6ACA">
        <w:rPr>
          <w:rFonts w:ascii="Arial" w:hAnsi="Arial" w:cs="Arial"/>
        </w:rPr>
        <w:t xml:space="preserve"> in </w:t>
      </w:r>
      <w:r w:rsidR="00CA2F51">
        <w:rPr>
          <w:rFonts w:ascii="Arial" w:hAnsi="Arial" w:cs="Arial"/>
        </w:rPr>
        <w:t>appen</w:t>
      </w:r>
      <w:r w:rsidR="00956043">
        <w:rPr>
          <w:rFonts w:ascii="Arial" w:hAnsi="Arial" w:cs="Arial"/>
        </w:rPr>
        <w:t xml:space="preserve">dices 1). </w:t>
      </w:r>
    </w:p>
    <w:p w14:paraId="2238E02D" w14:textId="1C2907C4" w:rsidR="00237CDE" w:rsidRPr="008748AD" w:rsidRDefault="00163118" w:rsidP="00163118">
      <w:pPr>
        <w:pStyle w:val="Heading1"/>
        <w:spacing w:line="360" w:lineRule="auto"/>
        <w:rPr>
          <w:rFonts w:ascii="Arial" w:hAnsi="Arial" w:cs="Arial"/>
          <w:sz w:val="28"/>
          <w:szCs w:val="28"/>
        </w:rPr>
      </w:pPr>
      <w:bookmarkStart w:id="3" w:name="_Toc100018170"/>
      <w:r w:rsidRPr="008748AD">
        <w:rPr>
          <w:rFonts w:ascii="Arial" w:hAnsi="Arial" w:cs="Arial"/>
          <w:sz w:val="28"/>
          <w:szCs w:val="28"/>
        </w:rPr>
        <w:t xml:space="preserve">3. </w:t>
      </w:r>
      <w:r w:rsidR="00963039" w:rsidRPr="008748AD">
        <w:rPr>
          <w:rFonts w:ascii="Arial" w:hAnsi="Arial" w:cs="Arial"/>
          <w:sz w:val="28"/>
          <w:szCs w:val="28"/>
        </w:rPr>
        <w:t xml:space="preserve">Task 2 – </w:t>
      </w:r>
      <w:r w:rsidRPr="008748AD">
        <w:rPr>
          <w:rFonts w:ascii="Arial" w:hAnsi="Arial" w:cs="Arial"/>
          <w:sz w:val="28"/>
          <w:szCs w:val="28"/>
        </w:rPr>
        <w:t>T</w:t>
      </w:r>
      <w:r w:rsidR="00BD23EE" w:rsidRPr="008748AD">
        <w:rPr>
          <w:rFonts w:ascii="Arial" w:hAnsi="Arial" w:cs="Arial"/>
          <w:sz w:val="28"/>
          <w:szCs w:val="28"/>
        </w:rPr>
        <w:t>eamwork</w:t>
      </w:r>
      <w:r w:rsidR="00E7471F" w:rsidRPr="008748AD">
        <w:rPr>
          <w:rFonts w:ascii="Arial" w:hAnsi="Arial" w:cs="Arial"/>
          <w:sz w:val="28"/>
          <w:szCs w:val="28"/>
        </w:rPr>
        <w:t xml:space="preserve"> </w:t>
      </w:r>
      <w:r w:rsidR="00D03979" w:rsidRPr="008748AD">
        <w:rPr>
          <w:rFonts w:ascii="Arial" w:hAnsi="Arial" w:cs="Arial"/>
          <w:sz w:val="28"/>
          <w:szCs w:val="28"/>
        </w:rPr>
        <w:t>– group presentation</w:t>
      </w:r>
      <w:bookmarkEnd w:id="3"/>
    </w:p>
    <w:p w14:paraId="36A36359" w14:textId="34193380" w:rsidR="009622A1" w:rsidRPr="006C6FC9" w:rsidRDefault="005E3E39" w:rsidP="00930B55">
      <w:pPr>
        <w:spacing w:line="360" w:lineRule="auto"/>
        <w:rPr>
          <w:rFonts w:ascii="Arial" w:hAnsi="Arial" w:cs="Arial"/>
          <w:lang w:bidi="ar-JO"/>
        </w:rPr>
      </w:pPr>
      <w:r>
        <w:rPr>
          <w:rFonts w:ascii="Arial" w:hAnsi="Arial" w:cs="Arial"/>
          <w:lang w:bidi="ar-JO"/>
        </w:rPr>
        <w:t>F</w:t>
      </w:r>
      <w:r w:rsidR="00D03979" w:rsidRPr="00D03979">
        <w:rPr>
          <w:rFonts w:ascii="Arial" w:hAnsi="Arial" w:cs="Arial"/>
          <w:lang w:bidi="ar-JO"/>
        </w:rPr>
        <w:t xml:space="preserve">rom week 6 we moved to </w:t>
      </w:r>
      <w:r>
        <w:rPr>
          <w:rFonts w:ascii="Arial" w:hAnsi="Arial" w:cs="Arial"/>
          <w:lang w:bidi="ar-JO"/>
        </w:rPr>
        <w:t xml:space="preserve">the </w:t>
      </w:r>
      <w:r w:rsidR="00D03979" w:rsidRPr="00D03979">
        <w:rPr>
          <w:rFonts w:ascii="Arial" w:hAnsi="Arial" w:cs="Arial"/>
          <w:lang w:bidi="ar-JO"/>
        </w:rPr>
        <w:t xml:space="preserve">next part of </w:t>
      </w:r>
      <w:r>
        <w:rPr>
          <w:rFonts w:ascii="Arial" w:hAnsi="Arial" w:cs="Arial"/>
          <w:lang w:bidi="ar-JO"/>
        </w:rPr>
        <w:t xml:space="preserve">the </w:t>
      </w:r>
      <w:r w:rsidR="00D03979" w:rsidRPr="00D03979">
        <w:rPr>
          <w:rFonts w:ascii="Arial" w:hAnsi="Arial" w:cs="Arial"/>
          <w:lang w:bidi="ar-JO"/>
        </w:rPr>
        <w:t>module "employability skills"</w:t>
      </w:r>
      <w:r w:rsidR="00574AD1">
        <w:rPr>
          <w:rFonts w:ascii="Arial" w:hAnsi="Arial" w:cs="Arial"/>
          <w:lang w:bidi="ar-JO"/>
        </w:rPr>
        <w:t xml:space="preserve"> which is </w:t>
      </w:r>
      <w:r w:rsidR="00574AD1" w:rsidRPr="00574AD1">
        <w:rPr>
          <w:rFonts w:ascii="Arial" w:hAnsi="Arial" w:cs="Arial"/>
          <w:lang w:bidi="ar-JO"/>
        </w:rPr>
        <w:t xml:space="preserve">"A set of </w:t>
      </w:r>
      <w:r w:rsidR="00930B55" w:rsidRPr="00930B55">
        <w:rPr>
          <w:rFonts w:ascii="Arial" w:hAnsi="Arial" w:cs="Arial"/>
          <w:lang w:bidi="ar-JO"/>
        </w:rPr>
        <w:t xml:space="preserve">achievements, understandings and personal attributes that make individuals more likely to gain employment and to be successful in their chosen occupations". (Knight and Yorke. 2003). </w:t>
      </w:r>
      <w:r w:rsidR="00BD23EE" w:rsidRPr="00930B55">
        <w:rPr>
          <w:rFonts w:ascii="Arial" w:hAnsi="Arial" w:cs="Arial"/>
          <w:lang w:bidi="ar-JO"/>
        </w:rPr>
        <w:t>teamwork</w:t>
      </w:r>
      <w:r w:rsidR="00930B55" w:rsidRPr="00930B55">
        <w:rPr>
          <w:rFonts w:ascii="Arial" w:hAnsi="Arial" w:cs="Arial"/>
          <w:lang w:bidi="ar-JO"/>
        </w:rPr>
        <w:t xml:space="preserve"> is one of the top skills employers </w:t>
      </w:r>
      <w:r w:rsidR="006A47FB">
        <w:rPr>
          <w:rFonts w:ascii="Arial" w:hAnsi="Arial" w:cs="Arial"/>
          <w:lang w:bidi="ar-JO"/>
        </w:rPr>
        <w:t>look</w:t>
      </w:r>
      <w:r w:rsidR="00930B55" w:rsidRPr="00930B55">
        <w:rPr>
          <w:rFonts w:ascii="Arial" w:hAnsi="Arial" w:cs="Arial"/>
          <w:lang w:bidi="ar-JO"/>
        </w:rPr>
        <w:t xml:space="preserve"> </w:t>
      </w:r>
      <w:r w:rsidR="00BD23EE" w:rsidRPr="00930B55">
        <w:rPr>
          <w:rFonts w:ascii="Arial" w:hAnsi="Arial" w:cs="Arial"/>
          <w:lang w:bidi="ar-JO"/>
        </w:rPr>
        <w:t>for. (</w:t>
      </w:r>
      <w:r w:rsidR="00930B55" w:rsidRPr="00930B55">
        <w:rPr>
          <w:rFonts w:ascii="Arial" w:hAnsi="Arial" w:cs="Arial"/>
          <w:lang w:bidi="ar-JO"/>
        </w:rPr>
        <w:t xml:space="preserve">AACU, 2021). time work is "A </w:t>
      </w:r>
      <w:r w:rsidR="006A47FB">
        <w:rPr>
          <w:rFonts w:ascii="Arial" w:hAnsi="Arial" w:cs="Arial"/>
          <w:lang w:bidi="ar-JO"/>
        </w:rPr>
        <w:t>group</w:t>
      </w:r>
      <w:r w:rsidR="00930B55" w:rsidRPr="00930B55">
        <w:rPr>
          <w:rFonts w:ascii="Arial" w:hAnsi="Arial" w:cs="Arial"/>
          <w:lang w:bidi="ar-JO"/>
        </w:rPr>
        <w:t xml:space="preserve"> of people who join together to accomplish a specific task".  </w:t>
      </w:r>
      <w:proofErr w:type="gramStart"/>
      <w:r w:rsidR="00930B55" w:rsidRPr="00930B55">
        <w:rPr>
          <w:rFonts w:ascii="Arial" w:hAnsi="Arial" w:cs="Arial"/>
          <w:lang w:bidi="ar-JO"/>
        </w:rPr>
        <w:t>In order for</w:t>
      </w:r>
      <w:proofErr w:type="gramEnd"/>
      <w:r w:rsidR="00930B55" w:rsidRPr="00930B55">
        <w:rPr>
          <w:rFonts w:ascii="Arial" w:hAnsi="Arial" w:cs="Arial"/>
          <w:lang w:bidi="ar-JO"/>
        </w:rPr>
        <w:t xml:space="preserve"> a group to be considered a team, Hackman (2009) has outlined five key requirements: 1- </w:t>
      </w:r>
      <w:r w:rsidR="006A47FB">
        <w:rPr>
          <w:rFonts w:ascii="Arial" w:hAnsi="Arial" w:cs="Arial"/>
          <w:lang w:bidi="ar-JO"/>
        </w:rPr>
        <w:t xml:space="preserve">the </w:t>
      </w:r>
      <w:r w:rsidR="00930B55" w:rsidRPr="00930B55">
        <w:rPr>
          <w:rFonts w:ascii="Arial" w:hAnsi="Arial" w:cs="Arial"/>
          <w:lang w:bidi="ar-JO"/>
        </w:rPr>
        <w:t xml:space="preserve">team must be real. 2- </w:t>
      </w:r>
      <w:r w:rsidR="006A47FB">
        <w:rPr>
          <w:rFonts w:ascii="Arial" w:hAnsi="Arial" w:cs="Arial"/>
          <w:lang w:bidi="ar-JO"/>
        </w:rPr>
        <w:t xml:space="preserve">the </w:t>
      </w:r>
      <w:r w:rsidR="00930B55" w:rsidRPr="00930B55">
        <w:rPr>
          <w:rFonts w:ascii="Arial" w:hAnsi="Arial" w:cs="Arial"/>
          <w:lang w:bidi="ar-JO"/>
        </w:rPr>
        <w:t xml:space="preserve">team </w:t>
      </w:r>
      <w:r w:rsidR="002473F3">
        <w:rPr>
          <w:rFonts w:ascii="Arial" w:hAnsi="Arial" w:cs="Arial"/>
          <w:lang w:bidi="ar-JO"/>
        </w:rPr>
        <w:t>needs</w:t>
      </w:r>
      <w:r w:rsidR="00930B55" w:rsidRPr="00930B55">
        <w:rPr>
          <w:rFonts w:ascii="Arial" w:hAnsi="Arial" w:cs="Arial"/>
          <w:lang w:bidi="ar-JO"/>
        </w:rPr>
        <w:t xml:space="preserve"> a compelling direction. 3- </w:t>
      </w:r>
      <w:r w:rsidR="00666BF4">
        <w:rPr>
          <w:rFonts w:ascii="Arial" w:hAnsi="Arial" w:cs="Arial"/>
          <w:lang w:bidi="ar-JO"/>
        </w:rPr>
        <w:t xml:space="preserve">the </w:t>
      </w:r>
      <w:r w:rsidR="00930B55" w:rsidRPr="00930B55">
        <w:rPr>
          <w:rFonts w:ascii="Arial" w:hAnsi="Arial" w:cs="Arial"/>
          <w:lang w:bidi="ar-JO"/>
        </w:rPr>
        <w:t xml:space="preserve">team </w:t>
      </w:r>
      <w:r w:rsidR="006A47FB">
        <w:rPr>
          <w:rFonts w:ascii="Arial" w:hAnsi="Arial" w:cs="Arial"/>
          <w:lang w:bidi="ar-JO"/>
        </w:rPr>
        <w:t>needs</w:t>
      </w:r>
      <w:r w:rsidR="00930B55" w:rsidRPr="00930B55">
        <w:rPr>
          <w:rFonts w:ascii="Arial" w:hAnsi="Arial" w:cs="Arial"/>
          <w:lang w:bidi="ar-JO"/>
        </w:rPr>
        <w:t xml:space="preserve"> enabling structure. 4- </w:t>
      </w:r>
      <w:r w:rsidR="00666BF4">
        <w:rPr>
          <w:rFonts w:ascii="Arial" w:hAnsi="Arial" w:cs="Arial"/>
          <w:lang w:bidi="ar-JO"/>
        </w:rPr>
        <w:t xml:space="preserve">the </w:t>
      </w:r>
      <w:r w:rsidR="00930B55" w:rsidRPr="00930B55">
        <w:rPr>
          <w:rFonts w:ascii="Arial" w:hAnsi="Arial" w:cs="Arial"/>
          <w:lang w:bidi="ar-JO"/>
        </w:rPr>
        <w:t xml:space="preserve">team </w:t>
      </w:r>
      <w:r w:rsidR="006A47FB">
        <w:rPr>
          <w:rFonts w:ascii="Arial" w:hAnsi="Arial" w:cs="Arial"/>
          <w:lang w:bidi="ar-JO"/>
        </w:rPr>
        <w:t>needs</w:t>
      </w:r>
      <w:r w:rsidR="00930B55" w:rsidRPr="00930B55">
        <w:rPr>
          <w:rFonts w:ascii="Arial" w:hAnsi="Arial" w:cs="Arial"/>
          <w:lang w:bidi="ar-JO"/>
        </w:rPr>
        <w:t xml:space="preserve"> a supportive organization. 5- </w:t>
      </w:r>
      <w:r w:rsidR="00666BF4">
        <w:rPr>
          <w:rFonts w:ascii="Arial" w:hAnsi="Arial" w:cs="Arial"/>
          <w:lang w:bidi="ar-JO"/>
        </w:rPr>
        <w:t xml:space="preserve">the </w:t>
      </w:r>
      <w:r w:rsidR="00930B55" w:rsidRPr="00930B55">
        <w:rPr>
          <w:rFonts w:ascii="Arial" w:hAnsi="Arial" w:cs="Arial"/>
          <w:lang w:bidi="ar-JO"/>
        </w:rPr>
        <w:t xml:space="preserve">team </w:t>
      </w:r>
      <w:r w:rsidR="006A47FB">
        <w:rPr>
          <w:rFonts w:ascii="Arial" w:hAnsi="Arial" w:cs="Arial"/>
          <w:lang w:bidi="ar-JO"/>
        </w:rPr>
        <w:t>needs</w:t>
      </w:r>
      <w:r w:rsidR="00930B55" w:rsidRPr="00930B55">
        <w:rPr>
          <w:rFonts w:ascii="Arial" w:hAnsi="Arial" w:cs="Arial"/>
          <w:lang w:bidi="ar-JO"/>
        </w:rPr>
        <w:t xml:space="preserve"> coaching. During class </w:t>
      </w:r>
      <w:r w:rsidR="006A47FB">
        <w:rPr>
          <w:rFonts w:ascii="Arial" w:hAnsi="Arial" w:cs="Arial"/>
          <w:lang w:bidi="ar-JO"/>
        </w:rPr>
        <w:t>weeks</w:t>
      </w:r>
      <w:r w:rsidR="00930B55" w:rsidRPr="00930B55">
        <w:rPr>
          <w:rFonts w:ascii="Arial" w:hAnsi="Arial" w:cs="Arial"/>
          <w:lang w:bidi="ar-JO"/>
        </w:rPr>
        <w:t xml:space="preserve"> 6 and 7 we had different activities </w:t>
      </w:r>
      <w:r w:rsidR="002473F3">
        <w:rPr>
          <w:rFonts w:ascii="Arial" w:hAnsi="Arial" w:cs="Arial"/>
          <w:lang w:bidi="ar-JO"/>
        </w:rPr>
        <w:t>focused</w:t>
      </w:r>
      <w:r w:rsidR="00930B55" w:rsidRPr="00930B55">
        <w:rPr>
          <w:rFonts w:ascii="Arial" w:hAnsi="Arial" w:cs="Arial"/>
          <w:lang w:bidi="ar-JO"/>
        </w:rPr>
        <w:t xml:space="preserve"> on </w:t>
      </w:r>
      <w:r w:rsidR="00BD23EE" w:rsidRPr="00930B55">
        <w:rPr>
          <w:rFonts w:ascii="Arial" w:hAnsi="Arial" w:cs="Arial"/>
          <w:lang w:bidi="ar-JO"/>
        </w:rPr>
        <w:t>teamwork</w:t>
      </w:r>
      <w:r w:rsidR="00930B55" w:rsidRPr="00930B55">
        <w:rPr>
          <w:rFonts w:ascii="Arial" w:hAnsi="Arial" w:cs="Arial"/>
          <w:lang w:bidi="ar-JO"/>
        </w:rPr>
        <w:t xml:space="preserve"> and </w:t>
      </w:r>
      <w:r w:rsidR="006A47FB">
        <w:rPr>
          <w:rFonts w:ascii="Arial" w:hAnsi="Arial" w:cs="Arial"/>
          <w:lang w:bidi="ar-JO"/>
        </w:rPr>
        <w:t>preparing</w:t>
      </w:r>
      <w:r w:rsidR="00930B55" w:rsidRPr="00930B55">
        <w:rPr>
          <w:rFonts w:ascii="Arial" w:hAnsi="Arial" w:cs="Arial"/>
          <w:lang w:bidi="ar-JO"/>
        </w:rPr>
        <w:t xml:space="preserve"> student</w:t>
      </w:r>
      <w:r w:rsidR="00DE57B9">
        <w:rPr>
          <w:rFonts w:ascii="Arial" w:hAnsi="Arial" w:cs="Arial"/>
          <w:lang w:bidi="ar-JO"/>
        </w:rPr>
        <w:t>s</w:t>
      </w:r>
      <w:r w:rsidR="00930B55" w:rsidRPr="00930B55">
        <w:rPr>
          <w:rFonts w:ascii="Arial" w:hAnsi="Arial" w:cs="Arial"/>
          <w:lang w:bidi="ar-JO"/>
        </w:rPr>
        <w:t xml:space="preserve"> to get ready </w:t>
      </w:r>
      <w:r w:rsidR="006A47FB">
        <w:rPr>
          <w:rFonts w:ascii="Arial" w:hAnsi="Arial" w:cs="Arial"/>
          <w:lang w:bidi="ar-JO"/>
        </w:rPr>
        <w:t>for</w:t>
      </w:r>
      <w:r w:rsidR="00930B55" w:rsidRPr="00930B55">
        <w:rPr>
          <w:rFonts w:ascii="Arial" w:hAnsi="Arial" w:cs="Arial"/>
          <w:lang w:bidi="ar-JO"/>
        </w:rPr>
        <w:t xml:space="preserve"> task – 2 group presentation. </w:t>
      </w:r>
      <w:r w:rsidR="002473F3">
        <w:rPr>
          <w:rFonts w:ascii="Arial" w:hAnsi="Arial" w:cs="Arial"/>
          <w:lang w:bidi="ar-JO"/>
        </w:rPr>
        <w:t>The first</w:t>
      </w:r>
      <w:r w:rsidR="00930B55" w:rsidRPr="00930B55">
        <w:rPr>
          <w:rFonts w:ascii="Arial" w:hAnsi="Arial" w:cs="Arial"/>
          <w:lang w:bidi="ar-JO"/>
        </w:rPr>
        <w:t xml:space="preserve"> activity – skills audit was 30 minutes to complete the skills audit for verbal communication and team </w:t>
      </w:r>
      <w:r w:rsidR="00BD23EE" w:rsidRPr="00930B55">
        <w:rPr>
          <w:rFonts w:ascii="Arial" w:hAnsi="Arial" w:cs="Arial"/>
          <w:lang w:bidi="ar-JO"/>
        </w:rPr>
        <w:t>working and</w:t>
      </w:r>
      <w:r w:rsidR="00930B55" w:rsidRPr="00930B55">
        <w:rPr>
          <w:rFonts w:ascii="Arial" w:hAnsi="Arial" w:cs="Arial"/>
          <w:lang w:bidi="ar-JO"/>
        </w:rPr>
        <w:t xml:space="preserve"> identify my strengths and areas for development. </w:t>
      </w:r>
      <w:r w:rsidR="002473F3">
        <w:rPr>
          <w:rFonts w:ascii="Arial" w:hAnsi="Arial" w:cs="Arial"/>
          <w:lang w:bidi="ar-JO"/>
        </w:rPr>
        <w:t>The lecturer</w:t>
      </w:r>
      <w:r w:rsidR="00930B55" w:rsidRPr="00930B55">
        <w:rPr>
          <w:rFonts w:ascii="Arial" w:hAnsi="Arial" w:cs="Arial"/>
          <w:lang w:bidi="ar-JO"/>
        </w:rPr>
        <w:t xml:space="preserve"> mentioned that the skills audit will highlight the skills needed to be </w:t>
      </w:r>
      <w:r w:rsidR="006A47FB">
        <w:rPr>
          <w:rFonts w:ascii="Arial" w:hAnsi="Arial" w:cs="Arial"/>
          <w:lang w:bidi="ar-JO"/>
        </w:rPr>
        <w:t>successful</w:t>
      </w:r>
      <w:r w:rsidR="00930B55" w:rsidRPr="00930B55">
        <w:rPr>
          <w:rFonts w:ascii="Arial" w:hAnsi="Arial" w:cs="Arial"/>
          <w:lang w:bidi="ar-JO"/>
        </w:rPr>
        <w:t xml:space="preserve"> in task2.</w:t>
      </w:r>
    </w:p>
    <w:p w14:paraId="2F2A30BB" w14:textId="032B1392" w:rsidR="021A8BD1" w:rsidRPr="00D66A0C" w:rsidRDefault="00DC3677" w:rsidP="007A00AC">
      <w:pPr>
        <w:spacing w:line="360" w:lineRule="auto"/>
        <w:rPr>
          <w:rFonts w:ascii="Arial" w:hAnsi="Arial" w:cs="Arial"/>
        </w:rPr>
      </w:pPr>
      <w:r w:rsidRPr="00D66A0C">
        <w:rPr>
          <w:rFonts w:ascii="Arial" w:hAnsi="Arial" w:cs="Arial"/>
        </w:rPr>
        <w:t xml:space="preserve">After </w:t>
      </w:r>
      <w:r w:rsidR="002473F3" w:rsidRPr="00D66A0C">
        <w:rPr>
          <w:rFonts w:ascii="Arial" w:hAnsi="Arial" w:cs="Arial"/>
        </w:rPr>
        <w:t>finishing</w:t>
      </w:r>
      <w:r w:rsidR="003A6492" w:rsidRPr="00D66A0C">
        <w:rPr>
          <w:rFonts w:ascii="Arial" w:hAnsi="Arial" w:cs="Arial"/>
        </w:rPr>
        <w:t xml:space="preserve"> this activity</w:t>
      </w:r>
      <w:r w:rsidR="00D26F93" w:rsidRPr="00D66A0C">
        <w:rPr>
          <w:rFonts w:ascii="Arial" w:hAnsi="Arial" w:cs="Arial"/>
        </w:rPr>
        <w:t xml:space="preserve"> and </w:t>
      </w:r>
      <w:r w:rsidR="00BD23EE" w:rsidRPr="00D66A0C">
        <w:rPr>
          <w:rFonts w:ascii="Arial" w:hAnsi="Arial" w:cs="Arial"/>
        </w:rPr>
        <w:t>learnt about</w:t>
      </w:r>
      <w:r w:rsidR="00AF3ADA" w:rsidRPr="00D66A0C">
        <w:rPr>
          <w:rFonts w:ascii="Arial" w:hAnsi="Arial" w:cs="Arial"/>
        </w:rPr>
        <w:t xml:space="preserve"> communication </w:t>
      </w:r>
      <w:r w:rsidR="00ED4F25" w:rsidRPr="00D66A0C">
        <w:rPr>
          <w:rFonts w:ascii="Arial" w:hAnsi="Arial" w:cs="Arial"/>
        </w:rPr>
        <w:t xml:space="preserve">and </w:t>
      </w:r>
      <w:r w:rsidR="00BD23EE" w:rsidRPr="00D66A0C">
        <w:rPr>
          <w:rFonts w:ascii="Arial" w:hAnsi="Arial" w:cs="Arial"/>
        </w:rPr>
        <w:t>teamwork</w:t>
      </w:r>
      <w:r w:rsidR="006D2264" w:rsidRPr="00D66A0C">
        <w:rPr>
          <w:rFonts w:ascii="Arial" w:hAnsi="Arial" w:cs="Arial"/>
        </w:rPr>
        <w:t xml:space="preserve"> skills. </w:t>
      </w:r>
      <w:r w:rsidR="00A33D11" w:rsidRPr="00D66A0C">
        <w:rPr>
          <w:rFonts w:ascii="Arial" w:hAnsi="Arial" w:cs="Arial"/>
        </w:rPr>
        <w:t>We were ready to task 2 – Group Presentation</w:t>
      </w:r>
      <w:r w:rsidR="004B7FA6" w:rsidRPr="00D66A0C">
        <w:rPr>
          <w:rFonts w:ascii="Arial" w:hAnsi="Arial" w:cs="Arial"/>
        </w:rPr>
        <w:t>.</w:t>
      </w:r>
      <w:r w:rsidR="006A1B95" w:rsidRPr="00D66A0C">
        <w:rPr>
          <w:rFonts w:ascii="Arial" w:hAnsi="Arial" w:cs="Arial"/>
        </w:rPr>
        <w:t xml:space="preserve"> The title of </w:t>
      </w:r>
      <w:r w:rsidR="002473F3" w:rsidRPr="00D66A0C">
        <w:rPr>
          <w:rFonts w:ascii="Arial" w:hAnsi="Arial" w:cs="Arial"/>
        </w:rPr>
        <w:t xml:space="preserve">the </w:t>
      </w:r>
      <w:r w:rsidR="006A1B95" w:rsidRPr="00D66A0C">
        <w:rPr>
          <w:rFonts w:ascii="Arial" w:hAnsi="Arial" w:cs="Arial"/>
        </w:rPr>
        <w:t>presentation was time management</w:t>
      </w:r>
      <w:r w:rsidR="007614CB" w:rsidRPr="00D66A0C">
        <w:rPr>
          <w:rFonts w:ascii="Arial" w:hAnsi="Arial" w:cs="Arial"/>
        </w:rPr>
        <w:t>- study case.</w:t>
      </w:r>
      <w:r w:rsidR="004B7FA6" w:rsidRPr="00D66A0C">
        <w:rPr>
          <w:rFonts w:ascii="Arial" w:hAnsi="Arial" w:cs="Arial"/>
        </w:rPr>
        <w:t xml:space="preserve"> </w:t>
      </w:r>
      <w:r w:rsidR="004A7A5B" w:rsidRPr="00D66A0C">
        <w:rPr>
          <w:rFonts w:ascii="Arial" w:hAnsi="Arial" w:cs="Arial"/>
        </w:rPr>
        <w:t xml:space="preserve">There were three main questions we </w:t>
      </w:r>
      <w:r w:rsidR="00BD23EE" w:rsidRPr="00D66A0C">
        <w:rPr>
          <w:rFonts w:ascii="Arial" w:hAnsi="Arial" w:cs="Arial"/>
        </w:rPr>
        <w:t>should</w:t>
      </w:r>
      <w:r w:rsidR="00AB2F12" w:rsidRPr="00D66A0C">
        <w:rPr>
          <w:rFonts w:ascii="Arial" w:hAnsi="Arial" w:cs="Arial"/>
        </w:rPr>
        <w:t xml:space="preserve"> answer </w:t>
      </w:r>
      <w:r w:rsidR="00EE52F0" w:rsidRPr="00D66A0C">
        <w:rPr>
          <w:rFonts w:ascii="Arial" w:hAnsi="Arial" w:cs="Arial"/>
        </w:rPr>
        <w:t xml:space="preserve">then great </w:t>
      </w:r>
      <w:r w:rsidR="00666BF4" w:rsidRPr="00D66A0C">
        <w:rPr>
          <w:rFonts w:ascii="Arial" w:hAnsi="Arial" w:cs="Arial"/>
        </w:rPr>
        <w:t>PowerPoint</w:t>
      </w:r>
      <w:r w:rsidR="00EE52F0" w:rsidRPr="00D66A0C">
        <w:rPr>
          <w:rFonts w:ascii="Arial" w:hAnsi="Arial" w:cs="Arial"/>
        </w:rPr>
        <w:t xml:space="preserve"> </w:t>
      </w:r>
      <w:r w:rsidR="00EE52F0" w:rsidRPr="00D66A0C">
        <w:rPr>
          <w:rFonts w:ascii="Arial" w:hAnsi="Arial" w:cs="Arial"/>
        </w:rPr>
        <w:lastRenderedPageBreak/>
        <w:t xml:space="preserve">slides </w:t>
      </w:r>
      <w:r w:rsidR="00A2009B" w:rsidRPr="00D66A0C">
        <w:rPr>
          <w:rFonts w:ascii="Arial" w:hAnsi="Arial" w:cs="Arial"/>
        </w:rPr>
        <w:t xml:space="preserve">and present </w:t>
      </w:r>
      <w:r w:rsidR="00666BF4" w:rsidRPr="00D66A0C">
        <w:rPr>
          <w:rFonts w:ascii="Arial" w:hAnsi="Arial" w:cs="Arial"/>
        </w:rPr>
        <w:t>them</w:t>
      </w:r>
      <w:r w:rsidR="00A2009B" w:rsidRPr="00D66A0C">
        <w:rPr>
          <w:rFonts w:ascii="Arial" w:hAnsi="Arial" w:cs="Arial"/>
        </w:rPr>
        <w:t xml:space="preserve"> in </w:t>
      </w:r>
      <w:r w:rsidR="00072295" w:rsidRPr="00D66A0C">
        <w:rPr>
          <w:rFonts w:ascii="Arial" w:hAnsi="Arial" w:cs="Arial"/>
        </w:rPr>
        <w:t>the class in week 8</w:t>
      </w:r>
      <w:r w:rsidR="006F1196" w:rsidRPr="00D66A0C">
        <w:rPr>
          <w:rFonts w:ascii="Arial" w:hAnsi="Arial" w:cs="Arial"/>
        </w:rPr>
        <w:t xml:space="preserve">. </w:t>
      </w:r>
      <w:r w:rsidR="00072295" w:rsidRPr="00D66A0C">
        <w:rPr>
          <w:rFonts w:ascii="Arial" w:hAnsi="Arial" w:cs="Arial"/>
        </w:rPr>
        <w:t xml:space="preserve"> </w:t>
      </w:r>
      <w:r w:rsidR="004B7FA6" w:rsidRPr="00D66A0C">
        <w:rPr>
          <w:rFonts w:ascii="Arial" w:hAnsi="Arial" w:cs="Arial"/>
        </w:rPr>
        <w:t xml:space="preserve">So, </w:t>
      </w:r>
      <w:r w:rsidR="00666BF4" w:rsidRPr="00D66A0C">
        <w:rPr>
          <w:rFonts w:ascii="Arial" w:hAnsi="Arial" w:cs="Arial"/>
        </w:rPr>
        <w:t xml:space="preserve">the </w:t>
      </w:r>
      <w:r w:rsidR="004B7FA6" w:rsidRPr="00D66A0C">
        <w:rPr>
          <w:rFonts w:ascii="Arial" w:hAnsi="Arial" w:cs="Arial"/>
        </w:rPr>
        <w:t xml:space="preserve">lecturer divided </w:t>
      </w:r>
      <w:r w:rsidR="00072295" w:rsidRPr="00D66A0C">
        <w:rPr>
          <w:rFonts w:ascii="Arial" w:hAnsi="Arial" w:cs="Arial"/>
        </w:rPr>
        <w:t xml:space="preserve">the </w:t>
      </w:r>
      <w:r w:rsidR="004B7FA6" w:rsidRPr="00D66A0C">
        <w:rPr>
          <w:rFonts w:ascii="Arial" w:hAnsi="Arial" w:cs="Arial"/>
        </w:rPr>
        <w:t>student</w:t>
      </w:r>
      <w:r w:rsidR="00D0694A" w:rsidRPr="00D66A0C">
        <w:rPr>
          <w:rFonts w:ascii="Arial" w:hAnsi="Arial" w:cs="Arial"/>
        </w:rPr>
        <w:t xml:space="preserve">s </w:t>
      </w:r>
      <w:r w:rsidR="00666BF4" w:rsidRPr="00D66A0C">
        <w:rPr>
          <w:rFonts w:ascii="Arial" w:hAnsi="Arial" w:cs="Arial"/>
        </w:rPr>
        <w:t>into</w:t>
      </w:r>
      <w:r w:rsidR="004B235F" w:rsidRPr="00D66A0C">
        <w:rPr>
          <w:rFonts w:ascii="Arial" w:hAnsi="Arial" w:cs="Arial"/>
        </w:rPr>
        <w:t xml:space="preserve"> seven groups each group has </w:t>
      </w:r>
      <w:r w:rsidR="002473F3" w:rsidRPr="00D66A0C">
        <w:rPr>
          <w:rFonts w:ascii="Arial" w:hAnsi="Arial" w:cs="Arial"/>
        </w:rPr>
        <w:t>five</w:t>
      </w:r>
      <w:r w:rsidR="004B235F" w:rsidRPr="00D66A0C">
        <w:rPr>
          <w:rFonts w:ascii="Arial" w:hAnsi="Arial" w:cs="Arial"/>
        </w:rPr>
        <w:t xml:space="preserve"> </w:t>
      </w:r>
      <w:r w:rsidR="003E0A22" w:rsidRPr="00D66A0C">
        <w:rPr>
          <w:rFonts w:ascii="Arial" w:hAnsi="Arial" w:cs="Arial"/>
        </w:rPr>
        <w:t>members,</w:t>
      </w:r>
      <w:r w:rsidR="00FE69C6" w:rsidRPr="00D66A0C">
        <w:rPr>
          <w:rFonts w:ascii="Arial" w:hAnsi="Arial" w:cs="Arial"/>
        </w:rPr>
        <w:t xml:space="preserve"> and my group was the only one </w:t>
      </w:r>
      <w:r w:rsidR="00263287" w:rsidRPr="00D66A0C">
        <w:rPr>
          <w:rFonts w:ascii="Arial" w:hAnsi="Arial" w:cs="Arial"/>
        </w:rPr>
        <w:t>consisting</w:t>
      </w:r>
      <w:r w:rsidR="00F71AA2" w:rsidRPr="00D66A0C">
        <w:rPr>
          <w:rFonts w:ascii="Arial" w:hAnsi="Arial" w:cs="Arial"/>
        </w:rPr>
        <w:t xml:space="preserve"> </w:t>
      </w:r>
      <w:r w:rsidR="00FA1E45" w:rsidRPr="00D66A0C">
        <w:rPr>
          <w:rFonts w:ascii="Arial" w:hAnsi="Arial" w:cs="Arial"/>
        </w:rPr>
        <w:t xml:space="preserve">of three </w:t>
      </w:r>
      <w:r w:rsidR="00421168" w:rsidRPr="00D66A0C">
        <w:rPr>
          <w:rFonts w:ascii="Arial" w:hAnsi="Arial" w:cs="Arial"/>
        </w:rPr>
        <w:t>members.</w:t>
      </w:r>
      <w:r w:rsidR="00521907" w:rsidRPr="00D66A0C">
        <w:rPr>
          <w:rFonts w:ascii="Arial" w:hAnsi="Arial" w:cs="Arial"/>
        </w:rPr>
        <w:t xml:space="preserve"> </w:t>
      </w:r>
      <w:r w:rsidR="00864D36" w:rsidRPr="00D66A0C">
        <w:rPr>
          <w:rFonts w:ascii="Arial" w:hAnsi="Arial" w:cs="Arial"/>
        </w:rPr>
        <w:t xml:space="preserve">Unfortunately, </w:t>
      </w:r>
      <w:r w:rsidR="008A0A39" w:rsidRPr="00D66A0C">
        <w:rPr>
          <w:rFonts w:ascii="Arial" w:hAnsi="Arial" w:cs="Arial"/>
        </w:rPr>
        <w:t xml:space="preserve">no one </w:t>
      </w:r>
      <w:r w:rsidR="00263287" w:rsidRPr="00D66A0C">
        <w:rPr>
          <w:rFonts w:ascii="Arial" w:hAnsi="Arial" w:cs="Arial"/>
        </w:rPr>
        <w:t>on</w:t>
      </w:r>
      <w:r w:rsidR="008A0A39" w:rsidRPr="00D66A0C">
        <w:rPr>
          <w:rFonts w:ascii="Arial" w:hAnsi="Arial" w:cs="Arial"/>
        </w:rPr>
        <w:t xml:space="preserve"> my team replied </w:t>
      </w:r>
      <w:r w:rsidR="00263287" w:rsidRPr="00D66A0C">
        <w:rPr>
          <w:rFonts w:ascii="Arial" w:hAnsi="Arial" w:cs="Arial"/>
        </w:rPr>
        <w:t xml:space="preserve">to </w:t>
      </w:r>
      <w:r w:rsidR="008A0A39" w:rsidRPr="00D66A0C">
        <w:rPr>
          <w:rFonts w:ascii="Arial" w:hAnsi="Arial" w:cs="Arial"/>
        </w:rPr>
        <w:t xml:space="preserve">me back after I sent them emails and text </w:t>
      </w:r>
      <w:r w:rsidR="00263287" w:rsidRPr="00D66A0C">
        <w:rPr>
          <w:rFonts w:ascii="Arial" w:hAnsi="Arial" w:cs="Arial"/>
        </w:rPr>
        <w:t>messages</w:t>
      </w:r>
      <w:r w:rsidR="008A0A39" w:rsidRPr="00D66A0C">
        <w:rPr>
          <w:rFonts w:ascii="Arial" w:hAnsi="Arial" w:cs="Arial"/>
        </w:rPr>
        <w:t xml:space="preserve"> on </w:t>
      </w:r>
      <w:r w:rsidR="008B2F4F" w:rsidRPr="00D66A0C">
        <w:rPr>
          <w:rFonts w:ascii="Arial" w:hAnsi="Arial" w:cs="Arial"/>
        </w:rPr>
        <w:t>Ms team trying to com</w:t>
      </w:r>
      <w:r w:rsidR="004A0251" w:rsidRPr="00D66A0C">
        <w:rPr>
          <w:rFonts w:ascii="Arial" w:hAnsi="Arial" w:cs="Arial"/>
        </w:rPr>
        <w:t xml:space="preserve">municate </w:t>
      </w:r>
      <w:r w:rsidR="004A595B" w:rsidRPr="00D66A0C">
        <w:rPr>
          <w:rFonts w:ascii="Arial" w:hAnsi="Arial" w:cs="Arial"/>
        </w:rPr>
        <w:t xml:space="preserve">to achieve </w:t>
      </w:r>
      <w:r w:rsidR="00E3253F" w:rsidRPr="00D66A0C">
        <w:rPr>
          <w:rFonts w:ascii="Arial" w:hAnsi="Arial" w:cs="Arial"/>
        </w:rPr>
        <w:t xml:space="preserve">good work </w:t>
      </w:r>
      <w:r w:rsidR="00A26974" w:rsidRPr="00D66A0C">
        <w:rPr>
          <w:rFonts w:ascii="Arial" w:hAnsi="Arial" w:cs="Arial"/>
        </w:rPr>
        <w:t xml:space="preserve">as </w:t>
      </w:r>
      <w:r w:rsidR="00263287" w:rsidRPr="00D66A0C">
        <w:rPr>
          <w:rFonts w:ascii="Arial" w:hAnsi="Arial" w:cs="Arial"/>
        </w:rPr>
        <w:t xml:space="preserve">a </w:t>
      </w:r>
      <w:r w:rsidR="00A26974" w:rsidRPr="00D66A0C">
        <w:rPr>
          <w:rFonts w:ascii="Arial" w:hAnsi="Arial" w:cs="Arial"/>
        </w:rPr>
        <w:t>team</w:t>
      </w:r>
      <w:r w:rsidR="00E3253F" w:rsidRPr="00D66A0C">
        <w:rPr>
          <w:rFonts w:ascii="Arial" w:hAnsi="Arial" w:cs="Arial"/>
        </w:rPr>
        <w:t xml:space="preserve">. </w:t>
      </w:r>
      <w:r w:rsidR="006E3B2F" w:rsidRPr="00D66A0C">
        <w:rPr>
          <w:rFonts w:ascii="Arial" w:hAnsi="Arial" w:cs="Arial"/>
        </w:rPr>
        <w:t>Next week when I back to class</w:t>
      </w:r>
      <w:r w:rsidR="000244E7" w:rsidRPr="00D66A0C">
        <w:rPr>
          <w:rFonts w:ascii="Arial" w:hAnsi="Arial" w:cs="Arial"/>
        </w:rPr>
        <w:t xml:space="preserve"> another activity to work </w:t>
      </w:r>
      <w:r w:rsidR="00263287" w:rsidRPr="00D66A0C">
        <w:rPr>
          <w:rFonts w:ascii="Arial" w:hAnsi="Arial" w:cs="Arial"/>
        </w:rPr>
        <w:t xml:space="preserve">on </w:t>
      </w:r>
      <w:r w:rsidR="00EC0B60" w:rsidRPr="00D66A0C">
        <w:rPr>
          <w:rFonts w:ascii="Arial" w:hAnsi="Arial" w:cs="Arial"/>
        </w:rPr>
        <w:t>as a team</w:t>
      </w:r>
      <w:r w:rsidR="00D02965" w:rsidRPr="00D66A0C">
        <w:rPr>
          <w:rFonts w:ascii="Arial" w:hAnsi="Arial" w:cs="Arial"/>
        </w:rPr>
        <w:t xml:space="preserve"> – creating </w:t>
      </w:r>
      <w:r w:rsidR="00C45003" w:rsidRPr="00D66A0C">
        <w:rPr>
          <w:rFonts w:ascii="Arial" w:hAnsi="Arial" w:cs="Arial"/>
        </w:rPr>
        <w:t xml:space="preserve">a job </w:t>
      </w:r>
      <w:r w:rsidR="00A26974" w:rsidRPr="00D66A0C">
        <w:rPr>
          <w:rFonts w:ascii="Arial" w:hAnsi="Arial" w:cs="Arial"/>
        </w:rPr>
        <w:t xml:space="preserve">advertisement. The goal </w:t>
      </w:r>
      <w:r w:rsidR="005A480F" w:rsidRPr="00D66A0C">
        <w:rPr>
          <w:rFonts w:ascii="Arial" w:hAnsi="Arial" w:cs="Arial"/>
        </w:rPr>
        <w:t xml:space="preserve">as a team </w:t>
      </w:r>
      <w:r w:rsidR="00263287" w:rsidRPr="00D66A0C">
        <w:rPr>
          <w:rFonts w:ascii="Arial" w:hAnsi="Arial" w:cs="Arial"/>
        </w:rPr>
        <w:t>works</w:t>
      </w:r>
      <w:r w:rsidR="00F00A76" w:rsidRPr="00D66A0C">
        <w:rPr>
          <w:rFonts w:ascii="Arial" w:hAnsi="Arial" w:cs="Arial"/>
        </w:rPr>
        <w:t xml:space="preserve"> together </w:t>
      </w:r>
      <w:r w:rsidR="00F23E65" w:rsidRPr="00D66A0C">
        <w:rPr>
          <w:rFonts w:ascii="Arial" w:hAnsi="Arial" w:cs="Arial"/>
        </w:rPr>
        <w:t xml:space="preserve">to choose a specific job role </w:t>
      </w:r>
      <w:r w:rsidR="00263287" w:rsidRPr="00D66A0C">
        <w:rPr>
          <w:rFonts w:ascii="Arial" w:hAnsi="Arial" w:cs="Arial"/>
        </w:rPr>
        <w:t xml:space="preserve">and </w:t>
      </w:r>
      <w:r w:rsidR="00C16FB8" w:rsidRPr="00D66A0C">
        <w:rPr>
          <w:rFonts w:ascii="Arial" w:hAnsi="Arial" w:cs="Arial"/>
        </w:rPr>
        <w:t>then</w:t>
      </w:r>
      <w:r w:rsidR="00C154B7" w:rsidRPr="00D66A0C">
        <w:rPr>
          <w:rFonts w:ascii="Arial" w:hAnsi="Arial" w:cs="Arial"/>
        </w:rPr>
        <w:t xml:space="preserve"> design a job advertisement </w:t>
      </w:r>
      <w:r w:rsidR="00263287" w:rsidRPr="00D66A0C">
        <w:rPr>
          <w:rFonts w:ascii="Arial" w:hAnsi="Arial" w:cs="Arial"/>
        </w:rPr>
        <w:t>including</w:t>
      </w:r>
      <w:r w:rsidR="00C154B7" w:rsidRPr="00D66A0C">
        <w:rPr>
          <w:rFonts w:ascii="Arial" w:hAnsi="Arial" w:cs="Arial"/>
        </w:rPr>
        <w:t xml:space="preserve"> </w:t>
      </w:r>
      <w:r w:rsidR="003561DC" w:rsidRPr="00D66A0C">
        <w:rPr>
          <w:rFonts w:ascii="Arial" w:hAnsi="Arial" w:cs="Arial"/>
        </w:rPr>
        <w:t>all the key information required</w:t>
      </w:r>
      <w:r w:rsidR="005C5E2D" w:rsidRPr="00D66A0C">
        <w:rPr>
          <w:rFonts w:ascii="Arial" w:hAnsi="Arial" w:cs="Arial"/>
        </w:rPr>
        <w:t xml:space="preserve"> as we learnt </w:t>
      </w:r>
      <w:r w:rsidR="00C75B44" w:rsidRPr="00D66A0C">
        <w:rPr>
          <w:rFonts w:ascii="Arial" w:hAnsi="Arial" w:cs="Arial"/>
        </w:rPr>
        <w:t>last week.</w:t>
      </w:r>
      <w:r w:rsidR="00D4107F" w:rsidRPr="00D66A0C">
        <w:rPr>
          <w:rFonts w:ascii="Arial" w:hAnsi="Arial" w:cs="Arial"/>
        </w:rPr>
        <w:t xml:space="preserve"> But </w:t>
      </w:r>
      <w:r w:rsidR="003E0A22" w:rsidRPr="00D66A0C">
        <w:rPr>
          <w:rFonts w:ascii="Arial" w:hAnsi="Arial" w:cs="Arial"/>
        </w:rPr>
        <w:t>again,</w:t>
      </w:r>
      <w:r w:rsidR="00D4107F" w:rsidRPr="00D66A0C">
        <w:rPr>
          <w:rFonts w:ascii="Arial" w:hAnsi="Arial" w:cs="Arial"/>
        </w:rPr>
        <w:t xml:space="preserve"> no groups no teams, it is just </w:t>
      </w:r>
      <w:r w:rsidR="004B1420" w:rsidRPr="00D66A0C">
        <w:rPr>
          <w:rFonts w:ascii="Arial" w:hAnsi="Arial" w:cs="Arial"/>
        </w:rPr>
        <w:t xml:space="preserve">individual work. </w:t>
      </w:r>
      <w:r w:rsidR="00AE7E5A" w:rsidRPr="00D66A0C">
        <w:rPr>
          <w:rFonts w:ascii="Arial" w:hAnsi="Arial" w:cs="Arial"/>
        </w:rPr>
        <w:t>T</w:t>
      </w:r>
      <w:r w:rsidR="00796D11" w:rsidRPr="00D66A0C">
        <w:rPr>
          <w:rFonts w:ascii="Arial" w:hAnsi="Arial" w:cs="Arial"/>
        </w:rPr>
        <w:t xml:space="preserve">he last </w:t>
      </w:r>
      <w:r w:rsidR="00D67DE2" w:rsidRPr="00D66A0C">
        <w:rPr>
          <w:rFonts w:ascii="Arial" w:hAnsi="Arial" w:cs="Arial"/>
        </w:rPr>
        <w:t>topic</w:t>
      </w:r>
      <w:r w:rsidR="00796D11" w:rsidRPr="00D66A0C">
        <w:rPr>
          <w:rFonts w:ascii="Arial" w:hAnsi="Arial" w:cs="Arial"/>
        </w:rPr>
        <w:t xml:space="preserve"> in </w:t>
      </w:r>
      <w:r w:rsidR="00263287" w:rsidRPr="00D66A0C">
        <w:rPr>
          <w:rFonts w:ascii="Arial" w:hAnsi="Arial" w:cs="Arial"/>
        </w:rPr>
        <w:t xml:space="preserve">the </w:t>
      </w:r>
      <w:r w:rsidR="00796D11" w:rsidRPr="00D66A0C">
        <w:rPr>
          <w:rFonts w:ascii="Arial" w:hAnsi="Arial" w:cs="Arial"/>
        </w:rPr>
        <w:t xml:space="preserve">module </w:t>
      </w:r>
      <w:r w:rsidR="00D67DE2" w:rsidRPr="00D66A0C">
        <w:rPr>
          <w:rFonts w:ascii="Arial" w:hAnsi="Arial" w:cs="Arial"/>
        </w:rPr>
        <w:t xml:space="preserve">was </w:t>
      </w:r>
      <w:r w:rsidR="008C08B9" w:rsidRPr="00D66A0C">
        <w:rPr>
          <w:rFonts w:ascii="Arial" w:hAnsi="Arial" w:cs="Arial"/>
        </w:rPr>
        <w:t>The Evaluation Form</w:t>
      </w:r>
      <w:r w:rsidR="00FD1C66" w:rsidRPr="00D66A0C">
        <w:rPr>
          <w:rFonts w:ascii="Arial" w:hAnsi="Arial" w:cs="Arial"/>
        </w:rPr>
        <w:t xml:space="preserve"> </w:t>
      </w:r>
      <w:r w:rsidR="005E4835" w:rsidRPr="00D66A0C">
        <w:rPr>
          <w:rFonts w:ascii="Arial" w:hAnsi="Arial" w:cs="Arial"/>
        </w:rPr>
        <w:t>which each group</w:t>
      </w:r>
      <w:r w:rsidR="002827AE" w:rsidRPr="00D66A0C">
        <w:rPr>
          <w:rFonts w:ascii="Arial" w:hAnsi="Arial" w:cs="Arial"/>
        </w:rPr>
        <w:t xml:space="preserve"> will use this form to</w:t>
      </w:r>
      <w:r w:rsidR="005E4835" w:rsidRPr="00D66A0C">
        <w:rPr>
          <w:rFonts w:ascii="Arial" w:hAnsi="Arial" w:cs="Arial"/>
        </w:rPr>
        <w:t xml:space="preserve"> eval</w:t>
      </w:r>
      <w:r w:rsidR="00CF4B24" w:rsidRPr="00D66A0C">
        <w:rPr>
          <w:rFonts w:ascii="Arial" w:hAnsi="Arial" w:cs="Arial"/>
        </w:rPr>
        <w:t xml:space="preserve">uate </w:t>
      </w:r>
      <w:r w:rsidR="002827AE" w:rsidRPr="00D66A0C">
        <w:rPr>
          <w:rFonts w:ascii="Arial" w:hAnsi="Arial" w:cs="Arial"/>
        </w:rPr>
        <w:t>their peers</w:t>
      </w:r>
      <w:r w:rsidR="00BB17E9" w:rsidRPr="00D66A0C">
        <w:rPr>
          <w:rFonts w:ascii="Arial" w:hAnsi="Arial" w:cs="Arial"/>
        </w:rPr>
        <w:t xml:space="preserve"> and use this evaluation as feedback </w:t>
      </w:r>
      <w:r w:rsidR="004D3B1B" w:rsidRPr="00D66A0C">
        <w:rPr>
          <w:rFonts w:ascii="Arial" w:hAnsi="Arial" w:cs="Arial"/>
        </w:rPr>
        <w:t xml:space="preserve">in </w:t>
      </w:r>
      <w:r w:rsidR="00263287" w:rsidRPr="00D66A0C">
        <w:rPr>
          <w:rFonts w:ascii="Arial" w:hAnsi="Arial" w:cs="Arial"/>
        </w:rPr>
        <w:t xml:space="preserve">a </w:t>
      </w:r>
      <w:r w:rsidR="004D3B1B" w:rsidRPr="00D66A0C">
        <w:rPr>
          <w:rFonts w:ascii="Arial" w:hAnsi="Arial" w:cs="Arial"/>
        </w:rPr>
        <w:t>reflective report</w:t>
      </w:r>
    </w:p>
    <w:p w14:paraId="1827B773" w14:textId="2F12698A" w:rsidR="021A8BD1" w:rsidRDefault="021A8BD1" w:rsidP="008C1596">
      <w:pPr>
        <w:spacing w:line="360" w:lineRule="auto"/>
        <w:jc w:val="center"/>
      </w:pPr>
      <w:r w:rsidRPr="00D66A0C">
        <w:rPr>
          <w:rFonts w:ascii="Arial" w:hAnsi="Arial" w:cs="Arial"/>
        </w:rPr>
        <w:t>F</w:t>
      </w:r>
      <w:r w:rsidR="001611FD" w:rsidRPr="00D66A0C">
        <w:rPr>
          <w:rFonts w:ascii="Arial" w:hAnsi="Arial" w:cs="Arial"/>
        </w:rPr>
        <w:t xml:space="preserve"> inger2</w:t>
      </w:r>
      <w:r w:rsidR="0091362C" w:rsidRPr="00D66A0C">
        <w:rPr>
          <w:rFonts w:ascii="Arial" w:hAnsi="Arial" w:cs="Arial"/>
        </w:rPr>
        <w:t xml:space="preserve">- </w:t>
      </w:r>
      <w:r w:rsidR="00666E6B" w:rsidRPr="00D66A0C">
        <w:rPr>
          <w:rFonts w:ascii="Arial" w:hAnsi="Arial" w:cs="Arial"/>
        </w:rPr>
        <w:t>Evaluation Form</w:t>
      </w:r>
      <w:r w:rsidR="00A460EC" w:rsidRPr="00D66A0C">
        <w:rPr>
          <w:rFonts w:ascii="Arial" w:hAnsi="Arial" w:cs="Arial"/>
        </w:rPr>
        <w:t>. Week 8</w:t>
      </w:r>
      <w:r w:rsidR="005A5450" w:rsidRPr="00543D44">
        <w:rPr>
          <w:noProof/>
        </w:rPr>
        <w:drawing>
          <wp:anchor distT="0" distB="0" distL="114300" distR="114300" simplePos="0" relativeHeight="251656704" behindDoc="1" locked="0" layoutInCell="1" allowOverlap="1" wp14:anchorId="2C8A9517" wp14:editId="16F23269">
            <wp:simplePos x="0" y="0"/>
            <wp:positionH relativeFrom="column">
              <wp:posOffset>6350</wp:posOffset>
            </wp:positionH>
            <wp:positionV relativeFrom="paragraph">
              <wp:posOffset>660400</wp:posOffset>
            </wp:positionV>
            <wp:extent cx="5435600" cy="3175000"/>
            <wp:effectExtent l="0" t="0" r="0" b="0"/>
            <wp:wrapSquare wrapText="bothSides"/>
            <wp:docPr id="6" name="Picture 5" descr="Table&#10;&#10;Description automatically generated">
              <a:extLst xmlns:a="http://schemas.openxmlformats.org/drawingml/2006/main">
                <a:ext uri="{FF2B5EF4-FFF2-40B4-BE49-F238E27FC236}">
                  <a16:creationId xmlns:a16="http://schemas.microsoft.com/office/drawing/2014/main" id="{BF9942C2-AB0E-43AB-BEC3-F2E56A2E9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able&#10;&#10;Description automatically generated">
                      <a:extLst>
                        <a:ext uri="{FF2B5EF4-FFF2-40B4-BE49-F238E27FC236}">
                          <a16:creationId xmlns:a16="http://schemas.microsoft.com/office/drawing/2014/main" id="{BF9942C2-AB0E-43AB-BEC3-F2E56A2E92EC}"/>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435600" cy="3175000"/>
                    </a:xfrm>
                    <a:prstGeom prst="rect">
                      <a:avLst/>
                    </a:prstGeom>
                  </pic:spPr>
                </pic:pic>
              </a:graphicData>
            </a:graphic>
            <wp14:sizeRelH relativeFrom="margin">
              <wp14:pctWidth>0</wp14:pctWidth>
            </wp14:sizeRelH>
            <wp14:sizeRelV relativeFrom="margin">
              <wp14:pctHeight>0</wp14:pctHeight>
            </wp14:sizeRelV>
          </wp:anchor>
        </w:drawing>
      </w:r>
    </w:p>
    <w:p w14:paraId="7F929ED7" w14:textId="77777777" w:rsidR="007269EB" w:rsidRDefault="007269EB" w:rsidP="008C1596">
      <w:pPr>
        <w:spacing w:line="360" w:lineRule="auto"/>
        <w:jc w:val="center"/>
      </w:pPr>
    </w:p>
    <w:p w14:paraId="35B0EC56" w14:textId="77777777" w:rsidR="009B76A2" w:rsidRPr="00887435" w:rsidRDefault="00BA2500" w:rsidP="00B6697A">
      <w:pPr>
        <w:spacing w:line="360" w:lineRule="auto"/>
        <w:rPr>
          <w:rFonts w:ascii="Arial" w:hAnsi="Arial" w:cs="Arial"/>
        </w:rPr>
      </w:pPr>
      <w:r w:rsidRPr="00887435">
        <w:rPr>
          <w:rFonts w:ascii="Arial" w:hAnsi="Arial" w:cs="Arial"/>
        </w:rPr>
        <w:t xml:space="preserve"> </w:t>
      </w:r>
      <w:r w:rsidR="00874226" w:rsidRPr="00887435">
        <w:rPr>
          <w:rFonts w:ascii="Arial" w:hAnsi="Arial" w:cs="Arial"/>
        </w:rPr>
        <w:t>At the</w:t>
      </w:r>
      <w:r w:rsidR="00D1482C" w:rsidRPr="00887435">
        <w:rPr>
          <w:rFonts w:ascii="Arial" w:hAnsi="Arial" w:cs="Arial"/>
        </w:rPr>
        <w:t xml:space="preserve"> end</w:t>
      </w:r>
      <w:r w:rsidR="00874226" w:rsidRPr="00887435">
        <w:rPr>
          <w:rFonts w:ascii="Arial" w:hAnsi="Arial" w:cs="Arial"/>
        </w:rPr>
        <w:t xml:space="preserve"> </w:t>
      </w:r>
      <w:r w:rsidR="00F81F5C" w:rsidRPr="00887435">
        <w:rPr>
          <w:rFonts w:ascii="Arial" w:hAnsi="Arial" w:cs="Arial"/>
        </w:rPr>
        <w:t xml:space="preserve">of </w:t>
      </w:r>
      <w:r w:rsidR="00874226" w:rsidRPr="00887435">
        <w:rPr>
          <w:rFonts w:ascii="Arial" w:hAnsi="Arial" w:cs="Arial"/>
        </w:rPr>
        <w:t xml:space="preserve">class, I expressed my concern to the lecturer about my inability to communicate with the group members, and he advised me to do it alone. </w:t>
      </w:r>
      <w:r w:rsidR="00A022F5" w:rsidRPr="00887435">
        <w:rPr>
          <w:rFonts w:ascii="Arial" w:hAnsi="Arial" w:cs="Arial"/>
        </w:rPr>
        <w:t xml:space="preserve">However, </w:t>
      </w:r>
      <w:r w:rsidR="007269EB" w:rsidRPr="00887435">
        <w:rPr>
          <w:rFonts w:ascii="Arial" w:hAnsi="Arial" w:cs="Arial"/>
        </w:rPr>
        <w:t>the</w:t>
      </w:r>
      <w:r w:rsidR="006A5472" w:rsidRPr="00887435">
        <w:rPr>
          <w:rFonts w:ascii="Arial" w:hAnsi="Arial" w:cs="Arial"/>
        </w:rPr>
        <w:t xml:space="preserve"> presentation is divided into two parts: the first is theoretical and discusses the concept of time management and time management skills</w:t>
      </w:r>
      <w:r w:rsidR="00851BFA" w:rsidRPr="00887435">
        <w:rPr>
          <w:rFonts w:ascii="Arial" w:hAnsi="Arial" w:cs="Arial"/>
        </w:rPr>
        <w:t xml:space="preserve">. </w:t>
      </w:r>
      <w:r w:rsidR="007269EB" w:rsidRPr="00887435">
        <w:rPr>
          <w:rFonts w:ascii="Arial" w:hAnsi="Arial" w:cs="Arial"/>
        </w:rPr>
        <w:t>The second</w:t>
      </w:r>
      <w:r w:rsidR="00851BFA" w:rsidRPr="00887435">
        <w:rPr>
          <w:rFonts w:ascii="Arial" w:hAnsi="Arial" w:cs="Arial"/>
        </w:rPr>
        <w:t xml:space="preserve"> part </w:t>
      </w:r>
      <w:r w:rsidR="00AA7815" w:rsidRPr="00887435">
        <w:rPr>
          <w:rFonts w:ascii="Arial" w:hAnsi="Arial" w:cs="Arial"/>
        </w:rPr>
        <w:t xml:space="preserve">is </w:t>
      </w:r>
      <w:r w:rsidR="00D87339" w:rsidRPr="00887435">
        <w:rPr>
          <w:rFonts w:ascii="Arial" w:hAnsi="Arial" w:cs="Arial"/>
        </w:rPr>
        <w:t>the case of Donna.</w:t>
      </w:r>
      <w:r w:rsidR="00422215" w:rsidRPr="00887435">
        <w:rPr>
          <w:rFonts w:ascii="Arial" w:hAnsi="Arial" w:cs="Arial"/>
        </w:rPr>
        <w:t xml:space="preserve"> I did</w:t>
      </w:r>
      <w:r w:rsidR="00D87339" w:rsidRPr="00887435">
        <w:rPr>
          <w:rFonts w:ascii="Arial" w:hAnsi="Arial" w:cs="Arial"/>
        </w:rPr>
        <w:t xml:space="preserve"> Identify and outline Donna's time management issues in the first slice. The next slide demonstrated how Donna may use the 4D (Do, Dump, Delay, Delegate) time management strategy. Finally, I recommend another technique called 168 hours a week and </w:t>
      </w:r>
      <w:r w:rsidR="00D6231D" w:rsidRPr="00887435">
        <w:rPr>
          <w:rFonts w:ascii="Arial" w:hAnsi="Arial" w:cs="Arial"/>
        </w:rPr>
        <w:t>developing</w:t>
      </w:r>
      <w:r w:rsidR="00D87339" w:rsidRPr="00887435">
        <w:rPr>
          <w:rFonts w:ascii="Arial" w:hAnsi="Arial" w:cs="Arial"/>
        </w:rPr>
        <w:t xml:space="preserve"> a weekly time management chart to assist her in managing her time and never losing control.</w:t>
      </w:r>
      <w:r w:rsidR="00905833" w:rsidRPr="00887435">
        <w:rPr>
          <w:rFonts w:ascii="Arial" w:hAnsi="Arial" w:cs="Arial"/>
        </w:rPr>
        <w:t xml:space="preserve"> </w:t>
      </w:r>
      <w:r w:rsidR="007269EB" w:rsidRPr="00887435">
        <w:rPr>
          <w:rFonts w:ascii="Arial" w:hAnsi="Arial" w:cs="Arial"/>
        </w:rPr>
        <w:t xml:space="preserve"> </w:t>
      </w:r>
    </w:p>
    <w:p w14:paraId="2D807A31" w14:textId="6D1BA9F7" w:rsidR="007269EB" w:rsidRDefault="009B76A2" w:rsidP="00163118">
      <w:pPr>
        <w:spacing w:line="360" w:lineRule="auto"/>
        <w:jc w:val="center"/>
      </w:pPr>
      <w:r w:rsidRPr="00D1482C">
        <w:t xml:space="preserve">TABLE </w:t>
      </w:r>
      <w:r>
        <w:t>2</w:t>
      </w:r>
      <w:r w:rsidRPr="00D1482C">
        <w:t>- DEVELOPING THE 4D STRATEGY- DONNA’S CASE</w:t>
      </w:r>
    </w:p>
    <w:tbl>
      <w:tblPr>
        <w:tblpPr w:leftFromText="180" w:rightFromText="180" w:vertAnchor="page" w:horzAnchor="margin" w:tblpXSpec="right" w:tblpY="1168"/>
        <w:tblW w:w="8054" w:type="dxa"/>
        <w:tblCellMar>
          <w:left w:w="0" w:type="dxa"/>
          <w:right w:w="0" w:type="dxa"/>
        </w:tblCellMar>
        <w:tblLook w:val="0420" w:firstRow="1" w:lastRow="0" w:firstColumn="0" w:lastColumn="0" w:noHBand="0" w:noVBand="1"/>
      </w:tblPr>
      <w:tblGrid>
        <w:gridCol w:w="2137"/>
        <w:gridCol w:w="1938"/>
        <w:gridCol w:w="1999"/>
        <w:gridCol w:w="1980"/>
      </w:tblGrid>
      <w:tr w:rsidR="00163118" w:rsidRPr="00FC0145" w14:paraId="726B66FC" w14:textId="77777777" w:rsidTr="00163118">
        <w:trPr>
          <w:trHeight w:val="773"/>
        </w:trPr>
        <w:tc>
          <w:tcPr>
            <w:tcW w:w="8054" w:type="dxa"/>
            <w:gridSpan w:val="4"/>
            <w:tcBorders>
              <w:top w:val="single" w:sz="8" w:space="0" w:color="FFFFFF"/>
              <w:left w:val="single" w:sz="8" w:space="0" w:color="FFFFFF"/>
              <w:bottom w:val="single" w:sz="24" w:space="0" w:color="FFFFFF"/>
              <w:right w:val="single" w:sz="8" w:space="0" w:color="FFFFFF"/>
            </w:tcBorders>
            <w:shd w:val="clear" w:color="auto" w:fill="70AD47"/>
            <w:tcMar>
              <w:top w:w="72" w:type="dxa"/>
              <w:left w:w="144" w:type="dxa"/>
              <w:bottom w:w="72" w:type="dxa"/>
              <w:right w:w="144" w:type="dxa"/>
            </w:tcMar>
            <w:hideMark/>
          </w:tcPr>
          <w:p w14:paraId="09D95A57" w14:textId="77777777" w:rsidR="00163118" w:rsidRPr="00FC0145" w:rsidRDefault="00163118" w:rsidP="00163118">
            <w:pPr>
              <w:spacing w:line="360" w:lineRule="auto"/>
              <w:jc w:val="center"/>
            </w:pPr>
            <w:r w:rsidRPr="00FC0145">
              <w:rPr>
                <w:b/>
                <w:bCs/>
              </w:rPr>
              <w:lastRenderedPageBreak/>
              <w:t>the 4D strategy</w:t>
            </w:r>
          </w:p>
        </w:tc>
      </w:tr>
      <w:tr w:rsidR="00163118" w:rsidRPr="00FC0145" w14:paraId="011F9DF6" w14:textId="77777777" w:rsidTr="00163118">
        <w:trPr>
          <w:trHeight w:val="633"/>
        </w:trPr>
        <w:tc>
          <w:tcPr>
            <w:tcW w:w="2137"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1D5AD845" w14:textId="77777777" w:rsidR="00163118" w:rsidRPr="00FC0145" w:rsidRDefault="00163118" w:rsidP="00163118">
            <w:pPr>
              <w:spacing w:line="360" w:lineRule="auto"/>
            </w:pPr>
            <w:r>
              <w:t xml:space="preserve">Do </w:t>
            </w:r>
          </w:p>
        </w:tc>
        <w:tc>
          <w:tcPr>
            <w:tcW w:w="1938"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41279952" w14:textId="77777777" w:rsidR="00163118" w:rsidRPr="00FC0145" w:rsidRDefault="00163118" w:rsidP="00163118">
            <w:pPr>
              <w:spacing w:line="360" w:lineRule="auto"/>
            </w:pPr>
            <w:r>
              <w:t>Dump</w:t>
            </w:r>
          </w:p>
        </w:tc>
        <w:tc>
          <w:tcPr>
            <w:tcW w:w="1999"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2731B8DB" w14:textId="77777777" w:rsidR="00163118" w:rsidRPr="00FC0145" w:rsidRDefault="00163118" w:rsidP="00163118">
            <w:pPr>
              <w:spacing w:line="360" w:lineRule="auto"/>
            </w:pPr>
            <w:r>
              <w:t>Delay</w:t>
            </w:r>
          </w:p>
        </w:tc>
        <w:tc>
          <w:tcPr>
            <w:tcW w:w="1980" w:type="dxa"/>
            <w:tcBorders>
              <w:top w:val="single" w:sz="24" w:space="0" w:color="FFFFFF"/>
              <w:left w:val="single" w:sz="8" w:space="0" w:color="FFFFFF"/>
              <w:bottom w:val="single" w:sz="8" w:space="0" w:color="FFFFFF"/>
              <w:right w:val="single" w:sz="8" w:space="0" w:color="FFFFFF"/>
            </w:tcBorders>
            <w:shd w:val="clear" w:color="auto" w:fill="D5E3CF"/>
            <w:tcMar>
              <w:top w:w="72" w:type="dxa"/>
              <w:left w:w="144" w:type="dxa"/>
              <w:bottom w:w="72" w:type="dxa"/>
              <w:right w:w="144" w:type="dxa"/>
            </w:tcMar>
            <w:hideMark/>
          </w:tcPr>
          <w:p w14:paraId="398D69C6" w14:textId="77777777" w:rsidR="00163118" w:rsidRPr="00FC0145" w:rsidRDefault="00163118" w:rsidP="00163118">
            <w:pPr>
              <w:spacing w:line="360" w:lineRule="auto"/>
            </w:pPr>
            <w:r>
              <w:t>Delegate</w:t>
            </w:r>
          </w:p>
        </w:tc>
      </w:tr>
      <w:tr w:rsidR="00163118" w:rsidRPr="00FC0145" w14:paraId="28725DE5" w14:textId="77777777" w:rsidTr="00163118">
        <w:trPr>
          <w:trHeight w:val="1936"/>
        </w:trPr>
        <w:tc>
          <w:tcPr>
            <w:tcW w:w="2137" w:type="dxa"/>
            <w:tcBorders>
              <w:top w:val="single" w:sz="8" w:space="0" w:color="FFFFFF"/>
              <w:left w:val="single" w:sz="8" w:space="0" w:color="FFFFFF"/>
              <w:bottom w:val="single" w:sz="8" w:space="0" w:color="FFFFFF"/>
              <w:right w:val="single" w:sz="8" w:space="0" w:color="FFFFFF"/>
            </w:tcBorders>
            <w:shd w:val="clear" w:color="auto" w:fill="EBF1E9"/>
            <w:tcMar>
              <w:top w:w="72" w:type="dxa"/>
              <w:left w:w="144" w:type="dxa"/>
              <w:bottom w:w="72" w:type="dxa"/>
              <w:right w:w="144" w:type="dxa"/>
            </w:tcMar>
            <w:hideMark/>
          </w:tcPr>
          <w:p w14:paraId="34FB8F5B" w14:textId="77777777" w:rsidR="00163118" w:rsidRPr="00FC0145" w:rsidRDefault="00163118" w:rsidP="00163118">
            <w:pPr>
              <w:numPr>
                <w:ilvl w:val="0"/>
                <w:numId w:val="1"/>
              </w:numPr>
              <w:spacing w:line="360" w:lineRule="auto"/>
            </w:pPr>
            <w:r w:rsidRPr="00FC0145">
              <w:t xml:space="preserve">Planning </w:t>
            </w:r>
          </w:p>
          <w:p w14:paraId="31B75740" w14:textId="77777777" w:rsidR="00163118" w:rsidRPr="00FC0145" w:rsidRDefault="00163118" w:rsidP="00163118">
            <w:pPr>
              <w:numPr>
                <w:ilvl w:val="0"/>
                <w:numId w:val="1"/>
              </w:numPr>
              <w:spacing w:line="360" w:lineRule="auto"/>
            </w:pPr>
            <w:r w:rsidRPr="00FC0145">
              <w:t xml:space="preserve">Clean table </w:t>
            </w:r>
          </w:p>
          <w:p w14:paraId="619AF246" w14:textId="77777777" w:rsidR="00163118" w:rsidRPr="00FC0145" w:rsidRDefault="00163118" w:rsidP="00163118">
            <w:pPr>
              <w:numPr>
                <w:ilvl w:val="0"/>
                <w:numId w:val="1"/>
              </w:numPr>
              <w:spacing w:line="360" w:lineRule="auto"/>
            </w:pPr>
            <w:r w:rsidRPr="00FC0145">
              <w:t xml:space="preserve">Prepare: pencil and notes…etc. </w:t>
            </w:r>
          </w:p>
        </w:tc>
        <w:tc>
          <w:tcPr>
            <w:tcW w:w="1938" w:type="dxa"/>
            <w:tcBorders>
              <w:top w:val="single" w:sz="8" w:space="0" w:color="FFFFFF"/>
              <w:left w:val="single" w:sz="8" w:space="0" w:color="FFFFFF"/>
              <w:bottom w:val="single" w:sz="8" w:space="0" w:color="FFFFFF"/>
              <w:right w:val="single" w:sz="8" w:space="0" w:color="FFFFFF"/>
            </w:tcBorders>
            <w:shd w:val="clear" w:color="auto" w:fill="EBF1E9"/>
            <w:tcMar>
              <w:top w:w="72" w:type="dxa"/>
              <w:left w:w="144" w:type="dxa"/>
              <w:bottom w:w="72" w:type="dxa"/>
              <w:right w:w="144" w:type="dxa"/>
            </w:tcMar>
            <w:hideMark/>
          </w:tcPr>
          <w:p w14:paraId="104D5C95" w14:textId="77777777" w:rsidR="00163118" w:rsidRPr="00FC0145" w:rsidRDefault="00163118" w:rsidP="00163118">
            <w:pPr>
              <w:numPr>
                <w:ilvl w:val="0"/>
                <w:numId w:val="2"/>
              </w:numPr>
              <w:spacing w:line="360" w:lineRule="auto"/>
            </w:pPr>
            <w:r w:rsidRPr="00FC0145">
              <w:t xml:space="preserve">Go out with boyfriend </w:t>
            </w:r>
          </w:p>
          <w:p w14:paraId="02E58691" w14:textId="77777777" w:rsidR="00163118" w:rsidRPr="00FC0145" w:rsidRDefault="00163118" w:rsidP="00163118">
            <w:pPr>
              <w:numPr>
                <w:ilvl w:val="0"/>
                <w:numId w:val="2"/>
              </w:numPr>
              <w:spacing w:line="360" w:lineRule="auto"/>
            </w:pPr>
            <w:r w:rsidRPr="00FC0145">
              <w:t>Go out with friends</w:t>
            </w:r>
          </w:p>
        </w:tc>
        <w:tc>
          <w:tcPr>
            <w:tcW w:w="1999" w:type="dxa"/>
            <w:tcBorders>
              <w:top w:val="single" w:sz="8" w:space="0" w:color="FFFFFF"/>
              <w:left w:val="single" w:sz="8" w:space="0" w:color="FFFFFF"/>
              <w:bottom w:val="single" w:sz="8" w:space="0" w:color="FFFFFF"/>
              <w:right w:val="single" w:sz="8" w:space="0" w:color="FFFFFF"/>
            </w:tcBorders>
            <w:shd w:val="clear" w:color="auto" w:fill="EBF1E9"/>
            <w:tcMar>
              <w:top w:w="72" w:type="dxa"/>
              <w:left w:w="144" w:type="dxa"/>
              <w:bottom w:w="72" w:type="dxa"/>
              <w:right w:w="144" w:type="dxa"/>
            </w:tcMar>
            <w:hideMark/>
          </w:tcPr>
          <w:p w14:paraId="3A681243" w14:textId="77777777" w:rsidR="00163118" w:rsidRPr="00FC0145" w:rsidRDefault="00163118" w:rsidP="00163118">
            <w:pPr>
              <w:numPr>
                <w:ilvl w:val="0"/>
                <w:numId w:val="3"/>
              </w:numPr>
              <w:spacing w:line="360" w:lineRule="auto"/>
            </w:pPr>
            <w:r w:rsidRPr="00FC0145">
              <w:t xml:space="preserve">Visit aunt and uncle </w:t>
            </w:r>
          </w:p>
        </w:tc>
        <w:tc>
          <w:tcPr>
            <w:tcW w:w="1980" w:type="dxa"/>
            <w:tcBorders>
              <w:top w:val="single" w:sz="8" w:space="0" w:color="FFFFFF"/>
              <w:left w:val="single" w:sz="8" w:space="0" w:color="FFFFFF"/>
              <w:bottom w:val="single" w:sz="8" w:space="0" w:color="FFFFFF"/>
              <w:right w:val="single" w:sz="8" w:space="0" w:color="FFFFFF"/>
            </w:tcBorders>
            <w:shd w:val="clear" w:color="auto" w:fill="EBF1E9"/>
            <w:tcMar>
              <w:top w:w="72" w:type="dxa"/>
              <w:left w:w="144" w:type="dxa"/>
              <w:bottom w:w="72" w:type="dxa"/>
              <w:right w:w="144" w:type="dxa"/>
            </w:tcMar>
            <w:hideMark/>
          </w:tcPr>
          <w:p w14:paraId="459166EA" w14:textId="77777777" w:rsidR="00163118" w:rsidRPr="00FC0145" w:rsidRDefault="00163118" w:rsidP="00163118">
            <w:pPr>
              <w:numPr>
                <w:ilvl w:val="0"/>
                <w:numId w:val="4"/>
              </w:numPr>
              <w:spacing w:line="360" w:lineRule="auto"/>
            </w:pPr>
            <w:r w:rsidRPr="00FC0145">
              <w:t xml:space="preserve"> call tutor early</w:t>
            </w:r>
          </w:p>
          <w:p w14:paraId="7625EFED" w14:textId="77777777" w:rsidR="00163118" w:rsidRPr="00FC0145" w:rsidRDefault="00163118" w:rsidP="00163118">
            <w:pPr>
              <w:numPr>
                <w:ilvl w:val="0"/>
                <w:numId w:val="4"/>
              </w:numPr>
              <w:spacing w:line="360" w:lineRule="auto"/>
            </w:pPr>
            <w:r w:rsidRPr="00FC0145">
              <w:t xml:space="preserve">Ask classmates </w:t>
            </w:r>
          </w:p>
        </w:tc>
      </w:tr>
    </w:tbl>
    <w:p w14:paraId="79F0A2DE" w14:textId="77777777" w:rsidR="00D6231D" w:rsidRDefault="00D6231D" w:rsidP="00B6697A">
      <w:pPr>
        <w:spacing w:line="360" w:lineRule="auto"/>
      </w:pPr>
    </w:p>
    <w:p w14:paraId="73BA1EF7" w14:textId="105A02D2" w:rsidR="021A8BD1" w:rsidRDefault="021A8BD1" w:rsidP="021A8BD1">
      <w:pPr>
        <w:spacing w:line="360" w:lineRule="auto"/>
      </w:pPr>
    </w:p>
    <w:p w14:paraId="039F1365" w14:textId="0DF70157" w:rsidR="021A8BD1" w:rsidRDefault="021A8BD1" w:rsidP="021A8BD1">
      <w:pPr>
        <w:spacing w:line="360" w:lineRule="auto"/>
      </w:pPr>
    </w:p>
    <w:p w14:paraId="2BE60E09" w14:textId="1A0932CC" w:rsidR="00D1482C" w:rsidRDefault="00D1482C" w:rsidP="00B6697A">
      <w:pPr>
        <w:spacing w:line="360" w:lineRule="auto"/>
      </w:pPr>
      <w:r w:rsidRPr="00D1482C">
        <w:t xml:space="preserve"> </w:t>
      </w:r>
    </w:p>
    <w:p w14:paraId="17F8EE46" w14:textId="77777777" w:rsidR="00881A43" w:rsidRDefault="00881A43" w:rsidP="00B6697A">
      <w:pPr>
        <w:spacing w:line="360" w:lineRule="auto"/>
      </w:pPr>
    </w:p>
    <w:p w14:paraId="4430F6D0" w14:textId="77777777" w:rsidR="00D6231D" w:rsidRDefault="00D6231D" w:rsidP="00B6697A">
      <w:pPr>
        <w:spacing w:line="360" w:lineRule="auto"/>
      </w:pPr>
    </w:p>
    <w:p w14:paraId="3AEA6EFB" w14:textId="77777777" w:rsidR="00D6231D" w:rsidRDefault="00D6231D" w:rsidP="00B6697A">
      <w:pPr>
        <w:spacing w:line="360" w:lineRule="auto"/>
      </w:pPr>
    </w:p>
    <w:p w14:paraId="615630B8" w14:textId="77777777" w:rsidR="00D6231D" w:rsidRDefault="00D6231D" w:rsidP="00B6697A">
      <w:pPr>
        <w:spacing w:line="360" w:lineRule="auto"/>
      </w:pPr>
    </w:p>
    <w:p w14:paraId="041DA5D3" w14:textId="77777777" w:rsidR="00D6231D" w:rsidRDefault="00D6231D" w:rsidP="00B6697A">
      <w:pPr>
        <w:spacing w:line="360" w:lineRule="auto"/>
      </w:pPr>
    </w:p>
    <w:p w14:paraId="489CED15" w14:textId="77777777" w:rsidR="00D6231D" w:rsidRDefault="00D6231D" w:rsidP="00B6697A">
      <w:pPr>
        <w:spacing w:line="360" w:lineRule="auto"/>
      </w:pPr>
    </w:p>
    <w:p w14:paraId="159613D7" w14:textId="0FD05F6C" w:rsidR="00163118" w:rsidRPr="00887435" w:rsidRDefault="002E4626" w:rsidP="00305AA8">
      <w:pPr>
        <w:spacing w:line="360" w:lineRule="auto"/>
        <w:rPr>
          <w:rFonts w:ascii="Arial" w:hAnsi="Arial" w:cs="Arial"/>
        </w:rPr>
      </w:pPr>
      <w:r w:rsidRPr="00887435">
        <w:rPr>
          <w:rFonts w:ascii="Arial" w:hAnsi="Arial" w:cs="Arial"/>
        </w:rPr>
        <w:t xml:space="preserve">I felt quite nervous and worried </w:t>
      </w:r>
      <w:r w:rsidR="00187F06" w:rsidRPr="00887435">
        <w:rPr>
          <w:rFonts w:ascii="Arial" w:hAnsi="Arial" w:cs="Arial"/>
        </w:rPr>
        <w:t>about</w:t>
      </w:r>
      <w:r w:rsidRPr="00887435">
        <w:rPr>
          <w:rFonts w:ascii="Arial" w:hAnsi="Arial" w:cs="Arial"/>
        </w:rPr>
        <w:t xml:space="preserve"> standing in front of the students for 15 to 20 minutes and </w:t>
      </w:r>
      <w:r w:rsidR="00187F06" w:rsidRPr="00887435">
        <w:rPr>
          <w:rFonts w:ascii="Arial" w:hAnsi="Arial" w:cs="Arial"/>
        </w:rPr>
        <w:t>speaking</w:t>
      </w:r>
      <w:r w:rsidRPr="00887435">
        <w:rPr>
          <w:rFonts w:ascii="Arial" w:hAnsi="Arial" w:cs="Arial"/>
        </w:rPr>
        <w:t xml:space="preserve"> to them. I had no anxiety </w:t>
      </w:r>
      <w:r w:rsidR="00187F06" w:rsidRPr="00887435">
        <w:rPr>
          <w:rFonts w:ascii="Arial" w:hAnsi="Arial" w:cs="Arial"/>
        </w:rPr>
        <w:t>about</w:t>
      </w:r>
      <w:r w:rsidRPr="00887435">
        <w:rPr>
          <w:rFonts w:ascii="Arial" w:hAnsi="Arial" w:cs="Arial"/>
        </w:rPr>
        <w:t xml:space="preserve"> collecting material or developing the presentation, but I did have a worry </w:t>
      </w:r>
      <w:r w:rsidR="00187F06" w:rsidRPr="00887435">
        <w:rPr>
          <w:rFonts w:ascii="Arial" w:hAnsi="Arial" w:cs="Arial"/>
        </w:rPr>
        <w:t>about</w:t>
      </w:r>
      <w:r w:rsidRPr="00887435">
        <w:rPr>
          <w:rFonts w:ascii="Arial" w:hAnsi="Arial" w:cs="Arial"/>
        </w:rPr>
        <w:t xml:space="preserve"> running out of time after spending a week attempting to interact with the group members. Another reason was that I was dissatisfied with my performance in a previous assignment in a different module, which was just 4 minutes long. So, in order to have more time to </w:t>
      </w:r>
      <w:r w:rsidR="00187F06" w:rsidRPr="00887435">
        <w:rPr>
          <w:rFonts w:ascii="Arial" w:hAnsi="Arial" w:cs="Arial"/>
        </w:rPr>
        <w:t>practice</w:t>
      </w:r>
      <w:r w:rsidRPr="00887435">
        <w:rPr>
          <w:rFonts w:ascii="Arial" w:hAnsi="Arial" w:cs="Arial"/>
        </w:rPr>
        <w:t xml:space="preserve"> and prepare </w:t>
      </w:r>
      <w:r w:rsidR="00187F06" w:rsidRPr="00887435">
        <w:rPr>
          <w:rFonts w:ascii="Arial" w:hAnsi="Arial" w:cs="Arial"/>
        </w:rPr>
        <w:t>me</w:t>
      </w:r>
      <w:r w:rsidRPr="00887435">
        <w:rPr>
          <w:rFonts w:ascii="Arial" w:hAnsi="Arial" w:cs="Arial"/>
        </w:rPr>
        <w:t xml:space="preserve"> to stand up and speak comfortably, I planned to work harder to complete answering the questions and create the presentation, but that never occurred. There were many positive and negative things that occurred as a result of this work; I'll start with the bad things that happened or the errors I made. One of the major issues I had was that I did not work in a team, which upset me and caused me to waste a lot of time waiting for a response from one of them. Another flaw I realised after grading the speaker was that I had misunderstood the definition of time management in the dictionary. I should've gone with a more scholarly definition. </w:t>
      </w:r>
      <w:r w:rsidR="00370D0D" w:rsidRPr="00887435">
        <w:rPr>
          <w:rFonts w:ascii="Arial" w:hAnsi="Arial" w:cs="Arial"/>
        </w:rPr>
        <w:t>To be honest</w:t>
      </w:r>
      <w:r w:rsidRPr="00887435">
        <w:rPr>
          <w:rFonts w:ascii="Arial" w:hAnsi="Arial" w:cs="Arial"/>
        </w:rPr>
        <w:t xml:space="preserve">, there was no additional effort made to rehearse the presentation, which was obvious to both the lecturer and the students. I was jittery and talked rapidly, particularly while clarifying the arguments. I also didn't provide enough time to explain the final slide. On the plus side, I can stand for 20 minutes and converse. I moved about in the area that was open to me. During the talk, I attempted to engage with the students by establishing eye contact or asking questions. The presentation was well-designed. I was pleased to learn that a colleague thought my material was nice and valuable and that it offered fresh knowledge </w:t>
      </w:r>
      <w:r w:rsidR="00187F06" w:rsidRPr="00887435">
        <w:rPr>
          <w:rFonts w:ascii="Arial" w:hAnsi="Arial" w:cs="Arial"/>
        </w:rPr>
        <w:t>to</w:t>
      </w:r>
      <w:r w:rsidRPr="00887435">
        <w:rPr>
          <w:rFonts w:ascii="Arial" w:hAnsi="Arial" w:cs="Arial"/>
        </w:rPr>
        <w:t xml:space="preserve"> him</w:t>
      </w:r>
      <w:r w:rsidR="005A4F51" w:rsidRPr="00887435">
        <w:rPr>
          <w:rFonts w:ascii="Arial" w:hAnsi="Arial" w:cs="Arial"/>
        </w:rPr>
        <w:t>.</w:t>
      </w:r>
      <w:r w:rsidR="007A00AC" w:rsidRPr="00887435">
        <w:rPr>
          <w:rFonts w:ascii="Arial" w:hAnsi="Arial" w:cs="Arial"/>
        </w:rPr>
        <w:t xml:space="preserve"> (</w:t>
      </w:r>
      <w:r w:rsidR="005A4F51" w:rsidRPr="00887435">
        <w:rPr>
          <w:rFonts w:ascii="Arial" w:hAnsi="Arial" w:cs="Arial"/>
        </w:rPr>
        <w:t>Please</w:t>
      </w:r>
      <w:r w:rsidR="007A00AC" w:rsidRPr="00887435">
        <w:rPr>
          <w:rFonts w:ascii="Arial" w:hAnsi="Arial" w:cs="Arial"/>
        </w:rPr>
        <w:t xml:space="preserve"> check </w:t>
      </w:r>
      <w:bookmarkStart w:id="4" w:name="_Hlk100012315"/>
      <w:r w:rsidR="00D07884" w:rsidRPr="00887435">
        <w:rPr>
          <w:rFonts w:ascii="Arial" w:hAnsi="Arial" w:cs="Arial"/>
        </w:rPr>
        <w:t>the feedback</w:t>
      </w:r>
      <w:r w:rsidR="007A00AC" w:rsidRPr="00887435">
        <w:rPr>
          <w:rFonts w:ascii="Arial" w:hAnsi="Arial" w:cs="Arial"/>
        </w:rPr>
        <w:t xml:space="preserve"> template </w:t>
      </w:r>
      <w:bookmarkEnd w:id="4"/>
      <w:r w:rsidR="007A00AC" w:rsidRPr="00887435">
        <w:rPr>
          <w:rFonts w:ascii="Arial" w:hAnsi="Arial" w:cs="Arial"/>
        </w:rPr>
        <w:t>in appendices 2)</w:t>
      </w:r>
      <w:r w:rsidR="00887435">
        <w:rPr>
          <w:rFonts w:ascii="Arial" w:hAnsi="Arial" w:cs="Arial"/>
        </w:rPr>
        <w:t>.</w:t>
      </w:r>
    </w:p>
    <w:p w14:paraId="1F408E1B" w14:textId="4F4DFD9D" w:rsidR="00E438F0" w:rsidRPr="008748AD" w:rsidRDefault="00163118" w:rsidP="00163118">
      <w:pPr>
        <w:pStyle w:val="Heading1"/>
        <w:spacing w:line="360" w:lineRule="auto"/>
        <w:rPr>
          <w:rFonts w:ascii="Arial" w:hAnsi="Arial" w:cs="Arial"/>
          <w:sz w:val="28"/>
          <w:szCs w:val="28"/>
        </w:rPr>
      </w:pPr>
      <w:bookmarkStart w:id="5" w:name="_Toc100018171"/>
      <w:r w:rsidRPr="008748AD">
        <w:rPr>
          <w:rFonts w:ascii="Arial" w:hAnsi="Arial" w:cs="Arial"/>
          <w:sz w:val="28"/>
          <w:szCs w:val="28"/>
        </w:rPr>
        <w:lastRenderedPageBreak/>
        <w:t xml:space="preserve">4. </w:t>
      </w:r>
      <w:r w:rsidR="00E438F0" w:rsidRPr="008748AD">
        <w:rPr>
          <w:rFonts w:ascii="Arial" w:hAnsi="Arial" w:cs="Arial"/>
          <w:sz w:val="28"/>
          <w:szCs w:val="28"/>
        </w:rPr>
        <w:t>Conclusion</w:t>
      </w:r>
      <w:bookmarkEnd w:id="5"/>
    </w:p>
    <w:p w14:paraId="1BA0EC92" w14:textId="36E71354" w:rsidR="00DB6AB5" w:rsidRPr="00887435" w:rsidRDefault="002F4451" w:rsidP="00B6697A">
      <w:pPr>
        <w:spacing w:line="360" w:lineRule="auto"/>
        <w:rPr>
          <w:rFonts w:ascii="Arial" w:hAnsi="Arial" w:cs="Arial"/>
        </w:rPr>
      </w:pPr>
      <w:r w:rsidRPr="00887435">
        <w:rPr>
          <w:rFonts w:ascii="Arial" w:hAnsi="Arial" w:cs="Arial"/>
        </w:rPr>
        <w:t xml:space="preserve">In conclusion, Academic skills are essential since they may help you be more productive and successful in education. Developing and increasing your academic skill set may assist prepare you for a future job and help you perform better overall. One of the most important skills you need to learn is how to write </w:t>
      </w:r>
      <w:r w:rsidR="00824F24" w:rsidRPr="00887435">
        <w:rPr>
          <w:rFonts w:ascii="Arial" w:hAnsi="Arial" w:cs="Arial"/>
        </w:rPr>
        <w:t xml:space="preserve">a </w:t>
      </w:r>
      <w:r w:rsidRPr="00887435">
        <w:rPr>
          <w:rFonts w:ascii="Arial" w:hAnsi="Arial" w:cs="Arial"/>
        </w:rPr>
        <w:t>report</w:t>
      </w:r>
      <w:r w:rsidR="001472B5" w:rsidRPr="00887435">
        <w:rPr>
          <w:rFonts w:ascii="Arial" w:hAnsi="Arial" w:cs="Arial"/>
        </w:rPr>
        <w:t xml:space="preserve">. </w:t>
      </w:r>
      <w:r w:rsidR="00824F24" w:rsidRPr="00887435">
        <w:rPr>
          <w:rFonts w:ascii="Arial" w:hAnsi="Arial" w:cs="Arial"/>
        </w:rPr>
        <w:t>There are different types of</w:t>
      </w:r>
      <w:r w:rsidR="00801F39" w:rsidRPr="00887435">
        <w:rPr>
          <w:rFonts w:ascii="Arial" w:hAnsi="Arial" w:cs="Arial"/>
        </w:rPr>
        <w:t xml:space="preserve"> </w:t>
      </w:r>
      <w:r w:rsidR="00824F24" w:rsidRPr="00887435">
        <w:rPr>
          <w:rFonts w:ascii="Arial" w:hAnsi="Arial" w:cs="Arial"/>
        </w:rPr>
        <w:t>reports</w:t>
      </w:r>
      <w:r w:rsidR="00801F39" w:rsidRPr="00887435">
        <w:rPr>
          <w:rFonts w:ascii="Arial" w:hAnsi="Arial" w:cs="Arial"/>
        </w:rPr>
        <w:t xml:space="preserve"> like academic </w:t>
      </w:r>
      <w:r w:rsidR="006372C1" w:rsidRPr="00887435">
        <w:rPr>
          <w:rFonts w:ascii="Arial" w:hAnsi="Arial" w:cs="Arial"/>
        </w:rPr>
        <w:t>reports</w:t>
      </w:r>
      <w:r w:rsidR="00801F39" w:rsidRPr="00887435">
        <w:rPr>
          <w:rFonts w:ascii="Arial" w:hAnsi="Arial" w:cs="Arial"/>
        </w:rPr>
        <w:t xml:space="preserve">, </w:t>
      </w:r>
      <w:r w:rsidR="006372C1" w:rsidRPr="00887435">
        <w:rPr>
          <w:rFonts w:ascii="Arial" w:hAnsi="Arial" w:cs="Arial"/>
        </w:rPr>
        <w:t>essays</w:t>
      </w:r>
      <w:r w:rsidR="00801F39" w:rsidRPr="00887435">
        <w:rPr>
          <w:rFonts w:ascii="Arial" w:hAnsi="Arial" w:cs="Arial"/>
        </w:rPr>
        <w:t xml:space="preserve">, </w:t>
      </w:r>
      <w:r w:rsidR="006372C1" w:rsidRPr="00887435">
        <w:rPr>
          <w:rFonts w:ascii="Arial" w:hAnsi="Arial" w:cs="Arial"/>
        </w:rPr>
        <w:t xml:space="preserve">and reflective reports. </w:t>
      </w:r>
      <w:proofErr w:type="gramStart"/>
      <w:r w:rsidR="00887435" w:rsidRPr="00887435">
        <w:rPr>
          <w:rFonts w:ascii="Arial" w:hAnsi="Arial" w:cs="Arial"/>
        </w:rPr>
        <w:t xml:space="preserve">Etc,  </w:t>
      </w:r>
      <w:r w:rsidRPr="00887435">
        <w:rPr>
          <w:rFonts w:ascii="Arial" w:hAnsi="Arial" w:cs="Arial"/>
        </w:rPr>
        <w:t>and</w:t>
      </w:r>
      <w:proofErr w:type="gramEnd"/>
      <w:r w:rsidRPr="00887435">
        <w:rPr>
          <w:rFonts w:ascii="Arial" w:hAnsi="Arial" w:cs="Arial"/>
        </w:rPr>
        <w:t xml:space="preserve"> in order to do it perfectly, there are many skills you </w:t>
      </w:r>
      <w:r w:rsidR="001C695D" w:rsidRPr="00887435">
        <w:rPr>
          <w:rFonts w:ascii="Arial" w:hAnsi="Arial" w:cs="Arial"/>
        </w:rPr>
        <w:t>must</w:t>
      </w:r>
      <w:r w:rsidRPr="00887435">
        <w:rPr>
          <w:rFonts w:ascii="Arial" w:hAnsi="Arial" w:cs="Arial"/>
        </w:rPr>
        <w:t xml:space="preserve"> understand well such as note-taking, time management, understanding assessment, finding information, plagiarism, referencing, </w:t>
      </w:r>
      <w:r w:rsidR="006372C1" w:rsidRPr="00887435">
        <w:rPr>
          <w:rFonts w:ascii="Arial" w:hAnsi="Arial" w:cs="Arial"/>
        </w:rPr>
        <w:t xml:space="preserve">and </w:t>
      </w:r>
      <w:r w:rsidRPr="00887435">
        <w:rPr>
          <w:rFonts w:ascii="Arial" w:hAnsi="Arial" w:cs="Arial"/>
        </w:rPr>
        <w:t xml:space="preserve">structuring. </w:t>
      </w:r>
      <w:r w:rsidR="001C695D" w:rsidRPr="00887435">
        <w:rPr>
          <w:rFonts w:ascii="Arial" w:hAnsi="Arial" w:cs="Arial"/>
        </w:rPr>
        <w:t>while Employability skills are defined as a collection of accomplishments, interpretations, and personal characteristics that increase an individual's likelihood of obtaining work and achieving success in their chosen vocations. teamwork is one of the most searched skills among employers. In the end, Effective presentation skills are vital to business success, marketing, advertising, selling, and being willing to talk in front of a set of people.</w:t>
      </w:r>
    </w:p>
    <w:p w14:paraId="2BBF2F51" w14:textId="77777777" w:rsidR="00DB6AB5" w:rsidRDefault="00DB6AB5" w:rsidP="00B6697A">
      <w:pPr>
        <w:spacing w:line="360" w:lineRule="auto"/>
      </w:pPr>
    </w:p>
    <w:p w14:paraId="36E42542" w14:textId="77777777" w:rsidR="00DB6AB5" w:rsidRDefault="00DB6AB5" w:rsidP="00B6697A">
      <w:pPr>
        <w:spacing w:line="360" w:lineRule="auto"/>
      </w:pPr>
    </w:p>
    <w:p w14:paraId="740BEF52" w14:textId="77777777" w:rsidR="00DB6AB5" w:rsidRDefault="00DB6AB5" w:rsidP="00B6697A">
      <w:pPr>
        <w:spacing w:line="360" w:lineRule="auto"/>
      </w:pPr>
    </w:p>
    <w:p w14:paraId="723DCBB1" w14:textId="77777777" w:rsidR="00DB6AB5" w:rsidRDefault="00DB6AB5" w:rsidP="00B6697A">
      <w:pPr>
        <w:spacing w:line="360" w:lineRule="auto"/>
      </w:pPr>
    </w:p>
    <w:p w14:paraId="185F4A1B" w14:textId="77777777" w:rsidR="00DB6AB5" w:rsidRDefault="00DB6AB5" w:rsidP="00B6697A">
      <w:pPr>
        <w:spacing w:line="360" w:lineRule="auto"/>
      </w:pPr>
    </w:p>
    <w:p w14:paraId="1EEBDFD7" w14:textId="77777777" w:rsidR="00DB6AB5" w:rsidRDefault="00DB6AB5" w:rsidP="00B6697A">
      <w:pPr>
        <w:spacing w:line="360" w:lineRule="auto"/>
      </w:pPr>
    </w:p>
    <w:p w14:paraId="7430D902" w14:textId="77777777" w:rsidR="00DB6AB5" w:rsidRDefault="00DB6AB5" w:rsidP="00B6697A">
      <w:pPr>
        <w:spacing w:line="360" w:lineRule="auto"/>
      </w:pPr>
    </w:p>
    <w:p w14:paraId="1A639335" w14:textId="77777777" w:rsidR="00DB6AB5" w:rsidRDefault="00DB6AB5" w:rsidP="00B6697A">
      <w:pPr>
        <w:spacing w:line="360" w:lineRule="auto"/>
      </w:pPr>
    </w:p>
    <w:p w14:paraId="6C73628F" w14:textId="77777777" w:rsidR="00DB6AB5" w:rsidRDefault="00DB6AB5" w:rsidP="00B6697A">
      <w:pPr>
        <w:spacing w:line="360" w:lineRule="auto"/>
      </w:pPr>
    </w:p>
    <w:p w14:paraId="7BCBE3F6" w14:textId="77777777" w:rsidR="00163118" w:rsidRDefault="00163118" w:rsidP="00B6697A">
      <w:pPr>
        <w:spacing w:line="360" w:lineRule="auto"/>
      </w:pPr>
    </w:p>
    <w:p w14:paraId="79D6F57D" w14:textId="77777777" w:rsidR="00163118" w:rsidRDefault="00163118" w:rsidP="00B6697A">
      <w:pPr>
        <w:spacing w:line="360" w:lineRule="auto"/>
      </w:pPr>
    </w:p>
    <w:p w14:paraId="53A17E5F" w14:textId="77777777" w:rsidR="00163118" w:rsidRDefault="00163118" w:rsidP="00B6697A">
      <w:pPr>
        <w:spacing w:line="360" w:lineRule="auto"/>
      </w:pPr>
    </w:p>
    <w:p w14:paraId="5D71EC9A" w14:textId="77777777" w:rsidR="00163118" w:rsidRDefault="00163118" w:rsidP="00B6697A">
      <w:pPr>
        <w:spacing w:line="360" w:lineRule="auto"/>
      </w:pPr>
    </w:p>
    <w:p w14:paraId="5ADD8CA3" w14:textId="77777777" w:rsidR="00163118" w:rsidRDefault="00163118" w:rsidP="00B6697A">
      <w:pPr>
        <w:spacing w:line="360" w:lineRule="auto"/>
      </w:pPr>
    </w:p>
    <w:p w14:paraId="6AA1D584" w14:textId="77777777" w:rsidR="00163118" w:rsidRDefault="00163118" w:rsidP="00B6697A">
      <w:pPr>
        <w:spacing w:line="360" w:lineRule="auto"/>
      </w:pPr>
    </w:p>
    <w:p w14:paraId="030EFDA2" w14:textId="18983768" w:rsidR="00DB6AB5" w:rsidRPr="008748AD" w:rsidRDefault="00163118" w:rsidP="008748AD">
      <w:pPr>
        <w:pStyle w:val="Heading1"/>
        <w:spacing w:line="360" w:lineRule="auto"/>
        <w:rPr>
          <w:rFonts w:ascii="Arial" w:hAnsi="Arial" w:cs="Arial"/>
          <w:sz w:val="28"/>
          <w:szCs w:val="28"/>
        </w:rPr>
      </w:pPr>
      <w:bookmarkStart w:id="6" w:name="_Toc100018172"/>
      <w:r w:rsidRPr="008748AD">
        <w:rPr>
          <w:rFonts w:ascii="Arial" w:hAnsi="Arial" w:cs="Arial"/>
          <w:sz w:val="28"/>
          <w:szCs w:val="28"/>
        </w:rPr>
        <w:lastRenderedPageBreak/>
        <w:t xml:space="preserve">5. </w:t>
      </w:r>
      <w:r w:rsidR="00DB6AB5" w:rsidRPr="008748AD">
        <w:rPr>
          <w:rFonts w:ascii="Arial" w:hAnsi="Arial" w:cs="Arial"/>
          <w:sz w:val="28"/>
          <w:szCs w:val="28"/>
        </w:rPr>
        <w:t>References</w:t>
      </w:r>
      <w:bookmarkEnd w:id="6"/>
      <w:r w:rsidR="00DB6AB5" w:rsidRPr="008748AD">
        <w:rPr>
          <w:rFonts w:ascii="Arial" w:hAnsi="Arial" w:cs="Arial"/>
          <w:sz w:val="28"/>
          <w:szCs w:val="28"/>
        </w:rPr>
        <w:t xml:space="preserve"> </w:t>
      </w:r>
    </w:p>
    <w:p w14:paraId="22925E56" w14:textId="0F195AFF" w:rsidR="00163118" w:rsidRDefault="00163118" w:rsidP="00163118"/>
    <w:p w14:paraId="37D18D84" w14:textId="018C4A37" w:rsidR="00110F2F" w:rsidRPr="00106885" w:rsidRDefault="00110F2F" w:rsidP="00110F2F">
      <w:pPr>
        <w:rPr>
          <w:rFonts w:ascii="Arial" w:hAnsi="Arial" w:cs="Arial"/>
          <w:color w:val="555555"/>
          <w:shd w:val="clear" w:color="auto" w:fill="FFFFFF"/>
        </w:rPr>
      </w:pPr>
      <w:r w:rsidRPr="00106885">
        <w:rPr>
          <w:rFonts w:ascii="Arial" w:hAnsi="Arial" w:cs="Arial"/>
          <w:color w:val="555555"/>
          <w:shd w:val="clear" w:color="auto" w:fill="FFFFFF"/>
        </w:rPr>
        <w:t xml:space="preserve">Cottrell, S 2015, Skills for </w:t>
      </w:r>
      <w:proofErr w:type="gramStart"/>
      <w:r w:rsidRPr="00106885">
        <w:rPr>
          <w:rFonts w:ascii="Arial" w:hAnsi="Arial" w:cs="Arial"/>
          <w:color w:val="555555"/>
          <w:shd w:val="clear" w:color="auto" w:fill="FFFFFF"/>
        </w:rPr>
        <w:t>Success :</w:t>
      </w:r>
      <w:proofErr w:type="gramEnd"/>
      <w:r w:rsidRPr="00106885">
        <w:rPr>
          <w:rFonts w:ascii="Arial" w:hAnsi="Arial" w:cs="Arial"/>
          <w:color w:val="555555"/>
          <w:shd w:val="clear" w:color="auto" w:fill="FFFFFF"/>
        </w:rPr>
        <w:t xml:space="preserve"> Personal Development and Employability, Macmillan Education UK, London. Available from: ProQuest </w:t>
      </w:r>
      <w:proofErr w:type="spellStart"/>
      <w:r w:rsidRPr="00106885">
        <w:rPr>
          <w:rFonts w:ascii="Arial" w:hAnsi="Arial" w:cs="Arial"/>
          <w:color w:val="555555"/>
          <w:shd w:val="clear" w:color="auto" w:fill="FFFFFF"/>
        </w:rPr>
        <w:t>Ebook</w:t>
      </w:r>
      <w:proofErr w:type="spellEnd"/>
      <w:r w:rsidRPr="00106885">
        <w:rPr>
          <w:rFonts w:ascii="Arial" w:hAnsi="Arial" w:cs="Arial"/>
          <w:color w:val="555555"/>
          <w:shd w:val="clear" w:color="auto" w:fill="FFFFFF"/>
        </w:rPr>
        <w:t xml:space="preserve"> Central. [5 April 2022].</w:t>
      </w:r>
    </w:p>
    <w:p w14:paraId="095A2F1B" w14:textId="313F34C1" w:rsidR="00887435" w:rsidRPr="00106885" w:rsidRDefault="00110F2F" w:rsidP="00887435">
      <w:pPr>
        <w:rPr>
          <w:rFonts w:ascii="Arial" w:hAnsi="Arial" w:cs="Arial"/>
        </w:rPr>
      </w:pPr>
      <w:r w:rsidRPr="00106885">
        <w:rPr>
          <w:rFonts w:ascii="Arial" w:hAnsi="Arial" w:cs="Arial"/>
        </w:rPr>
        <w:t xml:space="preserve">Gibbs, G. (1998) </w:t>
      </w:r>
      <w:r w:rsidRPr="00106885">
        <w:rPr>
          <w:rFonts w:ascii="Arial" w:hAnsi="Arial" w:cs="Arial"/>
          <w:i/>
          <w:iCs/>
        </w:rPr>
        <w:t xml:space="preserve">Learning By </w:t>
      </w:r>
      <w:proofErr w:type="gramStart"/>
      <w:r w:rsidRPr="00106885">
        <w:rPr>
          <w:rFonts w:ascii="Arial" w:hAnsi="Arial" w:cs="Arial"/>
          <w:i/>
          <w:iCs/>
        </w:rPr>
        <w:t>Doing :</w:t>
      </w:r>
      <w:proofErr w:type="gramEnd"/>
      <w:r w:rsidRPr="00106885">
        <w:rPr>
          <w:rFonts w:ascii="Arial" w:hAnsi="Arial" w:cs="Arial"/>
          <w:i/>
          <w:iCs/>
        </w:rPr>
        <w:t xml:space="preserve"> A guide to teaching and learning methods</w:t>
      </w:r>
      <w:r w:rsidRPr="00106885">
        <w:rPr>
          <w:rFonts w:ascii="Arial" w:hAnsi="Arial" w:cs="Arial"/>
        </w:rPr>
        <w:t>, Oxford: Further Education Unit, Oxford Polytechnic</w:t>
      </w:r>
    </w:p>
    <w:p w14:paraId="7930CE58" w14:textId="55B7DB05" w:rsidR="00163118" w:rsidRPr="00106885" w:rsidRDefault="00110F2F" w:rsidP="00887435">
      <w:pPr>
        <w:rPr>
          <w:rFonts w:ascii="Arial" w:hAnsi="Arial" w:cs="Arial"/>
        </w:rPr>
      </w:pPr>
      <w:r w:rsidRPr="00106885">
        <w:rPr>
          <w:rFonts w:ascii="Arial" w:hAnsi="Arial" w:cs="Arial"/>
        </w:rPr>
        <w:t xml:space="preserve"> </w:t>
      </w:r>
      <w:r w:rsidR="00D66A0C" w:rsidRPr="00106885">
        <w:rPr>
          <w:rFonts w:ascii="Arial" w:hAnsi="Arial" w:cs="Arial"/>
          <w:color w:val="3A3A3A"/>
          <w:shd w:val="clear" w:color="auto" w:fill="FFFFFF"/>
        </w:rPr>
        <w:t>Weyers, J. and McMillan, C. (2010) </w:t>
      </w:r>
      <w:r w:rsidR="00D66A0C" w:rsidRPr="00106885">
        <w:rPr>
          <w:rFonts w:ascii="Arial" w:hAnsi="Arial" w:cs="Arial"/>
          <w:i/>
          <w:iCs/>
          <w:color w:val="3A3A3A"/>
          <w:shd w:val="clear" w:color="auto" w:fill="FFFFFF"/>
        </w:rPr>
        <w:t>How to Write Essays and Assignments</w:t>
      </w:r>
      <w:r w:rsidR="00D66A0C" w:rsidRPr="00106885">
        <w:rPr>
          <w:rFonts w:ascii="Arial" w:hAnsi="Arial" w:cs="Arial"/>
          <w:color w:val="3A3A3A"/>
          <w:shd w:val="clear" w:color="auto" w:fill="FFFFFF"/>
        </w:rPr>
        <w:t>. Place of publication not identified: Pearson Education Limited.</w:t>
      </w:r>
    </w:p>
    <w:p w14:paraId="31C3C19D" w14:textId="4E077738" w:rsidR="00887435" w:rsidRPr="00106885" w:rsidRDefault="00887435" w:rsidP="00163118">
      <w:pPr>
        <w:rPr>
          <w:rFonts w:ascii="Arial" w:hAnsi="Arial" w:cs="Arial"/>
          <w:color w:val="3A3A3A"/>
          <w:shd w:val="clear" w:color="auto" w:fill="FFFFFF"/>
        </w:rPr>
      </w:pPr>
      <w:r w:rsidRPr="00106885">
        <w:rPr>
          <w:rFonts w:ascii="Arial" w:hAnsi="Arial" w:cs="Arial"/>
          <w:color w:val="3A3A3A"/>
          <w:shd w:val="clear" w:color="auto" w:fill="FFFFFF"/>
        </w:rPr>
        <w:t>Knight, P.T. and Yorke, M. (2003) ‘Employability and Good Learning in Higher Education’, </w:t>
      </w:r>
      <w:r w:rsidRPr="00106885">
        <w:rPr>
          <w:rFonts w:ascii="Arial" w:hAnsi="Arial" w:cs="Arial"/>
          <w:i/>
          <w:iCs/>
          <w:color w:val="3A3A3A"/>
          <w:shd w:val="clear" w:color="auto" w:fill="FFFFFF"/>
        </w:rPr>
        <w:t>Teaching in higher education</w:t>
      </w:r>
      <w:r w:rsidRPr="00106885">
        <w:rPr>
          <w:rFonts w:ascii="Arial" w:hAnsi="Arial" w:cs="Arial"/>
          <w:color w:val="3A3A3A"/>
          <w:shd w:val="clear" w:color="auto" w:fill="FFFFFF"/>
        </w:rPr>
        <w:t>, 8(1), pp. 3–16. doi:10.1080/1356251032000052294.</w:t>
      </w:r>
      <w:r w:rsidRPr="00106885">
        <w:rPr>
          <w:rFonts w:ascii="Arial" w:hAnsi="Arial" w:cs="Arial"/>
        </w:rPr>
        <w:t xml:space="preserve"> </w:t>
      </w:r>
      <w:r w:rsidRPr="00106885">
        <w:rPr>
          <w:rFonts w:ascii="Arial" w:hAnsi="Arial" w:cs="Arial"/>
          <w:color w:val="3A3A3A"/>
          <w:shd w:val="clear" w:color="auto" w:fill="FFFFFF"/>
        </w:rPr>
        <w:t>Knight, P.T. and Yorke, M. (2003) ‘Employability and Good Learning in Higher Education’, Teaching in higher education, 8(1), pp. 3–16. doi:10.1080/1356251032000052294.</w:t>
      </w:r>
    </w:p>
    <w:p w14:paraId="0F75828D" w14:textId="166CB58A" w:rsidR="00C10D4C" w:rsidRPr="00106885" w:rsidRDefault="00106885" w:rsidP="00163118">
      <w:pPr>
        <w:rPr>
          <w:rFonts w:ascii="Arial" w:hAnsi="Arial" w:cs="Arial"/>
        </w:rPr>
      </w:pPr>
      <w:r w:rsidRPr="00106885">
        <w:rPr>
          <w:rFonts w:ascii="Arial" w:hAnsi="Arial" w:cs="Arial"/>
          <w:color w:val="3A3A3A"/>
          <w:shd w:val="clear" w:color="auto" w:fill="FFFFFF"/>
        </w:rPr>
        <w:t>Hackman, J.R. (2009) ‘The perils of positivity’, </w:t>
      </w:r>
      <w:r w:rsidRPr="00106885">
        <w:rPr>
          <w:rFonts w:ascii="Arial" w:hAnsi="Arial" w:cs="Arial"/>
          <w:i/>
          <w:iCs/>
          <w:color w:val="3A3A3A"/>
          <w:shd w:val="clear" w:color="auto" w:fill="FFFFFF"/>
        </w:rPr>
        <w:t xml:space="preserve">Journal of organizational </w:t>
      </w:r>
      <w:proofErr w:type="spellStart"/>
      <w:r w:rsidRPr="00106885">
        <w:rPr>
          <w:rFonts w:ascii="Arial" w:hAnsi="Arial" w:cs="Arial"/>
          <w:i/>
          <w:iCs/>
          <w:color w:val="3A3A3A"/>
          <w:shd w:val="clear" w:color="auto" w:fill="FFFFFF"/>
        </w:rPr>
        <w:t>behavior</w:t>
      </w:r>
      <w:proofErr w:type="spellEnd"/>
      <w:r w:rsidRPr="00106885">
        <w:rPr>
          <w:rFonts w:ascii="Arial" w:hAnsi="Arial" w:cs="Arial"/>
          <w:color w:val="3A3A3A"/>
          <w:shd w:val="clear" w:color="auto" w:fill="FFFFFF"/>
        </w:rPr>
        <w:t>, 30(2), pp. 309–319. doi:10.1002/job.587.</w:t>
      </w:r>
    </w:p>
    <w:p w14:paraId="23D4310D" w14:textId="1E6A7406" w:rsidR="00163118" w:rsidRDefault="00163118" w:rsidP="00163118"/>
    <w:p w14:paraId="74F1DBC6" w14:textId="7D8933B6" w:rsidR="00163118" w:rsidRDefault="00163118" w:rsidP="00163118"/>
    <w:p w14:paraId="1391C5D4" w14:textId="5A5F2178" w:rsidR="00163118" w:rsidRDefault="00163118" w:rsidP="00163118"/>
    <w:p w14:paraId="0E93CF10" w14:textId="577B63D1" w:rsidR="00163118" w:rsidRDefault="00163118" w:rsidP="00163118"/>
    <w:p w14:paraId="33B11BF3" w14:textId="2C89F6A5" w:rsidR="00163118" w:rsidRDefault="00163118" w:rsidP="00163118"/>
    <w:p w14:paraId="43C7E8B7" w14:textId="673786F9" w:rsidR="00163118" w:rsidRDefault="00163118" w:rsidP="00163118"/>
    <w:p w14:paraId="5841FE22" w14:textId="76BF4BF8" w:rsidR="00163118" w:rsidRDefault="00163118" w:rsidP="00163118"/>
    <w:p w14:paraId="23D25F55" w14:textId="58A00BA1" w:rsidR="00163118" w:rsidRDefault="00163118" w:rsidP="00163118"/>
    <w:p w14:paraId="0EEB11D5" w14:textId="6B17D2E5" w:rsidR="00163118" w:rsidRDefault="00163118" w:rsidP="00163118"/>
    <w:p w14:paraId="0C029614" w14:textId="5A442C8B" w:rsidR="00163118" w:rsidRDefault="00163118" w:rsidP="00163118"/>
    <w:p w14:paraId="046DC1F1" w14:textId="01B5EE2E" w:rsidR="00163118" w:rsidRDefault="00163118" w:rsidP="00163118"/>
    <w:p w14:paraId="3B7F13F5" w14:textId="152D6F28" w:rsidR="00163118" w:rsidRDefault="00163118" w:rsidP="00163118"/>
    <w:p w14:paraId="0B0E1126" w14:textId="35B49A73" w:rsidR="00163118" w:rsidRDefault="00163118" w:rsidP="00163118"/>
    <w:p w14:paraId="6C95F7BB" w14:textId="504DA57D" w:rsidR="00163118" w:rsidRDefault="00163118" w:rsidP="00163118"/>
    <w:p w14:paraId="4DD27D42" w14:textId="1F1C2671" w:rsidR="00163118" w:rsidRDefault="00163118" w:rsidP="00163118"/>
    <w:p w14:paraId="4AA49CE4" w14:textId="2823BB02" w:rsidR="00163118" w:rsidRDefault="00163118" w:rsidP="00163118"/>
    <w:p w14:paraId="710B824D" w14:textId="6192CAFE" w:rsidR="00163118" w:rsidRDefault="00163118" w:rsidP="00163118"/>
    <w:p w14:paraId="57825866" w14:textId="6E56E8F4" w:rsidR="00163118" w:rsidRPr="001E50E3" w:rsidRDefault="00163118" w:rsidP="001E50E3">
      <w:pPr>
        <w:pStyle w:val="Heading1"/>
        <w:spacing w:line="360" w:lineRule="auto"/>
        <w:rPr>
          <w:rFonts w:ascii="Arial" w:hAnsi="Arial" w:cs="Arial"/>
          <w:sz w:val="28"/>
          <w:szCs w:val="28"/>
        </w:rPr>
      </w:pPr>
      <w:bookmarkStart w:id="7" w:name="_Toc100018173"/>
      <w:r w:rsidRPr="008748AD">
        <w:rPr>
          <w:rFonts w:ascii="Arial" w:hAnsi="Arial" w:cs="Arial"/>
          <w:sz w:val="28"/>
          <w:szCs w:val="28"/>
        </w:rPr>
        <w:lastRenderedPageBreak/>
        <w:t>6.</w:t>
      </w:r>
      <w:r w:rsidR="001E50E3" w:rsidRPr="008748AD">
        <w:rPr>
          <w:rFonts w:ascii="Arial" w:hAnsi="Arial" w:cs="Arial"/>
          <w:sz w:val="28"/>
          <w:szCs w:val="28"/>
        </w:rPr>
        <w:t xml:space="preserve"> </w:t>
      </w:r>
      <w:r w:rsidR="001E50E3" w:rsidRPr="001E50E3">
        <w:rPr>
          <w:rFonts w:ascii="Arial" w:hAnsi="Arial" w:cs="Arial"/>
          <w:sz w:val="28"/>
          <w:szCs w:val="28"/>
        </w:rPr>
        <w:t>Appendices</w:t>
      </w:r>
      <w:bookmarkEnd w:id="7"/>
    </w:p>
    <w:p w14:paraId="1733BC26" w14:textId="550675A4" w:rsidR="001E50E3" w:rsidRDefault="001E50E3" w:rsidP="008748AD">
      <w:pPr>
        <w:pStyle w:val="Heading1"/>
        <w:spacing w:line="360" w:lineRule="auto"/>
        <w:rPr>
          <w:rFonts w:ascii="Arial" w:hAnsi="Arial" w:cs="Arial"/>
          <w:sz w:val="28"/>
          <w:szCs w:val="28"/>
        </w:rPr>
      </w:pPr>
      <w:bookmarkStart w:id="8" w:name="_Toc100018174"/>
      <w:r w:rsidRPr="001E50E3">
        <w:rPr>
          <w:rFonts w:ascii="Arial" w:hAnsi="Arial" w:cs="Arial"/>
          <w:sz w:val="28"/>
          <w:szCs w:val="28"/>
        </w:rPr>
        <w:t xml:space="preserve">6.1. </w:t>
      </w:r>
      <w:r>
        <w:rPr>
          <w:rFonts w:ascii="Arial" w:hAnsi="Arial" w:cs="Arial"/>
          <w:sz w:val="28"/>
          <w:szCs w:val="28"/>
        </w:rPr>
        <w:t>A</w:t>
      </w:r>
      <w:r w:rsidRPr="001E50E3">
        <w:rPr>
          <w:rFonts w:ascii="Arial" w:hAnsi="Arial" w:cs="Arial"/>
          <w:sz w:val="28"/>
          <w:szCs w:val="28"/>
        </w:rPr>
        <w:t>ppendices1</w:t>
      </w:r>
      <w:r w:rsidR="00035D10">
        <w:rPr>
          <w:rFonts w:ascii="Arial" w:hAnsi="Arial" w:cs="Arial"/>
          <w:sz w:val="28"/>
          <w:szCs w:val="28"/>
        </w:rPr>
        <w:t xml:space="preserve"> - </w:t>
      </w:r>
      <w:r w:rsidR="00035D10" w:rsidRPr="00035D10">
        <w:rPr>
          <w:rFonts w:ascii="Arial" w:hAnsi="Arial" w:cs="Arial"/>
          <w:sz w:val="28"/>
          <w:szCs w:val="28"/>
        </w:rPr>
        <w:t>task 1 assignment draft evaluation</w:t>
      </w:r>
      <w:r w:rsidR="00976FA5">
        <w:rPr>
          <w:rFonts w:ascii="Arial" w:hAnsi="Arial" w:cs="Arial"/>
          <w:sz w:val="28"/>
          <w:szCs w:val="28"/>
        </w:rPr>
        <w:t xml:space="preserve"> form</w:t>
      </w:r>
      <w:bookmarkEnd w:id="8"/>
      <w:r w:rsidR="00976FA5">
        <w:rPr>
          <w:rFonts w:ascii="Arial" w:hAnsi="Arial" w:cs="Arial"/>
          <w:sz w:val="28"/>
          <w:szCs w:val="28"/>
        </w:rPr>
        <w:t xml:space="preserve"> </w:t>
      </w:r>
    </w:p>
    <w:p w14:paraId="73DBF0F7" w14:textId="57B82326" w:rsidR="009201FC" w:rsidRDefault="009201FC" w:rsidP="009201FC"/>
    <w:p w14:paraId="4E29468A" w14:textId="2083FEE4" w:rsidR="009201FC" w:rsidRDefault="009201FC" w:rsidP="009201FC"/>
    <w:p w14:paraId="02D633BE" w14:textId="6E8BBB5D" w:rsidR="009201FC" w:rsidRDefault="009201FC" w:rsidP="009201FC"/>
    <w:tbl>
      <w:tblPr>
        <w:tblStyle w:val="TableGrid"/>
        <w:tblW w:w="9046" w:type="dxa"/>
        <w:tblLook w:val="04A0" w:firstRow="1" w:lastRow="0" w:firstColumn="1" w:lastColumn="0" w:noHBand="0" w:noVBand="1"/>
      </w:tblPr>
      <w:tblGrid>
        <w:gridCol w:w="3743"/>
        <w:gridCol w:w="844"/>
        <w:gridCol w:w="1079"/>
        <w:gridCol w:w="1305"/>
        <w:gridCol w:w="966"/>
        <w:gridCol w:w="1109"/>
      </w:tblGrid>
      <w:tr w:rsidR="009201FC" w14:paraId="0D80A1D4" w14:textId="77777777" w:rsidTr="001673DC">
        <w:trPr>
          <w:trHeight w:val="782"/>
        </w:trPr>
        <w:tc>
          <w:tcPr>
            <w:tcW w:w="3823" w:type="dxa"/>
          </w:tcPr>
          <w:p w14:paraId="6AF14391" w14:textId="3F840395" w:rsidR="009201FC" w:rsidRPr="001673DC" w:rsidRDefault="001673DC" w:rsidP="001673DC">
            <w:pPr>
              <w:jc w:val="center"/>
              <w:rPr>
                <w:rFonts w:asciiTheme="minorBidi" w:hAnsiTheme="minorBidi"/>
              </w:rPr>
            </w:pPr>
            <w:r w:rsidRPr="001673DC">
              <w:rPr>
                <w:rFonts w:asciiTheme="minorBidi" w:hAnsiTheme="minorBidi"/>
              </w:rPr>
              <w:t>Skill/score</w:t>
            </w:r>
          </w:p>
        </w:tc>
        <w:tc>
          <w:tcPr>
            <w:tcW w:w="850" w:type="dxa"/>
          </w:tcPr>
          <w:p w14:paraId="44BA0883" w14:textId="468A4066" w:rsidR="009201FC" w:rsidRPr="001673DC" w:rsidRDefault="001673DC" w:rsidP="001673DC">
            <w:pPr>
              <w:jc w:val="center"/>
              <w:rPr>
                <w:rFonts w:asciiTheme="minorBidi" w:hAnsiTheme="minorBidi"/>
              </w:rPr>
            </w:pPr>
            <w:r w:rsidRPr="001673DC">
              <w:rPr>
                <w:rFonts w:asciiTheme="minorBidi" w:hAnsiTheme="minorBidi"/>
              </w:rPr>
              <w:t>Poor</w:t>
            </w:r>
          </w:p>
        </w:tc>
        <w:tc>
          <w:tcPr>
            <w:tcW w:w="1082" w:type="dxa"/>
          </w:tcPr>
          <w:p w14:paraId="2FE5721E" w14:textId="40D557A8" w:rsidR="009201FC" w:rsidRPr="001673DC" w:rsidRDefault="001673DC" w:rsidP="001673DC">
            <w:pPr>
              <w:jc w:val="center"/>
              <w:rPr>
                <w:rFonts w:asciiTheme="minorBidi" w:hAnsiTheme="minorBidi"/>
              </w:rPr>
            </w:pPr>
            <w:r w:rsidRPr="001673DC">
              <w:rPr>
                <w:rFonts w:asciiTheme="minorBidi" w:hAnsiTheme="minorBidi"/>
              </w:rPr>
              <w:t>Needs to improve</w:t>
            </w:r>
          </w:p>
        </w:tc>
        <w:tc>
          <w:tcPr>
            <w:tcW w:w="1210" w:type="dxa"/>
          </w:tcPr>
          <w:p w14:paraId="1057AB4A" w14:textId="53909043" w:rsidR="009201FC" w:rsidRPr="001673DC" w:rsidRDefault="001673DC" w:rsidP="001673DC">
            <w:pPr>
              <w:jc w:val="center"/>
              <w:rPr>
                <w:rFonts w:asciiTheme="minorBidi" w:hAnsiTheme="minorBidi"/>
              </w:rPr>
            </w:pPr>
            <w:r w:rsidRPr="001673DC">
              <w:rPr>
                <w:rFonts w:asciiTheme="minorBidi" w:hAnsiTheme="minorBidi"/>
              </w:rPr>
              <w:t>Acceptable</w:t>
            </w:r>
          </w:p>
        </w:tc>
        <w:tc>
          <w:tcPr>
            <w:tcW w:w="974" w:type="dxa"/>
          </w:tcPr>
          <w:p w14:paraId="0E52E6D0" w14:textId="6BFB3813" w:rsidR="009201FC" w:rsidRPr="001673DC" w:rsidRDefault="001673DC" w:rsidP="001673DC">
            <w:pPr>
              <w:jc w:val="center"/>
              <w:rPr>
                <w:rFonts w:asciiTheme="minorBidi" w:hAnsiTheme="minorBidi"/>
              </w:rPr>
            </w:pPr>
            <w:r w:rsidRPr="001673DC">
              <w:rPr>
                <w:rFonts w:asciiTheme="minorBidi" w:hAnsiTheme="minorBidi"/>
              </w:rPr>
              <w:t>Good</w:t>
            </w:r>
          </w:p>
        </w:tc>
        <w:tc>
          <w:tcPr>
            <w:tcW w:w="1107" w:type="dxa"/>
          </w:tcPr>
          <w:p w14:paraId="1D6D847E" w14:textId="1FA313A9" w:rsidR="009201FC" w:rsidRPr="001673DC" w:rsidRDefault="001673DC" w:rsidP="001673DC">
            <w:pPr>
              <w:jc w:val="center"/>
              <w:rPr>
                <w:rFonts w:asciiTheme="minorBidi" w:hAnsiTheme="minorBidi"/>
              </w:rPr>
            </w:pPr>
            <w:r w:rsidRPr="001673DC">
              <w:rPr>
                <w:rFonts w:asciiTheme="minorBidi" w:hAnsiTheme="minorBidi"/>
              </w:rPr>
              <w:t>E</w:t>
            </w:r>
            <w:r w:rsidR="009201FC" w:rsidRPr="001673DC">
              <w:rPr>
                <w:rFonts w:asciiTheme="minorBidi" w:hAnsiTheme="minorBidi"/>
              </w:rPr>
              <w:t>xce</w:t>
            </w:r>
            <w:r w:rsidRPr="001673DC">
              <w:rPr>
                <w:rFonts w:asciiTheme="minorBidi" w:hAnsiTheme="minorBidi"/>
              </w:rPr>
              <w:t>llent</w:t>
            </w:r>
          </w:p>
        </w:tc>
      </w:tr>
      <w:tr w:rsidR="009201FC" w14:paraId="2BEBBE6F" w14:textId="77777777" w:rsidTr="001673DC">
        <w:trPr>
          <w:trHeight w:val="750"/>
        </w:trPr>
        <w:tc>
          <w:tcPr>
            <w:tcW w:w="3823" w:type="dxa"/>
          </w:tcPr>
          <w:p w14:paraId="1ACD0381" w14:textId="4E35FD74" w:rsidR="009201FC" w:rsidRPr="001673DC" w:rsidRDefault="001673DC" w:rsidP="001673DC">
            <w:pPr>
              <w:jc w:val="center"/>
              <w:rPr>
                <w:rFonts w:asciiTheme="minorBidi" w:hAnsiTheme="minorBidi"/>
              </w:rPr>
            </w:pPr>
            <w:r w:rsidRPr="001673DC">
              <w:rPr>
                <w:rFonts w:asciiTheme="minorBidi" w:hAnsiTheme="minorBidi"/>
              </w:rPr>
              <w:t>Understanding assessment</w:t>
            </w:r>
          </w:p>
        </w:tc>
        <w:tc>
          <w:tcPr>
            <w:tcW w:w="850" w:type="dxa"/>
          </w:tcPr>
          <w:p w14:paraId="460C3C43" w14:textId="77777777" w:rsidR="009201FC" w:rsidRPr="001673DC" w:rsidRDefault="009201FC" w:rsidP="001673DC">
            <w:pPr>
              <w:jc w:val="center"/>
              <w:rPr>
                <w:rFonts w:asciiTheme="minorBidi" w:hAnsiTheme="minorBidi"/>
              </w:rPr>
            </w:pPr>
          </w:p>
        </w:tc>
        <w:tc>
          <w:tcPr>
            <w:tcW w:w="1082" w:type="dxa"/>
          </w:tcPr>
          <w:p w14:paraId="5E70AC5B" w14:textId="77777777" w:rsidR="009201FC" w:rsidRPr="001673DC" w:rsidRDefault="009201FC" w:rsidP="001673DC">
            <w:pPr>
              <w:jc w:val="center"/>
              <w:rPr>
                <w:rFonts w:asciiTheme="minorBidi" w:hAnsiTheme="minorBidi"/>
              </w:rPr>
            </w:pPr>
          </w:p>
        </w:tc>
        <w:tc>
          <w:tcPr>
            <w:tcW w:w="1210" w:type="dxa"/>
          </w:tcPr>
          <w:p w14:paraId="23910CFB" w14:textId="77777777" w:rsidR="009201FC" w:rsidRPr="001673DC" w:rsidRDefault="009201FC" w:rsidP="001673DC">
            <w:pPr>
              <w:jc w:val="center"/>
              <w:rPr>
                <w:rFonts w:asciiTheme="minorBidi" w:hAnsiTheme="minorBidi"/>
              </w:rPr>
            </w:pPr>
          </w:p>
        </w:tc>
        <w:tc>
          <w:tcPr>
            <w:tcW w:w="974" w:type="dxa"/>
          </w:tcPr>
          <w:p w14:paraId="0EABBE92" w14:textId="77777777" w:rsidR="009201FC" w:rsidRPr="001673DC" w:rsidRDefault="009201FC" w:rsidP="001673DC">
            <w:pPr>
              <w:jc w:val="center"/>
              <w:rPr>
                <w:rFonts w:asciiTheme="minorBidi" w:hAnsiTheme="minorBidi"/>
              </w:rPr>
            </w:pPr>
          </w:p>
        </w:tc>
        <w:tc>
          <w:tcPr>
            <w:tcW w:w="1107" w:type="dxa"/>
          </w:tcPr>
          <w:p w14:paraId="6DBAA228" w14:textId="63EDE5B7" w:rsidR="009201FC" w:rsidRPr="001673DC" w:rsidRDefault="001673DC" w:rsidP="001673DC">
            <w:pPr>
              <w:jc w:val="center"/>
              <w:rPr>
                <w:rFonts w:asciiTheme="minorBidi" w:hAnsiTheme="minorBidi"/>
              </w:rPr>
            </w:pPr>
            <w:r w:rsidRPr="001673DC">
              <w:rPr>
                <w:rFonts w:asciiTheme="minorBidi" w:hAnsiTheme="minorBidi"/>
              </w:rPr>
              <w:t>/</w:t>
            </w:r>
          </w:p>
        </w:tc>
      </w:tr>
      <w:tr w:rsidR="009201FC" w14:paraId="4BACE0D2" w14:textId="77777777" w:rsidTr="001673DC">
        <w:trPr>
          <w:trHeight w:val="782"/>
        </w:trPr>
        <w:tc>
          <w:tcPr>
            <w:tcW w:w="3823" w:type="dxa"/>
          </w:tcPr>
          <w:p w14:paraId="0DF5835E" w14:textId="08493ACA" w:rsidR="009201FC" w:rsidRPr="001673DC" w:rsidRDefault="001673DC" w:rsidP="001673DC">
            <w:pPr>
              <w:jc w:val="center"/>
              <w:rPr>
                <w:rFonts w:asciiTheme="minorBidi" w:hAnsiTheme="minorBidi"/>
              </w:rPr>
            </w:pPr>
            <w:r w:rsidRPr="001673DC">
              <w:rPr>
                <w:rFonts w:asciiTheme="minorBidi" w:hAnsiTheme="minorBidi"/>
              </w:rPr>
              <w:t>Time management</w:t>
            </w:r>
          </w:p>
        </w:tc>
        <w:tc>
          <w:tcPr>
            <w:tcW w:w="850" w:type="dxa"/>
          </w:tcPr>
          <w:p w14:paraId="1EBD54DD" w14:textId="77777777" w:rsidR="009201FC" w:rsidRPr="001673DC" w:rsidRDefault="009201FC" w:rsidP="001673DC">
            <w:pPr>
              <w:jc w:val="center"/>
              <w:rPr>
                <w:rFonts w:asciiTheme="minorBidi" w:hAnsiTheme="minorBidi"/>
              </w:rPr>
            </w:pPr>
          </w:p>
        </w:tc>
        <w:tc>
          <w:tcPr>
            <w:tcW w:w="1082" w:type="dxa"/>
          </w:tcPr>
          <w:p w14:paraId="606D6019" w14:textId="77777777" w:rsidR="009201FC" w:rsidRPr="001673DC" w:rsidRDefault="009201FC" w:rsidP="001673DC">
            <w:pPr>
              <w:jc w:val="center"/>
              <w:rPr>
                <w:rFonts w:asciiTheme="minorBidi" w:hAnsiTheme="minorBidi"/>
              </w:rPr>
            </w:pPr>
          </w:p>
        </w:tc>
        <w:tc>
          <w:tcPr>
            <w:tcW w:w="1210" w:type="dxa"/>
          </w:tcPr>
          <w:p w14:paraId="69B41B6C" w14:textId="77777777" w:rsidR="009201FC" w:rsidRPr="001673DC" w:rsidRDefault="009201FC" w:rsidP="001673DC">
            <w:pPr>
              <w:jc w:val="center"/>
              <w:rPr>
                <w:rFonts w:asciiTheme="minorBidi" w:hAnsiTheme="minorBidi"/>
              </w:rPr>
            </w:pPr>
          </w:p>
          <w:p w14:paraId="5F0C99AA" w14:textId="3D8CDEF8" w:rsidR="001673DC" w:rsidRPr="001673DC" w:rsidRDefault="001673DC" w:rsidP="001673DC">
            <w:pPr>
              <w:jc w:val="center"/>
              <w:rPr>
                <w:rFonts w:asciiTheme="minorBidi" w:hAnsiTheme="minorBidi"/>
              </w:rPr>
            </w:pPr>
            <w:r w:rsidRPr="001673DC">
              <w:rPr>
                <w:rFonts w:asciiTheme="minorBidi" w:hAnsiTheme="minorBidi"/>
              </w:rPr>
              <w:t>/</w:t>
            </w:r>
          </w:p>
        </w:tc>
        <w:tc>
          <w:tcPr>
            <w:tcW w:w="974" w:type="dxa"/>
          </w:tcPr>
          <w:p w14:paraId="016FEEE5" w14:textId="77777777" w:rsidR="009201FC" w:rsidRPr="001673DC" w:rsidRDefault="009201FC" w:rsidP="001673DC">
            <w:pPr>
              <w:jc w:val="center"/>
              <w:rPr>
                <w:rFonts w:asciiTheme="minorBidi" w:hAnsiTheme="minorBidi"/>
              </w:rPr>
            </w:pPr>
          </w:p>
        </w:tc>
        <w:tc>
          <w:tcPr>
            <w:tcW w:w="1107" w:type="dxa"/>
          </w:tcPr>
          <w:p w14:paraId="3E2C7C64" w14:textId="77777777" w:rsidR="009201FC" w:rsidRPr="001673DC" w:rsidRDefault="009201FC" w:rsidP="001673DC">
            <w:pPr>
              <w:jc w:val="center"/>
              <w:rPr>
                <w:rFonts w:asciiTheme="minorBidi" w:hAnsiTheme="minorBidi"/>
              </w:rPr>
            </w:pPr>
          </w:p>
        </w:tc>
      </w:tr>
      <w:tr w:rsidR="009201FC" w14:paraId="064382BC" w14:textId="77777777" w:rsidTr="001673DC">
        <w:trPr>
          <w:trHeight w:val="750"/>
        </w:trPr>
        <w:tc>
          <w:tcPr>
            <w:tcW w:w="3823" w:type="dxa"/>
          </w:tcPr>
          <w:p w14:paraId="4239AB16" w14:textId="7C60FD38" w:rsidR="009201FC" w:rsidRPr="001673DC" w:rsidRDefault="001673DC" w:rsidP="001673DC">
            <w:pPr>
              <w:jc w:val="center"/>
              <w:rPr>
                <w:rFonts w:asciiTheme="minorBidi" w:hAnsiTheme="minorBidi"/>
              </w:rPr>
            </w:pPr>
            <w:r w:rsidRPr="001673DC">
              <w:rPr>
                <w:rFonts w:asciiTheme="minorBidi" w:hAnsiTheme="minorBidi"/>
              </w:rPr>
              <w:t>Note-taking</w:t>
            </w:r>
          </w:p>
        </w:tc>
        <w:tc>
          <w:tcPr>
            <w:tcW w:w="850" w:type="dxa"/>
          </w:tcPr>
          <w:p w14:paraId="396539D1" w14:textId="77777777" w:rsidR="009201FC" w:rsidRPr="001673DC" w:rsidRDefault="009201FC" w:rsidP="001673DC">
            <w:pPr>
              <w:jc w:val="center"/>
              <w:rPr>
                <w:rFonts w:asciiTheme="minorBidi" w:hAnsiTheme="minorBidi"/>
              </w:rPr>
            </w:pPr>
          </w:p>
        </w:tc>
        <w:tc>
          <w:tcPr>
            <w:tcW w:w="1082" w:type="dxa"/>
          </w:tcPr>
          <w:p w14:paraId="7B67E40F" w14:textId="77777777" w:rsidR="009201FC" w:rsidRPr="001673DC" w:rsidRDefault="009201FC" w:rsidP="001673DC">
            <w:pPr>
              <w:jc w:val="center"/>
              <w:rPr>
                <w:rFonts w:asciiTheme="minorBidi" w:hAnsiTheme="minorBidi"/>
              </w:rPr>
            </w:pPr>
          </w:p>
        </w:tc>
        <w:tc>
          <w:tcPr>
            <w:tcW w:w="1210" w:type="dxa"/>
          </w:tcPr>
          <w:p w14:paraId="5BA50B2F" w14:textId="77777777" w:rsidR="009201FC" w:rsidRPr="001673DC" w:rsidRDefault="009201FC" w:rsidP="001673DC">
            <w:pPr>
              <w:jc w:val="center"/>
              <w:rPr>
                <w:rFonts w:asciiTheme="minorBidi" w:hAnsiTheme="minorBidi"/>
              </w:rPr>
            </w:pPr>
          </w:p>
        </w:tc>
        <w:tc>
          <w:tcPr>
            <w:tcW w:w="974" w:type="dxa"/>
          </w:tcPr>
          <w:p w14:paraId="65AAEE1A" w14:textId="605296AD" w:rsidR="009201FC" w:rsidRPr="001673DC" w:rsidRDefault="001673DC" w:rsidP="001673DC">
            <w:pPr>
              <w:jc w:val="center"/>
              <w:rPr>
                <w:rFonts w:asciiTheme="minorBidi" w:hAnsiTheme="minorBidi"/>
              </w:rPr>
            </w:pPr>
            <w:r w:rsidRPr="001673DC">
              <w:rPr>
                <w:rFonts w:asciiTheme="minorBidi" w:hAnsiTheme="minorBidi"/>
              </w:rPr>
              <w:t>/</w:t>
            </w:r>
          </w:p>
        </w:tc>
        <w:tc>
          <w:tcPr>
            <w:tcW w:w="1107" w:type="dxa"/>
          </w:tcPr>
          <w:p w14:paraId="697D4817" w14:textId="77777777" w:rsidR="009201FC" w:rsidRPr="001673DC" w:rsidRDefault="009201FC" w:rsidP="001673DC">
            <w:pPr>
              <w:jc w:val="center"/>
              <w:rPr>
                <w:rFonts w:asciiTheme="minorBidi" w:hAnsiTheme="minorBidi"/>
              </w:rPr>
            </w:pPr>
          </w:p>
        </w:tc>
      </w:tr>
      <w:tr w:rsidR="009201FC" w14:paraId="2B352E97" w14:textId="77777777" w:rsidTr="001673DC">
        <w:trPr>
          <w:trHeight w:val="782"/>
        </w:trPr>
        <w:tc>
          <w:tcPr>
            <w:tcW w:w="3823" w:type="dxa"/>
          </w:tcPr>
          <w:p w14:paraId="66FB1ABF" w14:textId="2FDF4322" w:rsidR="009201FC" w:rsidRPr="001673DC" w:rsidRDefault="001673DC" w:rsidP="001673DC">
            <w:pPr>
              <w:jc w:val="center"/>
              <w:rPr>
                <w:rFonts w:asciiTheme="minorBidi" w:hAnsiTheme="minorBidi"/>
              </w:rPr>
            </w:pPr>
            <w:r w:rsidRPr="001673DC">
              <w:rPr>
                <w:rFonts w:asciiTheme="minorBidi" w:hAnsiTheme="minorBidi"/>
              </w:rPr>
              <w:t>Finding information</w:t>
            </w:r>
          </w:p>
        </w:tc>
        <w:tc>
          <w:tcPr>
            <w:tcW w:w="850" w:type="dxa"/>
          </w:tcPr>
          <w:p w14:paraId="4A3DF0EC" w14:textId="77777777" w:rsidR="009201FC" w:rsidRPr="001673DC" w:rsidRDefault="009201FC" w:rsidP="001673DC">
            <w:pPr>
              <w:jc w:val="center"/>
              <w:rPr>
                <w:rFonts w:asciiTheme="minorBidi" w:hAnsiTheme="minorBidi"/>
              </w:rPr>
            </w:pPr>
          </w:p>
        </w:tc>
        <w:tc>
          <w:tcPr>
            <w:tcW w:w="1082" w:type="dxa"/>
          </w:tcPr>
          <w:p w14:paraId="455057EA" w14:textId="77777777" w:rsidR="009201FC" w:rsidRPr="001673DC" w:rsidRDefault="009201FC" w:rsidP="001673DC">
            <w:pPr>
              <w:jc w:val="center"/>
              <w:rPr>
                <w:rFonts w:asciiTheme="minorBidi" w:hAnsiTheme="minorBidi"/>
              </w:rPr>
            </w:pPr>
          </w:p>
        </w:tc>
        <w:tc>
          <w:tcPr>
            <w:tcW w:w="1210" w:type="dxa"/>
          </w:tcPr>
          <w:p w14:paraId="36497F1B" w14:textId="77777777" w:rsidR="009201FC" w:rsidRPr="001673DC" w:rsidRDefault="009201FC" w:rsidP="001673DC">
            <w:pPr>
              <w:jc w:val="center"/>
              <w:rPr>
                <w:rFonts w:asciiTheme="minorBidi" w:hAnsiTheme="minorBidi"/>
              </w:rPr>
            </w:pPr>
          </w:p>
        </w:tc>
        <w:tc>
          <w:tcPr>
            <w:tcW w:w="974" w:type="dxa"/>
          </w:tcPr>
          <w:p w14:paraId="3C9DF325" w14:textId="7C17FDFC" w:rsidR="009201FC" w:rsidRPr="001673DC" w:rsidRDefault="001673DC" w:rsidP="001673DC">
            <w:pPr>
              <w:jc w:val="center"/>
              <w:rPr>
                <w:rFonts w:asciiTheme="minorBidi" w:hAnsiTheme="minorBidi"/>
              </w:rPr>
            </w:pPr>
            <w:r w:rsidRPr="001673DC">
              <w:rPr>
                <w:rFonts w:asciiTheme="minorBidi" w:hAnsiTheme="minorBidi"/>
              </w:rPr>
              <w:t>/</w:t>
            </w:r>
          </w:p>
        </w:tc>
        <w:tc>
          <w:tcPr>
            <w:tcW w:w="1107" w:type="dxa"/>
          </w:tcPr>
          <w:p w14:paraId="12859F19" w14:textId="77777777" w:rsidR="009201FC" w:rsidRPr="001673DC" w:rsidRDefault="009201FC" w:rsidP="001673DC">
            <w:pPr>
              <w:jc w:val="center"/>
              <w:rPr>
                <w:rFonts w:asciiTheme="minorBidi" w:hAnsiTheme="minorBidi"/>
              </w:rPr>
            </w:pPr>
          </w:p>
        </w:tc>
      </w:tr>
      <w:tr w:rsidR="009201FC" w14:paraId="3AA2E14A" w14:textId="77777777" w:rsidTr="001673DC">
        <w:trPr>
          <w:trHeight w:val="750"/>
        </w:trPr>
        <w:tc>
          <w:tcPr>
            <w:tcW w:w="3823" w:type="dxa"/>
          </w:tcPr>
          <w:p w14:paraId="32492CA6" w14:textId="1BA13A67" w:rsidR="009201FC" w:rsidRPr="001673DC" w:rsidRDefault="001673DC" w:rsidP="001673DC">
            <w:pPr>
              <w:jc w:val="center"/>
              <w:rPr>
                <w:rFonts w:asciiTheme="minorBidi" w:hAnsiTheme="minorBidi"/>
              </w:rPr>
            </w:pPr>
            <w:r w:rsidRPr="001673DC">
              <w:rPr>
                <w:rFonts w:asciiTheme="minorBidi" w:hAnsiTheme="minorBidi"/>
              </w:rPr>
              <w:t>Structuring</w:t>
            </w:r>
          </w:p>
        </w:tc>
        <w:tc>
          <w:tcPr>
            <w:tcW w:w="850" w:type="dxa"/>
          </w:tcPr>
          <w:p w14:paraId="3C42B552" w14:textId="77777777" w:rsidR="009201FC" w:rsidRPr="001673DC" w:rsidRDefault="009201FC" w:rsidP="001673DC">
            <w:pPr>
              <w:jc w:val="center"/>
              <w:rPr>
                <w:rFonts w:asciiTheme="minorBidi" w:hAnsiTheme="minorBidi"/>
              </w:rPr>
            </w:pPr>
          </w:p>
        </w:tc>
        <w:tc>
          <w:tcPr>
            <w:tcW w:w="1082" w:type="dxa"/>
          </w:tcPr>
          <w:p w14:paraId="6632DC89" w14:textId="77777777" w:rsidR="009201FC" w:rsidRPr="001673DC" w:rsidRDefault="009201FC" w:rsidP="001673DC">
            <w:pPr>
              <w:jc w:val="center"/>
              <w:rPr>
                <w:rFonts w:asciiTheme="minorBidi" w:hAnsiTheme="minorBidi"/>
              </w:rPr>
            </w:pPr>
          </w:p>
        </w:tc>
        <w:tc>
          <w:tcPr>
            <w:tcW w:w="1210" w:type="dxa"/>
          </w:tcPr>
          <w:p w14:paraId="48435421" w14:textId="77777777" w:rsidR="009201FC" w:rsidRPr="001673DC" w:rsidRDefault="009201FC" w:rsidP="001673DC">
            <w:pPr>
              <w:jc w:val="center"/>
              <w:rPr>
                <w:rFonts w:asciiTheme="minorBidi" w:hAnsiTheme="minorBidi"/>
              </w:rPr>
            </w:pPr>
          </w:p>
        </w:tc>
        <w:tc>
          <w:tcPr>
            <w:tcW w:w="974" w:type="dxa"/>
          </w:tcPr>
          <w:p w14:paraId="59FF4017" w14:textId="3DD21EA0" w:rsidR="009201FC" w:rsidRPr="001673DC" w:rsidRDefault="001673DC" w:rsidP="001673DC">
            <w:pPr>
              <w:jc w:val="center"/>
              <w:rPr>
                <w:rFonts w:asciiTheme="minorBidi" w:hAnsiTheme="minorBidi"/>
              </w:rPr>
            </w:pPr>
            <w:r w:rsidRPr="001673DC">
              <w:rPr>
                <w:rFonts w:asciiTheme="minorBidi" w:hAnsiTheme="minorBidi"/>
              </w:rPr>
              <w:t>/</w:t>
            </w:r>
          </w:p>
        </w:tc>
        <w:tc>
          <w:tcPr>
            <w:tcW w:w="1107" w:type="dxa"/>
          </w:tcPr>
          <w:p w14:paraId="304AA4D9" w14:textId="77777777" w:rsidR="009201FC" w:rsidRPr="001673DC" w:rsidRDefault="009201FC" w:rsidP="001673DC">
            <w:pPr>
              <w:jc w:val="center"/>
              <w:rPr>
                <w:rFonts w:asciiTheme="minorBidi" w:hAnsiTheme="minorBidi"/>
              </w:rPr>
            </w:pPr>
          </w:p>
        </w:tc>
      </w:tr>
      <w:tr w:rsidR="009201FC" w14:paraId="4DFC735B" w14:textId="77777777" w:rsidTr="001673DC">
        <w:trPr>
          <w:trHeight w:val="782"/>
        </w:trPr>
        <w:tc>
          <w:tcPr>
            <w:tcW w:w="3823" w:type="dxa"/>
          </w:tcPr>
          <w:p w14:paraId="15A9A02A" w14:textId="231F3782" w:rsidR="009201FC" w:rsidRPr="001673DC" w:rsidRDefault="001673DC" w:rsidP="001673DC">
            <w:pPr>
              <w:jc w:val="center"/>
              <w:rPr>
                <w:rFonts w:asciiTheme="minorBidi" w:hAnsiTheme="minorBidi"/>
              </w:rPr>
            </w:pPr>
            <w:r w:rsidRPr="001673DC">
              <w:rPr>
                <w:rFonts w:asciiTheme="minorBidi" w:hAnsiTheme="minorBidi"/>
              </w:rPr>
              <w:t>Referencing</w:t>
            </w:r>
          </w:p>
        </w:tc>
        <w:tc>
          <w:tcPr>
            <w:tcW w:w="850" w:type="dxa"/>
          </w:tcPr>
          <w:p w14:paraId="27721B4A" w14:textId="77777777" w:rsidR="009201FC" w:rsidRPr="001673DC" w:rsidRDefault="009201FC" w:rsidP="001673DC">
            <w:pPr>
              <w:jc w:val="center"/>
              <w:rPr>
                <w:rFonts w:asciiTheme="minorBidi" w:hAnsiTheme="minorBidi"/>
              </w:rPr>
            </w:pPr>
          </w:p>
        </w:tc>
        <w:tc>
          <w:tcPr>
            <w:tcW w:w="1082" w:type="dxa"/>
          </w:tcPr>
          <w:p w14:paraId="5F8DA9EB" w14:textId="77777777" w:rsidR="009201FC" w:rsidRPr="001673DC" w:rsidRDefault="009201FC" w:rsidP="001673DC">
            <w:pPr>
              <w:jc w:val="center"/>
              <w:rPr>
                <w:rFonts w:asciiTheme="minorBidi" w:hAnsiTheme="minorBidi"/>
              </w:rPr>
            </w:pPr>
          </w:p>
        </w:tc>
        <w:tc>
          <w:tcPr>
            <w:tcW w:w="1210" w:type="dxa"/>
          </w:tcPr>
          <w:p w14:paraId="58BC7383" w14:textId="77777777" w:rsidR="009201FC" w:rsidRPr="001673DC" w:rsidRDefault="009201FC" w:rsidP="001673DC">
            <w:pPr>
              <w:jc w:val="center"/>
              <w:rPr>
                <w:rFonts w:asciiTheme="minorBidi" w:hAnsiTheme="minorBidi"/>
              </w:rPr>
            </w:pPr>
          </w:p>
        </w:tc>
        <w:tc>
          <w:tcPr>
            <w:tcW w:w="974" w:type="dxa"/>
          </w:tcPr>
          <w:p w14:paraId="50A84BF2" w14:textId="77777777" w:rsidR="009201FC" w:rsidRPr="001673DC" w:rsidRDefault="009201FC" w:rsidP="001673DC">
            <w:pPr>
              <w:jc w:val="center"/>
              <w:rPr>
                <w:rFonts w:asciiTheme="minorBidi" w:hAnsiTheme="minorBidi"/>
              </w:rPr>
            </w:pPr>
          </w:p>
        </w:tc>
        <w:tc>
          <w:tcPr>
            <w:tcW w:w="1107" w:type="dxa"/>
          </w:tcPr>
          <w:p w14:paraId="63765735" w14:textId="3F77A050" w:rsidR="009201FC" w:rsidRPr="001673DC" w:rsidRDefault="001673DC" w:rsidP="001673DC">
            <w:pPr>
              <w:jc w:val="center"/>
              <w:rPr>
                <w:rFonts w:asciiTheme="minorBidi" w:hAnsiTheme="minorBidi"/>
              </w:rPr>
            </w:pPr>
            <w:r w:rsidRPr="001673DC">
              <w:rPr>
                <w:rFonts w:asciiTheme="minorBidi" w:hAnsiTheme="minorBidi"/>
              </w:rPr>
              <w:t>/</w:t>
            </w:r>
          </w:p>
        </w:tc>
      </w:tr>
      <w:tr w:rsidR="009201FC" w14:paraId="6CFF64B5" w14:textId="77777777" w:rsidTr="001673DC">
        <w:trPr>
          <w:trHeight w:val="750"/>
        </w:trPr>
        <w:tc>
          <w:tcPr>
            <w:tcW w:w="3823" w:type="dxa"/>
          </w:tcPr>
          <w:p w14:paraId="68E2417F" w14:textId="7FA14CFD" w:rsidR="009201FC" w:rsidRPr="001673DC" w:rsidRDefault="001673DC" w:rsidP="001673DC">
            <w:pPr>
              <w:jc w:val="center"/>
              <w:rPr>
                <w:rFonts w:asciiTheme="minorBidi" w:hAnsiTheme="minorBidi"/>
              </w:rPr>
            </w:pPr>
            <w:r w:rsidRPr="001673DC">
              <w:rPr>
                <w:rFonts w:asciiTheme="minorBidi" w:hAnsiTheme="minorBidi"/>
              </w:rPr>
              <w:t>Writing</w:t>
            </w:r>
          </w:p>
        </w:tc>
        <w:tc>
          <w:tcPr>
            <w:tcW w:w="850" w:type="dxa"/>
          </w:tcPr>
          <w:p w14:paraId="4AF7A45D" w14:textId="77777777" w:rsidR="009201FC" w:rsidRPr="001673DC" w:rsidRDefault="009201FC" w:rsidP="001673DC">
            <w:pPr>
              <w:jc w:val="center"/>
              <w:rPr>
                <w:rFonts w:asciiTheme="minorBidi" w:hAnsiTheme="minorBidi"/>
              </w:rPr>
            </w:pPr>
          </w:p>
        </w:tc>
        <w:tc>
          <w:tcPr>
            <w:tcW w:w="1082" w:type="dxa"/>
          </w:tcPr>
          <w:p w14:paraId="19696DF6" w14:textId="6B4DE8F6" w:rsidR="009201FC" w:rsidRPr="001673DC" w:rsidRDefault="001673DC" w:rsidP="001673DC">
            <w:pPr>
              <w:jc w:val="center"/>
              <w:rPr>
                <w:rFonts w:asciiTheme="minorBidi" w:hAnsiTheme="minorBidi"/>
              </w:rPr>
            </w:pPr>
            <w:r w:rsidRPr="001673DC">
              <w:rPr>
                <w:rFonts w:asciiTheme="minorBidi" w:hAnsiTheme="minorBidi"/>
              </w:rPr>
              <w:t>/</w:t>
            </w:r>
          </w:p>
        </w:tc>
        <w:tc>
          <w:tcPr>
            <w:tcW w:w="1210" w:type="dxa"/>
          </w:tcPr>
          <w:p w14:paraId="7CAC389A" w14:textId="77777777" w:rsidR="009201FC" w:rsidRPr="001673DC" w:rsidRDefault="009201FC" w:rsidP="001673DC">
            <w:pPr>
              <w:jc w:val="center"/>
              <w:rPr>
                <w:rFonts w:asciiTheme="minorBidi" w:hAnsiTheme="minorBidi"/>
              </w:rPr>
            </w:pPr>
          </w:p>
        </w:tc>
        <w:tc>
          <w:tcPr>
            <w:tcW w:w="974" w:type="dxa"/>
          </w:tcPr>
          <w:p w14:paraId="76045BA9" w14:textId="77777777" w:rsidR="009201FC" w:rsidRPr="001673DC" w:rsidRDefault="009201FC" w:rsidP="001673DC">
            <w:pPr>
              <w:jc w:val="center"/>
              <w:rPr>
                <w:rFonts w:asciiTheme="minorBidi" w:hAnsiTheme="minorBidi"/>
              </w:rPr>
            </w:pPr>
          </w:p>
        </w:tc>
        <w:tc>
          <w:tcPr>
            <w:tcW w:w="1107" w:type="dxa"/>
          </w:tcPr>
          <w:p w14:paraId="203D5C01" w14:textId="77777777" w:rsidR="009201FC" w:rsidRPr="001673DC" w:rsidRDefault="009201FC" w:rsidP="001673DC">
            <w:pPr>
              <w:jc w:val="center"/>
              <w:rPr>
                <w:rFonts w:asciiTheme="minorBidi" w:hAnsiTheme="minorBidi"/>
              </w:rPr>
            </w:pPr>
          </w:p>
        </w:tc>
      </w:tr>
      <w:tr w:rsidR="001673DC" w14:paraId="582D518C" w14:textId="77777777" w:rsidTr="001673DC">
        <w:trPr>
          <w:trHeight w:val="750"/>
        </w:trPr>
        <w:tc>
          <w:tcPr>
            <w:tcW w:w="3823" w:type="dxa"/>
          </w:tcPr>
          <w:p w14:paraId="5160986A" w14:textId="6A139326" w:rsidR="001673DC" w:rsidRPr="001673DC" w:rsidRDefault="001673DC" w:rsidP="001673DC">
            <w:pPr>
              <w:jc w:val="center"/>
              <w:rPr>
                <w:rFonts w:asciiTheme="minorBidi" w:hAnsiTheme="minorBidi"/>
              </w:rPr>
            </w:pPr>
            <w:r w:rsidRPr="001673DC">
              <w:rPr>
                <w:rFonts w:asciiTheme="minorBidi" w:hAnsiTheme="minorBidi"/>
              </w:rPr>
              <w:t>Reading</w:t>
            </w:r>
          </w:p>
        </w:tc>
        <w:tc>
          <w:tcPr>
            <w:tcW w:w="850" w:type="dxa"/>
          </w:tcPr>
          <w:p w14:paraId="01C40BCE" w14:textId="77777777" w:rsidR="001673DC" w:rsidRPr="001673DC" w:rsidRDefault="001673DC" w:rsidP="001673DC">
            <w:pPr>
              <w:jc w:val="center"/>
              <w:rPr>
                <w:rFonts w:asciiTheme="minorBidi" w:hAnsiTheme="minorBidi"/>
              </w:rPr>
            </w:pPr>
          </w:p>
        </w:tc>
        <w:tc>
          <w:tcPr>
            <w:tcW w:w="1082" w:type="dxa"/>
          </w:tcPr>
          <w:p w14:paraId="59058386" w14:textId="26EF25A5" w:rsidR="001673DC" w:rsidRPr="001673DC" w:rsidRDefault="001673DC" w:rsidP="001673DC">
            <w:pPr>
              <w:jc w:val="center"/>
              <w:rPr>
                <w:rFonts w:asciiTheme="minorBidi" w:hAnsiTheme="minorBidi"/>
              </w:rPr>
            </w:pPr>
            <w:r w:rsidRPr="001673DC">
              <w:rPr>
                <w:rFonts w:asciiTheme="minorBidi" w:hAnsiTheme="minorBidi"/>
              </w:rPr>
              <w:t>/</w:t>
            </w:r>
          </w:p>
        </w:tc>
        <w:tc>
          <w:tcPr>
            <w:tcW w:w="1210" w:type="dxa"/>
          </w:tcPr>
          <w:p w14:paraId="43939388" w14:textId="77777777" w:rsidR="001673DC" w:rsidRPr="001673DC" w:rsidRDefault="001673DC" w:rsidP="001673DC">
            <w:pPr>
              <w:jc w:val="center"/>
              <w:rPr>
                <w:rFonts w:asciiTheme="minorBidi" w:hAnsiTheme="minorBidi"/>
              </w:rPr>
            </w:pPr>
          </w:p>
        </w:tc>
        <w:tc>
          <w:tcPr>
            <w:tcW w:w="974" w:type="dxa"/>
          </w:tcPr>
          <w:p w14:paraId="0F8FAFD0" w14:textId="77777777" w:rsidR="001673DC" w:rsidRPr="001673DC" w:rsidRDefault="001673DC" w:rsidP="001673DC">
            <w:pPr>
              <w:jc w:val="center"/>
              <w:rPr>
                <w:rFonts w:asciiTheme="minorBidi" w:hAnsiTheme="minorBidi"/>
              </w:rPr>
            </w:pPr>
          </w:p>
        </w:tc>
        <w:tc>
          <w:tcPr>
            <w:tcW w:w="1107" w:type="dxa"/>
          </w:tcPr>
          <w:p w14:paraId="16586527" w14:textId="77777777" w:rsidR="001673DC" w:rsidRPr="001673DC" w:rsidRDefault="001673DC" w:rsidP="001673DC">
            <w:pPr>
              <w:jc w:val="center"/>
              <w:rPr>
                <w:rFonts w:asciiTheme="minorBidi" w:hAnsiTheme="minorBidi"/>
              </w:rPr>
            </w:pPr>
          </w:p>
        </w:tc>
      </w:tr>
    </w:tbl>
    <w:p w14:paraId="019FD999" w14:textId="77777777" w:rsidR="009201FC" w:rsidRPr="009201FC" w:rsidRDefault="009201FC" w:rsidP="009201FC"/>
    <w:p w14:paraId="4F9F2D47" w14:textId="28E55AD4" w:rsidR="001E50E3" w:rsidRDefault="001E50E3" w:rsidP="001E50E3">
      <w:pPr>
        <w:spacing w:line="360" w:lineRule="auto"/>
      </w:pPr>
    </w:p>
    <w:p w14:paraId="01DA3B95" w14:textId="3A80D376" w:rsidR="001E50E3" w:rsidRPr="001E50E3" w:rsidRDefault="001E50E3" w:rsidP="001E50E3">
      <w:pPr>
        <w:spacing w:line="360" w:lineRule="auto"/>
      </w:pPr>
    </w:p>
    <w:p w14:paraId="41509C7A" w14:textId="77777777" w:rsidR="00DB6AB5" w:rsidRDefault="00DB6AB5" w:rsidP="00B6697A">
      <w:pPr>
        <w:spacing w:line="360" w:lineRule="auto"/>
      </w:pPr>
    </w:p>
    <w:p w14:paraId="0E24484A" w14:textId="77777777" w:rsidR="00DB61BA" w:rsidRDefault="00DB61BA" w:rsidP="00B6697A">
      <w:pPr>
        <w:spacing w:line="360" w:lineRule="auto"/>
      </w:pPr>
    </w:p>
    <w:p w14:paraId="7E57F29B" w14:textId="4A2D6F0D" w:rsidR="00300F22" w:rsidRDefault="00300F22" w:rsidP="00B6697A">
      <w:pPr>
        <w:spacing w:line="360" w:lineRule="auto"/>
        <w:rPr>
          <w:rFonts w:ascii="Arial" w:hAnsi="Arial" w:cs="Arial"/>
          <w:lang w:bidi="ar-JO"/>
        </w:rPr>
      </w:pPr>
    </w:p>
    <w:p w14:paraId="2E2EE62F" w14:textId="58416892" w:rsidR="003922F3" w:rsidRDefault="003922F3" w:rsidP="00B6697A">
      <w:pPr>
        <w:spacing w:line="360" w:lineRule="auto"/>
        <w:rPr>
          <w:rFonts w:ascii="Arial" w:hAnsi="Arial" w:cs="Arial"/>
          <w:lang w:bidi="ar-JO"/>
        </w:rPr>
      </w:pPr>
    </w:p>
    <w:p w14:paraId="6E2FD6F1" w14:textId="127A0CA8" w:rsidR="003922F3" w:rsidRDefault="003922F3" w:rsidP="00B6697A">
      <w:pPr>
        <w:spacing w:line="360" w:lineRule="auto"/>
        <w:rPr>
          <w:rFonts w:ascii="Arial" w:hAnsi="Arial" w:cs="Arial"/>
          <w:lang w:bidi="ar-JO"/>
        </w:rPr>
      </w:pPr>
    </w:p>
    <w:p w14:paraId="6F44548E" w14:textId="02F42255" w:rsidR="003922F3" w:rsidRDefault="00035D10" w:rsidP="008748AD">
      <w:pPr>
        <w:pStyle w:val="Heading1"/>
        <w:spacing w:line="360" w:lineRule="auto"/>
        <w:rPr>
          <w:rFonts w:ascii="Arial" w:hAnsi="Arial" w:cs="Arial"/>
          <w:sz w:val="28"/>
          <w:szCs w:val="28"/>
        </w:rPr>
      </w:pPr>
      <w:bookmarkStart w:id="9" w:name="_Toc100018175"/>
      <w:r w:rsidRPr="00035D10">
        <w:rPr>
          <w:rFonts w:ascii="Arial" w:hAnsi="Arial" w:cs="Arial"/>
          <w:sz w:val="28"/>
          <w:szCs w:val="28"/>
        </w:rPr>
        <w:lastRenderedPageBreak/>
        <w:t>6.2. Appendices2 – the presentation feedback template</w:t>
      </w:r>
      <w:bookmarkEnd w:id="9"/>
      <w:r w:rsidRPr="00035D10">
        <w:rPr>
          <w:rFonts w:ascii="Arial" w:hAnsi="Arial" w:cs="Arial"/>
          <w:sz w:val="28"/>
          <w:szCs w:val="28"/>
        </w:rPr>
        <w:t xml:space="preserve"> </w:t>
      </w:r>
    </w:p>
    <w:p w14:paraId="6AD5D524" w14:textId="285EC41D" w:rsidR="00035D10" w:rsidRDefault="00035D10" w:rsidP="00035D10">
      <w:pPr>
        <w:rPr>
          <w:lang w:bidi="ar-JO"/>
        </w:rPr>
      </w:pPr>
    </w:p>
    <w:p w14:paraId="569644A8" w14:textId="5DD4BCBE" w:rsidR="00035D10" w:rsidRPr="008748AD" w:rsidRDefault="00035D10" w:rsidP="008748AD">
      <w:pPr>
        <w:pStyle w:val="Heading1"/>
        <w:spacing w:line="360" w:lineRule="auto"/>
        <w:rPr>
          <w:rFonts w:ascii="Arial" w:hAnsi="Arial" w:cs="Arial"/>
          <w:sz w:val="28"/>
          <w:szCs w:val="28"/>
        </w:rPr>
      </w:pPr>
    </w:p>
    <w:p w14:paraId="4559AB73" w14:textId="77777777" w:rsidR="00035D10" w:rsidRPr="00035D10" w:rsidRDefault="00035D10" w:rsidP="00035D10">
      <w:pPr>
        <w:rPr>
          <w:lang w:bidi="ar-JO"/>
        </w:rPr>
      </w:pPr>
    </w:p>
    <w:tbl>
      <w:tblPr>
        <w:tblStyle w:val="TableGrid"/>
        <w:tblpPr w:leftFromText="180" w:rightFromText="180" w:vertAnchor="page" w:horzAnchor="margin" w:tblpY="4147"/>
        <w:tblW w:w="9288" w:type="dxa"/>
        <w:tblLook w:val="04A0" w:firstRow="1" w:lastRow="0" w:firstColumn="1" w:lastColumn="0" w:noHBand="0" w:noVBand="1"/>
      </w:tblPr>
      <w:tblGrid>
        <w:gridCol w:w="1455"/>
        <w:gridCol w:w="4819"/>
        <w:gridCol w:w="584"/>
        <w:gridCol w:w="584"/>
        <w:gridCol w:w="584"/>
        <w:gridCol w:w="584"/>
        <w:gridCol w:w="678"/>
      </w:tblGrid>
      <w:tr w:rsidR="00DD30B5" w14:paraId="53520000" w14:textId="77777777" w:rsidTr="00DD30B5">
        <w:trPr>
          <w:trHeight w:val="632"/>
        </w:trPr>
        <w:tc>
          <w:tcPr>
            <w:tcW w:w="9288" w:type="dxa"/>
            <w:gridSpan w:val="7"/>
          </w:tcPr>
          <w:p w14:paraId="0451DB2D" w14:textId="77777777" w:rsidR="00DD30B5" w:rsidRPr="00DD30B5" w:rsidRDefault="00DD30B5" w:rsidP="00DD30B5">
            <w:pPr>
              <w:jc w:val="center"/>
              <w:rPr>
                <w:rFonts w:ascii="Arial" w:hAnsi="Arial" w:cs="Arial"/>
                <w:lang w:bidi="ar-JO"/>
              </w:rPr>
            </w:pPr>
            <w:r w:rsidRPr="00DD30B5">
              <w:rPr>
                <w:rFonts w:ascii="Arial" w:hAnsi="Arial" w:cs="Arial"/>
                <w:lang w:bidi="ar-JO"/>
              </w:rPr>
              <w:t>Evaluation Form</w:t>
            </w:r>
          </w:p>
        </w:tc>
      </w:tr>
      <w:tr w:rsidR="00DD30B5" w14:paraId="6BEF1310" w14:textId="77777777" w:rsidTr="00DD30B5">
        <w:trPr>
          <w:trHeight w:val="607"/>
        </w:trPr>
        <w:tc>
          <w:tcPr>
            <w:tcW w:w="1455" w:type="dxa"/>
            <w:vMerge w:val="restart"/>
          </w:tcPr>
          <w:p w14:paraId="0BD6E8BE" w14:textId="3E70CBBF" w:rsidR="00DD30B5" w:rsidRPr="00DD30B5" w:rsidRDefault="00DD30B5" w:rsidP="00DD30B5">
            <w:pPr>
              <w:jc w:val="center"/>
              <w:rPr>
                <w:rFonts w:ascii="Arial" w:hAnsi="Arial" w:cs="Arial"/>
                <w:lang w:bidi="ar-JO"/>
              </w:rPr>
            </w:pPr>
            <w:r w:rsidRPr="00DD30B5">
              <w:rPr>
                <w:rFonts w:ascii="Arial" w:hAnsi="Arial" w:cs="Arial"/>
                <w:lang w:bidi="ar-JO"/>
              </w:rPr>
              <w:t>For each skill listed, award the group 1 -5 points</w:t>
            </w:r>
          </w:p>
        </w:tc>
        <w:tc>
          <w:tcPr>
            <w:tcW w:w="4819" w:type="dxa"/>
          </w:tcPr>
          <w:p w14:paraId="4EAB8907" w14:textId="77777777" w:rsidR="00DD30B5" w:rsidRPr="00DD30B5" w:rsidRDefault="00DD30B5" w:rsidP="00DD30B5">
            <w:pPr>
              <w:jc w:val="center"/>
              <w:rPr>
                <w:rFonts w:ascii="Arial" w:hAnsi="Arial" w:cs="Arial"/>
                <w:lang w:bidi="ar-JO"/>
              </w:rPr>
            </w:pPr>
            <w:r w:rsidRPr="00DD30B5">
              <w:rPr>
                <w:rFonts w:ascii="Arial" w:hAnsi="Arial" w:cs="Arial"/>
                <w:lang w:bidi="ar-JO"/>
              </w:rPr>
              <w:t>Skill/Score</w:t>
            </w:r>
          </w:p>
        </w:tc>
        <w:tc>
          <w:tcPr>
            <w:tcW w:w="584" w:type="dxa"/>
          </w:tcPr>
          <w:p w14:paraId="25B4C0BD" w14:textId="77777777" w:rsidR="00DD30B5" w:rsidRPr="00DD30B5" w:rsidRDefault="00DD30B5" w:rsidP="00DD30B5">
            <w:pPr>
              <w:jc w:val="center"/>
              <w:rPr>
                <w:rFonts w:ascii="Arial" w:hAnsi="Arial" w:cs="Arial"/>
                <w:lang w:bidi="ar-JO"/>
              </w:rPr>
            </w:pPr>
            <w:r w:rsidRPr="00DD30B5">
              <w:rPr>
                <w:rFonts w:ascii="Arial" w:hAnsi="Arial" w:cs="Arial"/>
                <w:lang w:bidi="ar-JO"/>
              </w:rPr>
              <w:t>1</w:t>
            </w:r>
          </w:p>
        </w:tc>
        <w:tc>
          <w:tcPr>
            <w:tcW w:w="584" w:type="dxa"/>
          </w:tcPr>
          <w:p w14:paraId="2252DB6B" w14:textId="77777777" w:rsidR="00DD30B5" w:rsidRPr="00DD30B5" w:rsidRDefault="00DD30B5" w:rsidP="00DD30B5">
            <w:pPr>
              <w:jc w:val="center"/>
              <w:rPr>
                <w:rFonts w:ascii="Arial" w:hAnsi="Arial" w:cs="Arial"/>
                <w:lang w:bidi="ar-JO"/>
              </w:rPr>
            </w:pPr>
            <w:r w:rsidRPr="00DD30B5">
              <w:rPr>
                <w:rFonts w:ascii="Arial" w:hAnsi="Arial" w:cs="Arial"/>
                <w:lang w:bidi="ar-JO"/>
              </w:rPr>
              <w:t>2</w:t>
            </w:r>
          </w:p>
        </w:tc>
        <w:tc>
          <w:tcPr>
            <w:tcW w:w="584" w:type="dxa"/>
          </w:tcPr>
          <w:p w14:paraId="5FB859A8" w14:textId="77777777" w:rsidR="00DD30B5" w:rsidRPr="00DD30B5" w:rsidRDefault="00DD30B5" w:rsidP="00DD30B5">
            <w:pPr>
              <w:jc w:val="center"/>
              <w:rPr>
                <w:rFonts w:ascii="Arial" w:hAnsi="Arial" w:cs="Arial"/>
                <w:lang w:bidi="ar-JO"/>
              </w:rPr>
            </w:pPr>
            <w:r w:rsidRPr="00DD30B5">
              <w:rPr>
                <w:rFonts w:ascii="Arial" w:hAnsi="Arial" w:cs="Arial"/>
                <w:lang w:bidi="ar-JO"/>
              </w:rPr>
              <w:t>3</w:t>
            </w:r>
          </w:p>
        </w:tc>
        <w:tc>
          <w:tcPr>
            <w:tcW w:w="584" w:type="dxa"/>
          </w:tcPr>
          <w:p w14:paraId="3E546E4E" w14:textId="77777777" w:rsidR="00DD30B5" w:rsidRPr="00DD30B5" w:rsidRDefault="00DD30B5" w:rsidP="00DD30B5">
            <w:pPr>
              <w:jc w:val="center"/>
              <w:rPr>
                <w:rFonts w:ascii="Arial" w:hAnsi="Arial" w:cs="Arial"/>
                <w:lang w:bidi="ar-JO"/>
              </w:rPr>
            </w:pPr>
            <w:r w:rsidRPr="00DD30B5">
              <w:rPr>
                <w:rFonts w:ascii="Arial" w:hAnsi="Arial" w:cs="Arial"/>
                <w:lang w:bidi="ar-JO"/>
              </w:rPr>
              <w:t>4</w:t>
            </w:r>
          </w:p>
        </w:tc>
        <w:tc>
          <w:tcPr>
            <w:tcW w:w="676" w:type="dxa"/>
          </w:tcPr>
          <w:p w14:paraId="48186BDF" w14:textId="77777777" w:rsidR="00DD30B5" w:rsidRPr="00DD30B5" w:rsidRDefault="00DD30B5" w:rsidP="00DD30B5">
            <w:pPr>
              <w:jc w:val="center"/>
              <w:rPr>
                <w:rFonts w:ascii="Arial" w:hAnsi="Arial" w:cs="Arial"/>
                <w:lang w:bidi="ar-JO"/>
              </w:rPr>
            </w:pPr>
            <w:r w:rsidRPr="00DD30B5">
              <w:rPr>
                <w:rFonts w:ascii="Arial" w:hAnsi="Arial" w:cs="Arial"/>
                <w:lang w:bidi="ar-JO"/>
              </w:rPr>
              <w:t>5</w:t>
            </w:r>
          </w:p>
        </w:tc>
      </w:tr>
      <w:tr w:rsidR="00DD30B5" w14:paraId="175AAE20" w14:textId="77777777" w:rsidTr="00DD30B5">
        <w:trPr>
          <w:trHeight w:val="658"/>
        </w:trPr>
        <w:tc>
          <w:tcPr>
            <w:tcW w:w="1455" w:type="dxa"/>
            <w:vMerge/>
          </w:tcPr>
          <w:p w14:paraId="4DBB50D6" w14:textId="77777777" w:rsidR="00DD30B5" w:rsidRPr="00DD30B5" w:rsidRDefault="00DD30B5" w:rsidP="00DD30B5">
            <w:pPr>
              <w:jc w:val="center"/>
              <w:rPr>
                <w:rFonts w:ascii="Arial" w:hAnsi="Arial" w:cs="Arial"/>
                <w:lang w:bidi="ar-JO"/>
              </w:rPr>
            </w:pPr>
          </w:p>
        </w:tc>
        <w:tc>
          <w:tcPr>
            <w:tcW w:w="4819" w:type="dxa"/>
          </w:tcPr>
          <w:p w14:paraId="2618FDAE" w14:textId="0845468A" w:rsidR="00DD30B5" w:rsidRPr="00DD30B5" w:rsidRDefault="00DD30B5" w:rsidP="00DD30B5">
            <w:pPr>
              <w:jc w:val="center"/>
              <w:rPr>
                <w:rFonts w:ascii="Arial" w:hAnsi="Arial" w:cs="Arial"/>
                <w:lang w:bidi="ar-JO"/>
              </w:rPr>
            </w:pPr>
            <w:r w:rsidRPr="00DD30B5">
              <w:rPr>
                <w:rFonts w:ascii="Arial" w:hAnsi="Arial" w:cs="Arial"/>
                <w:lang w:bidi="ar-JO"/>
              </w:rPr>
              <w:t>Working as a team</w:t>
            </w:r>
          </w:p>
        </w:tc>
        <w:tc>
          <w:tcPr>
            <w:tcW w:w="584" w:type="dxa"/>
          </w:tcPr>
          <w:p w14:paraId="27C8D12E" w14:textId="77777777" w:rsidR="00DD30B5" w:rsidRPr="00DD30B5" w:rsidRDefault="00DD30B5" w:rsidP="00DD30B5">
            <w:pPr>
              <w:jc w:val="center"/>
              <w:rPr>
                <w:rFonts w:ascii="Arial" w:hAnsi="Arial" w:cs="Arial"/>
                <w:lang w:bidi="ar-JO"/>
              </w:rPr>
            </w:pPr>
            <w:r w:rsidRPr="00DD30B5">
              <w:rPr>
                <w:rFonts w:ascii="Arial" w:hAnsi="Arial" w:cs="Arial"/>
                <w:lang w:bidi="ar-JO"/>
              </w:rPr>
              <w:t>/</w:t>
            </w:r>
          </w:p>
        </w:tc>
        <w:tc>
          <w:tcPr>
            <w:tcW w:w="584" w:type="dxa"/>
          </w:tcPr>
          <w:p w14:paraId="5E0DAACD" w14:textId="77777777" w:rsidR="00DD30B5" w:rsidRPr="00DD30B5" w:rsidRDefault="00DD30B5" w:rsidP="00DD30B5">
            <w:pPr>
              <w:jc w:val="center"/>
              <w:rPr>
                <w:rFonts w:ascii="Arial" w:hAnsi="Arial" w:cs="Arial"/>
                <w:lang w:bidi="ar-JO"/>
              </w:rPr>
            </w:pPr>
          </w:p>
        </w:tc>
        <w:tc>
          <w:tcPr>
            <w:tcW w:w="584" w:type="dxa"/>
          </w:tcPr>
          <w:p w14:paraId="4D5E5330" w14:textId="77777777" w:rsidR="00DD30B5" w:rsidRPr="00DD30B5" w:rsidRDefault="00DD30B5" w:rsidP="00DD30B5">
            <w:pPr>
              <w:jc w:val="center"/>
              <w:rPr>
                <w:rFonts w:ascii="Arial" w:hAnsi="Arial" w:cs="Arial"/>
                <w:lang w:bidi="ar-JO"/>
              </w:rPr>
            </w:pPr>
          </w:p>
        </w:tc>
        <w:tc>
          <w:tcPr>
            <w:tcW w:w="584" w:type="dxa"/>
          </w:tcPr>
          <w:p w14:paraId="36AA34AD" w14:textId="77777777" w:rsidR="00DD30B5" w:rsidRPr="00DD30B5" w:rsidRDefault="00DD30B5" w:rsidP="00DD30B5">
            <w:pPr>
              <w:jc w:val="center"/>
              <w:rPr>
                <w:rFonts w:ascii="Arial" w:hAnsi="Arial" w:cs="Arial"/>
                <w:lang w:bidi="ar-JO"/>
              </w:rPr>
            </w:pPr>
          </w:p>
        </w:tc>
        <w:tc>
          <w:tcPr>
            <w:tcW w:w="676" w:type="dxa"/>
          </w:tcPr>
          <w:p w14:paraId="3AB39B54" w14:textId="77777777" w:rsidR="00DD30B5" w:rsidRPr="00DD30B5" w:rsidRDefault="00DD30B5" w:rsidP="00DD30B5">
            <w:pPr>
              <w:jc w:val="center"/>
              <w:rPr>
                <w:rFonts w:ascii="Arial" w:hAnsi="Arial" w:cs="Arial"/>
                <w:lang w:bidi="ar-JO"/>
              </w:rPr>
            </w:pPr>
          </w:p>
        </w:tc>
      </w:tr>
      <w:tr w:rsidR="00DD30B5" w14:paraId="57BE6F27" w14:textId="77777777" w:rsidTr="00DD30B5">
        <w:trPr>
          <w:trHeight w:val="632"/>
        </w:trPr>
        <w:tc>
          <w:tcPr>
            <w:tcW w:w="1455" w:type="dxa"/>
            <w:vMerge/>
          </w:tcPr>
          <w:p w14:paraId="0CD6B57B" w14:textId="77777777" w:rsidR="00DD30B5" w:rsidRPr="00DD30B5" w:rsidRDefault="00DD30B5" w:rsidP="00DD30B5">
            <w:pPr>
              <w:jc w:val="center"/>
              <w:rPr>
                <w:rFonts w:ascii="Arial" w:hAnsi="Arial" w:cs="Arial"/>
                <w:lang w:bidi="ar-JO"/>
              </w:rPr>
            </w:pPr>
          </w:p>
        </w:tc>
        <w:tc>
          <w:tcPr>
            <w:tcW w:w="4819" w:type="dxa"/>
          </w:tcPr>
          <w:p w14:paraId="23FCD779" w14:textId="64AFE20A" w:rsidR="00DD30B5" w:rsidRPr="00DD30B5" w:rsidRDefault="00DD30B5" w:rsidP="00DD30B5">
            <w:pPr>
              <w:jc w:val="center"/>
              <w:rPr>
                <w:rFonts w:ascii="Arial" w:hAnsi="Arial" w:cs="Arial"/>
                <w:lang w:bidi="ar-JO"/>
              </w:rPr>
            </w:pPr>
            <w:r w:rsidRPr="00DD30B5">
              <w:rPr>
                <w:rFonts w:ascii="Arial" w:hAnsi="Arial" w:cs="Arial"/>
                <w:lang w:bidi="ar-JO"/>
              </w:rPr>
              <w:t>Public speaking</w:t>
            </w:r>
          </w:p>
        </w:tc>
        <w:tc>
          <w:tcPr>
            <w:tcW w:w="584" w:type="dxa"/>
          </w:tcPr>
          <w:p w14:paraId="35E301BE" w14:textId="77777777" w:rsidR="00DD30B5" w:rsidRPr="00DD30B5" w:rsidRDefault="00DD30B5" w:rsidP="00DD30B5">
            <w:pPr>
              <w:jc w:val="center"/>
              <w:rPr>
                <w:rFonts w:ascii="Arial" w:hAnsi="Arial" w:cs="Arial"/>
                <w:lang w:bidi="ar-JO"/>
              </w:rPr>
            </w:pPr>
          </w:p>
        </w:tc>
        <w:tc>
          <w:tcPr>
            <w:tcW w:w="584" w:type="dxa"/>
          </w:tcPr>
          <w:p w14:paraId="60C6A61F" w14:textId="77777777" w:rsidR="00DD30B5" w:rsidRPr="00DD30B5" w:rsidRDefault="00DD30B5" w:rsidP="00DD30B5">
            <w:pPr>
              <w:jc w:val="center"/>
              <w:rPr>
                <w:rFonts w:ascii="Arial" w:hAnsi="Arial" w:cs="Arial"/>
                <w:lang w:bidi="ar-JO"/>
              </w:rPr>
            </w:pPr>
            <w:r w:rsidRPr="00DD30B5">
              <w:rPr>
                <w:rFonts w:ascii="Arial" w:hAnsi="Arial" w:cs="Arial"/>
                <w:lang w:bidi="ar-JO"/>
              </w:rPr>
              <w:t>/</w:t>
            </w:r>
          </w:p>
        </w:tc>
        <w:tc>
          <w:tcPr>
            <w:tcW w:w="584" w:type="dxa"/>
          </w:tcPr>
          <w:p w14:paraId="3FDFD3C5" w14:textId="77777777" w:rsidR="00DD30B5" w:rsidRPr="00DD30B5" w:rsidRDefault="00DD30B5" w:rsidP="00DD30B5">
            <w:pPr>
              <w:jc w:val="center"/>
              <w:rPr>
                <w:rFonts w:ascii="Arial" w:hAnsi="Arial" w:cs="Arial"/>
                <w:lang w:bidi="ar-JO"/>
              </w:rPr>
            </w:pPr>
          </w:p>
        </w:tc>
        <w:tc>
          <w:tcPr>
            <w:tcW w:w="584" w:type="dxa"/>
          </w:tcPr>
          <w:p w14:paraId="08CC049C" w14:textId="77777777" w:rsidR="00DD30B5" w:rsidRPr="00DD30B5" w:rsidRDefault="00DD30B5" w:rsidP="00DD30B5">
            <w:pPr>
              <w:jc w:val="center"/>
              <w:rPr>
                <w:rFonts w:ascii="Arial" w:hAnsi="Arial" w:cs="Arial"/>
                <w:lang w:bidi="ar-JO"/>
              </w:rPr>
            </w:pPr>
          </w:p>
        </w:tc>
        <w:tc>
          <w:tcPr>
            <w:tcW w:w="676" w:type="dxa"/>
          </w:tcPr>
          <w:p w14:paraId="15D9988F" w14:textId="77777777" w:rsidR="00DD30B5" w:rsidRPr="00DD30B5" w:rsidRDefault="00DD30B5" w:rsidP="00DD30B5">
            <w:pPr>
              <w:jc w:val="center"/>
              <w:rPr>
                <w:rFonts w:ascii="Arial" w:hAnsi="Arial" w:cs="Arial"/>
                <w:lang w:bidi="ar-JO"/>
              </w:rPr>
            </w:pPr>
          </w:p>
        </w:tc>
      </w:tr>
      <w:tr w:rsidR="00DD30B5" w14:paraId="1B564B59" w14:textId="77777777" w:rsidTr="00DD30B5">
        <w:trPr>
          <w:trHeight w:val="658"/>
        </w:trPr>
        <w:tc>
          <w:tcPr>
            <w:tcW w:w="1455" w:type="dxa"/>
            <w:vMerge/>
          </w:tcPr>
          <w:p w14:paraId="3FBB16C4" w14:textId="77777777" w:rsidR="00DD30B5" w:rsidRPr="00DD30B5" w:rsidRDefault="00DD30B5" w:rsidP="00DD30B5">
            <w:pPr>
              <w:jc w:val="center"/>
              <w:rPr>
                <w:rFonts w:ascii="Arial" w:hAnsi="Arial" w:cs="Arial"/>
                <w:lang w:bidi="ar-JO"/>
              </w:rPr>
            </w:pPr>
          </w:p>
        </w:tc>
        <w:tc>
          <w:tcPr>
            <w:tcW w:w="4819" w:type="dxa"/>
          </w:tcPr>
          <w:p w14:paraId="076530C0" w14:textId="4A7F8587" w:rsidR="00DD30B5" w:rsidRPr="00DD30B5" w:rsidRDefault="00DD30B5" w:rsidP="00DD30B5">
            <w:pPr>
              <w:jc w:val="center"/>
              <w:rPr>
                <w:rFonts w:ascii="Arial" w:hAnsi="Arial" w:cs="Arial"/>
                <w:lang w:bidi="ar-JO"/>
              </w:rPr>
            </w:pPr>
            <w:r w:rsidRPr="00DD30B5">
              <w:rPr>
                <w:rFonts w:ascii="Arial" w:hAnsi="Arial" w:cs="Arial"/>
                <w:lang w:bidi="ar-JO"/>
              </w:rPr>
              <w:t>Organization and structuring of presentation</w:t>
            </w:r>
          </w:p>
        </w:tc>
        <w:tc>
          <w:tcPr>
            <w:tcW w:w="584" w:type="dxa"/>
          </w:tcPr>
          <w:p w14:paraId="500BFD88" w14:textId="77777777" w:rsidR="00DD30B5" w:rsidRPr="00DD30B5" w:rsidRDefault="00DD30B5" w:rsidP="00DD30B5">
            <w:pPr>
              <w:jc w:val="center"/>
              <w:rPr>
                <w:rFonts w:ascii="Arial" w:hAnsi="Arial" w:cs="Arial"/>
                <w:lang w:bidi="ar-JO"/>
              </w:rPr>
            </w:pPr>
          </w:p>
        </w:tc>
        <w:tc>
          <w:tcPr>
            <w:tcW w:w="584" w:type="dxa"/>
          </w:tcPr>
          <w:p w14:paraId="770A24B1" w14:textId="77777777" w:rsidR="00DD30B5" w:rsidRPr="00DD30B5" w:rsidRDefault="00DD30B5" w:rsidP="00DD30B5">
            <w:pPr>
              <w:jc w:val="center"/>
              <w:rPr>
                <w:rFonts w:ascii="Arial" w:hAnsi="Arial" w:cs="Arial"/>
                <w:lang w:bidi="ar-JO"/>
              </w:rPr>
            </w:pPr>
          </w:p>
        </w:tc>
        <w:tc>
          <w:tcPr>
            <w:tcW w:w="584" w:type="dxa"/>
          </w:tcPr>
          <w:p w14:paraId="5B2E95C8" w14:textId="77777777" w:rsidR="00DD30B5" w:rsidRPr="00DD30B5" w:rsidRDefault="00DD30B5" w:rsidP="00DD30B5">
            <w:pPr>
              <w:jc w:val="center"/>
              <w:rPr>
                <w:rFonts w:ascii="Arial" w:hAnsi="Arial" w:cs="Arial"/>
                <w:lang w:bidi="ar-JO"/>
              </w:rPr>
            </w:pPr>
          </w:p>
        </w:tc>
        <w:tc>
          <w:tcPr>
            <w:tcW w:w="584" w:type="dxa"/>
          </w:tcPr>
          <w:p w14:paraId="253500AF" w14:textId="77777777" w:rsidR="00DD30B5" w:rsidRPr="00DD30B5" w:rsidRDefault="00DD30B5" w:rsidP="00DD30B5">
            <w:pPr>
              <w:jc w:val="center"/>
              <w:rPr>
                <w:rFonts w:ascii="Arial" w:hAnsi="Arial" w:cs="Arial"/>
                <w:lang w:bidi="ar-JO"/>
              </w:rPr>
            </w:pPr>
          </w:p>
        </w:tc>
        <w:tc>
          <w:tcPr>
            <w:tcW w:w="676" w:type="dxa"/>
          </w:tcPr>
          <w:p w14:paraId="7D680A0B" w14:textId="77777777" w:rsidR="00DD30B5" w:rsidRPr="00DD30B5" w:rsidRDefault="00DD30B5" w:rsidP="00DD30B5">
            <w:pPr>
              <w:jc w:val="center"/>
              <w:rPr>
                <w:rFonts w:ascii="Arial" w:hAnsi="Arial" w:cs="Arial"/>
                <w:lang w:bidi="ar-JO"/>
              </w:rPr>
            </w:pPr>
            <w:r w:rsidRPr="00DD30B5">
              <w:rPr>
                <w:rFonts w:ascii="Arial" w:hAnsi="Arial" w:cs="Arial"/>
                <w:lang w:bidi="ar-JO"/>
              </w:rPr>
              <w:t>/</w:t>
            </w:r>
          </w:p>
        </w:tc>
      </w:tr>
      <w:tr w:rsidR="00DD30B5" w14:paraId="03E54C2D" w14:textId="77777777" w:rsidTr="00DD30B5">
        <w:trPr>
          <w:trHeight w:val="632"/>
        </w:trPr>
        <w:tc>
          <w:tcPr>
            <w:tcW w:w="1455" w:type="dxa"/>
            <w:vMerge/>
          </w:tcPr>
          <w:p w14:paraId="589558D7" w14:textId="77777777" w:rsidR="00DD30B5" w:rsidRPr="00DD30B5" w:rsidRDefault="00DD30B5" w:rsidP="00DD30B5">
            <w:pPr>
              <w:jc w:val="center"/>
              <w:rPr>
                <w:rFonts w:ascii="Arial" w:hAnsi="Arial" w:cs="Arial"/>
                <w:lang w:bidi="ar-JO"/>
              </w:rPr>
            </w:pPr>
          </w:p>
        </w:tc>
        <w:tc>
          <w:tcPr>
            <w:tcW w:w="4819" w:type="dxa"/>
          </w:tcPr>
          <w:p w14:paraId="747E2331" w14:textId="77777777" w:rsidR="00DD30B5" w:rsidRPr="00DD30B5" w:rsidRDefault="00DD30B5" w:rsidP="00DD30B5">
            <w:pPr>
              <w:jc w:val="center"/>
              <w:rPr>
                <w:rFonts w:ascii="Arial" w:hAnsi="Arial" w:cs="Arial"/>
                <w:lang w:bidi="ar-JO"/>
              </w:rPr>
            </w:pPr>
            <w:r w:rsidRPr="00DD30B5">
              <w:rPr>
                <w:rFonts w:ascii="Arial" w:hAnsi="Arial" w:cs="Arial"/>
                <w:lang w:bidi="ar-JO"/>
              </w:rPr>
              <w:t>Well prepared</w:t>
            </w:r>
          </w:p>
        </w:tc>
        <w:tc>
          <w:tcPr>
            <w:tcW w:w="584" w:type="dxa"/>
          </w:tcPr>
          <w:p w14:paraId="26190F01" w14:textId="77777777" w:rsidR="00DD30B5" w:rsidRPr="00DD30B5" w:rsidRDefault="00DD30B5" w:rsidP="00DD30B5">
            <w:pPr>
              <w:jc w:val="center"/>
              <w:rPr>
                <w:rFonts w:ascii="Arial" w:hAnsi="Arial" w:cs="Arial"/>
                <w:lang w:bidi="ar-JO"/>
              </w:rPr>
            </w:pPr>
          </w:p>
        </w:tc>
        <w:tc>
          <w:tcPr>
            <w:tcW w:w="584" w:type="dxa"/>
          </w:tcPr>
          <w:p w14:paraId="2A616B1D" w14:textId="77777777" w:rsidR="00DD30B5" w:rsidRPr="00DD30B5" w:rsidRDefault="00DD30B5" w:rsidP="00DD30B5">
            <w:pPr>
              <w:jc w:val="center"/>
              <w:rPr>
                <w:rFonts w:ascii="Arial" w:hAnsi="Arial" w:cs="Arial"/>
                <w:lang w:bidi="ar-JO"/>
              </w:rPr>
            </w:pPr>
            <w:r w:rsidRPr="00DD30B5">
              <w:rPr>
                <w:rFonts w:ascii="Arial" w:hAnsi="Arial" w:cs="Arial"/>
                <w:lang w:bidi="ar-JO"/>
              </w:rPr>
              <w:t>/</w:t>
            </w:r>
          </w:p>
        </w:tc>
        <w:tc>
          <w:tcPr>
            <w:tcW w:w="584" w:type="dxa"/>
          </w:tcPr>
          <w:p w14:paraId="7656F187" w14:textId="77777777" w:rsidR="00DD30B5" w:rsidRPr="00DD30B5" w:rsidRDefault="00DD30B5" w:rsidP="00DD30B5">
            <w:pPr>
              <w:jc w:val="center"/>
              <w:rPr>
                <w:rFonts w:ascii="Arial" w:hAnsi="Arial" w:cs="Arial"/>
                <w:lang w:bidi="ar-JO"/>
              </w:rPr>
            </w:pPr>
          </w:p>
        </w:tc>
        <w:tc>
          <w:tcPr>
            <w:tcW w:w="584" w:type="dxa"/>
          </w:tcPr>
          <w:p w14:paraId="007CB884" w14:textId="77777777" w:rsidR="00DD30B5" w:rsidRPr="00DD30B5" w:rsidRDefault="00DD30B5" w:rsidP="00DD30B5">
            <w:pPr>
              <w:jc w:val="center"/>
              <w:rPr>
                <w:rFonts w:ascii="Arial" w:hAnsi="Arial" w:cs="Arial"/>
                <w:lang w:bidi="ar-JO"/>
              </w:rPr>
            </w:pPr>
          </w:p>
        </w:tc>
        <w:tc>
          <w:tcPr>
            <w:tcW w:w="676" w:type="dxa"/>
          </w:tcPr>
          <w:p w14:paraId="4BBF45CB" w14:textId="77777777" w:rsidR="00DD30B5" w:rsidRPr="00DD30B5" w:rsidRDefault="00DD30B5" w:rsidP="00DD30B5">
            <w:pPr>
              <w:jc w:val="center"/>
              <w:rPr>
                <w:rFonts w:ascii="Arial" w:hAnsi="Arial" w:cs="Arial"/>
                <w:lang w:bidi="ar-JO"/>
              </w:rPr>
            </w:pPr>
          </w:p>
        </w:tc>
      </w:tr>
      <w:tr w:rsidR="00DD30B5" w14:paraId="486B3BF8" w14:textId="77777777" w:rsidTr="00DD30B5">
        <w:trPr>
          <w:trHeight w:val="658"/>
        </w:trPr>
        <w:tc>
          <w:tcPr>
            <w:tcW w:w="1455" w:type="dxa"/>
            <w:vMerge/>
          </w:tcPr>
          <w:p w14:paraId="0EA8079C" w14:textId="77777777" w:rsidR="00DD30B5" w:rsidRPr="00DD30B5" w:rsidRDefault="00DD30B5" w:rsidP="00DD30B5">
            <w:pPr>
              <w:jc w:val="center"/>
              <w:rPr>
                <w:rFonts w:ascii="Arial" w:hAnsi="Arial" w:cs="Arial"/>
                <w:lang w:bidi="ar-JO"/>
              </w:rPr>
            </w:pPr>
          </w:p>
        </w:tc>
        <w:tc>
          <w:tcPr>
            <w:tcW w:w="4819" w:type="dxa"/>
          </w:tcPr>
          <w:p w14:paraId="5F38940F" w14:textId="19327B77" w:rsidR="00DD30B5" w:rsidRPr="00DD30B5" w:rsidRDefault="00DD30B5" w:rsidP="00DD30B5">
            <w:pPr>
              <w:jc w:val="center"/>
              <w:rPr>
                <w:rFonts w:ascii="Arial" w:hAnsi="Arial" w:cs="Arial"/>
                <w:lang w:bidi="ar-JO"/>
              </w:rPr>
            </w:pPr>
            <w:r w:rsidRPr="00DD30B5">
              <w:rPr>
                <w:rFonts w:ascii="Arial" w:hAnsi="Arial" w:cs="Arial"/>
                <w:lang w:bidi="ar-JO"/>
              </w:rPr>
              <w:t>Interaction with audience</w:t>
            </w:r>
          </w:p>
        </w:tc>
        <w:tc>
          <w:tcPr>
            <w:tcW w:w="584" w:type="dxa"/>
          </w:tcPr>
          <w:p w14:paraId="1894D99F" w14:textId="77777777" w:rsidR="00DD30B5" w:rsidRPr="00DD30B5" w:rsidRDefault="00DD30B5" w:rsidP="00DD30B5">
            <w:pPr>
              <w:jc w:val="center"/>
              <w:rPr>
                <w:rFonts w:ascii="Arial" w:hAnsi="Arial" w:cs="Arial"/>
                <w:lang w:bidi="ar-JO"/>
              </w:rPr>
            </w:pPr>
          </w:p>
        </w:tc>
        <w:tc>
          <w:tcPr>
            <w:tcW w:w="584" w:type="dxa"/>
          </w:tcPr>
          <w:p w14:paraId="216D57E5" w14:textId="77777777" w:rsidR="00DD30B5" w:rsidRPr="00DD30B5" w:rsidRDefault="00DD30B5" w:rsidP="00DD30B5">
            <w:pPr>
              <w:jc w:val="center"/>
              <w:rPr>
                <w:rFonts w:ascii="Arial" w:hAnsi="Arial" w:cs="Arial"/>
                <w:lang w:bidi="ar-JO"/>
              </w:rPr>
            </w:pPr>
          </w:p>
        </w:tc>
        <w:tc>
          <w:tcPr>
            <w:tcW w:w="584" w:type="dxa"/>
          </w:tcPr>
          <w:p w14:paraId="7AD1A954" w14:textId="77777777" w:rsidR="00DD30B5" w:rsidRPr="00DD30B5" w:rsidRDefault="00DD30B5" w:rsidP="00DD30B5">
            <w:pPr>
              <w:jc w:val="center"/>
              <w:rPr>
                <w:rFonts w:ascii="Arial" w:hAnsi="Arial" w:cs="Arial"/>
                <w:lang w:bidi="ar-JO"/>
              </w:rPr>
            </w:pPr>
          </w:p>
        </w:tc>
        <w:tc>
          <w:tcPr>
            <w:tcW w:w="584" w:type="dxa"/>
          </w:tcPr>
          <w:p w14:paraId="585A041C" w14:textId="77777777" w:rsidR="00DD30B5" w:rsidRPr="00DD30B5" w:rsidRDefault="00DD30B5" w:rsidP="00DD30B5">
            <w:pPr>
              <w:jc w:val="center"/>
              <w:rPr>
                <w:rFonts w:ascii="Arial" w:hAnsi="Arial" w:cs="Arial"/>
                <w:lang w:bidi="ar-JO"/>
              </w:rPr>
            </w:pPr>
            <w:r w:rsidRPr="00DD30B5">
              <w:rPr>
                <w:rFonts w:ascii="Arial" w:hAnsi="Arial" w:cs="Arial"/>
                <w:lang w:bidi="ar-JO"/>
              </w:rPr>
              <w:t>/</w:t>
            </w:r>
          </w:p>
        </w:tc>
        <w:tc>
          <w:tcPr>
            <w:tcW w:w="676" w:type="dxa"/>
          </w:tcPr>
          <w:p w14:paraId="105C851C" w14:textId="77777777" w:rsidR="00DD30B5" w:rsidRPr="00DD30B5" w:rsidRDefault="00DD30B5" w:rsidP="00DD30B5">
            <w:pPr>
              <w:jc w:val="center"/>
              <w:rPr>
                <w:rFonts w:ascii="Arial" w:hAnsi="Arial" w:cs="Arial"/>
                <w:lang w:bidi="ar-JO"/>
              </w:rPr>
            </w:pPr>
          </w:p>
        </w:tc>
      </w:tr>
    </w:tbl>
    <w:p w14:paraId="5C4CD036" w14:textId="09DC9491" w:rsidR="00035D10" w:rsidRDefault="00035D10" w:rsidP="00035D10">
      <w:pPr>
        <w:rPr>
          <w:lang w:bidi="ar-JO"/>
        </w:rPr>
      </w:pPr>
    </w:p>
    <w:p w14:paraId="6E3C43D5" w14:textId="72BBF94A" w:rsidR="00035D10" w:rsidRDefault="00AF3FEC" w:rsidP="00035D10">
      <w:pPr>
        <w:rPr>
          <w:lang w:bidi="ar-JO"/>
        </w:rPr>
      </w:pPr>
      <w:r>
        <w:rPr>
          <w:lang w:bidi="ar-JO"/>
        </w:rPr>
        <w:t xml:space="preserve"> </w:t>
      </w:r>
    </w:p>
    <w:p w14:paraId="3057710A" w14:textId="25984881" w:rsidR="00AF3FEC" w:rsidRDefault="00AF3FEC" w:rsidP="00035D10">
      <w:pPr>
        <w:rPr>
          <w:lang w:bidi="ar-JO"/>
        </w:rPr>
      </w:pPr>
    </w:p>
    <w:tbl>
      <w:tblPr>
        <w:tblStyle w:val="TableGrid"/>
        <w:tblpPr w:leftFromText="180" w:rightFromText="180" w:vertAnchor="text" w:horzAnchor="margin" w:tblpY="274"/>
        <w:tblW w:w="0" w:type="auto"/>
        <w:tblLook w:val="04A0" w:firstRow="1" w:lastRow="0" w:firstColumn="1" w:lastColumn="0" w:noHBand="0" w:noVBand="1"/>
      </w:tblPr>
      <w:tblGrid>
        <w:gridCol w:w="4508"/>
        <w:gridCol w:w="4508"/>
      </w:tblGrid>
      <w:tr w:rsidR="008748AD" w14:paraId="7EA2E106" w14:textId="77777777" w:rsidTr="008748AD">
        <w:trPr>
          <w:trHeight w:val="1102"/>
        </w:trPr>
        <w:tc>
          <w:tcPr>
            <w:tcW w:w="4508" w:type="dxa"/>
          </w:tcPr>
          <w:p w14:paraId="19E06C09" w14:textId="77777777" w:rsidR="008748AD" w:rsidRPr="00DD30B5" w:rsidRDefault="008748AD" w:rsidP="008748AD">
            <w:pPr>
              <w:jc w:val="center"/>
              <w:rPr>
                <w:rFonts w:ascii="Arial" w:hAnsi="Arial" w:cs="Arial"/>
                <w:lang w:bidi="ar-JO"/>
              </w:rPr>
            </w:pPr>
            <w:r w:rsidRPr="00DD30B5">
              <w:rPr>
                <w:rFonts w:ascii="Arial" w:hAnsi="Arial" w:cs="Arial"/>
                <w:lang w:bidi="ar-JO"/>
              </w:rPr>
              <w:t>Strongest skills</w:t>
            </w:r>
          </w:p>
        </w:tc>
        <w:tc>
          <w:tcPr>
            <w:tcW w:w="4508" w:type="dxa"/>
          </w:tcPr>
          <w:p w14:paraId="519D4C0B" w14:textId="77777777" w:rsidR="008748AD" w:rsidRPr="00DD30B5" w:rsidRDefault="008748AD" w:rsidP="008748AD">
            <w:pPr>
              <w:jc w:val="center"/>
              <w:rPr>
                <w:rFonts w:ascii="Arial" w:hAnsi="Arial" w:cs="Arial"/>
                <w:lang w:bidi="ar-JO"/>
              </w:rPr>
            </w:pPr>
            <w:r w:rsidRPr="00DD30B5">
              <w:rPr>
                <w:rFonts w:ascii="Arial" w:hAnsi="Arial" w:cs="Arial"/>
                <w:lang w:bidi="ar-JO"/>
              </w:rPr>
              <w:t>- Organising and structuring the presentation was almost perfect.</w:t>
            </w:r>
          </w:p>
          <w:p w14:paraId="1A7B135F" w14:textId="77777777" w:rsidR="008748AD" w:rsidRPr="00DD30B5" w:rsidRDefault="008748AD" w:rsidP="008748AD">
            <w:pPr>
              <w:jc w:val="center"/>
              <w:rPr>
                <w:rFonts w:ascii="Arial" w:hAnsi="Arial" w:cs="Arial"/>
                <w:lang w:bidi="ar-JO"/>
              </w:rPr>
            </w:pPr>
            <w:r w:rsidRPr="00DD30B5">
              <w:rPr>
                <w:rFonts w:ascii="Arial" w:hAnsi="Arial" w:cs="Arial"/>
                <w:lang w:bidi="ar-JO"/>
              </w:rPr>
              <w:t>- interaction with the audience and use the space I have.</w:t>
            </w:r>
          </w:p>
        </w:tc>
      </w:tr>
      <w:tr w:rsidR="008748AD" w14:paraId="161659B2" w14:textId="77777777" w:rsidTr="008748AD">
        <w:trPr>
          <w:trHeight w:val="1389"/>
        </w:trPr>
        <w:tc>
          <w:tcPr>
            <w:tcW w:w="4508" w:type="dxa"/>
          </w:tcPr>
          <w:p w14:paraId="499FA841" w14:textId="77777777" w:rsidR="008748AD" w:rsidRPr="00DD30B5" w:rsidRDefault="008748AD" w:rsidP="008748AD">
            <w:pPr>
              <w:jc w:val="center"/>
              <w:rPr>
                <w:rFonts w:ascii="Arial" w:hAnsi="Arial" w:cs="Arial"/>
                <w:lang w:bidi="ar-JO"/>
              </w:rPr>
            </w:pPr>
            <w:r w:rsidRPr="00DD30B5">
              <w:rPr>
                <w:rFonts w:ascii="Arial" w:hAnsi="Arial" w:cs="Arial"/>
                <w:lang w:bidi="ar-JO"/>
              </w:rPr>
              <w:t>Skills that require development</w:t>
            </w:r>
          </w:p>
        </w:tc>
        <w:tc>
          <w:tcPr>
            <w:tcW w:w="4508" w:type="dxa"/>
          </w:tcPr>
          <w:p w14:paraId="0D068FDF" w14:textId="77777777" w:rsidR="008748AD" w:rsidRPr="00DD30B5" w:rsidRDefault="008748AD" w:rsidP="008748AD">
            <w:pPr>
              <w:jc w:val="center"/>
              <w:rPr>
                <w:rFonts w:ascii="Arial" w:hAnsi="Arial" w:cs="Arial"/>
                <w:lang w:bidi="ar-JO"/>
              </w:rPr>
            </w:pPr>
            <w:r w:rsidRPr="00DD30B5">
              <w:rPr>
                <w:rFonts w:ascii="Arial" w:hAnsi="Arial" w:cs="Arial"/>
                <w:lang w:bidi="ar-JO"/>
              </w:rPr>
              <w:t>- I need to prepare well and practice before doing a presentation.</w:t>
            </w:r>
          </w:p>
          <w:p w14:paraId="4FCA11B6" w14:textId="77777777" w:rsidR="008748AD" w:rsidRPr="00DD30B5" w:rsidRDefault="008748AD" w:rsidP="008748AD">
            <w:pPr>
              <w:jc w:val="center"/>
              <w:rPr>
                <w:rFonts w:ascii="Arial" w:hAnsi="Arial" w:cs="Arial"/>
                <w:lang w:bidi="ar-JO"/>
              </w:rPr>
            </w:pPr>
            <w:r w:rsidRPr="00DD30B5">
              <w:rPr>
                <w:rFonts w:ascii="Arial" w:hAnsi="Arial" w:cs="Arial"/>
                <w:lang w:bidi="ar-JO"/>
              </w:rPr>
              <w:t>- communication skills with team members</w:t>
            </w:r>
          </w:p>
        </w:tc>
      </w:tr>
    </w:tbl>
    <w:p w14:paraId="1CB372DC" w14:textId="77777777" w:rsidR="00AF3FEC" w:rsidRPr="00035D10" w:rsidRDefault="00AF3FEC" w:rsidP="00976FA5">
      <w:pPr>
        <w:rPr>
          <w:lang w:bidi="ar-JO"/>
        </w:rPr>
      </w:pPr>
    </w:p>
    <w:sectPr w:rsidR="00AF3FEC" w:rsidRPr="00035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305C2" w14:textId="77777777" w:rsidR="00FE6725" w:rsidRDefault="00FE6725" w:rsidP="00107624">
      <w:pPr>
        <w:spacing w:after="0" w:line="240" w:lineRule="auto"/>
      </w:pPr>
      <w:r>
        <w:separator/>
      </w:r>
    </w:p>
  </w:endnote>
  <w:endnote w:type="continuationSeparator" w:id="0">
    <w:p w14:paraId="4751E49F" w14:textId="77777777" w:rsidR="00FE6725" w:rsidRDefault="00FE6725" w:rsidP="00107624">
      <w:pPr>
        <w:spacing w:after="0" w:line="240" w:lineRule="auto"/>
      </w:pPr>
      <w:r>
        <w:continuationSeparator/>
      </w:r>
    </w:p>
  </w:endnote>
  <w:endnote w:type="continuationNotice" w:id="1">
    <w:p w14:paraId="78C4EE20" w14:textId="77777777" w:rsidR="00FE6725" w:rsidRDefault="00FE67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3B4D8" w14:textId="77777777" w:rsidR="00FE6725" w:rsidRDefault="00FE6725" w:rsidP="00107624">
      <w:pPr>
        <w:spacing w:after="0" w:line="240" w:lineRule="auto"/>
      </w:pPr>
      <w:r>
        <w:separator/>
      </w:r>
    </w:p>
  </w:footnote>
  <w:footnote w:type="continuationSeparator" w:id="0">
    <w:p w14:paraId="3C8D2190" w14:textId="77777777" w:rsidR="00FE6725" w:rsidRDefault="00FE6725" w:rsidP="00107624">
      <w:pPr>
        <w:spacing w:after="0" w:line="240" w:lineRule="auto"/>
      </w:pPr>
      <w:r>
        <w:continuationSeparator/>
      </w:r>
    </w:p>
  </w:footnote>
  <w:footnote w:type="continuationNotice" w:id="1">
    <w:p w14:paraId="6DC40C75" w14:textId="77777777" w:rsidR="00FE6725" w:rsidRDefault="00FE672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F332B"/>
    <w:multiLevelType w:val="hybridMultilevel"/>
    <w:tmpl w:val="50A8B8B2"/>
    <w:lvl w:ilvl="0" w:tplc="197C3422">
      <w:start w:val="1"/>
      <w:numFmt w:val="bullet"/>
      <w:lvlText w:val=""/>
      <w:lvlJc w:val="left"/>
      <w:pPr>
        <w:tabs>
          <w:tab w:val="num" w:pos="720"/>
        </w:tabs>
        <w:ind w:left="720" w:hanging="360"/>
      </w:pPr>
      <w:rPr>
        <w:rFonts w:ascii="Wingdings" w:hAnsi="Wingdings" w:hint="default"/>
      </w:rPr>
    </w:lvl>
    <w:lvl w:ilvl="1" w:tplc="6C7ADF76" w:tentative="1">
      <w:start w:val="1"/>
      <w:numFmt w:val="bullet"/>
      <w:lvlText w:val=""/>
      <w:lvlJc w:val="left"/>
      <w:pPr>
        <w:tabs>
          <w:tab w:val="num" w:pos="1440"/>
        </w:tabs>
        <w:ind w:left="1440" w:hanging="360"/>
      </w:pPr>
      <w:rPr>
        <w:rFonts w:ascii="Wingdings" w:hAnsi="Wingdings" w:hint="default"/>
      </w:rPr>
    </w:lvl>
    <w:lvl w:ilvl="2" w:tplc="5FD298CA" w:tentative="1">
      <w:start w:val="1"/>
      <w:numFmt w:val="bullet"/>
      <w:lvlText w:val=""/>
      <w:lvlJc w:val="left"/>
      <w:pPr>
        <w:tabs>
          <w:tab w:val="num" w:pos="2160"/>
        </w:tabs>
        <w:ind w:left="2160" w:hanging="360"/>
      </w:pPr>
      <w:rPr>
        <w:rFonts w:ascii="Wingdings" w:hAnsi="Wingdings" w:hint="default"/>
      </w:rPr>
    </w:lvl>
    <w:lvl w:ilvl="3" w:tplc="16AC3A88" w:tentative="1">
      <w:start w:val="1"/>
      <w:numFmt w:val="bullet"/>
      <w:lvlText w:val=""/>
      <w:lvlJc w:val="left"/>
      <w:pPr>
        <w:tabs>
          <w:tab w:val="num" w:pos="2880"/>
        </w:tabs>
        <w:ind w:left="2880" w:hanging="360"/>
      </w:pPr>
      <w:rPr>
        <w:rFonts w:ascii="Wingdings" w:hAnsi="Wingdings" w:hint="default"/>
      </w:rPr>
    </w:lvl>
    <w:lvl w:ilvl="4" w:tplc="D4AEA33A" w:tentative="1">
      <w:start w:val="1"/>
      <w:numFmt w:val="bullet"/>
      <w:lvlText w:val=""/>
      <w:lvlJc w:val="left"/>
      <w:pPr>
        <w:tabs>
          <w:tab w:val="num" w:pos="3600"/>
        </w:tabs>
        <w:ind w:left="3600" w:hanging="360"/>
      </w:pPr>
      <w:rPr>
        <w:rFonts w:ascii="Wingdings" w:hAnsi="Wingdings" w:hint="default"/>
      </w:rPr>
    </w:lvl>
    <w:lvl w:ilvl="5" w:tplc="7A9C49A8" w:tentative="1">
      <w:start w:val="1"/>
      <w:numFmt w:val="bullet"/>
      <w:lvlText w:val=""/>
      <w:lvlJc w:val="left"/>
      <w:pPr>
        <w:tabs>
          <w:tab w:val="num" w:pos="4320"/>
        </w:tabs>
        <w:ind w:left="4320" w:hanging="360"/>
      </w:pPr>
      <w:rPr>
        <w:rFonts w:ascii="Wingdings" w:hAnsi="Wingdings" w:hint="default"/>
      </w:rPr>
    </w:lvl>
    <w:lvl w:ilvl="6" w:tplc="14C415FA" w:tentative="1">
      <w:start w:val="1"/>
      <w:numFmt w:val="bullet"/>
      <w:lvlText w:val=""/>
      <w:lvlJc w:val="left"/>
      <w:pPr>
        <w:tabs>
          <w:tab w:val="num" w:pos="5040"/>
        </w:tabs>
        <w:ind w:left="5040" w:hanging="360"/>
      </w:pPr>
      <w:rPr>
        <w:rFonts w:ascii="Wingdings" w:hAnsi="Wingdings" w:hint="default"/>
      </w:rPr>
    </w:lvl>
    <w:lvl w:ilvl="7" w:tplc="752ECDAE" w:tentative="1">
      <w:start w:val="1"/>
      <w:numFmt w:val="bullet"/>
      <w:lvlText w:val=""/>
      <w:lvlJc w:val="left"/>
      <w:pPr>
        <w:tabs>
          <w:tab w:val="num" w:pos="5760"/>
        </w:tabs>
        <w:ind w:left="5760" w:hanging="360"/>
      </w:pPr>
      <w:rPr>
        <w:rFonts w:ascii="Wingdings" w:hAnsi="Wingdings" w:hint="default"/>
      </w:rPr>
    </w:lvl>
    <w:lvl w:ilvl="8" w:tplc="0E3A2D4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0546B6"/>
    <w:multiLevelType w:val="hybridMultilevel"/>
    <w:tmpl w:val="F4CAB11E"/>
    <w:lvl w:ilvl="0" w:tplc="396EB0E0">
      <w:start w:val="1"/>
      <w:numFmt w:val="bullet"/>
      <w:lvlText w:val=""/>
      <w:lvlJc w:val="left"/>
      <w:pPr>
        <w:tabs>
          <w:tab w:val="num" w:pos="720"/>
        </w:tabs>
        <w:ind w:left="720" w:hanging="360"/>
      </w:pPr>
      <w:rPr>
        <w:rFonts w:ascii="Wingdings" w:hAnsi="Wingdings" w:hint="default"/>
      </w:rPr>
    </w:lvl>
    <w:lvl w:ilvl="1" w:tplc="05641904" w:tentative="1">
      <w:start w:val="1"/>
      <w:numFmt w:val="bullet"/>
      <w:lvlText w:val=""/>
      <w:lvlJc w:val="left"/>
      <w:pPr>
        <w:tabs>
          <w:tab w:val="num" w:pos="1440"/>
        </w:tabs>
        <w:ind w:left="1440" w:hanging="360"/>
      </w:pPr>
      <w:rPr>
        <w:rFonts w:ascii="Wingdings" w:hAnsi="Wingdings" w:hint="default"/>
      </w:rPr>
    </w:lvl>
    <w:lvl w:ilvl="2" w:tplc="0CE86246" w:tentative="1">
      <w:start w:val="1"/>
      <w:numFmt w:val="bullet"/>
      <w:lvlText w:val=""/>
      <w:lvlJc w:val="left"/>
      <w:pPr>
        <w:tabs>
          <w:tab w:val="num" w:pos="2160"/>
        </w:tabs>
        <w:ind w:left="2160" w:hanging="360"/>
      </w:pPr>
      <w:rPr>
        <w:rFonts w:ascii="Wingdings" w:hAnsi="Wingdings" w:hint="default"/>
      </w:rPr>
    </w:lvl>
    <w:lvl w:ilvl="3" w:tplc="A73C2D32" w:tentative="1">
      <w:start w:val="1"/>
      <w:numFmt w:val="bullet"/>
      <w:lvlText w:val=""/>
      <w:lvlJc w:val="left"/>
      <w:pPr>
        <w:tabs>
          <w:tab w:val="num" w:pos="2880"/>
        </w:tabs>
        <w:ind w:left="2880" w:hanging="360"/>
      </w:pPr>
      <w:rPr>
        <w:rFonts w:ascii="Wingdings" w:hAnsi="Wingdings" w:hint="default"/>
      </w:rPr>
    </w:lvl>
    <w:lvl w:ilvl="4" w:tplc="5456D41C" w:tentative="1">
      <w:start w:val="1"/>
      <w:numFmt w:val="bullet"/>
      <w:lvlText w:val=""/>
      <w:lvlJc w:val="left"/>
      <w:pPr>
        <w:tabs>
          <w:tab w:val="num" w:pos="3600"/>
        </w:tabs>
        <w:ind w:left="3600" w:hanging="360"/>
      </w:pPr>
      <w:rPr>
        <w:rFonts w:ascii="Wingdings" w:hAnsi="Wingdings" w:hint="default"/>
      </w:rPr>
    </w:lvl>
    <w:lvl w:ilvl="5" w:tplc="F2A09F94" w:tentative="1">
      <w:start w:val="1"/>
      <w:numFmt w:val="bullet"/>
      <w:lvlText w:val=""/>
      <w:lvlJc w:val="left"/>
      <w:pPr>
        <w:tabs>
          <w:tab w:val="num" w:pos="4320"/>
        </w:tabs>
        <w:ind w:left="4320" w:hanging="360"/>
      </w:pPr>
      <w:rPr>
        <w:rFonts w:ascii="Wingdings" w:hAnsi="Wingdings" w:hint="default"/>
      </w:rPr>
    </w:lvl>
    <w:lvl w:ilvl="6" w:tplc="80BE6506" w:tentative="1">
      <w:start w:val="1"/>
      <w:numFmt w:val="bullet"/>
      <w:lvlText w:val=""/>
      <w:lvlJc w:val="left"/>
      <w:pPr>
        <w:tabs>
          <w:tab w:val="num" w:pos="5040"/>
        </w:tabs>
        <w:ind w:left="5040" w:hanging="360"/>
      </w:pPr>
      <w:rPr>
        <w:rFonts w:ascii="Wingdings" w:hAnsi="Wingdings" w:hint="default"/>
      </w:rPr>
    </w:lvl>
    <w:lvl w:ilvl="7" w:tplc="F77C047A" w:tentative="1">
      <w:start w:val="1"/>
      <w:numFmt w:val="bullet"/>
      <w:lvlText w:val=""/>
      <w:lvlJc w:val="left"/>
      <w:pPr>
        <w:tabs>
          <w:tab w:val="num" w:pos="5760"/>
        </w:tabs>
        <w:ind w:left="5760" w:hanging="360"/>
      </w:pPr>
      <w:rPr>
        <w:rFonts w:ascii="Wingdings" w:hAnsi="Wingdings" w:hint="default"/>
      </w:rPr>
    </w:lvl>
    <w:lvl w:ilvl="8" w:tplc="27B0E33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CB58D5"/>
    <w:multiLevelType w:val="hybridMultilevel"/>
    <w:tmpl w:val="0B447576"/>
    <w:lvl w:ilvl="0" w:tplc="F2D2E9C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642B7"/>
    <w:multiLevelType w:val="hybridMultilevel"/>
    <w:tmpl w:val="646E55E0"/>
    <w:lvl w:ilvl="0" w:tplc="10B2C12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051ED"/>
    <w:multiLevelType w:val="hybridMultilevel"/>
    <w:tmpl w:val="7806DC36"/>
    <w:lvl w:ilvl="0" w:tplc="B3FEBAB4">
      <w:start w:val="1"/>
      <w:numFmt w:val="bullet"/>
      <w:lvlText w:val=""/>
      <w:lvlJc w:val="left"/>
      <w:pPr>
        <w:tabs>
          <w:tab w:val="num" w:pos="720"/>
        </w:tabs>
        <w:ind w:left="720" w:hanging="360"/>
      </w:pPr>
      <w:rPr>
        <w:rFonts w:ascii="Wingdings" w:hAnsi="Wingdings" w:hint="default"/>
      </w:rPr>
    </w:lvl>
    <w:lvl w:ilvl="1" w:tplc="02C800FA" w:tentative="1">
      <w:start w:val="1"/>
      <w:numFmt w:val="bullet"/>
      <w:lvlText w:val=""/>
      <w:lvlJc w:val="left"/>
      <w:pPr>
        <w:tabs>
          <w:tab w:val="num" w:pos="1440"/>
        </w:tabs>
        <w:ind w:left="1440" w:hanging="360"/>
      </w:pPr>
      <w:rPr>
        <w:rFonts w:ascii="Wingdings" w:hAnsi="Wingdings" w:hint="default"/>
      </w:rPr>
    </w:lvl>
    <w:lvl w:ilvl="2" w:tplc="C3F29E72" w:tentative="1">
      <w:start w:val="1"/>
      <w:numFmt w:val="bullet"/>
      <w:lvlText w:val=""/>
      <w:lvlJc w:val="left"/>
      <w:pPr>
        <w:tabs>
          <w:tab w:val="num" w:pos="2160"/>
        </w:tabs>
        <w:ind w:left="2160" w:hanging="360"/>
      </w:pPr>
      <w:rPr>
        <w:rFonts w:ascii="Wingdings" w:hAnsi="Wingdings" w:hint="default"/>
      </w:rPr>
    </w:lvl>
    <w:lvl w:ilvl="3" w:tplc="27184E48" w:tentative="1">
      <w:start w:val="1"/>
      <w:numFmt w:val="bullet"/>
      <w:lvlText w:val=""/>
      <w:lvlJc w:val="left"/>
      <w:pPr>
        <w:tabs>
          <w:tab w:val="num" w:pos="2880"/>
        </w:tabs>
        <w:ind w:left="2880" w:hanging="360"/>
      </w:pPr>
      <w:rPr>
        <w:rFonts w:ascii="Wingdings" w:hAnsi="Wingdings" w:hint="default"/>
      </w:rPr>
    </w:lvl>
    <w:lvl w:ilvl="4" w:tplc="B4DE34FE" w:tentative="1">
      <w:start w:val="1"/>
      <w:numFmt w:val="bullet"/>
      <w:lvlText w:val=""/>
      <w:lvlJc w:val="left"/>
      <w:pPr>
        <w:tabs>
          <w:tab w:val="num" w:pos="3600"/>
        </w:tabs>
        <w:ind w:left="3600" w:hanging="360"/>
      </w:pPr>
      <w:rPr>
        <w:rFonts w:ascii="Wingdings" w:hAnsi="Wingdings" w:hint="default"/>
      </w:rPr>
    </w:lvl>
    <w:lvl w:ilvl="5" w:tplc="46B8773A" w:tentative="1">
      <w:start w:val="1"/>
      <w:numFmt w:val="bullet"/>
      <w:lvlText w:val=""/>
      <w:lvlJc w:val="left"/>
      <w:pPr>
        <w:tabs>
          <w:tab w:val="num" w:pos="4320"/>
        </w:tabs>
        <w:ind w:left="4320" w:hanging="360"/>
      </w:pPr>
      <w:rPr>
        <w:rFonts w:ascii="Wingdings" w:hAnsi="Wingdings" w:hint="default"/>
      </w:rPr>
    </w:lvl>
    <w:lvl w:ilvl="6" w:tplc="48F8DE8A" w:tentative="1">
      <w:start w:val="1"/>
      <w:numFmt w:val="bullet"/>
      <w:lvlText w:val=""/>
      <w:lvlJc w:val="left"/>
      <w:pPr>
        <w:tabs>
          <w:tab w:val="num" w:pos="5040"/>
        </w:tabs>
        <w:ind w:left="5040" w:hanging="360"/>
      </w:pPr>
      <w:rPr>
        <w:rFonts w:ascii="Wingdings" w:hAnsi="Wingdings" w:hint="default"/>
      </w:rPr>
    </w:lvl>
    <w:lvl w:ilvl="7" w:tplc="F3EC33D4" w:tentative="1">
      <w:start w:val="1"/>
      <w:numFmt w:val="bullet"/>
      <w:lvlText w:val=""/>
      <w:lvlJc w:val="left"/>
      <w:pPr>
        <w:tabs>
          <w:tab w:val="num" w:pos="5760"/>
        </w:tabs>
        <w:ind w:left="5760" w:hanging="360"/>
      </w:pPr>
      <w:rPr>
        <w:rFonts w:ascii="Wingdings" w:hAnsi="Wingdings" w:hint="default"/>
      </w:rPr>
    </w:lvl>
    <w:lvl w:ilvl="8" w:tplc="D63C4AC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606463"/>
    <w:multiLevelType w:val="hybridMultilevel"/>
    <w:tmpl w:val="CF54820E"/>
    <w:lvl w:ilvl="0" w:tplc="A6BC1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1D5E80"/>
    <w:multiLevelType w:val="hybridMultilevel"/>
    <w:tmpl w:val="18B8B76C"/>
    <w:lvl w:ilvl="0" w:tplc="1D78EA6E">
      <w:start w:val="1"/>
      <w:numFmt w:val="bullet"/>
      <w:lvlText w:val=""/>
      <w:lvlJc w:val="left"/>
      <w:pPr>
        <w:tabs>
          <w:tab w:val="num" w:pos="720"/>
        </w:tabs>
        <w:ind w:left="720" w:hanging="360"/>
      </w:pPr>
      <w:rPr>
        <w:rFonts w:ascii="Wingdings" w:hAnsi="Wingdings" w:hint="default"/>
      </w:rPr>
    </w:lvl>
    <w:lvl w:ilvl="1" w:tplc="00D425AA" w:tentative="1">
      <w:start w:val="1"/>
      <w:numFmt w:val="bullet"/>
      <w:lvlText w:val=""/>
      <w:lvlJc w:val="left"/>
      <w:pPr>
        <w:tabs>
          <w:tab w:val="num" w:pos="1440"/>
        </w:tabs>
        <w:ind w:left="1440" w:hanging="360"/>
      </w:pPr>
      <w:rPr>
        <w:rFonts w:ascii="Wingdings" w:hAnsi="Wingdings" w:hint="default"/>
      </w:rPr>
    </w:lvl>
    <w:lvl w:ilvl="2" w:tplc="2C785A48" w:tentative="1">
      <w:start w:val="1"/>
      <w:numFmt w:val="bullet"/>
      <w:lvlText w:val=""/>
      <w:lvlJc w:val="left"/>
      <w:pPr>
        <w:tabs>
          <w:tab w:val="num" w:pos="2160"/>
        </w:tabs>
        <w:ind w:left="2160" w:hanging="360"/>
      </w:pPr>
      <w:rPr>
        <w:rFonts w:ascii="Wingdings" w:hAnsi="Wingdings" w:hint="default"/>
      </w:rPr>
    </w:lvl>
    <w:lvl w:ilvl="3" w:tplc="D4D47D1C" w:tentative="1">
      <w:start w:val="1"/>
      <w:numFmt w:val="bullet"/>
      <w:lvlText w:val=""/>
      <w:lvlJc w:val="left"/>
      <w:pPr>
        <w:tabs>
          <w:tab w:val="num" w:pos="2880"/>
        </w:tabs>
        <w:ind w:left="2880" w:hanging="360"/>
      </w:pPr>
      <w:rPr>
        <w:rFonts w:ascii="Wingdings" w:hAnsi="Wingdings" w:hint="default"/>
      </w:rPr>
    </w:lvl>
    <w:lvl w:ilvl="4" w:tplc="05F6138E" w:tentative="1">
      <w:start w:val="1"/>
      <w:numFmt w:val="bullet"/>
      <w:lvlText w:val=""/>
      <w:lvlJc w:val="left"/>
      <w:pPr>
        <w:tabs>
          <w:tab w:val="num" w:pos="3600"/>
        </w:tabs>
        <w:ind w:left="3600" w:hanging="360"/>
      </w:pPr>
      <w:rPr>
        <w:rFonts w:ascii="Wingdings" w:hAnsi="Wingdings" w:hint="default"/>
      </w:rPr>
    </w:lvl>
    <w:lvl w:ilvl="5" w:tplc="901E69A8" w:tentative="1">
      <w:start w:val="1"/>
      <w:numFmt w:val="bullet"/>
      <w:lvlText w:val=""/>
      <w:lvlJc w:val="left"/>
      <w:pPr>
        <w:tabs>
          <w:tab w:val="num" w:pos="4320"/>
        </w:tabs>
        <w:ind w:left="4320" w:hanging="360"/>
      </w:pPr>
      <w:rPr>
        <w:rFonts w:ascii="Wingdings" w:hAnsi="Wingdings" w:hint="default"/>
      </w:rPr>
    </w:lvl>
    <w:lvl w:ilvl="6" w:tplc="AEE6460C" w:tentative="1">
      <w:start w:val="1"/>
      <w:numFmt w:val="bullet"/>
      <w:lvlText w:val=""/>
      <w:lvlJc w:val="left"/>
      <w:pPr>
        <w:tabs>
          <w:tab w:val="num" w:pos="5040"/>
        </w:tabs>
        <w:ind w:left="5040" w:hanging="360"/>
      </w:pPr>
      <w:rPr>
        <w:rFonts w:ascii="Wingdings" w:hAnsi="Wingdings" w:hint="default"/>
      </w:rPr>
    </w:lvl>
    <w:lvl w:ilvl="7" w:tplc="D12C1190" w:tentative="1">
      <w:start w:val="1"/>
      <w:numFmt w:val="bullet"/>
      <w:lvlText w:val=""/>
      <w:lvlJc w:val="left"/>
      <w:pPr>
        <w:tabs>
          <w:tab w:val="num" w:pos="5760"/>
        </w:tabs>
        <w:ind w:left="5760" w:hanging="360"/>
      </w:pPr>
      <w:rPr>
        <w:rFonts w:ascii="Wingdings" w:hAnsi="Wingdings" w:hint="default"/>
      </w:rPr>
    </w:lvl>
    <w:lvl w:ilvl="8" w:tplc="2342E12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D2D0ABA"/>
    <w:multiLevelType w:val="hybridMultilevel"/>
    <w:tmpl w:val="4CF82D4C"/>
    <w:lvl w:ilvl="0" w:tplc="A6BC15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856317"/>
    <w:multiLevelType w:val="hybridMultilevel"/>
    <w:tmpl w:val="85C8CB38"/>
    <w:lvl w:ilvl="0" w:tplc="9D1A845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2"/>
  </w:num>
  <w:num w:numId="6">
    <w:abstractNumId w:val="3"/>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45"/>
    <w:rsid w:val="00007914"/>
    <w:rsid w:val="00015CCB"/>
    <w:rsid w:val="000244E7"/>
    <w:rsid w:val="00035D10"/>
    <w:rsid w:val="000461A2"/>
    <w:rsid w:val="00072295"/>
    <w:rsid w:val="0009061B"/>
    <w:rsid w:val="00092309"/>
    <w:rsid w:val="000A2578"/>
    <w:rsid w:val="000D4625"/>
    <w:rsid w:val="000E6E1E"/>
    <w:rsid w:val="00106885"/>
    <w:rsid w:val="00107624"/>
    <w:rsid w:val="00110F2F"/>
    <w:rsid w:val="00114A19"/>
    <w:rsid w:val="001472B5"/>
    <w:rsid w:val="00153949"/>
    <w:rsid w:val="0016019E"/>
    <w:rsid w:val="001611FD"/>
    <w:rsid w:val="001622F9"/>
    <w:rsid w:val="00163118"/>
    <w:rsid w:val="001673DC"/>
    <w:rsid w:val="00185426"/>
    <w:rsid w:val="00186541"/>
    <w:rsid w:val="00187F06"/>
    <w:rsid w:val="001B57C1"/>
    <w:rsid w:val="001B79A7"/>
    <w:rsid w:val="001C695D"/>
    <w:rsid w:val="001E158C"/>
    <w:rsid w:val="001E50E3"/>
    <w:rsid w:val="001F356F"/>
    <w:rsid w:val="002225F4"/>
    <w:rsid w:val="00225C93"/>
    <w:rsid w:val="00237CDE"/>
    <w:rsid w:val="00244FE9"/>
    <w:rsid w:val="002473F3"/>
    <w:rsid w:val="00263287"/>
    <w:rsid w:val="002827AE"/>
    <w:rsid w:val="002B5877"/>
    <w:rsid w:val="002E4626"/>
    <w:rsid w:val="002F4451"/>
    <w:rsid w:val="002F527C"/>
    <w:rsid w:val="002F6344"/>
    <w:rsid w:val="00300F22"/>
    <w:rsid w:val="00305AA8"/>
    <w:rsid w:val="00316C9F"/>
    <w:rsid w:val="00317E36"/>
    <w:rsid w:val="0034560A"/>
    <w:rsid w:val="0034560C"/>
    <w:rsid w:val="003561DC"/>
    <w:rsid w:val="0036750B"/>
    <w:rsid w:val="00370D0D"/>
    <w:rsid w:val="003839D2"/>
    <w:rsid w:val="003922F3"/>
    <w:rsid w:val="003925C1"/>
    <w:rsid w:val="00395D5A"/>
    <w:rsid w:val="003A6492"/>
    <w:rsid w:val="003A675C"/>
    <w:rsid w:val="003C650A"/>
    <w:rsid w:val="003D19BE"/>
    <w:rsid w:val="003E0A22"/>
    <w:rsid w:val="00402EBE"/>
    <w:rsid w:val="00420E03"/>
    <w:rsid w:val="00421168"/>
    <w:rsid w:val="00422215"/>
    <w:rsid w:val="00424E7B"/>
    <w:rsid w:val="0042572A"/>
    <w:rsid w:val="004419FC"/>
    <w:rsid w:val="00463702"/>
    <w:rsid w:val="00477229"/>
    <w:rsid w:val="004773DA"/>
    <w:rsid w:val="004933EC"/>
    <w:rsid w:val="004A01D7"/>
    <w:rsid w:val="004A0251"/>
    <w:rsid w:val="004A3392"/>
    <w:rsid w:val="004A595B"/>
    <w:rsid w:val="004A7A5B"/>
    <w:rsid w:val="004B1420"/>
    <w:rsid w:val="004B235F"/>
    <w:rsid w:val="004B7FA6"/>
    <w:rsid w:val="004C1C77"/>
    <w:rsid w:val="004C35B3"/>
    <w:rsid w:val="004D3B1B"/>
    <w:rsid w:val="004E3916"/>
    <w:rsid w:val="0050363E"/>
    <w:rsid w:val="00503C60"/>
    <w:rsid w:val="00507450"/>
    <w:rsid w:val="005154E1"/>
    <w:rsid w:val="00516C79"/>
    <w:rsid w:val="00517995"/>
    <w:rsid w:val="00520D13"/>
    <w:rsid w:val="00521907"/>
    <w:rsid w:val="00533608"/>
    <w:rsid w:val="00543D44"/>
    <w:rsid w:val="0056279A"/>
    <w:rsid w:val="00563C8E"/>
    <w:rsid w:val="00565A1D"/>
    <w:rsid w:val="00566158"/>
    <w:rsid w:val="00574AD1"/>
    <w:rsid w:val="0057546C"/>
    <w:rsid w:val="00582F0E"/>
    <w:rsid w:val="005A480F"/>
    <w:rsid w:val="005A4F51"/>
    <w:rsid w:val="005A5450"/>
    <w:rsid w:val="005C4E5C"/>
    <w:rsid w:val="005C5E2D"/>
    <w:rsid w:val="005C7CFA"/>
    <w:rsid w:val="005E0D19"/>
    <w:rsid w:val="005E3E39"/>
    <w:rsid w:val="005E4835"/>
    <w:rsid w:val="00602C2E"/>
    <w:rsid w:val="0060583B"/>
    <w:rsid w:val="006200CC"/>
    <w:rsid w:val="006372C1"/>
    <w:rsid w:val="0064109E"/>
    <w:rsid w:val="00644866"/>
    <w:rsid w:val="00666BF4"/>
    <w:rsid w:val="00666E6B"/>
    <w:rsid w:val="00676C17"/>
    <w:rsid w:val="00691EA3"/>
    <w:rsid w:val="006A1B95"/>
    <w:rsid w:val="006A47FB"/>
    <w:rsid w:val="006A5472"/>
    <w:rsid w:val="006B0054"/>
    <w:rsid w:val="006C1C2E"/>
    <w:rsid w:val="006C227F"/>
    <w:rsid w:val="006C6FC9"/>
    <w:rsid w:val="006D14B3"/>
    <w:rsid w:val="006D2264"/>
    <w:rsid w:val="006D6ACA"/>
    <w:rsid w:val="006E3B2F"/>
    <w:rsid w:val="006F0C35"/>
    <w:rsid w:val="006F1196"/>
    <w:rsid w:val="006F21EE"/>
    <w:rsid w:val="007269EB"/>
    <w:rsid w:val="007350CA"/>
    <w:rsid w:val="007614CB"/>
    <w:rsid w:val="00761FA0"/>
    <w:rsid w:val="0078226D"/>
    <w:rsid w:val="00796D11"/>
    <w:rsid w:val="007A00AC"/>
    <w:rsid w:val="007A7EB1"/>
    <w:rsid w:val="007B77E7"/>
    <w:rsid w:val="007C6DD2"/>
    <w:rsid w:val="007D0460"/>
    <w:rsid w:val="007D2EA7"/>
    <w:rsid w:val="007F7E7D"/>
    <w:rsid w:val="00801F39"/>
    <w:rsid w:val="00802029"/>
    <w:rsid w:val="008157B5"/>
    <w:rsid w:val="00824F24"/>
    <w:rsid w:val="0084435B"/>
    <w:rsid w:val="00851BFA"/>
    <w:rsid w:val="00864D36"/>
    <w:rsid w:val="00874226"/>
    <w:rsid w:val="008748AD"/>
    <w:rsid w:val="00881A43"/>
    <w:rsid w:val="00887435"/>
    <w:rsid w:val="008A0A39"/>
    <w:rsid w:val="008A5ACF"/>
    <w:rsid w:val="008B2F4F"/>
    <w:rsid w:val="008C08B9"/>
    <w:rsid w:val="008C1596"/>
    <w:rsid w:val="008C4EFB"/>
    <w:rsid w:val="008D3510"/>
    <w:rsid w:val="008F2778"/>
    <w:rsid w:val="00905833"/>
    <w:rsid w:val="0090793E"/>
    <w:rsid w:val="0091362C"/>
    <w:rsid w:val="009201FC"/>
    <w:rsid w:val="00924E12"/>
    <w:rsid w:val="00930B55"/>
    <w:rsid w:val="00936E8E"/>
    <w:rsid w:val="00940B78"/>
    <w:rsid w:val="00940EA3"/>
    <w:rsid w:val="00942BB5"/>
    <w:rsid w:val="00955791"/>
    <w:rsid w:val="00956043"/>
    <w:rsid w:val="009622A1"/>
    <w:rsid w:val="00963039"/>
    <w:rsid w:val="00976FA5"/>
    <w:rsid w:val="0098577F"/>
    <w:rsid w:val="009A78F8"/>
    <w:rsid w:val="009B76A2"/>
    <w:rsid w:val="009E7C69"/>
    <w:rsid w:val="009F6827"/>
    <w:rsid w:val="00A022F5"/>
    <w:rsid w:val="00A2009B"/>
    <w:rsid w:val="00A26974"/>
    <w:rsid w:val="00A33D11"/>
    <w:rsid w:val="00A460EC"/>
    <w:rsid w:val="00A466ED"/>
    <w:rsid w:val="00A53707"/>
    <w:rsid w:val="00A915B1"/>
    <w:rsid w:val="00AA7815"/>
    <w:rsid w:val="00AA7E13"/>
    <w:rsid w:val="00AB2F12"/>
    <w:rsid w:val="00AC0C1C"/>
    <w:rsid w:val="00AC4D45"/>
    <w:rsid w:val="00AE7E5A"/>
    <w:rsid w:val="00AF0F93"/>
    <w:rsid w:val="00AF3ADA"/>
    <w:rsid w:val="00AF3FEC"/>
    <w:rsid w:val="00B029A9"/>
    <w:rsid w:val="00B11B0F"/>
    <w:rsid w:val="00B36354"/>
    <w:rsid w:val="00B45C1A"/>
    <w:rsid w:val="00B50A64"/>
    <w:rsid w:val="00B64335"/>
    <w:rsid w:val="00B6585E"/>
    <w:rsid w:val="00B6697A"/>
    <w:rsid w:val="00B66F34"/>
    <w:rsid w:val="00B67C18"/>
    <w:rsid w:val="00B812FD"/>
    <w:rsid w:val="00B94FA3"/>
    <w:rsid w:val="00BA0E68"/>
    <w:rsid w:val="00BA2500"/>
    <w:rsid w:val="00BA282F"/>
    <w:rsid w:val="00BB17E9"/>
    <w:rsid w:val="00BC1090"/>
    <w:rsid w:val="00BD23EE"/>
    <w:rsid w:val="00BD5155"/>
    <w:rsid w:val="00BE59A3"/>
    <w:rsid w:val="00BE75DC"/>
    <w:rsid w:val="00BF2885"/>
    <w:rsid w:val="00C10D4C"/>
    <w:rsid w:val="00C154B7"/>
    <w:rsid w:val="00C16FB8"/>
    <w:rsid w:val="00C45003"/>
    <w:rsid w:val="00C75B44"/>
    <w:rsid w:val="00CA2F51"/>
    <w:rsid w:val="00CA45D8"/>
    <w:rsid w:val="00CA517F"/>
    <w:rsid w:val="00CC3EB1"/>
    <w:rsid w:val="00CF4B24"/>
    <w:rsid w:val="00CF5D64"/>
    <w:rsid w:val="00D02965"/>
    <w:rsid w:val="00D03979"/>
    <w:rsid w:val="00D0694A"/>
    <w:rsid w:val="00D07884"/>
    <w:rsid w:val="00D1482C"/>
    <w:rsid w:val="00D26F93"/>
    <w:rsid w:val="00D30054"/>
    <w:rsid w:val="00D32868"/>
    <w:rsid w:val="00D4107F"/>
    <w:rsid w:val="00D432BA"/>
    <w:rsid w:val="00D54607"/>
    <w:rsid w:val="00D6231D"/>
    <w:rsid w:val="00D652B8"/>
    <w:rsid w:val="00D66A0C"/>
    <w:rsid w:val="00D67DE2"/>
    <w:rsid w:val="00D73F30"/>
    <w:rsid w:val="00D87339"/>
    <w:rsid w:val="00DA7E03"/>
    <w:rsid w:val="00DB61BA"/>
    <w:rsid w:val="00DB6AB5"/>
    <w:rsid w:val="00DC2EDB"/>
    <w:rsid w:val="00DC3677"/>
    <w:rsid w:val="00DC4CC7"/>
    <w:rsid w:val="00DD30B5"/>
    <w:rsid w:val="00DE09E2"/>
    <w:rsid w:val="00DE57B9"/>
    <w:rsid w:val="00DE660B"/>
    <w:rsid w:val="00E2243B"/>
    <w:rsid w:val="00E2245A"/>
    <w:rsid w:val="00E3253F"/>
    <w:rsid w:val="00E36E44"/>
    <w:rsid w:val="00E438F0"/>
    <w:rsid w:val="00E43FCE"/>
    <w:rsid w:val="00E56346"/>
    <w:rsid w:val="00E57907"/>
    <w:rsid w:val="00E70D1B"/>
    <w:rsid w:val="00E7471F"/>
    <w:rsid w:val="00E74FB4"/>
    <w:rsid w:val="00E85A9E"/>
    <w:rsid w:val="00EC0B60"/>
    <w:rsid w:val="00EC369D"/>
    <w:rsid w:val="00EC3AA4"/>
    <w:rsid w:val="00ED4F25"/>
    <w:rsid w:val="00ED7AD7"/>
    <w:rsid w:val="00EE1D52"/>
    <w:rsid w:val="00EE52F0"/>
    <w:rsid w:val="00F00A76"/>
    <w:rsid w:val="00F114F0"/>
    <w:rsid w:val="00F23E65"/>
    <w:rsid w:val="00F5160C"/>
    <w:rsid w:val="00F61176"/>
    <w:rsid w:val="00F66A42"/>
    <w:rsid w:val="00F71AA2"/>
    <w:rsid w:val="00F81F5C"/>
    <w:rsid w:val="00F84804"/>
    <w:rsid w:val="00FA1E45"/>
    <w:rsid w:val="00FC0145"/>
    <w:rsid w:val="00FC5F5A"/>
    <w:rsid w:val="00FC7507"/>
    <w:rsid w:val="00FD1C66"/>
    <w:rsid w:val="00FE6725"/>
    <w:rsid w:val="00FE69C6"/>
    <w:rsid w:val="021A8BD1"/>
    <w:rsid w:val="02D8FF15"/>
    <w:rsid w:val="09C3B627"/>
    <w:rsid w:val="0DB89B3D"/>
    <w:rsid w:val="182449BB"/>
    <w:rsid w:val="3F12141D"/>
    <w:rsid w:val="4B9BF8F6"/>
    <w:rsid w:val="4E8E0B51"/>
    <w:rsid w:val="4F4C7E95"/>
    <w:rsid w:val="59FC8C8A"/>
    <w:rsid w:val="5ABAFFCE"/>
    <w:rsid w:val="5EC875C9"/>
    <w:rsid w:val="7D4EA2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75152"/>
  <w15:chartTrackingRefBased/>
  <w15:docId w15:val="{B49CD411-0E5F-4B87-9ECE-57883D2D8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AA4"/>
  </w:style>
  <w:style w:type="paragraph" w:styleId="Heading1">
    <w:name w:val="heading 1"/>
    <w:basedOn w:val="Normal"/>
    <w:next w:val="Normal"/>
    <w:link w:val="Heading1Char"/>
    <w:uiPriority w:val="9"/>
    <w:qFormat/>
    <w:rsid w:val="00EC3AA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EC3AA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3AA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3AA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EC3AA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EC3AA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EC3AA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EC3AA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EC3AA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0C3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5370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C3AA4"/>
    <w:pPr>
      <w:spacing w:line="240" w:lineRule="auto"/>
    </w:pPr>
    <w:rPr>
      <w:b/>
      <w:bCs/>
      <w:smallCaps/>
      <w:color w:val="44546A" w:themeColor="text2"/>
    </w:rPr>
  </w:style>
  <w:style w:type="character" w:customStyle="1" w:styleId="Heading1Char">
    <w:name w:val="Heading 1 Char"/>
    <w:basedOn w:val="DefaultParagraphFont"/>
    <w:link w:val="Heading1"/>
    <w:uiPriority w:val="9"/>
    <w:rsid w:val="00EC3AA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EC3A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3AA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3AA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EC3AA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EC3AA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EC3AA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EC3AA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EC3AA4"/>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EC3AA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EC3AA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EC3AA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EC3AA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EC3AA4"/>
    <w:rPr>
      <w:b/>
      <w:bCs/>
    </w:rPr>
  </w:style>
  <w:style w:type="character" w:styleId="Emphasis">
    <w:name w:val="Emphasis"/>
    <w:basedOn w:val="DefaultParagraphFont"/>
    <w:uiPriority w:val="20"/>
    <w:qFormat/>
    <w:rsid w:val="00EC3AA4"/>
    <w:rPr>
      <w:i/>
      <w:iCs/>
    </w:rPr>
  </w:style>
  <w:style w:type="paragraph" w:styleId="NoSpacing">
    <w:name w:val="No Spacing"/>
    <w:uiPriority w:val="1"/>
    <w:qFormat/>
    <w:rsid w:val="00EC3AA4"/>
    <w:pPr>
      <w:spacing w:after="0" w:line="240" w:lineRule="auto"/>
    </w:pPr>
  </w:style>
  <w:style w:type="paragraph" w:styleId="Quote">
    <w:name w:val="Quote"/>
    <w:basedOn w:val="Normal"/>
    <w:next w:val="Normal"/>
    <w:link w:val="QuoteChar"/>
    <w:uiPriority w:val="29"/>
    <w:qFormat/>
    <w:rsid w:val="00EC3AA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EC3AA4"/>
    <w:rPr>
      <w:color w:val="44546A" w:themeColor="text2"/>
      <w:sz w:val="24"/>
      <w:szCs w:val="24"/>
    </w:rPr>
  </w:style>
  <w:style w:type="paragraph" w:styleId="IntenseQuote">
    <w:name w:val="Intense Quote"/>
    <w:basedOn w:val="Normal"/>
    <w:next w:val="Normal"/>
    <w:link w:val="IntenseQuoteChar"/>
    <w:uiPriority w:val="30"/>
    <w:qFormat/>
    <w:rsid w:val="00EC3AA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EC3AA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EC3AA4"/>
    <w:rPr>
      <w:i/>
      <w:iCs/>
      <w:color w:val="595959" w:themeColor="text1" w:themeTint="A6"/>
    </w:rPr>
  </w:style>
  <w:style w:type="character" w:styleId="IntenseEmphasis">
    <w:name w:val="Intense Emphasis"/>
    <w:basedOn w:val="DefaultParagraphFont"/>
    <w:uiPriority w:val="21"/>
    <w:qFormat/>
    <w:rsid w:val="00EC3AA4"/>
    <w:rPr>
      <w:b/>
      <w:bCs/>
      <w:i/>
      <w:iCs/>
    </w:rPr>
  </w:style>
  <w:style w:type="character" w:styleId="SubtleReference">
    <w:name w:val="Subtle Reference"/>
    <w:basedOn w:val="DefaultParagraphFont"/>
    <w:uiPriority w:val="31"/>
    <w:qFormat/>
    <w:rsid w:val="00EC3AA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C3AA4"/>
    <w:rPr>
      <w:b/>
      <w:bCs/>
      <w:smallCaps/>
      <w:color w:val="44546A" w:themeColor="text2"/>
      <w:u w:val="single"/>
    </w:rPr>
  </w:style>
  <w:style w:type="character" w:styleId="BookTitle">
    <w:name w:val="Book Title"/>
    <w:basedOn w:val="DefaultParagraphFont"/>
    <w:uiPriority w:val="33"/>
    <w:qFormat/>
    <w:rsid w:val="00EC3AA4"/>
    <w:rPr>
      <w:b/>
      <w:bCs/>
      <w:smallCaps/>
      <w:spacing w:val="10"/>
    </w:rPr>
  </w:style>
  <w:style w:type="paragraph" w:styleId="TOCHeading">
    <w:name w:val="TOC Heading"/>
    <w:basedOn w:val="Heading1"/>
    <w:next w:val="Normal"/>
    <w:uiPriority w:val="39"/>
    <w:unhideWhenUsed/>
    <w:qFormat/>
    <w:rsid w:val="00EC3AA4"/>
    <w:pPr>
      <w:outlineLvl w:val="9"/>
    </w:pPr>
  </w:style>
  <w:style w:type="character" w:styleId="CommentReference">
    <w:name w:val="annotation reference"/>
    <w:basedOn w:val="DefaultParagraphFont"/>
    <w:uiPriority w:val="99"/>
    <w:semiHidden/>
    <w:unhideWhenUsed/>
    <w:rsid w:val="0034560A"/>
    <w:rPr>
      <w:sz w:val="16"/>
      <w:szCs w:val="16"/>
    </w:rPr>
  </w:style>
  <w:style w:type="paragraph" w:styleId="CommentText">
    <w:name w:val="annotation text"/>
    <w:basedOn w:val="Normal"/>
    <w:link w:val="CommentTextChar"/>
    <w:uiPriority w:val="99"/>
    <w:semiHidden/>
    <w:unhideWhenUsed/>
    <w:rsid w:val="0034560A"/>
    <w:pPr>
      <w:spacing w:line="240" w:lineRule="auto"/>
    </w:pPr>
    <w:rPr>
      <w:sz w:val="20"/>
      <w:szCs w:val="20"/>
    </w:rPr>
  </w:style>
  <w:style w:type="character" w:customStyle="1" w:styleId="CommentTextChar">
    <w:name w:val="Comment Text Char"/>
    <w:basedOn w:val="DefaultParagraphFont"/>
    <w:link w:val="CommentText"/>
    <w:uiPriority w:val="99"/>
    <w:semiHidden/>
    <w:rsid w:val="0034560A"/>
    <w:rPr>
      <w:sz w:val="20"/>
      <w:szCs w:val="20"/>
    </w:rPr>
  </w:style>
  <w:style w:type="paragraph" w:styleId="CommentSubject">
    <w:name w:val="annotation subject"/>
    <w:basedOn w:val="CommentText"/>
    <w:next w:val="CommentText"/>
    <w:link w:val="CommentSubjectChar"/>
    <w:uiPriority w:val="99"/>
    <w:semiHidden/>
    <w:unhideWhenUsed/>
    <w:rsid w:val="0034560A"/>
    <w:rPr>
      <w:b/>
      <w:bCs/>
    </w:rPr>
  </w:style>
  <w:style w:type="character" w:customStyle="1" w:styleId="CommentSubjectChar">
    <w:name w:val="Comment Subject Char"/>
    <w:basedOn w:val="CommentTextChar"/>
    <w:link w:val="CommentSubject"/>
    <w:uiPriority w:val="99"/>
    <w:semiHidden/>
    <w:rsid w:val="0034560A"/>
    <w:rPr>
      <w:b/>
      <w:bCs/>
      <w:sz w:val="20"/>
      <w:szCs w:val="20"/>
    </w:rPr>
  </w:style>
  <w:style w:type="paragraph" w:styleId="Header">
    <w:name w:val="header"/>
    <w:basedOn w:val="Normal"/>
    <w:link w:val="HeaderChar"/>
    <w:uiPriority w:val="99"/>
    <w:unhideWhenUsed/>
    <w:rsid w:val="00107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624"/>
  </w:style>
  <w:style w:type="paragraph" w:styleId="Footer">
    <w:name w:val="footer"/>
    <w:basedOn w:val="Normal"/>
    <w:link w:val="FooterChar"/>
    <w:uiPriority w:val="99"/>
    <w:unhideWhenUsed/>
    <w:rsid w:val="00107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624"/>
  </w:style>
  <w:style w:type="paragraph" w:styleId="ListParagraph">
    <w:name w:val="List Paragraph"/>
    <w:basedOn w:val="Normal"/>
    <w:uiPriority w:val="34"/>
    <w:qFormat/>
    <w:rsid w:val="00163118"/>
    <w:pPr>
      <w:ind w:left="720"/>
      <w:contextualSpacing/>
    </w:pPr>
  </w:style>
  <w:style w:type="paragraph" w:styleId="TOC1">
    <w:name w:val="toc 1"/>
    <w:basedOn w:val="Normal"/>
    <w:next w:val="Normal"/>
    <w:autoRedefine/>
    <w:uiPriority w:val="39"/>
    <w:unhideWhenUsed/>
    <w:rsid w:val="00DD30B5"/>
    <w:pPr>
      <w:spacing w:after="100"/>
    </w:pPr>
  </w:style>
  <w:style w:type="character" w:styleId="Hyperlink">
    <w:name w:val="Hyperlink"/>
    <w:basedOn w:val="DefaultParagraphFont"/>
    <w:uiPriority w:val="99"/>
    <w:unhideWhenUsed/>
    <w:rsid w:val="00DD30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177295">
      <w:bodyDiv w:val="1"/>
      <w:marLeft w:val="0"/>
      <w:marRight w:val="0"/>
      <w:marTop w:val="0"/>
      <w:marBottom w:val="0"/>
      <w:divBdr>
        <w:top w:val="none" w:sz="0" w:space="0" w:color="auto"/>
        <w:left w:val="none" w:sz="0" w:space="0" w:color="auto"/>
        <w:bottom w:val="none" w:sz="0" w:space="0" w:color="auto"/>
        <w:right w:val="none" w:sz="0" w:space="0" w:color="auto"/>
      </w:divBdr>
      <w:divsChild>
        <w:div w:id="472212711">
          <w:marLeft w:val="0"/>
          <w:marRight w:val="0"/>
          <w:marTop w:val="0"/>
          <w:marBottom w:val="0"/>
          <w:divBdr>
            <w:top w:val="none" w:sz="0" w:space="0" w:color="auto"/>
            <w:left w:val="none" w:sz="0" w:space="0" w:color="auto"/>
            <w:bottom w:val="none" w:sz="0" w:space="0" w:color="auto"/>
            <w:right w:val="none" w:sz="0" w:space="0" w:color="auto"/>
          </w:divBdr>
        </w:div>
      </w:divsChild>
    </w:div>
    <w:div w:id="755445902">
      <w:bodyDiv w:val="1"/>
      <w:marLeft w:val="0"/>
      <w:marRight w:val="0"/>
      <w:marTop w:val="0"/>
      <w:marBottom w:val="0"/>
      <w:divBdr>
        <w:top w:val="none" w:sz="0" w:space="0" w:color="auto"/>
        <w:left w:val="none" w:sz="0" w:space="0" w:color="auto"/>
        <w:bottom w:val="none" w:sz="0" w:space="0" w:color="auto"/>
        <w:right w:val="none" w:sz="0" w:space="0" w:color="auto"/>
      </w:divBdr>
    </w:div>
    <w:div w:id="845630106">
      <w:bodyDiv w:val="1"/>
      <w:marLeft w:val="0"/>
      <w:marRight w:val="0"/>
      <w:marTop w:val="0"/>
      <w:marBottom w:val="0"/>
      <w:divBdr>
        <w:top w:val="none" w:sz="0" w:space="0" w:color="auto"/>
        <w:left w:val="none" w:sz="0" w:space="0" w:color="auto"/>
        <w:bottom w:val="none" w:sz="0" w:space="0" w:color="auto"/>
        <w:right w:val="none" w:sz="0" w:space="0" w:color="auto"/>
      </w:divBdr>
    </w:div>
    <w:div w:id="1705592966">
      <w:bodyDiv w:val="1"/>
      <w:marLeft w:val="0"/>
      <w:marRight w:val="0"/>
      <w:marTop w:val="0"/>
      <w:marBottom w:val="0"/>
      <w:divBdr>
        <w:top w:val="none" w:sz="0" w:space="0" w:color="auto"/>
        <w:left w:val="none" w:sz="0" w:space="0" w:color="auto"/>
        <w:bottom w:val="none" w:sz="0" w:space="0" w:color="auto"/>
        <w:right w:val="none" w:sz="0" w:space="0" w:color="auto"/>
      </w:divBdr>
      <w:divsChild>
        <w:div w:id="42026849">
          <w:marLeft w:val="446"/>
          <w:marRight w:val="0"/>
          <w:marTop w:val="0"/>
          <w:marBottom w:val="0"/>
          <w:divBdr>
            <w:top w:val="none" w:sz="0" w:space="0" w:color="auto"/>
            <w:left w:val="none" w:sz="0" w:space="0" w:color="auto"/>
            <w:bottom w:val="none" w:sz="0" w:space="0" w:color="auto"/>
            <w:right w:val="none" w:sz="0" w:space="0" w:color="auto"/>
          </w:divBdr>
        </w:div>
        <w:div w:id="309096409">
          <w:marLeft w:val="446"/>
          <w:marRight w:val="0"/>
          <w:marTop w:val="0"/>
          <w:marBottom w:val="0"/>
          <w:divBdr>
            <w:top w:val="none" w:sz="0" w:space="0" w:color="auto"/>
            <w:left w:val="none" w:sz="0" w:space="0" w:color="auto"/>
            <w:bottom w:val="none" w:sz="0" w:space="0" w:color="auto"/>
            <w:right w:val="none" w:sz="0" w:space="0" w:color="auto"/>
          </w:divBdr>
        </w:div>
        <w:div w:id="536281815">
          <w:marLeft w:val="446"/>
          <w:marRight w:val="0"/>
          <w:marTop w:val="0"/>
          <w:marBottom w:val="0"/>
          <w:divBdr>
            <w:top w:val="none" w:sz="0" w:space="0" w:color="auto"/>
            <w:left w:val="none" w:sz="0" w:space="0" w:color="auto"/>
            <w:bottom w:val="none" w:sz="0" w:space="0" w:color="auto"/>
            <w:right w:val="none" w:sz="0" w:space="0" w:color="auto"/>
          </w:divBdr>
        </w:div>
        <w:div w:id="1301228894">
          <w:marLeft w:val="446"/>
          <w:marRight w:val="0"/>
          <w:marTop w:val="0"/>
          <w:marBottom w:val="0"/>
          <w:divBdr>
            <w:top w:val="none" w:sz="0" w:space="0" w:color="auto"/>
            <w:left w:val="none" w:sz="0" w:space="0" w:color="auto"/>
            <w:bottom w:val="none" w:sz="0" w:space="0" w:color="auto"/>
            <w:right w:val="none" w:sz="0" w:space="0" w:color="auto"/>
          </w:divBdr>
        </w:div>
        <w:div w:id="1668636083">
          <w:marLeft w:val="446"/>
          <w:marRight w:val="0"/>
          <w:marTop w:val="0"/>
          <w:marBottom w:val="0"/>
          <w:divBdr>
            <w:top w:val="none" w:sz="0" w:space="0" w:color="auto"/>
            <w:left w:val="none" w:sz="0" w:space="0" w:color="auto"/>
            <w:bottom w:val="none" w:sz="0" w:space="0" w:color="auto"/>
            <w:right w:val="none" w:sz="0" w:space="0" w:color="auto"/>
          </w:divBdr>
        </w:div>
        <w:div w:id="1739134148">
          <w:marLeft w:val="446"/>
          <w:marRight w:val="0"/>
          <w:marTop w:val="0"/>
          <w:marBottom w:val="0"/>
          <w:divBdr>
            <w:top w:val="none" w:sz="0" w:space="0" w:color="auto"/>
            <w:left w:val="none" w:sz="0" w:space="0" w:color="auto"/>
            <w:bottom w:val="none" w:sz="0" w:space="0" w:color="auto"/>
            <w:right w:val="none" w:sz="0" w:space="0" w:color="auto"/>
          </w:divBdr>
        </w:div>
        <w:div w:id="1969168263">
          <w:marLeft w:val="446"/>
          <w:marRight w:val="0"/>
          <w:marTop w:val="0"/>
          <w:marBottom w:val="0"/>
          <w:divBdr>
            <w:top w:val="none" w:sz="0" w:space="0" w:color="auto"/>
            <w:left w:val="none" w:sz="0" w:space="0" w:color="auto"/>
            <w:bottom w:val="none" w:sz="0" w:space="0" w:color="auto"/>
            <w:right w:val="none" w:sz="0" w:space="0" w:color="auto"/>
          </w:divBdr>
        </w:div>
        <w:div w:id="2005892342">
          <w:marLeft w:val="446"/>
          <w:marRight w:val="0"/>
          <w:marTop w:val="0"/>
          <w:marBottom w:val="0"/>
          <w:divBdr>
            <w:top w:val="none" w:sz="0" w:space="0" w:color="auto"/>
            <w:left w:val="none" w:sz="0" w:space="0" w:color="auto"/>
            <w:bottom w:val="none" w:sz="0" w:space="0" w:color="auto"/>
            <w:right w:val="none" w:sz="0" w:space="0" w:color="auto"/>
          </w:divBdr>
        </w:div>
      </w:divsChild>
    </w:div>
    <w:div w:id="212010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329F4-6D49-4887-87DF-E7FEA39DC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12</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4</cp:revision>
  <dcterms:created xsi:type="dcterms:W3CDTF">2022-04-04T23:28:00Z</dcterms:created>
  <dcterms:modified xsi:type="dcterms:W3CDTF">2022-04-05T01:30:00Z</dcterms:modified>
</cp:coreProperties>
</file>