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C5758" w:rsidP="001E57C1">
            <w:pPr>
              <w:spacing w:before="120" w:after="120"/>
              <w:jc w:val="both"/>
              <w:rPr>
                <w:rFonts w:ascii="Arial" w:hAnsi="Arial" w:cs="Arial"/>
                <w:b/>
                <w:sz w:val="22"/>
                <w:szCs w:val="22"/>
              </w:rPr>
            </w:pPr>
            <w:r>
              <w:rPr>
                <w:rFonts w:ascii="Arial" w:hAnsi="Arial" w:cs="Arial"/>
                <w:b/>
                <w:sz w:val="22"/>
                <w:szCs w:val="22"/>
              </w:rPr>
              <w:t>Raoul Chappell</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C5922" w:rsidP="00E51AAC">
            <w:pPr>
              <w:spacing w:before="120" w:after="120"/>
              <w:jc w:val="both"/>
              <w:rPr>
                <w:rFonts w:ascii="Arial" w:hAnsi="Arial" w:cs="Arial"/>
                <w:b/>
                <w:sz w:val="22"/>
                <w:szCs w:val="22"/>
              </w:rPr>
            </w:pPr>
            <w:r>
              <w:rPr>
                <w:rFonts w:ascii="Arial" w:hAnsi="Arial" w:cs="Arial"/>
                <w:b/>
                <w:sz w:val="22"/>
                <w:szCs w:val="22"/>
              </w:rPr>
              <w:t>BEng Extreme Sports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C5922"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C5922" w:rsidP="00152E9D">
            <w:pPr>
              <w:spacing w:before="120" w:after="120"/>
              <w:jc w:val="both"/>
              <w:rPr>
                <w:rFonts w:ascii="Arial" w:hAnsi="Arial" w:cs="Arial"/>
                <w:b/>
                <w:sz w:val="22"/>
                <w:szCs w:val="22"/>
              </w:rPr>
            </w:pPr>
            <w:r>
              <w:rPr>
                <w:rFonts w:ascii="Arial" w:hAnsi="Arial" w:cs="Arial"/>
                <w:b/>
                <w:sz w:val="22"/>
                <w:szCs w:val="22"/>
              </w:rPr>
              <w:t>M6X00416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C592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C5922"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C5922"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C5922" w:rsidP="005F0579">
            <w:pPr>
              <w:spacing w:before="120" w:after="120"/>
              <w:jc w:val="both"/>
              <w:rPr>
                <w:rFonts w:ascii="Arial" w:hAnsi="Arial" w:cs="Arial"/>
                <w:b/>
                <w:sz w:val="22"/>
                <w:szCs w:val="22"/>
              </w:rPr>
            </w:pPr>
            <w:r>
              <w:rPr>
                <w:rFonts w:ascii="Arial" w:hAnsi="Arial" w:cs="Arial"/>
                <w:b/>
                <w:sz w:val="22"/>
                <w:szCs w:val="22"/>
              </w:rPr>
              <w:t>Developing a Business Plan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C5922"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718BB" w:rsidP="005F0579">
            <w:pPr>
              <w:spacing w:before="120" w:after="120"/>
              <w:jc w:val="both"/>
              <w:rPr>
                <w:rFonts w:ascii="Arial" w:hAnsi="Arial" w:cs="Arial"/>
                <w:b/>
                <w:sz w:val="22"/>
                <w:szCs w:val="22"/>
              </w:rPr>
            </w:pPr>
            <w:r>
              <w:rPr>
                <w:rFonts w:ascii="Arial" w:hAnsi="Arial" w:cs="Arial"/>
                <w:b/>
                <w:sz w:val="22"/>
                <w:szCs w:val="22"/>
              </w:rPr>
              <w:t>24/03/2020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718BB" w:rsidP="005F0579">
            <w:pPr>
              <w:spacing w:before="120" w:after="120"/>
              <w:jc w:val="both"/>
              <w:rPr>
                <w:rFonts w:ascii="Arial" w:hAnsi="Arial" w:cs="Arial"/>
                <w:b/>
                <w:sz w:val="22"/>
                <w:szCs w:val="22"/>
              </w:rPr>
            </w:pPr>
            <w:r>
              <w:rPr>
                <w:rFonts w:ascii="Arial" w:hAnsi="Arial" w:cs="Arial"/>
                <w:b/>
                <w:sz w:val="22"/>
                <w:szCs w:val="22"/>
              </w:rPr>
              <w:t>12/05/2020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C5922" w:rsidRPr="00DE1983" w:rsidRDefault="005C5922" w:rsidP="005C5922">
            <w:pPr>
              <w:numPr>
                <w:ilvl w:val="0"/>
                <w:numId w:val="18"/>
              </w:numPr>
              <w:tabs>
                <w:tab w:val="left" w:pos="567"/>
              </w:tabs>
              <w:ind w:left="567" w:hanging="567"/>
              <w:jc w:val="both"/>
              <w:rPr>
                <w:rFonts w:ascii="Arial" w:hAnsi="Arial" w:cs="Arial"/>
                <w:sz w:val="22"/>
                <w:szCs w:val="22"/>
              </w:rPr>
            </w:pPr>
            <w:r>
              <w:rPr>
                <w:rFonts w:ascii="Arial" w:hAnsi="Arial" w:cs="Arial"/>
                <w:sz w:val="22"/>
                <w:szCs w:val="22"/>
              </w:rPr>
              <w:t>E</w:t>
            </w:r>
            <w:r w:rsidRPr="00DE1983">
              <w:rPr>
                <w:rFonts w:ascii="Arial" w:hAnsi="Arial" w:cs="Arial"/>
                <w:sz w:val="22"/>
                <w:szCs w:val="22"/>
              </w:rPr>
              <w:t>valuate the theoretical knowledge of entrepreneurship for venture creation.</w:t>
            </w:r>
          </w:p>
          <w:p w:rsidR="005C5922" w:rsidRPr="00DE1983" w:rsidRDefault="005C5922" w:rsidP="005C5922">
            <w:pPr>
              <w:tabs>
                <w:tab w:val="left" w:pos="567"/>
              </w:tabs>
              <w:ind w:left="567" w:hanging="567"/>
              <w:jc w:val="both"/>
              <w:rPr>
                <w:rFonts w:ascii="Arial" w:hAnsi="Arial" w:cs="Arial"/>
                <w:sz w:val="22"/>
                <w:szCs w:val="22"/>
              </w:rPr>
            </w:pPr>
          </w:p>
          <w:p w:rsidR="00C01A3F" w:rsidRPr="005C5922" w:rsidRDefault="005C5922" w:rsidP="004D5E9B">
            <w:pPr>
              <w:numPr>
                <w:ilvl w:val="0"/>
                <w:numId w:val="18"/>
              </w:numPr>
              <w:tabs>
                <w:tab w:val="left" w:pos="567"/>
              </w:tabs>
              <w:ind w:left="567" w:hanging="567"/>
              <w:jc w:val="both"/>
              <w:rPr>
                <w:rFonts w:ascii="Arial" w:hAnsi="Arial" w:cs="Arial"/>
                <w:sz w:val="22"/>
                <w:szCs w:val="22"/>
              </w:rPr>
            </w:pPr>
            <w:r>
              <w:rPr>
                <w:rFonts w:ascii="Arial" w:hAnsi="Arial" w:cs="Arial"/>
                <w:sz w:val="22"/>
                <w:szCs w:val="22"/>
              </w:rPr>
              <w:t>A</w:t>
            </w:r>
            <w:r w:rsidRPr="00DE1983">
              <w:rPr>
                <w:rFonts w:ascii="Arial" w:hAnsi="Arial" w:cs="Arial"/>
                <w:sz w:val="22"/>
                <w:szCs w:val="22"/>
              </w:rPr>
              <w:t>pply the methods and techniques that they have learned in order to review, consolidate, extend and apply their knowledge and understanding to initiate and develop the Business Plan.</w:t>
            </w:r>
          </w:p>
        </w:tc>
      </w:tr>
    </w:tbl>
    <w:p w:rsidR="00C01A3F" w:rsidRPr="00A406E5" w:rsidRDefault="00C01A3F" w:rsidP="00BA1176">
      <w:pPr>
        <w:rPr>
          <w:rFonts w:ascii="Arial" w:hAnsi="Arial" w:cs="Arial"/>
          <w:b/>
        </w:rPr>
      </w:pPr>
    </w:p>
    <w:p w:rsidR="00C01A3F" w:rsidRPr="00EE56D4" w:rsidRDefault="00C01A3F" w:rsidP="00EE56D4">
      <w:pPr>
        <w:jc w:val="both"/>
        <w:rPr>
          <w:rFonts w:ascii="Arial" w:hAnsi="Arial" w:cs="Arial"/>
          <w:sz w:val="22"/>
          <w:szCs w:val="22"/>
        </w:rPr>
      </w:pPr>
      <w:r w:rsidRPr="00F131CF">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C5758" w:rsidRDefault="009C5758" w:rsidP="00152E9D">
            <w:pPr>
              <w:spacing w:after="120"/>
              <w:rPr>
                <w:rFonts w:ascii="Arial" w:hAnsi="Arial" w:cs="Arial"/>
              </w:rPr>
            </w:pPr>
            <w:r>
              <w:rPr>
                <w:rFonts w:ascii="Arial" w:hAnsi="Arial" w:cs="Arial"/>
              </w:rPr>
              <w:t>You have clearly researched the business and market well with strong reasons for entering this market.  A better answer would have mentioned why the products end up in landfill sites.  Good personal background, but this has a tendency to read like a C.V.  Engagement with an appropriate range of research-informed literature, including sources retrieved independently.  Some over-reliance on texts.  Referencing may show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131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784474" w:rsidP="00152E9D">
            <w:pPr>
              <w:jc w:val="center"/>
              <w:rPr>
                <w:rFonts w:ascii="Arial" w:hAnsi="Arial" w:cs="Arial"/>
                <w:sz w:val="32"/>
              </w:rPr>
            </w:pPr>
            <w:r>
              <w:rPr>
                <w:rFonts w:ascii="Arial" w:hAnsi="Arial" w:cs="Arial"/>
                <w:sz w:val="32"/>
              </w:rPr>
              <w:t>11.6</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EA7EA7" w:rsidRDefault="009C5758" w:rsidP="00152E9D">
            <w:pPr>
              <w:spacing w:after="120"/>
              <w:rPr>
                <w:rFonts w:ascii="Arial" w:hAnsi="Arial" w:cs="Arial"/>
              </w:rPr>
            </w:pPr>
            <w:r>
              <w:rPr>
                <w:rFonts w:ascii="Arial" w:hAnsi="Arial" w:cs="Arial"/>
              </w:rPr>
              <w:t>You Clearly know the sport very well.  It would have been beneficial to have seen some damaged parts examples and repairs</w:t>
            </w:r>
            <w:r w:rsidR="00C30103">
              <w:rPr>
                <w:rFonts w:ascii="Arial" w:hAnsi="Arial" w:cs="Arial"/>
              </w:rPr>
              <w:t>.  Based on your business proposal you are trying to run before you can walk.  The customer their location and selling points are considered in part.  Remember you are selling a service to customers predominantly so issues with providing a service needed to be evaluated further in your report.  Knowledge is reasonably extensive, coherent and detailed.  Exhibits very good understanding</w:t>
            </w:r>
            <w:r w:rsidR="00EA7EA7">
              <w:rPr>
                <w:rFonts w:ascii="Arial" w:hAnsi="Arial" w:cs="Arial"/>
              </w:rPr>
              <w:t xml:space="preserve"> of the breadth and depth of established views, and the work is, at least in part, well-informed by current research and scholarship.</w:t>
            </w:r>
          </w:p>
        </w:tc>
        <w:tc>
          <w:tcPr>
            <w:tcW w:w="416" w:type="pct"/>
            <w:tcBorders>
              <w:top w:val="single" w:sz="4" w:space="0" w:color="auto"/>
              <w:left w:val="single" w:sz="4" w:space="0" w:color="auto"/>
              <w:right w:val="single" w:sz="4" w:space="0" w:color="auto"/>
            </w:tcBorders>
          </w:tcPr>
          <w:p w:rsidR="00152E9D" w:rsidRPr="00A406E5" w:rsidRDefault="00F131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784474" w:rsidP="00152E9D">
            <w:pPr>
              <w:jc w:val="center"/>
              <w:rPr>
                <w:rFonts w:ascii="Arial" w:hAnsi="Arial" w:cs="Arial"/>
                <w:sz w:val="32"/>
              </w:rPr>
            </w:pPr>
            <w:r>
              <w:rPr>
                <w:rFonts w:ascii="Arial" w:hAnsi="Arial" w:cs="Arial"/>
                <w:sz w:val="32"/>
              </w:rPr>
              <w:t>12.4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05C75" w:rsidRDefault="00C30103" w:rsidP="00152E9D">
            <w:pPr>
              <w:spacing w:after="120"/>
              <w:rPr>
                <w:rFonts w:ascii="Arial" w:hAnsi="Arial" w:cs="Arial"/>
              </w:rPr>
            </w:pPr>
            <w:r>
              <w:rPr>
                <w:rFonts w:ascii="Arial" w:hAnsi="Arial" w:cs="Arial"/>
              </w:rPr>
              <w:t>Good to see cost of repairs given, but do these prices reflect the time involved in repairing items?  Marketing strategy is very brief and more depth is needed as to how the business will be promoted.  Some good local competitor analysis, but what national organisations are offering similar services.  Good to see a SWOT analysis being completed, but the weaknesses highlighted could/would put potential investors off.  Opportunities are expansion into new markets/areas.  Some critical thinking, analysis, synthesis and evaluation.  Can analyse new and/or abstract concepts and data without guidance.  An emerging awareness of different stances and ability to use evidence (that may be incomplete) to support</w:t>
            </w:r>
            <w:r w:rsidR="00905C75">
              <w:rPr>
                <w:rFonts w:ascii="Arial" w:hAnsi="Arial" w:cs="Arial"/>
              </w:rPr>
              <w:t xml:space="preserve"> the argument.  Mostly valid arguments and logical judgements.  Some tendency to assert/state opinion rather than argue on the basis of reason and evidence.</w:t>
            </w:r>
          </w:p>
        </w:tc>
        <w:tc>
          <w:tcPr>
            <w:tcW w:w="416" w:type="pct"/>
            <w:tcBorders>
              <w:top w:val="single" w:sz="4" w:space="0" w:color="auto"/>
              <w:left w:val="single" w:sz="4" w:space="0" w:color="auto"/>
              <w:right w:val="single" w:sz="4" w:space="0" w:color="auto"/>
            </w:tcBorders>
          </w:tcPr>
          <w:p w:rsidR="00152E9D" w:rsidRPr="00A406E5" w:rsidRDefault="00F131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784474" w:rsidP="00152E9D">
            <w:pPr>
              <w:jc w:val="center"/>
              <w:rPr>
                <w:rFonts w:ascii="Arial" w:hAnsi="Arial" w:cs="Arial"/>
                <w:sz w:val="32"/>
              </w:rPr>
            </w:pPr>
            <w:r>
              <w:rPr>
                <w:rFonts w:ascii="Arial" w:hAnsi="Arial" w:cs="Arial"/>
                <w:sz w:val="32"/>
              </w:rPr>
              <w:t>11.2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B44352" w:rsidRDefault="00723A54" w:rsidP="00152E9D">
            <w:pPr>
              <w:spacing w:after="120"/>
              <w:rPr>
                <w:rFonts w:ascii="Arial" w:hAnsi="Arial" w:cs="Arial"/>
              </w:rPr>
            </w:pPr>
            <w:r>
              <w:rPr>
                <w:rFonts w:ascii="Arial" w:hAnsi="Arial" w:cs="Arial"/>
              </w:rPr>
              <w:t xml:space="preserve">Production related issues are concisely captured in the plan, but your delivery option might work if it is local, but more than 10 miles or 50 miles you could potentially be making a loss on jobs.  While the rental agreement for the company starting out would be beneficial, doing work for CIWW could take you away from orders for paying customers.  Who has priority?  Health and safety and insurance requirements are well considered.  Good consideration of costs starting out projected sales but it would have been good to see what these figures are based on and balance showing projected revenue over three years is </w:t>
            </w:r>
            <w:r w:rsidR="00B44352">
              <w:rPr>
                <w:rFonts w:ascii="Arial" w:hAnsi="Arial" w:cs="Arial"/>
              </w:rPr>
              <w:t>informative.  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appropriate</w:t>
            </w:r>
          </w:p>
        </w:tc>
        <w:tc>
          <w:tcPr>
            <w:tcW w:w="416" w:type="pct"/>
            <w:tcBorders>
              <w:top w:val="single" w:sz="4" w:space="0" w:color="auto"/>
              <w:left w:val="single" w:sz="4" w:space="0" w:color="auto"/>
              <w:right w:val="single" w:sz="4" w:space="0" w:color="auto"/>
            </w:tcBorders>
          </w:tcPr>
          <w:p w:rsidR="00152E9D" w:rsidRPr="00A406E5" w:rsidRDefault="00F131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784474" w:rsidP="00152E9D">
            <w:pPr>
              <w:jc w:val="center"/>
              <w:rPr>
                <w:rFonts w:ascii="Arial" w:hAnsi="Arial" w:cs="Arial"/>
                <w:sz w:val="32"/>
              </w:rPr>
            </w:pPr>
            <w:r>
              <w:rPr>
                <w:rFonts w:ascii="Arial" w:hAnsi="Arial" w:cs="Arial"/>
                <w:sz w:val="32"/>
              </w:rPr>
              <w:t>12.0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84474" w:rsidRDefault="00784474" w:rsidP="00152E9D">
            <w:pPr>
              <w:spacing w:after="120"/>
              <w:rPr>
                <w:rFonts w:ascii="Arial" w:hAnsi="Arial" w:cs="Arial"/>
              </w:rPr>
            </w:pPr>
            <w:r>
              <w:rPr>
                <w:rFonts w:ascii="Arial" w:hAnsi="Arial" w:cs="Arial"/>
              </w:rPr>
              <w:t>Your business plan lacked detail in a number of areas and some proposals needed thinking through in a more logical way.  Diagrams of damage and repairs would have shown the issues better and the cost of repairs did not reflect the time involved in carrying out the repair.  Can communicate well, confidently and consistently in a suitable format.  Work is coherent, fluent, well-structured and organised.  Can work very well autonomously and/or as part of a team, with very good contribution to group activities.  Demonstrates very good graduate employment skills, with just occasional minor weakness.</w:t>
            </w:r>
          </w:p>
        </w:tc>
        <w:tc>
          <w:tcPr>
            <w:tcW w:w="416" w:type="pct"/>
            <w:tcBorders>
              <w:top w:val="single" w:sz="4" w:space="0" w:color="auto"/>
              <w:left w:val="single" w:sz="4" w:space="0" w:color="auto"/>
              <w:right w:val="single" w:sz="4" w:space="0" w:color="auto"/>
            </w:tcBorders>
          </w:tcPr>
          <w:p w:rsidR="00152E9D" w:rsidRPr="00A406E5" w:rsidRDefault="00F131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784474" w:rsidP="00152E9D">
            <w:pPr>
              <w:jc w:val="center"/>
              <w:rPr>
                <w:rFonts w:ascii="Arial" w:hAnsi="Arial" w:cs="Arial"/>
                <w:sz w:val="32"/>
              </w:rPr>
            </w:pPr>
            <w:r>
              <w:rPr>
                <w:rFonts w:ascii="Arial" w:hAnsi="Arial" w:cs="Arial"/>
                <w:sz w:val="32"/>
              </w:rPr>
              <w:t>12.8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784474"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9F0" w:rsidRDefault="005919F0">
      <w:r>
        <w:separator/>
      </w:r>
    </w:p>
  </w:endnote>
  <w:endnote w:type="continuationSeparator" w:id="0">
    <w:p w:rsidR="005919F0" w:rsidRDefault="00591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19F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19F0">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9F0" w:rsidRDefault="005919F0">
      <w:r>
        <w:separator/>
      </w:r>
    </w:p>
  </w:footnote>
  <w:footnote w:type="continuationSeparator" w:id="0">
    <w:p w:rsidR="005919F0" w:rsidRDefault="005919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07DAC"/>
    <w:multiLevelType w:val="hybridMultilevel"/>
    <w:tmpl w:val="9BEE6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393349"/>
    <w:multiLevelType w:val="hybridMultilevel"/>
    <w:tmpl w:val="FF7CDA2E"/>
    <w:lvl w:ilvl="0" w:tplc="94F4DF66">
      <w:start w:val="1"/>
      <w:numFmt w:val="lowerRoman"/>
      <w:lvlText w:val="(%1)"/>
      <w:lvlJc w:val="left"/>
      <w:pPr>
        <w:ind w:left="1080" w:hanging="720"/>
      </w:pPr>
      <w:rPr>
        <w:rFonts w:ascii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C6098A"/>
    <w:multiLevelType w:val="hybridMultilevel"/>
    <w:tmpl w:val="41A85AB4"/>
    <w:lvl w:ilvl="0" w:tplc="20363D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
  </w:num>
  <w:num w:numId="18">
    <w:abstractNumId w:val="1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691C"/>
    <w:rsid w:val="001B405C"/>
    <w:rsid w:val="001B5F45"/>
    <w:rsid w:val="001E1050"/>
    <w:rsid w:val="001E1E1F"/>
    <w:rsid w:val="001E2007"/>
    <w:rsid w:val="001E57C1"/>
    <w:rsid w:val="001F07EF"/>
    <w:rsid w:val="001F4565"/>
    <w:rsid w:val="001F50B6"/>
    <w:rsid w:val="001F6D7A"/>
    <w:rsid w:val="0022746E"/>
    <w:rsid w:val="00235F71"/>
    <w:rsid w:val="002444CA"/>
    <w:rsid w:val="00260DE6"/>
    <w:rsid w:val="00273FEE"/>
    <w:rsid w:val="0028204E"/>
    <w:rsid w:val="0028591B"/>
    <w:rsid w:val="00291841"/>
    <w:rsid w:val="002C276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19F0"/>
    <w:rsid w:val="005969E2"/>
    <w:rsid w:val="005A1689"/>
    <w:rsid w:val="005B61CD"/>
    <w:rsid w:val="005C592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1476"/>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3A54"/>
    <w:rsid w:val="007366DF"/>
    <w:rsid w:val="00757839"/>
    <w:rsid w:val="00770C81"/>
    <w:rsid w:val="00784474"/>
    <w:rsid w:val="00791024"/>
    <w:rsid w:val="00793F0A"/>
    <w:rsid w:val="007A2657"/>
    <w:rsid w:val="007C682C"/>
    <w:rsid w:val="007D2385"/>
    <w:rsid w:val="007E6F99"/>
    <w:rsid w:val="007E7BBB"/>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C75"/>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C5758"/>
    <w:rsid w:val="009D3EA4"/>
    <w:rsid w:val="009D649C"/>
    <w:rsid w:val="009E4BC1"/>
    <w:rsid w:val="009F5CB2"/>
    <w:rsid w:val="00A018EA"/>
    <w:rsid w:val="00A03BB8"/>
    <w:rsid w:val="00A3505D"/>
    <w:rsid w:val="00A4036F"/>
    <w:rsid w:val="00A406E5"/>
    <w:rsid w:val="00A4641C"/>
    <w:rsid w:val="00A55876"/>
    <w:rsid w:val="00A67FB1"/>
    <w:rsid w:val="00A718BB"/>
    <w:rsid w:val="00A85BFE"/>
    <w:rsid w:val="00AB6FE7"/>
    <w:rsid w:val="00AB7AD7"/>
    <w:rsid w:val="00AC5F32"/>
    <w:rsid w:val="00AD2430"/>
    <w:rsid w:val="00AE41A6"/>
    <w:rsid w:val="00AF0E34"/>
    <w:rsid w:val="00AF271D"/>
    <w:rsid w:val="00AF56C2"/>
    <w:rsid w:val="00B004E6"/>
    <w:rsid w:val="00B0744D"/>
    <w:rsid w:val="00B4435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103"/>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A7EA7"/>
    <w:rsid w:val="00EB4F96"/>
    <w:rsid w:val="00ED4F9F"/>
    <w:rsid w:val="00ED7072"/>
    <w:rsid w:val="00EE3132"/>
    <w:rsid w:val="00EE3D9D"/>
    <w:rsid w:val="00EE56D4"/>
    <w:rsid w:val="00EE6F25"/>
    <w:rsid w:val="00F02126"/>
    <w:rsid w:val="00F03D85"/>
    <w:rsid w:val="00F07C8C"/>
    <w:rsid w:val="00F131CF"/>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4FE3B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820</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6296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4</cp:revision>
  <cp:lastPrinted>2014-10-10T07:42:00Z</cp:lastPrinted>
  <dcterms:created xsi:type="dcterms:W3CDTF">2020-06-14T20:58:00Z</dcterms:created>
  <dcterms:modified xsi:type="dcterms:W3CDTF">2020-06-17T00:05:00Z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