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3A57F6" w:rsidP="003A57F6" w:rsidRDefault="003A57F6" w14:paraId="2CA39001" w14:textId="77777777" w14:noSpellErr="1">
      <w:pPr>
        <w:spacing w:line="480" w:lineRule="auto"/>
        <w:jc w:val="center"/>
        <w:rPr>
          <w:b w:val="1"/>
          <w:bCs w:val="1"/>
          <w:lang w:val="en-US"/>
        </w:rPr>
      </w:pPr>
    </w:p>
    <w:p w:rsidR="003A57F6" w:rsidP="003A57F6" w:rsidRDefault="003A57F6" w14:paraId="195EBA04" w14:textId="77777777" w14:noSpellErr="1">
      <w:pPr>
        <w:spacing w:line="480" w:lineRule="auto"/>
        <w:jc w:val="center"/>
        <w:rPr>
          <w:b w:val="1"/>
          <w:bCs w:val="1"/>
          <w:lang w:val="en-US"/>
        </w:rPr>
      </w:pPr>
    </w:p>
    <w:p w:rsidR="003A57F6" w:rsidP="003A57F6" w:rsidRDefault="003A57F6" w14:paraId="09EAD788" w14:textId="77777777" w14:noSpellErr="1">
      <w:pPr>
        <w:spacing w:line="480" w:lineRule="auto"/>
        <w:jc w:val="center"/>
        <w:rPr>
          <w:b w:val="1"/>
          <w:bCs w:val="1"/>
          <w:lang w:val="en-US"/>
        </w:rPr>
      </w:pPr>
    </w:p>
    <w:p w:rsidR="003A57F6" w:rsidP="003A57F6" w:rsidRDefault="003A57F6" w14:paraId="735136DF" w14:textId="77777777" w14:noSpellErr="1">
      <w:pPr>
        <w:spacing w:line="480" w:lineRule="auto"/>
        <w:jc w:val="center"/>
        <w:rPr>
          <w:b w:val="1"/>
          <w:bCs w:val="1"/>
          <w:lang w:val="en-US"/>
        </w:rPr>
      </w:pPr>
    </w:p>
    <w:p w:rsidR="003A57F6" w:rsidP="003A57F6" w:rsidRDefault="003A57F6" w14:paraId="29108DBF" w14:textId="77777777" w14:noSpellErr="1">
      <w:pPr>
        <w:spacing w:line="480" w:lineRule="auto"/>
        <w:jc w:val="center"/>
        <w:rPr>
          <w:b w:val="1"/>
          <w:bCs w:val="1"/>
          <w:lang w:val="en-US"/>
        </w:rPr>
      </w:pPr>
    </w:p>
    <w:p w:rsidR="003A57F6" w:rsidP="68D82B40" w:rsidRDefault="00A442EB" w14:paraId="0D77B51D" w14:textId="3821BA1A">
      <w:pPr>
        <w:spacing w:line="480" w:lineRule="auto"/>
        <w:jc w:val="center"/>
        <w:rPr>
          <w:rFonts w:ascii="Arial" w:hAnsi="Arial" w:eastAsia="Arial" w:cs="Arial"/>
          <w:b w:val="1"/>
          <w:bCs w:val="1"/>
          <w:sz w:val="22"/>
          <w:szCs w:val="22"/>
          <w:lang w:val="en-US"/>
        </w:rPr>
      </w:pPr>
      <w:r w:rsidRPr="68D82B40" w:rsidR="00A442EB">
        <w:rPr>
          <w:rFonts w:ascii="Arial" w:hAnsi="Arial" w:eastAsia="Arial" w:cs="Arial"/>
          <w:b w:val="1"/>
          <w:bCs w:val="1"/>
          <w:sz w:val="22"/>
          <w:szCs w:val="22"/>
        </w:rPr>
        <w:t>Changemakers: Creativity and Value Creation</w:t>
      </w:r>
    </w:p>
    <w:p w:rsidR="003A57F6" w:rsidP="68D82B40" w:rsidRDefault="003A57F6" w14:paraId="4B4F0AF7" w14:textId="00ED51AA">
      <w:pPr>
        <w:spacing w:line="480" w:lineRule="auto"/>
        <w:jc w:val="center"/>
        <w:rPr>
          <w:rFonts w:ascii="Arial" w:hAnsi="Arial" w:eastAsia="Arial" w:cs="Arial"/>
          <w:b w:val="1"/>
          <w:bCs w:val="1"/>
          <w:sz w:val="22"/>
          <w:szCs w:val="22"/>
          <w:lang w:val="en-US"/>
        </w:rPr>
      </w:pPr>
      <w:r w:rsidRPr="68D82B40" w:rsidR="003A57F6">
        <w:rPr>
          <w:rFonts w:ascii="Arial" w:hAnsi="Arial" w:eastAsia="Arial" w:cs="Arial"/>
          <w:b w:val="1"/>
          <w:bCs w:val="1"/>
          <w:sz w:val="22"/>
          <w:szCs w:val="22"/>
        </w:rPr>
        <w:t>BMHP5014_BIRM</w:t>
      </w:r>
    </w:p>
    <w:p w:rsidR="003B17B6" w:rsidP="68D82B40" w:rsidRDefault="003B17B6" w14:paraId="2B628E8C" w14:textId="6E668E8A">
      <w:pPr>
        <w:spacing w:line="480" w:lineRule="auto"/>
        <w:jc w:val="center"/>
        <w:rPr>
          <w:rFonts w:ascii="Arial" w:hAnsi="Arial" w:eastAsia="Arial" w:cs="Arial"/>
          <w:b w:val="1"/>
          <w:bCs w:val="1"/>
          <w:sz w:val="22"/>
          <w:szCs w:val="22"/>
          <w:lang w:val="en-US"/>
        </w:rPr>
      </w:pPr>
      <w:r w:rsidRPr="68D82B40" w:rsidR="003B17B6">
        <w:rPr>
          <w:rFonts w:ascii="Arial" w:hAnsi="Arial" w:eastAsia="Arial" w:cs="Arial"/>
          <w:b w:val="1"/>
          <w:bCs w:val="1"/>
          <w:sz w:val="22"/>
          <w:szCs w:val="22"/>
        </w:rPr>
        <w:t>Written Assignment</w:t>
      </w:r>
    </w:p>
    <w:p w:rsidR="003B17B6" w:rsidP="68D82B40" w:rsidRDefault="003B17B6" w14:paraId="6F774528" w14:textId="4DA507A4" w14:noSpellErr="1">
      <w:pPr>
        <w:spacing w:line="480" w:lineRule="auto"/>
        <w:jc w:val="center"/>
        <w:rPr>
          <w:rFonts w:ascii="Arial" w:hAnsi="Arial" w:eastAsia="Arial" w:cs="Arial"/>
          <w:b w:val="1"/>
          <w:bCs w:val="1"/>
          <w:sz w:val="22"/>
          <w:szCs w:val="22"/>
          <w:lang w:val="en-US"/>
        </w:rPr>
      </w:pPr>
    </w:p>
    <w:p w:rsidR="003B17B6" w:rsidP="68D82B40" w:rsidRDefault="003B17B6" w14:paraId="4F22FF03" w14:textId="5B056C74">
      <w:pPr>
        <w:spacing w:line="480" w:lineRule="auto"/>
        <w:jc w:val="center"/>
        <w:rPr>
          <w:rFonts w:ascii="Arial" w:hAnsi="Arial" w:eastAsia="Arial" w:cs="Arial"/>
          <w:b w:val="1"/>
          <w:bCs w:val="1"/>
          <w:sz w:val="22"/>
          <w:szCs w:val="22"/>
          <w:lang w:val="en-US"/>
        </w:rPr>
      </w:pPr>
      <w:r w:rsidRPr="68D82B40" w:rsidR="003B17B6">
        <w:rPr>
          <w:rFonts w:ascii="Arial" w:hAnsi="Arial" w:eastAsia="Arial" w:cs="Arial"/>
          <w:b w:val="1"/>
          <w:bCs w:val="1"/>
          <w:sz w:val="22"/>
          <w:szCs w:val="22"/>
        </w:rPr>
        <w:t xml:space="preserve">Submitted By: Saima </w:t>
      </w:r>
      <w:r w:rsidRPr="68D82B40" w:rsidR="003B17B6">
        <w:rPr>
          <w:rFonts w:ascii="Arial" w:hAnsi="Arial" w:eastAsia="Arial" w:cs="Arial"/>
          <w:b w:val="1"/>
          <w:bCs w:val="1"/>
          <w:sz w:val="22"/>
          <w:szCs w:val="22"/>
        </w:rPr>
        <w:t>Faser</w:t>
      </w:r>
    </w:p>
    <w:p w:rsidRPr="003A57F6" w:rsidR="003B17B6" w:rsidP="68D82B40" w:rsidRDefault="003B17B6" w14:paraId="174F8E01" w14:textId="3E10F0A8">
      <w:pPr>
        <w:pStyle w:val="Normal"/>
        <w:spacing w:line="480" w:lineRule="auto"/>
        <w:jc w:val="center"/>
        <w:rPr>
          <w:rFonts w:ascii="Arial" w:hAnsi="Arial" w:eastAsia="Arial" w:cs="Arial"/>
          <w:b w:val="1"/>
          <w:bCs w:val="1"/>
          <w:sz w:val="22"/>
          <w:szCs w:val="22"/>
          <w:lang w:val="en-US"/>
        </w:rPr>
      </w:pPr>
      <w:r w:rsidRPr="68D82B40" w:rsidR="003B17B6">
        <w:rPr>
          <w:rFonts w:ascii="Arial" w:hAnsi="Arial" w:eastAsia="Arial" w:cs="Arial"/>
          <w:b w:val="1"/>
          <w:bCs w:val="1"/>
          <w:sz w:val="22"/>
          <w:szCs w:val="22"/>
        </w:rPr>
        <w:t xml:space="preserve">Student ID: </w:t>
      </w:r>
      <w:r w:rsidRPr="68D82B40" w:rsidR="306D9019">
        <w:rPr>
          <w:rFonts w:ascii="Arial" w:hAnsi="Arial" w:eastAsia="Arial" w:cs="Arial"/>
          <w:b w:val="1"/>
          <w:bCs w:val="1"/>
          <w:color w:val="333333"/>
          <w:sz w:val="22"/>
          <w:szCs w:val="22"/>
        </w:rPr>
        <w:t>2108665</w:t>
      </w:r>
    </w:p>
    <w:p w:rsidR="00241C2B" w:rsidP="68D82B40" w:rsidRDefault="00241C2B" w14:paraId="0F4BA503" w14:noSpellErr="1" w14:textId="736F2081">
      <w:pPr>
        <w:spacing w:line="480" w:lineRule="auto"/>
        <w:jc w:val="center"/>
        <w:rPr>
          <w:rFonts w:ascii="Arial" w:hAnsi="Arial" w:eastAsia="Arial" w:cs="Arial"/>
          <w:sz w:val="22"/>
          <w:szCs w:val="22"/>
        </w:rPr>
      </w:pPr>
      <w:r w:rsidRPr="68D82B40">
        <w:rPr>
          <w:rFonts w:ascii="Arial" w:hAnsi="Arial" w:eastAsia="Arial" w:cs="Arial"/>
          <w:sz w:val="22"/>
          <w:szCs w:val="22"/>
        </w:rPr>
        <w:br w:type="page"/>
      </w:r>
    </w:p>
    <w:p w:rsidR="7000ADD6" w:rsidP="68D82B40" w:rsidRDefault="7000ADD6" w14:paraId="62B0081A" w14:textId="116F35C4">
      <w:pPr>
        <w:pStyle w:val="Normal"/>
        <w:spacing w:line="480" w:lineRule="auto"/>
        <w:jc w:val="center"/>
        <w:rPr>
          <w:rFonts w:ascii="Arial" w:hAnsi="Arial" w:eastAsia="Arial" w:cs="Arial"/>
          <w:sz w:val="22"/>
          <w:szCs w:val="22"/>
          <w:u w:val="single"/>
        </w:rPr>
      </w:pPr>
      <w:r w:rsidRPr="68D82B40" w:rsidR="7000ADD6">
        <w:rPr>
          <w:rFonts w:ascii="Arial" w:hAnsi="Arial" w:eastAsia="Arial" w:cs="Arial"/>
          <w:sz w:val="22"/>
          <w:szCs w:val="22"/>
          <w:u w:val="single"/>
        </w:rPr>
        <w:t>Table of Content</w:t>
      </w:r>
    </w:p>
    <w:p w:rsidR="7000ADD6" w:rsidP="68D82B40" w:rsidRDefault="7000ADD6" w14:paraId="5B912AFF" w14:textId="5663FE4E">
      <w:pPr>
        <w:pStyle w:val="Heading1"/>
        <w:spacing w:line="360" w:lineRule="auto"/>
        <w:jc w:val="left"/>
        <w:rPr>
          <w:rFonts w:ascii="Arial" w:hAnsi="Arial" w:eastAsia="Arial" w:cs="Arial"/>
          <w:b w:val="1"/>
          <w:bCs w:val="1"/>
          <w:sz w:val="22"/>
          <w:szCs w:val="22"/>
        </w:rPr>
      </w:pPr>
      <w:r w:rsidRPr="68D82B40" w:rsidR="7000ADD6">
        <w:rPr>
          <w:rFonts w:ascii="Arial" w:hAnsi="Arial" w:eastAsia="Arial" w:cs="Arial"/>
          <w:b w:val="1"/>
          <w:bCs w:val="1"/>
          <w:sz w:val="22"/>
          <w:szCs w:val="22"/>
        </w:rPr>
        <w:t>Unit 1: Innovation and Creativity</w:t>
      </w:r>
      <w:r>
        <w:tab/>
      </w:r>
      <w:r>
        <w:tab/>
      </w:r>
      <w:r>
        <w:tab/>
      </w:r>
      <w:r>
        <w:tab/>
      </w:r>
      <w:r>
        <w:tab/>
      </w:r>
      <w:r>
        <w:tab/>
      </w:r>
      <w:r>
        <w:tab/>
      </w:r>
      <w:r>
        <w:tab/>
      </w:r>
      <w:r w:rsidRPr="68D82B40" w:rsidR="7000ADD6">
        <w:rPr>
          <w:rFonts w:ascii="Arial" w:hAnsi="Arial" w:eastAsia="Arial" w:cs="Arial"/>
          <w:b w:val="1"/>
          <w:bCs w:val="1"/>
          <w:sz w:val="22"/>
          <w:szCs w:val="22"/>
        </w:rPr>
        <w:t>3</w:t>
      </w:r>
    </w:p>
    <w:p w:rsidR="5BC8D142" w:rsidP="68D82B40" w:rsidRDefault="5BC8D142" w14:paraId="0EF40D51" w14:textId="3E30B385">
      <w:pPr>
        <w:pStyle w:val="Heading1"/>
        <w:spacing w:line="360" w:lineRule="auto"/>
        <w:rPr>
          <w:rFonts w:ascii="Arial" w:hAnsi="Arial" w:eastAsia="Arial" w:cs="Arial"/>
          <w:b w:val="1"/>
          <w:bCs w:val="1"/>
          <w:sz w:val="22"/>
          <w:szCs w:val="22"/>
        </w:rPr>
      </w:pPr>
      <w:r w:rsidRPr="68D82B40" w:rsidR="5BC8D142">
        <w:rPr>
          <w:rFonts w:ascii="Arial" w:hAnsi="Arial" w:eastAsia="Arial" w:cs="Arial"/>
          <w:b w:val="1"/>
          <w:bCs w:val="1"/>
          <w:sz w:val="22"/>
          <w:szCs w:val="22"/>
        </w:rPr>
        <w:t>Unit 2: Creative Solutions</w:t>
      </w:r>
      <w:r>
        <w:tab/>
      </w:r>
      <w:r>
        <w:tab/>
      </w:r>
      <w:r>
        <w:tab/>
      </w:r>
      <w:r>
        <w:tab/>
      </w:r>
      <w:r>
        <w:tab/>
      </w:r>
      <w:r>
        <w:tab/>
      </w:r>
      <w:r>
        <w:tab/>
      </w:r>
      <w:r>
        <w:tab/>
      </w:r>
      <w:r>
        <w:tab/>
      </w:r>
      <w:r w:rsidRPr="68D82B40" w:rsidR="5BC8D142">
        <w:rPr>
          <w:rFonts w:ascii="Arial" w:hAnsi="Arial" w:eastAsia="Arial" w:cs="Arial"/>
          <w:b w:val="1"/>
          <w:bCs w:val="1"/>
          <w:sz w:val="22"/>
          <w:szCs w:val="22"/>
        </w:rPr>
        <w:t>4</w:t>
      </w:r>
    </w:p>
    <w:p w:rsidR="28902933" w:rsidP="68D82B40" w:rsidRDefault="28902933" w14:paraId="7D366D47" w14:textId="6BF81FAC">
      <w:pPr>
        <w:pStyle w:val="Heading1"/>
        <w:spacing w:line="360" w:lineRule="auto"/>
        <w:rPr>
          <w:rFonts w:ascii="Arial" w:hAnsi="Arial" w:eastAsia="Arial" w:cs="Arial"/>
          <w:b w:val="1"/>
          <w:bCs w:val="1"/>
          <w:sz w:val="22"/>
          <w:szCs w:val="22"/>
        </w:rPr>
      </w:pPr>
      <w:r w:rsidRPr="68D82B40" w:rsidR="28902933">
        <w:rPr>
          <w:rFonts w:ascii="Arial" w:hAnsi="Arial" w:eastAsia="Arial" w:cs="Arial"/>
          <w:b w:val="1"/>
          <w:bCs w:val="1"/>
          <w:sz w:val="22"/>
          <w:szCs w:val="22"/>
        </w:rPr>
        <w:t>Unit 3: Mobilising Support</w:t>
      </w:r>
      <w:r>
        <w:tab/>
      </w:r>
      <w:r>
        <w:tab/>
      </w:r>
      <w:r>
        <w:tab/>
      </w:r>
      <w:r>
        <w:tab/>
      </w:r>
      <w:r>
        <w:tab/>
      </w:r>
      <w:r>
        <w:tab/>
      </w:r>
      <w:r>
        <w:tab/>
      </w:r>
      <w:r>
        <w:tab/>
      </w:r>
      <w:r>
        <w:tab/>
      </w:r>
      <w:r w:rsidRPr="68D82B40" w:rsidR="28902933">
        <w:rPr>
          <w:rFonts w:ascii="Arial" w:hAnsi="Arial" w:eastAsia="Arial" w:cs="Arial"/>
          <w:b w:val="1"/>
          <w:bCs w:val="1"/>
          <w:sz w:val="22"/>
          <w:szCs w:val="22"/>
        </w:rPr>
        <w:t>5</w:t>
      </w:r>
    </w:p>
    <w:p w:rsidR="142B9672" w:rsidP="68D82B40" w:rsidRDefault="142B9672" w14:paraId="7D97EE17" w14:textId="33B3A9FE">
      <w:pPr>
        <w:pStyle w:val="Heading1"/>
        <w:spacing w:line="360" w:lineRule="auto"/>
        <w:rPr>
          <w:rFonts w:ascii="Arial" w:hAnsi="Arial" w:eastAsia="Arial" w:cs="Arial"/>
          <w:b w:val="1"/>
          <w:bCs w:val="1"/>
          <w:sz w:val="22"/>
          <w:szCs w:val="22"/>
        </w:rPr>
      </w:pPr>
      <w:r w:rsidRPr="68D82B40" w:rsidR="142B9672">
        <w:rPr>
          <w:rFonts w:ascii="Arial" w:hAnsi="Arial" w:eastAsia="Arial" w:cs="Arial"/>
          <w:b w:val="1"/>
          <w:bCs w:val="1"/>
          <w:sz w:val="22"/>
          <w:szCs w:val="22"/>
        </w:rPr>
        <w:t>Unit 4: Evaluation</w:t>
      </w:r>
      <w:r>
        <w:tab/>
      </w:r>
      <w:r>
        <w:tab/>
      </w:r>
      <w:r>
        <w:tab/>
      </w:r>
      <w:r>
        <w:tab/>
      </w:r>
      <w:r>
        <w:tab/>
      </w:r>
      <w:r>
        <w:tab/>
      </w:r>
      <w:r>
        <w:tab/>
      </w:r>
      <w:r>
        <w:tab/>
      </w:r>
      <w:r>
        <w:tab/>
      </w:r>
      <w:r>
        <w:tab/>
      </w:r>
      <w:r w:rsidRPr="68D82B40" w:rsidR="142B9672">
        <w:rPr>
          <w:rFonts w:ascii="Arial" w:hAnsi="Arial" w:eastAsia="Arial" w:cs="Arial"/>
          <w:b w:val="1"/>
          <w:bCs w:val="1"/>
          <w:sz w:val="22"/>
          <w:szCs w:val="22"/>
        </w:rPr>
        <w:t>7</w:t>
      </w:r>
    </w:p>
    <w:p w:rsidR="68D82B40" w:rsidP="68D82B40" w:rsidRDefault="68D82B40" w14:paraId="2B916A26" w14:textId="74B590D1">
      <w:pPr>
        <w:pStyle w:val="Normal"/>
        <w:spacing w:line="360" w:lineRule="auto"/>
        <w:rPr>
          <w:rFonts w:ascii="Arial" w:hAnsi="Arial" w:eastAsia="Arial" w:cs="Arial"/>
          <w:b w:val="1"/>
          <w:bCs w:val="1"/>
          <w:noProof w:val="0"/>
          <w:sz w:val="22"/>
          <w:szCs w:val="22"/>
          <w:lang w:val="en-GB"/>
        </w:rPr>
      </w:pPr>
    </w:p>
    <w:p w:rsidR="142B9672" w:rsidP="68D82B40" w:rsidRDefault="142B9672" w14:paraId="52C77D7D" w14:textId="3FA724C1">
      <w:pPr>
        <w:pStyle w:val="Normal"/>
        <w:spacing w:line="360" w:lineRule="auto"/>
        <w:rPr>
          <w:rFonts w:ascii="Arial" w:hAnsi="Arial" w:eastAsia="Arial" w:cs="Arial"/>
          <w:b w:val="1"/>
          <w:bCs w:val="1"/>
          <w:noProof w:val="0"/>
          <w:sz w:val="22"/>
          <w:szCs w:val="22"/>
          <w:lang w:val="en-GB"/>
        </w:rPr>
      </w:pPr>
      <w:r w:rsidRPr="68D82B40" w:rsidR="142B9672">
        <w:rPr>
          <w:rFonts w:ascii="Arial" w:hAnsi="Arial" w:eastAsia="Arial" w:cs="Arial"/>
          <w:b w:val="1"/>
          <w:bCs w:val="1"/>
          <w:noProof w:val="0"/>
          <w:sz w:val="22"/>
          <w:szCs w:val="22"/>
          <w:lang w:val="en-GB"/>
        </w:rPr>
        <w:t>Conclusion</w:t>
      </w:r>
      <w:r>
        <w:tab/>
      </w:r>
      <w:r>
        <w:tab/>
      </w:r>
      <w:r>
        <w:tab/>
      </w:r>
      <w:r>
        <w:tab/>
      </w:r>
      <w:r>
        <w:tab/>
      </w:r>
      <w:r>
        <w:tab/>
      </w:r>
      <w:r>
        <w:tab/>
      </w:r>
      <w:r>
        <w:tab/>
      </w:r>
      <w:r>
        <w:tab/>
      </w:r>
      <w:r>
        <w:tab/>
      </w:r>
      <w:r>
        <w:tab/>
      </w:r>
      <w:r w:rsidRPr="68D82B40" w:rsidR="142B9672">
        <w:rPr>
          <w:rFonts w:ascii="Arial" w:hAnsi="Arial" w:eastAsia="Arial" w:cs="Arial"/>
          <w:b w:val="1"/>
          <w:bCs w:val="1"/>
          <w:noProof w:val="0"/>
          <w:sz w:val="22"/>
          <w:szCs w:val="22"/>
          <w:lang w:val="en-GB"/>
        </w:rPr>
        <w:t>8</w:t>
      </w:r>
    </w:p>
    <w:p w:rsidR="142B9672" w:rsidP="68D82B40" w:rsidRDefault="142B9672" w14:paraId="2A6D8511" w14:textId="6918718D">
      <w:pPr>
        <w:pStyle w:val="Normal"/>
        <w:spacing w:line="360" w:lineRule="auto"/>
        <w:rPr>
          <w:rFonts w:ascii="Arial" w:hAnsi="Arial" w:eastAsia="Arial" w:cs="Arial"/>
          <w:b w:val="1"/>
          <w:bCs w:val="1"/>
          <w:sz w:val="22"/>
          <w:szCs w:val="22"/>
        </w:rPr>
      </w:pPr>
      <w:r w:rsidRPr="68D82B40" w:rsidR="142B9672">
        <w:rPr>
          <w:rFonts w:ascii="Arial" w:hAnsi="Arial" w:eastAsia="Arial" w:cs="Arial"/>
          <w:b w:val="1"/>
          <w:bCs w:val="1"/>
          <w:sz w:val="22"/>
          <w:szCs w:val="22"/>
        </w:rPr>
        <w:t>Reference</w:t>
      </w:r>
      <w:r>
        <w:tab/>
      </w:r>
      <w:r>
        <w:tab/>
      </w:r>
      <w:r>
        <w:tab/>
      </w:r>
      <w:r>
        <w:tab/>
      </w:r>
      <w:r>
        <w:tab/>
      </w:r>
      <w:r>
        <w:tab/>
      </w:r>
      <w:r>
        <w:tab/>
      </w:r>
      <w:r>
        <w:tab/>
      </w:r>
      <w:r>
        <w:tab/>
      </w:r>
      <w:r>
        <w:tab/>
      </w:r>
      <w:r>
        <w:tab/>
      </w:r>
      <w:r w:rsidRPr="68D82B40" w:rsidR="142B9672">
        <w:rPr>
          <w:rFonts w:ascii="Arial" w:hAnsi="Arial" w:eastAsia="Arial" w:cs="Arial"/>
          <w:b w:val="1"/>
          <w:bCs w:val="1"/>
          <w:sz w:val="22"/>
          <w:szCs w:val="22"/>
        </w:rPr>
        <w:t>9</w:t>
      </w:r>
    </w:p>
    <w:p w:rsidR="68D82B40" w:rsidP="68D82B40" w:rsidRDefault="68D82B40" w14:paraId="7AD12B99" w14:textId="4E874F5E">
      <w:pPr>
        <w:pStyle w:val="Normal"/>
      </w:pPr>
    </w:p>
    <w:p w:rsidR="68D82B40" w:rsidP="68D82B40" w:rsidRDefault="68D82B40" w14:paraId="4784AB13" w14:textId="7874DAD2">
      <w:pPr>
        <w:pStyle w:val="Normal"/>
      </w:pPr>
    </w:p>
    <w:p w:rsidR="68D82B40" w:rsidP="68D82B40" w:rsidRDefault="68D82B40" w14:paraId="7EBE2B64" w14:textId="7090ACFF">
      <w:pPr>
        <w:pStyle w:val="Normal"/>
      </w:pPr>
    </w:p>
    <w:p w:rsidR="68D82B40" w:rsidP="68D82B40" w:rsidRDefault="68D82B40" w14:paraId="5FB916C1" w14:textId="7BDB12DC">
      <w:pPr>
        <w:pStyle w:val="Normal"/>
      </w:pPr>
    </w:p>
    <w:p w:rsidR="68D82B40" w:rsidP="68D82B40" w:rsidRDefault="68D82B40" w14:paraId="1617725E" w14:textId="73247013">
      <w:pPr>
        <w:pStyle w:val="Normal"/>
        <w:spacing w:line="480" w:lineRule="auto"/>
        <w:jc w:val="left"/>
        <w:rPr>
          <w:u w:val="single"/>
        </w:rPr>
      </w:pPr>
    </w:p>
    <w:p w:rsidR="00241C2B" w:rsidP="68D82B40" w:rsidRDefault="00241C2B" w14:paraId="4547F36A" w14:textId="77777777" w14:noSpellErr="1">
      <w:pPr>
        <w:spacing w:line="259" w:lineRule="auto"/>
        <w:rPr>
          <w:rFonts w:eastAsia="等线 Light" w:cs="Times New Roman" w:eastAsiaTheme="majorEastAsia" w:cstheme="majorBidi"/>
          <w:b w:val="1"/>
          <w:bCs w:val="1"/>
          <w:sz w:val="28"/>
          <w:szCs w:val="28"/>
          <w:lang w:val="en-US"/>
        </w:rPr>
      </w:pPr>
      <w:r>
        <w:br w:type="page"/>
      </w:r>
    </w:p>
    <w:p w:rsidR="00DE75F8" w:rsidP="68D82B40" w:rsidRDefault="00DE75F8" w14:paraId="4AF98BCE" w14:textId="782BD99A">
      <w:pPr>
        <w:pStyle w:val="Heading1"/>
        <w:spacing w:line="360" w:lineRule="auto"/>
        <w:rPr>
          <w:rFonts w:ascii="Arial" w:hAnsi="Arial" w:eastAsia="Arial" w:cs="Arial"/>
          <w:sz w:val="22"/>
          <w:szCs w:val="22"/>
          <w:lang w:val="en-US"/>
        </w:rPr>
      </w:pPr>
      <w:bookmarkStart w:name="_Toc1303765572" w:id="830271870"/>
      <w:bookmarkStart w:name="_Toc646590511" w:id="81850149"/>
      <w:r w:rsidRPr="68D82B40" w:rsidR="00DE75F8">
        <w:rPr>
          <w:rFonts w:ascii="Arial" w:hAnsi="Arial" w:eastAsia="Arial" w:cs="Arial"/>
          <w:sz w:val="22"/>
          <w:szCs w:val="22"/>
        </w:rPr>
        <w:t>Unit 1: Innovation and Creativity</w:t>
      </w:r>
      <w:bookmarkEnd w:id="830271870"/>
      <w:bookmarkEnd w:id="81850149"/>
    </w:p>
    <w:p w:rsidR="00DE75F8" w:rsidP="68D82B40" w:rsidRDefault="00DE75F8" w14:paraId="0FAA6F4C" w14:textId="67D8A899">
      <w:pPr>
        <w:spacing w:line="360" w:lineRule="auto"/>
        <w:rPr>
          <w:rFonts w:ascii="Arial" w:hAnsi="Arial" w:eastAsia="Arial" w:cs="Arial"/>
          <w:sz w:val="22"/>
          <w:szCs w:val="22"/>
          <w:lang w:val="en-US"/>
        </w:rPr>
      </w:pPr>
      <w:r w:rsidRPr="68D82B40" w:rsidR="00DE75F8">
        <w:rPr>
          <w:rFonts w:ascii="Arial" w:hAnsi="Arial" w:eastAsia="Arial" w:cs="Arial"/>
          <w:sz w:val="22"/>
          <w:szCs w:val="22"/>
        </w:rPr>
        <w:t xml:space="preserve">The aim of this assignment is to discuss the key learning points from the e-learning material. </w:t>
      </w:r>
      <w:r w:rsidRPr="68D82B40" w:rsidR="004B23D1">
        <w:rPr>
          <w:rFonts w:ascii="Arial" w:hAnsi="Arial" w:eastAsia="Arial" w:cs="Arial"/>
          <w:sz w:val="22"/>
          <w:szCs w:val="22"/>
        </w:rPr>
        <w:t>U</w:t>
      </w:r>
      <w:r w:rsidRPr="68D82B40" w:rsidR="00DE75F8">
        <w:rPr>
          <w:rFonts w:ascii="Arial" w:hAnsi="Arial" w:eastAsia="Arial" w:cs="Arial"/>
          <w:sz w:val="22"/>
          <w:szCs w:val="22"/>
        </w:rPr>
        <w:t xml:space="preserve">nit 1 was about ideas and creativity. </w:t>
      </w:r>
      <w:r w:rsidRPr="68D82B40" w:rsidR="00DE75F8">
        <w:rPr>
          <w:rFonts w:ascii="Arial" w:hAnsi="Arial" w:eastAsia="Arial" w:cs="Arial"/>
          <w:sz w:val="22"/>
          <w:szCs w:val="22"/>
        </w:rPr>
        <w:t>There is no magic to creativity, and it is not something you get from your parents</w:t>
      </w:r>
      <w:r w:rsidRPr="68D82B40" w:rsidR="009759A8">
        <w:rPr>
          <w:rFonts w:ascii="Arial" w:hAnsi="Arial" w:eastAsia="Arial" w:cs="Arial"/>
          <w:sz w:val="22"/>
          <w:szCs w:val="22"/>
        </w:rPr>
        <w:t xml:space="preserve"> </w:t>
      </w:r>
      <w:r w:rsidRPr="68D82B40" w:rsidR="009759A8">
        <w:rPr>
          <w:rFonts w:ascii="Arial" w:hAnsi="Arial" w:eastAsia="Arial" w:cs="Arial"/>
          <w:sz w:val="22"/>
          <w:szCs w:val="22"/>
        </w:rPr>
        <w:t>(</w:t>
      </w:r>
      <w:r w:rsidRPr="68D82B40" w:rsidR="009759A8">
        <w:rPr>
          <w:rFonts w:ascii="Arial" w:hAnsi="Arial" w:eastAsia="Arial" w:cs="Arial"/>
          <w:sz w:val="22"/>
          <w:szCs w:val="22"/>
        </w:rPr>
        <w:t>Schiuma</w:t>
      </w:r>
      <w:r w:rsidRPr="68D82B40" w:rsidR="009759A8">
        <w:rPr>
          <w:rFonts w:ascii="Arial" w:hAnsi="Arial" w:eastAsia="Arial" w:cs="Arial"/>
          <w:sz w:val="22"/>
          <w:szCs w:val="22"/>
        </w:rPr>
        <w:t>, 2010)</w:t>
      </w:r>
      <w:r w:rsidRPr="68D82B40" w:rsidR="00DE75F8">
        <w:rPr>
          <w:rFonts w:ascii="Arial" w:hAnsi="Arial" w:eastAsia="Arial" w:cs="Arial"/>
          <w:sz w:val="22"/>
          <w:szCs w:val="22"/>
        </w:rPr>
        <w:t>. A person may develop their creative abilities via study and practi</w:t>
      </w:r>
      <w:r w:rsidRPr="68D82B40" w:rsidR="004B23D1">
        <w:rPr>
          <w:rFonts w:ascii="Arial" w:hAnsi="Arial" w:eastAsia="Arial" w:cs="Arial"/>
          <w:sz w:val="22"/>
          <w:szCs w:val="22"/>
        </w:rPr>
        <w:t>c</w:t>
      </w:r>
      <w:r w:rsidRPr="68D82B40" w:rsidR="00DE75F8">
        <w:rPr>
          <w:rFonts w:ascii="Arial" w:hAnsi="Arial" w:eastAsia="Arial" w:cs="Arial"/>
          <w:sz w:val="22"/>
          <w:szCs w:val="22"/>
        </w:rPr>
        <w:t>e.</w:t>
      </w:r>
      <w:r w:rsidRPr="68D82B40" w:rsidR="00DE75F8">
        <w:rPr>
          <w:rFonts w:ascii="Arial" w:hAnsi="Arial" w:eastAsia="Arial" w:cs="Arial"/>
          <w:sz w:val="22"/>
          <w:szCs w:val="22"/>
        </w:rPr>
        <w:t xml:space="preserve"> </w:t>
      </w:r>
      <w:r w:rsidRPr="68D82B40" w:rsidR="00DE75F8">
        <w:rPr>
          <w:rFonts w:ascii="Arial" w:hAnsi="Arial" w:eastAsia="Arial" w:cs="Arial"/>
          <w:sz w:val="22"/>
          <w:szCs w:val="22"/>
        </w:rPr>
        <w:t xml:space="preserve">When I think about what it means to be creative, I think of the human mind's ability to develop </w:t>
      </w:r>
      <w:bookmarkStart w:name="_Int_CqdGknha" w:id="132953955"/>
      <w:r w:rsidRPr="68D82B40" w:rsidR="45B28C5E">
        <w:rPr>
          <w:rFonts w:ascii="Arial" w:hAnsi="Arial" w:eastAsia="Arial" w:cs="Arial"/>
          <w:sz w:val="22"/>
          <w:szCs w:val="22"/>
        </w:rPr>
        <w:t>innovative ideas</w:t>
      </w:r>
      <w:bookmarkEnd w:id="132953955"/>
      <w:r w:rsidRPr="68D82B40" w:rsidR="00DE75F8">
        <w:rPr>
          <w:rFonts w:ascii="Arial" w:hAnsi="Arial" w:eastAsia="Arial" w:cs="Arial"/>
          <w:sz w:val="22"/>
          <w:szCs w:val="22"/>
        </w:rPr>
        <w:t xml:space="preserve"> and concepts out of thin air, using nothing more than our own thoughts, energy, and natural curiosity. An inquisitive mind is a creative mind since it </w:t>
      </w:r>
      <w:bookmarkStart w:name="_Int_8KO0ROrF" w:id="630420801"/>
      <w:r w:rsidRPr="68D82B40" w:rsidR="26BA00AE">
        <w:rPr>
          <w:rFonts w:ascii="Arial" w:hAnsi="Arial" w:eastAsia="Arial" w:cs="Arial"/>
          <w:sz w:val="22"/>
          <w:szCs w:val="22"/>
        </w:rPr>
        <w:t>can</w:t>
      </w:r>
      <w:bookmarkEnd w:id="630420801"/>
      <w:r w:rsidRPr="68D82B40" w:rsidR="00DE75F8">
        <w:rPr>
          <w:rFonts w:ascii="Arial" w:hAnsi="Arial" w:eastAsia="Arial" w:cs="Arial"/>
          <w:sz w:val="22"/>
          <w:szCs w:val="22"/>
        </w:rPr>
        <w:t xml:space="preserve"> draw on its owner's past and present experiences to shape and produce uniqueness, resulting in the generation of novel ideas</w:t>
      </w:r>
      <w:r w:rsidRPr="68D82B40" w:rsidR="007A3732">
        <w:rPr>
          <w:rFonts w:ascii="Arial" w:hAnsi="Arial" w:eastAsia="Arial" w:cs="Arial"/>
          <w:sz w:val="22"/>
          <w:szCs w:val="22"/>
        </w:rPr>
        <w:t xml:space="preserve"> </w:t>
      </w:r>
      <w:r w:rsidRPr="68D82B40" w:rsidR="007A3732">
        <w:rPr>
          <w:rFonts w:ascii="Arial" w:hAnsi="Arial" w:eastAsia="Arial" w:cs="Arial"/>
          <w:sz w:val="22"/>
          <w:szCs w:val="22"/>
        </w:rPr>
        <w:t>(Ridley &amp; Birchall, 2020)</w:t>
      </w:r>
      <w:r w:rsidRPr="68D82B40" w:rsidR="00DE75F8">
        <w:rPr>
          <w:rFonts w:ascii="Arial" w:hAnsi="Arial" w:eastAsia="Arial" w:cs="Arial"/>
          <w:sz w:val="22"/>
          <w:szCs w:val="22"/>
        </w:rPr>
        <w:t xml:space="preserve">. </w:t>
      </w:r>
    </w:p>
    <w:p w:rsidR="00DE75F8" w:rsidP="68D82B40" w:rsidRDefault="00DE75F8" w14:paraId="56EF5DE5" w14:textId="797B707F">
      <w:pPr>
        <w:spacing w:line="360" w:lineRule="auto"/>
        <w:rPr>
          <w:rFonts w:ascii="Arial" w:hAnsi="Arial" w:eastAsia="Arial" w:cs="Arial"/>
          <w:sz w:val="22"/>
          <w:szCs w:val="22"/>
          <w:lang w:val="en-US"/>
        </w:rPr>
      </w:pPr>
      <w:r w:rsidRPr="68D82B40" w:rsidR="00DE75F8">
        <w:rPr>
          <w:rFonts w:ascii="Arial" w:hAnsi="Arial" w:eastAsia="Arial" w:cs="Arial"/>
          <w:sz w:val="22"/>
          <w:szCs w:val="22"/>
        </w:rPr>
        <w:t xml:space="preserve">As I think back on this course, I </w:t>
      </w:r>
      <w:r w:rsidRPr="68D82B40" w:rsidR="00DE75F8">
        <w:rPr>
          <w:rFonts w:ascii="Arial" w:hAnsi="Arial" w:eastAsia="Arial" w:cs="Arial"/>
          <w:sz w:val="22"/>
          <w:szCs w:val="22"/>
        </w:rPr>
        <w:t>realise</w:t>
      </w:r>
      <w:r w:rsidRPr="68D82B40" w:rsidR="00DE75F8">
        <w:rPr>
          <w:rFonts w:ascii="Arial" w:hAnsi="Arial" w:eastAsia="Arial" w:cs="Arial"/>
          <w:sz w:val="22"/>
          <w:szCs w:val="22"/>
        </w:rPr>
        <w:t xml:space="preserve"> how much </w:t>
      </w:r>
      <w:bookmarkStart w:name="_Int_ueD4EAq3" w:id="436880432"/>
      <w:r w:rsidRPr="68D82B40" w:rsidR="2A35B88A">
        <w:rPr>
          <w:rFonts w:ascii="Arial" w:hAnsi="Arial" w:eastAsia="Arial" w:cs="Arial"/>
          <w:sz w:val="22"/>
          <w:szCs w:val="22"/>
        </w:rPr>
        <w:t>I have</w:t>
      </w:r>
      <w:bookmarkEnd w:id="436880432"/>
      <w:r w:rsidRPr="68D82B40" w:rsidR="00DE75F8">
        <w:rPr>
          <w:rFonts w:ascii="Arial" w:hAnsi="Arial" w:eastAsia="Arial" w:cs="Arial"/>
          <w:sz w:val="22"/>
          <w:szCs w:val="22"/>
        </w:rPr>
        <w:t xml:space="preserve"> </w:t>
      </w:r>
      <w:bookmarkStart w:name="_Int_lfhbQjFs" w:id="1093743457"/>
      <w:r w:rsidRPr="68D82B40" w:rsidR="203A3111">
        <w:rPr>
          <w:rFonts w:ascii="Arial" w:hAnsi="Arial" w:eastAsia="Arial" w:cs="Arial"/>
          <w:sz w:val="22"/>
          <w:szCs w:val="22"/>
        </w:rPr>
        <w:t>noticed</w:t>
      </w:r>
      <w:bookmarkEnd w:id="1093743457"/>
      <w:r w:rsidRPr="68D82B40" w:rsidR="00DE75F8">
        <w:rPr>
          <w:rFonts w:ascii="Arial" w:hAnsi="Arial" w:eastAsia="Arial" w:cs="Arial"/>
          <w:sz w:val="22"/>
          <w:szCs w:val="22"/>
        </w:rPr>
        <w:t xml:space="preserve"> the many avenues open to artistic expression. This training has helped me go beyond my comfort zone and explore new avenues of creativity; before, I never considered myself a creative person. Through the personal creativity log's exercises and comments, as well as other course content, I was able to gain insight into my own creative process</w:t>
      </w:r>
      <w:r w:rsidRPr="68D82B40" w:rsidR="00664190">
        <w:rPr>
          <w:rFonts w:ascii="Arial" w:hAnsi="Arial" w:eastAsia="Arial" w:cs="Arial"/>
          <w:sz w:val="22"/>
          <w:szCs w:val="22"/>
        </w:rPr>
        <w:t xml:space="preserve"> </w:t>
      </w:r>
      <w:r w:rsidRPr="68D82B40" w:rsidR="00664190">
        <w:rPr>
          <w:rFonts w:ascii="Arial" w:hAnsi="Arial" w:eastAsia="Arial" w:cs="Arial"/>
          <w:sz w:val="22"/>
          <w:szCs w:val="22"/>
        </w:rPr>
        <w:t>(Haber, 2016)</w:t>
      </w:r>
      <w:r w:rsidRPr="68D82B40" w:rsidR="00DE75F8">
        <w:rPr>
          <w:rFonts w:ascii="Arial" w:hAnsi="Arial" w:eastAsia="Arial" w:cs="Arial"/>
          <w:sz w:val="22"/>
          <w:szCs w:val="22"/>
        </w:rPr>
        <w:t>.</w:t>
      </w:r>
      <w:r w:rsidRPr="68D82B40" w:rsidR="00DE75F8">
        <w:rPr>
          <w:rFonts w:ascii="Arial" w:hAnsi="Arial" w:eastAsia="Arial" w:cs="Arial"/>
          <w:sz w:val="22"/>
          <w:szCs w:val="22"/>
        </w:rPr>
        <w:t xml:space="preserve"> Through the unit, I was able to discover that ideas play </w:t>
      </w:r>
      <w:bookmarkStart w:name="_Int_AyhbUOoF" w:id="1368506680"/>
      <w:r w:rsidRPr="68D82B40" w:rsidR="33872D76">
        <w:rPr>
          <w:rFonts w:ascii="Arial" w:hAnsi="Arial" w:eastAsia="Arial" w:cs="Arial"/>
          <w:sz w:val="22"/>
          <w:szCs w:val="22"/>
        </w:rPr>
        <w:t>a key role</w:t>
      </w:r>
      <w:bookmarkEnd w:id="1368506680"/>
      <w:r w:rsidRPr="68D82B40" w:rsidR="00DE75F8">
        <w:rPr>
          <w:rFonts w:ascii="Arial" w:hAnsi="Arial" w:eastAsia="Arial" w:cs="Arial"/>
          <w:sz w:val="22"/>
          <w:szCs w:val="22"/>
        </w:rPr>
        <w:t xml:space="preserve"> </w:t>
      </w:r>
      <w:r w:rsidRPr="68D82B40" w:rsidR="00DE75F8">
        <w:rPr>
          <w:rFonts w:ascii="Arial" w:hAnsi="Arial" w:eastAsia="Arial" w:cs="Arial"/>
          <w:sz w:val="22"/>
          <w:szCs w:val="22"/>
        </w:rPr>
        <w:t>in the process of creativity</w:t>
      </w:r>
      <w:r w:rsidRPr="68D82B40" w:rsidR="00DE75F8">
        <w:rPr>
          <w:rFonts w:ascii="Arial" w:hAnsi="Arial" w:eastAsia="Arial" w:cs="Arial"/>
          <w:sz w:val="22"/>
          <w:szCs w:val="22"/>
        </w:rPr>
        <w:t xml:space="preserve">. The course material allowed me to learn that creativity starts with ideas. </w:t>
      </w:r>
      <w:r w:rsidRPr="68D82B40" w:rsidR="00DE75F8">
        <w:rPr>
          <w:rFonts w:ascii="Arial" w:hAnsi="Arial" w:eastAsia="Arial" w:cs="Arial"/>
          <w:sz w:val="22"/>
          <w:szCs w:val="22"/>
        </w:rPr>
        <w:t>Creativity in the classroom builds resilient pupils and prepares them for success in the real world</w:t>
      </w:r>
      <w:r w:rsidRPr="68D82B40" w:rsidR="009759A8">
        <w:rPr>
          <w:rFonts w:ascii="Arial" w:hAnsi="Arial" w:eastAsia="Arial" w:cs="Arial"/>
          <w:sz w:val="22"/>
          <w:szCs w:val="22"/>
        </w:rPr>
        <w:t xml:space="preserve"> </w:t>
      </w:r>
      <w:r w:rsidRPr="68D82B40" w:rsidR="009759A8">
        <w:rPr>
          <w:rFonts w:ascii="Arial" w:hAnsi="Arial" w:eastAsia="Arial" w:cs="Arial"/>
          <w:sz w:val="22"/>
          <w:szCs w:val="22"/>
        </w:rPr>
        <w:t>(</w:t>
      </w:r>
      <w:r w:rsidRPr="68D82B40" w:rsidR="009759A8">
        <w:rPr>
          <w:rFonts w:ascii="Arial" w:hAnsi="Arial" w:eastAsia="Arial" w:cs="Arial"/>
          <w:sz w:val="22"/>
          <w:szCs w:val="22"/>
        </w:rPr>
        <w:t>Schiuma</w:t>
      </w:r>
      <w:r w:rsidRPr="68D82B40" w:rsidR="009759A8">
        <w:rPr>
          <w:rFonts w:ascii="Arial" w:hAnsi="Arial" w:eastAsia="Arial" w:cs="Arial"/>
          <w:sz w:val="22"/>
          <w:szCs w:val="22"/>
        </w:rPr>
        <w:t>, 2010)</w:t>
      </w:r>
      <w:r w:rsidRPr="68D82B40" w:rsidR="00DE75F8">
        <w:rPr>
          <w:rFonts w:ascii="Arial" w:hAnsi="Arial" w:eastAsia="Arial" w:cs="Arial"/>
          <w:sz w:val="22"/>
          <w:szCs w:val="22"/>
        </w:rPr>
        <w:t xml:space="preserve">. </w:t>
      </w:r>
    </w:p>
    <w:p w:rsidR="005B4159" w:rsidP="68D82B40" w:rsidRDefault="00DE75F8" w14:paraId="75740742" w14:textId="502DAE84">
      <w:pPr>
        <w:spacing w:line="360" w:lineRule="auto"/>
        <w:rPr>
          <w:rFonts w:ascii="Arial" w:hAnsi="Arial" w:eastAsia="Arial" w:cs="Arial"/>
          <w:sz w:val="22"/>
          <w:szCs w:val="22"/>
          <w:lang w:val="en-US"/>
        </w:rPr>
      </w:pPr>
      <w:r w:rsidRPr="68D82B40" w:rsidR="00DE75F8">
        <w:rPr>
          <w:rFonts w:ascii="Arial" w:hAnsi="Arial" w:eastAsia="Arial" w:cs="Arial"/>
          <w:sz w:val="22"/>
          <w:szCs w:val="22"/>
        </w:rPr>
        <w:t xml:space="preserve">Currently, education focuses only on preparing pupils to answer questions from </w:t>
      </w:r>
      <w:r w:rsidRPr="68D82B40" w:rsidR="00DE75F8">
        <w:rPr>
          <w:rFonts w:ascii="Arial" w:hAnsi="Arial" w:eastAsia="Arial" w:cs="Arial"/>
          <w:sz w:val="22"/>
          <w:szCs w:val="22"/>
        </w:rPr>
        <w:t>standardised</w:t>
      </w:r>
      <w:r w:rsidRPr="68D82B40" w:rsidR="00DE75F8">
        <w:rPr>
          <w:rFonts w:ascii="Arial" w:hAnsi="Arial" w:eastAsia="Arial" w:cs="Arial"/>
          <w:sz w:val="22"/>
          <w:szCs w:val="22"/>
        </w:rPr>
        <w:t xml:space="preserve"> tests. They </w:t>
      </w:r>
      <w:bookmarkStart w:name="_Int_iDuSynkM" w:id="1880818500"/>
      <w:r w:rsidRPr="68D82B40" w:rsidR="2A066619">
        <w:rPr>
          <w:rFonts w:ascii="Arial" w:hAnsi="Arial" w:eastAsia="Arial" w:cs="Arial"/>
          <w:sz w:val="22"/>
          <w:szCs w:val="22"/>
        </w:rPr>
        <w:t>do not</w:t>
      </w:r>
      <w:bookmarkEnd w:id="1880818500"/>
      <w:r w:rsidRPr="68D82B40" w:rsidR="00DE75F8">
        <w:rPr>
          <w:rFonts w:ascii="Arial" w:hAnsi="Arial" w:eastAsia="Arial" w:cs="Arial"/>
          <w:sz w:val="22"/>
          <w:szCs w:val="22"/>
        </w:rPr>
        <w:t xml:space="preserve"> learn how to take charge, collaborate well with others, effectively communicate with others, or develop any abilities beyond rote </w:t>
      </w:r>
      <w:r w:rsidRPr="68D82B40" w:rsidR="00DE75F8">
        <w:rPr>
          <w:rFonts w:ascii="Arial" w:hAnsi="Arial" w:eastAsia="Arial" w:cs="Arial"/>
          <w:sz w:val="22"/>
          <w:szCs w:val="22"/>
        </w:rPr>
        <w:t>memori</w:t>
      </w:r>
      <w:r w:rsidRPr="68D82B40" w:rsidR="004B23D1">
        <w:rPr>
          <w:rFonts w:ascii="Arial" w:hAnsi="Arial" w:eastAsia="Arial" w:cs="Arial"/>
          <w:sz w:val="22"/>
          <w:szCs w:val="22"/>
        </w:rPr>
        <w:t>s</w:t>
      </w:r>
      <w:r w:rsidRPr="68D82B40" w:rsidR="00DE75F8">
        <w:rPr>
          <w:rFonts w:ascii="Arial" w:hAnsi="Arial" w:eastAsia="Arial" w:cs="Arial"/>
          <w:sz w:val="22"/>
          <w:szCs w:val="22"/>
        </w:rPr>
        <w:t>ation</w:t>
      </w:r>
      <w:r w:rsidRPr="68D82B40" w:rsidR="00DE75F8">
        <w:rPr>
          <w:rFonts w:ascii="Arial" w:hAnsi="Arial" w:eastAsia="Arial" w:cs="Arial"/>
          <w:sz w:val="22"/>
          <w:szCs w:val="22"/>
        </w:rPr>
        <w:t xml:space="preserve">. Redesigning educational structures to meet the demands of the twenty-first century is the current problem. A new perspective on what it means for humans to be intelligent and creative must be at the </w:t>
      </w:r>
      <w:r w:rsidRPr="68D82B40" w:rsidR="00DE75F8">
        <w:rPr>
          <w:rFonts w:ascii="Arial" w:hAnsi="Arial" w:eastAsia="Arial" w:cs="Arial"/>
          <w:sz w:val="22"/>
          <w:szCs w:val="22"/>
        </w:rPr>
        <w:t>centre</w:t>
      </w:r>
      <w:r w:rsidRPr="68D82B40" w:rsidR="00DE75F8">
        <w:rPr>
          <w:rFonts w:ascii="Arial" w:hAnsi="Arial" w:eastAsia="Arial" w:cs="Arial"/>
          <w:sz w:val="22"/>
          <w:szCs w:val="22"/>
        </w:rPr>
        <w:t xml:space="preserve"> of this shift</w:t>
      </w:r>
      <w:r w:rsidRPr="68D82B40" w:rsidR="007A3732">
        <w:rPr>
          <w:rFonts w:ascii="Arial" w:hAnsi="Arial" w:eastAsia="Arial" w:cs="Arial"/>
          <w:sz w:val="22"/>
          <w:szCs w:val="22"/>
        </w:rPr>
        <w:t xml:space="preserve"> </w:t>
      </w:r>
      <w:r w:rsidRPr="68D82B40" w:rsidR="007A3732">
        <w:rPr>
          <w:rFonts w:ascii="Arial" w:hAnsi="Arial" w:eastAsia="Arial" w:cs="Arial"/>
          <w:sz w:val="22"/>
          <w:szCs w:val="22"/>
        </w:rPr>
        <w:t>(Ridley &amp; Birchall, 2020)</w:t>
      </w:r>
      <w:r w:rsidRPr="68D82B40" w:rsidR="00DE75F8">
        <w:rPr>
          <w:rFonts w:ascii="Arial" w:hAnsi="Arial" w:eastAsia="Arial" w:cs="Arial"/>
          <w:sz w:val="22"/>
          <w:szCs w:val="22"/>
        </w:rPr>
        <w:t>.</w:t>
      </w:r>
      <w:r w:rsidRPr="68D82B40" w:rsidR="00DE75F8">
        <w:rPr>
          <w:rFonts w:ascii="Arial" w:hAnsi="Arial" w:eastAsia="Arial" w:cs="Arial"/>
          <w:sz w:val="22"/>
          <w:szCs w:val="22"/>
        </w:rPr>
        <w:t xml:space="preserve"> The course material allowed me to learn the importance and value of creativity in the context of business. </w:t>
      </w:r>
      <w:r w:rsidRPr="68D82B40" w:rsidR="00DE75F8">
        <w:rPr>
          <w:rFonts w:ascii="Arial" w:hAnsi="Arial" w:eastAsia="Arial" w:cs="Arial"/>
          <w:sz w:val="22"/>
          <w:szCs w:val="22"/>
        </w:rPr>
        <w:t xml:space="preserve">Numerous </w:t>
      </w:r>
      <w:r w:rsidRPr="68D82B40" w:rsidR="00DE75F8">
        <w:rPr>
          <w:rFonts w:ascii="Arial" w:hAnsi="Arial" w:eastAsia="Arial" w:cs="Arial"/>
          <w:sz w:val="22"/>
          <w:szCs w:val="22"/>
        </w:rPr>
        <w:t>organisations</w:t>
      </w:r>
      <w:r w:rsidRPr="68D82B40" w:rsidR="00DE75F8">
        <w:rPr>
          <w:rFonts w:ascii="Arial" w:hAnsi="Arial" w:eastAsia="Arial" w:cs="Arial"/>
          <w:sz w:val="22"/>
          <w:szCs w:val="22"/>
        </w:rPr>
        <w:t xml:space="preserve"> around the world </w:t>
      </w:r>
      <w:r w:rsidRPr="68D82B40" w:rsidR="004B23D1">
        <w:rPr>
          <w:rFonts w:ascii="Arial" w:hAnsi="Arial" w:eastAsia="Arial" w:cs="Arial"/>
          <w:sz w:val="22"/>
          <w:szCs w:val="22"/>
        </w:rPr>
        <w:t>value</w:t>
      </w:r>
      <w:r w:rsidRPr="68D82B40" w:rsidR="00DE75F8">
        <w:rPr>
          <w:rFonts w:ascii="Arial" w:hAnsi="Arial" w:eastAsia="Arial" w:cs="Arial"/>
          <w:sz w:val="22"/>
          <w:szCs w:val="22"/>
        </w:rPr>
        <w:t xml:space="preserve"> the ideas of their workers </w:t>
      </w:r>
      <w:r w:rsidRPr="68D82B40" w:rsidR="00DE75F8">
        <w:rPr>
          <w:rFonts w:ascii="Arial" w:hAnsi="Arial" w:eastAsia="Arial" w:cs="Arial"/>
          <w:sz w:val="22"/>
          <w:szCs w:val="22"/>
        </w:rPr>
        <w:t>in the process of creativity</w:t>
      </w:r>
      <w:r w:rsidRPr="68D82B40" w:rsidR="00DE75F8">
        <w:rPr>
          <w:rFonts w:ascii="Arial" w:hAnsi="Arial" w:eastAsia="Arial" w:cs="Arial"/>
          <w:sz w:val="22"/>
          <w:szCs w:val="22"/>
        </w:rPr>
        <w:t>.</w:t>
      </w:r>
      <w:r w:rsidRPr="68D82B40" w:rsidR="00DE75F8">
        <w:rPr>
          <w:rFonts w:ascii="Arial" w:hAnsi="Arial" w:eastAsia="Arial" w:cs="Arial"/>
          <w:sz w:val="22"/>
          <w:szCs w:val="22"/>
        </w:rPr>
        <w:t xml:space="preserve"> The course material allowed me to </w:t>
      </w:r>
      <w:r w:rsidRPr="68D82B40" w:rsidR="00DE75F8">
        <w:rPr>
          <w:rFonts w:ascii="Arial" w:hAnsi="Arial" w:eastAsia="Arial" w:cs="Arial"/>
          <w:sz w:val="22"/>
          <w:szCs w:val="22"/>
        </w:rPr>
        <w:t>recogni</w:t>
      </w:r>
      <w:r w:rsidRPr="68D82B40" w:rsidR="004B23D1">
        <w:rPr>
          <w:rFonts w:ascii="Arial" w:hAnsi="Arial" w:eastAsia="Arial" w:cs="Arial"/>
          <w:sz w:val="22"/>
          <w:szCs w:val="22"/>
        </w:rPr>
        <w:t>s</w:t>
      </w:r>
      <w:r w:rsidRPr="68D82B40" w:rsidR="00DE75F8">
        <w:rPr>
          <w:rFonts w:ascii="Arial" w:hAnsi="Arial" w:eastAsia="Arial" w:cs="Arial"/>
          <w:sz w:val="22"/>
          <w:szCs w:val="22"/>
        </w:rPr>
        <w:t>e</w:t>
      </w:r>
      <w:r w:rsidRPr="68D82B40" w:rsidR="00DE75F8">
        <w:rPr>
          <w:rFonts w:ascii="Arial" w:hAnsi="Arial" w:eastAsia="Arial" w:cs="Arial"/>
          <w:sz w:val="22"/>
          <w:szCs w:val="22"/>
        </w:rPr>
        <w:t xml:space="preserve"> the process of creativity, which starts with the </w:t>
      </w:r>
      <w:r w:rsidRPr="68D82B40" w:rsidR="00DE75F8">
        <w:rPr>
          <w:rFonts w:ascii="Arial" w:hAnsi="Arial" w:eastAsia="Arial" w:cs="Arial"/>
          <w:sz w:val="22"/>
          <w:szCs w:val="22"/>
        </w:rPr>
        <w:t>initial</w:t>
      </w:r>
      <w:r w:rsidRPr="68D82B40" w:rsidR="00DE75F8">
        <w:rPr>
          <w:rFonts w:ascii="Arial" w:hAnsi="Arial" w:eastAsia="Arial" w:cs="Arial"/>
          <w:sz w:val="22"/>
          <w:szCs w:val="22"/>
        </w:rPr>
        <w:t xml:space="preserve"> phase of brainstorming. Brainstorming is the stage when workers of an </w:t>
      </w:r>
      <w:r w:rsidRPr="68D82B40" w:rsidR="00DE75F8">
        <w:rPr>
          <w:rFonts w:ascii="Arial" w:hAnsi="Arial" w:eastAsia="Arial" w:cs="Arial"/>
          <w:sz w:val="22"/>
          <w:szCs w:val="22"/>
        </w:rPr>
        <w:t>organisation</w:t>
      </w:r>
      <w:r w:rsidRPr="68D82B40" w:rsidR="00DE75F8">
        <w:rPr>
          <w:rFonts w:ascii="Arial" w:hAnsi="Arial" w:eastAsia="Arial" w:cs="Arial"/>
          <w:sz w:val="22"/>
          <w:szCs w:val="22"/>
        </w:rPr>
        <w:t xml:space="preserve"> come together to find potential solutions </w:t>
      </w:r>
      <w:r w:rsidRPr="68D82B40" w:rsidR="004B23D1">
        <w:rPr>
          <w:rFonts w:ascii="Arial" w:hAnsi="Arial" w:eastAsia="Arial" w:cs="Arial"/>
          <w:sz w:val="22"/>
          <w:szCs w:val="22"/>
        </w:rPr>
        <w:t>to</w:t>
      </w:r>
      <w:r w:rsidRPr="68D82B40" w:rsidR="00DE75F8">
        <w:rPr>
          <w:rFonts w:ascii="Arial" w:hAnsi="Arial" w:eastAsia="Arial" w:cs="Arial"/>
          <w:sz w:val="22"/>
          <w:szCs w:val="22"/>
        </w:rPr>
        <w:t xml:space="preserve"> a particular problem</w:t>
      </w:r>
      <w:r w:rsidRPr="68D82B40" w:rsidR="00664190">
        <w:rPr>
          <w:rFonts w:ascii="Arial" w:hAnsi="Arial" w:eastAsia="Arial" w:cs="Arial"/>
          <w:sz w:val="22"/>
          <w:szCs w:val="22"/>
        </w:rPr>
        <w:t xml:space="preserve"> </w:t>
      </w:r>
      <w:r w:rsidRPr="68D82B40" w:rsidR="00664190">
        <w:rPr>
          <w:rFonts w:ascii="Arial" w:hAnsi="Arial" w:eastAsia="Arial" w:cs="Arial"/>
          <w:sz w:val="22"/>
          <w:szCs w:val="22"/>
        </w:rPr>
        <w:t>(Haber, 2016)</w:t>
      </w:r>
      <w:r w:rsidRPr="68D82B40" w:rsidR="00DE75F8">
        <w:rPr>
          <w:rFonts w:ascii="Arial" w:hAnsi="Arial" w:eastAsia="Arial" w:cs="Arial"/>
          <w:sz w:val="22"/>
          <w:szCs w:val="22"/>
        </w:rPr>
        <w:t xml:space="preserve">. </w:t>
      </w:r>
    </w:p>
    <w:p w:rsidR="00DE75F8" w:rsidP="68D82B40" w:rsidRDefault="00DE75F8" w14:paraId="1F3925FC" w14:textId="62E20BE7">
      <w:pPr>
        <w:spacing w:line="360" w:lineRule="auto"/>
        <w:rPr>
          <w:rFonts w:ascii="Arial" w:hAnsi="Arial" w:eastAsia="Arial" w:cs="Arial"/>
          <w:sz w:val="22"/>
          <w:szCs w:val="22"/>
          <w:lang w:val="en-US"/>
        </w:rPr>
      </w:pPr>
      <w:r w:rsidRPr="68D82B40" w:rsidR="00DE75F8">
        <w:rPr>
          <w:rFonts w:ascii="Arial" w:hAnsi="Arial" w:eastAsia="Arial" w:cs="Arial"/>
          <w:sz w:val="22"/>
          <w:szCs w:val="22"/>
        </w:rPr>
        <w:t xml:space="preserve">The course material of Unit 1 allowed me to </w:t>
      </w:r>
      <w:r w:rsidRPr="68D82B40" w:rsidR="00DE75F8">
        <w:rPr>
          <w:rFonts w:ascii="Arial" w:hAnsi="Arial" w:eastAsia="Arial" w:cs="Arial"/>
          <w:sz w:val="22"/>
          <w:szCs w:val="22"/>
        </w:rPr>
        <w:t>recogni</w:t>
      </w:r>
      <w:r w:rsidRPr="68D82B40" w:rsidR="004B23D1">
        <w:rPr>
          <w:rFonts w:ascii="Arial" w:hAnsi="Arial" w:eastAsia="Arial" w:cs="Arial"/>
          <w:sz w:val="22"/>
          <w:szCs w:val="22"/>
        </w:rPr>
        <w:t>s</w:t>
      </w:r>
      <w:r w:rsidRPr="68D82B40" w:rsidR="00DE75F8">
        <w:rPr>
          <w:rFonts w:ascii="Arial" w:hAnsi="Arial" w:eastAsia="Arial" w:cs="Arial"/>
          <w:sz w:val="22"/>
          <w:szCs w:val="22"/>
        </w:rPr>
        <w:t>e</w:t>
      </w:r>
      <w:r w:rsidRPr="68D82B40" w:rsidR="00DE75F8">
        <w:rPr>
          <w:rFonts w:ascii="Arial" w:hAnsi="Arial" w:eastAsia="Arial" w:cs="Arial"/>
          <w:sz w:val="22"/>
          <w:szCs w:val="22"/>
        </w:rPr>
        <w:t xml:space="preserve"> that brainstorming or </w:t>
      </w:r>
      <w:r w:rsidRPr="68D82B40" w:rsidR="004B23D1">
        <w:rPr>
          <w:rFonts w:ascii="Arial" w:hAnsi="Arial" w:eastAsia="Arial" w:cs="Arial"/>
          <w:sz w:val="22"/>
          <w:szCs w:val="22"/>
        </w:rPr>
        <w:t xml:space="preserve">the </w:t>
      </w:r>
      <w:r w:rsidRPr="68D82B40" w:rsidR="00DE75F8">
        <w:rPr>
          <w:rFonts w:ascii="Arial" w:hAnsi="Arial" w:eastAsia="Arial" w:cs="Arial"/>
          <w:sz w:val="22"/>
          <w:szCs w:val="22"/>
        </w:rPr>
        <w:t xml:space="preserve">generation of ideas plays a crucial role </w:t>
      </w:r>
      <w:r w:rsidRPr="68D82B40" w:rsidR="00DE75F8">
        <w:rPr>
          <w:rFonts w:ascii="Arial" w:hAnsi="Arial" w:eastAsia="Arial" w:cs="Arial"/>
          <w:sz w:val="22"/>
          <w:szCs w:val="22"/>
        </w:rPr>
        <w:t>in the process of creativity</w:t>
      </w:r>
      <w:r w:rsidRPr="68D82B40" w:rsidR="00DE75F8">
        <w:rPr>
          <w:rFonts w:ascii="Arial" w:hAnsi="Arial" w:eastAsia="Arial" w:cs="Arial"/>
          <w:sz w:val="22"/>
          <w:szCs w:val="22"/>
        </w:rPr>
        <w:t xml:space="preserve"> as businesses are focusing on workers to generate the ideas so that it can be possible for them to generate the ideas for creativity</w:t>
      </w:r>
      <w:r w:rsidRPr="68D82B40" w:rsidR="00664190">
        <w:rPr>
          <w:rFonts w:ascii="Arial" w:hAnsi="Arial" w:eastAsia="Arial" w:cs="Arial"/>
          <w:sz w:val="22"/>
          <w:szCs w:val="22"/>
        </w:rPr>
        <w:t xml:space="preserve"> </w:t>
      </w:r>
      <w:r w:rsidRPr="68D82B40" w:rsidR="00664190">
        <w:rPr>
          <w:rFonts w:ascii="Arial" w:hAnsi="Arial" w:eastAsia="Arial" w:cs="Arial"/>
          <w:sz w:val="22"/>
          <w:szCs w:val="22"/>
        </w:rPr>
        <w:t>(Haber, 2016)</w:t>
      </w:r>
      <w:r w:rsidRPr="68D82B40" w:rsidR="00DE75F8">
        <w:rPr>
          <w:rFonts w:ascii="Arial" w:hAnsi="Arial" w:eastAsia="Arial" w:cs="Arial"/>
          <w:sz w:val="22"/>
          <w:szCs w:val="22"/>
        </w:rPr>
        <w:t xml:space="preserve">. </w:t>
      </w:r>
      <w:r w:rsidRPr="68D82B40" w:rsidR="00DE75F8">
        <w:rPr>
          <w:rFonts w:ascii="Arial" w:hAnsi="Arial" w:eastAsia="Arial" w:cs="Arial"/>
          <w:sz w:val="22"/>
          <w:szCs w:val="22"/>
        </w:rPr>
        <w:t>In the modern world, ideas and creativity are essential to gain a competitive advantage.</w:t>
      </w:r>
      <w:r w:rsidRPr="68D82B40" w:rsidR="00DE75F8">
        <w:rPr>
          <w:rFonts w:ascii="Arial" w:hAnsi="Arial" w:eastAsia="Arial" w:cs="Arial"/>
          <w:sz w:val="22"/>
          <w:szCs w:val="22"/>
        </w:rPr>
        <w:t xml:space="preserve"> </w:t>
      </w:r>
      <w:r w:rsidRPr="68D82B40" w:rsidR="00DE75F8">
        <w:rPr>
          <w:rFonts w:ascii="Arial" w:hAnsi="Arial" w:eastAsia="Arial" w:cs="Arial"/>
          <w:sz w:val="22"/>
          <w:szCs w:val="22"/>
        </w:rPr>
        <w:t xml:space="preserve">Creativity and </w:t>
      </w:r>
      <w:r w:rsidRPr="68D82B40" w:rsidR="25A2D2EB">
        <w:rPr>
          <w:rFonts w:ascii="Arial" w:hAnsi="Arial" w:eastAsia="Arial" w:cs="Arial"/>
          <w:sz w:val="22"/>
          <w:szCs w:val="22"/>
        </w:rPr>
        <w:t>latest ideas</w:t>
      </w:r>
      <w:r w:rsidRPr="68D82B40" w:rsidR="00DE75F8">
        <w:rPr>
          <w:rFonts w:ascii="Arial" w:hAnsi="Arial" w:eastAsia="Arial" w:cs="Arial"/>
          <w:sz w:val="22"/>
          <w:szCs w:val="22"/>
        </w:rPr>
        <w:t xml:space="preserve"> are essential for progress and expansion, both personally and professionally. Many important choices, both personal and professional, must be made during one's lifetime, and doing so effectively now </w:t>
      </w:r>
      <w:r w:rsidRPr="68D82B40" w:rsidR="00DE75F8">
        <w:rPr>
          <w:rFonts w:ascii="Arial" w:hAnsi="Arial" w:eastAsia="Arial" w:cs="Arial"/>
          <w:sz w:val="22"/>
          <w:szCs w:val="22"/>
        </w:rPr>
        <w:t>necessitates</w:t>
      </w:r>
      <w:r w:rsidRPr="68D82B40" w:rsidR="00DE75F8">
        <w:rPr>
          <w:rFonts w:ascii="Arial" w:hAnsi="Arial" w:eastAsia="Arial" w:cs="Arial"/>
          <w:sz w:val="22"/>
          <w:szCs w:val="22"/>
        </w:rPr>
        <w:t xml:space="preserve"> </w:t>
      </w:r>
      <w:bookmarkStart w:name="_Int_T4bcSg8X" w:id="1750795175"/>
      <w:r w:rsidRPr="68D82B40" w:rsidR="1605CEB4">
        <w:rPr>
          <w:rFonts w:ascii="Arial" w:hAnsi="Arial" w:eastAsia="Arial" w:cs="Arial"/>
          <w:sz w:val="22"/>
          <w:szCs w:val="22"/>
        </w:rPr>
        <w:t>being creative</w:t>
      </w:r>
      <w:bookmarkEnd w:id="1750795175"/>
      <w:r w:rsidRPr="68D82B40" w:rsidR="007A3732">
        <w:rPr>
          <w:rFonts w:ascii="Arial" w:hAnsi="Arial" w:eastAsia="Arial" w:cs="Arial"/>
          <w:sz w:val="22"/>
          <w:szCs w:val="22"/>
        </w:rPr>
        <w:t xml:space="preserve"> </w:t>
      </w:r>
      <w:r w:rsidRPr="68D82B40" w:rsidR="007A3732">
        <w:rPr>
          <w:rFonts w:ascii="Arial" w:hAnsi="Arial" w:eastAsia="Arial" w:cs="Arial"/>
          <w:sz w:val="22"/>
          <w:szCs w:val="22"/>
        </w:rPr>
        <w:t>(Ridley &amp; Birchall, 2020)</w:t>
      </w:r>
      <w:r w:rsidRPr="68D82B40" w:rsidR="00DE75F8">
        <w:rPr>
          <w:rFonts w:ascii="Arial" w:hAnsi="Arial" w:eastAsia="Arial" w:cs="Arial"/>
          <w:sz w:val="22"/>
          <w:szCs w:val="22"/>
        </w:rPr>
        <w:t xml:space="preserve">. </w:t>
      </w:r>
    </w:p>
    <w:p w:rsidR="00DE75F8" w:rsidP="68D82B40" w:rsidRDefault="00DE75F8" w14:paraId="59A31BF8" w14:textId="62AAB604">
      <w:pPr>
        <w:spacing w:line="360" w:lineRule="auto"/>
        <w:rPr>
          <w:rFonts w:ascii="Arial" w:hAnsi="Arial" w:eastAsia="Arial" w:cs="Arial"/>
          <w:sz w:val="22"/>
          <w:szCs w:val="22"/>
          <w:lang w:val="en-US"/>
        </w:rPr>
      </w:pPr>
      <w:r w:rsidRPr="68D82B40" w:rsidR="00DE75F8">
        <w:rPr>
          <w:rFonts w:ascii="Arial" w:hAnsi="Arial" w:eastAsia="Arial" w:cs="Arial"/>
          <w:sz w:val="22"/>
          <w:szCs w:val="22"/>
        </w:rPr>
        <w:t xml:space="preserve">Thanks to the information I received from the course on creativity and innovation, I now know what elements may aid in fostering creativity and how this knowledge can be used in the real world. To be honest, I </w:t>
      </w:r>
      <w:r w:rsidRPr="68D82B40" w:rsidR="29048750">
        <w:rPr>
          <w:rFonts w:ascii="Arial" w:hAnsi="Arial" w:eastAsia="Arial" w:cs="Arial"/>
          <w:sz w:val="22"/>
          <w:szCs w:val="22"/>
        </w:rPr>
        <w:t>did not</w:t>
      </w:r>
      <w:r w:rsidRPr="68D82B40" w:rsidR="00DE75F8">
        <w:rPr>
          <w:rFonts w:ascii="Arial" w:hAnsi="Arial" w:eastAsia="Arial" w:cs="Arial"/>
          <w:sz w:val="22"/>
          <w:szCs w:val="22"/>
        </w:rPr>
        <w:t xml:space="preserve"> know much going into this course and </w:t>
      </w:r>
      <w:r w:rsidRPr="68D82B40" w:rsidR="6A7CC4A9">
        <w:rPr>
          <w:rFonts w:ascii="Arial" w:hAnsi="Arial" w:eastAsia="Arial" w:cs="Arial"/>
          <w:sz w:val="22"/>
          <w:szCs w:val="22"/>
        </w:rPr>
        <w:t>did not</w:t>
      </w:r>
      <w:r w:rsidRPr="68D82B40" w:rsidR="00DE75F8">
        <w:rPr>
          <w:rFonts w:ascii="Arial" w:hAnsi="Arial" w:eastAsia="Arial" w:cs="Arial"/>
          <w:sz w:val="22"/>
          <w:szCs w:val="22"/>
        </w:rPr>
        <w:t xml:space="preserve"> </w:t>
      </w:r>
      <w:bookmarkStart w:name="_Int_3DLO6nDF" w:id="106676500"/>
      <w:r w:rsidRPr="68D82B40" w:rsidR="00DE75F8">
        <w:rPr>
          <w:rFonts w:ascii="Arial" w:hAnsi="Arial" w:eastAsia="Arial" w:cs="Arial"/>
          <w:sz w:val="22"/>
          <w:szCs w:val="22"/>
        </w:rPr>
        <w:t>have high hopes</w:t>
      </w:r>
      <w:bookmarkEnd w:id="106676500"/>
      <w:r w:rsidRPr="68D82B40" w:rsidR="00DE75F8">
        <w:rPr>
          <w:rFonts w:ascii="Arial" w:hAnsi="Arial" w:eastAsia="Arial" w:cs="Arial"/>
          <w:sz w:val="22"/>
          <w:szCs w:val="22"/>
        </w:rPr>
        <w:t xml:space="preserve"> for what I would learn</w:t>
      </w:r>
      <w:r w:rsidRPr="68D82B40" w:rsidR="003C006B">
        <w:rPr>
          <w:rFonts w:ascii="Arial" w:hAnsi="Arial" w:eastAsia="Arial" w:cs="Arial"/>
          <w:sz w:val="22"/>
          <w:szCs w:val="22"/>
        </w:rPr>
        <w:t xml:space="preserve"> </w:t>
      </w:r>
      <w:r w:rsidRPr="68D82B40" w:rsidR="003C006B">
        <w:rPr>
          <w:rFonts w:ascii="Arial" w:hAnsi="Arial" w:eastAsia="Arial" w:cs="Arial"/>
          <w:sz w:val="22"/>
          <w:szCs w:val="22"/>
        </w:rPr>
        <w:t>(Khalid et al., 2020)</w:t>
      </w:r>
      <w:r w:rsidRPr="68D82B40" w:rsidR="00DE75F8">
        <w:rPr>
          <w:rFonts w:ascii="Arial" w:hAnsi="Arial" w:eastAsia="Arial" w:cs="Arial"/>
          <w:sz w:val="22"/>
          <w:szCs w:val="22"/>
        </w:rPr>
        <w:t xml:space="preserve">. </w:t>
      </w:r>
      <w:r w:rsidRPr="68D82B40" w:rsidR="008D7B76">
        <w:rPr>
          <w:rFonts w:ascii="Arial" w:hAnsi="Arial" w:eastAsia="Arial" w:cs="Arial"/>
          <w:sz w:val="22"/>
          <w:szCs w:val="22"/>
        </w:rPr>
        <w:t xml:space="preserve">This </w:t>
      </w:r>
      <w:r w:rsidRPr="68D82B40" w:rsidR="00DE75F8">
        <w:rPr>
          <w:rFonts w:ascii="Arial" w:hAnsi="Arial" w:eastAsia="Arial" w:cs="Arial"/>
          <w:sz w:val="22"/>
          <w:szCs w:val="22"/>
        </w:rPr>
        <w:t>ha</w:t>
      </w:r>
      <w:r w:rsidRPr="68D82B40" w:rsidR="00DE75F8">
        <w:rPr>
          <w:rFonts w:ascii="Arial" w:hAnsi="Arial" w:eastAsia="Arial" w:cs="Arial"/>
          <w:sz w:val="22"/>
          <w:szCs w:val="22"/>
        </w:rPr>
        <w:t xml:space="preserve">s always been my belief that an individual's </w:t>
      </w:r>
      <w:r w:rsidRPr="68D82B40" w:rsidR="00DE75F8">
        <w:rPr>
          <w:rFonts w:ascii="Arial" w:hAnsi="Arial" w:eastAsia="Arial" w:cs="Arial"/>
          <w:sz w:val="22"/>
          <w:szCs w:val="22"/>
        </w:rPr>
        <w:t>capacity</w:t>
      </w:r>
      <w:r w:rsidRPr="68D82B40" w:rsidR="00DE75F8">
        <w:rPr>
          <w:rFonts w:ascii="Arial" w:hAnsi="Arial" w:eastAsia="Arial" w:cs="Arial"/>
          <w:sz w:val="22"/>
          <w:szCs w:val="22"/>
        </w:rPr>
        <w:t xml:space="preserve"> for original thought and expression is either hardwired into their brain or </w:t>
      </w:r>
      <w:r w:rsidRPr="68D82B40" w:rsidR="303C48C5">
        <w:rPr>
          <w:rFonts w:ascii="Arial" w:hAnsi="Arial" w:eastAsia="Arial" w:cs="Arial"/>
          <w:sz w:val="22"/>
          <w:szCs w:val="22"/>
        </w:rPr>
        <w:t>is not</w:t>
      </w:r>
      <w:r w:rsidRPr="68D82B40" w:rsidR="00DE75F8">
        <w:rPr>
          <w:rFonts w:ascii="Arial" w:hAnsi="Arial" w:eastAsia="Arial" w:cs="Arial"/>
          <w:sz w:val="22"/>
          <w:szCs w:val="22"/>
        </w:rPr>
        <w:t xml:space="preserve">. Since taking this course, though, </w:t>
      </w:r>
      <w:bookmarkStart w:name="_Int_dBKFR97h" w:id="1382851360"/>
      <w:r w:rsidRPr="68D82B40" w:rsidR="569F152C">
        <w:rPr>
          <w:rFonts w:ascii="Arial" w:hAnsi="Arial" w:eastAsia="Arial" w:cs="Arial"/>
          <w:sz w:val="22"/>
          <w:szCs w:val="22"/>
        </w:rPr>
        <w:t>I have</w:t>
      </w:r>
      <w:bookmarkEnd w:id="1382851360"/>
      <w:r w:rsidRPr="68D82B40" w:rsidR="00DE75F8">
        <w:rPr>
          <w:rFonts w:ascii="Arial" w:hAnsi="Arial" w:eastAsia="Arial" w:cs="Arial"/>
          <w:sz w:val="22"/>
          <w:szCs w:val="22"/>
        </w:rPr>
        <w:t xml:space="preserve"> come to feel that anybody can develop the skills necessary to be creative and imaginative by adhering to a set of guidelines designed to foster that quality</w:t>
      </w:r>
      <w:r w:rsidRPr="68D82B40" w:rsidR="009759A8">
        <w:rPr>
          <w:rFonts w:ascii="Arial" w:hAnsi="Arial" w:eastAsia="Arial" w:cs="Arial"/>
          <w:sz w:val="22"/>
          <w:szCs w:val="22"/>
        </w:rPr>
        <w:t xml:space="preserve"> </w:t>
      </w:r>
      <w:r w:rsidRPr="68D82B40" w:rsidR="009759A8">
        <w:rPr>
          <w:rFonts w:ascii="Arial" w:hAnsi="Arial" w:eastAsia="Arial" w:cs="Arial"/>
          <w:sz w:val="22"/>
          <w:szCs w:val="22"/>
        </w:rPr>
        <w:t>(</w:t>
      </w:r>
      <w:r w:rsidRPr="68D82B40" w:rsidR="009759A8">
        <w:rPr>
          <w:rFonts w:ascii="Arial" w:hAnsi="Arial" w:eastAsia="Arial" w:cs="Arial"/>
          <w:sz w:val="22"/>
          <w:szCs w:val="22"/>
        </w:rPr>
        <w:t>Schiuma</w:t>
      </w:r>
      <w:r w:rsidRPr="68D82B40" w:rsidR="009759A8">
        <w:rPr>
          <w:rFonts w:ascii="Arial" w:hAnsi="Arial" w:eastAsia="Arial" w:cs="Arial"/>
          <w:sz w:val="22"/>
          <w:szCs w:val="22"/>
        </w:rPr>
        <w:t>, 2010)</w:t>
      </w:r>
      <w:r w:rsidRPr="68D82B40" w:rsidR="00DE75F8">
        <w:rPr>
          <w:rFonts w:ascii="Arial" w:hAnsi="Arial" w:eastAsia="Arial" w:cs="Arial"/>
          <w:sz w:val="22"/>
          <w:szCs w:val="22"/>
        </w:rPr>
        <w:t>.</w:t>
      </w:r>
    </w:p>
    <w:p w:rsidR="00F66E4F" w:rsidP="68D82B40" w:rsidRDefault="00F66E4F" w14:paraId="3A95091F" w14:textId="09107A4A">
      <w:pPr>
        <w:pStyle w:val="Heading1"/>
        <w:spacing w:line="360" w:lineRule="auto"/>
        <w:rPr>
          <w:rFonts w:ascii="Arial" w:hAnsi="Arial" w:eastAsia="Arial" w:cs="Arial"/>
          <w:sz w:val="22"/>
          <w:szCs w:val="22"/>
          <w:lang w:val="en-US"/>
        </w:rPr>
      </w:pPr>
      <w:bookmarkStart w:name="_Toc1168856518" w:id="1437542389"/>
      <w:bookmarkStart w:name="_Toc552639575" w:id="1373000495"/>
      <w:r w:rsidRPr="68D82B40" w:rsidR="00F66E4F">
        <w:rPr>
          <w:rFonts w:ascii="Arial" w:hAnsi="Arial" w:eastAsia="Arial" w:cs="Arial"/>
          <w:sz w:val="22"/>
          <w:szCs w:val="22"/>
        </w:rPr>
        <w:t>Unit 2: Creative Solutions</w:t>
      </w:r>
      <w:bookmarkEnd w:id="1437542389"/>
      <w:bookmarkEnd w:id="1373000495"/>
    </w:p>
    <w:p w:rsidRPr="00124993" w:rsidR="00124993" w:rsidP="68D82B40" w:rsidRDefault="004B23D1" w14:paraId="58FCF32A" w14:textId="6DEF50B2">
      <w:pPr>
        <w:spacing w:line="360" w:lineRule="auto"/>
        <w:rPr>
          <w:rFonts w:ascii="Arial" w:hAnsi="Arial" w:eastAsia="Arial" w:cs="Arial"/>
          <w:sz w:val="22"/>
          <w:szCs w:val="22"/>
          <w:lang w:val="en-US"/>
        </w:rPr>
      </w:pPr>
      <w:r w:rsidRPr="68D82B40" w:rsidR="004B23D1">
        <w:rPr>
          <w:rFonts w:ascii="Arial" w:hAnsi="Arial" w:eastAsia="Arial" w:cs="Arial"/>
          <w:sz w:val="22"/>
          <w:szCs w:val="22"/>
        </w:rPr>
        <w:t>U</w:t>
      </w:r>
      <w:r w:rsidRPr="68D82B40" w:rsidR="00124993">
        <w:rPr>
          <w:rFonts w:ascii="Arial" w:hAnsi="Arial" w:eastAsia="Arial" w:cs="Arial"/>
          <w:sz w:val="22"/>
          <w:szCs w:val="22"/>
        </w:rPr>
        <w:t xml:space="preserve">nit 2 of the course materials focus on creative solutions </w:t>
      </w:r>
      <w:r w:rsidRPr="68D82B40" w:rsidR="008D7B76">
        <w:rPr>
          <w:rFonts w:ascii="Arial" w:hAnsi="Arial" w:eastAsia="Arial" w:cs="Arial"/>
          <w:sz w:val="22"/>
          <w:szCs w:val="22"/>
        </w:rPr>
        <w:t>b</w:t>
      </w:r>
      <w:r w:rsidRPr="68D82B40" w:rsidR="00124993">
        <w:rPr>
          <w:rFonts w:ascii="Arial" w:hAnsi="Arial" w:eastAsia="Arial" w:cs="Arial"/>
          <w:sz w:val="22"/>
          <w:szCs w:val="22"/>
        </w:rPr>
        <w:t>ecause it is easier to stick to what one is familiar with than t</w:t>
      </w:r>
      <w:r w:rsidRPr="68D82B40" w:rsidR="004B23D1">
        <w:rPr>
          <w:rFonts w:ascii="Arial" w:hAnsi="Arial" w:eastAsia="Arial" w:cs="Arial"/>
          <w:sz w:val="22"/>
          <w:szCs w:val="22"/>
        </w:rPr>
        <w:t>o</w:t>
      </w:r>
      <w:r w:rsidRPr="68D82B40" w:rsidR="00124993">
        <w:rPr>
          <w:rFonts w:ascii="Arial" w:hAnsi="Arial" w:eastAsia="Arial" w:cs="Arial"/>
          <w:sz w:val="22"/>
          <w:szCs w:val="22"/>
        </w:rPr>
        <w:t xml:space="preserve"> test out </w:t>
      </w:r>
      <w:r w:rsidRPr="68D82B40" w:rsidR="517E8540">
        <w:rPr>
          <w:rFonts w:ascii="Arial" w:hAnsi="Arial" w:eastAsia="Arial" w:cs="Arial"/>
          <w:sz w:val="22"/>
          <w:szCs w:val="22"/>
        </w:rPr>
        <w:t>innovative ideas</w:t>
      </w:r>
      <w:r w:rsidRPr="68D82B40" w:rsidR="00124993">
        <w:rPr>
          <w:rFonts w:ascii="Arial" w:hAnsi="Arial" w:eastAsia="Arial" w:cs="Arial"/>
          <w:sz w:val="22"/>
          <w:szCs w:val="22"/>
        </w:rPr>
        <w:t xml:space="preserve">, complacency is a major barrier to creativity. The only way for business executives to get beyond this obstacle is to rally their most imaginative employees and give them room to </w:t>
      </w:r>
      <w:r w:rsidRPr="68D82B40" w:rsidR="718F08FF">
        <w:rPr>
          <w:rFonts w:ascii="Arial" w:hAnsi="Arial" w:eastAsia="Arial" w:cs="Arial"/>
          <w:sz w:val="22"/>
          <w:szCs w:val="22"/>
        </w:rPr>
        <w:t>be creative</w:t>
      </w:r>
      <w:r w:rsidRPr="68D82B40" w:rsidR="00021D10">
        <w:rPr>
          <w:rFonts w:ascii="Arial" w:hAnsi="Arial" w:eastAsia="Arial" w:cs="Arial"/>
          <w:sz w:val="22"/>
          <w:szCs w:val="22"/>
        </w:rPr>
        <w:t xml:space="preserve"> </w:t>
      </w:r>
      <w:r w:rsidRPr="68D82B40" w:rsidR="00021D10">
        <w:rPr>
          <w:rFonts w:ascii="Arial" w:hAnsi="Arial" w:eastAsia="Arial" w:cs="Arial"/>
          <w:sz w:val="22"/>
          <w:szCs w:val="22"/>
        </w:rPr>
        <w:t>(</w:t>
      </w:r>
      <w:r w:rsidRPr="68D82B40" w:rsidR="00021D10">
        <w:rPr>
          <w:rFonts w:ascii="Arial" w:hAnsi="Arial" w:eastAsia="Arial" w:cs="Arial"/>
          <w:sz w:val="22"/>
          <w:szCs w:val="22"/>
        </w:rPr>
        <w:t>Mekern</w:t>
      </w:r>
      <w:r w:rsidRPr="68D82B40" w:rsidR="00021D10">
        <w:rPr>
          <w:rFonts w:ascii="Arial" w:hAnsi="Arial" w:eastAsia="Arial" w:cs="Arial"/>
          <w:sz w:val="22"/>
          <w:szCs w:val="22"/>
        </w:rPr>
        <w:t xml:space="preserve"> et al., 2019)</w:t>
      </w:r>
      <w:r w:rsidRPr="68D82B40" w:rsidR="00124993">
        <w:rPr>
          <w:rFonts w:ascii="Arial" w:hAnsi="Arial" w:eastAsia="Arial" w:cs="Arial"/>
          <w:sz w:val="22"/>
          <w:szCs w:val="22"/>
        </w:rPr>
        <w:t xml:space="preserve">. </w:t>
      </w:r>
      <w:r w:rsidRPr="68D82B40" w:rsidR="00124993">
        <w:rPr>
          <w:rFonts w:ascii="Arial" w:hAnsi="Arial" w:eastAsia="Arial" w:cs="Arial"/>
          <w:sz w:val="22"/>
          <w:szCs w:val="22"/>
        </w:rPr>
        <w:t>I have learnt through the course that s</w:t>
      </w:r>
      <w:r w:rsidRPr="68D82B40" w:rsidR="00124993">
        <w:rPr>
          <w:rFonts w:ascii="Arial" w:hAnsi="Arial" w:eastAsia="Arial" w:cs="Arial"/>
          <w:sz w:val="22"/>
          <w:szCs w:val="22"/>
        </w:rPr>
        <w:t xml:space="preserve">olving an issue requires doing relevant research. However, there are cases when the root of the issue is obscure. When time is limited or when there are contrasting theories on what caused the issue, this might happen. </w:t>
      </w:r>
      <w:r w:rsidRPr="68D82B40" w:rsidR="00124993">
        <w:rPr>
          <w:rFonts w:ascii="Arial" w:hAnsi="Arial" w:eastAsia="Arial" w:cs="Arial"/>
          <w:sz w:val="22"/>
          <w:szCs w:val="22"/>
        </w:rPr>
        <w:t>I have learnt through the course that</w:t>
      </w:r>
      <w:r w:rsidRPr="68D82B40" w:rsidR="00124993">
        <w:rPr>
          <w:rFonts w:ascii="Arial" w:hAnsi="Arial" w:eastAsia="Arial" w:cs="Arial"/>
          <w:sz w:val="22"/>
          <w:szCs w:val="22"/>
        </w:rPr>
        <w:t xml:space="preserve"> </w:t>
      </w:r>
      <w:r w:rsidRPr="68D82B40" w:rsidR="00124993">
        <w:rPr>
          <w:rFonts w:ascii="Arial" w:hAnsi="Arial" w:eastAsia="Arial" w:cs="Arial"/>
          <w:sz w:val="22"/>
          <w:szCs w:val="22"/>
        </w:rPr>
        <w:t>b</w:t>
      </w:r>
      <w:r w:rsidRPr="68D82B40" w:rsidR="00124993">
        <w:rPr>
          <w:rFonts w:ascii="Arial" w:hAnsi="Arial" w:eastAsia="Arial" w:cs="Arial"/>
          <w:sz w:val="22"/>
          <w:szCs w:val="22"/>
        </w:rPr>
        <w:t xml:space="preserve">usinesses in the present day are dealing with fast-paced, dynamic, and </w:t>
      </w:r>
      <w:bookmarkStart w:name="_Int_0Ll17Any" w:id="175314667"/>
      <w:r w:rsidRPr="68D82B40" w:rsidR="3C6E759D">
        <w:rPr>
          <w:rFonts w:ascii="Arial" w:hAnsi="Arial" w:eastAsia="Arial" w:cs="Arial"/>
          <w:sz w:val="22"/>
          <w:szCs w:val="22"/>
        </w:rPr>
        <w:t>tricky situations</w:t>
      </w:r>
      <w:bookmarkEnd w:id="175314667"/>
      <w:r w:rsidRPr="68D82B40" w:rsidR="00124993">
        <w:rPr>
          <w:rFonts w:ascii="Arial" w:hAnsi="Arial" w:eastAsia="Arial" w:cs="Arial"/>
          <w:sz w:val="22"/>
          <w:szCs w:val="22"/>
        </w:rPr>
        <w:t xml:space="preserve">. Pathways are posing a threat to conventional methods of doing business, whether </w:t>
      </w:r>
      <w:bookmarkStart w:name="_Int_WZeJvd89" w:id="367038086"/>
      <w:r w:rsidRPr="68D82B40" w:rsidR="540EAC20">
        <w:rPr>
          <w:rFonts w:ascii="Arial" w:hAnsi="Arial" w:eastAsia="Arial" w:cs="Arial"/>
          <w:sz w:val="22"/>
          <w:szCs w:val="22"/>
        </w:rPr>
        <w:t>because of</w:t>
      </w:r>
      <w:bookmarkEnd w:id="367038086"/>
      <w:r w:rsidRPr="68D82B40" w:rsidR="00124993">
        <w:rPr>
          <w:rFonts w:ascii="Arial" w:hAnsi="Arial" w:eastAsia="Arial" w:cs="Arial"/>
          <w:sz w:val="22"/>
          <w:szCs w:val="22"/>
        </w:rPr>
        <w:t xml:space="preserve"> the Covid epidemic or the conflict in </w:t>
      </w:r>
      <w:r w:rsidRPr="68D82B40" w:rsidR="00642275">
        <w:rPr>
          <w:rFonts w:ascii="Arial" w:hAnsi="Arial" w:eastAsia="Arial" w:cs="Arial"/>
          <w:sz w:val="22"/>
          <w:szCs w:val="22"/>
        </w:rPr>
        <w:t>many parts of the world</w:t>
      </w:r>
      <w:r w:rsidRPr="68D82B40" w:rsidR="00B93AB7">
        <w:rPr>
          <w:rFonts w:ascii="Arial" w:hAnsi="Arial" w:eastAsia="Arial" w:cs="Arial"/>
          <w:sz w:val="22"/>
          <w:szCs w:val="22"/>
        </w:rPr>
        <w:t xml:space="preserve"> </w:t>
      </w:r>
      <w:r w:rsidRPr="68D82B40" w:rsidR="00B93AB7">
        <w:rPr>
          <w:rFonts w:ascii="Arial" w:hAnsi="Arial" w:eastAsia="Arial" w:cs="Arial"/>
          <w:sz w:val="22"/>
          <w:szCs w:val="22"/>
        </w:rPr>
        <w:t>(Kelley &amp; Kelley, 2013)</w:t>
      </w:r>
      <w:r w:rsidRPr="68D82B40" w:rsidR="00642275">
        <w:rPr>
          <w:rFonts w:ascii="Arial" w:hAnsi="Arial" w:eastAsia="Arial" w:cs="Arial"/>
          <w:sz w:val="22"/>
          <w:szCs w:val="22"/>
        </w:rPr>
        <w:t>.</w:t>
      </w:r>
    </w:p>
    <w:p w:rsidRPr="00124993" w:rsidR="00124993" w:rsidP="68D82B40" w:rsidRDefault="00124993" w14:paraId="7B097A54" w14:textId="2FD02ADC">
      <w:pPr>
        <w:spacing w:line="360" w:lineRule="auto"/>
        <w:rPr>
          <w:rFonts w:ascii="Arial" w:hAnsi="Arial" w:eastAsia="Arial" w:cs="Arial"/>
          <w:sz w:val="22"/>
          <w:szCs w:val="22"/>
          <w:lang w:val="en-US"/>
        </w:rPr>
      </w:pPr>
      <w:r w:rsidRPr="68D82B40" w:rsidR="00124993">
        <w:rPr>
          <w:rFonts w:ascii="Arial" w:hAnsi="Arial" w:eastAsia="Arial" w:cs="Arial"/>
          <w:sz w:val="22"/>
          <w:szCs w:val="22"/>
        </w:rPr>
        <w:t>Every day, management faces challenges that are beyond the scope of accepted practi</w:t>
      </w:r>
      <w:r w:rsidRPr="68D82B40" w:rsidR="004B23D1">
        <w:rPr>
          <w:rFonts w:ascii="Arial" w:hAnsi="Arial" w:eastAsia="Arial" w:cs="Arial"/>
          <w:sz w:val="22"/>
          <w:szCs w:val="22"/>
        </w:rPr>
        <w:t>c</w:t>
      </w:r>
      <w:r w:rsidRPr="68D82B40" w:rsidR="00124993">
        <w:rPr>
          <w:rFonts w:ascii="Arial" w:hAnsi="Arial" w:eastAsia="Arial" w:cs="Arial"/>
          <w:sz w:val="22"/>
          <w:szCs w:val="22"/>
        </w:rPr>
        <w:t>es, such as supply chain interruptions and runaway inflation.</w:t>
      </w:r>
      <w:r w:rsidRPr="68D82B40" w:rsidR="00642275">
        <w:rPr>
          <w:rFonts w:ascii="Arial" w:hAnsi="Arial" w:eastAsia="Arial" w:cs="Arial"/>
          <w:sz w:val="22"/>
          <w:szCs w:val="22"/>
        </w:rPr>
        <w:t xml:space="preserve"> </w:t>
      </w:r>
      <w:r w:rsidRPr="68D82B40" w:rsidR="00642275">
        <w:rPr>
          <w:rFonts w:ascii="Arial" w:hAnsi="Arial" w:eastAsia="Arial" w:cs="Arial"/>
          <w:sz w:val="22"/>
          <w:szCs w:val="22"/>
        </w:rPr>
        <w:t>I have learnt through the course that</w:t>
      </w:r>
      <w:r w:rsidRPr="68D82B40" w:rsidR="00124993">
        <w:rPr>
          <w:rFonts w:ascii="Arial" w:hAnsi="Arial" w:eastAsia="Arial" w:cs="Arial"/>
          <w:sz w:val="22"/>
          <w:szCs w:val="22"/>
        </w:rPr>
        <w:t xml:space="preserve"> </w:t>
      </w:r>
      <w:r w:rsidRPr="68D82B40" w:rsidR="00642275">
        <w:rPr>
          <w:rFonts w:ascii="Arial" w:hAnsi="Arial" w:eastAsia="Arial" w:cs="Arial"/>
          <w:sz w:val="22"/>
          <w:szCs w:val="22"/>
        </w:rPr>
        <w:t>o</w:t>
      </w:r>
      <w:r w:rsidRPr="68D82B40" w:rsidR="00124993">
        <w:rPr>
          <w:rFonts w:ascii="Arial" w:hAnsi="Arial" w:eastAsia="Arial" w:cs="Arial"/>
          <w:sz w:val="22"/>
          <w:szCs w:val="22"/>
        </w:rPr>
        <w:t xml:space="preserve">ne of the </w:t>
      </w:r>
      <w:r w:rsidRPr="68D82B40" w:rsidR="00124993">
        <w:rPr>
          <w:rFonts w:ascii="Arial" w:hAnsi="Arial" w:eastAsia="Arial" w:cs="Arial"/>
          <w:sz w:val="22"/>
          <w:szCs w:val="22"/>
        </w:rPr>
        <w:t>primary responsibilities of contemporary management, no matter the industry, is the pursuit of solutions</w:t>
      </w:r>
      <w:r w:rsidRPr="68D82B40" w:rsidR="003C006B">
        <w:rPr>
          <w:rFonts w:ascii="Arial" w:hAnsi="Arial" w:eastAsia="Arial" w:cs="Arial"/>
          <w:sz w:val="22"/>
          <w:szCs w:val="22"/>
        </w:rPr>
        <w:t xml:space="preserve"> </w:t>
      </w:r>
      <w:r w:rsidRPr="68D82B40" w:rsidR="003C006B">
        <w:rPr>
          <w:rFonts w:ascii="Arial" w:hAnsi="Arial" w:eastAsia="Arial" w:cs="Arial"/>
          <w:sz w:val="22"/>
          <w:szCs w:val="22"/>
        </w:rPr>
        <w:t>(Khalid et al., 2020)</w:t>
      </w:r>
      <w:r w:rsidRPr="68D82B40" w:rsidR="00124993">
        <w:rPr>
          <w:rFonts w:ascii="Arial" w:hAnsi="Arial" w:eastAsia="Arial" w:cs="Arial"/>
          <w:sz w:val="22"/>
          <w:szCs w:val="22"/>
        </w:rPr>
        <w:t xml:space="preserve">. Analytical problem-solving skills, where </w:t>
      </w:r>
      <w:r w:rsidRPr="68D82B40" w:rsidR="00124993">
        <w:rPr>
          <w:rFonts w:ascii="Arial" w:hAnsi="Arial" w:eastAsia="Arial" w:cs="Arial"/>
          <w:sz w:val="22"/>
          <w:szCs w:val="22"/>
        </w:rPr>
        <w:t>feasible</w:t>
      </w:r>
      <w:r w:rsidRPr="68D82B40" w:rsidR="00124993">
        <w:rPr>
          <w:rFonts w:ascii="Arial" w:hAnsi="Arial" w:eastAsia="Arial" w:cs="Arial"/>
          <w:sz w:val="22"/>
          <w:szCs w:val="22"/>
        </w:rPr>
        <w:t xml:space="preserve"> solutions may be </w:t>
      </w:r>
      <w:r w:rsidRPr="68D82B40" w:rsidR="00124993">
        <w:rPr>
          <w:rFonts w:ascii="Arial" w:hAnsi="Arial" w:eastAsia="Arial" w:cs="Arial"/>
          <w:sz w:val="22"/>
          <w:szCs w:val="22"/>
        </w:rPr>
        <w:t>determined</w:t>
      </w:r>
      <w:r w:rsidRPr="68D82B40" w:rsidR="00124993">
        <w:rPr>
          <w:rFonts w:ascii="Arial" w:hAnsi="Arial" w:eastAsia="Arial" w:cs="Arial"/>
          <w:sz w:val="22"/>
          <w:szCs w:val="22"/>
        </w:rPr>
        <w:t xml:space="preserve"> based on </w:t>
      </w:r>
      <w:bookmarkStart w:name="_Int_fmdWCdej" w:id="878881789"/>
      <w:r w:rsidRPr="68D82B40" w:rsidR="3C95C05D">
        <w:rPr>
          <w:rFonts w:ascii="Arial" w:hAnsi="Arial" w:eastAsia="Arial" w:cs="Arial"/>
          <w:sz w:val="22"/>
          <w:szCs w:val="22"/>
        </w:rPr>
        <w:t>data</w:t>
      </w:r>
      <w:bookmarkEnd w:id="878881789"/>
      <w:r w:rsidRPr="68D82B40" w:rsidR="00124993">
        <w:rPr>
          <w:rFonts w:ascii="Arial" w:hAnsi="Arial" w:eastAsia="Arial" w:cs="Arial"/>
          <w:sz w:val="22"/>
          <w:szCs w:val="22"/>
        </w:rPr>
        <w:t xml:space="preserve"> and logical reasoning, were traditionally </w:t>
      </w:r>
      <w:r w:rsidRPr="68D82B40" w:rsidR="00124993">
        <w:rPr>
          <w:rFonts w:ascii="Arial" w:hAnsi="Arial" w:eastAsia="Arial" w:cs="Arial"/>
          <w:sz w:val="22"/>
          <w:szCs w:val="22"/>
        </w:rPr>
        <w:t>prioritised</w:t>
      </w:r>
      <w:r w:rsidRPr="68D82B40" w:rsidR="00124993">
        <w:rPr>
          <w:rFonts w:ascii="Arial" w:hAnsi="Arial" w:eastAsia="Arial" w:cs="Arial"/>
          <w:sz w:val="22"/>
          <w:szCs w:val="22"/>
        </w:rPr>
        <w:t xml:space="preserve"> when addressing problems and making decisions. Data, patterns, and looking back on </w:t>
      </w:r>
      <w:bookmarkStart w:name="_Int_z9bLkcwJ" w:id="597320598"/>
      <w:r w:rsidRPr="68D82B40" w:rsidR="0811FE4A">
        <w:rPr>
          <w:rFonts w:ascii="Arial" w:hAnsi="Arial" w:eastAsia="Arial" w:cs="Arial"/>
          <w:sz w:val="22"/>
          <w:szCs w:val="22"/>
        </w:rPr>
        <w:t>what has</w:t>
      </w:r>
      <w:bookmarkEnd w:id="597320598"/>
      <w:r w:rsidRPr="68D82B40" w:rsidR="00124993">
        <w:rPr>
          <w:rFonts w:ascii="Arial" w:hAnsi="Arial" w:eastAsia="Arial" w:cs="Arial"/>
          <w:sz w:val="22"/>
          <w:szCs w:val="22"/>
        </w:rPr>
        <w:t xml:space="preserve"> happened in the past are the foundations of this method. However, no matter how prepared a company is, every day brings novel challenges</w:t>
      </w:r>
      <w:r w:rsidRPr="68D82B40" w:rsidR="00021D10">
        <w:rPr>
          <w:rFonts w:ascii="Arial" w:hAnsi="Arial" w:eastAsia="Arial" w:cs="Arial"/>
          <w:sz w:val="22"/>
          <w:szCs w:val="22"/>
        </w:rPr>
        <w:t xml:space="preserve"> </w:t>
      </w:r>
      <w:r w:rsidRPr="68D82B40" w:rsidR="00021D10">
        <w:rPr>
          <w:rFonts w:ascii="Arial" w:hAnsi="Arial" w:eastAsia="Arial" w:cs="Arial"/>
          <w:sz w:val="22"/>
          <w:szCs w:val="22"/>
        </w:rPr>
        <w:t>(</w:t>
      </w:r>
      <w:r w:rsidRPr="68D82B40" w:rsidR="00021D10">
        <w:rPr>
          <w:rFonts w:ascii="Arial" w:hAnsi="Arial" w:eastAsia="Arial" w:cs="Arial"/>
          <w:sz w:val="22"/>
          <w:szCs w:val="22"/>
        </w:rPr>
        <w:t>Mekern</w:t>
      </w:r>
      <w:r w:rsidRPr="68D82B40" w:rsidR="00021D10">
        <w:rPr>
          <w:rFonts w:ascii="Arial" w:hAnsi="Arial" w:eastAsia="Arial" w:cs="Arial"/>
          <w:sz w:val="22"/>
          <w:szCs w:val="22"/>
        </w:rPr>
        <w:t xml:space="preserve"> et al., 2019)</w:t>
      </w:r>
      <w:r w:rsidRPr="68D82B40" w:rsidR="00124993">
        <w:rPr>
          <w:rFonts w:ascii="Arial" w:hAnsi="Arial" w:eastAsia="Arial" w:cs="Arial"/>
          <w:sz w:val="22"/>
          <w:szCs w:val="22"/>
        </w:rPr>
        <w:t>.</w:t>
      </w:r>
    </w:p>
    <w:p w:rsidRPr="00124993" w:rsidR="00124993" w:rsidP="68D82B40" w:rsidRDefault="00124993" w14:paraId="35A6F42F" w14:textId="0955D6B1">
      <w:pPr>
        <w:spacing w:line="360" w:lineRule="auto"/>
        <w:rPr>
          <w:rFonts w:ascii="Arial" w:hAnsi="Arial" w:eastAsia="Arial" w:cs="Arial"/>
          <w:sz w:val="22"/>
          <w:szCs w:val="22"/>
          <w:lang w:val="en-US"/>
        </w:rPr>
      </w:pPr>
      <w:bookmarkStart w:name="_Int_zt4NxCfr" w:id="1360006872"/>
      <w:r w:rsidRPr="68D82B40" w:rsidR="4EA226BD">
        <w:rPr>
          <w:rFonts w:ascii="Arial" w:hAnsi="Arial" w:eastAsia="Arial" w:cs="Arial"/>
          <w:sz w:val="22"/>
          <w:szCs w:val="22"/>
        </w:rPr>
        <w:t>Therefore,</w:t>
      </w:r>
      <w:bookmarkEnd w:id="1360006872"/>
      <w:r w:rsidRPr="68D82B40" w:rsidR="00124993">
        <w:rPr>
          <w:rFonts w:ascii="Arial" w:hAnsi="Arial" w:eastAsia="Arial" w:cs="Arial"/>
          <w:sz w:val="22"/>
          <w:szCs w:val="22"/>
        </w:rPr>
        <w:t xml:space="preserve"> today's managers need to be able to </w:t>
      </w:r>
      <w:r w:rsidRPr="68D82B40" w:rsidR="09455F6C">
        <w:rPr>
          <w:rFonts w:ascii="Arial" w:hAnsi="Arial" w:eastAsia="Arial" w:cs="Arial"/>
          <w:sz w:val="22"/>
          <w:szCs w:val="22"/>
        </w:rPr>
        <w:t>think freely</w:t>
      </w:r>
      <w:r w:rsidRPr="68D82B40" w:rsidR="00124993">
        <w:rPr>
          <w:rFonts w:ascii="Arial" w:hAnsi="Arial" w:eastAsia="Arial" w:cs="Arial"/>
          <w:sz w:val="22"/>
          <w:szCs w:val="22"/>
        </w:rPr>
        <w:t xml:space="preserve"> and solve complex problems</w:t>
      </w:r>
      <w:r w:rsidRPr="68D82B40" w:rsidR="004B23D1">
        <w:rPr>
          <w:rFonts w:ascii="Arial" w:hAnsi="Arial" w:eastAsia="Arial" w:cs="Arial"/>
          <w:sz w:val="22"/>
          <w:szCs w:val="22"/>
        </w:rPr>
        <w:t>. A</w:t>
      </w:r>
      <w:r w:rsidRPr="68D82B40" w:rsidR="00124993">
        <w:rPr>
          <w:rFonts w:ascii="Arial" w:hAnsi="Arial" w:eastAsia="Arial" w:cs="Arial"/>
          <w:sz w:val="22"/>
          <w:szCs w:val="22"/>
        </w:rPr>
        <w:t xml:space="preserve">s the corporate world searches for answers to more complicated and abstract challenges, the value of creative problem-solving increases daily. </w:t>
      </w:r>
      <w:r w:rsidRPr="68D82B40" w:rsidR="00642275">
        <w:rPr>
          <w:rFonts w:ascii="Arial" w:hAnsi="Arial" w:eastAsia="Arial" w:cs="Arial"/>
          <w:sz w:val="22"/>
          <w:szCs w:val="22"/>
        </w:rPr>
        <w:t>I have learnt through the course that</w:t>
      </w:r>
      <w:r w:rsidRPr="68D82B40" w:rsidR="00642275">
        <w:rPr>
          <w:rFonts w:ascii="Arial" w:hAnsi="Arial" w:eastAsia="Arial" w:cs="Arial"/>
          <w:sz w:val="22"/>
          <w:szCs w:val="22"/>
        </w:rPr>
        <w:t xml:space="preserve"> </w:t>
      </w:r>
      <w:r w:rsidRPr="68D82B40" w:rsidR="00E93786">
        <w:rPr>
          <w:rFonts w:ascii="Arial" w:hAnsi="Arial" w:eastAsia="Arial" w:cs="Arial"/>
          <w:sz w:val="22"/>
          <w:szCs w:val="22"/>
        </w:rPr>
        <w:t>t</w:t>
      </w:r>
      <w:r w:rsidRPr="68D82B40" w:rsidR="00124993">
        <w:rPr>
          <w:rFonts w:ascii="Arial" w:hAnsi="Arial" w:eastAsia="Arial" w:cs="Arial"/>
          <w:sz w:val="22"/>
          <w:szCs w:val="22"/>
        </w:rPr>
        <w:t>here is no one right way to approach these issues and no universally applicable solution</w:t>
      </w:r>
      <w:r w:rsidRPr="68D82B40" w:rsidR="00021D10">
        <w:rPr>
          <w:rFonts w:ascii="Arial" w:hAnsi="Arial" w:eastAsia="Arial" w:cs="Arial"/>
          <w:sz w:val="22"/>
          <w:szCs w:val="22"/>
        </w:rPr>
        <w:t xml:space="preserve"> </w:t>
      </w:r>
      <w:r w:rsidRPr="68D82B40" w:rsidR="00021D10">
        <w:rPr>
          <w:rFonts w:ascii="Arial" w:hAnsi="Arial" w:eastAsia="Arial" w:cs="Arial"/>
          <w:sz w:val="22"/>
          <w:szCs w:val="22"/>
        </w:rPr>
        <w:t>(</w:t>
      </w:r>
      <w:r w:rsidRPr="68D82B40" w:rsidR="00021D10">
        <w:rPr>
          <w:rFonts w:ascii="Arial" w:hAnsi="Arial" w:eastAsia="Arial" w:cs="Arial"/>
          <w:sz w:val="22"/>
          <w:szCs w:val="22"/>
        </w:rPr>
        <w:t>Mekern</w:t>
      </w:r>
      <w:r w:rsidRPr="68D82B40" w:rsidR="00021D10">
        <w:rPr>
          <w:rFonts w:ascii="Arial" w:hAnsi="Arial" w:eastAsia="Arial" w:cs="Arial"/>
          <w:sz w:val="22"/>
          <w:szCs w:val="22"/>
        </w:rPr>
        <w:t xml:space="preserve"> et al., 2019)</w:t>
      </w:r>
      <w:r w:rsidRPr="68D82B40" w:rsidR="00124993">
        <w:rPr>
          <w:rFonts w:ascii="Arial" w:hAnsi="Arial" w:eastAsia="Arial" w:cs="Arial"/>
          <w:sz w:val="22"/>
          <w:szCs w:val="22"/>
        </w:rPr>
        <w:t xml:space="preserve">. As a result, </w:t>
      </w:r>
      <w:bookmarkStart w:name="_Int_bC1azybX" w:id="1664866306"/>
      <w:r w:rsidRPr="68D82B40" w:rsidR="7A4C0A46">
        <w:rPr>
          <w:rFonts w:ascii="Arial" w:hAnsi="Arial" w:eastAsia="Arial" w:cs="Arial"/>
          <w:sz w:val="22"/>
          <w:szCs w:val="22"/>
        </w:rPr>
        <w:t>it is</w:t>
      </w:r>
      <w:bookmarkEnd w:id="1664866306"/>
      <w:r w:rsidRPr="68D82B40" w:rsidR="00124993">
        <w:rPr>
          <w:rFonts w:ascii="Arial" w:hAnsi="Arial" w:eastAsia="Arial" w:cs="Arial"/>
          <w:sz w:val="22"/>
          <w:szCs w:val="22"/>
        </w:rPr>
        <w:t xml:space="preserve"> essential to be able to think up </w:t>
      </w:r>
      <w:r w:rsidRPr="68D82B40" w:rsidR="68C5B091">
        <w:rPr>
          <w:rFonts w:ascii="Arial" w:hAnsi="Arial" w:eastAsia="Arial" w:cs="Arial"/>
          <w:sz w:val="22"/>
          <w:szCs w:val="22"/>
        </w:rPr>
        <w:t>innovative solutions</w:t>
      </w:r>
      <w:r w:rsidRPr="68D82B40" w:rsidR="00124993">
        <w:rPr>
          <w:rFonts w:ascii="Arial" w:hAnsi="Arial" w:eastAsia="Arial" w:cs="Arial"/>
          <w:sz w:val="22"/>
          <w:szCs w:val="22"/>
        </w:rPr>
        <w:t xml:space="preserve">. Working together to find solutions is a daily need for business teams. Some remedies are useful and have long-lasting effects, </w:t>
      </w:r>
      <w:r w:rsidRPr="68D82B40" w:rsidR="00124993">
        <w:rPr>
          <w:rFonts w:ascii="Arial" w:hAnsi="Arial" w:eastAsia="Arial" w:cs="Arial"/>
          <w:sz w:val="22"/>
          <w:szCs w:val="22"/>
        </w:rPr>
        <w:t>whereas</w:t>
      </w:r>
      <w:r w:rsidRPr="68D82B40" w:rsidR="00124993">
        <w:rPr>
          <w:rFonts w:ascii="Arial" w:hAnsi="Arial" w:eastAsia="Arial" w:cs="Arial"/>
          <w:sz w:val="22"/>
          <w:szCs w:val="22"/>
        </w:rPr>
        <w:t xml:space="preserve"> others are either too general or not effective. The ability to </w:t>
      </w:r>
      <w:r w:rsidRPr="68D82B40" w:rsidR="10BD2EC5">
        <w:rPr>
          <w:rFonts w:ascii="Arial" w:hAnsi="Arial" w:eastAsia="Arial" w:cs="Arial"/>
          <w:sz w:val="22"/>
          <w:szCs w:val="22"/>
        </w:rPr>
        <w:t>think creatively</w:t>
      </w:r>
      <w:r w:rsidRPr="68D82B40" w:rsidR="00124993">
        <w:rPr>
          <w:rFonts w:ascii="Arial" w:hAnsi="Arial" w:eastAsia="Arial" w:cs="Arial"/>
          <w:sz w:val="22"/>
          <w:szCs w:val="22"/>
        </w:rPr>
        <w:t xml:space="preserve"> and </w:t>
      </w:r>
      <w:r w:rsidRPr="68D82B40" w:rsidR="32D3ED2C">
        <w:rPr>
          <w:rFonts w:ascii="Arial" w:hAnsi="Arial" w:eastAsia="Arial" w:cs="Arial"/>
          <w:sz w:val="22"/>
          <w:szCs w:val="22"/>
        </w:rPr>
        <w:t>produce</w:t>
      </w:r>
      <w:r w:rsidRPr="68D82B40" w:rsidR="00124993">
        <w:rPr>
          <w:rFonts w:ascii="Arial" w:hAnsi="Arial" w:eastAsia="Arial" w:cs="Arial"/>
          <w:sz w:val="22"/>
          <w:szCs w:val="22"/>
        </w:rPr>
        <w:t xml:space="preserve"> novel solutions to problems is thus essential for business leaders who want to foster an environment of constant improvement and </w:t>
      </w:r>
      <w:bookmarkStart w:name="_Int_NV44F7EM" w:id="184594896"/>
      <w:r w:rsidRPr="68D82B40" w:rsidR="2C83AACD">
        <w:rPr>
          <w:rFonts w:ascii="Arial" w:hAnsi="Arial" w:eastAsia="Arial" w:cs="Arial"/>
          <w:sz w:val="22"/>
          <w:szCs w:val="22"/>
        </w:rPr>
        <w:t>innovative ideas</w:t>
      </w:r>
      <w:bookmarkEnd w:id="184594896"/>
      <w:r w:rsidRPr="68D82B40" w:rsidR="00021D10">
        <w:rPr>
          <w:rFonts w:ascii="Arial" w:hAnsi="Arial" w:eastAsia="Arial" w:cs="Arial"/>
          <w:sz w:val="22"/>
          <w:szCs w:val="22"/>
        </w:rPr>
        <w:t xml:space="preserve"> </w:t>
      </w:r>
      <w:r w:rsidRPr="68D82B40" w:rsidR="00021D10">
        <w:rPr>
          <w:rFonts w:ascii="Arial" w:hAnsi="Arial" w:eastAsia="Arial" w:cs="Arial"/>
          <w:sz w:val="22"/>
          <w:szCs w:val="22"/>
        </w:rPr>
        <w:t>(</w:t>
      </w:r>
      <w:r w:rsidRPr="68D82B40" w:rsidR="00021D10">
        <w:rPr>
          <w:rFonts w:ascii="Arial" w:hAnsi="Arial" w:eastAsia="Arial" w:cs="Arial"/>
          <w:sz w:val="22"/>
          <w:szCs w:val="22"/>
        </w:rPr>
        <w:t>Mekern</w:t>
      </w:r>
      <w:r w:rsidRPr="68D82B40" w:rsidR="00021D10">
        <w:rPr>
          <w:rFonts w:ascii="Arial" w:hAnsi="Arial" w:eastAsia="Arial" w:cs="Arial"/>
          <w:sz w:val="22"/>
          <w:szCs w:val="22"/>
        </w:rPr>
        <w:t xml:space="preserve"> et al., 2019)</w:t>
      </w:r>
      <w:r w:rsidRPr="68D82B40" w:rsidR="00124993">
        <w:rPr>
          <w:rFonts w:ascii="Arial" w:hAnsi="Arial" w:eastAsia="Arial" w:cs="Arial"/>
          <w:sz w:val="22"/>
          <w:szCs w:val="22"/>
        </w:rPr>
        <w:t>.</w:t>
      </w:r>
    </w:p>
    <w:p w:rsidRPr="00F66E4F" w:rsidR="00F66E4F" w:rsidP="68D82B40" w:rsidRDefault="008D7B76" w14:paraId="4B68E850" w14:textId="27D0312F">
      <w:pPr>
        <w:spacing w:line="360" w:lineRule="auto"/>
        <w:rPr>
          <w:rFonts w:ascii="Arial" w:hAnsi="Arial" w:eastAsia="Arial" w:cs="Arial"/>
          <w:sz w:val="22"/>
          <w:szCs w:val="22"/>
          <w:lang w:val="en-US"/>
        </w:rPr>
      </w:pPr>
      <w:r w:rsidRPr="68D82B40" w:rsidR="008D7B76">
        <w:rPr>
          <w:rFonts w:ascii="Arial" w:hAnsi="Arial" w:eastAsia="Arial" w:cs="Arial"/>
          <w:sz w:val="22"/>
          <w:szCs w:val="22"/>
        </w:rPr>
        <w:t>This way of</w:t>
      </w:r>
      <w:r w:rsidRPr="68D82B40" w:rsidR="00124993">
        <w:rPr>
          <w:rFonts w:ascii="Arial" w:hAnsi="Arial" w:eastAsia="Arial" w:cs="Arial"/>
          <w:sz w:val="22"/>
          <w:szCs w:val="22"/>
        </w:rPr>
        <w:t xml:space="preserve"> thinking</w:t>
      </w:r>
      <w:r w:rsidRPr="68D82B40" w:rsidR="008D7B76">
        <w:rPr>
          <w:rFonts w:ascii="Arial" w:hAnsi="Arial" w:eastAsia="Arial" w:cs="Arial"/>
          <w:sz w:val="22"/>
          <w:szCs w:val="22"/>
        </w:rPr>
        <w:t xml:space="preserve"> </w:t>
      </w:r>
      <w:r w:rsidRPr="68D82B40" w:rsidR="00124993">
        <w:rPr>
          <w:rFonts w:ascii="Arial" w:hAnsi="Arial" w:eastAsia="Arial" w:cs="Arial"/>
          <w:sz w:val="22"/>
          <w:szCs w:val="22"/>
        </w:rPr>
        <w:t>particularly on the job</w:t>
      </w:r>
      <w:r w:rsidRPr="68D82B40" w:rsidR="008D7B76">
        <w:rPr>
          <w:rFonts w:ascii="Arial" w:hAnsi="Arial" w:eastAsia="Arial" w:cs="Arial"/>
          <w:sz w:val="22"/>
          <w:szCs w:val="22"/>
        </w:rPr>
        <w:t>,</w:t>
      </w:r>
      <w:r w:rsidRPr="68D82B40" w:rsidR="00124993">
        <w:rPr>
          <w:rFonts w:ascii="Arial" w:hAnsi="Arial" w:eastAsia="Arial" w:cs="Arial"/>
          <w:sz w:val="22"/>
          <w:szCs w:val="22"/>
        </w:rPr>
        <w:t xml:space="preserve"> such ways of thinking </w:t>
      </w:r>
      <w:r w:rsidRPr="68D82B40" w:rsidR="008D7B76">
        <w:rPr>
          <w:rFonts w:ascii="Arial" w:hAnsi="Arial" w:eastAsia="Arial" w:cs="Arial"/>
          <w:sz w:val="22"/>
          <w:szCs w:val="22"/>
        </w:rPr>
        <w:t>can</w:t>
      </w:r>
      <w:r w:rsidRPr="68D82B40" w:rsidR="00124993">
        <w:rPr>
          <w:rFonts w:ascii="Arial" w:hAnsi="Arial" w:eastAsia="Arial" w:cs="Arial"/>
          <w:sz w:val="22"/>
          <w:szCs w:val="22"/>
        </w:rPr>
        <w:t xml:space="preserve"> be </w:t>
      </w:r>
      <w:r w:rsidRPr="68D82B40" w:rsidR="008D7B76">
        <w:rPr>
          <w:rFonts w:ascii="Arial" w:hAnsi="Arial" w:eastAsia="Arial" w:cs="Arial"/>
          <w:sz w:val="22"/>
          <w:szCs w:val="22"/>
        </w:rPr>
        <w:t>helpful in</w:t>
      </w:r>
      <w:r w:rsidRPr="68D82B40" w:rsidR="00124993">
        <w:rPr>
          <w:rFonts w:ascii="Arial" w:hAnsi="Arial" w:eastAsia="Arial" w:cs="Arial"/>
          <w:sz w:val="22"/>
          <w:szCs w:val="22"/>
        </w:rPr>
        <w:t xml:space="preserve"> your creativity and keeping you</w:t>
      </w:r>
      <w:r w:rsidRPr="68D82B40" w:rsidR="008D7B76">
        <w:rPr>
          <w:rFonts w:ascii="Arial" w:hAnsi="Arial" w:eastAsia="Arial" w:cs="Arial"/>
          <w:sz w:val="22"/>
          <w:szCs w:val="22"/>
        </w:rPr>
        <w:t>r</w:t>
      </w:r>
      <w:r w:rsidRPr="68D82B40" w:rsidR="00124993">
        <w:rPr>
          <w:rFonts w:ascii="Arial" w:hAnsi="Arial" w:eastAsia="Arial" w:cs="Arial"/>
          <w:sz w:val="22"/>
          <w:szCs w:val="22"/>
        </w:rPr>
        <w:t xml:space="preserve"> </w:t>
      </w:r>
      <w:r w:rsidRPr="68D82B40" w:rsidR="2A39107D">
        <w:rPr>
          <w:rFonts w:ascii="Arial" w:hAnsi="Arial" w:eastAsia="Arial" w:cs="Arial"/>
          <w:sz w:val="22"/>
          <w:szCs w:val="22"/>
        </w:rPr>
        <w:t>unpleasant habits</w:t>
      </w:r>
      <w:r w:rsidRPr="68D82B40" w:rsidR="00124993">
        <w:rPr>
          <w:rFonts w:ascii="Arial" w:hAnsi="Arial" w:eastAsia="Arial" w:cs="Arial"/>
          <w:sz w:val="22"/>
          <w:szCs w:val="22"/>
        </w:rPr>
        <w:t xml:space="preserve"> </w:t>
      </w:r>
      <w:r w:rsidRPr="68D82B40" w:rsidR="008D7B76">
        <w:rPr>
          <w:rFonts w:ascii="Arial" w:hAnsi="Arial" w:eastAsia="Arial" w:cs="Arial"/>
          <w:sz w:val="22"/>
          <w:szCs w:val="22"/>
        </w:rPr>
        <w:t xml:space="preserve">away </w:t>
      </w:r>
      <w:r w:rsidRPr="68D82B40" w:rsidR="00124993">
        <w:rPr>
          <w:rFonts w:ascii="Arial" w:hAnsi="Arial" w:eastAsia="Arial" w:cs="Arial"/>
          <w:sz w:val="22"/>
          <w:szCs w:val="22"/>
        </w:rPr>
        <w:t xml:space="preserve">that </w:t>
      </w:r>
      <w:bookmarkStart w:name="_Int_Pm2JFs9c" w:id="592490739"/>
      <w:r w:rsidRPr="68D82B40" w:rsidR="13383BE7">
        <w:rPr>
          <w:rFonts w:ascii="Arial" w:hAnsi="Arial" w:eastAsia="Arial" w:cs="Arial"/>
          <w:sz w:val="22"/>
          <w:szCs w:val="22"/>
        </w:rPr>
        <w:t>are not</w:t>
      </w:r>
      <w:bookmarkEnd w:id="592490739"/>
      <w:r w:rsidRPr="68D82B40" w:rsidR="00124993">
        <w:rPr>
          <w:rFonts w:ascii="Arial" w:hAnsi="Arial" w:eastAsia="Arial" w:cs="Arial"/>
          <w:sz w:val="22"/>
          <w:szCs w:val="22"/>
        </w:rPr>
        <w:t xml:space="preserve"> productive. Learning to think creatively </w:t>
      </w:r>
      <w:r w:rsidRPr="68D82B40" w:rsidR="00124993">
        <w:rPr>
          <w:rFonts w:ascii="Arial" w:hAnsi="Arial" w:eastAsia="Arial" w:cs="Arial"/>
          <w:sz w:val="22"/>
          <w:szCs w:val="22"/>
        </w:rPr>
        <w:t>demonstrates</w:t>
      </w:r>
      <w:r w:rsidRPr="68D82B40" w:rsidR="00124993">
        <w:rPr>
          <w:rFonts w:ascii="Arial" w:hAnsi="Arial" w:eastAsia="Arial" w:cs="Arial"/>
          <w:sz w:val="22"/>
          <w:szCs w:val="22"/>
        </w:rPr>
        <w:t xml:space="preserve"> that each issue may have several </w:t>
      </w:r>
      <w:r w:rsidRPr="68D82B40" w:rsidR="008D7B76">
        <w:rPr>
          <w:rFonts w:ascii="Arial" w:hAnsi="Arial" w:eastAsia="Arial" w:cs="Arial"/>
          <w:sz w:val="22"/>
          <w:szCs w:val="22"/>
        </w:rPr>
        <w:t xml:space="preserve">different </w:t>
      </w:r>
      <w:r w:rsidRPr="68D82B40" w:rsidR="00124993">
        <w:rPr>
          <w:rFonts w:ascii="Arial" w:hAnsi="Arial" w:eastAsia="Arial" w:cs="Arial"/>
          <w:sz w:val="22"/>
          <w:szCs w:val="22"/>
        </w:rPr>
        <w:t>answers, and it trains you to see novel approaches to problems more quickly</w:t>
      </w:r>
      <w:r w:rsidRPr="68D82B40" w:rsidR="00E670B0">
        <w:rPr>
          <w:rFonts w:ascii="Arial" w:hAnsi="Arial" w:eastAsia="Arial" w:cs="Arial"/>
          <w:sz w:val="22"/>
          <w:szCs w:val="22"/>
        </w:rPr>
        <w:t xml:space="preserve"> </w:t>
      </w:r>
      <w:r w:rsidRPr="68D82B40" w:rsidR="00E670B0">
        <w:rPr>
          <w:rFonts w:ascii="Arial" w:hAnsi="Arial" w:eastAsia="Arial" w:cs="Arial"/>
          <w:sz w:val="22"/>
          <w:szCs w:val="22"/>
        </w:rPr>
        <w:t>(</w:t>
      </w:r>
      <w:r w:rsidRPr="68D82B40" w:rsidR="00E670B0">
        <w:rPr>
          <w:rFonts w:ascii="Arial" w:hAnsi="Arial" w:eastAsia="Arial" w:cs="Arial"/>
          <w:sz w:val="22"/>
          <w:szCs w:val="22"/>
        </w:rPr>
        <w:t>Kolodner</w:t>
      </w:r>
      <w:r w:rsidRPr="68D82B40" w:rsidR="00E670B0">
        <w:rPr>
          <w:rFonts w:ascii="Arial" w:hAnsi="Arial" w:eastAsia="Arial" w:cs="Arial"/>
          <w:sz w:val="22"/>
          <w:szCs w:val="22"/>
        </w:rPr>
        <w:t xml:space="preserve"> &amp; Penberthy, 2022)</w:t>
      </w:r>
      <w:r w:rsidRPr="68D82B40" w:rsidR="00124993">
        <w:rPr>
          <w:rFonts w:ascii="Arial" w:hAnsi="Arial" w:eastAsia="Arial" w:cs="Arial"/>
          <w:sz w:val="22"/>
          <w:szCs w:val="22"/>
        </w:rPr>
        <w:t xml:space="preserve">. The ability to think creatively is highly sought after nowadays. Employees that </w:t>
      </w:r>
      <w:bookmarkStart w:name="_Int_v4o7SONZ" w:id="98299380"/>
      <w:r w:rsidRPr="68D82B40" w:rsidR="7C9F3149">
        <w:rPr>
          <w:rFonts w:ascii="Arial" w:hAnsi="Arial" w:eastAsia="Arial" w:cs="Arial"/>
          <w:sz w:val="22"/>
          <w:szCs w:val="22"/>
        </w:rPr>
        <w:t>think creatively</w:t>
      </w:r>
      <w:bookmarkEnd w:id="98299380"/>
      <w:r w:rsidRPr="68D82B40" w:rsidR="00124993">
        <w:rPr>
          <w:rFonts w:ascii="Arial" w:hAnsi="Arial" w:eastAsia="Arial" w:cs="Arial"/>
          <w:sz w:val="22"/>
          <w:szCs w:val="22"/>
        </w:rPr>
        <w:t xml:space="preserve"> to find solutions to difficulties and challenges are highly valued by their employers. Employers and workers alike may </w:t>
      </w:r>
      <w:r w:rsidRPr="68D82B40" w:rsidR="00124993">
        <w:rPr>
          <w:rFonts w:ascii="Arial" w:hAnsi="Arial" w:eastAsia="Arial" w:cs="Arial"/>
          <w:sz w:val="22"/>
          <w:szCs w:val="22"/>
        </w:rPr>
        <w:t>benefit</w:t>
      </w:r>
      <w:r w:rsidRPr="68D82B40" w:rsidR="00124993">
        <w:rPr>
          <w:rFonts w:ascii="Arial" w:hAnsi="Arial" w:eastAsia="Arial" w:cs="Arial"/>
          <w:sz w:val="22"/>
          <w:szCs w:val="22"/>
        </w:rPr>
        <w:t xml:space="preserve"> from increased competitiveness and output thanks to the value placed on innovation in the workplace. </w:t>
      </w:r>
      <w:r w:rsidRPr="68D82B40" w:rsidR="00E93786">
        <w:rPr>
          <w:rFonts w:ascii="Arial" w:hAnsi="Arial" w:eastAsia="Arial" w:cs="Arial"/>
          <w:sz w:val="22"/>
          <w:szCs w:val="22"/>
        </w:rPr>
        <w:t>I have learnt through the course that</w:t>
      </w:r>
      <w:r w:rsidRPr="68D82B40" w:rsidR="00E93786">
        <w:rPr>
          <w:rFonts w:ascii="Arial" w:hAnsi="Arial" w:eastAsia="Arial" w:cs="Arial"/>
          <w:sz w:val="22"/>
          <w:szCs w:val="22"/>
        </w:rPr>
        <w:t xml:space="preserve"> </w:t>
      </w:r>
      <w:r w:rsidRPr="68D82B40" w:rsidR="00E93786">
        <w:rPr>
          <w:rFonts w:ascii="Arial" w:hAnsi="Arial" w:eastAsia="Arial" w:cs="Arial"/>
          <w:sz w:val="22"/>
          <w:szCs w:val="22"/>
        </w:rPr>
        <w:t>c</w:t>
      </w:r>
      <w:r w:rsidRPr="68D82B40" w:rsidR="00124993">
        <w:rPr>
          <w:rFonts w:ascii="Arial" w:hAnsi="Arial" w:eastAsia="Arial" w:cs="Arial"/>
          <w:sz w:val="22"/>
          <w:szCs w:val="22"/>
        </w:rPr>
        <w:t>ompanies still need original thinkers, regardless of the prevalence of machine learning and AI. After all</w:t>
      </w:r>
      <w:r w:rsidRPr="68D82B40" w:rsidR="35CC3A81">
        <w:rPr>
          <w:rFonts w:ascii="Arial" w:hAnsi="Arial" w:eastAsia="Arial" w:cs="Arial"/>
          <w:sz w:val="22"/>
          <w:szCs w:val="22"/>
        </w:rPr>
        <w:t xml:space="preserve"> </w:t>
      </w:r>
      <w:r w:rsidRPr="68D82B40" w:rsidR="00124993">
        <w:rPr>
          <w:rFonts w:ascii="Arial" w:hAnsi="Arial" w:eastAsia="Arial" w:cs="Arial"/>
          <w:sz w:val="22"/>
          <w:szCs w:val="22"/>
        </w:rPr>
        <w:t>the quality of any given technological system is directly proportional to the skill level of its operators</w:t>
      </w:r>
      <w:r w:rsidRPr="68D82B40" w:rsidR="00B93AB7">
        <w:rPr>
          <w:rFonts w:ascii="Arial" w:hAnsi="Arial" w:eastAsia="Arial" w:cs="Arial"/>
          <w:sz w:val="22"/>
          <w:szCs w:val="22"/>
        </w:rPr>
        <w:t xml:space="preserve"> </w:t>
      </w:r>
      <w:r w:rsidRPr="68D82B40" w:rsidR="00B93AB7">
        <w:rPr>
          <w:rFonts w:ascii="Arial" w:hAnsi="Arial" w:eastAsia="Arial" w:cs="Arial"/>
          <w:sz w:val="22"/>
          <w:szCs w:val="22"/>
        </w:rPr>
        <w:t>(Kelley &amp; Kelley, 2013)</w:t>
      </w:r>
      <w:r w:rsidRPr="68D82B40" w:rsidR="00124993">
        <w:rPr>
          <w:rFonts w:ascii="Arial" w:hAnsi="Arial" w:eastAsia="Arial" w:cs="Arial"/>
          <w:sz w:val="22"/>
          <w:szCs w:val="22"/>
        </w:rPr>
        <w:t>.</w:t>
      </w:r>
    </w:p>
    <w:p w:rsidR="00DE75F8" w:rsidP="68D82B40" w:rsidRDefault="00E93786" w14:paraId="145F5718" w14:textId="53948550">
      <w:pPr>
        <w:pStyle w:val="Heading1"/>
        <w:spacing w:line="360" w:lineRule="auto"/>
        <w:rPr>
          <w:rFonts w:ascii="Arial" w:hAnsi="Arial" w:eastAsia="Arial" w:cs="Arial"/>
          <w:sz w:val="22"/>
          <w:szCs w:val="22"/>
          <w:lang w:val="en-US"/>
        </w:rPr>
      </w:pPr>
      <w:bookmarkStart w:name="_Toc755249814" w:id="1486591825"/>
      <w:bookmarkStart w:name="_Toc231326777" w:id="1334629810"/>
      <w:r w:rsidRPr="68D82B40" w:rsidR="00E93786">
        <w:rPr>
          <w:rFonts w:ascii="Arial" w:hAnsi="Arial" w:eastAsia="Arial" w:cs="Arial"/>
          <w:sz w:val="22"/>
          <w:szCs w:val="22"/>
        </w:rPr>
        <w:t xml:space="preserve">Unit 3: </w:t>
      </w:r>
      <w:r w:rsidRPr="68D82B40" w:rsidR="00FD31E3">
        <w:rPr>
          <w:rFonts w:ascii="Arial" w:hAnsi="Arial" w:eastAsia="Arial" w:cs="Arial"/>
          <w:sz w:val="22"/>
          <w:szCs w:val="22"/>
        </w:rPr>
        <w:t>Mobilising</w:t>
      </w:r>
      <w:r w:rsidRPr="68D82B40" w:rsidR="00FD31E3">
        <w:rPr>
          <w:rFonts w:ascii="Arial" w:hAnsi="Arial" w:eastAsia="Arial" w:cs="Arial"/>
          <w:sz w:val="22"/>
          <w:szCs w:val="22"/>
        </w:rPr>
        <w:t xml:space="preserve"> Support</w:t>
      </w:r>
      <w:bookmarkEnd w:id="1486591825"/>
      <w:bookmarkEnd w:id="1334629810"/>
    </w:p>
    <w:p w:rsidRPr="00FD31E3" w:rsidR="00FD31E3" w:rsidP="68D82B40" w:rsidRDefault="00FD31E3" w14:paraId="6CBD555E" w14:textId="4244D91A">
      <w:pPr>
        <w:spacing w:line="360" w:lineRule="auto"/>
        <w:rPr>
          <w:rFonts w:ascii="Arial" w:hAnsi="Arial" w:eastAsia="Arial" w:cs="Arial"/>
          <w:sz w:val="22"/>
          <w:szCs w:val="22"/>
          <w:lang w:val="en-US"/>
        </w:rPr>
      </w:pPr>
      <w:bookmarkStart w:name="_Int_QZOjrBM8" w:id="977483530"/>
      <w:r w:rsidRPr="68D82B40" w:rsidR="00FD31E3">
        <w:rPr>
          <w:rFonts w:ascii="Arial" w:hAnsi="Arial" w:eastAsia="Arial" w:cs="Arial"/>
          <w:sz w:val="22"/>
          <w:szCs w:val="22"/>
        </w:rPr>
        <w:t>In order to</w:t>
      </w:r>
      <w:bookmarkEnd w:id="977483530"/>
      <w:r w:rsidRPr="68D82B40" w:rsidR="00FD31E3">
        <w:rPr>
          <w:rFonts w:ascii="Arial" w:hAnsi="Arial" w:eastAsia="Arial" w:cs="Arial"/>
          <w:sz w:val="22"/>
          <w:szCs w:val="22"/>
        </w:rPr>
        <w:t xml:space="preserve"> effectively manage knowledge in the modern, complex business environment, one must have a firm grasp on the knowledge assets that will have the most impact on the processes which </w:t>
      </w:r>
      <w:r w:rsidRPr="68D82B40" w:rsidR="00FD31E3">
        <w:rPr>
          <w:rFonts w:ascii="Arial" w:hAnsi="Arial" w:eastAsia="Arial" w:cs="Arial"/>
          <w:sz w:val="22"/>
          <w:szCs w:val="22"/>
        </w:rPr>
        <w:t>organisations</w:t>
      </w:r>
      <w:r w:rsidRPr="68D82B40" w:rsidR="00FD31E3">
        <w:rPr>
          <w:rFonts w:ascii="Arial" w:hAnsi="Arial" w:eastAsia="Arial" w:cs="Arial"/>
          <w:sz w:val="22"/>
          <w:szCs w:val="22"/>
        </w:rPr>
        <w:t xml:space="preserve"> create value</w:t>
      </w:r>
      <w:r w:rsidRPr="68D82B40" w:rsidR="00E670B0">
        <w:rPr>
          <w:rFonts w:ascii="Arial" w:hAnsi="Arial" w:eastAsia="Arial" w:cs="Arial"/>
          <w:sz w:val="22"/>
          <w:szCs w:val="22"/>
        </w:rPr>
        <w:t xml:space="preserve"> </w:t>
      </w:r>
      <w:r w:rsidRPr="68D82B40" w:rsidR="00E670B0">
        <w:rPr>
          <w:rFonts w:ascii="Arial" w:hAnsi="Arial" w:eastAsia="Arial" w:cs="Arial"/>
          <w:sz w:val="22"/>
          <w:szCs w:val="22"/>
        </w:rPr>
        <w:t>(</w:t>
      </w:r>
      <w:r w:rsidRPr="68D82B40" w:rsidR="00E670B0">
        <w:rPr>
          <w:rFonts w:ascii="Arial" w:hAnsi="Arial" w:eastAsia="Arial" w:cs="Arial"/>
          <w:sz w:val="22"/>
          <w:szCs w:val="22"/>
        </w:rPr>
        <w:t>Kolodner</w:t>
      </w:r>
      <w:r w:rsidRPr="68D82B40" w:rsidR="00E670B0">
        <w:rPr>
          <w:rFonts w:ascii="Arial" w:hAnsi="Arial" w:eastAsia="Arial" w:cs="Arial"/>
          <w:sz w:val="22"/>
          <w:szCs w:val="22"/>
        </w:rPr>
        <w:t xml:space="preserve"> &amp; Penberthy, 2022)</w:t>
      </w:r>
      <w:r w:rsidRPr="68D82B40" w:rsidR="00FD31E3">
        <w:rPr>
          <w:rFonts w:ascii="Arial" w:hAnsi="Arial" w:eastAsia="Arial" w:cs="Arial"/>
          <w:sz w:val="22"/>
          <w:szCs w:val="22"/>
        </w:rPr>
        <w:t xml:space="preserve">. Despite the importance of conventional financial and material assets, an examination of the literature finds that most focus has been placed on describing the vital role of knowledge as a resource and source for competitiveness, with the argument that enterprises need to proactively </w:t>
      </w:r>
      <w:r w:rsidRPr="68D82B40" w:rsidR="00FD31E3">
        <w:rPr>
          <w:rFonts w:ascii="Arial" w:hAnsi="Arial" w:eastAsia="Arial" w:cs="Arial"/>
          <w:sz w:val="22"/>
          <w:szCs w:val="22"/>
        </w:rPr>
        <w:t>recognise</w:t>
      </w:r>
      <w:r w:rsidRPr="68D82B40" w:rsidR="00FD31E3">
        <w:rPr>
          <w:rFonts w:ascii="Arial" w:hAnsi="Arial" w:eastAsia="Arial" w:cs="Arial"/>
          <w:sz w:val="22"/>
          <w:szCs w:val="22"/>
        </w:rPr>
        <w:t xml:space="preserve"> and manage intangible and intellectual resources</w:t>
      </w:r>
      <w:r w:rsidRPr="68D82B40" w:rsidR="008D7B76">
        <w:rPr>
          <w:rFonts w:ascii="Arial" w:hAnsi="Arial" w:eastAsia="Arial" w:cs="Arial"/>
          <w:sz w:val="22"/>
          <w:szCs w:val="22"/>
        </w:rPr>
        <w:t xml:space="preserve">. </w:t>
      </w:r>
      <w:r w:rsidRPr="68D82B40" w:rsidR="008D7B76">
        <w:rPr>
          <w:rFonts w:ascii="Arial" w:hAnsi="Arial" w:eastAsia="Arial" w:cs="Arial"/>
          <w:sz w:val="22"/>
          <w:szCs w:val="22"/>
        </w:rPr>
        <w:t>Organisations</w:t>
      </w:r>
      <w:r w:rsidRPr="68D82B40" w:rsidR="00FD31E3">
        <w:rPr>
          <w:rFonts w:ascii="Arial" w:hAnsi="Arial" w:eastAsia="Arial" w:cs="Arial"/>
          <w:sz w:val="22"/>
          <w:szCs w:val="22"/>
        </w:rPr>
        <w:t xml:space="preserve"> need to combine the logical and analytical management approach with a view that acknowledges the importance of people's experiences, emotions, and energy in forming the characteristics and commercial performances of </w:t>
      </w:r>
      <w:r w:rsidRPr="68D82B40" w:rsidR="00FD31E3">
        <w:rPr>
          <w:rFonts w:ascii="Arial" w:hAnsi="Arial" w:eastAsia="Arial" w:cs="Arial"/>
          <w:sz w:val="22"/>
          <w:szCs w:val="22"/>
        </w:rPr>
        <w:t>organisations</w:t>
      </w:r>
      <w:r w:rsidRPr="68D82B40" w:rsidR="00E670B0">
        <w:rPr>
          <w:rFonts w:ascii="Arial" w:hAnsi="Arial" w:eastAsia="Arial" w:cs="Arial"/>
          <w:sz w:val="22"/>
          <w:szCs w:val="22"/>
        </w:rPr>
        <w:t xml:space="preserve"> </w:t>
      </w:r>
      <w:r w:rsidRPr="68D82B40" w:rsidR="00E670B0">
        <w:rPr>
          <w:rFonts w:ascii="Arial" w:hAnsi="Arial" w:eastAsia="Arial" w:cs="Arial"/>
          <w:sz w:val="22"/>
          <w:szCs w:val="22"/>
        </w:rPr>
        <w:t>(</w:t>
      </w:r>
      <w:r w:rsidRPr="68D82B40" w:rsidR="00E670B0">
        <w:rPr>
          <w:rFonts w:ascii="Arial" w:hAnsi="Arial" w:eastAsia="Arial" w:cs="Arial"/>
          <w:sz w:val="22"/>
          <w:szCs w:val="22"/>
        </w:rPr>
        <w:t>Kolodner</w:t>
      </w:r>
      <w:r w:rsidRPr="68D82B40" w:rsidR="00E670B0">
        <w:rPr>
          <w:rFonts w:ascii="Arial" w:hAnsi="Arial" w:eastAsia="Arial" w:cs="Arial"/>
          <w:sz w:val="22"/>
          <w:szCs w:val="22"/>
        </w:rPr>
        <w:t xml:space="preserve"> &amp; Penberthy, 2022)</w:t>
      </w:r>
      <w:r w:rsidRPr="68D82B40" w:rsidR="00FD31E3">
        <w:rPr>
          <w:rFonts w:ascii="Arial" w:hAnsi="Arial" w:eastAsia="Arial" w:cs="Arial"/>
          <w:sz w:val="22"/>
          <w:szCs w:val="22"/>
        </w:rPr>
        <w:t>.</w:t>
      </w:r>
    </w:p>
    <w:p w:rsidR="00FD31E3" w:rsidP="68D82B40" w:rsidRDefault="00FD31E3" w14:paraId="25E02268" w14:textId="4E3B91A2">
      <w:pPr>
        <w:spacing w:line="360" w:lineRule="auto"/>
        <w:rPr>
          <w:rFonts w:ascii="Arial" w:hAnsi="Arial" w:eastAsia="Arial" w:cs="Arial"/>
          <w:sz w:val="22"/>
          <w:szCs w:val="22"/>
          <w:lang w:val="en-US"/>
        </w:rPr>
      </w:pPr>
      <w:r w:rsidRPr="68D82B40" w:rsidR="00FD31E3">
        <w:rPr>
          <w:rFonts w:ascii="Arial" w:hAnsi="Arial" w:eastAsia="Arial" w:cs="Arial"/>
          <w:sz w:val="22"/>
          <w:szCs w:val="22"/>
        </w:rPr>
        <w:t xml:space="preserve">This requires a reappraisal of the knowledge-based characteristics </w:t>
      </w:r>
      <w:r w:rsidRPr="68D82B40" w:rsidR="00FD31E3">
        <w:rPr>
          <w:rFonts w:ascii="Arial" w:hAnsi="Arial" w:eastAsia="Arial" w:cs="Arial"/>
          <w:sz w:val="22"/>
          <w:szCs w:val="22"/>
        </w:rPr>
        <w:t>determining</w:t>
      </w:r>
      <w:r w:rsidRPr="68D82B40" w:rsidR="00FD31E3">
        <w:rPr>
          <w:rFonts w:ascii="Arial" w:hAnsi="Arial" w:eastAsia="Arial" w:cs="Arial"/>
          <w:sz w:val="22"/>
          <w:szCs w:val="22"/>
        </w:rPr>
        <w:t xml:space="preserve"> the value</w:t>
      </w:r>
      <w:r w:rsidRPr="68D82B40" w:rsidR="004B23D1">
        <w:rPr>
          <w:rFonts w:ascii="Arial" w:hAnsi="Arial" w:eastAsia="Arial" w:cs="Arial"/>
          <w:sz w:val="22"/>
          <w:szCs w:val="22"/>
        </w:rPr>
        <w:t>-</w:t>
      </w:r>
      <w:r w:rsidRPr="68D82B40" w:rsidR="00FD31E3">
        <w:rPr>
          <w:rFonts w:ascii="Arial" w:hAnsi="Arial" w:eastAsia="Arial" w:cs="Arial"/>
          <w:sz w:val="22"/>
          <w:szCs w:val="22"/>
        </w:rPr>
        <w:t xml:space="preserve">generating processes of </w:t>
      </w:r>
      <w:r w:rsidRPr="68D82B40" w:rsidR="00FD31E3">
        <w:rPr>
          <w:rFonts w:ascii="Arial" w:hAnsi="Arial" w:eastAsia="Arial" w:cs="Arial"/>
          <w:sz w:val="22"/>
          <w:szCs w:val="22"/>
        </w:rPr>
        <w:t>organisations</w:t>
      </w:r>
      <w:r w:rsidRPr="68D82B40" w:rsidR="00FD31E3">
        <w:rPr>
          <w:rFonts w:ascii="Arial" w:hAnsi="Arial" w:eastAsia="Arial" w:cs="Arial"/>
          <w:sz w:val="22"/>
          <w:szCs w:val="22"/>
        </w:rPr>
        <w:t xml:space="preserve"> in the modern economy. Companies in the modern day must adapt to a completely different business environment. Individually and together, several macro influences are already </w:t>
      </w:r>
      <w:r w:rsidRPr="68D82B40" w:rsidR="00FD31E3">
        <w:rPr>
          <w:rFonts w:ascii="Arial" w:hAnsi="Arial" w:eastAsia="Arial" w:cs="Arial"/>
          <w:sz w:val="22"/>
          <w:szCs w:val="22"/>
        </w:rPr>
        <w:t>moulding</w:t>
      </w:r>
      <w:r w:rsidRPr="68D82B40" w:rsidR="00FD31E3">
        <w:rPr>
          <w:rFonts w:ascii="Arial" w:hAnsi="Arial" w:eastAsia="Arial" w:cs="Arial"/>
          <w:sz w:val="22"/>
          <w:szCs w:val="22"/>
        </w:rPr>
        <w:t xml:space="preserve"> the business environment</w:t>
      </w:r>
      <w:r w:rsidRPr="68D82B40" w:rsidR="003C006B">
        <w:rPr>
          <w:rFonts w:ascii="Arial" w:hAnsi="Arial" w:eastAsia="Arial" w:cs="Arial"/>
          <w:sz w:val="22"/>
          <w:szCs w:val="22"/>
        </w:rPr>
        <w:t xml:space="preserve"> </w:t>
      </w:r>
      <w:r w:rsidRPr="68D82B40" w:rsidR="003C006B">
        <w:rPr>
          <w:rFonts w:ascii="Arial" w:hAnsi="Arial" w:eastAsia="Arial" w:cs="Arial"/>
          <w:sz w:val="22"/>
          <w:szCs w:val="22"/>
        </w:rPr>
        <w:t>(Khalid et al., 2020)</w:t>
      </w:r>
      <w:r w:rsidRPr="68D82B40" w:rsidR="00FD31E3">
        <w:rPr>
          <w:rFonts w:ascii="Arial" w:hAnsi="Arial" w:eastAsia="Arial" w:cs="Arial"/>
          <w:sz w:val="22"/>
          <w:szCs w:val="22"/>
        </w:rPr>
        <w:t xml:space="preserve">. These factors are having a profound effect on the economic and competitive landscape. As a result of these changes, modern managers are increasingly confronted with novel emerging difficulties that </w:t>
      </w:r>
      <w:r w:rsidRPr="68D82B40" w:rsidR="00FD31E3">
        <w:rPr>
          <w:rFonts w:ascii="Arial" w:hAnsi="Arial" w:eastAsia="Arial" w:cs="Arial"/>
          <w:sz w:val="22"/>
          <w:szCs w:val="22"/>
        </w:rPr>
        <w:t>provide</w:t>
      </w:r>
      <w:r w:rsidRPr="68D82B40" w:rsidR="00FD31E3">
        <w:rPr>
          <w:rFonts w:ascii="Arial" w:hAnsi="Arial" w:eastAsia="Arial" w:cs="Arial"/>
          <w:sz w:val="22"/>
          <w:szCs w:val="22"/>
        </w:rPr>
        <w:t xml:space="preserve"> both new possibilities and new risks. Recent years have seen a lot of talk about the worldwide trends that are influencing the modern corporate world</w:t>
      </w:r>
      <w:r w:rsidRPr="68D82B40" w:rsidR="00B93AB7">
        <w:rPr>
          <w:rFonts w:ascii="Arial" w:hAnsi="Arial" w:eastAsia="Arial" w:cs="Arial"/>
          <w:sz w:val="22"/>
          <w:szCs w:val="22"/>
        </w:rPr>
        <w:t xml:space="preserve"> </w:t>
      </w:r>
      <w:r w:rsidRPr="68D82B40" w:rsidR="00B93AB7">
        <w:rPr>
          <w:rFonts w:ascii="Arial" w:hAnsi="Arial" w:eastAsia="Arial" w:cs="Arial"/>
          <w:sz w:val="22"/>
          <w:szCs w:val="22"/>
        </w:rPr>
        <w:t>(Kelley &amp; Kelley, 2013)</w:t>
      </w:r>
      <w:r w:rsidRPr="68D82B40" w:rsidR="00FD31E3">
        <w:rPr>
          <w:rFonts w:ascii="Arial" w:hAnsi="Arial" w:eastAsia="Arial" w:cs="Arial"/>
          <w:sz w:val="22"/>
          <w:szCs w:val="22"/>
        </w:rPr>
        <w:t>.</w:t>
      </w:r>
    </w:p>
    <w:p w:rsidR="00B2071A" w:rsidP="68D82B40" w:rsidRDefault="00FB0B6F" w14:paraId="1AC63F9B" w14:textId="3CDA144B">
      <w:pPr>
        <w:spacing w:line="360" w:lineRule="auto"/>
        <w:rPr>
          <w:rFonts w:ascii="Arial" w:hAnsi="Arial" w:eastAsia="Arial" w:cs="Arial"/>
          <w:sz w:val="22"/>
          <w:szCs w:val="22"/>
          <w:lang w:val="en-US"/>
        </w:rPr>
      </w:pPr>
      <w:r w:rsidRPr="68D82B40" w:rsidR="00FB0B6F">
        <w:rPr>
          <w:rFonts w:ascii="Arial" w:hAnsi="Arial" w:eastAsia="Arial" w:cs="Arial"/>
          <w:sz w:val="22"/>
          <w:szCs w:val="22"/>
        </w:rPr>
        <w:t xml:space="preserve">According to this unit, it is essential for businesses in the modern world to </w:t>
      </w:r>
      <w:r w:rsidRPr="68D82B40" w:rsidR="00FB0B6F">
        <w:rPr>
          <w:rFonts w:ascii="Arial" w:hAnsi="Arial" w:eastAsia="Arial" w:cs="Arial"/>
          <w:sz w:val="22"/>
          <w:szCs w:val="22"/>
        </w:rPr>
        <w:t>mobilise</w:t>
      </w:r>
      <w:r w:rsidRPr="68D82B40" w:rsidR="00FB0B6F">
        <w:rPr>
          <w:rFonts w:ascii="Arial" w:hAnsi="Arial" w:eastAsia="Arial" w:cs="Arial"/>
          <w:sz w:val="22"/>
          <w:szCs w:val="22"/>
        </w:rPr>
        <w:t xml:space="preserve"> support for workers and other people in the </w:t>
      </w:r>
      <w:r w:rsidRPr="68D82B40" w:rsidR="00FB0B6F">
        <w:rPr>
          <w:rFonts w:ascii="Arial" w:hAnsi="Arial" w:eastAsia="Arial" w:cs="Arial"/>
          <w:sz w:val="22"/>
          <w:szCs w:val="22"/>
        </w:rPr>
        <w:t>organi</w:t>
      </w:r>
      <w:r w:rsidRPr="68D82B40" w:rsidR="004B23D1">
        <w:rPr>
          <w:rFonts w:ascii="Arial" w:hAnsi="Arial" w:eastAsia="Arial" w:cs="Arial"/>
          <w:sz w:val="22"/>
          <w:szCs w:val="22"/>
        </w:rPr>
        <w:t>s</w:t>
      </w:r>
      <w:r w:rsidRPr="68D82B40" w:rsidR="00FB0B6F">
        <w:rPr>
          <w:rFonts w:ascii="Arial" w:hAnsi="Arial" w:eastAsia="Arial" w:cs="Arial"/>
          <w:sz w:val="22"/>
          <w:szCs w:val="22"/>
        </w:rPr>
        <w:t>ation</w:t>
      </w:r>
      <w:r w:rsidRPr="68D82B40" w:rsidR="00FB0B6F">
        <w:rPr>
          <w:rFonts w:ascii="Arial" w:hAnsi="Arial" w:eastAsia="Arial" w:cs="Arial"/>
          <w:sz w:val="22"/>
          <w:szCs w:val="22"/>
        </w:rPr>
        <w:t xml:space="preserve"> so that it can be convenient for employees to take advantage of the knowledge and information of the </w:t>
      </w:r>
      <w:r w:rsidRPr="68D82B40" w:rsidR="00FB0B6F">
        <w:rPr>
          <w:rFonts w:ascii="Arial" w:hAnsi="Arial" w:eastAsia="Arial" w:cs="Arial"/>
          <w:sz w:val="22"/>
          <w:szCs w:val="22"/>
        </w:rPr>
        <w:t>organi</w:t>
      </w:r>
      <w:r w:rsidRPr="68D82B40" w:rsidR="004B23D1">
        <w:rPr>
          <w:rFonts w:ascii="Arial" w:hAnsi="Arial" w:eastAsia="Arial" w:cs="Arial"/>
          <w:sz w:val="22"/>
          <w:szCs w:val="22"/>
        </w:rPr>
        <w:t>s</w:t>
      </w:r>
      <w:r w:rsidRPr="68D82B40" w:rsidR="00FB0B6F">
        <w:rPr>
          <w:rFonts w:ascii="Arial" w:hAnsi="Arial" w:eastAsia="Arial" w:cs="Arial"/>
          <w:sz w:val="22"/>
          <w:szCs w:val="22"/>
        </w:rPr>
        <w:t>ation</w:t>
      </w:r>
      <w:r w:rsidRPr="68D82B40" w:rsidR="00820DED">
        <w:rPr>
          <w:rFonts w:ascii="Arial" w:hAnsi="Arial" w:eastAsia="Arial" w:cs="Arial"/>
          <w:sz w:val="22"/>
          <w:szCs w:val="22"/>
        </w:rPr>
        <w:t xml:space="preserve"> </w:t>
      </w:r>
      <w:r w:rsidRPr="68D82B40" w:rsidR="00820DED">
        <w:rPr>
          <w:rFonts w:ascii="Arial" w:hAnsi="Arial" w:eastAsia="Arial" w:cs="Arial"/>
          <w:sz w:val="22"/>
          <w:szCs w:val="22"/>
        </w:rPr>
        <w:t>(Puccio et al., 2020)</w:t>
      </w:r>
      <w:r w:rsidRPr="68D82B40" w:rsidR="00FB0B6F">
        <w:rPr>
          <w:rFonts w:ascii="Arial" w:hAnsi="Arial" w:eastAsia="Arial" w:cs="Arial"/>
          <w:sz w:val="22"/>
          <w:szCs w:val="22"/>
        </w:rPr>
        <w:t xml:space="preserve">. I have learned through the unit that </w:t>
      </w:r>
      <w:r w:rsidRPr="68D82B40" w:rsidR="00FB0B6F">
        <w:rPr>
          <w:rFonts w:ascii="Arial" w:hAnsi="Arial" w:eastAsia="Arial" w:cs="Arial"/>
          <w:sz w:val="22"/>
          <w:szCs w:val="22"/>
        </w:rPr>
        <w:t>mobili</w:t>
      </w:r>
      <w:r w:rsidRPr="68D82B40" w:rsidR="004B23D1">
        <w:rPr>
          <w:rFonts w:ascii="Arial" w:hAnsi="Arial" w:eastAsia="Arial" w:cs="Arial"/>
          <w:sz w:val="22"/>
          <w:szCs w:val="22"/>
        </w:rPr>
        <w:t>s</w:t>
      </w:r>
      <w:r w:rsidRPr="68D82B40" w:rsidR="00FB0B6F">
        <w:rPr>
          <w:rFonts w:ascii="Arial" w:hAnsi="Arial" w:eastAsia="Arial" w:cs="Arial"/>
          <w:sz w:val="22"/>
          <w:szCs w:val="22"/>
        </w:rPr>
        <w:t>ing</w:t>
      </w:r>
      <w:r w:rsidRPr="68D82B40" w:rsidR="00FB0B6F">
        <w:rPr>
          <w:rFonts w:ascii="Arial" w:hAnsi="Arial" w:eastAsia="Arial" w:cs="Arial"/>
          <w:sz w:val="22"/>
          <w:szCs w:val="22"/>
        </w:rPr>
        <w:t xml:space="preserve"> support does not only focus on enhancing the morale and performance of workers, but it also focuses on distributing the knowledge and information that a business has gained through the experience. </w:t>
      </w:r>
      <w:r w:rsidRPr="68D82B40" w:rsidR="00B2071A">
        <w:rPr>
          <w:rFonts w:ascii="Arial" w:hAnsi="Arial" w:eastAsia="Arial" w:cs="Arial"/>
          <w:sz w:val="22"/>
          <w:szCs w:val="22"/>
        </w:rPr>
        <w:t xml:space="preserve">Although "knowledge" is </w:t>
      </w:r>
      <w:r w:rsidRPr="68D82B40" w:rsidR="00B2071A">
        <w:rPr>
          <w:rFonts w:ascii="Arial" w:hAnsi="Arial" w:eastAsia="Arial" w:cs="Arial"/>
          <w:sz w:val="22"/>
          <w:szCs w:val="22"/>
        </w:rPr>
        <w:t>recognised</w:t>
      </w:r>
      <w:r w:rsidRPr="68D82B40" w:rsidR="00B2071A">
        <w:rPr>
          <w:rFonts w:ascii="Arial" w:hAnsi="Arial" w:eastAsia="Arial" w:cs="Arial"/>
          <w:sz w:val="22"/>
          <w:szCs w:val="22"/>
        </w:rPr>
        <w:t xml:space="preserve"> as a key company asset, this does not make "knowledge management" a mandatory compliance checkpoint. Instead, this is a subfield that requires special focus</w:t>
      </w:r>
      <w:r w:rsidRPr="68D82B40" w:rsidR="000B1A24">
        <w:rPr>
          <w:rFonts w:ascii="Arial" w:hAnsi="Arial" w:eastAsia="Arial" w:cs="Arial"/>
          <w:sz w:val="22"/>
          <w:szCs w:val="22"/>
        </w:rPr>
        <w:t xml:space="preserve"> </w:t>
      </w:r>
      <w:r w:rsidRPr="68D82B40" w:rsidR="000B1A24">
        <w:rPr>
          <w:rFonts w:ascii="Arial" w:hAnsi="Arial" w:eastAsia="Arial" w:cs="Arial"/>
          <w:sz w:val="22"/>
          <w:szCs w:val="22"/>
        </w:rPr>
        <w:t>(Turner, 2020)</w:t>
      </w:r>
      <w:r w:rsidRPr="68D82B40" w:rsidR="00B2071A">
        <w:rPr>
          <w:rFonts w:ascii="Arial" w:hAnsi="Arial" w:eastAsia="Arial" w:cs="Arial"/>
          <w:sz w:val="22"/>
          <w:szCs w:val="22"/>
        </w:rPr>
        <w:t xml:space="preserve">. </w:t>
      </w:r>
    </w:p>
    <w:p w:rsidR="00E74639" w:rsidP="68D82B40" w:rsidRDefault="00B2071A" w14:paraId="28FB2448" w14:textId="36C91EBB">
      <w:pPr>
        <w:spacing w:line="360" w:lineRule="auto"/>
        <w:rPr>
          <w:rFonts w:ascii="Arial" w:hAnsi="Arial" w:eastAsia="Arial" w:cs="Arial"/>
          <w:sz w:val="22"/>
          <w:szCs w:val="22"/>
          <w:lang w:val="en-US"/>
        </w:rPr>
      </w:pPr>
      <w:r w:rsidRPr="68D82B40" w:rsidR="00B2071A">
        <w:rPr>
          <w:rFonts w:ascii="Arial" w:hAnsi="Arial" w:eastAsia="Arial" w:cs="Arial"/>
          <w:sz w:val="22"/>
          <w:szCs w:val="22"/>
        </w:rPr>
        <w:t>Organi</w:t>
      </w:r>
      <w:r w:rsidRPr="68D82B40" w:rsidR="004B23D1">
        <w:rPr>
          <w:rFonts w:ascii="Arial" w:hAnsi="Arial" w:eastAsia="Arial" w:cs="Arial"/>
          <w:sz w:val="22"/>
          <w:szCs w:val="22"/>
        </w:rPr>
        <w:t>s</w:t>
      </w:r>
      <w:r w:rsidRPr="68D82B40" w:rsidR="00B2071A">
        <w:rPr>
          <w:rFonts w:ascii="Arial" w:hAnsi="Arial" w:eastAsia="Arial" w:cs="Arial"/>
          <w:sz w:val="22"/>
          <w:szCs w:val="22"/>
        </w:rPr>
        <w:t>ational</w:t>
      </w:r>
      <w:r w:rsidRPr="68D82B40" w:rsidR="00B2071A">
        <w:rPr>
          <w:rFonts w:ascii="Arial" w:hAnsi="Arial" w:eastAsia="Arial" w:cs="Arial"/>
          <w:sz w:val="22"/>
          <w:szCs w:val="22"/>
        </w:rPr>
        <w:t xml:space="preserve"> </w:t>
      </w:r>
      <w:r w:rsidRPr="68D82B40" w:rsidR="004B23D1">
        <w:rPr>
          <w:rFonts w:ascii="Arial" w:hAnsi="Arial" w:eastAsia="Arial" w:cs="Arial"/>
          <w:sz w:val="22"/>
          <w:szCs w:val="22"/>
        </w:rPr>
        <w:t>k</w:t>
      </w:r>
      <w:r w:rsidRPr="68D82B40" w:rsidR="00B2071A">
        <w:rPr>
          <w:rFonts w:ascii="Arial" w:hAnsi="Arial" w:eastAsia="Arial" w:cs="Arial"/>
          <w:sz w:val="22"/>
          <w:szCs w:val="22"/>
        </w:rPr>
        <w:t xml:space="preserve">nowledge </w:t>
      </w:r>
      <w:r w:rsidRPr="68D82B40" w:rsidR="00B2071A">
        <w:rPr>
          <w:rFonts w:ascii="Arial" w:hAnsi="Arial" w:eastAsia="Arial" w:cs="Arial"/>
          <w:sz w:val="22"/>
          <w:szCs w:val="22"/>
        </w:rPr>
        <w:t>provides</w:t>
      </w:r>
      <w:r w:rsidRPr="68D82B40" w:rsidR="00B2071A">
        <w:rPr>
          <w:rFonts w:ascii="Arial" w:hAnsi="Arial" w:eastAsia="Arial" w:cs="Arial"/>
          <w:sz w:val="22"/>
          <w:szCs w:val="22"/>
        </w:rPr>
        <w:t xml:space="preserve"> a window of opportunity to better understand what kind of information is needed. It encourages long-term success in </w:t>
      </w:r>
      <w:r w:rsidRPr="68D82B40" w:rsidR="004B23D1">
        <w:rPr>
          <w:rFonts w:ascii="Arial" w:hAnsi="Arial" w:eastAsia="Arial" w:cs="Arial"/>
          <w:sz w:val="22"/>
          <w:szCs w:val="22"/>
        </w:rPr>
        <w:t xml:space="preserve">the </w:t>
      </w:r>
      <w:r w:rsidRPr="68D82B40" w:rsidR="00B2071A">
        <w:rPr>
          <w:rFonts w:ascii="Arial" w:hAnsi="Arial" w:eastAsia="Arial" w:cs="Arial"/>
          <w:sz w:val="22"/>
          <w:szCs w:val="22"/>
        </w:rPr>
        <w:t xml:space="preserve">company and guarantees the </w:t>
      </w:r>
      <w:r w:rsidRPr="68D82B40" w:rsidR="00B2071A">
        <w:rPr>
          <w:rFonts w:ascii="Arial" w:hAnsi="Arial" w:eastAsia="Arial" w:cs="Arial"/>
          <w:sz w:val="22"/>
          <w:szCs w:val="22"/>
        </w:rPr>
        <w:t>timely</w:t>
      </w:r>
      <w:r w:rsidRPr="68D82B40" w:rsidR="00B2071A">
        <w:rPr>
          <w:rFonts w:ascii="Arial" w:hAnsi="Arial" w:eastAsia="Arial" w:cs="Arial"/>
          <w:sz w:val="22"/>
          <w:szCs w:val="22"/>
        </w:rPr>
        <w:t xml:space="preserve"> </w:t>
      </w:r>
      <w:r w:rsidRPr="68D82B40" w:rsidR="00B2071A">
        <w:rPr>
          <w:rFonts w:ascii="Arial" w:hAnsi="Arial" w:eastAsia="Arial" w:cs="Arial"/>
          <w:sz w:val="22"/>
          <w:szCs w:val="22"/>
        </w:rPr>
        <w:t>delivery of high-quality results</w:t>
      </w:r>
      <w:r w:rsidRPr="68D82B40" w:rsidR="00E670B0">
        <w:rPr>
          <w:rFonts w:ascii="Arial" w:hAnsi="Arial" w:eastAsia="Arial" w:cs="Arial"/>
          <w:sz w:val="22"/>
          <w:szCs w:val="22"/>
        </w:rPr>
        <w:t xml:space="preserve"> </w:t>
      </w:r>
      <w:r w:rsidRPr="68D82B40" w:rsidR="00E670B0">
        <w:rPr>
          <w:rFonts w:ascii="Arial" w:hAnsi="Arial" w:eastAsia="Arial" w:cs="Arial"/>
          <w:sz w:val="22"/>
          <w:szCs w:val="22"/>
        </w:rPr>
        <w:t>(</w:t>
      </w:r>
      <w:r w:rsidRPr="68D82B40" w:rsidR="00E670B0">
        <w:rPr>
          <w:rFonts w:ascii="Arial" w:hAnsi="Arial" w:eastAsia="Arial" w:cs="Arial"/>
          <w:sz w:val="22"/>
          <w:szCs w:val="22"/>
        </w:rPr>
        <w:t>Kolodner</w:t>
      </w:r>
      <w:r w:rsidRPr="68D82B40" w:rsidR="00E670B0">
        <w:rPr>
          <w:rFonts w:ascii="Arial" w:hAnsi="Arial" w:eastAsia="Arial" w:cs="Arial"/>
          <w:sz w:val="22"/>
          <w:szCs w:val="22"/>
        </w:rPr>
        <w:t xml:space="preserve"> &amp; Penberthy, 2022)</w:t>
      </w:r>
      <w:r w:rsidRPr="68D82B40" w:rsidR="00B2071A">
        <w:rPr>
          <w:rFonts w:ascii="Arial" w:hAnsi="Arial" w:eastAsia="Arial" w:cs="Arial"/>
          <w:sz w:val="22"/>
          <w:szCs w:val="22"/>
        </w:rPr>
        <w:t>. Knowledge gained by a company or other group as a whole or by its employees as individuals is known as "</w:t>
      </w:r>
      <w:r w:rsidRPr="68D82B40" w:rsidR="00B2071A">
        <w:rPr>
          <w:rFonts w:ascii="Arial" w:hAnsi="Arial" w:eastAsia="Arial" w:cs="Arial"/>
          <w:sz w:val="22"/>
          <w:szCs w:val="22"/>
        </w:rPr>
        <w:t>organisational</w:t>
      </w:r>
      <w:r w:rsidRPr="68D82B40" w:rsidR="00B2071A">
        <w:rPr>
          <w:rFonts w:ascii="Arial" w:hAnsi="Arial" w:eastAsia="Arial" w:cs="Arial"/>
          <w:sz w:val="22"/>
          <w:szCs w:val="22"/>
        </w:rPr>
        <w:t xml:space="preserve"> knowledge." This information is or may be </w:t>
      </w:r>
      <w:r w:rsidRPr="68D82B40" w:rsidR="00B2071A">
        <w:rPr>
          <w:rFonts w:ascii="Arial" w:hAnsi="Arial" w:eastAsia="Arial" w:cs="Arial"/>
          <w:sz w:val="22"/>
          <w:szCs w:val="22"/>
        </w:rPr>
        <w:t>utilised</w:t>
      </w:r>
      <w:r w:rsidRPr="68D82B40" w:rsidR="00B2071A">
        <w:rPr>
          <w:rFonts w:ascii="Arial" w:hAnsi="Arial" w:eastAsia="Arial" w:cs="Arial"/>
          <w:sz w:val="22"/>
          <w:szCs w:val="22"/>
        </w:rPr>
        <w:t xml:space="preserve"> to further the </w:t>
      </w:r>
      <w:r w:rsidRPr="68D82B40" w:rsidR="00B2071A">
        <w:rPr>
          <w:rFonts w:ascii="Arial" w:hAnsi="Arial" w:eastAsia="Arial" w:cs="Arial"/>
          <w:sz w:val="22"/>
          <w:szCs w:val="22"/>
        </w:rPr>
        <w:t>organi</w:t>
      </w:r>
      <w:r w:rsidRPr="68D82B40" w:rsidR="004B23D1">
        <w:rPr>
          <w:rFonts w:ascii="Arial" w:hAnsi="Arial" w:eastAsia="Arial" w:cs="Arial"/>
          <w:sz w:val="22"/>
          <w:szCs w:val="22"/>
        </w:rPr>
        <w:t>s</w:t>
      </w:r>
      <w:r w:rsidRPr="68D82B40" w:rsidR="00B2071A">
        <w:rPr>
          <w:rFonts w:ascii="Arial" w:hAnsi="Arial" w:eastAsia="Arial" w:cs="Arial"/>
          <w:sz w:val="22"/>
          <w:szCs w:val="22"/>
        </w:rPr>
        <w:t>ation's</w:t>
      </w:r>
      <w:r w:rsidRPr="68D82B40" w:rsidR="00B2071A">
        <w:rPr>
          <w:rFonts w:ascii="Arial" w:hAnsi="Arial" w:eastAsia="Arial" w:cs="Arial"/>
          <w:sz w:val="22"/>
          <w:szCs w:val="22"/>
        </w:rPr>
        <w:t xml:space="preserve"> goals, whether those goals are </w:t>
      </w:r>
      <w:r w:rsidRPr="68D82B40" w:rsidR="00B2071A">
        <w:rPr>
          <w:rFonts w:ascii="Arial" w:hAnsi="Arial" w:eastAsia="Arial" w:cs="Arial"/>
          <w:sz w:val="22"/>
          <w:szCs w:val="22"/>
        </w:rPr>
        <w:t>stated</w:t>
      </w:r>
      <w:r w:rsidRPr="68D82B40" w:rsidR="00B2071A">
        <w:rPr>
          <w:rFonts w:ascii="Arial" w:hAnsi="Arial" w:eastAsia="Arial" w:cs="Arial"/>
          <w:sz w:val="22"/>
          <w:szCs w:val="22"/>
        </w:rPr>
        <w:t xml:space="preserve"> or not.</w:t>
      </w:r>
      <w:r w:rsidRPr="68D82B40" w:rsidR="00E74639">
        <w:rPr>
          <w:rFonts w:ascii="Arial" w:hAnsi="Arial" w:eastAsia="Arial" w:cs="Arial"/>
          <w:sz w:val="22"/>
          <w:szCs w:val="22"/>
        </w:rPr>
        <w:t xml:space="preserve"> </w:t>
      </w:r>
      <w:r w:rsidRPr="68D82B40" w:rsidR="00E74639">
        <w:rPr>
          <w:rFonts w:ascii="Arial" w:hAnsi="Arial" w:eastAsia="Arial" w:cs="Arial"/>
          <w:sz w:val="22"/>
          <w:szCs w:val="22"/>
        </w:rPr>
        <w:t>Microsoft, Apple, Ford, McDonald's, and Toyota are just a few examples of long-standing market leaders in today's economy</w:t>
      </w:r>
      <w:r w:rsidRPr="68D82B40" w:rsidR="00954BC1">
        <w:rPr>
          <w:rFonts w:ascii="Arial" w:hAnsi="Arial" w:eastAsia="Arial" w:cs="Arial"/>
          <w:sz w:val="22"/>
          <w:szCs w:val="22"/>
        </w:rPr>
        <w:t xml:space="preserve"> </w:t>
      </w:r>
      <w:r w:rsidRPr="68D82B40" w:rsidR="00954BC1">
        <w:rPr>
          <w:rFonts w:ascii="Arial" w:hAnsi="Arial" w:eastAsia="Arial" w:cs="Arial"/>
          <w:sz w:val="22"/>
          <w:szCs w:val="22"/>
        </w:rPr>
        <w:t>(</w:t>
      </w:r>
      <w:r w:rsidRPr="68D82B40" w:rsidR="00954BC1">
        <w:rPr>
          <w:rFonts w:ascii="Arial" w:hAnsi="Arial" w:eastAsia="Arial" w:cs="Arial"/>
          <w:sz w:val="22"/>
          <w:szCs w:val="22"/>
        </w:rPr>
        <w:t>Intasao</w:t>
      </w:r>
      <w:r w:rsidRPr="68D82B40" w:rsidR="00954BC1">
        <w:rPr>
          <w:rFonts w:ascii="Arial" w:hAnsi="Arial" w:eastAsia="Arial" w:cs="Arial"/>
          <w:sz w:val="22"/>
          <w:szCs w:val="22"/>
        </w:rPr>
        <w:t xml:space="preserve"> &amp; Hao, 2018)</w:t>
      </w:r>
      <w:r w:rsidRPr="68D82B40" w:rsidR="00E74639">
        <w:rPr>
          <w:rFonts w:ascii="Arial" w:hAnsi="Arial" w:eastAsia="Arial" w:cs="Arial"/>
          <w:sz w:val="22"/>
          <w:szCs w:val="22"/>
        </w:rPr>
        <w:t xml:space="preserve">. </w:t>
      </w:r>
    </w:p>
    <w:p w:rsidR="00FB0B6F" w:rsidP="68D82B40" w:rsidRDefault="00E74639" w14:paraId="17CD984C" w14:textId="158732A0">
      <w:pPr>
        <w:spacing w:line="360" w:lineRule="auto"/>
        <w:rPr>
          <w:rFonts w:ascii="Arial" w:hAnsi="Arial" w:eastAsia="Arial" w:cs="Arial"/>
          <w:sz w:val="22"/>
          <w:szCs w:val="22"/>
          <w:lang w:val="en-US"/>
        </w:rPr>
      </w:pPr>
      <w:r w:rsidRPr="68D82B40" w:rsidR="00E74639">
        <w:rPr>
          <w:rFonts w:ascii="Arial" w:hAnsi="Arial" w:eastAsia="Arial" w:cs="Arial"/>
          <w:sz w:val="22"/>
          <w:szCs w:val="22"/>
        </w:rPr>
        <w:t xml:space="preserve">Knowledge management throughout manufacturing was </w:t>
      </w:r>
      <w:bookmarkStart w:name="_Int_Cu7wSwiE" w:id="25102057"/>
      <w:r w:rsidRPr="68D82B40" w:rsidR="362F29F9">
        <w:rPr>
          <w:rFonts w:ascii="Arial" w:hAnsi="Arial" w:eastAsia="Arial" w:cs="Arial"/>
          <w:sz w:val="22"/>
          <w:szCs w:val="22"/>
        </w:rPr>
        <w:t>helpful</w:t>
      </w:r>
      <w:bookmarkEnd w:id="25102057"/>
      <w:r w:rsidRPr="68D82B40" w:rsidR="00E74639">
        <w:rPr>
          <w:rFonts w:ascii="Arial" w:hAnsi="Arial" w:eastAsia="Arial" w:cs="Arial"/>
          <w:sz w:val="22"/>
          <w:szCs w:val="22"/>
        </w:rPr>
        <w:t xml:space="preserve"> in achieving these results. Profits, solid income, smart people resources, and efficient business processes are just </w:t>
      </w:r>
      <w:r w:rsidRPr="68D82B40" w:rsidR="004B23D1">
        <w:rPr>
          <w:rFonts w:ascii="Arial" w:hAnsi="Arial" w:eastAsia="Arial" w:cs="Arial"/>
          <w:sz w:val="22"/>
          <w:szCs w:val="22"/>
        </w:rPr>
        <w:t xml:space="preserve">a </w:t>
      </w:r>
      <w:r w:rsidRPr="68D82B40" w:rsidR="00E74639">
        <w:rPr>
          <w:rFonts w:ascii="Arial" w:hAnsi="Arial" w:eastAsia="Arial" w:cs="Arial"/>
          <w:sz w:val="22"/>
          <w:szCs w:val="22"/>
        </w:rPr>
        <w:t>few of the benefits that knowledge management can provide to a company. In addition, everyone has untapped worth because of the value of information, which helps them succeed in their daily lives and careers</w:t>
      </w:r>
      <w:r w:rsidRPr="68D82B40" w:rsidR="00820DED">
        <w:rPr>
          <w:rFonts w:ascii="Arial" w:hAnsi="Arial" w:eastAsia="Arial" w:cs="Arial"/>
          <w:sz w:val="22"/>
          <w:szCs w:val="22"/>
        </w:rPr>
        <w:t xml:space="preserve"> </w:t>
      </w:r>
      <w:r w:rsidRPr="68D82B40" w:rsidR="00820DED">
        <w:rPr>
          <w:rFonts w:ascii="Arial" w:hAnsi="Arial" w:eastAsia="Arial" w:cs="Arial"/>
          <w:sz w:val="22"/>
          <w:szCs w:val="22"/>
        </w:rPr>
        <w:t>(Puccio et al., 2020)</w:t>
      </w:r>
      <w:r w:rsidRPr="68D82B40" w:rsidR="00E74639">
        <w:rPr>
          <w:rFonts w:ascii="Arial" w:hAnsi="Arial" w:eastAsia="Arial" w:cs="Arial"/>
          <w:sz w:val="22"/>
          <w:szCs w:val="22"/>
        </w:rPr>
        <w:t xml:space="preserve">. According to what </w:t>
      </w:r>
      <w:bookmarkStart w:name="_Int_lp9BJJ1C" w:id="718013133"/>
      <w:r w:rsidRPr="68D82B40" w:rsidR="012C025B">
        <w:rPr>
          <w:rFonts w:ascii="Arial" w:hAnsi="Arial" w:eastAsia="Arial" w:cs="Arial"/>
          <w:sz w:val="22"/>
          <w:szCs w:val="22"/>
        </w:rPr>
        <w:t>I have</w:t>
      </w:r>
      <w:bookmarkEnd w:id="718013133"/>
      <w:r w:rsidRPr="68D82B40" w:rsidR="00E74639">
        <w:rPr>
          <w:rFonts w:ascii="Arial" w:hAnsi="Arial" w:eastAsia="Arial" w:cs="Arial"/>
          <w:sz w:val="22"/>
          <w:szCs w:val="22"/>
        </w:rPr>
        <w:t xml:space="preserve"> read thus far, knowledge management is the process through which a company creates, captures, and uses its intellectual property in a collaborative business setting. Knowledge management is crucial for a company's smooth operations and effective product development. It aids in developing </w:t>
      </w:r>
      <w:r w:rsidRPr="68D82B40" w:rsidR="00E74639">
        <w:rPr>
          <w:rFonts w:ascii="Arial" w:hAnsi="Arial" w:eastAsia="Arial" w:cs="Arial"/>
          <w:sz w:val="22"/>
          <w:szCs w:val="22"/>
        </w:rPr>
        <w:t>a viable</w:t>
      </w:r>
      <w:r w:rsidRPr="68D82B40" w:rsidR="00E74639">
        <w:rPr>
          <w:rFonts w:ascii="Arial" w:hAnsi="Arial" w:eastAsia="Arial" w:cs="Arial"/>
          <w:sz w:val="22"/>
          <w:szCs w:val="22"/>
        </w:rPr>
        <w:t xml:space="preserve"> business plan for the company's market, goods, and people resources</w:t>
      </w:r>
      <w:r w:rsidRPr="68D82B40" w:rsidR="000B1A24">
        <w:rPr>
          <w:rFonts w:ascii="Arial" w:hAnsi="Arial" w:eastAsia="Arial" w:cs="Arial"/>
          <w:sz w:val="22"/>
          <w:szCs w:val="22"/>
        </w:rPr>
        <w:t xml:space="preserve"> </w:t>
      </w:r>
      <w:r w:rsidRPr="68D82B40" w:rsidR="000B1A24">
        <w:rPr>
          <w:rFonts w:ascii="Arial" w:hAnsi="Arial" w:eastAsia="Arial" w:cs="Arial"/>
          <w:sz w:val="22"/>
          <w:szCs w:val="22"/>
        </w:rPr>
        <w:t>(Turner, 2020)</w:t>
      </w:r>
      <w:r w:rsidRPr="68D82B40" w:rsidR="00E74639">
        <w:rPr>
          <w:rFonts w:ascii="Arial" w:hAnsi="Arial" w:eastAsia="Arial" w:cs="Arial"/>
          <w:sz w:val="22"/>
          <w:szCs w:val="22"/>
        </w:rPr>
        <w:t>.</w:t>
      </w:r>
    </w:p>
    <w:p w:rsidR="00E74639" w:rsidP="68D82B40" w:rsidRDefault="00E74639" w14:paraId="36830841" w14:textId="32465B26">
      <w:pPr>
        <w:pStyle w:val="Heading1"/>
        <w:spacing w:line="360" w:lineRule="auto"/>
        <w:rPr>
          <w:rFonts w:ascii="Arial" w:hAnsi="Arial" w:eastAsia="Arial" w:cs="Arial"/>
          <w:sz w:val="22"/>
          <w:szCs w:val="22"/>
        </w:rPr>
      </w:pPr>
    </w:p>
    <w:p w:rsidR="00E74639" w:rsidP="68D82B40" w:rsidRDefault="00E74639" w14:paraId="28424D62" w14:textId="28305F3A">
      <w:pPr>
        <w:pStyle w:val="Heading1"/>
        <w:spacing w:line="360" w:lineRule="auto"/>
        <w:rPr>
          <w:rFonts w:ascii="Arial" w:hAnsi="Arial" w:eastAsia="Arial" w:cs="Arial"/>
          <w:sz w:val="22"/>
          <w:szCs w:val="22"/>
        </w:rPr>
      </w:pPr>
    </w:p>
    <w:p w:rsidR="00E74639" w:rsidP="68D82B40" w:rsidRDefault="00E74639" w14:paraId="67B023F4" w14:textId="34362C00">
      <w:pPr>
        <w:pStyle w:val="Heading1"/>
        <w:spacing w:line="360" w:lineRule="auto"/>
        <w:rPr>
          <w:rFonts w:ascii="Arial" w:hAnsi="Arial" w:eastAsia="Arial" w:cs="Arial"/>
          <w:sz w:val="22"/>
          <w:szCs w:val="22"/>
          <w:lang w:val="en-US"/>
        </w:rPr>
      </w:pPr>
      <w:bookmarkStart w:name="_Toc1935991877" w:id="858129214"/>
      <w:bookmarkStart w:name="_Toc1161706091" w:id="1229730767"/>
      <w:r w:rsidRPr="68D82B40" w:rsidR="00E74639">
        <w:rPr>
          <w:rFonts w:ascii="Arial" w:hAnsi="Arial" w:eastAsia="Arial" w:cs="Arial"/>
          <w:sz w:val="22"/>
          <w:szCs w:val="22"/>
        </w:rPr>
        <w:t xml:space="preserve">Unit 4: </w:t>
      </w:r>
      <w:r w:rsidRPr="68D82B40" w:rsidR="00830A25">
        <w:rPr>
          <w:rFonts w:ascii="Arial" w:hAnsi="Arial" w:eastAsia="Arial" w:cs="Arial"/>
          <w:sz w:val="22"/>
          <w:szCs w:val="22"/>
        </w:rPr>
        <w:t>Evaluation</w:t>
      </w:r>
      <w:bookmarkEnd w:id="858129214"/>
      <w:bookmarkEnd w:id="1229730767"/>
    </w:p>
    <w:p w:rsidR="00830A25" w:rsidP="68D82B40" w:rsidRDefault="00502081" w14:paraId="7F261513" w14:textId="1D6167F2">
      <w:pPr>
        <w:spacing w:line="360" w:lineRule="auto"/>
        <w:rPr>
          <w:rFonts w:ascii="Arial" w:hAnsi="Arial" w:eastAsia="Arial" w:cs="Arial"/>
          <w:sz w:val="22"/>
          <w:szCs w:val="22"/>
        </w:rPr>
      </w:pPr>
      <w:r w:rsidRPr="68D82B40" w:rsidR="00502081">
        <w:rPr>
          <w:rFonts w:ascii="Arial" w:hAnsi="Arial" w:eastAsia="Arial" w:cs="Arial"/>
          <w:sz w:val="22"/>
          <w:szCs w:val="22"/>
        </w:rPr>
        <w:t>The module has allowed me to</w:t>
      </w:r>
      <w:r w:rsidRPr="68D82B40" w:rsidR="003B43E7">
        <w:rPr>
          <w:rFonts w:ascii="Arial" w:hAnsi="Arial" w:eastAsia="Arial" w:cs="Arial"/>
          <w:sz w:val="22"/>
          <w:szCs w:val="22"/>
        </w:rPr>
        <w:t xml:space="preserve"> </w:t>
      </w:r>
      <w:r w:rsidRPr="68D82B40" w:rsidR="003B43E7">
        <w:rPr>
          <w:rFonts w:ascii="Arial" w:hAnsi="Arial" w:eastAsia="Arial" w:cs="Arial"/>
          <w:sz w:val="22"/>
          <w:szCs w:val="22"/>
        </w:rPr>
        <w:t>determine</w:t>
      </w:r>
      <w:r w:rsidRPr="68D82B40" w:rsidR="003B43E7">
        <w:rPr>
          <w:rFonts w:ascii="Arial" w:hAnsi="Arial" w:eastAsia="Arial" w:cs="Arial"/>
          <w:sz w:val="22"/>
          <w:szCs w:val="22"/>
        </w:rPr>
        <w:t xml:space="preserve"> the value of evaluation in creative problem</w:t>
      </w:r>
      <w:r w:rsidRPr="68D82B40" w:rsidR="004B23D1">
        <w:rPr>
          <w:rFonts w:ascii="Arial" w:hAnsi="Arial" w:eastAsia="Arial" w:cs="Arial"/>
          <w:sz w:val="22"/>
          <w:szCs w:val="22"/>
        </w:rPr>
        <w:t>-</w:t>
      </w:r>
      <w:r w:rsidRPr="68D82B40" w:rsidR="003B43E7">
        <w:rPr>
          <w:rFonts w:ascii="Arial" w:hAnsi="Arial" w:eastAsia="Arial" w:cs="Arial"/>
          <w:sz w:val="22"/>
          <w:szCs w:val="22"/>
        </w:rPr>
        <w:t>solving</w:t>
      </w:r>
      <w:r w:rsidRPr="68D82B40" w:rsidR="003B43E7">
        <w:rPr>
          <w:rFonts w:ascii="Arial" w:hAnsi="Arial" w:eastAsia="Arial" w:cs="Arial"/>
          <w:sz w:val="22"/>
          <w:szCs w:val="22"/>
        </w:rPr>
        <w:t>.</w:t>
      </w:r>
      <w:r w:rsidRPr="68D82B40" w:rsidR="003B43E7">
        <w:rPr>
          <w:rFonts w:ascii="Arial" w:hAnsi="Arial" w:eastAsia="Arial" w:cs="Arial"/>
          <w:sz w:val="22"/>
          <w:szCs w:val="22"/>
        </w:rPr>
        <w:t xml:space="preserve"> </w:t>
      </w:r>
      <w:r w:rsidRPr="68D82B40" w:rsidR="004B23D1">
        <w:rPr>
          <w:rFonts w:ascii="Arial" w:hAnsi="Arial" w:eastAsia="Arial" w:cs="Arial"/>
          <w:sz w:val="22"/>
          <w:szCs w:val="22"/>
        </w:rPr>
        <w:t>C</w:t>
      </w:r>
      <w:r w:rsidRPr="68D82B40" w:rsidR="003B43E7">
        <w:rPr>
          <w:rFonts w:ascii="Arial" w:hAnsi="Arial" w:eastAsia="Arial" w:cs="Arial"/>
          <w:sz w:val="22"/>
          <w:szCs w:val="22"/>
        </w:rPr>
        <w:t>reative problem</w:t>
      </w:r>
      <w:r w:rsidRPr="68D82B40" w:rsidR="004B23D1">
        <w:rPr>
          <w:rFonts w:ascii="Arial" w:hAnsi="Arial" w:eastAsia="Arial" w:cs="Arial"/>
          <w:sz w:val="22"/>
          <w:szCs w:val="22"/>
        </w:rPr>
        <w:t>-</w:t>
      </w:r>
      <w:r w:rsidRPr="68D82B40" w:rsidR="003B43E7">
        <w:rPr>
          <w:rFonts w:ascii="Arial" w:hAnsi="Arial" w:eastAsia="Arial" w:cs="Arial"/>
          <w:sz w:val="22"/>
          <w:szCs w:val="22"/>
        </w:rPr>
        <w:t>solving is incomplete without the step of evaluation</w:t>
      </w:r>
      <w:r w:rsidRPr="68D82B40" w:rsidR="003B43E7">
        <w:rPr>
          <w:rFonts w:ascii="Arial" w:hAnsi="Arial" w:eastAsia="Arial" w:cs="Arial"/>
          <w:sz w:val="22"/>
          <w:szCs w:val="22"/>
        </w:rPr>
        <w:t>.</w:t>
      </w:r>
      <w:r w:rsidRPr="68D82B40" w:rsidR="003B43E7">
        <w:rPr>
          <w:rFonts w:ascii="Arial" w:hAnsi="Arial" w:eastAsia="Arial" w:cs="Arial"/>
          <w:sz w:val="22"/>
          <w:szCs w:val="22"/>
        </w:rPr>
        <w:t xml:space="preserve"> </w:t>
      </w:r>
      <w:r w:rsidRPr="68D82B40" w:rsidR="00EA0B1F">
        <w:rPr>
          <w:rFonts w:ascii="Arial" w:hAnsi="Arial" w:eastAsia="Arial" w:cs="Arial"/>
          <w:sz w:val="22"/>
          <w:szCs w:val="22"/>
        </w:rPr>
        <w:t>T</w:t>
      </w:r>
      <w:r w:rsidRPr="68D82B40" w:rsidR="003B43E7">
        <w:rPr>
          <w:rFonts w:ascii="Arial" w:hAnsi="Arial" w:eastAsia="Arial" w:cs="Arial"/>
          <w:sz w:val="22"/>
          <w:szCs w:val="22"/>
        </w:rPr>
        <w:t>he very first step of creative problem</w:t>
      </w:r>
      <w:r w:rsidRPr="68D82B40" w:rsidR="004B23D1">
        <w:rPr>
          <w:rFonts w:ascii="Arial" w:hAnsi="Arial" w:eastAsia="Arial" w:cs="Arial"/>
          <w:sz w:val="22"/>
          <w:szCs w:val="22"/>
        </w:rPr>
        <w:t>-</w:t>
      </w:r>
      <w:r w:rsidRPr="68D82B40" w:rsidR="003B43E7">
        <w:rPr>
          <w:rFonts w:ascii="Arial" w:hAnsi="Arial" w:eastAsia="Arial" w:cs="Arial"/>
          <w:sz w:val="22"/>
          <w:szCs w:val="22"/>
        </w:rPr>
        <w:t>solving is regarded as th</w:t>
      </w:r>
      <w:r w:rsidRPr="68D82B40" w:rsidR="00EA0B1F">
        <w:rPr>
          <w:rFonts w:ascii="Arial" w:hAnsi="Arial" w:eastAsia="Arial" w:cs="Arial"/>
          <w:sz w:val="22"/>
          <w:szCs w:val="22"/>
        </w:rPr>
        <w:t>e</w:t>
      </w:r>
      <w:r w:rsidRPr="68D82B40" w:rsidR="003B43E7">
        <w:rPr>
          <w:rFonts w:ascii="Arial" w:hAnsi="Arial" w:eastAsia="Arial" w:cs="Arial"/>
          <w:sz w:val="22"/>
          <w:szCs w:val="22"/>
        </w:rPr>
        <w:t xml:space="preserve"> generation of ideas and values in which companies rely on their employees</w:t>
      </w:r>
      <w:r w:rsidRPr="68D82B40" w:rsidR="00EA0B1F">
        <w:rPr>
          <w:rFonts w:ascii="Arial" w:hAnsi="Arial" w:eastAsia="Arial" w:cs="Arial"/>
          <w:sz w:val="22"/>
          <w:szCs w:val="22"/>
        </w:rPr>
        <w:t xml:space="preserve"> for the generation of ideas and values</w:t>
      </w:r>
      <w:r w:rsidRPr="68D82B40" w:rsidR="00954BC1">
        <w:rPr>
          <w:rFonts w:ascii="Arial" w:hAnsi="Arial" w:eastAsia="Arial" w:cs="Arial"/>
          <w:sz w:val="22"/>
          <w:szCs w:val="22"/>
        </w:rPr>
        <w:t xml:space="preserve"> </w:t>
      </w:r>
      <w:r w:rsidRPr="68D82B40" w:rsidR="00954BC1">
        <w:rPr>
          <w:rFonts w:ascii="Arial" w:hAnsi="Arial" w:eastAsia="Arial" w:cs="Arial"/>
          <w:sz w:val="22"/>
          <w:szCs w:val="22"/>
        </w:rPr>
        <w:t>(</w:t>
      </w:r>
      <w:r w:rsidRPr="68D82B40" w:rsidR="00954BC1">
        <w:rPr>
          <w:rFonts w:ascii="Arial" w:hAnsi="Arial" w:eastAsia="Arial" w:cs="Arial"/>
          <w:sz w:val="22"/>
          <w:szCs w:val="22"/>
        </w:rPr>
        <w:t>Intasao</w:t>
      </w:r>
      <w:r w:rsidRPr="68D82B40" w:rsidR="00954BC1">
        <w:rPr>
          <w:rFonts w:ascii="Arial" w:hAnsi="Arial" w:eastAsia="Arial" w:cs="Arial"/>
          <w:sz w:val="22"/>
          <w:szCs w:val="22"/>
        </w:rPr>
        <w:t xml:space="preserve"> &amp; Hao, 2018)</w:t>
      </w:r>
      <w:r w:rsidRPr="68D82B40" w:rsidR="00EA0B1F">
        <w:rPr>
          <w:rFonts w:ascii="Arial" w:hAnsi="Arial" w:eastAsia="Arial" w:cs="Arial"/>
          <w:sz w:val="22"/>
          <w:szCs w:val="22"/>
        </w:rPr>
        <w:t>.</w:t>
      </w:r>
      <w:r w:rsidRPr="68D82B40" w:rsidR="00EA0B1F">
        <w:rPr>
          <w:rFonts w:ascii="Arial" w:hAnsi="Arial" w:eastAsia="Arial" w:cs="Arial"/>
          <w:sz w:val="22"/>
          <w:szCs w:val="22"/>
        </w:rPr>
        <w:t xml:space="preserve"> </w:t>
      </w:r>
      <w:r w:rsidRPr="68D82B40" w:rsidR="00EA0B1F">
        <w:rPr>
          <w:rFonts w:ascii="Arial" w:hAnsi="Arial" w:eastAsia="Arial" w:cs="Arial"/>
          <w:sz w:val="22"/>
          <w:szCs w:val="22"/>
        </w:rPr>
        <w:t>T</w:t>
      </w:r>
      <w:r w:rsidRPr="68D82B40" w:rsidR="00EA0B1F">
        <w:rPr>
          <w:rFonts w:ascii="Arial" w:hAnsi="Arial" w:eastAsia="Arial" w:cs="Arial"/>
          <w:sz w:val="22"/>
          <w:szCs w:val="22"/>
        </w:rPr>
        <w:t xml:space="preserve">he step of evaluation </w:t>
      </w:r>
      <w:bookmarkStart w:name="_Int_M21owzlC" w:id="1009991259"/>
      <w:r w:rsidRPr="68D82B40" w:rsidR="422E3369">
        <w:rPr>
          <w:rFonts w:ascii="Arial" w:hAnsi="Arial" w:eastAsia="Arial" w:cs="Arial"/>
          <w:sz w:val="22"/>
          <w:szCs w:val="22"/>
        </w:rPr>
        <w:t>is</w:t>
      </w:r>
      <w:bookmarkEnd w:id="1009991259"/>
      <w:r w:rsidRPr="68D82B40" w:rsidR="00EA0B1F">
        <w:rPr>
          <w:rFonts w:ascii="Arial" w:hAnsi="Arial" w:eastAsia="Arial" w:cs="Arial"/>
          <w:sz w:val="22"/>
          <w:szCs w:val="22"/>
        </w:rPr>
        <w:t xml:space="preserve"> the last step </w:t>
      </w:r>
      <w:r w:rsidRPr="68D82B40" w:rsidR="00EA0B1F">
        <w:rPr>
          <w:rFonts w:ascii="Arial" w:hAnsi="Arial" w:eastAsia="Arial" w:cs="Arial"/>
          <w:sz w:val="22"/>
          <w:szCs w:val="22"/>
        </w:rPr>
        <w:t>in the process of creative</w:t>
      </w:r>
      <w:r w:rsidRPr="68D82B40" w:rsidR="00EA0B1F">
        <w:rPr>
          <w:rFonts w:ascii="Arial" w:hAnsi="Arial" w:eastAsia="Arial" w:cs="Arial"/>
          <w:sz w:val="22"/>
          <w:szCs w:val="22"/>
        </w:rPr>
        <w:t xml:space="preserve"> problem</w:t>
      </w:r>
      <w:r w:rsidRPr="68D82B40" w:rsidR="004B23D1">
        <w:rPr>
          <w:rFonts w:ascii="Arial" w:hAnsi="Arial" w:eastAsia="Arial" w:cs="Arial"/>
          <w:sz w:val="22"/>
          <w:szCs w:val="22"/>
        </w:rPr>
        <w:t>-</w:t>
      </w:r>
      <w:r w:rsidRPr="68D82B40" w:rsidR="00EA0B1F">
        <w:rPr>
          <w:rFonts w:ascii="Arial" w:hAnsi="Arial" w:eastAsia="Arial" w:cs="Arial"/>
          <w:sz w:val="22"/>
          <w:szCs w:val="22"/>
        </w:rPr>
        <w:t>solving</w:t>
      </w:r>
      <w:r w:rsidRPr="68D82B40" w:rsidR="00EA0B1F">
        <w:rPr>
          <w:rFonts w:ascii="Arial" w:hAnsi="Arial" w:eastAsia="Arial" w:cs="Arial"/>
          <w:sz w:val="22"/>
          <w:szCs w:val="22"/>
        </w:rPr>
        <w:t>.</w:t>
      </w:r>
      <w:r w:rsidRPr="68D82B40" w:rsidR="00334CD3">
        <w:rPr>
          <w:rFonts w:ascii="Arial" w:hAnsi="Arial" w:eastAsia="Arial" w:cs="Arial"/>
          <w:sz w:val="22"/>
          <w:szCs w:val="22"/>
        </w:rPr>
        <w:t xml:space="preserve"> </w:t>
      </w:r>
      <w:r w:rsidRPr="68D82B40" w:rsidR="00334CD3">
        <w:rPr>
          <w:rFonts w:ascii="Arial" w:hAnsi="Arial" w:eastAsia="Arial" w:cs="Arial"/>
          <w:sz w:val="22"/>
          <w:szCs w:val="22"/>
        </w:rPr>
        <w:t>A</w:t>
      </w:r>
      <w:r w:rsidRPr="68D82B40" w:rsidR="00334CD3">
        <w:rPr>
          <w:rFonts w:ascii="Arial" w:hAnsi="Arial" w:eastAsia="Arial" w:cs="Arial"/>
          <w:sz w:val="22"/>
          <w:szCs w:val="22"/>
        </w:rPr>
        <w:t>fter a plan or idea has been implemented</w:t>
      </w:r>
      <w:r w:rsidRPr="68D82B40" w:rsidR="004B23D1">
        <w:rPr>
          <w:rFonts w:ascii="Arial" w:hAnsi="Arial" w:eastAsia="Arial" w:cs="Arial"/>
          <w:sz w:val="22"/>
          <w:szCs w:val="22"/>
        </w:rPr>
        <w:t>,</w:t>
      </w:r>
      <w:r w:rsidRPr="68D82B40" w:rsidR="00334CD3">
        <w:rPr>
          <w:rFonts w:ascii="Arial" w:hAnsi="Arial" w:eastAsia="Arial" w:cs="Arial"/>
          <w:sz w:val="22"/>
          <w:szCs w:val="22"/>
        </w:rPr>
        <w:t xml:space="preserve"> it is essential for managers and leaders of businesses to evaluate the success of an idea</w:t>
      </w:r>
      <w:r w:rsidRPr="68D82B40" w:rsidR="00334CD3">
        <w:rPr>
          <w:rFonts w:ascii="Arial" w:hAnsi="Arial" w:eastAsia="Arial" w:cs="Arial"/>
          <w:sz w:val="22"/>
          <w:szCs w:val="22"/>
        </w:rPr>
        <w:t>.</w:t>
      </w:r>
      <w:r w:rsidRPr="68D82B40" w:rsidR="00334CD3">
        <w:rPr>
          <w:rFonts w:ascii="Arial" w:hAnsi="Arial" w:eastAsia="Arial" w:cs="Arial"/>
          <w:sz w:val="22"/>
          <w:szCs w:val="22"/>
        </w:rPr>
        <w:t xml:space="preserve"> </w:t>
      </w:r>
      <w:r w:rsidRPr="68D82B40" w:rsidR="004B23D1">
        <w:rPr>
          <w:rFonts w:ascii="Arial" w:hAnsi="Arial" w:eastAsia="Arial" w:cs="Arial"/>
          <w:sz w:val="22"/>
          <w:szCs w:val="22"/>
        </w:rPr>
        <w:t>T</w:t>
      </w:r>
      <w:r w:rsidRPr="68D82B40" w:rsidR="00334CD3">
        <w:rPr>
          <w:rFonts w:ascii="Arial" w:hAnsi="Arial" w:eastAsia="Arial" w:cs="Arial"/>
          <w:sz w:val="22"/>
          <w:szCs w:val="22"/>
        </w:rPr>
        <w:t>he module has allowed me to learn that</w:t>
      </w:r>
      <w:r w:rsidRPr="68D82B40" w:rsidR="00C16D5A">
        <w:rPr>
          <w:rFonts w:ascii="Arial" w:hAnsi="Arial" w:eastAsia="Arial" w:cs="Arial"/>
          <w:sz w:val="22"/>
          <w:szCs w:val="22"/>
        </w:rPr>
        <w:t xml:space="preserve"> evaluation i</w:t>
      </w:r>
      <w:r w:rsidRPr="68D82B40" w:rsidR="008D7B76">
        <w:rPr>
          <w:rFonts w:ascii="Arial" w:hAnsi="Arial" w:eastAsia="Arial" w:cs="Arial"/>
          <w:sz w:val="22"/>
          <w:szCs w:val="22"/>
        </w:rPr>
        <w:t>n</w:t>
      </w:r>
      <w:r w:rsidRPr="68D82B40" w:rsidR="00C16D5A">
        <w:rPr>
          <w:rFonts w:ascii="Arial" w:hAnsi="Arial" w:eastAsia="Arial" w:cs="Arial"/>
          <w:sz w:val="22"/>
          <w:szCs w:val="22"/>
        </w:rPr>
        <w:t xml:space="preserve"> </w:t>
      </w:r>
      <w:r w:rsidRPr="68D82B40" w:rsidR="004B23D1">
        <w:rPr>
          <w:rFonts w:ascii="Arial" w:hAnsi="Arial" w:eastAsia="Arial" w:cs="Arial"/>
          <w:sz w:val="22"/>
          <w:szCs w:val="22"/>
        </w:rPr>
        <w:t xml:space="preserve">a </w:t>
      </w:r>
      <w:r w:rsidRPr="68D82B40" w:rsidR="00C16D5A">
        <w:rPr>
          <w:rFonts w:ascii="Arial" w:hAnsi="Arial" w:eastAsia="Arial" w:cs="Arial"/>
          <w:sz w:val="22"/>
          <w:szCs w:val="22"/>
        </w:rPr>
        <w:t>very crucial step in creative problem</w:t>
      </w:r>
      <w:r w:rsidRPr="68D82B40" w:rsidR="004B23D1">
        <w:rPr>
          <w:rFonts w:ascii="Arial" w:hAnsi="Arial" w:eastAsia="Arial" w:cs="Arial"/>
          <w:sz w:val="22"/>
          <w:szCs w:val="22"/>
        </w:rPr>
        <w:t>-</w:t>
      </w:r>
      <w:r w:rsidRPr="68D82B40" w:rsidR="00C16D5A">
        <w:rPr>
          <w:rFonts w:ascii="Arial" w:hAnsi="Arial" w:eastAsia="Arial" w:cs="Arial"/>
          <w:sz w:val="22"/>
          <w:szCs w:val="22"/>
        </w:rPr>
        <w:t>solving</w:t>
      </w:r>
      <w:r w:rsidRPr="68D82B40" w:rsidR="008D7B76">
        <w:rPr>
          <w:rFonts w:ascii="Arial" w:hAnsi="Arial" w:eastAsia="Arial" w:cs="Arial"/>
          <w:sz w:val="22"/>
          <w:szCs w:val="22"/>
        </w:rPr>
        <w:t xml:space="preserve">, </w:t>
      </w:r>
      <w:r w:rsidRPr="68D82B40" w:rsidR="00C16D5A">
        <w:rPr>
          <w:rFonts w:ascii="Arial" w:hAnsi="Arial" w:eastAsia="Arial" w:cs="Arial"/>
          <w:sz w:val="22"/>
          <w:szCs w:val="22"/>
        </w:rPr>
        <w:t xml:space="preserve">it allows business managers and leaders to measure the performance of an idea against the </w:t>
      </w:r>
      <w:r w:rsidRPr="68D82B40" w:rsidR="00C16D5A">
        <w:rPr>
          <w:rFonts w:ascii="Arial" w:hAnsi="Arial" w:eastAsia="Arial" w:cs="Arial"/>
          <w:sz w:val="22"/>
          <w:szCs w:val="22"/>
        </w:rPr>
        <w:t>objectives</w:t>
      </w:r>
      <w:r w:rsidRPr="68D82B40" w:rsidR="00C16D5A">
        <w:rPr>
          <w:rFonts w:ascii="Arial" w:hAnsi="Arial" w:eastAsia="Arial" w:cs="Arial"/>
          <w:sz w:val="22"/>
          <w:szCs w:val="22"/>
        </w:rPr>
        <w:t xml:space="preserve"> of an organisation to solve a particular problem</w:t>
      </w:r>
      <w:r w:rsidRPr="68D82B40" w:rsidR="00820DED">
        <w:rPr>
          <w:rFonts w:ascii="Arial" w:hAnsi="Arial" w:eastAsia="Arial" w:cs="Arial"/>
          <w:sz w:val="22"/>
          <w:szCs w:val="22"/>
        </w:rPr>
        <w:t xml:space="preserve"> </w:t>
      </w:r>
      <w:r w:rsidRPr="68D82B40" w:rsidR="00820DED">
        <w:rPr>
          <w:rFonts w:ascii="Arial" w:hAnsi="Arial" w:eastAsia="Arial" w:cs="Arial"/>
          <w:sz w:val="22"/>
          <w:szCs w:val="22"/>
        </w:rPr>
        <w:t>(Puccio et al., 2020)</w:t>
      </w:r>
      <w:r w:rsidRPr="68D82B40" w:rsidR="00C16D5A">
        <w:rPr>
          <w:rFonts w:ascii="Arial" w:hAnsi="Arial" w:eastAsia="Arial" w:cs="Arial"/>
          <w:sz w:val="22"/>
          <w:szCs w:val="22"/>
        </w:rPr>
        <w:t>.</w:t>
      </w:r>
    </w:p>
    <w:p w:rsidR="008D7B76" w:rsidP="68D82B40" w:rsidRDefault="004B23D1" w14:paraId="3EEBC59B" w14:textId="763549A9">
      <w:pPr>
        <w:spacing w:line="360" w:lineRule="auto"/>
        <w:rPr>
          <w:rFonts w:ascii="Arial" w:hAnsi="Arial" w:eastAsia="Arial" w:cs="Arial"/>
          <w:sz w:val="22"/>
          <w:szCs w:val="22"/>
        </w:rPr>
      </w:pPr>
      <w:r w:rsidRPr="68D82B40" w:rsidR="004B23D1">
        <w:rPr>
          <w:rFonts w:ascii="Arial" w:hAnsi="Arial" w:eastAsia="Arial" w:cs="Arial"/>
          <w:sz w:val="22"/>
          <w:szCs w:val="22"/>
        </w:rPr>
        <w:t>U</w:t>
      </w:r>
      <w:r w:rsidRPr="68D82B40" w:rsidR="00B06854">
        <w:rPr>
          <w:rFonts w:ascii="Arial" w:hAnsi="Arial" w:eastAsia="Arial" w:cs="Arial"/>
          <w:sz w:val="22"/>
          <w:szCs w:val="22"/>
        </w:rPr>
        <w:t xml:space="preserve">nit 4 of this module </w:t>
      </w:r>
      <w:bookmarkStart w:name="_Int_o6sGWMAP" w:id="1375852568"/>
      <w:r w:rsidRPr="68D82B40" w:rsidR="5E49826F">
        <w:rPr>
          <w:rFonts w:ascii="Arial" w:hAnsi="Arial" w:eastAsia="Arial" w:cs="Arial"/>
          <w:sz w:val="22"/>
          <w:szCs w:val="22"/>
        </w:rPr>
        <w:t>instructs</w:t>
      </w:r>
      <w:bookmarkEnd w:id="1375852568"/>
      <w:r w:rsidRPr="68D82B40" w:rsidR="00B06854">
        <w:rPr>
          <w:rFonts w:ascii="Arial" w:hAnsi="Arial" w:eastAsia="Arial" w:cs="Arial"/>
          <w:sz w:val="22"/>
          <w:szCs w:val="22"/>
        </w:rPr>
        <w:t xml:space="preserve"> students about</w:t>
      </w:r>
      <w:r w:rsidRPr="68D82B40" w:rsidR="009E0D99">
        <w:rPr>
          <w:rFonts w:ascii="Arial" w:hAnsi="Arial" w:eastAsia="Arial" w:cs="Arial"/>
          <w:sz w:val="22"/>
          <w:szCs w:val="22"/>
        </w:rPr>
        <w:t xml:space="preserve"> the importance and value of devaluation in creative problem</w:t>
      </w:r>
      <w:r w:rsidRPr="68D82B40" w:rsidR="004B23D1">
        <w:rPr>
          <w:rFonts w:ascii="Arial" w:hAnsi="Arial" w:eastAsia="Arial" w:cs="Arial"/>
          <w:sz w:val="22"/>
          <w:szCs w:val="22"/>
        </w:rPr>
        <w:t>-</w:t>
      </w:r>
      <w:r w:rsidRPr="68D82B40" w:rsidR="009E0D99">
        <w:rPr>
          <w:rFonts w:ascii="Arial" w:hAnsi="Arial" w:eastAsia="Arial" w:cs="Arial"/>
          <w:sz w:val="22"/>
          <w:szCs w:val="22"/>
        </w:rPr>
        <w:t>solving</w:t>
      </w:r>
      <w:r w:rsidRPr="68D82B40" w:rsidR="009E0D99">
        <w:rPr>
          <w:rFonts w:ascii="Arial" w:hAnsi="Arial" w:eastAsia="Arial" w:cs="Arial"/>
          <w:sz w:val="22"/>
          <w:szCs w:val="22"/>
        </w:rPr>
        <w:t>.</w:t>
      </w:r>
      <w:r w:rsidRPr="68D82B40" w:rsidR="009E0D99">
        <w:rPr>
          <w:rFonts w:ascii="Arial" w:hAnsi="Arial" w:eastAsia="Arial" w:cs="Arial"/>
          <w:sz w:val="22"/>
          <w:szCs w:val="22"/>
        </w:rPr>
        <w:t xml:space="preserve"> </w:t>
      </w:r>
      <w:r w:rsidRPr="68D82B40" w:rsidR="009E0D99">
        <w:rPr>
          <w:rFonts w:ascii="Arial" w:hAnsi="Arial" w:eastAsia="Arial" w:cs="Arial"/>
          <w:sz w:val="22"/>
          <w:szCs w:val="22"/>
        </w:rPr>
        <w:t>T</w:t>
      </w:r>
      <w:r w:rsidRPr="68D82B40" w:rsidR="009E0D99">
        <w:rPr>
          <w:rFonts w:ascii="Arial" w:hAnsi="Arial" w:eastAsia="Arial" w:cs="Arial"/>
          <w:sz w:val="22"/>
          <w:szCs w:val="22"/>
        </w:rPr>
        <w:t xml:space="preserve">he evaluation process relies on several steps </w:t>
      </w:r>
      <w:r w:rsidRPr="68D82B40" w:rsidR="009E0D99">
        <w:rPr>
          <w:rFonts w:ascii="Arial" w:hAnsi="Arial" w:eastAsia="Arial" w:cs="Arial"/>
          <w:sz w:val="22"/>
          <w:szCs w:val="22"/>
        </w:rPr>
        <w:t>that</w:t>
      </w:r>
      <w:r w:rsidRPr="68D82B40" w:rsidR="009E0D99">
        <w:rPr>
          <w:rFonts w:ascii="Arial" w:hAnsi="Arial" w:eastAsia="Arial" w:cs="Arial"/>
          <w:sz w:val="22"/>
          <w:szCs w:val="22"/>
        </w:rPr>
        <w:t xml:space="preserve"> business managers and leaders can take</w:t>
      </w:r>
      <w:r w:rsidRPr="68D82B40" w:rsidR="00266A50">
        <w:rPr>
          <w:rFonts w:ascii="Arial" w:hAnsi="Arial" w:eastAsia="Arial" w:cs="Arial"/>
          <w:sz w:val="22"/>
          <w:szCs w:val="22"/>
        </w:rPr>
        <w:t xml:space="preserve"> to evaluate the performance of a particular solution</w:t>
      </w:r>
      <w:r w:rsidRPr="68D82B40" w:rsidR="00266A50">
        <w:rPr>
          <w:rFonts w:ascii="Arial" w:hAnsi="Arial" w:eastAsia="Arial" w:cs="Arial"/>
          <w:sz w:val="22"/>
          <w:szCs w:val="22"/>
        </w:rPr>
        <w:t>.</w:t>
      </w:r>
      <w:r w:rsidRPr="68D82B40" w:rsidR="00266A50">
        <w:rPr>
          <w:rFonts w:ascii="Arial" w:hAnsi="Arial" w:eastAsia="Arial" w:cs="Arial"/>
          <w:sz w:val="22"/>
          <w:szCs w:val="22"/>
        </w:rPr>
        <w:t xml:space="preserve"> </w:t>
      </w:r>
      <w:r w:rsidRPr="68D82B40" w:rsidR="00266A50">
        <w:rPr>
          <w:rFonts w:ascii="Arial" w:hAnsi="Arial" w:eastAsia="Arial" w:cs="Arial"/>
          <w:sz w:val="22"/>
          <w:szCs w:val="22"/>
        </w:rPr>
        <w:t>K</w:t>
      </w:r>
      <w:r w:rsidRPr="68D82B40" w:rsidR="00266A50">
        <w:rPr>
          <w:rFonts w:ascii="Arial" w:hAnsi="Arial" w:eastAsia="Arial" w:cs="Arial"/>
          <w:sz w:val="22"/>
          <w:szCs w:val="22"/>
        </w:rPr>
        <w:t xml:space="preserve">ey performance indicators are developed to help managers and business leaders to evaluate the success or failure of a </w:t>
      </w:r>
      <w:r w:rsidRPr="68D82B40" w:rsidR="00266A50">
        <w:rPr>
          <w:rFonts w:ascii="Arial" w:hAnsi="Arial" w:eastAsia="Arial" w:cs="Arial"/>
          <w:sz w:val="22"/>
          <w:szCs w:val="22"/>
        </w:rPr>
        <w:t>particular solution that has been employed by a particular business to solve a specific problem</w:t>
      </w:r>
      <w:r w:rsidRPr="68D82B40" w:rsidR="00954BC1">
        <w:rPr>
          <w:rFonts w:ascii="Arial" w:hAnsi="Arial" w:eastAsia="Arial" w:cs="Arial"/>
          <w:sz w:val="22"/>
          <w:szCs w:val="22"/>
        </w:rPr>
        <w:t xml:space="preserve"> </w:t>
      </w:r>
      <w:r w:rsidRPr="68D82B40" w:rsidR="00954BC1">
        <w:rPr>
          <w:rFonts w:ascii="Arial" w:hAnsi="Arial" w:eastAsia="Arial" w:cs="Arial"/>
          <w:sz w:val="22"/>
          <w:szCs w:val="22"/>
        </w:rPr>
        <w:t>(</w:t>
      </w:r>
      <w:r w:rsidRPr="68D82B40" w:rsidR="00954BC1">
        <w:rPr>
          <w:rFonts w:ascii="Arial" w:hAnsi="Arial" w:eastAsia="Arial" w:cs="Arial"/>
          <w:sz w:val="22"/>
          <w:szCs w:val="22"/>
        </w:rPr>
        <w:t>Intasao</w:t>
      </w:r>
      <w:r w:rsidRPr="68D82B40" w:rsidR="00954BC1">
        <w:rPr>
          <w:rFonts w:ascii="Arial" w:hAnsi="Arial" w:eastAsia="Arial" w:cs="Arial"/>
          <w:sz w:val="22"/>
          <w:szCs w:val="22"/>
        </w:rPr>
        <w:t xml:space="preserve"> &amp; Hao, 2018)</w:t>
      </w:r>
      <w:r w:rsidRPr="68D82B40" w:rsidR="007B0AB1">
        <w:rPr>
          <w:rFonts w:ascii="Arial" w:hAnsi="Arial" w:eastAsia="Arial" w:cs="Arial"/>
          <w:sz w:val="22"/>
          <w:szCs w:val="22"/>
        </w:rPr>
        <w:t>.</w:t>
      </w:r>
      <w:r w:rsidRPr="68D82B40" w:rsidR="007B0AB1">
        <w:rPr>
          <w:rFonts w:ascii="Arial" w:hAnsi="Arial" w:eastAsia="Arial" w:cs="Arial"/>
          <w:sz w:val="22"/>
          <w:szCs w:val="22"/>
        </w:rPr>
        <w:t xml:space="preserve"> </w:t>
      </w:r>
    </w:p>
    <w:p w:rsidR="68D82B40" w:rsidP="68D82B40" w:rsidRDefault="68D82B40" w14:paraId="01D69DC1" w14:textId="00BB4612">
      <w:pPr>
        <w:spacing w:line="360" w:lineRule="auto"/>
        <w:rPr>
          <w:rFonts w:ascii="Arial" w:hAnsi="Arial" w:eastAsia="Arial" w:cs="Arial"/>
          <w:b w:val="1"/>
          <w:bCs w:val="1"/>
          <w:sz w:val="22"/>
          <w:szCs w:val="22"/>
        </w:rPr>
      </w:pPr>
    </w:p>
    <w:p w:rsidR="68D82B40" w:rsidP="68D82B40" w:rsidRDefault="68D82B40" w14:paraId="608CA1F6" w14:textId="26AA8E2A">
      <w:pPr>
        <w:spacing w:line="360" w:lineRule="auto"/>
        <w:rPr>
          <w:rFonts w:ascii="Arial" w:hAnsi="Arial" w:eastAsia="Arial" w:cs="Arial"/>
          <w:b w:val="1"/>
          <w:bCs w:val="1"/>
          <w:sz w:val="22"/>
          <w:szCs w:val="22"/>
        </w:rPr>
      </w:pPr>
    </w:p>
    <w:p w:rsidR="68D82B40" w:rsidP="68D82B40" w:rsidRDefault="68D82B40" w14:paraId="442F9145" w14:textId="3CB968D1">
      <w:pPr>
        <w:spacing w:line="360" w:lineRule="auto"/>
        <w:rPr>
          <w:rFonts w:ascii="Arial" w:hAnsi="Arial" w:eastAsia="Arial" w:cs="Arial"/>
          <w:b w:val="1"/>
          <w:bCs w:val="1"/>
          <w:sz w:val="22"/>
          <w:szCs w:val="22"/>
        </w:rPr>
      </w:pPr>
    </w:p>
    <w:p w:rsidR="68D82B40" w:rsidP="68D82B40" w:rsidRDefault="68D82B40" w14:paraId="28FDE1AE" w14:textId="1AA210D9">
      <w:pPr>
        <w:pStyle w:val="Normal"/>
        <w:spacing w:line="360" w:lineRule="auto"/>
        <w:rPr>
          <w:rFonts w:ascii="Arial" w:hAnsi="Arial" w:eastAsia="Arial" w:cs="Arial"/>
          <w:b w:val="1"/>
          <w:bCs w:val="1"/>
          <w:sz w:val="22"/>
          <w:szCs w:val="22"/>
        </w:rPr>
      </w:pPr>
    </w:p>
    <w:p w:rsidR="004B23D1" w:rsidP="68D82B40" w:rsidRDefault="004B23D1" w14:paraId="266012DC" w14:textId="41C9EF4F">
      <w:pPr>
        <w:pStyle w:val="Normal"/>
        <w:spacing w:line="360" w:lineRule="auto"/>
        <w:rPr>
          <w:rFonts w:ascii="Arial" w:hAnsi="Arial" w:eastAsia="Arial" w:cs="Arial"/>
          <w:b w:val="1"/>
          <w:bCs w:val="1"/>
          <w:sz w:val="22"/>
          <w:szCs w:val="22"/>
        </w:rPr>
      </w:pPr>
      <w:r w:rsidRPr="68D82B40">
        <w:rPr>
          <w:rFonts w:ascii="Arial" w:hAnsi="Arial" w:eastAsia="Arial" w:cs="Arial"/>
          <w:sz w:val="22"/>
          <w:szCs w:val="22"/>
        </w:rPr>
        <w:br w:type="page"/>
      </w:r>
      <w:r w:rsidRPr="68D82B40" w:rsidR="134F9917">
        <w:rPr>
          <w:rFonts w:ascii="Arial" w:hAnsi="Arial" w:eastAsia="Arial" w:cs="Arial"/>
          <w:b w:val="1"/>
          <w:bCs w:val="1"/>
          <w:sz w:val="22"/>
          <w:szCs w:val="22"/>
        </w:rPr>
        <w:t>Conclusion</w:t>
      </w:r>
    </w:p>
    <w:p w:rsidR="004B23D1" w:rsidP="68D82B40" w:rsidRDefault="004B23D1" w14:paraId="6D9E3C79" w14:textId="3A3A3A0A">
      <w:pPr>
        <w:spacing w:line="360" w:lineRule="auto"/>
        <w:rPr>
          <w:rFonts w:ascii="Arial" w:hAnsi="Arial" w:eastAsia="Arial" w:cs="Arial"/>
          <w:sz w:val="22"/>
          <w:szCs w:val="22"/>
        </w:rPr>
      </w:pPr>
      <w:r w:rsidRPr="68D82B40" w:rsidR="134F9917">
        <w:rPr>
          <w:rFonts w:ascii="Arial" w:hAnsi="Arial" w:eastAsia="Arial" w:cs="Arial"/>
          <w:sz w:val="22"/>
          <w:szCs w:val="22"/>
        </w:rPr>
        <w:t xml:space="preserve">The module has allowed me to determine that creative problem-solving is a systematic process for which managers and business leaders may need to employ different steps at </w:t>
      </w:r>
      <w:r w:rsidRPr="68D82B40" w:rsidR="134F9917">
        <w:rPr>
          <w:rFonts w:ascii="Arial" w:hAnsi="Arial" w:eastAsia="Arial" w:cs="Arial"/>
          <w:sz w:val="22"/>
          <w:szCs w:val="22"/>
        </w:rPr>
        <w:t>various stages</w:t>
      </w:r>
      <w:r w:rsidRPr="68D82B40" w:rsidR="134F9917">
        <w:rPr>
          <w:rFonts w:ascii="Arial" w:hAnsi="Arial" w:eastAsia="Arial" w:cs="Arial"/>
          <w:sz w:val="22"/>
          <w:szCs w:val="22"/>
        </w:rPr>
        <w:t xml:space="preserve"> to ensure that a particular idea has been applied successfully. The successful application of an idea will allow a business leader or a manager to focus on other challenges and problems that a particular business has been facing. However, the failure of a business idea may allow a business leader to recognise that it has become important for that business to generate other ideas to overcome a specific challenge through problem-solving (Turner, 2020).</w:t>
      </w:r>
    </w:p>
    <w:p w:rsidR="004B23D1" w:rsidP="68D82B40" w:rsidRDefault="004B23D1" w14:paraId="64414223" w14:textId="169A7813">
      <w:pPr>
        <w:pStyle w:val="Normal"/>
        <w:spacing w:line="259" w:lineRule="auto"/>
      </w:pPr>
    </w:p>
    <w:p w:rsidR="68D82B40" w:rsidP="68D82B40" w:rsidRDefault="68D82B40" w14:paraId="659178ED" w14:textId="753111D9">
      <w:pPr>
        <w:pStyle w:val="Normal"/>
        <w:spacing w:line="259" w:lineRule="auto"/>
      </w:pPr>
    </w:p>
    <w:p w:rsidR="68D82B40" w:rsidP="68D82B40" w:rsidRDefault="68D82B40" w14:paraId="7A26B657" w14:textId="3B188B64">
      <w:pPr>
        <w:pStyle w:val="Normal"/>
        <w:spacing w:line="259" w:lineRule="auto"/>
      </w:pPr>
    </w:p>
    <w:p w:rsidR="68D82B40" w:rsidP="68D82B40" w:rsidRDefault="68D82B40" w14:paraId="54ECF642" w14:textId="1E47C45D">
      <w:pPr>
        <w:pStyle w:val="Normal"/>
        <w:spacing w:line="259" w:lineRule="auto"/>
      </w:pPr>
    </w:p>
    <w:p w:rsidR="68D82B40" w:rsidP="68D82B40" w:rsidRDefault="68D82B40" w14:paraId="47EBA101" w14:textId="2EC59AD0">
      <w:pPr>
        <w:pStyle w:val="Normal"/>
        <w:spacing w:line="259" w:lineRule="auto"/>
      </w:pPr>
    </w:p>
    <w:p w:rsidR="68D82B40" w:rsidP="68D82B40" w:rsidRDefault="68D82B40" w14:paraId="3C801546" w14:textId="7E15CD4A">
      <w:pPr>
        <w:pStyle w:val="Normal"/>
        <w:spacing w:line="259" w:lineRule="auto"/>
      </w:pPr>
    </w:p>
    <w:p w:rsidR="68D82B40" w:rsidP="68D82B40" w:rsidRDefault="68D82B40" w14:paraId="0287B2DF" w14:textId="449A1101">
      <w:pPr>
        <w:pStyle w:val="Normal"/>
        <w:spacing w:line="259" w:lineRule="auto"/>
      </w:pPr>
    </w:p>
    <w:p w:rsidR="68D82B40" w:rsidP="68D82B40" w:rsidRDefault="68D82B40" w14:paraId="2BB40DCC" w14:textId="22A928C8">
      <w:pPr>
        <w:pStyle w:val="Normal"/>
        <w:spacing w:line="259" w:lineRule="auto"/>
      </w:pPr>
    </w:p>
    <w:p w:rsidR="68D82B40" w:rsidP="68D82B40" w:rsidRDefault="68D82B40" w14:paraId="4BC75F3C" w14:textId="1EF00D5D">
      <w:pPr>
        <w:pStyle w:val="Normal"/>
        <w:spacing w:line="259" w:lineRule="auto"/>
      </w:pPr>
    </w:p>
    <w:p w:rsidR="68D82B40" w:rsidP="68D82B40" w:rsidRDefault="68D82B40" w14:paraId="5793D44D" w14:textId="3DE12CAD">
      <w:pPr>
        <w:pStyle w:val="Normal"/>
        <w:spacing w:line="259" w:lineRule="auto"/>
      </w:pPr>
    </w:p>
    <w:p w:rsidR="68D82B40" w:rsidP="68D82B40" w:rsidRDefault="68D82B40" w14:paraId="3F1414E7" w14:textId="309D8A72">
      <w:pPr>
        <w:pStyle w:val="Normal"/>
        <w:spacing w:line="259" w:lineRule="auto"/>
      </w:pPr>
    </w:p>
    <w:p w:rsidR="68D82B40" w:rsidP="68D82B40" w:rsidRDefault="68D82B40" w14:paraId="1ECBFD02" w14:textId="62E223E9">
      <w:pPr>
        <w:pStyle w:val="Normal"/>
        <w:spacing w:line="259" w:lineRule="auto"/>
      </w:pPr>
    </w:p>
    <w:p w:rsidR="68D82B40" w:rsidP="68D82B40" w:rsidRDefault="68D82B40" w14:paraId="1156A585" w14:textId="459C4CE2">
      <w:pPr>
        <w:pStyle w:val="Normal"/>
        <w:spacing w:line="259" w:lineRule="auto"/>
      </w:pPr>
    </w:p>
    <w:p w:rsidR="68D82B40" w:rsidP="68D82B40" w:rsidRDefault="68D82B40" w14:paraId="4BB8731C" w14:textId="6F9F8469">
      <w:pPr>
        <w:pStyle w:val="Normal"/>
        <w:spacing w:line="259" w:lineRule="auto"/>
      </w:pPr>
    </w:p>
    <w:p w:rsidR="68D82B40" w:rsidP="68D82B40" w:rsidRDefault="68D82B40" w14:paraId="2E39257E" w14:textId="082A408C">
      <w:pPr>
        <w:pStyle w:val="Normal"/>
        <w:spacing w:line="259" w:lineRule="auto"/>
      </w:pPr>
    </w:p>
    <w:p w:rsidR="68D82B40" w:rsidP="68D82B40" w:rsidRDefault="68D82B40" w14:paraId="12D0CA44" w14:textId="515C9CB2">
      <w:pPr>
        <w:pStyle w:val="Normal"/>
        <w:spacing w:line="259" w:lineRule="auto"/>
      </w:pPr>
    </w:p>
    <w:p w:rsidR="68D82B40" w:rsidP="68D82B40" w:rsidRDefault="68D82B40" w14:paraId="01C590F6" w14:textId="17368C7C">
      <w:pPr>
        <w:pStyle w:val="Normal"/>
        <w:spacing w:line="259" w:lineRule="auto"/>
      </w:pPr>
    </w:p>
    <w:p w:rsidR="68D82B40" w:rsidP="68D82B40" w:rsidRDefault="68D82B40" w14:paraId="3ED6B728" w14:textId="3E11B892">
      <w:pPr>
        <w:pStyle w:val="Normal"/>
        <w:spacing w:line="259" w:lineRule="auto"/>
      </w:pPr>
    </w:p>
    <w:p w:rsidR="68D82B40" w:rsidP="68D82B40" w:rsidRDefault="68D82B40" w14:paraId="54126A2B" w14:textId="77EC7E70">
      <w:pPr>
        <w:pStyle w:val="Normal"/>
        <w:spacing w:line="259" w:lineRule="auto"/>
      </w:pPr>
    </w:p>
    <w:p w:rsidR="68D82B40" w:rsidP="68D82B40" w:rsidRDefault="68D82B40" w14:paraId="003B6E89" w14:textId="472248D4">
      <w:pPr>
        <w:pStyle w:val="Normal"/>
        <w:spacing w:line="259" w:lineRule="auto"/>
      </w:pPr>
    </w:p>
    <w:p w:rsidR="68D82B40" w:rsidP="68D82B40" w:rsidRDefault="68D82B40" w14:paraId="5E3456FE" w14:textId="564502E3">
      <w:pPr>
        <w:pStyle w:val="Normal"/>
        <w:spacing w:line="259" w:lineRule="auto"/>
      </w:pPr>
    </w:p>
    <w:p w:rsidR="68D82B40" w:rsidP="68D82B40" w:rsidRDefault="68D82B40" w14:paraId="147E68C7" w14:textId="5C86C47D">
      <w:pPr>
        <w:pStyle w:val="Normal"/>
        <w:spacing w:line="259" w:lineRule="auto"/>
      </w:pPr>
    </w:p>
    <w:p w:rsidR="00C16D5A" w:rsidP="004B23D1" w:rsidRDefault="004B23D1" w14:paraId="0110397A" w14:textId="1C46F75C">
      <w:pPr>
        <w:pStyle w:val="Heading1"/>
        <w:rPr>
          <w:lang w:val="en-US"/>
        </w:rPr>
      </w:pPr>
      <w:bookmarkStart w:name="_Toc1651801585" w:id="1457739119"/>
      <w:bookmarkStart w:name="_Toc1759402442" w:id="185070263"/>
      <w:r w:rsidR="004B23D1">
        <w:rPr/>
        <w:t>References</w:t>
      </w:r>
      <w:bookmarkEnd w:id="1457739119"/>
      <w:bookmarkEnd w:id="185070263"/>
    </w:p>
    <w:p w:rsidRPr="003F4D67" w:rsidR="00925865" w:rsidP="68D82B40" w:rsidRDefault="00925865" w14:paraId="08DEAD89" w14:textId="77777777">
      <w:pPr>
        <w:widowControl w:val="0"/>
        <w:autoSpaceDE w:val="0"/>
        <w:autoSpaceDN w:val="0"/>
        <w:adjustRightInd w:val="0"/>
        <w:rPr>
          <w:rFonts w:cs="Times New Roman"/>
          <w:noProof/>
        </w:rPr>
      </w:pPr>
      <w:r>
        <w:fldChar w:fldCharType="begin" w:fldLock="true"/>
      </w:r>
      <w:r>
        <w:instrText xml:space="preserve">ADDIN Mendeley Bibliography CSL_BIBLIOGRAPHY </w:instrText>
      </w:r>
      <w:r>
        <w:fldChar w:fldCharType="separate"/>
      </w:r>
      <w:r w:rsidRPr="68D82B40" w:rsidR="00925865">
        <w:rPr>
          <w:rFonts w:cs="Times New Roman"/>
        </w:rPr>
        <w:t xml:space="preserve">Haber, J. (2016) </w:t>
      </w:r>
      <w:r w:rsidRPr="68D82B40" w:rsidR="00925865">
        <w:rPr>
          <w:rFonts w:cs="Times New Roman"/>
          <w:i w:val="1"/>
          <w:iCs w:val="1"/>
        </w:rPr>
        <w:t>The business of good: social entrepreneurship and the new bottom line</w:t>
      </w:r>
      <w:r w:rsidRPr="68D82B40" w:rsidR="00925865">
        <w:rPr>
          <w:rFonts w:cs="Times New Roman"/>
        </w:rPr>
        <w:t>. Entrepreneur Press.</w:t>
      </w:r>
    </w:p>
    <w:p w:rsidRPr="003F4D67" w:rsidR="00925865" w:rsidP="68D82B40" w:rsidRDefault="00925865" w14:paraId="61B40ACD" w14:textId="77777777">
      <w:pPr>
        <w:widowControl w:val="0"/>
        <w:autoSpaceDE w:val="0"/>
        <w:autoSpaceDN w:val="0"/>
        <w:adjustRightInd w:val="0"/>
        <w:rPr>
          <w:rFonts w:cs="Times New Roman"/>
          <w:noProof/>
        </w:rPr>
      </w:pPr>
      <w:r w:rsidRPr="68D82B40" w:rsidR="00925865">
        <w:rPr>
          <w:rFonts w:cs="Times New Roman"/>
        </w:rPr>
        <w:t xml:space="preserve">Intasao, N. and Hao, N. (2018) ‘Beliefs about creativity influence creative performance: the mediation effects of flexibility and positive affect’, </w:t>
      </w:r>
      <w:r w:rsidRPr="68D82B40" w:rsidR="00925865">
        <w:rPr>
          <w:rFonts w:cs="Times New Roman"/>
          <w:i w:val="1"/>
          <w:iCs w:val="1"/>
        </w:rPr>
        <w:t>Frontiers in psychology</w:t>
      </w:r>
      <w:r w:rsidRPr="68D82B40" w:rsidR="00925865">
        <w:rPr>
          <w:rFonts w:cs="Times New Roman"/>
        </w:rPr>
        <w:t>, 9, p. 1810.</w:t>
      </w:r>
    </w:p>
    <w:p w:rsidRPr="003F4D67" w:rsidR="00925865" w:rsidP="68D82B40" w:rsidRDefault="00925865" w14:paraId="530F56DA" w14:textId="77777777">
      <w:pPr>
        <w:widowControl w:val="0"/>
        <w:autoSpaceDE w:val="0"/>
        <w:autoSpaceDN w:val="0"/>
        <w:adjustRightInd w:val="0"/>
        <w:rPr>
          <w:rFonts w:cs="Times New Roman"/>
          <w:noProof/>
        </w:rPr>
      </w:pPr>
      <w:r w:rsidRPr="68D82B40" w:rsidR="00925865">
        <w:rPr>
          <w:rFonts w:cs="Times New Roman"/>
        </w:rPr>
        <w:t xml:space="preserve">Kelley, T. and Kelley, D. (2013) </w:t>
      </w:r>
      <w:r w:rsidRPr="68D82B40" w:rsidR="00925865">
        <w:rPr>
          <w:rFonts w:cs="Times New Roman"/>
          <w:i w:val="1"/>
          <w:iCs w:val="1"/>
        </w:rPr>
        <w:t>Creative confidence: Unleashing the creative potential within us all</w:t>
      </w:r>
      <w:r w:rsidRPr="68D82B40" w:rsidR="00925865">
        <w:rPr>
          <w:rFonts w:cs="Times New Roman"/>
        </w:rPr>
        <w:t>. Currency.</w:t>
      </w:r>
    </w:p>
    <w:p w:rsidRPr="003F4D67" w:rsidR="00925865" w:rsidP="68D82B40" w:rsidRDefault="00925865" w14:paraId="0E83D71E" w14:textId="77777777">
      <w:pPr>
        <w:widowControl w:val="0"/>
        <w:autoSpaceDE w:val="0"/>
        <w:autoSpaceDN w:val="0"/>
        <w:adjustRightInd w:val="0"/>
        <w:rPr>
          <w:rFonts w:cs="Times New Roman"/>
          <w:noProof/>
        </w:rPr>
      </w:pPr>
      <w:r w:rsidRPr="68D82B40" w:rsidR="00925865">
        <w:rPr>
          <w:rFonts w:cs="Times New Roman"/>
        </w:rPr>
        <w:t xml:space="preserve">Khalid, M. </w:t>
      </w:r>
      <w:r w:rsidRPr="68D82B40" w:rsidR="00925865">
        <w:rPr>
          <w:rFonts w:cs="Times New Roman"/>
          <w:i w:val="1"/>
          <w:iCs w:val="1"/>
        </w:rPr>
        <w:t>et al.</w:t>
      </w:r>
      <w:r w:rsidRPr="68D82B40" w:rsidR="00925865">
        <w:rPr>
          <w:rFonts w:cs="Times New Roman"/>
        </w:rPr>
        <w:t xml:space="preserve"> (2020) ‘Enhancing creativity and problem solving skills through creative problem solving in teaching mathematics’, </w:t>
      </w:r>
      <w:r w:rsidRPr="68D82B40" w:rsidR="00925865">
        <w:rPr>
          <w:rFonts w:cs="Times New Roman"/>
          <w:i w:val="1"/>
          <w:iCs w:val="1"/>
        </w:rPr>
        <w:t>Creativity Studies</w:t>
      </w:r>
      <w:r w:rsidRPr="68D82B40" w:rsidR="00925865">
        <w:rPr>
          <w:rFonts w:cs="Times New Roman"/>
        </w:rPr>
        <w:t>, 13(2), pp. 270–291.</w:t>
      </w:r>
    </w:p>
    <w:p w:rsidRPr="003F4D67" w:rsidR="00925865" w:rsidP="68D82B40" w:rsidRDefault="00925865" w14:paraId="72E05F47" w14:textId="77777777">
      <w:pPr>
        <w:widowControl w:val="0"/>
        <w:autoSpaceDE w:val="0"/>
        <w:autoSpaceDN w:val="0"/>
        <w:adjustRightInd w:val="0"/>
        <w:rPr>
          <w:rFonts w:cs="Times New Roman"/>
          <w:noProof/>
        </w:rPr>
      </w:pPr>
      <w:r w:rsidRPr="68D82B40" w:rsidR="00925865">
        <w:rPr>
          <w:rFonts w:cs="Times New Roman"/>
        </w:rPr>
        <w:t xml:space="preserve">Kolodner, J.L. and Penberthy, T.L. (2022) ‘A Case-Based Approach to Creativity in Problem Solving 1’, in </w:t>
      </w:r>
      <w:r w:rsidRPr="68D82B40" w:rsidR="00925865">
        <w:rPr>
          <w:rFonts w:cs="Times New Roman"/>
          <w:i w:val="1"/>
          <w:iCs w:val="1"/>
        </w:rPr>
        <w:t>12th Annual Conf. CSS Pod</w:t>
      </w:r>
      <w:r w:rsidRPr="68D82B40" w:rsidR="00925865">
        <w:rPr>
          <w:rFonts w:cs="Times New Roman"/>
        </w:rPr>
        <w:t>. Psychology Press, pp. 978–985.</w:t>
      </w:r>
    </w:p>
    <w:p w:rsidRPr="003F4D67" w:rsidR="00925865" w:rsidP="68D82B40" w:rsidRDefault="00925865" w14:paraId="24B42EA4" w14:textId="77777777">
      <w:pPr>
        <w:widowControl w:val="0"/>
        <w:autoSpaceDE w:val="0"/>
        <w:autoSpaceDN w:val="0"/>
        <w:adjustRightInd w:val="0"/>
        <w:rPr>
          <w:rFonts w:cs="Times New Roman"/>
          <w:noProof/>
        </w:rPr>
      </w:pPr>
      <w:r w:rsidRPr="68D82B40" w:rsidR="00925865">
        <w:rPr>
          <w:rFonts w:cs="Times New Roman"/>
        </w:rPr>
        <w:t xml:space="preserve">Mekern, V., Hommel, B. and Sjoerds, Z. (2019) ‘Computational models of creativity: a review of single-process and multi-process recent approaches to demystify creative cognition’, </w:t>
      </w:r>
      <w:r w:rsidRPr="68D82B40" w:rsidR="00925865">
        <w:rPr>
          <w:rFonts w:cs="Times New Roman"/>
          <w:i w:val="1"/>
          <w:iCs w:val="1"/>
        </w:rPr>
        <w:t>Current Opinion in Behavioral Sciences</w:t>
      </w:r>
      <w:r w:rsidRPr="68D82B40" w:rsidR="00925865">
        <w:rPr>
          <w:rFonts w:cs="Times New Roman"/>
        </w:rPr>
        <w:t>, 27, pp. 47–54.</w:t>
      </w:r>
    </w:p>
    <w:p w:rsidRPr="003F4D67" w:rsidR="00925865" w:rsidP="68D82B40" w:rsidRDefault="00925865" w14:paraId="2F6E0932" w14:textId="77777777">
      <w:pPr>
        <w:widowControl w:val="0"/>
        <w:autoSpaceDE w:val="0"/>
        <w:autoSpaceDN w:val="0"/>
        <w:adjustRightInd w:val="0"/>
        <w:rPr>
          <w:rFonts w:cs="Times New Roman"/>
          <w:noProof/>
        </w:rPr>
      </w:pPr>
      <w:r w:rsidRPr="68D82B40" w:rsidR="00925865">
        <w:rPr>
          <w:rFonts w:cs="Times New Roman"/>
        </w:rPr>
        <w:t xml:space="preserve">Puccio, G.J. </w:t>
      </w:r>
      <w:r w:rsidRPr="68D82B40" w:rsidR="00925865">
        <w:rPr>
          <w:rFonts w:cs="Times New Roman"/>
          <w:i w:val="1"/>
          <w:iCs w:val="1"/>
        </w:rPr>
        <w:t>et al.</w:t>
      </w:r>
      <w:r w:rsidRPr="68D82B40" w:rsidR="00925865">
        <w:rPr>
          <w:rFonts w:cs="Times New Roman"/>
        </w:rPr>
        <w:t xml:space="preserve"> (2020) ‘Creative problem solving in small groups: The effects of creativity training on idea generation, solution creativity, and leadership effectiveness’, </w:t>
      </w:r>
      <w:r w:rsidRPr="68D82B40" w:rsidR="00925865">
        <w:rPr>
          <w:rFonts w:cs="Times New Roman"/>
          <w:i w:val="1"/>
          <w:iCs w:val="1"/>
        </w:rPr>
        <w:t>The Journal of Creative Behavior</w:t>
      </w:r>
      <w:r w:rsidRPr="68D82B40" w:rsidR="00925865">
        <w:rPr>
          <w:rFonts w:cs="Times New Roman"/>
        </w:rPr>
        <w:t>, 54(2), pp. 453–471.</w:t>
      </w:r>
    </w:p>
    <w:p w:rsidRPr="003F4D67" w:rsidR="00925865" w:rsidP="68D82B40" w:rsidRDefault="00925865" w14:paraId="2B637ECF" w14:textId="77777777">
      <w:pPr>
        <w:widowControl w:val="0"/>
        <w:autoSpaceDE w:val="0"/>
        <w:autoSpaceDN w:val="0"/>
        <w:adjustRightInd w:val="0"/>
        <w:rPr>
          <w:rFonts w:cs="Times New Roman"/>
          <w:noProof/>
        </w:rPr>
      </w:pPr>
      <w:r w:rsidRPr="68D82B40" w:rsidR="00925865">
        <w:rPr>
          <w:rFonts w:cs="Times New Roman"/>
        </w:rPr>
        <w:t>Ridley, A.L. and Birchall, C. (2020) ‘8. Evaluating data visualization: Broadening the measurements of success</w:t>
      </w:r>
      <w:bookmarkStart w:name="_Int_Lo2QLT3N" w:id="1510599371"/>
      <w:r w:rsidRPr="68D82B40" w:rsidR="00925865">
        <w:rPr>
          <w:rFonts w:cs="Times New Roman"/>
        </w:rPr>
        <w:t>’,</w:t>
      </w:r>
      <w:bookmarkEnd w:id="1510599371"/>
      <w:r w:rsidRPr="68D82B40" w:rsidR="00925865">
        <w:rPr>
          <w:rFonts w:cs="Times New Roman"/>
        </w:rPr>
        <w:t xml:space="preserve"> </w:t>
      </w:r>
      <w:r w:rsidRPr="68D82B40" w:rsidR="00925865">
        <w:rPr>
          <w:rFonts w:cs="Times New Roman"/>
          <w:i w:val="1"/>
          <w:iCs w:val="1"/>
        </w:rPr>
        <w:t>Data Visualization in Society</w:t>
      </w:r>
      <w:r w:rsidRPr="68D82B40" w:rsidR="00925865">
        <w:rPr>
          <w:rFonts w:cs="Times New Roman"/>
        </w:rPr>
        <w:t>, 127.</w:t>
      </w:r>
    </w:p>
    <w:p w:rsidRPr="003F4D67" w:rsidR="00925865" w:rsidP="68D82B40" w:rsidRDefault="00925865" w14:paraId="23049528" w14:textId="77777777">
      <w:pPr>
        <w:widowControl w:val="0"/>
        <w:autoSpaceDE w:val="0"/>
        <w:autoSpaceDN w:val="0"/>
        <w:adjustRightInd w:val="0"/>
        <w:rPr>
          <w:rFonts w:cs="Times New Roman"/>
          <w:noProof/>
        </w:rPr>
      </w:pPr>
      <w:r w:rsidRPr="68D82B40" w:rsidR="00925865">
        <w:rPr>
          <w:rFonts w:cs="Times New Roman"/>
        </w:rPr>
        <w:t xml:space="preserve">Schiuma, G. (2010) </w:t>
      </w:r>
      <w:r w:rsidRPr="68D82B40" w:rsidR="00925865">
        <w:rPr>
          <w:rFonts w:cs="Times New Roman"/>
          <w:i w:val="1"/>
          <w:iCs w:val="1"/>
        </w:rPr>
        <w:t>Managing knowledge assets and business value creation in organizations: Measures and dynamics: measures and dynamics</w:t>
      </w:r>
      <w:r w:rsidRPr="68D82B40" w:rsidR="00925865">
        <w:rPr>
          <w:rFonts w:cs="Times New Roman"/>
        </w:rPr>
        <w:t>. IGI Global.</w:t>
      </w:r>
    </w:p>
    <w:p w:rsidRPr="003F4D67" w:rsidR="00925865" w:rsidP="68D82B40" w:rsidRDefault="00925865" w14:paraId="01DADDBA" w14:textId="77777777">
      <w:pPr>
        <w:widowControl w:val="0"/>
        <w:autoSpaceDE w:val="0"/>
        <w:autoSpaceDN w:val="0"/>
        <w:adjustRightInd w:val="0"/>
        <w:rPr>
          <w:rFonts w:cs="Times New Roman"/>
          <w:noProof/>
        </w:rPr>
      </w:pPr>
      <w:r w:rsidRPr="68D82B40" w:rsidR="00925865">
        <w:rPr>
          <w:rFonts w:cs="Times New Roman"/>
        </w:rPr>
        <w:t xml:space="preserve">Turner, E. (2020) </w:t>
      </w:r>
      <w:r w:rsidRPr="68D82B40" w:rsidR="00925865">
        <w:rPr>
          <w:rFonts w:cs="Times New Roman"/>
          <w:i w:val="1"/>
          <w:iCs w:val="1"/>
        </w:rPr>
        <w:t>Be Less Zombie: How Great Companies Create Dynamic Innovation, Fearless Leadership and Passionate People</w:t>
      </w:r>
      <w:r w:rsidRPr="68D82B40" w:rsidR="00925865">
        <w:rPr>
          <w:rFonts w:cs="Times New Roman"/>
        </w:rPr>
        <w:t>. John Wiley &amp; Sons.</w:t>
      </w:r>
    </w:p>
    <w:p w:rsidRPr="00021D10" w:rsidR="00021D10" w:rsidP="00925865" w:rsidRDefault="00925865" w14:paraId="791F4C6B" w14:textId="4478D2E8" w14:noSpellErr="1">
      <w:pPr>
        <w:rPr>
          <w:lang w:val="en-US"/>
        </w:rPr>
      </w:pPr>
      <w:r>
        <w:fldChar w:fldCharType="end"/>
      </w:r>
    </w:p>
    <w:sectPr w:rsidRPr="00021D10" w:rsidR="00021D10" w:rsidSect="00452FBB">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intelligence2.xml><?xml version="1.0" encoding="utf-8"?>
<int2:intelligence xmlns:int2="http://schemas.microsoft.com/office/intelligence/2020/intelligence">
  <int2:observations>
    <int2:bookmark int2:bookmarkName="_Int_T4bcSg8X" int2:invalidationBookmarkName="" int2:hashCode="2zK6tykHzq8nIp" int2:id="gx3sl974"/>
    <int2:bookmark int2:bookmarkName="_Int_3DLO6nDF" int2:invalidationBookmarkName="" int2:hashCode="s2qS87vaGzCsKR" int2:id="oiNvqRxM">
      <int2:state int2:type="AugLoop_Text_Critique" int2:value="Rejected"/>
    </int2:bookmark>
    <int2:bookmark int2:bookmarkName="_Int_0Ll17Any" int2:invalidationBookmarkName="" int2:hashCode="usH6el6QUrgIal" int2:id="JvIncKFR"/>
    <int2:bookmark int2:bookmarkName="_Int_fmdWCdej" int2:invalidationBookmarkName="" int2:hashCode="Ri1OCD50thavep" int2:id="eEzrQ0vW"/>
    <int2:bookmark int2:bookmarkName="_Int_NV44F7EM" int2:invalidationBookmarkName="" int2:hashCode="YqqI4Vi4b11W3T" int2:id="GvPGxw2Z"/>
    <int2:bookmark int2:bookmarkName="_Int_v4o7SONZ" int2:invalidationBookmarkName="" int2:hashCode="s1xm92u057NFSF" int2:id="7P9LNptY"/>
    <int2:bookmark int2:bookmarkName="_Int_Cu7wSwiE" int2:invalidationBookmarkName="" int2:hashCode="DLEdfE0paq2MNz" int2:id="giFnhWJ4"/>
    <int2:bookmark int2:bookmarkName="_Int_o6sGWMAP" int2:invalidationBookmarkName="" int2:hashCode="1NgTfsIriEgXzT" int2:id="nFSdFjSS"/>
    <int2:bookmark int2:bookmarkName="_Int_8AeuZP9m" int2:invalidationBookmarkName="" int2:hashCode="r9JD0N+L3yj3g/" int2:id="DohbatGY"/>
    <int2:bookmark int2:bookmarkName="_Int_Lo2QLT3N" int2:invalidationBookmarkName="" int2:hashCode="NkPdJ9i9g1wpGP" int2:id="UaOd8G8y">
      <int2:state int2:type="AugLoop_Text_Critique" int2:value="Rejected"/>
    </int2:bookmark>
    <int2:bookmark int2:bookmarkName="_Int_iDuSynkM" int2:invalidationBookmarkName="" int2:hashCode="sNHYlKSu139Ziq" int2:id="i148FXPi"/>
    <int2:bookmark int2:bookmarkName="_Int_dBKFR97h" int2:invalidationBookmarkName="" int2:hashCode="k/wj+4JS8/w6ff" int2:id="GzLvjIm2"/>
    <int2:bookmark int2:bookmarkName="_Int_lp9BJJ1C" int2:invalidationBookmarkName="" int2:hashCode="k/wj+4JS8/w6ff" int2:id="YsZSCYYG"/>
    <int2:bookmark int2:bookmarkName="_Int_Pm2JFs9c" int2:invalidationBookmarkName="" int2:hashCode="YkzR9CX/sK/m50" int2:id="T6YAfHGS"/>
    <int2:bookmark int2:bookmarkName="_Int_bC1azybX" int2:invalidationBookmarkName="" int2:hashCode="ebvFNemP5+ZKzn" int2:id="cqEviIPi"/>
    <int2:bookmark int2:bookmarkName="_Int_z9bLkcwJ" int2:invalidationBookmarkName="" int2:hashCode="lRo02TPFxivTZi" int2:id="mvj3o2g0"/>
    <int2:bookmark int2:bookmarkName="_Int_AyhbUOoF" int2:invalidationBookmarkName="" int2:hashCode="6KWckmKlp6D6pK" int2:id="DiPQ3RV7"/>
    <int2:bookmark int2:bookmarkName="_Int_lfhbQjFs" int2:invalidationBookmarkName="" int2:hashCode="R9ZvWkGFZjviu3" int2:id="Lo1TOQKT"/>
    <int2:bookmark int2:bookmarkName="_Int_ueD4EAq3" int2:invalidationBookmarkName="" int2:hashCode="k/wj+4JS8/w6ff" int2:id="gRYM3pGG"/>
    <int2:bookmark int2:bookmarkName="_Int_CqdGknha" int2:invalidationBookmarkName="" int2:hashCode="YqqI4Vi4b11W3T" int2:id="oOSHruEt"/>
    <int2:bookmark int2:bookmarkName="_Int_8KO0ROrF" int2:invalidationBookmarkName="" int2:hashCode="XEbAsqc9Rn7weH" int2:id="6Raz9Pqn"/>
    <int2:bookmark int2:bookmarkName="_Int_WZeJvd89" int2:invalidationBookmarkName="" int2:hashCode="VRd/LyDcPFdCnc" int2:id="jS5dnvGy"/>
    <int2:bookmark int2:bookmarkName="_Int_zt4NxCfr" int2:invalidationBookmarkName="" int2:hashCode="a9QjZsOiBox3vI" int2:id="iNTjZWnm"/>
    <int2:bookmark int2:bookmarkName="_Int_QZOjrBM8" int2:invalidationBookmarkName="" int2:hashCode="3KKjJeR/dxf+gy" int2:id="8Gf7Cu0C">
      <int2:state int2:type="AugLoop_Text_Critique" int2:value="Rejected"/>
    </int2:bookmark>
    <int2:bookmark int2:bookmarkName="_Int_M21owzlC" int2:invalidationBookmarkName="" int2:hashCode="GmQUmLCujJfs5S" int2:id="9HYGGU9C"/>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5"/>
  <w:hideSpellingErrors/>
  <w:hideGrammaticalErrors/>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A1NbEwMjE1NTYzNzFU0lEKTi0uzszPAykwqgUAHv/7CCwAAAA="/>
  </w:docVars>
  <w:rsids>
    <w:rsidRoot w:val="00DE75F8"/>
    <w:rsid w:val="000121D0"/>
    <w:rsid w:val="00021D10"/>
    <w:rsid w:val="000B1A24"/>
    <w:rsid w:val="00124993"/>
    <w:rsid w:val="00241C2B"/>
    <w:rsid w:val="00266A50"/>
    <w:rsid w:val="002808A2"/>
    <w:rsid w:val="00334CD3"/>
    <w:rsid w:val="00366903"/>
    <w:rsid w:val="003A57F6"/>
    <w:rsid w:val="003B17B6"/>
    <w:rsid w:val="003B43E7"/>
    <w:rsid w:val="003C006B"/>
    <w:rsid w:val="00452FBB"/>
    <w:rsid w:val="004B23D1"/>
    <w:rsid w:val="00502081"/>
    <w:rsid w:val="005B4159"/>
    <w:rsid w:val="00642275"/>
    <w:rsid w:val="00664190"/>
    <w:rsid w:val="006D0FFF"/>
    <w:rsid w:val="00761800"/>
    <w:rsid w:val="007A3732"/>
    <w:rsid w:val="007B0AB1"/>
    <w:rsid w:val="007B4C7E"/>
    <w:rsid w:val="00820DED"/>
    <w:rsid w:val="00830A25"/>
    <w:rsid w:val="00832657"/>
    <w:rsid w:val="0086350B"/>
    <w:rsid w:val="008D7B76"/>
    <w:rsid w:val="00925865"/>
    <w:rsid w:val="00936BCC"/>
    <w:rsid w:val="0093701A"/>
    <w:rsid w:val="00954BC1"/>
    <w:rsid w:val="009759A8"/>
    <w:rsid w:val="009932B8"/>
    <w:rsid w:val="009E0D99"/>
    <w:rsid w:val="00A442EB"/>
    <w:rsid w:val="00A528D8"/>
    <w:rsid w:val="00B06854"/>
    <w:rsid w:val="00B2071A"/>
    <w:rsid w:val="00B93AB7"/>
    <w:rsid w:val="00BD4473"/>
    <w:rsid w:val="00C147BE"/>
    <w:rsid w:val="00C16D5A"/>
    <w:rsid w:val="00C66589"/>
    <w:rsid w:val="00DE75F8"/>
    <w:rsid w:val="00E670B0"/>
    <w:rsid w:val="00E74639"/>
    <w:rsid w:val="00E93786"/>
    <w:rsid w:val="00EA0B1F"/>
    <w:rsid w:val="00F01F97"/>
    <w:rsid w:val="00F151BC"/>
    <w:rsid w:val="00F66E4F"/>
    <w:rsid w:val="00FB0424"/>
    <w:rsid w:val="00FB0B6F"/>
    <w:rsid w:val="00FD31E3"/>
    <w:rsid w:val="012C025B"/>
    <w:rsid w:val="0393E0BF"/>
    <w:rsid w:val="052FB120"/>
    <w:rsid w:val="06E41266"/>
    <w:rsid w:val="071D8FFA"/>
    <w:rsid w:val="0811FE4A"/>
    <w:rsid w:val="09455F6C"/>
    <w:rsid w:val="0A1BB328"/>
    <w:rsid w:val="0F28A1DF"/>
    <w:rsid w:val="10179E7A"/>
    <w:rsid w:val="10BD2EC5"/>
    <w:rsid w:val="117EB79F"/>
    <w:rsid w:val="13383BE7"/>
    <w:rsid w:val="134F9917"/>
    <w:rsid w:val="142B9672"/>
    <w:rsid w:val="14EB0F9D"/>
    <w:rsid w:val="1605CEB4"/>
    <w:rsid w:val="1BB9DCC6"/>
    <w:rsid w:val="1D91BA71"/>
    <w:rsid w:val="203A3111"/>
    <w:rsid w:val="21D1802B"/>
    <w:rsid w:val="25A2D2EB"/>
    <w:rsid w:val="263D1F0F"/>
    <w:rsid w:val="26BA00AE"/>
    <w:rsid w:val="28902933"/>
    <w:rsid w:val="29048750"/>
    <w:rsid w:val="2A066619"/>
    <w:rsid w:val="2A35B88A"/>
    <w:rsid w:val="2A39107D"/>
    <w:rsid w:val="2BC08B26"/>
    <w:rsid w:val="2C83AACD"/>
    <w:rsid w:val="2EF82BE8"/>
    <w:rsid w:val="303C48C5"/>
    <w:rsid w:val="306D9019"/>
    <w:rsid w:val="327B4F5E"/>
    <w:rsid w:val="32D3ED2C"/>
    <w:rsid w:val="336F1251"/>
    <w:rsid w:val="33872D76"/>
    <w:rsid w:val="340841CD"/>
    <w:rsid w:val="34171FBF"/>
    <w:rsid w:val="34B8D439"/>
    <w:rsid w:val="35CC3A81"/>
    <w:rsid w:val="362F29F9"/>
    <w:rsid w:val="3A778351"/>
    <w:rsid w:val="3C6920D1"/>
    <w:rsid w:val="3C6E759D"/>
    <w:rsid w:val="3C95C05D"/>
    <w:rsid w:val="422E3369"/>
    <w:rsid w:val="430430E7"/>
    <w:rsid w:val="436C0DBE"/>
    <w:rsid w:val="45B28C5E"/>
    <w:rsid w:val="49DB4F42"/>
    <w:rsid w:val="4EA226BD"/>
    <w:rsid w:val="4EB6ADEB"/>
    <w:rsid w:val="4FFD48A5"/>
    <w:rsid w:val="511B1D80"/>
    <w:rsid w:val="517E8540"/>
    <w:rsid w:val="540EAC20"/>
    <w:rsid w:val="545CCC1E"/>
    <w:rsid w:val="56763D1C"/>
    <w:rsid w:val="569F152C"/>
    <w:rsid w:val="58120D7D"/>
    <w:rsid w:val="59F96092"/>
    <w:rsid w:val="5A386239"/>
    <w:rsid w:val="5B9530F3"/>
    <w:rsid w:val="5BABB583"/>
    <w:rsid w:val="5BC8D142"/>
    <w:rsid w:val="5E49826F"/>
    <w:rsid w:val="68C5B091"/>
    <w:rsid w:val="68D82B40"/>
    <w:rsid w:val="6A7CC4A9"/>
    <w:rsid w:val="6A94E94B"/>
    <w:rsid w:val="6C30B9AC"/>
    <w:rsid w:val="7000ADD6"/>
    <w:rsid w:val="7056BF91"/>
    <w:rsid w:val="71403819"/>
    <w:rsid w:val="718F08FF"/>
    <w:rsid w:val="7613A93C"/>
    <w:rsid w:val="78B79E95"/>
    <w:rsid w:val="7A4C0A46"/>
    <w:rsid w:val="7AE71A5F"/>
    <w:rsid w:val="7C9F3149"/>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F9452"/>
  <w15:chartTrackingRefBased/>
  <w15:docId w15:val="{2AF203C5-E1E2-40EE-B832-C559C1E5A0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uiPriority w:val="0"/>
    <w:name w:val="Normal"/>
    <w:qFormat/>
    <w:rsid w:val="68D82B40"/>
    <w:rPr>
      <w:noProof w:val="0"/>
    </w:rPr>
  </w:style>
  <w:style w:type="paragraph" w:styleId="Heading1">
    <w:uiPriority w:val="9"/>
    <w:name w:val="heading 1"/>
    <w:basedOn w:val="Normal"/>
    <w:next w:val="Normal"/>
    <w:link w:val="Heading1Char"/>
    <w:qFormat/>
    <w:rsid w:val="68D82B40"/>
    <w:rPr>
      <w:rFonts w:ascii="Times New Roman" w:hAnsi="Times New Roman" w:eastAsia="等线 Light" w:cs="Times New Roman" w:eastAsiaTheme="majorEastAsia" w:cstheme="majorBidi"/>
      <w:b w:val="1"/>
      <w:bCs w:val="1"/>
      <w:sz w:val="28"/>
      <w:szCs w:val="28"/>
    </w:rPr>
    <w:pPr>
      <w:keepNext w:val="1"/>
      <w:spacing w:before="240" w:after="0"/>
      <w:outlineLvl w:val="0"/>
    </w:pPr>
  </w:style>
  <w:style w:type="paragraph" w:styleId="Heading2">
    <w:uiPriority w:val="9"/>
    <w:name w:val="heading 2"/>
    <w:basedOn w:val="Normal"/>
    <w:next w:val="Normal"/>
    <w:semiHidden/>
    <w:unhideWhenUsed/>
    <w:link w:val="Heading2Char"/>
    <w:qFormat/>
    <w:rsid w:val="68D82B40"/>
    <w:rPr>
      <w:rFonts w:ascii="Times New Roman" w:hAnsi="Times New Roman" w:eastAsia="等线 Light" w:cs="Times New Roman" w:eastAsiaTheme="majorEastAsia" w:cstheme="majorBidi"/>
      <w:b w:val="1"/>
      <w:bCs w:val="1"/>
      <w:i w:val="1"/>
      <w:iCs w:val="1"/>
      <w:color w:val="2F5496" w:themeColor="accent1" w:themeTint="FF" w:themeShade="BF"/>
      <w:sz w:val="26"/>
      <w:szCs w:val="26"/>
    </w:rPr>
    <w:pPr>
      <w:keepNext w:val="1"/>
      <w:spacing w:before="40" w:after="0"/>
      <w:outlineLvl w:val="1"/>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true">
    <w:uiPriority w:val="9"/>
    <w:name w:val="Heading 1 Char"/>
    <w:basedOn w:val="DefaultParagraphFont"/>
    <w:link w:val="Heading1"/>
    <w:rsid w:val="68D82B40"/>
    <w:rPr>
      <w:rFonts w:ascii="Times New Roman" w:hAnsi="Times New Roman" w:eastAsia="等线 Light" w:cs="Times New Roman" w:eastAsiaTheme="majorEastAsia" w:cstheme="majorBidi"/>
      <w:b w:val="1"/>
      <w:bCs w:val="1"/>
      <w:noProof w:val="0"/>
      <w:sz w:val="28"/>
      <w:szCs w:val="28"/>
      <w:lang w:val="en-GB"/>
    </w:rPr>
  </w:style>
  <w:style w:type="character" w:styleId="Heading2Char" w:customStyle="true">
    <w:uiPriority w:val="9"/>
    <w:name w:val="Heading 2 Char"/>
    <w:basedOn w:val="DefaultParagraphFont"/>
    <w:semiHidden/>
    <w:link w:val="Heading2"/>
    <w:rsid w:val="68D82B40"/>
    <w:rPr>
      <w:rFonts w:ascii="Times New Roman" w:hAnsi="Times New Roman" w:eastAsia="等线 Light" w:cs="Times New Roman" w:eastAsiaTheme="majorEastAsia" w:cstheme="majorBidi"/>
      <w:b w:val="1"/>
      <w:bCs w:val="1"/>
      <w:i w:val="1"/>
      <w:iCs w:val="1"/>
      <w:noProof w:val="0"/>
      <w:color w:val="2F5496" w:themeColor="accent1" w:themeTint="FF" w:themeShade="BF"/>
      <w:sz w:val="26"/>
      <w:szCs w:val="26"/>
      <w:lang w:val="en-GB"/>
    </w:rPr>
  </w:style>
  <w:style w:type="paragraph" w:styleId="TOCHeading">
    <w:uiPriority w:val="39"/>
    <w:name w:val="TOC Heading"/>
    <w:basedOn w:val="Heading1"/>
    <w:next w:val="Normal"/>
    <w:unhideWhenUsed/>
    <w:qFormat/>
    <w:rsid w:val="68D82B40"/>
    <w:rPr>
      <w:rFonts w:ascii="Calibri Light" w:hAnsi="Calibri Light" w:asciiTheme="majorAscii" w:hAnsiTheme="majorAscii"/>
      <w:b w:val="0"/>
      <w:bCs w:val="0"/>
      <w:color w:val="2F5496" w:themeColor="accent1" w:themeTint="FF" w:themeShade="BF"/>
      <w:sz w:val="32"/>
      <w:szCs w:val="32"/>
      <w:lang w:val="en-US"/>
    </w:rPr>
  </w:style>
  <w:style w:type="paragraph" w:styleId="TOC1">
    <w:uiPriority w:val="39"/>
    <w:name w:val="toc 1"/>
    <w:basedOn w:val="Normal"/>
    <w:next w:val="Normal"/>
    <w:unhideWhenUsed/>
    <w:rsid w:val="68D82B40"/>
    <w:pPr>
      <w:spacing w:after="100"/>
    </w:pPr>
  </w:style>
  <w:style w:type="character" w:styleId="Hyperlink">
    <w:name w:val="Hyperlink"/>
    <w:basedOn w:val="DefaultParagraphFont"/>
    <w:uiPriority w:val="99"/>
    <w:unhideWhenUsed/>
    <w:rsid w:val="00241C2B"/>
    <w:rPr>
      <w:color w:val="0563C1" w:themeColor="hyperlink"/>
      <w:u w:val="single"/>
    </w:rPr>
  </w:style>
  <w:style w:type="paragraph" w:styleId="Heading3">
    <w:uiPriority w:val="9"/>
    <w:name w:val="heading 3"/>
    <w:basedOn w:val="Normal"/>
    <w:next w:val="Normal"/>
    <w:unhideWhenUsed/>
    <w:link w:val="Heading3Char"/>
    <w:qFormat/>
    <w:rsid w:val="68D82B40"/>
    <w:rPr>
      <w:rFonts w:ascii="Calibri Light" w:hAnsi="Calibri Light" w:eastAsia="等线 Light" w:cs="Times New Roman" w:asciiTheme="majorAscii" w:hAnsiTheme="majorAscii" w:eastAsiaTheme="majorEastAsia" w:cstheme="majorBidi"/>
      <w:color w:val="1F3763"/>
      <w:sz w:val="24"/>
      <w:szCs w:val="24"/>
    </w:rPr>
    <w:pPr>
      <w:keepNext w:val="1"/>
      <w:spacing w:before="40" w:after="0"/>
      <w:outlineLvl w:val="2"/>
    </w:pPr>
  </w:style>
  <w:style w:type="paragraph" w:styleId="Heading4">
    <w:uiPriority w:val="9"/>
    <w:name w:val="heading 4"/>
    <w:basedOn w:val="Normal"/>
    <w:next w:val="Normal"/>
    <w:unhideWhenUsed/>
    <w:link w:val="Heading4Char"/>
    <w:qFormat/>
    <w:rsid w:val="68D82B40"/>
    <w:rPr>
      <w:rFonts w:ascii="Calibri Light" w:hAnsi="Calibri Light" w:eastAsia="等线 Light" w:cs="Times New Roman" w:asciiTheme="majorAscii" w:hAnsiTheme="majorAscii" w:eastAsiaTheme="majorEastAsia" w:cstheme="majorBidi"/>
      <w:i w:val="1"/>
      <w:iCs w:val="1"/>
      <w:color w:val="2F5496" w:themeColor="accent1" w:themeTint="FF" w:themeShade="BF"/>
    </w:rPr>
    <w:pPr>
      <w:keepNext w:val="1"/>
      <w:spacing w:before="40" w:after="0"/>
      <w:outlineLvl w:val="3"/>
    </w:pPr>
  </w:style>
  <w:style w:type="paragraph" w:styleId="Heading5">
    <w:uiPriority w:val="9"/>
    <w:name w:val="heading 5"/>
    <w:basedOn w:val="Normal"/>
    <w:next w:val="Normal"/>
    <w:unhideWhenUsed/>
    <w:link w:val="Heading5Char"/>
    <w:qFormat/>
    <w:rsid w:val="68D82B40"/>
    <w:rPr>
      <w:rFonts w:ascii="Calibri Light" w:hAnsi="Calibri Light" w:eastAsia="等线 Light" w:cs="Times New Roman" w:asciiTheme="majorAscii" w:hAnsiTheme="majorAscii" w:eastAsiaTheme="majorEastAsia" w:cstheme="majorBidi"/>
      <w:color w:val="2F5496" w:themeColor="accent1" w:themeTint="FF" w:themeShade="BF"/>
    </w:rPr>
    <w:pPr>
      <w:keepNext w:val="1"/>
      <w:spacing w:before="40" w:after="0"/>
      <w:outlineLvl w:val="4"/>
    </w:pPr>
  </w:style>
  <w:style w:type="paragraph" w:styleId="Heading6">
    <w:uiPriority w:val="9"/>
    <w:name w:val="heading 6"/>
    <w:basedOn w:val="Normal"/>
    <w:next w:val="Normal"/>
    <w:unhideWhenUsed/>
    <w:link w:val="Heading6Char"/>
    <w:qFormat/>
    <w:rsid w:val="68D82B40"/>
    <w:rPr>
      <w:rFonts w:ascii="Calibri Light" w:hAnsi="Calibri Light" w:eastAsia="等线 Light" w:cs="Times New Roman" w:asciiTheme="majorAscii" w:hAnsiTheme="majorAscii" w:eastAsiaTheme="majorEastAsia" w:cstheme="majorBidi"/>
      <w:color w:val="1F3763"/>
    </w:rPr>
    <w:pPr>
      <w:keepNext w:val="1"/>
      <w:spacing w:before="40" w:after="0"/>
      <w:outlineLvl w:val="5"/>
    </w:pPr>
  </w:style>
  <w:style w:type="paragraph" w:styleId="Heading7">
    <w:uiPriority w:val="9"/>
    <w:name w:val="heading 7"/>
    <w:basedOn w:val="Normal"/>
    <w:next w:val="Normal"/>
    <w:unhideWhenUsed/>
    <w:link w:val="Heading7Char"/>
    <w:qFormat/>
    <w:rsid w:val="68D82B40"/>
    <w:rPr>
      <w:rFonts w:ascii="Calibri Light" w:hAnsi="Calibri Light" w:eastAsia="等线 Light" w:cs="Times New Roman" w:asciiTheme="majorAscii" w:hAnsiTheme="majorAscii" w:eastAsiaTheme="majorEastAsia" w:cstheme="majorBidi"/>
      <w:i w:val="1"/>
      <w:iCs w:val="1"/>
      <w:color w:val="1F3763"/>
    </w:rPr>
    <w:pPr>
      <w:keepNext w:val="1"/>
      <w:spacing w:before="40" w:after="0"/>
      <w:outlineLvl w:val="6"/>
    </w:pPr>
  </w:style>
  <w:style w:type="paragraph" w:styleId="Heading8">
    <w:uiPriority w:val="9"/>
    <w:name w:val="heading 8"/>
    <w:basedOn w:val="Normal"/>
    <w:next w:val="Normal"/>
    <w:unhideWhenUsed/>
    <w:link w:val="Heading8Char"/>
    <w:qFormat/>
    <w:rsid w:val="68D82B40"/>
    <w:rPr>
      <w:rFonts w:ascii="Calibri Light" w:hAnsi="Calibri Light" w:eastAsia="等线 Light" w:cs="Times New Roman" w:asciiTheme="majorAscii" w:hAnsiTheme="majorAscii" w:eastAsiaTheme="majorEastAsia" w:cstheme="majorBidi"/>
      <w:color w:val="272727"/>
      <w:sz w:val="21"/>
      <w:szCs w:val="21"/>
    </w:rPr>
    <w:pPr>
      <w:keepNext w:val="1"/>
      <w:spacing w:before="40" w:after="0"/>
      <w:outlineLvl w:val="7"/>
    </w:pPr>
  </w:style>
  <w:style w:type="paragraph" w:styleId="Heading9">
    <w:uiPriority w:val="9"/>
    <w:name w:val="heading 9"/>
    <w:basedOn w:val="Normal"/>
    <w:next w:val="Normal"/>
    <w:unhideWhenUsed/>
    <w:link w:val="Heading9Char"/>
    <w:qFormat/>
    <w:rsid w:val="68D82B40"/>
    <w:rPr>
      <w:rFonts w:ascii="Calibri Light" w:hAnsi="Calibri Light" w:eastAsia="等线 Light" w:cs="Times New Roman" w:asciiTheme="majorAscii" w:hAnsiTheme="majorAscii" w:eastAsiaTheme="majorEastAsia" w:cstheme="majorBidi"/>
      <w:i w:val="1"/>
      <w:iCs w:val="1"/>
      <w:color w:val="272727"/>
      <w:sz w:val="21"/>
      <w:szCs w:val="21"/>
    </w:rPr>
    <w:pPr>
      <w:keepNext w:val="1"/>
      <w:spacing w:before="40" w:after="0"/>
      <w:outlineLvl w:val="8"/>
    </w:pPr>
  </w:style>
  <w:style w:type="paragraph" w:styleId="Title">
    <w:uiPriority w:val="10"/>
    <w:name w:val="Title"/>
    <w:basedOn w:val="Normal"/>
    <w:next w:val="Normal"/>
    <w:link w:val="TitleChar"/>
    <w:qFormat/>
    <w:rsid w:val="68D82B40"/>
    <w:rPr>
      <w:rFonts w:ascii="Calibri Light" w:hAnsi="Calibri Light" w:eastAsia="等线 Light" w:cs="Times New Roman"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68D82B40"/>
    <w:rPr>
      <w:rFonts w:ascii="Times New Roman" w:hAnsi="Times New Roman" w:eastAsia="等线" w:cs="Arial" w:eastAsiaTheme="minorEastAsia" w:cstheme="minorBidi"/>
      <w:color w:val="5A5A5A"/>
    </w:rPr>
  </w:style>
  <w:style w:type="paragraph" w:styleId="Quote">
    <w:uiPriority w:val="29"/>
    <w:name w:val="Quote"/>
    <w:basedOn w:val="Normal"/>
    <w:next w:val="Normal"/>
    <w:link w:val="QuoteChar"/>
    <w:qFormat/>
    <w:rsid w:val="68D82B40"/>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68D82B40"/>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68D82B40"/>
    <w:pPr>
      <w:spacing/>
      <w:ind w:left="720"/>
      <w:contextualSpacing/>
    </w:pPr>
  </w:style>
  <w:style w:type="character" w:styleId="Heading3Char" w:customStyle="true">
    <w:uiPriority w:val="9"/>
    <w:name w:val="Heading 3 Char"/>
    <w:basedOn w:val="DefaultParagraphFont"/>
    <w:link w:val="Heading3"/>
    <w:rsid w:val="68D82B40"/>
    <w:rPr>
      <w:rFonts w:ascii="Calibri Light" w:hAnsi="Calibri Light" w:eastAsia="等线 Light" w:cs="Times New Roman"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68D82B40"/>
    <w:rPr>
      <w:rFonts w:ascii="Calibri Light" w:hAnsi="Calibri Light" w:eastAsia="等线 Light" w:cs="Times New Roman"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68D82B40"/>
    <w:rPr>
      <w:rFonts w:ascii="Calibri Light" w:hAnsi="Calibri Light" w:eastAsia="等线 Light" w:cs="Times New Roman"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68D82B40"/>
    <w:rPr>
      <w:rFonts w:ascii="Calibri Light" w:hAnsi="Calibri Light" w:eastAsia="等线 Light" w:cs="Times New Roman"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68D82B40"/>
    <w:rPr>
      <w:rFonts w:ascii="Calibri Light" w:hAnsi="Calibri Light" w:eastAsia="等线 Light" w:cs="Times New Roman"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68D82B40"/>
    <w:rPr>
      <w:rFonts w:ascii="Calibri Light" w:hAnsi="Calibri Light" w:eastAsia="等线 Light" w:cs="Times New Roman"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68D82B40"/>
    <w:rPr>
      <w:rFonts w:ascii="Calibri Light" w:hAnsi="Calibri Light" w:eastAsia="等线 Light" w:cs="Times New Roman"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68D82B40"/>
    <w:rPr>
      <w:rFonts w:ascii="Calibri Light" w:hAnsi="Calibri Light" w:eastAsia="等线 Light" w:cs="Times New Roman"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68D82B40"/>
    <w:rPr>
      <w:rFonts w:ascii="Times New Roman" w:hAnsi="Times New Roman" w:eastAsia="等线" w:cs="Arial" w:eastAsiaTheme="minorEastAsia" w:cstheme="minorBidi"/>
      <w:noProof w:val="0"/>
      <w:color w:val="5A5A5A"/>
      <w:lang w:val="en-GB"/>
    </w:rPr>
  </w:style>
  <w:style w:type="character" w:styleId="QuoteChar" w:customStyle="true">
    <w:uiPriority w:val="29"/>
    <w:name w:val="Quote Char"/>
    <w:basedOn w:val="DefaultParagraphFont"/>
    <w:link w:val="Quote"/>
    <w:rsid w:val="68D82B40"/>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68D82B40"/>
    <w:rPr>
      <w:i w:val="1"/>
      <w:iCs w:val="1"/>
      <w:noProof w:val="0"/>
      <w:color w:val="4472C4" w:themeColor="accent1" w:themeTint="FF" w:themeShade="FF"/>
      <w:lang w:val="en-GB"/>
    </w:rPr>
  </w:style>
  <w:style w:type="paragraph" w:styleId="TOC2">
    <w:uiPriority w:val="39"/>
    <w:name w:val="toc 2"/>
    <w:basedOn w:val="Normal"/>
    <w:next w:val="Normal"/>
    <w:unhideWhenUsed/>
    <w:rsid w:val="68D82B40"/>
    <w:pPr>
      <w:spacing w:after="100"/>
      <w:ind w:left="220"/>
    </w:pPr>
  </w:style>
  <w:style w:type="paragraph" w:styleId="TOC3">
    <w:uiPriority w:val="39"/>
    <w:name w:val="toc 3"/>
    <w:basedOn w:val="Normal"/>
    <w:next w:val="Normal"/>
    <w:unhideWhenUsed/>
    <w:rsid w:val="68D82B40"/>
    <w:pPr>
      <w:spacing w:after="100"/>
      <w:ind w:left="440"/>
    </w:pPr>
  </w:style>
  <w:style w:type="paragraph" w:styleId="TOC4">
    <w:uiPriority w:val="39"/>
    <w:name w:val="toc 4"/>
    <w:basedOn w:val="Normal"/>
    <w:next w:val="Normal"/>
    <w:unhideWhenUsed/>
    <w:rsid w:val="68D82B40"/>
    <w:pPr>
      <w:spacing w:after="100"/>
      <w:ind w:left="660"/>
    </w:pPr>
  </w:style>
  <w:style w:type="paragraph" w:styleId="TOC5">
    <w:uiPriority w:val="39"/>
    <w:name w:val="toc 5"/>
    <w:basedOn w:val="Normal"/>
    <w:next w:val="Normal"/>
    <w:unhideWhenUsed/>
    <w:rsid w:val="68D82B40"/>
    <w:pPr>
      <w:spacing w:after="100"/>
      <w:ind w:left="880"/>
    </w:pPr>
  </w:style>
  <w:style w:type="paragraph" w:styleId="TOC6">
    <w:uiPriority w:val="39"/>
    <w:name w:val="toc 6"/>
    <w:basedOn w:val="Normal"/>
    <w:next w:val="Normal"/>
    <w:unhideWhenUsed/>
    <w:rsid w:val="68D82B40"/>
    <w:pPr>
      <w:spacing w:after="100"/>
      <w:ind w:left="1100"/>
    </w:pPr>
  </w:style>
  <w:style w:type="paragraph" w:styleId="TOC7">
    <w:uiPriority w:val="39"/>
    <w:name w:val="toc 7"/>
    <w:basedOn w:val="Normal"/>
    <w:next w:val="Normal"/>
    <w:unhideWhenUsed/>
    <w:rsid w:val="68D82B40"/>
    <w:pPr>
      <w:spacing w:after="100"/>
      <w:ind w:left="1320"/>
    </w:pPr>
  </w:style>
  <w:style w:type="paragraph" w:styleId="TOC8">
    <w:uiPriority w:val="39"/>
    <w:name w:val="toc 8"/>
    <w:basedOn w:val="Normal"/>
    <w:next w:val="Normal"/>
    <w:unhideWhenUsed/>
    <w:rsid w:val="68D82B40"/>
    <w:pPr>
      <w:spacing w:after="100"/>
      <w:ind w:left="1540"/>
    </w:pPr>
  </w:style>
  <w:style w:type="paragraph" w:styleId="TOC9">
    <w:uiPriority w:val="39"/>
    <w:name w:val="toc 9"/>
    <w:basedOn w:val="Normal"/>
    <w:next w:val="Normal"/>
    <w:unhideWhenUsed/>
    <w:rsid w:val="68D82B40"/>
    <w:pPr>
      <w:spacing w:after="100"/>
      <w:ind w:left="1760"/>
    </w:pPr>
  </w:style>
  <w:style w:type="paragraph" w:styleId="EndnoteText">
    <w:uiPriority w:val="99"/>
    <w:name w:val="endnote text"/>
    <w:basedOn w:val="Normal"/>
    <w:semiHidden/>
    <w:unhideWhenUsed/>
    <w:link w:val="EndnoteTextChar"/>
    <w:rsid w:val="68D82B40"/>
    <w:rPr>
      <w:sz w:val="20"/>
      <w:szCs w:val="20"/>
    </w:rPr>
    <w:pPr>
      <w:spacing w:after="0"/>
    </w:pPr>
  </w:style>
  <w:style w:type="character" w:styleId="EndnoteTextChar" w:customStyle="true">
    <w:uiPriority w:val="99"/>
    <w:name w:val="Endnote Text Char"/>
    <w:basedOn w:val="DefaultParagraphFont"/>
    <w:semiHidden/>
    <w:link w:val="EndnoteText"/>
    <w:rsid w:val="68D82B40"/>
    <w:rPr>
      <w:noProof w:val="0"/>
      <w:sz w:val="20"/>
      <w:szCs w:val="20"/>
      <w:lang w:val="en-GB"/>
    </w:rPr>
  </w:style>
  <w:style w:type="paragraph" w:styleId="Footer">
    <w:uiPriority w:val="99"/>
    <w:name w:val="footer"/>
    <w:basedOn w:val="Normal"/>
    <w:unhideWhenUsed/>
    <w:link w:val="FooterChar"/>
    <w:rsid w:val="68D82B40"/>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68D82B40"/>
    <w:rPr>
      <w:noProof w:val="0"/>
      <w:lang w:val="en-GB"/>
    </w:rPr>
  </w:style>
  <w:style w:type="paragraph" w:styleId="FootnoteText">
    <w:uiPriority w:val="99"/>
    <w:name w:val="footnote text"/>
    <w:basedOn w:val="Normal"/>
    <w:semiHidden/>
    <w:unhideWhenUsed/>
    <w:link w:val="FootnoteTextChar"/>
    <w:rsid w:val="68D82B40"/>
    <w:rPr>
      <w:sz w:val="20"/>
      <w:szCs w:val="20"/>
    </w:rPr>
    <w:pPr>
      <w:spacing w:after="0"/>
    </w:pPr>
  </w:style>
  <w:style w:type="character" w:styleId="FootnoteTextChar" w:customStyle="true">
    <w:uiPriority w:val="99"/>
    <w:name w:val="Footnote Text Char"/>
    <w:basedOn w:val="DefaultParagraphFont"/>
    <w:semiHidden/>
    <w:link w:val="FootnoteText"/>
    <w:rsid w:val="68D82B40"/>
    <w:rPr>
      <w:noProof w:val="0"/>
      <w:sz w:val="20"/>
      <w:szCs w:val="20"/>
      <w:lang w:val="en-GB"/>
    </w:rPr>
  </w:style>
  <w:style w:type="paragraph" w:styleId="Header">
    <w:uiPriority w:val="99"/>
    <w:name w:val="header"/>
    <w:basedOn w:val="Normal"/>
    <w:unhideWhenUsed/>
    <w:link w:val="HeaderChar"/>
    <w:rsid w:val="68D82B40"/>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68D82B40"/>
    <w:rPr>
      <w:noProof w:val="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 Type="http://schemas.microsoft.com/office/2020/10/relationships/intelligence" Target="intelligence2.xml" Id="R541984d9f2a146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E1480B-A304-440C-BAD0-FAFA6EF05498}">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Saima Faser (2108665)</dc:creator>
  <keywords/>
  <dc:description/>
  <lastModifiedBy>Saima Faser (2108665)</lastModifiedBy>
  <revision>3</revision>
  <dcterms:created xsi:type="dcterms:W3CDTF">2022-11-18T00:01:00.0000000Z</dcterms:created>
  <dcterms:modified xsi:type="dcterms:W3CDTF">2022-11-18T00:38:39.9571448Z</dcterms:modified>
</coreProperties>
</file>