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788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C103F19" wp14:editId="365153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16FC7F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5A749AA" w14:textId="77777777" w:rsidTr="00A406E5">
        <w:tc>
          <w:tcPr>
            <w:tcW w:w="9922" w:type="dxa"/>
            <w:shd w:val="clear" w:color="auto" w:fill="C0C0C0"/>
          </w:tcPr>
          <w:p w14:paraId="3856668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DC1EC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AEE103" w14:textId="77777777" w:rsidTr="008F1308">
        <w:tc>
          <w:tcPr>
            <w:tcW w:w="2093" w:type="dxa"/>
            <w:shd w:val="pct15" w:color="auto" w:fill="auto"/>
          </w:tcPr>
          <w:p w14:paraId="738D757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E1877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16C3A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5D05A9" w14:textId="77777777" w:rsidR="003B3F9D" w:rsidRPr="00A406E5" w:rsidRDefault="003B3F9D" w:rsidP="001E57C1">
            <w:pPr>
              <w:spacing w:before="120" w:after="120"/>
              <w:jc w:val="both"/>
              <w:rPr>
                <w:rFonts w:ascii="Arial" w:hAnsi="Arial" w:cs="Arial"/>
                <w:b/>
                <w:sz w:val="22"/>
                <w:szCs w:val="22"/>
              </w:rPr>
            </w:pPr>
          </w:p>
        </w:tc>
      </w:tr>
      <w:tr w:rsidR="00DB116D" w:rsidRPr="00A406E5" w14:paraId="2F68E3B2" w14:textId="77777777" w:rsidTr="00A406E5">
        <w:tc>
          <w:tcPr>
            <w:tcW w:w="2093" w:type="dxa"/>
            <w:shd w:val="pct15" w:color="auto" w:fill="auto"/>
          </w:tcPr>
          <w:p w14:paraId="49FB07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6B24A0" w14:textId="77777777" w:rsidR="00DB116D" w:rsidRPr="00A406E5" w:rsidRDefault="00DB116D" w:rsidP="00E51AAC">
            <w:pPr>
              <w:spacing w:before="120" w:after="120"/>
              <w:jc w:val="both"/>
              <w:rPr>
                <w:rFonts w:ascii="Arial" w:hAnsi="Arial" w:cs="Arial"/>
                <w:b/>
                <w:sz w:val="22"/>
                <w:szCs w:val="22"/>
              </w:rPr>
            </w:pPr>
          </w:p>
        </w:tc>
      </w:tr>
      <w:tr w:rsidR="008F1308" w:rsidRPr="00A406E5" w14:paraId="4109DFDE" w14:textId="77777777" w:rsidTr="00A628CC">
        <w:tc>
          <w:tcPr>
            <w:tcW w:w="2093" w:type="dxa"/>
            <w:shd w:val="pct15" w:color="auto" w:fill="auto"/>
          </w:tcPr>
          <w:p w14:paraId="65F3E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90F750A" w14:textId="5A1692C4" w:rsidR="008F1308" w:rsidRPr="00A406E5" w:rsidRDefault="00EB2652" w:rsidP="00E51AAC">
            <w:pPr>
              <w:spacing w:before="120" w:after="120"/>
              <w:jc w:val="both"/>
              <w:rPr>
                <w:rFonts w:ascii="Arial" w:hAnsi="Arial" w:cs="Arial"/>
                <w:b/>
                <w:sz w:val="22"/>
                <w:szCs w:val="22"/>
              </w:rPr>
            </w:pPr>
            <w:r>
              <w:rPr>
                <w:rFonts w:ascii="Arial" w:hAnsi="Arial" w:cs="Arial"/>
                <w:b/>
                <w:sz w:val="22"/>
                <w:szCs w:val="22"/>
              </w:rPr>
              <w:t>Advanced Software Development</w:t>
            </w:r>
          </w:p>
        </w:tc>
      </w:tr>
      <w:tr w:rsidR="00B84B5B" w:rsidRPr="00A406E5" w14:paraId="63ECE45C" w14:textId="77777777" w:rsidTr="008F1308">
        <w:tc>
          <w:tcPr>
            <w:tcW w:w="2093" w:type="dxa"/>
            <w:shd w:val="pct15" w:color="auto" w:fill="auto"/>
          </w:tcPr>
          <w:p w14:paraId="32DE1C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DF13302" w14:textId="504776FB" w:rsidR="00B84B5B" w:rsidRPr="00A406E5" w:rsidRDefault="00EB2652" w:rsidP="00152E9D">
            <w:pPr>
              <w:spacing w:before="120" w:after="120"/>
              <w:jc w:val="both"/>
              <w:rPr>
                <w:rFonts w:ascii="Arial" w:hAnsi="Arial" w:cs="Arial"/>
                <w:b/>
                <w:sz w:val="22"/>
                <w:szCs w:val="22"/>
              </w:rPr>
            </w:pPr>
            <w:r>
              <w:rPr>
                <w:rFonts w:ascii="Arial" w:hAnsi="Arial" w:cs="Arial"/>
                <w:b/>
                <w:sz w:val="22"/>
                <w:szCs w:val="22"/>
              </w:rPr>
              <w:t>ACCB5011</w:t>
            </w:r>
          </w:p>
        </w:tc>
        <w:tc>
          <w:tcPr>
            <w:tcW w:w="2268" w:type="dxa"/>
            <w:shd w:val="clear" w:color="auto" w:fill="D9D9D9"/>
          </w:tcPr>
          <w:p w14:paraId="793E968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22ED0C" w14:textId="1B0937EE" w:rsidR="00B84B5B" w:rsidRPr="00A406E5" w:rsidRDefault="00EB26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05EE42E" w14:textId="77777777" w:rsidTr="008F1308">
        <w:tc>
          <w:tcPr>
            <w:tcW w:w="2093" w:type="dxa"/>
            <w:shd w:val="pct15" w:color="auto" w:fill="auto"/>
          </w:tcPr>
          <w:p w14:paraId="120199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5C5C8E" w14:textId="451F07BA" w:rsidR="00DB116D" w:rsidRPr="00A406E5" w:rsidRDefault="00EB2652" w:rsidP="00E51AAC">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0C579E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8578390" w14:textId="3F0F16BB" w:rsidR="00DB116D" w:rsidRPr="00A406E5" w:rsidRDefault="00EB2652"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2B73FFAF" w14:textId="77777777" w:rsidTr="008F1308">
        <w:tc>
          <w:tcPr>
            <w:tcW w:w="2093" w:type="dxa"/>
            <w:shd w:val="pct15" w:color="auto" w:fill="auto"/>
          </w:tcPr>
          <w:p w14:paraId="0364B3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63C1" w14:textId="118C38AE" w:rsidR="00DB116D" w:rsidRPr="00A406E5" w:rsidRDefault="00EB2652" w:rsidP="005F0579">
            <w:pPr>
              <w:spacing w:before="120" w:after="120"/>
              <w:jc w:val="both"/>
              <w:rPr>
                <w:rFonts w:ascii="Arial" w:hAnsi="Arial" w:cs="Arial"/>
                <w:b/>
                <w:sz w:val="22"/>
                <w:szCs w:val="22"/>
              </w:rPr>
            </w:pPr>
            <w:r>
              <w:rPr>
                <w:rFonts w:ascii="Arial" w:hAnsi="Arial" w:cs="Arial"/>
                <w:b/>
                <w:sz w:val="22"/>
                <w:szCs w:val="22"/>
              </w:rPr>
              <w:t>Maze Pathfinding implementation</w:t>
            </w:r>
          </w:p>
        </w:tc>
        <w:tc>
          <w:tcPr>
            <w:tcW w:w="2268" w:type="dxa"/>
            <w:shd w:val="pct15" w:color="auto" w:fill="auto"/>
          </w:tcPr>
          <w:p w14:paraId="2C0FB3E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74DDF5" w14:textId="168C361B" w:rsidR="00DB116D" w:rsidRPr="00A406E5" w:rsidRDefault="00EB2652" w:rsidP="00E51AAC">
            <w:pPr>
              <w:spacing w:before="120" w:after="120"/>
              <w:jc w:val="both"/>
              <w:rPr>
                <w:rFonts w:ascii="Arial" w:hAnsi="Arial" w:cs="Arial"/>
                <w:b/>
                <w:sz w:val="22"/>
                <w:szCs w:val="22"/>
              </w:rPr>
            </w:pPr>
            <w:r>
              <w:rPr>
                <w:rFonts w:ascii="Arial" w:hAnsi="Arial" w:cs="Arial"/>
                <w:b/>
                <w:sz w:val="22"/>
                <w:szCs w:val="22"/>
              </w:rPr>
              <w:t>3000-word equivalent</w:t>
            </w:r>
          </w:p>
        </w:tc>
      </w:tr>
      <w:tr w:rsidR="00B84B5B" w:rsidRPr="00A406E5" w14:paraId="66213DB9" w14:textId="77777777" w:rsidTr="008F1308">
        <w:tc>
          <w:tcPr>
            <w:tcW w:w="2093" w:type="dxa"/>
            <w:shd w:val="pct15" w:color="auto" w:fill="auto"/>
          </w:tcPr>
          <w:p w14:paraId="1C24A3D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ADF241" w14:textId="50718302" w:rsidR="00B84B5B" w:rsidRPr="00A406E5" w:rsidRDefault="0051593D" w:rsidP="005F0579">
            <w:pPr>
              <w:spacing w:before="120" w:after="120"/>
              <w:jc w:val="both"/>
              <w:rPr>
                <w:rFonts w:ascii="Arial" w:hAnsi="Arial" w:cs="Arial"/>
                <w:b/>
                <w:sz w:val="22"/>
                <w:szCs w:val="22"/>
              </w:rPr>
            </w:pPr>
            <w:r>
              <w:rPr>
                <w:rFonts w:ascii="Arial" w:hAnsi="Arial" w:cs="Arial"/>
                <w:b/>
                <w:sz w:val="22"/>
                <w:szCs w:val="22"/>
              </w:rPr>
              <w:t>13/01/22</w:t>
            </w:r>
          </w:p>
        </w:tc>
        <w:tc>
          <w:tcPr>
            <w:tcW w:w="2268" w:type="dxa"/>
            <w:shd w:val="pct15" w:color="auto" w:fill="auto"/>
          </w:tcPr>
          <w:p w14:paraId="6033733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0D7E963" w14:textId="37371757" w:rsidR="00B84B5B" w:rsidRPr="00A406E5" w:rsidRDefault="00E458C5" w:rsidP="005F0579">
            <w:pPr>
              <w:spacing w:before="120" w:after="120"/>
              <w:jc w:val="both"/>
              <w:rPr>
                <w:rFonts w:ascii="Arial" w:hAnsi="Arial" w:cs="Arial"/>
                <w:b/>
                <w:sz w:val="22"/>
                <w:szCs w:val="22"/>
              </w:rPr>
            </w:pPr>
            <w:r>
              <w:rPr>
                <w:rFonts w:ascii="Arial" w:hAnsi="Arial" w:cs="Arial"/>
                <w:b/>
                <w:sz w:val="22"/>
                <w:szCs w:val="22"/>
              </w:rPr>
              <w:t>10/02/22</w:t>
            </w:r>
          </w:p>
        </w:tc>
      </w:tr>
      <w:tr w:rsidR="00152E9D" w:rsidRPr="00A406E5" w14:paraId="3B7A409B" w14:textId="77777777" w:rsidTr="00A406E5">
        <w:tc>
          <w:tcPr>
            <w:tcW w:w="2093" w:type="dxa"/>
            <w:shd w:val="pct15" w:color="auto" w:fill="auto"/>
          </w:tcPr>
          <w:p w14:paraId="2449DC5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096D24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0E552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1E64F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B4C073" w14:textId="77777777" w:rsidTr="00A406E5">
        <w:tc>
          <w:tcPr>
            <w:tcW w:w="2093" w:type="dxa"/>
            <w:shd w:val="pct15" w:color="auto" w:fill="auto"/>
          </w:tcPr>
          <w:p w14:paraId="5C0D60A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4211E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647E234" w14:textId="77777777" w:rsidR="0028204E" w:rsidRPr="00A406E5" w:rsidRDefault="0028204E" w:rsidP="00DB116D">
      <w:pPr>
        <w:rPr>
          <w:rFonts w:ascii="Arial" w:hAnsi="Arial" w:cs="Arial"/>
          <w:sz w:val="32"/>
        </w:rPr>
      </w:pPr>
    </w:p>
    <w:p w14:paraId="1EBDCA59" w14:textId="77777777" w:rsidR="00152E9D" w:rsidRPr="00A406E5" w:rsidRDefault="00152E9D" w:rsidP="00DB116D">
      <w:pPr>
        <w:rPr>
          <w:rFonts w:ascii="Arial" w:hAnsi="Arial" w:cs="Arial"/>
          <w:sz w:val="32"/>
        </w:rPr>
      </w:pPr>
    </w:p>
    <w:p w14:paraId="7208698F" w14:textId="77777777" w:rsidR="00152E9D" w:rsidRPr="00A406E5" w:rsidRDefault="00152E9D" w:rsidP="00DB116D">
      <w:pPr>
        <w:rPr>
          <w:rFonts w:ascii="Arial" w:hAnsi="Arial" w:cs="Arial"/>
          <w:sz w:val="32"/>
        </w:rPr>
      </w:pPr>
    </w:p>
    <w:p w14:paraId="47C679C0" w14:textId="77777777" w:rsidR="00152E9D" w:rsidRPr="00A406E5" w:rsidRDefault="00152E9D" w:rsidP="00DB116D">
      <w:pPr>
        <w:rPr>
          <w:rFonts w:ascii="Arial" w:hAnsi="Arial" w:cs="Arial"/>
          <w:sz w:val="32"/>
        </w:rPr>
      </w:pPr>
    </w:p>
    <w:p w14:paraId="24399CAF" w14:textId="77777777" w:rsidR="00152E9D" w:rsidRPr="00A406E5" w:rsidRDefault="00152E9D" w:rsidP="00DB116D">
      <w:pPr>
        <w:rPr>
          <w:rFonts w:ascii="Arial" w:hAnsi="Arial" w:cs="Arial"/>
          <w:sz w:val="32"/>
        </w:rPr>
      </w:pPr>
    </w:p>
    <w:p w14:paraId="513CA88F" w14:textId="77777777" w:rsidR="00152E9D" w:rsidRPr="00A406E5" w:rsidRDefault="00152E9D" w:rsidP="00DB116D">
      <w:pPr>
        <w:rPr>
          <w:rFonts w:ascii="Arial" w:hAnsi="Arial" w:cs="Arial"/>
          <w:sz w:val="32"/>
        </w:rPr>
      </w:pPr>
    </w:p>
    <w:p w14:paraId="1F1B5EA0" w14:textId="77777777" w:rsidR="00A406E5" w:rsidRDefault="00A406E5">
      <w:pPr>
        <w:rPr>
          <w:rFonts w:ascii="Arial" w:hAnsi="Arial" w:cs="Arial"/>
          <w:sz w:val="32"/>
        </w:rPr>
      </w:pPr>
      <w:r>
        <w:rPr>
          <w:rFonts w:ascii="Arial" w:hAnsi="Arial" w:cs="Arial"/>
          <w:sz w:val="32"/>
        </w:rPr>
        <w:br w:type="page"/>
      </w:r>
    </w:p>
    <w:p w14:paraId="7809F07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642B8A" w14:textId="77777777" w:rsidTr="00A406E5">
        <w:tc>
          <w:tcPr>
            <w:tcW w:w="9747" w:type="dxa"/>
            <w:shd w:val="pct10" w:color="auto" w:fill="auto"/>
          </w:tcPr>
          <w:p w14:paraId="305A3AD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08FA2C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B9D4E63" w14:textId="77777777" w:rsidTr="00A406E5">
        <w:tc>
          <w:tcPr>
            <w:tcW w:w="9747" w:type="dxa"/>
          </w:tcPr>
          <w:p w14:paraId="2AE75461" w14:textId="77777777" w:rsidR="00C01A3F" w:rsidRPr="00A406E5" w:rsidRDefault="00C01A3F" w:rsidP="00273FEE">
            <w:pPr>
              <w:rPr>
                <w:rFonts w:ascii="Arial" w:hAnsi="Arial" w:cs="Arial"/>
                <w:sz w:val="22"/>
                <w:szCs w:val="22"/>
              </w:rPr>
            </w:pPr>
          </w:p>
          <w:p w14:paraId="079CE1D6" w14:textId="77777777" w:rsidR="00C01A3F" w:rsidRPr="00A406E5" w:rsidRDefault="00C01A3F" w:rsidP="00152E9D">
            <w:pPr>
              <w:ind w:left="360"/>
              <w:rPr>
                <w:rFonts w:ascii="Arial" w:hAnsi="Arial" w:cs="Arial"/>
                <w:sz w:val="22"/>
                <w:szCs w:val="22"/>
              </w:rPr>
            </w:pPr>
          </w:p>
          <w:p w14:paraId="289084FE" w14:textId="77777777" w:rsidR="00C01A3F" w:rsidRPr="00A406E5" w:rsidRDefault="00C01A3F" w:rsidP="00152E9D">
            <w:pPr>
              <w:ind w:left="360"/>
              <w:rPr>
                <w:rFonts w:ascii="Arial" w:hAnsi="Arial" w:cs="Arial"/>
                <w:sz w:val="22"/>
                <w:szCs w:val="22"/>
              </w:rPr>
            </w:pPr>
          </w:p>
          <w:p w14:paraId="4B4ACB3B" w14:textId="77777777" w:rsidR="00C01A3F" w:rsidRPr="00A406E5" w:rsidRDefault="00C01A3F" w:rsidP="00152E9D">
            <w:pPr>
              <w:ind w:left="360"/>
              <w:rPr>
                <w:rFonts w:ascii="Arial" w:hAnsi="Arial" w:cs="Arial"/>
                <w:sz w:val="22"/>
                <w:szCs w:val="22"/>
              </w:rPr>
            </w:pPr>
          </w:p>
          <w:p w14:paraId="0F6370CD" w14:textId="77777777" w:rsidR="00C01A3F" w:rsidRPr="00A406E5" w:rsidRDefault="00C01A3F" w:rsidP="00152E9D">
            <w:pPr>
              <w:ind w:left="360"/>
              <w:rPr>
                <w:rFonts w:ascii="Arial" w:hAnsi="Arial" w:cs="Arial"/>
                <w:sz w:val="22"/>
                <w:szCs w:val="22"/>
              </w:rPr>
            </w:pPr>
          </w:p>
          <w:p w14:paraId="74EB1E31" w14:textId="77777777" w:rsidR="00C01A3F" w:rsidRPr="00A406E5" w:rsidRDefault="00C01A3F" w:rsidP="00A85BFE">
            <w:pPr>
              <w:rPr>
                <w:rFonts w:ascii="Arial" w:hAnsi="Arial" w:cs="Arial"/>
                <w:sz w:val="22"/>
                <w:szCs w:val="22"/>
              </w:rPr>
            </w:pPr>
          </w:p>
          <w:p w14:paraId="7AF24711" w14:textId="77777777" w:rsidR="00C01A3F" w:rsidRPr="00A406E5" w:rsidRDefault="00C01A3F" w:rsidP="004D5E9B">
            <w:pPr>
              <w:rPr>
                <w:rFonts w:ascii="Arial" w:hAnsi="Arial" w:cs="Arial"/>
                <w:sz w:val="22"/>
                <w:szCs w:val="22"/>
              </w:rPr>
            </w:pPr>
          </w:p>
        </w:tc>
      </w:tr>
    </w:tbl>
    <w:p w14:paraId="1CD50582" w14:textId="77777777" w:rsidR="00C01A3F" w:rsidRPr="00A406E5" w:rsidRDefault="00C01A3F" w:rsidP="00BA1176">
      <w:pPr>
        <w:rPr>
          <w:rFonts w:ascii="Arial" w:hAnsi="Arial" w:cs="Arial"/>
          <w:b/>
        </w:rPr>
      </w:pPr>
    </w:p>
    <w:p w14:paraId="33410207" w14:textId="77777777" w:rsidR="00C01A3F" w:rsidRPr="00A406E5" w:rsidRDefault="00C01A3F" w:rsidP="00BA1176">
      <w:pPr>
        <w:rPr>
          <w:rFonts w:ascii="Arial" w:hAnsi="Arial" w:cs="Arial"/>
          <w:b/>
        </w:rPr>
      </w:pPr>
    </w:p>
    <w:p w14:paraId="5FF78A0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09067" w14:textId="77777777" w:rsidTr="00A406E5">
        <w:tc>
          <w:tcPr>
            <w:tcW w:w="9781" w:type="dxa"/>
            <w:shd w:val="clear" w:color="auto" w:fill="C0C0C0"/>
          </w:tcPr>
          <w:p w14:paraId="367807D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409118" w14:textId="77777777" w:rsidR="00EE6F25" w:rsidRPr="00A406E5" w:rsidRDefault="00EE6F25" w:rsidP="005969E2">
      <w:pPr>
        <w:jc w:val="both"/>
        <w:rPr>
          <w:rFonts w:ascii="Arial" w:hAnsi="Arial" w:cs="Arial"/>
          <w:sz w:val="22"/>
          <w:szCs w:val="22"/>
        </w:rPr>
      </w:pPr>
    </w:p>
    <w:p w14:paraId="510AF8BF" w14:textId="51822E55" w:rsidR="00A67FB1" w:rsidRDefault="00EB2652" w:rsidP="00A67FB1">
      <w:pPr>
        <w:ind w:left="720"/>
        <w:rPr>
          <w:rFonts w:ascii="Arial" w:hAnsi="Arial" w:cs="Arial"/>
          <w:sz w:val="24"/>
          <w:szCs w:val="24"/>
        </w:rPr>
      </w:pPr>
      <w:r>
        <w:rPr>
          <w:rFonts w:ascii="Arial" w:hAnsi="Arial" w:cs="Arial"/>
          <w:sz w:val="24"/>
          <w:szCs w:val="24"/>
        </w:rPr>
        <w:t>You are required to</w:t>
      </w:r>
      <w:r w:rsidR="0048773A">
        <w:rPr>
          <w:rFonts w:ascii="Arial" w:hAnsi="Arial" w:cs="Arial"/>
          <w:sz w:val="24"/>
          <w:szCs w:val="24"/>
        </w:rPr>
        <w:t xml:space="preserve"> write a report, then</w:t>
      </w:r>
      <w:r>
        <w:rPr>
          <w:rFonts w:ascii="Arial" w:hAnsi="Arial" w:cs="Arial"/>
          <w:sz w:val="24"/>
          <w:szCs w:val="24"/>
        </w:rPr>
        <w:t xml:space="preserve"> complete an implementation which allows automatic navigation through a maze.</w:t>
      </w:r>
    </w:p>
    <w:p w14:paraId="0A386406" w14:textId="3061F84C" w:rsidR="00F34F2B" w:rsidRDefault="00F34F2B" w:rsidP="00A67FB1">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4906"/>
        <w:gridCol w:w="4818"/>
      </w:tblGrid>
      <w:tr w:rsidR="00F34F2B" w14:paraId="2A88F116" w14:textId="77777777" w:rsidTr="00F34F2B">
        <w:tc>
          <w:tcPr>
            <w:tcW w:w="5222" w:type="dxa"/>
          </w:tcPr>
          <w:p w14:paraId="7CF7CB23" w14:textId="2912BFBE" w:rsidR="00F34F2B" w:rsidRPr="00F34F2B" w:rsidRDefault="00F34F2B" w:rsidP="00A67FB1">
            <w:pPr>
              <w:rPr>
                <w:rFonts w:ascii="Arial" w:hAnsi="Arial" w:cs="Arial"/>
                <w:b/>
                <w:bCs/>
                <w:sz w:val="24"/>
                <w:szCs w:val="24"/>
              </w:rPr>
            </w:pPr>
            <w:r w:rsidRPr="00F34F2B">
              <w:rPr>
                <w:rFonts w:ascii="Arial" w:hAnsi="Arial" w:cs="Arial"/>
                <w:b/>
                <w:bCs/>
                <w:sz w:val="24"/>
                <w:szCs w:val="24"/>
              </w:rPr>
              <w:t>Section</w:t>
            </w:r>
          </w:p>
        </w:tc>
        <w:tc>
          <w:tcPr>
            <w:tcW w:w="5222" w:type="dxa"/>
          </w:tcPr>
          <w:p w14:paraId="4938FE84" w14:textId="2A35583C" w:rsidR="00F34F2B" w:rsidRPr="00F34F2B" w:rsidRDefault="00F34F2B" w:rsidP="00A67FB1">
            <w:pPr>
              <w:rPr>
                <w:rFonts w:ascii="Arial" w:hAnsi="Arial" w:cs="Arial"/>
                <w:b/>
                <w:bCs/>
                <w:sz w:val="24"/>
                <w:szCs w:val="24"/>
              </w:rPr>
            </w:pPr>
            <w:r w:rsidRPr="00F34F2B">
              <w:rPr>
                <w:rFonts w:ascii="Arial" w:hAnsi="Arial" w:cs="Arial"/>
                <w:b/>
                <w:bCs/>
                <w:sz w:val="24"/>
                <w:szCs w:val="24"/>
              </w:rPr>
              <w:t>Marks</w:t>
            </w:r>
          </w:p>
        </w:tc>
      </w:tr>
      <w:tr w:rsidR="00F34F2B" w14:paraId="493833B5" w14:textId="77777777" w:rsidTr="00F34F2B">
        <w:tc>
          <w:tcPr>
            <w:tcW w:w="5222" w:type="dxa"/>
          </w:tcPr>
          <w:p w14:paraId="62959861" w14:textId="720EFE52" w:rsidR="00F34F2B" w:rsidRDefault="00F34F2B" w:rsidP="00A67FB1">
            <w:pPr>
              <w:rPr>
                <w:rFonts w:ascii="Arial" w:hAnsi="Arial" w:cs="Arial"/>
                <w:sz w:val="24"/>
                <w:szCs w:val="24"/>
              </w:rPr>
            </w:pPr>
            <w:r>
              <w:rPr>
                <w:rFonts w:ascii="Arial" w:hAnsi="Arial" w:cs="Arial"/>
                <w:sz w:val="24"/>
                <w:szCs w:val="24"/>
              </w:rPr>
              <w:t>Report</w:t>
            </w:r>
          </w:p>
        </w:tc>
        <w:tc>
          <w:tcPr>
            <w:tcW w:w="5222" w:type="dxa"/>
          </w:tcPr>
          <w:p w14:paraId="2003B4B4" w14:textId="7A2934CA" w:rsidR="00F34F2B" w:rsidRDefault="00F34F2B" w:rsidP="00A67FB1">
            <w:pPr>
              <w:rPr>
                <w:rFonts w:ascii="Arial" w:hAnsi="Arial" w:cs="Arial"/>
                <w:sz w:val="24"/>
                <w:szCs w:val="24"/>
              </w:rPr>
            </w:pPr>
            <w:r>
              <w:rPr>
                <w:rFonts w:ascii="Arial" w:hAnsi="Arial" w:cs="Arial"/>
                <w:sz w:val="24"/>
                <w:szCs w:val="24"/>
              </w:rPr>
              <w:t>40%</w:t>
            </w:r>
          </w:p>
        </w:tc>
      </w:tr>
      <w:tr w:rsidR="00F34F2B" w14:paraId="5E0AAE39" w14:textId="77777777" w:rsidTr="00F34F2B">
        <w:tc>
          <w:tcPr>
            <w:tcW w:w="5222" w:type="dxa"/>
          </w:tcPr>
          <w:p w14:paraId="0C248A30" w14:textId="32155A60" w:rsidR="00F34F2B" w:rsidRDefault="00F34F2B" w:rsidP="00A67FB1">
            <w:pPr>
              <w:rPr>
                <w:rFonts w:ascii="Arial" w:hAnsi="Arial" w:cs="Arial"/>
                <w:sz w:val="24"/>
                <w:szCs w:val="24"/>
              </w:rPr>
            </w:pPr>
            <w:r>
              <w:rPr>
                <w:rFonts w:ascii="Arial" w:hAnsi="Arial" w:cs="Arial"/>
                <w:sz w:val="24"/>
                <w:szCs w:val="24"/>
              </w:rPr>
              <w:t>Implementation</w:t>
            </w:r>
          </w:p>
        </w:tc>
        <w:tc>
          <w:tcPr>
            <w:tcW w:w="5222" w:type="dxa"/>
          </w:tcPr>
          <w:p w14:paraId="70D60856" w14:textId="281C2642" w:rsidR="00F34F2B" w:rsidRDefault="00F34F2B" w:rsidP="00A67FB1">
            <w:pPr>
              <w:rPr>
                <w:rFonts w:ascii="Arial" w:hAnsi="Arial" w:cs="Arial"/>
                <w:sz w:val="24"/>
                <w:szCs w:val="24"/>
              </w:rPr>
            </w:pPr>
            <w:r>
              <w:rPr>
                <w:rFonts w:ascii="Arial" w:hAnsi="Arial" w:cs="Arial"/>
                <w:sz w:val="24"/>
                <w:szCs w:val="24"/>
              </w:rPr>
              <w:t>60%</w:t>
            </w:r>
          </w:p>
        </w:tc>
      </w:tr>
    </w:tbl>
    <w:p w14:paraId="494835B4" w14:textId="7241199F" w:rsidR="0048773A" w:rsidRDefault="0048773A" w:rsidP="00F34F2B">
      <w:pPr>
        <w:rPr>
          <w:rFonts w:ascii="Arial" w:hAnsi="Arial" w:cs="Arial"/>
          <w:sz w:val="24"/>
          <w:szCs w:val="24"/>
        </w:rPr>
      </w:pPr>
    </w:p>
    <w:p w14:paraId="4680E3CB" w14:textId="2FD76749" w:rsidR="0048773A" w:rsidRDefault="0048773A" w:rsidP="0048773A">
      <w:pPr>
        <w:pStyle w:val="Heading2"/>
      </w:pPr>
      <w:r>
        <w:t>Report</w:t>
      </w:r>
    </w:p>
    <w:p w14:paraId="75A2198F" w14:textId="66BB6C12" w:rsidR="0048773A" w:rsidRDefault="0048773A" w:rsidP="00A67FB1">
      <w:pPr>
        <w:ind w:left="720"/>
        <w:rPr>
          <w:rFonts w:ascii="Arial" w:hAnsi="Arial" w:cs="Arial"/>
          <w:sz w:val="24"/>
          <w:szCs w:val="24"/>
        </w:rPr>
      </w:pPr>
    </w:p>
    <w:p w14:paraId="3F2DE8BF" w14:textId="238D5853" w:rsidR="0048773A" w:rsidRDefault="0048773A" w:rsidP="00A67FB1">
      <w:pPr>
        <w:ind w:left="720"/>
        <w:rPr>
          <w:rFonts w:ascii="Arial" w:hAnsi="Arial" w:cs="Arial"/>
          <w:sz w:val="24"/>
          <w:szCs w:val="24"/>
        </w:rPr>
      </w:pPr>
      <w:r>
        <w:rPr>
          <w:rFonts w:ascii="Arial" w:hAnsi="Arial" w:cs="Arial"/>
          <w:sz w:val="24"/>
          <w:szCs w:val="24"/>
        </w:rPr>
        <w:t>Write a report of 1250 words which:</w:t>
      </w:r>
    </w:p>
    <w:p w14:paraId="29A551BD" w14:textId="463D85F1" w:rsidR="0048773A" w:rsidRDefault="0048773A" w:rsidP="00A67FB1">
      <w:pPr>
        <w:ind w:left="720"/>
        <w:rPr>
          <w:rFonts w:ascii="Arial" w:hAnsi="Arial" w:cs="Arial"/>
          <w:sz w:val="24"/>
          <w:szCs w:val="24"/>
        </w:rPr>
      </w:pPr>
    </w:p>
    <w:p w14:paraId="414856ED" w14:textId="3A235B69" w:rsidR="0048773A" w:rsidRDefault="0048773A" w:rsidP="0048773A">
      <w:pPr>
        <w:pStyle w:val="ListParagraph"/>
        <w:numPr>
          <w:ilvl w:val="0"/>
          <w:numId w:val="19"/>
        </w:numPr>
        <w:rPr>
          <w:rFonts w:ascii="Arial" w:hAnsi="Arial" w:cs="Arial"/>
          <w:sz w:val="24"/>
          <w:szCs w:val="24"/>
        </w:rPr>
      </w:pPr>
      <w:r>
        <w:rPr>
          <w:rFonts w:ascii="Arial" w:hAnsi="Arial" w:cs="Arial"/>
          <w:sz w:val="24"/>
          <w:szCs w:val="24"/>
        </w:rPr>
        <w:t xml:space="preserve">Describes </w:t>
      </w:r>
      <w:r w:rsidRPr="0048773A">
        <w:rPr>
          <w:rFonts w:ascii="Arial" w:hAnsi="Arial" w:cs="Arial"/>
          <w:sz w:val="24"/>
          <w:szCs w:val="24"/>
        </w:rPr>
        <w:t>Dijkstra's Algorithm</w:t>
      </w:r>
      <w:r>
        <w:rPr>
          <w:rFonts w:ascii="Arial" w:hAnsi="Arial" w:cs="Arial"/>
          <w:sz w:val="24"/>
          <w:szCs w:val="24"/>
        </w:rPr>
        <w:t>, the A* Algorithm and performs a comparison between the two (approx. 750 words).</w:t>
      </w:r>
    </w:p>
    <w:p w14:paraId="06BAA8F2" w14:textId="0B534157" w:rsidR="0048773A" w:rsidRDefault="0048773A" w:rsidP="0048773A">
      <w:pPr>
        <w:pStyle w:val="ListParagraph"/>
        <w:numPr>
          <w:ilvl w:val="0"/>
          <w:numId w:val="19"/>
        </w:numPr>
        <w:rPr>
          <w:rFonts w:ascii="Arial" w:hAnsi="Arial" w:cs="Arial"/>
          <w:sz w:val="24"/>
          <w:szCs w:val="24"/>
        </w:rPr>
      </w:pPr>
      <w:r>
        <w:rPr>
          <w:rFonts w:ascii="Arial" w:hAnsi="Arial" w:cs="Arial"/>
          <w:sz w:val="24"/>
          <w:szCs w:val="24"/>
        </w:rPr>
        <w:t>Reflects on the developing process of the implementation, details results obtained and discusses the interesting portions of their code, with snippets (approx. 500 words).</w:t>
      </w:r>
    </w:p>
    <w:p w14:paraId="13FE5D3B" w14:textId="1E42CFA6" w:rsidR="0048773A" w:rsidRDefault="0048773A" w:rsidP="0048773A">
      <w:pPr>
        <w:rPr>
          <w:rFonts w:ascii="Arial" w:hAnsi="Arial" w:cs="Arial"/>
          <w:sz w:val="24"/>
          <w:szCs w:val="24"/>
        </w:rPr>
      </w:pPr>
    </w:p>
    <w:p w14:paraId="0424E1C2" w14:textId="46AB708C" w:rsidR="0048773A" w:rsidRPr="0048773A" w:rsidRDefault="0048773A" w:rsidP="0048773A">
      <w:pPr>
        <w:pStyle w:val="Heading2"/>
      </w:pPr>
      <w:r>
        <w:t>Implementation</w:t>
      </w:r>
    </w:p>
    <w:p w14:paraId="6FF80212" w14:textId="01328DE1" w:rsidR="00EB2652" w:rsidRDefault="00EB2652" w:rsidP="00A67FB1">
      <w:pPr>
        <w:ind w:left="720"/>
        <w:rPr>
          <w:rFonts w:ascii="Arial" w:hAnsi="Arial" w:cs="Arial"/>
          <w:sz w:val="24"/>
          <w:szCs w:val="24"/>
        </w:rPr>
      </w:pPr>
    </w:p>
    <w:p w14:paraId="4496911E" w14:textId="43D5A1BB" w:rsidR="00EB2652" w:rsidRPr="00EB2652" w:rsidRDefault="00EB2652" w:rsidP="00A67FB1">
      <w:pPr>
        <w:ind w:left="720"/>
        <w:rPr>
          <w:rFonts w:ascii="Arial" w:hAnsi="Arial" w:cs="Arial"/>
          <w:b/>
          <w:bCs/>
          <w:sz w:val="24"/>
          <w:szCs w:val="24"/>
        </w:rPr>
      </w:pPr>
      <w:r w:rsidRPr="00EB2652">
        <w:rPr>
          <w:rFonts w:ascii="Arial" w:hAnsi="Arial" w:cs="Arial"/>
          <w:b/>
          <w:bCs/>
          <w:sz w:val="24"/>
          <w:szCs w:val="24"/>
        </w:rPr>
        <w:t>Please read this brief carefully – it will clarify several key aspects of the implementation.</w:t>
      </w:r>
    </w:p>
    <w:p w14:paraId="2CF5859D" w14:textId="77777777" w:rsidR="00152E9D" w:rsidRPr="00A406E5" w:rsidRDefault="00152E9D" w:rsidP="00A67FB1">
      <w:pPr>
        <w:ind w:left="720"/>
        <w:rPr>
          <w:rFonts w:ascii="Arial" w:hAnsi="Arial" w:cs="Arial"/>
          <w:sz w:val="24"/>
          <w:szCs w:val="24"/>
        </w:rPr>
      </w:pPr>
    </w:p>
    <w:p w14:paraId="6213A3C9" w14:textId="09DACBA5" w:rsidR="00152E9D" w:rsidRPr="00A406E5" w:rsidRDefault="00EB2652" w:rsidP="00A67FB1">
      <w:pPr>
        <w:ind w:left="720"/>
        <w:rPr>
          <w:rFonts w:ascii="Arial" w:hAnsi="Arial" w:cs="Arial"/>
          <w:sz w:val="24"/>
          <w:szCs w:val="24"/>
        </w:rPr>
      </w:pPr>
      <w:r>
        <w:rPr>
          <w:rFonts w:ascii="Arial" w:hAnsi="Arial" w:cs="Arial"/>
          <w:sz w:val="24"/>
          <w:szCs w:val="24"/>
        </w:rPr>
        <w:t>Download the Pathfinding Assignment code from Moodle. Import it into Visual Studio and ensure it runs. It will require a compiler supporting at least C++17.</w:t>
      </w:r>
    </w:p>
    <w:p w14:paraId="267F485D" w14:textId="77777777" w:rsidR="00152E9D" w:rsidRPr="00A406E5" w:rsidRDefault="00152E9D" w:rsidP="00A67FB1">
      <w:pPr>
        <w:ind w:left="720"/>
        <w:rPr>
          <w:rFonts w:ascii="Arial" w:hAnsi="Arial" w:cs="Arial"/>
          <w:sz w:val="24"/>
          <w:szCs w:val="24"/>
        </w:rPr>
      </w:pPr>
    </w:p>
    <w:p w14:paraId="6D3A0EAC" w14:textId="77777777" w:rsidR="00EB2652" w:rsidRDefault="00EB2652" w:rsidP="00A67FB1">
      <w:pPr>
        <w:ind w:left="720"/>
        <w:rPr>
          <w:rFonts w:ascii="Arial" w:hAnsi="Arial" w:cs="Arial"/>
          <w:sz w:val="24"/>
          <w:szCs w:val="24"/>
        </w:rPr>
      </w:pPr>
      <w:r>
        <w:rPr>
          <w:rFonts w:ascii="Arial" w:hAnsi="Arial" w:cs="Arial"/>
          <w:sz w:val="24"/>
          <w:szCs w:val="24"/>
        </w:rPr>
        <w:t>When this code is run, it will generate a maze, which comprises:</w:t>
      </w:r>
    </w:p>
    <w:p w14:paraId="7C07D24D" w14:textId="06FFEF20" w:rsidR="00152E9D" w:rsidRDefault="00EB2652" w:rsidP="00EB2652">
      <w:pPr>
        <w:pStyle w:val="ListParagraph"/>
        <w:numPr>
          <w:ilvl w:val="0"/>
          <w:numId w:val="17"/>
        </w:numPr>
        <w:rPr>
          <w:rFonts w:ascii="Arial" w:hAnsi="Arial" w:cs="Arial"/>
          <w:sz w:val="24"/>
          <w:szCs w:val="24"/>
        </w:rPr>
      </w:pPr>
      <w:r w:rsidRPr="00EB2652">
        <w:rPr>
          <w:rFonts w:ascii="Arial" w:hAnsi="Arial" w:cs="Arial"/>
          <w:sz w:val="24"/>
          <w:szCs w:val="24"/>
        </w:rPr>
        <w:t>A “player”</w:t>
      </w:r>
      <w:r>
        <w:rPr>
          <w:rFonts w:ascii="Arial" w:hAnsi="Arial" w:cs="Arial"/>
          <w:sz w:val="24"/>
          <w:szCs w:val="24"/>
        </w:rPr>
        <w:t xml:space="preserve"> which must be moved through the maze.</w:t>
      </w:r>
    </w:p>
    <w:p w14:paraId="23855F71" w14:textId="73733EF6" w:rsidR="00EB2652" w:rsidRDefault="00EB2652" w:rsidP="00EB2652">
      <w:pPr>
        <w:pStyle w:val="ListParagraph"/>
        <w:numPr>
          <w:ilvl w:val="0"/>
          <w:numId w:val="17"/>
        </w:numPr>
        <w:rPr>
          <w:rFonts w:ascii="Arial" w:hAnsi="Arial" w:cs="Arial"/>
          <w:sz w:val="24"/>
          <w:szCs w:val="24"/>
        </w:rPr>
      </w:pPr>
      <w:r>
        <w:rPr>
          <w:rFonts w:ascii="Arial" w:hAnsi="Arial" w:cs="Arial"/>
          <w:sz w:val="24"/>
          <w:szCs w:val="24"/>
        </w:rPr>
        <w:t>A “target” which the player aims to reach. The target does not move.</w:t>
      </w:r>
    </w:p>
    <w:p w14:paraId="030977EB" w14:textId="240E5A3A" w:rsidR="00EB2652" w:rsidRDefault="00EB2652" w:rsidP="00EB2652">
      <w:pPr>
        <w:pStyle w:val="ListParagraph"/>
        <w:numPr>
          <w:ilvl w:val="0"/>
          <w:numId w:val="17"/>
        </w:numPr>
        <w:rPr>
          <w:rFonts w:ascii="Arial" w:hAnsi="Arial" w:cs="Arial"/>
          <w:sz w:val="24"/>
          <w:szCs w:val="24"/>
        </w:rPr>
      </w:pPr>
      <w:r>
        <w:rPr>
          <w:rFonts w:ascii="Arial" w:hAnsi="Arial" w:cs="Arial"/>
          <w:sz w:val="24"/>
          <w:szCs w:val="24"/>
        </w:rPr>
        <w:t>Walls, which the player cannot move through.</w:t>
      </w:r>
    </w:p>
    <w:p w14:paraId="55A832F1" w14:textId="35330FA1" w:rsidR="00EB2652" w:rsidRDefault="00EB2652" w:rsidP="00EB2652">
      <w:pPr>
        <w:pStyle w:val="ListParagraph"/>
        <w:numPr>
          <w:ilvl w:val="0"/>
          <w:numId w:val="17"/>
        </w:numPr>
        <w:rPr>
          <w:rFonts w:ascii="Arial" w:hAnsi="Arial" w:cs="Arial"/>
          <w:sz w:val="24"/>
          <w:szCs w:val="24"/>
        </w:rPr>
      </w:pPr>
      <w:r>
        <w:rPr>
          <w:rFonts w:ascii="Arial" w:hAnsi="Arial" w:cs="Arial"/>
          <w:sz w:val="24"/>
          <w:szCs w:val="24"/>
        </w:rPr>
        <w:t>Empty space, which the player can move into.</w:t>
      </w:r>
    </w:p>
    <w:p w14:paraId="02EB6A56" w14:textId="06301295" w:rsidR="00EB2652" w:rsidRDefault="00EB2652" w:rsidP="00EB2652">
      <w:pPr>
        <w:ind w:left="720"/>
        <w:rPr>
          <w:rFonts w:ascii="Arial" w:hAnsi="Arial" w:cs="Arial"/>
          <w:sz w:val="24"/>
          <w:szCs w:val="24"/>
        </w:rPr>
      </w:pPr>
      <w:r>
        <w:rPr>
          <w:rFonts w:ascii="Arial" w:hAnsi="Arial" w:cs="Arial"/>
          <w:sz w:val="24"/>
          <w:szCs w:val="24"/>
        </w:rPr>
        <w:t>The maze is plotted on a 2D grid of size 20x20. Walls encompass the entire maze. The player always starts in the bottom left, the target always starts in the top right. Internal walls are randomly generated each time a maze is created; however, the maze is guaranteed to be solvable, i.e., it will always be possible for the player to reach the target.</w:t>
      </w:r>
    </w:p>
    <w:p w14:paraId="20F14713" w14:textId="63406C6E" w:rsidR="00EB2652" w:rsidRDefault="00EB2652" w:rsidP="00EB2652">
      <w:pPr>
        <w:ind w:left="720"/>
        <w:rPr>
          <w:rFonts w:ascii="Arial" w:hAnsi="Arial" w:cs="Arial"/>
          <w:sz w:val="24"/>
          <w:szCs w:val="24"/>
        </w:rPr>
      </w:pPr>
    </w:p>
    <w:p w14:paraId="6CDB7D33" w14:textId="4992825E" w:rsidR="00152E9D" w:rsidRDefault="00EB2652" w:rsidP="00A67FB1">
      <w:pPr>
        <w:ind w:left="720"/>
        <w:rPr>
          <w:rFonts w:ascii="Arial" w:hAnsi="Arial" w:cs="Arial"/>
          <w:sz w:val="24"/>
          <w:szCs w:val="24"/>
        </w:rPr>
      </w:pPr>
      <w:r>
        <w:rPr>
          <w:rFonts w:ascii="Arial" w:hAnsi="Arial" w:cs="Arial"/>
          <w:sz w:val="24"/>
          <w:szCs w:val="24"/>
        </w:rPr>
        <w:t>The player may only move one square at a time in cardinal directions, i.e., up, down, left, and right. Here is an example maze when first created:</w:t>
      </w:r>
    </w:p>
    <w:p w14:paraId="14A03CCC" w14:textId="77777777" w:rsidR="00EB2652" w:rsidRDefault="00EB2652" w:rsidP="00A67FB1">
      <w:pPr>
        <w:ind w:left="720"/>
        <w:rPr>
          <w:rFonts w:ascii="Arial" w:hAnsi="Arial" w:cs="Arial"/>
          <w:sz w:val="24"/>
          <w:szCs w:val="24"/>
        </w:rPr>
      </w:pPr>
    </w:p>
    <w:p w14:paraId="74BE41C5" w14:textId="60D449F9" w:rsidR="00EB2652" w:rsidRDefault="00EB2652" w:rsidP="00A67FB1">
      <w:pPr>
        <w:ind w:left="720"/>
        <w:rPr>
          <w:rFonts w:ascii="Arial" w:hAnsi="Arial" w:cs="Arial"/>
          <w:sz w:val="24"/>
          <w:szCs w:val="24"/>
        </w:rPr>
      </w:pPr>
      <w:r w:rsidRPr="00EB2652">
        <w:rPr>
          <w:rFonts w:ascii="Arial" w:hAnsi="Arial" w:cs="Arial"/>
          <w:noProof/>
          <w:sz w:val="24"/>
          <w:szCs w:val="24"/>
        </w:rPr>
        <w:lastRenderedPageBreak/>
        <w:drawing>
          <wp:anchor distT="0" distB="0" distL="114300" distR="114300" simplePos="0" relativeHeight="251659264" behindDoc="0" locked="0" layoutInCell="1" allowOverlap="1" wp14:anchorId="22CB8300" wp14:editId="758E19E6">
            <wp:simplePos x="0" y="0"/>
            <wp:positionH relativeFrom="column">
              <wp:posOffset>457200</wp:posOffset>
            </wp:positionH>
            <wp:positionV relativeFrom="paragraph">
              <wp:posOffset>-3175</wp:posOffset>
            </wp:positionV>
            <wp:extent cx="2773680" cy="3038922"/>
            <wp:effectExtent l="0" t="0" r="7620" b="9525"/>
            <wp:wrapSquare wrapText="bothSides"/>
            <wp:docPr id="2" name="Picture 2" descr="A picture containing text, electronics, g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electronics, grate&#10;&#10;Description automatically generated"/>
                    <pic:cNvPicPr/>
                  </pic:nvPicPr>
                  <pic:blipFill>
                    <a:blip r:embed="rId9"/>
                    <a:stretch>
                      <a:fillRect/>
                    </a:stretch>
                  </pic:blipFill>
                  <pic:spPr>
                    <a:xfrm>
                      <a:off x="0" y="0"/>
                      <a:ext cx="2773680" cy="3038922"/>
                    </a:xfrm>
                    <a:prstGeom prst="rect">
                      <a:avLst/>
                    </a:prstGeom>
                  </pic:spPr>
                </pic:pic>
              </a:graphicData>
            </a:graphic>
            <wp14:sizeRelH relativeFrom="page">
              <wp14:pctWidth>0</wp14:pctWidth>
            </wp14:sizeRelH>
            <wp14:sizeRelV relativeFrom="page">
              <wp14:pctHeight>0</wp14:pctHeight>
            </wp14:sizeRelV>
          </wp:anchor>
        </w:drawing>
      </w:r>
    </w:p>
    <w:p w14:paraId="6645E212" w14:textId="077002CA" w:rsidR="00EB2652" w:rsidRPr="00A406E5" w:rsidRDefault="00EB2652" w:rsidP="00A67FB1">
      <w:pPr>
        <w:ind w:left="720"/>
        <w:rPr>
          <w:rFonts w:ascii="Arial" w:hAnsi="Arial" w:cs="Arial"/>
          <w:sz w:val="24"/>
          <w:szCs w:val="24"/>
        </w:rPr>
      </w:pPr>
      <w:r>
        <w:rPr>
          <w:rFonts w:ascii="Arial" w:hAnsi="Arial" w:cs="Arial"/>
          <w:sz w:val="24"/>
          <w:szCs w:val="24"/>
        </w:rPr>
        <w:t xml:space="preserve">Note that in this, ‘W’ represents a wall, ‘P’ (bottom left) represents the player, ‘T’ (top right) represents the target and </w:t>
      </w:r>
      <w:r w:rsidR="008F0EDB">
        <w:rPr>
          <w:rFonts w:ascii="Arial" w:hAnsi="Arial" w:cs="Arial"/>
          <w:sz w:val="24"/>
          <w:szCs w:val="24"/>
        </w:rPr>
        <w:t>blanks are space into which the player can move.</w:t>
      </w:r>
    </w:p>
    <w:p w14:paraId="3B5EFEF8" w14:textId="77777777" w:rsidR="00152E9D" w:rsidRPr="00A406E5" w:rsidRDefault="00152E9D" w:rsidP="00A67FB1">
      <w:pPr>
        <w:ind w:left="720"/>
        <w:rPr>
          <w:rFonts w:ascii="Arial" w:hAnsi="Arial" w:cs="Arial"/>
          <w:sz w:val="24"/>
          <w:szCs w:val="24"/>
        </w:rPr>
      </w:pPr>
    </w:p>
    <w:p w14:paraId="46684A3B" w14:textId="77777777" w:rsidR="00152E9D" w:rsidRPr="00A406E5" w:rsidRDefault="00152E9D" w:rsidP="00A67FB1">
      <w:pPr>
        <w:ind w:left="720"/>
        <w:rPr>
          <w:rFonts w:ascii="Arial" w:hAnsi="Arial" w:cs="Arial"/>
          <w:sz w:val="24"/>
          <w:szCs w:val="24"/>
        </w:rPr>
      </w:pPr>
    </w:p>
    <w:p w14:paraId="29F4A6FB" w14:textId="77777777" w:rsidR="00152E9D" w:rsidRPr="00A406E5" w:rsidRDefault="00152E9D" w:rsidP="00A67FB1">
      <w:pPr>
        <w:ind w:left="720"/>
        <w:rPr>
          <w:rFonts w:ascii="Arial" w:hAnsi="Arial" w:cs="Arial"/>
          <w:sz w:val="24"/>
          <w:szCs w:val="24"/>
        </w:rPr>
      </w:pPr>
    </w:p>
    <w:p w14:paraId="29B6B417" w14:textId="77777777" w:rsidR="00152E9D" w:rsidRPr="00A406E5" w:rsidRDefault="00152E9D" w:rsidP="00A67FB1">
      <w:pPr>
        <w:ind w:left="720"/>
        <w:rPr>
          <w:rFonts w:ascii="Arial" w:hAnsi="Arial" w:cs="Arial"/>
          <w:sz w:val="24"/>
          <w:szCs w:val="24"/>
        </w:rPr>
      </w:pPr>
    </w:p>
    <w:p w14:paraId="6127A614" w14:textId="77777777" w:rsidR="00152E9D" w:rsidRPr="00A406E5" w:rsidRDefault="00152E9D" w:rsidP="00A67FB1">
      <w:pPr>
        <w:ind w:left="720"/>
        <w:rPr>
          <w:rFonts w:ascii="Arial" w:hAnsi="Arial" w:cs="Arial"/>
          <w:sz w:val="24"/>
          <w:szCs w:val="24"/>
        </w:rPr>
      </w:pPr>
    </w:p>
    <w:p w14:paraId="491B314B" w14:textId="77777777" w:rsidR="00152E9D" w:rsidRPr="00A406E5" w:rsidRDefault="00152E9D" w:rsidP="00A67FB1">
      <w:pPr>
        <w:ind w:left="720"/>
        <w:rPr>
          <w:rFonts w:ascii="Arial" w:hAnsi="Arial" w:cs="Arial"/>
          <w:sz w:val="24"/>
          <w:szCs w:val="24"/>
        </w:rPr>
      </w:pPr>
    </w:p>
    <w:p w14:paraId="333EF6E5" w14:textId="77777777" w:rsidR="00152E9D" w:rsidRPr="00A406E5" w:rsidRDefault="00152E9D" w:rsidP="00A67FB1">
      <w:pPr>
        <w:ind w:left="720"/>
        <w:rPr>
          <w:rFonts w:ascii="Arial" w:hAnsi="Arial" w:cs="Arial"/>
          <w:sz w:val="24"/>
          <w:szCs w:val="24"/>
        </w:rPr>
      </w:pPr>
    </w:p>
    <w:p w14:paraId="11927135" w14:textId="77777777" w:rsidR="00152E9D" w:rsidRPr="00A406E5" w:rsidRDefault="00152E9D" w:rsidP="00A67FB1">
      <w:pPr>
        <w:ind w:left="720"/>
        <w:rPr>
          <w:rFonts w:ascii="Arial" w:hAnsi="Arial" w:cs="Arial"/>
          <w:sz w:val="24"/>
          <w:szCs w:val="24"/>
        </w:rPr>
      </w:pPr>
    </w:p>
    <w:p w14:paraId="3A0DB2B4" w14:textId="77777777" w:rsidR="00152E9D" w:rsidRPr="00A406E5" w:rsidRDefault="00152E9D" w:rsidP="00A67FB1">
      <w:pPr>
        <w:ind w:left="720"/>
        <w:rPr>
          <w:rFonts w:ascii="Arial" w:hAnsi="Arial" w:cs="Arial"/>
          <w:sz w:val="24"/>
          <w:szCs w:val="24"/>
        </w:rPr>
      </w:pPr>
    </w:p>
    <w:p w14:paraId="3A8D82ED" w14:textId="77777777" w:rsidR="00152E9D" w:rsidRPr="00A406E5" w:rsidRDefault="00152E9D" w:rsidP="00A67FB1">
      <w:pPr>
        <w:ind w:left="720"/>
        <w:rPr>
          <w:rFonts w:ascii="Arial" w:hAnsi="Arial" w:cs="Arial"/>
          <w:sz w:val="24"/>
          <w:szCs w:val="24"/>
        </w:rPr>
      </w:pPr>
    </w:p>
    <w:p w14:paraId="61E48846" w14:textId="77777777" w:rsidR="00152E9D" w:rsidRPr="00A406E5" w:rsidRDefault="00152E9D" w:rsidP="00A67FB1">
      <w:pPr>
        <w:ind w:left="720"/>
        <w:rPr>
          <w:rFonts w:ascii="Arial" w:hAnsi="Arial" w:cs="Arial"/>
          <w:sz w:val="24"/>
          <w:szCs w:val="24"/>
        </w:rPr>
      </w:pPr>
    </w:p>
    <w:p w14:paraId="174CDEE4" w14:textId="77777777" w:rsidR="00152E9D" w:rsidRPr="00A406E5" w:rsidRDefault="00152E9D" w:rsidP="00A67FB1">
      <w:pPr>
        <w:ind w:left="720"/>
        <w:rPr>
          <w:rFonts w:ascii="Arial" w:hAnsi="Arial" w:cs="Arial"/>
          <w:sz w:val="24"/>
          <w:szCs w:val="24"/>
        </w:rPr>
      </w:pPr>
    </w:p>
    <w:p w14:paraId="7B0F9529" w14:textId="77777777" w:rsidR="00152E9D" w:rsidRPr="00A406E5" w:rsidRDefault="00152E9D" w:rsidP="00A67FB1">
      <w:pPr>
        <w:ind w:left="720"/>
        <w:rPr>
          <w:rFonts w:ascii="Arial" w:hAnsi="Arial" w:cs="Arial"/>
          <w:sz w:val="24"/>
          <w:szCs w:val="24"/>
        </w:rPr>
      </w:pPr>
    </w:p>
    <w:p w14:paraId="1FDA38E9" w14:textId="6685F030" w:rsidR="00152E9D" w:rsidRDefault="008F0EDB" w:rsidP="00A67FB1">
      <w:pPr>
        <w:ind w:left="720"/>
        <w:rPr>
          <w:rFonts w:ascii="Arial" w:hAnsi="Arial" w:cs="Arial"/>
          <w:sz w:val="24"/>
          <w:szCs w:val="24"/>
        </w:rPr>
      </w:pPr>
      <w:r>
        <w:rPr>
          <w:rFonts w:ascii="Arial" w:hAnsi="Arial" w:cs="Arial"/>
          <w:sz w:val="24"/>
          <w:szCs w:val="24"/>
        </w:rPr>
        <w:t>Your goal is to write code to automatically solve any randomly generated maze as efficiently as possible – more detail on the precise meaning of this will be given later in this document.</w:t>
      </w:r>
    </w:p>
    <w:p w14:paraId="0EF8CF38" w14:textId="7A323E74" w:rsidR="008F0EDB" w:rsidRDefault="008F0EDB" w:rsidP="00A67FB1">
      <w:pPr>
        <w:ind w:left="720"/>
        <w:rPr>
          <w:rFonts w:ascii="Arial" w:hAnsi="Arial" w:cs="Arial"/>
          <w:sz w:val="24"/>
          <w:szCs w:val="24"/>
        </w:rPr>
      </w:pPr>
    </w:p>
    <w:p w14:paraId="7492E14C" w14:textId="6F1D87E9" w:rsidR="008F0EDB" w:rsidRDefault="008F0EDB" w:rsidP="00A67FB1">
      <w:pPr>
        <w:ind w:left="720"/>
        <w:rPr>
          <w:rFonts w:ascii="Arial" w:hAnsi="Arial" w:cs="Arial"/>
          <w:sz w:val="24"/>
          <w:szCs w:val="24"/>
        </w:rPr>
      </w:pPr>
      <w:r>
        <w:rPr>
          <w:rFonts w:ascii="Arial" w:hAnsi="Arial" w:cs="Arial"/>
          <w:sz w:val="24"/>
          <w:szCs w:val="24"/>
        </w:rPr>
        <w:t>First, you can try to run this code in “manual” mode. Start the code and at this menu:</w:t>
      </w:r>
    </w:p>
    <w:p w14:paraId="5AF3D7F1" w14:textId="57B031B5" w:rsidR="008F0EDB" w:rsidRDefault="008F0EDB" w:rsidP="00A67FB1">
      <w:pPr>
        <w:ind w:left="720"/>
        <w:rPr>
          <w:rFonts w:ascii="Arial" w:hAnsi="Arial" w:cs="Arial"/>
          <w:sz w:val="24"/>
          <w:szCs w:val="24"/>
        </w:rPr>
      </w:pPr>
    </w:p>
    <w:p w14:paraId="1D6FE1F2" w14:textId="45A078FD" w:rsidR="008F0EDB" w:rsidRDefault="008F0EDB" w:rsidP="00A67FB1">
      <w:pPr>
        <w:ind w:left="720"/>
        <w:rPr>
          <w:rFonts w:ascii="Arial" w:hAnsi="Arial" w:cs="Arial"/>
          <w:sz w:val="24"/>
          <w:szCs w:val="24"/>
        </w:rPr>
      </w:pPr>
      <w:r w:rsidRPr="008F0EDB">
        <w:rPr>
          <w:rFonts w:ascii="Arial" w:hAnsi="Arial" w:cs="Arial"/>
          <w:noProof/>
          <w:sz w:val="24"/>
          <w:szCs w:val="24"/>
        </w:rPr>
        <w:drawing>
          <wp:inline distT="0" distB="0" distL="0" distR="0" wp14:anchorId="638CA2E2" wp14:editId="255193D1">
            <wp:extent cx="4877481" cy="79068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stretch>
                      <a:fillRect/>
                    </a:stretch>
                  </pic:blipFill>
                  <pic:spPr>
                    <a:xfrm>
                      <a:off x="0" y="0"/>
                      <a:ext cx="4877481" cy="790685"/>
                    </a:xfrm>
                    <a:prstGeom prst="rect">
                      <a:avLst/>
                    </a:prstGeom>
                  </pic:spPr>
                </pic:pic>
              </a:graphicData>
            </a:graphic>
          </wp:inline>
        </w:drawing>
      </w:r>
    </w:p>
    <w:p w14:paraId="384E675D" w14:textId="7A99DCA4" w:rsidR="008F0EDB" w:rsidRDefault="008F0EDB" w:rsidP="00A67FB1">
      <w:pPr>
        <w:ind w:left="720"/>
        <w:rPr>
          <w:rFonts w:ascii="Arial" w:hAnsi="Arial" w:cs="Arial"/>
          <w:sz w:val="24"/>
          <w:szCs w:val="24"/>
        </w:rPr>
      </w:pPr>
    </w:p>
    <w:p w14:paraId="7BB26840" w14:textId="09B9A75D" w:rsidR="008F0EDB" w:rsidRDefault="008F0EDB" w:rsidP="00A67FB1">
      <w:pPr>
        <w:ind w:left="720"/>
        <w:rPr>
          <w:rFonts w:ascii="Arial" w:hAnsi="Arial" w:cs="Arial"/>
          <w:sz w:val="24"/>
          <w:szCs w:val="24"/>
        </w:rPr>
      </w:pPr>
      <w:r>
        <w:rPr>
          <w:rFonts w:ascii="Arial" w:hAnsi="Arial" w:cs="Arial"/>
          <w:sz w:val="24"/>
          <w:szCs w:val="24"/>
        </w:rPr>
        <w:t>Enter ‘1’.</w:t>
      </w:r>
    </w:p>
    <w:p w14:paraId="325644AC" w14:textId="32954291" w:rsidR="008F0EDB" w:rsidRDefault="008F0EDB" w:rsidP="00A67FB1">
      <w:pPr>
        <w:ind w:left="720"/>
        <w:rPr>
          <w:rFonts w:ascii="Arial" w:hAnsi="Arial" w:cs="Arial"/>
          <w:sz w:val="24"/>
          <w:szCs w:val="24"/>
        </w:rPr>
      </w:pPr>
    </w:p>
    <w:p w14:paraId="551D806E" w14:textId="47C3FB7D" w:rsidR="008F0EDB" w:rsidRDefault="008F0EDB" w:rsidP="008F0EDB">
      <w:pPr>
        <w:ind w:left="720"/>
        <w:rPr>
          <w:rFonts w:ascii="Arial" w:hAnsi="Arial" w:cs="Arial"/>
          <w:sz w:val="24"/>
          <w:szCs w:val="24"/>
        </w:rPr>
      </w:pPr>
      <w:r>
        <w:rPr>
          <w:rFonts w:ascii="Arial" w:hAnsi="Arial" w:cs="Arial"/>
          <w:sz w:val="24"/>
          <w:szCs w:val="24"/>
        </w:rPr>
        <w:t>This will generate a maze through which you can move in the manner described. However, every operation you perform is added up – every move, every time you view a square, every time you hit a wall.</w:t>
      </w:r>
    </w:p>
    <w:p w14:paraId="4493D2EF" w14:textId="76100392" w:rsidR="008F0EDB" w:rsidRDefault="008F0EDB" w:rsidP="008F0EDB">
      <w:pPr>
        <w:ind w:left="720"/>
        <w:rPr>
          <w:rFonts w:ascii="Arial" w:hAnsi="Arial" w:cs="Arial"/>
          <w:sz w:val="24"/>
          <w:szCs w:val="24"/>
        </w:rPr>
      </w:pPr>
    </w:p>
    <w:p w14:paraId="5F65F5B1" w14:textId="6D0F2DE1" w:rsidR="008F0EDB" w:rsidRDefault="008F0EDB" w:rsidP="008F0EDB">
      <w:pPr>
        <w:ind w:left="720"/>
        <w:rPr>
          <w:rFonts w:ascii="Arial" w:hAnsi="Arial" w:cs="Arial"/>
          <w:sz w:val="24"/>
          <w:szCs w:val="24"/>
        </w:rPr>
      </w:pPr>
      <w:r>
        <w:rPr>
          <w:rFonts w:ascii="Arial" w:hAnsi="Arial" w:cs="Arial"/>
          <w:sz w:val="24"/>
          <w:szCs w:val="24"/>
        </w:rPr>
        <w:t>Navigating the maze blind will be difficult, so you might first like to hit ‘v’ to see your randomly generated maze:</w:t>
      </w:r>
    </w:p>
    <w:p w14:paraId="7A600EEA" w14:textId="522922B7" w:rsidR="008F0EDB" w:rsidRDefault="008F0EDB" w:rsidP="008F0EDB">
      <w:pPr>
        <w:ind w:left="720"/>
        <w:rPr>
          <w:rFonts w:ascii="Arial" w:hAnsi="Arial" w:cs="Arial"/>
          <w:sz w:val="24"/>
          <w:szCs w:val="24"/>
        </w:rPr>
      </w:pPr>
    </w:p>
    <w:p w14:paraId="0F259C20" w14:textId="63E8DBDA" w:rsidR="008F0EDB" w:rsidRPr="00A406E5" w:rsidRDefault="008F0EDB" w:rsidP="008F0EDB">
      <w:pPr>
        <w:ind w:left="720"/>
        <w:rPr>
          <w:rFonts w:ascii="Arial" w:hAnsi="Arial" w:cs="Arial"/>
          <w:sz w:val="24"/>
          <w:szCs w:val="24"/>
        </w:rPr>
      </w:pPr>
      <w:r w:rsidRPr="008F0EDB">
        <w:rPr>
          <w:rFonts w:ascii="Arial" w:hAnsi="Arial" w:cs="Arial"/>
          <w:noProof/>
          <w:sz w:val="24"/>
          <w:szCs w:val="24"/>
        </w:rPr>
        <w:lastRenderedPageBreak/>
        <w:drawing>
          <wp:inline distT="0" distB="0" distL="0" distR="0" wp14:anchorId="77472437" wp14:editId="17A5CCEF">
            <wp:extent cx="5747348" cy="3543300"/>
            <wp:effectExtent l="0" t="0" r="635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1"/>
                    <a:stretch>
                      <a:fillRect/>
                    </a:stretch>
                  </pic:blipFill>
                  <pic:spPr>
                    <a:xfrm>
                      <a:off x="0" y="0"/>
                      <a:ext cx="5749612" cy="3544696"/>
                    </a:xfrm>
                    <a:prstGeom prst="rect">
                      <a:avLst/>
                    </a:prstGeom>
                  </pic:spPr>
                </pic:pic>
              </a:graphicData>
            </a:graphic>
          </wp:inline>
        </w:drawing>
      </w:r>
    </w:p>
    <w:p w14:paraId="11C61598" w14:textId="77777777" w:rsidR="00152E9D" w:rsidRPr="00A406E5" w:rsidRDefault="00152E9D" w:rsidP="00A67FB1">
      <w:pPr>
        <w:ind w:left="720"/>
        <w:rPr>
          <w:rFonts w:ascii="Arial" w:hAnsi="Arial" w:cs="Arial"/>
          <w:sz w:val="24"/>
          <w:szCs w:val="24"/>
        </w:rPr>
      </w:pPr>
    </w:p>
    <w:p w14:paraId="77371E9D" w14:textId="3EB266DA" w:rsidR="00152E9D" w:rsidRDefault="008F0EDB" w:rsidP="00A67FB1">
      <w:pPr>
        <w:ind w:left="720"/>
        <w:rPr>
          <w:rFonts w:ascii="Arial" w:hAnsi="Arial" w:cs="Arial"/>
          <w:sz w:val="24"/>
          <w:szCs w:val="24"/>
        </w:rPr>
      </w:pPr>
      <w:r>
        <w:rPr>
          <w:rFonts w:ascii="Arial" w:hAnsi="Arial" w:cs="Arial"/>
          <w:sz w:val="24"/>
          <w:szCs w:val="24"/>
        </w:rPr>
        <w:t>From here, you can theoretically solve the maze using l, r, u, d. Try moving around a little, e.g.:</w:t>
      </w:r>
    </w:p>
    <w:p w14:paraId="5D209535" w14:textId="4608EE31" w:rsidR="008F0EDB" w:rsidRDefault="008F0EDB" w:rsidP="00A67FB1">
      <w:pPr>
        <w:ind w:left="720"/>
        <w:rPr>
          <w:rFonts w:ascii="Arial" w:hAnsi="Arial" w:cs="Arial"/>
          <w:sz w:val="24"/>
          <w:szCs w:val="24"/>
        </w:rPr>
      </w:pPr>
    </w:p>
    <w:p w14:paraId="5FA6A2C5" w14:textId="4F53CA0E" w:rsidR="008F0EDB" w:rsidRDefault="008F0EDB" w:rsidP="00A67FB1">
      <w:pPr>
        <w:ind w:left="720"/>
        <w:rPr>
          <w:rFonts w:ascii="Arial" w:hAnsi="Arial" w:cs="Arial"/>
          <w:sz w:val="24"/>
          <w:szCs w:val="24"/>
        </w:rPr>
      </w:pPr>
      <w:r w:rsidRPr="008F0EDB">
        <w:rPr>
          <w:rFonts w:ascii="Arial" w:hAnsi="Arial" w:cs="Arial"/>
          <w:noProof/>
          <w:sz w:val="24"/>
          <w:szCs w:val="24"/>
        </w:rPr>
        <w:drawing>
          <wp:inline distT="0" distB="0" distL="0" distR="0" wp14:anchorId="6FE3C291" wp14:editId="63304F01">
            <wp:extent cx="5737617" cy="65532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2"/>
                    <a:stretch>
                      <a:fillRect/>
                    </a:stretch>
                  </pic:blipFill>
                  <pic:spPr>
                    <a:xfrm>
                      <a:off x="0" y="0"/>
                      <a:ext cx="5808392" cy="663404"/>
                    </a:xfrm>
                    <a:prstGeom prst="rect">
                      <a:avLst/>
                    </a:prstGeom>
                  </pic:spPr>
                </pic:pic>
              </a:graphicData>
            </a:graphic>
          </wp:inline>
        </w:drawing>
      </w:r>
    </w:p>
    <w:p w14:paraId="5C7B5C1E" w14:textId="08A0C29D" w:rsidR="008F0EDB" w:rsidRDefault="008F0EDB" w:rsidP="00A67FB1">
      <w:pPr>
        <w:ind w:left="720"/>
        <w:rPr>
          <w:rFonts w:ascii="Arial" w:hAnsi="Arial" w:cs="Arial"/>
          <w:sz w:val="24"/>
          <w:szCs w:val="24"/>
        </w:rPr>
      </w:pPr>
    </w:p>
    <w:p w14:paraId="1A56B770" w14:textId="6CF69EB9" w:rsidR="008F0EDB" w:rsidRDefault="008F0EDB" w:rsidP="00A67FB1">
      <w:pPr>
        <w:ind w:left="720"/>
        <w:rPr>
          <w:rFonts w:ascii="Arial" w:hAnsi="Arial" w:cs="Arial"/>
          <w:sz w:val="24"/>
          <w:szCs w:val="24"/>
        </w:rPr>
      </w:pPr>
      <w:r>
        <w:rPr>
          <w:rFonts w:ascii="Arial" w:hAnsi="Arial" w:cs="Arial"/>
          <w:sz w:val="24"/>
          <w:szCs w:val="24"/>
        </w:rPr>
        <w:t>Now, if you hit ‘v’ again:</w:t>
      </w:r>
    </w:p>
    <w:p w14:paraId="1013D772" w14:textId="6189067B" w:rsidR="004D5E9B" w:rsidRDefault="004D5E9B" w:rsidP="00D22D9C">
      <w:pPr>
        <w:jc w:val="both"/>
        <w:rPr>
          <w:rFonts w:ascii="Arial" w:hAnsi="Arial" w:cs="Arial"/>
          <w:sz w:val="22"/>
          <w:szCs w:val="22"/>
        </w:rPr>
      </w:pPr>
      <w:r>
        <w:rPr>
          <w:rFonts w:ascii="Arial" w:hAnsi="Arial" w:cs="Arial"/>
          <w:sz w:val="22"/>
          <w:szCs w:val="22"/>
        </w:rPr>
        <w:br/>
      </w:r>
    </w:p>
    <w:p w14:paraId="643CEDDA" w14:textId="05A71F04" w:rsidR="004D5E9B" w:rsidRDefault="008F0EDB" w:rsidP="00D22D9C">
      <w:pPr>
        <w:jc w:val="both"/>
        <w:rPr>
          <w:rFonts w:ascii="Arial" w:hAnsi="Arial" w:cs="Arial"/>
          <w:sz w:val="22"/>
          <w:szCs w:val="22"/>
        </w:rPr>
      </w:pPr>
      <w:r w:rsidRPr="008F0EDB">
        <w:rPr>
          <w:rFonts w:ascii="Arial" w:hAnsi="Arial" w:cs="Arial"/>
          <w:noProof/>
          <w:sz w:val="22"/>
          <w:szCs w:val="22"/>
        </w:rPr>
        <w:drawing>
          <wp:inline distT="0" distB="0" distL="0" distR="0" wp14:anchorId="775D8BA8" wp14:editId="75A8A32E">
            <wp:extent cx="3192780" cy="3737681"/>
            <wp:effectExtent l="0" t="0" r="7620" b="0"/>
            <wp:docPr id="6" name="Picture 6"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alendar&#10;&#10;Description automatically generated"/>
                    <pic:cNvPicPr/>
                  </pic:nvPicPr>
                  <pic:blipFill>
                    <a:blip r:embed="rId13"/>
                    <a:stretch>
                      <a:fillRect/>
                    </a:stretch>
                  </pic:blipFill>
                  <pic:spPr>
                    <a:xfrm>
                      <a:off x="0" y="0"/>
                      <a:ext cx="3194755" cy="3739993"/>
                    </a:xfrm>
                    <a:prstGeom prst="rect">
                      <a:avLst/>
                    </a:prstGeom>
                  </pic:spPr>
                </pic:pic>
              </a:graphicData>
            </a:graphic>
          </wp:inline>
        </w:drawing>
      </w:r>
    </w:p>
    <w:p w14:paraId="107DC24E" w14:textId="77777777" w:rsidR="004D5E9B" w:rsidRDefault="004D5E9B" w:rsidP="00D22D9C">
      <w:pPr>
        <w:jc w:val="both"/>
        <w:rPr>
          <w:rFonts w:ascii="Arial" w:hAnsi="Arial" w:cs="Arial"/>
          <w:sz w:val="22"/>
          <w:szCs w:val="22"/>
        </w:rPr>
      </w:pPr>
    </w:p>
    <w:p w14:paraId="4393D259" w14:textId="38DB123B" w:rsidR="004D5E9B" w:rsidRDefault="008F0EDB" w:rsidP="00D22D9C">
      <w:pPr>
        <w:jc w:val="both"/>
        <w:rPr>
          <w:rFonts w:ascii="Arial" w:hAnsi="Arial" w:cs="Arial"/>
          <w:sz w:val="22"/>
          <w:szCs w:val="22"/>
        </w:rPr>
      </w:pPr>
      <w:r>
        <w:rPr>
          <w:rFonts w:ascii="Arial" w:hAnsi="Arial" w:cs="Arial"/>
          <w:sz w:val="22"/>
          <w:szCs w:val="22"/>
        </w:rPr>
        <w:lastRenderedPageBreak/>
        <w:t>Note that the ‘P’ player icon has moved up and right. Continue in this fashion to try to solve the maze manually. The goal here is to do so while:</w:t>
      </w:r>
    </w:p>
    <w:p w14:paraId="47573368" w14:textId="72915B11" w:rsidR="008F0EDB" w:rsidRDefault="008F0EDB" w:rsidP="008F0EDB">
      <w:pPr>
        <w:pStyle w:val="ListParagraph"/>
        <w:numPr>
          <w:ilvl w:val="0"/>
          <w:numId w:val="18"/>
        </w:numPr>
        <w:jc w:val="both"/>
        <w:rPr>
          <w:rFonts w:ascii="Arial" w:hAnsi="Arial" w:cs="Arial"/>
          <w:sz w:val="22"/>
          <w:szCs w:val="22"/>
        </w:rPr>
      </w:pPr>
      <w:r>
        <w:rPr>
          <w:rFonts w:ascii="Arial" w:hAnsi="Arial" w:cs="Arial"/>
          <w:sz w:val="22"/>
          <w:szCs w:val="22"/>
        </w:rPr>
        <w:t>Not hitting any walls</w:t>
      </w:r>
    </w:p>
    <w:p w14:paraId="4D5FA006" w14:textId="35E752DC" w:rsidR="008F0EDB" w:rsidRDefault="008F0EDB" w:rsidP="008F0EDB">
      <w:pPr>
        <w:pStyle w:val="ListParagraph"/>
        <w:numPr>
          <w:ilvl w:val="0"/>
          <w:numId w:val="18"/>
        </w:numPr>
        <w:jc w:val="both"/>
        <w:rPr>
          <w:rFonts w:ascii="Arial" w:hAnsi="Arial" w:cs="Arial"/>
          <w:sz w:val="22"/>
          <w:szCs w:val="22"/>
        </w:rPr>
      </w:pPr>
      <w:r>
        <w:rPr>
          <w:rFonts w:ascii="Arial" w:hAnsi="Arial" w:cs="Arial"/>
          <w:sz w:val="22"/>
          <w:szCs w:val="22"/>
        </w:rPr>
        <w:t>Avoiding using ‘v’ unnecessarily.</w:t>
      </w:r>
    </w:p>
    <w:p w14:paraId="0662915A" w14:textId="4BD62668" w:rsidR="008F0EDB" w:rsidRDefault="008F0EDB" w:rsidP="008F0EDB">
      <w:pPr>
        <w:jc w:val="both"/>
        <w:rPr>
          <w:rFonts w:ascii="Arial" w:hAnsi="Arial" w:cs="Arial"/>
          <w:sz w:val="22"/>
          <w:szCs w:val="22"/>
        </w:rPr>
      </w:pPr>
      <w:r>
        <w:rPr>
          <w:rFonts w:ascii="Arial" w:hAnsi="Arial" w:cs="Arial"/>
          <w:sz w:val="22"/>
          <w:szCs w:val="22"/>
        </w:rPr>
        <w:t>Once the maze is complete, you’ll see an output similar to:</w:t>
      </w:r>
    </w:p>
    <w:p w14:paraId="718C4B8E" w14:textId="2E3B7661" w:rsidR="008F0EDB" w:rsidRDefault="008F0EDB" w:rsidP="008F0EDB">
      <w:pPr>
        <w:jc w:val="both"/>
        <w:rPr>
          <w:rFonts w:ascii="Arial" w:hAnsi="Arial" w:cs="Arial"/>
          <w:sz w:val="22"/>
          <w:szCs w:val="22"/>
        </w:rPr>
      </w:pPr>
    </w:p>
    <w:p w14:paraId="3A394161" w14:textId="485D2932" w:rsidR="008F0EDB" w:rsidRPr="008F0EDB" w:rsidRDefault="008F0EDB" w:rsidP="008F0EDB">
      <w:pPr>
        <w:jc w:val="both"/>
        <w:rPr>
          <w:rFonts w:ascii="Arial" w:hAnsi="Arial" w:cs="Arial"/>
          <w:sz w:val="22"/>
          <w:szCs w:val="22"/>
        </w:rPr>
      </w:pPr>
      <w:r w:rsidRPr="008F0EDB">
        <w:rPr>
          <w:rFonts w:ascii="Arial" w:hAnsi="Arial" w:cs="Arial"/>
          <w:noProof/>
          <w:sz w:val="22"/>
          <w:szCs w:val="22"/>
        </w:rPr>
        <w:drawing>
          <wp:inline distT="0" distB="0" distL="0" distR="0" wp14:anchorId="39022D58" wp14:editId="23925C11">
            <wp:extent cx="1590897" cy="790685"/>
            <wp:effectExtent l="0" t="0" r="9525" b="952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4"/>
                    <a:stretch>
                      <a:fillRect/>
                    </a:stretch>
                  </pic:blipFill>
                  <pic:spPr>
                    <a:xfrm>
                      <a:off x="0" y="0"/>
                      <a:ext cx="1590897" cy="790685"/>
                    </a:xfrm>
                    <a:prstGeom prst="rect">
                      <a:avLst/>
                    </a:prstGeom>
                  </pic:spPr>
                </pic:pic>
              </a:graphicData>
            </a:graphic>
          </wp:inline>
        </w:drawing>
      </w:r>
    </w:p>
    <w:p w14:paraId="18F97A06" w14:textId="77777777" w:rsidR="004D5E9B" w:rsidRDefault="004D5E9B" w:rsidP="00D22D9C">
      <w:pPr>
        <w:jc w:val="both"/>
        <w:rPr>
          <w:rFonts w:ascii="Arial" w:hAnsi="Arial" w:cs="Arial"/>
          <w:sz w:val="22"/>
          <w:szCs w:val="22"/>
        </w:rPr>
      </w:pPr>
    </w:p>
    <w:p w14:paraId="35CAFBEA" w14:textId="6E224C19" w:rsidR="004D5E9B" w:rsidRDefault="008F0EDB" w:rsidP="00D22D9C">
      <w:pPr>
        <w:jc w:val="both"/>
        <w:rPr>
          <w:rFonts w:ascii="Arial" w:hAnsi="Arial" w:cs="Arial"/>
          <w:sz w:val="22"/>
          <w:szCs w:val="22"/>
        </w:rPr>
      </w:pPr>
      <w:r>
        <w:rPr>
          <w:rFonts w:ascii="Arial" w:hAnsi="Arial" w:cs="Arial"/>
          <w:sz w:val="22"/>
          <w:szCs w:val="22"/>
        </w:rPr>
        <w:t xml:space="preserve">What this means is that I entered a direction </w:t>
      </w:r>
      <w:r w:rsidR="007A48F0">
        <w:rPr>
          <w:rFonts w:ascii="Arial" w:hAnsi="Arial" w:cs="Arial"/>
          <w:sz w:val="22"/>
          <w:szCs w:val="22"/>
        </w:rPr>
        <w:t>48 times to complete the maze. I did well (if I say so myself) and avoided hitting any walls – but I did have to view the entire grid 4 times in order to complete it. This says “1600” accesses, because it counts how many times a square was viewed – the grid is 20x20, so every time I view the entire grid it construes 400 accesses.</w:t>
      </w:r>
    </w:p>
    <w:p w14:paraId="34CE5404" w14:textId="6A79FDE2" w:rsidR="007A48F0" w:rsidRDefault="007A48F0" w:rsidP="00D22D9C">
      <w:pPr>
        <w:jc w:val="both"/>
        <w:rPr>
          <w:rFonts w:ascii="Arial" w:hAnsi="Arial" w:cs="Arial"/>
          <w:sz w:val="22"/>
          <w:szCs w:val="22"/>
        </w:rPr>
      </w:pPr>
    </w:p>
    <w:p w14:paraId="650DBE89" w14:textId="1EC89938" w:rsidR="007A48F0" w:rsidRDefault="007A48F0" w:rsidP="00D22D9C">
      <w:pPr>
        <w:jc w:val="both"/>
        <w:rPr>
          <w:rFonts w:ascii="Arial" w:hAnsi="Arial" w:cs="Arial"/>
          <w:sz w:val="22"/>
          <w:szCs w:val="22"/>
        </w:rPr>
      </w:pPr>
      <w:r>
        <w:rPr>
          <w:rFonts w:ascii="Arial" w:hAnsi="Arial" w:cs="Arial"/>
          <w:sz w:val="22"/>
          <w:szCs w:val="22"/>
        </w:rPr>
        <w:t>Your goal is to write an automatic solution which:</w:t>
      </w:r>
    </w:p>
    <w:p w14:paraId="10AAC7A6" w14:textId="02B9D7AB" w:rsidR="007A48F0" w:rsidRDefault="007A48F0" w:rsidP="00D22D9C">
      <w:pPr>
        <w:jc w:val="both"/>
        <w:rPr>
          <w:rFonts w:ascii="Arial" w:hAnsi="Arial" w:cs="Arial"/>
          <w:sz w:val="22"/>
          <w:szCs w:val="22"/>
        </w:rPr>
      </w:pPr>
    </w:p>
    <w:p w14:paraId="2E935C9E" w14:textId="30424132" w:rsidR="007A48F0" w:rsidRDefault="007A48F0" w:rsidP="007A48F0">
      <w:pPr>
        <w:pStyle w:val="ListParagraph"/>
        <w:numPr>
          <w:ilvl w:val="0"/>
          <w:numId w:val="17"/>
        </w:numPr>
        <w:jc w:val="both"/>
        <w:rPr>
          <w:rFonts w:ascii="Arial" w:hAnsi="Arial" w:cs="Arial"/>
          <w:sz w:val="22"/>
          <w:szCs w:val="22"/>
        </w:rPr>
      </w:pPr>
      <w:r>
        <w:rPr>
          <w:rFonts w:ascii="Arial" w:hAnsi="Arial" w:cs="Arial"/>
          <w:sz w:val="22"/>
          <w:szCs w:val="22"/>
        </w:rPr>
        <w:t>Completes any randomly generated maze successfully.</w:t>
      </w:r>
    </w:p>
    <w:p w14:paraId="357E81EA" w14:textId="345B82CA" w:rsidR="007A48F0" w:rsidRDefault="007A48F0" w:rsidP="007A48F0">
      <w:pPr>
        <w:pStyle w:val="ListParagraph"/>
        <w:numPr>
          <w:ilvl w:val="0"/>
          <w:numId w:val="17"/>
        </w:numPr>
        <w:jc w:val="both"/>
        <w:rPr>
          <w:rFonts w:ascii="Arial" w:hAnsi="Arial" w:cs="Arial"/>
          <w:sz w:val="22"/>
          <w:szCs w:val="22"/>
        </w:rPr>
      </w:pPr>
      <w:r>
        <w:rPr>
          <w:rFonts w:ascii="Arial" w:hAnsi="Arial" w:cs="Arial"/>
          <w:sz w:val="22"/>
          <w:szCs w:val="22"/>
        </w:rPr>
        <w:t>Keeps the number of moves made to a minimum. This will vary slightly from maze-to-maze.</w:t>
      </w:r>
    </w:p>
    <w:p w14:paraId="0AC9F9E2" w14:textId="537D619A" w:rsidR="007A48F0" w:rsidRDefault="007A48F0" w:rsidP="007A48F0">
      <w:pPr>
        <w:pStyle w:val="ListParagraph"/>
        <w:numPr>
          <w:ilvl w:val="0"/>
          <w:numId w:val="17"/>
        </w:numPr>
        <w:jc w:val="both"/>
        <w:rPr>
          <w:rFonts w:ascii="Arial" w:hAnsi="Arial" w:cs="Arial"/>
          <w:sz w:val="22"/>
          <w:szCs w:val="22"/>
        </w:rPr>
      </w:pPr>
      <w:r>
        <w:rPr>
          <w:rFonts w:ascii="Arial" w:hAnsi="Arial" w:cs="Arial"/>
          <w:sz w:val="22"/>
          <w:szCs w:val="22"/>
        </w:rPr>
        <w:t>Keeps the number of grid accesses (views) to a minimum.</w:t>
      </w:r>
    </w:p>
    <w:p w14:paraId="0C1626E4" w14:textId="0681CE02" w:rsidR="007A48F0" w:rsidRPr="007A48F0" w:rsidRDefault="007A48F0" w:rsidP="007A48F0">
      <w:pPr>
        <w:pStyle w:val="ListParagraph"/>
        <w:numPr>
          <w:ilvl w:val="0"/>
          <w:numId w:val="17"/>
        </w:numPr>
        <w:jc w:val="both"/>
        <w:rPr>
          <w:rFonts w:ascii="Arial" w:hAnsi="Arial" w:cs="Arial"/>
          <w:sz w:val="22"/>
          <w:szCs w:val="22"/>
        </w:rPr>
      </w:pPr>
      <w:r>
        <w:rPr>
          <w:rFonts w:ascii="Arial" w:hAnsi="Arial" w:cs="Arial"/>
          <w:sz w:val="22"/>
          <w:szCs w:val="22"/>
        </w:rPr>
        <w:t>Avoids hitting any walls.</w:t>
      </w:r>
    </w:p>
    <w:p w14:paraId="472F21A4" w14:textId="77777777" w:rsidR="004D5E9B" w:rsidRDefault="004D5E9B" w:rsidP="00D22D9C">
      <w:pPr>
        <w:jc w:val="both"/>
        <w:rPr>
          <w:rFonts w:ascii="Arial" w:hAnsi="Arial" w:cs="Arial"/>
          <w:sz w:val="22"/>
          <w:szCs w:val="22"/>
        </w:rPr>
      </w:pPr>
    </w:p>
    <w:p w14:paraId="2247A533" w14:textId="73432DCC" w:rsidR="007A48F0" w:rsidRPr="007A48F0" w:rsidRDefault="007A48F0" w:rsidP="007A48F0">
      <w:pPr>
        <w:rPr>
          <w:rFonts w:ascii="Arial" w:hAnsi="Arial" w:cs="Arial"/>
          <w:b/>
          <w:bCs/>
          <w:sz w:val="22"/>
          <w:szCs w:val="22"/>
        </w:rPr>
      </w:pPr>
      <w:r w:rsidRPr="007A48F0">
        <w:rPr>
          <w:rFonts w:ascii="Arial" w:hAnsi="Arial" w:cs="Arial"/>
          <w:b/>
          <w:bCs/>
          <w:sz w:val="22"/>
          <w:szCs w:val="22"/>
        </w:rPr>
        <w:t>You should not change any of the existing code to achieve this, i.e., no tampering with the counters, maze generation, etc!</w:t>
      </w:r>
    </w:p>
    <w:p w14:paraId="63CE57CA" w14:textId="77777777" w:rsidR="007A48F0" w:rsidRDefault="007A48F0" w:rsidP="007A48F0">
      <w:pPr>
        <w:rPr>
          <w:rFonts w:ascii="Arial" w:hAnsi="Arial" w:cs="Arial"/>
          <w:sz w:val="22"/>
          <w:szCs w:val="22"/>
        </w:rPr>
      </w:pPr>
    </w:p>
    <w:p w14:paraId="3ABA4EDC" w14:textId="77777777" w:rsidR="007A48F0" w:rsidRDefault="007A48F0" w:rsidP="007A48F0">
      <w:pPr>
        <w:rPr>
          <w:rFonts w:ascii="Arial" w:hAnsi="Arial" w:cs="Arial"/>
          <w:sz w:val="22"/>
          <w:szCs w:val="22"/>
        </w:rPr>
      </w:pPr>
      <w:r>
        <w:rPr>
          <w:rFonts w:ascii="Arial" w:hAnsi="Arial" w:cs="Arial"/>
          <w:sz w:val="22"/>
          <w:szCs w:val="22"/>
        </w:rPr>
        <w:t xml:space="preserve">The only method you can change is </w:t>
      </w:r>
      <w:r w:rsidRPr="007A48F0">
        <w:rPr>
          <w:rFonts w:ascii="Arial" w:hAnsi="Arial" w:cs="Arial"/>
          <w:sz w:val="22"/>
          <w:szCs w:val="22"/>
        </w:rPr>
        <w:t>GridNavigatorAutomatic::Navigate()</w:t>
      </w:r>
      <w:r>
        <w:rPr>
          <w:rFonts w:ascii="Arial" w:hAnsi="Arial" w:cs="Arial"/>
          <w:sz w:val="22"/>
          <w:szCs w:val="22"/>
        </w:rPr>
        <w:t xml:space="preserve"> which is the method which will be called by the code when trying to solve the maze automatically. Currently, it is a comment and a cout:</w:t>
      </w:r>
    </w:p>
    <w:p w14:paraId="236FC178" w14:textId="77777777" w:rsidR="007A48F0" w:rsidRDefault="007A48F0" w:rsidP="007A48F0">
      <w:pPr>
        <w:rPr>
          <w:rFonts w:ascii="Arial" w:hAnsi="Arial" w:cs="Arial"/>
          <w:sz w:val="22"/>
          <w:szCs w:val="22"/>
        </w:rPr>
      </w:pPr>
    </w:p>
    <w:p w14:paraId="762A5E0D" w14:textId="02B03932" w:rsidR="00A85BFE" w:rsidRDefault="004D5E9B" w:rsidP="007A48F0">
      <w:pPr>
        <w:rPr>
          <w:rFonts w:ascii="Arial" w:hAnsi="Arial" w:cs="Arial"/>
          <w:sz w:val="22"/>
          <w:szCs w:val="22"/>
        </w:rPr>
      </w:pPr>
      <w:r>
        <w:rPr>
          <w:rFonts w:ascii="Arial" w:hAnsi="Arial" w:cs="Arial"/>
          <w:sz w:val="22"/>
          <w:szCs w:val="22"/>
        </w:rPr>
        <w:br/>
      </w:r>
      <w:r w:rsidR="007A48F0" w:rsidRPr="007A48F0">
        <w:rPr>
          <w:rFonts w:ascii="Arial" w:hAnsi="Arial" w:cs="Arial"/>
          <w:noProof/>
          <w:sz w:val="22"/>
          <w:szCs w:val="22"/>
        </w:rPr>
        <w:drawing>
          <wp:inline distT="0" distB="0" distL="0" distR="0" wp14:anchorId="154096C6" wp14:editId="1735B6BD">
            <wp:extent cx="4785360" cy="1454951"/>
            <wp:effectExtent l="0" t="0" r="0" b="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5"/>
                    <a:stretch>
                      <a:fillRect/>
                    </a:stretch>
                  </pic:blipFill>
                  <pic:spPr>
                    <a:xfrm>
                      <a:off x="0" y="0"/>
                      <a:ext cx="4799478" cy="1459243"/>
                    </a:xfrm>
                    <a:prstGeom prst="rect">
                      <a:avLst/>
                    </a:prstGeom>
                  </pic:spPr>
                </pic:pic>
              </a:graphicData>
            </a:graphic>
          </wp:inline>
        </w:drawing>
      </w:r>
    </w:p>
    <w:p w14:paraId="3D8EE00C" w14:textId="5B145125" w:rsidR="007A48F0" w:rsidRDefault="007A48F0" w:rsidP="007A48F0">
      <w:pPr>
        <w:rPr>
          <w:rFonts w:ascii="Arial" w:hAnsi="Arial" w:cs="Arial"/>
          <w:sz w:val="22"/>
          <w:szCs w:val="22"/>
        </w:rPr>
      </w:pPr>
      <w:r>
        <w:rPr>
          <w:rFonts w:ascii="Arial" w:hAnsi="Arial" w:cs="Arial"/>
          <w:sz w:val="22"/>
          <w:szCs w:val="22"/>
        </w:rPr>
        <w:t>These can be erased, and your own code added. You can (and likely should) add your own classes and methods called from this method – but may not change any other code in the existing program.</w:t>
      </w:r>
    </w:p>
    <w:p w14:paraId="3579EFE1" w14:textId="21F452BF" w:rsidR="007A48F0" w:rsidRDefault="007A48F0" w:rsidP="007A48F0">
      <w:pPr>
        <w:rPr>
          <w:rFonts w:ascii="Arial" w:hAnsi="Arial" w:cs="Arial"/>
          <w:sz w:val="22"/>
          <w:szCs w:val="22"/>
        </w:rPr>
      </w:pPr>
    </w:p>
    <w:p w14:paraId="35173238" w14:textId="4211247F" w:rsidR="007A48F0" w:rsidRDefault="007A48F0" w:rsidP="007A48F0">
      <w:pPr>
        <w:rPr>
          <w:rFonts w:ascii="Arial" w:hAnsi="Arial" w:cs="Arial"/>
          <w:sz w:val="22"/>
          <w:szCs w:val="22"/>
        </w:rPr>
      </w:pPr>
      <w:r>
        <w:rPr>
          <w:rFonts w:ascii="Arial" w:hAnsi="Arial" w:cs="Arial"/>
          <w:sz w:val="22"/>
          <w:szCs w:val="22"/>
        </w:rPr>
        <w:t xml:space="preserve">The parent class has a protected attribute called “grid” which you should access through the </w:t>
      </w:r>
      <w:r w:rsidRPr="007A48F0">
        <w:rPr>
          <w:rFonts w:ascii="Arial" w:hAnsi="Arial" w:cs="Arial"/>
          <w:sz w:val="22"/>
          <w:szCs w:val="22"/>
        </w:rPr>
        <w:t>GridNavigatorAutomatic::Navigate()</w:t>
      </w:r>
      <w:r>
        <w:rPr>
          <w:rFonts w:ascii="Arial" w:hAnsi="Arial" w:cs="Arial"/>
          <w:sz w:val="22"/>
          <w:szCs w:val="22"/>
        </w:rPr>
        <w:t xml:space="preserve"> method.</w:t>
      </w:r>
    </w:p>
    <w:p w14:paraId="2A117013" w14:textId="7A054D9C" w:rsidR="007A48F0" w:rsidRDefault="007A48F0" w:rsidP="007A48F0">
      <w:pPr>
        <w:rPr>
          <w:rFonts w:ascii="Arial" w:hAnsi="Arial" w:cs="Arial"/>
          <w:sz w:val="22"/>
          <w:szCs w:val="22"/>
        </w:rPr>
      </w:pPr>
    </w:p>
    <w:p w14:paraId="387F492A" w14:textId="4C024BCB" w:rsidR="007A48F0" w:rsidRDefault="007A48F0" w:rsidP="007A48F0">
      <w:pPr>
        <w:rPr>
          <w:rFonts w:ascii="Arial" w:hAnsi="Arial" w:cs="Arial"/>
          <w:sz w:val="22"/>
          <w:szCs w:val="22"/>
        </w:rPr>
      </w:pPr>
      <w:r>
        <w:rPr>
          <w:rFonts w:ascii="Arial" w:hAnsi="Arial" w:cs="Arial"/>
          <w:sz w:val="22"/>
          <w:szCs w:val="22"/>
        </w:rPr>
        <w:t>The following methods are available to you:</w:t>
      </w:r>
    </w:p>
    <w:p w14:paraId="0F228FE7" w14:textId="3BF74CA3" w:rsidR="007A48F0" w:rsidRDefault="007A48F0" w:rsidP="007A48F0">
      <w:pPr>
        <w:rPr>
          <w:rFonts w:ascii="Arial" w:hAnsi="Arial" w:cs="Arial"/>
          <w:sz w:val="22"/>
          <w:szCs w:val="22"/>
        </w:rPr>
      </w:pPr>
    </w:p>
    <w:p w14:paraId="28446FEE" w14:textId="518B0139" w:rsidR="007A48F0" w:rsidRDefault="007A48F0" w:rsidP="007A48F0">
      <w:pPr>
        <w:rPr>
          <w:rFonts w:ascii="Arial" w:hAnsi="Arial" w:cs="Arial"/>
          <w:sz w:val="22"/>
          <w:szCs w:val="22"/>
        </w:rPr>
      </w:pPr>
      <w:r w:rsidRPr="002D0031">
        <w:rPr>
          <w:rFonts w:ascii="Arial" w:hAnsi="Arial" w:cs="Arial"/>
          <w:b/>
          <w:bCs/>
          <w:sz w:val="22"/>
          <w:szCs w:val="22"/>
        </w:rPr>
        <w:t>grid-&gt;CheckComplete()</w:t>
      </w:r>
      <w:r>
        <w:rPr>
          <w:rFonts w:ascii="Arial" w:hAnsi="Arial" w:cs="Arial"/>
          <w:sz w:val="22"/>
          <w:szCs w:val="22"/>
        </w:rPr>
        <w:t xml:space="preserve"> - this returns true when the grid has been successfully c</w:t>
      </w:r>
      <w:r w:rsidR="006127CF">
        <w:rPr>
          <w:rFonts w:ascii="Arial" w:hAnsi="Arial" w:cs="Arial"/>
          <w:sz w:val="22"/>
          <w:szCs w:val="22"/>
        </w:rPr>
        <w:t>-+</w:t>
      </w:r>
      <w:r>
        <w:rPr>
          <w:rFonts w:ascii="Arial" w:hAnsi="Arial" w:cs="Arial"/>
          <w:sz w:val="22"/>
          <w:szCs w:val="22"/>
        </w:rPr>
        <w:t>ompleted (i.e. the player reaches the target), but false in all other situations.</w:t>
      </w:r>
    </w:p>
    <w:p w14:paraId="060BCE9D" w14:textId="0E020307" w:rsidR="007A48F0" w:rsidRDefault="007A48F0" w:rsidP="007A48F0">
      <w:pPr>
        <w:rPr>
          <w:rFonts w:ascii="Arial" w:hAnsi="Arial" w:cs="Arial"/>
          <w:sz w:val="22"/>
          <w:szCs w:val="22"/>
        </w:rPr>
      </w:pPr>
    </w:p>
    <w:p w14:paraId="7E3ADA89" w14:textId="35AC3FD0" w:rsidR="007A48F0" w:rsidRDefault="007A48F0" w:rsidP="007A48F0">
      <w:pPr>
        <w:rPr>
          <w:rFonts w:ascii="Arial" w:hAnsi="Arial" w:cs="Arial"/>
          <w:sz w:val="22"/>
          <w:szCs w:val="22"/>
        </w:rPr>
      </w:pPr>
      <w:r w:rsidRPr="002D0031">
        <w:rPr>
          <w:rFonts w:ascii="Arial" w:hAnsi="Arial" w:cs="Arial"/>
          <w:b/>
          <w:bCs/>
          <w:sz w:val="22"/>
          <w:szCs w:val="22"/>
        </w:rPr>
        <w:t>grid-&gt;GetGrid()</w:t>
      </w:r>
      <w:r>
        <w:rPr>
          <w:rFonts w:ascii="Arial" w:hAnsi="Arial" w:cs="Arial"/>
          <w:sz w:val="22"/>
          <w:szCs w:val="22"/>
        </w:rPr>
        <w:t xml:space="preserve"> – this obtains the entire grid as a 2D array. This will increase the </w:t>
      </w:r>
      <w:r w:rsidR="002D0031">
        <w:rPr>
          <w:rFonts w:ascii="Arial" w:hAnsi="Arial" w:cs="Arial"/>
          <w:sz w:val="22"/>
          <w:szCs w:val="22"/>
        </w:rPr>
        <w:t>“access” counter by 400.</w:t>
      </w:r>
    </w:p>
    <w:p w14:paraId="2C18DCA4" w14:textId="50D53D65" w:rsidR="002D0031" w:rsidRDefault="002D0031" w:rsidP="007A48F0">
      <w:pPr>
        <w:rPr>
          <w:rFonts w:ascii="Arial" w:hAnsi="Arial" w:cs="Arial"/>
          <w:sz w:val="22"/>
          <w:szCs w:val="22"/>
        </w:rPr>
      </w:pPr>
    </w:p>
    <w:p w14:paraId="1FA11FEA" w14:textId="60CA96BD" w:rsidR="002D0031" w:rsidRDefault="002D0031" w:rsidP="007A48F0">
      <w:pPr>
        <w:rPr>
          <w:rFonts w:ascii="Arial" w:hAnsi="Arial" w:cs="Arial"/>
          <w:sz w:val="22"/>
          <w:szCs w:val="22"/>
        </w:rPr>
      </w:pPr>
      <w:r w:rsidRPr="002D0031">
        <w:rPr>
          <w:rFonts w:ascii="Arial" w:hAnsi="Arial" w:cs="Arial"/>
          <w:b/>
          <w:bCs/>
          <w:sz w:val="22"/>
          <w:szCs w:val="22"/>
        </w:rPr>
        <w:t>grid-&gt;GetGridSquare(x, y)</w:t>
      </w:r>
      <w:r>
        <w:rPr>
          <w:rFonts w:ascii="Arial" w:hAnsi="Arial" w:cs="Arial"/>
          <w:sz w:val="22"/>
          <w:szCs w:val="22"/>
        </w:rPr>
        <w:t xml:space="preserve"> – this obtains a single square in the 2D array. Parameters x and y are integers, which should be in the range 0 – 19. This will increase the “access” counter by 1.</w:t>
      </w:r>
    </w:p>
    <w:p w14:paraId="5705CCBE" w14:textId="148C6713" w:rsidR="0048773A" w:rsidRDefault="0048773A" w:rsidP="007A48F0">
      <w:pPr>
        <w:rPr>
          <w:rFonts w:ascii="Arial" w:hAnsi="Arial" w:cs="Arial"/>
          <w:sz w:val="22"/>
          <w:szCs w:val="22"/>
        </w:rPr>
      </w:pPr>
    </w:p>
    <w:p w14:paraId="695AF368" w14:textId="6138BCC3" w:rsidR="0048773A" w:rsidRDefault="0048773A" w:rsidP="007A48F0">
      <w:pPr>
        <w:rPr>
          <w:rFonts w:ascii="Arial" w:hAnsi="Arial" w:cs="Arial"/>
          <w:sz w:val="22"/>
          <w:szCs w:val="22"/>
        </w:rPr>
      </w:pPr>
    </w:p>
    <w:p w14:paraId="58AE78D4" w14:textId="77777777" w:rsidR="0048773A" w:rsidRDefault="0048773A" w:rsidP="007A48F0">
      <w:pPr>
        <w:rPr>
          <w:rFonts w:ascii="Arial" w:hAnsi="Arial" w:cs="Arial"/>
          <w:sz w:val="22"/>
          <w:szCs w:val="22"/>
        </w:rPr>
      </w:pPr>
    </w:p>
    <w:p w14:paraId="33AB8DA0" w14:textId="5764EF97" w:rsidR="002D0031" w:rsidRDefault="002D0031" w:rsidP="007A48F0">
      <w:pPr>
        <w:rPr>
          <w:rFonts w:ascii="Arial" w:hAnsi="Arial" w:cs="Arial"/>
          <w:sz w:val="22"/>
          <w:szCs w:val="22"/>
        </w:rPr>
      </w:pPr>
    </w:p>
    <w:p w14:paraId="56486419" w14:textId="681C7C85" w:rsidR="002D0031" w:rsidRDefault="002D0031" w:rsidP="007A48F0">
      <w:pPr>
        <w:rPr>
          <w:rFonts w:ascii="Arial" w:hAnsi="Arial" w:cs="Arial"/>
          <w:sz w:val="22"/>
          <w:szCs w:val="22"/>
        </w:rPr>
      </w:pPr>
      <w:r>
        <w:rPr>
          <w:rFonts w:ascii="Arial" w:hAnsi="Arial" w:cs="Arial"/>
          <w:sz w:val="22"/>
          <w:szCs w:val="22"/>
        </w:rPr>
        <w:lastRenderedPageBreak/>
        <w:t>Note: both GetGrid methods return an enum called “</w:t>
      </w:r>
      <w:r w:rsidRPr="002D0031">
        <w:rPr>
          <w:rFonts w:ascii="Arial" w:hAnsi="Arial" w:cs="Arial"/>
          <w:sz w:val="22"/>
          <w:szCs w:val="22"/>
        </w:rPr>
        <w:t>griditem</w:t>
      </w:r>
      <w:r>
        <w:rPr>
          <w:rFonts w:ascii="Arial" w:hAnsi="Arial" w:cs="Arial"/>
          <w:sz w:val="22"/>
          <w:szCs w:val="22"/>
        </w:rPr>
        <w:t>” – you may not have previously encountered enums. Enums are a computationally efficient way of referring to a restricted range of things. In this case:</w:t>
      </w:r>
    </w:p>
    <w:p w14:paraId="27E1D92D" w14:textId="1E556B8A" w:rsidR="002D0031" w:rsidRDefault="002D0031" w:rsidP="007A48F0">
      <w:pPr>
        <w:rPr>
          <w:rFonts w:ascii="Arial" w:hAnsi="Arial" w:cs="Arial"/>
          <w:sz w:val="22"/>
          <w:szCs w:val="22"/>
        </w:rPr>
      </w:pPr>
    </w:p>
    <w:p w14:paraId="4E0B5EF4" w14:textId="06F4D12D" w:rsidR="002D0031" w:rsidRDefault="002D0031" w:rsidP="007A48F0">
      <w:pPr>
        <w:rPr>
          <w:rFonts w:ascii="Arial" w:hAnsi="Arial" w:cs="Arial"/>
          <w:sz w:val="22"/>
          <w:szCs w:val="22"/>
        </w:rPr>
      </w:pPr>
      <w:r w:rsidRPr="002D0031">
        <w:rPr>
          <w:rFonts w:ascii="Arial" w:hAnsi="Arial" w:cs="Arial"/>
          <w:sz w:val="22"/>
          <w:szCs w:val="22"/>
        </w:rPr>
        <w:t>empty, wall, player, target</w:t>
      </w:r>
    </w:p>
    <w:p w14:paraId="79094EB6" w14:textId="751D9220" w:rsidR="002D0031" w:rsidRDefault="002D0031" w:rsidP="007A48F0">
      <w:pPr>
        <w:rPr>
          <w:rFonts w:ascii="Arial" w:hAnsi="Arial" w:cs="Arial"/>
          <w:sz w:val="22"/>
          <w:szCs w:val="22"/>
        </w:rPr>
      </w:pPr>
    </w:p>
    <w:p w14:paraId="0A7BD921" w14:textId="735078D6" w:rsidR="002D0031" w:rsidRDefault="002D0031" w:rsidP="007A48F0">
      <w:pPr>
        <w:rPr>
          <w:rFonts w:ascii="Arial" w:hAnsi="Arial" w:cs="Arial"/>
          <w:sz w:val="22"/>
          <w:szCs w:val="22"/>
        </w:rPr>
      </w:pPr>
      <w:r>
        <w:rPr>
          <w:rFonts w:ascii="Arial" w:hAnsi="Arial" w:cs="Arial"/>
          <w:sz w:val="22"/>
          <w:szCs w:val="22"/>
        </w:rPr>
        <w:t>You can refer to any of these using the notation griditem::type, e.g. griditem::wall. So if I wanted to test if a square was a wall, I could write the code:</w:t>
      </w:r>
    </w:p>
    <w:p w14:paraId="71389350" w14:textId="227861B8" w:rsidR="002D0031" w:rsidRDefault="002D0031" w:rsidP="007A48F0">
      <w:pPr>
        <w:rPr>
          <w:rFonts w:ascii="Arial" w:hAnsi="Arial" w:cs="Arial"/>
          <w:sz w:val="22"/>
          <w:szCs w:val="22"/>
        </w:rPr>
      </w:pPr>
    </w:p>
    <w:p w14:paraId="7F499AD8" w14:textId="426344BD" w:rsidR="002D0031" w:rsidRDefault="002D0031" w:rsidP="007A48F0">
      <w:pPr>
        <w:rPr>
          <w:rFonts w:ascii="Arial" w:hAnsi="Arial" w:cs="Arial"/>
          <w:sz w:val="22"/>
          <w:szCs w:val="22"/>
        </w:rPr>
      </w:pPr>
      <w:r w:rsidRPr="002D0031">
        <w:rPr>
          <w:rFonts w:ascii="Arial" w:hAnsi="Arial" w:cs="Arial"/>
          <w:noProof/>
          <w:sz w:val="22"/>
          <w:szCs w:val="22"/>
        </w:rPr>
        <w:drawing>
          <wp:inline distT="0" distB="0" distL="0" distR="0" wp14:anchorId="051C2967" wp14:editId="246D01D4">
            <wp:extent cx="6592220" cy="1352739"/>
            <wp:effectExtent l="0" t="0" r="0" b="0"/>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16"/>
                    <a:stretch>
                      <a:fillRect/>
                    </a:stretch>
                  </pic:blipFill>
                  <pic:spPr>
                    <a:xfrm>
                      <a:off x="0" y="0"/>
                      <a:ext cx="6592220" cy="1352739"/>
                    </a:xfrm>
                    <a:prstGeom prst="rect">
                      <a:avLst/>
                    </a:prstGeom>
                  </pic:spPr>
                </pic:pic>
              </a:graphicData>
            </a:graphic>
          </wp:inline>
        </w:drawing>
      </w:r>
    </w:p>
    <w:p w14:paraId="7550D0D6" w14:textId="46A5ACF8" w:rsidR="002D0031" w:rsidRDefault="002D0031" w:rsidP="007A48F0">
      <w:pPr>
        <w:rPr>
          <w:rFonts w:ascii="Arial" w:hAnsi="Arial" w:cs="Arial"/>
          <w:sz w:val="22"/>
          <w:szCs w:val="22"/>
        </w:rPr>
      </w:pPr>
    </w:p>
    <w:p w14:paraId="2F742DE3" w14:textId="2709BE69" w:rsidR="002D0031" w:rsidRDefault="002D0031" w:rsidP="007A48F0">
      <w:pPr>
        <w:rPr>
          <w:rFonts w:ascii="Arial" w:hAnsi="Arial" w:cs="Arial"/>
          <w:sz w:val="22"/>
          <w:szCs w:val="22"/>
        </w:rPr>
      </w:pPr>
      <w:r w:rsidRPr="002D0031">
        <w:rPr>
          <w:rFonts w:ascii="Arial" w:hAnsi="Arial" w:cs="Arial"/>
          <w:b/>
          <w:bCs/>
          <w:sz w:val="22"/>
          <w:szCs w:val="22"/>
        </w:rPr>
        <w:t>grid-&gt;PrintGrid()</w:t>
      </w:r>
      <w:r>
        <w:rPr>
          <w:rFonts w:ascii="Arial" w:hAnsi="Arial" w:cs="Arial"/>
          <w:sz w:val="22"/>
          <w:szCs w:val="22"/>
        </w:rPr>
        <w:t xml:space="preserve"> – prints the entire grid to console. This effectively calls grid-&gt;GetGrid() so will correspondingly increase the “access” counter by 400. I recommend that this method shouldn’t be used in your actual solution – an automatic solution shouldn’t need to print to console, but it may nonetheless be useful to you as the developer for debugging.</w:t>
      </w:r>
    </w:p>
    <w:p w14:paraId="0605B0BE" w14:textId="77777777" w:rsidR="002D0031" w:rsidRDefault="002D0031" w:rsidP="007A48F0">
      <w:pPr>
        <w:rPr>
          <w:rFonts w:ascii="Arial" w:hAnsi="Arial" w:cs="Arial"/>
          <w:sz w:val="22"/>
          <w:szCs w:val="22"/>
        </w:rPr>
      </w:pPr>
    </w:p>
    <w:p w14:paraId="630C13EC" w14:textId="7FBC4321" w:rsidR="002D0031" w:rsidRDefault="002D0031" w:rsidP="007A48F0">
      <w:pPr>
        <w:rPr>
          <w:rFonts w:ascii="Arial" w:hAnsi="Arial" w:cs="Arial"/>
          <w:sz w:val="22"/>
          <w:szCs w:val="22"/>
        </w:rPr>
      </w:pPr>
      <w:r w:rsidRPr="002D0031">
        <w:rPr>
          <w:rFonts w:ascii="Arial" w:hAnsi="Arial" w:cs="Arial"/>
          <w:b/>
          <w:bCs/>
          <w:sz w:val="22"/>
          <w:szCs w:val="22"/>
        </w:rPr>
        <w:t>grid-&gt;MovePlayer(direction)</w:t>
      </w:r>
      <w:r>
        <w:rPr>
          <w:rFonts w:ascii="Arial" w:hAnsi="Arial" w:cs="Arial"/>
          <w:sz w:val="22"/>
          <w:szCs w:val="22"/>
        </w:rPr>
        <w:t xml:space="preserve"> – moves the player in a direction you specify. This both takes and returns an enum.</w:t>
      </w:r>
    </w:p>
    <w:p w14:paraId="74683B40" w14:textId="5DB6069A" w:rsidR="002D0031" w:rsidRDefault="002D0031" w:rsidP="007A48F0">
      <w:pPr>
        <w:rPr>
          <w:rFonts w:ascii="Arial" w:hAnsi="Arial" w:cs="Arial"/>
          <w:sz w:val="22"/>
          <w:szCs w:val="22"/>
        </w:rPr>
      </w:pPr>
    </w:p>
    <w:p w14:paraId="2B2821A1" w14:textId="2D962CB7" w:rsidR="002D0031" w:rsidRDefault="002D0031" w:rsidP="007A48F0">
      <w:pPr>
        <w:rPr>
          <w:rFonts w:ascii="Arial" w:hAnsi="Arial" w:cs="Arial"/>
          <w:sz w:val="22"/>
          <w:szCs w:val="22"/>
        </w:rPr>
      </w:pPr>
      <w:r>
        <w:rPr>
          <w:rFonts w:ascii="Arial" w:hAnsi="Arial" w:cs="Arial"/>
          <w:sz w:val="22"/>
          <w:szCs w:val="22"/>
        </w:rPr>
        <w:t xml:space="preserve">The parameter for this method is an enum called </w:t>
      </w:r>
      <w:r w:rsidRPr="002D0031">
        <w:rPr>
          <w:rFonts w:ascii="Arial" w:hAnsi="Arial" w:cs="Arial"/>
          <w:sz w:val="22"/>
          <w:szCs w:val="22"/>
        </w:rPr>
        <w:t>movedirection</w:t>
      </w:r>
      <w:r>
        <w:rPr>
          <w:rFonts w:ascii="Arial" w:hAnsi="Arial" w:cs="Arial"/>
          <w:sz w:val="22"/>
          <w:szCs w:val="22"/>
        </w:rPr>
        <w:t xml:space="preserve">, with the </w:t>
      </w:r>
      <w:r w:rsidR="001D4BCC">
        <w:rPr>
          <w:rFonts w:ascii="Arial" w:hAnsi="Arial" w:cs="Arial"/>
          <w:sz w:val="22"/>
          <w:szCs w:val="22"/>
        </w:rPr>
        <w:t>enumerators up</w:t>
      </w:r>
      <w:r w:rsidR="001D4BCC" w:rsidRPr="001D4BCC">
        <w:rPr>
          <w:rFonts w:ascii="Arial" w:hAnsi="Arial" w:cs="Arial"/>
          <w:sz w:val="22"/>
          <w:szCs w:val="22"/>
        </w:rPr>
        <w:t>, down, left, right</w:t>
      </w:r>
      <w:r w:rsidR="001D4BCC">
        <w:rPr>
          <w:rFonts w:ascii="Arial" w:hAnsi="Arial" w:cs="Arial"/>
          <w:sz w:val="22"/>
          <w:szCs w:val="22"/>
        </w:rPr>
        <w:t>. So, if you wanted to move the player up, you should call:</w:t>
      </w:r>
    </w:p>
    <w:p w14:paraId="564632DD" w14:textId="5E1A2A37" w:rsidR="001D4BCC" w:rsidRDefault="001D4BCC" w:rsidP="007A48F0">
      <w:pPr>
        <w:rPr>
          <w:rFonts w:ascii="Arial" w:hAnsi="Arial" w:cs="Arial"/>
          <w:sz w:val="22"/>
          <w:szCs w:val="22"/>
        </w:rPr>
      </w:pPr>
    </w:p>
    <w:p w14:paraId="2CD26955" w14:textId="4813C518" w:rsidR="001D4BCC" w:rsidRDefault="001D4BCC" w:rsidP="007A48F0">
      <w:pPr>
        <w:rPr>
          <w:rFonts w:ascii="Arial" w:hAnsi="Arial" w:cs="Arial"/>
          <w:sz w:val="22"/>
          <w:szCs w:val="22"/>
        </w:rPr>
      </w:pPr>
      <w:r w:rsidRPr="001D4BCC">
        <w:rPr>
          <w:rFonts w:ascii="Arial" w:hAnsi="Arial" w:cs="Arial"/>
          <w:noProof/>
          <w:sz w:val="22"/>
          <w:szCs w:val="22"/>
        </w:rPr>
        <w:drawing>
          <wp:inline distT="0" distB="0" distL="0" distR="0" wp14:anchorId="30F31633" wp14:editId="78A75FD1">
            <wp:extent cx="5029902" cy="42868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29902" cy="428685"/>
                    </a:xfrm>
                    <a:prstGeom prst="rect">
                      <a:avLst/>
                    </a:prstGeom>
                  </pic:spPr>
                </pic:pic>
              </a:graphicData>
            </a:graphic>
          </wp:inline>
        </w:drawing>
      </w:r>
    </w:p>
    <w:p w14:paraId="397D0069" w14:textId="66CF69F2" w:rsidR="001D4BCC" w:rsidRDefault="001D4BCC" w:rsidP="007A48F0">
      <w:pPr>
        <w:rPr>
          <w:rFonts w:ascii="Arial" w:hAnsi="Arial" w:cs="Arial"/>
          <w:sz w:val="22"/>
          <w:szCs w:val="22"/>
        </w:rPr>
      </w:pPr>
    </w:p>
    <w:p w14:paraId="3E204A52" w14:textId="77D00AB8" w:rsidR="001D4BCC" w:rsidRDefault="001D4BCC" w:rsidP="007A48F0">
      <w:pPr>
        <w:rPr>
          <w:rFonts w:ascii="Arial" w:hAnsi="Arial" w:cs="Arial"/>
          <w:sz w:val="22"/>
          <w:szCs w:val="22"/>
        </w:rPr>
      </w:pPr>
    </w:p>
    <w:p w14:paraId="03383A5F" w14:textId="77777777" w:rsidR="001D4BCC" w:rsidRDefault="001D4BCC" w:rsidP="007A48F0">
      <w:pPr>
        <w:rPr>
          <w:rFonts w:ascii="Arial" w:hAnsi="Arial" w:cs="Arial"/>
          <w:sz w:val="22"/>
          <w:szCs w:val="22"/>
        </w:rPr>
      </w:pPr>
    </w:p>
    <w:p w14:paraId="25F09D6D" w14:textId="77777777" w:rsidR="001D4BCC" w:rsidRDefault="001D4BCC">
      <w:pPr>
        <w:rPr>
          <w:rFonts w:ascii="Arial" w:hAnsi="Arial" w:cs="Arial"/>
          <w:sz w:val="22"/>
          <w:szCs w:val="22"/>
        </w:rPr>
      </w:pPr>
      <w:r>
        <w:rPr>
          <w:rFonts w:ascii="Arial" w:hAnsi="Arial" w:cs="Arial"/>
          <w:sz w:val="22"/>
          <w:szCs w:val="22"/>
        </w:rPr>
        <w:t xml:space="preserve">This method also returns an enum called </w:t>
      </w:r>
      <w:r w:rsidRPr="001D4BCC">
        <w:rPr>
          <w:rFonts w:ascii="Arial" w:hAnsi="Arial" w:cs="Arial"/>
          <w:sz w:val="22"/>
          <w:szCs w:val="22"/>
        </w:rPr>
        <w:t>moveresults</w:t>
      </w:r>
      <w:r>
        <w:rPr>
          <w:rFonts w:ascii="Arial" w:hAnsi="Arial" w:cs="Arial"/>
          <w:sz w:val="22"/>
          <w:szCs w:val="22"/>
        </w:rPr>
        <w:t xml:space="preserve"> with the enumerators </w:t>
      </w:r>
      <w:r w:rsidRPr="001D4BCC">
        <w:rPr>
          <w:rFonts w:ascii="Arial" w:hAnsi="Arial" w:cs="Arial"/>
          <w:sz w:val="22"/>
          <w:szCs w:val="22"/>
        </w:rPr>
        <w:t>ok, complete, wall</w:t>
      </w:r>
      <w:r>
        <w:rPr>
          <w:rFonts w:ascii="Arial" w:hAnsi="Arial" w:cs="Arial"/>
          <w:sz w:val="22"/>
          <w:szCs w:val="22"/>
        </w:rPr>
        <w:t xml:space="preserve">. </w:t>
      </w:r>
    </w:p>
    <w:p w14:paraId="423B3A4A" w14:textId="07F95BEF" w:rsidR="001D4BCC" w:rsidRPr="001D4BCC" w:rsidRDefault="001D4BCC" w:rsidP="001D4BCC">
      <w:pPr>
        <w:pStyle w:val="ListParagraph"/>
        <w:numPr>
          <w:ilvl w:val="0"/>
          <w:numId w:val="17"/>
        </w:numPr>
        <w:rPr>
          <w:rFonts w:ascii="Arial" w:hAnsi="Arial" w:cs="Arial"/>
          <w:sz w:val="22"/>
          <w:szCs w:val="22"/>
        </w:rPr>
      </w:pPr>
      <w:r w:rsidRPr="001D4BCC">
        <w:rPr>
          <w:rFonts w:ascii="Arial" w:hAnsi="Arial" w:cs="Arial"/>
          <w:sz w:val="22"/>
          <w:szCs w:val="22"/>
        </w:rPr>
        <w:t xml:space="preserve">“ok” implies a successful move, i.e., the player moved into blank space. </w:t>
      </w:r>
    </w:p>
    <w:p w14:paraId="2AA1E798" w14:textId="7A2E1C03" w:rsidR="001D4BCC" w:rsidRPr="001D4BCC" w:rsidRDefault="001D4BCC" w:rsidP="001D4BCC">
      <w:pPr>
        <w:pStyle w:val="ListParagraph"/>
        <w:numPr>
          <w:ilvl w:val="0"/>
          <w:numId w:val="17"/>
        </w:numPr>
        <w:rPr>
          <w:rFonts w:ascii="Arial" w:hAnsi="Arial" w:cs="Arial"/>
          <w:sz w:val="22"/>
          <w:szCs w:val="22"/>
        </w:rPr>
      </w:pPr>
      <w:r w:rsidRPr="001D4BCC">
        <w:rPr>
          <w:rFonts w:ascii="Arial" w:hAnsi="Arial" w:cs="Arial"/>
          <w:sz w:val="22"/>
          <w:szCs w:val="22"/>
        </w:rPr>
        <w:t xml:space="preserve">“complete” implies that the move was successful, and the player has reached the target, i.e., the maze can be considered complete. </w:t>
      </w:r>
    </w:p>
    <w:p w14:paraId="2BA57369" w14:textId="77777777" w:rsidR="001D4BCC" w:rsidRDefault="001D4BCC" w:rsidP="001D4BCC">
      <w:pPr>
        <w:rPr>
          <w:rFonts w:ascii="Arial" w:hAnsi="Arial" w:cs="Arial"/>
          <w:sz w:val="22"/>
          <w:szCs w:val="22"/>
        </w:rPr>
      </w:pPr>
      <w:r>
        <w:rPr>
          <w:rFonts w:ascii="Arial" w:hAnsi="Arial" w:cs="Arial"/>
          <w:sz w:val="22"/>
          <w:szCs w:val="22"/>
        </w:rPr>
        <w:t xml:space="preserve">Either “ok” or “complete” will result in the “move” counter increasing by 1. </w:t>
      </w:r>
    </w:p>
    <w:p w14:paraId="6A6FC1FE" w14:textId="52FBB12B" w:rsidR="001D4BCC" w:rsidRPr="001D4BCC" w:rsidRDefault="001D4BCC" w:rsidP="001D4BCC">
      <w:pPr>
        <w:pStyle w:val="ListParagraph"/>
        <w:numPr>
          <w:ilvl w:val="0"/>
          <w:numId w:val="17"/>
        </w:numPr>
        <w:rPr>
          <w:rFonts w:ascii="Arial" w:hAnsi="Arial" w:cs="Arial"/>
          <w:sz w:val="22"/>
          <w:szCs w:val="22"/>
        </w:rPr>
      </w:pPr>
      <w:r w:rsidRPr="001D4BCC">
        <w:rPr>
          <w:rFonts w:ascii="Arial" w:hAnsi="Arial" w:cs="Arial"/>
          <w:sz w:val="22"/>
          <w:szCs w:val="22"/>
        </w:rPr>
        <w:t>“wall” implies that the player tried to move into a wall – this move will not result in the player moving but will cause the “wall” counter to increase by 1 (the “move” counter will not change).</w:t>
      </w:r>
    </w:p>
    <w:p w14:paraId="4CAD3DD1" w14:textId="77777777" w:rsidR="001D4BCC" w:rsidRDefault="001D4BCC" w:rsidP="001D4BCC">
      <w:pPr>
        <w:rPr>
          <w:rFonts w:ascii="Arial" w:hAnsi="Arial" w:cs="Arial"/>
          <w:sz w:val="22"/>
          <w:szCs w:val="22"/>
        </w:rPr>
      </w:pPr>
    </w:p>
    <w:p w14:paraId="28043997" w14:textId="5B9C3A42" w:rsidR="001D4BCC" w:rsidRDefault="001D4BCC" w:rsidP="001D4BCC">
      <w:pPr>
        <w:rPr>
          <w:rFonts w:ascii="Arial" w:hAnsi="Arial" w:cs="Arial"/>
          <w:sz w:val="22"/>
          <w:szCs w:val="22"/>
        </w:rPr>
      </w:pPr>
      <w:r>
        <w:rPr>
          <w:rFonts w:ascii="Arial" w:hAnsi="Arial" w:cs="Arial"/>
          <w:sz w:val="22"/>
          <w:szCs w:val="22"/>
        </w:rPr>
        <w:t>So for example:</w:t>
      </w:r>
    </w:p>
    <w:p w14:paraId="1373D55D" w14:textId="5DCD0D07" w:rsidR="001D4BCC" w:rsidRDefault="001D4BCC" w:rsidP="001D4BCC">
      <w:pPr>
        <w:rPr>
          <w:rFonts w:ascii="Arial" w:hAnsi="Arial" w:cs="Arial"/>
          <w:sz w:val="22"/>
          <w:szCs w:val="22"/>
        </w:rPr>
      </w:pPr>
    </w:p>
    <w:p w14:paraId="1E79A0E2" w14:textId="533F45C4" w:rsidR="001D4BCC" w:rsidRDefault="001D4BCC" w:rsidP="001D4BCC">
      <w:pPr>
        <w:rPr>
          <w:rFonts w:ascii="Arial" w:hAnsi="Arial" w:cs="Arial"/>
          <w:sz w:val="22"/>
          <w:szCs w:val="22"/>
        </w:rPr>
      </w:pPr>
      <w:r w:rsidRPr="001D4BCC">
        <w:rPr>
          <w:rFonts w:ascii="Arial" w:hAnsi="Arial" w:cs="Arial"/>
          <w:noProof/>
          <w:sz w:val="22"/>
          <w:szCs w:val="22"/>
        </w:rPr>
        <w:drawing>
          <wp:inline distT="0" distB="0" distL="0" distR="0" wp14:anchorId="0F02A428" wp14:editId="0754975B">
            <wp:extent cx="6638290" cy="1043305"/>
            <wp:effectExtent l="0" t="0" r="0" b="4445"/>
            <wp:docPr id="12" name="Picture 1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hart&#10;&#10;Description automatically generated"/>
                    <pic:cNvPicPr/>
                  </pic:nvPicPr>
                  <pic:blipFill>
                    <a:blip r:embed="rId18"/>
                    <a:stretch>
                      <a:fillRect/>
                    </a:stretch>
                  </pic:blipFill>
                  <pic:spPr>
                    <a:xfrm>
                      <a:off x="0" y="0"/>
                      <a:ext cx="6638290" cy="1043305"/>
                    </a:xfrm>
                    <a:prstGeom prst="rect">
                      <a:avLst/>
                    </a:prstGeom>
                  </pic:spPr>
                </pic:pic>
              </a:graphicData>
            </a:graphic>
          </wp:inline>
        </w:drawing>
      </w:r>
    </w:p>
    <w:p w14:paraId="3D644386" w14:textId="385E3DC0" w:rsidR="001D4BCC" w:rsidRDefault="001D4BCC" w:rsidP="001D4BCC">
      <w:pPr>
        <w:rPr>
          <w:rFonts w:ascii="Arial" w:hAnsi="Arial" w:cs="Arial"/>
          <w:sz w:val="22"/>
          <w:szCs w:val="22"/>
        </w:rPr>
      </w:pPr>
    </w:p>
    <w:p w14:paraId="1273B556" w14:textId="7C005BC3" w:rsidR="0048773A" w:rsidRDefault="0048773A" w:rsidP="001D4BCC">
      <w:pPr>
        <w:rPr>
          <w:rFonts w:ascii="Arial" w:hAnsi="Arial" w:cs="Arial"/>
          <w:sz w:val="22"/>
          <w:szCs w:val="22"/>
        </w:rPr>
      </w:pPr>
    </w:p>
    <w:p w14:paraId="34CD3888" w14:textId="3FFE9A70" w:rsidR="0048773A" w:rsidRDefault="0048773A" w:rsidP="001D4BCC">
      <w:pPr>
        <w:rPr>
          <w:rFonts w:ascii="Arial" w:hAnsi="Arial" w:cs="Arial"/>
          <w:sz w:val="22"/>
          <w:szCs w:val="22"/>
        </w:rPr>
      </w:pPr>
    </w:p>
    <w:p w14:paraId="25779D25" w14:textId="78D461D7" w:rsidR="0048773A" w:rsidRDefault="0048773A" w:rsidP="001D4BCC">
      <w:pPr>
        <w:rPr>
          <w:rFonts w:ascii="Arial" w:hAnsi="Arial" w:cs="Arial"/>
          <w:sz w:val="22"/>
          <w:szCs w:val="22"/>
        </w:rPr>
      </w:pPr>
    </w:p>
    <w:p w14:paraId="06BA674D" w14:textId="3819A18E" w:rsidR="0048773A" w:rsidRDefault="0048773A" w:rsidP="001D4BCC">
      <w:pPr>
        <w:rPr>
          <w:rFonts w:ascii="Arial" w:hAnsi="Arial" w:cs="Arial"/>
          <w:sz w:val="22"/>
          <w:szCs w:val="22"/>
        </w:rPr>
      </w:pPr>
    </w:p>
    <w:p w14:paraId="4A57A159" w14:textId="1ED5A83A" w:rsidR="0048773A" w:rsidRDefault="0048773A" w:rsidP="001D4BCC">
      <w:pPr>
        <w:rPr>
          <w:rFonts w:ascii="Arial" w:hAnsi="Arial" w:cs="Arial"/>
          <w:sz w:val="22"/>
          <w:szCs w:val="22"/>
        </w:rPr>
      </w:pPr>
    </w:p>
    <w:p w14:paraId="05A38B32" w14:textId="6E1FB3A2" w:rsidR="0048773A" w:rsidRDefault="0048773A" w:rsidP="001D4BCC">
      <w:pPr>
        <w:rPr>
          <w:rFonts w:ascii="Arial" w:hAnsi="Arial" w:cs="Arial"/>
          <w:sz w:val="22"/>
          <w:szCs w:val="22"/>
        </w:rPr>
      </w:pPr>
    </w:p>
    <w:p w14:paraId="513B5014" w14:textId="6B7BDD6A" w:rsidR="0048773A" w:rsidRDefault="0048773A" w:rsidP="001D4BCC">
      <w:pPr>
        <w:rPr>
          <w:rFonts w:ascii="Arial" w:hAnsi="Arial" w:cs="Arial"/>
          <w:sz w:val="22"/>
          <w:szCs w:val="22"/>
        </w:rPr>
      </w:pPr>
    </w:p>
    <w:p w14:paraId="09EA16A9" w14:textId="77777777" w:rsidR="0048773A" w:rsidRDefault="0048773A" w:rsidP="001D4BCC">
      <w:pPr>
        <w:rPr>
          <w:rFonts w:ascii="Arial" w:hAnsi="Arial" w:cs="Arial"/>
          <w:sz w:val="22"/>
          <w:szCs w:val="22"/>
        </w:rPr>
      </w:pPr>
    </w:p>
    <w:p w14:paraId="5D4DD854" w14:textId="0DE86D81" w:rsidR="001D4BCC" w:rsidRDefault="001D4BCC" w:rsidP="001D4BCC">
      <w:pPr>
        <w:rPr>
          <w:rFonts w:ascii="Arial" w:hAnsi="Arial" w:cs="Arial"/>
          <w:sz w:val="22"/>
          <w:szCs w:val="22"/>
        </w:rPr>
      </w:pPr>
      <w:r>
        <w:rPr>
          <w:rFonts w:ascii="Arial" w:hAnsi="Arial" w:cs="Arial"/>
          <w:sz w:val="22"/>
          <w:szCs w:val="22"/>
        </w:rPr>
        <w:lastRenderedPageBreak/>
        <w:t>Note, you can use enums like any other type, e.g.:</w:t>
      </w:r>
    </w:p>
    <w:p w14:paraId="28BD9C2C" w14:textId="0D1D0134" w:rsidR="001D4BCC" w:rsidRDefault="001D4BCC" w:rsidP="001D4BCC">
      <w:pPr>
        <w:rPr>
          <w:rFonts w:ascii="Arial" w:hAnsi="Arial" w:cs="Arial"/>
          <w:sz w:val="22"/>
          <w:szCs w:val="22"/>
        </w:rPr>
      </w:pPr>
    </w:p>
    <w:p w14:paraId="2CC3EABA" w14:textId="62B67F57" w:rsidR="001D4BCC" w:rsidRDefault="001D4BCC" w:rsidP="001D4BCC">
      <w:pPr>
        <w:rPr>
          <w:rFonts w:ascii="Arial" w:hAnsi="Arial" w:cs="Arial"/>
          <w:sz w:val="22"/>
          <w:szCs w:val="22"/>
        </w:rPr>
      </w:pPr>
      <w:r w:rsidRPr="001D4BCC">
        <w:rPr>
          <w:rFonts w:ascii="Arial" w:hAnsi="Arial" w:cs="Arial"/>
          <w:noProof/>
          <w:sz w:val="22"/>
          <w:szCs w:val="22"/>
        </w:rPr>
        <w:drawing>
          <wp:inline distT="0" distB="0" distL="0" distR="0" wp14:anchorId="0E401E80" wp14:editId="0C1F7D38">
            <wp:extent cx="6638290" cy="3614420"/>
            <wp:effectExtent l="0" t="0" r="0" b="508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9"/>
                    <a:stretch>
                      <a:fillRect/>
                    </a:stretch>
                  </pic:blipFill>
                  <pic:spPr>
                    <a:xfrm>
                      <a:off x="0" y="0"/>
                      <a:ext cx="6638290" cy="3614420"/>
                    </a:xfrm>
                    <a:prstGeom prst="rect">
                      <a:avLst/>
                    </a:prstGeom>
                  </pic:spPr>
                </pic:pic>
              </a:graphicData>
            </a:graphic>
          </wp:inline>
        </w:drawing>
      </w:r>
    </w:p>
    <w:p w14:paraId="47A71E36" w14:textId="77777777" w:rsidR="001D4BCC" w:rsidRDefault="001D4BCC" w:rsidP="001D4BCC">
      <w:pPr>
        <w:rPr>
          <w:rFonts w:ascii="Arial" w:hAnsi="Arial" w:cs="Arial"/>
          <w:sz w:val="22"/>
          <w:szCs w:val="22"/>
        </w:rPr>
      </w:pPr>
    </w:p>
    <w:p w14:paraId="607CCD53" w14:textId="77777777" w:rsidR="001D4BCC" w:rsidRDefault="001D4BCC" w:rsidP="001D4BCC">
      <w:pPr>
        <w:rPr>
          <w:rFonts w:ascii="Arial" w:hAnsi="Arial" w:cs="Arial"/>
          <w:sz w:val="22"/>
          <w:szCs w:val="22"/>
        </w:rPr>
      </w:pPr>
      <w:r>
        <w:rPr>
          <w:rFonts w:ascii="Arial" w:hAnsi="Arial" w:cs="Arial"/>
          <w:sz w:val="22"/>
          <w:szCs w:val="22"/>
        </w:rPr>
        <w:t xml:space="preserve">Once you have written your solution, you can test it by running the program then hitting ‘2’. This will run through your </w:t>
      </w:r>
      <w:r w:rsidRPr="001D4BCC">
        <w:rPr>
          <w:rFonts w:ascii="Arial" w:hAnsi="Arial" w:cs="Arial"/>
          <w:sz w:val="22"/>
          <w:szCs w:val="22"/>
        </w:rPr>
        <w:t>GridNavigatorAutomatic::Navigate()</w:t>
      </w:r>
      <w:r>
        <w:rPr>
          <w:rFonts w:ascii="Arial" w:hAnsi="Arial" w:cs="Arial"/>
          <w:sz w:val="22"/>
          <w:szCs w:val="22"/>
        </w:rPr>
        <w:t xml:space="preserve"> method, then, assuming it completes correctly, print out the number of moves, accesses and will hits – which should make it possible to track whether your solution is improving as it evolves (though remember that certain mazes will allow an easier solution than others).</w:t>
      </w:r>
    </w:p>
    <w:p w14:paraId="1117A7B3" w14:textId="77777777" w:rsidR="001D4BCC" w:rsidRDefault="001D4BCC" w:rsidP="001D4BCC">
      <w:pPr>
        <w:rPr>
          <w:rFonts w:ascii="Arial" w:hAnsi="Arial" w:cs="Arial"/>
          <w:sz w:val="22"/>
          <w:szCs w:val="22"/>
        </w:rPr>
      </w:pPr>
    </w:p>
    <w:p w14:paraId="146083B8" w14:textId="211D9088" w:rsidR="001D4BCC" w:rsidRDefault="001D4BCC" w:rsidP="001D4BCC">
      <w:pPr>
        <w:rPr>
          <w:rFonts w:ascii="Arial" w:hAnsi="Arial" w:cs="Arial"/>
          <w:sz w:val="22"/>
          <w:szCs w:val="22"/>
        </w:rPr>
      </w:pPr>
      <w:r>
        <w:rPr>
          <w:rFonts w:ascii="Arial" w:hAnsi="Arial" w:cs="Arial"/>
          <w:sz w:val="22"/>
          <w:szCs w:val="22"/>
        </w:rPr>
        <w:t xml:space="preserve">For a more robust but </w:t>
      </w:r>
      <w:r w:rsidR="00383CA4">
        <w:rPr>
          <w:rFonts w:ascii="Arial" w:hAnsi="Arial" w:cs="Arial"/>
          <w:sz w:val="22"/>
          <w:szCs w:val="22"/>
        </w:rPr>
        <w:t>time-consuming</w:t>
      </w:r>
      <w:r>
        <w:rPr>
          <w:rFonts w:ascii="Arial" w:hAnsi="Arial" w:cs="Arial"/>
          <w:sz w:val="22"/>
          <w:szCs w:val="22"/>
        </w:rPr>
        <w:t xml:space="preserve"> test, hit ‘3’ when the program starts – this will run your solution 10,000 times and tell you the </w:t>
      </w:r>
      <w:r w:rsidR="00383CA4">
        <w:rPr>
          <w:rFonts w:ascii="Arial" w:hAnsi="Arial" w:cs="Arial"/>
          <w:sz w:val="22"/>
          <w:szCs w:val="22"/>
        </w:rPr>
        <w:t>minimum, maximum and mean for the 3 counters. The mean should allow you to track whether your solution has improved, because 10,000 iterations should be sufficient to iron out any variance in the difficulty of the randomly generated mazes.</w:t>
      </w:r>
    </w:p>
    <w:p w14:paraId="063E7705" w14:textId="2568A47A" w:rsidR="00383CA4" w:rsidRDefault="00383CA4" w:rsidP="001D4BCC">
      <w:pPr>
        <w:rPr>
          <w:rFonts w:ascii="Arial" w:hAnsi="Arial" w:cs="Arial"/>
          <w:sz w:val="22"/>
          <w:szCs w:val="22"/>
        </w:rPr>
      </w:pPr>
    </w:p>
    <w:p w14:paraId="0B59C049" w14:textId="77777777" w:rsidR="00383CA4" w:rsidRDefault="00383CA4" w:rsidP="001D4BCC">
      <w:pPr>
        <w:rPr>
          <w:rFonts w:ascii="Arial" w:hAnsi="Arial" w:cs="Arial"/>
          <w:sz w:val="22"/>
          <w:szCs w:val="22"/>
        </w:rPr>
      </w:pPr>
    </w:p>
    <w:p w14:paraId="3A7AB5DC" w14:textId="426DDA3A" w:rsidR="00383CA4" w:rsidRPr="00383CA4" w:rsidRDefault="00383CA4" w:rsidP="001D4BCC">
      <w:pPr>
        <w:rPr>
          <w:rFonts w:ascii="Arial" w:hAnsi="Arial" w:cs="Arial"/>
          <w:b/>
          <w:bCs/>
          <w:sz w:val="22"/>
          <w:szCs w:val="22"/>
        </w:rPr>
      </w:pPr>
      <w:r w:rsidRPr="00383CA4">
        <w:rPr>
          <w:rFonts w:ascii="Arial" w:hAnsi="Arial" w:cs="Arial"/>
          <w:b/>
          <w:bCs/>
          <w:sz w:val="22"/>
          <w:szCs w:val="22"/>
        </w:rPr>
        <w:t>Tips</w:t>
      </w:r>
    </w:p>
    <w:p w14:paraId="1B8F3AF6" w14:textId="60D5B712" w:rsidR="001D4BCC" w:rsidRDefault="001D4BCC" w:rsidP="001D4BCC">
      <w:pPr>
        <w:rPr>
          <w:rFonts w:ascii="Arial" w:hAnsi="Arial" w:cs="Arial"/>
          <w:sz w:val="22"/>
          <w:szCs w:val="22"/>
        </w:rPr>
      </w:pPr>
    </w:p>
    <w:p w14:paraId="01DD273A" w14:textId="74D55D5F" w:rsidR="001D4BCC" w:rsidRDefault="00383CA4" w:rsidP="001D4BCC">
      <w:pPr>
        <w:rPr>
          <w:rFonts w:ascii="Arial" w:hAnsi="Arial" w:cs="Arial"/>
          <w:sz w:val="22"/>
          <w:szCs w:val="22"/>
        </w:rPr>
      </w:pPr>
      <w:r>
        <w:rPr>
          <w:rFonts w:ascii="Arial" w:hAnsi="Arial" w:cs="Arial"/>
          <w:sz w:val="22"/>
          <w:szCs w:val="22"/>
        </w:rPr>
        <w:t>Your goal is efficiency, but you should focus on a coherent, working solution first. A significant portion of marks are available for a well-considered, working solution, even if the route is not optimal.</w:t>
      </w:r>
    </w:p>
    <w:p w14:paraId="386BED83" w14:textId="1F8398ED" w:rsidR="00383CA4" w:rsidRDefault="00383CA4" w:rsidP="001D4BCC">
      <w:pPr>
        <w:rPr>
          <w:rFonts w:ascii="Arial" w:hAnsi="Arial" w:cs="Arial"/>
          <w:sz w:val="22"/>
          <w:szCs w:val="22"/>
        </w:rPr>
      </w:pPr>
    </w:p>
    <w:p w14:paraId="168E89E0" w14:textId="39DADE59" w:rsidR="00383CA4" w:rsidRDefault="0048773A" w:rsidP="001D4BCC">
      <w:pPr>
        <w:rPr>
          <w:rFonts w:ascii="Arial" w:hAnsi="Arial" w:cs="Arial"/>
          <w:sz w:val="22"/>
          <w:szCs w:val="22"/>
        </w:rPr>
      </w:pPr>
      <w:r>
        <w:rPr>
          <w:rFonts w:ascii="Arial" w:hAnsi="Arial" w:cs="Arial"/>
          <w:sz w:val="22"/>
          <w:szCs w:val="22"/>
        </w:rPr>
        <w:t xml:space="preserve">More advanced students should implement the A* pathfinding algorithm or </w:t>
      </w:r>
      <w:r w:rsidRPr="0048773A">
        <w:rPr>
          <w:rFonts w:ascii="Arial" w:hAnsi="Arial" w:cs="Arial"/>
          <w:sz w:val="22"/>
          <w:szCs w:val="22"/>
        </w:rPr>
        <w:t>Dijkstra's Algorithm</w:t>
      </w:r>
      <w:r>
        <w:rPr>
          <w:rFonts w:ascii="Arial" w:hAnsi="Arial" w:cs="Arial"/>
          <w:sz w:val="22"/>
          <w:szCs w:val="22"/>
        </w:rPr>
        <w:t>, as researched in part 1. Anyone with a surplus of time could even consider implementing both and comparing the two – but this would be above and beyond the expectations for this assignment!</w:t>
      </w:r>
    </w:p>
    <w:p w14:paraId="7416C091" w14:textId="27E665AD" w:rsidR="001D4BCC" w:rsidRDefault="001D4BCC" w:rsidP="001D4BCC">
      <w:pPr>
        <w:rPr>
          <w:rFonts w:ascii="Arial" w:hAnsi="Arial" w:cs="Arial"/>
          <w:sz w:val="22"/>
          <w:szCs w:val="22"/>
        </w:rPr>
      </w:pPr>
    </w:p>
    <w:p w14:paraId="4CD76002" w14:textId="13AFF669" w:rsidR="001D4BCC" w:rsidRDefault="0048773A" w:rsidP="001D4BCC">
      <w:pPr>
        <w:rPr>
          <w:rFonts w:ascii="Arial" w:hAnsi="Arial" w:cs="Arial"/>
          <w:sz w:val="22"/>
          <w:szCs w:val="22"/>
        </w:rPr>
      </w:pPr>
      <w:r>
        <w:rPr>
          <w:rFonts w:ascii="Arial" w:hAnsi="Arial" w:cs="Arial"/>
          <w:sz w:val="22"/>
          <w:szCs w:val="22"/>
        </w:rPr>
        <w:t>Don’t worry about over-optimising the “access” counter. I.E., it would theoretically be possible to use your knowledge of the maze (like the static positions of the player, target and outside walls – or even to deconstruct the internal wall generation code) to avoid accessing these positions; this level of optimisation is unnecessary. It is expected that most implementations will access every square in the maze at least once (400 accesses total), but a good implementation probably won’t have much more than that.</w:t>
      </w:r>
    </w:p>
    <w:p w14:paraId="608CD7CF" w14:textId="16400CD9" w:rsidR="00F70958" w:rsidRDefault="00F70958" w:rsidP="001D4BCC">
      <w:pPr>
        <w:rPr>
          <w:rFonts w:ascii="Arial" w:hAnsi="Arial" w:cs="Arial"/>
          <w:sz w:val="22"/>
          <w:szCs w:val="22"/>
        </w:rPr>
      </w:pPr>
    </w:p>
    <w:p w14:paraId="3239A2D8" w14:textId="68291348" w:rsidR="00F70958" w:rsidRDefault="00F70958" w:rsidP="001D4BCC">
      <w:pPr>
        <w:rPr>
          <w:rFonts w:ascii="Arial" w:hAnsi="Arial" w:cs="Arial"/>
          <w:sz w:val="22"/>
          <w:szCs w:val="22"/>
        </w:rPr>
      </w:pPr>
    </w:p>
    <w:p w14:paraId="0AD590B2" w14:textId="3E1CA07B" w:rsidR="00F70958" w:rsidRDefault="00F70958" w:rsidP="001D4BCC">
      <w:pPr>
        <w:rPr>
          <w:rFonts w:ascii="Arial" w:hAnsi="Arial" w:cs="Arial"/>
          <w:sz w:val="22"/>
          <w:szCs w:val="22"/>
        </w:rPr>
      </w:pPr>
    </w:p>
    <w:p w14:paraId="6B4561C7" w14:textId="5FC4F9FD" w:rsidR="00F70958" w:rsidRDefault="00F70958" w:rsidP="001D4BCC">
      <w:pPr>
        <w:rPr>
          <w:rFonts w:ascii="Arial" w:hAnsi="Arial" w:cs="Arial"/>
          <w:sz w:val="22"/>
          <w:szCs w:val="22"/>
        </w:rPr>
      </w:pPr>
    </w:p>
    <w:p w14:paraId="22B751ED" w14:textId="6DCEC3F7" w:rsidR="00F70958" w:rsidRDefault="00F70958" w:rsidP="001D4BCC">
      <w:pPr>
        <w:rPr>
          <w:rFonts w:ascii="Arial" w:hAnsi="Arial" w:cs="Arial"/>
          <w:sz w:val="22"/>
          <w:szCs w:val="22"/>
        </w:rPr>
      </w:pPr>
    </w:p>
    <w:p w14:paraId="3040D6E3" w14:textId="42809B8E" w:rsidR="00F70958" w:rsidRDefault="00F70958" w:rsidP="001D4BCC">
      <w:pPr>
        <w:rPr>
          <w:rFonts w:ascii="Arial" w:hAnsi="Arial" w:cs="Arial"/>
          <w:sz w:val="22"/>
          <w:szCs w:val="22"/>
        </w:rPr>
      </w:pPr>
    </w:p>
    <w:p w14:paraId="5ADC6F4D" w14:textId="55A6B935" w:rsidR="00F70958" w:rsidRDefault="00F70958" w:rsidP="001D4BCC">
      <w:pPr>
        <w:rPr>
          <w:rFonts w:ascii="Arial" w:hAnsi="Arial" w:cs="Arial"/>
          <w:sz w:val="22"/>
          <w:szCs w:val="22"/>
        </w:rPr>
      </w:pPr>
    </w:p>
    <w:p w14:paraId="781C1718" w14:textId="68AEE2AF" w:rsidR="00F70958" w:rsidRDefault="00F70958" w:rsidP="001D4BCC">
      <w:pPr>
        <w:rPr>
          <w:rFonts w:ascii="Arial" w:hAnsi="Arial" w:cs="Arial"/>
          <w:sz w:val="22"/>
          <w:szCs w:val="22"/>
        </w:rPr>
      </w:pPr>
    </w:p>
    <w:p w14:paraId="183B543B" w14:textId="371B0A31" w:rsidR="00F70958" w:rsidRDefault="00F70958" w:rsidP="001D4BCC">
      <w:pPr>
        <w:rPr>
          <w:rFonts w:ascii="Arial" w:hAnsi="Arial" w:cs="Arial"/>
          <w:sz w:val="22"/>
          <w:szCs w:val="22"/>
        </w:rPr>
      </w:pPr>
    </w:p>
    <w:p w14:paraId="2362BA77" w14:textId="1F519872" w:rsidR="00F70958" w:rsidRPr="00F70958" w:rsidRDefault="00F70958" w:rsidP="001D4BCC">
      <w:pPr>
        <w:rPr>
          <w:rFonts w:ascii="Arial" w:hAnsi="Arial" w:cs="Arial"/>
          <w:b/>
          <w:bCs/>
          <w:sz w:val="22"/>
          <w:szCs w:val="22"/>
        </w:rPr>
      </w:pPr>
      <w:r w:rsidRPr="00F70958">
        <w:rPr>
          <w:rFonts w:ascii="Arial" w:hAnsi="Arial" w:cs="Arial"/>
          <w:b/>
          <w:bCs/>
          <w:sz w:val="22"/>
          <w:szCs w:val="22"/>
        </w:rPr>
        <w:lastRenderedPageBreak/>
        <w:t>A very naïve example</w:t>
      </w:r>
    </w:p>
    <w:p w14:paraId="185214AC" w14:textId="1FEFDA5C" w:rsidR="00F70958" w:rsidRDefault="00F70958" w:rsidP="001D4BCC">
      <w:pPr>
        <w:rPr>
          <w:rFonts w:ascii="Arial" w:hAnsi="Arial" w:cs="Arial"/>
          <w:sz w:val="22"/>
          <w:szCs w:val="22"/>
        </w:rPr>
      </w:pPr>
    </w:p>
    <w:p w14:paraId="4F98C706" w14:textId="0D785C16" w:rsidR="00F70958" w:rsidRDefault="00F70958" w:rsidP="001D4BCC">
      <w:pPr>
        <w:rPr>
          <w:rFonts w:ascii="Arial" w:hAnsi="Arial" w:cs="Arial"/>
          <w:sz w:val="22"/>
          <w:szCs w:val="22"/>
        </w:rPr>
      </w:pPr>
      <w:r>
        <w:rPr>
          <w:rFonts w:ascii="Arial" w:hAnsi="Arial" w:cs="Arial"/>
          <w:sz w:val="22"/>
          <w:szCs w:val="22"/>
        </w:rPr>
        <w:t xml:space="preserve">As an example, </w:t>
      </w:r>
      <w:r w:rsidRPr="00F70958">
        <w:rPr>
          <w:rFonts w:ascii="Arial" w:hAnsi="Arial" w:cs="Arial"/>
          <w:b/>
          <w:bCs/>
          <w:sz w:val="22"/>
          <w:szCs w:val="22"/>
        </w:rPr>
        <w:t>not to be copied</w:t>
      </w:r>
      <w:r>
        <w:rPr>
          <w:rFonts w:ascii="Arial" w:hAnsi="Arial" w:cs="Arial"/>
          <w:sz w:val="22"/>
          <w:szCs w:val="22"/>
        </w:rPr>
        <w:t>, this code will solve the problem:</w:t>
      </w:r>
    </w:p>
    <w:p w14:paraId="5BC3C09C" w14:textId="7FC11209" w:rsidR="001D4BCC" w:rsidRDefault="001D4BCC" w:rsidP="001D4BCC">
      <w:pPr>
        <w:rPr>
          <w:rFonts w:ascii="Arial" w:hAnsi="Arial" w:cs="Arial"/>
          <w:sz w:val="22"/>
          <w:szCs w:val="22"/>
        </w:rPr>
      </w:pPr>
    </w:p>
    <w:p w14:paraId="2CDDDCA8" w14:textId="494C7C8D" w:rsidR="001D4BCC" w:rsidRDefault="00F70958" w:rsidP="001D4BCC">
      <w:pPr>
        <w:rPr>
          <w:rFonts w:ascii="Arial" w:hAnsi="Arial" w:cs="Arial"/>
          <w:sz w:val="22"/>
          <w:szCs w:val="22"/>
        </w:rPr>
      </w:pPr>
      <w:r w:rsidRPr="00F70958">
        <w:rPr>
          <w:rFonts w:ascii="Arial" w:hAnsi="Arial" w:cs="Arial"/>
          <w:noProof/>
          <w:sz w:val="22"/>
          <w:szCs w:val="22"/>
        </w:rPr>
        <w:drawing>
          <wp:inline distT="0" distB="0" distL="0" distR="0" wp14:anchorId="165310A8" wp14:editId="7AA6428A">
            <wp:extent cx="5455920" cy="6241376"/>
            <wp:effectExtent l="0" t="0" r="0" b="7620"/>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20"/>
                    <a:stretch>
                      <a:fillRect/>
                    </a:stretch>
                  </pic:blipFill>
                  <pic:spPr>
                    <a:xfrm>
                      <a:off x="0" y="0"/>
                      <a:ext cx="5459907" cy="6245937"/>
                    </a:xfrm>
                    <a:prstGeom prst="rect">
                      <a:avLst/>
                    </a:prstGeom>
                  </pic:spPr>
                </pic:pic>
              </a:graphicData>
            </a:graphic>
          </wp:inline>
        </w:drawing>
      </w:r>
    </w:p>
    <w:p w14:paraId="423BD7D4" w14:textId="0CD3B284" w:rsidR="001D4BCC" w:rsidRDefault="001D4BCC" w:rsidP="001D4BCC">
      <w:pPr>
        <w:rPr>
          <w:rFonts w:ascii="Arial" w:hAnsi="Arial" w:cs="Arial"/>
          <w:sz w:val="22"/>
          <w:szCs w:val="22"/>
        </w:rPr>
      </w:pPr>
    </w:p>
    <w:p w14:paraId="307424E8" w14:textId="3C5DDF6F" w:rsidR="001D4BCC" w:rsidRDefault="00F70958" w:rsidP="001D4BCC">
      <w:pPr>
        <w:rPr>
          <w:rFonts w:ascii="Arial" w:hAnsi="Arial" w:cs="Arial"/>
          <w:sz w:val="22"/>
          <w:szCs w:val="22"/>
        </w:rPr>
      </w:pPr>
      <w:r>
        <w:rPr>
          <w:rFonts w:ascii="Arial" w:hAnsi="Arial" w:cs="Arial"/>
          <w:sz w:val="22"/>
          <w:szCs w:val="22"/>
        </w:rPr>
        <w:t>This simply moves the player in a random direction indefinitely, until we luck into reaching the end. This gives statistics like:</w:t>
      </w:r>
    </w:p>
    <w:p w14:paraId="78517079" w14:textId="6754D947" w:rsidR="00F70958" w:rsidRDefault="00F70958" w:rsidP="001D4BCC">
      <w:pPr>
        <w:rPr>
          <w:rFonts w:ascii="Arial" w:hAnsi="Arial" w:cs="Arial"/>
          <w:sz w:val="22"/>
          <w:szCs w:val="22"/>
        </w:rPr>
      </w:pPr>
    </w:p>
    <w:p w14:paraId="3D20546E" w14:textId="02ED709A" w:rsidR="00F70958" w:rsidRDefault="00F70958" w:rsidP="001D4BCC">
      <w:pPr>
        <w:rPr>
          <w:rFonts w:ascii="Arial" w:hAnsi="Arial" w:cs="Arial"/>
          <w:sz w:val="22"/>
          <w:szCs w:val="22"/>
        </w:rPr>
      </w:pPr>
      <w:r w:rsidRPr="00F70958">
        <w:rPr>
          <w:rFonts w:ascii="Arial" w:hAnsi="Arial" w:cs="Arial"/>
          <w:noProof/>
          <w:sz w:val="22"/>
          <w:szCs w:val="22"/>
        </w:rPr>
        <w:drawing>
          <wp:inline distT="0" distB="0" distL="0" distR="0" wp14:anchorId="33A66956" wp14:editId="1223CFF4">
            <wp:extent cx="1552792" cy="600159"/>
            <wp:effectExtent l="0" t="0" r="9525" b="9525"/>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21"/>
                    <a:stretch>
                      <a:fillRect/>
                    </a:stretch>
                  </pic:blipFill>
                  <pic:spPr>
                    <a:xfrm>
                      <a:off x="0" y="0"/>
                      <a:ext cx="1552792" cy="600159"/>
                    </a:xfrm>
                    <a:prstGeom prst="rect">
                      <a:avLst/>
                    </a:prstGeom>
                  </pic:spPr>
                </pic:pic>
              </a:graphicData>
            </a:graphic>
          </wp:inline>
        </w:drawing>
      </w:r>
    </w:p>
    <w:p w14:paraId="6A0576D2" w14:textId="2EC1835A" w:rsidR="00F70958" w:rsidRDefault="00F70958" w:rsidP="001D4BCC">
      <w:pPr>
        <w:rPr>
          <w:rFonts w:ascii="Arial" w:hAnsi="Arial" w:cs="Arial"/>
          <w:sz w:val="22"/>
          <w:szCs w:val="22"/>
        </w:rPr>
      </w:pPr>
    </w:p>
    <w:p w14:paraId="50D8EAFC" w14:textId="048110E1" w:rsidR="00F70958" w:rsidRDefault="00F70958" w:rsidP="001D4BCC">
      <w:pPr>
        <w:rPr>
          <w:rFonts w:ascii="Arial" w:hAnsi="Arial" w:cs="Arial"/>
          <w:sz w:val="22"/>
          <w:szCs w:val="22"/>
        </w:rPr>
      </w:pPr>
      <w:r>
        <w:rPr>
          <w:rFonts w:ascii="Arial" w:hAnsi="Arial" w:cs="Arial"/>
          <w:sz w:val="22"/>
          <w:szCs w:val="22"/>
        </w:rPr>
        <w:t>Which is not good. Interestingly, this approach has 0 accesses, because it never actually looks at the maze – and doesn’t need to(!)</w:t>
      </w:r>
    </w:p>
    <w:p w14:paraId="2FCD4102" w14:textId="7043B57A" w:rsidR="001D4BCC" w:rsidRDefault="001D4BCC" w:rsidP="001D4BCC">
      <w:pPr>
        <w:rPr>
          <w:rFonts w:ascii="Arial" w:hAnsi="Arial" w:cs="Arial"/>
          <w:sz w:val="22"/>
          <w:szCs w:val="22"/>
        </w:rPr>
      </w:pPr>
    </w:p>
    <w:p w14:paraId="7095FBA9" w14:textId="6C264020" w:rsidR="001D4BCC" w:rsidRDefault="00F70958" w:rsidP="001D4BCC">
      <w:pPr>
        <w:rPr>
          <w:rFonts w:ascii="Arial" w:hAnsi="Arial" w:cs="Arial"/>
          <w:sz w:val="22"/>
          <w:szCs w:val="22"/>
        </w:rPr>
      </w:pPr>
      <w:r>
        <w:rPr>
          <w:rFonts w:ascii="Arial" w:hAnsi="Arial" w:cs="Arial"/>
          <w:sz w:val="22"/>
          <w:szCs w:val="22"/>
        </w:rPr>
        <w:t>Just for fun, I let this run 10,000 times (which took a few seconds), which gave:</w:t>
      </w:r>
    </w:p>
    <w:p w14:paraId="1276EE4F" w14:textId="77A108B7" w:rsidR="00F70958" w:rsidRDefault="00F70958" w:rsidP="001D4BCC">
      <w:pPr>
        <w:rPr>
          <w:rFonts w:ascii="Arial" w:hAnsi="Arial" w:cs="Arial"/>
          <w:sz w:val="22"/>
          <w:szCs w:val="22"/>
        </w:rPr>
      </w:pPr>
    </w:p>
    <w:p w14:paraId="77D84146" w14:textId="3E4D10BE" w:rsidR="00F70958" w:rsidRDefault="00F70958" w:rsidP="001D4BCC">
      <w:pPr>
        <w:rPr>
          <w:rFonts w:ascii="Arial" w:hAnsi="Arial" w:cs="Arial"/>
          <w:sz w:val="22"/>
          <w:szCs w:val="22"/>
        </w:rPr>
      </w:pPr>
    </w:p>
    <w:p w14:paraId="2D881BAC" w14:textId="599A565F" w:rsidR="00F70958" w:rsidRDefault="00F70958" w:rsidP="001D4BCC">
      <w:pPr>
        <w:rPr>
          <w:rFonts w:ascii="Arial" w:hAnsi="Arial" w:cs="Arial"/>
          <w:sz w:val="22"/>
          <w:szCs w:val="22"/>
        </w:rPr>
      </w:pPr>
    </w:p>
    <w:p w14:paraId="10F05FE5" w14:textId="709B7E73" w:rsidR="00F70958" w:rsidRDefault="00F70958" w:rsidP="001D4BCC">
      <w:pPr>
        <w:rPr>
          <w:rFonts w:ascii="Arial" w:hAnsi="Arial" w:cs="Arial"/>
          <w:sz w:val="22"/>
          <w:szCs w:val="22"/>
        </w:rPr>
      </w:pPr>
    </w:p>
    <w:p w14:paraId="184EECB4" w14:textId="3AAA899F" w:rsidR="00F70958" w:rsidRDefault="00F70958" w:rsidP="001D4BCC">
      <w:pPr>
        <w:rPr>
          <w:rFonts w:ascii="Arial" w:hAnsi="Arial" w:cs="Arial"/>
          <w:sz w:val="22"/>
          <w:szCs w:val="22"/>
        </w:rPr>
      </w:pPr>
      <w:r w:rsidRPr="00F70958">
        <w:rPr>
          <w:rFonts w:ascii="Arial" w:hAnsi="Arial" w:cs="Arial"/>
          <w:noProof/>
          <w:sz w:val="22"/>
          <w:szCs w:val="22"/>
        </w:rPr>
        <w:lastRenderedPageBreak/>
        <w:drawing>
          <wp:inline distT="0" distB="0" distL="0" distR="0" wp14:anchorId="3B6E6304" wp14:editId="14D96A85">
            <wp:extent cx="2172003" cy="1762371"/>
            <wp:effectExtent l="0" t="0" r="0" b="952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2"/>
                    <a:stretch>
                      <a:fillRect/>
                    </a:stretch>
                  </pic:blipFill>
                  <pic:spPr>
                    <a:xfrm>
                      <a:off x="0" y="0"/>
                      <a:ext cx="2172003" cy="1762371"/>
                    </a:xfrm>
                    <a:prstGeom prst="rect">
                      <a:avLst/>
                    </a:prstGeom>
                  </pic:spPr>
                </pic:pic>
              </a:graphicData>
            </a:graphic>
          </wp:inline>
        </w:drawing>
      </w:r>
    </w:p>
    <w:p w14:paraId="08C72F22" w14:textId="5C67D95B" w:rsidR="001D4BCC" w:rsidRDefault="001D4BCC" w:rsidP="001D4BCC">
      <w:pPr>
        <w:rPr>
          <w:rFonts w:ascii="Arial" w:hAnsi="Arial" w:cs="Arial"/>
          <w:sz w:val="22"/>
          <w:szCs w:val="22"/>
        </w:rPr>
      </w:pPr>
    </w:p>
    <w:p w14:paraId="170A6622" w14:textId="44276A0D" w:rsidR="001D4BCC" w:rsidRDefault="00F70958" w:rsidP="001D4BCC">
      <w:pPr>
        <w:rPr>
          <w:rFonts w:ascii="Arial" w:hAnsi="Arial" w:cs="Arial"/>
          <w:sz w:val="22"/>
          <w:szCs w:val="22"/>
        </w:rPr>
      </w:pPr>
      <w:r>
        <w:rPr>
          <w:rFonts w:ascii="Arial" w:hAnsi="Arial" w:cs="Arial"/>
          <w:sz w:val="22"/>
          <w:szCs w:val="22"/>
        </w:rPr>
        <w:t>Of course, your solution should be considerably better than this…</w:t>
      </w:r>
    </w:p>
    <w:p w14:paraId="724356F0" w14:textId="77777777" w:rsidR="001D4BCC" w:rsidRDefault="001D4BCC" w:rsidP="001D4BCC">
      <w:pPr>
        <w:rPr>
          <w:rFonts w:ascii="Arial" w:hAnsi="Arial" w:cs="Arial"/>
          <w:sz w:val="22"/>
          <w:szCs w:val="22"/>
        </w:rPr>
      </w:pPr>
    </w:p>
    <w:p w14:paraId="736B0420" w14:textId="77777777" w:rsidR="001D4BCC" w:rsidRDefault="001D4BCC" w:rsidP="001D4BCC">
      <w:pPr>
        <w:rPr>
          <w:rFonts w:ascii="Arial" w:hAnsi="Arial" w:cs="Arial"/>
          <w:sz w:val="22"/>
          <w:szCs w:val="22"/>
        </w:rPr>
      </w:pPr>
    </w:p>
    <w:p w14:paraId="526711E2" w14:textId="55A9F00D" w:rsidR="00A85BFE" w:rsidRDefault="00A85BFE" w:rsidP="001D4BCC">
      <w:pPr>
        <w:rPr>
          <w:rFonts w:ascii="Arial" w:hAnsi="Arial" w:cs="Arial"/>
          <w:sz w:val="22"/>
          <w:szCs w:val="22"/>
        </w:rPr>
      </w:pPr>
      <w:r>
        <w:rPr>
          <w:rFonts w:ascii="Arial" w:hAnsi="Arial" w:cs="Arial"/>
          <w:sz w:val="22"/>
          <w:szCs w:val="22"/>
        </w:rPr>
        <w:br w:type="page"/>
      </w:r>
    </w:p>
    <w:p w14:paraId="5725DA0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D41D70F" w14:textId="77777777" w:rsidTr="00C8667A">
        <w:trPr>
          <w:trHeight w:val="414"/>
        </w:trPr>
        <w:tc>
          <w:tcPr>
            <w:tcW w:w="10670" w:type="dxa"/>
            <w:shd w:val="clear" w:color="auto" w:fill="D9D9D9"/>
          </w:tcPr>
          <w:p w14:paraId="6229161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1E43EB4" w14:textId="77777777" w:rsidR="00D22D9C" w:rsidRPr="00A406E5" w:rsidRDefault="00D22D9C" w:rsidP="00D22D9C">
      <w:pPr>
        <w:jc w:val="both"/>
        <w:rPr>
          <w:rFonts w:ascii="Arial" w:hAnsi="Arial" w:cs="Arial"/>
          <w:sz w:val="22"/>
          <w:szCs w:val="22"/>
        </w:rPr>
      </w:pPr>
    </w:p>
    <w:p w14:paraId="6C465A9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0DBBC7" w14:textId="77777777" w:rsidR="004D5E9B" w:rsidRDefault="004D5E9B" w:rsidP="00D22D9C">
      <w:pPr>
        <w:jc w:val="both"/>
        <w:rPr>
          <w:rFonts w:ascii="Arial" w:hAnsi="Arial" w:cs="Arial"/>
          <w:b/>
          <w:sz w:val="22"/>
          <w:szCs w:val="22"/>
        </w:rPr>
      </w:pPr>
    </w:p>
    <w:p w14:paraId="43E99D3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41B56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D90983" w14:textId="77777777" w:rsidR="00C01A3F" w:rsidRPr="00A406E5" w:rsidRDefault="00C01A3F" w:rsidP="00D22D9C">
      <w:pPr>
        <w:jc w:val="both"/>
        <w:rPr>
          <w:rFonts w:ascii="Arial" w:hAnsi="Arial" w:cs="Arial"/>
          <w:sz w:val="22"/>
          <w:szCs w:val="22"/>
        </w:rPr>
      </w:pPr>
    </w:p>
    <w:p w14:paraId="7C4E9903" w14:textId="2EBD265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E1A">
        <w:rPr>
          <w:rFonts w:ascii="Arial" w:hAnsi="Arial" w:cs="Arial"/>
          <w:i/>
          <w:sz w:val="22"/>
          <w:szCs w:val="22"/>
        </w:rPr>
        <w:t>For good use of referencing in the pathfinding algorithms comparison in the written report.</w:t>
      </w:r>
    </w:p>
    <w:p w14:paraId="6E5111A8" w14:textId="77777777" w:rsidR="00C01A3F" w:rsidRPr="00A406E5" w:rsidRDefault="00C01A3F" w:rsidP="00D22D9C">
      <w:pPr>
        <w:jc w:val="both"/>
        <w:rPr>
          <w:rFonts w:ascii="Arial" w:hAnsi="Arial" w:cs="Arial"/>
          <w:sz w:val="22"/>
          <w:szCs w:val="22"/>
        </w:rPr>
      </w:pPr>
    </w:p>
    <w:p w14:paraId="371F46C1" w14:textId="77777777" w:rsidR="00D22D9C" w:rsidRPr="00A406E5" w:rsidRDefault="00D22D9C" w:rsidP="00D22D9C">
      <w:pPr>
        <w:jc w:val="both"/>
        <w:rPr>
          <w:rFonts w:ascii="Arial" w:hAnsi="Arial" w:cs="Arial"/>
          <w:sz w:val="22"/>
          <w:szCs w:val="22"/>
        </w:rPr>
      </w:pPr>
    </w:p>
    <w:p w14:paraId="45EA232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54064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C81D3F2" w14:textId="77777777" w:rsidR="00C01A3F" w:rsidRPr="00A406E5" w:rsidRDefault="00C01A3F" w:rsidP="00C01A3F">
      <w:pPr>
        <w:jc w:val="both"/>
        <w:rPr>
          <w:rFonts w:ascii="Arial" w:hAnsi="Arial" w:cs="Arial"/>
          <w:b/>
          <w:i/>
          <w:sz w:val="22"/>
          <w:szCs w:val="22"/>
        </w:rPr>
      </w:pPr>
    </w:p>
    <w:p w14:paraId="0BACB1F3" w14:textId="04F57E5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E1A">
        <w:rPr>
          <w:rFonts w:ascii="Arial" w:hAnsi="Arial" w:cs="Arial"/>
          <w:i/>
          <w:sz w:val="22"/>
          <w:szCs w:val="22"/>
        </w:rPr>
        <w:t>For your explanation and comparison of the pathfinding algorithms in the rewritten report.</w:t>
      </w:r>
    </w:p>
    <w:p w14:paraId="7B33723E" w14:textId="77777777" w:rsidR="00D22D9C" w:rsidRPr="00A406E5" w:rsidRDefault="00D22D9C" w:rsidP="00D22D9C">
      <w:pPr>
        <w:jc w:val="both"/>
        <w:rPr>
          <w:rFonts w:ascii="Arial" w:hAnsi="Arial" w:cs="Arial"/>
          <w:sz w:val="22"/>
          <w:szCs w:val="22"/>
        </w:rPr>
      </w:pPr>
    </w:p>
    <w:p w14:paraId="7FB2B2D9" w14:textId="77777777" w:rsidR="00D22D9C" w:rsidRPr="00A406E5" w:rsidRDefault="00D22D9C" w:rsidP="00D22D9C">
      <w:pPr>
        <w:jc w:val="both"/>
        <w:rPr>
          <w:rFonts w:ascii="Arial" w:hAnsi="Arial" w:cs="Arial"/>
          <w:b/>
          <w:sz w:val="22"/>
          <w:szCs w:val="22"/>
        </w:rPr>
      </w:pPr>
    </w:p>
    <w:p w14:paraId="058438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C7D2D7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45F1D1" w14:textId="77777777" w:rsidR="00D22D9C" w:rsidRPr="00A406E5" w:rsidRDefault="00D22D9C" w:rsidP="00D22D9C">
      <w:pPr>
        <w:jc w:val="both"/>
        <w:rPr>
          <w:rFonts w:ascii="Arial" w:hAnsi="Arial" w:cs="Arial"/>
          <w:sz w:val="22"/>
          <w:szCs w:val="22"/>
        </w:rPr>
      </w:pPr>
    </w:p>
    <w:p w14:paraId="7B5AB29E" w14:textId="5F9B1D9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E1A">
        <w:rPr>
          <w:rFonts w:ascii="Arial" w:hAnsi="Arial" w:cs="Arial"/>
          <w:i/>
          <w:sz w:val="22"/>
          <w:szCs w:val="22"/>
        </w:rPr>
        <w:t>For the reflective portion of the written report.</w:t>
      </w:r>
    </w:p>
    <w:p w14:paraId="6183537A" w14:textId="77777777" w:rsidR="00C01A3F" w:rsidRPr="00A406E5" w:rsidRDefault="00C01A3F" w:rsidP="00D22D9C">
      <w:pPr>
        <w:jc w:val="both"/>
        <w:rPr>
          <w:rFonts w:ascii="Arial" w:hAnsi="Arial" w:cs="Arial"/>
          <w:sz w:val="22"/>
          <w:szCs w:val="22"/>
        </w:rPr>
      </w:pPr>
    </w:p>
    <w:p w14:paraId="062667BC" w14:textId="77777777" w:rsidR="00D22D9C" w:rsidRPr="00A406E5" w:rsidRDefault="00D22D9C" w:rsidP="00D22D9C">
      <w:pPr>
        <w:jc w:val="both"/>
        <w:rPr>
          <w:rFonts w:ascii="Arial" w:hAnsi="Arial" w:cs="Arial"/>
          <w:b/>
          <w:sz w:val="22"/>
          <w:szCs w:val="22"/>
        </w:rPr>
      </w:pPr>
    </w:p>
    <w:p w14:paraId="0A6646C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0B70676"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87F8421" w14:textId="77777777" w:rsidR="00D22D9C" w:rsidRPr="00A406E5" w:rsidRDefault="00D22D9C" w:rsidP="00D22D9C">
      <w:pPr>
        <w:jc w:val="both"/>
        <w:rPr>
          <w:rFonts w:ascii="Arial" w:hAnsi="Arial" w:cs="Arial"/>
          <w:sz w:val="22"/>
          <w:szCs w:val="22"/>
        </w:rPr>
      </w:pPr>
    </w:p>
    <w:p w14:paraId="2EFCC6B9" w14:textId="7C5ED51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E1A">
        <w:rPr>
          <w:rFonts w:ascii="Arial" w:hAnsi="Arial" w:cs="Arial"/>
          <w:i/>
          <w:sz w:val="22"/>
          <w:szCs w:val="22"/>
        </w:rPr>
        <w:t>For the implementation in code.</w:t>
      </w:r>
    </w:p>
    <w:p w14:paraId="32606DCA" w14:textId="77777777" w:rsidR="00C01A3F" w:rsidRPr="00A406E5" w:rsidRDefault="00C01A3F" w:rsidP="00D22D9C">
      <w:pPr>
        <w:jc w:val="both"/>
        <w:rPr>
          <w:rFonts w:ascii="Arial" w:hAnsi="Arial" w:cs="Arial"/>
          <w:sz w:val="22"/>
          <w:szCs w:val="22"/>
        </w:rPr>
      </w:pPr>
    </w:p>
    <w:p w14:paraId="3860BC45" w14:textId="77777777" w:rsidR="008566E5" w:rsidRPr="00A406E5" w:rsidRDefault="008566E5" w:rsidP="00D22D9C">
      <w:pPr>
        <w:jc w:val="both"/>
        <w:rPr>
          <w:rFonts w:ascii="Arial" w:hAnsi="Arial" w:cs="Arial"/>
          <w:sz w:val="22"/>
          <w:szCs w:val="22"/>
        </w:rPr>
      </w:pPr>
    </w:p>
    <w:p w14:paraId="72236D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289CB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51147BD" w14:textId="77777777" w:rsidR="00995D51" w:rsidRDefault="00995D51" w:rsidP="00D22D9C">
      <w:pPr>
        <w:jc w:val="both"/>
        <w:rPr>
          <w:rFonts w:ascii="Arial" w:hAnsi="Arial" w:cs="Arial"/>
          <w:sz w:val="22"/>
          <w:szCs w:val="22"/>
        </w:rPr>
      </w:pPr>
    </w:p>
    <w:p w14:paraId="72F9F207" w14:textId="77777777" w:rsidR="00D22D9C" w:rsidRPr="00A406E5" w:rsidRDefault="00D22D9C" w:rsidP="00D22D9C">
      <w:pPr>
        <w:jc w:val="both"/>
        <w:rPr>
          <w:rFonts w:ascii="Arial" w:hAnsi="Arial" w:cs="Arial"/>
          <w:sz w:val="22"/>
          <w:szCs w:val="22"/>
        </w:rPr>
      </w:pPr>
    </w:p>
    <w:p w14:paraId="79C6E49C" w14:textId="2DF46B1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E1A">
        <w:rPr>
          <w:rFonts w:ascii="Arial" w:hAnsi="Arial" w:cs="Arial"/>
          <w:i/>
          <w:sz w:val="22"/>
          <w:szCs w:val="22"/>
        </w:rPr>
        <w:t>For good spelling, punctuation, grammar and presentation in the written report.</w:t>
      </w:r>
    </w:p>
    <w:p w14:paraId="5E3D2E6E" w14:textId="77777777" w:rsidR="00C01A3F" w:rsidRPr="00A406E5" w:rsidRDefault="00C01A3F" w:rsidP="00D22D9C">
      <w:pPr>
        <w:jc w:val="both"/>
        <w:rPr>
          <w:rFonts w:ascii="Arial" w:hAnsi="Arial" w:cs="Arial"/>
          <w:sz w:val="22"/>
          <w:szCs w:val="22"/>
        </w:rPr>
      </w:pPr>
    </w:p>
    <w:p w14:paraId="6C2B123E" w14:textId="77777777" w:rsidR="00FB3B4E" w:rsidRPr="00A406E5" w:rsidRDefault="00FB3B4E" w:rsidP="00D22D9C">
      <w:pPr>
        <w:jc w:val="both"/>
        <w:rPr>
          <w:rFonts w:ascii="Arial" w:hAnsi="Arial" w:cs="Arial"/>
          <w:sz w:val="22"/>
          <w:szCs w:val="22"/>
        </w:rPr>
      </w:pPr>
    </w:p>
    <w:p w14:paraId="4B67BE06" w14:textId="77777777" w:rsidR="00D22D9C" w:rsidRPr="00A406E5" w:rsidRDefault="00D22D9C" w:rsidP="00D22D9C">
      <w:pPr>
        <w:jc w:val="both"/>
        <w:rPr>
          <w:rFonts w:ascii="Arial" w:hAnsi="Arial" w:cs="Arial"/>
          <w:sz w:val="22"/>
          <w:szCs w:val="22"/>
        </w:rPr>
      </w:pPr>
    </w:p>
    <w:p w14:paraId="65F1BC6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D6900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290E7BF" w14:textId="77777777" w:rsidTr="00152E9D">
        <w:trPr>
          <w:jc w:val="center"/>
        </w:trPr>
        <w:tc>
          <w:tcPr>
            <w:tcW w:w="10670" w:type="dxa"/>
            <w:shd w:val="clear" w:color="auto" w:fill="BFBFBF"/>
          </w:tcPr>
          <w:p w14:paraId="1360C5C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C174C8D" w14:textId="77777777" w:rsidR="00152E9D" w:rsidRPr="00A406E5" w:rsidRDefault="00152E9D" w:rsidP="00152E9D">
      <w:pPr>
        <w:rPr>
          <w:rFonts w:ascii="Arial" w:hAnsi="Arial" w:cs="Arial"/>
        </w:rPr>
      </w:pPr>
    </w:p>
    <w:p w14:paraId="74E07F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8C71F5" w14:textId="77777777" w:rsidR="00152E9D" w:rsidRPr="00A406E5" w:rsidRDefault="00152E9D" w:rsidP="00152E9D">
      <w:pPr>
        <w:rPr>
          <w:rFonts w:ascii="Arial" w:hAnsi="Arial" w:cs="Arial"/>
          <w:b/>
          <w:sz w:val="22"/>
          <w:szCs w:val="22"/>
        </w:rPr>
        <w:sectPr w:rsidR="00152E9D" w:rsidRPr="00A406E5" w:rsidSect="00F31C04">
          <w:footerReference w:type="default" r:id="rId23"/>
          <w:pgSz w:w="11894" w:h="16834"/>
          <w:pgMar w:top="720" w:right="720" w:bottom="720" w:left="720" w:header="706" w:footer="454" w:gutter="0"/>
          <w:paperSrc w:first="1" w:other="1"/>
          <w:cols w:space="720"/>
          <w:docGrid w:linePitch="272"/>
        </w:sectPr>
      </w:pPr>
    </w:p>
    <w:p w14:paraId="1DFC9D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F3C82C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237A6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1CD0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79EE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CD8A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6243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72C1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62DE4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F592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F66A8C" w14:textId="77777777" w:rsidR="00152E9D" w:rsidRPr="00A406E5" w:rsidRDefault="00152E9D" w:rsidP="00152E9D">
            <w:pPr>
              <w:jc w:val="center"/>
              <w:rPr>
                <w:rFonts w:ascii="Arial" w:hAnsi="Arial" w:cs="Arial"/>
                <w:sz w:val="32"/>
              </w:rPr>
            </w:pPr>
          </w:p>
        </w:tc>
      </w:tr>
      <w:tr w:rsidR="00152E9D" w:rsidRPr="00A406E5" w14:paraId="167A63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BC6433" w14:textId="77777777" w:rsidR="00152E9D" w:rsidRPr="00A406E5" w:rsidRDefault="00152E9D" w:rsidP="00152E9D">
            <w:pPr>
              <w:spacing w:after="120"/>
              <w:rPr>
                <w:rFonts w:ascii="Arial" w:hAnsi="Arial" w:cs="Arial"/>
                <w:sz w:val="14"/>
                <w:szCs w:val="14"/>
              </w:rPr>
            </w:pPr>
          </w:p>
          <w:p w14:paraId="605CA4BC" w14:textId="77777777" w:rsidR="00152E9D" w:rsidRPr="00A406E5" w:rsidRDefault="00152E9D" w:rsidP="00152E9D">
            <w:pPr>
              <w:spacing w:after="120"/>
              <w:rPr>
                <w:rFonts w:ascii="Arial" w:hAnsi="Arial" w:cs="Arial"/>
                <w:sz w:val="14"/>
                <w:szCs w:val="14"/>
              </w:rPr>
            </w:pPr>
          </w:p>
          <w:p w14:paraId="5D28A094" w14:textId="77777777" w:rsidR="00152E9D" w:rsidRPr="00A406E5" w:rsidRDefault="00152E9D" w:rsidP="00152E9D">
            <w:pPr>
              <w:spacing w:after="120"/>
              <w:rPr>
                <w:rFonts w:ascii="Arial" w:hAnsi="Arial" w:cs="Arial"/>
                <w:sz w:val="14"/>
                <w:szCs w:val="14"/>
              </w:rPr>
            </w:pPr>
          </w:p>
          <w:p w14:paraId="7AA53743" w14:textId="77777777" w:rsidR="00152E9D" w:rsidRPr="00A406E5" w:rsidRDefault="00152E9D" w:rsidP="00152E9D">
            <w:pPr>
              <w:spacing w:after="120"/>
              <w:rPr>
                <w:rFonts w:ascii="Arial" w:hAnsi="Arial" w:cs="Arial"/>
                <w:sz w:val="14"/>
                <w:szCs w:val="14"/>
              </w:rPr>
            </w:pPr>
          </w:p>
          <w:p w14:paraId="2F45FBF4" w14:textId="77777777" w:rsidR="00152E9D" w:rsidRPr="00A406E5" w:rsidRDefault="00152E9D" w:rsidP="00152E9D">
            <w:pPr>
              <w:spacing w:after="120"/>
              <w:rPr>
                <w:rFonts w:ascii="Arial" w:hAnsi="Arial" w:cs="Arial"/>
                <w:sz w:val="14"/>
                <w:szCs w:val="14"/>
              </w:rPr>
            </w:pPr>
          </w:p>
          <w:p w14:paraId="2ADF8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6973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8F3F40" w14:textId="371C5CF3" w:rsidR="00152E9D" w:rsidRPr="00A406E5" w:rsidRDefault="00F70958" w:rsidP="00152E9D">
            <w:pPr>
              <w:jc w:val="center"/>
              <w:rPr>
                <w:rFonts w:ascii="Arial" w:hAnsi="Arial" w:cs="Arial"/>
                <w:sz w:val="32"/>
              </w:rPr>
            </w:pPr>
            <w:r>
              <w:rPr>
                <w:rFonts w:ascii="Arial" w:hAnsi="Arial" w:cs="Arial"/>
                <w:sz w:val="32"/>
              </w:rPr>
              <w:t>5</w:t>
            </w:r>
          </w:p>
        </w:tc>
      </w:tr>
      <w:tr w:rsidR="00152E9D" w:rsidRPr="00A406E5" w14:paraId="1CB70F63" w14:textId="77777777" w:rsidTr="00A85BFE">
        <w:trPr>
          <w:trHeight w:val="451"/>
        </w:trPr>
        <w:tc>
          <w:tcPr>
            <w:tcW w:w="4169" w:type="pct"/>
            <w:vMerge/>
            <w:tcBorders>
              <w:left w:val="single" w:sz="4" w:space="0" w:color="auto"/>
              <w:bottom w:val="single" w:sz="4" w:space="0" w:color="auto"/>
              <w:right w:val="single" w:sz="4" w:space="0" w:color="auto"/>
            </w:tcBorders>
          </w:tcPr>
          <w:p w14:paraId="703A8E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67B1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22D0F4" w14:textId="77777777" w:rsidR="00152E9D" w:rsidRPr="00A406E5" w:rsidRDefault="00152E9D" w:rsidP="00152E9D">
            <w:pPr>
              <w:jc w:val="center"/>
              <w:rPr>
                <w:rFonts w:ascii="Arial" w:hAnsi="Arial" w:cs="Arial"/>
                <w:sz w:val="32"/>
              </w:rPr>
            </w:pPr>
          </w:p>
        </w:tc>
      </w:tr>
      <w:tr w:rsidR="00152E9D" w:rsidRPr="00A406E5" w14:paraId="34C3F7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D60E4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FEE6D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FCA0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A90223" w14:textId="77777777" w:rsidR="00152E9D" w:rsidRPr="00A406E5" w:rsidRDefault="00152E9D" w:rsidP="00152E9D">
            <w:pPr>
              <w:jc w:val="center"/>
              <w:rPr>
                <w:rFonts w:ascii="Arial" w:hAnsi="Arial" w:cs="Arial"/>
                <w:sz w:val="32"/>
              </w:rPr>
            </w:pPr>
          </w:p>
        </w:tc>
      </w:tr>
      <w:tr w:rsidR="00152E9D" w:rsidRPr="00A406E5" w14:paraId="1A80A1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004364" w14:textId="77777777" w:rsidR="00152E9D" w:rsidRPr="00A406E5" w:rsidRDefault="00152E9D" w:rsidP="00152E9D">
            <w:pPr>
              <w:spacing w:after="120"/>
              <w:rPr>
                <w:rFonts w:ascii="Arial" w:hAnsi="Arial" w:cs="Arial"/>
                <w:sz w:val="14"/>
                <w:szCs w:val="14"/>
              </w:rPr>
            </w:pPr>
          </w:p>
          <w:p w14:paraId="6E2633FC" w14:textId="77777777" w:rsidR="00152E9D" w:rsidRPr="00A406E5" w:rsidRDefault="00152E9D" w:rsidP="00152E9D">
            <w:pPr>
              <w:spacing w:after="120"/>
              <w:rPr>
                <w:rFonts w:ascii="Arial" w:hAnsi="Arial" w:cs="Arial"/>
                <w:sz w:val="14"/>
                <w:szCs w:val="14"/>
              </w:rPr>
            </w:pPr>
          </w:p>
          <w:p w14:paraId="4AA53086" w14:textId="77777777" w:rsidR="00152E9D" w:rsidRPr="00A406E5" w:rsidRDefault="00152E9D" w:rsidP="00152E9D">
            <w:pPr>
              <w:spacing w:after="120"/>
              <w:rPr>
                <w:rFonts w:ascii="Arial" w:hAnsi="Arial" w:cs="Arial"/>
                <w:sz w:val="14"/>
                <w:szCs w:val="14"/>
              </w:rPr>
            </w:pPr>
          </w:p>
          <w:p w14:paraId="3E4366C3" w14:textId="77777777" w:rsidR="00152E9D" w:rsidRPr="00A406E5" w:rsidRDefault="00152E9D" w:rsidP="00152E9D">
            <w:pPr>
              <w:spacing w:after="120"/>
              <w:rPr>
                <w:rFonts w:ascii="Arial" w:hAnsi="Arial" w:cs="Arial"/>
                <w:sz w:val="14"/>
                <w:szCs w:val="14"/>
              </w:rPr>
            </w:pPr>
          </w:p>
          <w:p w14:paraId="3ACA17C3" w14:textId="77777777" w:rsidR="00152E9D" w:rsidRPr="00A406E5" w:rsidRDefault="00152E9D" w:rsidP="00152E9D">
            <w:pPr>
              <w:spacing w:after="120"/>
              <w:rPr>
                <w:rFonts w:ascii="Arial" w:hAnsi="Arial" w:cs="Arial"/>
                <w:sz w:val="14"/>
                <w:szCs w:val="14"/>
              </w:rPr>
            </w:pPr>
          </w:p>
          <w:p w14:paraId="75FE74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BF72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988704" w14:textId="4E6EE163" w:rsidR="00152E9D" w:rsidRPr="00A406E5" w:rsidRDefault="00FB1E1A" w:rsidP="00152E9D">
            <w:pPr>
              <w:jc w:val="center"/>
              <w:rPr>
                <w:rFonts w:ascii="Arial" w:hAnsi="Arial" w:cs="Arial"/>
                <w:sz w:val="32"/>
              </w:rPr>
            </w:pPr>
            <w:r>
              <w:rPr>
                <w:rFonts w:ascii="Arial" w:hAnsi="Arial" w:cs="Arial"/>
                <w:sz w:val="32"/>
              </w:rPr>
              <w:t>20</w:t>
            </w:r>
          </w:p>
        </w:tc>
      </w:tr>
      <w:tr w:rsidR="00152E9D" w:rsidRPr="00A406E5" w14:paraId="25707622" w14:textId="77777777" w:rsidTr="00A85BFE">
        <w:trPr>
          <w:trHeight w:val="451"/>
        </w:trPr>
        <w:tc>
          <w:tcPr>
            <w:tcW w:w="4169" w:type="pct"/>
            <w:vMerge/>
            <w:tcBorders>
              <w:left w:val="single" w:sz="4" w:space="0" w:color="auto"/>
              <w:bottom w:val="single" w:sz="4" w:space="0" w:color="auto"/>
              <w:right w:val="single" w:sz="4" w:space="0" w:color="auto"/>
            </w:tcBorders>
          </w:tcPr>
          <w:p w14:paraId="53C3B8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7CA7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1FAE59" w14:textId="77777777" w:rsidR="00152E9D" w:rsidRPr="00A406E5" w:rsidRDefault="00152E9D" w:rsidP="00152E9D">
            <w:pPr>
              <w:jc w:val="center"/>
              <w:rPr>
                <w:rFonts w:ascii="Arial" w:hAnsi="Arial" w:cs="Arial"/>
                <w:sz w:val="32"/>
              </w:rPr>
            </w:pPr>
          </w:p>
        </w:tc>
      </w:tr>
      <w:tr w:rsidR="00152E9D" w:rsidRPr="00A406E5" w14:paraId="6C7086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70BC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ED5C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455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869E37" w14:textId="77777777" w:rsidR="00152E9D" w:rsidRPr="00A406E5" w:rsidRDefault="00152E9D" w:rsidP="00152E9D">
            <w:pPr>
              <w:jc w:val="center"/>
              <w:rPr>
                <w:rFonts w:ascii="Arial" w:hAnsi="Arial" w:cs="Arial"/>
                <w:sz w:val="32"/>
              </w:rPr>
            </w:pPr>
          </w:p>
        </w:tc>
      </w:tr>
      <w:tr w:rsidR="00152E9D" w:rsidRPr="00A406E5" w14:paraId="5F0E7E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F0A371" w14:textId="77777777" w:rsidR="00152E9D" w:rsidRPr="00A406E5" w:rsidRDefault="00152E9D" w:rsidP="00152E9D">
            <w:pPr>
              <w:spacing w:after="120"/>
              <w:rPr>
                <w:rFonts w:ascii="Arial" w:hAnsi="Arial" w:cs="Arial"/>
                <w:sz w:val="14"/>
                <w:szCs w:val="14"/>
              </w:rPr>
            </w:pPr>
          </w:p>
          <w:p w14:paraId="31BB03CA" w14:textId="77777777" w:rsidR="00152E9D" w:rsidRPr="00A406E5" w:rsidRDefault="00152E9D" w:rsidP="00152E9D">
            <w:pPr>
              <w:spacing w:after="120"/>
              <w:rPr>
                <w:rFonts w:ascii="Arial" w:hAnsi="Arial" w:cs="Arial"/>
                <w:sz w:val="14"/>
                <w:szCs w:val="14"/>
              </w:rPr>
            </w:pPr>
          </w:p>
          <w:p w14:paraId="6E8D18C6" w14:textId="77777777" w:rsidR="00152E9D" w:rsidRPr="00A406E5" w:rsidRDefault="00152E9D" w:rsidP="00152E9D">
            <w:pPr>
              <w:spacing w:after="120"/>
              <w:rPr>
                <w:rFonts w:ascii="Arial" w:hAnsi="Arial" w:cs="Arial"/>
                <w:sz w:val="14"/>
                <w:szCs w:val="14"/>
              </w:rPr>
            </w:pPr>
          </w:p>
          <w:p w14:paraId="35FC4D34" w14:textId="77777777" w:rsidR="00152E9D" w:rsidRPr="00A406E5" w:rsidRDefault="00152E9D" w:rsidP="00152E9D">
            <w:pPr>
              <w:spacing w:after="120"/>
              <w:rPr>
                <w:rFonts w:ascii="Arial" w:hAnsi="Arial" w:cs="Arial"/>
                <w:sz w:val="14"/>
                <w:szCs w:val="14"/>
              </w:rPr>
            </w:pPr>
          </w:p>
          <w:p w14:paraId="2B2AA5AC" w14:textId="77777777" w:rsidR="00152E9D" w:rsidRPr="00A406E5" w:rsidRDefault="00152E9D" w:rsidP="00152E9D">
            <w:pPr>
              <w:spacing w:after="120"/>
              <w:rPr>
                <w:rFonts w:ascii="Arial" w:hAnsi="Arial" w:cs="Arial"/>
                <w:sz w:val="14"/>
                <w:szCs w:val="14"/>
              </w:rPr>
            </w:pPr>
          </w:p>
          <w:p w14:paraId="1E2292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6A4C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F69DC0" w14:textId="60968A0D" w:rsidR="00152E9D" w:rsidRPr="00A406E5" w:rsidRDefault="00FB1E1A" w:rsidP="00152E9D">
            <w:pPr>
              <w:jc w:val="center"/>
              <w:rPr>
                <w:rFonts w:ascii="Arial" w:hAnsi="Arial" w:cs="Arial"/>
                <w:sz w:val="32"/>
              </w:rPr>
            </w:pPr>
            <w:r>
              <w:rPr>
                <w:rFonts w:ascii="Arial" w:hAnsi="Arial" w:cs="Arial"/>
                <w:sz w:val="32"/>
              </w:rPr>
              <w:t>10</w:t>
            </w:r>
          </w:p>
        </w:tc>
      </w:tr>
      <w:tr w:rsidR="00152E9D" w:rsidRPr="00A406E5" w14:paraId="1A67E5C1" w14:textId="77777777" w:rsidTr="00A85BFE">
        <w:trPr>
          <w:trHeight w:val="451"/>
        </w:trPr>
        <w:tc>
          <w:tcPr>
            <w:tcW w:w="4169" w:type="pct"/>
            <w:vMerge/>
            <w:tcBorders>
              <w:left w:val="single" w:sz="4" w:space="0" w:color="auto"/>
              <w:bottom w:val="single" w:sz="4" w:space="0" w:color="auto"/>
              <w:right w:val="single" w:sz="4" w:space="0" w:color="auto"/>
            </w:tcBorders>
          </w:tcPr>
          <w:p w14:paraId="4A1703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E2EFE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196C98" w14:textId="77777777" w:rsidR="00152E9D" w:rsidRPr="00A406E5" w:rsidRDefault="00152E9D" w:rsidP="00152E9D">
            <w:pPr>
              <w:jc w:val="center"/>
              <w:rPr>
                <w:rFonts w:ascii="Arial" w:hAnsi="Arial" w:cs="Arial"/>
                <w:sz w:val="32"/>
              </w:rPr>
            </w:pPr>
          </w:p>
        </w:tc>
      </w:tr>
      <w:tr w:rsidR="00152E9D" w:rsidRPr="00A406E5" w14:paraId="7A06A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E5CB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B10B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200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9EB807" w14:textId="77777777" w:rsidR="00152E9D" w:rsidRPr="00A406E5" w:rsidRDefault="00152E9D" w:rsidP="00152E9D">
            <w:pPr>
              <w:jc w:val="center"/>
              <w:rPr>
                <w:rFonts w:ascii="Arial" w:hAnsi="Arial" w:cs="Arial"/>
                <w:sz w:val="32"/>
              </w:rPr>
            </w:pPr>
          </w:p>
        </w:tc>
      </w:tr>
      <w:tr w:rsidR="00152E9D" w:rsidRPr="00A406E5" w14:paraId="4068E2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728D6C" w14:textId="77777777" w:rsidR="00152E9D" w:rsidRPr="00A406E5" w:rsidRDefault="00152E9D" w:rsidP="00152E9D">
            <w:pPr>
              <w:spacing w:after="120"/>
              <w:rPr>
                <w:rFonts w:ascii="Arial" w:hAnsi="Arial" w:cs="Arial"/>
                <w:sz w:val="14"/>
                <w:szCs w:val="14"/>
              </w:rPr>
            </w:pPr>
          </w:p>
          <w:p w14:paraId="01A85C27" w14:textId="77777777" w:rsidR="00152E9D" w:rsidRPr="00A406E5" w:rsidRDefault="00152E9D" w:rsidP="00152E9D">
            <w:pPr>
              <w:spacing w:after="120"/>
              <w:rPr>
                <w:rFonts w:ascii="Arial" w:hAnsi="Arial" w:cs="Arial"/>
                <w:sz w:val="14"/>
                <w:szCs w:val="14"/>
              </w:rPr>
            </w:pPr>
          </w:p>
          <w:p w14:paraId="32E3F7A5" w14:textId="77777777" w:rsidR="00152E9D" w:rsidRPr="00A406E5" w:rsidRDefault="00152E9D" w:rsidP="00152E9D">
            <w:pPr>
              <w:spacing w:after="120"/>
              <w:rPr>
                <w:rFonts w:ascii="Arial" w:hAnsi="Arial" w:cs="Arial"/>
                <w:sz w:val="14"/>
                <w:szCs w:val="14"/>
              </w:rPr>
            </w:pPr>
          </w:p>
          <w:p w14:paraId="6EA0469D" w14:textId="77777777" w:rsidR="00152E9D" w:rsidRPr="00A406E5" w:rsidRDefault="00152E9D" w:rsidP="00152E9D">
            <w:pPr>
              <w:spacing w:after="120"/>
              <w:rPr>
                <w:rFonts w:ascii="Arial" w:hAnsi="Arial" w:cs="Arial"/>
                <w:sz w:val="14"/>
                <w:szCs w:val="14"/>
              </w:rPr>
            </w:pPr>
          </w:p>
          <w:p w14:paraId="15C1D9EE" w14:textId="77777777" w:rsidR="00152E9D" w:rsidRPr="00A406E5" w:rsidRDefault="00152E9D" w:rsidP="00152E9D">
            <w:pPr>
              <w:spacing w:after="120"/>
              <w:rPr>
                <w:rFonts w:ascii="Arial" w:hAnsi="Arial" w:cs="Arial"/>
                <w:sz w:val="14"/>
                <w:szCs w:val="14"/>
              </w:rPr>
            </w:pPr>
          </w:p>
          <w:p w14:paraId="48D236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71AD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171AB7" w14:textId="7E7EFA69" w:rsidR="00152E9D" w:rsidRPr="00A406E5" w:rsidRDefault="00F70958" w:rsidP="00152E9D">
            <w:pPr>
              <w:jc w:val="center"/>
              <w:rPr>
                <w:rFonts w:ascii="Arial" w:hAnsi="Arial" w:cs="Arial"/>
                <w:sz w:val="32"/>
              </w:rPr>
            </w:pPr>
            <w:r>
              <w:rPr>
                <w:rFonts w:ascii="Arial" w:hAnsi="Arial" w:cs="Arial"/>
                <w:sz w:val="32"/>
              </w:rPr>
              <w:t>6</w:t>
            </w:r>
            <w:r w:rsidR="00FB1E1A">
              <w:rPr>
                <w:rFonts w:ascii="Arial" w:hAnsi="Arial" w:cs="Arial"/>
                <w:sz w:val="32"/>
              </w:rPr>
              <w:t>0</w:t>
            </w:r>
          </w:p>
        </w:tc>
      </w:tr>
      <w:tr w:rsidR="00152E9D" w:rsidRPr="00A406E5" w14:paraId="70116A44" w14:textId="77777777" w:rsidTr="00A85BFE">
        <w:trPr>
          <w:trHeight w:val="450"/>
        </w:trPr>
        <w:tc>
          <w:tcPr>
            <w:tcW w:w="4169" w:type="pct"/>
            <w:vMerge/>
            <w:tcBorders>
              <w:left w:val="single" w:sz="4" w:space="0" w:color="auto"/>
              <w:bottom w:val="single" w:sz="4" w:space="0" w:color="auto"/>
              <w:right w:val="single" w:sz="4" w:space="0" w:color="auto"/>
            </w:tcBorders>
          </w:tcPr>
          <w:p w14:paraId="12D1CA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4A17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615BF3" w14:textId="77777777" w:rsidR="00152E9D" w:rsidRPr="00A406E5" w:rsidRDefault="00152E9D" w:rsidP="00152E9D">
            <w:pPr>
              <w:jc w:val="center"/>
              <w:rPr>
                <w:rFonts w:ascii="Arial" w:hAnsi="Arial" w:cs="Arial"/>
                <w:sz w:val="32"/>
              </w:rPr>
            </w:pPr>
          </w:p>
        </w:tc>
      </w:tr>
      <w:tr w:rsidR="00152E9D" w:rsidRPr="00A406E5" w14:paraId="598F02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26AF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2BC5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4CF9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49B1A" w14:textId="77777777" w:rsidR="00152E9D" w:rsidRPr="00A406E5" w:rsidRDefault="00152E9D" w:rsidP="00152E9D">
            <w:pPr>
              <w:jc w:val="center"/>
              <w:rPr>
                <w:rFonts w:ascii="Arial" w:hAnsi="Arial" w:cs="Arial"/>
                <w:sz w:val="32"/>
              </w:rPr>
            </w:pPr>
          </w:p>
        </w:tc>
      </w:tr>
      <w:tr w:rsidR="00152E9D" w:rsidRPr="00A406E5" w14:paraId="1BEFDCB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522D24" w14:textId="77777777" w:rsidR="00152E9D" w:rsidRPr="00A406E5" w:rsidRDefault="00152E9D" w:rsidP="00152E9D">
            <w:pPr>
              <w:spacing w:after="120"/>
              <w:rPr>
                <w:rFonts w:ascii="Arial" w:hAnsi="Arial" w:cs="Arial"/>
                <w:sz w:val="14"/>
                <w:szCs w:val="14"/>
              </w:rPr>
            </w:pPr>
          </w:p>
          <w:p w14:paraId="119AA6E8" w14:textId="77777777" w:rsidR="00152E9D" w:rsidRPr="00A406E5" w:rsidRDefault="00152E9D" w:rsidP="00152E9D">
            <w:pPr>
              <w:spacing w:after="120"/>
              <w:rPr>
                <w:rFonts w:ascii="Arial" w:hAnsi="Arial" w:cs="Arial"/>
                <w:sz w:val="14"/>
                <w:szCs w:val="14"/>
              </w:rPr>
            </w:pPr>
          </w:p>
          <w:p w14:paraId="7501CA2D" w14:textId="77777777" w:rsidR="00152E9D" w:rsidRPr="00A406E5" w:rsidRDefault="00152E9D" w:rsidP="00152E9D">
            <w:pPr>
              <w:spacing w:after="120"/>
              <w:rPr>
                <w:rFonts w:ascii="Arial" w:hAnsi="Arial" w:cs="Arial"/>
                <w:sz w:val="14"/>
                <w:szCs w:val="14"/>
              </w:rPr>
            </w:pPr>
          </w:p>
          <w:p w14:paraId="60B60D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173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350439" w14:textId="0A3AEC8B" w:rsidR="00152E9D" w:rsidRPr="00A406E5" w:rsidRDefault="00FB1E1A" w:rsidP="00152E9D">
            <w:pPr>
              <w:jc w:val="center"/>
              <w:rPr>
                <w:rFonts w:ascii="Arial" w:hAnsi="Arial" w:cs="Arial"/>
                <w:sz w:val="32"/>
              </w:rPr>
            </w:pPr>
            <w:r>
              <w:rPr>
                <w:rFonts w:ascii="Arial" w:hAnsi="Arial" w:cs="Arial"/>
                <w:sz w:val="32"/>
              </w:rPr>
              <w:t>5</w:t>
            </w:r>
          </w:p>
        </w:tc>
      </w:tr>
      <w:tr w:rsidR="00152E9D" w:rsidRPr="00A406E5" w14:paraId="59F389A8" w14:textId="77777777" w:rsidTr="00A85BFE">
        <w:trPr>
          <w:trHeight w:val="450"/>
        </w:trPr>
        <w:tc>
          <w:tcPr>
            <w:tcW w:w="4169" w:type="pct"/>
            <w:vMerge/>
            <w:tcBorders>
              <w:left w:val="single" w:sz="4" w:space="0" w:color="auto"/>
              <w:bottom w:val="single" w:sz="4" w:space="0" w:color="auto"/>
              <w:right w:val="single" w:sz="4" w:space="0" w:color="auto"/>
            </w:tcBorders>
          </w:tcPr>
          <w:p w14:paraId="5BF43D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E018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1F61B1" w14:textId="77777777" w:rsidR="00152E9D" w:rsidRPr="00A406E5" w:rsidRDefault="00152E9D" w:rsidP="00152E9D">
            <w:pPr>
              <w:jc w:val="center"/>
              <w:rPr>
                <w:rFonts w:ascii="Arial" w:hAnsi="Arial" w:cs="Arial"/>
                <w:sz w:val="32"/>
              </w:rPr>
            </w:pPr>
          </w:p>
        </w:tc>
      </w:tr>
    </w:tbl>
    <w:p w14:paraId="6EF4E15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2D558C" w14:textId="77777777" w:rsidTr="00152E9D">
        <w:trPr>
          <w:cantSplit/>
        </w:trPr>
        <w:tc>
          <w:tcPr>
            <w:tcW w:w="6062" w:type="dxa"/>
            <w:vMerge w:val="restart"/>
            <w:shd w:val="pct15" w:color="auto" w:fill="auto"/>
            <w:vAlign w:val="center"/>
          </w:tcPr>
          <w:p w14:paraId="4376F69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DDF8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99390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AA2094E" w14:textId="77777777" w:rsidTr="00152E9D">
        <w:trPr>
          <w:cantSplit/>
        </w:trPr>
        <w:tc>
          <w:tcPr>
            <w:tcW w:w="6062" w:type="dxa"/>
            <w:vMerge/>
            <w:vAlign w:val="bottom"/>
          </w:tcPr>
          <w:p w14:paraId="3A37C8E1" w14:textId="77777777" w:rsidR="00152E9D" w:rsidRPr="00A406E5" w:rsidRDefault="00152E9D" w:rsidP="00152E9D">
            <w:pPr>
              <w:rPr>
                <w:rFonts w:ascii="Arial" w:hAnsi="Arial" w:cs="Arial"/>
              </w:rPr>
            </w:pPr>
          </w:p>
        </w:tc>
        <w:tc>
          <w:tcPr>
            <w:tcW w:w="2903" w:type="dxa"/>
            <w:vAlign w:val="bottom"/>
          </w:tcPr>
          <w:p w14:paraId="092244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2AE416E" w14:textId="77777777" w:rsidR="00152E9D" w:rsidRPr="00A406E5" w:rsidRDefault="00152E9D" w:rsidP="00152E9D">
            <w:pPr>
              <w:jc w:val="center"/>
              <w:rPr>
                <w:rFonts w:ascii="Arial" w:hAnsi="Arial" w:cs="Arial"/>
                <w:sz w:val="12"/>
                <w:szCs w:val="12"/>
              </w:rPr>
            </w:pPr>
          </w:p>
        </w:tc>
        <w:tc>
          <w:tcPr>
            <w:tcW w:w="1060" w:type="dxa"/>
            <w:vMerge/>
            <w:vAlign w:val="bottom"/>
          </w:tcPr>
          <w:p w14:paraId="7210D400" w14:textId="77777777" w:rsidR="00152E9D" w:rsidRPr="00A406E5" w:rsidRDefault="00152E9D" w:rsidP="00152E9D">
            <w:pPr>
              <w:ind w:leftChars="71" w:left="142"/>
              <w:rPr>
                <w:rFonts w:ascii="Arial" w:hAnsi="Arial" w:cs="Arial"/>
              </w:rPr>
            </w:pPr>
          </w:p>
        </w:tc>
      </w:tr>
      <w:tr w:rsidR="00152E9D" w:rsidRPr="00A406E5" w14:paraId="6DD41510" w14:textId="77777777" w:rsidTr="00152E9D">
        <w:trPr>
          <w:cantSplit/>
        </w:trPr>
        <w:tc>
          <w:tcPr>
            <w:tcW w:w="6062" w:type="dxa"/>
            <w:vMerge/>
            <w:vAlign w:val="bottom"/>
          </w:tcPr>
          <w:p w14:paraId="054B9EC6" w14:textId="77777777" w:rsidR="00152E9D" w:rsidRPr="00A406E5" w:rsidRDefault="00152E9D" w:rsidP="00152E9D">
            <w:pPr>
              <w:rPr>
                <w:rFonts w:ascii="Arial" w:hAnsi="Arial" w:cs="Arial"/>
              </w:rPr>
            </w:pPr>
          </w:p>
        </w:tc>
        <w:tc>
          <w:tcPr>
            <w:tcW w:w="2903" w:type="dxa"/>
            <w:vAlign w:val="bottom"/>
          </w:tcPr>
          <w:p w14:paraId="4116D69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323AD7" w14:textId="77777777" w:rsidR="00152E9D" w:rsidRPr="00A406E5" w:rsidRDefault="00152E9D" w:rsidP="00152E9D">
            <w:pPr>
              <w:jc w:val="center"/>
              <w:rPr>
                <w:rFonts w:ascii="Arial" w:hAnsi="Arial" w:cs="Arial"/>
                <w:sz w:val="12"/>
                <w:szCs w:val="12"/>
              </w:rPr>
            </w:pPr>
          </w:p>
        </w:tc>
        <w:tc>
          <w:tcPr>
            <w:tcW w:w="1060" w:type="dxa"/>
            <w:vMerge/>
            <w:vAlign w:val="bottom"/>
          </w:tcPr>
          <w:p w14:paraId="36080C7E" w14:textId="77777777" w:rsidR="00152E9D" w:rsidRPr="00A406E5" w:rsidRDefault="00152E9D" w:rsidP="00152E9D">
            <w:pPr>
              <w:ind w:firstLineChars="141" w:firstLine="282"/>
              <w:rPr>
                <w:rFonts w:ascii="Arial" w:hAnsi="Arial" w:cs="Arial"/>
              </w:rPr>
            </w:pPr>
          </w:p>
        </w:tc>
      </w:tr>
    </w:tbl>
    <w:p w14:paraId="7C38F81A" w14:textId="77777777" w:rsidR="00152E9D" w:rsidRDefault="00152E9D" w:rsidP="00152E9D">
      <w:pPr>
        <w:rPr>
          <w:rFonts w:ascii="Arial" w:hAnsi="Arial" w:cs="Arial"/>
        </w:rPr>
      </w:pPr>
    </w:p>
    <w:p w14:paraId="3092EFDD" w14:textId="77777777" w:rsidR="00C073F1" w:rsidRDefault="00C073F1" w:rsidP="00152E9D">
      <w:pPr>
        <w:rPr>
          <w:rFonts w:ascii="Arial" w:hAnsi="Arial" w:cs="Arial"/>
        </w:rPr>
      </w:pPr>
    </w:p>
    <w:p w14:paraId="1008B2DA" w14:textId="77777777" w:rsidR="00C073F1" w:rsidRDefault="00C073F1" w:rsidP="00152E9D">
      <w:pPr>
        <w:rPr>
          <w:rFonts w:ascii="Arial" w:hAnsi="Arial" w:cs="Arial"/>
          <w:vanish/>
        </w:rPr>
        <w:sectPr w:rsidR="00C073F1" w:rsidSect="00F61A20">
          <w:footerReference w:type="default" r:id="rId24"/>
          <w:type w:val="continuous"/>
          <w:pgSz w:w="11894" w:h="16834"/>
          <w:pgMar w:top="720" w:right="720" w:bottom="720" w:left="720" w:header="706" w:footer="706" w:gutter="0"/>
          <w:paperSrc w:first="1" w:other="1"/>
          <w:cols w:space="720"/>
        </w:sectPr>
      </w:pPr>
    </w:p>
    <w:p w14:paraId="38C2063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74A46E" w14:textId="77777777" w:rsidR="00C073F1" w:rsidRPr="00A406E5" w:rsidRDefault="00C073F1" w:rsidP="00152E9D">
      <w:pPr>
        <w:rPr>
          <w:rFonts w:ascii="Arial" w:hAnsi="Arial" w:cs="Arial"/>
          <w:vanish/>
        </w:rPr>
      </w:pPr>
    </w:p>
    <w:p w14:paraId="43D4B18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FED3F2" w14:textId="77777777" w:rsidTr="00527E60">
        <w:tc>
          <w:tcPr>
            <w:tcW w:w="13858" w:type="dxa"/>
            <w:shd w:val="clear" w:color="auto" w:fill="FF99FF"/>
          </w:tcPr>
          <w:p w14:paraId="51AB704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15AC5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782AD0E" w14:textId="77777777" w:rsidTr="0093002B">
        <w:tc>
          <w:tcPr>
            <w:tcW w:w="13948" w:type="dxa"/>
            <w:shd w:val="clear" w:color="auto" w:fill="FF99FF"/>
          </w:tcPr>
          <w:p w14:paraId="1180DBF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71154F9" w14:textId="77777777" w:rsidTr="0093002B">
        <w:tc>
          <w:tcPr>
            <w:tcW w:w="13948" w:type="dxa"/>
            <w:shd w:val="clear" w:color="auto" w:fill="FFCCFF"/>
          </w:tcPr>
          <w:p w14:paraId="0B35B94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EF5A42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EB2ED68" w14:textId="77777777" w:rsidTr="0093002B">
        <w:trPr>
          <w:tblHeader/>
        </w:trPr>
        <w:tc>
          <w:tcPr>
            <w:tcW w:w="1735" w:type="dxa"/>
            <w:shd w:val="clear" w:color="auto" w:fill="FF99FF"/>
          </w:tcPr>
          <w:p w14:paraId="10A85CB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5FAAB4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C8AB7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0B69B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88D8F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4F978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19CBD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50C53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4ECBB9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8E5FC2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A08468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A859B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2B9D87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90FB646" w14:textId="77777777" w:rsidTr="0093002B">
        <w:trPr>
          <w:tblHeader/>
        </w:trPr>
        <w:tc>
          <w:tcPr>
            <w:tcW w:w="1735" w:type="dxa"/>
            <w:shd w:val="clear" w:color="auto" w:fill="FF99FF"/>
          </w:tcPr>
          <w:p w14:paraId="214A78E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10C7F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787CFF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042508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B1954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5C298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5532B9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2BD090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C9FD569" w14:textId="77777777" w:rsidTr="0093002B">
        <w:tc>
          <w:tcPr>
            <w:tcW w:w="1735" w:type="dxa"/>
            <w:shd w:val="clear" w:color="auto" w:fill="FF99FF"/>
          </w:tcPr>
          <w:p w14:paraId="3AD04A6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C373B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3AF79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D3939F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7197F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DFB36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F233C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B976C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0F1C3E"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BB4FE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F5923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8F7D38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7B943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F1498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C0E60E2" w14:textId="77777777" w:rsidTr="0093002B">
        <w:tc>
          <w:tcPr>
            <w:tcW w:w="1735" w:type="dxa"/>
            <w:shd w:val="clear" w:color="auto" w:fill="FF99FF"/>
          </w:tcPr>
          <w:p w14:paraId="6ACAC42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D50AE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B1012D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2B0852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EFD21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5CE3A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D954E5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EB119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DA6A0C9" w14:textId="77777777" w:rsidTr="0093002B">
        <w:tc>
          <w:tcPr>
            <w:tcW w:w="1735" w:type="dxa"/>
            <w:shd w:val="clear" w:color="auto" w:fill="FF99FF"/>
          </w:tcPr>
          <w:p w14:paraId="4EA7C38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05BF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87E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38F3B3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8DF4268" w14:textId="77777777" w:rsidR="00527E60" w:rsidRPr="00B669B1" w:rsidRDefault="00527E60" w:rsidP="0093002B">
            <w:pPr>
              <w:rPr>
                <w:rFonts w:ascii="Arial" w:hAnsi="Arial" w:cs="Arial"/>
              </w:rPr>
            </w:pPr>
          </w:p>
        </w:tc>
        <w:tc>
          <w:tcPr>
            <w:tcW w:w="1736" w:type="dxa"/>
          </w:tcPr>
          <w:p w14:paraId="58038E0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B6CCB9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7CAE49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DAFC63F" w14:textId="77777777" w:rsidR="00527E60" w:rsidRPr="00E518DC" w:rsidRDefault="00527E60" w:rsidP="0093002B">
            <w:pPr>
              <w:rPr>
                <w:rFonts w:ascii="Arial" w:hAnsi="Arial" w:cs="Arial"/>
              </w:rPr>
            </w:pPr>
          </w:p>
          <w:p w14:paraId="5B555FD6" w14:textId="77777777" w:rsidR="00527E60" w:rsidRPr="00B669B1" w:rsidRDefault="00527E60" w:rsidP="0093002B">
            <w:pPr>
              <w:rPr>
                <w:rFonts w:ascii="Arial" w:hAnsi="Arial" w:cs="Arial"/>
              </w:rPr>
            </w:pPr>
          </w:p>
        </w:tc>
        <w:tc>
          <w:tcPr>
            <w:tcW w:w="1736" w:type="dxa"/>
          </w:tcPr>
          <w:p w14:paraId="754A85C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6FC33B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4589AF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3DEB5E"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07B55B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694C5F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47A94A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7C6A94D" w14:textId="77777777" w:rsidTr="0093002B">
        <w:tc>
          <w:tcPr>
            <w:tcW w:w="1735" w:type="dxa"/>
            <w:shd w:val="clear" w:color="auto" w:fill="FF99FF"/>
          </w:tcPr>
          <w:p w14:paraId="7C734D7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6F66E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2CABCC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6B9D01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1704D4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C52927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6C98C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D2525E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52BDCD7" w14:textId="77777777" w:rsidR="00527E60" w:rsidRPr="00B669B1" w:rsidRDefault="00527E60" w:rsidP="0093002B">
            <w:pPr>
              <w:rPr>
                <w:rFonts w:ascii="Arial" w:hAnsi="Arial" w:cs="Arial"/>
              </w:rPr>
            </w:pPr>
          </w:p>
          <w:p w14:paraId="2EC420B6" w14:textId="77777777" w:rsidR="00527E60" w:rsidRPr="00B669B1" w:rsidRDefault="00527E60" w:rsidP="0093002B">
            <w:pPr>
              <w:rPr>
                <w:rFonts w:ascii="Arial" w:hAnsi="Arial" w:cs="Arial"/>
              </w:rPr>
            </w:pPr>
          </w:p>
        </w:tc>
        <w:tc>
          <w:tcPr>
            <w:tcW w:w="1736" w:type="dxa"/>
          </w:tcPr>
          <w:p w14:paraId="3527C2A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163670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74094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795AA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3C1E20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007FF7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DDFDCB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023D8B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A3E863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BB0486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4D7198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FBE02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BD43A2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599DD80" w14:textId="77777777" w:rsidTr="0093002B">
        <w:tc>
          <w:tcPr>
            <w:tcW w:w="1735" w:type="dxa"/>
            <w:shd w:val="clear" w:color="auto" w:fill="FF99FF"/>
          </w:tcPr>
          <w:p w14:paraId="7B59DA5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11A46F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821929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B01F71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571CCD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CCC5AC" w14:textId="77777777" w:rsidR="00527E60" w:rsidRPr="00ED3ABD" w:rsidRDefault="00527E60" w:rsidP="0093002B">
            <w:pPr>
              <w:rPr>
                <w:rFonts w:ascii="Arial" w:hAnsi="Arial" w:cs="Arial"/>
              </w:rPr>
            </w:pPr>
          </w:p>
          <w:p w14:paraId="3FC848B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199E68E"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82E7BC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A5033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1CFCF4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C50313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7CAAA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8AC8252"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D10449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24A65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D0EC5C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AC7340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2388E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947944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A11496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38EE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71AAE3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AD364D3" w14:textId="77777777" w:rsidR="00527E60" w:rsidRPr="00D9771E" w:rsidRDefault="00527E60" w:rsidP="00527E60">
      <w:pPr>
        <w:rPr>
          <w:rFonts w:ascii="Arial" w:hAnsi="Arial" w:cs="Arial"/>
        </w:rPr>
      </w:pPr>
    </w:p>
    <w:p w14:paraId="6ACFA6A6" w14:textId="77777777" w:rsidR="00527E60" w:rsidRDefault="00527E60">
      <w:pPr>
        <w:pStyle w:val="NormalWeb"/>
        <w:rPr>
          <w:rFonts w:ascii="Arial" w:hAnsi="Arial" w:cs="Arial"/>
          <w:color w:val="303B44"/>
          <w:sz w:val="22"/>
          <w:szCs w:val="22"/>
        </w:rPr>
      </w:pPr>
    </w:p>
    <w:p w14:paraId="3B3930C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0D35E" w14:textId="77777777" w:rsidR="007A0CBC" w:rsidRDefault="007A0CBC">
      <w:r>
        <w:separator/>
      </w:r>
    </w:p>
  </w:endnote>
  <w:endnote w:type="continuationSeparator" w:id="0">
    <w:p w14:paraId="7CAA3BDB" w14:textId="77777777" w:rsidR="007A0CBC" w:rsidRDefault="007A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B528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9FA263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2E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331B3" w14:textId="77777777" w:rsidR="007A0CBC" w:rsidRDefault="007A0CBC">
      <w:r>
        <w:separator/>
      </w:r>
    </w:p>
  </w:footnote>
  <w:footnote w:type="continuationSeparator" w:id="0">
    <w:p w14:paraId="4700C5D5" w14:textId="77777777" w:rsidR="007A0CBC" w:rsidRDefault="007A0C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3D1057"/>
    <w:multiLevelType w:val="hybridMultilevel"/>
    <w:tmpl w:val="71C06448"/>
    <w:lvl w:ilvl="0" w:tplc="F5263BEE">
      <w:start w:val="30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6471B5B"/>
    <w:multiLevelType w:val="hybridMultilevel"/>
    <w:tmpl w:val="608428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EC34F0"/>
    <w:multiLevelType w:val="hybridMultilevel"/>
    <w:tmpl w:val="CCD24BAA"/>
    <w:lvl w:ilvl="0" w:tplc="D15C55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1"/>
  </w:num>
  <w:num w:numId="5">
    <w:abstractNumId w:val="7"/>
  </w:num>
  <w:num w:numId="6">
    <w:abstractNumId w:val="17"/>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2"/>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D4BCC"/>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0031"/>
    <w:rsid w:val="002D5B3F"/>
    <w:rsid w:val="002E272E"/>
    <w:rsid w:val="002F5778"/>
    <w:rsid w:val="003223E0"/>
    <w:rsid w:val="00352C4A"/>
    <w:rsid w:val="00362560"/>
    <w:rsid w:val="003732FD"/>
    <w:rsid w:val="003753B2"/>
    <w:rsid w:val="00376559"/>
    <w:rsid w:val="00382BAA"/>
    <w:rsid w:val="00383CA4"/>
    <w:rsid w:val="00384D73"/>
    <w:rsid w:val="00393EB6"/>
    <w:rsid w:val="003A3CE5"/>
    <w:rsid w:val="003B366F"/>
    <w:rsid w:val="003B3F9D"/>
    <w:rsid w:val="003B6C95"/>
    <w:rsid w:val="003E5751"/>
    <w:rsid w:val="004046A9"/>
    <w:rsid w:val="00404C50"/>
    <w:rsid w:val="00423934"/>
    <w:rsid w:val="00426244"/>
    <w:rsid w:val="00451810"/>
    <w:rsid w:val="00464FF0"/>
    <w:rsid w:val="00470A38"/>
    <w:rsid w:val="00477880"/>
    <w:rsid w:val="004874DE"/>
    <w:rsid w:val="0048773A"/>
    <w:rsid w:val="004B5334"/>
    <w:rsid w:val="004B6C14"/>
    <w:rsid w:val="004D5E9B"/>
    <w:rsid w:val="004D63D9"/>
    <w:rsid w:val="004E6585"/>
    <w:rsid w:val="0050249F"/>
    <w:rsid w:val="0051593D"/>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27CF"/>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1056"/>
    <w:rsid w:val="00757839"/>
    <w:rsid w:val="00770C81"/>
    <w:rsid w:val="00791024"/>
    <w:rsid w:val="00793F0A"/>
    <w:rsid w:val="007A0CBC"/>
    <w:rsid w:val="007A2657"/>
    <w:rsid w:val="007A48F0"/>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0EDB"/>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B3287"/>
    <w:rsid w:val="00DD17CC"/>
    <w:rsid w:val="00DE217A"/>
    <w:rsid w:val="00DF321B"/>
    <w:rsid w:val="00E230E0"/>
    <w:rsid w:val="00E27F15"/>
    <w:rsid w:val="00E458C5"/>
    <w:rsid w:val="00E51AAC"/>
    <w:rsid w:val="00E66CC0"/>
    <w:rsid w:val="00E728A9"/>
    <w:rsid w:val="00E807D9"/>
    <w:rsid w:val="00EA0F4E"/>
    <w:rsid w:val="00EA295B"/>
    <w:rsid w:val="00EA3B9B"/>
    <w:rsid w:val="00EA6801"/>
    <w:rsid w:val="00EB2652"/>
    <w:rsid w:val="00EB4F96"/>
    <w:rsid w:val="00ED7072"/>
    <w:rsid w:val="00EE3132"/>
    <w:rsid w:val="00EE3D9D"/>
    <w:rsid w:val="00EE6F25"/>
    <w:rsid w:val="00F02126"/>
    <w:rsid w:val="00F03D85"/>
    <w:rsid w:val="00F07C8C"/>
    <w:rsid w:val="00F249F1"/>
    <w:rsid w:val="00F25B9D"/>
    <w:rsid w:val="00F2664E"/>
    <w:rsid w:val="00F31163"/>
    <w:rsid w:val="00F31C04"/>
    <w:rsid w:val="00F34F2B"/>
    <w:rsid w:val="00F442A7"/>
    <w:rsid w:val="00F57A89"/>
    <w:rsid w:val="00F61A20"/>
    <w:rsid w:val="00F63DD9"/>
    <w:rsid w:val="00F66489"/>
    <w:rsid w:val="00F67644"/>
    <w:rsid w:val="00F70958"/>
    <w:rsid w:val="00F8381F"/>
    <w:rsid w:val="00FA04CD"/>
    <w:rsid w:val="00FA25F5"/>
    <w:rsid w:val="00FA2810"/>
    <w:rsid w:val="00FA68F8"/>
    <w:rsid w:val="00FB1DC0"/>
    <w:rsid w:val="00FB1E1A"/>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324F8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1449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91</TotalTime>
  <Pages>16</Pages>
  <Words>4533</Words>
  <Characters>26144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30616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Tim Bashford</cp:lastModifiedBy>
  <cp:revision>8</cp:revision>
  <cp:lastPrinted>2014-10-10T07:42:00Z</cp:lastPrinted>
  <dcterms:created xsi:type="dcterms:W3CDTF">2021-11-09T20:35:00Z</dcterms:created>
  <dcterms:modified xsi:type="dcterms:W3CDTF">2021-11-25T16:15:00Z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