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CD0" w:rsidRPr="002A4B39" w:rsidRDefault="007C3CD0">
      <w:pPr>
        <w:rPr>
          <w:b/>
          <w:sz w:val="28"/>
        </w:rPr>
      </w:pPr>
      <w:r w:rsidRPr="002A4B39">
        <w:rPr>
          <w:b/>
          <w:sz w:val="28"/>
        </w:rPr>
        <w:t>Additional Assignment Notes</w:t>
      </w:r>
    </w:p>
    <w:p w:rsidR="007C3CD0" w:rsidRDefault="007C3CD0" w:rsidP="00AA0C77">
      <w:pPr>
        <w:tabs>
          <w:tab w:val="left" w:pos="3777"/>
        </w:tabs>
      </w:pPr>
      <w:r>
        <w:tab/>
      </w:r>
    </w:p>
    <w:p w:rsidR="007C3CD0" w:rsidRDefault="007C3CD0" w:rsidP="00AA0C77">
      <w:pPr>
        <w:tabs>
          <w:tab w:val="left" w:pos="3777"/>
        </w:tabs>
      </w:pPr>
      <w:r>
        <w:t>The assignment should take the following structure:</w:t>
      </w:r>
    </w:p>
    <w:p w:rsidR="007C3CD0" w:rsidRDefault="007C3CD0" w:rsidP="00AA0C77">
      <w:pPr>
        <w:rPr>
          <w:b/>
        </w:rPr>
      </w:pPr>
    </w:p>
    <w:p w:rsidR="007C3CD0" w:rsidRDefault="007C3CD0" w:rsidP="00AA0C77">
      <w:pPr>
        <w:rPr>
          <w:b/>
        </w:rPr>
      </w:pPr>
      <w:r w:rsidRPr="00AA0C77">
        <w:rPr>
          <w:b/>
        </w:rPr>
        <w:t>Introduction - Importance of effective communication in nursing</w:t>
      </w:r>
      <w:r>
        <w:rPr>
          <w:b/>
        </w:rPr>
        <w:t>, approx 500 words.</w:t>
      </w:r>
    </w:p>
    <w:p w:rsidR="007C3CD0" w:rsidRPr="00534536" w:rsidRDefault="007C3CD0" w:rsidP="00AA0C77">
      <w:r>
        <w:t>Give a short explanation of why effective communication in nursing is so important, use a couple of quotes to back up your argument.</w:t>
      </w:r>
    </w:p>
    <w:p w:rsidR="007C3CD0" w:rsidRDefault="007C3CD0" w:rsidP="00AA0C77">
      <w:pPr>
        <w:rPr>
          <w:b/>
        </w:rPr>
      </w:pPr>
      <w:r>
        <w:rPr>
          <w:b/>
        </w:rPr>
        <w:t>Case Study(s) - Describe one or more</w:t>
      </w:r>
      <w:r w:rsidRPr="00AA0C77">
        <w:rPr>
          <w:b/>
        </w:rPr>
        <w:t xml:space="preserve"> event</w:t>
      </w:r>
      <w:r>
        <w:rPr>
          <w:b/>
        </w:rPr>
        <w:t>s</w:t>
      </w:r>
      <w:r w:rsidRPr="00AA0C77">
        <w:rPr>
          <w:b/>
        </w:rPr>
        <w:t xml:space="preserve"> that involved either good or poor commun</w:t>
      </w:r>
      <w:r>
        <w:rPr>
          <w:b/>
        </w:rPr>
        <w:t>ication in their place of work.  Approx 250 words depending on how many case studies you use.</w:t>
      </w:r>
    </w:p>
    <w:p w:rsidR="007C3CD0" w:rsidRDefault="007C3CD0" w:rsidP="000F0446">
      <w:r>
        <w:t xml:space="preserve">The case study you chose to discuss can be a single incident of communication such as someone speaking in a way that was unprofessional to a patient, or communication over a longer period of time such as a patient or service user not getting the information they needed due to poor integrated working over a period of a few days or more. </w:t>
      </w:r>
    </w:p>
    <w:p w:rsidR="007C3CD0" w:rsidRDefault="007C3CD0" w:rsidP="000F0446">
      <w:r>
        <w:t>If you can’t tie a case study(s) from your own experience to all four of the areas identified below then you can find a case study online or in journals/news stories and use that instead.</w:t>
      </w:r>
    </w:p>
    <w:p w:rsidR="007C3CD0" w:rsidRDefault="007C3CD0" w:rsidP="00AA0C77">
      <w:r>
        <w:t>To write this section begin by giving an overview of the setting(s), where it was, what was overall reason for people being involved (ie a ward round, pre-op assessment, discharge decision, day out for a service user etc), who was involved and what their role was in the scenario.</w:t>
      </w:r>
    </w:p>
    <w:p w:rsidR="007C3CD0" w:rsidRDefault="007C3CD0" w:rsidP="00AA0C77">
      <w:r>
        <w:t>Next clearly identify where you feel there was poor or effective communication.  Consider what you feel were the key underlying causes/reasons for this happening.</w:t>
      </w:r>
    </w:p>
    <w:p w:rsidR="007C3CD0" w:rsidRDefault="007C3CD0" w:rsidP="00AA0C77">
      <w:pPr>
        <w:rPr>
          <w:b/>
        </w:rPr>
      </w:pPr>
      <w:r w:rsidRPr="00AA0C77">
        <w:rPr>
          <w:b/>
        </w:rPr>
        <w:t>Relate what happened to the four</w:t>
      </w:r>
      <w:r>
        <w:rPr>
          <w:b/>
        </w:rPr>
        <w:t xml:space="preserve"> key</w:t>
      </w:r>
      <w:r w:rsidRPr="00AA0C77">
        <w:rPr>
          <w:b/>
        </w:rPr>
        <w:t xml:space="preserve"> areas</w:t>
      </w:r>
      <w:r>
        <w:rPr>
          <w:b/>
        </w:rPr>
        <w:t>.</w:t>
      </w:r>
      <w:r w:rsidRPr="00AA0C77">
        <w:rPr>
          <w:b/>
        </w:rPr>
        <w:t xml:space="preserve"> </w:t>
      </w:r>
      <w:r>
        <w:rPr>
          <w:b/>
        </w:rPr>
        <w:t>Approx. 750 words</w:t>
      </w:r>
    </w:p>
    <w:p w:rsidR="007C3CD0" w:rsidRPr="00E977DA" w:rsidRDefault="007C3CD0" w:rsidP="00AA0C77">
      <w:r w:rsidRPr="00E977DA">
        <w:t>The four areas to consider are as follows:</w:t>
      </w:r>
    </w:p>
    <w:p w:rsidR="007C3CD0" w:rsidRDefault="007C3CD0" w:rsidP="00AA0C77">
      <w:pPr>
        <w:rPr>
          <w:b/>
        </w:rPr>
      </w:pPr>
    </w:p>
    <w:p w:rsidR="007C3CD0" w:rsidRDefault="007C3CD0" w:rsidP="008F56A5">
      <w:pPr>
        <w:pStyle w:val="ListParagraph"/>
        <w:numPr>
          <w:ilvl w:val="0"/>
          <w:numId w:val="2"/>
        </w:numPr>
        <w:spacing w:after="0" w:line="240" w:lineRule="auto"/>
        <w:rPr>
          <w:rFonts w:ascii="Arial" w:hAnsi="Arial" w:cs="Arial"/>
          <w:sz w:val="24"/>
          <w:szCs w:val="24"/>
        </w:rPr>
      </w:pPr>
      <w:r>
        <w:rPr>
          <w:rFonts w:ascii="Arial" w:hAnsi="Arial" w:cs="Arial"/>
          <w:sz w:val="24"/>
          <w:szCs w:val="24"/>
        </w:rPr>
        <w:t>Key communication models or theories.</w:t>
      </w:r>
    </w:p>
    <w:p w:rsidR="007C3CD0" w:rsidRDefault="007C3CD0" w:rsidP="008F56A5">
      <w:pPr>
        <w:pStyle w:val="ListParagraph"/>
        <w:numPr>
          <w:ilvl w:val="0"/>
          <w:numId w:val="2"/>
        </w:numPr>
        <w:spacing w:after="0" w:line="240" w:lineRule="auto"/>
        <w:rPr>
          <w:rFonts w:ascii="Arial" w:hAnsi="Arial" w:cs="Arial"/>
          <w:sz w:val="24"/>
          <w:szCs w:val="24"/>
        </w:rPr>
      </w:pPr>
      <w:r>
        <w:rPr>
          <w:rFonts w:ascii="Arial" w:hAnsi="Arial" w:cs="Arial"/>
          <w:sz w:val="24"/>
          <w:szCs w:val="24"/>
        </w:rPr>
        <w:t>Potential barriers to effective communication.</w:t>
      </w:r>
    </w:p>
    <w:p w:rsidR="007C3CD0" w:rsidRDefault="007C3CD0" w:rsidP="008F56A5">
      <w:pPr>
        <w:pStyle w:val="ListParagraph"/>
        <w:numPr>
          <w:ilvl w:val="0"/>
          <w:numId w:val="2"/>
        </w:numPr>
        <w:spacing w:after="0" w:line="240" w:lineRule="auto"/>
        <w:rPr>
          <w:rFonts w:ascii="Arial" w:hAnsi="Arial" w:cs="Arial"/>
          <w:sz w:val="24"/>
          <w:szCs w:val="24"/>
        </w:rPr>
      </w:pPr>
      <w:r>
        <w:rPr>
          <w:rFonts w:ascii="Arial" w:hAnsi="Arial" w:cs="Arial"/>
          <w:sz w:val="24"/>
          <w:szCs w:val="24"/>
        </w:rPr>
        <w:t>At least three different communication techniques employed in nursing.</w:t>
      </w:r>
    </w:p>
    <w:p w:rsidR="007C3CD0" w:rsidRPr="000147F0" w:rsidRDefault="007C3CD0" w:rsidP="008F56A5">
      <w:pPr>
        <w:pStyle w:val="ListParagraph"/>
        <w:numPr>
          <w:ilvl w:val="0"/>
          <w:numId w:val="2"/>
        </w:numPr>
        <w:spacing w:after="0" w:line="240" w:lineRule="auto"/>
        <w:rPr>
          <w:rFonts w:ascii="Arial" w:hAnsi="Arial" w:cs="Arial"/>
          <w:sz w:val="24"/>
          <w:szCs w:val="24"/>
        </w:rPr>
      </w:pPr>
      <w:r>
        <w:rPr>
          <w:rFonts w:ascii="Arial" w:hAnsi="Arial" w:cs="Arial"/>
          <w:sz w:val="24"/>
          <w:szCs w:val="24"/>
        </w:rPr>
        <w:t>The principles of integrated working in nursing</w:t>
      </w:r>
    </w:p>
    <w:p w:rsidR="007C3CD0" w:rsidRDefault="007C3CD0" w:rsidP="00AA0C77">
      <w:pPr>
        <w:rPr>
          <w:b/>
        </w:rPr>
      </w:pPr>
    </w:p>
    <w:p w:rsidR="007C3CD0" w:rsidRDefault="007C3CD0" w:rsidP="00AA0C77">
      <w:r>
        <w:t>Find theory relating to each of the four points and then relate it to the case study.  To give an example if you were covering the 1</w:t>
      </w:r>
      <w:r w:rsidRPr="00C40246">
        <w:rPr>
          <w:vertAlign w:val="superscript"/>
        </w:rPr>
        <w:t>st</w:t>
      </w:r>
      <w:r>
        <w:t xml:space="preserve"> point using an example of poor communication where a patient wasn’t given a chance to express their views you might say something like:</w:t>
      </w:r>
    </w:p>
    <w:p w:rsidR="007C3CD0" w:rsidRDefault="007C3CD0" w:rsidP="00AA0C77">
      <w:pPr>
        <w:rPr>
          <w:i/>
        </w:rPr>
      </w:pPr>
      <w:r>
        <w:rPr>
          <w:i/>
        </w:rPr>
        <w:t>In scenario B described above patient A was told that they were being moved to a lower dependency ward that morning and then the nurse moved on to the next patient, as it turned out patient A was very distressed by this news and wanted to ask questions.  This is an example of a linear model of communication whereby the flow of information only goes one way.  Hapgood (2020) identifies that ‘a major disadvantage of the linear model is that it can leave the recipient of the information feeling isolated and confused , especially when they feel they should be involved in the decision making process’. (pg 22).  This was evident in this situation and caused the patient unnecessary distress.  It would have been better to use a transactional model of communication which had given the patient the chance to be involved in the conversation…………………………….</w:t>
      </w:r>
    </w:p>
    <w:p w:rsidR="007C3CD0" w:rsidRPr="00E977DA" w:rsidRDefault="007C3CD0" w:rsidP="00AA0C77">
      <w:r>
        <w:t>Work your way through the four areas in that style.</w:t>
      </w:r>
    </w:p>
    <w:p w:rsidR="007C3CD0" w:rsidRDefault="007C3CD0" w:rsidP="00AA0C77"/>
    <w:p w:rsidR="007C3CD0" w:rsidRDefault="007C3CD0" w:rsidP="00AA0C77">
      <w:pPr>
        <w:rPr>
          <w:b/>
        </w:rPr>
      </w:pPr>
      <w:r>
        <w:rPr>
          <w:b/>
        </w:rPr>
        <w:t>R</w:t>
      </w:r>
      <w:r w:rsidRPr="00AA0C77">
        <w:rPr>
          <w:b/>
        </w:rPr>
        <w:t>ecommendations for improving communication in the future.</w:t>
      </w:r>
      <w:r>
        <w:rPr>
          <w:b/>
        </w:rPr>
        <w:t xml:space="preserve">  Approx 250 words</w:t>
      </w:r>
    </w:p>
    <w:p w:rsidR="007C3CD0" w:rsidRDefault="007C3CD0" w:rsidP="00AA0C77">
      <w:r>
        <w:t>These may be recommendations to continue doing things if you identified them as being effective, or it might be recommendations to do things differently.</w:t>
      </w:r>
    </w:p>
    <w:p w:rsidR="007C3CD0" w:rsidRPr="00E977DA" w:rsidRDefault="007C3CD0" w:rsidP="00AA0C77">
      <w:pPr>
        <w:rPr>
          <w:b/>
        </w:rPr>
      </w:pPr>
    </w:p>
    <w:p w:rsidR="007C3CD0" w:rsidRPr="00E977DA" w:rsidRDefault="007C3CD0" w:rsidP="00AA0C77">
      <w:pPr>
        <w:rPr>
          <w:b/>
        </w:rPr>
      </w:pPr>
      <w:r w:rsidRPr="00E977DA">
        <w:rPr>
          <w:b/>
        </w:rPr>
        <w:t>Conclude</w:t>
      </w:r>
      <w:r>
        <w:rPr>
          <w:b/>
        </w:rPr>
        <w:t xml:space="preserve"> Approx 250 words</w:t>
      </w:r>
      <w:bookmarkStart w:id="0" w:name="_GoBack"/>
      <w:bookmarkEnd w:id="0"/>
    </w:p>
    <w:p w:rsidR="007C3CD0" w:rsidRDefault="007C3CD0" w:rsidP="00AA0C77">
      <w:r>
        <w:t>Write a short conclusion that considers the range of factors that impact on communication and the importance or organisations getting it right to ensure patient safety and well being.</w:t>
      </w:r>
    </w:p>
    <w:p w:rsidR="007C3CD0" w:rsidRPr="00534536" w:rsidRDefault="007C3CD0" w:rsidP="00AA0C77"/>
    <w:p w:rsidR="007C3CD0" w:rsidRPr="00AA0C77" w:rsidRDefault="007C3CD0" w:rsidP="00AA0C77">
      <w:pPr>
        <w:rPr>
          <w:b/>
        </w:rPr>
      </w:pPr>
    </w:p>
    <w:p w:rsidR="007C3CD0" w:rsidRDefault="007C3CD0" w:rsidP="00415E51">
      <w:r>
        <w:t>**</w:t>
      </w:r>
    </w:p>
    <w:sectPr w:rsidR="007C3CD0" w:rsidSect="004F03B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436348"/>
    <w:multiLevelType w:val="hybridMultilevel"/>
    <w:tmpl w:val="038C68E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59956D38"/>
    <w:multiLevelType w:val="hybridMultilevel"/>
    <w:tmpl w:val="AECC48BC"/>
    <w:lvl w:ilvl="0" w:tplc="0809000F">
      <w:start w:val="1"/>
      <w:numFmt w:val="decimal"/>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60B2"/>
    <w:rsid w:val="000147F0"/>
    <w:rsid w:val="00053BED"/>
    <w:rsid w:val="00074919"/>
    <w:rsid w:val="000F0446"/>
    <w:rsid w:val="000F3767"/>
    <w:rsid w:val="001B4E31"/>
    <w:rsid w:val="00266756"/>
    <w:rsid w:val="00292E93"/>
    <w:rsid w:val="002A4B39"/>
    <w:rsid w:val="004053C6"/>
    <w:rsid w:val="00415E51"/>
    <w:rsid w:val="004F03B8"/>
    <w:rsid w:val="00534536"/>
    <w:rsid w:val="005353BA"/>
    <w:rsid w:val="006260B2"/>
    <w:rsid w:val="007C3CD0"/>
    <w:rsid w:val="0088014E"/>
    <w:rsid w:val="008F56A5"/>
    <w:rsid w:val="009053D9"/>
    <w:rsid w:val="00A045D2"/>
    <w:rsid w:val="00A1358B"/>
    <w:rsid w:val="00A84968"/>
    <w:rsid w:val="00AA0C77"/>
    <w:rsid w:val="00AE38F0"/>
    <w:rsid w:val="00B604BF"/>
    <w:rsid w:val="00B7030E"/>
    <w:rsid w:val="00BE4AA4"/>
    <w:rsid w:val="00C40246"/>
    <w:rsid w:val="00E977DA"/>
    <w:rsid w:val="00F34F3B"/>
    <w:rsid w:val="00F44942"/>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3B8"/>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260B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504</Words>
  <Characters>2878</Characters>
  <Application>Microsoft Office Outlook</Application>
  <DocSecurity>0</DocSecurity>
  <Lines>0</Lines>
  <Paragraphs>0</Paragraphs>
  <ScaleCrop>false</ScaleCrop>
  <Company>University of Wales Trinity Saint David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Assignment Notes</dc:title>
  <dc:subject/>
  <dc:creator>Neil Hapgood</dc:creator>
  <cp:keywords/>
  <dc:description/>
  <cp:lastModifiedBy>ed-n.hapgood</cp:lastModifiedBy>
  <cp:revision>2</cp:revision>
  <dcterms:created xsi:type="dcterms:W3CDTF">2020-02-24T11:20:00Z</dcterms:created>
  <dcterms:modified xsi:type="dcterms:W3CDTF">2020-02-24T11:20:00Z</dcterms:modified>
</cp:coreProperties>
</file>