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F94787" w14:textId="1FE0A3D4" w:rsidR="00142F80" w:rsidRDefault="00396842">
      <w:r>
        <w:t>Name: Saiqa Bibi</w:t>
      </w:r>
    </w:p>
    <w:p w14:paraId="07F9B08B" w14:textId="1C4AE405" w:rsidR="00396842" w:rsidRDefault="00396842">
      <w:r>
        <w:t>Student Number: 2020850</w:t>
      </w:r>
    </w:p>
    <w:p w14:paraId="001A5EF9" w14:textId="75FF615F" w:rsidR="00396842" w:rsidRDefault="00396842">
      <w:r>
        <w:t>Module: Professional and Career Development</w:t>
      </w:r>
    </w:p>
    <w:p w14:paraId="140A75D4" w14:textId="4BCFE90F" w:rsidR="00396842" w:rsidRDefault="00396842">
      <w:r>
        <w:t xml:space="preserve">Module Code: </w:t>
      </w:r>
      <w:r w:rsidRPr="00396842">
        <w:rPr>
          <w:rFonts w:ascii="Arial" w:hAnsi="Arial" w:cs="Arial"/>
          <w:bCs/>
          <w:color w:val="000000" w:themeColor="text1"/>
          <w:sz w:val="22"/>
          <w:szCs w:val="22"/>
        </w:rPr>
        <w:t>BMSW 4005</w:t>
      </w:r>
    </w:p>
    <w:p w14:paraId="109F3C55" w14:textId="6E9C47D1" w:rsidR="00396842" w:rsidRDefault="00396842">
      <w:r>
        <w:t xml:space="preserve">Lecturer Name: </w:t>
      </w:r>
      <w:proofErr w:type="spellStart"/>
      <w:r>
        <w:t>Tayo</w:t>
      </w:r>
      <w:proofErr w:type="spellEnd"/>
    </w:p>
    <w:p w14:paraId="5A53755B" w14:textId="59F5A823" w:rsidR="00396842" w:rsidRDefault="00396842">
      <w:r>
        <w:t>Assignment Title: Portfolio of Work</w:t>
      </w:r>
    </w:p>
    <w:p w14:paraId="40401FCE" w14:textId="7710FA8C" w:rsidR="00396842" w:rsidRDefault="00396842"/>
    <w:p w14:paraId="6168CF75" w14:textId="0CEBAC6D" w:rsidR="00396842" w:rsidRDefault="00396842"/>
    <w:p w14:paraId="48427ACF" w14:textId="396E2D4B" w:rsidR="00396842" w:rsidRDefault="00396842"/>
    <w:p w14:paraId="52CC64C5" w14:textId="0642C132" w:rsidR="00396842" w:rsidRDefault="00396842"/>
    <w:p w14:paraId="49FA56A8" w14:textId="23DB4D6A" w:rsidR="00396842" w:rsidRDefault="00396842"/>
    <w:p w14:paraId="2F35A1F1" w14:textId="37926A80" w:rsidR="00396842" w:rsidRDefault="00396842"/>
    <w:p w14:paraId="070C8313" w14:textId="060D29D3" w:rsidR="00396842" w:rsidRDefault="00396842"/>
    <w:p w14:paraId="420A46CA" w14:textId="1F4A83A2" w:rsidR="00396842" w:rsidRDefault="00396842"/>
    <w:p w14:paraId="08A8A5F0" w14:textId="48F2919F" w:rsidR="00396842" w:rsidRDefault="00396842"/>
    <w:p w14:paraId="1CC96BC3" w14:textId="7637DA00" w:rsidR="00396842" w:rsidRDefault="00396842"/>
    <w:p w14:paraId="57B31AC0" w14:textId="0D160F32" w:rsidR="00396842" w:rsidRDefault="00396842"/>
    <w:p w14:paraId="2251A3AB" w14:textId="31009AEF" w:rsidR="00396842" w:rsidRDefault="00396842"/>
    <w:p w14:paraId="7F44850F" w14:textId="02B1802C" w:rsidR="00396842" w:rsidRDefault="00396842"/>
    <w:p w14:paraId="6E8EC4DD" w14:textId="76234AEB" w:rsidR="00396842" w:rsidRDefault="00396842"/>
    <w:p w14:paraId="42FE1B39" w14:textId="29672B4E" w:rsidR="00396842" w:rsidRDefault="00396842"/>
    <w:p w14:paraId="75F521C1" w14:textId="581CE1D2" w:rsidR="00396842" w:rsidRDefault="00396842"/>
    <w:p w14:paraId="6710271A" w14:textId="71B90D46" w:rsidR="00396842" w:rsidRDefault="00396842"/>
    <w:p w14:paraId="633F27CB" w14:textId="08E69035" w:rsidR="00396842" w:rsidRDefault="00396842"/>
    <w:p w14:paraId="10370597" w14:textId="29DE3E82" w:rsidR="00396842" w:rsidRDefault="00396842"/>
    <w:p w14:paraId="4E10D419" w14:textId="76A598DF" w:rsidR="00396842" w:rsidRDefault="00396842"/>
    <w:p w14:paraId="49E6A264" w14:textId="2FF0A814" w:rsidR="00396842" w:rsidRDefault="00396842"/>
    <w:p w14:paraId="3E6CC143" w14:textId="6D3EF171" w:rsidR="00396842" w:rsidRDefault="00396842"/>
    <w:p w14:paraId="22C16E8B" w14:textId="71BA92F3" w:rsidR="00396842" w:rsidRDefault="00396842"/>
    <w:p w14:paraId="1DA466EC" w14:textId="470D1BEA" w:rsidR="00396842" w:rsidRDefault="00396842"/>
    <w:p w14:paraId="5CF4B1FA" w14:textId="325CB916" w:rsidR="00396842" w:rsidRDefault="00396842"/>
    <w:p w14:paraId="2A353EBC" w14:textId="57B47F8C" w:rsidR="00396842" w:rsidRDefault="00396842"/>
    <w:p w14:paraId="428E021D" w14:textId="5CF3EDB9" w:rsidR="00396842" w:rsidRDefault="00396842"/>
    <w:p w14:paraId="14F3AE39" w14:textId="636F7647" w:rsidR="00396842" w:rsidRDefault="00396842"/>
    <w:p w14:paraId="46197D20" w14:textId="5AE20DB7" w:rsidR="00396842" w:rsidRDefault="00396842"/>
    <w:p w14:paraId="2D34FE32" w14:textId="6508A066" w:rsidR="00396842" w:rsidRDefault="00396842"/>
    <w:p w14:paraId="16FE59E6" w14:textId="36CB9529" w:rsidR="00396842" w:rsidRDefault="00396842"/>
    <w:p w14:paraId="3B26201C" w14:textId="40AAA053" w:rsidR="00396842" w:rsidRDefault="00396842"/>
    <w:p w14:paraId="6CD554EF" w14:textId="4F284B49" w:rsidR="00396842" w:rsidRDefault="00396842"/>
    <w:p w14:paraId="57DD101A" w14:textId="56BF9474" w:rsidR="00396842" w:rsidRDefault="00396842"/>
    <w:p w14:paraId="0EAF0C45" w14:textId="6C767CA5" w:rsidR="00396842" w:rsidRDefault="00396842"/>
    <w:p w14:paraId="1898AE05" w14:textId="3458B4D5" w:rsidR="00396842" w:rsidRDefault="00396842"/>
    <w:p w14:paraId="4A1E2000" w14:textId="00BE8AED" w:rsidR="00396842" w:rsidRDefault="00396842"/>
    <w:p w14:paraId="28E4614B" w14:textId="5C7540C1" w:rsidR="00396842" w:rsidRDefault="00396842"/>
    <w:p w14:paraId="19420E89" w14:textId="16345478" w:rsidR="00396842" w:rsidRDefault="00396842"/>
    <w:p w14:paraId="709949FF" w14:textId="43B8A3A3" w:rsidR="00396842" w:rsidRDefault="00396842"/>
    <w:p w14:paraId="1D6A828D" w14:textId="1A1F2900" w:rsidR="00396842" w:rsidRDefault="00396842"/>
    <w:p w14:paraId="0FCAA0C1" w14:textId="243AF54C" w:rsidR="00396842" w:rsidRDefault="00ED74F0">
      <w:r>
        <w:lastRenderedPageBreak/>
        <w:t>Contents Page</w:t>
      </w:r>
    </w:p>
    <w:p w14:paraId="04E139F5" w14:textId="4F791B35" w:rsidR="00ED74F0" w:rsidRDefault="00ED74F0"/>
    <w:p w14:paraId="7415AAB9" w14:textId="7E437FAD" w:rsidR="00ED74F0" w:rsidRDefault="00ED74F0"/>
    <w:p w14:paraId="7E861571" w14:textId="78F18B28" w:rsidR="00ED74F0" w:rsidRDefault="00ED74F0"/>
    <w:p w14:paraId="6B2ED0D7" w14:textId="524A7047" w:rsidR="00ED74F0" w:rsidRDefault="00B90AAF">
      <w:r>
        <w:t>Introduction</w:t>
      </w:r>
      <w:r w:rsidR="00034C07">
        <w:t xml:space="preserve">                                                                                                                            3</w:t>
      </w:r>
    </w:p>
    <w:p w14:paraId="72F36470" w14:textId="78111FBC" w:rsidR="00B90AAF" w:rsidRDefault="00B90AAF"/>
    <w:p w14:paraId="6F44E112" w14:textId="74335FDB" w:rsidR="00B90AAF" w:rsidRDefault="00B90AAF">
      <w:r>
        <w:t>What is SWOT Analysis?</w:t>
      </w:r>
      <w:r w:rsidR="00034C07">
        <w:t xml:space="preserve">                                                                                                       4</w:t>
      </w:r>
    </w:p>
    <w:p w14:paraId="0A84BBE0" w14:textId="1C25BEF6" w:rsidR="00B90AAF" w:rsidRDefault="00B90AAF"/>
    <w:p w14:paraId="1E544421" w14:textId="1797BF4F" w:rsidR="00B90AAF" w:rsidRDefault="00B90AAF">
      <w:r>
        <w:t>Personal Development Plan</w:t>
      </w:r>
      <w:r w:rsidR="00034C07">
        <w:t xml:space="preserve">                                                                                                5</w:t>
      </w:r>
    </w:p>
    <w:p w14:paraId="5584375E" w14:textId="73B32E9F" w:rsidR="00B90AAF" w:rsidRDefault="00B90AAF"/>
    <w:p w14:paraId="0DE00278" w14:textId="4C8B7EEB" w:rsidR="007F56B7" w:rsidRDefault="007F56B7">
      <w:r>
        <w:t>Skills required to be an effective manager</w:t>
      </w:r>
      <w:r w:rsidR="00034C07">
        <w:t xml:space="preserve"> - </w:t>
      </w:r>
      <w:r>
        <w:t>Leadership skills</w:t>
      </w:r>
      <w:r w:rsidR="00034C07">
        <w:t xml:space="preserve">    </w:t>
      </w:r>
      <w:r w:rsidR="00557555">
        <w:t xml:space="preserve">                                  </w:t>
      </w:r>
      <w:r w:rsidR="00D26974">
        <w:t xml:space="preserve"> </w:t>
      </w:r>
      <w:r w:rsidR="00557555">
        <w:t>6</w:t>
      </w:r>
      <w:r w:rsidR="00034C07">
        <w:t xml:space="preserve">                       </w:t>
      </w:r>
    </w:p>
    <w:p w14:paraId="6310A3B4" w14:textId="0F8EDBCD" w:rsidR="007F56B7" w:rsidRDefault="00557555">
      <w:r>
        <w:t xml:space="preserve"> </w:t>
      </w:r>
    </w:p>
    <w:p w14:paraId="0608C7D2" w14:textId="1C32AFCD" w:rsidR="007F56B7" w:rsidRDefault="00034C07">
      <w:r>
        <w:t xml:space="preserve">  </w:t>
      </w:r>
    </w:p>
    <w:p w14:paraId="128AC57A" w14:textId="1E90D15E" w:rsidR="007F56B7" w:rsidRDefault="007F56B7">
      <w:r>
        <w:t xml:space="preserve">                       Communication Skills</w:t>
      </w:r>
      <w:r w:rsidR="00557555">
        <w:t xml:space="preserve">                                                                                    </w:t>
      </w:r>
      <w:r w:rsidR="00D26974">
        <w:t xml:space="preserve"> </w:t>
      </w:r>
      <w:r w:rsidR="00557555">
        <w:t>7</w:t>
      </w:r>
    </w:p>
    <w:p w14:paraId="021605DF" w14:textId="2078CBAE" w:rsidR="007F56B7" w:rsidRDefault="007F56B7"/>
    <w:p w14:paraId="552A8E14" w14:textId="77777777" w:rsidR="007F56B7" w:rsidRDefault="007F56B7"/>
    <w:p w14:paraId="71F66F9A" w14:textId="34BCCE61" w:rsidR="007F56B7" w:rsidRDefault="007F56B7">
      <w:r>
        <w:t xml:space="preserve">                       Emotional Intelligence</w:t>
      </w:r>
      <w:r w:rsidR="00D26974">
        <w:t xml:space="preserve">                                                                                   7.5</w:t>
      </w:r>
    </w:p>
    <w:p w14:paraId="16363A4B" w14:textId="5D2D3536" w:rsidR="007F56B7" w:rsidRDefault="007F56B7"/>
    <w:p w14:paraId="2A5F2E1D" w14:textId="77777777" w:rsidR="007F56B7" w:rsidRDefault="007F56B7"/>
    <w:p w14:paraId="41C2D32E" w14:textId="075E6D15" w:rsidR="007F56B7" w:rsidRDefault="007F56B7">
      <w:r>
        <w:t xml:space="preserve">                       Feedback </w:t>
      </w:r>
      <w:r w:rsidR="00D26974">
        <w:t xml:space="preserve">                                                                                                         8</w:t>
      </w:r>
    </w:p>
    <w:p w14:paraId="4375A0EC" w14:textId="648B7272" w:rsidR="007F56B7" w:rsidRDefault="007F56B7"/>
    <w:p w14:paraId="54B27487" w14:textId="77777777" w:rsidR="007F56B7" w:rsidRDefault="007F56B7"/>
    <w:p w14:paraId="525133D1" w14:textId="7E952B46" w:rsidR="007F56B7" w:rsidRDefault="007F56B7">
      <w:r>
        <w:t xml:space="preserve">                       Building Trust</w:t>
      </w:r>
      <w:r w:rsidR="00D26974">
        <w:t xml:space="preserve">                                                                                                  8.1</w:t>
      </w:r>
    </w:p>
    <w:p w14:paraId="39BE3325" w14:textId="50BCE4B6" w:rsidR="007F56B7" w:rsidRDefault="007F56B7"/>
    <w:p w14:paraId="799F04E3" w14:textId="19E66EC0" w:rsidR="007F56B7" w:rsidRDefault="007F56B7"/>
    <w:p w14:paraId="38337CB7" w14:textId="5E690943" w:rsidR="007F56B7" w:rsidRDefault="007F56B7">
      <w:r>
        <w:t xml:space="preserve">                       Acquiring Knowledge</w:t>
      </w:r>
      <w:r w:rsidR="00D26974">
        <w:t xml:space="preserve">                                                                                     8.2</w:t>
      </w:r>
    </w:p>
    <w:p w14:paraId="5C7075C0" w14:textId="752A7879" w:rsidR="00F302D8" w:rsidRDefault="00F302D8"/>
    <w:p w14:paraId="795CA0D5" w14:textId="77777777" w:rsidR="00F302D8" w:rsidRDefault="00F302D8"/>
    <w:p w14:paraId="1EC64A71" w14:textId="554B7C79" w:rsidR="00F302D8" w:rsidRDefault="00F302D8">
      <w:r>
        <w:t>Setting Goals and Objectives (S.M.A.R.T)</w:t>
      </w:r>
      <w:r w:rsidR="00D26974">
        <w:t xml:space="preserve">                                                                          9</w:t>
      </w:r>
    </w:p>
    <w:p w14:paraId="28B269E1" w14:textId="4BF31056" w:rsidR="007F56B7" w:rsidRDefault="007F56B7"/>
    <w:p w14:paraId="46C6A00A" w14:textId="77777777" w:rsidR="00F519C9" w:rsidRDefault="00F519C9"/>
    <w:p w14:paraId="66C80869" w14:textId="02512CE5" w:rsidR="00F302D8" w:rsidRDefault="00F302D8">
      <w:r>
        <w:t>UK Employment Law</w:t>
      </w:r>
      <w:r w:rsidR="00D26974">
        <w:t xml:space="preserve">                                      </w:t>
      </w:r>
      <w:r w:rsidR="00670402">
        <w:t xml:space="preserve">                                                                       10</w:t>
      </w:r>
    </w:p>
    <w:p w14:paraId="0CF98321" w14:textId="664D0C87" w:rsidR="00F302D8" w:rsidRDefault="00F302D8"/>
    <w:p w14:paraId="5F97C61D" w14:textId="77777777" w:rsidR="00034C07" w:rsidRDefault="00034C07"/>
    <w:p w14:paraId="7ADB826F" w14:textId="1EF5A91A" w:rsidR="00B40C84" w:rsidRDefault="00B40C84">
      <w:r>
        <w:t>Learning Theories</w:t>
      </w:r>
      <w:r w:rsidR="00670402">
        <w:t xml:space="preserve">                                                                                                                  11</w:t>
      </w:r>
    </w:p>
    <w:p w14:paraId="6837CE3E" w14:textId="3FF0170F" w:rsidR="00B40C84" w:rsidRDefault="00B40C84"/>
    <w:p w14:paraId="75D7B02A" w14:textId="77777777" w:rsidR="00034C07" w:rsidRDefault="00034C07"/>
    <w:p w14:paraId="571B2105" w14:textId="16C0607A" w:rsidR="00B40C84" w:rsidRDefault="00B40C84">
      <w:proofErr w:type="spellStart"/>
      <w:r>
        <w:t>Self Awareness</w:t>
      </w:r>
      <w:proofErr w:type="spellEnd"/>
      <w:r>
        <w:t xml:space="preserve"> Methods</w:t>
      </w:r>
      <w:r w:rsidR="00670402">
        <w:t xml:space="preserve">                                                                                                     11.5</w:t>
      </w:r>
    </w:p>
    <w:p w14:paraId="44515968" w14:textId="7FDFBE9F" w:rsidR="00B40C84" w:rsidRDefault="00B40C84"/>
    <w:p w14:paraId="193F52AD" w14:textId="77777777" w:rsidR="00034C07" w:rsidRDefault="00034C07"/>
    <w:p w14:paraId="45A0E3C8" w14:textId="60E1FAD5" w:rsidR="00B40C84" w:rsidRDefault="00B40C84">
      <w:r>
        <w:t>Rolfe Reflective Model</w:t>
      </w:r>
      <w:r w:rsidR="00B8133D">
        <w:t xml:space="preserve"> </w:t>
      </w:r>
      <w:r w:rsidR="00670402">
        <w:t xml:space="preserve">                                                                                                        12</w:t>
      </w:r>
    </w:p>
    <w:p w14:paraId="7BDB3A3F" w14:textId="24567A2D" w:rsidR="00B40C84" w:rsidRDefault="00B40C84"/>
    <w:p w14:paraId="35EA3237" w14:textId="77777777" w:rsidR="00034C07" w:rsidRDefault="00034C07"/>
    <w:p w14:paraId="2499CA6B" w14:textId="55981781" w:rsidR="00B40C84" w:rsidRDefault="00B40C84">
      <w:r>
        <w:t>Conclusion</w:t>
      </w:r>
      <w:r w:rsidR="00F519C9">
        <w:t xml:space="preserve">                                                                                                                              13</w:t>
      </w:r>
    </w:p>
    <w:p w14:paraId="7E232073" w14:textId="77777777" w:rsidR="00B40C84" w:rsidRDefault="00B40C84"/>
    <w:p w14:paraId="4ABC5700" w14:textId="77777777" w:rsidR="00B40C84" w:rsidRDefault="00B40C84"/>
    <w:p w14:paraId="4F504771" w14:textId="3662F042" w:rsidR="00ED74F0" w:rsidRDefault="00B40C84">
      <w:r>
        <w:t xml:space="preserve"> </w:t>
      </w:r>
      <w:r w:rsidR="008C37A7">
        <w:t>References</w:t>
      </w:r>
      <w:r w:rsidR="00F519C9">
        <w:t xml:space="preserve">                                                                                                                           14</w:t>
      </w:r>
    </w:p>
    <w:p w14:paraId="7C7884BF" w14:textId="0CA7EF78" w:rsidR="00ED74F0" w:rsidRDefault="00ED74F0"/>
    <w:p w14:paraId="219A79C1" w14:textId="73F0D691" w:rsidR="008C37A7" w:rsidRDefault="008C37A7">
      <w:r>
        <w:t>Introduction</w:t>
      </w:r>
    </w:p>
    <w:p w14:paraId="5F120D24" w14:textId="77777777" w:rsidR="008C37A7" w:rsidRDefault="008C37A7"/>
    <w:p w14:paraId="465F243C" w14:textId="77777777" w:rsidR="00476A60" w:rsidRDefault="00ED74F0">
      <w:r>
        <w:t xml:space="preserve">The aim of this report will be to put into practice the skills and competencies by using the SWOT Analysis and Personal Development </w:t>
      </w:r>
      <w:r w:rsidR="001602CF">
        <w:t>P</w:t>
      </w:r>
      <w:r>
        <w:t>lan</w:t>
      </w:r>
      <w:r w:rsidR="00476A60">
        <w:t xml:space="preserve"> of my chosen career which is Banking.</w:t>
      </w:r>
    </w:p>
    <w:p w14:paraId="0CAFA216" w14:textId="77777777" w:rsidR="00476A60" w:rsidRDefault="00476A60"/>
    <w:p w14:paraId="522DC91A" w14:textId="4AFDFBBF" w:rsidR="00ED74F0" w:rsidRDefault="00ED74F0">
      <w:r>
        <w:t xml:space="preserve">The purpose of this will be to reflect on the learning and how these skills </w:t>
      </w:r>
      <w:r w:rsidR="001602CF">
        <w:t>are transferable in my chosen career.</w:t>
      </w:r>
    </w:p>
    <w:p w14:paraId="58362F95" w14:textId="77777777" w:rsidR="00476A60" w:rsidRDefault="001602CF">
      <w:r>
        <w:t>The report will also focus on the specific skills required to be an effective manager in my chosen field</w:t>
      </w:r>
      <w:r w:rsidR="00476A60">
        <w:t>, why these skills are vital to the role and how one can be successful as a manager.</w:t>
      </w:r>
    </w:p>
    <w:p w14:paraId="11856BA5" w14:textId="54836FAA" w:rsidR="00ED74F0" w:rsidRDefault="001602CF">
      <w:r>
        <w:t xml:space="preserve"> </w:t>
      </w:r>
    </w:p>
    <w:p w14:paraId="3F14DA64" w14:textId="7A781CF8" w:rsidR="001602CF" w:rsidRDefault="001602CF">
      <w:r>
        <w:t xml:space="preserve">The report will then conclude with creating a suitable reflective model where it will be discussed at length what concepts have been learnt through the process. </w:t>
      </w:r>
    </w:p>
    <w:p w14:paraId="6CFC534C" w14:textId="77777777" w:rsidR="001602CF" w:rsidRDefault="001602CF"/>
    <w:p w14:paraId="19A433EF" w14:textId="48E9D559" w:rsidR="001602CF" w:rsidRDefault="001602CF"/>
    <w:p w14:paraId="4DAA8961" w14:textId="2265241C" w:rsidR="00476A60" w:rsidRDefault="00476A60"/>
    <w:p w14:paraId="1D26FFCB" w14:textId="7C2FDC5E" w:rsidR="00476A60" w:rsidRDefault="00476A60"/>
    <w:p w14:paraId="5326093E" w14:textId="753D7C8B" w:rsidR="00476A60" w:rsidRDefault="00476A60"/>
    <w:p w14:paraId="52DFC559" w14:textId="6DA2D40D" w:rsidR="00476A60" w:rsidRDefault="00476A60"/>
    <w:p w14:paraId="1AADE612" w14:textId="1C5FF105" w:rsidR="00476A60" w:rsidRDefault="00476A60"/>
    <w:p w14:paraId="27AE144D" w14:textId="5C4D8C63" w:rsidR="00476A60" w:rsidRDefault="00476A60"/>
    <w:p w14:paraId="260F9792" w14:textId="3F367B34" w:rsidR="00476A60" w:rsidRDefault="00476A60"/>
    <w:p w14:paraId="28215874" w14:textId="224B1676" w:rsidR="00476A60" w:rsidRDefault="00476A60"/>
    <w:p w14:paraId="465FABEC" w14:textId="77777777" w:rsidR="00034C07" w:rsidRDefault="00034C07"/>
    <w:p w14:paraId="1B41362C" w14:textId="77777777" w:rsidR="00034C07" w:rsidRDefault="00034C07"/>
    <w:p w14:paraId="24AFF5E5" w14:textId="77777777" w:rsidR="00034C07" w:rsidRDefault="00034C07"/>
    <w:p w14:paraId="76CCE370" w14:textId="77777777" w:rsidR="00034C07" w:rsidRDefault="00034C07"/>
    <w:p w14:paraId="456B5EED" w14:textId="77777777" w:rsidR="00034C07" w:rsidRDefault="00034C07"/>
    <w:p w14:paraId="11CA79C9" w14:textId="77777777" w:rsidR="00034C07" w:rsidRDefault="00034C07"/>
    <w:p w14:paraId="0ECF08D2" w14:textId="77777777" w:rsidR="00034C07" w:rsidRDefault="00034C07"/>
    <w:p w14:paraId="7BE1A2CB" w14:textId="77777777" w:rsidR="00034C07" w:rsidRDefault="00034C07"/>
    <w:p w14:paraId="1F9BCF7B" w14:textId="77777777" w:rsidR="00034C07" w:rsidRDefault="00034C07"/>
    <w:p w14:paraId="6270CB35" w14:textId="77777777" w:rsidR="00034C07" w:rsidRDefault="00034C07"/>
    <w:p w14:paraId="0E0062F4" w14:textId="77777777" w:rsidR="00034C07" w:rsidRDefault="00034C07"/>
    <w:p w14:paraId="318D8CDF" w14:textId="77777777" w:rsidR="00034C07" w:rsidRDefault="00034C07"/>
    <w:p w14:paraId="352E8165" w14:textId="77777777" w:rsidR="00034C07" w:rsidRDefault="00034C07"/>
    <w:p w14:paraId="700138C2" w14:textId="77777777" w:rsidR="00034C07" w:rsidRDefault="00034C07"/>
    <w:p w14:paraId="56855119" w14:textId="77777777" w:rsidR="00034C07" w:rsidRDefault="00034C07"/>
    <w:p w14:paraId="33FE60DA" w14:textId="77777777" w:rsidR="00034C07" w:rsidRDefault="00034C07"/>
    <w:p w14:paraId="7AA72AAE" w14:textId="77777777" w:rsidR="00034C07" w:rsidRDefault="00034C07"/>
    <w:p w14:paraId="53BB85BC" w14:textId="77777777" w:rsidR="00034C07" w:rsidRDefault="00034C07"/>
    <w:p w14:paraId="7BE798C3" w14:textId="77777777" w:rsidR="00034C07" w:rsidRDefault="00034C07"/>
    <w:p w14:paraId="6726648E" w14:textId="77777777" w:rsidR="00034C07" w:rsidRDefault="00034C07"/>
    <w:p w14:paraId="7BD140B1" w14:textId="77777777" w:rsidR="00034C07" w:rsidRDefault="00034C07"/>
    <w:p w14:paraId="4A978CDA" w14:textId="77777777" w:rsidR="00034C07" w:rsidRDefault="00034C07"/>
    <w:p w14:paraId="22191A2E" w14:textId="77777777" w:rsidR="00034C07" w:rsidRDefault="00034C07"/>
    <w:p w14:paraId="0E6FFC30" w14:textId="77777777" w:rsidR="00034C07" w:rsidRDefault="00034C07"/>
    <w:p w14:paraId="143AC008" w14:textId="77777777" w:rsidR="00670402" w:rsidRDefault="00670402"/>
    <w:p w14:paraId="038E33DC" w14:textId="77777777" w:rsidR="00670402" w:rsidRDefault="00670402"/>
    <w:p w14:paraId="6D2CF9F9" w14:textId="2CE5B645" w:rsidR="00476A60" w:rsidRDefault="00476A60">
      <w:r>
        <w:t>What is SWOT Analysis?</w:t>
      </w:r>
    </w:p>
    <w:p w14:paraId="43EDA4E1" w14:textId="0EDB26DB" w:rsidR="00476A60" w:rsidRDefault="00476A60"/>
    <w:p w14:paraId="086E4E3E" w14:textId="29EDE01D" w:rsidR="00476A60" w:rsidRDefault="00476A60">
      <w:r>
        <w:t>SWOT stands for Strengths, Weaknes</w:t>
      </w:r>
      <w:r w:rsidR="004A74CB">
        <w:t xml:space="preserve">s, Opportunity and Threat. </w:t>
      </w:r>
    </w:p>
    <w:p w14:paraId="34221D2A" w14:textId="746D63A8" w:rsidR="00EC42CC" w:rsidRDefault="004A74CB">
      <w:r>
        <w:t>This analysis is used to compare all four aspects in a business.</w:t>
      </w:r>
      <w:r w:rsidR="004B2711">
        <w:t xml:space="preserve"> It is an effective </w:t>
      </w:r>
      <w:proofErr w:type="gramStart"/>
      <w:r w:rsidR="004B2711">
        <w:t>tool</w:t>
      </w:r>
      <w:proofErr w:type="gramEnd"/>
      <w:r w:rsidR="004B2711">
        <w:t xml:space="preserve"> and the </w:t>
      </w:r>
      <w:r w:rsidR="00EC42CC">
        <w:t xml:space="preserve">purpose of this tool is to see in what areas the business is successful in and other areas where it may need extra focus. This strategy is to </w:t>
      </w:r>
      <w:r w:rsidR="004B2711">
        <w:t xml:space="preserve">help with the development of a </w:t>
      </w:r>
      <w:r w:rsidR="00EC42CC">
        <w:t xml:space="preserve">business for the future </w:t>
      </w:r>
      <w:r w:rsidR="004B2711">
        <w:t>whether it be a new start up or an existing business. (Parsons, N 2021)</w:t>
      </w:r>
    </w:p>
    <w:p w14:paraId="23952715" w14:textId="2C091EA1" w:rsidR="004B2711" w:rsidRDefault="004B2711"/>
    <w:p w14:paraId="74E8E3B2" w14:textId="77777777" w:rsidR="004B2711" w:rsidRDefault="004B2711"/>
    <w:p w14:paraId="075921EB" w14:textId="7C56F8FD" w:rsidR="00EC42CC" w:rsidRDefault="00EC42CC"/>
    <w:p w14:paraId="470E5F82" w14:textId="70B5C080" w:rsidR="00EC42CC" w:rsidRDefault="00970541">
      <w:r>
        <w:t xml:space="preserve">Below is a SWOT Analysis </w:t>
      </w:r>
      <w:r w:rsidR="001871AA">
        <w:t>which shows the factors for myself and my career and to establish what the internal and external sources may be.</w:t>
      </w:r>
    </w:p>
    <w:p w14:paraId="73574FFB" w14:textId="76C90565" w:rsidR="004B2711" w:rsidRDefault="004B2711"/>
    <w:p w14:paraId="71C184EB" w14:textId="4562F1A2" w:rsidR="004B2711" w:rsidRDefault="004B2711"/>
    <w:p w14:paraId="0953A744" w14:textId="137B41E0" w:rsidR="00EC42CC" w:rsidRDefault="007C1C67">
      <w:r>
        <w:rPr>
          <w:noProof/>
        </w:rPr>
        <mc:AlternateContent>
          <mc:Choice Requires="wps">
            <w:drawing>
              <wp:anchor distT="0" distB="0" distL="114300" distR="114300" simplePos="0" relativeHeight="251670528" behindDoc="0" locked="0" layoutInCell="1" allowOverlap="1" wp14:anchorId="27D86589" wp14:editId="12464776">
                <wp:simplePos x="0" y="0"/>
                <wp:positionH relativeFrom="column">
                  <wp:posOffset>-714375</wp:posOffset>
                </wp:positionH>
                <wp:positionV relativeFrom="paragraph">
                  <wp:posOffset>284984</wp:posOffset>
                </wp:positionV>
                <wp:extent cx="1959304" cy="1219200"/>
                <wp:effectExtent l="0" t="0" r="9525" b="12700"/>
                <wp:wrapNone/>
                <wp:docPr id="1" name="Text Box 1"/>
                <wp:cNvGraphicFramePr/>
                <a:graphic xmlns:a="http://schemas.openxmlformats.org/drawingml/2006/main">
                  <a:graphicData uri="http://schemas.microsoft.com/office/word/2010/wordprocessingShape">
                    <wps:wsp>
                      <wps:cNvSpPr txBox="1"/>
                      <wps:spPr>
                        <a:xfrm>
                          <a:off x="0" y="0"/>
                          <a:ext cx="1959304" cy="1219200"/>
                        </a:xfrm>
                        <a:prstGeom prst="rect">
                          <a:avLst/>
                        </a:prstGeom>
                        <a:solidFill>
                          <a:schemeClr val="lt1"/>
                        </a:solidFill>
                        <a:ln w="6350">
                          <a:solidFill>
                            <a:prstClr val="black"/>
                          </a:solidFill>
                        </a:ln>
                      </wps:spPr>
                      <wps:txbx>
                        <w:txbxContent>
                          <w:p w14:paraId="04223F56" w14:textId="061D2876" w:rsidR="00844C43" w:rsidRDefault="00844C43">
                            <w:r>
                              <w:t>Previous experience in the banking industry</w:t>
                            </w:r>
                          </w:p>
                          <w:p w14:paraId="27A5D956" w14:textId="1712B573" w:rsidR="00844C43" w:rsidRDefault="00844C43">
                            <w:r>
                              <w:t>Flexible in working different shifts patterns</w:t>
                            </w:r>
                          </w:p>
                          <w:p w14:paraId="43C7B918" w14:textId="1B1B740F" w:rsidR="00844C43" w:rsidRDefault="00844C43">
                            <w:r>
                              <w:t>A great team player</w:t>
                            </w:r>
                          </w:p>
                          <w:p w14:paraId="09741DFD" w14:textId="77777777" w:rsidR="00844C43" w:rsidRDefault="00844C4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D86589" id="_x0000_t202" coordsize="21600,21600" o:spt="202" path="m,l,21600r21600,l21600,xe">
                <v:stroke joinstyle="miter"/>
                <v:path gradientshapeok="t" o:connecttype="rect"/>
              </v:shapetype>
              <v:shape id="Text Box 1" o:spid="_x0000_s1026" type="#_x0000_t202" style="position:absolute;margin-left:-56.25pt;margin-top:22.45pt;width:154.3pt;height:9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" fillcolor="white [3201]" strokeweight=".5pt">
                <v:textbox>
                  <w:txbxContent>
                    <w:p w14:paraId="04223F56" w14:textId="061D2876" w:rsidR="00844C43" w:rsidRDefault="00844C43">
                      <w:r>
                        <w:t>Previous experience in the banking industry</w:t>
                      </w:r>
                    </w:p>
                    <w:p w14:paraId="27A5D956" w14:textId="1712B573" w:rsidR="00844C43" w:rsidRDefault="00844C43">
                      <w:r>
                        <w:t>Flexible in working different shifts patterns</w:t>
                      </w:r>
                    </w:p>
                    <w:p w14:paraId="43C7B918" w14:textId="1B1B740F" w:rsidR="00844C43" w:rsidRDefault="00844C43">
                      <w:r>
                        <w:t>A great team player</w:t>
                      </w:r>
                    </w:p>
                    <w:p w14:paraId="09741DFD" w14:textId="77777777" w:rsidR="00844C43" w:rsidRDefault="00844C43"/>
                  </w:txbxContent>
                </v:textbox>
              </v:shape>
            </w:pict>
          </mc:Fallback>
        </mc:AlternateContent>
      </w:r>
    </w:p>
    <w:p w14:paraId="049A9BE1" w14:textId="42B777C9" w:rsidR="00EC42CC" w:rsidRDefault="008612CB">
      <w:r>
        <w:rPr>
          <w:noProof/>
        </w:rPr>
        <mc:AlternateContent>
          <mc:Choice Requires="wps">
            <w:drawing>
              <wp:anchor distT="0" distB="0" distL="114300" distR="114300" simplePos="0" relativeHeight="251672576" behindDoc="0" locked="0" layoutInCell="1" allowOverlap="1" wp14:anchorId="182B28A8" wp14:editId="794CB09A">
                <wp:simplePos x="0" y="0"/>
                <wp:positionH relativeFrom="column">
                  <wp:posOffset>4778462</wp:posOffset>
                </wp:positionH>
                <wp:positionV relativeFrom="paragraph">
                  <wp:posOffset>32539</wp:posOffset>
                </wp:positionV>
                <wp:extent cx="1959304" cy="1219200"/>
                <wp:effectExtent l="0" t="0" r="9525" b="12700"/>
                <wp:wrapNone/>
                <wp:docPr id="2" name="Text Box 2"/>
                <wp:cNvGraphicFramePr/>
                <a:graphic xmlns:a="http://schemas.openxmlformats.org/drawingml/2006/main">
                  <a:graphicData uri="http://schemas.microsoft.com/office/word/2010/wordprocessingShape">
                    <wps:wsp>
                      <wps:cNvSpPr txBox="1"/>
                      <wps:spPr>
                        <a:xfrm>
                          <a:off x="0" y="0"/>
                          <a:ext cx="1959304" cy="1219200"/>
                        </a:xfrm>
                        <a:prstGeom prst="rect">
                          <a:avLst/>
                        </a:prstGeom>
                        <a:solidFill>
                          <a:schemeClr val="lt1"/>
                        </a:solidFill>
                        <a:ln w="6350">
                          <a:solidFill>
                            <a:prstClr val="black"/>
                          </a:solidFill>
                        </a:ln>
                      </wps:spPr>
                      <wps:txbx>
                        <w:txbxContent>
                          <w:p w14:paraId="1BC0351B" w14:textId="6B201640" w:rsidR="008612CB" w:rsidRDefault="008612CB" w:rsidP="008612CB">
                            <w:r>
                              <w:t>Not consistent in being organised which can lead to being stressed out over deadlines.</w:t>
                            </w:r>
                          </w:p>
                          <w:p w14:paraId="49027F59" w14:textId="11395372" w:rsidR="008612CB" w:rsidRDefault="008612CB" w:rsidP="008612CB">
                            <w:r>
                              <w:t>Not many recent up to date qualifications to progress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B28A8" id="Text Box 2" o:spid="_x0000_s1027" type="#_x0000_t202" style="position:absolute;margin-left:376.25pt;margin-top:2.55pt;width:154.3pt;height:9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" fillcolor="white [3201]" strokeweight=".5pt">
                <v:textbox>
                  <w:txbxContent>
                    <w:p w14:paraId="1BC0351B" w14:textId="6B201640" w:rsidR="008612CB" w:rsidRDefault="008612CB" w:rsidP="008612CB">
                      <w:r>
                        <w:t>Not consistent in being organised which can lead to being stressed out over deadlines.</w:t>
                      </w:r>
                    </w:p>
                    <w:p w14:paraId="49027F59" w14:textId="11395372" w:rsidR="008612CB" w:rsidRDefault="008612CB" w:rsidP="008612CB">
                      <w:r>
                        <w:t>Not many recent up to date qualifications to progress</w:t>
                      </w:r>
                    </w:p>
                  </w:txbxContent>
                </v:textbox>
              </v:shape>
            </w:pict>
          </mc:Fallback>
        </mc:AlternateContent>
      </w:r>
    </w:p>
    <w:p w14:paraId="47A92A81" w14:textId="463AEA53" w:rsidR="00EC42CC" w:rsidRDefault="00EC42CC"/>
    <w:p w14:paraId="391EEAF8" w14:textId="78BB0270" w:rsidR="00EC42CC" w:rsidRDefault="007C1C67">
      <w:r w:rsidRPr="00D17962">
        <w:rPr>
          <w:rFonts w:ascii="Arial" w:hAnsi="Arial" w:cs="Times New Roman (Body CS)"/>
          <w:noProof/>
          <w:color w:val="FFFFFF" w:themeColor="background1"/>
          <w:sz w:val="22"/>
        </w:rPr>
        <mc:AlternateContent>
          <mc:Choice Requires="wps">
            <w:drawing>
              <wp:anchor distT="0" distB="0" distL="114300" distR="114300" simplePos="0" relativeHeight="251661312" behindDoc="0" locked="0" layoutInCell="1" allowOverlap="1" wp14:anchorId="75CD06AD" wp14:editId="2B6F479E">
                <wp:simplePos x="0" y="0"/>
                <wp:positionH relativeFrom="column">
                  <wp:posOffset>2946597</wp:posOffset>
                </wp:positionH>
                <wp:positionV relativeFrom="paragraph">
                  <wp:posOffset>77405</wp:posOffset>
                </wp:positionV>
                <wp:extent cx="1697021" cy="1697021"/>
                <wp:effectExtent l="25400" t="25400" r="30480" b="30480"/>
                <wp:wrapNone/>
                <wp:docPr id="11" name="Freeform 10">
                  <a:extLst xmlns:a="http://schemas.openxmlformats.org/drawingml/2006/main">
                    <a:ext uri="{FF2B5EF4-FFF2-40B4-BE49-F238E27FC236}">
                      <a16:creationId xmlns:a16="http://schemas.microsoft.com/office/drawing/2014/main" id="{FACC5FB6-ECF8-3445-B67B-D3CCE2E83F43}"/>
                    </a:ext>
                  </a:extLst>
                </wp:docPr>
                <wp:cNvGraphicFramePr/>
                <a:graphic xmlns:a="http://schemas.openxmlformats.org/drawingml/2006/main">
                  <a:graphicData uri="http://schemas.microsoft.com/office/word/2010/wordprocessingShape">
                    <wps:wsp>
                      <wps:cNvSpPr/>
                      <wps:spPr>
                        <a:xfrm>
                          <a:off x="0" y="0"/>
                          <a:ext cx="1697021" cy="1697021"/>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499ABA4A" w14:textId="77777777" w:rsidR="00064467" w:rsidRDefault="00064467" w:rsidP="00064467">
                            <w:pPr>
                              <w:spacing w:after="160" w:line="216" w:lineRule="auto"/>
                              <w:jc w:val="center"/>
                              <w:rPr>
                                <w:rFonts w:hAnsi="Calibri"/>
                                <w:color w:val="FFFFFF" w:themeColor="light1"/>
                                <w:kern w:val="24"/>
                                <w:sz w:val="38"/>
                                <w:szCs w:val="38"/>
                              </w:rPr>
                            </w:pPr>
                          </w:p>
                          <w:p w14:paraId="4FE978C1"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Weaknesses</w:t>
                            </w:r>
                          </w:p>
                          <w:p w14:paraId="4ACA761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6BA092A7" wp14:editId="0A2713B9">
                                  <wp:extent cx="520700" cy="48260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0700" cy="482600"/>
                                          </a:xfrm>
                                          <a:prstGeom prst="rect">
                                            <a:avLst/>
                                          </a:prstGeom>
                                        </pic:spPr>
                                      </pic:pic>
                                    </a:graphicData>
                                  </a:graphic>
                                </wp:inline>
                              </w:drawing>
                            </w:r>
                          </w:p>
                          <w:p w14:paraId="5420C1AB" w14:textId="77777777" w:rsidR="00064467" w:rsidRDefault="00064467" w:rsidP="00064467">
                            <w:pPr>
                              <w:spacing w:after="160" w:line="216" w:lineRule="auto"/>
                              <w:jc w:val="center"/>
                              <w:rPr>
                                <w:rFonts w:hAnsi="Calibri"/>
                                <w:color w:val="FFFFFF" w:themeColor="light1"/>
                                <w:kern w:val="24"/>
                                <w:sz w:val="38"/>
                                <w:szCs w:val="38"/>
                              </w:rPr>
                            </w:pPr>
                          </w:p>
                        </w:txbxContent>
                      </wps:txbx>
                      <wps:bodyPr spcFirstLastPara="0" vert="horz" wrap="square" lIns="155232" tIns="155232" rIns="155232" bIns="155232" numCol="1" spcCol="1270" anchor="ctr" anchorCtr="0">
                        <a:noAutofit/>
                      </wps:bodyPr>
                    </wps:wsp>
                  </a:graphicData>
                </a:graphic>
              </wp:anchor>
            </w:drawing>
          </mc:Choice>
          <mc:Fallback>
            <w:pict>
              <v:shape w14:anchorId="75CD06AD" id="Freeform 10" o:spid="_x0000_s1028" style="position:absolute;margin-left:232pt;margin-top:6.1pt;width:133.6pt;height:133.6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2842;282842,0;1414179,0;1697021,282842;1697021,1414179;1414179,1697021;282842,1697021;0,1414179;0,282842" o:connectangles="0,0,0,0,0,0,0,0,0" textboxrect="0,0,1697021,1697021"/>
                <v:textbox inset="4.312mm,4.312mm,4.312mm,4.312mm">
                  <w:txbxContent>
                    <w:p w14:paraId="499ABA4A" w14:textId="77777777" w:rsidR="00064467" w:rsidRDefault="00064467" w:rsidP="00064467">
                      <w:pPr>
                        <w:spacing w:after="160" w:line="216" w:lineRule="auto"/>
                        <w:jc w:val="center"/>
                        <w:rPr>
                          <w:rFonts w:hAnsi="Calibri"/>
                          <w:color w:val="FFFFFF" w:themeColor="light1"/>
                          <w:kern w:val="24"/>
                          <w:sz w:val="38"/>
                          <w:szCs w:val="38"/>
                        </w:rPr>
                      </w:pPr>
                    </w:p>
                    <w:p w14:paraId="4FE978C1"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Weaknesses</w:t>
                      </w:r>
                    </w:p>
                    <w:p w14:paraId="4ACA761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6BA092A7" wp14:editId="0A2713B9">
                            <wp:extent cx="520700" cy="482600"/>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0700" cy="482600"/>
                                    </a:xfrm>
                                    <a:prstGeom prst="rect">
                                      <a:avLst/>
                                    </a:prstGeom>
                                  </pic:spPr>
                                </pic:pic>
                              </a:graphicData>
                            </a:graphic>
                          </wp:inline>
                        </w:drawing>
                      </w:r>
                    </w:p>
                    <w:p w14:paraId="5420C1AB" w14:textId="77777777" w:rsidR="00064467" w:rsidRDefault="00064467" w:rsidP="00064467">
                      <w:pPr>
                        <w:spacing w:after="160" w:line="216" w:lineRule="auto"/>
                        <w:jc w:val="center"/>
                        <w:rPr>
                          <w:rFonts w:hAnsi="Calibri"/>
                          <w:color w:val="FFFFFF" w:themeColor="light1"/>
                          <w:kern w:val="24"/>
                          <w:sz w:val="38"/>
                          <w:szCs w:val="38"/>
                        </w:rPr>
                      </w:pPr>
                    </w:p>
                  </w:txbxContent>
                </v:textbox>
              </v:shape>
            </w:pict>
          </mc:Fallback>
        </mc:AlternateContent>
      </w:r>
      <w:r w:rsidRPr="00D17962">
        <w:rPr>
          <w:rFonts w:ascii="Arial" w:hAnsi="Arial" w:cs="Times New Roman (Body CS)"/>
          <w:noProof/>
          <w:color w:val="FFFFFF" w:themeColor="background1"/>
          <w:sz w:val="22"/>
        </w:rPr>
        <mc:AlternateContent>
          <mc:Choice Requires="wps">
            <w:drawing>
              <wp:anchor distT="0" distB="0" distL="114300" distR="114300" simplePos="0" relativeHeight="251659264" behindDoc="0" locked="0" layoutInCell="1" allowOverlap="1" wp14:anchorId="3736B6DC" wp14:editId="6D69394B">
                <wp:simplePos x="0" y="0"/>
                <wp:positionH relativeFrom="column">
                  <wp:posOffset>1293517</wp:posOffset>
                </wp:positionH>
                <wp:positionV relativeFrom="paragraph">
                  <wp:posOffset>95841</wp:posOffset>
                </wp:positionV>
                <wp:extent cx="1690370" cy="1697995"/>
                <wp:effectExtent l="25400" t="38100" r="36830" b="29210"/>
                <wp:wrapNone/>
                <wp:docPr id="10" name="Freeform 9">
                  <a:extLst xmlns:a="http://schemas.openxmlformats.org/drawingml/2006/main">
                    <a:ext uri="{FF2B5EF4-FFF2-40B4-BE49-F238E27FC236}">
                      <a16:creationId xmlns:a16="http://schemas.microsoft.com/office/drawing/2014/main" id="{4D7652F9-01DE-E245-94FD-52B318902DF0}"/>
                    </a:ext>
                  </a:extLst>
                </wp:docPr>
                <wp:cNvGraphicFramePr/>
                <a:graphic xmlns:a="http://schemas.openxmlformats.org/drawingml/2006/main">
                  <a:graphicData uri="http://schemas.microsoft.com/office/word/2010/wordprocessingShape">
                    <wps:wsp>
                      <wps:cNvSpPr/>
                      <wps:spPr>
                        <a:xfrm>
                          <a:off x="0" y="0"/>
                          <a:ext cx="1690370" cy="1697995"/>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086CE890" w14:textId="77777777" w:rsidR="00064467" w:rsidRDefault="00064467" w:rsidP="00064467">
                            <w:pPr>
                              <w:spacing w:after="160" w:line="216" w:lineRule="auto"/>
                              <w:rPr>
                                <w:rFonts w:hAnsi="Calibri"/>
                                <w:color w:val="FFFFFF" w:themeColor="background1"/>
                                <w:kern w:val="24"/>
                                <w:sz w:val="38"/>
                                <w:szCs w:val="38"/>
                                <w14:textOutline w14:w="9525" w14:cap="flat" w14:cmpd="sng" w14:algn="ctr">
                                  <w14:solidFill>
                                    <w14:schemeClr w14:val="bg1"/>
                                  </w14:solidFill>
                                  <w14:prstDash w14:val="solid"/>
                                  <w14:round/>
                                </w14:textOutline>
                              </w:rPr>
                            </w:pPr>
                            <w:r>
                              <w:rPr>
                                <w:rFonts w:hAnsi="Calibri"/>
                                <w:color w:val="FFFFFF" w:themeColor="background1"/>
                                <w:kern w:val="24"/>
                                <w:sz w:val="38"/>
                                <w:szCs w:val="38"/>
                                <w14:textOutline w14:w="9525" w14:cap="flat" w14:cmpd="sng" w14:algn="ctr">
                                  <w14:solidFill>
                                    <w14:schemeClr w14:val="bg1"/>
                                  </w14:solidFill>
                                  <w14:prstDash w14:val="solid"/>
                                  <w14:round/>
                                </w14:textOutline>
                              </w:rPr>
                              <w:t xml:space="preserve">     Strengths</w:t>
                            </w:r>
                          </w:p>
                          <w:p w14:paraId="5522829A" w14:textId="77777777" w:rsidR="00064467" w:rsidRDefault="00064467" w:rsidP="00064467">
                            <w:pPr>
                              <w:spacing w:after="160" w:line="216" w:lineRule="auto"/>
                              <w:jc w:val="center"/>
                              <w:rPr>
                                <w:rFonts w:hAnsi="Calibri"/>
                                <w:color w:val="FFFFFF" w:themeColor="background1"/>
                                <w:kern w:val="24"/>
                                <w:sz w:val="38"/>
                                <w:szCs w:val="38"/>
                                <w14:textOutline w14:w="9525" w14:cap="flat" w14:cmpd="sng" w14:algn="ctr">
                                  <w14:solidFill>
                                    <w14:schemeClr w14:val="bg1"/>
                                  </w14:solidFill>
                                  <w14:prstDash w14:val="solid"/>
                                  <w14:round/>
                                </w14:textOutline>
                              </w:rPr>
                            </w:pPr>
                          </w:p>
                        </w:txbxContent>
                      </wps:txbx>
                      <wps:bodyPr spcFirstLastPara="0" vert="horz" wrap="square" lIns="155232" tIns="155232" rIns="155232" bIns="155232" numCol="1" spcCol="127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736B6DC" id="Freeform 9" o:spid="_x0000_s1029" style="position:absolute;margin-left:101.85pt;margin-top:7.55pt;width:133.1pt;height:13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3004;281733,0;1408637,0;1690370,283004;1690370,1414991;1408637,1697995;281733,1697995;0,1414991;0,283004" o:connectangles="0,0,0,0,0,0,0,0,0" textboxrect="0,0,1697021,1697021"/>
                <v:textbox inset="4.312mm,4.312mm,4.312mm,4.312mm">
                  <w:txbxContent>
                    <w:p w14:paraId="086CE890" w14:textId="77777777" w:rsidR="00064467" w:rsidRDefault="00064467" w:rsidP="00064467">
                      <w:pPr>
                        <w:spacing w:after="160" w:line="216" w:lineRule="auto"/>
                        <w:rPr>
                          <w:rFonts w:hAnsi="Calibri"/>
                          <w:color w:val="FFFFFF" w:themeColor="background1"/>
                          <w:kern w:val="24"/>
                          <w:sz w:val="38"/>
                          <w:szCs w:val="38"/>
                          <w14:textOutline w14:w="9525" w14:cap="flat" w14:cmpd="sng" w14:algn="ctr">
                            <w14:solidFill>
                              <w14:schemeClr w14:val="bg1"/>
                            </w14:solidFill>
                            <w14:prstDash w14:val="solid"/>
                            <w14:round/>
                          </w14:textOutline>
                        </w:rPr>
                      </w:pPr>
                      <w:r>
                        <w:rPr>
                          <w:rFonts w:hAnsi="Calibri"/>
                          <w:color w:val="FFFFFF" w:themeColor="background1"/>
                          <w:kern w:val="24"/>
                          <w:sz w:val="38"/>
                          <w:szCs w:val="38"/>
                          <w14:textOutline w14:w="9525" w14:cap="flat" w14:cmpd="sng" w14:algn="ctr">
                            <w14:solidFill>
                              <w14:schemeClr w14:val="bg1"/>
                            </w14:solidFill>
                            <w14:prstDash w14:val="solid"/>
                            <w14:round/>
                          </w14:textOutline>
                        </w:rPr>
                        <w:t xml:space="preserve">     Strengths</w:t>
                      </w:r>
                    </w:p>
                    <w:p w14:paraId="5522829A" w14:textId="77777777" w:rsidR="00064467" w:rsidRDefault="00064467" w:rsidP="00064467">
                      <w:pPr>
                        <w:spacing w:after="160" w:line="216" w:lineRule="auto"/>
                        <w:jc w:val="center"/>
                        <w:rPr>
                          <w:rFonts w:hAnsi="Calibri"/>
                          <w:color w:val="FFFFFF" w:themeColor="background1"/>
                          <w:kern w:val="24"/>
                          <w:sz w:val="38"/>
                          <w:szCs w:val="38"/>
                          <w14:textOutline w14:w="9525" w14:cap="flat" w14:cmpd="sng" w14:algn="ctr">
                            <w14:solidFill>
                              <w14:schemeClr w14:val="bg1"/>
                            </w14:solidFill>
                            <w14:prstDash w14:val="solid"/>
                            <w14:round/>
                          </w14:textOutline>
                        </w:rPr>
                      </w:pPr>
                    </w:p>
                  </w:txbxContent>
                </v:textbox>
              </v:shape>
            </w:pict>
          </mc:Fallback>
        </mc:AlternateContent>
      </w:r>
    </w:p>
    <w:p w14:paraId="2BFD862D" w14:textId="796D0F55" w:rsidR="00EC42CC" w:rsidRDefault="00EC42CC"/>
    <w:p w14:paraId="09513607" w14:textId="7D8115F4" w:rsidR="00EC42CC" w:rsidRDefault="00EC42CC"/>
    <w:p w14:paraId="099532D6" w14:textId="17B6DFB4" w:rsidR="00EC42CC" w:rsidRDefault="00EC42CC"/>
    <w:p w14:paraId="1A574100" w14:textId="67F21D1F" w:rsidR="00EC42CC" w:rsidRDefault="008612CB">
      <w:r w:rsidRPr="00D17962">
        <w:rPr>
          <w:rFonts w:ascii="Arial" w:hAnsi="Arial" w:cs="Times New Roman (Body CS)"/>
          <w:noProof/>
          <w:color w:val="FFFFFF" w:themeColor="background1"/>
          <w:sz w:val="22"/>
        </w:rPr>
        <mc:AlternateContent>
          <mc:Choice Requires="wps">
            <w:drawing>
              <wp:anchor distT="0" distB="0" distL="114300" distR="114300" simplePos="0" relativeHeight="251669504" behindDoc="0" locked="0" layoutInCell="1" allowOverlap="1" wp14:anchorId="4795C3B2" wp14:editId="033AD486">
                <wp:simplePos x="0" y="0"/>
                <wp:positionH relativeFrom="column">
                  <wp:posOffset>1975266</wp:posOffset>
                </wp:positionH>
                <wp:positionV relativeFrom="paragraph">
                  <wp:posOffset>135255</wp:posOffset>
                </wp:positionV>
                <wp:extent cx="415290" cy="368935"/>
                <wp:effectExtent l="0" t="0" r="0" b="0"/>
                <wp:wrapNone/>
                <wp:docPr id="19" name="TextBox 18">
                  <a:extLst xmlns:a="http://schemas.openxmlformats.org/drawingml/2006/main">
                    <a:ext uri="{FF2B5EF4-FFF2-40B4-BE49-F238E27FC236}">
                      <a16:creationId xmlns:a16="http://schemas.microsoft.com/office/drawing/2014/main" id="{BCCB42B6-CE86-184D-85E5-A63DB9CCCDF4}"/>
                    </a:ext>
                  </a:extLst>
                </wp:docPr>
                <wp:cNvGraphicFramePr/>
                <a:graphic xmlns:a="http://schemas.openxmlformats.org/drawingml/2006/main">
                  <a:graphicData uri="http://schemas.microsoft.com/office/word/2010/wordprocessingShape">
                    <wps:wsp>
                      <wps:cNvSpPr txBox="1"/>
                      <wps:spPr>
                        <a:xfrm>
                          <a:off x="0" y="0"/>
                          <a:ext cx="415290" cy="368935"/>
                        </a:xfrm>
                        <a:prstGeom prst="rect">
                          <a:avLst/>
                        </a:prstGeom>
                        <a:noFill/>
                      </wps:spPr>
                      <wps:txbx>
                        <w:txbxContent>
                          <w:p w14:paraId="53859845" w14:textId="77777777" w:rsidR="00844C43" w:rsidRDefault="00844C43" w:rsidP="00844C43">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wps:txbx>
                      <wps:bodyPr wrap="none" rtlCol="0">
                        <a:spAutoFit/>
                      </wps:bodyPr>
                    </wps:wsp>
                  </a:graphicData>
                </a:graphic>
              </wp:anchor>
            </w:drawing>
          </mc:Choice>
          <mc:Fallback>
            <w:pict>
              <v:shape w14:anchorId="4795C3B2" id="TextBox 18" o:spid="_x0000_s1030" type="#_x0000_t202" style="position:absolute;margin-left:155.55pt;margin-top:10.65pt;width:32.7pt;height:29.05pt;z-index:25166950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" filled="f" stroked="f">
                <v:textbox style="mso-fit-shape-to-text:t">
                  <w:txbxContent>
                    <w:p w14:paraId="53859845" w14:textId="77777777" w:rsidR="00844C43" w:rsidRDefault="00844C43" w:rsidP="00844C43">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v:textbox>
              </v:shape>
            </w:pict>
          </mc:Fallback>
        </mc:AlternateContent>
      </w:r>
    </w:p>
    <w:p w14:paraId="6BB01443" w14:textId="77777777" w:rsidR="00EC42CC" w:rsidRDefault="00EC42CC"/>
    <w:p w14:paraId="55A9C01F" w14:textId="75D14229" w:rsidR="00EC42CC" w:rsidRDefault="00EC42CC"/>
    <w:p w14:paraId="608F601F" w14:textId="510C121A" w:rsidR="00EC42CC" w:rsidRDefault="00EC42CC"/>
    <w:p w14:paraId="56029FBC" w14:textId="2836EA47" w:rsidR="00EC42CC" w:rsidRDefault="00EC42CC"/>
    <w:p w14:paraId="28C21037" w14:textId="00B019E7" w:rsidR="00EC42CC" w:rsidRDefault="007C1C67">
      <w:r w:rsidRPr="00D17962">
        <w:rPr>
          <w:rFonts w:ascii="Arial" w:hAnsi="Arial" w:cs="Times New Roman (Body CS)"/>
          <w:noProof/>
          <w:color w:val="FFFFFF" w:themeColor="background1"/>
          <w:sz w:val="22"/>
        </w:rPr>
        <mc:AlternateContent>
          <mc:Choice Requires="wps">
            <w:drawing>
              <wp:anchor distT="0" distB="0" distL="114300" distR="114300" simplePos="0" relativeHeight="251665408" behindDoc="0" locked="0" layoutInCell="1" allowOverlap="1" wp14:anchorId="39353582" wp14:editId="5478FEC0">
                <wp:simplePos x="0" y="0"/>
                <wp:positionH relativeFrom="column">
                  <wp:posOffset>2940970</wp:posOffset>
                </wp:positionH>
                <wp:positionV relativeFrom="paragraph">
                  <wp:posOffset>113665</wp:posOffset>
                </wp:positionV>
                <wp:extent cx="1696720" cy="1696720"/>
                <wp:effectExtent l="25400" t="25400" r="30480" b="30480"/>
                <wp:wrapNone/>
                <wp:docPr id="13" name="Freeform 12">
                  <a:extLst xmlns:a="http://schemas.openxmlformats.org/drawingml/2006/main">
                    <a:ext uri="{FF2B5EF4-FFF2-40B4-BE49-F238E27FC236}">
                      <a16:creationId xmlns:a16="http://schemas.microsoft.com/office/drawing/2014/main" id="{7232BB9D-6A89-C342-8718-ACDD38EC59BB}"/>
                    </a:ext>
                  </a:extLst>
                </wp:docPr>
                <wp:cNvGraphicFramePr/>
                <a:graphic xmlns:a="http://schemas.openxmlformats.org/drawingml/2006/main">
                  <a:graphicData uri="http://schemas.microsoft.com/office/word/2010/wordprocessingShape">
                    <wps:wsp>
                      <wps:cNvSpPr/>
                      <wps:spPr>
                        <a:xfrm>
                          <a:off x="0" y="0"/>
                          <a:ext cx="1696720" cy="1696720"/>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4DF64D14" w14:textId="77777777" w:rsidR="00064467" w:rsidRDefault="00064467" w:rsidP="00064467">
                            <w:pPr>
                              <w:spacing w:after="160" w:line="216" w:lineRule="auto"/>
                              <w:jc w:val="center"/>
                              <w:rPr>
                                <w:rFonts w:hAnsi="Calibri"/>
                                <w:color w:val="FFFFFF" w:themeColor="light1"/>
                                <w:kern w:val="24"/>
                                <w:sz w:val="38"/>
                                <w:szCs w:val="38"/>
                              </w:rPr>
                            </w:pPr>
                          </w:p>
                          <w:p w14:paraId="7CF7D6E6"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Threats</w:t>
                            </w:r>
                          </w:p>
                          <w:p w14:paraId="4AFC1F3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26843AD9" wp14:editId="39D25F23">
                                  <wp:extent cx="520700" cy="482600"/>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0700" cy="482600"/>
                                          </a:xfrm>
                                          <a:prstGeom prst="rect">
                                            <a:avLst/>
                                          </a:prstGeom>
                                        </pic:spPr>
                                      </pic:pic>
                                    </a:graphicData>
                                  </a:graphic>
                                </wp:inline>
                              </w:drawing>
                            </w:r>
                            <w:r>
                              <w:rPr>
                                <w:rFonts w:hAnsi="Calibri"/>
                                <w:color w:val="FFFFFF" w:themeColor="light1"/>
                                <w:kern w:val="24"/>
                                <w:sz w:val="38"/>
                                <w:szCs w:val="38"/>
                              </w:rPr>
                              <w:t xml:space="preserve"> </w:t>
                            </w:r>
                          </w:p>
                        </w:txbxContent>
                      </wps:txbx>
                      <wps:bodyPr spcFirstLastPara="0" vert="horz" wrap="square" lIns="155232" tIns="155232" rIns="155232" bIns="155232" numCol="1" spcCol="1270" anchor="ctr" anchorCtr="0">
                        <a:noAutofit/>
                      </wps:bodyPr>
                    </wps:wsp>
                  </a:graphicData>
                </a:graphic>
              </wp:anchor>
            </w:drawing>
          </mc:Choice>
          <mc:Fallback>
            <w:pict>
              <v:shape w14:anchorId="39353582" id="Freeform 12" o:spid="_x0000_s1031" style="position:absolute;margin-left:231.55pt;margin-top:8.95pt;width:133.6pt;height:133.6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2792;282792,0;1413928,0;1696720,282792;1696720,1413928;1413928,1696720;282792,1696720;0,1413928;0,282792" o:connectangles="0,0,0,0,0,0,0,0,0" textboxrect="0,0,1697021,1697021"/>
                <v:textbox inset="4.312mm,4.312mm,4.312mm,4.312mm">
                  <w:txbxContent>
                    <w:p w14:paraId="4DF64D14" w14:textId="77777777" w:rsidR="00064467" w:rsidRDefault="00064467" w:rsidP="00064467">
                      <w:pPr>
                        <w:spacing w:after="160" w:line="216" w:lineRule="auto"/>
                        <w:jc w:val="center"/>
                        <w:rPr>
                          <w:rFonts w:hAnsi="Calibri"/>
                          <w:color w:val="FFFFFF" w:themeColor="light1"/>
                          <w:kern w:val="24"/>
                          <w:sz w:val="38"/>
                          <w:szCs w:val="38"/>
                        </w:rPr>
                      </w:pPr>
                    </w:p>
                    <w:p w14:paraId="7CF7D6E6"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Threats</w:t>
                      </w:r>
                    </w:p>
                    <w:p w14:paraId="4AFC1F34" w14:textId="77777777" w:rsidR="00064467" w:rsidRDefault="00064467" w:rsidP="00064467">
                      <w:pPr>
                        <w:spacing w:after="160" w:line="216" w:lineRule="auto"/>
                        <w:jc w:val="center"/>
                        <w:rPr>
                          <w:rFonts w:hAnsi="Calibri"/>
                          <w:color w:val="FFFFFF" w:themeColor="light1"/>
                          <w:kern w:val="24"/>
                          <w:sz w:val="38"/>
                          <w:szCs w:val="38"/>
                        </w:rPr>
                      </w:pPr>
                      <w:r w:rsidRPr="007462CE">
                        <w:rPr>
                          <w:rFonts w:hAnsi="Calibri"/>
                          <w:noProof/>
                          <w:color w:val="FFFFFF" w:themeColor="light1"/>
                          <w:kern w:val="24"/>
                          <w:sz w:val="38"/>
                          <w:szCs w:val="38"/>
                        </w:rPr>
                        <w:drawing>
                          <wp:inline distT="0" distB="0" distL="0" distR="0" wp14:anchorId="26843AD9" wp14:editId="39D25F23">
                            <wp:extent cx="520700" cy="482600"/>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20700" cy="482600"/>
                                    </a:xfrm>
                                    <a:prstGeom prst="rect">
                                      <a:avLst/>
                                    </a:prstGeom>
                                  </pic:spPr>
                                </pic:pic>
                              </a:graphicData>
                            </a:graphic>
                          </wp:inline>
                        </w:drawing>
                      </w:r>
                      <w:r>
                        <w:rPr>
                          <w:rFonts w:hAnsi="Calibri"/>
                          <w:color w:val="FFFFFF" w:themeColor="light1"/>
                          <w:kern w:val="24"/>
                          <w:sz w:val="38"/>
                          <w:szCs w:val="38"/>
                        </w:rPr>
                        <w:t xml:space="preserve"> </w:t>
                      </w:r>
                    </w:p>
                  </w:txbxContent>
                </v:textbox>
              </v:shape>
            </w:pict>
          </mc:Fallback>
        </mc:AlternateContent>
      </w:r>
      <w:r w:rsidRPr="00D17962">
        <w:rPr>
          <w:rFonts w:ascii="Arial" w:hAnsi="Arial" w:cs="Times New Roman (Body CS)"/>
          <w:noProof/>
          <w:color w:val="FFFFFF" w:themeColor="background1"/>
          <w:sz w:val="22"/>
        </w:rPr>
        <mc:AlternateContent>
          <mc:Choice Requires="wps">
            <w:drawing>
              <wp:anchor distT="0" distB="0" distL="114300" distR="114300" simplePos="0" relativeHeight="251663360" behindDoc="0" locked="0" layoutInCell="1" allowOverlap="1" wp14:anchorId="607826CC" wp14:editId="7A56228B">
                <wp:simplePos x="0" y="0"/>
                <wp:positionH relativeFrom="column">
                  <wp:posOffset>1248608</wp:posOffset>
                </wp:positionH>
                <wp:positionV relativeFrom="paragraph">
                  <wp:posOffset>121636</wp:posOffset>
                </wp:positionV>
                <wp:extent cx="1696720" cy="1696720"/>
                <wp:effectExtent l="25400" t="25400" r="30480" b="30480"/>
                <wp:wrapNone/>
                <wp:docPr id="12" name="Freeform 11">
                  <a:extLst xmlns:a="http://schemas.openxmlformats.org/drawingml/2006/main">
                    <a:ext uri="{FF2B5EF4-FFF2-40B4-BE49-F238E27FC236}">
                      <a16:creationId xmlns:a16="http://schemas.microsoft.com/office/drawing/2014/main" id="{190E3472-F7D3-A849-B82B-E20CA3E840C3}"/>
                    </a:ext>
                  </a:extLst>
                </wp:docPr>
                <wp:cNvGraphicFramePr/>
                <a:graphic xmlns:a="http://schemas.openxmlformats.org/drawingml/2006/main">
                  <a:graphicData uri="http://schemas.microsoft.com/office/word/2010/wordprocessingShape">
                    <wps:wsp>
                      <wps:cNvSpPr/>
                      <wps:spPr>
                        <a:xfrm>
                          <a:off x="0" y="0"/>
                          <a:ext cx="1696720" cy="1696720"/>
                        </a:xfrm>
                        <a:custGeom>
                          <a:avLst/>
                          <a:gdLst>
                            <a:gd name="connsiteX0" fmla="*/ 0 w 1697021"/>
                            <a:gd name="connsiteY0" fmla="*/ 282842 h 1697021"/>
                            <a:gd name="connsiteX1" fmla="*/ 282842 w 1697021"/>
                            <a:gd name="connsiteY1" fmla="*/ 0 h 1697021"/>
                            <a:gd name="connsiteX2" fmla="*/ 1414179 w 1697021"/>
                            <a:gd name="connsiteY2" fmla="*/ 0 h 1697021"/>
                            <a:gd name="connsiteX3" fmla="*/ 1697021 w 1697021"/>
                            <a:gd name="connsiteY3" fmla="*/ 282842 h 1697021"/>
                            <a:gd name="connsiteX4" fmla="*/ 1697021 w 1697021"/>
                            <a:gd name="connsiteY4" fmla="*/ 1414179 h 1697021"/>
                            <a:gd name="connsiteX5" fmla="*/ 1414179 w 1697021"/>
                            <a:gd name="connsiteY5" fmla="*/ 1697021 h 1697021"/>
                            <a:gd name="connsiteX6" fmla="*/ 282842 w 1697021"/>
                            <a:gd name="connsiteY6" fmla="*/ 1697021 h 1697021"/>
                            <a:gd name="connsiteX7" fmla="*/ 0 w 1697021"/>
                            <a:gd name="connsiteY7" fmla="*/ 1414179 h 1697021"/>
                            <a:gd name="connsiteX8" fmla="*/ 0 w 1697021"/>
                            <a:gd name="connsiteY8" fmla="*/ 282842 h 16970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697021" h="1697021">
                              <a:moveTo>
                                <a:pt x="0" y="282842"/>
                              </a:moveTo>
                              <a:cubicBezTo>
                                <a:pt x="0" y="126633"/>
                                <a:pt x="126633" y="0"/>
                                <a:pt x="282842" y="0"/>
                              </a:cubicBezTo>
                              <a:lnTo>
                                <a:pt x="1414179" y="0"/>
                              </a:lnTo>
                              <a:cubicBezTo>
                                <a:pt x="1570388" y="0"/>
                                <a:pt x="1697021" y="126633"/>
                                <a:pt x="1697021" y="282842"/>
                              </a:cubicBezTo>
                              <a:lnTo>
                                <a:pt x="1697021" y="1414179"/>
                              </a:lnTo>
                              <a:cubicBezTo>
                                <a:pt x="1697021" y="1570388"/>
                                <a:pt x="1570388" y="1697021"/>
                                <a:pt x="1414179" y="1697021"/>
                              </a:cubicBezTo>
                              <a:lnTo>
                                <a:pt x="282842" y="1697021"/>
                              </a:lnTo>
                              <a:cubicBezTo>
                                <a:pt x="126633" y="1697021"/>
                                <a:pt x="0" y="1570388"/>
                                <a:pt x="0" y="1414179"/>
                              </a:cubicBezTo>
                              <a:lnTo>
                                <a:pt x="0" y="282842"/>
                              </a:lnTo>
                              <a:close/>
                            </a:path>
                          </a:pathLst>
                        </a:custGeom>
                        <a:solidFill>
                          <a:schemeClr val="tx1"/>
                        </a:solidFill>
                        <a:scene3d>
                          <a:camera prst="orthographicFront"/>
                          <a:lightRig rig="flat" dir="t"/>
                        </a:scene3d>
                        <a:sp3d prstMaterial="plastic">
                          <a:bevelT w="120900" h="88900"/>
                          <a:bevelB w="88900" h="31750" prst="angle"/>
                        </a:sp3d>
                      </wps:spPr>
                      <wps:style>
                        <a:lnRef idx="0">
                          <a:schemeClr val="lt1">
                            <a:hueOff val="0"/>
                            <a:satOff val="0"/>
                            <a:lumOff val="0"/>
                            <a:alphaOff val="0"/>
                          </a:schemeClr>
                        </a:lnRef>
                        <a:fillRef idx="3">
                          <a:schemeClr val="accent1">
                            <a:hueOff val="0"/>
                            <a:satOff val="0"/>
                            <a:lumOff val="0"/>
                            <a:alphaOff val="0"/>
                          </a:schemeClr>
                        </a:fillRef>
                        <a:effectRef idx="2">
                          <a:schemeClr val="accent1">
                            <a:hueOff val="0"/>
                            <a:satOff val="0"/>
                            <a:lumOff val="0"/>
                            <a:alphaOff val="0"/>
                          </a:schemeClr>
                        </a:effectRef>
                        <a:fontRef idx="minor">
                          <a:schemeClr val="lt1"/>
                        </a:fontRef>
                      </wps:style>
                      <wps:txbx>
                        <w:txbxContent>
                          <w:p w14:paraId="28E6A138"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Opportunities</w:t>
                            </w:r>
                          </w:p>
                          <w:p w14:paraId="32C3A7B4" w14:textId="77777777" w:rsidR="00064467" w:rsidRDefault="00064467" w:rsidP="00064467">
                            <w:pPr>
                              <w:spacing w:after="160" w:line="216" w:lineRule="auto"/>
                              <w:jc w:val="center"/>
                              <w:rPr>
                                <w:rFonts w:hAnsi="Calibri"/>
                                <w:color w:val="FFFFFF" w:themeColor="light1"/>
                                <w:kern w:val="24"/>
                                <w:sz w:val="38"/>
                                <w:szCs w:val="38"/>
                              </w:rPr>
                            </w:pPr>
                          </w:p>
                        </w:txbxContent>
                      </wps:txbx>
                      <wps:bodyPr spcFirstLastPara="0" vert="horz" wrap="square" lIns="155232" tIns="155232" rIns="155232" bIns="155232" numCol="1" spcCol="1270" anchor="ctr" anchorCtr="0">
                        <a:noAutofit/>
                      </wps:bodyPr>
                    </wps:wsp>
                  </a:graphicData>
                </a:graphic>
              </wp:anchor>
            </w:drawing>
          </mc:Choice>
          <mc:Fallback>
            <w:pict>
              <v:shape w14:anchorId="607826CC" id="Freeform 11" o:spid="_x0000_s1032" style="position:absolute;margin-left:98.3pt;margin-top:9.6pt;width:133.6pt;height:133.6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697021,169702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" adj="-11796480,,5400" path="m,282842c,126633,126633,,282842,l1414179,v156209,,282842,126633,282842,282842l1697021,1414179v,156209,-126633,282842,-282842,282842l282842,1697021c126633,1697021,,1570388,,1414179l,282842xe" fillcolor="black [3213]" stroked="f">
                <v:stroke joinstyle="miter"/>
                <v:formulas/>
                <v:path arrowok="t" o:connecttype="custom" o:connectlocs="0,282792;282792,0;1413928,0;1696720,282792;1696720,1413928;1413928,1696720;282792,1696720;0,1413928;0,282792" o:connectangles="0,0,0,0,0,0,0,0,0" textboxrect="0,0,1697021,1697021"/>
                <v:textbox inset="4.312mm,4.312mm,4.312mm,4.312mm">
                  <w:txbxContent>
                    <w:p w14:paraId="28E6A138" w14:textId="77777777" w:rsidR="00064467" w:rsidRDefault="00064467" w:rsidP="00064467">
                      <w:pPr>
                        <w:spacing w:after="160" w:line="216" w:lineRule="auto"/>
                        <w:jc w:val="center"/>
                        <w:rPr>
                          <w:rFonts w:hAnsi="Calibri"/>
                          <w:color w:val="FFFFFF" w:themeColor="light1"/>
                          <w:kern w:val="24"/>
                          <w:sz w:val="38"/>
                          <w:szCs w:val="38"/>
                        </w:rPr>
                      </w:pPr>
                      <w:r>
                        <w:rPr>
                          <w:rFonts w:hAnsi="Calibri"/>
                          <w:color w:val="FFFFFF" w:themeColor="light1"/>
                          <w:kern w:val="24"/>
                          <w:sz w:val="38"/>
                          <w:szCs w:val="38"/>
                        </w:rPr>
                        <w:t>Opportunities</w:t>
                      </w:r>
                    </w:p>
                    <w:p w14:paraId="32C3A7B4" w14:textId="77777777" w:rsidR="00064467" w:rsidRDefault="00064467" w:rsidP="00064467">
                      <w:pPr>
                        <w:spacing w:after="160" w:line="216" w:lineRule="auto"/>
                        <w:jc w:val="center"/>
                        <w:rPr>
                          <w:rFonts w:hAnsi="Calibri"/>
                          <w:color w:val="FFFFFF" w:themeColor="light1"/>
                          <w:kern w:val="24"/>
                          <w:sz w:val="38"/>
                          <w:szCs w:val="38"/>
                        </w:rPr>
                      </w:pPr>
                    </w:p>
                  </w:txbxContent>
                </v:textbox>
              </v:shape>
            </w:pict>
          </mc:Fallback>
        </mc:AlternateContent>
      </w:r>
    </w:p>
    <w:p w14:paraId="47A80965" w14:textId="53AADCC1" w:rsidR="00EC42CC" w:rsidRDefault="00EC42CC"/>
    <w:p w14:paraId="240E52AB" w14:textId="36E740A5" w:rsidR="00EC42CC" w:rsidRDefault="00EC42CC"/>
    <w:p w14:paraId="38F37F34" w14:textId="1222901E" w:rsidR="00EC42CC" w:rsidRDefault="00EC42CC"/>
    <w:p w14:paraId="3BE445C8" w14:textId="60398349" w:rsidR="00EC42CC" w:rsidRDefault="007C1C67">
      <w:r w:rsidRPr="00D17962">
        <w:rPr>
          <w:rFonts w:ascii="Arial" w:hAnsi="Arial" w:cs="Times New Roman (Body CS)"/>
          <w:noProof/>
          <w:color w:val="FFFFFF" w:themeColor="background1"/>
          <w:sz w:val="22"/>
        </w:rPr>
        <mc:AlternateContent>
          <mc:Choice Requires="wps">
            <w:drawing>
              <wp:anchor distT="0" distB="0" distL="114300" distR="114300" simplePos="0" relativeHeight="251667456" behindDoc="0" locked="0" layoutInCell="1" allowOverlap="1" wp14:anchorId="15602C5C" wp14:editId="3B2F515F">
                <wp:simplePos x="0" y="0"/>
                <wp:positionH relativeFrom="column">
                  <wp:posOffset>1905197</wp:posOffset>
                </wp:positionH>
                <wp:positionV relativeFrom="paragraph">
                  <wp:posOffset>156012</wp:posOffset>
                </wp:positionV>
                <wp:extent cx="344805" cy="385445"/>
                <wp:effectExtent l="0" t="0" r="0" b="0"/>
                <wp:wrapNone/>
                <wp:docPr id="17" name="TextBox 16">
                  <a:extLst xmlns:a="http://schemas.openxmlformats.org/drawingml/2006/main">
                    <a:ext uri="{FF2B5EF4-FFF2-40B4-BE49-F238E27FC236}">
                      <a16:creationId xmlns:a16="http://schemas.microsoft.com/office/drawing/2014/main" id="{D4D95AF3-669E-4A4F-B325-C7712CCCA4EF}"/>
                    </a:ext>
                  </a:extLst>
                </wp:docPr>
                <wp:cNvGraphicFramePr/>
                <a:graphic xmlns:a="http://schemas.openxmlformats.org/drawingml/2006/main">
                  <a:graphicData uri="http://schemas.microsoft.com/office/word/2010/wordprocessingShape">
                    <wps:wsp>
                      <wps:cNvSpPr txBox="1"/>
                      <wps:spPr>
                        <a:xfrm flipH="1" flipV="1">
                          <a:off x="0" y="0"/>
                          <a:ext cx="344805" cy="385445"/>
                        </a:xfrm>
                        <a:prstGeom prst="rect">
                          <a:avLst/>
                        </a:prstGeom>
                        <a:noFill/>
                      </wps:spPr>
                      <wps:txbx>
                        <w:txbxContent>
                          <w:p w14:paraId="4C36461A" w14:textId="77777777" w:rsidR="00064467" w:rsidRDefault="00064467" w:rsidP="00064467">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5602C5C" id="TextBox 16" o:spid="_x0000_s1033" type="#_x0000_t202" style="position:absolute;margin-left:150pt;margin-top:12.3pt;width:27.15pt;height:30.3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" filled="f" stroked="f">
                <v:textbox>
                  <w:txbxContent>
                    <w:p w14:paraId="4C36461A" w14:textId="77777777" w:rsidR="00064467" w:rsidRDefault="00064467" w:rsidP="00064467">
                      <w:pPr>
                        <w:rPr>
                          <w:rFonts w:hAnsi="+mn-ea"/>
                          <w:color w:val="000000" w:themeColor="text1"/>
                          <w:kern w:val="24"/>
                          <w:sz w:val="36"/>
                          <w:szCs w:val="36"/>
                          <w:lang w:val="en-US"/>
                        </w:rPr>
                      </w:pPr>
                      <w:r>
                        <w:rPr>
                          <w:rFonts w:ascii="Apple Color Emoji" w:hAnsi="Apple Color Emoji" w:cs="Apple Color Emoji"/>
                          <w:color w:val="000000" w:themeColor="text1"/>
                          <w:kern w:val="24"/>
                          <w:sz w:val="36"/>
                          <w:szCs w:val="36"/>
                          <w:lang w:val="en-US"/>
                        </w:rPr>
                        <w:t>👉🏻</w:t>
                      </w:r>
                    </w:p>
                  </w:txbxContent>
                </v:textbox>
              </v:shape>
            </w:pict>
          </mc:Fallback>
        </mc:AlternateContent>
      </w:r>
    </w:p>
    <w:p w14:paraId="5E3BC2D7" w14:textId="3BB85243" w:rsidR="00EC42CC" w:rsidRDefault="00EC42CC"/>
    <w:p w14:paraId="0674BAFC" w14:textId="243DF032" w:rsidR="00EC42CC" w:rsidRDefault="00EC42CC"/>
    <w:p w14:paraId="7D670F79" w14:textId="3B5D08A7" w:rsidR="00EC42CC" w:rsidRDefault="00EC42CC"/>
    <w:p w14:paraId="4E4CFB98" w14:textId="1044567A" w:rsidR="00EC42CC" w:rsidRDefault="00EC42CC"/>
    <w:p w14:paraId="55DA5ECB" w14:textId="52FF8346" w:rsidR="00EC42CC" w:rsidRDefault="007F56B7">
      <w:r>
        <w:rPr>
          <w:noProof/>
        </w:rPr>
        <mc:AlternateContent>
          <mc:Choice Requires="wps">
            <w:drawing>
              <wp:anchor distT="0" distB="0" distL="114300" distR="114300" simplePos="0" relativeHeight="251674624" behindDoc="0" locked="0" layoutInCell="1" allowOverlap="1" wp14:anchorId="43B9C7D0" wp14:editId="625E2654">
                <wp:simplePos x="0" y="0"/>
                <wp:positionH relativeFrom="column">
                  <wp:posOffset>-607730</wp:posOffset>
                </wp:positionH>
                <wp:positionV relativeFrom="paragraph">
                  <wp:posOffset>121913</wp:posOffset>
                </wp:positionV>
                <wp:extent cx="1958975" cy="1460500"/>
                <wp:effectExtent l="0" t="0" r="9525" b="12700"/>
                <wp:wrapNone/>
                <wp:docPr id="3" name="Text Box 3"/>
                <wp:cNvGraphicFramePr/>
                <a:graphic xmlns:a="http://schemas.openxmlformats.org/drawingml/2006/main">
                  <a:graphicData uri="http://schemas.microsoft.com/office/word/2010/wordprocessingShape">
                    <wps:wsp>
                      <wps:cNvSpPr txBox="1"/>
                      <wps:spPr>
                        <a:xfrm>
                          <a:off x="0" y="0"/>
                          <a:ext cx="1958975" cy="1460500"/>
                        </a:xfrm>
                        <a:prstGeom prst="rect">
                          <a:avLst/>
                        </a:prstGeom>
                        <a:solidFill>
                          <a:schemeClr val="lt1"/>
                        </a:solidFill>
                        <a:ln w="6350">
                          <a:solidFill>
                            <a:prstClr val="black"/>
                          </a:solidFill>
                        </a:ln>
                      </wps:spPr>
                      <wps:txbx>
                        <w:txbxContent>
                          <w:p w14:paraId="402B1223" w14:textId="7C3DC379" w:rsidR="008612CB" w:rsidRDefault="007C1C67" w:rsidP="008612CB">
                            <w:r>
                              <w:t>Training for new role</w:t>
                            </w:r>
                            <w:r w:rsidR="00970541">
                              <w:t>s and existing roles</w:t>
                            </w:r>
                          </w:p>
                          <w:p w14:paraId="6012E4F8" w14:textId="2E98A083" w:rsidR="007C1C67" w:rsidRDefault="007C1C67" w:rsidP="008612CB">
                            <w:r>
                              <w:t xml:space="preserve">Opportunity for a new career </w:t>
                            </w:r>
                            <w:r w:rsidR="00970541">
                              <w:t>path</w:t>
                            </w:r>
                          </w:p>
                          <w:p w14:paraId="30527E82" w14:textId="087E2B85" w:rsidR="00970541" w:rsidRDefault="00970541" w:rsidP="008612CB">
                            <w:r>
                              <w:t>Boosting confidence and experiences</w:t>
                            </w:r>
                          </w:p>
                          <w:p w14:paraId="3411EC07" w14:textId="77777777" w:rsidR="00970541" w:rsidRDefault="00970541" w:rsidP="008612CB"/>
                          <w:p w14:paraId="15B9076D" w14:textId="77777777" w:rsidR="007C1C67" w:rsidRDefault="007C1C67" w:rsidP="008612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9C7D0" id="Text Box 3" o:spid="_x0000_s1034" type="#_x0000_t202" style="position:absolute;margin-left:-47.85pt;margin-top:9.6pt;width:154.25pt;height:1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" fillcolor="white [3201]" strokeweight=".5pt">
                <v:textbox>
                  <w:txbxContent>
                    <w:p w14:paraId="402B1223" w14:textId="7C3DC379" w:rsidR="008612CB" w:rsidRDefault="007C1C67" w:rsidP="008612CB">
                      <w:r>
                        <w:t>Training for new role</w:t>
                      </w:r>
                      <w:r w:rsidR="00970541">
                        <w:t>s and existing roles</w:t>
                      </w:r>
                    </w:p>
                    <w:p w14:paraId="6012E4F8" w14:textId="2E98A083" w:rsidR="007C1C67" w:rsidRDefault="007C1C67" w:rsidP="008612CB">
                      <w:r>
                        <w:t xml:space="preserve">Opportunity for a new career </w:t>
                      </w:r>
                      <w:r w:rsidR="00970541">
                        <w:t>path</w:t>
                      </w:r>
                    </w:p>
                    <w:p w14:paraId="30527E82" w14:textId="087E2B85" w:rsidR="00970541" w:rsidRDefault="00970541" w:rsidP="008612CB">
                      <w:r>
                        <w:t>Boosting confidence and experiences</w:t>
                      </w:r>
                    </w:p>
                    <w:p w14:paraId="3411EC07" w14:textId="77777777" w:rsidR="00970541" w:rsidRDefault="00970541" w:rsidP="008612CB"/>
                    <w:p w14:paraId="15B9076D" w14:textId="77777777" w:rsidR="007C1C67" w:rsidRDefault="007C1C67" w:rsidP="008612CB"/>
                  </w:txbxContent>
                </v:textbox>
              </v:shape>
            </w:pict>
          </mc:Fallback>
        </mc:AlternateContent>
      </w:r>
      <w:r w:rsidR="007C1C67">
        <w:rPr>
          <w:noProof/>
        </w:rPr>
        <mc:AlternateContent>
          <mc:Choice Requires="wps">
            <w:drawing>
              <wp:anchor distT="0" distB="0" distL="114300" distR="114300" simplePos="0" relativeHeight="251676672" behindDoc="0" locked="0" layoutInCell="1" allowOverlap="1" wp14:anchorId="4E3F2715" wp14:editId="56CDCD35">
                <wp:simplePos x="0" y="0"/>
                <wp:positionH relativeFrom="column">
                  <wp:posOffset>4572000</wp:posOffset>
                </wp:positionH>
                <wp:positionV relativeFrom="paragraph">
                  <wp:posOffset>68186</wp:posOffset>
                </wp:positionV>
                <wp:extent cx="1958975" cy="1460938"/>
                <wp:effectExtent l="0" t="0" r="9525" b="12700"/>
                <wp:wrapNone/>
                <wp:docPr id="4" name="Text Box 4"/>
                <wp:cNvGraphicFramePr/>
                <a:graphic xmlns:a="http://schemas.openxmlformats.org/drawingml/2006/main">
                  <a:graphicData uri="http://schemas.microsoft.com/office/word/2010/wordprocessingShape">
                    <wps:wsp>
                      <wps:cNvSpPr txBox="1"/>
                      <wps:spPr>
                        <a:xfrm>
                          <a:off x="0" y="0"/>
                          <a:ext cx="1958975" cy="1460938"/>
                        </a:xfrm>
                        <a:prstGeom prst="rect">
                          <a:avLst/>
                        </a:prstGeom>
                        <a:solidFill>
                          <a:schemeClr val="lt1"/>
                        </a:solidFill>
                        <a:ln w="6350">
                          <a:solidFill>
                            <a:prstClr val="black"/>
                          </a:solidFill>
                        </a:ln>
                      </wps:spPr>
                      <wps:txbx>
                        <w:txbxContent>
                          <w:p w14:paraId="37818B1B" w14:textId="6B1C337D" w:rsidR="007C1C67" w:rsidRDefault="00970541" w:rsidP="007C1C67">
                            <w:r>
                              <w:t>Competition with other colleagues</w:t>
                            </w:r>
                          </w:p>
                          <w:p w14:paraId="33F02B63" w14:textId="21BCFBDF" w:rsidR="00970541" w:rsidRDefault="00970541" w:rsidP="007C1C67">
                            <w:r>
                              <w:t>Competitive pay</w:t>
                            </w:r>
                          </w:p>
                          <w:p w14:paraId="6A17659D" w14:textId="7207492C" w:rsidR="00970541" w:rsidRDefault="00970541" w:rsidP="007C1C67">
                            <w:r>
                              <w:t>Reduced flexibility in pay rises</w:t>
                            </w:r>
                          </w:p>
                          <w:p w14:paraId="1C8F0177" w14:textId="4CE56DCE" w:rsidR="00970541" w:rsidRDefault="00970541" w:rsidP="007C1C67">
                            <w:r>
                              <w:t xml:space="preserve">Reduce </w:t>
                            </w:r>
                            <w:proofErr w:type="spellStart"/>
                            <w:r>
                              <w:t>self esteem</w:t>
                            </w:r>
                            <w:proofErr w:type="spellEnd"/>
                            <w:r>
                              <w:t xml:space="preserve"> and confidence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3F2715" id="Text Box 4" o:spid="_x0000_s1035" type="#_x0000_t202" style="position:absolute;margin-left:5in;margin-top:5.35pt;width:154.25pt;height:115.0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" fillcolor="white [3201]" strokeweight=".5pt">
                <v:textbox>
                  <w:txbxContent>
                    <w:p w14:paraId="37818B1B" w14:textId="6B1C337D" w:rsidR="007C1C67" w:rsidRDefault="00970541" w:rsidP="007C1C67">
                      <w:r>
                        <w:t>Competition with other colleagues</w:t>
                      </w:r>
                    </w:p>
                    <w:p w14:paraId="33F02B63" w14:textId="21BCFBDF" w:rsidR="00970541" w:rsidRDefault="00970541" w:rsidP="007C1C67">
                      <w:r>
                        <w:t>Competitive pay</w:t>
                      </w:r>
                    </w:p>
                    <w:p w14:paraId="6A17659D" w14:textId="7207492C" w:rsidR="00970541" w:rsidRDefault="00970541" w:rsidP="007C1C67">
                      <w:r>
                        <w:t>Reduced flexibility in pay rises</w:t>
                      </w:r>
                    </w:p>
                    <w:p w14:paraId="1C8F0177" w14:textId="4CE56DCE" w:rsidR="00970541" w:rsidRDefault="00970541" w:rsidP="007C1C67">
                      <w:r>
                        <w:t xml:space="preserve">Reduce </w:t>
                      </w:r>
                      <w:proofErr w:type="spellStart"/>
                      <w:r>
                        <w:t>self esteem</w:t>
                      </w:r>
                      <w:proofErr w:type="spellEnd"/>
                      <w:r>
                        <w:t xml:space="preserve"> and confidence</w:t>
                      </w:r>
                    </w:p>
                  </w:txbxContent>
                </v:textbox>
              </v:shape>
            </w:pict>
          </mc:Fallback>
        </mc:AlternateContent>
      </w:r>
    </w:p>
    <w:p w14:paraId="2843A78B" w14:textId="183BDDF4" w:rsidR="00EC42CC" w:rsidRDefault="00EC42CC"/>
    <w:p w14:paraId="7FCB7B30" w14:textId="77777777" w:rsidR="007F56B7" w:rsidRDefault="007F56B7"/>
    <w:p w14:paraId="44BE77A3" w14:textId="77777777" w:rsidR="007F56B7" w:rsidRDefault="007F56B7"/>
    <w:p w14:paraId="5DA765FE" w14:textId="77777777" w:rsidR="007F56B7" w:rsidRDefault="007F56B7"/>
    <w:p w14:paraId="07B831C4" w14:textId="77777777" w:rsidR="007F56B7" w:rsidRDefault="007F56B7"/>
    <w:p w14:paraId="543458E1" w14:textId="77777777" w:rsidR="007F56B7" w:rsidRDefault="007F56B7"/>
    <w:p w14:paraId="51ACE185" w14:textId="77777777" w:rsidR="007F56B7" w:rsidRDefault="007F56B7"/>
    <w:p w14:paraId="756E223C" w14:textId="77777777" w:rsidR="007F56B7" w:rsidRDefault="007F56B7"/>
    <w:p w14:paraId="15765394" w14:textId="77777777" w:rsidR="007F56B7" w:rsidRDefault="007F56B7"/>
    <w:p w14:paraId="48418E15" w14:textId="77777777" w:rsidR="007F56B7" w:rsidRDefault="007F56B7"/>
    <w:p w14:paraId="60E9475A" w14:textId="77777777" w:rsidR="007F56B7" w:rsidRDefault="007F56B7"/>
    <w:p w14:paraId="2ACD1F9C" w14:textId="77777777" w:rsidR="007F56B7" w:rsidRDefault="007F56B7"/>
    <w:p w14:paraId="49DA0EDD" w14:textId="7063414D" w:rsidR="00EC42CC" w:rsidRDefault="001871AA">
      <w:r>
        <w:t>Personal Development Plan</w:t>
      </w:r>
    </w:p>
    <w:p w14:paraId="25C31B9E" w14:textId="49073BA3" w:rsidR="001871AA" w:rsidRDefault="001871AA"/>
    <w:p w14:paraId="3587C1BE" w14:textId="7D145A66" w:rsidR="001871AA" w:rsidRDefault="001871AA">
      <w:r>
        <w:t xml:space="preserve">A Personal Development Plan is a ‘structured and supported process’ which is carried out by an </w:t>
      </w:r>
      <w:r w:rsidR="00A55E7C">
        <w:t xml:space="preserve">individual in order to consider their strengths, achievements and how to progress and develop themselves in their careers. (Tucker, et al </w:t>
      </w:r>
      <w:r w:rsidR="00FE2EA2">
        <w:t>2015).</w:t>
      </w:r>
    </w:p>
    <w:p w14:paraId="10DCECE0" w14:textId="0677FD8F" w:rsidR="00F21321" w:rsidRDefault="00F21321"/>
    <w:p w14:paraId="4447028F" w14:textId="0E7F332D" w:rsidR="00F21321" w:rsidRDefault="00F21321">
      <w:r>
        <w:t xml:space="preserve">It </w:t>
      </w:r>
      <w:proofErr w:type="spellStart"/>
      <w:r>
        <w:t>ia</w:t>
      </w:r>
      <w:proofErr w:type="spellEnd"/>
      <w:r>
        <w:t xml:space="preserve"> about reflecting and </w:t>
      </w:r>
      <w:proofErr w:type="gramStart"/>
      <w:r>
        <w:t>planning ahead</w:t>
      </w:r>
      <w:proofErr w:type="gramEnd"/>
      <w:r>
        <w:t xml:space="preserve"> so the right steps and choices are made, over a period of time, for example, in a work place we will gain new experiences so therefore ‘reflection needs to be a continual process rather than a one-off event.’ (Cottrell, </w:t>
      </w:r>
      <w:r w:rsidR="00723BE4">
        <w:t>2015)</w:t>
      </w:r>
      <w:r>
        <w:t xml:space="preserve"> </w:t>
      </w:r>
    </w:p>
    <w:p w14:paraId="6C41F803" w14:textId="5DE5DF3E" w:rsidR="00A954A4" w:rsidRDefault="00A954A4"/>
    <w:p w14:paraId="56B23034" w14:textId="52B3E4E0" w:rsidR="00A954A4" w:rsidRDefault="00A954A4">
      <w:r>
        <w:t xml:space="preserve">It is in the form of an action plan and can be reviewed on a regular basis to continue monitoring development and goals. </w:t>
      </w:r>
    </w:p>
    <w:p w14:paraId="5A604D86" w14:textId="3B8AF9F4" w:rsidR="003D4A73" w:rsidRDefault="003D4A73"/>
    <w:p w14:paraId="2CDE98F0" w14:textId="77777777" w:rsidR="003B179D" w:rsidRDefault="003B179D"/>
    <w:p w14:paraId="2F3B37DA" w14:textId="01683AA5" w:rsidR="003B179D" w:rsidRDefault="003B179D"/>
    <w:p w14:paraId="169E7681" w14:textId="5834ECEF" w:rsidR="00670402" w:rsidRDefault="00670402"/>
    <w:p w14:paraId="01726967" w14:textId="1D4244AD" w:rsidR="00670402" w:rsidRDefault="00670402"/>
    <w:p w14:paraId="1251536E" w14:textId="54FA52E0" w:rsidR="00670402" w:rsidRDefault="00670402"/>
    <w:p w14:paraId="224A4E81" w14:textId="17B2750C" w:rsidR="00670402" w:rsidRDefault="00670402"/>
    <w:p w14:paraId="3440FA18" w14:textId="3BC72F0E" w:rsidR="00670402" w:rsidRDefault="00670402"/>
    <w:p w14:paraId="6364F8BC" w14:textId="77777777" w:rsidR="00670402" w:rsidRDefault="00670402"/>
    <w:p w14:paraId="73428262" w14:textId="04E90802" w:rsidR="00E02938" w:rsidRDefault="00E02938">
      <w:r>
        <w:t xml:space="preserve">My Personal Development Plan </w:t>
      </w:r>
      <w:r w:rsidR="00846FBE">
        <w:t xml:space="preserve">– my career </w:t>
      </w:r>
    </w:p>
    <w:p w14:paraId="64C6039C" w14:textId="77777777" w:rsidR="00E02938" w:rsidRDefault="00E02938"/>
    <w:tbl>
      <w:tblPr>
        <w:tblStyle w:val="TableGrid"/>
        <w:tblW w:w="0" w:type="auto"/>
        <w:tblLook w:val="04A0" w:firstRow="1" w:lastRow="0" w:firstColumn="1" w:lastColumn="0" w:noHBand="0" w:noVBand="1"/>
      </w:tblPr>
      <w:tblGrid>
        <w:gridCol w:w="1872"/>
        <w:gridCol w:w="1789"/>
        <w:gridCol w:w="1785"/>
        <w:gridCol w:w="1791"/>
        <w:gridCol w:w="1779"/>
      </w:tblGrid>
      <w:tr w:rsidR="00570512" w14:paraId="690612C1" w14:textId="77777777" w:rsidTr="00E02938">
        <w:tc>
          <w:tcPr>
            <w:tcW w:w="1803" w:type="dxa"/>
          </w:tcPr>
          <w:p w14:paraId="74B82297" w14:textId="6A001E25" w:rsidR="00E02938" w:rsidRDefault="00846FBE">
            <w:r>
              <w:t>Goals</w:t>
            </w:r>
            <w:r w:rsidR="00FC3049">
              <w:t>/Objectives</w:t>
            </w:r>
          </w:p>
        </w:tc>
        <w:tc>
          <w:tcPr>
            <w:tcW w:w="1803" w:type="dxa"/>
          </w:tcPr>
          <w:p w14:paraId="5713E4CE" w14:textId="7A8B6D72" w:rsidR="00E02938" w:rsidRDefault="00570512">
            <w:r>
              <w:t>When?</w:t>
            </w:r>
          </w:p>
        </w:tc>
        <w:tc>
          <w:tcPr>
            <w:tcW w:w="1803" w:type="dxa"/>
          </w:tcPr>
          <w:p w14:paraId="313D86AF" w14:textId="6A974990" w:rsidR="00E02938" w:rsidRDefault="00570512">
            <w:r>
              <w:t>How?</w:t>
            </w:r>
          </w:p>
        </w:tc>
        <w:tc>
          <w:tcPr>
            <w:tcW w:w="1803" w:type="dxa"/>
          </w:tcPr>
          <w:p w14:paraId="2064A4DE" w14:textId="04A157BB" w:rsidR="00E02938" w:rsidRDefault="00570512">
            <w:r>
              <w:t>Support Required</w:t>
            </w:r>
          </w:p>
        </w:tc>
        <w:tc>
          <w:tcPr>
            <w:tcW w:w="1804" w:type="dxa"/>
          </w:tcPr>
          <w:p w14:paraId="5015A274" w14:textId="4634A58C" w:rsidR="00E02938" w:rsidRDefault="00570512">
            <w:r>
              <w:t>Target Date</w:t>
            </w:r>
          </w:p>
        </w:tc>
      </w:tr>
      <w:tr w:rsidR="00570512" w14:paraId="2231D731" w14:textId="77777777" w:rsidTr="00E02938">
        <w:trPr>
          <w:trHeight w:val="2563"/>
        </w:trPr>
        <w:tc>
          <w:tcPr>
            <w:tcW w:w="1803" w:type="dxa"/>
          </w:tcPr>
          <w:p w14:paraId="290A756B" w14:textId="4AD97281" w:rsidR="00E02938" w:rsidRPr="00FC3049" w:rsidRDefault="00FC3049">
            <w:pPr>
              <w:rPr>
                <w:sz w:val="22"/>
                <w:szCs w:val="22"/>
              </w:rPr>
            </w:pPr>
            <w:r w:rsidRPr="00FC3049">
              <w:rPr>
                <w:sz w:val="22"/>
                <w:szCs w:val="22"/>
              </w:rPr>
              <w:t>To better myself in my chosen role and aim to gain experience to develop further into the banking consultancy role</w:t>
            </w:r>
          </w:p>
        </w:tc>
        <w:tc>
          <w:tcPr>
            <w:tcW w:w="1803" w:type="dxa"/>
          </w:tcPr>
          <w:p w14:paraId="104D7D58" w14:textId="77777777" w:rsidR="00E02938" w:rsidRDefault="00570512">
            <w:r>
              <w:t>Imminently</w:t>
            </w:r>
          </w:p>
          <w:p w14:paraId="114754A7" w14:textId="14EE2D53" w:rsidR="00570512" w:rsidRDefault="00570512"/>
        </w:tc>
        <w:tc>
          <w:tcPr>
            <w:tcW w:w="1803" w:type="dxa"/>
          </w:tcPr>
          <w:p w14:paraId="44234C59" w14:textId="77777777" w:rsidR="00E02938" w:rsidRPr="00570512" w:rsidRDefault="00570512">
            <w:pPr>
              <w:rPr>
                <w:sz w:val="22"/>
                <w:szCs w:val="22"/>
              </w:rPr>
            </w:pPr>
            <w:r w:rsidRPr="00570512">
              <w:rPr>
                <w:sz w:val="22"/>
                <w:szCs w:val="22"/>
              </w:rPr>
              <w:t>Complete given training</w:t>
            </w:r>
          </w:p>
          <w:p w14:paraId="17A0DBA5" w14:textId="77777777" w:rsidR="00570512" w:rsidRPr="00570512" w:rsidRDefault="00570512">
            <w:pPr>
              <w:rPr>
                <w:sz w:val="22"/>
                <w:szCs w:val="22"/>
              </w:rPr>
            </w:pPr>
          </w:p>
          <w:p w14:paraId="788748C8" w14:textId="74009DBB" w:rsidR="00570512" w:rsidRPr="00570512" w:rsidRDefault="00570512">
            <w:pPr>
              <w:rPr>
                <w:sz w:val="22"/>
                <w:szCs w:val="22"/>
              </w:rPr>
            </w:pPr>
            <w:r w:rsidRPr="00570512">
              <w:rPr>
                <w:sz w:val="22"/>
                <w:szCs w:val="22"/>
              </w:rPr>
              <w:t>Aim to see more customers face to face to develop confidence in new role</w:t>
            </w:r>
          </w:p>
        </w:tc>
        <w:tc>
          <w:tcPr>
            <w:tcW w:w="1803" w:type="dxa"/>
          </w:tcPr>
          <w:p w14:paraId="3B872FA9" w14:textId="77777777" w:rsidR="00E02938" w:rsidRDefault="00570512">
            <w:r>
              <w:t>One to one interactions with line manager on a monthly frequency.</w:t>
            </w:r>
          </w:p>
          <w:p w14:paraId="3E98AE0C" w14:textId="77777777" w:rsidR="00570512" w:rsidRDefault="00570512"/>
          <w:p w14:paraId="790010BF" w14:textId="340BDBE4" w:rsidR="00570512" w:rsidRDefault="00570512"/>
        </w:tc>
        <w:tc>
          <w:tcPr>
            <w:tcW w:w="1804" w:type="dxa"/>
          </w:tcPr>
          <w:p w14:paraId="128F6567" w14:textId="1DAF7E1F" w:rsidR="00E02938" w:rsidRDefault="00570512">
            <w:r>
              <w:t>Next 12-18 months</w:t>
            </w:r>
          </w:p>
        </w:tc>
      </w:tr>
    </w:tbl>
    <w:p w14:paraId="5DA3CB2C" w14:textId="1B85575C" w:rsidR="003D4A73" w:rsidRDefault="003D4A73"/>
    <w:p w14:paraId="2613BA7C" w14:textId="77777777" w:rsidR="00A954A4" w:rsidRDefault="00A954A4"/>
    <w:p w14:paraId="37847A48" w14:textId="77777777" w:rsidR="00EC42CC" w:rsidRDefault="00EC42CC"/>
    <w:p w14:paraId="5EDA9746" w14:textId="77777777" w:rsidR="00EC42CC" w:rsidRDefault="00EC42CC"/>
    <w:p w14:paraId="71012B6C" w14:textId="77777777" w:rsidR="00EC42CC" w:rsidRDefault="00EC42CC"/>
    <w:p w14:paraId="4055B172" w14:textId="77777777" w:rsidR="007F56B7" w:rsidRDefault="007F56B7" w:rsidP="00956131"/>
    <w:p w14:paraId="749FC0EF" w14:textId="77777777" w:rsidR="007F56B7" w:rsidRDefault="007F56B7" w:rsidP="00956131"/>
    <w:p w14:paraId="7BEC777F" w14:textId="77777777" w:rsidR="007F56B7" w:rsidRDefault="007F56B7" w:rsidP="00956131"/>
    <w:p w14:paraId="618DC59F" w14:textId="77777777" w:rsidR="007F56B7" w:rsidRDefault="007F56B7" w:rsidP="00956131"/>
    <w:p w14:paraId="2B045C28" w14:textId="77777777" w:rsidR="007F56B7" w:rsidRDefault="007F56B7" w:rsidP="00956131"/>
    <w:p w14:paraId="5CDABF06" w14:textId="77777777" w:rsidR="007F56B7" w:rsidRDefault="007F56B7" w:rsidP="00956131"/>
    <w:p w14:paraId="60FBEC3D" w14:textId="77777777" w:rsidR="007F56B7" w:rsidRDefault="007F56B7" w:rsidP="00956131"/>
    <w:p w14:paraId="6A2807D6" w14:textId="69FB8EA8" w:rsidR="00EC42CC" w:rsidRDefault="00956131" w:rsidP="00956131">
      <w:r>
        <w:t>S</w:t>
      </w:r>
      <w:r w:rsidR="00570512">
        <w:t xml:space="preserve">kills </w:t>
      </w:r>
      <w:r w:rsidR="00A52CB5">
        <w:t xml:space="preserve">required to be an effective manager in your chosen industry. </w:t>
      </w:r>
    </w:p>
    <w:p w14:paraId="19D9EFE9" w14:textId="58D58B32" w:rsidR="00A52CB5" w:rsidRDefault="00A52CB5"/>
    <w:p w14:paraId="1349D6EE" w14:textId="133C793F" w:rsidR="00A52CB5" w:rsidRDefault="00DB302B">
      <w:r>
        <w:t>Leadership Skills</w:t>
      </w:r>
    </w:p>
    <w:p w14:paraId="1204188B" w14:textId="77777777" w:rsidR="00DB302B" w:rsidRDefault="00DB302B"/>
    <w:p w14:paraId="7F02AFC4" w14:textId="0A99CAE5" w:rsidR="00A52CB5" w:rsidRDefault="00A52CB5">
      <w:r>
        <w:t xml:space="preserve">The industry I have chosen is Banking. The reason for this specific chosen industry is due to previous experience within the banking sector. </w:t>
      </w:r>
    </w:p>
    <w:p w14:paraId="49096039" w14:textId="77777777" w:rsidR="00E33261" w:rsidRDefault="00E33261"/>
    <w:p w14:paraId="2A14CE2C" w14:textId="56B28583" w:rsidR="00A52CB5" w:rsidRDefault="00A52CB5">
      <w:r>
        <w:t xml:space="preserve">There are various necessary skills required to be an effective Bank Manager. </w:t>
      </w:r>
    </w:p>
    <w:p w14:paraId="33D03EEC" w14:textId="050D1E78" w:rsidR="00A1052B" w:rsidRDefault="00A52CB5">
      <w:r>
        <w:t xml:space="preserve">One of the main skills </w:t>
      </w:r>
      <w:r w:rsidR="00A44624">
        <w:t xml:space="preserve">to have </w:t>
      </w:r>
      <w:r>
        <w:t xml:space="preserve">in my opinion is good leadership skills. This is because as a manager there will be a requirement to lead a team of employees. </w:t>
      </w:r>
      <w:r w:rsidR="00A1052B">
        <w:t>‘Strong leadership skills are valuable to employees.’ (Doyle, A 2021).</w:t>
      </w:r>
    </w:p>
    <w:p w14:paraId="63568DBA" w14:textId="0A87F1E3" w:rsidR="00956131" w:rsidRDefault="00956131"/>
    <w:p w14:paraId="1C5758B9" w14:textId="5DF38114" w:rsidR="00956131" w:rsidRDefault="00956131"/>
    <w:p w14:paraId="61ABCE3B" w14:textId="171391D7" w:rsidR="00956131" w:rsidRDefault="00956131"/>
    <w:p w14:paraId="64CEA7DD" w14:textId="4A8626C2" w:rsidR="00956131" w:rsidRDefault="00956131">
      <w:r w:rsidRPr="00AB1A22">
        <w:rPr>
          <w:rFonts w:ascii="Times New Roman" w:eastAsia="Times New Roman" w:hAnsi="Times New Roman" w:cs="Times New Roman"/>
          <w:lang w:eastAsia="en-GB"/>
        </w:rPr>
        <w:fldChar w:fldCharType="begin"/>
      </w:r>
      <w:r w:rsidRPr="00AB1A22">
        <w:rPr>
          <w:rFonts w:ascii="Times New Roman" w:eastAsia="Times New Roman" w:hAnsi="Times New Roman" w:cs="Times New Roman"/>
          <w:lang w:eastAsia="en-GB"/>
        </w:rPr>
        <w:instrText xml:space="preserve"> INCLUDEPICTURE "/var/folders/2v/fqkyf9b115l12mvrg1npct200000gn/T/com.microsoft.Word/WebArchiveCopyPasteTempFiles/top-leadership-skills-2063782_final-5b3e6be646e0fb0036272f42-5bbf7e0246e0fb0026d6416a.png" \* MERGEFORMATINET </w:instrText>
      </w:r>
      <w:r w:rsidRPr="00AB1A22">
        <w:rPr>
          <w:rFonts w:ascii="Times New Roman" w:eastAsia="Times New Roman" w:hAnsi="Times New Roman" w:cs="Times New Roman"/>
          <w:lang w:eastAsia="en-GB"/>
        </w:rPr>
        <w:fldChar w:fldCharType="separate"/>
      </w:r>
      <w:r w:rsidRPr="00AB1A22">
        <w:rPr>
          <w:rFonts w:ascii="Times New Roman" w:eastAsia="Times New Roman" w:hAnsi="Times New Roman" w:cs="Times New Roman"/>
          <w:noProof/>
          <w:lang w:eastAsia="en-GB"/>
        </w:rPr>
        <w:drawing>
          <wp:inline distT="0" distB="0" distL="0" distR="0" wp14:anchorId="1789CF00" wp14:editId="1CD6E368">
            <wp:extent cx="4207062" cy="2291080"/>
            <wp:effectExtent l="0" t="0" r="0" b="0"/>
            <wp:docPr id="14" name="Picture 14" descr="Essential leadership ski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sential leadership skill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4955" cy="2349836"/>
                    </a:xfrm>
                    <a:prstGeom prst="rect">
                      <a:avLst/>
                    </a:prstGeom>
                    <a:noFill/>
                    <a:ln>
                      <a:noFill/>
                    </a:ln>
                  </pic:spPr>
                </pic:pic>
              </a:graphicData>
            </a:graphic>
          </wp:inline>
        </w:drawing>
      </w:r>
      <w:r w:rsidRPr="00AB1A22">
        <w:rPr>
          <w:rFonts w:ascii="Times New Roman" w:eastAsia="Times New Roman" w:hAnsi="Times New Roman" w:cs="Times New Roman"/>
          <w:lang w:eastAsia="en-GB"/>
        </w:rPr>
        <w:fldChar w:fldCharType="end"/>
      </w:r>
    </w:p>
    <w:p w14:paraId="22F7BC8F" w14:textId="334A8BCE" w:rsidR="00956131" w:rsidRDefault="00956131">
      <w:r>
        <w:t xml:space="preserve">                    </w:t>
      </w:r>
      <w:r>
        <w:t>Alison Czinkota / The Balance. (Doyle, A 2021)</w:t>
      </w:r>
    </w:p>
    <w:p w14:paraId="4FE53E6A" w14:textId="28983C34" w:rsidR="00956131" w:rsidRDefault="00956131"/>
    <w:p w14:paraId="734A6C9B" w14:textId="09356EB9" w:rsidR="00956131" w:rsidRDefault="00956131"/>
    <w:p w14:paraId="61E55EC9" w14:textId="37722BF9" w:rsidR="00956131" w:rsidRDefault="00956131"/>
    <w:p w14:paraId="320DB8F6" w14:textId="537D9679" w:rsidR="00956131" w:rsidRDefault="00956131"/>
    <w:p w14:paraId="14028962" w14:textId="405D3DE2" w:rsidR="00956131" w:rsidRDefault="00956131"/>
    <w:p w14:paraId="541BD34E" w14:textId="77777777" w:rsidR="00956131" w:rsidRDefault="00956131"/>
    <w:p w14:paraId="19B8DA25" w14:textId="68580441" w:rsidR="00A52CB5" w:rsidRDefault="00A44624">
      <w:r>
        <w:t>Great leadership skills will result in building a strong</w:t>
      </w:r>
      <w:r w:rsidR="00FF3669">
        <w:t>,</w:t>
      </w:r>
      <w:r>
        <w:t xml:space="preserve"> successful and resilient team. </w:t>
      </w:r>
      <w:r w:rsidR="00FF3669">
        <w:t>This will have a</w:t>
      </w:r>
      <w:r w:rsidR="00247D62">
        <w:t xml:space="preserve"> </w:t>
      </w:r>
      <w:r w:rsidR="00FF3669">
        <w:t xml:space="preserve">great impact on bringing out the </w:t>
      </w:r>
      <w:r w:rsidR="00247D62">
        <w:t>best of a business and have motivated team members who will strive towards the same goal.</w:t>
      </w:r>
      <w:r w:rsidR="004A689C">
        <w:t xml:space="preserve"> It will also have a positive impact on delivering robust customer service </w:t>
      </w:r>
      <w:r w:rsidR="0086531D">
        <w:t>which will have a follow-on effect of a thriving business.</w:t>
      </w:r>
    </w:p>
    <w:p w14:paraId="7317FBA5" w14:textId="77777777" w:rsidR="0086531D" w:rsidRDefault="0086531D"/>
    <w:p w14:paraId="03EFD58B" w14:textId="573F4F23" w:rsidR="00E33261" w:rsidRDefault="00E33261">
      <w:r>
        <w:t xml:space="preserve">This skill can be acquired by having training </w:t>
      </w:r>
      <w:r w:rsidR="002F798B">
        <w:t xml:space="preserve">sessions for managers </w:t>
      </w:r>
      <w:r w:rsidR="004334E4">
        <w:t xml:space="preserve">to </w:t>
      </w:r>
      <w:r w:rsidR="0086531D">
        <w:t xml:space="preserve">better themselves </w:t>
      </w:r>
      <w:r w:rsidR="004334E4">
        <w:t>and hold roleplays where scenario-based activities can be carried out.</w:t>
      </w:r>
      <w:r w:rsidR="0086531D">
        <w:t xml:space="preserve"> This can be done on a quarterly basis to help refresh the training.</w:t>
      </w:r>
    </w:p>
    <w:p w14:paraId="5CE2F7C3" w14:textId="77777777" w:rsidR="00956131" w:rsidRDefault="00956131"/>
    <w:p w14:paraId="020322DC" w14:textId="77777777" w:rsidR="00956131" w:rsidRDefault="00956131"/>
    <w:p w14:paraId="01FBAA62" w14:textId="77777777" w:rsidR="00956131" w:rsidRDefault="00956131"/>
    <w:p w14:paraId="7CFF93C5" w14:textId="77777777" w:rsidR="007F56B7" w:rsidRDefault="007F56B7"/>
    <w:p w14:paraId="4AB45181" w14:textId="77777777" w:rsidR="007F56B7" w:rsidRDefault="007F56B7"/>
    <w:p w14:paraId="7124700C" w14:textId="77777777" w:rsidR="007F56B7" w:rsidRDefault="007F56B7"/>
    <w:p w14:paraId="6A229887" w14:textId="02A78EF8" w:rsidR="004334E4" w:rsidRDefault="00956131">
      <w:r>
        <w:t>Communication Skills</w:t>
      </w:r>
    </w:p>
    <w:p w14:paraId="383389F7" w14:textId="2C408F3E" w:rsidR="00956131" w:rsidRDefault="00956131"/>
    <w:p w14:paraId="43C3F98B" w14:textId="77777777" w:rsidR="00956131" w:rsidRDefault="00956131"/>
    <w:p w14:paraId="4DC1C0AF" w14:textId="2653A863" w:rsidR="004A689C" w:rsidRDefault="00DE2E97">
      <w:r>
        <w:t xml:space="preserve">Communication is also key in becoming an effective manager </w:t>
      </w:r>
      <w:r w:rsidR="00DB302B">
        <w:t>and</w:t>
      </w:r>
      <w:r>
        <w:t xml:space="preserve"> forms a pa</w:t>
      </w:r>
      <w:r w:rsidR="0086531D">
        <w:t>rt</w:t>
      </w:r>
      <w:r>
        <w:t xml:space="preserve"> of good leadership skills.</w:t>
      </w:r>
      <w:r w:rsidR="00DB302B">
        <w:t xml:space="preserve"> It is essential employees </w:t>
      </w:r>
      <w:r w:rsidR="008B3802">
        <w:t>can</w:t>
      </w:r>
      <w:r w:rsidR="00DB302B">
        <w:t xml:space="preserve"> communicate well with their managers </w:t>
      </w:r>
      <w:r w:rsidR="00A1052B">
        <w:t>otherwise this would have a negative impact in the workplace and reduce morale levels.</w:t>
      </w:r>
      <w:r w:rsidR="004A689C">
        <w:t xml:space="preserve"> </w:t>
      </w:r>
    </w:p>
    <w:p w14:paraId="1BEC6799" w14:textId="77777777" w:rsidR="004A689C" w:rsidRDefault="004A689C"/>
    <w:p w14:paraId="36458E88" w14:textId="1D09CC39" w:rsidR="004334E4" w:rsidRDefault="004A689C">
      <w:r>
        <w:t>This comes hand to hand in having good listening skills, a</w:t>
      </w:r>
      <w:r w:rsidR="005F0682">
        <w:t>n effective manager needs to also be good at listening to the views of employees and their recommendations</w:t>
      </w:r>
      <w:r w:rsidR="00E33261">
        <w:t>, for example,</w:t>
      </w:r>
      <w:r w:rsidR="005F0682">
        <w:t xml:space="preserve"> on how to improve things in the workplace. </w:t>
      </w:r>
    </w:p>
    <w:p w14:paraId="4BC2220D" w14:textId="189FC78E" w:rsidR="004334E4" w:rsidRDefault="004334E4">
      <w:r>
        <w:t>‘Active listening is the foundation of successful communication.’ (Spalding, Z 2021)</w:t>
      </w:r>
    </w:p>
    <w:p w14:paraId="7EC439A4" w14:textId="34CBAE0A" w:rsidR="00171699" w:rsidRDefault="005F0682">
      <w:r>
        <w:t xml:space="preserve">This </w:t>
      </w:r>
      <w:r w:rsidR="00E33261">
        <w:t>helps</w:t>
      </w:r>
      <w:r>
        <w:t xml:space="preserve"> motivate staff and makes them feel a part of the team</w:t>
      </w:r>
      <w:r w:rsidR="00171699">
        <w:t xml:space="preserve"> as they </w:t>
      </w:r>
      <w:proofErr w:type="gramStart"/>
      <w:r w:rsidR="00AD729F">
        <w:t>are able to</w:t>
      </w:r>
      <w:proofErr w:type="gramEnd"/>
      <w:r w:rsidR="00171699">
        <w:t xml:space="preserve"> voice their opinions or concerns.</w:t>
      </w:r>
    </w:p>
    <w:p w14:paraId="05D71F8D" w14:textId="2988C397" w:rsidR="00A1052B" w:rsidRDefault="00E33261">
      <w:r>
        <w:t xml:space="preserve"> This skill can be acquired by holding regular get togethers over coffee in morning huddles or in small groups </w:t>
      </w:r>
      <w:r w:rsidR="0086531D">
        <w:t xml:space="preserve">every so often </w:t>
      </w:r>
      <w:r>
        <w:t xml:space="preserve">to get everyone’s equal attention and opinions. </w:t>
      </w:r>
    </w:p>
    <w:p w14:paraId="0751C192" w14:textId="3B6AC84B" w:rsidR="00A1052B" w:rsidRDefault="00A1052B"/>
    <w:p w14:paraId="0A92BD37" w14:textId="3A71A3E6" w:rsidR="00956131" w:rsidRDefault="00956131"/>
    <w:p w14:paraId="34A97BE2" w14:textId="650251F5" w:rsidR="00956131" w:rsidRDefault="00956131"/>
    <w:p w14:paraId="3FFC61EE" w14:textId="6E270C4F" w:rsidR="00414E95" w:rsidRPr="00414E95" w:rsidRDefault="00414E95" w:rsidP="00414E95">
      <w:pPr>
        <w:rPr>
          <w:rFonts w:ascii="Times New Roman" w:eastAsia="Times New Roman" w:hAnsi="Times New Roman" w:cs="Times New Roman"/>
          <w:lang w:eastAsia="en-GB"/>
        </w:rPr>
      </w:pPr>
      <w:r w:rsidRPr="00414E95">
        <w:rPr>
          <w:rFonts w:ascii="Times New Roman" w:eastAsia="Times New Roman" w:hAnsi="Times New Roman" w:cs="Times New Roman"/>
          <w:lang w:eastAsia="en-GB"/>
        </w:rPr>
        <w:fldChar w:fldCharType="begin"/>
      </w:r>
      <w:r w:rsidRPr="00414E95">
        <w:rPr>
          <w:rFonts w:ascii="Times New Roman" w:eastAsia="Times New Roman" w:hAnsi="Times New Roman" w:cs="Times New Roman"/>
          <w:lang w:eastAsia="en-GB"/>
        </w:rPr>
        <w:instrText xml:space="preserve"> INCLUDEPICTURE "/var/folders/2v/fqkyf9b115l12mvrg1npct200000gn/T/com.microsoft.Word/WebArchiveCopyPasteTempFiles/2Q==" \* MERGEFORMATINET </w:instrText>
      </w:r>
      <w:r w:rsidRPr="00414E95">
        <w:rPr>
          <w:rFonts w:ascii="Times New Roman" w:eastAsia="Times New Roman" w:hAnsi="Times New Roman" w:cs="Times New Roman"/>
          <w:lang w:eastAsia="en-GB"/>
        </w:rPr>
        <w:fldChar w:fldCharType="separate"/>
      </w:r>
      <w:r w:rsidRPr="00414E95">
        <w:rPr>
          <w:rFonts w:ascii="Times New Roman" w:eastAsia="Times New Roman" w:hAnsi="Times New Roman" w:cs="Times New Roman"/>
          <w:noProof/>
          <w:lang w:eastAsia="en-GB"/>
        </w:rPr>
        <w:drawing>
          <wp:inline distT="0" distB="0" distL="0" distR="0" wp14:anchorId="6B1033A6" wp14:editId="679A585F">
            <wp:extent cx="3476625" cy="2320925"/>
            <wp:effectExtent l="0" t="0" r="3175" b="3175"/>
            <wp:docPr id="15" name="Picture 15" descr="What Are Some Of The Ways To Improve Business Communication Skills? - Hedge  Th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Are Some Of The Ways To Improve Business Communication Skills? - Hedge  Thin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6625" cy="2320925"/>
                    </a:xfrm>
                    <a:prstGeom prst="rect">
                      <a:avLst/>
                    </a:prstGeom>
                    <a:noFill/>
                    <a:ln>
                      <a:noFill/>
                    </a:ln>
                  </pic:spPr>
                </pic:pic>
              </a:graphicData>
            </a:graphic>
          </wp:inline>
        </w:drawing>
      </w:r>
      <w:r w:rsidRPr="00414E95">
        <w:rPr>
          <w:rFonts w:ascii="Times New Roman" w:eastAsia="Times New Roman" w:hAnsi="Times New Roman" w:cs="Times New Roman"/>
          <w:lang w:eastAsia="en-GB"/>
        </w:rPr>
        <w:fldChar w:fldCharType="end"/>
      </w:r>
    </w:p>
    <w:p w14:paraId="250F2170" w14:textId="2FCDF9F3" w:rsidR="00956131" w:rsidRDefault="009122F4">
      <w:r>
        <w:t xml:space="preserve">   By </w:t>
      </w:r>
      <w:proofErr w:type="spellStart"/>
      <w:r>
        <w:t>HedgeThink</w:t>
      </w:r>
      <w:proofErr w:type="spellEnd"/>
      <w:r>
        <w:t>.</w:t>
      </w:r>
    </w:p>
    <w:p w14:paraId="38D0CD89" w14:textId="7F1D0B3C" w:rsidR="00956131" w:rsidRDefault="00956131"/>
    <w:p w14:paraId="31F06033" w14:textId="77777777" w:rsidR="00670402" w:rsidRDefault="00670402"/>
    <w:p w14:paraId="6AD6F0FD" w14:textId="33A73D88" w:rsidR="00956131" w:rsidRDefault="00956131">
      <w:r>
        <w:t>Emotional Intelligence</w:t>
      </w:r>
    </w:p>
    <w:p w14:paraId="149A26D3" w14:textId="77777777" w:rsidR="0086531D" w:rsidRDefault="002F798B">
      <w:r>
        <w:t xml:space="preserve">Having emotional intelligence is also a key skill in order to be a successful manager, understanding the needs and emotions and being able to come across in an empathetic manner without being </w:t>
      </w:r>
      <w:r w:rsidR="008B3802">
        <w:t>unprofessional to</w:t>
      </w:r>
      <w:r>
        <w:t xml:space="preserve"> a staff member</w:t>
      </w:r>
      <w:r w:rsidR="0086531D">
        <w:t xml:space="preserve"> is essential. </w:t>
      </w:r>
      <w:r>
        <w:t xml:space="preserve"> </w:t>
      </w:r>
    </w:p>
    <w:p w14:paraId="060C34BD" w14:textId="2E9D18F5" w:rsidR="002F798B" w:rsidRDefault="0086531D">
      <w:r>
        <w:t>F</w:t>
      </w:r>
      <w:r w:rsidR="002F798B">
        <w:t xml:space="preserve">or example, </w:t>
      </w:r>
      <w:r>
        <w:t xml:space="preserve">when </w:t>
      </w:r>
      <w:r w:rsidR="002F798B">
        <w:t xml:space="preserve">dealing with a sensitive issue, such as an employee losing a loved one. This would be </w:t>
      </w:r>
      <w:proofErr w:type="gramStart"/>
      <w:r w:rsidR="002F798B">
        <w:t>a  life</w:t>
      </w:r>
      <w:proofErr w:type="gramEnd"/>
      <w:r w:rsidR="002F798B">
        <w:t xml:space="preserve"> changing event for the employee and just being able to sit down with them, listen and be </w:t>
      </w:r>
      <w:r w:rsidR="004A689C">
        <w:t>supportive</w:t>
      </w:r>
      <w:r w:rsidR="002F798B">
        <w:t xml:space="preserve"> would result in </w:t>
      </w:r>
      <w:r w:rsidR="008B3802">
        <w:t>being an effective manager</w:t>
      </w:r>
      <w:r>
        <w:t xml:space="preserve">. </w:t>
      </w:r>
      <w:r w:rsidR="00B97474">
        <w:t xml:space="preserve"> It is important to give time to employees as groups as well as individually to help build on these skills.</w:t>
      </w:r>
    </w:p>
    <w:p w14:paraId="3294DDC5" w14:textId="140C92C1" w:rsidR="00B97474" w:rsidRDefault="00B97474"/>
    <w:p w14:paraId="4166B4D4" w14:textId="04FA0CB8" w:rsidR="00B97474" w:rsidRDefault="00B97474">
      <w:r>
        <w:t xml:space="preserve">This skill as well as most other skills can be acquired over </w:t>
      </w:r>
      <w:proofErr w:type="gramStart"/>
      <w:r>
        <w:t>a period of time</w:t>
      </w:r>
      <w:proofErr w:type="gramEnd"/>
      <w:r>
        <w:t xml:space="preserve"> and by gaining experiences. It can be through employment or through general day to day socialising. </w:t>
      </w:r>
    </w:p>
    <w:p w14:paraId="32198958" w14:textId="77777777" w:rsidR="00A1052B" w:rsidRDefault="00A1052B"/>
    <w:p w14:paraId="165B5A55" w14:textId="2F9DBB48" w:rsidR="00AB1A22" w:rsidRDefault="00956131">
      <w:r>
        <w:t>Feedback</w:t>
      </w:r>
    </w:p>
    <w:p w14:paraId="607F9F15" w14:textId="1B06C219" w:rsidR="00AB1A22" w:rsidRDefault="00AB1A22"/>
    <w:p w14:paraId="6D50E7E9" w14:textId="7EAA7D91" w:rsidR="00AB1A22" w:rsidRDefault="00A1052B">
      <w:r>
        <w:t xml:space="preserve">An effective </w:t>
      </w:r>
      <w:r w:rsidR="00E33261">
        <w:t>manager</w:t>
      </w:r>
      <w:r w:rsidR="000401E4">
        <w:t xml:space="preserve"> also is required to be able to give good feedback sometimes however this can also be positive criticism if needs be but to ensure it is done in a professional and polite manner.</w:t>
      </w:r>
      <w:r w:rsidR="00414E95">
        <w:t xml:space="preserve"> </w:t>
      </w:r>
    </w:p>
    <w:p w14:paraId="38B5C54E" w14:textId="305F18C7" w:rsidR="00956131" w:rsidRDefault="00956131"/>
    <w:p w14:paraId="48BC6F3E" w14:textId="77777777" w:rsidR="00670402" w:rsidRDefault="00670402"/>
    <w:p w14:paraId="4B466328" w14:textId="6DA75D8A" w:rsidR="00956131" w:rsidRDefault="00956131">
      <w:r>
        <w:t>Building Trust</w:t>
      </w:r>
    </w:p>
    <w:p w14:paraId="6DFBD365" w14:textId="70E9BA75" w:rsidR="000401E4" w:rsidRDefault="000401E4"/>
    <w:p w14:paraId="51A30294" w14:textId="777C134D" w:rsidR="000401E4" w:rsidRDefault="000401E4">
      <w:r>
        <w:t xml:space="preserve">Building </w:t>
      </w:r>
      <w:r w:rsidR="00872E8B">
        <w:t>trust</w:t>
      </w:r>
      <w:r>
        <w:t xml:space="preserve"> is another key skill required to become an effective manager, </w:t>
      </w:r>
      <w:r w:rsidR="00872E8B">
        <w:t xml:space="preserve">employees need to be able to feel they can trust their management in order to share feelings, emotion and to have a positive working experience. </w:t>
      </w:r>
      <w:r w:rsidR="00AD729F">
        <w:t xml:space="preserve"> It is also key to trust employees with making decisions and offering solutions even if mistakes are made, this forms a part of learning and being better at what can be done. (Archer, S 2016)</w:t>
      </w:r>
    </w:p>
    <w:p w14:paraId="6DFD778B" w14:textId="2FDFF207" w:rsidR="00B62940" w:rsidRDefault="00B62940"/>
    <w:p w14:paraId="3D54CAFD" w14:textId="5AB8EEAC" w:rsidR="00B62940" w:rsidRDefault="00B62940">
      <w:r>
        <w:t>This can be acquired through personal situations and life experiences. Trust is not a skill that can be learnt as it is a feeling which ‘requires time to be built and developed.’ (</w:t>
      </w:r>
      <w:proofErr w:type="spellStart"/>
      <w:r>
        <w:t>Todorovic</w:t>
      </w:r>
      <w:proofErr w:type="spellEnd"/>
      <w:r>
        <w:t>, J 2021)</w:t>
      </w:r>
      <w:r w:rsidR="00EA15FB">
        <w:t>.</w:t>
      </w:r>
    </w:p>
    <w:p w14:paraId="03A92085" w14:textId="7BA202A6" w:rsidR="00EA15FB" w:rsidRDefault="009122F4">
      <w:r>
        <w:t>Building trust t</w:t>
      </w:r>
      <w:r w:rsidR="00EA15FB">
        <w:t xml:space="preserve">raining can also be </w:t>
      </w:r>
      <w:r>
        <w:t>held in the workplace to help improve this skill.</w:t>
      </w:r>
    </w:p>
    <w:p w14:paraId="339BDE06" w14:textId="65F9E1DF" w:rsidR="00171699" w:rsidRDefault="00171699">
      <w:r>
        <w:t>Setting goals and aspirations is also key to aspire towards meeting deadlines.</w:t>
      </w:r>
    </w:p>
    <w:p w14:paraId="7DA736ED" w14:textId="12F325D3" w:rsidR="00AB1A22" w:rsidRDefault="00AB1A22"/>
    <w:p w14:paraId="290BAE5B" w14:textId="6D2AB21F" w:rsidR="00956131" w:rsidRDefault="00956131"/>
    <w:p w14:paraId="3904D3D6" w14:textId="248CA391" w:rsidR="00414E95" w:rsidRPr="00414E95" w:rsidRDefault="00414E95" w:rsidP="00414E95">
      <w:pPr>
        <w:rPr>
          <w:rFonts w:ascii="Times New Roman" w:eastAsia="Times New Roman" w:hAnsi="Times New Roman" w:cs="Times New Roman"/>
          <w:lang w:eastAsia="en-GB"/>
        </w:rPr>
      </w:pPr>
      <w:r w:rsidRPr="00414E95">
        <w:rPr>
          <w:rFonts w:ascii="Times New Roman" w:eastAsia="Times New Roman" w:hAnsi="Times New Roman" w:cs="Times New Roman"/>
          <w:lang w:eastAsia="en-GB"/>
        </w:rPr>
        <w:fldChar w:fldCharType="begin"/>
      </w:r>
      <w:r w:rsidRPr="00414E95">
        <w:rPr>
          <w:rFonts w:ascii="Times New Roman" w:eastAsia="Times New Roman" w:hAnsi="Times New Roman" w:cs="Times New Roman"/>
          <w:lang w:eastAsia="en-GB"/>
        </w:rPr>
        <w:instrText xml:space="preserve"> INCLUDEPICTURE "/var/folders/2v/fqkyf9b115l12mvrg1npct200000gn/T/com.microsoft.Word/WebArchiveCopyPasteTempFiles/Z" \* MERGEFORMATINET </w:instrText>
      </w:r>
      <w:r w:rsidRPr="00414E95">
        <w:rPr>
          <w:rFonts w:ascii="Times New Roman" w:eastAsia="Times New Roman" w:hAnsi="Times New Roman" w:cs="Times New Roman"/>
          <w:lang w:eastAsia="en-GB"/>
        </w:rPr>
        <w:fldChar w:fldCharType="separate"/>
      </w:r>
      <w:r w:rsidRPr="00414E95">
        <w:rPr>
          <w:rFonts w:ascii="Times New Roman" w:eastAsia="Times New Roman" w:hAnsi="Times New Roman" w:cs="Times New Roman"/>
          <w:noProof/>
          <w:lang w:eastAsia="en-GB"/>
        </w:rPr>
        <w:drawing>
          <wp:inline distT="0" distB="0" distL="0" distR="0" wp14:anchorId="5F938291" wp14:editId="6573BFA9">
            <wp:extent cx="3426460" cy="2280920"/>
            <wp:effectExtent l="0" t="0" r="2540" b="5080"/>
            <wp:docPr id="16" name="Picture 16" descr="Leadership Building Trust - 8 Effective Ways for Leaders to Develop Trust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adership Building Trust - 8 Effective Ways for Leaders to Develop Trust  in the Workpl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26460" cy="2280920"/>
                    </a:xfrm>
                    <a:prstGeom prst="rect">
                      <a:avLst/>
                    </a:prstGeom>
                    <a:noFill/>
                    <a:ln>
                      <a:noFill/>
                    </a:ln>
                  </pic:spPr>
                </pic:pic>
              </a:graphicData>
            </a:graphic>
          </wp:inline>
        </w:drawing>
      </w:r>
      <w:r w:rsidRPr="00414E95">
        <w:rPr>
          <w:rFonts w:ascii="Times New Roman" w:eastAsia="Times New Roman" w:hAnsi="Times New Roman" w:cs="Times New Roman"/>
          <w:lang w:eastAsia="en-GB"/>
        </w:rPr>
        <w:fldChar w:fldCharType="end"/>
      </w:r>
    </w:p>
    <w:p w14:paraId="1A0053BD" w14:textId="376D4EFD" w:rsidR="00414E95" w:rsidRDefault="00B62940">
      <w:r>
        <w:t xml:space="preserve"> (</w:t>
      </w:r>
      <w:proofErr w:type="spellStart"/>
      <w:r>
        <w:t>Todorovic</w:t>
      </w:r>
      <w:proofErr w:type="spellEnd"/>
      <w:r>
        <w:t>, J 2021)</w:t>
      </w:r>
    </w:p>
    <w:p w14:paraId="25346014" w14:textId="65569C7B" w:rsidR="00414E95" w:rsidRDefault="00414E95"/>
    <w:p w14:paraId="46BE03E2" w14:textId="02A7CFD8" w:rsidR="00414E95" w:rsidRDefault="00414E95"/>
    <w:p w14:paraId="2B0139A2" w14:textId="7A039F7E" w:rsidR="00AB1A22" w:rsidRDefault="00956131">
      <w:r>
        <w:t>Acquiring Knowledge</w:t>
      </w:r>
    </w:p>
    <w:p w14:paraId="632ED7D1" w14:textId="37E6FC4F" w:rsidR="00A44624" w:rsidRDefault="00A44624">
      <w:r>
        <w:t xml:space="preserve">The Banking industry is fast becoming a competitive sector so another important skill to acquire is good knowledge. This is important when knowing what products are available to our customers both existing and new to bank </w:t>
      </w:r>
      <w:r w:rsidR="003B179D">
        <w:t>and</w:t>
      </w:r>
      <w:r w:rsidR="00333C61">
        <w:t xml:space="preserve"> to teach be</w:t>
      </w:r>
      <w:r w:rsidR="0086531D">
        <w:t xml:space="preserve">st </w:t>
      </w:r>
      <w:r w:rsidR="00FF3669">
        <w:t>practice</w:t>
      </w:r>
      <w:r w:rsidR="00333C61">
        <w:t xml:space="preserve"> to employees. It is important to represent good knowledge as this will then be passed onto the team. </w:t>
      </w:r>
      <w:r w:rsidR="000401E4">
        <w:t xml:space="preserve">It </w:t>
      </w:r>
      <w:r w:rsidR="00B97474">
        <w:t>w</w:t>
      </w:r>
      <w:r w:rsidR="000401E4">
        <w:t xml:space="preserve">ill build confidence and knowledge across the team. How to acquire this skill is </w:t>
      </w:r>
      <w:r w:rsidR="00560F04">
        <w:t xml:space="preserve">to </w:t>
      </w:r>
      <w:r w:rsidR="000401E4">
        <w:t xml:space="preserve">educate and upskill </w:t>
      </w:r>
      <w:proofErr w:type="gramStart"/>
      <w:r w:rsidR="000401E4">
        <w:t>ourselves</w:t>
      </w:r>
      <w:proofErr w:type="gramEnd"/>
      <w:r w:rsidR="000401E4">
        <w:t xml:space="preserve"> as managers and be on top of changing products and terms and conditions, etc.  </w:t>
      </w:r>
    </w:p>
    <w:p w14:paraId="5012F01C" w14:textId="77777777" w:rsidR="004A5F8E" w:rsidRDefault="004A5F8E"/>
    <w:p w14:paraId="513E4712" w14:textId="51269445" w:rsidR="00A44624" w:rsidRDefault="00560F04">
      <w:r>
        <w:lastRenderedPageBreak/>
        <w:t xml:space="preserve">Setting goals and objectives </w:t>
      </w:r>
      <w:r w:rsidR="00544EA5">
        <w:t xml:space="preserve">(SMART) </w:t>
      </w:r>
    </w:p>
    <w:p w14:paraId="02D6252B" w14:textId="53527F28" w:rsidR="00544EA5" w:rsidRDefault="00544EA5"/>
    <w:p w14:paraId="1EE5106D" w14:textId="54B3F8D8" w:rsidR="00C87F62" w:rsidRDefault="00C87F62"/>
    <w:p w14:paraId="2D220375" w14:textId="47CD52C5" w:rsidR="009F536B" w:rsidRDefault="009F536B">
      <w:r>
        <w:t xml:space="preserve">The </w:t>
      </w:r>
      <w:r w:rsidR="00C87F62">
        <w:t xml:space="preserve">SMART </w:t>
      </w:r>
      <w:r>
        <w:t xml:space="preserve">acronym is a form of strategy which allows one to reach their objective. </w:t>
      </w:r>
    </w:p>
    <w:p w14:paraId="3AEDA468" w14:textId="732CE01D" w:rsidR="00AA5AC7" w:rsidRDefault="00AA5AC7">
      <w:r>
        <w:t xml:space="preserve">SMART goals are Specific, </w:t>
      </w:r>
      <w:r w:rsidR="002733F9">
        <w:t>Measurable</w:t>
      </w:r>
      <w:r>
        <w:t xml:space="preserve">, </w:t>
      </w:r>
      <w:r w:rsidR="002733F9">
        <w:t>Achievable</w:t>
      </w:r>
      <w:r>
        <w:t xml:space="preserve">, Realistic and Time-Framed. </w:t>
      </w:r>
    </w:p>
    <w:p w14:paraId="2AED33F9" w14:textId="50594921" w:rsidR="00AA5AC7" w:rsidRDefault="002733F9">
      <w:r>
        <w:t xml:space="preserve">They </w:t>
      </w:r>
      <w:r w:rsidR="00AA5AC7">
        <w:t xml:space="preserve">will help us to measure if they are </w:t>
      </w:r>
      <w:r>
        <w:t xml:space="preserve">realistic enough to be achieved therefore it is important to </w:t>
      </w:r>
      <w:proofErr w:type="gramStart"/>
      <w:r>
        <w:t>actually set</w:t>
      </w:r>
      <w:proofErr w:type="gramEnd"/>
      <w:r>
        <w:t xml:space="preserve"> </w:t>
      </w:r>
      <w:r w:rsidR="00D82F79">
        <w:t xml:space="preserve">specific </w:t>
      </w:r>
      <w:r>
        <w:t xml:space="preserve">SMART goals and not be over ambitious when setting them as they will </w:t>
      </w:r>
      <w:r w:rsidR="00D82F79">
        <w:t>allow</w:t>
      </w:r>
      <w:r>
        <w:t xml:space="preserve"> </w:t>
      </w:r>
      <w:r w:rsidR="00D82F79">
        <w:t>the objectives to be achieved.</w:t>
      </w:r>
    </w:p>
    <w:p w14:paraId="175E48BE" w14:textId="734EB27B" w:rsidR="00C87F62" w:rsidRDefault="00C87F62">
      <w:r>
        <w:t xml:space="preserve"> </w:t>
      </w:r>
    </w:p>
    <w:p w14:paraId="35E03B4D" w14:textId="5E2D994B" w:rsidR="00544EA5" w:rsidRDefault="00544EA5">
      <w:r>
        <w:t xml:space="preserve">Setting goals and objectives is vital when working in a professional workplace. This is to benefit us as individuals through reflection on our development and focus areas. </w:t>
      </w:r>
    </w:p>
    <w:p w14:paraId="40A80F60" w14:textId="771D1231" w:rsidR="00544EA5" w:rsidRDefault="00544EA5">
      <w:r>
        <w:t xml:space="preserve">Setting goals will help determine what needs to be done and help to strive towards achieving the set goal. </w:t>
      </w:r>
      <w:r w:rsidR="00AA5AC7">
        <w:t xml:space="preserve">It also helps develop a feeling of contentment and fulfilment once goals are achieved. If goals are not achieved, it can raise questions as to whether they are realistic enough and if </w:t>
      </w:r>
      <w:proofErr w:type="gramStart"/>
      <w:r w:rsidR="00AA5AC7">
        <w:t>so</w:t>
      </w:r>
      <w:proofErr w:type="gramEnd"/>
      <w:r w:rsidR="00AA5AC7">
        <w:t xml:space="preserve"> what has restricted one from achieving their set goals. </w:t>
      </w:r>
    </w:p>
    <w:p w14:paraId="314FEB12" w14:textId="6FAC9BE6" w:rsidR="002733F9" w:rsidRDefault="002733F9">
      <w:r>
        <w:t xml:space="preserve">This can set in </w:t>
      </w:r>
    </w:p>
    <w:p w14:paraId="6B32A106" w14:textId="159E5AEF" w:rsidR="00544EA5" w:rsidRDefault="00544EA5">
      <w:r>
        <w:t>What I have learnt particularly from working in the banking sector is that attention needs to eb paid on our development areas whether it is for career progression or to better ourselves in our existing professional roles.</w:t>
      </w:r>
      <w:r w:rsidR="009F536B">
        <w:t xml:space="preserve"> </w:t>
      </w:r>
    </w:p>
    <w:p w14:paraId="06D97832" w14:textId="486FD3A0" w:rsidR="00972041" w:rsidRDefault="00972041">
      <w:r>
        <w:t xml:space="preserve">It is important to note down these SMART goals in order to recap on it every so often and reflect. </w:t>
      </w:r>
    </w:p>
    <w:p w14:paraId="780CE6ED" w14:textId="34E52C0C" w:rsidR="00972041" w:rsidRDefault="00972041">
      <w:r>
        <w:t>‘Goal setting is an extremely popular intervention across all types of professions.’ (Rubin, S Robert 2002).</w:t>
      </w:r>
    </w:p>
    <w:p w14:paraId="05168575" w14:textId="1B742F97" w:rsidR="00972041" w:rsidRDefault="00972041">
      <w:r>
        <w:t xml:space="preserve">This shows </w:t>
      </w:r>
      <w:r w:rsidR="00C87F62">
        <w:t xml:space="preserve">that for many years goal setting has become a trend to develop ourselves as individuals in our careers. </w:t>
      </w:r>
    </w:p>
    <w:p w14:paraId="7F4F4E13" w14:textId="0A50C3D1" w:rsidR="00A44624" w:rsidRDefault="000C6869">
      <w:r>
        <w:t xml:space="preserve">Using the SMART objectives has helped me to achieve my goals in my </w:t>
      </w:r>
      <w:proofErr w:type="gramStart"/>
      <w:r>
        <w:t>work place</w:t>
      </w:r>
      <w:proofErr w:type="gramEnd"/>
      <w:r>
        <w:t xml:space="preserve"> and develop as a professional. It has helped to better myself in my current banking consultancy role but also to aim to develop further in my career. I have set out clear objectives which will help me in my career progression and every so often review what has been achieved.</w:t>
      </w:r>
    </w:p>
    <w:p w14:paraId="34522359" w14:textId="4E22E047" w:rsidR="00D82F79" w:rsidRDefault="00D82F79"/>
    <w:p w14:paraId="2B02E08E" w14:textId="286D7C7B" w:rsidR="00D82F79" w:rsidRDefault="00D82F79"/>
    <w:p w14:paraId="0B4D4CCF" w14:textId="2F6B2DA4" w:rsidR="00D82F79" w:rsidRDefault="00D82F79">
      <w:r w:rsidRPr="00D82F79">
        <w:rPr>
          <w:rFonts w:ascii="Times New Roman" w:eastAsia="Times New Roman" w:hAnsi="Times New Roman" w:cs="Times New Roman"/>
          <w:lang w:eastAsia="en-GB"/>
        </w:rPr>
        <w:fldChar w:fldCharType="begin"/>
      </w:r>
      <w:r w:rsidRPr="00D82F79">
        <w:rPr>
          <w:rFonts w:ascii="Times New Roman" w:eastAsia="Times New Roman" w:hAnsi="Times New Roman" w:cs="Times New Roman"/>
          <w:lang w:eastAsia="en-GB"/>
        </w:rPr>
        <w:instrText xml:space="preserve"> INCLUDEPICTURE "https://cdnwp.tonyrobbins.com/wp-content/uploads/2015/04/shutterstock_336767873-550x310.jpg" \* MERGEFORMATINET </w:instrText>
      </w:r>
      <w:r w:rsidRPr="00D82F79">
        <w:rPr>
          <w:rFonts w:ascii="Times New Roman" w:eastAsia="Times New Roman" w:hAnsi="Times New Roman" w:cs="Times New Roman"/>
          <w:lang w:eastAsia="en-GB"/>
        </w:rPr>
        <w:fldChar w:fldCharType="separate"/>
      </w:r>
      <w:r w:rsidRPr="00D82F79">
        <w:rPr>
          <w:rFonts w:ascii="Times New Roman" w:eastAsia="Times New Roman" w:hAnsi="Times New Roman" w:cs="Times New Roman"/>
          <w:noProof/>
          <w:lang w:eastAsia="en-GB"/>
        </w:rPr>
        <w:drawing>
          <wp:inline distT="0" distB="0" distL="0" distR="0" wp14:anchorId="3DC2B183" wp14:editId="7120CC9F">
            <wp:extent cx="5731510" cy="2016934"/>
            <wp:effectExtent l="0" t="0" r="0" b="2540"/>
            <wp:docPr id="18" name="Picture 18" descr="smart goa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mart goal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6761" cy="2025820"/>
                    </a:xfrm>
                    <a:prstGeom prst="rect">
                      <a:avLst/>
                    </a:prstGeom>
                    <a:noFill/>
                    <a:ln>
                      <a:noFill/>
                    </a:ln>
                  </pic:spPr>
                </pic:pic>
              </a:graphicData>
            </a:graphic>
          </wp:inline>
        </w:drawing>
      </w:r>
      <w:r w:rsidRPr="00D82F79">
        <w:rPr>
          <w:rFonts w:ascii="Times New Roman" w:eastAsia="Times New Roman" w:hAnsi="Times New Roman" w:cs="Times New Roman"/>
          <w:lang w:eastAsia="en-GB"/>
        </w:rPr>
        <w:fldChar w:fldCharType="end"/>
      </w:r>
    </w:p>
    <w:p w14:paraId="7F917853" w14:textId="61F52EC3" w:rsidR="00A52CB5" w:rsidRDefault="00D82F79">
      <w:r>
        <w:t xml:space="preserve"> (Robbins, T)</w:t>
      </w:r>
    </w:p>
    <w:p w14:paraId="137977DE" w14:textId="5208C623" w:rsidR="00EC42CC" w:rsidRDefault="00EC42CC"/>
    <w:p w14:paraId="118E391B" w14:textId="77777777" w:rsidR="00EC42CC" w:rsidRDefault="00EC42CC"/>
    <w:p w14:paraId="3CE7DEF3" w14:textId="77777777" w:rsidR="00EC42CC" w:rsidRDefault="00EC42CC"/>
    <w:p w14:paraId="3759A65B" w14:textId="77777777" w:rsidR="009E3F33" w:rsidRDefault="009E3F33">
      <w:pPr>
        <w:rPr>
          <w:rFonts w:ascii="Times New Roman" w:eastAsia="Times New Roman" w:hAnsi="Times New Roman" w:cs="Times New Roman"/>
          <w:lang w:eastAsia="en-GB"/>
        </w:rPr>
      </w:pPr>
    </w:p>
    <w:p w14:paraId="2A1D349C" w14:textId="5D4190B7" w:rsidR="00B2776E" w:rsidRDefault="00B2776E">
      <w:r>
        <w:lastRenderedPageBreak/>
        <w:t>UK Employment Law</w:t>
      </w:r>
    </w:p>
    <w:p w14:paraId="6EB718B1" w14:textId="013B293A" w:rsidR="00B2776E" w:rsidRDefault="00B2776E"/>
    <w:p w14:paraId="68CBC78D" w14:textId="1B1679E8" w:rsidR="00EC42CC" w:rsidRDefault="000C6869">
      <w:r>
        <w:t xml:space="preserve">UK Employment Law is a regulation which allows employers and employees to know their rights within the workplace. </w:t>
      </w:r>
    </w:p>
    <w:p w14:paraId="484F8855" w14:textId="41F83801" w:rsidR="000C6869" w:rsidRDefault="0063639D">
      <w:r>
        <w:t>It governs what expectation an employer has from their employees, as well as this it governs an employees’ rights at work and what employers can ask employees to do</w:t>
      </w:r>
      <w:r w:rsidR="00C503EF">
        <w:t>, it offers fair treatment to both employers and employees in the workplace. (Cleaver, M 2019)</w:t>
      </w:r>
    </w:p>
    <w:p w14:paraId="01BFB73C" w14:textId="32E51C04" w:rsidR="0063639D" w:rsidRDefault="0063639D"/>
    <w:p w14:paraId="1A70872C" w14:textId="2B2A3459" w:rsidR="0063639D" w:rsidRDefault="00723ED6">
      <w:r>
        <w:t xml:space="preserve">UK employment law is put into place to ensure the protection of employers and employees. To provide fair outcomes on </w:t>
      </w:r>
      <w:r w:rsidR="00E757F9">
        <w:t>several</w:t>
      </w:r>
      <w:r>
        <w:t xml:space="preserve"> factors related to the workplace. This can be to do with pay, holidays, dismissal, etc. </w:t>
      </w:r>
    </w:p>
    <w:p w14:paraId="462C8C8E" w14:textId="6F88E5F7" w:rsidR="00723ED6" w:rsidRDefault="00723ED6">
      <w:r>
        <w:t>UK employment law sets out certain rulings and guidelines which need to be adhered to b</w:t>
      </w:r>
      <w:r w:rsidR="00E757F9">
        <w:t>y</w:t>
      </w:r>
      <w:r>
        <w:t xml:space="preserve"> employers and employees which </w:t>
      </w:r>
      <w:r w:rsidR="00E757F9">
        <w:t>must</w:t>
      </w:r>
      <w:r>
        <w:t xml:space="preserve"> be clearly stated in the contracts. </w:t>
      </w:r>
      <w:r w:rsidR="00E757F9">
        <w:t xml:space="preserve">This can include holiday entitlement, information on disciplinary ruling and notice periods required. </w:t>
      </w:r>
    </w:p>
    <w:p w14:paraId="71EB3036" w14:textId="66A56EA4" w:rsidR="00C503EF" w:rsidRDefault="00C503EF"/>
    <w:p w14:paraId="7392807D" w14:textId="2F923947" w:rsidR="00C503EF" w:rsidRDefault="00A141E5">
      <w:r>
        <w:t xml:space="preserve">My understanding of how employment law works has helped develop me as a professional as it gives a peace of mind knowing there is a </w:t>
      </w:r>
      <w:r w:rsidR="00C503EF">
        <w:t xml:space="preserve">set legislation </w:t>
      </w:r>
      <w:r>
        <w:t>in place which allows myself and other employees to know that there is a fair</w:t>
      </w:r>
      <w:r w:rsidR="00F55436">
        <w:t xml:space="preserve"> outcomes </w:t>
      </w:r>
      <w:r>
        <w:t xml:space="preserve">and trust </w:t>
      </w:r>
      <w:r w:rsidR="00F55436">
        <w:t>towards</w:t>
      </w:r>
      <w:r>
        <w:t xml:space="preserve"> our employers. </w:t>
      </w:r>
    </w:p>
    <w:p w14:paraId="17AC2B24" w14:textId="42FFCF75" w:rsidR="00A66E9C" w:rsidRDefault="00A66E9C"/>
    <w:p w14:paraId="6AC68B00" w14:textId="16D34DA3" w:rsidR="00A66E9C" w:rsidRDefault="00A66E9C">
      <w:r>
        <w:t xml:space="preserve">It also allows myself as a professional to know what boundaries are set in when it comes to discussing pay or holidays for example with my employer. </w:t>
      </w:r>
    </w:p>
    <w:p w14:paraId="4356230F" w14:textId="5A8BC84F" w:rsidR="00A66E9C" w:rsidRDefault="00A66E9C"/>
    <w:p w14:paraId="3F90565E" w14:textId="1F4E1B8F" w:rsidR="00A66E9C" w:rsidRDefault="00A66E9C"/>
    <w:p w14:paraId="1283F466" w14:textId="77777777" w:rsidR="00A66E9C" w:rsidRDefault="00A66E9C"/>
    <w:p w14:paraId="5F30A1DB" w14:textId="77777777" w:rsidR="009E3F33" w:rsidRDefault="009E3F33"/>
    <w:p w14:paraId="09A70E9D" w14:textId="77777777" w:rsidR="009E3F33" w:rsidRDefault="009E3F33"/>
    <w:p w14:paraId="31A7F74F" w14:textId="77777777" w:rsidR="009E3F33" w:rsidRDefault="009E3F33"/>
    <w:p w14:paraId="626196BA" w14:textId="77777777" w:rsidR="009E3F33" w:rsidRDefault="009E3F33"/>
    <w:p w14:paraId="3DAE2FC9" w14:textId="77777777" w:rsidR="009E3F33" w:rsidRDefault="009E3F33"/>
    <w:p w14:paraId="6FD98211" w14:textId="77777777" w:rsidR="009E3F33" w:rsidRDefault="009E3F33"/>
    <w:p w14:paraId="24279EF4" w14:textId="77777777" w:rsidR="009E3F33" w:rsidRDefault="009E3F33"/>
    <w:p w14:paraId="54EF031B" w14:textId="77777777" w:rsidR="009E3F33" w:rsidRDefault="009E3F33"/>
    <w:p w14:paraId="5765F89A" w14:textId="77777777" w:rsidR="009E3F33" w:rsidRDefault="009E3F33"/>
    <w:p w14:paraId="3B3D4550" w14:textId="77777777" w:rsidR="009E3F33" w:rsidRDefault="009E3F33"/>
    <w:p w14:paraId="5D055A97" w14:textId="77777777" w:rsidR="009E3F33" w:rsidRDefault="009E3F33"/>
    <w:p w14:paraId="5DBB3B1C" w14:textId="77777777" w:rsidR="009E3F33" w:rsidRDefault="009E3F33"/>
    <w:p w14:paraId="533A49DC" w14:textId="77777777" w:rsidR="009E3F33" w:rsidRDefault="009E3F33"/>
    <w:p w14:paraId="20913C19" w14:textId="77777777" w:rsidR="009E3F33" w:rsidRDefault="009E3F33"/>
    <w:p w14:paraId="7444189D" w14:textId="77777777" w:rsidR="009E3F33" w:rsidRDefault="009E3F33"/>
    <w:p w14:paraId="5854F2C5" w14:textId="77777777" w:rsidR="009E3F33" w:rsidRDefault="009E3F33"/>
    <w:p w14:paraId="66BCC0FF" w14:textId="77777777" w:rsidR="009E3F33" w:rsidRDefault="009E3F33"/>
    <w:p w14:paraId="5A232EC2" w14:textId="77777777" w:rsidR="009E3F33" w:rsidRDefault="009E3F33"/>
    <w:p w14:paraId="477A1ADA" w14:textId="77777777" w:rsidR="009E3F33" w:rsidRDefault="009E3F33"/>
    <w:p w14:paraId="640A4119" w14:textId="77777777" w:rsidR="009E3F33" w:rsidRDefault="009E3F33"/>
    <w:p w14:paraId="06F64C33" w14:textId="77777777" w:rsidR="009E3F33" w:rsidRDefault="009E3F33"/>
    <w:p w14:paraId="778021B9" w14:textId="77777777" w:rsidR="009E3F33" w:rsidRDefault="009E3F33"/>
    <w:p w14:paraId="0DB0FEC7" w14:textId="77777777" w:rsidR="009E3F33" w:rsidRDefault="009E3F33"/>
    <w:p w14:paraId="3F796F72" w14:textId="099AAB79" w:rsidR="00E757F9" w:rsidRDefault="00A66E9C">
      <w:r>
        <w:lastRenderedPageBreak/>
        <w:t>Learning Theories</w:t>
      </w:r>
      <w:r w:rsidR="00861E90">
        <w:t xml:space="preserve"> </w:t>
      </w:r>
    </w:p>
    <w:p w14:paraId="18A2D4BC" w14:textId="39C7EF03" w:rsidR="00A66E9C" w:rsidRDefault="00A66E9C"/>
    <w:p w14:paraId="46292134" w14:textId="7D699458" w:rsidR="00A66E9C" w:rsidRDefault="00A66E9C">
      <w:r>
        <w:t xml:space="preserve">Learning theories include both social and cognitive areas of learning. </w:t>
      </w:r>
      <w:r w:rsidR="00A97FC1">
        <w:t>Experiential learning theory also helps adult development.</w:t>
      </w:r>
      <w:r w:rsidR="00861E90">
        <w:t xml:space="preserve"> Experience plays a big part in the learning process. This is the reason why experiential learning theory is differentiated from the other theories. (Kolb, A D et al 2001)</w:t>
      </w:r>
    </w:p>
    <w:p w14:paraId="03FB73D3" w14:textId="2FAA6E7B" w:rsidR="00C503EF" w:rsidRDefault="00C503EF"/>
    <w:p w14:paraId="077C2CEF" w14:textId="1FC21B55" w:rsidR="00B542E9" w:rsidRDefault="00B542E9">
      <w:r>
        <w:t xml:space="preserve">Learning theories are important as they improve professional growth and job satisfaction. By beginning to understand the different learning theories, it helps one to question their own strengths and weaknesses in their workplace. </w:t>
      </w:r>
    </w:p>
    <w:p w14:paraId="749F59E0" w14:textId="2047E9F4" w:rsidR="00362BE4" w:rsidRDefault="00362BE4"/>
    <w:p w14:paraId="01E6E79F" w14:textId="73F370F6" w:rsidR="00362BE4" w:rsidRDefault="00362BE4">
      <w:r>
        <w:t xml:space="preserve">What I have learnt from the learning theories is </w:t>
      </w:r>
      <w:r w:rsidR="00496964">
        <w:t xml:space="preserve">the importance of each learning theory </w:t>
      </w:r>
      <w:r w:rsidR="009E3F33">
        <w:t xml:space="preserve">and how it contributes to work practice </w:t>
      </w:r>
    </w:p>
    <w:p w14:paraId="3542A335" w14:textId="77777777" w:rsidR="00E757F9" w:rsidRDefault="00E757F9"/>
    <w:p w14:paraId="39DAA8B4" w14:textId="61E7A551" w:rsidR="00EC42CC" w:rsidRDefault="00EC42CC"/>
    <w:p w14:paraId="0EBDEECB" w14:textId="77777777" w:rsidR="00E757F9" w:rsidRDefault="00E757F9"/>
    <w:p w14:paraId="17A024A6" w14:textId="40A5EF0F" w:rsidR="009E3F33" w:rsidRPr="009E3F33" w:rsidRDefault="009E3F33" w:rsidP="009E3F33">
      <w:pPr>
        <w:rPr>
          <w:rFonts w:ascii="Times New Roman" w:eastAsia="Times New Roman" w:hAnsi="Times New Roman" w:cs="Times New Roman"/>
          <w:lang w:eastAsia="en-GB"/>
        </w:rPr>
      </w:pPr>
      <w:r w:rsidRPr="009E3F33">
        <w:rPr>
          <w:rFonts w:ascii="Times New Roman" w:eastAsia="Times New Roman" w:hAnsi="Times New Roman" w:cs="Times New Roman"/>
          <w:lang w:eastAsia="en-GB"/>
        </w:rPr>
        <w:fldChar w:fldCharType="begin"/>
      </w:r>
      <w:r w:rsidRPr="009E3F33">
        <w:rPr>
          <w:rFonts w:ascii="Times New Roman" w:eastAsia="Times New Roman" w:hAnsi="Times New Roman" w:cs="Times New Roman"/>
          <w:lang w:eastAsia="en-GB"/>
        </w:rPr>
        <w:instrText xml:space="preserve"> INCLUDEPICTURE "https://assets-global.website-files.com/6005d54152d91aa39c3e18fd/6005d54152d91a7d893e2097_5e0d614b152007fce678656d_5d530c2432c94aa62d1fd2d4_theory_August2019_blog.jpeg" \* MERGEFORMATINET </w:instrText>
      </w:r>
      <w:r w:rsidRPr="009E3F33">
        <w:rPr>
          <w:rFonts w:ascii="Times New Roman" w:eastAsia="Times New Roman" w:hAnsi="Times New Roman" w:cs="Times New Roman"/>
          <w:lang w:eastAsia="en-GB"/>
        </w:rPr>
        <w:fldChar w:fldCharType="separate"/>
      </w:r>
      <w:r w:rsidRPr="009E3F33">
        <w:rPr>
          <w:rFonts w:ascii="Times New Roman" w:eastAsia="Times New Roman" w:hAnsi="Times New Roman" w:cs="Times New Roman"/>
          <w:noProof/>
          <w:lang w:eastAsia="en-GB"/>
        </w:rPr>
        <w:drawing>
          <wp:inline distT="0" distB="0" distL="0" distR="0" wp14:anchorId="38D0EDB6" wp14:editId="423C4219">
            <wp:extent cx="3024554" cy="1999615"/>
            <wp:effectExtent l="0" t="0" r="0" b="0"/>
            <wp:docPr id="20" name="Picture 20" descr="Application of Learning Theorie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lication of Learning Theories in the Workpla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61006" cy="2023714"/>
                    </a:xfrm>
                    <a:prstGeom prst="rect">
                      <a:avLst/>
                    </a:prstGeom>
                    <a:noFill/>
                    <a:ln>
                      <a:noFill/>
                    </a:ln>
                  </pic:spPr>
                </pic:pic>
              </a:graphicData>
            </a:graphic>
          </wp:inline>
        </w:drawing>
      </w:r>
      <w:r w:rsidRPr="009E3F33">
        <w:rPr>
          <w:rFonts w:ascii="Times New Roman" w:eastAsia="Times New Roman" w:hAnsi="Times New Roman" w:cs="Times New Roman"/>
          <w:lang w:eastAsia="en-GB"/>
        </w:rPr>
        <w:fldChar w:fldCharType="end"/>
      </w:r>
    </w:p>
    <w:p w14:paraId="11B55937" w14:textId="77777777" w:rsidR="00EC42CC" w:rsidRDefault="00EC42CC"/>
    <w:p w14:paraId="416667D8" w14:textId="77777777" w:rsidR="00EC42CC" w:rsidRDefault="00EC42CC"/>
    <w:p w14:paraId="158F4F01" w14:textId="55327E68" w:rsidR="00EC42CC" w:rsidRDefault="00496964">
      <w:r>
        <w:t>Self-Awareness Methods</w:t>
      </w:r>
    </w:p>
    <w:p w14:paraId="2E3A1D64" w14:textId="3CCCE330" w:rsidR="00496964" w:rsidRDefault="00496964"/>
    <w:p w14:paraId="1B347431" w14:textId="465A47C7" w:rsidR="00055F3D" w:rsidRDefault="00055F3D"/>
    <w:p w14:paraId="473CCDAC" w14:textId="230F5217" w:rsidR="00730707" w:rsidRDefault="00730707">
      <w:r>
        <w:t>Self-awareness</w:t>
      </w:r>
      <w:r w:rsidR="00055F3D">
        <w:t xml:space="preserve"> in a </w:t>
      </w:r>
      <w:proofErr w:type="gramStart"/>
      <w:r w:rsidR="00055F3D">
        <w:t>work place</w:t>
      </w:r>
      <w:proofErr w:type="gramEnd"/>
      <w:r w:rsidR="00055F3D">
        <w:t xml:space="preserve"> is very important, </w:t>
      </w:r>
      <w:r w:rsidR="00A15AC2">
        <w:t>‘it is a key component of emotional intelligence’</w:t>
      </w:r>
      <w:r>
        <w:t>. (Katherine, 2019)</w:t>
      </w:r>
    </w:p>
    <w:p w14:paraId="446FD615" w14:textId="78EBD757" w:rsidR="00055F3D" w:rsidRDefault="00730707">
      <w:r>
        <w:t>I</w:t>
      </w:r>
      <w:r w:rsidR="00055F3D">
        <w:t xml:space="preserve">t is about knowing yourself and what your strengths and weaknesses are. it is about keeping an open mind and </w:t>
      </w:r>
      <w:r w:rsidR="00A15AC2">
        <w:t xml:space="preserve">overall </w:t>
      </w:r>
      <w:r w:rsidR="00055F3D">
        <w:t>being mindful.</w:t>
      </w:r>
    </w:p>
    <w:p w14:paraId="10807E2E" w14:textId="70996FBB" w:rsidR="00055F3D" w:rsidRDefault="00055F3D">
      <w:r>
        <w:t xml:space="preserve">It is also about being considerate towards others and respecting </w:t>
      </w:r>
      <w:proofErr w:type="gramStart"/>
      <w:r>
        <w:t>others</w:t>
      </w:r>
      <w:proofErr w:type="gramEnd"/>
      <w:r>
        <w:t xml:space="preserve"> feelings. </w:t>
      </w:r>
    </w:p>
    <w:p w14:paraId="49605218" w14:textId="3165D41E" w:rsidR="00A15AC2" w:rsidRDefault="00A15AC2">
      <w:r>
        <w:t xml:space="preserve">Being </w:t>
      </w:r>
      <w:r w:rsidR="00730707">
        <w:t>self-aware</w:t>
      </w:r>
      <w:r>
        <w:t xml:space="preserve"> helps generally in </w:t>
      </w:r>
      <w:r w:rsidR="00730707">
        <w:t>day-to-day</w:t>
      </w:r>
      <w:r>
        <w:t xml:space="preserve"> life but adopting this in a work environment is crucial to a positive mindset.</w:t>
      </w:r>
    </w:p>
    <w:p w14:paraId="2A11D7AB" w14:textId="21B3D125" w:rsidR="00A15AC2" w:rsidRDefault="00A15AC2">
      <w:r>
        <w:t xml:space="preserve">It allows you to deal with issues in a </w:t>
      </w:r>
      <w:r w:rsidR="00730707">
        <w:t>workplace</w:t>
      </w:r>
      <w:r>
        <w:t xml:space="preserve"> especially stress as being </w:t>
      </w:r>
      <w:r w:rsidR="00730707">
        <w:t>self-aware</w:t>
      </w:r>
      <w:r>
        <w:t xml:space="preserve"> will help in knowing what triggers of stress or anxiety levels and how to better control them. </w:t>
      </w:r>
    </w:p>
    <w:p w14:paraId="3B3AA3F0" w14:textId="079A3221" w:rsidR="00A15AC2" w:rsidRDefault="00A15AC2">
      <w:r>
        <w:t>It also helps to become more confident and better deal with complex issues which can arise.</w:t>
      </w:r>
    </w:p>
    <w:p w14:paraId="4181DA1B" w14:textId="2D99078A" w:rsidR="00C125C4" w:rsidRDefault="00C125C4"/>
    <w:p w14:paraId="37298F8F" w14:textId="77777777" w:rsidR="00C125C4" w:rsidRDefault="00C125C4">
      <w:r>
        <w:t>Being self-aware has helped me develop as a professional as it helps me to better understand situations and how to best deal with them, for example, when giving an interview reflecting on what was my strength and what was my weakness and what could have been done better.</w:t>
      </w:r>
    </w:p>
    <w:p w14:paraId="26167600" w14:textId="2E2AB334" w:rsidR="00EC42CC" w:rsidRDefault="00B7726D">
      <w:r>
        <w:lastRenderedPageBreak/>
        <w:t xml:space="preserve">Rolfe Reflective Model </w:t>
      </w:r>
    </w:p>
    <w:p w14:paraId="73E6C307" w14:textId="4D4463BB" w:rsidR="00B7726D" w:rsidRDefault="00B7726D"/>
    <w:p w14:paraId="4529D682" w14:textId="490A43DD" w:rsidR="00B7726D" w:rsidRDefault="00B7726D">
      <w:r>
        <w:t xml:space="preserve">It is important to reflect on practices or steps taken to consider whether it can be improved upon. </w:t>
      </w:r>
    </w:p>
    <w:p w14:paraId="29DA416A" w14:textId="0D527BB0" w:rsidR="00B7726D" w:rsidRDefault="00B7726D">
      <w:r>
        <w:t xml:space="preserve">Rolfe’s idea of the reflective model is </w:t>
      </w:r>
      <w:r w:rsidR="003D6475">
        <w:t xml:space="preserve">to provide a structured process that can be used as a guide to </w:t>
      </w:r>
      <w:r w:rsidR="00085479">
        <w:t>reflect on concepts</w:t>
      </w:r>
      <w:r w:rsidR="00953D0E">
        <w:t>.</w:t>
      </w:r>
    </w:p>
    <w:p w14:paraId="305FC483" w14:textId="5ABCA0EB" w:rsidR="00953D0E" w:rsidRDefault="00953D0E">
      <w:r>
        <w:t>Rolfe identified reflection happens at three different levels. A: What? B: So, What? C: Now What?</w:t>
      </w:r>
    </w:p>
    <w:p w14:paraId="0A5FFC11" w14:textId="67F27C09" w:rsidR="00953D0E" w:rsidRDefault="00953D0E">
      <w:r>
        <w:t xml:space="preserve">By applying this to my career development, my role requires me to </w:t>
      </w:r>
      <w:r w:rsidR="00784BDC">
        <w:t xml:space="preserve">provide solutions to customers on their finances </w:t>
      </w:r>
      <w:r>
        <w:t xml:space="preserve">face to face </w:t>
      </w:r>
      <w:r w:rsidR="00415FC5">
        <w:t>daily</w:t>
      </w:r>
      <w:r w:rsidR="00784BDC">
        <w:t>.</w:t>
      </w:r>
      <w:r>
        <w:t xml:space="preserve"> </w:t>
      </w:r>
    </w:p>
    <w:p w14:paraId="185B43D6" w14:textId="00462DE8" w:rsidR="00953D0E" w:rsidRDefault="00953D0E"/>
    <w:p w14:paraId="4ABA6004" w14:textId="27DFFA7F" w:rsidR="00415FC5" w:rsidRDefault="00953D0E">
      <w:r>
        <w:t>One of the main concepts I have taken away from this module is the mock interview that was conducted.</w:t>
      </w:r>
      <w:r w:rsidR="00784BDC">
        <w:t xml:space="preserve"> B</w:t>
      </w:r>
      <w:r w:rsidR="00415FC5">
        <w:t>y</w:t>
      </w:r>
      <w:r w:rsidR="00784BDC">
        <w:t xml:space="preserve"> applying the reflective model and</w:t>
      </w:r>
      <w:r>
        <w:t xml:space="preserve"> </w:t>
      </w:r>
      <w:r w:rsidR="00784BDC">
        <w:t>r</w:t>
      </w:r>
      <w:r>
        <w:t xml:space="preserve">eflecting upon this </w:t>
      </w:r>
      <w:r w:rsidR="00784BDC">
        <w:t xml:space="preserve">the aspect which I considered to be good was being able to give examples of </w:t>
      </w:r>
      <w:r w:rsidR="00415FC5">
        <w:t>real-life</w:t>
      </w:r>
      <w:r w:rsidR="00784BDC">
        <w:t xml:space="preserve"> experiences within my role in the banking sector and how it can influence or be an advantage to the </w:t>
      </w:r>
      <w:r w:rsidR="00415FC5">
        <w:t xml:space="preserve">new role applied for. </w:t>
      </w:r>
    </w:p>
    <w:p w14:paraId="1F5BDA80" w14:textId="2B14C002" w:rsidR="00953D0E" w:rsidRDefault="00415FC5">
      <w:r>
        <w:t>T</w:t>
      </w:r>
      <w:r w:rsidR="00784BDC">
        <w:t xml:space="preserve">he aspect which I considered not so good was </w:t>
      </w:r>
      <w:r>
        <w:t xml:space="preserve">reflecting for too long and dwelling on the questions asked which resulted in taking some time in answering the questions, this can come across as nervous and not so confident within the interview. Looking back and reflecting what I could have done better is to be more confident and studied more on the background of the banking role in which I applied for. </w:t>
      </w:r>
    </w:p>
    <w:p w14:paraId="5EFE55E5" w14:textId="77777777" w:rsidR="00B7726D" w:rsidRDefault="00B7726D"/>
    <w:p w14:paraId="08F126FF" w14:textId="6703297F" w:rsidR="00B7726D" w:rsidRPr="00B7726D" w:rsidRDefault="00B7726D" w:rsidP="00B7726D">
      <w:pPr>
        <w:rPr>
          <w:rFonts w:ascii="Times New Roman" w:eastAsia="Times New Roman" w:hAnsi="Times New Roman" w:cs="Times New Roman"/>
          <w:lang w:eastAsia="en-GB"/>
        </w:rPr>
      </w:pPr>
    </w:p>
    <w:p w14:paraId="5BA0DDDD" w14:textId="77777777" w:rsidR="00EC42CC" w:rsidRDefault="00EC42CC"/>
    <w:p w14:paraId="69CE0376" w14:textId="77777777" w:rsidR="00EC42CC" w:rsidRDefault="00EC42CC"/>
    <w:p w14:paraId="67F05732" w14:textId="77777777" w:rsidR="00EC42CC" w:rsidRDefault="00EC42CC"/>
    <w:p w14:paraId="6F868FF5" w14:textId="7F5BCCAB" w:rsidR="00EC42CC" w:rsidRDefault="00415FC5">
      <w:r w:rsidRPr="00B7726D">
        <w:rPr>
          <w:rFonts w:ascii="Times New Roman" w:eastAsia="Times New Roman" w:hAnsi="Times New Roman" w:cs="Times New Roman"/>
          <w:lang w:eastAsia="en-GB"/>
        </w:rPr>
        <w:fldChar w:fldCharType="begin"/>
      </w:r>
      <w:r w:rsidRPr="00B7726D">
        <w:rPr>
          <w:rFonts w:ascii="Times New Roman" w:eastAsia="Times New Roman" w:hAnsi="Times New Roman" w:cs="Times New Roman"/>
          <w:lang w:eastAsia="en-GB"/>
        </w:rPr>
        <w:instrText xml:space="preserve"> INCLUDEPICTURE "/var/folders/2v/fqkyf9b115l12mvrg1npct200000gn/T/com.microsoft.Word/WebArchiveCopyPasteTempFiles/levels-of-reflection.jpg?fit=900%2C686&amp;ssl=1" \* MERGEFORMATINET </w:instrText>
      </w:r>
      <w:r w:rsidRPr="00B7726D">
        <w:rPr>
          <w:rFonts w:ascii="Times New Roman" w:eastAsia="Times New Roman" w:hAnsi="Times New Roman" w:cs="Times New Roman"/>
          <w:lang w:eastAsia="en-GB"/>
        </w:rPr>
        <w:fldChar w:fldCharType="separate"/>
      </w:r>
      <w:r w:rsidRPr="00B7726D">
        <w:rPr>
          <w:rFonts w:ascii="Times New Roman" w:eastAsia="Times New Roman" w:hAnsi="Times New Roman" w:cs="Times New Roman"/>
          <w:noProof/>
          <w:lang w:eastAsia="en-GB"/>
        </w:rPr>
        <w:drawing>
          <wp:inline distT="0" distB="0" distL="0" distR="0" wp14:anchorId="7FC7ACA9" wp14:editId="2A37C901">
            <wp:extent cx="5731510" cy="250204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5250" cy="2512404"/>
                    </a:xfrm>
                    <a:prstGeom prst="rect">
                      <a:avLst/>
                    </a:prstGeom>
                    <a:noFill/>
                    <a:ln>
                      <a:noFill/>
                    </a:ln>
                  </pic:spPr>
                </pic:pic>
              </a:graphicData>
            </a:graphic>
          </wp:inline>
        </w:drawing>
      </w:r>
      <w:r w:rsidRPr="00B7726D">
        <w:rPr>
          <w:rFonts w:ascii="Times New Roman" w:eastAsia="Times New Roman" w:hAnsi="Times New Roman" w:cs="Times New Roman"/>
          <w:lang w:eastAsia="en-GB"/>
        </w:rPr>
        <w:fldChar w:fldCharType="end"/>
      </w:r>
    </w:p>
    <w:p w14:paraId="75E0CC80" w14:textId="77777777" w:rsidR="00EC42CC" w:rsidRDefault="00EC42CC"/>
    <w:p w14:paraId="715634C3" w14:textId="77777777" w:rsidR="00EC42CC" w:rsidRDefault="00EC42CC"/>
    <w:p w14:paraId="2ABD2305" w14:textId="77777777" w:rsidR="00EC42CC" w:rsidRDefault="00EC42CC"/>
    <w:p w14:paraId="3D69E526" w14:textId="77777777" w:rsidR="00EC42CC" w:rsidRDefault="00EC42CC"/>
    <w:p w14:paraId="73F32984" w14:textId="77777777" w:rsidR="00EC42CC" w:rsidRDefault="00EC42CC"/>
    <w:p w14:paraId="75B6F912" w14:textId="77777777" w:rsidR="00EC42CC" w:rsidRDefault="00EC42CC"/>
    <w:p w14:paraId="0DB9167F" w14:textId="77777777" w:rsidR="00EC42CC" w:rsidRDefault="00EC42CC"/>
    <w:p w14:paraId="0059B515" w14:textId="77777777" w:rsidR="00EC42CC" w:rsidRDefault="00EC42CC"/>
    <w:p w14:paraId="56BCA81C" w14:textId="1E0680D1" w:rsidR="00EC42CC" w:rsidRDefault="00C125C4">
      <w:r>
        <w:lastRenderedPageBreak/>
        <w:t>Conclusion</w:t>
      </w:r>
    </w:p>
    <w:p w14:paraId="7A88A578" w14:textId="6740DABC" w:rsidR="00C125C4" w:rsidRDefault="00C125C4"/>
    <w:p w14:paraId="3E145F19" w14:textId="77777777" w:rsidR="00C125C4" w:rsidRDefault="00C125C4"/>
    <w:p w14:paraId="338FBCD8" w14:textId="77777777" w:rsidR="00EC42CC" w:rsidRDefault="00EC42CC"/>
    <w:p w14:paraId="3B61B5E8" w14:textId="6D06D2F0" w:rsidR="00C125C4" w:rsidRDefault="00015E9D">
      <w:r>
        <w:t>T</w:t>
      </w:r>
      <w:r>
        <w:t>he skills and competencies</w:t>
      </w:r>
      <w:r>
        <w:t xml:space="preserve"> used in my chosen industry were created out on a SWOT Analysis and a Personal Development Plan.</w:t>
      </w:r>
    </w:p>
    <w:p w14:paraId="39D7279D" w14:textId="58AAD52D" w:rsidR="00015E9D" w:rsidRDefault="00015E9D">
      <w:r>
        <w:t xml:space="preserve">This helped to set a target on what my objectives will be in the next 12-18 months. </w:t>
      </w:r>
    </w:p>
    <w:p w14:paraId="2CC0FC56" w14:textId="00F38D63" w:rsidR="00015E9D" w:rsidRDefault="00015E9D">
      <w:r>
        <w:t xml:space="preserve">Within many workplaces and especially focusing on the banking sector it is vital to portray effective skills such as good leadership skills, good listening and communication skills, and to be able to provide feedback. It is also essential to be empathetic and have a good level of emotional intelligence. </w:t>
      </w:r>
    </w:p>
    <w:p w14:paraId="1A83BD20" w14:textId="43092C28" w:rsidR="00015E9D" w:rsidRDefault="00015E9D">
      <w:r>
        <w:t xml:space="preserve">Using </w:t>
      </w:r>
      <w:r w:rsidR="009C43C2">
        <w:t>Rolfe’s</w:t>
      </w:r>
      <w:r>
        <w:t xml:space="preserve"> reflective </w:t>
      </w:r>
      <w:r w:rsidR="00F973DA">
        <w:t>theory,</w:t>
      </w:r>
      <w:r>
        <w:t xml:space="preserve"> I was able to reflect on </w:t>
      </w:r>
      <w:r w:rsidR="009C43C2">
        <w:t xml:space="preserve">what strengths, weaknesses are in the banking industry and what can be done better. </w:t>
      </w:r>
    </w:p>
    <w:p w14:paraId="58556F03" w14:textId="77777777" w:rsidR="00C125C4" w:rsidRDefault="00C125C4"/>
    <w:p w14:paraId="2A313E28" w14:textId="77777777" w:rsidR="00C125C4" w:rsidRDefault="00C125C4"/>
    <w:p w14:paraId="78202EF3" w14:textId="77777777" w:rsidR="00C125C4" w:rsidRDefault="00C125C4"/>
    <w:p w14:paraId="385371A2" w14:textId="77777777" w:rsidR="00C125C4" w:rsidRDefault="00C125C4"/>
    <w:p w14:paraId="1D51D11B" w14:textId="77777777" w:rsidR="00C125C4" w:rsidRDefault="00C125C4"/>
    <w:p w14:paraId="54BB21E8" w14:textId="77777777" w:rsidR="00C125C4" w:rsidRDefault="00C125C4"/>
    <w:p w14:paraId="5DB39C8C" w14:textId="77777777" w:rsidR="00C125C4" w:rsidRDefault="00C125C4"/>
    <w:p w14:paraId="0FA1BC18" w14:textId="77777777" w:rsidR="00C125C4" w:rsidRDefault="00C125C4"/>
    <w:p w14:paraId="4E8BF6C4" w14:textId="77777777" w:rsidR="00C125C4" w:rsidRDefault="00C125C4"/>
    <w:p w14:paraId="47439F57" w14:textId="77777777" w:rsidR="00C125C4" w:rsidRDefault="00C125C4"/>
    <w:p w14:paraId="4FA912F1" w14:textId="77777777" w:rsidR="00C125C4" w:rsidRDefault="00C125C4"/>
    <w:p w14:paraId="1036415C" w14:textId="77777777" w:rsidR="00C125C4" w:rsidRDefault="00C125C4"/>
    <w:p w14:paraId="2C16C3D8" w14:textId="77777777" w:rsidR="00C125C4" w:rsidRDefault="00C125C4"/>
    <w:p w14:paraId="1A195676" w14:textId="77777777" w:rsidR="00C125C4" w:rsidRDefault="00C125C4"/>
    <w:p w14:paraId="53883637" w14:textId="77777777" w:rsidR="00C125C4" w:rsidRDefault="00C125C4"/>
    <w:p w14:paraId="045A9C18" w14:textId="77777777" w:rsidR="00C125C4" w:rsidRDefault="00C125C4"/>
    <w:p w14:paraId="0D7EE006" w14:textId="77777777" w:rsidR="00C125C4" w:rsidRDefault="00C125C4"/>
    <w:p w14:paraId="583A8EA9" w14:textId="77777777" w:rsidR="00C125C4" w:rsidRDefault="00C125C4"/>
    <w:p w14:paraId="144993CB" w14:textId="77777777" w:rsidR="00C125C4" w:rsidRDefault="00C125C4"/>
    <w:p w14:paraId="4CF2A6E3" w14:textId="77777777" w:rsidR="00C125C4" w:rsidRDefault="00C125C4"/>
    <w:p w14:paraId="59A6D830" w14:textId="77777777" w:rsidR="00C125C4" w:rsidRDefault="00C125C4"/>
    <w:p w14:paraId="255C2240" w14:textId="77777777" w:rsidR="00C125C4" w:rsidRDefault="00C125C4"/>
    <w:p w14:paraId="7C93E3DF" w14:textId="77777777" w:rsidR="00C125C4" w:rsidRDefault="00C125C4"/>
    <w:p w14:paraId="3C1A979F" w14:textId="77777777" w:rsidR="00C125C4" w:rsidRDefault="00C125C4"/>
    <w:p w14:paraId="6540E4F3" w14:textId="77777777" w:rsidR="00C125C4" w:rsidRDefault="00C125C4"/>
    <w:p w14:paraId="54E23431" w14:textId="77777777" w:rsidR="00C125C4" w:rsidRDefault="00C125C4"/>
    <w:p w14:paraId="6586064E" w14:textId="77777777" w:rsidR="00C125C4" w:rsidRDefault="00C125C4"/>
    <w:p w14:paraId="3CC029E3" w14:textId="77777777" w:rsidR="00C125C4" w:rsidRDefault="00C125C4"/>
    <w:p w14:paraId="17FBFBBA" w14:textId="77777777" w:rsidR="00C125C4" w:rsidRDefault="00C125C4"/>
    <w:p w14:paraId="222C67DE" w14:textId="77777777" w:rsidR="00C125C4" w:rsidRDefault="00C125C4"/>
    <w:p w14:paraId="46B58F2E" w14:textId="77777777" w:rsidR="00C125C4" w:rsidRDefault="00C125C4"/>
    <w:p w14:paraId="208B156C" w14:textId="77777777" w:rsidR="00C125C4" w:rsidRDefault="00C125C4"/>
    <w:p w14:paraId="268D3BC8" w14:textId="77777777" w:rsidR="00C125C4" w:rsidRDefault="00C125C4"/>
    <w:p w14:paraId="674C8912" w14:textId="40C4880F" w:rsidR="00EC42CC" w:rsidRDefault="004B2711">
      <w:r>
        <w:t>References</w:t>
      </w:r>
    </w:p>
    <w:p w14:paraId="6C696F1E" w14:textId="23D8BEC5" w:rsidR="004A689C" w:rsidRDefault="004A689C"/>
    <w:p w14:paraId="4D1B628F" w14:textId="700F5B97" w:rsidR="004A689C" w:rsidRPr="004A689C" w:rsidRDefault="004A689C">
      <w:r w:rsidRPr="004A689C">
        <w:rPr>
          <w:i/>
          <w:iCs/>
        </w:rPr>
        <w:t>Active Listening in the Workplace</w:t>
      </w:r>
      <w:r>
        <w:rPr>
          <w:i/>
          <w:iCs/>
        </w:rPr>
        <w:t xml:space="preserve">. </w:t>
      </w:r>
      <w:r>
        <w:t>By Zoe Spalding, 14 September 2021. Odgersinterim.com</w:t>
      </w:r>
    </w:p>
    <w:p w14:paraId="7AE92343" w14:textId="20B3B754" w:rsidR="00FE2EA2" w:rsidRDefault="00FE2EA2"/>
    <w:p w14:paraId="298CCD63" w14:textId="19B00777" w:rsidR="00C503EF" w:rsidRDefault="00C503EF"/>
    <w:p w14:paraId="111B1210" w14:textId="1F89F180" w:rsidR="00C503EF" w:rsidRDefault="00C503EF">
      <w:r>
        <w:t xml:space="preserve">Complete Employment Law Course. </w:t>
      </w:r>
      <w:hyperlink r:id="rId14" w:history="1">
        <w:r w:rsidR="00861E90" w:rsidRPr="00CD0537">
          <w:rPr>
            <w:rStyle w:val="Hyperlink"/>
          </w:rPr>
          <w:t>https://youtu.be/qL7lj8pew-c</w:t>
        </w:r>
      </w:hyperlink>
      <w:r>
        <w:t>.</w:t>
      </w:r>
    </w:p>
    <w:p w14:paraId="2DB1E438" w14:textId="0A027B91" w:rsidR="00861E90" w:rsidRDefault="00861E90"/>
    <w:p w14:paraId="0DF04CF8" w14:textId="77777777" w:rsidR="00632E47" w:rsidRPr="00632E47" w:rsidRDefault="00861E90" w:rsidP="00632E47">
      <w:pPr>
        <w:rPr>
          <w:rFonts w:ascii="Times New Roman" w:eastAsia="Times New Roman" w:hAnsi="Times New Roman" w:cs="Times New Roman"/>
          <w:lang w:eastAsia="en-GB"/>
        </w:rPr>
      </w:pPr>
      <w:r>
        <w:t xml:space="preserve">Experiential Learning Theory: Previous Research and New Directions. </w:t>
      </w:r>
      <w:proofErr w:type="spellStart"/>
      <w:r w:rsidRPr="00861E90">
        <w:rPr>
          <w:rFonts w:ascii="Open Sans" w:eastAsia="Times New Roman" w:hAnsi="Open Sans" w:cs="Open Sans"/>
          <w:i/>
          <w:iCs/>
          <w:color w:val="666666"/>
          <w:spacing w:val="6"/>
          <w:sz w:val="22"/>
          <w:szCs w:val="22"/>
          <w:lang w:eastAsia="en-GB"/>
        </w:rPr>
        <w:t>By</w:t>
      </w:r>
      <w:r w:rsidRPr="00861E90">
        <w:rPr>
          <w:rFonts w:ascii="Open Sans" w:eastAsia="Times New Roman" w:hAnsi="Open Sans" w:cs="Open Sans"/>
          <w:i/>
          <w:iCs/>
          <w:color w:val="000000"/>
          <w:spacing w:val="6"/>
          <w:sz w:val="22"/>
          <w:szCs w:val="22"/>
          <w:lang w:eastAsia="en-GB"/>
        </w:rPr>
        <w:t>David</w:t>
      </w:r>
      <w:proofErr w:type="spellEnd"/>
      <w:r w:rsidRPr="00861E90">
        <w:rPr>
          <w:rFonts w:ascii="Open Sans" w:eastAsia="Times New Roman" w:hAnsi="Open Sans" w:cs="Open Sans"/>
          <w:i/>
          <w:iCs/>
          <w:color w:val="000000"/>
          <w:spacing w:val="6"/>
          <w:sz w:val="22"/>
          <w:szCs w:val="22"/>
          <w:lang w:eastAsia="en-GB"/>
        </w:rPr>
        <w:t xml:space="preserve"> A. Kolb, Richard E. Boyatzis, </w:t>
      </w:r>
      <w:proofErr w:type="spellStart"/>
      <w:r w:rsidRPr="00861E90">
        <w:rPr>
          <w:rFonts w:ascii="Open Sans" w:eastAsia="Times New Roman" w:hAnsi="Open Sans" w:cs="Open Sans"/>
          <w:i/>
          <w:iCs/>
          <w:color w:val="000000"/>
          <w:spacing w:val="6"/>
          <w:sz w:val="22"/>
          <w:szCs w:val="22"/>
          <w:lang w:eastAsia="en-GB"/>
        </w:rPr>
        <w:t>Charalampos</w:t>
      </w:r>
      <w:proofErr w:type="spellEnd"/>
      <w:r w:rsidRPr="00861E90">
        <w:rPr>
          <w:rFonts w:ascii="Open Sans" w:eastAsia="Times New Roman" w:hAnsi="Open Sans" w:cs="Open Sans"/>
          <w:i/>
          <w:iCs/>
          <w:color w:val="000000"/>
          <w:spacing w:val="6"/>
          <w:sz w:val="22"/>
          <w:szCs w:val="22"/>
          <w:lang w:eastAsia="en-GB"/>
        </w:rPr>
        <w:t xml:space="preserve"> </w:t>
      </w:r>
      <w:proofErr w:type="spellStart"/>
      <w:r w:rsidRPr="00861E90">
        <w:rPr>
          <w:rFonts w:ascii="Open Sans" w:eastAsia="Times New Roman" w:hAnsi="Open Sans" w:cs="Open Sans"/>
          <w:i/>
          <w:iCs/>
          <w:color w:val="000000"/>
          <w:spacing w:val="6"/>
          <w:sz w:val="22"/>
          <w:szCs w:val="22"/>
          <w:lang w:eastAsia="en-GB"/>
        </w:rPr>
        <w:t>Mainemeli</w:t>
      </w:r>
      <w:proofErr w:type="spellEnd"/>
      <w:r>
        <w:rPr>
          <w:rFonts w:ascii="Open Sans" w:eastAsia="Times New Roman" w:hAnsi="Open Sans" w:cs="Open Sans"/>
          <w:i/>
          <w:iCs/>
          <w:color w:val="000000"/>
          <w:spacing w:val="6"/>
          <w:sz w:val="22"/>
          <w:szCs w:val="22"/>
          <w:lang w:eastAsia="en-GB"/>
        </w:rPr>
        <w:t xml:space="preserve">. Book: Perspective on Thinking, Learning and Cognitive Styles. </w:t>
      </w:r>
      <w:r w:rsidR="00632E47">
        <w:rPr>
          <w:rFonts w:ascii="Open Sans" w:eastAsia="Times New Roman" w:hAnsi="Open Sans" w:cs="Open Sans"/>
          <w:i/>
          <w:iCs/>
          <w:color w:val="000000"/>
          <w:spacing w:val="6"/>
          <w:sz w:val="22"/>
          <w:szCs w:val="22"/>
          <w:lang w:eastAsia="en-GB"/>
        </w:rPr>
        <w:t>1</w:t>
      </w:r>
      <w:r w:rsidR="00632E47" w:rsidRPr="00632E47">
        <w:rPr>
          <w:rFonts w:ascii="Open Sans" w:eastAsia="Times New Roman" w:hAnsi="Open Sans" w:cs="Open Sans"/>
          <w:i/>
          <w:iCs/>
          <w:color w:val="000000"/>
          <w:spacing w:val="6"/>
          <w:sz w:val="22"/>
          <w:szCs w:val="22"/>
          <w:vertAlign w:val="superscript"/>
          <w:lang w:eastAsia="en-GB"/>
        </w:rPr>
        <w:t>st</w:t>
      </w:r>
      <w:r w:rsidR="00632E47">
        <w:rPr>
          <w:rFonts w:ascii="Open Sans" w:eastAsia="Times New Roman" w:hAnsi="Open Sans" w:cs="Open Sans"/>
          <w:i/>
          <w:iCs/>
          <w:color w:val="000000"/>
          <w:spacing w:val="6"/>
          <w:sz w:val="22"/>
          <w:szCs w:val="22"/>
          <w:lang w:eastAsia="en-GB"/>
        </w:rPr>
        <w:t xml:space="preserve"> </w:t>
      </w:r>
      <w:r>
        <w:rPr>
          <w:rFonts w:ascii="Open Sans" w:eastAsia="Times New Roman" w:hAnsi="Open Sans" w:cs="Open Sans"/>
          <w:color w:val="000000"/>
          <w:spacing w:val="6"/>
          <w:sz w:val="22"/>
          <w:szCs w:val="22"/>
          <w:lang w:eastAsia="en-GB"/>
        </w:rPr>
        <w:t>Edition</w:t>
      </w:r>
      <w:r w:rsidR="00632E47">
        <w:rPr>
          <w:rFonts w:ascii="Open Sans" w:eastAsia="Times New Roman" w:hAnsi="Open Sans" w:cs="Open Sans"/>
          <w:color w:val="000000"/>
          <w:spacing w:val="6"/>
          <w:sz w:val="22"/>
          <w:szCs w:val="22"/>
          <w:lang w:eastAsia="en-GB"/>
        </w:rPr>
        <w:t xml:space="preserve">. </w:t>
      </w:r>
      <w:r w:rsidR="00632E47" w:rsidRPr="00632E47">
        <w:rPr>
          <w:rFonts w:ascii="Open Sans" w:eastAsia="Times New Roman" w:hAnsi="Open Sans" w:cs="Open Sans"/>
          <w:color w:val="666666"/>
          <w:spacing w:val="5"/>
          <w:sz w:val="21"/>
          <w:szCs w:val="21"/>
          <w:lang w:eastAsia="en-GB"/>
        </w:rPr>
        <w:t>eBook ISBN </w:t>
      </w:r>
      <w:r w:rsidR="00632E47" w:rsidRPr="00632E47">
        <w:rPr>
          <w:rFonts w:ascii="Open Sans" w:eastAsia="Times New Roman" w:hAnsi="Open Sans" w:cs="Open Sans"/>
          <w:color w:val="000000"/>
          <w:spacing w:val="5"/>
          <w:sz w:val="21"/>
          <w:szCs w:val="21"/>
          <w:lang w:eastAsia="en-GB"/>
        </w:rPr>
        <w:t>9781410605986</w:t>
      </w:r>
    </w:p>
    <w:p w14:paraId="660EC4EA" w14:textId="56C570F4" w:rsidR="00861E90" w:rsidRPr="00861E90" w:rsidRDefault="00861E90" w:rsidP="00861E90">
      <w:pPr>
        <w:rPr>
          <w:rFonts w:ascii="Times New Roman" w:eastAsia="Times New Roman" w:hAnsi="Times New Roman" w:cs="Times New Roman"/>
          <w:sz w:val="22"/>
          <w:szCs w:val="22"/>
          <w:lang w:eastAsia="en-GB"/>
        </w:rPr>
      </w:pPr>
    </w:p>
    <w:p w14:paraId="1C4B28C5" w14:textId="5FA52584" w:rsidR="00861E90" w:rsidRDefault="00861E90"/>
    <w:p w14:paraId="7857BEDD" w14:textId="77777777" w:rsidR="004A689C" w:rsidRDefault="004A689C"/>
    <w:p w14:paraId="5ADA716F" w14:textId="77777777" w:rsidR="004A689C" w:rsidRDefault="004A689C"/>
    <w:p w14:paraId="17CC26AE" w14:textId="59422D8D" w:rsidR="00FE2EA2" w:rsidRDefault="00FE2EA2">
      <w:r>
        <w:t xml:space="preserve">‘Investing in yourself’: personal development planning in practice. Faith Tucker, Andrea Duncan &amp; Linda Davis. Pages 10-13. Published online: 15 Dec 2015. </w:t>
      </w:r>
      <w:hyperlink r:id="rId15" w:history="1">
        <w:r w:rsidR="003B179D" w:rsidRPr="00CD0537">
          <w:rPr>
            <w:rStyle w:val="Hyperlink"/>
          </w:rPr>
          <w:t>https://doi.org/10.11120/plan.2011.00240010. tandfonline.com</w:t>
        </w:r>
      </w:hyperlink>
    </w:p>
    <w:p w14:paraId="69FFD6BC" w14:textId="5CADDD75" w:rsidR="003B179D" w:rsidRDefault="003B179D"/>
    <w:p w14:paraId="1515AD4B" w14:textId="7BA5DD46" w:rsidR="00A1052B" w:rsidRPr="00AD729F" w:rsidRDefault="00A1052B">
      <w:pPr>
        <w:rPr>
          <w:i/>
          <w:iCs/>
        </w:rPr>
      </w:pPr>
    </w:p>
    <w:p w14:paraId="2526CE20" w14:textId="7C621304" w:rsidR="00A1052B" w:rsidRDefault="00AD729F">
      <w:r w:rsidRPr="00AD729F">
        <w:rPr>
          <w:i/>
          <w:iCs/>
        </w:rPr>
        <w:t>I’m the boss – 10 tips to become a great leader</w:t>
      </w:r>
      <w:r>
        <w:t xml:space="preserve">. </w:t>
      </w:r>
      <w:r w:rsidR="00341FEE">
        <w:t>Stephen Archer 24 Aug 2016. The Guardian.</w:t>
      </w:r>
    </w:p>
    <w:p w14:paraId="44E71B5B" w14:textId="7111460D" w:rsidR="00AD729F" w:rsidRDefault="00AD729F"/>
    <w:p w14:paraId="3EB95250" w14:textId="77777777" w:rsidR="00AD729F" w:rsidRDefault="00AD729F"/>
    <w:p w14:paraId="124E5902" w14:textId="47B0603B" w:rsidR="00A1052B" w:rsidRPr="005F0682" w:rsidRDefault="00A1052B">
      <w:r w:rsidRPr="005F0682">
        <w:rPr>
          <w:i/>
          <w:iCs/>
        </w:rPr>
        <w:t xml:space="preserve">Important Leadership Skills </w:t>
      </w:r>
      <w:r w:rsidR="005F0682" w:rsidRPr="005F0682">
        <w:rPr>
          <w:i/>
          <w:iCs/>
        </w:rPr>
        <w:t>for Workplace Success.</w:t>
      </w:r>
      <w:r w:rsidR="005F0682">
        <w:t xml:space="preserve"> By Alison Doyle. March 18</w:t>
      </w:r>
      <w:proofErr w:type="gramStart"/>
      <w:r w:rsidR="005F0682">
        <w:t xml:space="preserve"> 2021</w:t>
      </w:r>
      <w:proofErr w:type="gramEnd"/>
      <w:r w:rsidR="005F0682">
        <w:t>. Thebalancecareers.com</w:t>
      </w:r>
    </w:p>
    <w:p w14:paraId="7E48180E" w14:textId="2ECFCAFF" w:rsidR="00A1052B" w:rsidRDefault="00A1052B"/>
    <w:p w14:paraId="74AB607D" w14:textId="1D43204B" w:rsidR="00A1052B" w:rsidRDefault="00514817">
      <w:r>
        <w:t xml:space="preserve">Leadership Building Trust – 8 Effective Ways for Leaders to Develop Trust in the Workplace. By John </w:t>
      </w:r>
      <w:proofErr w:type="spellStart"/>
      <w:r>
        <w:t>Todorovic</w:t>
      </w:r>
      <w:proofErr w:type="spellEnd"/>
      <w:r>
        <w:t>. March 29, 2021</w:t>
      </w:r>
    </w:p>
    <w:p w14:paraId="6CF83B0D" w14:textId="77777777" w:rsidR="00A1052B" w:rsidRDefault="00A1052B"/>
    <w:p w14:paraId="26E9AA0E" w14:textId="6D2DACFB" w:rsidR="003B179D" w:rsidRDefault="003B179D"/>
    <w:p w14:paraId="23949C65" w14:textId="1EACA6C0" w:rsidR="003B179D" w:rsidRPr="003B179D" w:rsidRDefault="003B179D" w:rsidP="003B179D">
      <w:pPr>
        <w:rPr>
          <w:rFonts w:ascii="Times New Roman" w:eastAsia="Times New Roman" w:hAnsi="Times New Roman" w:cs="Times New Roman"/>
          <w:lang w:eastAsia="en-GB"/>
        </w:rPr>
      </w:pPr>
      <w:r w:rsidRPr="003B179D">
        <w:rPr>
          <w:rFonts w:ascii="Source Sans Pro" w:eastAsia="Times New Roman" w:hAnsi="Source Sans Pro" w:cs="Times New Roman"/>
          <w:i/>
          <w:iCs/>
          <w:color w:val="333333"/>
          <w:sz w:val="23"/>
          <w:szCs w:val="23"/>
          <w:shd w:val="clear" w:color="auto" w:fill="F3F7F8"/>
          <w:lang w:eastAsia="en-GB"/>
        </w:rPr>
        <w:t xml:space="preserve">Skills for </w:t>
      </w:r>
      <w:proofErr w:type="gramStart"/>
      <w:r w:rsidRPr="003B179D">
        <w:rPr>
          <w:rFonts w:ascii="Source Sans Pro" w:eastAsia="Times New Roman" w:hAnsi="Source Sans Pro" w:cs="Times New Roman"/>
          <w:i/>
          <w:iCs/>
          <w:color w:val="333333"/>
          <w:sz w:val="23"/>
          <w:szCs w:val="23"/>
          <w:shd w:val="clear" w:color="auto" w:fill="F3F7F8"/>
          <w:lang w:eastAsia="en-GB"/>
        </w:rPr>
        <w:t>success :</w:t>
      </w:r>
      <w:proofErr w:type="gramEnd"/>
      <w:r w:rsidRPr="003B179D">
        <w:rPr>
          <w:rFonts w:ascii="Source Sans Pro" w:eastAsia="Times New Roman" w:hAnsi="Source Sans Pro" w:cs="Times New Roman"/>
          <w:i/>
          <w:iCs/>
          <w:color w:val="333333"/>
          <w:sz w:val="23"/>
          <w:szCs w:val="23"/>
          <w:shd w:val="clear" w:color="auto" w:fill="F3F7F8"/>
          <w:lang w:eastAsia="en-GB"/>
        </w:rPr>
        <w:t xml:space="preserve"> personal development and employability</w:t>
      </w:r>
      <w:r>
        <w:rPr>
          <w:rFonts w:ascii="Source Sans Pro" w:eastAsia="Times New Roman" w:hAnsi="Source Sans Pro" w:cs="Times New Roman"/>
          <w:i/>
          <w:iCs/>
          <w:color w:val="333333"/>
          <w:sz w:val="23"/>
          <w:szCs w:val="23"/>
          <w:shd w:val="clear" w:color="auto" w:fill="F3F7F8"/>
          <w:lang w:eastAsia="en-GB"/>
        </w:rPr>
        <w:t xml:space="preserve">. </w:t>
      </w:r>
      <w:r>
        <w:rPr>
          <w:rFonts w:ascii="Source Sans Pro" w:eastAsia="Times New Roman" w:hAnsi="Source Sans Pro" w:cs="Times New Roman"/>
          <w:color w:val="333333"/>
          <w:sz w:val="23"/>
          <w:szCs w:val="23"/>
          <w:shd w:val="clear" w:color="auto" w:fill="F3F7F8"/>
          <w:lang w:eastAsia="en-GB"/>
        </w:rPr>
        <w:t>Author: Stella Cottrell.</w:t>
      </w:r>
    </w:p>
    <w:p w14:paraId="22979B88" w14:textId="5ED72C61" w:rsidR="003B179D" w:rsidRPr="003B179D" w:rsidRDefault="003B179D" w:rsidP="003B179D">
      <w:pPr>
        <w:wordWrap w:val="0"/>
        <w:rPr>
          <w:rFonts w:ascii="Source Sans Pro" w:eastAsia="Times New Roman" w:hAnsi="Source Sans Pro" w:cs="Times New Roman"/>
          <w:b/>
          <w:bCs/>
          <w:color w:val="333333"/>
          <w:sz w:val="23"/>
          <w:szCs w:val="23"/>
          <w:lang w:eastAsia="en-GB"/>
        </w:rPr>
      </w:pPr>
      <w:r w:rsidRPr="003B179D">
        <w:rPr>
          <w:rFonts w:ascii="Source Sans Pro" w:eastAsia="Times New Roman" w:hAnsi="Source Sans Pro" w:cs="Times New Roman"/>
          <w:b/>
          <w:bCs/>
          <w:color w:val="333333"/>
          <w:sz w:val="23"/>
          <w:szCs w:val="23"/>
          <w:lang w:eastAsia="en-GB"/>
        </w:rPr>
        <w:t>SBN:</w:t>
      </w:r>
      <w:proofErr w:type="gramStart"/>
      <w:r w:rsidRPr="003B179D">
        <w:rPr>
          <w:rFonts w:ascii="Source Sans Pro" w:eastAsia="Times New Roman" w:hAnsi="Source Sans Pro" w:cs="Times New Roman"/>
          <w:color w:val="333333"/>
          <w:sz w:val="23"/>
          <w:szCs w:val="23"/>
          <w:lang w:eastAsia="en-GB"/>
        </w:rPr>
        <w:t>1137426535 :</w:t>
      </w:r>
      <w:proofErr w:type="gramEnd"/>
      <w:r w:rsidRPr="003B179D">
        <w:rPr>
          <w:rFonts w:ascii="Source Sans Pro" w:eastAsia="Times New Roman" w:hAnsi="Source Sans Pro" w:cs="Times New Roman"/>
          <w:color w:val="333333"/>
          <w:sz w:val="23"/>
          <w:szCs w:val="23"/>
          <w:lang w:eastAsia="en-GB"/>
        </w:rPr>
        <w:t xml:space="preserve"> (</w:t>
      </w:r>
      <w:proofErr w:type="spellStart"/>
      <w:r w:rsidRPr="003B179D">
        <w:rPr>
          <w:rFonts w:ascii="Source Sans Pro" w:eastAsia="Times New Roman" w:hAnsi="Source Sans Pro" w:cs="Times New Roman"/>
          <w:color w:val="333333"/>
          <w:sz w:val="23"/>
          <w:szCs w:val="23"/>
          <w:lang w:eastAsia="en-GB"/>
        </w:rPr>
        <w:t>ebk</w:t>
      </w:r>
      <w:proofErr w:type="spellEnd"/>
      <w:r w:rsidRPr="003B179D">
        <w:rPr>
          <w:rFonts w:ascii="Source Sans Pro" w:eastAsia="Times New Roman" w:hAnsi="Source Sans Pro" w:cs="Times New Roman"/>
          <w:color w:val="333333"/>
          <w:sz w:val="23"/>
          <w:szCs w:val="23"/>
          <w:lang w:eastAsia="en-GB"/>
        </w:rPr>
        <w:t xml:space="preserve"> : </w:t>
      </w:r>
      <w:proofErr w:type="spellStart"/>
      <w:r w:rsidRPr="003B179D">
        <w:rPr>
          <w:rFonts w:ascii="Source Sans Pro" w:eastAsia="Times New Roman" w:hAnsi="Source Sans Pro" w:cs="Times New Roman"/>
          <w:color w:val="333333"/>
          <w:sz w:val="23"/>
          <w:szCs w:val="23"/>
          <w:lang w:eastAsia="en-GB"/>
        </w:rPr>
        <w:t>EbookCentral</w:t>
      </w:r>
      <w:proofErr w:type="spellEnd"/>
      <w:r w:rsidRPr="003B179D">
        <w:rPr>
          <w:rFonts w:ascii="Source Sans Pro" w:eastAsia="Times New Roman" w:hAnsi="Source Sans Pro" w:cs="Times New Roman"/>
          <w:color w:val="333333"/>
          <w:sz w:val="23"/>
          <w:szCs w:val="23"/>
          <w:lang w:eastAsia="en-GB"/>
        </w:rPr>
        <w:t>); 9781137426536 : (</w:t>
      </w:r>
      <w:proofErr w:type="spellStart"/>
      <w:r w:rsidRPr="003B179D">
        <w:rPr>
          <w:rFonts w:ascii="Source Sans Pro" w:eastAsia="Times New Roman" w:hAnsi="Source Sans Pro" w:cs="Times New Roman"/>
          <w:color w:val="333333"/>
          <w:sz w:val="23"/>
          <w:szCs w:val="23"/>
          <w:lang w:eastAsia="en-GB"/>
        </w:rPr>
        <w:t>ebk</w:t>
      </w:r>
      <w:proofErr w:type="spellEnd"/>
      <w:r w:rsidRPr="003B179D">
        <w:rPr>
          <w:rFonts w:ascii="Source Sans Pro" w:eastAsia="Times New Roman" w:hAnsi="Source Sans Pro" w:cs="Times New Roman"/>
          <w:color w:val="333333"/>
          <w:sz w:val="23"/>
          <w:szCs w:val="23"/>
          <w:lang w:eastAsia="en-GB"/>
        </w:rPr>
        <w:t xml:space="preserve"> : </w:t>
      </w:r>
      <w:proofErr w:type="spellStart"/>
      <w:r w:rsidRPr="003B179D">
        <w:rPr>
          <w:rFonts w:ascii="Source Sans Pro" w:eastAsia="Times New Roman" w:hAnsi="Source Sans Pro" w:cs="Times New Roman"/>
          <w:color w:val="333333"/>
          <w:sz w:val="23"/>
          <w:szCs w:val="23"/>
          <w:lang w:eastAsia="en-GB"/>
        </w:rPr>
        <w:t>EbookCentral</w:t>
      </w:r>
      <w:proofErr w:type="spellEnd"/>
      <w:r w:rsidRPr="003B179D">
        <w:rPr>
          <w:rFonts w:ascii="Source Sans Pro" w:eastAsia="Times New Roman" w:hAnsi="Source Sans Pro" w:cs="Times New Roman"/>
          <w:color w:val="333333"/>
          <w:sz w:val="23"/>
          <w:szCs w:val="23"/>
          <w:lang w:eastAsia="en-GB"/>
        </w:rPr>
        <w:t>)</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Edition:</w:t>
      </w:r>
      <w:r w:rsidRPr="003B179D">
        <w:rPr>
          <w:rFonts w:ascii="Source Sans Pro" w:eastAsia="Times New Roman" w:hAnsi="Source Sans Pro" w:cs="Times New Roman"/>
          <w:color w:val="333333"/>
          <w:sz w:val="23"/>
          <w:szCs w:val="23"/>
          <w:lang w:eastAsia="en-GB"/>
        </w:rPr>
        <w:t>3rd ed.</w:t>
      </w:r>
    </w:p>
    <w:p w14:paraId="3D039997" w14:textId="063B05B0" w:rsidR="003B179D" w:rsidRPr="003B179D" w:rsidRDefault="003B179D" w:rsidP="003B179D">
      <w:pPr>
        <w:wordWrap w:val="0"/>
        <w:rPr>
          <w:rFonts w:ascii="Source Sans Pro" w:eastAsia="Times New Roman" w:hAnsi="Source Sans Pro" w:cs="Times New Roman"/>
          <w:b/>
          <w:bCs/>
          <w:color w:val="333333"/>
          <w:sz w:val="23"/>
          <w:szCs w:val="23"/>
          <w:lang w:eastAsia="en-GB"/>
        </w:rPr>
      </w:pPr>
      <w:r w:rsidRPr="003B179D">
        <w:rPr>
          <w:rFonts w:ascii="Source Sans Pro" w:eastAsia="Times New Roman" w:hAnsi="Source Sans Pro" w:cs="Times New Roman"/>
          <w:b/>
          <w:bCs/>
          <w:color w:val="333333"/>
          <w:sz w:val="23"/>
          <w:szCs w:val="23"/>
          <w:lang w:eastAsia="en-GB"/>
        </w:rPr>
        <w:t>Total Pages:</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vi, 394</w:t>
      </w:r>
      <w:proofErr w:type="gramStart"/>
      <w:r w:rsidRPr="003B179D">
        <w:rPr>
          <w:rFonts w:ascii="Source Sans Pro" w:eastAsia="Times New Roman" w:hAnsi="Source Sans Pro" w:cs="Times New Roman"/>
          <w:color w:val="333333"/>
          <w:sz w:val="23"/>
          <w:szCs w:val="23"/>
          <w:lang w:eastAsia="en-GB"/>
        </w:rPr>
        <w:t>p. ;</w:t>
      </w:r>
      <w:proofErr w:type="gramEnd"/>
      <w:r w:rsidRPr="003B179D">
        <w:rPr>
          <w:rFonts w:ascii="Source Sans Pro" w:eastAsia="Times New Roman" w:hAnsi="Source Sans Pro" w:cs="Times New Roman"/>
          <w:color w:val="333333"/>
          <w:sz w:val="23"/>
          <w:szCs w:val="23"/>
          <w:lang w:eastAsia="en-GB"/>
        </w:rPr>
        <w:t xml:space="preserve"> ‡b ill.</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Publication Date:</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2015.</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Publisher:</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Palgrave Macmillan</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b/>
          <w:bCs/>
          <w:color w:val="333333"/>
          <w:sz w:val="23"/>
          <w:szCs w:val="23"/>
          <w:lang w:eastAsia="en-GB"/>
        </w:rPr>
        <w:t>Place of Publication:</w:t>
      </w:r>
      <w:r>
        <w:rPr>
          <w:rFonts w:ascii="Source Sans Pro" w:eastAsia="Times New Roman" w:hAnsi="Source Sans Pro" w:cs="Times New Roman"/>
          <w:b/>
          <w:bCs/>
          <w:color w:val="333333"/>
          <w:sz w:val="23"/>
          <w:szCs w:val="23"/>
          <w:lang w:eastAsia="en-GB"/>
        </w:rPr>
        <w:t xml:space="preserve"> </w:t>
      </w:r>
      <w:r w:rsidRPr="003B179D">
        <w:rPr>
          <w:rFonts w:ascii="Source Sans Pro" w:eastAsia="Times New Roman" w:hAnsi="Source Sans Pro" w:cs="Times New Roman"/>
          <w:color w:val="333333"/>
          <w:sz w:val="23"/>
          <w:szCs w:val="23"/>
          <w:lang w:eastAsia="en-GB"/>
        </w:rPr>
        <w:t>Basingstoke</w:t>
      </w:r>
      <w:r>
        <w:rPr>
          <w:rFonts w:ascii="Source Sans Pro" w:eastAsia="Times New Roman" w:hAnsi="Source Sans Pro" w:cs="Times New Roman"/>
          <w:color w:val="333333"/>
          <w:sz w:val="23"/>
          <w:szCs w:val="23"/>
          <w:lang w:eastAsia="en-GB"/>
        </w:rPr>
        <w:t>.</w:t>
      </w:r>
    </w:p>
    <w:p w14:paraId="0C52077B" w14:textId="3AF1F47B" w:rsidR="003B179D" w:rsidRDefault="003B179D"/>
    <w:p w14:paraId="6F3CE660" w14:textId="0E5EECF6" w:rsidR="00730707" w:rsidRDefault="00730707"/>
    <w:p w14:paraId="47914FE3" w14:textId="55D5483A" w:rsidR="00730707" w:rsidRPr="00730707" w:rsidRDefault="00730707" w:rsidP="00730707">
      <w:pPr>
        <w:rPr>
          <w:rFonts w:ascii="Times New Roman" w:eastAsia="Times New Roman" w:hAnsi="Times New Roman" w:cs="Times New Roman"/>
          <w:lang w:eastAsia="en-GB"/>
        </w:rPr>
      </w:pPr>
      <w:r>
        <w:t>The benefits of self-awareness in the workplace.</w:t>
      </w:r>
      <w:r w:rsidRPr="00730707">
        <w:rPr>
          <w:rStyle w:val="Heading1Char"/>
          <w:rFonts w:ascii="PT Sans" w:eastAsiaTheme="majorEastAsia" w:hAnsi="PT Sans"/>
          <w:b w:val="0"/>
          <w:bCs w:val="0"/>
          <w:color w:val="112F49"/>
          <w:sz w:val="21"/>
          <w:szCs w:val="21"/>
        </w:rPr>
        <w:t xml:space="preserve"> </w:t>
      </w:r>
      <w:r w:rsidRPr="00730707">
        <w:rPr>
          <w:rFonts w:ascii="PT Sans" w:eastAsia="Times New Roman" w:hAnsi="PT Sans" w:cs="Times New Roman"/>
          <w:b/>
          <w:bCs/>
          <w:color w:val="112F49"/>
          <w:sz w:val="21"/>
          <w:szCs w:val="21"/>
          <w:lang w:eastAsia="en-GB"/>
        </w:rPr>
        <w:t>By Katherine, writer at Life Coach Directory</w:t>
      </w:r>
    </w:p>
    <w:p w14:paraId="2CB29607" w14:textId="211388A7" w:rsidR="00730707" w:rsidRPr="00730707" w:rsidRDefault="00730707" w:rsidP="00730707">
      <w:pPr>
        <w:rPr>
          <w:rFonts w:ascii="PT Sans" w:eastAsia="Times New Roman" w:hAnsi="PT Sans" w:cs="Times New Roman"/>
          <w:color w:val="5E5E5E"/>
          <w:sz w:val="21"/>
          <w:szCs w:val="21"/>
          <w:lang w:eastAsia="en-GB"/>
        </w:rPr>
      </w:pPr>
      <w:r w:rsidRPr="00730707">
        <w:rPr>
          <w:rFonts w:ascii="PT Sans" w:eastAsia="Times New Roman" w:hAnsi="PT Sans" w:cs="Times New Roman"/>
          <w:color w:val="5E5E5E"/>
          <w:sz w:val="21"/>
          <w:szCs w:val="21"/>
          <w:lang w:eastAsia="en-GB"/>
        </w:rPr>
        <w:t>Published on May 20th, 2019</w:t>
      </w:r>
      <w:r>
        <w:rPr>
          <w:rFonts w:ascii="PT Sans" w:eastAsia="Times New Roman" w:hAnsi="PT Sans" w:cs="Times New Roman"/>
          <w:color w:val="5E5E5E"/>
          <w:sz w:val="21"/>
          <w:szCs w:val="21"/>
          <w:lang w:eastAsia="en-GB"/>
        </w:rPr>
        <w:t>. Life-coach directory.org.uk</w:t>
      </w:r>
    </w:p>
    <w:p w14:paraId="6AB5450C" w14:textId="5A3246DC" w:rsidR="00730707" w:rsidRDefault="00730707"/>
    <w:p w14:paraId="0A38C860" w14:textId="3F6BC060" w:rsidR="004B2711" w:rsidRDefault="004B2711"/>
    <w:p w14:paraId="772F4368" w14:textId="19D1D81C" w:rsidR="00382E68" w:rsidRDefault="004B2711" w:rsidP="00382E68">
      <w:pPr>
        <w:pStyle w:val="Heading6"/>
        <w:spacing w:before="0" w:after="150" w:line="465" w:lineRule="atLeast"/>
        <w:ind w:left="-15"/>
        <w:rPr>
          <w:rStyle w:val="author"/>
          <w:rFonts w:ascii="Arial" w:hAnsi="Arial" w:cs="Arial"/>
          <w:b/>
          <w:bCs/>
          <w:color w:val="3280B8"/>
          <w:sz w:val="22"/>
          <w:szCs w:val="22"/>
        </w:rPr>
      </w:pPr>
      <w:r w:rsidRPr="004B2711">
        <w:rPr>
          <w:rFonts w:ascii="Arial" w:eastAsia="Times New Roman" w:hAnsi="Arial" w:cs="Arial"/>
          <w:b/>
          <w:bCs/>
          <w:i/>
          <w:iCs/>
          <w:color w:val="3F484B"/>
          <w:kern w:val="36"/>
          <w:sz w:val="22"/>
          <w:szCs w:val="22"/>
          <w:lang w:eastAsia="en-GB"/>
        </w:rPr>
        <w:t>What Is a SWOT Analysis and How to Do It Right (With Examples</w:t>
      </w:r>
      <w:proofErr w:type="gramStart"/>
      <w:r w:rsidRPr="004B2711">
        <w:rPr>
          <w:rFonts w:ascii="Arial" w:eastAsia="Times New Roman" w:hAnsi="Arial" w:cs="Arial"/>
          <w:b/>
          <w:bCs/>
          <w:i/>
          <w:iCs/>
          <w:color w:val="3F484B"/>
          <w:kern w:val="36"/>
          <w:sz w:val="22"/>
          <w:szCs w:val="22"/>
          <w:lang w:eastAsia="en-GB"/>
        </w:rPr>
        <w:t>)</w:t>
      </w:r>
      <w:r>
        <w:rPr>
          <w:rFonts w:ascii="Arial" w:eastAsia="Times New Roman" w:hAnsi="Arial" w:cs="Arial"/>
          <w:b/>
          <w:bCs/>
          <w:i/>
          <w:iCs/>
          <w:color w:val="3F484B"/>
          <w:kern w:val="36"/>
          <w:sz w:val="22"/>
          <w:szCs w:val="22"/>
          <w:lang w:eastAsia="en-GB"/>
        </w:rPr>
        <w:t>.</w:t>
      </w:r>
      <w:proofErr w:type="gramEnd"/>
      <w:r>
        <w:rPr>
          <w:rFonts w:ascii="Arial" w:eastAsia="Times New Roman" w:hAnsi="Arial" w:cs="Arial"/>
          <w:b/>
          <w:bCs/>
          <w:i/>
          <w:iCs/>
          <w:color w:val="3F484B"/>
          <w:kern w:val="36"/>
          <w:sz w:val="22"/>
          <w:szCs w:val="22"/>
          <w:lang w:eastAsia="en-GB"/>
        </w:rPr>
        <w:t xml:space="preserve"> </w:t>
      </w:r>
      <w:r w:rsidR="00382E68" w:rsidRPr="00382E68">
        <w:rPr>
          <w:rFonts w:ascii="Arial" w:hAnsi="Arial" w:cs="Arial"/>
          <w:b/>
          <w:bCs/>
          <w:color w:val="919191"/>
          <w:sz w:val="22"/>
          <w:szCs w:val="22"/>
        </w:rPr>
        <w:t>Posted</w:t>
      </w:r>
      <w:r w:rsidR="00382E68" w:rsidRPr="00382E68">
        <w:rPr>
          <w:rStyle w:val="apple-converted-space"/>
          <w:rFonts w:ascii="Arial" w:hAnsi="Arial" w:cs="Arial"/>
          <w:b/>
          <w:bCs/>
          <w:color w:val="919191"/>
          <w:sz w:val="22"/>
          <w:szCs w:val="22"/>
        </w:rPr>
        <w:t> </w:t>
      </w:r>
      <w:r w:rsidR="00382E68" w:rsidRPr="00382E68">
        <w:rPr>
          <w:rFonts w:ascii="Arial" w:hAnsi="Arial" w:cs="Arial"/>
          <w:b/>
          <w:bCs/>
          <w:color w:val="919191"/>
          <w:sz w:val="22"/>
          <w:szCs w:val="22"/>
        </w:rPr>
        <w:t>February 2</w:t>
      </w:r>
      <w:r w:rsidR="00382E68">
        <w:rPr>
          <w:rFonts w:ascii="Arial" w:hAnsi="Arial" w:cs="Arial"/>
          <w:b/>
          <w:bCs/>
          <w:color w:val="919191"/>
          <w:sz w:val="22"/>
          <w:szCs w:val="22"/>
        </w:rPr>
        <w:t xml:space="preserve">, </w:t>
      </w:r>
      <w:proofErr w:type="gramStart"/>
      <w:r w:rsidR="00382E68" w:rsidRPr="00382E68">
        <w:rPr>
          <w:rFonts w:ascii="Arial" w:hAnsi="Arial" w:cs="Arial"/>
          <w:b/>
          <w:bCs/>
          <w:color w:val="919191"/>
          <w:sz w:val="22"/>
          <w:szCs w:val="22"/>
        </w:rPr>
        <w:t>2021</w:t>
      </w:r>
      <w:proofErr w:type="gramEnd"/>
      <w:r w:rsidR="00382E68" w:rsidRPr="00382E68">
        <w:rPr>
          <w:rStyle w:val="apple-converted-space"/>
          <w:rFonts w:ascii="Arial" w:hAnsi="Arial" w:cs="Arial"/>
          <w:b/>
          <w:bCs/>
          <w:color w:val="919191"/>
          <w:sz w:val="22"/>
          <w:szCs w:val="22"/>
        </w:rPr>
        <w:t> </w:t>
      </w:r>
      <w:r w:rsidR="00382E68" w:rsidRPr="00382E68">
        <w:rPr>
          <w:rFonts w:ascii="Arial" w:hAnsi="Arial" w:cs="Arial"/>
          <w:b/>
          <w:bCs/>
          <w:color w:val="919191"/>
          <w:sz w:val="22"/>
          <w:szCs w:val="22"/>
        </w:rPr>
        <w:t>By</w:t>
      </w:r>
      <w:r w:rsidR="00382E68" w:rsidRPr="00382E68">
        <w:rPr>
          <w:rStyle w:val="apple-converted-space"/>
          <w:rFonts w:ascii="Arial" w:hAnsi="Arial" w:cs="Arial"/>
          <w:b/>
          <w:bCs/>
          <w:color w:val="3280B8"/>
          <w:sz w:val="22"/>
          <w:szCs w:val="22"/>
        </w:rPr>
        <w:t> </w:t>
      </w:r>
      <w:hyperlink r:id="rId16" w:tooltip="Posts by Noah Parsons" w:history="1">
        <w:r w:rsidR="00382E68" w:rsidRPr="00382E68">
          <w:rPr>
            <w:rStyle w:val="Hyperlink"/>
            <w:rFonts w:ascii="Arial" w:hAnsi="Arial" w:cs="Arial"/>
            <w:b/>
            <w:bCs/>
            <w:color w:val="3280B8"/>
            <w:sz w:val="22"/>
            <w:szCs w:val="22"/>
          </w:rPr>
          <w:t>Noah Parsons</w:t>
        </w:r>
      </w:hyperlink>
      <w:r w:rsidR="00382E68">
        <w:rPr>
          <w:rStyle w:val="author"/>
          <w:rFonts w:ascii="Arial" w:hAnsi="Arial" w:cs="Arial"/>
          <w:b/>
          <w:bCs/>
          <w:color w:val="3280B8"/>
          <w:sz w:val="22"/>
          <w:szCs w:val="22"/>
        </w:rPr>
        <w:t>. Liveplan.com</w:t>
      </w:r>
    </w:p>
    <w:p w14:paraId="225C6D89" w14:textId="4EE2DF8F" w:rsidR="00C87F62" w:rsidRDefault="00C87F62" w:rsidP="00C87F62"/>
    <w:p w14:paraId="2B56DAE5" w14:textId="77777777" w:rsidR="00C87F62" w:rsidRPr="00C87F62" w:rsidRDefault="00C87F62" w:rsidP="00C87F62">
      <w:pPr>
        <w:rPr>
          <w:rFonts w:ascii="Times New Roman" w:eastAsia="Times New Roman" w:hAnsi="Times New Roman" w:cs="Times New Roman"/>
          <w:lang w:eastAsia="en-GB"/>
        </w:rPr>
      </w:pPr>
      <w:r w:rsidRPr="00C87F62">
        <w:rPr>
          <w:rFonts w:ascii="Arial" w:eastAsia="Times New Roman" w:hAnsi="Arial" w:cs="Arial"/>
          <w:color w:val="222222"/>
          <w:sz w:val="20"/>
          <w:szCs w:val="20"/>
          <w:shd w:val="clear" w:color="auto" w:fill="FFFFFF"/>
          <w:lang w:eastAsia="en-GB"/>
        </w:rPr>
        <w:t xml:space="preserve">Rubin, R.S., 2002. Will the real SMART goals please stand </w:t>
      </w:r>
      <w:proofErr w:type="gramStart"/>
      <w:r w:rsidRPr="00C87F62">
        <w:rPr>
          <w:rFonts w:ascii="Arial" w:eastAsia="Times New Roman" w:hAnsi="Arial" w:cs="Arial"/>
          <w:color w:val="222222"/>
          <w:sz w:val="20"/>
          <w:szCs w:val="20"/>
          <w:shd w:val="clear" w:color="auto" w:fill="FFFFFF"/>
          <w:lang w:eastAsia="en-GB"/>
        </w:rPr>
        <w:t>up.</w:t>
      </w:r>
      <w:proofErr w:type="gramEnd"/>
      <w:r w:rsidRPr="00C87F62">
        <w:rPr>
          <w:rFonts w:ascii="Arial" w:eastAsia="Times New Roman" w:hAnsi="Arial" w:cs="Arial"/>
          <w:color w:val="222222"/>
          <w:sz w:val="20"/>
          <w:szCs w:val="20"/>
          <w:shd w:val="clear" w:color="auto" w:fill="FFFFFF"/>
          <w:lang w:eastAsia="en-GB"/>
        </w:rPr>
        <w:t> </w:t>
      </w:r>
      <w:r w:rsidRPr="00C87F62">
        <w:rPr>
          <w:rFonts w:ascii="Arial" w:eastAsia="Times New Roman" w:hAnsi="Arial" w:cs="Arial"/>
          <w:i/>
          <w:iCs/>
          <w:color w:val="222222"/>
          <w:sz w:val="20"/>
          <w:szCs w:val="20"/>
          <w:lang w:eastAsia="en-GB"/>
        </w:rPr>
        <w:t>The Industrial-Organizational Psychologist</w:t>
      </w:r>
      <w:r w:rsidRPr="00C87F62">
        <w:rPr>
          <w:rFonts w:ascii="Arial" w:eastAsia="Times New Roman" w:hAnsi="Arial" w:cs="Arial"/>
          <w:color w:val="222222"/>
          <w:sz w:val="20"/>
          <w:szCs w:val="20"/>
          <w:shd w:val="clear" w:color="auto" w:fill="FFFFFF"/>
          <w:lang w:eastAsia="en-GB"/>
        </w:rPr>
        <w:t>, </w:t>
      </w:r>
      <w:r w:rsidRPr="00C87F62">
        <w:rPr>
          <w:rFonts w:ascii="Arial" w:eastAsia="Times New Roman" w:hAnsi="Arial" w:cs="Arial"/>
          <w:i/>
          <w:iCs/>
          <w:color w:val="222222"/>
          <w:sz w:val="20"/>
          <w:szCs w:val="20"/>
          <w:lang w:eastAsia="en-GB"/>
        </w:rPr>
        <w:t>39</w:t>
      </w:r>
      <w:r w:rsidRPr="00C87F62">
        <w:rPr>
          <w:rFonts w:ascii="Arial" w:eastAsia="Times New Roman" w:hAnsi="Arial" w:cs="Arial"/>
          <w:color w:val="222222"/>
          <w:sz w:val="20"/>
          <w:szCs w:val="20"/>
          <w:shd w:val="clear" w:color="auto" w:fill="FFFFFF"/>
          <w:lang w:eastAsia="en-GB"/>
        </w:rPr>
        <w:t>(4), pp.26-27.</w:t>
      </w:r>
    </w:p>
    <w:p w14:paraId="70A75307" w14:textId="77777777" w:rsidR="00C87F62" w:rsidRPr="00C87F62" w:rsidRDefault="00C87F62" w:rsidP="00C87F62"/>
    <w:p w14:paraId="6B39E45D" w14:textId="77777777" w:rsidR="00382E68" w:rsidRDefault="00382E68" w:rsidP="00382E68">
      <w:pPr>
        <w:rPr>
          <w:rFonts w:ascii="Times New Roman" w:hAnsi="Times New Roman" w:cs="Times New Roman"/>
        </w:rPr>
      </w:pPr>
    </w:p>
    <w:p w14:paraId="5E7FA7A4" w14:textId="26FAC018" w:rsidR="004B2711" w:rsidRPr="004B2711" w:rsidRDefault="004B2711" w:rsidP="004B2711">
      <w:pPr>
        <w:spacing w:after="120" w:line="630" w:lineRule="atLeast"/>
        <w:ind w:left="-45"/>
        <w:outlineLvl w:val="0"/>
        <w:rPr>
          <w:rFonts w:ascii="Arial" w:eastAsia="Times New Roman" w:hAnsi="Arial" w:cs="Arial"/>
          <w:b/>
          <w:bCs/>
          <w:color w:val="3F484B"/>
          <w:kern w:val="36"/>
          <w:sz w:val="22"/>
          <w:szCs w:val="22"/>
          <w:lang w:eastAsia="en-GB"/>
        </w:rPr>
      </w:pPr>
    </w:p>
    <w:p w14:paraId="23BFF0E1" w14:textId="77777777" w:rsidR="004B2711" w:rsidRDefault="004B2711"/>
    <w:p w14:paraId="12D9BB7F" w14:textId="77777777" w:rsidR="00EC42CC" w:rsidRDefault="00EC42CC"/>
    <w:p w14:paraId="40586DB4" w14:textId="77777777" w:rsidR="00EC42CC" w:rsidRDefault="00EC42CC"/>
    <w:p w14:paraId="00813F3C" w14:textId="77777777" w:rsidR="00EC42CC" w:rsidRDefault="00EC42CC"/>
    <w:p w14:paraId="7A7027CB" w14:textId="77777777" w:rsidR="00EC42CC" w:rsidRDefault="00EC42CC"/>
    <w:p w14:paraId="70B05CAE" w14:textId="77777777" w:rsidR="00EC42CC" w:rsidRDefault="00EC42CC"/>
    <w:p w14:paraId="17487A0C" w14:textId="77777777" w:rsidR="00EC42CC" w:rsidRDefault="00EC42CC"/>
    <w:p w14:paraId="69C2C831" w14:textId="77777777" w:rsidR="00EC42CC" w:rsidRDefault="00EC42CC"/>
    <w:p w14:paraId="03ADF3D8" w14:textId="77777777" w:rsidR="00EC42CC" w:rsidRDefault="00EC42CC"/>
    <w:p w14:paraId="488F87E5" w14:textId="77777777" w:rsidR="00EC42CC" w:rsidRDefault="00EC42CC"/>
    <w:p w14:paraId="256FD140" w14:textId="77777777" w:rsidR="00EC42CC" w:rsidRDefault="00EC42CC"/>
    <w:p w14:paraId="25BF84EE" w14:textId="77777777" w:rsidR="00EC42CC" w:rsidRDefault="00EC42CC"/>
    <w:p w14:paraId="2F4BDFE0" w14:textId="77777777" w:rsidR="00EC42CC" w:rsidRDefault="00EC42CC"/>
    <w:p w14:paraId="647697C2" w14:textId="77777777" w:rsidR="00EC42CC" w:rsidRDefault="00EC42CC"/>
    <w:p w14:paraId="4A1B7E49" w14:textId="77777777" w:rsidR="00EC42CC" w:rsidRDefault="00EC42CC"/>
    <w:p w14:paraId="7B1FCB05" w14:textId="77777777" w:rsidR="00EC42CC" w:rsidRDefault="00EC42CC"/>
    <w:p w14:paraId="0FA19FC3" w14:textId="77777777" w:rsidR="00EC42CC" w:rsidRDefault="00EC42CC"/>
    <w:p w14:paraId="6BEC64DD" w14:textId="77777777" w:rsidR="00EC42CC" w:rsidRDefault="00EC42CC"/>
    <w:p w14:paraId="2DC0C567" w14:textId="77777777" w:rsidR="00EC42CC" w:rsidRDefault="00EC42CC"/>
    <w:p w14:paraId="5E471B6F" w14:textId="77777777" w:rsidR="00EC42CC" w:rsidRDefault="00EC42CC"/>
    <w:p w14:paraId="01641FDF" w14:textId="77777777" w:rsidR="00EC42CC" w:rsidRDefault="00EC42CC"/>
    <w:p w14:paraId="74F97F6B" w14:textId="77777777" w:rsidR="00EC42CC" w:rsidRDefault="00EC42CC"/>
    <w:p w14:paraId="0FB0A59E" w14:textId="77777777" w:rsidR="00EC42CC" w:rsidRDefault="00EC42CC"/>
    <w:p w14:paraId="35F0DB7C" w14:textId="77777777" w:rsidR="00EC42CC" w:rsidRDefault="00EC42CC"/>
    <w:p w14:paraId="3031A537" w14:textId="77777777" w:rsidR="00EC42CC" w:rsidRDefault="00EC42CC"/>
    <w:p w14:paraId="2C44AF60" w14:textId="77777777" w:rsidR="00EC42CC" w:rsidRDefault="00EC42CC"/>
    <w:p w14:paraId="062F7B81" w14:textId="77777777" w:rsidR="00EC42CC" w:rsidRDefault="00EC42CC"/>
    <w:p w14:paraId="629C31F4" w14:textId="77777777" w:rsidR="00EC42CC" w:rsidRDefault="00EC42CC"/>
    <w:p w14:paraId="1D7BBCE9" w14:textId="77777777" w:rsidR="00EC42CC" w:rsidRDefault="00EC42CC"/>
    <w:p w14:paraId="525CA692" w14:textId="77777777" w:rsidR="00EC42CC" w:rsidRDefault="00EC42CC"/>
    <w:p w14:paraId="082D8301" w14:textId="77777777" w:rsidR="00EC42CC" w:rsidRDefault="00EC42CC"/>
    <w:p w14:paraId="1730946C" w14:textId="77777777" w:rsidR="00EC42CC" w:rsidRDefault="00EC42CC"/>
    <w:p w14:paraId="3D46DE08" w14:textId="77777777" w:rsidR="00EC42CC" w:rsidRDefault="00EC42CC"/>
    <w:p w14:paraId="12F57953" w14:textId="77777777" w:rsidR="00EC42CC" w:rsidRDefault="00EC42CC"/>
    <w:p w14:paraId="1341A1E3" w14:textId="77777777" w:rsidR="00EC42CC" w:rsidRDefault="00EC42CC"/>
    <w:p w14:paraId="1C644B77" w14:textId="77777777" w:rsidR="00EC42CC" w:rsidRDefault="00EC42CC"/>
    <w:p w14:paraId="4BAC5879" w14:textId="77777777" w:rsidR="00EC42CC" w:rsidRDefault="00EC42CC"/>
    <w:p w14:paraId="5EAFA281" w14:textId="77777777" w:rsidR="00EC42CC" w:rsidRDefault="00EC42CC"/>
    <w:p w14:paraId="1DD36B90" w14:textId="77777777" w:rsidR="00EC42CC" w:rsidRDefault="00EC42CC"/>
    <w:p w14:paraId="678232E0" w14:textId="77777777" w:rsidR="00EC42CC" w:rsidRDefault="00EC42CC"/>
    <w:p w14:paraId="12BD5C39" w14:textId="77777777" w:rsidR="00EC42CC" w:rsidRDefault="00EC42CC"/>
    <w:p w14:paraId="40AF9DB6" w14:textId="77777777" w:rsidR="00EC42CC" w:rsidRDefault="00EC42CC"/>
    <w:p w14:paraId="01E7C825" w14:textId="77777777" w:rsidR="00EC42CC" w:rsidRDefault="00EC42CC"/>
    <w:p w14:paraId="7B131DC4" w14:textId="77777777" w:rsidR="00EC42CC" w:rsidRDefault="00EC42CC"/>
    <w:p w14:paraId="260583F2" w14:textId="77777777" w:rsidR="00EC42CC" w:rsidRDefault="00EC42CC"/>
    <w:p w14:paraId="6C0FE7AD" w14:textId="77777777" w:rsidR="00EC42CC" w:rsidRDefault="00EC42CC"/>
    <w:p w14:paraId="2B51BFF6" w14:textId="77777777" w:rsidR="00EC42CC" w:rsidRDefault="00EC42CC"/>
    <w:p w14:paraId="38CB7418" w14:textId="77777777" w:rsidR="00EC42CC" w:rsidRDefault="00EC42CC"/>
    <w:p w14:paraId="38B785A4" w14:textId="77777777" w:rsidR="00EC42CC" w:rsidRDefault="00EC42CC"/>
    <w:p w14:paraId="442677D2" w14:textId="77777777" w:rsidR="00EC42CC" w:rsidRDefault="00EC42CC"/>
    <w:p w14:paraId="4148E6EF" w14:textId="77777777" w:rsidR="00EC42CC" w:rsidRDefault="00EC42CC"/>
    <w:p w14:paraId="62C4674F" w14:textId="77777777" w:rsidR="00EC42CC" w:rsidRDefault="00EC42CC"/>
    <w:p w14:paraId="03AFC0D7" w14:textId="77777777" w:rsidR="00EC42CC" w:rsidRDefault="00EC42CC"/>
    <w:p w14:paraId="0D4D6B33" w14:textId="77777777" w:rsidR="00EC42CC" w:rsidRDefault="00EC42CC"/>
    <w:p w14:paraId="63AB05A8" w14:textId="77777777" w:rsidR="00EC42CC" w:rsidRDefault="00EC42CC"/>
    <w:p w14:paraId="5E80B929" w14:textId="77777777" w:rsidR="00EC42CC" w:rsidRDefault="00EC42CC"/>
    <w:p w14:paraId="09129AD0" w14:textId="77777777" w:rsidR="00EC42CC" w:rsidRDefault="00EC42CC"/>
    <w:p w14:paraId="3E374060" w14:textId="77777777" w:rsidR="00EC42CC" w:rsidRDefault="00EC42CC"/>
    <w:p w14:paraId="60E71D8D" w14:textId="77777777" w:rsidR="00EC42CC" w:rsidRDefault="00EC42CC"/>
    <w:p w14:paraId="5B1DA4C2" w14:textId="77777777" w:rsidR="00EC42CC" w:rsidRDefault="00EC42CC"/>
    <w:p w14:paraId="7D059A74" w14:textId="77777777" w:rsidR="00EC42CC" w:rsidRDefault="00EC42CC"/>
    <w:p w14:paraId="28F88F07" w14:textId="77777777" w:rsidR="00EC42CC" w:rsidRDefault="00EC42CC"/>
    <w:p w14:paraId="5C7A7C9C" w14:textId="77777777" w:rsidR="00EC42CC" w:rsidRDefault="00EC42CC"/>
    <w:p w14:paraId="670FB094" w14:textId="77777777" w:rsidR="00EC42CC" w:rsidRDefault="00EC42CC"/>
    <w:p w14:paraId="7AE95E50" w14:textId="77777777" w:rsidR="00EC42CC" w:rsidRDefault="00EC42CC"/>
    <w:p w14:paraId="15262737" w14:textId="77777777" w:rsidR="00EC42CC" w:rsidRDefault="00EC42CC"/>
    <w:p w14:paraId="6F05863B" w14:textId="77777777" w:rsidR="00EC42CC" w:rsidRDefault="00EC42CC"/>
    <w:p w14:paraId="662373EA" w14:textId="77777777" w:rsidR="00EC42CC" w:rsidRDefault="00EC42CC"/>
    <w:p w14:paraId="433E814E" w14:textId="77777777" w:rsidR="00EC42CC" w:rsidRDefault="00EC42CC"/>
    <w:p w14:paraId="48BB7028" w14:textId="77777777" w:rsidR="00EC42CC" w:rsidRDefault="00EC42CC"/>
    <w:p w14:paraId="49AAB883" w14:textId="77777777" w:rsidR="00EC42CC" w:rsidRDefault="00EC42CC"/>
    <w:p w14:paraId="709B79CE" w14:textId="77777777" w:rsidR="00EC42CC" w:rsidRDefault="00EC42CC"/>
    <w:p w14:paraId="726344B6" w14:textId="77777777" w:rsidR="00EC42CC" w:rsidRDefault="00EC42CC"/>
    <w:p w14:paraId="454EEF79" w14:textId="77777777" w:rsidR="00EC42CC" w:rsidRDefault="00EC42CC"/>
    <w:p w14:paraId="127CC9E1" w14:textId="77777777" w:rsidR="00EC42CC" w:rsidRDefault="00EC42CC"/>
    <w:p w14:paraId="78E83CE4" w14:textId="77777777" w:rsidR="00EC42CC" w:rsidRDefault="00EC42CC"/>
    <w:p w14:paraId="1EE2E5F0" w14:textId="77777777" w:rsidR="00EC42CC" w:rsidRDefault="00EC42CC"/>
    <w:p w14:paraId="53160821" w14:textId="77777777" w:rsidR="00EC42CC" w:rsidRDefault="00EC42CC"/>
    <w:p w14:paraId="0E1A8C32" w14:textId="77777777" w:rsidR="00EC42CC" w:rsidRDefault="00EC42CC"/>
    <w:p w14:paraId="11625957" w14:textId="77777777" w:rsidR="00EC42CC" w:rsidRDefault="00EC42CC"/>
    <w:p w14:paraId="6DDA8782" w14:textId="77777777" w:rsidR="00EC42CC" w:rsidRDefault="00EC42CC"/>
    <w:p w14:paraId="127FF45B" w14:textId="77777777" w:rsidR="00EC42CC" w:rsidRDefault="00EC42CC"/>
    <w:p w14:paraId="6758DCB2" w14:textId="77777777" w:rsidR="00EC42CC" w:rsidRDefault="00EC42CC"/>
    <w:p w14:paraId="3DD4DF64" w14:textId="77777777" w:rsidR="00EC42CC" w:rsidRDefault="00EC42CC"/>
    <w:p w14:paraId="2CB14D2C" w14:textId="77777777" w:rsidR="00EC42CC" w:rsidRDefault="00EC42CC"/>
    <w:p w14:paraId="42A102E1" w14:textId="77777777" w:rsidR="00EC42CC" w:rsidRDefault="00EC42CC"/>
    <w:p w14:paraId="0FF70FC5" w14:textId="77777777" w:rsidR="00EC42CC" w:rsidRDefault="00EC42CC"/>
    <w:p w14:paraId="601C5A52" w14:textId="77777777" w:rsidR="00EC42CC" w:rsidRDefault="00EC42CC"/>
    <w:p w14:paraId="38CB978F" w14:textId="77777777" w:rsidR="00EC42CC" w:rsidRDefault="00EC42CC"/>
    <w:p w14:paraId="1A6C88DA" w14:textId="77777777" w:rsidR="00EC42CC" w:rsidRDefault="00EC42CC"/>
    <w:p w14:paraId="128FD3FB" w14:textId="77777777" w:rsidR="00EC42CC" w:rsidRDefault="00EC42CC"/>
    <w:p w14:paraId="24C70BA3" w14:textId="77777777" w:rsidR="00EC42CC" w:rsidRDefault="00EC42CC"/>
    <w:p w14:paraId="02E199F1" w14:textId="77777777" w:rsidR="00EC42CC" w:rsidRDefault="00EC42CC"/>
    <w:p w14:paraId="33A3BAAE" w14:textId="77777777" w:rsidR="00EC42CC" w:rsidRDefault="00EC42CC"/>
    <w:p w14:paraId="6E296AF5" w14:textId="77777777" w:rsidR="00EC42CC" w:rsidRDefault="00EC42CC"/>
    <w:p w14:paraId="025FB73F" w14:textId="77777777" w:rsidR="00EC42CC" w:rsidRDefault="00EC42CC"/>
    <w:p w14:paraId="4D21148D" w14:textId="77777777" w:rsidR="00EC42CC" w:rsidRDefault="00EC42CC"/>
    <w:p w14:paraId="6A8E01A7" w14:textId="77777777" w:rsidR="00EC42CC" w:rsidRDefault="00EC42CC"/>
    <w:p w14:paraId="58751DD8" w14:textId="77777777" w:rsidR="00EC42CC" w:rsidRDefault="00EC42CC"/>
    <w:p w14:paraId="3E3E44DB" w14:textId="77777777" w:rsidR="00EC42CC" w:rsidRDefault="00EC42CC"/>
    <w:p w14:paraId="52A2FAF4" w14:textId="77777777" w:rsidR="00EC42CC" w:rsidRDefault="00EC42CC"/>
    <w:p w14:paraId="0DDDFAC5" w14:textId="77777777" w:rsidR="00EC42CC" w:rsidRDefault="00EC42CC"/>
    <w:p w14:paraId="0AE41D95" w14:textId="77777777" w:rsidR="00EC42CC" w:rsidRDefault="00EC42CC"/>
    <w:p w14:paraId="4445D227" w14:textId="77777777" w:rsidR="00EC42CC" w:rsidRDefault="00EC42CC"/>
    <w:p w14:paraId="0B22B5C8" w14:textId="77777777" w:rsidR="00EC42CC" w:rsidRDefault="00EC42CC"/>
    <w:p w14:paraId="3A8525CC" w14:textId="77777777" w:rsidR="00EC42CC" w:rsidRDefault="00EC42CC"/>
    <w:p w14:paraId="440ABB17" w14:textId="77777777" w:rsidR="00EC42CC" w:rsidRDefault="00EC42CC"/>
    <w:p w14:paraId="381D0656" w14:textId="77777777" w:rsidR="00EC42CC" w:rsidRDefault="00EC42CC"/>
    <w:p w14:paraId="3CF147D1" w14:textId="77777777" w:rsidR="00EC42CC" w:rsidRDefault="00EC42CC"/>
    <w:p w14:paraId="7C3451B7" w14:textId="77777777" w:rsidR="00EC42CC" w:rsidRDefault="00EC42CC"/>
    <w:p w14:paraId="0EC4490C" w14:textId="77777777" w:rsidR="00EC42CC" w:rsidRDefault="00EC42CC"/>
    <w:p w14:paraId="0E5BE248" w14:textId="77777777" w:rsidR="00EC42CC" w:rsidRDefault="00EC42CC"/>
    <w:p w14:paraId="294B32C0" w14:textId="77777777" w:rsidR="00EC42CC" w:rsidRDefault="00EC42CC"/>
    <w:p w14:paraId="610AA2FB" w14:textId="77777777" w:rsidR="00EC42CC" w:rsidRDefault="00EC42CC"/>
    <w:p w14:paraId="6378DF6B" w14:textId="77777777" w:rsidR="00EC42CC" w:rsidRDefault="00EC42CC"/>
    <w:p w14:paraId="7879A93B" w14:textId="77777777" w:rsidR="00EC42CC" w:rsidRDefault="00EC42CC"/>
    <w:p w14:paraId="2F0159B5" w14:textId="77777777" w:rsidR="00EC42CC" w:rsidRDefault="00EC42CC"/>
    <w:p w14:paraId="320A556E" w14:textId="77777777" w:rsidR="00EC42CC" w:rsidRDefault="00EC42CC"/>
    <w:p w14:paraId="254F2825" w14:textId="77777777" w:rsidR="00EC42CC" w:rsidRDefault="00EC42CC"/>
    <w:p w14:paraId="3F61759B" w14:textId="77777777" w:rsidR="00EC42CC" w:rsidRDefault="00EC42CC"/>
    <w:p w14:paraId="51EF3CCA" w14:textId="77777777" w:rsidR="00EC42CC" w:rsidRDefault="00EC42CC"/>
    <w:p w14:paraId="1989EF3A" w14:textId="77777777" w:rsidR="00EC42CC" w:rsidRDefault="00EC42CC"/>
    <w:p w14:paraId="51DDCEC6" w14:textId="77777777" w:rsidR="00EC42CC" w:rsidRDefault="00EC42CC"/>
    <w:p w14:paraId="039D25FC" w14:textId="77777777" w:rsidR="00EC42CC" w:rsidRDefault="00EC42CC"/>
    <w:p w14:paraId="6E728EDA" w14:textId="77777777" w:rsidR="00EC42CC" w:rsidRDefault="00EC42CC"/>
    <w:p w14:paraId="7BB21C45" w14:textId="77777777" w:rsidR="00EC42CC" w:rsidRDefault="00EC42CC"/>
    <w:p w14:paraId="67E9434D" w14:textId="77777777" w:rsidR="00EC42CC" w:rsidRDefault="00EC42CC"/>
    <w:p w14:paraId="5E646C0E" w14:textId="77777777" w:rsidR="00EC42CC" w:rsidRDefault="00EC42CC"/>
    <w:p w14:paraId="00915890" w14:textId="77777777" w:rsidR="00EC42CC" w:rsidRDefault="00EC42CC"/>
    <w:p w14:paraId="72145E86" w14:textId="77777777" w:rsidR="00EC42CC" w:rsidRDefault="00EC42CC"/>
    <w:p w14:paraId="1A24BD95" w14:textId="77777777" w:rsidR="00EC42CC" w:rsidRDefault="00EC42CC"/>
    <w:p w14:paraId="53C4966B" w14:textId="77777777" w:rsidR="00EC42CC" w:rsidRDefault="00EC42CC"/>
    <w:p w14:paraId="12693F59" w14:textId="77777777" w:rsidR="00EC42CC" w:rsidRDefault="00EC42CC"/>
    <w:p w14:paraId="7E0D8579" w14:textId="77777777" w:rsidR="00EC42CC" w:rsidRDefault="00EC42CC"/>
    <w:p w14:paraId="44DD8AD0" w14:textId="77777777" w:rsidR="00EC42CC" w:rsidRDefault="00EC42CC"/>
    <w:p w14:paraId="1C09F0CE" w14:textId="77777777" w:rsidR="00EC42CC" w:rsidRDefault="00EC42CC"/>
    <w:p w14:paraId="5D70AA66" w14:textId="77777777" w:rsidR="00EC42CC" w:rsidRDefault="00EC42CC"/>
    <w:p w14:paraId="0293350F" w14:textId="77777777" w:rsidR="00EC42CC" w:rsidRDefault="00EC42CC"/>
    <w:p w14:paraId="6348FEE9" w14:textId="77777777" w:rsidR="00EC42CC" w:rsidRDefault="00EC42CC"/>
    <w:p w14:paraId="71D929FE" w14:textId="77777777" w:rsidR="00EC42CC" w:rsidRDefault="00EC42CC"/>
    <w:p w14:paraId="5E2E5971" w14:textId="77777777" w:rsidR="00EC42CC" w:rsidRDefault="00EC42CC"/>
    <w:p w14:paraId="721CE1BF" w14:textId="77777777" w:rsidR="00EC42CC" w:rsidRDefault="00EC42CC"/>
    <w:p w14:paraId="6FEB0715" w14:textId="77777777" w:rsidR="00EC42CC" w:rsidRDefault="00EC42CC"/>
    <w:p w14:paraId="6E67794C" w14:textId="77777777" w:rsidR="00EC42CC" w:rsidRDefault="00EC42CC"/>
    <w:p w14:paraId="6C33168C" w14:textId="77777777" w:rsidR="00EC42CC" w:rsidRDefault="00EC42CC"/>
    <w:p w14:paraId="131879C6" w14:textId="77777777" w:rsidR="00EC42CC" w:rsidRDefault="00EC42CC"/>
    <w:p w14:paraId="1940F5CD" w14:textId="77777777" w:rsidR="00EC42CC" w:rsidRDefault="00EC42CC"/>
    <w:p w14:paraId="0313116A" w14:textId="77777777" w:rsidR="00EC42CC" w:rsidRDefault="00EC42CC"/>
    <w:p w14:paraId="5F1590C5" w14:textId="77777777" w:rsidR="00EC42CC" w:rsidRDefault="00EC42CC"/>
    <w:p w14:paraId="4BE3A063" w14:textId="77777777" w:rsidR="00EC42CC" w:rsidRDefault="00EC42CC"/>
    <w:p w14:paraId="11A593AD" w14:textId="77777777" w:rsidR="00EC42CC" w:rsidRDefault="00EC42CC"/>
    <w:p w14:paraId="7BCFF125" w14:textId="77777777" w:rsidR="00EC42CC" w:rsidRDefault="00EC42CC"/>
    <w:p w14:paraId="3BB543B0" w14:textId="77777777" w:rsidR="00EC42CC" w:rsidRDefault="00EC42CC"/>
    <w:p w14:paraId="7CA5E895" w14:textId="77777777" w:rsidR="00EC42CC" w:rsidRDefault="00EC42CC"/>
    <w:p w14:paraId="25461968" w14:textId="77777777" w:rsidR="00EC42CC" w:rsidRDefault="00EC42CC"/>
    <w:p w14:paraId="56ED8AE4" w14:textId="77777777" w:rsidR="00EC42CC" w:rsidRDefault="00EC42CC"/>
    <w:p w14:paraId="0E07BF56" w14:textId="77777777" w:rsidR="00EC42CC" w:rsidRDefault="00EC42CC"/>
    <w:p w14:paraId="7CF817B4" w14:textId="77777777" w:rsidR="00EC42CC" w:rsidRDefault="00EC42CC"/>
    <w:p w14:paraId="556D3F1B" w14:textId="77777777" w:rsidR="00EC42CC" w:rsidRDefault="00EC42CC"/>
    <w:p w14:paraId="309B56EE" w14:textId="77777777" w:rsidR="00EC42CC" w:rsidRDefault="00EC42CC"/>
    <w:p w14:paraId="310FBDCB" w14:textId="77777777" w:rsidR="00EC42CC" w:rsidRDefault="00EC42CC"/>
    <w:p w14:paraId="0B967255" w14:textId="77777777" w:rsidR="00EC42CC" w:rsidRDefault="00EC42CC"/>
    <w:p w14:paraId="75A5EB2E" w14:textId="77777777" w:rsidR="00EC42CC" w:rsidRDefault="00EC42CC"/>
    <w:p w14:paraId="18A452B8" w14:textId="77777777" w:rsidR="00EC42CC" w:rsidRDefault="00EC42CC"/>
    <w:p w14:paraId="4D3C4DF9" w14:textId="77777777" w:rsidR="00EC42CC" w:rsidRDefault="00EC42CC"/>
    <w:p w14:paraId="0D9ECB2D" w14:textId="77777777" w:rsidR="00EC42CC" w:rsidRDefault="00EC42CC"/>
    <w:p w14:paraId="395D7FFE" w14:textId="77777777" w:rsidR="00EC42CC" w:rsidRDefault="00EC42CC"/>
    <w:p w14:paraId="5E3B5A69" w14:textId="77777777" w:rsidR="00EC42CC" w:rsidRDefault="00EC42CC"/>
    <w:p w14:paraId="2AAC72F5" w14:textId="77777777" w:rsidR="00EC42CC" w:rsidRDefault="00EC42CC"/>
    <w:p w14:paraId="339D2A7E" w14:textId="77777777" w:rsidR="00EC42CC" w:rsidRDefault="00EC42CC"/>
    <w:p w14:paraId="0CFB228F" w14:textId="77777777" w:rsidR="00EC42CC" w:rsidRDefault="00EC42CC"/>
    <w:p w14:paraId="0043442B" w14:textId="77777777" w:rsidR="00EC42CC" w:rsidRDefault="00EC42CC"/>
    <w:p w14:paraId="623CA91E" w14:textId="77777777" w:rsidR="00EC42CC" w:rsidRDefault="00EC42CC"/>
    <w:p w14:paraId="05D1C2FD" w14:textId="77777777" w:rsidR="00EC42CC" w:rsidRDefault="00EC42CC"/>
    <w:p w14:paraId="2DFCA884" w14:textId="77777777" w:rsidR="00EC42CC" w:rsidRDefault="00EC42CC"/>
    <w:p w14:paraId="453D517E" w14:textId="77777777" w:rsidR="00EC42CC" w:rsidRDefault="00EC42CC"/>
    <w:p w14:paraId="3CE31AC2" w14:textId="77777777" w:rsidR="00EC42CC" w:rsidRDefault="00EC42CC"/>
    <w:p w14:paraId="112217FF" w14:textId="77777777" w:rsidR="00EC42CC" w:rsidRDefault="00EC42CC"/>
    <w:p w14:paraId="556C9FCA" w14:textId="77777777" w:rsidR="00EC42CC" w:rsidRDefault="00EC42CC"/>
    <w:p w14:paraId="4641A827" w14:textId="77777777" w:rsidR="00EC42CC" w:rsidRDefault="00EC42CC"/>
    <w:p w14:paraId="32D5A505" w14:textId="77777777" w:rsidR="00EC42CC" w:rsidRDefault="00EC42CC"/>
    <w:p w14:paraId="30AFFF7C" w14:textId="77777777" w:rsidR="00EC42CC" w:rsidRDefault="00EC42CC"/>
    <w:p w14:paraId="07D0A0A0" w14:textId="77777777" w:rsidR="00EC42CC" w:rsidRDefault="00EC42CC"/>
    <w:p w14:paraId="74DB3E8B" w14:textId="77777777" w:rsidR="00EC42CC" w:rsidRDefault="00EC42CC"/>
    <w:p w14:paraId="571341F8" w14:textId="77777777" w:rsidR="00EC42CC" w:rsidRDefault="00EC42CC"/>
    <w:p w14:paraId="7D309F42" w14:textId="77777777" w:rsidR="00EC42CC" w:rsidRDefault="00EC42CC"/>
    <w:p w14:paraId="2B89ED7D" w14:textId="77777777" w:rsidR="00EC42CC" w:rsidRDefault="00EC42CC"/>
    <w:p w14:paraId="7A39D2B5" w14:textId="77777777" w:rsidR="00EC42CC" w:rsidRDefault="00EC42CC"/>
    <w:p w14:paraId="3F7EB3D4" w14:textId="77777777" w:rsidR="00EC42CC" w:rsidRDefault="00EC42CC"/>
    <w:p w14:paraId="099E4993" w14:textId="77777777" w:rsidR="00EC42CC" w:rsidRDefault="00EC42CC"/>
    <w:p w14:paraId="7CF0BF4A" w14:textId="77777777" w:rsidR="00EC42CC" w:rsidRDefault="00EC42CC"/>
    <w:p w14:paraId="5B608577" w14:textId="77777777" w:rsidR="00EC42CC" w:rsidRDefault="00EC42CC"/>
    <w:p w14:paraId="406795DB" w14:textId="77777777" w:rsidR="00EC42CC" w:rsidRDefault="00EC42CC"/>
    <w:p w14:paraId="77C91275" w14:textId="77777777" w:rsidR="00EC42CC" w:rsidRDefault="00EC42CC"/>
    <w:p w14:paraId="6765406E" w14:textId="77777777" w:rsidR="00EC42CC" w:rsidRDefault="00EC42CC"/>
    <w:p w14:paraId="03C26B01" w14:textId="77777777" w:rsidR="00EC42CC" w:rsidRDefault="00EC42CC"/>
    <w:p w14:paraId="2703B52E" w14:textId="77777777" w:rsidR="00EC42CC" w:rsidRDefault="00EC42CC"/>
    <w:p w14:paraId="43E1D162" w14:textId="77777777" w:rsidR="00EC42CC" w:rsidRDefault="00EC42CC"/>
    <w:p w14:paraId="7F5EC414" w14:textId="77777777" w:rsidR="00EC42CC" w:rsidRDefault="00EC42CC"/>
    <w:p w14:paraId="03155DA8" w14:textId="77777777" w:rsidR="00EC42CC" w:rsidRDefault="00EC42CC"/>
    <w:p w14:paraId="2B07B81C" w14:textId="77777777" w:rsidR="00EC42CC" w:rsidRDefault="00EC42CC"/>
    <w:p w14:paraId="3A7589B4" w14:textId="77777777" w:rsidR="00EC42CC" w:rsidRDefault="00EC42CC"/>
    <w:p w14:paraId="45A5FD19" w14:textId="77777777" w:rsidR="00EC42CC" w:rsidRDefault="00EC42CC"/>
    <w:p w14:paraId="62ED0309" w14:textId="77777777" w:rsidR="00EC42CC" w:rsidRDefault="00EC42CC"/>
    <w:p w14:paraId="73A051B9" w14:textId="77777777" w:rsidR="00EC42CC" w:rsidRDefault="00EC42CC"/>
    <w:p w14:paraId="164CCFDD" w14:textId="77777777" w:rsidR="00EC42CC" w:rsidRDefault="00EC42CC"/>
    <w:p w14:paraId="73A27438" w14:textId="77777777" w:rsidR="00EC42CC" w:rsidRDefault="00EC42CC"/>
    <w:p w14:paraId="64241DB6" w14:textId="77777777" w:rsidR="00EC42CC" w:rsidRDefault="00EC42CC"/>
    <w:p w14:paraId="5DAC07F0" w14:textId="77777777" w:rsidR="00EC42CC" w:rsidRDefault="00EC42CC"/>
    <w:p w14:paraId="01E9A043" w14:textId="77777777" w:rsidR="00EC42CC" w:rsidRDefault="00EC42CC"/>
    <w:p w14:paraId="2C6A9F5B" w14:textId="77777777" w:rsidR="00EC42CC" w:rsidRDefault="00EC42CC"/>
    <w:p w14:paraId="1581E395" w14:textId="77777777" w:rsidR="00EC42CC" w:rsidRDefault="00EC42CC"/>
    <w:p w14:paraId="4E46144F" w14:textId="77777777" w:rsidR="00EC42CC" w:rsidRDefault="00EC42CC"/>
    <w:p w14:paraId="3A9028FA" w14:textId="77777777" w:rsidR="00EC42CC" w:rsidRDefault="00EC42CC"/>
    <w:p w14:paraId="36AE09ED" w14:textId="77777777" w:rsidR="00EC42CC" w:rsidRDefault="00EC42CC"/>
    <w:p w14:paraId="4C5EDCE9" w14:textId="77777777" w:rsidR="00EC42CC" w:rsidRDefault="00EC42CC"/>
    <w:p w14:paraId="35BD539E" w14:textId="77777777" w:rsidR="00EC42CC" w:rsidRDefault="00EC42CC"/>
    <w:p w14:paraId="44F3D2A1" w14:textId="77777777" w:rsidR="00EC42CC" w:rsidRDefault="00EC42CC"/>
    <w:p w14:paraId="495A4DF6" w14:textId="77777777" w:rsidR="00EC42CC" w:rsidRDefault="00EC42CC"/>
    <w:p w14:paraId="140AA78C" w14:textId="77777777" w:rsidR="00EC42CC" w:rsidRDefault="00EC42CC"/>
    <w:p w14:paraId="2BE5A67B" w14:textId="77777777" w:rsidR="00EC42CC" w:rsidRDefault="00EC42CC"/>
    <w:p w14:paraId="747C01D6" w14:textId="77777777" w:rsidR="00EC42CC" w:rsidRDefault="00EC42CC"/>
    <w:p w14:paraId="69336E0F" w14:textId="77777777" w:rsidR="00EC42CC" w:rsidRDefault="00EC42CC"/>
    <w:p w14:paraId="55288A48" w14:textId="77777777" w:rsidR="00EC42CC" w:rsidRDefault="00EC42CC"/>
    <w:p w14:paraId="360D952C" w14:textId="77777777" w:rsidR="00EC42CC" w:rsidRDefault="00EC42CC"/>
    <w:p w14:paraId="74185811" w14:textId="77777777" w:rsidR="00EC42CC" w:rsidRDefault="00EC42CC"/>
    <w:p w14:paraId="04DDE32A" w14:textId="77777777" w:rsidR="00EC42CC" w:rsidRDefault="00EC42CC"/>
    <w:p w14:paraId="422723C1" w14:textId="77777777" w:rsidR="00EC42CC" w:rsidRDefault="00EC42CC"/>
    <w:p w14:paraId="1EF6D0C6" w14:textId="77777777" w:rsidR="00EC42CC" w:rsidRDefault="00EC42CC"/>
    <w:p w14:paraId="7B223861" w14:textId="77777777" w:rsidR="00EC42CC" w:rsidRDefault="00EC42CC"/>
    <w:p w14:paraId="453CEBB1" w14:textId="77777777" w:rsidR="00EC42CC" w:rsidRDefault="00EC42CC"/>
    <w:p w14:paraId="7CB710F4" w14:textId="77777777" w:rsidR="00EC42CC" w:rsidRDefault="00EC42CC"/>
    <w:p w14:paraId="5848652A" w14:textId="77777777" w:rsidR="00EC42CC" w:rsidRDefault="00EC42CC"/>
    <w:p w14:paraId="6A3588DC" w14:textId="77777777" w:rsidR="00EC42CC" w:rsidRDefault="00EC42CC"/>
    <w:p w14:paraId="2C3B9D5F" w14:textId="77777777" w:rsidR="00EC42CC" w:rsidRDefault="00EC42CC"/>
    <w:p w14:paraId="57CA69F0" w14:textId="77777777" w:rsidR="00EC42CC" w:rsidRDefault="00EC42CC"/>
    <w:p w14:paraId="718BA1D4" w14:textId="77777777" w:rsidR="00EC42CC" w:rsidRDefault="00EC42CC"/>
    <w:p w14:paraId="7B826B2C" w14:textId="77777777" w:rsidR="00EC42CC" w:rsidRDefault="00EC42CC"/>
    <w:p w14:paraId="71A89849" w14:textId="77777777" w:rsidR="00EC42CC" w:rsidRDefault="00EC42CC"/>
    <w:p w14:paraId="1EF528D0" w14:textId="77777777" w:rsidR="00EC42CC" w:rsidRDefault="00EC42CC"/>
    <w:p w14:paraId="271902E3" w14:textId="77777777" w:rsidR="00EC42CC" w:rsidRDefault="00EC42CC"/>
    <w:p w14:paraId="131F28D4" w14:textId="77777777" w:rsidR="00EC42CC" w:rsidRDefault="00EC42CC"/>
    <w:p w14:paraId="6F5DBBB8" w14:textId="77777777" w:rsidR="00EC42CC" w:rsidRDefault="00EC42CC"/>
    <w:p w14:paraId="267BA129" w14:textId="77777777" w:rsidR="00EC42CC" w:rsidRDefault="00EC42CC"/>
    <w:p w14:paraId="5CEB8167" w14:textId="77777777" w:rsidR="00EC42CC" w:rsidRDefault="00EC42CC"/>
    <w:p w14:paraId="391F063C" w14:textId="77777777" w:rsidR="00EC42CC" w:rsidRDefault="00EC42CC"/>
    <w:p w14:paraId="6B9146D5" w14:textId="77777777" w:rsidR="00EC42CC" w:rsidRDefault="00EC42CC"/>
    <w:p w14:paraId="12069E0E" w14:textId="77777777" w:rsidR="00EC42CC" w:rsidRDefault="00EC42CC"/>
    <w:p w14:paraId="0FDE9640" w14:textId="77777777" w:rsidR="00EC42CC" w:rsidRDefault="00EC42CC"/>
    <w:p w14:paraId="794310C3" w14:textId="77777777" w:rsidR="00EC42CC" w:rsidRDefault="00EC42CC"/>
    <w:p w14:paraId="62AC86D9" w14:textId="77777777" w:rsidR="00EC42CC" w:rsidRDefault="00EC42CC"/>
    <w:p w14:paraId="0A7D02B3" w14:textId="77777777" w:rsidR="00EC42CC" w:rsidRDefault="00EC42CC"/>
    <w:p w14:paraId="5DCC2655" w14:textId="77777777" w:rsidR="00EC42CC" w:rsidRDefault="00EC42CC"/>
    <w:p w14:paraId="7874287A" w14:textId="77777777" w:rsidR="00EC42CC" w:rsidRDefault="00EC42CC"/>
    <w:p w14:paraId="45068C27" w14:textId="77777777" w:rsidR="00EC42CC" w:rsidRDefault="00EC42CC"/>
    <w:p w14:paraId="3402C60B" w14:textId="77777777" w:rsidR="00EC42CC" w:rsidRDefault="00EC42CC"/>
    <w:p w14:paraId="33055826" w14:textId="77777777" w:rsidR="00EC42CC" w:rsidRDefault="00EC42CC"/>
    <w:p w14:paraId="577AE778" w14:textId="77777777" w:rsidR="00EC42CC" w:rsidRDefault="00EC42CC"/>
    <w:p w14:paraId="51744BE8" w14:textId="77777777" w:rsidR="00EC42CC" w:rsidRDefault="00EC42CC"/>
    <w:p w14:paraId="4FB3D4A0" w14:textId="77777777" w:rsidR="00EC42CC" w:rsidRDefault="00EC42CC"/>
    <w:p w14:paraId="73A26480" w14:textId="77777777" w:rsidR="00EC42CC" w:rsidRDefault="00EC42CC"/>
    <w:p w14:paraId="079C3E28" w14:textId="77777777" w:rsidR="00EC42CC" w:rsidRDefault="00EC42CC"/>
    <w:p w14:paraId="4ED5BDF5" w14:textId="77777777" w:rsidR="00EC42CC" w:rsidRDefault="00EC42CC"/>
    <w:p w14:paraId="0B1A19F7" w14:textId="77777777" w:rsidR="00EC42CC" w:rsidRDefault="00EC42CC"/>
    <w:p w14:paraId="01E48C0C" w14:textId="77777777" w:rsidR="00EC42CC" w:rsidRDefault="00EC42CC"/>
    <w:p w14:paraId="43D95E3E" w14:textId="77777777" w:rsidR="00EC42CC" w:rsidRDefault="00EC42CC"/>
    <w:p w14:paraId="1C948EB6" w14:textId="77777777" w:rsidR="00EC42CC" w:rsidRDefault="00EC42CC"/>
    <w:p w14:paraId="790415C6" w14:textId="77777777" w:rsidR="00EC42CC" w:rsidRDefault="00EC42CC"/>
    <w:p w14:paraId="7F9F5C3D" w14:textId="77777777" w:rsidR="00EC42CC" w:rsidRDefault="00EC42CC"/>
    <w:p w14:paraId="3A2A35E0" w14:textId="77777777" w:rsidR="00EC42CC" w:rsidRDefault="00EC42CC"/>
    <w:p w14:paraId="3D803282" w14:textId="77777777" w:rsidR="00EC42CC" w:rsidRDefault="00EC42CC"/>
    <w:p w14:paraId="7D290450" w14:textId="77777777" w:rsidR="00EC42CC" w:rsidRDefault="00EC42CC"/>
    <w:p w14:paraId="2E4938D6" w14:textId="77777777" w:rsidR="00EC42CC" w:rsidRDefault="00EC42CC"/>
    <w:p w14:paraId="508DBAEF" w14:textId="77777777" w:rsidR="00EC42CC" w:rsidRDefault="00EC42CC"/>
    <w:p w14:paraId="5CC2F644" w14:textId="77777777" w:rsidR="00EC42CC" w:rsidRDefault="00EC42CC"/>
    <w:p w14:paraId="2CCD0CBF" w14:textId="77777777" w:rsidR="00EC42CC" w:rsidRDefault="00EC42CC"/>
    <w:p w14:paraId="22DA508C" w14:textId="77777777" w:rsidR="00EC42CC" w:rsidRDefault="00EC42CC"/>
    <w:p w14:paraId="3437B1A9" w14:textId="77777777" w:rsidR="00EC42CC" w:rsidRDefault="00EC42CC"/>
    <w:p w14:paraId="4D6E13F6" w14:textId="77777777" w:rsidR="00EC42CC" w:rsidRDefault="00EC42CC"/>
    <w:p w14:paraId="1BC4B1C7" w14:textId="77777777" w:rsidR="00EC42CC" w:rsidRDefault="00EC42CC"/>
    <w:p w14:paraId="60D4CEEE" w14:textId="77777777" w:rsidR="00EC42CC" w:rsidRDefault="00EC42CC"/>
    <w:p w14:paraId="05A42054" w14:textId="77777777" w:rsidR="00EC42CC" w:rsidRDefault="00EC42CC"/>
    <w:p w14:paraId="25BB6FAF" w14:textId="5F136204" w:rsidR="004A74CB" w:rsidRDefault="00EC42CC">
      <w:r>
        <w:t xml:space="preserve"> </w:t>
      </w:r>
    </w:p>
    <w:sectPr w:rsidR="004A74CB" w:rsidSect="00B90AAF">
      <w:footerReference w:type="even" r:id="rId17"/>
      <w:footerReference w:type="default" r:id="rId1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0F5D0" w14:textId="77777777" w:rsidR="00992416" w:rsidRDefault="00992416" w:rsidP="00B90AAF">
      <w:r>
        <w:separator/>
      </w:r>
    </w:p>
  </w:endnote>
  <w:endnote w:type="continuationSeparator" w:id="0">
    <w:p w14:paraId="5E77DEFF" w14:textId="77777777" w:rsidR="00992416" w:rsidRDefault="00992416" w:rsidP="00B90A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Body CS)">
    <w:altName w:val="Times New Roman"/>
    <w:panose1 w:val="020B0604020202020204"/>
    <w:charset w:val="00"/>
    <w:family w:val="roman"/>
    <w:pitch w:val="default"/>
  </w:font>
  <w:font w:name="Apple Color Emoji">
    <w:altName w:val="Apple Color Emoji"/>
    <w:panose1 w:val="00000000000000000000"/>
    <w:charset w:val="00"/>
    <w:family w:val="auto"/>
    <w:pitch w:val="variable"/>
    <w:sig w:usb0="00000003" w:usb1="18000000" w:usb2="14000000" w:usb3="00000000" w:csb0="00000001" w:csb1="00000000"/>
  </w:font>
  <w:font w:name="+mn-e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Source Sans Pro">
    <w:panose1 w:val="020B0503030403020204"/>
    <w:charset w:val="00"/>
    <w:family w:val="swiss"/>
    <w:pitch w:val="variable"/>
    <w:sig w:usb0="600002F7" w:usb1="02000001" w:usb2="00000000" w:usb3="00000000" w:csb0="0000019F" w:csb1="00000000"/>
  </w:font>
  <w:font w:name="PT Sans">
    <w:panose1 w:val="020B0503020203020204"/>
    <w:charset w:val="4D"/>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3479085"/>
      <w:docPartObj>
        <w:docPartGallery w:val="Page Numbers (Bottom of Page)"/>
        <w:docPartUnique/>
      </w:docPartObj>
    </w:sdtPr>
    <w:sdtContent>
      <w:p w14:paraId="3D2A59D2" w14:textId="3DCB3FFE" w:rsidR="00B90AAF" w:rsidRDefault="00B90AAF" w:rsidP="00B90AA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39A2E1" w14:textId="77777777" w:rsidR="00B90AAF" w:rsidRDefault="00B90AAF" w:rsidP="00B90AA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9639562"/>
      <w:docPartObj>
        <w:docPartGallery w:val="Page Numbers (Bottom of Page)"/>
        <w:docPartUnique/>
      </w:docPartObj>
    </w:sdtPr>
    <w:sdtContent>
      <w:p w14:paraId="09118C7C" w14:textId="09318A83" w:rsidR="00B90AAF" w:rsidRDefault="00B90AAF" w:rsidP="00CD05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BC91CA0" w14:textId="77777777" w:rsidR="00B90AAF" w:rsidRDefault="00B90AAF" w:rsidP="00B90AA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29062" w14:textId="77777777" w:rsidR="00992416" w:rsidRDefault="00992416" w:rsidP="00B90AAF">
      <w:r>
        <w:separator/>
      </w:r>
    </w:p>
  </w:footnote>
  <w:footnote w:type="continuationSeparator" w:id="0">
    <w:p w14:paraId="32EC8838" w14:textId="77777777" w:rsidR="00992416" w:rsidRDefault="00992416" w:rsidP="00B90AA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842"/>
    <w:rsid w:val="00015E9D"/>
    <w:rsid w:val="00034C07"/>
    <w:rsid w:val="000401E4"/>
    <w:rsid w:val="00055F3D"/>
    <w:rsid w:val="00064467"/>
    <w:rsid w:val="00085479"/>
    <w:rsid w:val="000C6869"/>
    <w:rsid w:val="00142F80"/>
    <w:rsid w:val="001602CF"/>
    <w:rsid w:val="00171699"/>
    <w:rsid w:val="001871AA"/>
    <w:rsid w:val="00247D62"/>
    <w:rsid w:val="002733F9"/>
    <w:rsid w:val="002F798B"/>
    <w:rsid w:val="00333C61"/>
    <w:rsid w:val="00341FEE"/>
    <w:rsid w:val="00362BE4"/>
    <w:rsid w:val="00382E68"/>
    <w:rsid w:val="00396842"/>
    <w:rsid w:val="003B179D"/>
    <w:rsid w:val="003C554E"/>
    <w:rsid w:val="003D093D"/>
    <w:rsid w:val="003D4A73"/>
    <w:rsid w:val="003D6475"/>
    <w:rsid w:val="00414E95"/>
    <w:rsid w:val="00415FC5"/>
    <w:rsid w:val="004334E4"/>
    <w:rsid w:val="00476A60"/>
    <w:rsid w:val="00496964"/>
    <w:rsid w:val="004A5F8E"/>
    <w:rsid w:val="004A689C"/>
    <w:rsid w:val="004A74CB"/>
    <w:rsid w:val="004B2711"/>
    <w:rsid w:val="00514817"/>
    <w:rsid w:val="00544EA5"/>
    <w:rsid w:val="00557555"/>
    <w:rsid w:val="005609FC"/>
    <w:rsid w:val="00560F04"/>
    <w:rsid w:val="00570512"/>
    <w:rsid w:val="005F0682"/>
    <w:rsid w:val="00632E47"/>
    <w:rsid w:val="0063639D"/>
    <w:rsid w:val="00670402"/>
    <w:rsid w:val="00681227"/>
    <w:rsid w:val="006B6D94"/>
    <w:rsid w:val="00723BE4"/>
    <w:rsid w:val="00723ED6"/>
    <w:rsid w:val="00730707"/>
    <w:rsid w:val="00784BDC"/>
    <w:rsid w:val="007B414C"/>
    <w:rsid w:val="007C1C67"/>
    <w:rsid w:val="007F56B7"/>
    <w:rsid w:val="00844C43"/>
    <w:rsid w:val="00846FBE"/>
    <w:rsid w:val="008612CB"/>
    <w:rsid w:val="00861E90"/>
    <w:rsid w:val="0086531D"/>
    <w:rsid w:val="00872E8B"/>
    <w:rsid w:val="008B3802"/>
    <w:rsid w:val="008C37A7"/>
    <w:rsid w:val="009122F4"/>
    <w:rsid w:val="00953D0E"/>
    <w:rsid w:val="00956131"/>
    <w:rsid w:val="00970541"/>
    <w:rsid w:val="00972041"/>
    <w:rsid w:val="00992416"/>
    <w:rsid w:val="009C43C2"/>
    <w:rsid w:val="009E3F33"/>
    <w:rsid w:val="009F536B"/>
    <w:rsid w:val="00A1052B"/>
    <w:rsid w:val="00A141E5"/>
    <w:rsid w:val="00A15AC2"/>
    <w:rsid w:val="00A44624"/>
    <w:rsid w:val="00A52CB5"/>
    <w:rsid w:val="00A55E7C"/>
    <w:rsid w:val="00A66E9C"/>
    <w:rsid w:val="00A954A4"/>
    <w:rsid w:val="00A97FC1"/>
    <w:rsid w:val="00AA5AC7"/>
    <w:rsid w:val="00AB1A22"/>
    <w:rsid w:val="00AD729F"/>
    <w:rsid w:val="00B2776E"/>
    <w:rsid w:val="00B40C84"/>
    <w:rsid w:val="00B542E9"/>
    <w:rsid w:val="00B62940"/>
    <w:rsid w:val="00B7726D"/>
    <w:rsid w:val="00B8133D"/>
    <w:rsid w:val="00B90AAF"/>
    <w:rsid w:val="00B97474"/>
    <w:rsid w:val="00C125C4"/>
    <w:rsid w:val="00C503EF"/>
    <w:rsid w:val="00C87F62"/>
    <w:rsid w:val="00D26974"/>
    <w:rsid w:val="00D82F79"/>
    <w:rsid w:val="00DB302B"/>
    <w:rsid w:val="00DE2E97"/>
    <w:rsid w:val="00E02938"/>
    <w:rsid w:val="00E33261"/>
    <w:rsid w:val="00E757F9"/>
    <w:rsid w:val="00EA15FB"/>
    <w:rsid w:val="00EC42CC"/>
    <w:rsid w:val="00ED74F0"/>
    <w:rsid w:val="00F21321"/>
    <w:rsid w:val="00F302D8"/>
    <w:rsid w:val="00F519C9"/>
    <w:rsid w:val="00F55436"/>
    <w:rsid w:val="00F973DA"/>
    <w:rsid w:val="00FC3049"/>
    <w:rsid w:val="00FE2EA2"/>
    <w:rsid w:val="00FF3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5EDCD"/>
  <w15:chartTrackingRefBased/>
  <w15:docId w15:val="{1E470192-BC17-FE4D-804C-742E576500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B271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6">
    <w:name w:val="heading 6"/>
    <w:basedOn w:val="Normal"/>
    <w:next w:val="Normal"/>
    <w:link w:val="Heading6Char"/>
    <w:uiPriority w:val="9"/>
    <w:semiHidden/>
    <w:unhideWhenUsed/>
    <w:qFormat/>
    <w:rsid w:val="00382E68"/>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711"/>
    <w:rPr>
      <w:rFonts w:ascii="Times New Roman" w:eastAsia="Times New Roman" w:hAnsi="Times New Roman" w:cs="Times New Roman"/>
      <w:b/>
      <w:bCs/>
      <w:kern w:val="36"/>
      <w:sz w:val="48"/>
      <w:szCs w:val="48"/>
      <w:lang w:eastAsia="en-GB"/>
    </w:rPr>
  </w:style>
  <w:style w:type="character" w:customStyle="1" w:styleId="Heading6Char">
    <w:name w:val="Heading 6 Char"/>
    <w:basedOn w:val="DefaultParagraphFont"/>
    <w:link w:val="Heading6"/>
    <w:uiPriority w:val="9"/>
    <w:semiHidden/>
    <w:rsid w:val="00382E68"/>
    <w:rPr>
      <w:rFonts w:asciiTheme="majorHAnsi" w:eastAsiaTheme="majorEastAsia" w:hAnsiTheme="majorHAnsi" w:cstheme="majorBidi"/>
      <w:color w:val="1F3763" w:themeColor="accent1" w:themeShade="7F"/>
    </w:rPr>
  </w:style>
  <w:style w:type="character" w:customStyle="1" w:styleId="apple-converted-space">
    <w:name w:val="apple-converted-space"/>
    <w:basedOn w:val="DefaultParagraphFont"/>
    <w:rsid w:val="00382E68"/>
  </w:style>
  <w:style w:type="character" w:customStyle="1" w:styleId="author">
    <w:name w:val="author"/>
    <w:basedOn w:val="DefaultParagraphFont"/>
    <w:rsid w:val="00382E68"/>
  </w:style>
  <w:style w:type="character" w:styleId="Hyperlink">
    <w:name w:val="Hyperlink"/>
    <w:basedOn w:val="DefaultParagraphFont"/>
    <w:uiPriority w:val="99"/>
    <w:unhideWhenUsed/>
    <w:rsid w:val="00382E68"/>
    <w:rPr>
      <w:color w:val="0000FF"/>
      <w:u w:val="single"/>
    </w:rPr>
  </w:style>
  <w:style w:type="character" w:styleId="UnresolvedMention">
    <w:name w:val="Unresolved Mention"/>
    <w:basedOn w:val="DefaultParagraphFont"/>
    <w:uiPriority w:val="99"/>
    <w:semiHidden/>
    <w:unhideWhenUsed/>
    <w:rsid w:val="00FE2EA2"/>
    <w:rPr>
      <w:color w:val="605E5C"/>
      <w:shd w:val="clear" w:color="auto" w:fill="E1DFDD"/>
    </w:rPr>
  </w:style>
  <w:style w:type="table" w:styleId="TableGrid">
    <w:name w:val="Table Grid"/>
    <w:basedOn w:val="TableNormal"/>
    <w:uiPriority w:val="39"/>
    <w:rsid w:val="00E029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ast-name">
    <w:name w:val="last-name"/>
    <w:basedOn w:val="DefaultParagraphFont"/>
    <w:rsid w:val="003B179D"/>
  </w:style>
  <w:style w:type="character" w:customStyle="1" w:styleId="product-banner-author">
    <w:name w:val="product-banner-author"/>
    <w:basedOn w:val="DefaultParagraphFont"/>
    <w:rsid w:val="00861E90"/>
  </w:style>
  <w:style w:type="character" w:customStyle="1" w:styleId="product-banner-author-name">
    <w:name w:val="product-banner-author-name"/>
    <w:basedOn w:val="DefaultParagraphFont"/>
    <w:rsid w:val="00861E90"/>
  </w:style>
  <w:style w:type="character" w:customStyle="1" w:styleId="display-label">
    <w:name w:val="display-label"/>
    <w:basedOn w:val="DefaultParagraphFont"/>
    <w:rsid w:val="00632E47"/>
  </w:style>
  <w:style w:type="character" w:customStyle="1" w:styleId="product-ryt-detail">
    <w:name w:val="product-ryt-detail"/>
    <w:basedOn w:val="DefaultParagraphFont"/>
    <w:rsid w:val="00632E47"/>
  </w:style>
  <w:style w:type="character" w:customStyle="1" w:styleId="c-articleauthor">
    <w:name w:val="c-article__author"/>
    <w:basedOn w:val="DefaultParagraphFont"/>
    <w:rsid w:val="00730707"/>
  </w:style>
  <w:style w:type="paragraph" w:styleId="Footer">
    <w:name w:val="footer"/>
    <w:basedOn w:val="Normal"/>
    <w:link w:val="FooterChar"/>
    <w:uiPriority w:val="99"/>
    <w:unhideWhenUsed/>
    <w:rsid w:val="00B90AAF"/>
    <w:pPr>
      <w:tabs>
        <w:tab w:val="center" w:pos="4513"/>
        <w:tab w:val="right" w:pos="9026"/>
      </w:tabs>
    </w:pPr>
  </w:style>
  <w:style w:type="character" w:customStyle="1" w:styleId="FooterChar">
    <w:name w:val="Footer Char"/>
    <w:basedOn w:val="DefaultParagraphFont"/>
    <w:link w:val="Footer"/>
    <w:uiPriority w:val="99"/>
    <w:rsid w:val="00B90AAF"/>
  </w:style>
  <w:style w:type="character" w:styleId="PageNumber">
    <w:name w:val="page number"/>
    <w:basedOn w:val="DefaultParagraphFont"/>
    <w:uiPriority w:val="99"/>
    <w:semiHidden/>
    <w:unhideWhenUsed/>
    <w:rsid w:val="00B90A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437750">
      <w:bodyDiv w:val="1"/>
      <w:marLeft w:val="0"/>
      <w:marRight w:val="0"/>
      <w:marTop w:val="0"/>
      <w:marBottom w:val="0"/>
      <w:divBdr>
        <w:top w:val="none" w:sz="0" w:space="0" w:color="auto"/>
        <w:left w:val="none" w:sz="0" w:space="0" w:color="auto"/>
        <w:bottom w:val="none" w:sz="0" w:space="0" w:color="auto"/>
        <w:right w:val="none" w:sz="0" w:space="0" w:color="auto"/>
      </w:divBdr>
    </w:div>
    <w:div w:id="380859799">
      <w:bodyDiv w:val="1"/>
      <w:marLeft w:val="0"/>
      <w:marRight w:val="0"/>
      <w:marTop w:val="0"/>
      <w:marBottom w:val="0"/>
      <w:divBdr>
        <w:top w:val="none" w:sz="0" w:space="0" w:color="auto"/>
        <w:left w:val="none" w:sz="0" w:space="0" w:color="auto"/>
        <w:bottom w:val="none" w:sz="0" w:space="0" w:color="auto"/>
        <w:right w:val="none" w:sz="0" w:space="0" w:color="auto"/>
      </w:divBdr>
    </w:div>
    <w:div w:id="393621634">
      <w:bodyDiv w:val="1"/>
      <w:marLeft w:val="0"/>
      <w:marRight w:val="0"/>
      <w:marTop w:val="0"/>
      <w:marBottom w:val="0"/>
      <w:divBdr>
        <w:top w:val="none" w:sz="0" w:space="0" w:color="auto"/>
        <w:left w:val="none" w:sz="0" w:space="0" w:color="auto"/>
        <w:bottom w:val="none" w:sz="0" w:space="0" w:color="auto"/>
        <w:right w:val="none" w:sz="0" w:space="0" w:color="auto"/>
      </w:divBdr>
    </w:div>
    <w:div w:id="409012210">
      <w:bodyDiv w:val="1"/>
      <w:marLeft w:val="0"/>
      <w:marRight w:val="0"/>
      <w:marTop w:val="0"/>
      <w:marBottom w:val="0"/>
      <w:divBdr>
        <w:top w:val="none" w:sz="0" w:space="0" w:color="auto"/>
        <w:left w:val="none" w:sz="0" w:space="0" w:color="auto"/>
        <w:bottom w:val="none" w:sz="0" w:space="0" w:color="auto"/>
        <w:right w:val="none" w:sz="0" w:space="0" w:color="auto"/>
      </w:divBdr>
    </w:div>
    <w:div w:id="538593199">
      <w:bodyDiv w:val="1"/>
      <w:marLeft w:val="0"/>
      <w:marRight w:val="0"/>
      <w:marTop w:val="0"/>
      <w:marBottom w:val="0"/>
      <w:divBdr>
        <w:top w:val="none" w:sz="0" w:space="0" w:color="auto"/>
        <w:left w:val="none" w:sz="0" w:space="0" w:color="auto"/>
        <w:bottom w:val="none" w:sz="0" w:space="0" w:color="auto"/>
        <w:right w:val="none" w:sz="0" w:space="0" w:color="auto"/>
      </w:divBdr>
      <w:divsChild>
        <w:div w:id="941448713">
          <w:marLeft w:val="0"/>
          <w:marRight w:val="0"/>
          <w:marTop w:val="0"/>
          <w:marBottom w:val="0"/>
          <w:divBdr>
            <w:top w:val="none" w:sz="0" w:space="0" w:color="auto"/>
            <w:left w:val="none" w:sz="0" w:space="0" w:color="auto"/>
            <w:bottom w:val="none" w:sz="0" w:space="0" w:color="auto"/>
            <w:right w:val="none" w:sz="0" w:space="0" w:color="auto"/>
          </w:divBdr>
        </w:div>
      </w:divsChild>
    </w:div>
    <w:div w:id="875578131">
      <w:bodyDiv w:val="1"/>
      <w:marLeft w:val="0"/>
      <w:marRight w:val="0"/>
      <w:marTop w:val="0"/>
      <w:marBottom w:val="0"/>
      <w:divBdr>
        <w:top w:val="none" w:sz="0" w:space="0" w:color="auto"/>
        <w:left w:val="none" w:sz="0" w:space="0" w:color="auto"/>
        <w:bottom w:val="none" w:sz="0" w:space="0" w:color="auto"/>
        <w:right w:val="none" w:sz="0" w:space="0" w:color="auto"/>
      </w:divBdr>
    </w:div>
    <w:div w:id="1040403735">
      <w:bodyDiv w:val="1"/>
      <w:marLeft w:val="0"/>
      <w:marRight w:val="0"/>
      <w:marTop w:val="0"/>
      <w:marBottom w:val="0"/>
      <w:divBdr>
        <w:top w:val="none" w:sz="0" w:space="0" w:color="auto"/>
        <w:left w:val="none" w:sz="0" w:space="0" w:color="auto"/>
        <w:bottom w:val="none" w:sz="0" w:space="0" w:color="auto"/>
        <w:right w:val="none" w:sz="0" w:space="0" w:color="auto"/>
      </w:divBdr>
    </w:div>
    <w:div w:id="1126657884">
      <w:bodyDiv w:val="1"/>
      <w:marLeft w:val="0"/>
      <w:marRight w:val="0"/>
      <w:marTop w:val="0"/>
      <w:marBottom w:val="0"/>
      <w:divBdr>
        <w:top w:val="none" w:sz="0" w:space="0" w:color="auto"/>
        <w:left w:val="none" w:sz="0" w:space="0" w:color="auto"/>
        <w:bottom w:val="none" w:sz="0" w:space="0" w:color="auto"/>
        <w:right w:val="none" w:sz="0" w:space="0" w:color="auto"/>
      </w:divBdr>
    </w:div>
    <w:div w:id="1129860186">
      <w:bodyDiv w:val="1"/>
      <w:marLeft w:val="0"/>
      <w:marRight w:val="0"/>
      <w:marTop w:val="0"/>
      <w:marBottom w:val="0"/>
      <w:divBdr>
        <w:top w:val="none" w:sz="0" w:space="0" w:color="auto"/>
        <w:left w:val="none" w:sz="0" w:space="0" w:color="auto"/>
        <w:bottom w:val="none" w:sz="0" w:space="0" w:color="auto"/>
        <w:right w:val="none" w:sz="0" w:space="0" w:color="auto"/>
      </w:divBdr>
    </w:div>
    <w:div w:id="1222594430">
      <w:bodyDiv w:val="1"/>
      <w:marLeft w:val="0"/>
      <w:marRight w:val="0"/>
      <w:marTop w:val="0"/>
      <w:marBottom w:val="0"/>
      <w:divBdr>
        <w:top w:val="none" w:sz="0" w:space="0" w:color="auto"/>
        <w:left w:val="none" w:sz="0" w:space="0" w:color="auto"/>
        <w:bottom w:val="none" w:sz="0" w:space="0" w:color="auto"/>
        <w:right w:val="none" w:sz="0" w:space="0" w:color="auto"/>
      </w:divBdr>
    </w:div>
    <w:div w:id="1491866722">
      <w:bodyDiv w:val="1"/>
      <w:marLeft w:val="0"/>
      <w:marRight w:val="0"/>
      <w:marTop w:val="0"/>
      <w:marBottom w:val="0"/>
      <w:divBdr>
        <w:top w:val="none" w:sz="0" w:space="0" w:color="auto"/>
        <w:left w:val="none" w:sz="0" w:space="0" w:color="auto"/>
        <w:bottom w:val="none" w:sz="0" w:space="0" w:color="auto"/>
        <w:right w:val="none" w:sz="0" w:space="0" w:color="auto"/>
      </w:divBdr>
    </w:div>
    <w:div w:id="1533029078">
      <w:bodyDiv w:val="1"/>
      <w:marLeft w:val="0"/>
      <w:marRight w:val="0"/>
      <w:marTop w:val="0"/>
      <w:marBottom w:val="0"/>
      <w:divBdr>
        <w:top w:val="none" w:sz="0" w:space="0" w:color="auto"/>
        <w:left w:val="none" w:sz="0" w:space="0" w:color="auto"/>
        <w:bottom w:val="none" w:sz="0" w:space="0" w:color="auto"/>
        <w:right w:val="none" w:sz="0" w:space="0" w:color="auto"/>
      </w:divBdr>
      <w:divsChild>
        <w:div w:id="1119833294">
          <w:marLeft w:val="0"/>
          <w:marRight w:val="0"/>
          <w:marTop w:val="0"/>
          <w:marBottom w:val="0"/>
          <w:divBdr>
            <w:top w:val="none" w:sz="0" w:space="0" w:color="auto"/>
            <w:left w:val="none" w:sz="0" w:space="0" w:color="auto"/>
            <w:bottom w:val="none" w:sz="0" w:space="0" w:color="auto"/>
            <w:right w:val="none" w:sz="0" w:space="0" w:color="auto"/>
          </w:divBdr>
          <w:divsChild>
            <w:div w:id="1821457224">
              <w:marLeft w:val="0"/>
              <w:marRight w:val="0"/>
              <w:marTop w:val="0"/>
              <w:marBottom w:val="0"/>
              <w:divBdr>
                <w:top w:val="none" w:sz="0" w:space="0" w:color="auto"/>
                <w:left w:val="none" w:sz="0" w:space="0" w:color="auto"/>
                <w:bottom w:val="none" w:sz="0" w:space="0" w:color="auto"/>
                <w:right w:val="none" w:sz="0" w:space="0" w:color="auto"/>
              </w:divBdr>
              <w:divsChild>
                <w:div w:id="1269971301">
                  <w:marLeft w:val="0"/>
                  <w:marRight w:val="150"/>
                  <w:marTop w:val="0"/>
                  <w:marBottom w:val="0"/>
                  <w:divBdr>
                    <w:top w:val="none" w:sz="0" w:space="0" w:color="auto"/>
                    <w:left w:val="none" w:sz="0" w:space="0" w:color="auto"/>
                    <w:bottom w:val="none" w:sz="0" w:space="0" w:color="auto"/>
                    <w:right w:val="none" w:sz="0" w:space="0" w:color="auto"/>
                  </w:divBdr>
                </w:div>
                <w:div w:id="192834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748995">
          <w:marLeft w:val="0"/>
          <w:marRight w:val="0"/>
          <w:marTop w:val="0"/>
          <w:marBottom w:val="0"/>
          <w:divBdr>
            <w:top w:val="none" w:sz="0" w:space="0" w:color="auto"/>
            <w:left w:val="none" w:sz="0" w:space="0" w:color="auto"/>
            <w:bottom w:val="none" w:sz="0" w:space="0" w:color="auto"/>
            <w:right w:val="none" w:sz="0" w:space="0" w:color="auto"/>
          </w:divBdr>
          <w:divsChild>
            <w:div w:id="1949385524">
              <w:marLeft w:val="0"/>
              <w:marRight w:val="0"/>
              <w:marTop w:val="0"/>
              <w:marBottom w:val="0"/>
              <w:divBdr>
                <w:top w:val="none" w:sz="0" w:space="0" w:color="auto"/>
                <w:left w:val="none" w:sz="0" w:space="0" w:color="auto"/>
                <w:bottom w:val="none" w:sz="0" w:space="0" w:color="auto"/>
                <w:right w:val="none" w:sz="0" w:space="0" w:color="auto"/>
              </w:divBdr>
              <w:divsChild>
                <w:div w:id="505943774">
                  <w:marLeft w:val="0"/>
                  <w:marRight w:val="150"/>
                  <w:marTop w:val="0"/>
                  <w:marBottom w:val="0"/>
                  <w:divBdr>
                    <w:top w:val="none" w:sz="0" w:space="0" w:color="auto"/>
                    <w:left w:val="none" w:sz="0" w:space="0" w:color="auto"/>
                    <w:bottom w:val="none" w:sz="0" w:space="0" w:color="auto"/>
                    <w:right w:val="none" w:sz="0" w:space="0" w:color="auto"/>
                  </w:divBdr>
                </w:div>
                <w:div w:id="149679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353903">
          <w:marLeft w:val="0"/>
          <w:marRight w:val="0"/>
          <w:marTop w:val="0"/>
          <w:marBottom w:val="0"/>
          <w:divBdr>
            <w:top w:val="none" w:sz="0" w:space="0" w:color="auto"/>
            <w:left w:val="none" w:sz="0" w:space="0" w:color="auto"/>
            <w:bottom w:val="none" w:sz="0" w:space="0" w:color="auto"/>
            <w:right w:val="none" w:sz="0" w:space="0" w:color="auto"/>
          </w:divBdr>
          <w:divsChild>
            <w:div w:id="927732467">
              <w:marLeft w:val="0"/>
              <w:marRight w:val="0"/>
              <w:marTop w:val="0"/>
              <w:marBottom w:val="0"/>
              <w:divBdr>
                <w:top w:val="none" w:sz="0" w:space="0" w:color="auto"/>
                <w:left w:val="none" w:sz="0" w:space="0" w:color="auto"/>
                <w:bottom w:val="none" w:sz="0" w:space="0" w:color="auto"/>
                <w:right w:val="none" w:sz="0" w:space="0" w:color="auto"/>
              </w:divBdr>
              <w:divsChild>
                <w:div w:id="1414738760">
                  <w:marLeft w:val="0"/>
                  <w:marRight w:val="150"/>
                  <w:marTop w:val="0"/>
                  <w:marBottom w:val="0"/>
                  <w:divBdr>
                    <w:top w:val="none" w:sz="0" w:space="0" w:color="auto"/>
                    <w:left w:val="none" w:sz="0" w:space="0" w:color="auto"/>
                    <w:bottom w:val="none" w:sz="0" w:space="0" w:color="auto"/>
                    <w:right w:val="none" w:sz="0" w:space="0" w:color="auto"/>
                  </w:divBdr>
                </w:div>
                <w:div w:id="183398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83378">
          <w:marLeft w:val="0"/>
          <w:marRight w:val="0"/>
          <w:marTop w:val="0"/>
          <w:marBottom w:val="0"/>
          <w:divBdr>
            <w:top w:val="none" w:sz="0" w:space="0" w:color="auto"/>
            <w:left w:val="none" w:sz="0" w:space="0" w:color="auto"/>
            <w:bottom w:val="none" w:sz="0" w:space="0" w:color="auto"/>
            <w:right w:val="none" w:sz="0" w:space="0" w:color="auto"/>
          </w:divBdr>
          <w:divsChild>
            <w:div w:id="852307711">
              <w:marLeft w:val="0"/>
              <w:marRight w:val="0"/>
              <w:marTop w:val="0"/>
              <w:marBottom w:val="0"/>
              <w:divBdr>
                <w:top w:val="none" w:sz="0" w:space="0" w:color="auto"/>
                <w:left w:val="none" w:sz="0" w:space="0" w:color="auto"/>
                <w:bottom w:val="none" w:sz="0" w:space="0" w:color="auto"/>
                <w:right w:val="none" w:sz="0" w:space="0" w:color="auto"/>
              </w:divBdr>
              <w:divsChild>
                <w:div w:id="809709824">
                  <w:marLeft w:val="0"/>
                  <w:marRight w:val="150"/>
                  <w:marTop w:val="0"/>
                  <w:marBottom w:val="0"/>
                  <w:divBdr>
                    <w:top w:val="none" w:sz="0" w:space="0" w:color="auto"/>
                    <w:left w:val="none" w:sz="0" w:space="0" w:color="auto"/>
                    <w:bottom w:val="none" w:sz="0" w:space="0" w:color="auto"/>
                    <w:right w:val="none" w:sz="0" w:space="0" w:color="auto"/>
                  </w:divBdr>
                </w:div>
                <w:div w:id="174459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083080">
          <w:marLeft w:val="0"/>
          <w:marRight w:val="0"/>
          <w:marTop w:val="0"/>
          <w:marBottom w:val="0"/>
          <w:divBdr>
            <w:top w:val="none" w:sz="0" w:space="0" w:color="auto"/>
            <w:left w:val="none" w:sz="0" w:space="0" w:color="auto"/>
            <w:bottom w:val="none" w:sz="0" w:space="0" w:color="auto"/>
            <w:right w:val="none" w:sz="0" w:space="0" w:color="auto"/>
          </w:divBdr>
          <w:divsChild>
            <w:div w:id="2136945437">
              <w:marLeft w:val="0"/>
              <w:marRight w:val="0"/>
              <w:marTop w:val="0"/>
              <w:marBottom w:val="0"/>
              <w:divBdr>
                <w:top w:val="none" w:sz="0" w:space="0" w:color="auto"/>
                <w:left w:val="none" w:sz="0" w:space="0" w:color="auto"/>
                <w:bottom w:val="none" w:sz="0" w:space="0" w:color="auto"/>
                <w:right w:val="none" w:sz="0" w:space="0" w:color="auto"/>
              </w:divBdr>
              <w:divsChild>
                <w:div w:id="272521607">
                  <w:marLeft w:val="0"/>
                  <w:marRight w:val="150"/>
                  <w:marTop w:val="0"/>
                  <w:marBottom w:val="0"/>
                  <w:divBdr>
                    <w:top w:val="none" w:sz="0" w:space="0" w:color="auto"/>
                    <w:left w:val="none" w:sz="0" w:space="0" w:color="auto"/>
                    <w:bottom w:val="none" w:sz="0" w:space="0" w:color="auto"/>
                    <w:right w:val="none" w:sz="0" w:space="0" w:color="auto"/>
                  </w:divBdr>
                </w:div>
                <w:div w:id="97329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343473">
          <w:marLeft w:val="0"/>
          <w:marRight w:val="0"/>
          <w:marTop w:val="0"/>
          <w:marBottom w:val="0"/>
          <w:divBdr>
            <w:top w:val="none" w:sz="0" w:space="0" w:color="auto"/>
            <w:left w:val="none" w:sz="0" w:space="0" w:color="auto"/>
            <w:bottom w:val="none" w:sz="0" w:space="0" w:color="auto"/>
            <w:right w:val="none" w:sz="0" w:space="0" w:color="auto"/>
          </w:divBdr>
          <w:divsChild>
            <w:div w:id="1379010149">
              <w:marLeft w:val="0"/>
              <w:marRight w:val="0"/>
              <w:marTop w:val="0"/>
              <w:marBottom w:val="0"/>
              <w:divBdr>
                <w:top w:val="none" w:sz="0" w:space="0" w:color="auto"/>
                <w:left w:val="none" w:sz="0" w:space="0" w:color="auto"/>
                <w:bottom w:val="none" w:sz="0" w:space="0" w:color="auto"/>
                <w:right w:val="none" w:sz="0" w:space="0" w:color="auto"/>
              </w:divBdr>
              <w:divsChild>
                <w:div w:id="1976252774">
                  <w:marLeft w:val="0"/>
                  <w:marRight w:val="150"/>
                  <w:marTop w:val="0"/>
                  <w:marBottom w:val="0"/>
                  <w:divBdr>
                    <w:top w:val="none" w:sz="0" w:space="0" w:color="auto"/>
                    <w:left w:val="none" w:sz="0" w:space="0" w:color="auto"/>
                    <w:bottom w:val="none" w:sz="0" w:space="0" w:color="auto"/>
                    <w:right w:val="none" w:sz="0" w:space="0" w:color="auto"/>
                  </w:divBdr>
                </w:div>
                <w:div w:id="52921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950235">
      <w:bodyDiv w:val="1"/>
      <w:marLeft w:val="0"/>
      <w:marRight w:val="0"/>
      <w:marTop w:val="0"/>
      <w:marBottom w:val="0"/>
      <w:divBdr>
        <w:top w:val="none" w:sz="0" w:space="0" w:color="auto"/>
        <w:left w:val="none" w:sz="0" w:space="0" w:color="auto"/>
        <w:bottom w:val="none" w:sz="0" w:space="0" w:color="auto"/>
        <w:right w:val="none" w:sz="0" w:space="0" w:color="auto"/>
      </w:divBdr>
    </w:div>
    <w:div w:id="1557282952">
      <w:bodyDiv w:val="1"/>
      <w:marLeft w:val="0"/>
      <w:marRight w:val="0"/>
      <w:marTop w:val="0"/>
      <w:marBottom w:val="0"/>
      <w:divBdr>
        <w:top w:val="none" w:sz="0" w:space="0" w:color="auto"/>
        <w:left w:val="none" w:sz="0" w:space="0" w:color="auto"/>
        <w:bottom w:val="none" w:sz="0" w:space="0" w:color="auto"/>
        <w:right w:val="none" w:sz="0" w:space="0" w:color="auto"/>
      </w:divBdr>
    </w:div>
    <w:div w:id="1648821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jpeg"/><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image" Target="media/image7.jpe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liveplan.com/blog/author/noah/"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emf"/><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hyperlink" Target="https://doi.org/10.11120/plan.2011.00240010.%20tandfonline.com" TargetMode="External"/><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youtu.be/qL7lj8pew-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457</TotalTime>
  <Pages>21</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24</cp:revision>
  <dcterms:created xsi:type="dcterms:W3CDTF">2021-12-02T21:04:00Z</dcterms:created>
  <dcterms:modified xsi:type="dcterms:W3CDTF">2021-12-04T21:21:00Z</dcterms:modified>
</cp:coreProperties>
</file>