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470C4" w14:textId="34B6DCAE" w:rsidR="003D3BE3" w:rsidRDefault="003D3BE3" w:rsidP="003D3BE3"/>
    <w:p w14:paraId="663CD201" w14:textId="4651658D" w:rsidR="003D3BE3" w:rsidRDefault="003D3BE3" w:rsidP="003D3BE3"/>
    <w:p w14:paraId="3BB1AF5C" w14:textId="42DE30C0" w:rsidR="003D3BE3" w:rsidRPr="00065ED8" w:rsidRDefault="00654E60" w:rsidP="00654E60">
      <w:pPr>
        <w:jc w:val="center"/>
        <w:rPr>
          <w:b/>
          <w:bCs/>
          <w:sz w:val="28"/>
          <w:szCs w:val="28"/>
        </w:rPr>
      </w:pPr>
      <w:r w:rsidRPr="00065ED8">
        <w:rPr>
          <w:b/>
          <w:bCs/>
          <w:sz w:val="28"/>
          <w:szCs w:val="28"/>
        </w:rPr>
        <w:t>Organisational Consultancy</w:t>
      </w:r>
    </w:p>
    <w:p w14:paraId="0466A8A1" w14:textId="399E3A7E" w:rsidR="003D3BE3" w:rsidRPr="00065ED8" w:rsidRDefault="00654E60" w:rsidP="00065ED8">
      <w:pPr>
        <w:jc w:val="center"/>
        <w:rPr>
          <w:b/>
          <w:bCs/>
          <w:sz w:val="28"/>
          <w:szCs w:val="28"/>
        </w:rPr>
      </w:pPr>
      <w:r w:rsidRPr="00065ED8">
        <w:rPr>
          <w:b/>
          <w:bCs/>
          <w:sz w:val="28"/>
          <w:szCs w:val="28"/>
        </w:rPr>
        <w:t>(BMIH6005)</w:t>
      </w:r>
    </w:p>
    <w:p w14:paraId="06413C00" w14:textId="0FA77FC7" w:rsidR="003D3BE3" w:rsidRDefault="003D3BE3" w:rsidP="003D3BE3">
      <w:pPr>
        <w:rPr>
          <w:b/>
          <w:bCs/>
          <w:sz w:val="28"/>
          <w:szCs w:val="28"/>
        </w:rPr>
      </w:pPr>
    </w:p>
    <w:p w14:paraId="7FC58E57" w14:textId="77777777" w:rsidR="00065ED8" w:rsidRDefault="00065ED8" w:rsidP="003D3BE3">
      <w:pPr>
        <w:rPr>
          <w:b/>
          <w:bCs/>
          <w:sz w:val="28"/>
          <w:szCs w:val="28"/>
        </w:rPr>
      </w:pPr>
    </w:p>
    <w:p w14:paraId="70090D03" w14:textId="77777777" w:rsidR="00065ED8" w:rsidRPr="00065ED8" w:rsidRDefault="00065ED8" w:rsidP="003D3BE3">
      <w:pPr>
        <w:rPr>
          <w:b/>
          <w:bCs/>
          <w:sz w:val="28"/>
          <w:szCs w:val="28"/>
        </w:rPr>
      </w:pPr>
    </w:p>
    <w:p w14:paraId="27DDBC7A" w14:textId="246E3995" w:rsidR="003D3BE3" w:rsidRPr="00065ED8" w:rsidRDefault="00815EBC" w:rsidP="00815EBC">
      <w:pPr>
        <w:jc w:val="center"/>
        <w:rPr>
          <w:b/>
          <w:bCs/>
          <w:sz w:val="28"/>
          <w:szCs w:val="28"/>
        </w:rPr>
      </w:pPr>
      <w:r w:rsidRPr="00065ED8">
        <w:rPr>
          <w:b/>
          <w:bCs/>
          <w:sz w:val="28"/>
          <w:szCs w:val="28"/>
        </w:rPr>
        <w:t>Consultancy Report</w:t>
      </w:r>
    </w:p>
    <w:p w14:paraId="56C949CB" w14:textId="617D0D7F" w:rsidR="003D3BE3" w:rsidRPr="00065ED8" w:rsidRDefault="006542DA" w:rsidP="006542DA">
      <w:pPr>
        <w:jc w:val="center"/>
        <w:rPr>
          <w:b/>
          <w:bCs/>
          <w:sz w:val="28"/>
          <w:szCs w:val="28"/>
        </w:rPr>
      </w:pPr>
      <w:r w:rsidRPr="00065ED8">
        <w:rPr>
          <w:b/>
          <w:bCs/>
          <w:sz w:val="28"/>
          <w:szCs w:val="28"/>
        </w:rPr>
        <w:t xml:space="preserve">Premier Inn London Leicester Square </w:t>
      </w:r>
      <w:r w:rsidRPr="00065ED8">
        <w:rPr>
          <w:b/>
          <w:bCs/>
          <w:sz w:val="28"/>
          <w:szCs w:val="28"/>
        </w:rPr>
        <w:t>H</w:t>
      </w:r>
      <w:r w:rsidRPr="00065ED8">
        <w:rPr>
          <w:b/>
          <w:bCs/>
          <w:sz w:val="28"/>
          <w:szCs w:val="28"/>
        </w:rPr>
        <w:t>otel</w:t>
      </w:r>
    </w:p>
    <w:p w14:paraId="506EB754" w14:textId="77777777" w:rsidR="00815EBC" w:rsidRDefault="00815EBC" w:rsidP="006542DA">
      <w:pPr>
        <w:jc w:val="center"/>
        <w:rPr>
          <w:b/>
          <w:bCs/>
          <w:sz w:val="28"/>
          <w:szCs w:val="28"/>
        </w:rPr>
      </w:pPr>
    </w:p>
    <w:p w14:paraId="5915DEB2" w14:textId="77777777" w:rsidR="00065ED8" w:rsidRPr="00065ED8" w:rsidRDefault="00065ED8" w:rsidP="006542DA">
      <w:pPr>
        <w:jc w:val="center"/>
        <w:rPr>
          <w:b/>
          <w:bCs/>
          <w:sz w:val="28"/>
          <w:szCs w:val="28"/>
        </w:rPr>
      </w:pPr>
    </w:p>
    <w:p w14:paraId="7591B1A0" w14:textId="097D19C2" w:rsidR="005D23CF" w:rsidRPr="00065ED8" w:rsidRDefault="005D23CF" w:rsidP="006542DA">
      <w:pPr>
        <w:jc w:val="center"/>
        <w:rPr>
          <w:b/>
          <w:bCs/>
          <w:sz w:val="28"/>
          <w:szCs w:val="28"/>
        </w:rPr>
      </w:pPr>
      <w:r w:rsidRPr="00065ED8">
        <w:rPr>
          <w:b/>
          <w:bCs/>
          <w:sz w:val="28"/>
          <w:szCs w:val="28"/>
        </w:rPr>
        <w:t>Student name:  Zsanett Babos</w:t>
      </w:r>
    </w:p>
    <w:p w14:paraId="107B0E60" w14:textId="3590A27E" w:rsidR="005D23CF" w:rsidRPr="00065ED8" w:rsidRDefault="005D23CF" w:rsidP="006542DA">
      <w:pPr>
        <w:jc w:val="center"/>
        <w:rPr>
          <w:b/>
          <w:bCs/>
          <w:sz w:val="28"/>
          <w:szCs w:val="28"/>
        </w:rPr>
      </w:pPr>
      <w:r w:rsidRPr="00065ED8">
        <w:rPr>
          <w:b/>
          <w:bCs/>
          <w:sz w:val="28"/>
          <w:szCs w:val="28"/>
        </w:rPr>
        <w:t>Student ID: 2020456</w:t>
      </w:r>
    </w:p>
    <w:p w14:paraId="60EF6A30" w14:textId="77777777" w:rsidR="005D23CF" w:rsidRPr="00065ED8" w:rsidRDefault="005D23CF" w:rsidP="006542DA">
      <w:pPr>
        <w:jc w:val="center"/>
        <w:rPr>
          <w:b/>
          <w:bCs/>
          <w:sz w:val="28"/>
          <w:szCs w:val="28"/>
        </w:rPr>
      </w:pPr>
    </w:p>
    <w:p w14:paraId="5ECD67FF" w14:textId="52224F46" w:rsidR="005D23CF" w:rsidRPr="00065ED8" w:rsidRDefault="00255A03" w:rsidP="006542DA">
      <w:pPr>
        <w:jc w:val="center"/>
        <w:rPr>
          <w:b/>
          <w:bCs/>
          <w:sz w:val="28"/>
          <w:szCs w:val="28"/>
        </w:rPr>
      </w:pPr>
      <w:r w:rsidRPr="00065ED8">
        <w:rPr>
          <w:b/>
          <w:bCs/>
          <w:sz w:val="28"/>
          <w:szCs w:val="28"/>
        </w:rPr>
        <w:t>Lecturer</w:t>
      </w:r>
      <w:r w:rsidR="002B65C1" w:rsidRPr="00065ED8">
        <w:rPr>
          <w:b/>
          <w:bCs/>
          <w:sz w:val="28"/>
          <w:szCs w:val="28"/>
        </w:rPr>
        <w:t>: Gaya</w:t>
      </w:r>
      <w:r w:rsidR="001B29A3" w:rsidRPr="00065ED8">
        <w:rPr>
          <w:b/>
          <w:bCs/>
          <w:sz w:val="28"/>
          <w:szCs w:val="28"/>
        </w:rPr>
        <w:t xml:space="preserve">thri </w:t>
      </w:r>
      <w:proofErr w:type="spellStart"/>
      <w:r w:rsidR="001B29A3" w:rsidRPr="00065ED8">
        <w:rPr>
          <w:b/>
          <w:bCs/>
          <w:sz w:val="28"/>
          <w:szCs w:val="28"/>
        </w:rPr>
        <w:t>Mudiyanselage</w:t>
      </w:r>
      <w:proofErr w:type="spellEnd"/>
      <w:r w:rsidR="001B29A3" w:rsidRPr="00065ED8">
        <w:rPr>
          <w:b/>
          <w:bCs/>
          <w:sz w:val="28"/>
          <w:szCs w:val="28"/>
        </w:rPr>
        <w:t xml:space="preserve"> </w:t>
      </w:r>
    </w:p>
    <w:p w14:paraId="02CCB30A" w14:textId="77777777" w:rsidR="00065ED8" w:rsidRPr="00065ED8" w:rsidRDefault="00065ED8" w:rsidP="006542DA">
      <w:pPr>
        <w:jc w:val="center"/>
        <w:rPr>
          <w:b/>
          <w:bCs/>
          <w:sz w:val="28"/>
          <w:szCs w:val="28"/>
        </w:rPr>
      </w:pPr>
    </w:p>
    <w:p w14:paraId="22E1ED76" w14:textId="77777777" w:rsidR="005D23CF" w:rsidRPr="006542DA" w:rsidRDefault="005D23CF" w:rsidP="006542DA">
      <w:pPr>
        <w:jc w:val="center"/>
        <w:rPr>
          <w:sz w:val="28"/>
          <w:szCs w:val="28"/>
        </w:rPr>
      </w:pPr>
    </w:p>
    <w:p w14:paraId="1D8FA80B" w14:textId="2B2E67FF" w:rsidR="003D3BE3" w:rsidRDefault="003D3BE3" w:rsidP="003D3BE3"/>
    <w:p w14:paraId="2E585C62" w14:textId="0EDCDEAA" w:rsidR="003D3BE3" w:rsidRDefault="003D3BE3" w:rsidP="003D3BE3"/>
    <w:p w14:paraId="4A56E90A" w14:textId="0336F0D7" w:rsidR="003D3BE3" w:rsidRDefault="003D3BE3" w:rsidP="003D3BE3"/>
    <w:p w14:paraId="6DC2112A" w14:textId="491966C7" w:rsidR="003D3BE3" w:rsidRDefault="003D3BE3" w:rsidP="003D3BE3"/>
    <w:p w14:paraId="6E88CE0F" w14:textId="115619A0" w:rsidR="003D3BE3" w:rsidRDefault="003D3BE3" w:rsidP="003D3BE3"/>
    <w:p w14:paraId="2F21D27D" w14:textId="3F94C433" w:rsidR="003D3BE3" w:rsidRDefault="003D3BE3" w:rsidP="003D3BE3"/>
    <w:p w14:paraId="4937BA9C" w14:textId="441D10D1" w:rsidR="003D3BE3" w:rsidRDefault="003D3BE3" w:rsidP="003D3BE3"/>
    <w:p w14:paraId="2A1B0AFA" w14:textId="6A80E59F" w:rsidR="003D3BE3" w:rsidRDefault="003D3BE3" w:rsidP="003D3BE3"/>
    <w:p w14:paraId="6DF5E591" w14:textId="0D74DF98" w:rsidR="003D3BE3" w:rsidRDefault="003D3BE3" w:rsidP="003D3BE3"/>
    <w:p w14:paraId="57B27DB2" w14:textId="758CE755" w:rsidR="003D3BE3" w:rsidRDefault="003D3BE3" w:rsidP="003D3BE3"/>
    <w:p w14:paraId="3993A7A2" w14:textId="7092C026" w:rsidR="003D3BE3" w:rsidRDefault="003D3BE3" w:rsidP="003D3BE3"/>
    <w:sdt>
      <w:sdtPr>
        <w:id w:val="74723501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CBFF210" w14:textId="54A9EF10" w:rsidR="004C2A14" w:rsidRDefault="004C2A14">
          <w:pPr>
            <w:pStyle w:val="TOCHeading"/>
          </w:pPr>
          <w:r>
            <w:t>Contents</w:t>
          </w:r>
        </w:p>
        <w:p w14:paraId="79B47276" w14:textId="127DB88A" w:rsidR="004C2A14" w:rsidRDefault="004C2A14">
          <w:pPr>
            <w:pStyle w:val="TOC1"/>
            <w:tabs>
              <w:tab w:val="right" w:leader="dot" w:pos="9016"/>
            </w:tabs>
            <w:rPr>
              <w:noProof/>
            </w:rPr>
          </w:pPr>
          <w:r>
            <w:fldChar w:fldCharType="begin"/>
          </w:r>
          <w:r>
            <w:instrText xml:space="preserve"> TOC \o "1-3" \h \z \u </w:instrText>
          </w:r>
          <w:r>
            <w:fldChar w:fldCharType="separate"/>
          </w:r>
          <w:hyperlink w:anchor="_Toc128997294" w:history="1">
            <w:r w:rsidRPr="0075009A">
              <w:rPr>
                <w:rStyle w:val="Hyperlink"/>
                <w:noProof/>
              </w:rPr>
              <w:t>EXECUTIVE SUMMARY</w:t>
            </w:r>
            <w:r>
              <w:rPr>
                <w:noProof/>
                <w:webHidden/>
              </w:rPr>
              <w:tab/>
            </w:r>
            <w:r>
              <w:rPr>
                <w:noProof/>
                <w:webHidden/>
              </w:rPr>
              <w:fldChar w:fldCharType="begin"/>
            </w:r>
            <w:r>
              <w:rPr>
                <w:noProof/>
                <w:webHidden/>
              </w:rPr>
              <w:instrText xml:space="preserve"> PAGEREF _Toc128997294 \h </w:instrText>
            </w:r>
            <w:r>
              <w:rPr>
                <w:noProof/>
                <w:webHidden/>
              </w:rPr>
            </w:r>
            <w:r>
              <w:rPr>
                <w:noProof/>
                <w:webHidden/>
              </w:rPr>
              <w:fldChar w:fldCharType="separate"/>
            </w:r>
            <w:r>
              <w:rPr>
                <w:noProof/>
                <w:webHidden/>
              </w:rPr>
              <w:t>2</w:t>
            </w:r>
            <w:r>
              <w:rPr>
                <w:noProof/>
                <w:webHidden/>
              </w:rPr>
              <w:fldChar w:fldCharType="end"/>
            </w:r>
          </w:hyperlink>
        </w:p>
        <w:p w14:paraId="1A98139A" w14:textId="1A4A2666" w:rsidR="004C2A14" w:rsidRDefault="004C2A14">
          <w:pPr>
            <w:pStyle w:val="TOC1"/>
            <w:tabs>
              <w:tab w:val="right" w:leader="dot" w:pos="9016"/>
            </w:tabs>
            <w:rPr>
              <w:noProof/>
            </w:rPr>
          </w:pPr>
          <w:hyperlink w:anchor="_Toc128997295" w:history="1">
            <w:r w:rsidRPr="0075009A">
              <w:rPr>
                <w:rStyle w:val="Hyperlink"/>
                <w:noProof/>
              </w:rPr>
              <w:t>1 INTRODUCTION</w:t>
            </w:r>
            <w:r>
              <w:rPr>
                <w:noProof/>
                <w:webHidden/>
              </w:rPr>
              <w:tab/>
            </w:r>
            <w:r>
              <w:rPr>
                <w:noProof/>
                <w:webHidden/>
              </w:rPr>
              <w:fldChar w:fldCharType="begin"/>
            </w:r>
            <w:r>
              <w:rPr>
                <w:noProof/>
                <w:webHidden/>
              </w:rPr>
              <w:instrText xml:space="preserve"> PAGEREF _Toc128997295 \h </w:instrText>
            </w:r>
            <w:r>
              <w:rPr>
                <w:noProof/>
                <w:webHidden/>
              </w:rPr>
            </w:r>
            <w:r>
              <w:rPr>
                <w:noProof/>
                <w:webHidden/>
              </w:rPr>
              <w:fldChar w:fldCharType="separate"/>
            </w:r>
            <w:r>
              <w:rPr>
                <w:noProof/>
                <w:webHidden/>
              </w:rPr>
              <w:t>4</w:t>
            </w:r>
            <w:r>
              <w:rPr>
                <w:noProof/>
                <w:webHidden/>
              </w:rPr>
              <w:fldChar w:fldCharType="end"/>
            </w:r>
          </w:hyperlink>
        </w:p>
        <w:p w14:paraId="5734C2CD" w14:textId="5F17BE37" w:rsidR="004C2A14" w:rsidRDefault="004C2A14">
          <w:pPr>
            <w:pStyle w:val="TOC1"/>
            <w:tabs>
              <w:tab w:val="right" w:leader="dot" w:pos="9016"/>
            </w:tabs>
            <w:rPr>
              <w:noProof/>
            </w:rPr>
          </w:pPr>
          <w:hyperlink w:anchor="_Toc128997296" w:history="1">
            <w:r w:rsidRPr="0075009A">
              <w:rPr>
                <w:rStyle w:val="Hyperlink"/>
                <w:noProof/>
              </w:rPr>
              <w:t>2.0 SCOPE AND ANALYSIS</w:t>
            </w:r>
            <w:r>
              <w:rPr>
                <w:noProof/>
                <w:webHidden/>
              </w:rPr>
              <w:tab/>
            </w:r>
            <w:r>
              <w:rPr>
                <w:noProof/>
                <w:webHidden/>
              </w:rPr>
              <w:fldChar w:fldCharType="begin"/>
            </w:r>
            <w:r>
              <w:rPr>
                <w:noProof/>
                <w:webHidden/>
              </w:rPr>
              <w:instrText xml:space="preserve"> PAGEREF _Toc128997296 \h </w:instrText>
            </w:r>
            <w:r>
              <w:rPr>
                <w:noProof/>
                <w:webHidden/>
              </w:rPr>
            </w:r>
            <w:r>
              <w:rPr>
                <w:noProof/>
                <w:webHidden/>
              </w:rPr>
              <w:fldChar w:fldCharType="separate"/>
            </w:r>
            <w:r>
              <w:rPr>
                <w:noProof/>
                <w:webHidden/>
              </w:rPr>
              <w:t>5</w:t>
            </w:r>
            <w:r>
              <w:rPr>
                <w:noProof/>
                <w:webHidden/>
              </w:rPr>
              <w:fldChar w:fldCharType="end"/>
            </w:r>
          </w:hyperlink>
        </w:p>
        <w:p w14:paraId="1E2213BB" w14:textId="6DAB6273" w:rsidR="004C2A14" w:rsidRDefault="004C2A14">
          <w:pPr>
            <w:pStyle w:val="TOC2"/>
            <w:tabs>
              <w:tab w:val="right" w:leader="dot" w:pos="9016"/>
            </w:tabs>
            <w:rPr>
              <w:noProof/>
            </w:rPr>
          </w:pPr>
          <w:hyperlink w:anchor="_Toc128997297" w:history="1">
            <w:r w:rsidRPr="0075009A">
              <w:rPr>
                <w:rStyle w:val="Hyperlink"/>
                <w:noProof/>
              </w:rPr>
              <w:t>2.1 ABOUT COMPANY</w:t>
            </w:r>
            <w:r>
              <w:rPr>
                <w:noProof/>
                <w:webHidden/>
              </w:rPr>
              <w:tab/>
            </w:r>
            <w:r>
              <w:rPr>
                <w:noProof/>
                <w:webHidden/>
              </w:rPr>
              <w:fldChar w:fldCharType="begin"/>
            </w:r>
            <w:r>
              <w:rPr>
                <w:noProof/>
                <w:webHidden/>
              </w:rPr>
              <w:instrText xml:space="preserve"> PAGEREF _Toc128997297 \h </w:instrText>
            </w:r>
            <w:r>
              <w:rPr>
                <w:noProof/>
                <w:webHidden/>
              </w:rPr>
            </w:r>
            <w:r>
              <w:rPr>
                <w:noProof/>
                <w:webHidden/>
              </w:rPr>
              <w:fldChar w:fldCharType="separate"/>
            </w:r>
            <w:r>
              <w:rPr>
                <w:noProof/>
                <w:webHidden/>
              </w:rPr>
              <w:t>5</w:t>
            </w:r>
            <w:r>
              <w:rPr>
                <w:noProof/>
                <w:webHidden/>
              </w:rPr>
              <w:fldChar w:fldCharType="end"/>
            </w:r>
          </w:hyperlink>
        </w:p>
        <w:p w14:paraId="1C5BBDEF" w14:textId="6B4C1955" w:rsidR="004C2A14" w:rsidRDefault="004C2A14">
          <w:pPr>
            <w:pStyle w:val="TOC1"/>
            <w:tabs>
              <w:tab w:val="right" w:leader="dot" w:pos="9016"/>
            </w:tabs>
            <w:rPr>
              <w:noProof/>
            </w:rPr>
          </w:pPr>
          <w:hyperlink w:anchor="_Toc128997298" w:history="1">
            <w:r w:rsidRPr="0075009A">
              <w:rPr>
                <w:rStyle w:val="Hyperlink"/>
                <w:noProof/>
              </w:rPr>
              <w:t>2.2 SWOT ANALYSIS OF PREMIER INN LONDON LEICESTER SQUARE HOTEL</w:t>
            </w:r>
            <w:r>
              <w:rPr>
                <w:noProof/>
                <w:webHidden/>
              </w:rPr>
              <w:tab/>
            </w:r>
            <w:r>
              <w:rPr>
                <w:noProof/>
                <w:webHidden/>
              </w:rPr>
              <w:fldChar w:fldCharType="begin"/>
            </w:r>
            <w:r>
              <w:rPr>
                <w:noProof/>
                <w:webHidden/>
              </w:rPr>
              <w:instrText xml:space="preserve"> PAGEREF _Toc128997298 \h </w:instrText>
            </w:r>
            <w:r>
              <w:rPr>
                <w:noProof/>
                <w:webHidden/>
              </w:rPr>
            </w:r>
            <w:r>
              <w:rPr>
                <w:noProof/>
                <w:webHidden/>
              </w:rPr>
              <w:fldChar w:fldCharType="separate"/>
            </w:r>
            <w:r>
              <w:rPr>
                <w:noProof/>
                <w:webHidden/>
              </w:rPr>
              <w:t>6</w:t>
            </w:r>
            <w:r>
              <w:rPr>
                <w:noProof/>
                <w:webHidden/>
              </w:rPr>
              <w:fldChar w:fldCharType="end"/>
            </w:r>
          </w:hyperlink>
        </w:p>
        <w:p w14:paraId="06923ADE" w14:textId="13DBB420" w:rsidR="004C2A14" w:rsidRDefault="004C2A14">
          <w:pPr>
            <w:pStyle w:val="TOC1"/>
            <w:tabs>
              <w:tab w:val="right" w:leader="dot" w:pos="9016"/>
            </w:tabs>
            <w:rPr>
              <w:noProof/>
            </w:rPr>
          </w:pPr>
          <w:hyperlink w:anchor="_Toc128997299" w:history="1">
            <w:r w:rsidRPr="0075009A">
              <w:rPr>
                <w:rStyle w:val="Hyperlink"/>
                <w:noProof/>
              </w:rPr>
              <w:t>2.3 PESTEL ANALYSIS</w:t>
            </w:r>
            <w:r>
              <w:rPr>
                <w:noProof/>
                <w:webHidden/>
              </w:rPr>
              <w:tab/>
            </w:r>
            <w:r>
              <w:rPr>
                <w:noProof/>
                <w:webHidden/>
              </w:rPr>
              <w:fldChar w:fldCharType="begin"/>
            </w:r>
            <w:r>
              <w:rPr>
                <w:noProof/>
                <w:webHidden/>
              </w:rPr>
              <w:instrText xml:space="preserve"> PAGEREF _Toc128997299 \h </w:instrText>
            </w:r>
            <w:r>
              <w:rPr>
                <w:noProof/>
                <w:webHidden/>
              </w:rPr>
            </w:r>
            <w:r>
              <w:rPr>
                <w:noProof/>
                <w:webHidden/>
              </w:rPr>
              <w:fldChar w:fldCharType="separate"/>
            </w:r>
            <w:r>
              <w:rPr>
                <w:noProof/>
                <w:webHidden/>
              </w:rPr>
              <w:t>8</w:t>
            </w:r>
            <w:r>
              <w:rPr>
                <w:noProof/>
                <w:webHidden/>
              </w:rPr>
              <w:fldChar w:fldCharType="end"/>
            </w:r>
          </w:hyperlink>
        </w:p>
        <w:p w14:paraId="32E8FD3D" w14:textId="27BA3CF2" w:rsidR="004C2A14" w:rsidRDefault="004C2A14">
          <w:pPr>
            <w:pStyle w:val="TOC1"/>
            <w:tabs>
              <w:tab w:val="right" w:leader="dot" w:pos="9016"/>
            </w:tabs>
            <w:rPr>
              <w:noProof/>
            </w:rPr>
          </w:pPr>
          <w:hyperlink w:anchor="_Toc128997300" w:history="1">
            <w:r w:rsidRPr="0075009A">
              <w:rPr>
                <w:rStyle w:val="Hyperlink"/>
                <w:noProof/>
              </w:rPr>
              <w:t>2.3 FUTURE STRATEGIES</w:t>
            </w:r>
            <w:r>
              <w:rPr>
                <w:noProof/>
                <w:webHidden/>
              </w:rPr>
              <w:tab/>
            </w:r>
            <w:r>
              <w:rPr>
                <w:noProof/>
                <w:webHidden/>
              </w:rPr>
              <w:fldChar w:fldCharType="begin"/>
            </w:r>
            <w:r>
              <w:rPr>
                <w:noProof/>
                <w:webHidden/>
              </w:rPr>
              <w:instrText xml:space="preserve"> PAGEREF _Toc128997300 \h </w:instrText>
            </w:r>
            <w:r>
              <w:rPr>
                <w:noProof/>
                <w:webHidden/>
              </w:rPr>
            </w:r>
            <w:r>
              <w:rPr>
                <w:noProof/>
                <w:webHidden/>
              </w:rPr>
              <w:fldChar w:fldCharType="separate"/>
            </w:r>
            <w:r>
              <w:rPr>
                <w:noProof/>
                <w:webHidden/>
              </w:rPr>
              <w:t>9</w:t>
            </w:r>
            <w:r>
              <w:rPr>
                <w:noProof/>
                <w:webHidden/>
              </w:rPr>
              <w:fldChar w:fldCharType="end"/>
            </w:r>
          </w:hyperlink>
        </w:p>
        <w:p w14:paraId="2F47D58B" w14:textId="00C8BD84" w:rsidR="004C2A14" w:rsidRDefault="004C2A14">
          <w:pPr>
            <w:pStyle w:val="TOC1"/>
            <w:tabs>
              <w:tab w:val="right" w:leader="dot" w:pos="9016"/>
            </w:tabs>
            <w:rPr>
              <w:noProof/>
            </w:rPr>
          </w:pPr>
          <w:hyperlink w:anchor="_Toc128997301" w:history="1">
            <w:r w:rsidRPr="0075009A">
              <w:rPr>
                <w:rStyle w:val="Hyperlink"/>
                <w:noProof/>
              </w:rPr>
              <w:t>3.MAIN BODY</w:t>
            </w:r>
            <w:r>
              <w:rPr>
                <w:noProof/>
                <w:webHidden/>
              </w:rPr>
              <w:tab/>
            </w:r>
            <w:r>
              <w:rPr>
                <w:noProof/>
                <w:webHidden/>
              </w:rPr>
              <w:fldChar w:fldCharType="begin"/>
            </w:r>
            <w:r>
              <w:rPr>
                <w:noProof/>
                <w:webHidden/>
              </w:rPr>
              <w:instrText xml:space="preserve"> PAGEREF _Toc128997301 \h </w:instrText>
            </w:r>
            <w:r>
              <w:rPr>
                <w:noProof/>
                <w:webHidden/>
              </w:rPr>
            </w:r>
            <w:r>
              <w:rPr>
                <w:noProof/>
                <w:webHidden/>
              </w:rPr>
              <w:fldChar w:fldCharType="separate"/>
            </w:r>
            <w:r>
              <w:rPr>
                <w:noProof/>
                <w:webHidden/>
              </w:rPr>
              <w:t>10</w:t>
            </w:r>
            <w:r>
              <w:rPr>
                <w:noProof/>
                <w:webHidden/>
              </w:rPr>
              <w:fldChar w:fldCharType="end"/>
            </w:r>
          </w:hyperlink>
        </w:p>
        <w:p w14:paraId="71D7FACD" w14:textId="1EB3B33E" w:rsidR="004C2A14" w:rsidRDefault="004C2A14">
          <w:pPr>
            <w:pStyle w:val="TOC2"/>
            <w:tabs>
              <w:tab w:val="right" w:leader="dot" w:pos="9016"/>
            </w:tabs>
            <w:rPr>
              <w:noProof/>
            </w:rPr>
          </w:pPr>
          <w:hyperlink w:anchor="_Toc128997302" w:history="1">
            <w:r w:rsidRPr="0075009A">
              <w:rPr>
                <w:rStyle w:val="Hyperlink"/>
                <w:noProof/>
              </w:rPr>
              <w:t>3.1 IMPROVE HOTEL OPERATIONS</w:t>
            </w:r>
            <w:r>
              <w:rPr>
                <w:noProof/>
                <w:webHidden/>
              </w:rPr>
              <w:tab/>
            </w:r>
            <w:r>
              <w:rPr>
                <w:noProof/>
                <w:webHidden/>
              </w:rPr>
              <w:fldChar w:fldCharType="begin"/>
            </w:r>
            <w:r>
              <w:rPr>
                <w:noProof/>
                <w:webHidden/>
              </w:rPr>
              <w:instrText xml:space="preserve"> PAGEREF _Toc128997302 \h </w:instrText>
            </w:r>
            <w:r>
              <w:rPr>
                <w:noProof/>
                <w:webHidden/>
              </w:rPr>
            </w:r>
            <w:r>
              <w:rPr>
                <w:noProof/>
                <w:webHidden/>
              </w:rPr>
              <w:fldChar w:fldCharType="separate"/>
            </w:r>
            <w:r>
              <w:rPr>
                <w:noProof/>
                <w:webHidden/>
              </w:rPr>
              <w:t>10</w:t>
            </w:r>
            <w:r>
              <w:rPr>
                <w:noProof/>
                <w:webHidden/>
              </w:rPr>
              <w:fldChar w:fldCharType="end"/>
            </w:r>
          </w:hyperlink>
        </w:p>
        <w:p w14:paraId="05BD8B5A" w14:textId="19EA7710" w:rsidR="004C2A14" w:rsidRDefault="004C2A14">
          <w:pPr>
            <w:pStyle w:val="TOC1"/>
            <w:tabs>
              <w:tab w:val="right" w:leader="dot" w:pos="9016"/>
            </w:tabs>
            <w:rPr>
              <w:noProof/>
            </w:rPr>
          </w:pPr>
          <w:hyperlink w:anchor="_Toc128997303" w:history="1">
            <w:r w:rsidRPr="0075009A">
              <w:rPr>
                <w:rStyle w:val="Hyperlink"/>
                <w:noProof/>
              </w:rPr>
              <w:t>3.2 MANAGEMENT TECHNIQUES</w:t>
            </w:r>
            <w:r>
              <w:rPr>
                <w:noProof/>
                <w:webHidden/>
              </w:rPr>
              <w:tab/>
            </w:r>
            <w:r>
              <w:rPr>
                <w:noProof/>
                <w:webHidden/>
              </w:rPr>
              <w:fldChar w:fldCharType="begin"/>
            </w:r>
            <w:r>
              <w:rPr>
                <w:noProof/>
                <w:webHidden/>
              </w:rPr>
              <w:instrText xml:space="preserve"> PAGEREF _Toc128997303 \h </w:instrText>
            </w:r>
            <w:r>
              <w:rPr>
                <w:noProof/>
                <w:webHidden/>
              </w:rPr>
            </w:r>
            <w:r>
              <w:rPr>
                <w:noProof/>
                <w:webHidden/>
              </w:rPr>
              <w:fldChar w:fldCharType="separate"/>
            </w:r>
            <w:r>
              <w:rPr>
                <w:noProof/>
                <w:webHidden/>
              </w:rPr>
              <w:t>10</w:t>
            </w:r>
            <w:r>
              <w:rPr>
                <w:noProof/>
                <w:webHidden/>
              </w:rPr>
              <w:fldChar w:fldCharType="end"/>
            </w:r>
          </w:hyperlink>
        </w:p>
        <w:p w14:paraId="5397BF5B" w14:textId="01250108" w:rsidR="004C2A14" w:rsidRDefault="004C2A14">
          <w:pPr>
            <w:pStyle w:val="TOC1"/>
            <w:tabs>
              <w:tab w:val="right" w:leader="dot" w:pos="9016"/>
            </w:tabs>
            <w:rPr>
              <w:noProof/>
            </w:rPr>
          </w:pPr>
          <w:hyperlink w:anchor="_Toc128997304" w:history="1">
            <w:r w:rsidRPr="0075009A">
              <w:rPr>
                <w:rStyle w:val="Hyperlink"/>
                <w:noProof/>
              </w:rPr>
              <w:t>3.3 REVIEWS</w:t>
            </w:r>
            <w:r>
              <w:rPr>
                <w:noProof/>
                <w:webHidden/>
              </w:rPr>
              <w:tab/>
            </w:r>
            <w:r>
              <w:rPr>
                <w:noProof/>
                <w:webHidden/>
              </w:rPr>
              <w:fldChar w:fldCharType="begin"/>
            </w:r>
            <w:r>
              <w:rPr>
                <w:noProof/>
                <w:webHidden/>
              </w:rPr>
              <w:instrText xml:space="preserve"> PAGEREF _Toc128997304 \h </w:instrText>
            </w:r>
            <w:r>
              <w:rPr>
                <w:noProof/>
                <w:webHidden/>
              </w:rPr>
            </w:r>
            <w:r>
              <w:rPr>
                <w:noProof/>
                <w:webHidden/>
              </w:rPr>
              <w:fldChar w:fldCharType="separate"/>
            </w:r>
            <w:r>
              <w:rPr>
                <w:noProof/>
                <w:webHidden/>
              </w:rPr>
              <w:t>11</w:t>
            </w:r>
            <w:r>
              <w:rPr>
                <w:noProof/>
                <w:webHidden/>
              </w:rPr>
              <w:fldChar w:fldCharType="end"/>
            </w:r>
          </w:hyperlink>
        </w:p>
        <w:p w14:paraId="7F94E0B8" w14:textId="13242980" w:rsidR="004C2A14" w:rsidRDefault="004C2A14">
          <w:pPr>
            <w:pStyle w:val="TOC1"/>
            <w:tabs>
              <w:tab w:val="right" w:leader="dot" w:pos="9016"/>
            </w:tabs>
            <w:rPr>
              <w:noProof/>
            </w:rPr>
          </w:pPr>
          <w:hyperlink w:anchor="_Toc128997305" w:history="1">
            <w:r w:rsidRPr="0075009A">
              <w:rPr>
                <w:rStyle w:val="Hyperlink"/>
                <w:noProof/>
              </w:rPr>
              <w:t>3.4 FINANCIAL REPORT</w:t>
            </w:r>
            <w:r>
              <w:rPr>
                <w:noProof/>
                <w:webHidden/>
              </w:rPr>
              <w:tab/>
            </w:r>
            <w:r>
              <w:rPr>
                <w:noProof/>
                <w:webHidden/>
              </w:rPr>
              <w:fldChar w:fldCharType="begin"/>
            </w:r>
            <w:r>
              <w:rPr>
                <w:noProof/>
                <w:webHidden/>
              </w:rPr>
              <w:instrText xml:space="preserve"> PAGEREF _Toc128997305 \h </w:instrText>
            </w:r>
            <w:r>
              <w:rPr>
                <w:noProof/>
                <w:webHidden/>
              </w:rPr>
            </w:r>
            <w:r>
              <w:rPr>
                <w:noProof/>
                <w:webHidden/>
              </w:rPr>
              <w:fldChar w:fldCharType="separate"/>
            </w:r>
            <w:r>
              <w:rPr>
                <w:noProof/>
                <w:webHidden/>
              </w:rPr>
              <w:t>12</w:t>
            </w:r>
            <w:r>
              <w:rPr>
                <w:noProof/>
                <w:webHidden/>
              </w:rPr>
              <w:fldChar w:fldCharType="end"/>
            </w:r>
          </w:hyperlink>
        </w:p>
        <w:p w14:paraId="0D7DEACF" w14:textId="378DA3CF" w:rsidR="004C2A14" w:rsidRDefault="004C2A14">
          <w:pPr>
            <w:pStyle w:val="TOC1"/>
            <w:tabs>
              <w:tab w:val="right" w:leader="dot" w:pos="9016"/>
            </w:tabs>
            <w:rPr>
              <w:noProof/>
            </w:rPr>
          </w:pPr>
          <w:hyperlink w:anchor="_Toc128997306" w:history="1">
            <w:r w:rsidRPr="0075009A">
              <w:rPr>
                <w:rStyle w:val="Hyperlink"/>
                <w:noProof/>
              </w:rPr>
              <w:t>4. FINDING AND RESULTS</w:t>
            </w:r>
            <w:r>
              <w:rPr>
                <w:noProof/>
                <w:webHidden/>
              </w:rPr>
              <w:tab/>
            </w:r>
            <w:r>
              <w:rPr>
                <w:noProof/>
                <w:webHidden/>
              </w:rPr>
              <w:fldChar w:fldCharType="begin"/>
            </w:r>
            <w:r>
              <w:rPr>
                <w:noProof/>
                <w:webHidden/>
              </w:rPr>
              <w:instrText xml:space="preserve"> PAGEREF _Toc128997306 \h </w:instrText>
            </w:r>
            <w:r>
              <w:rPr>
                <w:noProof/>
                <w:webHidden/>
              </w:rPr>
            </w:r>
            <w:r>
              <w:rPr>
                <w:noProof/>
                <w:webHidden/>
              </w:rPr>
              <w:fldChar w:fldCharType="separate"/>
            </w:r>
            <w:r>
              <w:rPr>
                <w:noProof/>
                <w:webHidden/>
              </w:rPr>
              <w:t>14</w:t>
            </w:r>
            <w:r>
              <w:rPr>
                <w:noProof/>
                <w:webHidden/>
              </w:rPr>
              <w:fldChar w:fldCharType="end"/>
            </w:r>
          </w:hyperlink>
        </w:p>
        <w:p w14:paraId="32A5B355" w14:textId="648F180C" w:rsidR="004C2A14" w:rsidRDefault="004C2A14">
          <w:pPr>
            <w:pStyle w:val="TOC1"/>
            <w:tabs>
              <w:tab w:val="right" w:leader="dot" w:pos="9016"/>
            </w:tabs>
            <w:rPr>
              <w:noProof/>
            </w:rPr>
          </w:pPr>
          <w:hyperlink w:anchor="_Toc128997307" w:history="1">
            <w:r w:rsidRPr="0075009A">
              <w:rPr>
                <w:rStyle w:val="Hyperlink"/>
                <w:noProof/>
              </w:rPr>
              <w:t>6. RECOMMENDATIONS</w:t>
            </w:r>
            <w:r>
              <w:rPr>
                <w:noProof/>
                <w:webHidden/>
              </w:rPr>
              <w:tab/>
            </w:r>
            <w:r>
              <w:rPr>
                <w:noProof/>
                <w:webHidden/>
              </w:rPr>
              <w:fldChar w:fldCharType="begin"/>
            </w:r>
            <w:r>
              <w:rPr>
                <w:noProof/>
                <w:webHidden/>
              </w:rPr>
              <w:instrText xml:space="preserve"> PAGEREF _Toc128997307 \h </w:instrText>
            </w:r>
            <w:r>
              <w:rPr>
                <w:noProof/>
                <w:webHidden/>
              </w:rPr>
            </w:r>
            <w:r>
              <w:rPr>
                <w:noProof/>
                <w:webHidden/>
              </w:rPr>
              <w:fldChar w:fldCharType="separate"/>
            </w:r>
            <w:r>
              <w:rPr>
                <w:noProof/>
                <w:webHidden/>
              </w:rPr>
              <w:t>17</w:t>
            </w:r>
            <w:r>
              <w:rPr>
                <w:noProof/>
                <w:webHidden/>
              </w:rPr>
              <w:fldChar w:fldCharType="end"/>
            </w:r>
          </w:hyperlink>
        </w:p>
        <w:p w14:paraId="19DD9D32" w14:textId="5720E2D3" w:rsidR="004C2A14" w:rsidRDefault="004C2A14">
          <w:pPr>
            <w:pStyle w:val="TOC1"/>
            <w:tabs>
              <w:tab w:val="right" w:leader="dot" w:pos="9016"/>
            </w:tabs>
            <w:rPr>
              <w:noProof/>
            </w:rPr>
          </w:pPr>
          <w:hyperlink w:anchor="_Toc128997308" w:history="1">
            <w:r w:rsidRPr="0075009A">
              <w:rPr>
                <w:rStyle w:val="Hyperlink"/>
                <w:noProof/>
              </w:rPr>
              <w:t>7. CONCLUSION</w:t>
            </w:r>
            <w:r>
              <w:rPr>
                <w:noProof/>
                <w:webHidden/>
              </w:rPr>
              <w:tab/>
            </w:r>
            <w:r>
              <w:rPr>
                <w:noProof/>
                <w:webHidden/>
              </w:rPr>
              <w:fldChar w:fldCharType="begin"/>
            </w:r>
            <w:r>
              <w:rPr>
                <w:noProof/>
                <w:webHidden/>
              </w:rPr>
              <w:instrText xml:space="preserve"> PAGEREF _Toc128997308 \h </w:instrText>
            </w:r>
            <w:r>
              <w:rPr>
                <w:noProof/>
                <w:webHidden/>
              </w:rPr>
            </w:r>
            <w:r>
              <w:rPr>
                <w:noProof/>
                <w:webHidden/>
              </w:rPr>
              <w:fldChar w:fldCharType="separate"/>
            </w:r>
            <w:r>
              <w:rPr>
                <w:noProof/>
                <w:webHidden/>
              </w:rPr>
              <w:t>17</w:t>
            </w:r>
            <w:r>
              <w:rPr>
                <w:noProof/>
                <w:webHidden/>
              </w:rPr>
              <w:fldChar w:fldCharType="end"/>
            </w:r>
          </w:hyperlink>
        </w:p>
        <w:p w14:paraId="65E44E6B" w14:textId="1E77F737" w:rsidR="004C2A14" w:rsidRDefault="004C2A14">
          <w:pPr>
            <w:pStyle w:val="TOC1"/>
            <w:tabs>
              <w:tab w:val="right" w:leader="dot" w:pos="9016"/>
            </w:tabs>
            <w:rPr>
              <w:noProof/>
            </w:rPr>
          </w:pPr>
          <w:hyperlink w:anchor="_Toc128997309" w:history="1">
            <w:r w:rsidRPr="0075009A">
              <w:rPr>
                <w:rStyle w:val="Hyperlink"/>
                <w:noProof/>
              </w:rPr>
              <w:t>References</w:t>
            </w:r>
            <w:r>
              <w:rPr>
                <w:noProof/>
                <w:webHidden/>
              </w:rPr>
              <w:tab/>
            </w:r>
            <w:r>
              <w:rPr>
                <w:noProof/>
                <w:webHidden/>
              </w:rPr>
              <w:fldChar w:fldCharType="begin"/>
            </w:r>
            <w:r>
              <w:rPr>
                <w:noProof/>
                <w:webHidden/>
              </w:rPr>
              <w:instrText xml:space="preserve"> PAGEREF _Toc128997309 \h </w:instrText>
            </w:r>
            <w:r>
              <w:rPr>
                <w:noProof/>
                <w:webHidden/>
              </w:rPr>
            </w:r>
            <w:r>
              <w:rPr>
                <w:noProof/>
                <w:webHidden/>
              </w:rPr>
              <w:fldChar w:fldCharType="separate"/>
            </w:r>
            <w:r>
              <w:rPr>
                <w:noProof/>
                <w:webHidden/>
              </w:rPr>
              <w:t>21</w:t>
            </w:r>
            <w:r>
              <w:rPr>
                <w:noProof/>
                <w:webHidden/>
              </w:rPr>
              <w:fldChar w:fldCharType="end"/>
            </w:r>
          </w:hyperlink>
        </w:p>
        <w:p w14:paraId="6AB6448C" w14:textId="7B53B093" w:rsidR="004C2A14" w:rsidRDefault="004C2A14">
          <w:r>
            <w:rPr>
              <w:b/>
              <w:bCs/>
              <w:noProof/>
            </w:rPr>
            <w:fldChar w:fldCharType="end"/>
          </w:r>
        </w:p>
      </w:sdtContent>
    </w:sdt>
    <w:p w14:paraId="48E26AE3" w14:textId="312B74B0" w:rsidR="003D3BE3" w:rsidRDefault="003D3BE3" w:rsidP="003D3BE3"/>
    <w:p w14:paraId="6B283ED4" w14:textId="01FF4261" w:rsidR="003D3BE3" w:rsidRDefault="003D3BE3" w:rsidP="003D3BE3"/>
    <w:p w14:paraId="38A2445A" w14:textId="4425049E" w:rsidR="003D3BE3" w:rsidRDefault="003D3BE3" w:rsidP="003D3BE3"/>
    <w:p w14:paraId="5B2EFCA9" w14:textId="349FC260" w:rsidR="003D3BE3" w:rsidRDefault="003D3BE3" w:rsidP="003D3BE3"/>
    <w:p w14:paraId="6FF0B4B0" w14:textId="0050BFA6" w:rsidR="003D3BE3" w:rsidRDefault="003D3BE3" w:rsidP="003D3BE3"/>
    <w:p w14:paraId="34D4F296" w14:textId="686B2F92" w:rsidR="003D3BE3" w:rsidRDefault="003D3BE3" w:rsidP="003D3BE3"/>
    <w:p w14:paraId="730CDC69" w14:textId="4F70A952" w:rsidR="003D3BE3" w:rsidRDefault="003D3BE3" w:rsidP="003D3BE3"/>
    <w:p w14:paraId="301C8E53" w14:textId="528CD055" w:rsidR="003D3BE3" w:rsidRDefault="003D3BE3" w:rsidP="003D3BE3"/>
    <w:p w14:paraId="7F211FF9" w14:textId="34D47E28" w:rsidR="003D3BE3" w:rsidRDefault="003D3BE3" w:rsidP="003D3BE3"/>
    <w:p w14:paraId="56F8912F" w14:textId="18E68AF3" w:rsidR="003D3BE3" w:rsidRDefault="003D3BE3" w:rsidP="003D3BE3"/>
    <w:p w14:paraId="5F6D3BB5" w14:textId="7C9867C4" w:rsidR="003D3BE3" w:rsidRDefault="003D3BE3" w:rsidP="003D3BE3"/>
    <w:p w14:paraId="7DD1C24F" w14:textId="7318577E" w:rsidR="003D3BE3" w:rsidRDefault="003D3BE3" w:rsidP="003D3BE3"/>
    <w:p w14:paraId="07E1744A" w14:textId="6F36E391" w:rsidR="003D3BE3" w:rsidRDefault="003D3BE3" w:rsidP="003D3BE3"/>
    <w:p w14:paraId="27C523B8" w14:textId="50F80F00" w:rsidR="003D3BE3" w:rsidRDefault="003D3BE3" w:rsidP="003D3BE3"/>
    <w:p w14:paraId="2ACB2926" w14:textId="77777777" w:rsidR="003D3BE3" w:rsidRDefault="003D3BE3" w:rsidP="003D3BE3"/>
    <w:p w14:paraId="3DA27EA7" w14:textId="75922C60" w:rsidR="003D3BE3" w:rsidRDefault="003D3BE3" w:rsidP="003D3BE3">
      <w:pPr>
        <w:pStyle w:val="Heading1"/>
      </w:pPr>
      <w:bookmarkStart w:id="0" w:name="_Toc128997294"/>
      <w:r w:rsidRPr="003D3BE3">
        <w:t>EXECUTIVE SUMMARY</w:t>
      </w:r>
      <w:bookmarkEnd w:id="0"/>
    </w:p>
    <w:p w14:paraId="7FA90F2A" w14:textId="77777777" w:rsidR="003D3BE3" w:rsidRDefault="003D3BE3" w:rsidP="003D3BE3">
      <w:r>
        <w:t xml:space="preserve">A SWOT analysis of Premier Inn London Leicester Square hotel reveals the following: The strengths are its strong brand recognition and reputation, a wide range of room types and locations, excellent value for money, and positive reputation for customer service. The weaknesses include limited luxury offerings compared to some competitors, dependence on the UK market, and limited presence in international markets. The opportunities for the hotel include expanding into international markets, meeting the growing demand for budget-friendly and sustainable tourism, and taking advantage of the increasing demand for budget-friendly hotels. The threats to the hotel include intense competition in the budget hotel sector, economic uncertainty, and potential downturns in the global market. </w:t>
      </w:r>
    </w:p>
    <w:p w14:paraId="32827400" w14:textId="44F12B04" w:rsidR="003D3BE3" w:rsidRDefault="003D3BE3" w:rsidP="003D3BE3">
      <w:r>
        <w:t>A PESTLE analysis of Premier Inn London Leicester Square hotel would consider external factors such as political impacts on the hospitality industry in the UK and Europe, changes in regulations and laws affecting the hotel industry, economic growth, consumer spending patterns in the UK and internationally, and rising labour, energy, and supplies costs. Sociocultural factors would also be considered, such as consumer preferences for travel experiences and trends toward eco-friendliness and sustainability. Technological factors would include the importance of online booking systems and alternative accommodation options. Legal factors would cover changes in laws and regulations affecting the hotel industry, such as health and safety, data protection, and employment. Environmental factors would consider the increased focus on sustainability and the potential impact of climate change in the hospitality industry. Ratio analysis would be used to assess the hotel's capacity to meet its immediate obligations and its profitability. SWO</w:t>
      </w:r>
      <w:r w:rsidR="00A31704">
        <w:t>T</w:t>
      </w:r>
      <w:r>
        <w:t xml:space="preserve"> analysis would reveal potential threats such as increased competition from other budget hotel chains and shifting consumer preferences towards alternative forms of accommodation such as Airbnb. Growth opportunities could include expanding into new markets, offering additional services, and increasing its digital presence. The hotel's business model includes a lack of luxury amenities and a limited international </w:t>
      </w:r>
      <w:r>
        <w:lastRenderedPageBreak/>
        <w:t>presence, but its strengths include its large size, widespread brand recognition, and well-established reputation for quality.</w:t>
      </w:r>
    </w:p>
    <w:p w14:paraId="405F435C" w14:textId="21A7E4FC" w:rsidR="003D3BE3" w:rsidRDefault="003D3BE3" w:rsidP="003D3BE3"/>
    <w:p w14:paraId="410852BE" w14:textId="775B0987" w:rsidR="003D3BE3" w:rsidRDefault="003D3BE3" w:rsidP="003D3BE3"/>
    <w:p w14:paraId="7A897D52" w14:textId="0799A79B" w:rsidR="003D3BE3" w:rsidRDefault="003D3BE3" w:rsidP="003D3BE3"/>
    <w:p w14:paraId="2CBF9FAE" w14:textId="4E5D9CCB" w:rsidR="003D3BE3" w:rsidRDefault="003D3BE3" w:rsidP="003D3BE3"/>
    <w:p w14:paraId="7854F5A1" w14:textId="6E60122E" w:rsidR="003D3BE3" w:rsidRDefault="003D3BE3" w:rsidP="003D3BE3"/>
    <w:p w14:paraId="76A64FBD" w14:textId="654E0E8D" w:rsidR="003D3BE3" w:rsidRDefault="003D3BE3" w:rsidP="003D3BE3"/>
    <w:p w14:paraId="75C51181" w14:textId="77777777" w:rsidR="003D3BE3" w:rsidRDefault="003D3BE3" w:rsidP="003D3BE3"/>
    <w:p w14:paraId="125F36FE" w14:textId="77777777" w:rsidR="00C87B9B" w:rsidRDefault="00C87B9B" w:rsidP="003D3BE3"/>
    <w:p w14:paraId="137C18B9" w14:textId="24621159" w:rsidR="003D3BE3" w:rsidRDefault="00D92707" w:rsidP="003D3BE3">
      <w:pPr>
        <w:pStyle w:val="Heading1"/>
      </w:pPr>
      <w:bookmarkStart w:id="1" w:name="_Toc128997295"/>
      <w:r>
        <w:t xml:space="preserve">1 </w:t>
      </w:r>
      <w:r w:rsidR="003D3BE3">
        <w:t>INTRODUCTION</w:t>
      </w:r>
      <w:bookmarkEnd w:id="1"/>
    </w:p>
    <w:p w14:paraId="48C8EA61" w14:textId="77777777" w:rsidR="00FA0741" w:rsidRDefault="00FA0741" w:rsidP="00FA0741"/>
    <w:p w14:paraId="1ACD26B5" w14:textId="67EB2530" w:rsidR="003D3BE3" w:rsidRDefault="00FA0741" w:rsidP="00576414">
      <w:pPr>
        <w:spacing w:after="0"/>
      </w:pPr>
      <w:r>
        <w:t>I</w:t>
      </w:r>
      <w:r w:rsidRPr="00FA0741">
        <w:t>n the world economy, the industrial sector and other economic sectors, the service sector is growing at the highest rate. Hotel services are prominent players in this market. with the increase in business and holiday travel. The attention of investors was drawn to the fact that, if the prospects are properly exploited, the hospitality sector can generate huge profits.</w:t>
      </w:r>
      <w:r w:rsidR="00576414">
        <w:t xml:space="preserve"> </w:t>
      </w:r>
      <w:r w:rsidR="00A00131" w:rsidRPr="00A00131">
        <w:t>Premier Inn London Leicester Square Hotel was founded in the UK in 2012. The hotel offers 82 rooms, which are all air-conditioned, soundproofed, and equipped with flat-screen TVs and free Wi-Fi. The company's goal is to offer customers comfortable, budget-friendly lodging in convenient areas.</w:t>
      </w:r>
      <w:r w:rsidR="00A00131">
        <w:t xml:space="preserve"> </w:t>
      </w:r>
      <w:r w:rsidR="003D3BE3">
        <w:t>The Premier Inn London Leicester Square hotel is considered the best luxury hotel in the UK due to its excellent facilities and high-quality products and services, including a luxury hotel structure and a superb restaurant with a great selection of refreshments (</w:t>
      </w:r>
      <w:proofErr w:type="spellStart"/>
      <w:r w:rsidR="003D3BE3">
        <w:t>Rachman</w:t>
      </w:r>
      <w:proofErr w:type="spellEnd"/>
      <w:r w:rsidR="003D3BE3">
        <w:t>, and Do, 2020). The case study also provides insight into the hotel's organizational structure, with each employee having a clearly defined role. It highlights common operational problems faced by the hotel industry and proposes solutions to address these issues, including conducting a SWOT and PESTLE analysis to meet urgent company requirements. Despite this, the company promotes fair competition.</w:t>
      </w:r>
    </w:p>
    <w:p w14:paraId="38349E7E" w14:textId="77777777" w:rsidR="00576414" w:rsidRDefault="00576414" w:rsidP="00576414">
      <w:pPr>
        <w:spacing w:after="0"/>
      </w:pPr>
    </w:p>
    <w:p w14:paraId="6EBB81E2" w14:textId="569CCF8B" w:rsidR="00AE15A6" w:rsidRDefault="003D3BE3" w:rsidP="003D3BE3">
      <w:r>
        <w:t xml:space="preserve">The use of SWOT and PESTLE analysis is common in the hospitality industry as it aids in the understanding of the company's internal and external environment, including its advantages, challenges, and market opportunities </w:t>
      </w:r>
      <w:r w:rsidR="009C5702">
        <w:t>(</w:t>
      </w:r>
      <w:proofErr w:type="spellStart"/>
      <w:r w:rsidR="009C5702" w:rsidRPr="009C5702">
        <w:t>Christison</w:t>
      </w:r>
      <w:proofErr w:type="spellEnd"/>
      <w:r w:rsidR="009C5702">
        <w:t>, 2020</w:t>
      </w:r>
      <w:r w:rsidR="00024119" w:rsidRPr="009C5702">
        <w:t>)</w:t>
      </w:r>
      <w:r w:rsidR="009C5702">
        <w:t>.</w:t>
      </w:r>
      <w:r w:rsidRPr="009C5702">
        <w:t xml:space="preserve"> </w:t>
      </w:r>
      <w:r>
        <w:t xml:space="preserve">In the case of Premier Inn London Leicester Square hotel, conducting a SWOT and PESTLE analysis can provide valuable insights into its current situation, helping the company develop a strategic plan that capitalizes on its strengths and minimizes its weaknesses. </w:t>
      </w:r>
      <w:r w:rsidR="007325A9">
        <w:t>Swot</w:t>
      </w:r>
      <w:r>
        <w:t xml:space="preserve"> analysis can also assist firms in identifying their advantages, drawbacks, market opportunities, and threats (Mulvey, 2020). Additionally, understanding different ratios can help determine the hotel's position. The researcher also provides recommendations for future growth.</w:t>
      </w:r>
      <w:r w:rsidR="00435CD1" w:rsidRPr="00435CD1">
        <w:t xml:space="preserve"> </w:t>
      </w:r>
      <w:r w:rsidR="00435CD1" w:rsidRPr="00435CD1">
        <w:t xml:space="preserve">This </w:t>
      </w:r>
      <w:r w:rsidR="00435CD1">
        <w:t>report</w:t>
      </w:r>
      <w:r w:rsidR="00435CD1" w:rsidRPr="00435CD1">
        <w:t xml:space="preserve"> provides information about the many methods hotels have adopted in an effort to improve and compare their performance to other businesses across the world.</w:t>
      </w:r>
    </w:p>
    <w:p w14:paraId="75CCD89E" w14:textId="77777777" w:rsidR="00576414" w:rsidRDefault="00576414" w:rsidP="003D3BE3"/>
    <w:p w14:paraId="5692E877" w14:textId="77777777" w:rsidR="00C052C9" w:rsidRDefault="00C052C9" w:rsidP="003D3BE3"/>
    <w:p w14:paraId="0C2DC3ED" w14:textId="77777777" w:rsidR="00C052C9" w:rsidRDefault="00C052C9" w:rsidP="003D3BE3"/>
    <w:p w14:paraId="7D19929F" w14:textId="4D28E3CB" w:rsidR="00AE15A6" w:rsidRDefault="00D92707" w:rsidP="00AE15A6">
      <w:pPr>
        <w:pStyle w:val="Heading1"/>
      </w:pPr>
      <w:bookmarkStart w:id="2" w:name="_Toc128997296"/>
      <w:r>
        <w:t xml:space="preserve">2.0 </w:t>
      </w:r>
      <w:r w:rsidR="00AE15A6">
        <w:t>SCOPE AND ANALYSIS</w:t>
      </w:r>
      <w:bookmarkEnd w:id="2"/>
    </w:p>
    <w:p w14:paraId="591AE9CD" w14:textId="05CDFD56" w:rsidR="00AE15A6" w:rsidRDefault="00D92707" w:rsidP="004261E2">
      <w:pPr>
        <w:pStyle w:val="Heading2"/>
      </w:pPr>
      <w:bookmarkStart w:id="3" w:name="_Toc128997297"/>
      <w:r>
        <w:t xml:space="preserve">2.1 </w:t>
      </w:r>
      <w:r w:rsidR="00AE15A6">
        <w:t>ABOUT COMPANY</w:t>
      </w:r>
      <w:bookmarkEnd w:id="3"/>
    </w:p>
    <w:p w14:paraId="78884A0A" w14:textId="563F13EF" w:rsidR="00AE15A6" w:rsidRDefault="00AE15A6" w:rsidP="00AE15A6">
      <w:r>
        <w:t>Premier Inn London Leicester Square Hotel is a budget-friendly hotel located in the heart of London's West End, just a stone's throw away from Leicester Square and a short walk from Piccadilly Circus dangers (Mulvey, 2020). The hotel offers comfortable and affordable accommodation, making it a popular choice for both tourists and business travellers. The hotel features modern and well-</w:t>
      </w:r>
      <w:r>
        <w:lastRenderedPageBreak/>
        <w:t>appointed rooms, with amenities such as comfortable Hypnos beds, an-suite bathrooms, air conditioning, flat-screen TVs with Freeview channels, and tea and coffee making facilities (Li, 2023). There are several room types available, including standard double rooms, twin rooms, family rooms, and accessible rooms.</w:t>
      </w:r>
    </w:p>
    <w:p w14:paraId="1F8D6968" w14:textId="77777777" w:rsidR="00AE15A6" w:rsidRDefault="00AE15A6" w:rsidP="00AE15A6">
      <w:r>
        <w:t>The hotel also has a restaurant on-site, The Kitchen, which serves a range of delicious breakfast, lunch, and dinner options, including vegetarian and gluten-free options. The hotel also has a bar, Thyme, which offers a wide selection of drinks, including beers, wines, spirits, and cocktails. Other amenities at the Premier Inn London Leicester Square Hotel include free Wi-Fi access throughout the hotel, a 24-hour reception desk, luggage storage facilities, and a lift to all floors (Mao, Kim, and Miao, 2022). The hotel does not have its own parking facilities, but there are several public car parks nearby.</w:t>
      </w:r>
    </w:p>
    <w:p w14:paraId="6AB9A341" w14:textId="5C210F79" w:rsidR="00AE15A6" w:rsidRDefault="00AE15A6" w:rsidP="00AE15A6">
      <w:r>
        <w:t>The location of the hotel is a major highlight, as it is situated in the heart of London's entertainment district, with numerous theatres, cinemas, restaurants, and bars within walking distance. The hotel is also conveniently located for exploring London's many tourist attractions, with the British Museum, Trafalgar Square, Covent Garden, and the National Gallery all within a 15-minute walk (</w:t>
      </w:r>
      <w:proofErr w:type="spellStart"/>
      <w:r>
        <w:t>Hatts</w:t>
      </w:r>
      <w:proofErr w:type="spellEnd"/>
      <w:r>
        <w:t>, 2021). Overall, the Premier Inn London Leicester Square Hotel offers comfortable and affordable accommodation in a prime location in central London, making it an excellent choice for travellers looking for a budget-friendly base from which to explore the city.</w:t>
      </w:r>
    </w:p>
    <w:p w14:paraId="657E4240" w14:textId="77777777" w:rsidR="00AE15A6" w:rsidRDefault="00AE15A6" w:rsidP="00AE15A6">
      <w:r>
        <w:t>PROBLEMS</w:t>
      </w:r>
    </w:p>
    <w:p w14:paraId="37C0864A" w14:textId="332C0A21" w:rsidR="00AE15A6" w:rsidRDefault="00AE15A6" w:rsidP="00980AF1">
      <w:pPr>
        <w:pStyle w:val="ListParagraph"/>
        <w:numPr>
          <w:ilvl w:val="0"/>
          <w:numId w:val="17"/>
        </w:numPr>
      </w:pPr>
      <w:r>
        <w:t xml:space="preserve">The supply chain issues and staffing shortages in the hospitality sector, according to Whitbread, the owner of the Premier Inn London Leicester Square Hotel, may delay a comeback. Staff shortages and supply chain issues in the hotel sector could delay a recovery. </w:t>
      </w:r>
    </w:p>
    <w:p w14:paraId="6FEC9414" w14:textId="7C7A61F0" w:rsidR="00AE15A6" w:rsidRDefault="00AE15A6" w:rsidP="00980AF1">
      <w:pPr>
        <w:pStyle w:val="ListParagraph"/>
        <w:numPr>
          <w:ilvl w:val="0"/>
          <w:numId w:val="17"/>
        </w:numPr>
      </w:pPr>
      <w:r>
        <w:t>The Premier Inn London Leicester Square Hotel plans to construct a new hotel with seventy-one rooms and a restaurant. Anybody who values the town's independence, charm, and environmental responsibility is invited to sign our petition, as do members of the local community.</w:t>
      </w:r>
    </w:p>
    <w:p w14:paraId="61F9C33E" w14:textId="77777777" w:rsidR="00AE15A6" w:rsidRDefault="00AE15A6" w:rsidP="00AE15A6">
      <w:r>
        <w:t>MAJOR REASONS WHY PREMIER INN LONDON LEICESTER SQUARE HOTEL PLANNING APPLICATION SHOULD BE REJECTED</w:t>
      </w:r>
    </w:p>
    <w:p w14:paraId="45C404A7" w14:textId="77777777" w:rsidR="00AE15A6" w:rsidRDefault="00AE15A6" w:rsidP="00AE15A6">
      <w:r>
        <w:t>It is pushing the town's infrastructure to its limit - Stressing the town's infrastructure, especially the sewage system, and producing extra traffic around the town.</w:t>
      </w:r>
    </w:p>
    <w:p w14:paraId="0BF3606D" w14:textId="77777777" w:rsidR="00AE15A6" w:rsidRDefault="00AE15A6" w:rsidP="00AE15A6">
      <w:r>
        <w:t>Lack of parking spaces - Developing a new structure with insufficient on-site parking to meet the needs of hotel and restaurant customers and staff.</w:t>
      </w:r>
    </w:p>
    <w:p w14:paraId="12C6DC57" w14:textId="627E0F15" w:rsidR="00AE15A6" w:rsidRDefault="00AE15A6" w:rsidP="00AE15A6">
      <w:r>
        <w:t>Overdevelopment of the property: A building that tower over nearby structures and blocks Skiddaw's vista from the fabled Cumbrian Way/walk Howrah's.</w:t>
      </w:r>
    </w:p>
    <w:p w14:paraId="71FFA58F" w14:textId="4B3C1BCA" w:rsidR="00AE15A6" w:rsidRDefault="00AE15A6" w:rsidP="00AE15A6">
      <w:r>
        <w:t>Changes to Keswick's heritage - A national chain moving into the area, possibly offering lower prices, and using no local suppliers, could have a devastating impact, destroying all that labour of love and reaping the rewards of the town's success while sending all profits to shareholders outside the county (</w:t>
      </w:r>
      <w:proofErr w:type="spellStart"/>
      <w:r>
        <w:t>Jayathilaka</w:t>
      </w:r>
      <w:proofErr w:type="spellEnd"/>
      <w:r>
        <w:t>, 2020).</w:t>
      </w:r>
    </w:p>
    <w:p w14:paraId="777F4260" w14:textId="77777777" w:rsidR="00AE15A6" w:rsidRDefault="00AE15A6" w:rsidP="00AE15A6">
      <w:r>
        <w:t xml:space="preserve">They are utilizing "30 extra jobs" - As an incentive to get planning permission when Keswick has no unemployment and struggles to fill open positions (Mishra, 2019). </w:t>
      </w:r>
    </w:p>
    <w:p w14:paraId="68225E93" w14:textId="77777777" w:rsidR="00AE15A6" w:rsidRPr="00D92707" w:rsidRDefault="00AE15A6" w:rsidP="00AE15A6">
      <w:r w:rsidRPr="00D92707">
        <w:t xml:space="preserve">POSITIVE REPUTATION </w:t>
      </w:r>
    </w:p>
    <w:p w14:paraId="0993176E" w14:textId="0587A184" w:rsidR="00AE15A6" w:rsidRDefault="00AE15A6" w:rsidP="00980AF1">
      <w:pPr>
        <w:pStyle w:val="ListParagraph"/>
        <w:numPr>
          <w:ilvl w:val="0"/>
          <w:numId w:val="16"/>
        </w:numPr>
      </w:pPr>
      <w:r>
        <w:lastRenderedPageBreak/>
        <w:t>The core mission of Force for Good is to assist everyone in living and to work correctly. It applies to all our visitors, employees, and vendors. Even as we try to lessen our impact on the environment and invest in the communities where we do business, we are committed to fostering an environment where everyone can realize their full potential.</w:t>
      </w:r>
    </w:p>
    <w:p w14:paraId="7D26730D" w14:textId="7EFF299B" w:rsidR="00AE15A6" w:rsidRDefault="00AE15A6" w:rsidP="00980AF1">
      <w:pPr>
        <w:pStyle w:val="ListParagraph"/>
        <w:numPr>
          <w:ilvl w:val="0"/>
          <w:numId w:val="16"/>
        </w:numPr>
      </w:pPr>
      <w:r>
        <w:t>The chain received five stars for constantly maintaining clean accommodations.</w:t>
      </w:r>
    </w:p>
    <w:p w14:paraId="55ECE224" w14:textId="77777777" w:rsidR="00C052C9" w:rsidRDefault="00C052C9" w:rsidP="00C052C9"/>
    <w:p w14:paraId="365AEBD1" w14:textId="491D7589" w:rsidR="00AE15A6" w:rsidRPr="00D92707" w:rsidRDefault="00D92707" w:rsidP="004261E2">
      <w:pPr>
        <w:pStyle w:val="Heading2"/>
      </w:pPr>
      <w:bookmarkStart w:id="4" w:name="_Toc128997298"/>
      <w:r>
        <w:t xml:space="preserve">2.2 </w:t>
      </w:r>
      <w:r w:rsidR="00AE15A6" w:rsidRPr="00D92707">
        <w:t>SWOT ANALYSIS OF PREMIER INN LONDON LEICESTER SQUARE HOTEL</w:t>
      </w:r>
      <w:bookmarkEnd w:id="4"/>
    </w:p>
    <w:p w14:paraId="3AD8AD42" w14:textId="6876D256" w:rsidR="00AE15A6" w:rsidRDefault="00AE15A6" w:rsidP="00AE15A6">
      <w:r>
        <w:t xml:space="preserve">SWOT analysis of Premier Inn London Leicester Square Hotel helps to understand the strengths and weaknesses of the company. Additionally, it tries to investigate some of the hotel's possible chances for future growth as well as the risks it must be aware of to be prepared for them (López-Andreu, </w:t>
      </w:r>
      <w:proofErr w:type="spellStart"/>
      <w:r>
        <w:t>Papadopolous</w:t>
      </w:r>
      <w:proofErr w:type="spellEnd"/>
      <w:r>
        <w:t xml:space="preserve">, and </w:t>
      </w:r>
      <w:proofErr w:type="spellStart"/>
      <w:r>
        <w:t>Jamalian</w:t>
      </w:r>
      <w:proofErr w:type="spellEnd"/>
      <w:r>
        <w:t>, 2019). The largest network of hotel and eatery in the UK is called Premier Inn London Leicester Square Hotel.</w:t>
      </w:r>
    </w:p>
    <w:tbl>
      <w:tblPr>
        <w:tblStyle w:val="TableGrid"/>
        <w:tblW w:w="0" w:type="auto"/>
        <w:tblLook w:val="04A0" w:firstRow="1" w:lastRow="0" w:firstColumn="1" w:lastColumn="0" w:noHBand="0" w:noVBand="1"/>
      </w:tblPr>
      <w:tblGrid>
        <w:gridCol w:w="4508"/>
        <w:gridCol w:w="4508"/>
      </w:tblGrid>
      <w:tr w:rsidR="00CF2E2E" w14:paraId="47FEA60D" w14:textId="77777777" w:rsidTr="00CF2E2E">
        <w:trPr>
          <w:trHeight w:val="894"/>
        </w:trPr>
        <w:tc>
          <w:tcPr>
            <w:tcW w:w="4508" w:type="dxa"/>
          </w:tcPr>
          <w:p w14:paraId="7E106C64" w14:textId="48BB8459" w:rsidR="00CF2E2E" w:rsidRDefault="00CF2E2E" w:rsidP="00AE15A6">
            <w:r w:rsidRPr="00CF2E2E">
              <w:t>SWOT ANALYSIS</w:t>
            </w:r>
          </w:p>
        </w:tc>
        <w:tc>
          <w:tcPr>
            <w:tcW w:w="4508" w:type="dxa"/>
          </w:tcPr>
          <w:p w14:paraId="571B28F2" w14:textId="77777777" w:rsidR="00CF2E2E" w:rsidRDefault="00CF2E2E" w:rsidP="00AE15A6"/>
        </w:tc>
      </w:tr>
      <w:tr w:rsidR="00CF2E2E" w14:paraId="66E9812E" w14:textId="77777777" w:rsidTr="00CF2E2E">
        <w:trPr>
          <w:trHeight w:val="2112"/>
        </w:trPr>
        <w:tc>
          <w:tcPr>
            <w:tcW w:w="4508" w:type="dxa"/>
          </w:tcPr>
          <w:p w14:paraId="737E1A3B" w14:textId="03399CCC" w:rsidR="00CF2E2E" w:rsidRDefault="00CF2E2E" w:rsidP="00CF2E2E">
            <w:r>
              <w:t>STRENGTHS</w:t>
            </w:r>
          </w:p>
          <w:p w14:paraId="5440E885" w14:textId="592508D0" w:rsidR="00CF2E2E" w:rsidRDefault="00CF2E2E" w:rsidP="00CF2E2E"/>
          <w:p w14:paraId="7CD003E0" w14:textId="77777777" w:rsidR="00CF2E2E" w:rsidRDefault="00CF2E2E" w:rsidP="00CF2E2E"/>
          <w:p w14:paraId="47C14909" w14:textId="7DA369B2" w:rsidR="00CF2E2E" w:rsidRDefault="00CF2E2E" w:rsidP="00CF2E2E">
            <w:pPr>
              <w:pStyle w:val="ListParagraph"/>
              <w:numPr>
                <w:ilvl w:val="0"/>
                <w:numId w:val="1"/>
              </w:numPr>
            </w:pPr>
            <w:r>
              <w:t>The occupancy rate is high.</w:t>
            </w:r>
          </w:p>
          <w:p w14:paraId="5D1BC4FF" w14:textId="011AC462" w:rsidR="00CF2E2E" w:rsidRDefault="00CF2E2E" w:rsidP="00CF2E2E">
            <w:pPr>
              <w:pStyle w:val="ListParagraph"/>
              <w:numPr>
                <w:ilvl w:val="0"/>
                <w:numId w:val="1"/>
              </w:numPr>
            </w:pPr>
            <w:r>
              <w:t>It creates a strong presence in the UK.</w:t>
            </w:r>
          </w:p>
          <w:p w14:paraId="0D61459A" w14:textId="7AEC9AAC" w:rsidR="00CF2E2E" w:rsidRDefault="00CF2E2E" w:rsidP="00CF2E2E">
            <w:pPr>
              <w:pStyle w:val="ListParagraph"/>
              <w:numPr>
                <w:ilvl w:val="0"/>
                <w:numId w:val="1"/>
              </w:numPr>
            </w:pPr>
            <w:r>
              <w:t>Available at convenient place</w:t>
            </w:r>
          </w:p>
          <w:p w14:paraId="0F352E45" w14:textId="61F6A5BB" w:rsidR="00CF2E2E" w:rsidRDefault="00CF2E2E" w:rsidP="00CF2E2E">
            <w:pPr>
              <w:pStyle w:val="ListParagraph"/>
              <w:numPr>
                <w:ilvl w:val="0"/>
                <w:numId w:val="1"/>
              </w:numPr>
            </w:pPr>
            <w:r>
              <w:t>Builds a brand's image</w:t>
            </w:r>
          </w:p>
        </w:tc>
        <w:tc>
          <w:tcPr>
            <w:tcW w:w="4508" w:type="dxa"/>
          </w:tcPr>
          <w:p w14:paraId="63D3FF4D" w14:textId="234C1D2C" w:rsidR="00CF2E2E" w:rsidRDefault="00CF2E2E" w:rsidP="00CF2E2E">
            <w:r>
              <w:t>WEAKNESSES</w:t>
            </w:r>
          </w:p>
          <w:p w14:paraId="3A07EAA4" w14:textId="5CC15E42" w:rsidR="00CF2E2E" w:rsidRDefault="00CF2E2E" w:rsidP="00CF2E2E"/>
          <w:p w14:paraId="0149EB2A" w14:textId="77777777" w:rsidR="00CF2E2E" w:rsidRDefault="00CF2E2E" w:rsidP="00CF2E2E"/>
          <w:p w14:paraId="56F61858" w14:textId="6CF26ADA" w:rsidR="00CF2E2E" w:rsidRDefault="00CF2E2E" w:rsidP="00CF2E2E">
            <w:pPr>
              <w:pStyle w:val="ListParagraph"/>
              <w:numPr>
                <w:ilvl w:val="0"/>
                <w:numId w:val="2"/>
              </w:numPr>
            </w:pPr>
            <w:r>
              <w:t>Limited reach</w:t>
            </w:r>
          </w:p>
          <w:p w14:paraId="3A10CCF9" w14:textId="5A6A56B3" w:rsidR="00CF2E2E" w:rsidRDefault="00CF2E2E" w:rsidP="00CF2E2E">
            <w:pPr>
              <w:pStyle w:val="ListParagraph"/>
              <w:numPr>
                <w:ilvl w:val="0"/>
                <w:numId w:val="2"/>
              </w:numPr>
            </w:pPr>
            <w:r>
              <w:t>Problems with refunds</w:t>
            </w:r>
          </w:p>
          <w:p w14:paraId="063CD5FA" w14:textId="07BE99EF" w:rsidR="00CF2E2E" w:rsidRDefault="00CF2E2E" w:rsidP="00CF2E2E">
            <w:pPr>
              <w:pStyle w:val="ListParagraph"/>
              <w:numPr>
                <w:ilvl w:val="0"/>
                <w:numId w:val="2"/>
              </w:numPr>
            </w:pPr>
            <w:r>
              <w:t>The serious hygiene issue</w:t>
            </w:r>
          </w:p>
        </w:tc>
      </w:tr>
      <w:tr w:rsidR="00CF2E2E" w14:paraId="6FF608B5" w14:textId="77777777" w:rsidTr="00CF2E2E">
        <w:trPr>
          <w:trHeight w:val="1836"/>
        </w:trPr>
        <w:tc>
          <w:tcPr>
            <w:tcW w:w="4508" w:type="dxa"/>
          </w:tcPr>
          <w:p w14:paraId="1BAFD195" w14:textId="0211E6CC" w:rsidR="00CF2E2E" w:rsidRDefault="00CF2E2E" w:rsidP="00CF2E2E">
            <w:r>
              <w:t>OPPORTUNITIES</w:t>
            </w:r>
          </w:p>
          <w:p w14:paraId="03CFD862" w14:textId="77777777" w:rsidR="00CF2E2E" w:rsidRDefault="00CF2E2E" w:rsidP="00CF2E2E"/>
          <w:p w14:paraId="4307F91A" w14:textId="1FBBFBA5" w:rsidR="00CF2E2E" w:rsidRDefault="00CF2E2E" w:rsidP="00CF2E2E">
            <w:pPr>
              <w:pStyle w:val="ListParagraph"/>
              <w:numPr>
                <w:ilvl w:val="0"/>
                <w:numId w:val="3"/>
              </w:numPr>
            </w:pPr>
            <w:r>
              <w:t>Newmarket</w:t>
            </w:r>
          </w:p>
          <w:p w14:paraId="23EC2839" w14:textId="01BE5906" w:rsidR="00CF2E2E" w:rsidRDefault="00CF2E2E" w:rsidP="00CF2E2E">
            <w:pPr>
              <w:pStyle w:val="ListParagraph"/>
              <w:numPr>
                <w:ilvl w:val="0"/>
                <w:numId w:val="3"/>
              </w:numPr>
            </w:pPr>
            <w:r>
              <w:t>Continued Expansion</w:t>
            </w:r>
          </w:p>
          <w:p w14:paraId="270DA5BE" w14:textId="41F82911" w:rsidR="00CF2E2E" w:rsidRDefault="00CF2E2E" w:rsidP="00CF2E2E">
            <w:pPr>
              <w:pStyle w:val="ListParagraph"/>
              <w:numPr>
                <w:ilvl w:val="0"/>
                <w:numId w:val="3"/>
              </w:numPr>
            </w:pPr>
            <w:r>
              <w:t>New furnishings</w:t>
            </w:r>
          </w:p>
        </w:tc>
        <w:tc>
          <w:tcPr>
            <w:tcW w:w="4508" w:type="dxa"/>
          </w:tcPr>
          <w:p w14:paraId="4828CC08" w14:textId="14A986D9" w:rsidR="00CF2E2E" w:rsidRDefault="00CF2E2E" w:rsidP="00CF2E2E">
            <w:r>
              <w:t>THREATS</w:t>
            </w:r>
          </w:p>
          <w:p w14:paraId="46A6FA8A" w14:textId="77777777" w:rsidR="00CF2E2E" w:rsidRDefault="00CF2E2E" w:rsidP="00CF2E2E"/>
          <w:p w14:paraId="602830FC" w14:textId="1D17B0BC" w:rsidR="00CF2E2E" w:rsidRDefault="00CF2E2E" w:rsidP="00CF2E2E">
            <w:pPr>
              <w:pStyle w:val="ListParagraph"/>
              <w:numPr>
                <w:ilvl w:val="0"/>
                <w:numId w:val="4"/>
              </w:numPr>
            </w:pPr>
            <w:r>
              <w:t>Competitors</w:t>
            </w:r>
          </w:p>
          <w:p w14:paraId="00EC2AD6" w14:textId="3138F2FD" w:rsidR="00CF2E2E" w:rsidRDefault="00CF2E2E" w:rsidP="00CF2E2E">
            <w:pPr>
              <w:pStyle w:val="ListParagraph"/>
              <w:numPr>
                <w:ilvl w:val="0"/>
                <w:numId w:val="4"/>
              </w:numPr>
            </w:pPr>
            <w:r>
              <w:t>Legal dangers</w:t>
            </w:r>
          </w:p>
          <w:p w14:paraId="144420C3" w14:textId="77777777" w:rsidR="00CF2E2E" w:rsidRDefault="00CF2E2E" w:rsidP="00CF2E2E">
            <w:pPr>
              <w:pStyle w:val="ListParagraph"/>
              <w:numPr>
                <w:ilvl w:val="0"/>
                <w:numId w:val="4"/>
              </w:numPr>
            </w:pPr>
            <w:r>
              <w:t>Lockdowns</w:t>
            </w:r>
          </w:p>
          <w:p w14:paraId="519C304E" w14:textId="31909F83" w:rsidR="00CF2E2E" w:rsidRDefault="00CF2E2E" w:rsidP="00CF2E2E">
            <w:pPr>
              <w:pStyle w:val="ListParagraph"/>
            </w:pPr>
          </w:p>
        </w:tc>
      </w:tr>
    </w:tbl>
    <w:p w14:paraId="31701BD6" w14:textId="1A84ADF4" w:rsidR="00AE15A6" w:rsidRDefault="00AE15A6" w:rsidP="00AE15A6"/>
    <w:p w14:paraId="1EC71135" w14:textId="77777777" w:rsidR="00A164C8" w:rsidRPr="00D92707" w:rsidRDefault="00A164C8" w:rsidP="00A164C8">
      <w:pPr>
        <w:rPr>
          <w:b/>
          <w:bCs/>
        </w:rPr>
      </w:pPr>
      <w:r w:rsidRPr="00D92707">
        <w:rPr>
          <w:b/>
          <w:bCs/>
        </w:rPr>
        <w:t>Strengths of Premier Inn London Leicester Square Hotel</w:t>
      </w:r>
    </w:p>
    <w:p w14:paraId="55EBE9C8" w14:textId="41DF98C3" w:rsidR="00A164C8" w:rsidRDefault="00A164C8" w:rsidP="00980AF1">
      <w:pPr>
        <w:pStyle w:val="ListParagraph"/>
        <w:numPr>
          <w:ilvl w:val="0"/>
          <w:numId w:val="15"/>
        </w:numPr>
      </w:pPr>
      <w:r>
        <w:t>Occupancy rate - With an inheritance pace of more than 76.3%, Chief Hotel holds an ordering piece of the pie in its industry (</w:t>
      </w:r>
      <w:proofErr w:type="spellStart"/>
      <w:r>
        <w:t>Juhola</w:t>
      </w:r>
      <w:proofErr w:type="spellEnd"/>
      <w:r>
        <w:t>, 2020). Numerous visitors partake in the pads, warm cover, and power outage draperies.</w:t>
      </w:r>
    </w:p>
    <w:p w14:paraId="56747B17" w14:textId="1A58926C" w:rsidR="00A164C8" w:rsidRDefault="00A164C8" w:rsidP="00980AF1">
      <w:pPr>
        <w:pStyle w:val="ListParagraph"/>
        <w:numPr>
          <w:ilvl w:val="0"/>
          <w:numId w:val="15"/>
        </w:numPr>
      </w:pPr>
      <w:r>
        <w:t>Strong local presence - The hotel offers 82 rooms, which are all air-conditioned, soundproofed, and equipped with flat-screen TVs and free Wi-Fi. It serves many clients every month. It has a sizable number of lodgings.</w:t>
      </w:r>
    </w:p>
    <w:p w14:paraId="4DA30E9A" w14:textId="622DE6D0" w:rsidR="00A164C8" w:rsidRDefault="00A164C8" w:rsidP="00980AF1">
      <w:pPr>
        <w:pStyle w:val="ListParagraph"/>
        <w:numPr>
          <w:ilvl w:val="0"/>
          <w:numId w:val="15"/>
        </w:numPr>
      </w:pPr>
      <w:r>
        <w:t>Locations - A couple of Head Motel inns are close to air terminals and notable vacation destinations. A couple of the lodgings are likewise near colleges. This makes it workable for various customer base gatherings to remain nearby the spots where they should be.</w:t>
      </w:r>
    </w:p>
    <w:p w14:paraId="6F122701" w14:textId="352DBBB3" w:rsidR="00A164C8" w:rsidRDefault="00A164C8" w:rsidP="00980AF1">
      <w:pPr>
        <w:pStyle w:val="ListParagraph"/>
        <w:numPr>
          <w:ilvl w:val="0"/>
          <w:numId w:val="15"/>
        </w:numPr>
      </w:pPr>
      <w:r>
        <w:t xml:space="preserve">Brand Reputation - After some time, Head Hotel has laid out its image picture. A key selling point for the inn has been its standing as a family-and bike cordial hotel. At the English Travel Grants in 2017, it got "Best UK Reasonable Lodging Brand" for the eighth sequential </w:t>
      </w:r>
      <w:r>
        <w:lastRenderedPageBreak/>
        <w:t>year (</w:t>
      </w:r>
      <w:proofErr w:type="spellStart"/>
      <w:r>
        <w:t>Palomares</w:t>
      </w:r>
      <w:proofErr w:type="spellEnd"/>
      <w:r w:rsidR="00934BE5">
        <w:t xml:space="preserve"> at al </w:t>
      </w:r>
      <w:r>
        <w:t>2021). It was named the Best Spending plan Inn Brand at the Business Travel Grants in 2020 in the wake of winning TripAdvisor's Explorers' Decision Grant for 2019 and 2019. As a matter of fact, it has won various honours from esteemed UK associations.</w:t>
      </w:r>
    </w:p>
    <w:p w14:paraId="3B09A9FB" w14:textId="0C22BFFD" w:rsidR="00717356" w:rsidRDefault="00FD7FD3" w:rsidP="00980AF1">
      <w:pPr>
        <w:pStyle w:val="ListParagraph"/>
        <w:numPr>
          <w:ilvl w:val="0"/>
          <w:numId w:val="15"/>
        </w:numPr>
      </w:pPr>
      <w:r>
        <w:t>I</w:t>
      </w:r>
      <w:r w:rsidRPr="00FD7FD3">
        <w:t>t</w:t>
      </w:r>
      <w:r w:rsidR="00842AB9">
        <w:t xml:space="preserve"> is also</w:t>
      </w:r>
      <w:r w:rsidRPr="00FD7FD3">
        <w:t> </w:t>
      </w:r>
      <w:r w:rsidR="00842AB9" w:rsidRPr="00FD7FD3">
        <w:t>engaging</w:t>
      </w:r>
      <w:r w:rsidRPr="00FD7FD3">
        <w:t xml:space="preserve"> in a wide range of commercial ventures and acquisitions that increase the company's profits. The Premier I</w:t>
      </w:r>
      <w:r>
        <w:t>nn</w:t>
      </w:r>
      <w:r w:rsidRPr="00FD7FD3">
        <w:t>'s strengths also include its extensive international expertise, diverse portfolio, many of its hotels' excellent locations, and best customer services.</w:t>
      </w:r>
    </w:p>
    <w:p w14:paraId="072AF445" w14:textId="4A5AEDE1" w:rsidR="00454469" w:rsidRDefault="00D51F3A" w:rsidP="00980AF1">
      <w:pPr>
        <w:pStyle w:val="ListParagraph"/>
        <w:numPr>
          <w:ilvl w:val="0"/>
          <w:numId w:val="15"/>
        </w:numPr>
      </w:pPr>
      <w:r w:rsidRPr="00D51F3A">
        <w:t>The hotel provides its guests with unique options</w:t>
      </w:r>
      <w:r w:rsidR="001F452E">
        <w:t xml:space="preserve">, </w:t>
      </w:r>
      <w:r w:rsidR="001F452E" w:rsidRPr="001F452E">
        <w:t xml:space="preserve">are </w:t>
      </w:r>
      <w:r w:rsidR="00FA3308">
        <w:t>offered</w:t>
      </w:r>
      <w:r w:rsidR="001F452E" w:rsidRPr="001F452E">
        <w:t xml:space="preserve"> to everyone who makes a reservation at one of the Premier Inn locations. With every reservation, clients receive a coupon for two and free child admission to over 800 fantastic attractions located all around the United Kingdom.</w:t>
      </w:r>
    </w:p>
    <w:p w14:paraId="17E5C3BB" w14:textId="77777777" w:rsidR="003505BA" w:rsidRDefault="003505BA" w:rsidP="00594312">
      <w:pPr>
        <w:pStyle w:val="ListParagraph"/>
      </w:pPr>
    </w:p>
    <w:p w14:paraId="2BBFFCE1" w14:textId="77777777" w:rsidR="00D92707" w:rsidRPr="00D92707" w:rsidRDefault="00D92707" w:rsidP="00D92707">
      <w:pPr>
        <w:rPr>
          <w:b/>
          <w:bCs/>
        </w:rPr>
      </w:pPr>
      <w:r w:rsidRPr="00D92707">
        <w:rPr>
          <w:b/>
          <w:bCs/>
        </w:rPr>
        <w:t>Weaknesses of Premier Inn London Leicester Square Hotel</w:t>
      </w:r>
    </w:p>
    <w:p w14:paraId="7F55084B" w14:textId="541C33B9" w:rsidR="00D92707" w:rsidRDefault="00D92707" w:rsidP="00980AF1">
      <w:pPr>
        <w:pStyle w:val="ListParagraph"/>
        <w:numPr>
          <w:ilvl w:val="0"/>
          <w:numId w:val="14"/>
        </w:numPr>
      </w:pPr>
      <w:r>
        <w:t>Limited international exposure – Premier Inn London Leicester Square Hotel’s issue is its limited international exposure. Contrasted with a few other key parts in the area, Chief Hotel just works in few nations.</w:t>
      </w:r>
    </w:p>
    <w:p w14:paraId="7C2C2D2A" w14:textId="5F37B8A9" w:rsidR="00D92707" w:rsidRDefault="00D92707" w:rsidP="00980AF1">
      <w:pPr>
        <w:pStyle w:val="ListParagraph"/>
        <w:numPr>
          <w:ilvl w:val="0"/>
          <w:numId w:val="14"/>
        </w:numPr>
      </w:pPr>
      <w:r>
        <w:t>Refund-related problems - It has been accounted for that Head Hotel would not discount a few clients who had booked reservations for stays in Grains districts that were dependent upon rigid neighbourhood lockdowns (</w:t>
      </w:r>
      <w:proofErr w:type="spellStart"/>
      <w:r>
        <w:t>Kliestik</w:t>
      </w:r>
      <w:proofErr w:type="spellEnd"/>
      <w:r w:rsidR="00934BE5">
        <w:t xml:space="preserve"> et al.,</w:t>
      </w:r>
      <w:r>
        <w:t xml:space="preserve"> 2020).  This has enraged a ton of clients.</w:t>
      </w:r>
    </w:p>
    <w:p w14:paraId="5B2F833C" w14:textId="0310F858" w:rsidR="00D92707" w:rsidRDefault="00D92707" w:rsidP="00980AF1">
      <w:pPr>
        <w:pStyle w:val="ListParagraph"/>
        <w:numPr>
          <w:ilvl w:val="0"/>
          <w:numId w:val="14"/>
        </w:numPr>
      </w:pPr>
      <w:r>
        <w:t>Serious hygiene issues - In February 2018, Channel 4 columnists' secret examination uncovered that housekeeping work force (organization representatives) utilized by Chief Hotel were utilizing visitor towels to clean the latrines and other washroom apparatuses (Hornby</w:t>
      </w:r>
      <w:r w:rsidR="003E0FB8">
        <w:t xml:space="preserve"> et al.,</w:t>
      </w:r>
      <w:r>
        <w:t>2022).  The worker's guild Join voiced its dissatisfaction with regards to Chief Motel's unreasonable employing rehearses in a similar episode.</w:t>
      </w:r>
    </w:p>
    <w:p w14:paraId="1CEBE0F1" w14:textId="7665BBFF" w:rsidR="00962B33" w:rsidRDefault="0065340B" w:rsidP="00980AF1">
      <w:pPr>
        <w:pStyle w:val="ListParagraph"/>
        <w:numPr>
          <w:ilvl w:val="0"/>
          <w:numId w:val="14"/>
        </w:numPr>
      </w:pPr>
      <w:r w:rsidRPr="00055C38">
        <w:t>Instead,</w:t>
      </w:r>
      <w:r w:rsidR="00055C38" w:rsidRPr="00055C38">
        <w:t xml:space="preserve"> </w:t>
      </w:r>
      <w:r w:rsidR="002E0C25" w:rsidRPr="00055C38">
        <w:t>then</w:t>
      </w:r>
      <w:r w:rsidR="00055C38" w:rsidRPr="00055C38">
        <w:t xml:space="preserve"> focusing on horizontal integration, which tends to reduce competition, Premier Inn missed the opportunity to utilise vertical integration, which lowers manufacturing and operating costs.</w:t>
      </w:r>
    </w:p>
    <w:p w14:paraId="2C476885" w14:textId="77777777" w:rsidR="00592ADD" w:rsidRDefault="00592ADD" w:rsidP="002E0C25">
      <w:pPr>
        <w:pStyle w:val="ListParagraph"/>
      </w:pPr>
    </w:p>
    <w:p w14:paraId="32E7E792" w14:textId="77777777" w:rsidR="00D92707" w:rsidRPr="00D92707" w:rsidRDefault="00D92707" w:rsidP="00D92707">
      <w:pPr>
        <w:rPr>
          <w:b/>
          <w:bCs/>
        </w:rPr>
      </w:pPr>
      <w:r w:rsidRPr="00D92707">
        <w:rPr>
          <w:b/>
          <w:bCs/>
        </w:rPr>
        <w:t>Opportunities of Premier Inn London Leicester Square Hotel</w:t>
      </w:r>
    </w:p>
    <w:p w14:paraId="05ABA369" w14:textId="12E35B84" w:rsidR="00D92707" w:rsidRDefault="00D92707" w:rsidP="00980AF1">
      <w:pPr>
        <w:pStyle w:val="ListParagraph"/>
        <w:numPr>
          <w:ilvl w:val="0"/>
          <w:numId w:val="13"/>
        </w:numPr>
      </w:pPr>
      <w:r>
        <w:t>New markets: After a fruitful send off in Germany, Head Hotel has now extended to the Republic of Ireland. Seeing more nations and places is fundamental.</w:t>
      </w:r>
    </w:p>
    <w:p w14:paraId="24A89EAE" w14:textId="7359E6A4" w:rsidR="00D92707" w:rsidRDefault="00D92707" w:rsidP="00980AF1">
      <w:pPr>
        <w:pStyle w:val="ListParagraph"/>
        <w:numPr>
          <w:ilvl w:val="0"/>
          <w:numId w:val="13"/>
        </w:numPr>
      </w:pPr>
      <w:r>
        <w:t>Continued expansion in Germany - Chief Motel runs twenty-eight inns there. The nation offers the inn further developing potential since it is one of the most visited in both Europe and the remainder of the world.</w:t>
      </w:r>
    </w:p>
    <w:p w14:paraId="3258C762" w14:textId="0760BE1D" w:rsidR="00D92707" w:rsidRDefault="00D92707" w:rsidP="00980AF1">
      <w:pPr>
        <w:pStyle w:val="ListParagraph"/>
        <w:numPr>
          <w:ilvl w:val="0"/>
          <w:numId w:val="13"/>
        </w:numPr>
      </w:pPr>
      <w:r>
        <w:t>New décor - A few organizations have started exploring different avenues regarding expensive room plans and goods, which really shocks clients in the minimal expense inn area (POPȘA,). A contract was issued to a construction company to totally replace the floor and wall tiling and to take care of the issue of hazardous chemicals in certain of the buildings.</w:t>
      </w:r>
    </w:p>
    <w:p w14:paraId="2E302A0B" w14:textId="30623242" w:rsidR="002E0C25" w:rsidRDefault="002E0C25" w:rsidP="00980AF1">
      <w:pPr>
        <w:pStyle w:val="ListParagraph"/>
        <w:numPr>
          <w:ilvl w:val="0"/>
          <w:numId w:val="13"/>
        </w:numPr>
      </w:pPr>
      <w:r w:rsidRPr="002E0C25">
        <w:t>Due to the reputation that premier inn has built in the hotel industry, expansion strategies involving mergers and acquisitions in the restaurant and tourism sectors as well as the hotel industry will be made easier.</w:t>
      </w:r>
    </w:p>
    <w:p w14:paraId="50253662" w14:textId="77777777" w:rsidR="00D92707" w:rsidRPr="00D92707" w:rsidRDefault="00D92707" w:rsidP="00D92707">
      <w:pPr>
        <w:rPr>
          <w:b/>
          <w:bCs/>
        </w:rPr>
      </w:pPr>
      <w:r w:rsidRPr="00D92707">
        <w:rPr>
          <w:b/>
          <w:bCs/>
        </w:rPr>
        <w:t>Threats to Premier Inn London Leicester Square Hotel</w:t>
      </w:r>
    </w:p>
    <w:p w14:paraId="3EA42F29" w14:textId="0CC31748" w:rsidR="00D92707" w:rsidRDefault="002E0C25" w:rsidP="00980AF1">
      <w:pPr>
        <w:pStyle w:val="ListParagraph"/>
        <w:numPr>
          <w:ilvl w:val="0"/>
          <w:numId w:val="12"/>
        </w:numPr>
      </w:pPr>
      <w:r>
        <w:t>Competitors</w:t>
      </w:r>
      <w:r w:rsidR="00D92707">
        <w:t xml:space="preserve"> - Inside a similar reasonable inn classification, Occasion Hotel, </w:t>
      </w:r>
      <w:proofErr w:type="spellStart"/>
      <w:r w:rsidR="00D92707">
        <w:t>EasyHotel</w:t>
      </w:r>
      <w:proofErr w:type="spellEnd"/>
      <w:r w:rsidR="00D92707">
        <w:t>, and Ibis are Head Motel's fundamental rivals. Marriott and endless other little and free lodgings, nonetheless, likewise offer a serious threat.</w:t>
      </w:r>
    </w:p>
    <w:p w14:paraId="36798C56" w14:textId="74D46094" w:rsidR="00D92707" w:rsidRDefault="00D92707" w:rsidP="00D92707">
      <w:pPr>
        <w:pStyle w:val="ListParagraph"/>
        <w:numPr>
          <w:ilvl w:val="0"/>
          <w:numId w:val="12"/>
        </w:numPr>
      </w:pPr>
      <w:r>
        <w:t>Legal risks - Worker's organizations and wellbeing and security authorities might sue Chief Hotel assuming it neglects to find the suitable ways to cure a portion of the issues referenced in the previously mentioned shortcoming region (Choudhary, 2021).</w:t>
      </w:r>
    </w:p>
    <w:p w14:paraId="3ADBB003" w14:textId="27721F6D" w:rsidR="00D92707" w:rsidRDefault="00D92707" w:rsidP="00980AF1">
      <w:pPr>
        <w:pStyle w:val="ListParagraph"/>
        <w:numPr>
          <w:ilvl w:val="0"/>
          <w:numId w:val="12"/>
        </w:numPr>
      </w:pPr>
      <w:r>
        <w:t>In recent years, lockdowns have devastated several businesses across the globe. Premier Inn London Leicester Square Hotel also endured severe losses. Future situations like this one will be very challenging.</w:t>
      </w:r>
    </w:p>
    <w:p w14:paraId="594E418C" w14:textId="45D139BA" w:rsidR="00984744" w:rsidRDefault="00E56F92" w:rsidP="00980AF1">
      <w:pPr>
        <w:pStyle w:val="ListParagraph"/>
        <w:numPr>
          <w:ilvl w:val="0"/>
          <w:numId w:val="12"/>
        </w:numPr>
      </w:pPr>
      <w:r w:rsidRPr="00E56F92">
        <w:t>If the local and global economic crisis continues, there will be a further decline in demand for hotel services. Threats to the hotel business are further exacerbated by geopolitical uncertainty like terrorist attacks.</w:t>
      </w:r>
    </w:p>
    <w:p w14:paraId="67146E8C" w14:textId="086CDE2B" w:rsidR="00B750B3" w:rsidRDefault="00B750B3" w:rsidP="00980AF1">
      <w:pPr>
        <w:pStyle w:val="ListParagraph"/>
        <w:numPr>
          <w:ilvl w:val="0"/>
          <w:numId w:val="12"/>
        </w:numPr>
      </w:pPr>
      <w:r w:rsidRPr="00B750B3">
        <w:t>There is also a chance of insufficient training in multinational units and a lack of trained employees.</w:t>
      </w:r>
    </w:p>
    <w:p w14:paraId="1C83D67B" w14:textId="77777777" w:rsidR="00982D48" w:rsidRDefault="00982D48" w:rsidP="00980AF1">
      <w:pPr>
        <w:pStyle w:val="ListParagraph"/>
        <w:numPr>
          <w:ilvl w:val="0"/>
          <w:numId w:val="12"/>
        </w:numPr>
      </w:pPr>
    </w:p>
    <w:p w14:paraId="38F28110" w14:textId="77777777" w:rsidR="003E0FB8" w:rsidRDefault="003E0FB8" w:rsidP="004261E2">
      <w:pPr>
        <w:pStyle w:val="Heading2"/>
      </w:pPr>
      <w:bookmarkStart w:id="5" w:name="_Toc128997299"/>
      <w:r>
        <w:t>2.3 PESTEL ANALYSIS</w:t>
      </w:r>
      <w:bookmarkEnd w:id="5"/>
    </w:p>
    <w:p w14:paraId="4A4E0F9D" w14:textId="4DD2DEC8" w:rsidR="003E0FB8" w:rsidRDefault="003E0FB8" w:rsidP="003E0FB8">
      <w:r>
        <w:t xml:space="preserve">Political, economic, social, technical, legal, and environmental factors are referred to in PESTAL analysis. PESTAL analysis can be used to examine the circumstances and performance of an hotel. The process identifies the many risks that an hotel </w:t>
      </w:r>
      <w:r w:rsidR="00643B89">
        <w:t>face</w:t>
      </w:r>
      <w:r>
        <w:t xml:space="preserve"> (</w:t>
      </w:r>
      <w:proofErr w:type="spellStart"/>
      <w:r>
        <w:t>Anilkumar</w:t>
      </w:r>
      <w:proofErr w:type="spellEnd"/>
      <w:r w:rsidR="00643B89">
        <w:t xml:space="preserve"> et al., Nd</w:t>
      </w:r>
      <w:r>
        <w:t>). It aids strategic planners in creating plans to minimize such risks and take advantage of opportunities.</w:t>
      </w:r>
    </w:p>
    <w:p w14:paraId="2FB9DAD8" w14:textId="77777777" w:rsidR="003E0FB8" w:rsidRPr="003E0FB8" w:rsidRDefault="003E0FB8" w:rsidP="003E0FB8">
      <w:pPr>
        <w:rPr>
          <w:b/>
          <w:bCs/>
        </w:rPr>
      </w:pPr>
      <w:r w:rsidRPr="003E0FB8">
        <w:rPr>
          <w:b/>
          <w:bCs/>
        </w:rPr>
        <w:lastRenderedPageBreak/>
        <w:t>Political factors affecting Premier Inn London Leicester Square Hotel</w:t>
      </w:r>
    </w:p>
    <w:p w14:paraId="080D5E06" w14:textId="76AE110C" w:rsidR="003E0FB8" w:rsidRDefault="003E0FB8" w:rsidP="00980AF1">
      <w:pPr>
        <w:pStyle w:val="ListParagraph"/>
        <w:numPr>
          <w:ilvl w:val="0"/>
          <w:numId w:val="11"/>
        </w:numPr>
      </w:pPr>
      <w:r>
        <w:t>It is common knowledge that it can be difficult for most people in the globe to obtain a tourist visa to visit the UK.</w:t>
      </w:r>
    </w:p>
    <w:p w14:paraId="03DCBF96" w14:textId="59E66D7B" w:rsidR="003E0FB8" w:rsidRDefault="003E0FB8" w:rsidP="00980AF1">
      <w:pPr>
        <w:pStyle w:val="ListParagraph"/>
        <w:numPr>
          <w:ilvl w:val="0"/>
          <w:numId w:val="11"/>
        </w:numPr>
      </w:pPr>
      <w:r>
        <w:t>Government rules and guidelines are dependent upon quick change, which might affect the administration of the hotel business choices (</w:t>
      </w:r>
      <w:proofErr w:type="spellStart"/>
      <w:r w:rsidR="002C3FBD" w:rsidRPr="002C3FBD">
        <w:t>Gursoy</w:t>
      </w:r>
      <w:proofErr w:type="spellEnd"/>
      <w:r w:rsidR="002C3FBD" w:rsidRPr="002C3FBD">
        <w:t>, D.,</w:t>
      </w:r>
      <w:r w:rsidR="002C3FBD">
        <w:t xml:space="preserve"> at al., </w:t>
      </w:r>
      <w:r w:rsidR="002C3FBD" w:rsidRPr="002C3FBD">
        <w:t>2023</w:t>
      </w:r>
      <w:r>
        <w:t>). If the system had been more adaptable, the lodging would have been fuller.</w:t>
      </w:r>
    </w:p>
    <w:p w14:paraId="46AE81D5" w14:textId="63594A04" w:rsidR="003E0FB8" w:rsidRDefault="003E0FB8" w:rsidP="00980AF1">
      <w:pPr>
        <w:pStyle w:val="ListParagraph"/>
        <w:numPr>
          <w:ilvl w:val="0"/>
          <w:numId w:val="11"/>
        </w:numPr>
      </w:pPr>
      <w:r>
        <w:t>The hotel sector is impacted differently by the laws and rules of different countries.</w:t>
      </w:r>
    </w:p>
    <w:p w14:paraId="2FB7A5E4" w14:textId="77777777" w:rsidR="003E0FB8" w:rsidRPr="003E0FB8" w:rsidRDefault="003E0FB8" w:rsidP="003E0FB8">
      <w:pPr>
        <w:rPr>
          <w:b/>
          <w:bCs/>
        </w:rPr>
      </w:pPr>
      <w:r w:rsidRPr="003E0FB8">
        <w:rPr>
          <w:b/>
          <w:bCs/>
        </w:rPr>
        <w:t>Economic factors affecting Premier Inn London Leicester Square Hotel</w:t>
      </w:r>
    </w:p>
    <w:p w14:paraId="3363E9AE" w14:textId="4E42F3CB" w:rsidR="003E0FB8" w:rsidRDefault="003E0FB8" w:rsidP="00980AF1">
      <w:pPr>
        <w:pStyle w:val="ListParagraph"/>
        <w:numPr>
          <w:ilvl w:val="0"/>
          <w:numId w:val="10"/>
        </w:numPr>
      </w:pPr>
      <w:r>
        <w:t>Labour costs are often high in countries like the UK, Ireland, and Germany.</w:t>
      </w:r>
    </w:p>
    <w:p w14:paraId="1B08877D" w14:textId="025FEE37" w:rsidR="003E0FB8" w:rsidRDefault="003E0FB8" w:rsidP="00980AF1">
      <w:pPr>
        <w:pStyle w:val="ListParagraph"/>
        <w:numPr>
          <w:ilvl w:val="0"/>
          <w:numId w:val="10"/>
        </w:numPr>
      </w:pPr>
      <w:r>
        <w:t>As is generally known, the UK was severely disrupted by lockdowns.</w:t>
      </w:r>
    </w:p>
    <w:p w14:paraId="314280A1" w14:textId="48AD7F0C" w:rsidR="003E0FB8" w:rsidRDefault="003E0FB8" w:rsidP="00980AF1">
      <w:pPr>
        <w:pStyle w:val="ListParagraph"/>
        <w:numPr>
          <w:ilvl w:val="0"/>
          <w:numId w:val="10"/>
        </w:numPr>
      </w:pPr>
      <w:r>
        <w:t>Utility costs have recently climbed dramatically in the UK, which will surely have a significant influence on the business (Bowering, 2019).</w:t>
      </w:r>
    </w:p>
    <w:p w14:paraId="5F4D7F7F" w14:textId="0D195BB5" w:rsidR="003E0FB8" w:rsidRDefault="003E0FB8" w:rsidP="00980AF1">
      <w:pPr>
        <w:pStyle w:val="ListParagraph"/>
        <w:numPr>
          <w:ilvl w:val="0"/>
          <w:numId w:val="10"/>
        </w:numPr>
      </w:pPr>
      <w:r>
        <w:t>Like many hotels, Premier Inn London Leicester Square Hotel is affected by the growing inflation rate.</w:t>
      </w:r>
    </w:p>
    <w:p w14:paraId="3B211144" w14:textId="77777777" w:rsidR="003E0FB8" w:rsidRPr="003E0FB8" w:rsidRDefault="003E0FB8" w:rsidP="003E0FB8">
      <w:pPr>
        <w:rPr>
          <w:b/>
          <w:bCs/>
        </w:rPr>
      </w:pPr>
      <w:r w:rsidRPr="003E0FB8">
        <w:rPr>
          <w:b/>
          <w:bCs/>
        </w:rPr>
        <w:t>Social factors affecting Premier Inn London Leicester Square Hotel</w:t>
      </w:r>
    </w:p>
    <w:p w14:paraId="7EA02747" w14:textId="0ED4C2EB" w:rsidR="003E0FB8" w:rsidRDefault="003E0FB8" w:rsidP="00980AF1">
      <w:pPr>
        <w:pStyle w:val="ListParagraph"/>
        <w:numPr>
          <w:ilvl w:val="0"/>
          <w:numId w:val="8"/>
        </w:numPr>
      </w:pPr>
      <w:r>
        <w:t>It concerns what clients need, what they expect, and what administrations Head Hotel offers (</w:t>
      </w:r>
      <w:r w:rsidR="00643B89">
        <w:t>Pilar et al, 2019</w:t>
      </w:r>
      <w:r>
        <w:t>). Consumer loyalty is impacted by different variables, remembering the conveniences for the room, the type of the food and drinks, and the lodging's outward presentation.</w:t>
      </w:r>
    </w:p>
    <w:p w14:paraId="610FDD3B" w14:textId="7E7CEAE2" w:rsidR="003E0FB8" w:rsidRDefault="003E0FB8" w:rsidP="00980AF1">
      <w:pPr>
        <w:pStyle w:val="ListParagraph"/>
        <w:numPr>
          <w:ilvl w:val="0"/>
          <w:numId w:val="8"/>
        </w:numPr>
      </w:pPr>
      <w:r>
        <w:t xml:space="preserve">It targets customers who frequently look for discounts. Customers enjoy the hotel's inexpensive rates for lodging, which come with free tea and coffee, Wi-Fi, and other advantages. A significant issue in the hospitality sector is a lack of staff. </w:t>
      </w:r>
    </w:p>
    <w:p w14:paraId="38A705D0" w14:textId="691AFBC5" w:rsidR="003E0FB8" w:rsidRDefault="003E0FB8" w:rsidP="00980AF1">
      <w:pPr>
        <w:pStyle w:val="ListParagraph"/>
        <w:numPr>
          <w:ilvl w:val="0"/>
          <w:numId w:val="8"/>
        </w:numPr>
      </w:pPr>
      <w:r>
        <w:t xml:space="preserve">Additionally, Premier Inn London Leicester Square Hotel faces hostage situations with employees in departments like housekeeping, reception, and kitchens.   </w:t>
      </w:r>
    </w:p>
    <w:p w14:paraId="7A96CD2F" w14:textId="77777777" w:rsidR="003E0FB8" w:rsidRPr="003E0FB8" w:rsidRDefault="003E0FB8" w:rsidP="003E0FB8">
      <w:pPr>
        <w:rPr>
          <w:b/>
          <w:bCs/>
        </w:rPr>
      </w:pPr>
      <w:r w:rsidRPr="003E0FB8">
        <w:rPr>
          <w:b/>
          <w:bCs/>
        </w:rPr>
        <w:t>Technological factors affecting Premier Inn London Leicester Square Hotel</w:t>
      </w:r>
    </w:p>
    <w:p w14:paraId="064A6F00" w14:textId="551B3C6A" w:rsidR="003E0FB8" w:rsidRDefault="003E0FB8" w:rsidP="00980AF1">
      <w:pPr>
        <w:pStyle w:val="ListParagraph"/>
        <w:numPr>
          <w:ilvl w:val="0"/>
          <w:numId w:val="9"/>
        </w:numPr>
      </w:pPr>
      <w:r>
        <w:t>Premier Inn London Leicester Square Hotel has embraced innovation effectively to further develop the visitor experience and cut working expenses.</w:t>
      </w:r>
    </w:p>
    <w:p w14:paraId="70910E44" w14:textId="0A99A0CA" w:rsidR="003E0FB8" w:rsidRDefault="003E0FB8" w:rsidP="00980AF1">
      <w:pPr>
        <w:pStyle w:val="ListParagraph"/>
        <w:numPr>
          <w:ilvl w:val="0"/>
          <w:numId w:val="9"/>
        </w:numPr>
      </w:pPr>
      <w:r>
        <w:t>Its advanced framework is very secure and reliable, and its reserving cell phone application has demonstrated fruitful (</w:t>
      </w:r>
      <w:proofErr w:type="spellStart"/>
      <w:r>
        <w:t>Perszyk</w:t>
      </w:r>
      <w:proofErr w:type="spellEnd"/>
      <w:r w:rsidR="000D0619">
        <w:t>,</w:t>
      </w:r>
      <w:r w:rsidR="00EF53A6">
        <w:t xml:space="preserve"> et al.,</w:t>
      </w:r>
      <w:r>
        <w:t xml:space="preserve"> 2021). </w:t>
      </w:r>
    </w:p>
    <w:p w14:paraId="07DD3A8C" w14:textId="629F02EE" w:rsidR="003E0FB8" w:rsidRDefault="003E0FB8" w:rsidP="00980AF1">
      <w:pPr>
        <w:pStyle w:val="ListParagraph"/>
        <w:numPr>
          <w:ilvl w:val="0"/>
          <w:numId w:val="9"/>
        </w:numPr>
      </w:pPr>
      <w:r>
        <w:t>As of late, Premier Inn London Leicester Square Hotel began guiding guests to the right entryway by utilizing what3words area innovation. Three arbitrary expressions ought to make it simpler for visitors to find their lodging, giving them additional opportunity to loosen up and partake in their visit.</w:t>
      </w:r>
    </w:p>
    <w:p w14:paraId="4D1BB971" w14:textId="77777777" w:rsidR="003E0FB8" w:rsidRPr="003E0FB8" w:rsidRDefault="003E0FB8" w:rsidP="003E0FB8">
      <w:pPr>
        <w:rPr>
          <w:b/>
          <w:bCs/>
        </w:rPr>
      </w:pPr>
      <w:r w:rsidRPr="003E0FB8">
        <w:rPr>
          <w:b/>
          <w:bCs/>
        </w:rPr>
        <w:t>Environmental factors affecting Premier Inn London Leicester Square Hotel</w:t>
      </w:r>
    </w:p>
    <w:p w14:paraId="3BA600D0" w14:textId="7AB16964" w:rsidR="003E0FB8" w:rsidRDefault="003E0FB8" w:rsidP="00980AF1">
      <w:pPr>
        <w:pStyle w:val="ListParagraph"/>
        <w:numPr>
          <w:ilvl w:val="0"/>
          <w:numId w:val="6"/>
        </w:numPr>
      </w:pPr>
      <w:r>
        <w:t>Waste and fossil fuel by products made, the tidiness of the region where its properties are found, and the volume of traffic it causes in the area are a few instances of natural variables (Derkach,</w:t>
      </w:r>
      <w:r w:rsidR="00EF53A6">
        <w:t xml:space="preserve"> 2020</w:t>
      </w:r>
      <w:r>
        <w:t>).</w:t>
      </w:r>
    </w:p>
    <w:p w14:paraId="6A7A0074" w14:textId="405C48FC" w:rsidR="003E0FB8" w:rsidRDefault="003E0FB8" w:rsidP="00980AF1">
      <w:pPr>
        <w:pStyle w:val="ListParagraph"/>
        <w:numPr>
          <w:ilvl w:val="0"/>
          <w:numId w:val="6"/>
        </w:numPr>
      </w:pPr>
      <w:r>
        <w:t>It has committed to sustainability with an industry-leading goal of halving carbon emissions intensity by 2025.</w:t>
      </w:r>
    </w:p>
    <w:p w14:paraId="65705AA0" w14:textId="77777777" w:rsidR="003E0FB8" w:rsidRPr="003E0FB8" w:rsidRDefault="003E0FB8" w:rsidP="003E0FB8">
      <w:pPr>
        <w:rPr>
          <w:b/>
          <w:bCs/>
        </w:rPr>
      </w:pPr>
      <w:r w:rsidRPr="003E0FB8">
        <w:rPr>
          <w:b/>
          <w:bCs/>
        </w:rPr>
        <w:t>Legal factors affecting Premier Inn London Leicester Square Hotel</w:t>
      </w:r>
    </w:p>
    <w:p w14:paraId="225188F7" w14:textId="603B7D38" w:rsidR="003E0FB8" w:rsidRDefault="003E0FB8" w:rsidP="00980AF1">
      <w:pPr>
        <w:pStyle w:val="ListParagraph"/>
        <w:numPr>
          <w:ilvl w:val="0"/>
          <w:numId w:val="7"/>
        </w:numPr>
      </w:pPr>
      <w:r>
        <w:t xml:space="preserve">Breach of any rule may result in legal action from visitors, staff, and governmental entities. </w:t>
      </w:r>
    </w:p>
    <w:p w14:paraId="279D57AA" w14:textId="562B85AD" w:rsidR="003E0FB8" w:rsidRDefault="003E0FB8" w:rsidP="00980AF1">
      <w:pPr>
        <w:pStyle w:val="ListParagraph"/>
        <w:numPr>
          <w:ilvl w:val="0"/>
          <w:numId w:val="7"/>
        </w:numPr>
      </w:pPr>
      <w:r>
        <w:lastRenderedPageBreak/>
        <w:t>In addition to numerous other constraints, Premier Inn London Leicester Square Hotel is subject to the town's health and safety regulations, minimum wage requirements, and planning and building standards (</w:t>
      </w:r>
      <w:proofErr w:type="spellStart"/>
      <w:r>
        <w:t>Thelen</w:t>
      </w:r>
      <w:proofErr w:type="spellEnd"/>
      <w:r>
        <w:t>, 2022).</w:t>
      </w:r>
    </w:p>
    <w:p w14:paraId="38BA20A9" w14:textId="77777777" w:rsidR="00C052C9" w:rsidRDefault="00C052C9" w:rsidP="00D50C4E">
      <w:pPr>
        <w:pStyle w:val="Heading2"/>
      </w:pPr>
    </w:p>
    <w:p w14:paraId="3BABEC83" w14:textId="4C34EF67" w:rsidR="00EF53A6" w:rsidRDefault="00EF53A6" w:rsidP="00D50C4E">
      <w:pPr>
        <w:pStyle w:val="Heading2"/>
      </w:pPr>
      <w:bookmarkStart w:id="6" w:name="_Toc128997300"/>
      <w:r>
        <w:t>2.</w:t>
      </w:r>
      <w:r w:rsidR="00AC3217">
        <w:t>4</w:t>
      </w:r>
      <w:r>
        <w:t xml:space="preserve"> FUTURE STRATEGIES</w:t>
      </w:r>
      <w:bookmarkEnd w:id="6"/>
    </w:p>
    <w:p w14:paraId="4D9D20CD" w14:textId="283BA123" w:rsidR="00EF53A6" w:rsidRDefault="00EF53A6" w:rsidP="00EF53A6">
      <w:r>
        <w:t>Premier Inn London Leicester Square Hotel, which has developed into the top hotel operator in the UK and wants to increase its presence in other countries, has a competitive advantage in a challenging market because of its unique ownership business model (</w:t>
      </w:r>
      <w:proofErr w:type="spellStart"/>
      <w:r>
        <w:t>Boitrelle</w:t>
      </w:r>
      <w:proofErr w:type="spellEnd"/>
      <w:r>
        <w:t xml:space="preserve">, </w:t>
      </w:r>
      <w:r w:rsidR="00980AF1">
        <w:t>et al.,</w:t>
      </w:r>
      <w:r>
        <w:t xml:space="preserve"> 2021).</w:t>
      </w:r>
    </w:p>
    <w:p w14:paraId="20002FB1" w14:textId="3DB43BCD" w:rsidR="00EF53A6" w:rsidRDefault="00EF53A6" w:rsidP="00980AF1">
      <w:pPr>
        <w:pStyle w:val="ListParagraph"/>
        <w:numPr>
          <w:ilvl w:val="0"/>
          <w:numId w:val="5"/>
        </w:numPr>
      </w:pPr>
      <w:r>
        <w:t>Market share gains – Using the upper hand of the working model, which comprises of the strength of the Premier Inn London Leicester Square Hotel brand, market-driving direct dispersion, and expanded primary prospects, Chief Motel proceeds to develop and create.</w:t>
      </w:r>
    </w:p>
    <w:p w14:paraId="42325D43" w14:textId="365621FD" w:rsidR="00EF53A6" w:rsidRDefault="00EF53A6" w:rsidP="00980AF1">
      <w:pPr>
        <w:pStyle w:val="ListParagraph"/>
        <w:numPr>
          <w:ilvl w:val="0"/>
          <w:numId w:val="5"/>
        </w:numPr>
      </w:pPr>
      <w:r>
        <w:t xml:space="preserve">Growth - Because of similitudes between the German and UK advertises, the German market is great for Head Motel's worldwide turn of events (Quezada, </w:t>
      </w:r>
      <w:r w:rsidR="008368FA">
        <w:t xml:space="preserve">et al., </w:t>
      </w:r>
      <w:r>
        <w:t>2019).  In this market, which is much differentiated and doesn't have a modest inn brand that orders a critical portion of the market, Chief Hotel has the chance to copy the outcome of the UK model.</w:t>
      </w:r>
    </w:p>
    <w:p w14:paraId="0C1E0353" w14:textId="085E0C6D" w:rsidR="008368FA" w:rsidRDefault="00EF53A6" w:rsidP="00C052C9">
      <w:pPr>
        <w:pStyle w:val="ListParagraph"/>
        <w:numPr>
          <w:ilvl w:val="0"/>
          <w:numId w:val="5"/>
        </w:numPr>
      </w:pPr>
      <w:r>
        <w:t xml:space="preserve">Enhancing the capability to support long-term growth - Because of property backing and an effective proficiency program, monetary </w:t>
      </w:r>
      <w:r w:rsidR="008368FA">
        <w:t>adaptability,</w:t>
      </w:r>
      <w:r>
        <w:t xml:space="preserve"> and the ability to put resources into development are made accessible when others would be obliged.</w:t>
      </w:r>
    </w:p>
    <w:p w14:paraId="36EAAF7E" w14:textId="77777777" w:rsidR="00C052C9" w:rsidRDefault="00C052C9" w:rsidP="00C052C9"/>
    <w:p w14:paraId="547BC1A1" w14:textId="79486848" w:rsidR="008368FA" w:rsidRDefault="008368FA" w:rsidP="008368FA">
      <w:pPr>
        <w:pStyle w:val="Heading1"/>
      </w:pPr>
      <w:bookmarkStart w:id="7" w:name="_Toc128997301"/>
      <w:r>
        <w:t>3.MAIN BODY</w:t>
      </w:r>
      <w:bookmarkEnd w:id="7"/>
    </w:p>
    <w:p w14:paraId="2AC02EB5" w14:textId="77777777" w:rsidR="008368FA" w:rsidRPr="001978F0" w:rsidRDefault="008368FA" w:rsidP="001978F0">
      <w:pPr>
        <w:pStyle w:val="Heading2"/>
      </w:pPr>
      <w:bookmarkStart w:id="8" w:name="_Toc128997302"/>
      <w:r w:rsidRPr="001978F0">
        <w:t>3.1 IMPROVE HOTEL OPERATIONS</w:t>
      </w:r>
      <w:bookmarkEnd w:id="8"/>
    </w:p>
    <w:p w14:paraId="29CC9AD7" w14:textId="0B407C31" w:rsidR="008368FA" w:rsidRDefault="008368FA" w:rsidP="008368FA">
      <w:pPr>
        <w:pStyle w:val="ListParagraph"/>
        <w:numPr>
          <w:ilvl w:val="0"/>
          <w:numId w:val="18"/>
        </w:numPr>
      </w:pPr>
      <w:r>
        <w:t>Invest in employees - Make sure every hotel department has the tools it needs to do its daily job. It ensures that staff utilizes tools to facilitate communication, maintains visitor information as current and accessible as possible, and has a reliable, user-friendly property management system.</w:t>
      </w:r>
    </w:p>
    <w:p w14:paraId="295CEFB7" w14:textId="56EDBBBF" w:rsidR="008368FA" w:rsidRDefault="008368FA" w:rsidP="008368FA">
      <w:pPr>
        <w:pStyle w:val="ListParagraph"/>
        <w:numPr>
          <w:ilvl w:val="0"/>
          <w:numId w:val="18"/>
        </w:numPr>
      </w:pPr>
      <w:r>
        <w:t>Facilitate a genuinely worry-free vacation – Hotel management oversees making decisions and planning (</w:t>
      </w:r>
      <w:proofErr w:type="spellStart"/>
      <w:r>
        <w:t>Quintos</w:t>
      </w:r>
      <w:proofErr w:type="spellEnd"/>
      <w:r>
        <w:t>,</w:t>
      </w:r>
      <w:r w:rsidR="00F657B3">
        <w:t xml:space="preserve"> 2023</w:t>
      </w:r>
      <w:r>
        <w:t>). Create customized agendas for various activities for visitors who will be staying for different amounts of time so they can easily follow the plan without having to do independent research or planning.</w:t>
      </w:r>
    </w:p>
    <w:p w14:paraId="6D650F80" w14:textId="46037F82" w:rsidR="008368FA" w:rsidRDefault="008368FA" w:rsidP="008368FA">
      <w:pPr>
        <w:pStyle w:val="ListParagraph"/>
        <w:numPr>
          <w:ilvl w:val="0"/>
          <w:numId w:val="18"/>
        </w:numPr>
      </w:pPr>
      <w:r>
        <w:t>Leverage software – Software for housekeeping, guest services, service delivery, and preventative maintenance must be used by hotel management.</w:t>
      </w:r>
    </w:p>
    <w:p w14:paraId="5910A167" w14:textId="5FD85A4F" w:rsidR="008368FA" w:rsidRDefault="008368FA" w:rsidP="008368FA">
      <w:pPr>
        <w:pStyle w:val="ListParagraph"/>
        <w:numPr>
          <w:ilvl w:val="0"/>
          <w:numId w:val="18"/>
        </w:numPr>
      </w:pPr>
      <w:r>
        <w:t>Read comment cards and online reviews – Pay attention to visitor feedback and comment cards. As a hotelier, I can find operational problems and offer ways to enhance the guest experience by reading hotel reviews.</w:t>
      </w:r>
    </w:p>
    <w:p w14:paraId="6E0CC8A7" w14:textId="40A6817E" w:rsidR="008368FA" w:rsidRDefault="008368FA" w:rsidP="008368FA">
      <w:pPr>
        <w:pStyle w:val="ListParagraph"/>
        <w:numPr>
          <w:ilvl w:val="0"/>
          <w:numId w:val="18"/>
        </w:numPr>
      </w:pPr>
      <w:r>
        <w:t>Recognize the importance of preventive maintenance – Preventive maintenance is essential. It is important to remember that for hotel visitors, their room will be their home away from home. Guests can stay in modern, clean accommodations.</w:t>
      </w:r>
    </w:p>
    <w:p w14:paraId="7B7A9F82" w14:textId="1934DE6B" w:rsidR="008368FA" w:rsidRDefault="008368FA" w:rsidP="008368FA">
      <w:pPr>
        <w:pStyle w:val="ListParagraph"/>
        <w:numPr>
          <w:ilvl w:val="0"/>
          <w:numId w:val="18"/>
        </w:numPr>
      </w:pPr>
      <w:r>
        <w:t>Housekeeping – The housekeeping staff keeps all hotel rooms and common areas tidy, maintained, and pleasing to the eye.</w:t>
      </w:r>
    </w:p>
    <w:p w14:paraId="3D7FE3A5" w14:textId="2F02A92D" w:rsidR="00EF53A6" w:rsidRDefault="008368FA" w:rsidP="008368FA">
      <w:pPr>
        <w:pStyle w:val="ListParagraph"/>
        <w:numPr>
          <w:ilvl w:val="0"/>
          <w:numId w:val="18"/>
        </w:numPr>
      </w:pPr>
      <w:r>
        <w:t>Empower employees - Encourage a culture that prioritizes education and empowerment. Providing them with the necessary knowledge and tools can help them cope with unforeseen circumstances (</w:t>
      </w:r>
      <w:proofErr w:type="spellStart"/>
      <w:r>
        <w:t>Poddubnaya</w:t>
      </w:r>
      <w:proofErr w:type="spellEnd"/>
      <w:r>
        <w:t xml:space="preserve">, and </w:t>
      </w:r>
      <w:proofErr w:type="spellStart"/>
      <w:r>
        <w:t>Shipilov</w:t>
      </w:r>
      <w:proofErr w:type="spellEnd"/>
      <w:r>
        <w:t xml:space="preserve">, 2019). The confidence generated by </w:t>
      </w:r>
      <w:r>
        <w:lastRenderedPageBreak/>
        <w:t>this approach will make the guests and employees feel more at ease and ready for any situation they may face.</w:t>
      </w:r>
    </w:p>
    <w:p w14:paraId="5888EB0D" w14:textId="77777777" w:rsidR="00C052C9" w:rsidRDefault="00C052C9" w:rsidP="00C052C9"/>
    <w:p w14:paraId="43071501" w14:textId="77777777" w:rsidR="00814885" w:rsidRDefault="00814885" w:rsidP="001978F0">
      <w:pPr>
        <w:pStyle w:val="Heading2"/>
      </w:pPr>
      <w:bookmarkStart w:id="9" w:name="_Toc128997303"/>
      <w:r>
        <w:t>3.2 MANAGEMENT TECHNIQUES</w:t>
      </w:r>
      <w:bookmarkEnd w:id="9"/>
    </w:p>
    <w:p w14:paraId="01BD9B49" w14:textId="1D799BFA" w:rsidR="00814885" w:rsidRDefault="00814885" w:rsidP="00814885">
      <w:pPr>
        <w:pStyle w:val="ListParagraph"/>
        <w:numPr>
          <w:ilvl w:val="0"/>
          <w:numId w:val="19"/>
        </w:numPr>
      </w:pPr>
      <w:r>
        <w:t>Customer service management – Customer experience relates to how customers view their interactions with businesses, and these businesses work hard to keep customers happy and engaged. Since the hospitality sector is a service-oriented one, the customer experience is crucial. High customer experience suggests that customers are engaged in the products and services and that the brand's communication strategies are working.</w:t>
      </w:r>
    </w:p>
    <w:p w14:paraId="61FB03C7" w14:textId="651FF897" w:rsidR="00814885" w:rsidRDefault="00814885" w:rsidP="00814885">
      <w:pPr>
        <w:pStyle w:val="ListParagraph"/>
        <w:numPr>
          <w:ilvl w:val="0"/>
          <w:numId w:val="19"/>
        </w:numPr>
      </w:pPr>
      <w:r>
        <w:t xml:space="preserve">Strategic Management – Strategic management is the process of developing and implementing appropriate strategies to plan for both foreseeable and unachievable situations to achieve sustainable competitive advantage (Rahman, </w:t>
      </w:r>
      <w:r w:rsidR="00A82B6D">
        <w:t xml:space="preserve">et al., </w:t>
      </w:r>
      <w:r>
        <w:t>2021).  It has to do with choosing and carrying out decisions regarding an organization's future course.</w:t>
      </w:r>
    </w:p>
    <w:p w14:paraId="75CCD557" w14:textId="1BA718A7" w:rsidR="00814885" w:rsidRDefault="00814885" w:rsidP="00814885">
      <w:pPr>
        <w:pStyle w:val="ListParagraph"/>
        <w:numPr>
          <w:ilvl w:val="0"/>
          <w:numId w:val="19"/>
        </w:numPr>
      </w:pPr>
      <w:r>
        <w:t>Communicate – Managers must provide staff with clear instructions, answer their concerns, and thoroughly explain the procedures. Unhappy consumers will result from mistakes made by employees who are unaware of what is happening, and hotel management is aware that unhappy customers will write negative internet reviews that are bad for the company (</w:t>
      </w:r>
      <w:proofErr w:type="spellStart"/>
      <w:r>
        <w:t>Puyt</w:t>
      </w:r>
      <w:proofErr w:type="spellEnd"/>
      <w:r>
        <w:t xml:space="preserve">, </w:t>
      </w:r>
      <w:r w:rsidR="00A82B6D">
        <w:t>et al.</w:t>
      </w:r>
      <w:r>
        <w:t>, 2020).  There are several effective communication techniques. Some of these techniques include face-to-face communication, meetings, video, internal social media, and employee apps.</w:t>
      </w:r>
    </w:p>
    <w:p w14:paraId="4E21589A" w14:textId="0867FA96" w:rsidR="00814885" w:rsidRDefault="00814885" w:rsidP="00814885">
      <w:pPr>
        <w:pStyle w:val="ListParagraph"/>
        <w:numPr>
          <w:ilvl w:val="0"/>
          <w:numId w:val="19"/>
        </w:numPr>
      </w:pPr>
      <w:r>
        <w:t>Delegate – It is the manager's responsibility to monitor all the departments in a hotel and ensure that each employee reports to a department head rather than the hotel manager. Hold regular meetings, so everyone knows what is occurring during the day (Saravanan,</w:t>
      </w:r>
      <w:r w:rsidR="00C03EAC">
        <w:t xml:space="preserve"> et al.</w:t>
      </w:r>
      <w:r>
        <w:t>, 2021). For example, if a significant conference is taking place at the hotel, mention it in the meeting so that the staffs is aware of the increased foot traffic and can maintain the area as clean as possible.</w:t>
      </w:r>
    </w:p>
    <w:p w14:paraId="7050D84B" w14:textId="414FFB83" w:rsidR="00814885" w:rsidRDefault="00814885" w:rsidP="00814885">
      <w:pPr>
        <w:pStyle w:val="ListParagraph"/>
        <w:numPr>
          <w:ilvl w:val="0"/>
          <w:numId w:val="19"/>
        </w:numPr>
      </w:pPr>
      <w:r>
        <w:t>SEO can make a difference – In order to improve natural performance in search results, hotels should optimize their direct channels, like their websites and social media accounts. The higher the rank, the more likely customers will locate the hotel and make a direct reservation.</w:t>
      </w:r>
    </w:p>
    <w:p w14:paraId="6886B8F8" w14:textId="610212BC" w:rsidR="00814885" w:rsidRDefault="00814885" w:rsidP="00814885">
      <w:pPr>
        <w:pStyle w:val="ListParagraph"/>
        <w:numPr>
          <w:ilvl w:val="0"/>
          <w:numId w:val="19"/>
        </w:numPr>
      </w:pPr>
      <w:r>
        <w:t>Think long-term – It is simple to become involved in a hotel's daily operations, but one of the most crucial things a hotel manager must remember is to develop long-term and short-term plans (</w:t>
      </w:r>
      <w:proofErr w:type="spellStart"/>
      <w:r>
        <w:t>Dirman</w:t>
      </w:r>
      <w:proofErr w:type="spellEnd"/>
      <w:r>
        <w:t>, 2020).  Being aware of the larger picture protects from making stupid judgments that may not be in the hotel's best interest in the long run.</w:t>
      </w:r>
    </w:p>
    <w:p w14:paraId="1372E886" w14:textId="7C69C86C" w:rsidR="00814885" w:rsidRDefault="00814885" w:rsidP="00814885">
      <w:pPr>
        <w:pStyle w:val="ListParagraph"/>
        <w:numPr>
          <w:ilvl w:val="0"/>
          <w:numId w:val="19"/>
        </w:numPr>
      </w:pPr>
      <w:r>
        <w:t>Diversify pricing strategies – Pricing strategies are a crucial instrument for boosting sales (</w:t>
      </w:r>
      <w:proofErr w:type="spellStart"/>
      <w:r>
        <w:t>Alalmai</w:t>
      </w:r>
      <w:proofErr w:type="spellEnd"/>
      <w:r>
        <w:t xml:space="preserve">, </w:t>
      </w:r>
      <w:r w:rsidR="00D00B2E">
        <w:t>at al.,</w:t>
      </w:r>
      <w:r>
        <w:t xml:space="preserve"> 2020). Pricing methods can include flexible pricing that change in response to demand, cheaper rates for direct bookings, variable rates based on length of stay, packages that combine other services with the lodging charge, or different rates based on the segment.</w:t>
      </w:r>
    </w:p>
    <w:p w14:paraId="3A4F1BC5" w14:textId="412161AE" w:rsidR="00814885" w:rsidRDefault="00814885" w:rsidP="00814885">
      <w:pPr>
        <w:pStyle w:val="ListParagraph"/>
      </w:pPr>
      <w:r>
        <w:t xml:space="preserve">Staff training – The staff training program needs to be improved so that employees can serve consumers effectively. An essential component of hotel management is staff training. It helps to specialize in one's work and better utilize one's skills to increase employee </w:t>
      </w:r>
      <w:r>
        <w:lastRenderedPageBreak/>
        <w:t>performance (</w:t>
      </w:r>
      <w:proofErr w:type="spellStart"/>
      <w:r>
        <w:t>Foskett</w:t>
      </w:r>
      <w:proofErr w:type="spellEnd"/>
      <w:r>
        <w:t xml:space="preserve">, </w:t>
      </w:r>
      <w:r w:rsidR="006B3FA7">
        <w:t>at al.,</w:t>
      </w:r>
      <w:r>
        <w:t xml:space="preserve"> 2021). Implementing an effective training procedure can significantly improve staff performance.</w:t>
      </w:r>
    </w:p>
    <w:p w14:paraId="07E92C29" w14:textId="77777777" w:rsidR="00814885" w:rsidRDefault="00814885" w:rsidP="00814885">
      <w:pPr>
        <w:pStyle w:val="ListParagraph"/>
      </w:pPr>
      <w:r>
        <w:t>•</w:t>
      </w:r>
      <w:r>
        <w:tab/>
        <w:t>In the hotel industry, on-going training is necessary.</w:t>
      </w:r>
    </w:p>
    <w:p w14:paraId="174FE156" w14:textId="77777777" w:rsidR="00814885" w:rsidRDefault="00814885" w:rsidP="00814885">
      <w:pPr>
        <w:pStyle w:val="ListParagraph"/>
      </w:pPr>
      <w:r>
        <w:t>•</w:t>
      </w:r>
      <w:r>
        <w:tab/>
        <w:t xml:space="preserve"> Employee training helps employees perform better and be more productive. It has valuable talents, professional knowledge, and experience that it can employ to work more efficiently.</w:t>
      </w:r>
    </w:p>
    <w:p w14:paraId="61222F39" w14:textId="1B6C0046" w:rsidR="00814885" w:rsidRDefault="00814885" w:rsidP="00814885">
      <w:pPr>
        <w:pStyle w:val="ListParagraph"/>
      </w:pPr>
      <w:r>
        <w:t xml:space="preserve">The company is impacted by environmental variables such as Premier Inn London Leicester Square Hotel’s carbon emissions, trash production, neighbourhood maintenance, and the amount of foot traffic it creates (Garrido-Moreno, </w:t>
      </w:r>
      <w:r w:rsidR="006B3FA7">
        <w:t>at al.</w:t>
      </w:r>
      <w:r>
        <w:t>, 2021).</w:t>
      </w:r>
    </w:p>
    <w:p w14:paraId="563EAADC" w14:textId="77777777" w:rsidR="00C052C9" w:rsidRDefault="00C052C9" w:rsidP="00814885">
      <w:pPr>
        <w:pStyle w:val="ListParagraph"/>
      </w:pPr>
    </w:p>
    <w:p w14:paraId="17E978C2" w14:textId="77777777" w:rsidR="00C052C9" w:rsidRDefault="00C052C9" w:rsidP="00814885">
      <w:pPr>
        <w:pStyle w:val="ListParagraph"/>
      </w:pPr>
    </w:p>
    <w:p w14:paraId="1ADD884D" w14:textId="77777777" w:rsidR="00C94CC2" w:rsidRDefault="00C94CC2" w:rsidP="001978F0">
      <w:pPr>
        <w:pStyle w:val="Heading2"/>
      </w:pPr>
      <w:bookmarkStart w:id="10" w:name="_Toc128997304"/>
      <w:r>
        <w:t>3.3 REVIEWS</w:t>
      </w:r>
      <w:bookmarkEnd w:id="10"/>
    </w:p>
    <w:p w14:paraId="3FC2B017" w14:textId="2F488EA4" w:rsidR="00C94CC2" w:rsidRDefault="00C94CC2" w:rsidP="00C94CC2">
      <w:pPr>
        <w:pStyle w:val="ListParagraph"/>
        <w:numPr>
          <w:ilvl w:val="0"/>
          <w:numId w:val="20"/>
        </w:numPr>
      </w:pPr>
      <w:r>
        <w:t>Online reviews from customers are both favourable and bad. Some of the unfavourable reviews refer to the client paying extra for superior rooms, yet the AC was not working, and there was a problem with leakage in the bathroom and the primary bedroom.</w:t>
      </w:r>
    </w:p>
    <w:p w14:paraId="2AEA2C16" w14:textId="2427A5CB" w:rsidR="00C94CC2" w:rsidRDefault="00C94CC2" w:rsidP="00C94CC2">
      <w:pPr>
        <w:pStyle w:val="ListParagraph"/>
        <w:numPr>
          <w:ilvl w:val="0"/>
          <w:numId w:val="20"/>
        </w:numPr>
      </w:pPr>
      <w:r>
        <w:t>One guest has made a breakfast offer, but none of the hotel's staff know it. He, therefore, believes that the person receives appropriate training.</w:t>
      </w:r>
    </w:p>
    <w:p w14:paraId="513714E2" w14:textId="4512BC23" w:rsidR="00706844" w:rsidRDefault="00C94CC2" w:rsidP="00C94CC2">
      <w:pPr>
        <w:pStyle w:val="ListParagraph"/>
        <w:numPr>
          <w:ilvl w:val="0"/>
          <w:numId w:val="20"/>
        </w:numPr>
      </w:pPr>
      <w:r>
        <w:t>Since his bathroom is coated in mud, one consumer found the product nasty (</w:t>
      </w:r>
      <w:proofErr w:type="spellStart"/>
      <w:r>
        <w:t>Elavarasan</w:t>
      </w:r>
      <w:proofErr w:type="spellEnd"/>
      <w:r>
        <w:t>, et al., 2020). It is unclean and unhealthy to do this. Everyone who visits places a premium on a clean room.</w:t>
      </w:r>
    </w:p>
    <w:p w14:paraId="68A66349" w14:textId="77777777" w:rsidR="00DD3810" w:rsidRDefault="00DD3810" w:rsidP="00DD3810">
      <w:r>
        <w:t xml:space="preserve">POSITIVE ASPECTS </w:t>
      </w:r>
    </w:p>
    <w:p w14:paraId="523BE938" w14:textId="0226D25F" w:rsidR="00DD3810" w:rsidRDefault="00DD3810" w:rsidP="00DD3810">
      <w:pPr>
        <w:pStyle w:val="ListParagraph"/>
        <w:numPr>
          <w:ilvl w:val="0"/>
          <w:numId w:val="21"/>
        </w:numPr>
      </w:pPr>
      <w:r>
        <w:t>Premier Inn London Leicester Square Hotel makes a commitment to cut its carbon emissions intensity in 50% by 2025 and as much as 88% by 2050 on Earth Day.</w:t>
      </w:r>
    </w:p>
    <w:p w14:paraId="5F6EF34A" w14:textId="35C7CF7F" w:rsidR="00DD3810" w:rsidRDefault="00DD3810" w:rsidP="00DD3810">
      <w:pPr>
        <w:pStyle w:val="ListParagraph"/>
        <w:numPr>
          <w:ilvl w:val="0"/>
          <w:numId w:val="21"/>
        </w:numPr>
      </w:pPr>
      <w:r>
        <w:t>Programming for sustainability Force for Good shows the company's dedication to conducting business in a way that respects people and the environment, giving back significantly to the communities it serves, and generating job opportunities for all (Hassan, Roy, and Chowdhury, 2020).</w:t>
      </w:r>
    </w:p>
    <w:p w14:paraId="3E7857F1" w14:textId="61035B4B" w:rsidR="00DD3810" w:rsidRDefault="00DD3810" w:rsidP="00DD3810">
      <w:pPr>
        <w:pStyle w:val="ListParagraph"/>
        <w:numPr>
          <w:ilvl w:val="0"/>
          <w:numId w:val="21"/>
        </w:numPr>
      </w:pPr>
      <w:r>
        <w:t>Premier Inn London Leicester Square Hotel use solar power to produce their electricity, and they replaced lightbulbs with LED lights</w:t>
      </w:r>
      <w:r w:rsidR="00F356F5">
        <w:t>.</w:t>
      </w:r>
      <w:r w:rsidR="00F356F5" w:rsidRPr="00F356F5">
        <w:t xml:space="preserve"> </w:t>
      </w:r>
      <w:r w:rsidR="00F356F5" w:rsidRPr="00F356F5">
        <w:t>The hotel chain's overarching goal was to lower power bills and carbon emissions through the use of energy saving measures.</w:t>
      </w:r>
    </w:p>
    <w:p w14:paraId="29D28E45" w14:textId="5666F3EF" w:rsidR="00DD3810" w:rsidRDefault="00DD3810" w:rsidP="00DD3810">
      <w:pPr>
        <w:pStyle w:val="ListParagraph"/>
        <w:numPr>
          <w:ilvl w:val="0"/>
          <w:numId w:val="21"/>
        </w:numPr>
      </w:pPr>
      <w:r>
        <w:t>Premier Inn London Leicester Square Hotel aims to use zero gas.</w:t>
      </w:r>
      <w:r w:rsidR="008E5936" w:rsidRPr="008E5936">
        <w:t xml:space="preserve"> </w:t>
      </w:r>
      <w:r w:rsidR="008E5936" w:rsidRPr="008E5936">
        <w:t>Instead, on-site photovoltaic (PV) cells and grid energy from renewable sources will be used to entirely heat and power this hotel.</w:t>
      </w:r>
    </w:p>
    <w:p w14:paraId="0DA8BF1E" w14:textId="027026A9" w:rsidR="00DD3810" w:rsidRDefault="00DD3810" w:rsidP="00DD3810">
      <w:pPr>
        <w:pStyle w:val="ListParagraph"/>
        <w:numPr>
          <w:ilvl w:val="0"/>
          <w:numId w:val="21"/>
        </w:numPr>
      </w:pPr>
      <w:r>
        <w:t>To encourage the usage of renewable energy throughout our estate, Premier Inn London Leicester Square Hotel installs solar panels.</w:t>
      </w:r>
    </w:p>
    <w:p w14:paraId="1DB89168" w14:textId="6CE9CFCA" w:rsidR="00DD3810" w:rsidRDefault="00DD3810" w:rsidP="00DD3810">
      <w:pPr>
        <w:pStyle w:val="ListParagraph"/>
        <w:numPr>
          <w:ilvl w:val="0"/>
          <w:numId w:val="21"/>
        </w:numPr>
      </w:pPr>
      <w:r>
        <w:t>Premier Inn London Leicester Square Hotel’s brand is built on a single, distinct promise. Premier Inn London Leicester Square Hotel guarantees their customers a good night's sleep, and if they are not satisfied, the company will refund their money (</w:t>
      </w:r>
      <w:proofErr w:type="spellStart"/>
      <w:r w:rsidR="00551B9C" w:rsidRPr="00551B9C">
        <w:t>Tripadvisor</w:t>
      </w:r>
      <w:proofErr w:type="spellEnd"/>
      <w:r w:rsidR="00551B9C" w:rsidRPr="00551B9C">
        <w:t xml:space="preserve"> </w:t>
      </w:r>
      <w:r w:rsidR="00551B9C">
        <w:t xml:space="preserve">ND). </w:t>
      </w:r>
      <w:r w:rsidRPr="00551B9C">
        <w:t xml:space="preserve"> </w:t>
      </w:r>
      <w:r>
        <w:t>It creates competition in the market with the help of this strategy.</w:t>
      </w:r>
    </w:p>
    <w:p w14:paraId="4CAEFC67" w14:textId="1136DB98" w:rsidR="00DD3810" w:rsidRDefault="00DD3810" w:rsidP="00DD3810">
      <w:pPr>
        <w:pStyle w:val="ListParagraph"/>
        <w:numPr>
          <w:ilvl w:val="0"/>
          <w:numId w:val="21"/>
        </w:numPr>
      </w:pPr>
      <w:r>
        <w:t>One of Premier Inn London Leicester Square Hotel’s inherent benefits is the usage of various marketing methods. It's the same whether you book over the phone, online, or through an app.</w:t>
      </w:r>
    </w:p>
    <w:p w14:paraId="7015C90B" w14:textId="77777777" w:rsidR="00DD3810" w:rsidRDefault="00DD3810" w:rsidP="00DD3810">
      <w:r>
        <w:t>NEGATIVE ASPECTS</w:t>
      </w:r>
    </w:p>
    <w:p w14:paraId="0ECE8BBB" w14:textId="1F711B5B" w:rsidR="00DD3810" w:rsidRDefault="00DD3810" w:rsidP="00DD3810">
      <w:pPr>
        <w:pStyle w:val="ListParagraph"/>
        <w:numPr>
          <w:ilvl w:val="0"/>
          <w:numId w:val="21"/>
        </w:numPr>
      </w:pPr>
      <w:r>
        <w:t>According to an undercover investigation, the cleaners at Premier Inn London Leicester Square Hotel are shown using the guest towels of some people to clean the bathrooms, sinks, and toilets.</w:t>
      </w:r>
    </w:p>
    <w:p w14:paraId="24D34B98" w14:textId="5DC2B0B5" w:rsidR="00DD3810" w:rsidRDefault="00DD3810" w:rsidP="00DD3810">
      <w:pPr>
        <w:pStyle w:val="ListParagraph"/>
        <w:numPr>
          <w:ilvl w:val="0"/>
          <w:numId w:val="21"/>
        </w:numPr>
      </w:pPr>
      <w:r>
        <w:lastRenderedPageBreak/>
        <w:t xml:space="preserve">The staff at Primer Inn London Leicester Square Hotel could be better, as seen by the numerous issues that guests face, including difficulty with the cleaning process and staff </w:t>
      </w:r>
      <w:r w:rsidR="007C216C">
        <w:t>behaviour</w:t>
      </w:r>
      <w:r>
        <w:t>, which is far from professional (</w:t>
      </w:r>
      <w:proofErr w:type="spellStart"/>
      <w:r>
        <w:t>Davronov</w:t>
      </w:r>
      <w:proofErr w:type="spellEnd"/>
      <w:r>
        <w:t xml:space="preserve">, </w:t>
      </w:r>
      <w:r w:rsidR="00370F52">
        <w:t>et al.</w:t>
      </w:r>
      <w:r>
        <w:t>,</w:t>
      </w:r>
      <w:r w:rsidR="00370F52">
        <w:t xml:space="preserve"> </w:t>
      </w:r>
      <w:r>
        <w:t>2021).</w:t>
      </w:r>
    </w:p>
    <w:p w14:paraId="5907C4B5" w14:textId="3753CEFE" w:rsidR="00DD3810" w:rsidRDefault="00DD3810" w:rsidP="00DD3810">
      <w:pPr>
        <w:pStyle w:val="ListParagraph"/>
        <w:numPr>
          <w:ilvl w:val="0"/>
          <w:numId w:val="21"/>
        </w:numPr>
      </w:pPr>
      <w:r>
        <w:t xml:space="preserve">Thurso's plans to build a four-story hotel or an unsightly site may have "a major negative impact" on nearby companies and the town </w:t>
      </w:r>
      <w:r w:rsidR="007C216C">
        <w:t>centre</w:t>
      </w:r>
      <w:r>
        <w:t>.</w:t>
      </w:r>
    </w:p>
    <w:p w14:paraId="2BA12350" w14:textId="527F87A6" w:rsidR="00DD3810" w:rsidRDefault="00DD3810" w:rsidP="00DD3810">
      <w:pPr>
        <w:pStyle w:val="ListParagraph"/>
        <w:numPr>
          <w:ilvl w:val="0"/>
          <w:numId w:val="21"/>
        </w:numPr>
      </w:pPr>
      <w:r>
        <w:t>Compared to some other major players in the sector, Premier Inn London Leicester Square Hotel operates in London.</w:t>
      </w:r>
    </w:p>
    <w:p w14:paraId="6D04512C" w14:textId="77777777" w:rsidR="00C052C9" w:rsidRDefault="00C052C9" w:rsidP="00C052C9"/>
    <w:p w14:paraId="523F9953" w14:textId="77777777" w:rsidR="00DD53D2" w:rsidRDefault="00DD53D2" w:rsidP="001978F0">
      <w:pPr>
        <w:pStyle w:val="Heading2"/>
      </w:pPr>
      <w:bookmarkStart w:id="11" w:name="_Toc128997305"/>
      <w:r>
        <w:t>3.4 FINANCIAL REPORT</w:t>
      </w:r>
      <w:bookmarkEnd w:id="11"/>
    </w:p>
    <w:p w14:paraId="6CE9E908" w14:textId="39A054AC" w:rsidR="00DD53D2" w:rsidRDefault="00DD53D2" w:rsidP="00DD53D2">
      <w:pPr>
        <w:pStyle w:val="ListParagraph"/>
        <w:numPr>
          <w:ilvl w:val="0"/>
          <w:numId w:val="22"/>
        </w:numPr>
      </w:pPr>
      <w:r>
        <w:t>Operating Profit Margin – It is a part of the profitability ratio. It determines the operating profit and net sales achieve from the operation. This ratio expresses in terms of percentage. It aids in determining whether the firm is profitable. It aids in determining whether a firm is profitable (Clara, 2021). In this, we understand through the table that in 2020-21 business in losses but in 2021-22 company overcame losses and tried to make some profits.</w:t>
      </w:r>
    </w:p>
    <w:p w14:paraId="649DB69D" w14:textId="6EA08A58" w:rsidR="00DD53D2" w:rsidRDefault="00DD53D2" w:rsidP="00DD53D2">
      <w:pPr>
        <w:pStyle w:val="ListParagraph"/>
        <w:numPr>
          <w:ilvl w:val="0"/>
          <w:numId w:val="22"/>
        </w:numPr>
      </w:pPr>
      <w:r>
        <w:t xml:space="preserve">Asset to Equity Ratio – The asset to Equity ratio is determined by dividing the total assets by the entire equity of the business. It shows the relationship between the firm's total </w:t>
      </w:r>
      <w:r w:rsidR="00631776">
        <w:t>assets and</w:t>
      </w:r>
      <w:r>
        <w:t xml:space="preserve"> the part owned by shareholders (</w:t>
      </w:r>
      <w:proofErr w:type="spellStart"/>
      <w:r>
        <w:t>Punitharaj</w:t>
      </w:r>
      <w:proofErr w:type="spellEnd"/>
      <w:r>
        <w:t xml:space="preserve">, </w:t>
      </w:r>
      <w:r w:rsidR="008F7E0C">
        <w:t>et al.</w:t>
      </w:r>
      <w:r>
        <w:t>,</w:t>
      </w:r>
      <w:r w:rsidR="008F7E0C">
        <w:t>2023</w:t>
      </w:r>
      <w:r>
        <w:t xml:space="preserve">). We can see from this ratio that a ratio greater than two indicates that the company will need to support its debt issuance with more assets than it will with equity. It is a hazardous investment. </w:t>
      </w:r>
    </w:p>
    <w:p w14:paraId="117395A8" w14:textId="011917C5" w:rsidR="00DD53D2" w:rsidRDefault="00DD53D2" w:rsidP="00DD53D2">
      <w:pPr>
        <w:pStyle w:val="ListParagraph"/>
        <w:numPr>
          <w:ilvl w:val="0"/>
          <w:numId w:val="22"/>
        </w:numPr>
      </w:pPr>
      <w:r>
        <w:t xml:space="preserve">Proprietary Ratio – This ratio depicts the number of shareholders' or proprietors' contributions toward the business's total assets. The equity or net worth ratio is another name for the proprietary ratio (Pandey, 2021).  In this, we see that Premier Inn London Leicester Square Hotel has a low proprietary ratio, which means the company depends on debt financing to run its business. </w:t>
      </w:r>
    </w:p>
    <w:p w14:paraId="1A4101BC" w14:textId="52D5A08F" w:rsidR="00DD53D2" w:rsidRDefault="00DD53D2" w:rsidP="00DD53D2">
      <w:pPr>
        <w:pStyle w:val="ListParagraph"/>
        <w:numPr>
          <w:ilvl w:val="0"/>
          <w:numId w:val="22"/>
        </w:numPr>
      </w:pPr>
      <w:r>
        <w:t>Current Ratio – Current assets are divided by current liabilities, and the current ratio is determined. It helps measure the business’s capacity to pay off the obligation within twelve months. It provides a better understanding of the company's short-term debt to creditors (</w:t>
      </w:r>
      <w:proofErr w:type="spellStart"/>
      <w:r>
        <w:t>Rafahat</w:t>
      </w:r>
      <w:proofErr w:type="spellEnd"/>
      <w:r>
        <w:t>, 2022). With the help of the current ratio, we understand that the company has a good current ratio. The company can pay off its debts.</w:t>
      </w:r>
    </w:p>
    <w:p w14:paraId="4AEC4983" w14:textId="50B36D51" w:rsidR="00DD53D2" w:rsidRDefault="00DD53D2" w:rsidP="00DD53D2">
      <w:pPr>
        <w:pStyle w:val="ListParagraph"/>
        <w:numPr>
          <w:ilvl w:val="0"/>
          <w:numId w:val="22"/>
        </w:numPr>
      </w:pPr>
      <w:r>
        <w:t>Cash Ratio – It helps better understand the company's liquidity position and sees that the company's in a position to clear off debts. It is determined by dividing current obligation by cash and equivalents. It depicts that the company has enough cash and cash equivalent to pay off its current liabilities.</w:t>
      </w:r>
    </w:p>
    <w:p w14:paraId="643F26AC" w14:textId="313F5CCF" w:rsidR="00370F52" w:rsidRDefault="00DD53D2" w:rsidP="00DD53D2">
      <w:pPr>
        <w:pStyle w:val="ListParagraph"/>
        <w:numPr>
          <w:ilvl w:val="0"/>
          <w:numId w:val="22"/>
        </w:numPr>
      </w:pPr>
      <w:r>
        <w:t xml:space="preserve">Net Working Capital Ratio –It is a ratio used to assess a business’s ability to maintain operations with the cash it currently has on hand. The ratio is determined by subtracting current liabilities from current assets (Rosario, and </w:t>
      </w:r>
      <w:proofErr w:type="spellStart"/>
      <w:r>
        <w:t>Chavali</w:t>
      </w:r>
      <w:proofErr w:type="spellEnd"/>
      <w:r>
        <w:t>, 2019).  This ratio demonstrates that the business will have more working capital in 2020–21 than it will in 2021–22.</w:t>
      </w:r>
    </w:p>
    <w:p w14:paraId="17A0E4D0" w14:textId="77777777" w:rsidR="004F4EE1" w:rsidRDefault="004F4EE1" w:rsidP="004F4EE1"/>
    <w:tbl>
      <w:tblPr>
        <w:tblStyle w:val="TableGrid"/>
        <w:tblW w:w="0" w:type="auto"/>
        <w:tblLook w:val="04A0" w:firstRow="1" w:lastRow="0" w:firstColumn="1" w:lastColumn="0" w:noHBand="0" w:noVBand="1"/>
      </w:tblPr>
      <w:tblGrid>
        <w:gridCol w:w="1838"/>
        <w:gridCol w:w="2670"/>
        <w:gridCol w:w="1583"/>
        <w:gridCol w:w="2126"/>
      </w:tblGrid>
      <w:tr w:rsidR="006E0CBA" w14:paraId="5B5AB43A" w14:textId="77777777" w:rsidTr="00120E3D">
        <w:trPr>
          <w:trHeight w:val="449"/>
        </w:trPr>
        <w:tc>
          <w:tcPr>
            <w:tcW w:w="1838" w:type="dxa"/>
          </w:tcPr>
          <w:p w14:paraId="7706A6E8" w14:textId="38424E37" w:rsidR="006E0CBA" w:rsidRDefault="00461382" w:rsidP="004F4EE1">
            <w:r w:rsidRPr="00461382">
              <w:t>RATIO</w:t>
            </w:r>
          </w:p>
        </w:tc>
        <w:tc>
          <w:tcPr>
            <w:tcW w:w="2670" w:type="dxa"/>
          </w:tcPr>
          <w:p w14:paraId="553DF808" w14:textId="3DB0A525" w:rsidR="006E0CBA" w:rsidRDefault="009250D0" w:rsidP="004F4EE1">
            <w:r w:rsidRPr="009250D0">
              <w:t>FORMULA</w:t>
            </w:r>
          </w:p>
        </w:tc>
        <w:tc>
          <w:tcPr>
            <w:tcW w:w="1583" w:type="dxa"/>
          </w:tcPr>
          <w:p w14:paraId="45613E85" w14:textId="38AD7D79" w:rsidR="006E0CBA" w:rsidRDefault="007F3754" w:rsidP="004F4EE1">
            <w:r w:rsidRPr="007F3754">
              <w:t>2020-21</w:t>
            </w:r>
          </w:p>
        </w:tc>
        <w:tc>
          <w:tcPr>
            <w:tcW w:w="2126" w:type="dxa"/>
          </w:tcPr>
          <w:p w14:paraId="3EA85892" w14:textId="1210DFF9" w:rsidR="006E0CBA" w:rsidRDefault="002C574B" w:rsidP="004F4EE1">
            <w:r w:rsidRPr="002C574B">
              <w:t>2021-22</w:t>
            </w:r>
          </w:p>
        </w:tc>
      </w:tr>
      <w:tr w:rsidR="006E0CBA" w14:paraId="58CF7F9F" w14:textId="77777777" w:rsidTr="00120E3D">
        <w:trPr>
          <w:trHeight w:val="697"/>
        </w:trPr>
        <w:tc>
          <w:tcPr>
            <w:tcW w:w="1838" w:type="dxa"/>
          </w:tcPr>
          <w:p w14:paraId="41C0F115" w14:textId="5617D094" w:rsidR="006E0CBA" w:rsidRDefault="00246C45" w:rsidP="004F4EE1">
            <w:r w:rsidRPr="00246C45">
              <w:t>OPERATING PROFIT MARGIN</w:t>
            </w:r>
          </w:p>
        </w:tc>
        <w:tc>
          <w:tcPr>
            <w:tcW w:w="2670" w:type="dxa"/>
          </w:tcPr>
          <w:p w14:paraId="21ED8E91" w14:textId="1845E07F" w:rsidR="006E0CBA" w:rsidRDefault="00A82519" w:rsidP="004F4EE1">
            <w:r w:rsidRPr="00A82519">
              <w:t>OPERATING PROFIT/SALES</w:t>
            </w:r>
          </w:p>
        </w:tc>
        <w:tc>
          <w:tcPr>
            <w:tcW w:w="1583" w:type="dxa"/>
          </w:tcPr>
          <w:p w14:paraId="318325A5" w14:textId="193D9D77" w:rsidR="006E0CBA" w:rsidRDefault="00DB51BF" w:rsidP="004F4EE1">
            <w:r w:rsidRPr="00DB51BF">
              <w:t>-1.41</w:t>
            </w:r>
          </w:p>
        </w:tc>
        <w:tc>
          <w:tcPr>
            <w:tcW w:w="2126" w:type="dxa"/>
          </w:tcPr>
          <w:p w14:paraId="0F480409" w14:textId="50D83589" w:rsidR="006E0CBA" w:rsidRDefault="00517D2D" w:rsidP="004F4EE1">
            <w:r w:rsidRPr="00517D2D">
              <w:t>0.13</w:t>
            </w:r>
          </w:p>
        </w:tc>
      </w:tr>
      <w:tr w:rsidR="006E0CBA" w14:paraId="3AD67E3C" w14:textId="77777777" w:rsidTr="00120E3D">
        <w:trPr>
          <w:trHeight w:val="565"/>
        </w:trPr>
        <w:tc>
          <w:tcPr>
            <w:tcW w:w="1838" w:type="dxa"/>
          </w:tcPr>
          <w:p w14:paraId="2B5FD300" w14:textId="09484D73" w:rsidR="006E0CBA" w:rsidRDefault="00B90408" w:rsidP="004F4EE1">
            <w:r w:rsidRPr="00B90408">
              <w:t>ASSET-TO-EQUITY RATIO</w:t>
            </w:r>
          </w:p>
        </w:tc>
        <w:tc>
          <w:tcPr>
            <w:tcW w:w="2670" w:type="dxa"/>
          </w:tcPr>
          <w:p w14:paraId="162E717B" w14:textId="23702591" w:rsidR="006E0CBA" w:rsidRDefault="003D2C4D" w:rsidP="004F4EE1">
            <w:r w:rsidRPr="003D2C4D">
              <w:t>TOTAL ASSETS/TOTAL EQUITY</w:t>
            </w:r>
          </w:p>
        </w:tc>
        <w:tc>
          <w:tcPr>
            <w:tcW w:w="1583" w:type="dxa"/>
          </w:tcPr>
          <w:p w14:paraId="0EC4444B" w14:textId="119615C7" w:rsidR="006E0CBA" w:rsidRDefault="003E364D" w:rsidP="004F4EE1">
            <w:r w:rsidRPr="003E364D">
              <w:t>2.294827991</w:t>
            </w:r>
          </w:p>
        </w:tc>
        <w:tc>
          <w:tcPr>
            <w:tcW w:w="2126" w:type="dxa"/>
          </w:tcPr>
          <w:p w14:paraId="1A7CA519" w14:textId="15CD229A" w:rsidR="006E0CBA" w:rsidRDefault="00D97890" w:rsidP="004F4EE1">
            <w:r w:rsidRPr="00D97890">
              <w:t>2.320101966</w:t>
            </w:r>
          </w:p>
        </w:tc>
      </w:tr>
      <w:tr w:rsidR="006E0CBA" w14:paraId="6F5A2F15" w14:textId="77777777" w:rsidTr="00120E3D">
        <w:trPr>
          <w:trHeight w:val="417"/>
        </w:trPr>
        <w:tc>
          <w:tcPr>
            <w:tcW w:w="1838" w:type="dxa"/>
          </w:tcPr>
          <w:p w14:paraId="51B58895" w14:textId="1947C74B" w:rsidR="006E0CBA" w:rsidRDefault="002A65D8" w:rsidP="004F4EE1">
            <w:r w:rsidRPr="002A65D8">
              <w:lastRenderedPageBreak/>
              <w:t>PROPRIETARY</w:t>
            </w:r>
          </w:p>
        </w:tc>
        <w:tc>
          <w:tcPr>
            <w:tcW w:w="2670" w:type="dxa"/>
          </w:tcPr>
          <w:p w14:paraId="3C458C3A" w14:textId="2C573ED7" w:rsidR="006E0CBA" w:rsidRDefault="00776F09" w:rsidP="004F4EE1">
            <w:r w:rsidRPr="00776F09">
              <w:t>TOTAL EQUITY/TOTAL</w:t>
            </w:r>
          </w:p>
        </w:tc>
        <w:tc>
          <w:tcPr>
            <w:tcW w:w="1583" w:type="dxa"/>
          </w:tcPr>
          <w:p w14:paraId="53216D94" w14:textId="5A1C1D6E" w:rsidR="006E0CBA" w:rsidRDefault="00200EC4" w:rsidP="004F4EE1">
            <w:r w:rsidRPr="00200EC4">
              <w:t>0.435762508</w:t>
            </w:r>
          </w:p>
        </w:tc>
        <w:tc>
          <w:tcPr>
            <w:tcW w:w="2126" w:type="dxa"/>
          </w:tcPr>
          <w:p w14:paraId="44759ECE" w14:textId="2063980D" w:rsidR="006E0CBA" w:rsidRDefault="00120E3D" w:rsidP="004F4EE1">
            <w:r w:rsidRPr="00120E3D">
              <w:t>0.431015539</w:t>
            </w:r>
          </w:p>
        </w:tc>
      </w:tr>
    </w:tbl>
    <w:p w14:paraId="6644F396" w14:textId="77777777" w:rsidR="004F4EE1" w:rsidRDefault="004F4EE1" w:rsidP="004F4EE1"/>
    <w:p w14:paraId="09A655CB" w14:textId="77777777" w:rsidR="00EF53A6" w:rsidRDefault="00EF53A6" w:rsidP="003E0FB8"/>
    <w:p w14:paraId="6AED14A1" w14:textId="77777777" w:rsidR="00024119" w:rsidRDefault="00024119" w:rsidP="003D3BE3"/>
    <w:tbl>
      <w:tblPr>
        <w:tblStyle w:val="TableGrid"/>
        <w:tblW w:w="0" w:type="auto"/>
        <w:tblLook w:val="04A0" w:firstRow="1" w:lastRow="0" w:firstColumn="1" w:lastColumn="0" w:noHBand="0" w:noVBand="1"/>
      </w:tblPr>
      <w:tblGrid>
        <w:gridCol w:w="2231"/>
        <w:gridCol w:w="3009"/>
        <w:gridCol w:w="1701"/>
        <w:gridCol w:w="1387"/>
      </w:tblGrid>
      <w:tr w:rsidR="001A37C2" w14:paraId="2C8EBCB1" w14:textId="77777777" w:rsidTr="002123F7">
        <w:trPr>
          <w:trHeight w:val="598"/>
        </w:trPr>
        <w:tc>
          <w:tcPr>
            <w:tcW w:w="2231" w:type="dxa"/>
          </w:tcPr>
          <w:p w14:paraId="305E9DAA" w14:textId="1EA6A0C3" w:rsidR="001A37C2" w:rsidRDefault="00EC56AA" w:rsidP="003D3BE3">
            <w:r w:rsidRPr="00EC56AA">
              <w:t>RATIO</w:t>
            </w:r>
          </w:p>
        </w:tc>
        <w:tc>
          <w:tcPr>
            <w:tcW w:w="3009" w:type="dxa"/>
          </w:tcPr>
          <w:p w14:paraId="38D35481" w14:textId="51F11F2E" w:rsidR="001A37C2" w:rsidRDefault="00880CA0" w:rsidP="003D3BE3">
            <w:r w:rsidRPr="00880CA0">
              <w:t>ASSETS</w:t>
            </w:r>
          </w:p>
        </w:tc>
        <w:tc>
          <w:tcPr>
            <w:tcW w:w="1701" w:type="dxa"/>
          </w:tcPr>
          <w:p w14:paraId="1E5DB939" w14:textId="77777777" w:rsidR="001A37C2" w:rsidRDefault="001A37C2" w:rsidP="003D3BE3"/>
        </w:tc>
        <w:tc>
          <w:tcPr>
            <w:tcW w:w="1073" w:type="dxa"/>
          </w:tcPr>
          <w:p w14:paraId="0C9789D1" w14:textId="77777777" w:rsidR="001A37C2" w:rsidRDefault="001A37C2" w:rsidP="003D3BE3"/>
        </w:tc>
      </w:tr>
      <w:tr w:rsidR="001A37C2" w14:paraId="4EA8DA22" w14:textId="77777777" w:rsidTr="002123F7">
        <w:trPr>
          <w:trHeight w:val="423"/>
        </w:trPr>
        <w:tc>
          <w:tcPr>
            <w:tcW w:w="2231" w:type="dxa"/>
          </w:tcPr>
          <w:p w14:paraId="7AE99AC1" w14:textId="454B474B" w:rsidR="001A37C2" w:rsidRDefault="00470091" w:rsidP="003D3BE3">
            <w:r w:rsidRPr="00470091">
              <w:t>CURRENT RATIO</w:t>
            </w:r>
          </w:p>
        </w:tc>
        <w:tc>
          <w:tcPr>
            <w:tcW w:w="3009" w:type="dxa"/>
          </w:tcPr>
          <w:p w14:paraId="6EE2D0C0" w14:textId="4AE4F9CD" w:rsidR="001A37C2" w:rsidRDefault="00DB2272" w:rsidP="003D3BE3">
            <w:r w:rsidRPr="00DB2272">
              <w:t>CURRENT ASSETS/ CURRENT LIABILITIES</w:t>
            </w:r>
          </w:p>
        </w:tc>
        <w:tc>
          <w:tcPr>
            <w:tcW w:w="1701" w:type="dxa"/>
          </w:tcPr>
          <w:p w14:paraId="0E6F52A9" w14:textId="727AE84B" w:rsidR="001A37C2" w:rsidRDefault="00A42229" w:rsidP="003D3BE3">
            <w:r w:rsidRPr="00A42229">
              <w:t>1.741906359</w:t>
            </w:r>
          </w:p>
        </w:tc>
        <w:tc>
          <w:tcPr>
            <w:tcW w:w="1073" w:type="dxa"/>
          </w:tcPr>
          <w:p w14:paraId="5FC2C913" w14:textId="79DD6D39" w:rsidR="001A37C2" w:rsidRDefault="00307D44" w:rsidP="003D3BE3">
            <w:r w:rsidRPr="00307D44">
              <w:t>1.762367982</w:t>
            </w:r>
          </w:p>
        </w:tc>
      </w:tr>
      <w:tr w:rsidR="001A37C2" w14:paraId="06FB8E1D" w14:textId="77777777" w:rsidTr="002123F7">
        <w:trPr>
          <w:trHeight w:val="586"/>
        </w:trPr>
        <w:tc>
          <w:tcPr>
            <w:tcW w:w="2231" w:type="dxa"/>
          </w:tcPr>
          <w:p w14:paraId="3EC52A56" w14:textId="2845C239" w:rsidR="001A37C2" w:rsidRDefault="00315B62" w:rsidP="003D3BE3">
            <w:r w:rsidRPr="00315B62">
              <w:t>CASH RATIO</w:t>
            </w:r>
          </w:p>
        </w:tc>
        <w:tc>
          <w:tcPr>
            <w:tcW w:w="3009" w:type="dxa"/>
          </w:tcPr>
          <w:p w14:paraId="2CF5F2DF" w14:textId="4578B997" w:rsidR="001A37C2" w:rsidRDefault="00176448" w:rsidP="003D3BE3">
            <w:r w:rsidRPr="00176448">
              <w:t>CASH AND</w:t>
            </w:r>
            <w:r w:rsidR="002123F7">
              <w:t xml:space="preserve"> </w:t>
            </w:r>
            <w:r w:rsidRPr="00176448">
              <w:t>EQUIVALENT/CURRENT LIABILITIES</w:t>
            </w:r>
          </w:p>
        </w:tc>
        <w:tc>
          <w:tcPr>
            <w:tcW w:w="1701" w:type="dxa"/>
          </w:tcPr>
          <w:p w14:paraId="72730F61" w14:textId="72D20522" w:rsidR="001A37C2" w:rsidRDefault="001969B4" w:rsidP="003D3BE3">
            <w:r w:rsidRPr="001969B4">
              <w:t>1.620018058</w:t>
            </w:r>
          </w:p>
        </w:tc>
        <w:tc>
          <w:tcPr>
            <w:tcW w:w="1073" w:type="dxa"/>
          </w:tcPr>
          <w:p w14:paraId="4321E92F" w14:textId="2E0E57B0" w:rsidR="001A37C2" w:rsidRDefault="002123F7" w:rsidP="003D3BE3">
            <w:r w:rsidRPr="002123F7">
              <w:t>1.573652029</w:t>
            </w:r>
          </w:p>
        </w:tc>
      </w:tr>
      <w:tr w:rsidR="001A37C2" w14:paraId="79338749" w14:textId="77777777" w:rsidTr="002123F7">
        <w:trPr>
          <w:trHeight w:val="706"/>
        </w:trPr>
        <w:tc>
          <w:tcPr>
            <w:tcW w:w="2231" w:type="dxa"/>
          </w:tcPr>
          <w:p w14:paraId="7B87A06F" w14:textId="3F752333" w:rsidR="001A37C2" w:rsidRDefault="00806209" w:rsidP="003D3BE3">
            <w:r w:rsidRPr="00806209">
              <w:t>NET WORKING CAPITAL RATIO</w:t>
            </w:r>
          </w:p>
        </w:tc>
        <w:tc>
          <w:tcPr>
            <w:tcW w:w="3009" w:type="dxa"/>
          </w:tcPr>
          <w:p w14:paraId="1D22C17B" w14:textId="4C91955E" w:rsidR="001A37C2" w:rsidRDefault="00E76340" w:rsidP="003D3BE3">
            <w:r w:rsidRPr="00E76340">
              <w:t>CURRENT ASSETS - CURRENT LIABILITIES</w:t>
            </w:r>
          </w:p>
        </w:tc>
        <w:tc>
          <w:tcPr>
            <w:tcW w:w="1701" w:type="dxa"/>
          </w:tcPr>
          <w:p w14:paraId="59654899" w14:textId="6FCC57FE" w:rsidR="001A37C2" w:rsidRDefault="00C40F07" w:rsidP="003D3BE3">
            <w:r w:rsidRPr="00C40F07">
              <w:t>575.2</w:t>
            </w:r>
          </w:p>
        </w:tc>
        <w:tc>
          <w:tcPr>
            <w:tcW w:w="1073" w:type="dxa"/>
          </w:tcPr>
          <w:p w14:paraId="1D9F0946" w14:textId="20EB5C02" w:rsidR="001A37C2" w:rsidRDefault="00E91179" w:rsidP="003D3BE3">
            <w:r w:rsidRPr="00E91179">
              <w:t>548.6</w:t>
            </w:r>
          </w:p>
        </w:tc>
      </w:tr>
    </w:tbl>
    <w:p w14:paraId="21568718" w14:textId="0F896A9B" w:rsidR="00651EAE" w:rsidRDefault="00651EAE" w:rsidP="003D3BE3"/>
    <w:p w14:paraId="7E62CD15" w14:textId="575A6BA5" w:rsidR="006668CB" w:rsidRDefault="006668CB" w:rsidP="003D3BE3">
      <w:r w:rsidRPr="006668CB">
        <w:t>Working Notes:</w:t>
      </w:r>
    </w:p>
    <w:tbl>
      <w:tblPr>
        <w:tblStyle w:val="TableGrid"/>
        <w:tblW w:w="0" w:type="auto"/>
        <w:tblLook w:val="04A0" w:firstRow="1" w:lastRow="0" w:firstColumn="1" w:lastColumn="0" w:noHBand="0" w:noVBand="1"/>
      </w:tblPr>
      <w:tblGrid>
        <w:gridCol w:w="2420"/>
        <w:gridCol w:w="9"/>
        <w:gridCol w:w="2416"/>
        <w:gridCol w:w="2422"/>
      </w:tblGrid>
      <w:tr w:rsidR="00577F84" w14:paraId="0BCD52D9" w14:textId="77777777" w:rsidTr="006A60B1">
        <w:trPr>
          <w:trHeight w:val="416"/>
        </w:trPr>
        <w:tc>
          <w:tcPr>
            <w:tcW w:w="2420" w:type="dxa"/>
          </w:tcPr>
          <w:p w14:paraId="430CC804" w14:textId="0419C379" w:rsidR="00577F84" w:rsidRDefault="00577F84" w:rsidP="00577F84">
            <w:r w:rsidRPr="00DC1540">
              <w:t>Particulars</w:t>
            </w:r>
          </w:p>
        </w:tc>
        <w:tc>
          <w:tcPr>
            <w:tcW w:w="2420" w:type="dxa"/>
            <w:gridSpan w:val="2"/>
          </w:tcPr>
          <w:p w14:paraId="5C62075C" w14:textId="6B6CBB31" w:rsidR="00577F84" w:rsidRDefault="00577F84" w:rsidP="00577F84">
            <w:r w:rsidRPr="00DC1540">
              <w:t>2020-21</w:t>
            </w:r>
          </w:p>
        </w:tc>
        <w:tc>
          <w:tcPr>
            <w:tcW w:w="2422" w:type="dxa"/>
          </w:tcPr>
          <w:p w14:paraId="37C14052" w14:textId="45563685" w:rsidR="00577F84" w:rsidRDefault="00577F84" w:rsidP="00577F84">
            <w:r w:rsidRPr="00DC1540">
              <w:t>2021-22</w:t>
            </w:r>
          </w:p>
        </w:tc>
      </w:tr>
      <w:tr w:rsidR="00DB6693" w14:paraId="41DC9205" w14:textId="77777777" w:rsidTr="00BE1EB2">
        <w:trPr>
          <w:trHeight w:val="395"/>
        </w:trPr>
        <w:tc>
          <w:tcPr>
            <w:tcW w:w="2429" w:type="dxa"/>
            <w:gridSpan w:val="2"/>
            <w:tcBorders>
              <w:top w:val="single" w:sz="4" w:space="0" w:color="auto"/>
              <w:left w:val="single" w:sz="4" w:space="0" w:color="auto"/>
              <w:bottom w:val="single" w:sz="4" w:space="0" w:color="auto"/>
              <w:right w:val="single" w:sz="4" w:space="0" w:color="auto"/>
            </w:tcBorders>
            <w:hideMark/>
          </w:tcPr>
          <w:p w14:paraId="738F5EF9" w14:textId="0E621BE5" w:rsidR="00DB6693" w:rsidRDefault="00DB6693" w:rsidP="00DB6693">
            <w:pPr>
              <w:spacing w:after="0" w:line="360" w:lineRule="auto"/>
              <w:jc w:val="both"/>
              <w:rPr>
                <w:rFonts w:ascii="Times New Roman" w:hAnsi="Times New Roman" w:cs="Times New Roman"/>
                <w:sz w:val="24"/>
                <w:szCs w:val="24"/>
              </w:rPr>
            </w:pPr>
            <w:r w:rsidRPr="00497C1D">
              <w:t>Operating Profit</w:t>
            </w:r>
          </w:p>
        </w:tc>
        <w:tc>
          <w:tcPr>
            <w:tcW w:w="2416" w:type="dxa"/>
            <w:tcBorders>
              <w:top w:val="single" w:sz="4" w:space="0" w:color="auto"/>
              <w:left w:val="single" w:sz="4" w:space="0" w:color="auto"/>
              <w:bottom w:val="single" w:sz="4" w:space="0" w:color="auto"/>
              <w:right w:val="single" w:sz="4" w:space="0" w:color="auto"/>
            </w:tcBorders>
            <w:hideMark/>
          </w:tcPr>
          <w:p w14:paraId="5E3B6520" w14:textId="64D4DAB5" w:rsidR="00DB6693" w:rsidRDefault="00DB6693" w:rsidP="00DB6693">
            <w:pPr>
              <w:spacing w:line="360" w:lineRule="auto"/>
              <w:jc w:val="both"/>
              <w:rPr>
                <w:rFonts w:ascii="Times New Roman" w:hAnsi="Times New Roman" w:cs="Times New Roman"/>
                <w:sz w:val="24"/>
                <w:szCs w:val="24"/>
              </w:rPr>
            </w:pPr>
            <w:r w:rsidRPr="00497C1D">
              <w:t>(831.4)</w:t>
            </w:r>
          </w:p>
        </w:tc>
        <w:tc>
          <w:tcPr>
            <w:tcW w:w="2416" w:type="dxa"/>
            <w:tcBorders>
              <w:top w:val="single" w:sz="4" w:space="0" w:color="auto"/>
              <w:left w:val="single" w:sz="4" w:space="0" w:color="auto"/>
              <w:bottom w:val="single" w:sz="4" w:space="0" w:color="auto"/>
              <w:right w:val="single" w:sz="4" w:space="0" w:color="auto"/>
            </w:tcBorders>
            <w:hideMark/>
          </w:tcPr>
          <w:p w14:paraId="27A36168" w14:textId="54D74CA3" w:rsidR="00DB6693" w:rsidRDefault="00DB6693" w:rsidP="00DB6693">
            <w:pPr>
              <w:spacing w:line="360" w:lineRule="auto"/>
              <w:jc w:val="both"/>
              <w:rPr>
                <w:rFonts w:ascii="Times New Roman" w:hAnsi="Times New Roman" w:cs="Times New Roman"/>
                <w:sz w:val="24"/>
                <w:szCs w:val="24"/>
              </w:rPr>
            </w:pPr>
            <w:r w:rsidRPr="00497C1D">
              <w:t>226.9</w:t>
            </w:r>
          </w:p>
        </w:tc>
      </w:tr>
      <w:tr w:rsidR="003C2A03" w14:paraId="75FBF97B" w14:textId="77777777" w:rsidTr="00BE1EB2">
        <w:trPr>
          <w:trHeight w:val="403"/>
        </w:trPr>
        <w:tc>
          <w:tcPr>
            <w:tcW w:w="2420" w:type="dxa"/>
          </w:tcPr>
          <w:p w14:paraId="5EF00621" w14:textId="329EC70A" w:rsidR="003C2A03" w:rsidRDefault="003C2A03" w:rsidP="003C2A03">
            <w:r w:rsidRPr="000F501E">
              <w:t xml:space="preserve">Sales </w:t>
            </w:r>
          </w:p>
        </w:tc>
        <w:tc>
          <w:tcPr>
            <w:tcW w:w="2420" w:type="dxa"/>
            <w:gridSpan w:val="2"/>
          </w:tcPr>
          <w:p w14:paraId="3927FBC7" w14:textId="10469BC9" w:rsidR="003C2A03" w:rsidRDefault="003C2A03" w:rsidP="003C2A03">
            <w:r w:rsidRPr="000F501E">
              <w:t>589.4</w:t>
            </w:r>
          </w:p>
        </w:tc>
        <w:tc>
          <w:tcPr>
            <w:tcW w:w="2422" w:type="dxa"/>
          </w:tcPr>
          <w:p w14:paraId="4DF2C853" w14:textId="7FD316A1" w:rsidR="003C2A03" w:rsidRDefault="003C2A03" w:rsidP="003C2A03">
            <w:r w:rsidRPr="000F501E">
              <w:t>1703.4</w:t>
            </w:r>
          </w:p>
        </w:tc>
      </w:tr>
      <w:tr w:rsidR="00DA53BE" w14:paraId="538305BF" w14:textId="77777777" w:rsidTr="00BE1EB2">
        <w:trPr>
          <w:trHeight w:val="394"/>
        </w:trPr>
        <w:tc>
          <w:tcPr>
            <w:tcW w:w="2420" w:type="dxa"/>
          </w:tcPr>
          <w:p w14:paraId="5E9EE203" w14:textId="5B87F4F3" w:rsidR="00DA53BE" w:rsidRDefault="00DA53BE" w:rsidP="00DA53BE">
            <w:r w:rsidRPr="00DE4482">
              <w:t>Total assets</w:t>
            </w:r>
          </w:p>
        </w:tc>
        <w:tc>
          <w:tcPr>
            <w:tcW w:w="2420" w:type="dxa"/>
            <w:gridSpan w:val="2"/>
          </w:tcPr>
          <w:p w14:paraId="10517086" w14:textId="09CCE247" w:rsidR="00DA53BE" w:rsidRDefault="00DA53BE" w:rsidP="00DA53BE">
            <w:r w:rsidRPr="00DE4482">
              <w:t>8798.6</w:t>
            </w:r>
          </w:p>
        </w:tc>
        <w:tc>
          <w:tcPr>
            <w:tcW w:w="2422" w:type="dxa"/>
          </w:tcPr>
          <w:p w14:paraId="1F567995" w14:textId="141162A9" w:rsidR="00DA53BE" w:rsidRDefault="00DA53BE" w:rsidP="00DA53BE">
            <w:r w:rsidRPr="00DE4482">
              <w:t>9556.5</w:t>
            </w:r>
          </w:p>
        </w:tc>
      </w:tr>
      <w:tr w:rsidR="008A1E4D" w14:paraId="136D8943" w14:textId="77777777" w:rsidTr="00BE1EB2">
        <w:trPr>
          <w:trHeight w:val="413"/>
        </w:trPr>
        <w:tc>
          <w:tcPr>
            <w:tcW w:w="2420" w:type="dxa"/>
          </w:tcPr>
          <w:p w14:paraId="64804833" w14:textId="23E5BF6A" w:rsidR="008A1E4D" w:rsidRDefault="008A1E4D" w:rsidP="008A1E4D">
            <w:r w:rsidRPr="00D43E5D">
              <w:t>Total equity</w:t>
            </w:r>
          </w:p>
        </w:tc>
        <w:tc>
          <w:tcPr>
            <w:tcW w:w="2420" w:type="dxa"/>
            <w:gridSpan w:val="2"/>
          </w:tcPr>
          <w:p w14:paraId="285EC83C" w14:textId="3FED1C5A" w:rsidR="008A1E4D" w:rsidRDefault="008A1E4D" w:rsidP="008A1E4D">
            <w:r w:rsidRPr="00D43E5D">
              <w:t>3834.1</w:t>
            </w:r>
          </w:p>
        </w:tc>
        <w:tc>
          <w:tcPr>
            <w:tcW w:w="2422" w:type="dxa"/>
          </w:tcPr>
          <w:p w14:paraId="57347B5D" w14:textId="0665702E" w:rsidR="008A1E4D" w:rsidRDefault="008A1E4D" w:rsidP="008A1E4D">
            <w:r w:rsidRPr="00D43E5D">
              <w:t>4119</w:t>
            </w:r>
          </w:p>
        </w:tc>
      </w:tr>
      <w:tr w:rsidR="00CD00CB" w14:paraId="2BB9CD1D" w14:textId="77777777" w:rsidTr="00BE1EB2">
        <w:trPr>
          <w:trHeight w:val="406"/>
        </w:trPr>
        <w:tc>
          <w:tcPr>
            <w:tcW w:w="2420" w:type="dxa"/>
          </w:tcPr>
          <w:p w14:paraId="6C378716" w14:textId="0B48889C" w:rsidR="00CD00CB" w:rsidRDefault="00CD00CB" w:rsidP="00CD00CB">
            <w:r w:rsidRPr="00423B6F">
              <w:t>Current assets</w:t>
            </w:r>
          </w:p>
        </w:tc>
        <w:tc>
          <w:tcPr>
            <w:tcW w:w="2420" w:type="dxa"/>
            <w:gridSpan w:val="2"/>
          </w:tcPr>
          <w:p w14:paraId="2946363A" w14:textId="78AD72EE" w:rsidR="00CD00CB" w:rsidRDefault="00CD00CB" w:rsidP="00CD00CB">
            <w:r w:rsidRPr="00423B6F">
              <w:t>1350.5</w:t>
            </w:r>
          </w:p>
        </w:tc>
        <w:tc>
          <w:tcPr>
            <w:tcW w:w="2422" w:type="dxa"/>
          </w:tcPr>
          <w:p w14:paraId="059B23D1" w14:textId="311EFF63" w:rsidR="00CD00CB" w:rsidRDefault="00CD00CB" w:rsidP="00CD00CB">
            <w:r w:rsidRPr="00423B6F">
              <w:t>1268.2</w:t>
            </w:r>
          </w:p>
        </w:tc>
      </w:tr>
      <w:tr w:rsidR="00715201" w14:paraId="3C402B26" w14:textId="77777777" w:rsidTr="00BE1EB2">
        <w:trPr>
          <w:trHeight w:val="398"/>
        </w:trPr>
        <w:tc>
          <w:tcPr>
            <w:tcW w:w="2420" w:type="dxa"/>
          </w:tcPr>
          <w:p w14:paraId="11FE9041" w14:textId="41BC49BF" w:rsidR="00715201" w:rsidRDefault="00715201" w:rsidP="00715201">
            <w:r w:rsidRPr="009562C7">
              <w:t>Current Liability</w:t>
            </w:r>
          </w:p>
        </w:tc>
        <w:tc>
          <w:tcPr>
            <w:tcW w:w="2420" w:type="dxa"/>
            <w:gridSpan w:val="2"/>
          </w:tcPr>
          <w:p w14:paraId="6DF0C25C" w14:textId="6F6607F7" w:rsidR="00715201" w:rsidRDefault="00715201" w:rsidP="00715201">
            <w:r w:rsidRPr="009562C7">
              <w:t>775.3</w:t>
            </w:r>
          </w:p>
        </w:tc>
        <w:tc>
          <w:tcPr>
            <w:tcW w:w="2422" w:type="dxa"/>
          </w:tcPr>
          <w:p w14:paraId="485D3ED4" w14:textId="384C77EE" w:rsidR="00715201" w:rsidRDefault="00715201" w:rsidP="00715201">
            <w:r w:rsidRPr="009562C7">
              <w:t>719.6</w:t>
            </w:r>
          </w:p>
        </w:tc>
      </w:tr>
      <w:tr w:rsidR="00BE1EB2" w14:paraId="5D2D2D7C" w14:textId="77777777" w:rsidTr="00BE1EB2">
        <w:trPr>
          <w:trHeight w:val="390"/>
        </w:trPr>
        <w:tc>
          <w:tcPr>
            <w:tcW w:w="2420" w:type="dxa"/>
          </w:tcPr>
          <w:p w14:paraId="04C42C5F" w14:textId="0A684471" w:rsidR="00BE1EB2" w:rsidRDefault="00BE1EB2" w:rsidP="00BE1EB2">
            <w:r w:rsidRPr="00FD5B65">
              <w:t>Cash &amp; Equivalent</w:t>
            </w:r>
          </w:p>
        </w:tc>
        <w:tc>
          <w:tcPr>
            <w:tcW w:w="2420" w:type="dxa"/>
            <w:gridSpan w:val="2"/>
          </w:tcPr>
          <w:p w14:paraId="74E6EAA3" w14:textId="5D1651BB" w:rsidR="00BE1EB2" w:rsidRDefault="00BE1EB2" w:rsidP="00BE1EB2">
            <w:r w:rsidRPr="00FD5B65">
              <w:t>1256</w:t>
            </w:r>
          </w:p>
        </w:tc>
        <w:tc>
          <w:tcPr>
            <w:tcW w:w="2422" w:type="dxa"/>
          </w:tcPr>
          <w:p w14:paraId="59C45CE9" w14:textId="3C4A52FE" w:rsidR="00BE1EB2" w:rsidRDefault="00BE1EB2" w:rsidP="00BE1EB2">
            <w:r w:rsidRPr="00FD5B65">
              <w:t>1132.4</w:t>
            </w:r>
          </w:p>
        </w:tc>
      </w:tr>
      <w:tr w:rsidR="00E907D8" w14:paraId="4519212C" w14:textId="77777777" w:rsidTr="00BE1EB2">
        <w:trPr>
          <w:trHeight w:val="61"/>
        </w:trPr>
        <w:tc>
          <w:tcPr>
            <w:tcW w:w="2420" w:type="dxa"/>
          </w:tcPr>
          <w:p w14:paraId="2936DBE5" w14:textId="77777777" w:rsidR="00E907D8" w:rsidRDefault="00E907D8" w:rsidP="003D3BE3"/>
        </w:tc>
        <w:tc>
          <w:tcPr>
            <w:tcW w:w="2420" w:type="dxa"/>
            <w:gridSpan w:val="2"/>
          </w:tcPr>
          <w:p w14:paraId="389E9E9C" w14:textId="77777777" w:rsidR="00E907D8" w:rsidRDefault="00E907D8" w:rsidP="003D3BE3"/>
        </w:tc>
        <w:tc>
          <w:tcPr>
            <w:tcW w:w="2422" w:type="dxa"/>
          </w:tcPr>
          <w:p w14:paraId="383785EA" w14:textId="77777777" w:rsidR="00E907D8" w:rsidRDefault="00E907D8" w:rsidP="003D3BE3"/>
        </w:tc>
      </w:tr>
    </w:tbl>
    <w:p w14:paraId="37C2B2C7" w14:textId="77777777" w:rsidR="006668CB" w:rsidRDefault="006668CB" w:rsidP="003D3BE3"/>
    <w:p w14:paraId="25CB6958" w14:textId="07950ED1" w:rsidR="00651EAE" w:rsidRDefault="00651EAE" w:rsidP="003D3BE3"/>
    <w:p w14:paraId="7C662417" w14:textId="75838116" w:rsidR="00651EAE" w:rsidRDefault="00651EAE" w:rsidP="00D856A1">
      <w:pPr>
        <w:pStyle w:val="Heading1"/>
      </w:pPr>
    </w:p>
    <w:p w14:paraId="2B816338" w14:textId="6E223C81" w:rsidR="00D856A1" w:rsidRPr="009207DB" w:rsidRDefault="00D856A1" w:rsidP="009207DB">
      <w:pPr>
        <w:pStyle w:val="Heading1"/>
      </w:pPr>
      <w:bookmarkStart w:id="12" w:name="_Toc128997306"/>
      <w:r w:rsidRPr="009207DB">
        <w:t>4.</w:t>
      </w:r>
      <w:r w:rsidRPr="009207DB">
        <w:t xml:space="preserve"> </w:t>
      </w:r>
      <w:r w:rsidRPr="009207DB">
        <w:t>FINDING AND RESULTS</w:t>
      </w:r>
      <w:bookmarkEnd w:id="12"/>
    </w:p>
    <w:p w14:paraId="2D4F9906" w14:textId="77777777" w:rsidR="00446213" w:rsidRDefault="00D856A1" w:rsidP="00D856A1">
      <w:r>
        <w:t>TOWS - The SWOT Analysis framework, which identifies Strengths, Weaknesses, Opportunities, and Threats, is developed into a TOWS Analysis (</w:t>
      </w:r>
      <w:proofErr w:type="spellStart"/>
      <w:r>
        <w:t>Köseoglu</w:t>
      </w:r>
      <w:proofErr w:type="spellEnd"/>
      <w:r>
        <w:t xml:space="preserve">, </w:t>
      </w:r>
      <w:r w:rsidR="00144941">
        <w:t>et al.</w:t>
      </w:r>
      <w:r>
        <w:t>, 2019). However, it goes beyond to attempt to balance the Threats with the Weaknesses and the Opportunities with the Strengths.</w:t>
      </w:r>
    </w:p>
    <w:tbl>
      <w:tblPr>
        <w:tblStyle w:val="TableGrid"/>
        <w:tblW w:w="0" w:type="auto"/>
        <w:tblLook w:val="04A0" w:firstRow="1" w:lastRow="0" w:firstColumn="1" w:lastColumn="0" w:noHBand="0" w:noVBand="1"/>
      </w:tblPr>
      <w:tblGrid>
        <w:gridCol w:w="2405"/>
        <w:gridCol w:w="3402"/>
        <w:gridCol w:w="3209"/>
      </w:tblGrid>
      <w:tr w:rsidR="00446213" w14:paraId="71D51816" w14:textId="77777777" w:rsidTr="001A44A8">
        <w:trPr>
          <w:trHeight w:val="2106"/>
        </w:trPr>
        <w:tc>
          <w:tcPr>
            <w:tcW w:w="2405" w:type="dxa"/>
          </w:tcPr>
          <w:p w14:paraId="40EB3D6B" w14:textId="3414B280" w:rsidR="00446213" w:rsidRDefault="001C2C2F" w:rsidP="00D856A1">
            <w:r w:rsidRPr="001C2C2F">
              <w:lastRenderedPageBreak/>
              <w:t xml:space="preserve">                      </w:t>
            </w:r>
            <w:r w:rsidR="008F323F">
              <w:t>swot</w:t>
            </w:r>
          </w:p>
        </w:tc>
        <w:tc>
          <w:tcPr>
            <w:tcW w:w="3402" w:type="dxa"/>
          </w:tcPr>
          <w:p w14:paraId="2C2874D1" w14:textId="77777777" w:rsidR="00144C94" w:rsidRDefault="00144C94" w:rsidP="00144C94">
            <w:pPr>
              <w:rPr>
                <w:u w:val="single"/>
              </w:rPr>
            </w:pPr>
            <w:r>
              <w:t xml:space="preserve">          </w:t>
            </w:r>
            <w:r w:rsidRPr="00144C94">
              <w:rPr>
                <w:u w:val="single"/>
              </w:rPr>
              <w:t xml:space="preserve">Threats </w:t>
            </w:r>
          </w:p>
          <w:p w14:paraId="381A766A" w14:textId="77777777" w:rsidR="00144C94" w:rsidRPr="00144C94" w:rsidRDefault="00144C94" w:rsidP="00144C94">
            <w:pPr>
              <w:spacing w:after="0" w:line="240" w:lineRule="auto"/>
              <w:rPr>
                <w:u w:val="single"/>
              </w:rPr>
            </w:pPr>
          </w:p>
          <w:p w14:paraId="271640B5" w14:textId="1CF4E6EF" w:rsidR="00144C94" w:rsidRDefault="00144C94" w:rsidP="00144C94">
            <w:pPr>
              <w:spacing w:after="0" w:line="240" w:lineRule="auto"/>
            </w:pPr>
            <w:r>
              <w:t>1</w:t>
            </w:r>
            <w:r>
              <w:t xml:space="preserve">. </w:t>
            </w:r>
            <w:r>
              <w:t>Bad press/publicity</w:t>
            </w:r>
          </w:p>
          <w:p w14:paraId="1BBD1DDF" w14:textId="18B6EADE" w:rsidR="00144C94" w:rsidRDefault="00144C94" w:rsidP="00144C94">
            <w:pPr>
              <w:spacing w:after="0" w:line="240" w:lineRule="auto"/>
            </w:pPr>
            <w:r>
              <w:t>2</w:t>
            </w:r>
            <w:r>
              <w:t xml:space="preserve">. </w:t>
            </w:r>
            <w:r>
              <w:t>The economy poorly reflects on the hotel industry</w:t>
            </w:r>
          </w:p>
          <w:p w14:paraId="1BA01468" w14:textId="58E09E43" w:rsidR="00446213" w:rsidRDefault="00144C94" w:rsidP="00144C94">
            <w:r>
              <w:t>3</w:t>
            </w:r>
            <w:r>
              <w:t xml:space="preserve">. </w:t>
            </w:r>
            <w:r>
              <w:t>H&amp;S Regulations</w:t>
            </w:r>
          </w:p>
        </w:tc>
        <w:tc>
          <w:tcPr>
            <w:tcW w:w="3209" w:type="dxa"/>
          </w:tcPr>
          <w:p w14:paraId="52EDB8AD" w14:textId="77777777" w:rsidR="006B79F8" w:rsidRDefault="006B79F8" w:rsidP="006B79F8">
            <w:pPr>
              <w:rPr>
                <w:u w:val="single"/>
              </w:rPr>
            </w:pPr>
            <w:r w:rsidRPr="006B79F8">
              <w:rPr>
                <w:u w:val="single"/>
              </w:rPr>
              <w:t>Opportunities</w:t>
            </w:r>
          </w:p>
          <w:p w14:paraId="5C839F2F" w14:textId="77777777" w:rsidR="006B79F8" w:rsidRPr="006B79F8" w:rsidRDefault="006B79F8" w:rsidP="006B79F8">
            <w:pPr>
              <w:spacing w:after="0" w:line="240" w:lineRule="auto"/>
              <w:rPr>
                <w:u w:val="single"/>
              </w:rPr>
            </w:pPr>
          </w:p>
          <w:p w14:paraId="04D2B76B" w14:textId="073BF71E" w:rsidR="006B79F8" w:rsidRDefault="006B79F8" w:rsidP="006B79F8">
            <w:pPr>
              <w:spacing w:after="0" w:line="240" w:lineRule="auto"/>
            </w:pPr>
            <w:r>
              <w:t>1</w:t>
            </w:r>
            <w:r>
              <w:t xml:space="preserve">. </w:t>
            </w:r>
            <w:r>
              <w:t>Package deals with airlines</w:t>
            </w:r>
          </w:p>
          <w:p w14:paraId="22D32CEF" w14:textId="5E37816B" w:rsidR="006B79F8" w:rsidRDefault="006B79F8" w:rsidP="006B79F8">
            <w:pPr>
              <w:spacing w:after="0" w:line="240" w:lineRule="auto"/>
            </w:pPr>
            <w:r>
              <w:t>2</w:t>
            </w:r>
            <w:r>
              <w:t xml:space="preserve">. </w:t>
            </w:r>
            <w:r>
              <w:t>Partnerships with other industries</w:t>
            </w:r>
          </w:p>
          <w:p w14:paraId="673B87C9" w14:textId="2CF188FF" w:rsidR="00446213" w:rsidRDefault="006B79F8" w:rsidP="006B79F8">
            <w:r>
              <w:t>3</w:t>
            </w:r>
            <w:r>
              <w:t xml:space="preserve">. </w:t>
            </w:r>
            <w:r>
              <w:t>Technology, Internet bookings</w:t>
            </w:r>
          </w:p>
        </w:tc>
      </w:tr>
      <w:tr w:rsidR="00446213" w14:paraId="4AED1F16" w14:textId="77777777" w:rsidTr="001A44A8">
        <w:trPr>
          <w:trHeight w:val="2549"/>
        </w:trPr>
        <w:tc>
          <w:tcPr>
            <w:tcW w:w="2405" w:type="dxa"/>
          </w:tcPr>
          <w:p w14:paraId="40934B69" w14:textId="77777777" w:rsidR="00CE00D3" w:rsidRPr="00CE00D3" w:rsidRDefault="00CE00D3" w:rsidP="00CE00D3">
            <w:pPr>
              <w:rPr>
                <w:u w:val="single"/>
              </w:rPr>
            </w:pPr>
            <w:r w:rsidRPr="00CE00D3">
              <w:rPr>
                <w:u w:val="single"/>
              </w:rPr>
              <w:t xml:space="preserve">Weaknesses </w:t>
            </w:r>
          </w:p>
          <w:p w14:paraId="19449E65" w14:textId="77777777" w:rsidR="00CE00D3" w:rsidRDefault="00CE00D3" w:rsidP="00CE00D3"/>
          <w:p w14:paraId="726229ED" w14:textId="6FD4EE3E" w:rsidR="00CE00D3" w:rsidRDefault="00CE00D3" w:rsidP="00CE00D3">
            <w:pPr>
              <w:spacing w:after="0" w:line="240" w:lineRule="auto"/>
            </w:pPr>
            <w:r>
              <w:t xml:space="preserve">1. </w:t>
            </w:r>
            <w:r>
              <w:t>It may be considered "lower end."</w:t>
            </w:r>
          </w:p>
          <w:p w14:paraId="1709FDAE" w14:textId="6A6CC294" w:rsidR="00446213" w:rsidRDefault="00CE00D3" w:rsidP="00CE00D3">
            <w:r>
              <w:t xml:space="preserve">2. </w:t>
            </w:r>
            <w:r>
              <w:t>Require assistance to satisfy client requests.</w:t>
            </w:r>
          </w:p>
        </w:tc>
        <w:tc>
          <w:tcPr>
            <w:tcW w:w="3402" w:type="dxa"/>
          </w:tcPr>
          <w:p w14:paraId="4F34B280" w14:textId="77777777" w:rsidR="00256AD1" w:rsidRDefault="00256AD1" w:rsidP="00256AD1">
            <w:pPr>
              <w:spacing w:after="0" w:line="240" w:lineRule="auto"/>
            </w:pPr>
            <w:r>
              <w:t>The bad press will follow if Premier Inn London Leicester Square Hotel keeps making promises they cannot keep (Carlo, 2021).  They must fulfil their commitment or, at the very least, offer a suitable substitute to satisfy their clients and avoid damaging publicity.</w:t>
            </w:r>
          </w:p>
          <w:p w14:paraId="7555AF16" w14:textId="33B0B291" w:rsidR="00446213" w:rsidRDefault="00256AD1" w:rsidP="00256AD1">
            <w:r>
              <w:t>People wanted to spend less money if the economy declined since they would have less money (</w:t>
            </w:r>
            <w:proofErr w:type="spellStart"/>
            <w:r>
              <w:t>Argadian</w:t>
            </w:r>
            <w:proofErr w:type="spellEnd"/>
            <w:r>
              <w:t xml:space="preserve">, and </w:t>
            </w:r>
            <w:proofErr w:type="spellStart"/>
            <w:r>
              <w:t>Windasari</w:t>
            </w:r>
            <w:proofErr w:type="spellEnd"/>
            <w:r>
              <w:t>,). Even though Premier Inn London Leicester Square Hotel offers low-cost accommodation, the recession will result in fewer visitors. The market audience of the hotel is more impacted by the economy than it would be for hotels at higher price points.</w:t>
            </w:r>
          </w:p>
        </w:tc>
        <w:tc>
          <w:tcPr>
            <w:tcW w:w="3209" w:type="dxa"/>
          </w:tcPr>
          <w:p w14:paraId="0070EEDE" w14:textId="77777777" w:rsidR="00082EE8" w:rsidRDefault="00082EE8" w:rsidP="00082EE8">
            <w:pPr>
              <w:spacing w:after="0" w:line="240" w:lineRule="auto"/>
            </w:pPr>
            <w:r>
              <w:t>They can overcome their shortcomings of being perceived as "lower end" by taking advantage of the chances to cooperate with well-known companies.</w:t>
            </w:r>
          </w:p>
          <w:p w14:paraId="732AC5A4" w14:textId="07885FE4" w:rsidR="00446213" w:rsidRDefault="00082EE8" w:rsidP="00082EE8">
            <w:r>
              <w:t>Premier Inn London Leicester Square Hotel may leverage air travel packages to satiate clients' needs for reduced prices.</w:t>
            </w:r>
          </w:p>
        </w:tc>
      </w:tr>
      <w:tr w:rsidR="00446213" w14:paraId="7E482E22" w14:textId="77777777" w:rsidTr="001A44A8">
        <w:trPr>
          <w:trHeight w:val="4332"/>
        </w:trPr>
        <w:tc>
          <w:tcPr>
            <w:tcW w:w="2405" w:type="dxa"/>
          </w:tcPr>
          <w:p w14:paraId="6BAFFDE2" w14:textId="77777777" w:rsidR="00716EF1" w:rsidRDefault="00716EF1" w:rsidP="00716EF1">
            <w:pPr>
              <w:rPr>
                <w:u w:val="single"/>
              </w:rPr>
            </w:pPr>
            <w:r w:rsidRPr="00716EF1">
              <w:rPr>
                <w:u w:val="single"/>
              </w:rPr>
              <w:t xml:space="preserve">Strengths </w:t>
            </w:r>
          </w:p>
          <w:p w14:paraId="269CCB35" w14:textId="77777777" w:rsidR="00716EF1" w:rsidRPr="00716EF1" w:rsidRDefault="00716EF1" w:rsidP="00716EF1">
            <w:pPr>
              <w:rPr>
                <w:u w:val="single"/>
              </w:rPr>
            </w:pPr>
          </w:p>
          <w:p w14:paraId="7F02335F" w14:textId="0CDFEAC7" w:rsidR="00716EF1" w:rsidRDefault="00716EF1" w:rsidP="00716EF1">
            <w:pPr>
              <w:spacing w:after="0" w:line="240" w:lineRule="auto"/>
            </w:pPr>
            <w:r>
              <w:t>1</w:t>
            </w:r>
            <w:r>
              <w:t xml:space="preserve">. </w:t>
            </w:r>
            <w:r>
              <w:t>Reasonably priced</w:t>
            </w:r>
          </w:p>
          <w:p w14:paraId="1279C750" w14:textId="52D410EB" w:rsidR="00716EF1" w:rsidRDefault="00716EF1" w:rsidP="00716EF1">
            <w:pPr>
              <w:spacing w:after="0" w:line="240" w:lineRule="auto"/>
            </w:pPr>
            <w:r>
              <w:t>2</w:t>
            </w:r>
            <w:r>
              <w:t xml:space="preserve">. </w:t>
            </w:r>
            <w:r>
              <w:t>Celebrity endorsements</w:t>
            </w:r>
          </w:p>
          <w:p w14:paraId="64E00F05" w14:textId="3B965C2E" w:rsidR="00716EF1" w:rsidRDefault="00716EF1" w:rsidP="00716EF1">
            <w:pPr>
              <w:spacing w:after="0" w:line="240" w:lineRule="auto"/>
            </w:pPr>
            <w:r>
              <w:t>3</w:t>
            </w:r>
            <w:r>
              <w:t xml:space="preserve">. </w:t>
            </w:r>
            <w:r>
              <w:t>Free Wi-Fi</w:t>
            </w:r>
          </w:p>
          <w:p w14:paraId="05CE683C" w14:textId="556813E9" w:rsidR="00446213" w:rsidRDefault="00716EF1" w:rsidP="00716EF1">
            <w:r>
              <w:t>4</w:t>
            </w:r>
            <w:r>
              <w:t xml:space="preserve">. </w:t>
            </w:r>
            <w:r>
              <w:t>UK’s largest hotel brand</w:t>
            </w:r>
          </w:p>
        </w:tc>
        <w:tc>
          <w:tcPr>
            <w:tcW w:w="3402" w:type="dxa"/>
          </w:tcPr>
          <w:p w14:paraId="4ABF7553" w14:textId="77777777" w:rsidR="000E2C5F" w:rsidRDefault="000E2C5F" w:rsidP="000E2C5F">
            <w:pPr>
              <w:spacing w:after="0" w:line="240" w:lineRule="auto"/>
            </w:pPr>
            <w:r>
              <w:t xml:space="preserve">Customers are only willing to remain with Premier Inn London Leicester Square Hotel if the economy is struggling (Madsen, and </w:t>
            </w:r>
            <w:proofErr w:type="spellStart"/>
            <w:r>
              <w:t>Grønseth</w:t>
            </w:r>
            <w:proofErr w:type="spellEnd"/>
            <w:r>
              <w:t>, 2022). Because of the low and reasonable pricing, people are more likely to choose Premier Inn London Leicester Square Hotel if they must stay somewhere.</w:t>
            </w:r>
          </w:p>
          <w:p w14:paraId="2E04DB2D" w14:textId="3F4C65B5" w:rsidR="000E2C5F" w:rsidRDefault="000E2C5F" w:rsidP="000E2C5F">
            <w:pPr>
              <w:spacing w:after="0" w:line="240" w:lineRule="auto"/>
            </w:pPr>
            <w:r>
              <w:t>In the UK, Premier Inn London Leicester Square Hotel; consumers can depend on them in trying times because of their high degree of security, such as when the local economy is struggling (Ivanov,</w:t>
            </w:r>
            <w:r w:rsidR="00343485">
              <w:t xml:space="preserve"> et </w:t>
            </w:r>
            <w:proofErr w:type="gramStart"/>
            <w:r w:rsidR="00343485">
              <w:t>al</w:t>
            </w:r>
            <w:r>
              <w:t xml:space="preserve"> </w:t>
            </w:r>
            <w:r w:rsidR="00343485">
              <w:t>.</w:t>
            </w:r>
            <w:proofErr w:type="gramEnd"/>
            <w:r>
              <w:t>, 2020).</w:t>
            </w:r>
          </w:p>
          <w:p w14:paraId="5A818616" w14:textId="0B592804" w:rsidR="00446213" w:rsidRDefault="000E2C5F" w:rsidP="000E2C5F">
            <w:r>
              <w:t>They can lessen the risk of negative publicity by using their celebrity marketing.</w:t>
            </w:r>
          </w:p>
        </w:tc>
        <w:tc>
          <w:tcPr>
            <w:tcW w:w="3209" w:type="dxa"/>
          </w:tcPr>
          <w:p w14:paraId="77F3F92F" w14:textId="77777777" w:rsidR="004F3659" w:rsidRDefault="004F3659" w:rsidP="004F3659">
            <w:pPr>
              <w:spacing w:after="0" w:line="240" w:lineRule="auto"/>
            </w:pPr>
            <w:r>
              <w:t>With its reputation for being inexpensive and accessible, Premier Inn London Leicester Square Hotel has the potential to compete strongly with companies like Travelodge.</w:t>
            </w:r>
          </w:p>
          <w:p w14:paraId="3601CDFD" w14:textId="12DA4991" w:rsidR="00446213" w:rsidRDefault="004F3659" w:rsidP="004F3659">
            <w:r>
              <w:t>They are more likely to establish positive relationships with other businesses and work out plans for future joint services because they are a well-known company on a global scale (</w:t>
            </w:r>
            <w:proofErr w:type="spellStart"/>
            <w:r>
              <w:t>G’ofurjon</w:t>
            </w:r>
            <w:proofErr w:type="spellEnd"/>
            <w:r>
              <w:t xml:space="preserve"> </w:t>
            </w:r>
            <w:r w:rsidR="002031FA">
              <w:t>et al.</w:t>
            </w:r>
            <w:r>
              <w:t>, 2022).</w:t>
            </w:r>
          </w:p>
        </w:tc>
      </w:tr>
      <w:tr w:rsidR="00446213" w14:paraId="23818463" w14:textId="77777777" w:rsidTr="004F3659">
        <w:trPr>
          <w:trHeight w:val="64"/>
        </w:trPr>
        <w:tc>
          <w:tcPr>
            <w:tcW w:w="2405" w:type="dxa"/>
          </w:tcPr>
          <w:p w14:paraId="321EDCA4" w14:textId="77777777" w:rsidR="00446213" w:rsidRDefault="00446213" w:rsidP="00D856A1"/>
        </w:tc>
        <w:tc>
          <w:tcPr>
            <w:tcW w:w="3402" w:type="dxa"/>
          </w:tcPr>
          <w:p w14:paraId="65035704" w14:textId="77777777" w:rsidR="00446213" w:rsidRDefault="00446213" w:rsidP="00D856A1"/>
        </w:tc>
        <w:tc>
          <w:tcPr>
            <w:tcW w:w="3209" w:type="dxa"/>
          </w:tcPr>
          <w:p w14:paraId="4C2E33AE" w14:textId="77777777" w:rsidR="00446213" w:rsidRDefault="00446213" w:rsidP="00D856A1"/>
        </w:tc>
      </w:tr>
    </w:tbl>
    <w:p w14:paraId="50FC1736" w14:textId="0CB2400B" w:rsidR="00651EAE" w:rsidRDefault="00651EAE" w:rsidP="00D856A1"/>
    <w:p w14:paraId="6A88693E" w14:textId="0E3A52F5" w:rsidR="00651EAE" w:rsidRDefault="00651EAE" w:rsidP="003D3BE3"/>
    <w:p w14:paraId="36A61035" w14:textId="354D2796" w:rsidR="002C03A9" w:rsidRDefault="002C03A9" w:rsidP="00176BB4">
      <w:r>
        <w:lastRenderedPageBreak/>
        <w:t xml:space="preserve">A SWOT analysis of Premier Inn London Leicester Square Hotel would identify the </w:t>
      </w:r>
      <w:r>
        <w:t>following:</w:t>
      </w:r>
      <w:r>
        <w:t xml:space="preserve"> </w:t>
      </w:r>
    </w:p>
    <w:p w14:paraId="1BC87F5F" w14:textId="77777777" w:rsidR="002C03A9" w:rsidRDefault="002C03A9" w:rsidP="00723B0B">
      <w:pPr>
        <w:pStyle w:val="ListParagraph"/>
        <w:numPr>
          <w:ilvl w:val="0"/>
          <w:numId w:val="23"/>
        </w:numPr>
      </w:pPr>
      <w:r>
        <w:t>Strengths – Strong brand image, an extensive network of hotel, and high customer satisfaction.</w:t>
      </w:r>
    </w:p>
    <w:p w14:paraId="75CB293D" w14:textId="59D1FB38" w:rsidR="002C03A9" w:rsidRDefault="002C03A9" w:rsidP="00723B0B">
      <w:pPr>
        <w:pStyle w:val="ListParagraph"/>
        <w:numPr>
          <w:ilvl w:val="0"/>
          <w:numId w:val="23"/>
        </w:numPr>
      </w:pPr>
      <w:r>
        <w:t>Weaknesses – Limited presence in some geographic regions and lack of investment in new technology (</w:t>
      </w:r>
      <w:proofErr w:type="spellStart"/>
      <w:r>
        <w:t>Teoli</w:t>
      </w:r>
      <w:proofErr w:type="spellEnd"/>
      <w:r>
        <w:t xml:space="preserve">, </w:t>
      </w:r>
      <w:r w:rsidR="00B22502">
        <w:t>et al.</w:t>
      </w:r>
      <w:r>
        <w:t xml:space="preserve">, 2019). </w:t>
      </w:r>
    </w:p>
    <w:p w14:paraId="0DF9FF2D" w14:textId="77777777" w:rsidR="002C03A9" w:rsidRDefault="002C03A9" w:rsidP="00723B0B">
      <w:pPr>
        <w:pStyle w:val="ListParagraph"/>
        <w:numPr>
          <w:ilvl w:val="0"/>
          <w:numId w:val="23"/>
        </w:numPr>
      </w:pPr>
      <w:r>
        <w:t>Opportunities – Expand the business in new markets and offer new products and services accordingly.</w:t>
      </w:r>
    </w:p>
    <w:p w14:paraId="4ABF181F" w14:textId="77777777" w:rsidR="002C03A9" w:rsidRDefault="002C03A9" w:rsidP="00723B0B">
      <w:pPr>
        <w:pStyle w:val="ListParagraph"/>
        <w:numPr>
          <w:ilvl w:val="0"/>
          <w:numId w:val="23"/>
        </w:numPr>
      </w:pPr>
      <w:r>
        <w:t xml:space="preserve">Threats – Competition is increasing, and the preferences of customers are also changing. </w:t>
      </w:r>
    </w:p>
    <w:p w14:paraId="200D2EA3" w14:textId="77777777" w:rsidR="002C03A9" w:rsidRDefault="002C03A9" w:rsidP="00723B0B">
      <w:pPr>
        <w:pStyle w:val="ListParagraph"/>
        <w:numPr>
          <w:ilvl w:val="0"/>
          <w:numId w:val="23"/>
        </w:numPr>
      </w:pPr>
      <w:r>
        <w:t xml:space="preserve">It helps Premier Inn London Leicester Square Hotel to develop a strategic plan that capitalizes on its strengths and minimizes its weaknesses. </w:t>
      </w:r>
    </w:p>
    <w:p w14:paraId="34C2E0BB" w14:textId="247A8973" w:rsidR="002C03A9" w:rsidRDefault="002C03A9" w:rsidP="00723B0B">
      <w:pPr>
        <w:pStyle w:val="ListParagraph"/>
        <w:numPr>
          <w:ilvl w:val="0"/>
          <w:numId w:val="23"/>
        </w:numPr>
      </w:pPr>
      <w:r>
        <w:t>A PESTLE analysis of Premier Inn London Leicester Square Hotel would examine the impact of the following external factors on the hotel’s operations:</w:t>
      </w:r>
    </w:p>
    <w:p w14:paraId="333444A5" w14:textId="77777777" w:rsidR="002C03A9" w:rsidRDefault="002C03A9" w:rsidP="00723B0B">
      <w:pPr>
        <w:pStyle w:val="ListParagraph"/>
        <w:numPr>
          <w:ilvl w:val="0"/>
          <w:numId w:val="23"/>
        </w:numPr>
      </w:pPr>
      <w:r>
        <w:t>Political – Government regulations affecting the hospitality industry.</w:t>
      </w:r>
    </w:p>
    <w:p w14:paraId="773A3831" w14:textId="77777777" w:rsidR="002C03A9" w:rsidRDefault="002C03A9" w:rsidP="00723B0B">
      <w:pPr>
        <w:pStyle w:val="ListParagraph"/>
        <w:numPr>
          <w:ilvl w:val="0"/>
          <w:numId w:val="23"/>
        </w:numPr>
      </w:pPr>
      <w:r>
        <w:t>Economic – Changes in consumer spending patterns and the overall economy.</w:t>
      </w:r>
    </w:p>
    <w:p w14:paraId="0F8AB03B" w14:textId="77777777" w:rsidR="002C03A9" w:rsidRDefault="002C03A9" w:rsidP="00723B0B">
      <w:pPr>
        <w:pStyle w:val="ListParagraph"/>
        <w:numPr>
          <w:ilvl w:val="0"/>
          <w:numId w:val="23"/>
        </w:numPr>
      </w:pPr>
      <w:r>
        <w:t>Social – Changing customer preferences and demographics.</w:t>
      </w:r>
    </w:p>
    <w:p w14:paraId="569787CC" w14:textId="7A1C57C7" w:rsidR="002C03A9" w:rsidRDefault="002C03A9" w:rsidP="00723B0B">
      <w:pPr>
        <w:pStyle w:val="ListParagraph"/>
        <w:numPr>
          <w:ilvl w:val="0"/>
          <w:numId w:val="23"/>
        </w:numPr>
      </w:pPr>
      <w:r>
        <w:t>Technological – Advancements in technology and their impact on the hotel’s operations (</w:t>
      </w:r>
      <w:proofErr w:type="spellStart"/>
      <w:r>
        <w:t>Blagoev</w:t>
      </w:r>
      <w:proofErr w:type="spellEnd"/>
      <w:r>
        <w:t xml:space="preserve">, </w:t>
      </w:r>
      <w:r w:rsidR="00B22502">
        <w:t>et</w:t>
      </w:r>
      <w:r w:rsidR="00930C8B">
        <w:t xml:space="preserve"> </w:t>
      </w:r>
      <w:r w:rsidR="00B22502">
        <w:t>al.</w:t>
      </w:r>
      <w:r>
        <w:t>, 2019).</w:t>
      </w:r>
    </w:p>
    <w:p w14:paraId="0E417813" w14:textId="77777777" w:rsidR="002C03A9" w:rsidRDefault="002C03A9" w:rsidP="00723B0B">
      <w:pPr>
        <w:pStyle w:val="ListParagraph"/>
        <w:numPr>
          <w:ilvl w:val="0"/>
          <w:numId w:val="23"/>
        </w:numPr>
      </w:pPr>
      <w:r>
        <w:t>Legal – Relevant laws and regulations affecting the hospitality industry.</w:t>
      </w:r>
    </w:p>
    <w:p w14:paraId="00A83803" w14:textId="77777777" w:rsidR="002C03A9" w:rsidRDefault="002C03A9" w:rsidP="00723B0B">
      <w:pPr>
        <w:pStyle w:val="ListParagraph"/>
        <w:numPr>
          <w:ilvl w:val="0"/>
          <w:numId w:val="23"/>
        </w:numPr>
      </w:pPr>
      <w:r>
        <w:t>Environmental – Changes in environmental regulations and customer attitude towards sustainability.</w:t>
      </w:r>
    </w:p>
    <w:p w14:paraId="50798D07" w14:textId="77777777" w:rsidR="002C03A9" w:rsidRDefault="002C03A9" w:rsidP="00723B0B">
      <w:pPr>
        <w:pStyle w:val="ListParagraph"/>
        <w:numPr>
          <w:ilvl w:val="0"/>
          <w:numId w:val="23"/>
        </w:numPr>
      </w:pPr>
      <w:r>
        <w:t>This helps Premier Inn London Leicester Square Hotel anticipate potential challenges and opportunities in the market and develop strategies to mitigate risks and capitalize on opportunities.</w:t>
      </w:r>
    </w:p>
    <w:p w14:paraId="62241963" w14:textId="38F61159" w:rsidR="002C03A9" w:rsidRDefault="002C03A9" w:rsidP="00723B0B">
      <w:pPr>
        <w:pStyle w:val="ListParagraph"/>
        <w:numPr>
          <w:ilvl w:val="0"/>
          <w:numId w:val="23"/>
        </w:numPr>
      </w:pPr>
      <w:r>
        <w:t>A TOWS analysis of Premier Inn London Leicester Square Hotel would identify the following:</w:t>
      </w:r>
    </w:p>
    <w:p w14:paraId="1DEEDA16" w14:textId="77777777" w:rsidR="002C03A9" w:rsidRDefault="002C03A9" w:rsidP="00723B0B">
      <w:pPr>
        <w:pStyle w:val="ListParagraph"/>
        <w:numPr>
          <w:ilvl w:val="0"/>
          <w:numId w:val="23"/>
        </w:numPr>
      </w:pPr>
      <w:r>
        <w:t>Threats refer to bad press/publicity, economy poorly reflects on the hotel industry.</w:t>
      </w:r>
    </w:p>
    <w:p w14:paraId="6F313FC7" w14:textId="196F793E" w:rsidR="002C03A9" w:rsidRDefault="002C03A9" w:rsidP="00723B0B">
      <w:pPr>
        <w:pStyle w:val="ListParagraph"/>
        <w:numPr>
          <w:ilvl w:val="0"/>
          <w:numId w:val="23"/>
        </w:numPr>
      </w:pPr>
      <w:r>
        <w:t xml:space="preserve">Opportunities refer to partnerships with other industries, internet bookings, and package deals with airlines (Ali, </w:t>
      </w:r>
      <w:r w:rsidR="00B22502">
        <w:t>et</w:t>
      </w:r>
      <w:r w:rsidR="00930C8B">
        <w:t xml:space="preserve"> al.</w:t>
      </w:r>
      <w:r>
        <w:t>, 2020).</w:t>
      </w:r>
    </w:p>
    <w:p w14:paraId="4F68A190" w14:textId="77777777" w:rsidR="002C03A9" w:rsidRDefault="002C03A9" w:rsidP="00723B0B">
      <w:pPr>
        <w:pStyle w:val="ListParagraph"/>
        <w:numPr>
          <w:ilvl w:val="0"/>
          <w:numId w:val="23"/>
        </w:numPr>
      </w:pPr>
      <w:r>
        <w:t>Weaknesses refer to the struggle to meet the demands of customers.</w:t>
      </w:r>
    </w:p>
    <w:p w14:paraId="7C0AFD48" w14:textId="77777777" w:rsidR="002C03A9" w:rsidRDefault="002C03A9" w:rsidP="00723B0B">
      <w:pPr>
        <w:pStyle w:val="ListParagraph"/>
        <w:numPr>
          <w:ilvl w:val="0"/>
          <w:numId w:val="23"/>
        </w:numPr>
      </w:pPr>
      <w:r>
        <w:t>Strengths include being cheap and affordable, being the UK's largest hotel, and having free Wi-Fi.</w:t>
      </w:r>
    </w:p>
    <w:p w14:paraId="4CA3A98B" w14:textId="19333B03" w:rsidR="002C03A9" w:rsidRDefault="002C03A9" w:rsidP="00723B0B">
      <w:pPr>
        <w:pStyle w:val="ListParagraph"/>
        <w:numPr>
          <w:ilvl w:val="0"/>
          <w:numId w:val="23"/>
        </w:numPr>
      </w:pPr>
      <w:r>
        <w:t xml:space="preserve">This helps Premier Inn London Leicester Square Hotel work on its strengths and reduce its weaknesses. Premier Inn London Leicester Square Hotel </w:t>
      </w:r>
      <w:r w:rsidR="00723B0B">
        <w:t>must</w:t>
      </w:r>
      <w:r>
        <w:t xml:space="preserve"> grab opportunities and avoid threats to the company's growth.</w:t>
      </w:r>
    </w:p>
    <w:p w14:paraId="636A2FDF" w14:textId="1D397CC8" w:rsidR="00651EAE" w:rsidRDefault="002C03A9" w:rsidP="00723B0B">
      <w:pPr>
        <w:pStyle w:val="ListParagraph"/>
        <w:numPr>
          <w:ilvl w:val="0"/>
          <w:numId w:val="23"/>
        </w:numPr>
      </w:pPr>
      <w:r>
        <w:t xml:space="preserve">The financial ratio also helps in understanding the position of the company. The operating profit margin shows that the company needs to be in a better position. The asset-to-equity ratio shows that the company </w:t>
      </w:r>
      <w:r>
        <w:t>must</w:t>
      </w:r>
      <w:r>
        <w:t xml:space="preserve"> fund more assets. The firm has adequate cash and cash equivalents, as seen by the positive current ratio and the cash ratio.</w:t>
      </w:r>
    </w:p>
    <w:p w14:paraId="03DFA725" w14:textId="148854D1" w:rsidR="00723B0B" w:rsidRDefault="00DB2B63" w:rsidP="00DB2B63">
      <w:pPr>
        <w:pStyle w:val="Heading1"/>
      </w:pPr>
      <w:r w:rsidRPr="00DB2B63">
        <w:t>5.</w:t>
      </w:r>
      <w:r>
        <w:t xml:space="preserve"> </w:t>
      </w:r>
      <w:r w:rsidRPr="00DB2B63">
        <w:t>ACTION PLAN</w:t>
      </w:r>
    </w:p>
    <w:tbl>
      <w:tblPr>
        <w:tblStyle w:val="TableGrid"/>
        <w:tblW w:w="0" w:type="auto"/>
        <w:tblLook w:val="04A0" w:firstRow="1" w:lastRow="0" w:firstColumn="1" w:lastColumn="0" w:noHBand="0" w:noVBand="1"/>
      </w:tblPr>
      <w:tblGrid>
        <w:gridCol w:w="700"/>
        <w:gridCol w:w="1513"/>
        <w:gridCol w:w="1659"/>
        <w:gridCol w:w="1681"/>
        <w:gridCol w:w="914"/>
        <w:gridCol w:w="1431"/>
        <w:gridCol w:w="1118"/>
      </w:tblGrid>
      <w:tr w:rsidR="00B24C67" w14:paraId="6B071CBC" w14:textId="77777777" w:rsidTr="009F3E81">
        <w:trPr>
          <w:trHeight w:val="673"/>
        </w:trPr>
        <w:tc>
          <w:tcPr>
            <w:tcW w:w="767" w:type="dxa"/>
          </w:tcPr>
          <w:p w14:paraId="34B327E8" w14:textId="2565A49F" w:rsidR="00B24C67" w:rsidRDefault="00B24C67" w:rsidP="00B24C67">
            <w:r w:rsidRPr="0083092A">
              <w:t xml:space="preserve">NO. </w:t>
            </w:r>
          </w:p>
        </w:tc>
        <w:tc>
          <w:tcPr>
            <w:tcW w:w="1513" w:type="dxa"/>
          </w:tcPr>
          <w:p w14:paraId="580EC958" w14:textId="47691F35" w:rsidR="00B24C67" w:rsidRDefault="00B24C67" w:rsidP="00B24C67">
            <w:r w:rsidRPr="0083092A">
              <w:t>PROBLEM</w:t>
            </w:r>
          </w:p>
        </w:tc>
        <w:tc>
          <w:tcPr>
            <w:tcW w:w="1571" w:type="dxa"/>
          </w:tcPr>
          <w:p w14:paraId="4A4F1B8C" w14:textId="26DF1DFB" w:rsidR="00B24C67" w:rsidRDefault="00B24C67" w:rsidP="00B24C67">
            <w:r w:rsidRPr="0083092A">
              <w:t>SOLUTION</w:t>
            </w:r>
          </w:p>
        </w:tc>
        <w:tc>
          <w:tcPr>
            <w:tcW w:w="1681" w:type="dxa"/>
          </w:tcPr>
          <w:p w14:paraId="57E096E2" w14:textId="588DE4F9" w:rsidR="00B24C67" w:rsidRDefault="00B24C67" w:rsidP="00B24C67">
            <w:r w:rsidRPr="0083092A">
              <w:t>DESIRED OUTCOME</w:t>
            </w:r>
          </w:p>
        </w:tc>
        <w:tc>
          <w:tcPr>
            <w:tcW w:w="915" w:type="dxa"/>
          </w:tcPr>
          <w:p w14:paraId="5E0951D0" w14:textId="5696068A" w:rsidR="00B24C67" w:rsidRDefault="00B24C67" w:rsidP="00B24C67">
            <w:r w:rsidRPr="0083092A">
              <w:t>TIME SCALE</w:t>
            </w:r>
          </w:p>
        </w:tc>
        <w:tc>
          <w:tcPr>
            <w:tcW w:w="1431" w:type="dxa"/>
          </w:tcPr>
          <w:p w14:paraId="2694801E" w14:textId="5485AD0E" w:rsidR="00B24C67" w:rsidRDefault="00B24C67" w:rsidP="00B24C67">
            <w:r w:rsidRPr="0083092A">
              <w:t>COMPLETION DATE</w:t>
            </w:r>
          </w:p>
        </w:tc>
        <w:tc>
          <w:tcPr>
            <w:tcW w:w="1138" w:type="dxa"/>
          </w:tcPr>
          <w:p w14:paraId="2A03B36D" w14:textId="274CD285" w:rsidR="00B24C67" w:rsidRDefault="00B24C67" w:rsidP="00B24C67">
            <w:r w:rsidRPr="0083092A">
              <w:t>PLANNED BUDGET</w:t>
            </w:r>
          </w:p>
        </w:tc>
      </w:tr>
      <w:tr w:rsidR="00BD4CDF" w14:paraId="270F5C5D" w14:textId="77777777" w:rsidTr="009F3E81">
        <w:trPr>
          <w:trHeight w:val="1970"/>
        </w:trPr>
        <w:tc>
          <w:tcPr>
            <w:tcW w:w="767" w:type="dxa"/>
          </w:tcPr>
          <w:p w14:paraId="0AE644B9" w14:textId="4571B224" w:rsidR="00BD4CDF" w:rsidRDefault="00BD4CDF" w:rsidP="00BD4CDF">
            <w:r w:rsidRPr="001A4CF2">
              <w:lastRenderedPageBreak/>
              <w:t>1</w:t>
            </w:r>
          </w:p>
        </w:tc>
        <w:tc>
          <w:tcPr>
            <w:tcW w:w="1513" w:type="dxa"/>
          </w:tcPr>
          <w:p w14:paraId="3EE71A64" w14:textId="35CBE2B3" w:rsidR="00BD4CDF" w:rsidRDefault="00BD4CDF" w:rsidP="00BD4CDF">
            <w:r w:rsidRPr="001A4CF2">
              <w:t>Lack of differentiation from competitors</w:t>
            </w:r>
          </w:p>
        </w:tc>
        <w:tc>
          <w:tcPr>
            <w:tcW w:w="1571" w:type="dxa"/>
          </w:tcPr>
          <w:p w14:paraId="42EC361C" w14:textId="69C4BBC6" w:rsidR="00BD4CDF" w:rsidRDefault="00BD4CDF" w:rsidP="00BD4CDF">
            <w:r w:rsidRPr="001A4CF2">
              <w:t>Investment in eco-friendly and sustainable practices.</w:t>
            </w:r>
          </w:p>
        </w:tc>
        <w:tc>
          <w:tcPr>
            <w:tcW w:w="1681" w:type="dxa"/>
          </w:tcPr>
          <w:p w14:paraId="7AE4AA75" w14:textId="3B649776" w:rsidR="00BD4CDF" w:rsidRDefault="00BD4CDF" w:rsidP="00BD4CDF">
            <w:r w:rsidRPr="001A4CF2">
              <w:t>Increased brand differentiation, appeal to environmentally conscious customers, and improved reputation.</w:t>
            </w:r>
          </w:p>
        </w:tc>
        <w:tc>
          <w:tcPr>
            <w:tcW w:w="915" w:type="dxa"/>
          </w:tcPr>
          <w:p w14:paraId="316C45FD" w14:textId="1D135F5D" w:rsidR="00BD4CDF" w:rsidRDefault="00BD4CDF" w:rsidP="00BD4CDF">
            <w:r w:rsidRPr="001A4CF2">
              <w:t>2 Years</w:t>
            </w:r>
          </w:p>
        </w:tc>
        <w:tc>
          <w:tcPr>
            <w:tcW w:w="1431" w:type="dxa"/>
          </w:tcPr>
          <w:p w14:paraId="21C5BB93" w14:textId="0B3E2FEE" w:rsidR="00BD4CDF" w:rsidRDefault="00BD4CDF" w:rsidP="00BD4CDF">
            <w:r w:rsidRPr="001A4CF2">
              <w:t>16-06-2025</w:t>
            </w:r>
          </w:p>
        </w:tc>
        <w:tc>
          <w:tcPr>
            <w:tcW w:w="1138" w:type="dxa"/>
          </w:tcPr>
          <w:p w14:paraId="39B9C6E0" w14:textId="6BC17954" w:rsidR="00BD4CDF" w:rsidRDefault="00BD4CDF" w:rsidP="00BD4CDF">
            <w:r w:rsidRPr="001A4CF2">
              <w:t>£ 25000</w:t>
            </w:r>
          </w:p>
        </w:tc>
      </w:tr>
      <w:tr w:rsidR="00407804" w14:paraId="1E54FB86" w14:textId="77777777" w:rsidTr="009F3E81">
        <w:trPr>
          <w:trHeight w:val="1680"/>
        </w:trPr>
        <w:tc>
          <w:tcPr>
            <w:tcW w:w="767" w:type="dxa"/>
          </w:tcPr>
          <w:p w14:paraId="13571F39" w14:textId="07009118" w:rsidR="00407804" w:rsidRDefault="00407804" w:rsidP="00407804">
            <w:r w:rsidRPr="00597512">
              <w:t>2</w:t>
            </w:r>
          </w:p>
        </w:tc>
        <w:tc>
          <w:tcPr>
            <w:tcW w:w="1513" w:type="dxa"/>
          </w:tcPr>
          <w:p w14:paraId="10559378" w14:textId="3BCB087C" w:rsidR="00407804" w:rsidRDefault="00407804" w:rsidP="00407804">
            <w:r w:rsidRPr="00597512">
              <w:t>Limited digital presence and outdated technology</w:t>
            </w:r>
          </w:p>
        </w:tc>
        <w:tc>
          <w:tcPr>
            <w:tcW w:w="1571" w:type="dxa"/>
          </w:tcPr>
          <w:p w14:paraId="3E071A31" w14:textId="77114172" w:rsidR="00407804" w:rsidRDefault="00407804" w:rsidP="00407804">
            <w:r w:rsidRPr="00597512">
              <w:t>Investment in digital transformation and adoption of new technologies to enhance the customer experience.</w:t>
            </w:r>
          </w:p>
        </w:tc>
        <w:tc>
          <w:tcPr>
            <w:tcW w:w="1681" w:type="dxa"/>
          </w:tcPr>
          <w:p w14:paraId="31849B19" w14:textId="6C089D1C" w:rsidR="00407804" w:rsidRDefault="00407804" w:rsidP="00407804">
            <w:r w:rsidRPr="00597512">
              <w:t>Improved efficiency, better customer engagement and satisfaction, and increased competitiveness in the market.</w:t>
            </w:r>
          </w:p>
        </w:tc>
        <w:tc>
          <w:tcPr>
            <w:tcW w:w="915" w:type="dxa"/>
          </w:tcPr>
          <w:p w14:paraId="473EEAFE" w14:textId="21802E30" w:rsidR="00407804" w:rsidRDefault="00407804" w:rsidP="00407804">
            <w:r w:rsidRPr="00597512">
              <w:t>1 Year</w:t>
            </w:r>
          </w:p>
        </w:tc>
        <w:tc>
          <w:tcPr>
            <w:tcW w:w="1431" w:type="dxa"/>
          </w:tcPr>
          <w:p w14:paraId="53C9F51A" w14:textId="4D78BA62" w:rsidR="00407804" w:rsidRDefault="00407804" w:rsidP="00407804">
            <w:r w:rsidRPr="00597512">
              <w:t>12-02-2024</w:t>
            </w:r>
          </w:p>
        </w:tc>
        <w:tc>
          <w:tcPr>
            <w:tcW w:w="1138" w:type="dxa"/>
          </w:tcPr>
          <w:p w14:paraId="05CCD6B1" w14:textId="2B931E5D" w:rsidR="00407804" w:rsidRDefault="00407804" w:rsidP="00407804">
            <w:r w:rsidRPr="00597512">
              <w:t>£ 15000</w:t>
            </w:r>
          </w:p>
        </w:tc>
      </w:tr>
      <w:tr w:rsidR="009F3E81" w14:paraId="19F3ABBE" w14:textId="77777777" w:rsidTr="009F3E81">
        <w:trPr>
          <w:trHeight w:val="1415"/>
        </w:trPr>
        <w:tc>
          <w:tcPr>
            <w:tcW w:w="767" w:type="dxa"/>
          </w:tcPr>
          <w:p w14:paraId="3D421880" w14:textId="3FCBA0AC" w:rsidR="009F3E81" w:rsidRDefault="009F3E81" w:rsidP="009F3E81">
            <w:r w:rsidRPr="00CF4435">
              <w:t>3</w:t>
            </w:r>
          </w:p>
        </w:tc>
        <w:tc>
          <w:tcPr>
            <w:tcW w:w="1513" w:type="dxa"/>
          </w:tcPr>
          <w:p w14:paraId="2BB2B1A8" w14:textId="01DFB8AF" w:rsidR="009F3E81" w:rsidRDefault="009F3E81" w:rsidP="009F3E81">
            <w:r w:rsidRPr="00CF4435">
              <w:t>Insufficient training on new technologies and processes</w:t>
            </w:r>
          </w:p>
        </w:tc>
        <w:tc>
          <w:tcPr>
            <w:tcW w:w="1571" w:type="dxa"/>
          </w:tcPr>
          <w:p w14:paraId="015634A1" w14:textId="7EBCCF03" w:rsidR="009F3E81" w:rsidRDefault="009F3E81" w:rsidP="009F3E81">
            <w:r w:rsidRPr="00CF4435">
              <w:t>Incorporation of technology and process training into regular staff training programs.</w:t>
            </w:r>
          </w:p>
        </w:tc>
        <w:tc>
          <w:tcPr>
            <w:tcW w:w="1681" w:type="dxa"/>
          </w:tcPr>
          <w:p w14:paraId="632DB99C" w14:textId="2C5EA433" w:rsidR="009F3E81" w:rsidRDefault="009F3E81" w:rsidP="009F3E81">
            <w:r w:rsidRPr="00CF4435">
              <w:t>It improved employee proficiency with new technologies and processes and enhanced efficiency and competitiveness in the market.</w:t>
            </w:r>
          </w:p>
        </w:tc>
        <w:tc>
          <w:tcPr>
            <w:tcW w:w="915" w:type="dxa"/>
          </w:tcPr>
          <w:p w14:paraId="6C368D8E" w14:textId="45CDF78B" w:rsidR="009F3E81" w:rsidRDefault="009F3E81" w:rsidP="009F3E81">
            <w:r w:rsidRPr="00CF4435">
              <w:t>6 Months</w:t>
            </w:r>
          </w:p>
        </w:tc>
        <w:tc>
          <w:tcPr>
            <w:tcW w:w="1431" w:type="dxa"/>
          </w:tcPr>
          <w:p w14:paraId="03E17DDF" w14:textId="099E601F" w:rsidR="009F3E81" w:rsidRDefault="009F3E81" w:rsidP="009F3E81">
            <w:r w:rsidRPr="00CF4435">
              <w:t>12-07-2023</w:t>
            </w:r>
          </w:p>
        </w:tc>
        <w:tc>
          <w:tcPr>
            <w:tcW w:w="1138" w:type="dxa"/>
          </w:tcPr>
          <w:p w14:paraId="7CA67C18" w14:textId="1BDA49D3" w:rsidR="009F3E81" w:rsidRDefault="009F3E81" w:rsidP="009F3E81">
            <w:r w:rsidRPr="00CF4435">
              <w:t>£ 7000</w:t>
            </w:r>
          </w:p>
        </w:tc>
      </w:tr>
      <w:tr w:rsidR="006C0615" w14:paraId="033E7DAB" w14:textId="77777777" w:rsidTr="009F3E81">
        <w:trPr>
          <w:trHeight w:val="1415"/>
        </w:trPr>
        <w:tc>
          <w:tcPr>
            <w:tcW w:w="767" w:type="dxa"/>
          </w:tcPr>
          <w:p w14:paraId="341057CA" w14:textId="30B5BEFF" w:rsidR="006C0615" w:rsidRDefault="006C0615" w:rsidP="006C0615">
            <w:r w:rsidRPr="00766F16">
              <w:t>4</w:t>
            </w:r>
          </w:p>
        </w:tc>
        <w:tc>
          <w:tcPr>
            <w:tcW w:w="1513" w:type="dxa"/>
          </w:tcPr>
          <w:p w14:paraId="7204A9F6" w14:textId="476D0E62" w:rsidR="006C0615" w:rsidRDefault="006C0615" w:rsidP="006C0615">
            <w:r w:rsidRPr="00766F16">
              <w:t>Lack of training opportunities for staff</w:t>
            </w:r>
          </w:p>
        </w:tc>
        <w:tc>
          <w:tcPr>
            <w:tcW w:w="1571" w:type="dxa"/>
          </w:tcPr>
          <w:p w14:paraId="37F92A72" w14:textId="3DCDA5F6" w:rsidR="006C0615" w:rsidRDefault="006C0615" w:rsidP="006C0615">
            <w:r w:rsidRPr="00766F16">
              <w:t>Implementation of comprehensive staff training programs</w:t>
            </w:r>
          </w:p>
        </w:tc>
        <w:tc>
          <w:tcPr>
            <w:tcW w:w="1681" w:type="dxa"/>
          </w:tcPr>
          <w:p w14:paraId="6CDE166D" w14:textId="15649879" w:rsidR="006C0615" w:rsidRDefault="006C0615" w:rsidP="006C0615">
            <w:r w:rsidRPr="00766F16">
              <w:t>Improved employee skills and knowledge, increased customer satisfaction, and service quality.</w:t>
            </w:r>
          </w:p>
        </w:tc>
        <w:tc>
          <w:tcPr>
            <w:tcW w:w="915" w:type="dxa"/>
          </w:tcPr>
          <w:p w14:paraId="1F0F4A96" w14:textId="4F3A2615" w:rsidR="006C0615" w:rsidRDefault="006C0615" w:rsidP="006C0615">
            <w:r w:rsidRPr="00766F16">
              <w:t>1 Year</w:t>
            </w:r>
          </w:p>
        </w:tc>
        <w:tc>
          <w:tcPr>
            <w:tcW w:w="1431" w:type="dxa"/>
          </w:tcPr>
          <w:p w14:paraId="28AD210E" w14:textId="04D3E274" w:rsidR="006C0615" w:rsidRDefault="006C0615" w:rsidP="006C0615">
            <w:r w:rsidRPr="00766F16">
              <w:t>28-02-2024</w:t>
            </w:r>
          </w:p>
        </w:tc>
        <w:tc>
          <w:tcPr>
            <w:tcW w:w="1138" w:type="dxa"/>
          </w:tcPr>
          <w:p w14:paraId="14D9D148" w14:textId="4FA3220E" w:rsidR="006C0615" w:rsidRDefault="006C0615" w:rsidP="006C0615">
            <w:r w:rsidRPr="00766F16">
              <w:t>£ 10000</w:t>
            </w:r>
          </w:p>
        </w:tc>
      </w:tr>
    </w:tbl>
    <w:p w14:paraId="17F6FD59" w14:textId="77777777" w:rsidR="00723B0B" w:rsidRDefault="00723B0B" w:rsidP="00723B0B"/>
    <w:p w14:paraId="61D4C1F0" w14:textId="3A20F585" w:rsidR="00651EAE" w:rsidRDefault="00651EAE" w:rsidP="003D3BE3"/>
    <w:p w14:paraId="723D2BAE" w14:textId="6C48E73E" w:rsidR="00F30797" w:rsidRPr="00DB2B63" w:rsidRDefault="00F30797" w:rsidP="00DB2B63">
      <w:pPr>
        <w:pStyle w:val="Heading1"/>
      </w:pPr>
      <w:bookmarkStart w:id="13" w:name="_Toc128997307"/>
      <w:r w:rsidRPr="00DB2B63">
        <w:t>6</w:t>
      </w:r>
      <w:r w:rsidRPr="00DB2B63">
        <w:t xml:space="preserve">. </w:t>
      </w:r>
      <w:r w:rsidRPr="00DB2B63">
        <w:t>RECOMMENDATIONS</w:t>
      </w:r>
      <w:bookmarkEnd w:id="13"/>
    </w:p>
    <w:p w14:paraId="2FC196FE" w14:textId="77777777" w:rsidR="00F30797" w:rsidRDefault="00F30797" w:rsidP="00F30797">
      <w:r>
        <w:t>Based on the action plan, some recommendations for Premier Inn London Leicester Square Hotel –</w:t>
      </w:r>
    </w:p>
    <w:p w14:paraId="30CA4D97" w14:textId="3C175647" w:rsidR="00F30797" w:rsidRDefault="00F30797" w:rsidP="00F30797">
      <w:pPr>
        <w:pStyle w:val="ListParagraph"/>
        <w:numPr>
          <w:ilvl w:val="0"/>
          <w:numId w:val="24"/>
        </w:numPr>
      </w:pPr>
      <w:r>
        <w:t>Sustainable practices and Eco-friendly initiatives – Implementing eco-friendly initiatives and sustainable practices will help Premier Inn London Leicester Square Hotel differentiate itself from competitors and appeal to environmentally conscious customers. This could include initiatives such as using renewable energy sources, reducing waste, and sourcing locally grown food.</w:t>
      </w:r>
    </w:p>
    <w:p w14:paraId="5C0F5FFD" w14:textId="03C9937B" w:rsidR="00F30797" w:rsidRDefault="00F30797" w:rsidP="00F30797">
      <w:pPr>
        <w:pStyle w:val="ListParagraph"/>
        <w:numPr>
          <w:ilvl w:val="0"/>
          <w:numId w:val="24"/>
        </w:numPr>
      </w:pPr>
      <w:r>
        <w:t>Digital transformation – Investing in digital transformation and adopting new technologies will help Premier Inn London Leicester Square Hotel improve its digital presence, customer engagement, and competitiveness in the market. This could include investing in a modern website, mobile app, and customer relationship management system.</w:t>
      </w:r>
    </w:p>
    <w:p w14:paraId="54E24759" w14:textId="29353AC5" w:rsidR="00F30797" w:rsidRDefault="00F30797" w:rsidP="00F30797">
      <w:pPr>
        <w:pStyle w:val="ListParagraph"/>
        <w:numPr>
          <w:ilvl w:val="0"/>
          <w:numId w:val="24"/>
        </w:numPr>
      </w:pPr>
      <w:r>
        <w:lastRenderedPageBreak/>
        <w:t xml:space="preserve">Incorporation of technology and process training – Regular training on new technologies and processes is essential for Premier Inn London Leicester Square Hotel to remain competitive in the market. By incorporating technology and process training into regular staff training programs, the company will ensure that their staffs </w:t>
      </w:r>
      <w:r w:rsidR="00930C8B">
        <w:t>are</w:t>
      </w:r>
      <w:r>
        <w:t xml:space="preserve"> proficient in the latest tools and processes, leading to improved efficiency and competitiveness.</w:t>
      </w:r>
    </w:p>
    <w:p w14:paraId="1D77C749" w14:textId="108C247C" w:rsidR="00651EAE" w:rsidRDefault="00F30797" w:rsidP="00F30797">
      <w:pPr>
        <w:pStyle w:val="ListParagraph"/>
        <w:numPr>
          <w:ilvl w:val="0"/>
          <w:numId w:val="24"/>
        </w:numPr>
      </w:pPr>
      <w:r>
        <w:t>Implementation of comprehensive staff training programs – Providing staff with regular training opportunities will help them develop their skills and knowledge, which will lead to improved customer satisfaction and service quality. This training should cover all aspects of the job, including customer service, hospitality, and technical skills.</w:t>
      </w:r>
    </w:p>
    <w:p w14:paraId="381EDBFB" w14:textId="263090BA" w:rsidR="001262E6" w:rsidRDefault="00F54656" w:rsidP="00F30797">
      <w:pPr>
        <w:pStyle w:val="ListParagraph"/>
        <w:numPr>
          <w:ilvl w:val="0"/>
          <w:numId w:val="24"/>
        </w:numPr>
      </w:pPr>
      <w:r w:rsidRPr="00F54656">
        <w:t xml:space="preserve">The management of Premier Inn appears to have a solid HR department that is extremely thrifty in their hiring, as seen by the workforce they have in </w:t>
      </w:r>
      <w:r w:rsidR="005D374B" w:rsidRPr="00F54656">
        <w:t>all</w:t>
      </w:r>
      <w:r w:rsidRPr="00F54656">
        <w:t xml:space="preserve"> their outlets. Nevertheless, there are issues with the </w:t>
      </w:r>
      <w:r w:rsidR="005D374B" w:rsidRPr="00F54656">
        <w:t>management since</w:t>
      </w:r>
      <w:r w:rsidRPr="00F54656">
        <w:t xml:space="preserve"> the employees don't seem particularly at ease with the supervisory class.</w:t>
      </w:r>
    </w:p>
    <w:p w14:paraId="29EDBD66" w14:textId="43DFB871" w:rsidR="00086331" w:rsidRDefault="00086331" w:rsidP="00F30797">
      <w:pPr>
        <w:pStyle w:val="ListParagraph"/>
        <w:numPr>
          <w:ilvl w:val="0"/>
          <w:numId w:val="24"/>
        </w:numPr>
      </w:pPr>
      <w:r w:rsidRPr="00086331">
        <w:t xml:space="preserve">Excessively emphasis is placed on gaining notoriety before profits - While the large hotel chain is on the right track in terms of profitability, the other </w:t>
      </w:r>
      <w:r w:rsidR="00B67060" w:rsidRPr="00086331">
        <w:t>Whitbread</w:t>
      </w:r>
      <w:r w:rsidRPr="00086331">
        <w:t xml:space="preserve"> affiliates are not, sucking on the success of Premier Inn rather than them surviving and supporting themselves. If the </w:t>
      </w:r>
      <w:r w:rsidR="00B67060" w:rsidRPr="00086331">
        <w:t>Whitbread</w:t>
      </w:r>
      <w:r w:rsidRPr="00086331">
        <w:t xml:space="preserve"> family could manage the hotel network more autonomously, the company would undoubtedly make more money.</w:t>
      </w:r>
    </w:p>
    <w:p w14:paraId="5D97F982" w14:textId="77777777" w:rsidR="00446A5B" w:rsidRDefault="00446A5B" w:rsidP="00446A5B"/>
    <w:p w14:paraId="0AF7A982" w14:textId="3CBFFFF8" w:rsidR="00446A5B" w:rsidRDefault="00446A5B" w:rsidP="00DB2B63">
      <w:pPr>
        <w:pStyle w:val="Heading1"/>
      </w:pPr>
      <w:bookmarkStart w:id="14" w:name="_Toc128997308"/>
      <w:r w:rsidRPr="00DB2B63">
        <w:t>7</w:t>
      </w:r>
      <w:r w:rsidRPr="00DB2B63">
        <w:t xml:space="preserve">. </w:t>
      </w:r>
      <w:r w:rsidRPr="00DB2B63">
        <w:t>CONCLUSION</w:t>
      </w:r>
      <w:bookmarkEnd w:id="14"/>
    </w:p>
    <w:p w14:paraId="7DD9E504" w14:textId="450A3942" w:rsidR="00724BBC" w:rsidRPr="00724BBC" w:rsidRDefault="00724BBC" w:rsidP="00724BBC">
      <w:r w:rsidRPr="00724BBC">
        <w:t>The changes in culture, fashion, and technology are largely to blame for the difficulties facing the hospitality and service industries. Since the invention of the internet, hotel operators are required to take every room into mind, especially those designed for business travellers. As a result, it presents a challenge to any hotelier about the necessity to continuously change with the times to meet the demand and to have an advantage over his competitors.</w:t>
      </w:r>
    </w:p>
    <w:p w14:paraId="5A2E926D" w14:textId="0E7D9D63" w:rsidR="00446A5B" w:rsidRDefault="00446A5B" w:rsidP="00446A5B">
      <w:r>
        <w:t xml:space="preserve">Premier Inn London Leicester Square hotel is a robust contender in the hospitality industry, with several strategic advantages and a positive reputation that can attract customers. The hotel has established infrastructure and excellent customer service, which are its key strengths. Although the hotel's profitability can be improved, its strengths make it a strong competitor in the industry. Conducting a PESTLE analysis can provide a comprehensive understanding of the hotel's operating environment, which can help the organization to stay ahead of the competition and achieve long-term success. By conducting a </w:t>
      </w:r>
      <w:r w:rsidR="001C738E">
        <w:t>SWOT</w:t>
      </w:r>
      <w:r>
        <w:t xml:space="preserve"> analysis, the hotel can leverage its strengths to take advantage of opportunities, such as expanding into new markets and investing in technology to enhance the customer experience and address any weaknesses.</w:t>
      </w:r>
    </w:p>
    <w:p w14:paraId="39AE49C2" w14:textId="77777777" w:rsidR="008E6B4F" w:rsidRDefault="00446A5B" w:rsidP="00446A5B">
      <w:r>
        <w:t>In conclusion, conducting a SWOT, PESTLE, and TOWS analysis can offer valuable insights into the internal and external factors that affect the success of Premier Inn London Leicester Square hotel. The hotel can utilize this information to make informed strategic decisions and flourish in a competitive and dynamic industry. As the top operator in the UK, Premier Inn London Leicester Square hotel aims to expand its reach to other countries and strengthen its position in the market.</w:t>
      </w:r>
    </w:p>
    <w:p w14:paraId="47B45443" w14:textId="093FA662" w:rsidR="00446A5B" w:rsidRDefault="008E6B4F" w:rsidP="00446A5B">
      <w:r w:rsidRPr="008E6B4F">
        <w:t xml:space="preserve">Perhaps beneficial for the hotels to include celebrity suites in their establishments given the famous life and curiosity that is at an all-time high. The hotels are sure to make a killing </w:t>
      </w:r>
      <w:r w:rsidR="004361E4" w:rsidRPr="008E6B4F">
        <w:t>off</w:t>
      </w:r>
      <w:r w:rsidRPr="008E6B4F">
        <w:t xml:space="preserve"> this effort given that their </w:t>
      </w:r>
      <w:r w:rsidR="004361E4" w:rsidRPr="008E6B4F">
        <w:t>spending</w:t>
      </w:r>
      <w:r w:rsidRPr="008E6B4F">
        <w:t xml:space="preserve"> habits are known to be highly high in comparison to ordinary individuals. Overall, the top hotel chain deserves praise for continuing to provide excellent service at reasonable prices.</w:t>
      </w:r>
    </w:p>
    <w:p w14:paraId="71C56AAB" w14:textId="77777777" w:rsidR="00446A5B" w:rsidRDefault="00446A5B" w:rsidP="00446A5B"/>
    <w:p w14:paraId="056BF99D" w14:textId="77777777" w:rsidR="00F30797" w:rsidRDefault="00F30797" w:rsidP="00F30797"/>
    <w:p w14:paraId="005BAE05" w14:textId="582F9450" w:rsidR="00651EAE" w:rsidRDefault="00651EAE" w:rsidP="003D3BE3"/>
    <w:p w14:paraId="34599822" w14:textId="6C2E14C2" w:rsidR="00651EAE" w:rsidRDefault="00651EAE" w:rsidP="003D3BE3"/>
    <w:p w14:paraId="3EDF5076" w14:textId="181E8D9F" w:rsidR="00651EAE" w:rsidRDefault="00651EAE" w:rsidP="003D3BE3"/>
    <w:p w14:paraId="672BBC90" w14:textId="13EDDC2C" w:rsidR="00651EAE" w:rsidRDefault="00651EAE" w:rsidP="003D3BE3"/>
    <w:p w14:paraId="27244121" w14:textId="34E34ADB" w:rsidR="00651EAE" w:rsidRDefault="00651EAE" w:rsidP="003D3BE3"/>
    <w:p w14:paraId="0EBB926C" w14:textId="4CECEB10" w:rsidR="00651EAE" w:rsidRDefault="00651EAE" w:rsidP="003D3BE3"/>
    <w:p w14:paraId="380296A3" w14:textId="5659AC2D" w:rsidR="00651EAE" w:rsidRDefault="00651EAE" w:rsidP="003D3BE3"/>
    <w:p w14:paraId="492F26B2" w14:textId="30EC472B" w:rsidR="00651EAE" w:rsidRDefault="00651EAE" w:rsidP="003D3BE3"/>
    <w:p w14:paraId="7373018D" w14:textId="1E0F82A0" w:rsidR="00651EAE" w:rsidRDefault="00651EAE" w:rsidP="003D3BE3"/>
    <w:p w14:paraId="5412E61A" w14:textId="74125333" w:rsidR="00651EAE" w:rsidRDefault="00651EAE" w:rsidP="003D3BE3"/>
    <w:p w14:paraId="7E0ED0F9" w14:textId="1973CDA1" w:rsidR="00651EAE" w:rsidRDefault="00651EAE" w:rsidP="003D3BE3"/>
    <w:p w14:paraId="0AA465FE" w14:textId="5FE98635" w:rsidR="00651EAE" w:rsidRDefault="00651EAE" w:rsidP="003D3BE3"/>
    <w:p w14:paraId="1CCE7D4B" w14:textId="38A95826" w:rsidR="00651EAE" w:rsidRDefault="00651EAE" w:rsidP="003D3BE3"/>
    <w:p w14:paraId="53A78298" w14:textId="5C49E46C" w:rsidR="00651EAE" w:rsidRDefault="00651EAE" w:rsidP="003D3BE3"/>
    <w:p w14:paraId="19CCEFF5" w14:textId="661E52FB" w:rsidR="00651EAE" w:rsidRDefault="00651EAE" w:rsidP="003D3BE3"/>
    <w:p w14:paraId="3462643D" w14:textId="3DAC5812" w:rsidR="00651EAE" w:rsidRDefault="00651EAE" w:rsidP="003D3BE3"/>
    <w:p w14:paraId="17BB7133" w14:textId="0CF27005" w:rsidR="00651EAE" w:rsidRDefault="00651EAE" w:rsidP="003D3BE3"/>
    <w:p w14:paraId="4BC03606" w14:textId="27E56597" w:rsidR="00651EAE" w:rsidRDefault="00651EAE" w:rsidP="003D3BE3"/>
    <w:p w14:paraId="4CA063D0" w14:textId="40220578" w:rsidR="00651EAE" w:rsidRDefault="00651EAE" w:rsidP="003D3BE3"/>
    <w:p w14:paraId="74389D70" w14:textId="3AFCD184" w:rsidR="00651EAE" w:rsidRDefault="00651EAE" w:rsidP="003D3BE3"/>
    <w:p w14:paraId="6FA94168" w14:textId="77777777" w:rsidR="00107244" w:rsidRDefault="00107244" w:rsidP="003D3BE3"/>
    <w:p w14:paraId="0754ABFD" w14:textId="77777777" w:rsidR="00C87B9B" w:rsidRDefault="00C87B9B" w:rsidP="003D3BE3"/>
    <w:p w14:paraId="6E35C24E" w14:textId="74A76C60" w:rsidR="00377309" w:rsidRDefault="00651EAE" w:rsidP="00C87B9B">
      <w:pPr>
        <w:pStyle w:val="Heading1"/>
      </w:pPr>
      <w:bookmarkStart w:id="15" w:name="_Toc128997309"/>
      <w:r w:rsidRPr="00C87B9B">
        <w:t>References</w:t>
      </w:r>
      <w:bookmarkEnd w:id="15"/>
    </w:p>
    <w:p w14:paraId="2E1B3427" w14:textId="77777777" w:rsidR="00696D07" w:rsidRDefault="00377309" w:rsidP="003E0FB8">
      <w:proofErr w:type="spellStart"/>
      <w:r w:rsidRPr="00377309">
        <w:t>Alalmai</w:t>
      </w:r>
      <w:proofErr w:type="spellEnd"/>
      <w:r w:rsidRPr="00377309">
        <w:t xml:space="preserve">, A.A., Arun, A. and </w:t>
      </w:r>
      <w:proofErr w:type="spellStart"/>
      <w:r w:rsidRPr="00377309">
        <w:t>Aarif</w:t>
      </w:r>
      <w:proofErr w:type="spellEnd"/>
      <w:r w:rsidRPr="00377309">
        <w:t>, M., 2020. Implementing Possibilities and Perspectives of Flipped Learning in Hotel Management Institutions. Test Engineering and Management, 83, pp.9421-9427.</w:t>
      </w:r>
      <w:r>
        <w:t xml:space="preserve"> </w:t>
      </w:r>
      <w:r w:rsidRPr="00377309">
        <w:t>Available at:</w:t>
      </w:r>
      <w:r>
        <w:t xml:space="preserve"> </w:t>
      </w:r>
      <w:hyperlink r:id="rId7" w:history="1">
        <w:r w:rsidR="00B07EBB" w:rsidRPr="00325378">
          <w:rPr>
            <w:rStyle w:val="Hyperlink"/>
          </w:rPr>
          <w:t>https://www.researchgate.net/profile/Ali-Alalmai/publication/341412317_Implementing_Possibilities_and_Perspectives_of_Flipped_Learning_in_Hotel_Management_Institutions/links/5ebee64a299bf1c09ac0976a/Implementing-Possibilities-and-Perspectives-of-Flipped-Learning-in-Hotel-Management-Institutions.pdf</w:t>
        </w:r>
      </w:hyperlink>
      <w:r w:rsidR="00B07EBB">
        <w:t xml:space="preserve"> </w:t>
      </w:r>
      <w:r w:rsidR="00B07EBB" w:rsidRPr="00B07EBB">
        <w:t>(Accessed: 02.03.2023)</w:t>
      </w:r>
    </w:p>
    <w:p w14:paraId="0F9B2793" w14:textId="6BADF9CC" w:rsidR="00377309" w:rsidRDefault="00B07EBB" w:rsidP="003E0FB8">
      <w:r>
        <w:t xml:space="preserve"> </w:t>
      </w:r>
      <w:r w:rsidR="00A37910" w:rsidRPr="00A37910">
        <w:t>Ali, A., Egan, D., Haynes, N., Holland, C. and Martin, E., 2020. The Future of Hospitality Management Education.</w:t>
      </w:r>
      <w:r w:rsidR="00A37910">
        <w:t xml:space="preserve"> Available at: </w:t>
      </w:r>
      <w:hyperlink r:id="rId8" w:history="1">
        <w:r w:rsidR="00024F71" w:rsidRPr="00423333">
          <w:rPr>
            <w:rStyle w:val="Hyperlink"/>
          </w:rPr>
          <w:t>https://www.instituteofhospitality.org/wp-content/uploads/2022/07/June-2020Update-Future-of-Hospitalty-Management-Education-CHME-Report1.pdf</w:t>
        </w:r>
      </w:hyperlink>
      <w:r w:rsidR="00024F71">
        <w:t xml:space="preserve"> </w:t>
      </w:r>
      <w:r w:rsidR="00024F71" w:rsidRPr="00024F71">
        <w:t>(Accessed: 02.03.2023)</w:t>
      </w:r>
    </w:p>
    <w:p w14:paraId="525BA620" w14:textId="12A17B8F" w:rsidR="003E0FB8" w:rsidRDefault="003E0FB8" w:rsidP="003E0FB8">
      <w:proofErr w:type="spellStart"/>
      <w:r w:rsidRPr="003E0FB8">
        <w:t>Anilkumar</w:t>
      </w:r>
      <w:proofErr w:type="spellEnd"/>
      <w:r>
        <w:t xml:space="preserve"> et al., </w:t>
      </w:r>
      <w:proofErr w:type="spellStart"/>
      <w:r>
        <w:t>nd</w:t>
      </w:r>
      <w:proofErr w:type="spellEnd"/>
      <w:r>
        <w:t xml:space="preserve">. </w:t>
      </w:r>
      <w:r w:rsidRPr="003E0FB8">
        <w:t>Sustainability in Waste Management a Study of International Hotels-A Review of Literatures. Emerging Aspects of Redefining Tourism &amp; Hospitality, p.164.</w:t>
      </w:r>
      <w:r>
        <w:t xml:space="preserve"> </w:t>
      </w:r>
      <w:r w:rsidRPr="003E0FB8">
        <w:t>Available at:</w:t>
      </w:r>
      <w:r>
        <w:t xml:space="preserve"> </w:t>
      </w:r>
      <w:hyperlink r:id="rId9" w:history="1">
        <w:r w:rsidRPr="00325378">
          <w:rPr>
            <w:rStyle w:val="Hyperlink"/>
          </w:rPr>
          <w:t>https://nithm.ac.in/media/publication/f4e8226fb6b4d49a865d94fe87df2f44Sustainability%20in%20Waste%20Management.pdf</w:t>
        </w:r>
      </w:hyperlink>
      <w:r>
        <w:t xml:space="preserve"> </w:t>
      </w:r>
      <w:r w:rsidRPr="003E0FB8">
        <w:t>(Accessed: 02.03.2023)</w:t>
      </w:r>
      <w:r>
        <w:t xml:space="preserve"> </w:t>
      </w:r>
    </w:p>
    <w:p w14:paraId="3E59139C" w14:textId="4A3B8CCB" w:rsidR="003B1BF1" w:rsidRDefault="00353153" w:rsidP="003E0FB8">
      <w:proofErr w:type="spellStart"/>
      <w:r w:rsidRPr="00353153">
        <w:t>Argadian</w:t>
      </w:r>
      <w:proofErr w:type="spellEnd"/>
      <w:r w:rsidRPr="00353153">
        <w:t xml:space="preserve">, A.F. and </w:t>
      </w:r>
      <w:proofErr w:type="spellStart"/>
      <w:r w:rsidRPr="00353153">
        <w:t>Windasari</w:t>
      </w:r>
      <w:proofErr w:type="spellEnd"/>
      <w:r w:rsidRPr="00353153">
        <w:t xml:space="preserve">, N.A., Social Media Marketing Strategy for a Leisure Hotel Using Digital Customer Experience Journey Approach: A Study on </w:t>
      </w:r>
      <w:proofErr w:type="spellStart"/>
      <w:r w:rsidRPr="00353153">
        <w:t>Innside</w:t>
      </w:r>
      <w:proofErr w:type="spellEnd"/>
      <w:r w:rsidRPr="00353153">
        <w:t xml:space="preserve"> by Melia Yogyakarta.</w:t>
      </w:r>
      <w:r>
        <w:t xml:space="preserve"> Available at: </w:t>
      </w:r>
      <w:hyperlink r:id="rId10" w:history="1">
        <w:r w:rsidR="0037221F" w:rsidRPr="00423333">
          <w:rPr>
            <w:rStyle w:val="Hyperlink"/>
          </w:rPr>
          <w:t>http://www.ijefm.co.in/v4i8/Doc/20.pdf</w:t>
        </w:r>
      </w:hyperlink>
      <w:r w:rsidR="0037221F">
        <w:t xml:space="preserve"> </w:t>
      </w:r>
      <w:r w:rsidR="0037221F" w:rsidRPr="0037221F">
        <w:t>(Accessed: 02.03.2023)</w:t>
      </w:r>
      <w:r w:rsidR="0037221F">
        <w:t xml:space="preserve"> </w:t>
      </w:r>
    </w:p>
    <w:p w14:paraId="227F06D2" w14:textId="45E16A71" w:rsidR="005D6E76" w:rsidRDefault="005D6E76" w:rsidP="003E0FB8">
      <w:proofErr w:type="spellStart"/>
      <w:r w:rsidRPr="005D6E76">
        <w:lastRenderedPageBreak/>
        <w:t>Blagoev</w:t>
      </w:r>
      <w:proofErr w:type="spellEnd"/>
      <w:r w:rsidRPr="005D6E76">
        <w:t xml:space="preserve">, V., </w:t>
      </w:r>
      <w:proofErr w:type="spellStart"/>
      <w:r w:rsidRPr="005D6E76">
        <w:t>Nikolskaya</w:t>
      </w:r>
      <w:proofErr w:type="spellEnd"/>
      <w:r w:rsidRPr="005D6E76">
        <w:t>, E.Y. and Popov, L.A., 2019. THE HOSPITALITY INDUSTRY: Understanding Hotel Business. Varna University of Management.</w:t>
      </w:r>
      <w:r>
        <w:t xml:space="preserve"> Available at: </w:t>
      </w:r>
      <w:hyperlink r:id="rId11" w:history="1">
        <w:r w:rsidRPr="00423333">
          <w:rPr>
            <w:rStyle w:val="Hyperlink"/>
          </w:rPr>
          <w:t>https://books.google.co.uk/books?hl=en&amp;lr=&amp;id=3bebDwAAQBAJ&amp;oi=fnd&amp;pg=PA6&amp;dq=Blagoev,+V.,+Nikolskaya,+E.Y.+and+Popov,+L.A.,+2019.+THE+HOSPITALITY+INDUSTRY:+Understanding+Hotel+Business.+Varna+University+of+Management.&amp;ots=OuvAdTSmAX&amp;sig=ry-DaefTWhtxeckUI6OHjrwWK6U&amp;redir_esc=y#v=onepage&amp;q&amp;f=false</w:t>
        </w:r>
      </w:hyperlink>
      <w:r>
        <w:t xml:space="preserve"> </w:t>
      </w:r>
      <w:r w:rsidRPr="005D6E76">
        <w:t>(Accessed: 02.03.2023)</w:t>
      </w:r>
      <w:r>
        <w:t xml:space="preserve"> </w:t>
      </w:r>
    </w:p>
    <w:p w14:paraId="76A75160" w14:textId="2921707B" w:rsidR="0021392B" w:rsidRDefault="00980AF1" w:rsidP="003E0FB8">
      <w:proofErr w:type="spellStart"/>
      <w:r w:rsidRPr="00980AF1">
        <w:t>Boitrelle</w:t>
      </w:r>
      <w:proofErr w:type="spellEnd"/>
      <w:r w:rsidRPr="00980AF1">
        <w:t xml:space="preserve">, F., Shah, R., Saleh, R., Henkel, R., </w:t>
      </w:r>
      <w:proofErr w:type="spellStart"/>
      <w:r w:rsidRPr="00980AF1">
        <w:t>Kandil</w:t>
      </w:r>
      <w:proofErr w:type="spellEnd"/>
      <w:r w:rsidRPr="00980AF1">
        <w:t xml:space="preserve">, H., Chung, E., </w:t>
      </w:r>
      <w:proofErr w:type="spellStart"/>
      <w:r w:rsidRPr="00980AF1">
        <w:t>Vogiatzi</w:t>
      </w:r>
      <w:proofErr w:type="spellEnd"/>
      <w:r w:rsidRPr="00980AF1">
        <w:t xml:space="preserve">, P., </w:t>
      </w:r>
      <w:proofErr w:type="spellStart"/>
      <w:r w:rsidRPr="00980AF1">
        <w:t>Zini</w:t>
      </w:r>
      <w:proofErr w:type="spellEnd"/>
      <w:r w:rsidRPr="00980AF1">
        <w:t>, A., Arafa, M. and Agarwal, A., 2021. The sixth edition of the WHO manual for human semen analysis: a critical review and SWOT analysis. Life, 11(12), p.1368.</w:t>
      </w:r>
      <w:r>
        <w:t xml:space="preserve"> Available at:  </w:t>
      </w:r>
      <w:hyperlink r:id="rId12" w:history="1">
        <w:r w:rsidRPr="00325378">
          <w:rPr>
            <w:rStyle w:val="Hyperlink"/>
          </w:rPr>
          <w:t>https://www.mdpi.com/2075-1729/11/12/1368</w:t>
        </w:r>
      </w:hyperlink>
      <w:r>
        <w:t xml:space="preserve"> </w:t>
      </w:r>
      <w:r w:rsidRPr="00980AF1">
        <w:t>(Accessed: 0</w:t>
      </w:r>
      <w:r>
        <w:t>3</w:t>
      </w:r>
      <w:r w:rsidRPr="00980AF1">
        <w:t>.03.2023)</w:t>
      </w:r>
      <w:r>
        <w:t xml:space="preserve"> </w:t>
      </w:r>
    </w:p>
    <w:p w14:paraId="6ACB25AD" w14:textId="67AB876F" w:rsidR="00643B89" w:rsidRDefault="00643B89" w:rsidP="003E0FB8">
      <w:r w:rsidRPr="00643B89">
        <w:t>Bowering, T., 2019. Ageing, mobility, and the city: Objects, infrastructures, and practices in everyday assemblages of civic spaces in East London. Journal of population ageing, 12(2), pp.151-177.</w:t>
      </w:r>
      <w:r>
        <w:t xml:space="preserve">  </w:t>
      </w:r>
      <w:r w:rsidRPr="00643B89">
        <w:t>Available at:</w:t>
      </w:r>
      <w:r>
        <w:t xml:space="preserve"> </w:t>
      </w:r>
      <w:hyperlink r:id="rId13" w:history="1">
        <w:r w:rsidRPr="00325378">
          <w:rPr>
            <w:rStyle w:val="Hyperlink"/>
          </w:rPr>
          <w:t>https://link.springer.com/article/10.1007/s12062-019-9240-3</w:t>
        </w:r>
      </w:hyperlink>
      <w:r>
        <w:t xml:space="preserve"> </w:t>
      </w:r>
      <w:r w:rsidRPr="00643B89">
        <w:t>(Accessed: 02.03.2023)</w:t>
      </w:r>
      <w:r>
        <w:t xml:space="preserve"> </w:t>
      </w:r>
    </w:p>
    <w:p w14:paraId="0BC7A8CC" w14:textId="00FF7D40" w:rsidR="007E1D73" w:rsidRDefault="0072213A" w:rsidP="003E0FB8">
      <w:r w:rsidRPr="0072213A">
        <w:t>Carlo, C., 2021. Critical Success Factors in Hotel Companies: A Managerial Perspective. Journal of Tourism and Hospitality Management, 9(2), pp.1-7.</w:t>
      </w:r>
      <w:r>
        <w:t xml:space="preserve"> Available at: </w:t>
      </w:r>
      <w:hyperlink r:id="rId14" w:history="1">
        <w:r w:rsidR="00926F5E" w:rsidRPr="00423333">
          <w:rPr>
            <w:rStyle w:val="Hyperlink"/>
          </w:rPr>
          <w:t>http://jthmnet.com/journals/jthm/Vol_9_No_2_December_2021/1.pdf</w:t>
        </w:r>
      </w:hyperlink>
      <w:r w:rsidR="00926F5E">
        <w:t xml:space="preserve"> </w:t>
      </w:r>
      <w:r w:rsidR="00926F5E" w:rsidRPr="00926F5E">
        <w:t>(Accessed: 03.03.2023)</w:t>
      </w:r>
    </w:p>
    <w:p w14:paraId="04811BDE" w14:textId="52A76410" w:rsidR="003E0FB8" w:rsidRDefault="003E0FB8" w:rsidP="003E0FB8">
      <w:r w:rsidRPr="003E0FB8">
        <w:t>Choudhary, R., 2021. Perception of hotel management student’s towards working in Hotel Industry. UGC Care Group, 1.</w:t>
      </w:r>
      <w:r>
        <w:t xml:space="preserve"> </w:t>
      </w:r>
      <w:r w:rsidRPr="003E0FB8">
        <w:t>Available at</w:t>
      </w:r>
      <w:r>
        <w:t xml:space="preserve">: </w:t>
      </w:r>
      <w:hyperlink r:id="rId15" w:history="1">
        <w:r w:rsidRPr="00325378">
          <w:rPr>
            <w:rStyle w:val="Hyperlink"/>
          </w:rPr>
          <w:t>https://www.researchgate.net/profile/Chef-Rahul-Choudhary/publication/349237227_PERCEPTION_OF_HOTEL_MANAGEMENT_STUDENT'S_TOWARDS_WORKING_IN_HOTEL_INDUSTRY/links/602613e845851589399ae452/PERCEPTION-OF-HOTEL-MANAGEMENT-STUDENTS-TOWARDS-WORKING-IN-HOTEL-INDUSTRY.pdf</w:t>
        </w:r>
      </w:hyperlink>
      <w:r>
        <w:t xml:space="preserve"> </w:t>
      </w:r>
      <w:r w:rsidRPr="003E0FB8">
        <w:t>(Accessed: 02.03.2023)</w:t>
      </w:r>
    </w:p>
    <w:p w14:paraId="06387D12" w14:textId="48E2CBB8" w:rsidR="00095F85" w:rsidRDefault="00095F85" w:rsidP="00D406AD">
      <w:proofErr w:type="spellStart"/>
      <w:r w:rsidRPr="00095F85">
        <w:t>Christison</w:t>
      </w:r>
      <w:proofErr w:type="spellEnd"/>
      <w:r>
        <w:t xml:space="preserve">, </w:t>
      </w:r>
      <w:r w:rsidR="00D15DBC">
        <w:t>G., 2020</w:t>
      </w:r>
      <w:r w:rsidR="00D406AD">
        <w:t xml:space="preserve">. </w:t>
      </w:r>
      <w:r w:rsidR="00D406AD">
        <w:t>Understand the influencers in your business ecosystem</w:t>
      </w:r>
      <w:r w:rsidR="00D406AD">
        <w:t xml:space="preserve"> Available at: </w:t>
      </w:r>
      <w:hyperlink r:id="rId16" w:history="1">
        <w:r w:rsidR="00D47FD3" w:rsidRPr="00423333">
          <w:rPr>
            <w:rStyle w:val="Hyperlink"/>
          </w:rPr>
          <w:t>https://strategyjourney.com/understand-the-influencers-in-your-business-ecosystem/</w:t>
        </w:r>
      </w:hyperlink>
      <w:r w:rsidR="00D47FD3">
        <w:t xml:space="preserve"> </w:t>
      </w:r>
      <w:r w:rsidR="00D47FD3" w:rsidRPr="00D47FD3">
        <w:t>(Accessed: 02.03.2023)</w:t>
      </w:r>
      <w:r w:rsidR="00D47FD3">
        <w:t xml:space="preserve"> </w:t>
      </w:r>
    </w:p>
    <w:p w14:paraId="0886E8B3" w14:textId="7E7005C8" w:rsidR="00D8482F" w:rsidRDefault="00D8482F" w:rsidP="003E0FB8">
      <w:r w:rsidRPr="00D8482F">
        <w:t>Clara, L.X.Y., 2021. Tourism as a Preservation Method for Traditional Buildings. Pioneer Road: Journal of Undergraduate Research, p.55. Available at:</w:t>
      </w:r>
      <w:r>
        <w:t xml:space="preserve"> </w:t>
      </w:r>
      <w:hyperlink r:id="rId17" w:history="1">
        <w:r w:rsidR="00791B2F" w:rsidRPr="00325378">
          <w:rPr>
            <w:rStyle w:val="Hyperlink"/>
          </w:rPr>
          <w:t>https://bpb-us-e1.wpmucdn.com/blogs.ntu.edu.sg/dist/f/2812/files/2021/08/Pioneer-Road-Issue-1-2021.pdf</w:t>
        </w:r>
      </w:hyperlink>
      <w:r w:rsidR="00791B2F">
        <w:t xml:space="preserve"> </w:t>
      </w:r>
      <w:r w:rsidR="00791B2F" w:rsidRPr="00791B2F">
        <w:t>(Accessed: 02.03.2023)</w:t>
      </w:r>
      <w:r w:rsidR="00791B2F">
        <w:t xml:space="preserve"> </w:t>
      </w:r>
    </w:p>
    <w:p w14:paraId="50AEF0E7" w14:textId="7419EA8B" w:rsidR="00C97C95" w:rsidRDefault="00C97C95" w:rsidP="003E0FB8">
      <w:proofErr w:type="spellStart"/>
      <w:r w:rsidRPr="00C97C95">
        <w:t>Davronov</w:t>
      </w:r>
      <w:proofErr w:type="spellEnd"/>
      <w:r w:rsidRPr="00C97C95">
        <w:t xml:space="preserve">, I., Radjabov, O., </w:t>
      </w:r>
      <w:proofErr w:type="spellStart"/>
      <w:r w:rsidRPr="00C97C95">
        <w:t>Nurov</w:t>
      </w:r>
      <w:proofErr w:type="spellEnd"/>
      <w:r w:rsidRPr="00C97C95">
        <w:t xml:space="preserve">, Z. and </w:t>
      </w:r>
      <w:proofErr w:type="spellStart"/>
      <w:r w:rsidRPr="00C97C95">
        <w:t>Yuldashev</w:t>
      </w:r>
      <w:proofErr w:type="spellEnd"/>
      <w:r w:rsidRPr="00C97C95">
        <w:t>, K., 2021. THE ROLE OF COMMUNICATIONS IN IMPROVING THE QUALITY OF SERVICES IN THE HOTEL INDUSTRY. ЦЕНТР НАУЧНЫХ ПУБЛИКАЦИЙ (</w:t>
      </w:r>
      <w:proofErr w:type="spellStart"/>
      <w:r w:rsidRPr="00C97C95">
        <w:t>buxdu</w:t>
      </w:r>
      <w:proofErr w:type="spellEnd"/>
      <w:r w:rsidRPr="00C97C95">
        <w:t xml:space="preserve">. </w:t>
      </w:r>
      <w:proofErr w:type="spellStart"/>
      <w:r w:rsidRPr="00C97C95">
        <w:t>uz</w:t>
      </w:r>
      <w:proofErr w:type="spellEnd"/>
      <w:r w:rsidRPr="00C97C95">
        <w:t>), 8(8).</w:t>
      </w:r>
      <w:r>
        <w:t xml:space="preserve"> Available at: </w:t>
      </w:r>
      <w:hyperlink r:id="rId18" w:history="1">
        <w:r w:rsidR="00BD7111" w:rsidRPr="00325378">
          <w:rPr>
            <w:rStyle w:val="Hyperlink"/>
          </w:rPr>
          <w:t>https://journal.buxdu.uz/index.php/journals_buxdu/article/view/5092</w:t>
        </w:r>
      </w:hyperlink>
      <w:r w:rsidR="00BD7111">
        <w:t xml:space="preserve"> </w:t>
      </w:r>
      <w:r w:rsidR="00BD7111" w:rsidRPr="00BD7111">
        <w:t>(Accessed: 02.03.2023)</w:t>
      </w:r>
      <w:r w:rsidR="00BD7111">
        <w:t xml:space="preserve"> </w:t>
      </w:r>
    </w:p>
    <w:p w14:paraId="7AB69872" w14:textId="082E417E" w:rsidR="00EF53A6" w:rsidRDefault="00EF53A6" w:rsidP="003E0FB8">
      <w:r w:rsidRPr="00EF53A6">
        <w:t xml:space="preserve">Derkach, O., </w:t>
      </w:r>
      <w:r>
        <w:t xml:space="preserve">2020. </w:t>
      </w:r>
      <w:r w:rsidRPr="00EF53A6">
        <w:t>MARKETING MANAGEMENT OF TOURISM ENTERPRISES.</w:t>
      </w:r>
      <w:r>
        <w:t xml:space="preserve"> Available at: </w:t>
      </w:r>
      <w:hyperlink r:id="rId19" w:history="1">
        <w:r w:rsidRPr="00325378">
          <w:rPr>
            <w:rStyle w:val="Hyperlink"/>
          </w:rPr>
          <w:t>https://knute.edu.ua/file/MjExMzA=/c05a3298ebecf3e90977f383e7b1e255.pdf</w:t>
        </w:r>
      </w:hyperlink>
      <w:r>
        <w:t xml:space="preserve"> </w:t>
      </w:r>
      <w:bookmarkStart w:id="16" w:name="_Hlk128939768"/>
      <w:r w:rsidRPr="00EF53A6">
        <w:t>(Accessed: 02.03.2023)</w:t>
      </w:r>
      <w:bookmarkEnd w:id="16"/>
      <w:r>
        <w:t xml:space="preserve"> </w:t>
      </w:r>
    </w:p>
    <w:p w14:paraId="7BF08421" w14:textId="7A468BB9" w:rsidR="00064C5C" w:rsidRDefault="00064C5C" w:rsidP="003E0FB8">
      <w:proofErr w:type="spellStart"/>
      <w:r w:rsidRPr="00064C5C">
        <w:t>Dirman</w:t>
      </w:r>
      <w:proofErr w:type="spellEnd"/>
      <w:r w:rsidRPr="00064C5C">
        <w:t>, A., 2020. Financial distress: the impacts of profitability, liquidity, leverage, firm size, and free cash flow. International Journal of Business, Economics and Law, 22(1), pp.17-25.</w:t>
      </w:r>
      <w:r>
        <w:t xml:space="preserve"> Available a</w:t>
      </w:r>
      <w:r w:rsidR="00F2043D">
        <w:t xml:space="preserve">t: </w:t>
      </w:r>
      <w:hyperlink r:id="rId20" w:history="1">
        <w:r w:rsidR="00F2043D" w:rsidRPr="00325378">
          <w:rPr>
            <w:rStyle w:val="Hyperlink"/>
          </w:rPr>
          <w:t>https://www.ijbel.com/wp-content/uploads/2020/08/IJBEL22_205.pdf</w:t>
        </w:r>
      </w:hyperlink>
      <w:r w:rsidR="00F2043D">
        <w:t xml:space="preserve"> </w:t>
      </w:r>
      <w:r w:rsidR="00F2043D" w:rsidRPr="00F2043D">
        <w:t>(Accessed: 0</w:t>
      </w:r>
      <w:r w:rsidR="00F2043D">
        <w:t>3</w:t>
      </w:r>
      <w:r w:rsidR="00F2043D" w:rsidRPr="00F2043D">
        <w:t>.03.2023)</w:t>
      </w:r>
      <w:r w:rsidR="00F2043D">
        <w:t xml:space="preserve"> </w:t>
      </w:r>
    </w:p>
    <w:p w14:paraId="20EBAD1C" w14:textId="08F8D7A0" w:rsidR="002A504B" w:rsidRDefault="002A504B" w:rsidP="003E0FB8">
      <w:proofErr w:type="spellStart"/>
      <w:r w:rsidRPr="002A504B">
        <w:t>Elavarasan</w:t>
      </w:r>
      <w:proofErr w:type="spellEnd"/>
      <w:r w:rsidRPr="002A504B">
        <w:t xml:space="preserve">, R.M., </w:t>
      </w:r>
      <w:proofErr w:type="spellStart"/>
      <w:r w:rsidRPr="002A504B">
        <w:t>Afridhis</w:t>
      </w:r>
      <w:proofErr w:type="spellEnd"/>
      <w:r w:rsidRPr="002A504B">
        <w:t xml:space="preserve">, S., </w:t>
      </w:r>
      <w:proofErr w:type="spellStart"/>
      <w:r w:rsidRPr="002A504B">
        <w:t>Vijayaraghavan</w:t>
      </w:r>
      <w:proofErr w:type="spellEnd"/>
      <w:r w:rsidRPr="002A504B">
        <w:t xml:space="preserve">, R.R., Subramaniam, U. and </w:t>
      </w:r>
      <w:proofErr w:type="spellStart"/>
      <w:r w:rsidRPr="002A504B">
        <w:t>Nurunnabi</w:t>
      </w:r>
      <w:proofErr w:type="spellEnd"/>
      <w:r w:rsidRPr="002A504B">
        <w:t>, M., 2020. SWOT analysis: A framework for comprehensive evaluation of drivers and barriers for renewable energy development in significant countries. Energy Reports, 6, pp.1838-1864.</w:t>
      </w:r>
      <w:r>
        <w:t xml:space="preserve"> Available at: </w:t>
      </w:r>
      <w:hyperlink r:id="rId21" w:history="1">
        <w:r w:rsidR="00D660DD" w:rsidRPr="00325378">
          <w:rPr>
            <w:rStyle w:val="Hyperlink"/>
          </w:rPr>
          <w:t>https://www.sciencedirect.com/science/article/pii/S2352484720312257</w:t>
        </w:r>
      </w:hyperlink>
      <w:r w:rsidR="00D660DD">
        <w:t xml:space="preserve"> </w:t>
      </w:r>
      <w:r w:rsidR="00D660DD" w:rsidRPr="00D660DD">
        <w:t>(Accessed: 0</w:t>
      </w:r>
      <w:r w:rsidR="00D660DD">
        <w:t>4</w:t>
      </w:r>
      <w:r w:rsidR="00D660DD" w:rsidRPr="00D660DD">
        <w:t>.03.2023)</w:t>
      </w:r>
      <w:r w:rsidR="00D660DD">
        <w:t xml:space="preserve"> </w:t>
      </w:r>
    </w:p>
    <w:p w14:paraId="3FC08305" w14:textId="07E86CC1" w:rsidR="00F55B9A" w:rsidRDefault="00F55B9A" w:rsidP="003E0FB8">
      <w:proofErr w:type="spellStart"/>
      <w:r w:rsidRPr="00F55B9A">
        <w:lastRenderedPageBreak/>
        <w:t>Foskett</w:t>
      </w:r>
      <w:proofErr w:type="spellEnd"/>
      <w:r w:rsidRPr="00F55B9A">
        <w:t xml:space="preserve">, D., Paskins, P., Pennington, A. and </w:t>
      </w:r>
      <w:proofErr w:type="spellStart"/>
      <w:r w:rsidRPr="00F55B9A">
        <w:t>Rippington</w:t>
      </w:r>
      <w:proofErr w:type="spellEnd"/>
      <w:r w:rsidRPr="00F55B9A">
        <w:t>, N., 2021. The theory of hospitality and catering. Hachette UK.</w:t>
      </w:r>
      <w:r>
        <w:t xml:space="preserve"> Available at: </w:t>
      </w:r>
      <w:hyperlink r:id="rId22" w:anchor="v=onepage&amp;q=Foskett%2C%20D.%2C%20Paskins%2C%20P.%2C%20Pennington%2C%20A.%20and%20Rippington%2C%20N.%2C%202021.%20The%20theory%20of%20hospitality%20and%20catering.%20Hachette%20UK.&amp;f=false" w:history="1">
        <w:r w:rsidR="006B3FA7" w:rsidRPr="00325378">
          <w:rPr>
            <w:rStyle w:val="Hyperlink"/>
          </w:rPr>
          <w:t>https://books.google.co.uk/books?hl=en&amp;lr=&amp;id=yYD-DwAAQBAJ&amp;oi=fnd&amp;pg=PT12&amp;dq=Foskett,+D.,+Paskins,+P.,+Pennington,+A.+and+Rippington,+N.,+2021.+The+theory+of+hospitality+and+catering.+Hachette+UK.&amp;ots=xNZwELXrQo&amp;sig=1yUHlY9SY1oLyq9Po31hRauEM8A&amp;redir_esc=y#v=onepage&amp;q=Foskett%2C%20D.%2C%20Paskins%2C%20P.%2C%20Pennington%2C%20A.%20and%20Rippington%2C%20N.%2C%202021.%20The%20theory%20of%20hospitality%20and%20catering.%20Hachette%20UK.&amp;f=false</w:t>
        </w:r>
      </w:hyperlink>
      <w:r w:rsidR="006B3FA7">
        <w:t xml:space="preserve"> </w:t>
      </w:r>
      <w:bookmarkStart w:id="17" w:name="_Hlk128940187"/>
      <w:r w:rsidR="006B3FA7" w:rsidRPr="006B3FA7">
        <w:t>(Accessed: 03.03.2023)</w:t>
      </w:r>
      <w:bookmarkEnd w:id="17"/>
    </w:p>
    <w:p w14:paraId="3DFF1FB5" w14:textId="652F0B7D" w:rsidR="00196B89" w:rsidRDefault="000737CF" w:rsidP="003E0FB8">
      <w:proofErr w:type="spellStart"/>
      <w:r w:rsidRPr="000737CF">
        <w:t>G’ofurjon</w:t>
      </w:r>
      <w:proofErr w:type="spellEnd"/>
      <w:r w:rsidRPr="000737CF">
        <w:t xml:space="preserve"> </w:t>
      </w:r>
      <w:proofErr w:type="spellStart"/>
      <w:r w:rsidRPr="000737CF">
        <w:t>qizi</w:t>
      </w:r>
      <w:proofErr w:type="spellEnd"/>
      <w:r w:rsidRPr="000737CF">
        <w:t xml:space="preserve"> </w:t>
      </w:r>
      <w:proofErr w:type="spellStart"/>
      <w:r w:rsidRPr="000737CF">
        <w:t>Abdullabekova</w:t>
      </w:r>
      <w:proofErr w:type="spellEnd"/>
      <w:r w:rsidRPr="000737CF">
        <w:t>, N., 2022. INTERNATIONAL HOSPITALITY INDUSTRY IN UZBEKISTAN. Results of National Scientific Research International Journal, 1(6), pp.652-659.</w:t>
      </w:r>
      <w:r>
        <w:t xml:space="preserve"> </w:t>
      </w:r>
      <w:r w:rsidR="00DB21C2">
        <w:t>Available</w:t>
      </w:r>
      <w:r>
        <w:t xml:space="preserve"> at: </w:t>
      </w:r>
      <w:hyperlink r:id="rId23" w:history="1">
        <w:r w:rsidR="002255DF" w:rsidRPr="00423333">
          <w:rPr>
            <w:rStyle w:val="Hyperlink"/>
          </w:rPr>
          <w:t>https://zenodo.org/record/7199496#.ZAXMdRXP3IU</w:t>
        </w:r>
      </w:hyperlink>
      <w:r w:rsidR="002255DF">
        <w:t xml:space="preserve"> </w:t>
      </w:r>
      <w:r w:rsidR="002255DF" w:rsidRPr="002255DF">
        <w:t>(Accessed: 03.03.2023)</w:t>
      </w:r>
      <w:r w:rsidR="002255DF">
        <w:t xml:space="preserve"> </w:t>
      </w:r>
    </w:p>
    <w:p w14:paraId="5C5ED77B" w14:textId="2B36C4E9" w:rsidR="00B00DD9" w:rsidRDefault="00B00DD9" w:rsidP="003E0FB8">
      <w:r w:rsidRPr="00B00DD9">
        <w:t>Garrido-Moreno, A., Garcia-Morales, V.J. and Martín-Rojas, R., 2021. Going beyond the curve: Strategic measures to recover hotel activity in times of COVID-19. International Journal of Hospitality Management, 96, p.102928.</w:t>
      </w:r>
      <w:r>
        <w:t xml:space="preserve"> Available at: </w:t>
      </w:r>
      <w:hyperlink r:id="rId24" w:history="1">
        <w:r w:rsidR="00176C67" w:rsidRPr="00325378">
          <w:rPr>
            <w:rStyle w:val="Hyperlink"/>
          </w:rPr>
          <w:t>https://www.sciencedirect.com/science/article/pii/S0278431921000712</w:t>
        </w:r>
      </w:hyperlink>
      <w:r w:rsidR="00176C67">
        <w:t xml:space="preserve"> </w:t>
      </w:r>
      <w:bookmarkStart w:id="18" w:name="_Hlk128940661"/>
      <w:r w:rsidR="00176C67" w:rsidRPr="00176C67">
        <w:t>(Accessed: 0</w:t>
      </w:r>
      <w:r w:rsidR="00176C67">
        <w:t>4</w:t>
      </w:r>
      <w:r w:rsidR="00176C67" w:rsidRPr="00176C67">
        <w:t>.03.2023)</w:t>
      </w:r>
    </w:p>
    <w:p w14:paraId="77234F38" w14:textId="17AB868E" w:rsidR="00C30CFD" w:rsidRDefault="003D0866" w:rsidP="003E0FB8">
      <w:proofErr w:type="spellStart"/>
      <w:r>
        <w:t>Gursoy</w:t>
      </w:r>
      <w:proofErr w:type="spellEnd"/>
      <w:r>
        <w:t xml:space="preserve">, D., Buttle, </w:t>
      </w:r>
      <w:r w:rsidR="00B745AA">
        <w:t>F., Bowie, D.,</w:t>
      </w:r>
      <w:r w:rsidR="00200B0F">
        <w:t xml:space="preserve"> </w:t>
      </w:r>
      <w:r w:rsidR="00FB1ABA">
        <w:t>2023</w:t>
      </w:r>
      <w:r w:rsidR="00B745AA">
        <w:t xml:space="preserve"> </w:t>
      </w:r>
      <w:r w:rsidR="006843FD">
        <w:t>Hospitalit</w:t>
      </w:r>
      <w:r w:rsidR="00996C8D">
        <w:t xml:space="preserve">y Marketing Principles and </w:t>
      </w:r>
      <w:r w:rsidR="00821743">
        <w:t xml:space="preserve">Practices Fourth </w:t>
      </w:r>
      <w:r w:rsidR="00200B0F">
        <w:t xml:space="preserve">Edition </w:t>
      </w:r>
      <w:r w:rsidR="00FB1ABA">
        <w:t xml:space="preserve">Available at: </w:t>
      </w:r>
      <w:hyperlink r:id="rId25" w:history="1">
        <w:r w:rsidR="007128A4" w:rsidRPr="00423333">
          <w:rPr>
            <w:rStyle w:val="Hyperlink"/>
          </w:rPr>
          <w:t>https://www.researchgate.net/profile/Francis-Buttle/publication/290448158_Hospitality_Marketing_Principles_and_Practices/links/63ae174bc3c99660ebb38331/Hospitality-Marketing-Principles-and-Practices.pdf</w:t>
        </w:r>
      </w:hyperlink>
      <w:r w:rsidR="007128A4">
        <w:t xml:space="preserve"> </w:t>
      </w:r>
      <w:r w:rsidR="007128A4" w:rsidRPr="007128A4">
        <w:t>(Accessed: 04.03.2023)</w:t>
      </w:r>
      <w:r w:rsidR="007128A4">
        <w:t xml:space="preserve"> </w:t>
      </w:r>
    </w:p>
    <w:bookmarkEnd w:id="18"/>
    <w:p w14:paraId="2A5F8911" w14:textId="0CEFC05C" w:rsidR="00176C67" w:rsidRPr="003E0FB8" w:rsidRDefault="001A7B53" w:rsidP="003E0FB8">
      <w:r w:rsidRPr="001A7B53">
        <w:t xml:space="preserve">Hassan, A., Roy, M. and Chowdhury, S., 2020. Ecotourism and Hospitality in Bangladesh: The Application of PESTEL Analysis and Determining the Internal Factors. Tourism Products and Services in </w:t>
      </w:r>
      <w:proofErr w:type="spellStart"/>
      <w:r w:rsidRPr="001A7B53">
        <w:t>Bangladeshconcept</w:t>
      </w:r>
      <w:proofErr w:type="spellEnd"/>
      <w:r w:rsidRPr="001A7B53">
        <w:t xml:space="preserve"> Analysis and Development Suggestions, pp.181-215.</w:t>
      </w:r>
      <w:r>
        <w:t xml:space="preserve"> Availab</w:t>
      </w:r>
      <w:r w:rsidR="00C63914">
        <w:t xml:space="preserve">le at: </w:t>
      </w:r>
      <w:hyperlink r:id="rId26" w:history="1">
        <w:r w:rsidR="00C7169C" w:rsidRPr="00325378">
          <w:rPr>
            <w:rStyle w:val="Hyperlink"/>
          </w:rPr>
          <w:t>https://europepmc.org/article/pmc/pmc7972656</w:t>
        </w:r>
      </w:hyperlink>
      <w:r w:rsidR="00C7169C">
        <w:t xml:space="preserve"> </w:t>
      </w:r>
      <w:r w:rsidR="00C7169C" w:rsidRPr="00C7169C">
        <w:t>(Accessed: 0</w:t>
      </w:r>
      <w:r w:rsidR="00C7169C">
        <w:t>2.</w:t>
      </w:r>
      <w:r w:rsidR="00C7169C" w:rsidRPr="00C7169C">
        <w:t>03.2023)</w:t>
      </w:r>
      <w:r w:rsidR="00C7169C">
        <w:t xml:space="preserve"> </w:t>
      </w:r>
    </w:p>
    <w:p w14:paraId="74B8B8E2" w14:textId="402264F9" w:rsidR="00651EAE" w:rsidRDefault="001F7D90" w:rsidP="00651EAE">
      <w:proofErr w:type="spellStart"/>
      <w:r w:rsidRPr="001F7D90">
        <w:t>Hatts</w:t>
      </w:r>
      <w:proofErr w:type="spellEnd"/>
      <w:r w:rsidRPr="001F7D90">
        <w:t xml:space="preserve">, L., 2021. The Lea Valley Walk: </w:t>
      </w:r>
      <w:proofErr w:type="spellStart"/>
      <w:r w:rsidRPr="001F7D90">
        <w:t>Leagrave</w:t>
      </w:r>
      <w:proofErr w:type="spellEnd"/>
      <w:r w:rsidRPr="001F7D90">
        <w:t xml:space="preserve"> to the heart of London. Cicerone Press Limited. Available at: </w:t>
      </w:r>
      <w:hyperlink r:id="rId27" w:anchor="v=onepage&amp;q=Hatts%2C%20L.%2C%202021.%20The%20Lea%20Valley%20Walk%3A%20Leagrave%20to%20the%20heart%20of%20London.%20Cicerone%20Press%20Limited.&amp;f=false" w:history="1">
        <w:r w:rsidRPr="00325378">
          <w:rPr>
            <w:rStyle w:val="Hyperlink"/>
          </w:rPr>
          <w:t>https://books.google.co.uk/books?hl=en&amp;lr=&amp;id=slg0CgAAQBAJ&amp;oi=fnd&amp;pg=PT10&amp;dq=Hatts,+L.,+2021.+The+Lea+Valley+Walk:+Leagrave+to+the+heart+of+London.+Cicerone+Press+Limited.&amp;ots=UxooVqe_xE&amp;sig=_r1ywDLJ7MBOgL-enHSl2ThRv5I&amp;redir_esc=y#v=onepage&amp;q=Hatts%2C%20L.%2C%202021.%20The%20Lea%20Valley%20Walk%3A%20Leagrave%20to%20the%20heart%20of%20London.%20Cicerone%20Press%20Limited.&amp;f=false</w:t>
        </w:r>
      </w:hyperlink>
      <w:r>
        <w:t xml:space="preserve"> </w:t>
      </w:r>
      <w:r w:rsidRPr="001F7D90">
        <w:t>(Accessed: 0</w:t>
      </w:r>
      <w:r w:rsidR="00980AF1">
        <w:t>3</w:t>
      </w:r>
      <w:r w:rsidRPr="001F7D90">
        <w:t>.03.2023)</w:t>
      </w:r>
    </w:p>
    <w:p w14:paraId="211B7074" w14:textId="2F91ADFA" w:rsidR="003E0FB8" w:rsidRDefault="00934BE5" w:rsidP="00651EAE">
      <w:r w:rsidRPr="00934BE5">
        <w:t>Hornby</w:t>
      </w:r>
      <w:r>
        <w:t xml:space="preserve"> et al.</w:t>
      </w:r>
      <w:r w:rsidRPr="00934BE5">
        <w:t>, 2022</w:t>
      </w:r>
      <w:r>
        <w:t xml:space="preserve"> </w:t>
      </w:r>
      <w:r w:rsidRPr="00934BE5">
        <w:t xml:space="preserve">Methods in </w:t>
      </w:r>
      <w:proofErr w:type="spellStart"/>
      <w:r w:rsidRPr="00934BE5">
        <w:t>melissopalynology</w:t>
      </w:r>
      <w:proofErr w:type="spellEnd"/>
      <w:r w:rsidRPr="00934BE5">
        <w:t>: colour determination of pollen pellets for colour vision deficient individuals. Palynology, 46(4), pp.1-7.</w:t>
      </w:r>
      <w:r>
        <w:t xml:space="preserve"> Available at: </w:t>
      </w:r>
      <w:hyperlink r:id="rId28" w:history="1">
        <w:r w:rsidRPr="00325378">
          <w:rPr>
            <w:rStyle w:val="Hyperlink"/>
          </w:rPr>
          <w:t>https://www.tandfonline.com/doi/full/10.1080/01916122.2022.2062476</w:t>
        </w:r>
      </w:hyperlink>
      <w:r>
        <w:t xml:space="preserve"> </w:t>
      </w:r>
      <w:r w:rsidRPr="00934BE5">
        <w:t>(Accessed: 02.03.2023)</w:t>
      </w:r>
    </w:p>
    <w:p w14:paraId="068F8BAF" w14:textId="73DBB3D9" w:rsidR="00606CCF" w:rsidRDefault="00145218" w:rsidP="00651EAE">
      <w:r w:rsidRPr="00145218">
        <w:t xml:space="preserve">Husna, A. and Satria, I., 2019. Effects of return on asset, debt to asset ratio, current ratio, firm size, and dividend </w:t>
      </w:r>
      <w:proofErr w:type="spellStart"/>
      <w:r w:rsidRPr="00145218">
        <w:t>payout</w:t>
      </w:r>
      <w:proofErr w:type="spellEnd"/>
      <w:r w:rsidRPr="00145218">
        <w:t xml:space="preserve"> ratio on firm value. International Journal of Economics and Financial Issues, 9(5), pp.50-54.</w:t>
      </w:r>
      <w:r>
        <w:t xml:space="preserve"> Available at: </w:t>
      </w:r>
      <w:hyperlink r:id="rId29" w:history="1">
        <w:r w:rsidR="00ED3AB2" w:rsidRPr="00423333">
          <w:rPr>
            <w:rStyle w:val="Hyperlink"/>
          </w:rPr>
          <w:t>https://ideas.repec.org/a/eco/journ1/2019-05-8.html</w:t>
        </w:r>
      </w:hyperlink>
      <w:r w:rsidR="00ED3AB2">
        <w:t xml:space="preserve"> </w:t>
      </w:r>
      <w:r w:rsidR="00ED3AB2" w:rsidRPr="00ED3AB2">
        <w:t>(Accessed: 02.03.2023)</w:t>
      </w:r>
      <w:r w:rsidR="00ED3AB2">
        <w:t xml:space="preserve"> </w:t>
      </w:r>
    </w:p>
    <w:p w14:paraId="33FC7D9F" w14:textId="39E9E1E5" w:rsidR="00CE526E" w:rsidRDefault="00CE526E" w:rsidP="00651EAE">
      <w:r w:rsidRPr="00CE526E">
        <w:t xml:space="preserve">Ivanov, S., </w:t>
      </w:r>
      <w:proofErr w:type="spellStart"/>
      <w:r w:rsidRPr="00CE526E">
        <w:t>Seyitoğlu</w:t>
      </w:r>
      <w:proofErr w:type="spellEnd"/>
      <w:r w:rsidRPr="00CE526E">
        <w:t>, F. and Markova, M., 2020. Hotel managers’ perceptions towards the use of robots: a mixed-methods approach. Information Technology &amp; Tourism, 22, pp.505-535.</w:t>
      </w:r>
      <w:r>
        <w:t xml:space="preserve"> Available at: </w:t>
      </w:r>
      <w:hyperlink r:id="rId30" w:history="1">
        <w:r w:rsidR="00036B73" w:rsidRPr="00423333">
          <w:rPr>
            <w:rStyle w:val="Hyperlink"/>
          </w:rPr>
          <w:t>https://link.springer.com/article/10.1007/s40558-020-00187-x</w:t>
        </w:r>
      </w:hyperlink>
      <w:r w:rsidR="00036B73">
        <w:t xml:space="preserve"> </w:t>
      </w:r>
      <w:r w:rsidR="00036B73" w:rsidRPr="00036B73">
        <w:t>(Accessed: 02.03.2023)</w:t>
      </w:r>
      <w:r w:rsidR="00036B73">
        <w:t xml:space="preserve"> </w:t>
      </w:r>
    </w:p>
    <w:p w14:paraId="43BF7F04" w14:textId="5FDE2FCB" w:rsidR="00867BEC" w:rsidRDefault="00457D5C" w:rsidP="00651EAE">
      <w:proofErr w:type="spellStart"/>
      <w:r w:rsidRPr="00457D5C">
        <w:t>Jayathilaka</w:t>
      </w:r>
      <w:proofErr w:type="spellEnd"/>
      <w:r w:rsidRPr="00457D5C">
        <w:t>, A.K., 2020. Operating profit and net profit: measurements of profitability. Open Access Library Journal, 7(12), pp.1-11.</w:t>
      </w:r>
      <w:r>
        <w:t xml:space="preserve"> Available at: </w:t>
      </w:r>
      <w:hyperlink r:id="rId31" w:history="1">
        <w:r w:rsidR="007E1480" w:rsidRPr="00423333">
          <w:rPr>
            <w:rStyle w:val="Hyperlink"/>
          </w:rPr>
          <w:t>https://www.scirp.org/journal/paperinformation.aspx?paperid=105860</w:t>
        </w:r>
      </w:hyperlink>
      <w:r w:rsidR="007E1480">
        <w:t xml:space="preserve"> </w:t>
      </w:r>
      <w:r w:rsidR="007E1480" w:rsidRPr="007E1480">
        <w:t>(Accessed: 02.03.2023)</w:t>
      </w:r>
      <w:r w:rsidR="007E1480">
        <w:t xml:space="preserve"> </w:t>
      </w:r>
    </w:p>
    <w:p w14:paraId="6CBD111B" w14:textId="249ABEB6" w:rsidR="00354F3E" w:rsidRDefault="00354F3E" w:rsidP="00651EAE">
      <w:proofErr w:type="spellStart"/>
      <w:r w:rsidRPr="00354F3E">
        <w:lastRenderedPageBreak/>
        <w:t>Juhola</w:t>
      </w:r>
      <w:proofErr w:type="spellEnd"/>
      <w:r w:rsidRPr="00354F3E">
        <w:t xml:space="preserve">, J., 2020. Business Plan to Utilize the </w:t>
      </w:r>
      <w:proofErr w:type="spellStart"/>
      <w:r w:rsidRPr="00354F3E">
        <w:t>Ahjola</w:t>
      </w:r>
      <w:proofErr w:type="spellEnd"/>
      <w:r w:rsidRPr="00354F3E">
        <w:t xml:space="preserve"> Premises Located in </w:t>
      </w:r>
      <w:proofErr w:type="spellStart"/>
      <w:r w:rsidRPr="00354F3E">
        <w:t>Kainuu</w:t>
      </w:r>
      <w:proofErr w:type="spellEnd"/>
      <w:r w:rsidRPr="00354F3E">
        <w:t>.</w:t>
      </w:r>
      <w:r>
        <w:t xml:space="preserve"> Available at: </w:t>
      </w:r>
      <w:hyperlink r:id="rId32" w:history="1">
        <w:r w:rsidR="006858BA" w:rsidRPr="00423333">
          <w:rPr>
            <w:rStyle w:val="Hyperlink"/>
          </w:rPr>
          <w:t>https://www.theseus.fi/bitstream/handle/10024/354040/Janita.Juhola.BBIB16A.final.thesis.pdf;jsessionid=AB318553BC3571C814864E96D1E405F1?sequence=2</w:t>
        </w:r>
      </w:hyperlink>
      <w:r w:rsidR="006858BA">
        <w:t xml:space="preserve"> </w:t>
      </w:r>
      <w:r w:rsidR="006858BA" w:rsidRPr="006858BA">
        <w:t>(Accessed: 02.03.2023)</w:t>
      </w:r>
      <w:r w:rsidR="006858BA">
        <w:t xml:space="preserve"> </w:t>
      </w:r>
    </w:p>
    <w:p w14:paraId="18FC255E" w14:textId="22F2C939" w:rsidR="004C7D3D" w:rsidRDefault="004C7D3D" w:rsidP="00651EAE">
      <w:proofErr w:type="spellStart"/>
      <w:r w:rsidRPr="004C7D3D">
        <w:t>Kliestik</w:t>
      </w:r>
      <w:proofErr w:type="spellEnd"/>
      <w:r w:rsidRPr="004C7D3D">
        <w:t xml:space="preserve">, T., </w:t>
      </w:r>
      <w:proofErr w:type="spellStart"/>
      <w:r w:rsidRPr="004C7D3D">
        <w:t>Valaskova</w:t>
      </w:r>
      <w:proofErr w:type="spellEnd"/>
      <w:r w:rsidRPr="004C7D3D">
        <w:t xml:space="preserve">, K., </w:t>
      </w:r>
      <w:proofErr w:type="spellStart"/>
      <w:r w:rsidRPr="004C7D3D">
        <w:t>Lazaroiu</w:t>
      </w:r>
      <w:proofErr w:type="spellEnd"/>
      <w:r w:rsidRPr="004C7D3D">
        <w:t xml:space="preserve">, G., </w:t>
      </w:r>
      <w:proofErr w:type="spellStart"/>
      <w:r w:rsidRPr="004C7D3D">
        <w:t>Kovacova</w:t>
      </w:r>
      <w:proofErr w:type="spellEnd"/>
      <w:r w:rsidRPr="004C7D3D">
        <w:t xml:space="preserve">, M. and </w:t>
      </w:r>
      <w:proofErr w:type="spellStart"/>
      <w:r w:rsidRPr="004C7D3D">
        <w:t>Vrbka</w:t>
      </w:r>
      <w:proofErr w:type="spellEnd"/>
      <w:r w:rsidRPr="004C7D3D">
        <w:t>, J., 2020. Remaining financially healthy and competitive: The role of financial predictors. Journal of Competitiveness, 12(1), p.74.</w:t>
      </w:r>
      <w:r>
        <w:t xml:space="preserve"> </w:t>
      </w:r>
      <w:proofErr w:type="spellStart"/>
      <w:r>
        <w:t>Availabe</w:t>
      </w:r>
      <w:proofErr w:type="spellEnd"/>
      <w:r>
        <w:t xml:space="preserve"> at: </w:t>
      </w:r>
      <w:hyperlink r:id="rId33" w:history="1">
        <w:r w:rsidR="001C761C" w:rsidRPr="00423333">
          <w:rPr>
            <w:rStyle w:val="Hyperlink"/>
          </w:rPr>
          <w:t>https://www.cjournal.cz/files/356.pdf</w:t>
        </w:r>
      </w:hyperlink>
      <w:r w:rsidR="001C761C">
        <w:t xml:space="preserve"> </w:t>
      </w:r>
      <w:r w:rsidR="001C761C" w:rsidRPr="001C761C">
        <w:t>(Accessed: 02.03.2023)</w:t>
      </w:r>
      <w:r w:rsidR="001C761C">
        <w:t xml:space="preserve"> </w:t>
      </w:r>
    </w:p>
    <w:p w14:paraId="200464E3" w14:textId="6800F93C" w:rsidR="009B0E00" w:rsidRDefault="005D43C2" w:rsidP="00651EAE">
      <w:proofErr w:type="spellStart"/>
      <w:r w:rsidRPr="005D43C2">
        <w:t>Köseoglu</w:t>
      </w:r>
      <w:proofErr w:type="spellEnd"/>
      <w:r w:rsidRPr="005D43C2">
        <w:t xml:space="preserve">, M.A., Putra, E.D., Yi, X., </w:t>
      </w:r>
      <w:proofErr w:type="spellStart"/>
      <w:r w:rsidRPr="005D43C2">
        <w:t>Okumus</w:t>
      </w:r>
      <w:proofErr w:type="spellEnd"/>
      <w:r w:rsidRPr="005D43C2">
        <w:t>, F. and Zhao, X., 2019. Strategic decision tools and organizational performance in the hotel industry. Journal of China Tourism Research, 15(1), pp.15-32.</w:t>
      </w:r>
      <w:r>
        <w:t xml:space="preserve"> Available at: </w:t>
      </w:r>
      <w:hyperlink r:id="rId34" w:history="1">
        <w:r w:rsidR="00323640" w:rsidRPr="00423333">
          <w:rPr>
            <w:rStyle w:val="Hyperlink"/>
          </w:rPr>
          <w:t>https://www.cabdirect.org/cabdirect/abstract/20193099411</w:t>
        </w:r>
      </w:hyperlink>
      <w:r w:rsidR="00323640">
        <w:t xml:space="preserve"> </w:t>
      </w:r>
      <w:r w:rsidR="00323640" w:rsidRPr="00323640">
        <w:t>(Accessed: 02.03.2023)</w:t>
      </w:r>
      <w:r w:rsidR="00323640">
        <w:t xml:space="preserve"> </w:t>
      </w:r>
    </w:p>
    <w:p w14:paraId="50283E41" w14:textId="4822E9A3" w:rsidR="00AE15A6" w:rsidRDefault="00651EAE" w:rsidP="00651EAE">
      <w:proofErr w:type="spellStart"/>
      <w:r w:rsidRPr="00651EAE">
        <w:t>Rachman</w:t>
      </w:r>
      <w:proofErr w:type="spellEnd"/>
      <w:r w:rsidRPr="00651EAE">
        <w:t>, G.P. and Do, A.D., 2020. Business Strategy for Atlantic City Hotel Facing Covid-19 Pandemic. International Journal of Current Science Research and Review, 5(2), pp.333-340.</w:t>
      </w:r>
      <w:r>
        <w:t xml:space="preserve"> Available at:</w:t>
      </w:r>
      <w:r w:rsidRPr="00651EAE">
        <w:t xml:space="preserve"> </w:t>
      </w:r>
      <w:hyperlink r:id="rId35" w:history="1">
        <w:r w:rsidRPr="00325378">
          <w:rPr>
            <w:rStyle w:val="Hyperlink"/>
          </w:rPr>
          <w:t>https://ijcsrr.org/wp-content/uploads/2022/02/04-04-2022.pdf</w:t>
        </w:r>
      </w:hyperlink>
      <w:r>
        <w:t xml:space="preserve">  (Accessed: 0</w:t>
      </w:r>
      <w:r w:rsidR="00980AF1">
        <w:t>5</w:t>
      </w:r>
      <w:r>
        <w:t>.03.2023)</w:t>
      </w:r>
    </w:p>
    <w:p w14:paraId="14AF5F61" w14:textId="07C8E5A5" w:rsidR="00341033" w:rsidRDefault="00057302" w:rsidP="00651EAE">
      <w:proofErr w:type="spellStart"/>
      <w:r w:rsidRPr="00057302">
        <w:t>Rafahat</w:t>
      </w:r>
      <w:proofErr w:type="spellEnd"/>
      <w:r w:rsidRPr="00057302">
        <w:t>, M., 2022. Service Strategy of Hotel Holiday Inn (Doctoral dissertation, Sonargaon University (SU)).</w:t>
      </w:r>
    </w:p>
    <w:p w14:paraId="39478547" w14:textId="655E7450" w:rsidR="00651EAE" w:rsidRDefault="00AE15A6" w:rsidP="00651EAE">
      <w:r w:rsidRPr="00AE15A6">
        <w:t xml:space="preserve">Mulvey, G., 2020. Corporate change in the Cumbrian Economy: Fourth Quarter (Oct.-Dec.) </w:t>
      </w:r>
      <w:r>
        <w:t>Available at:</w:t>
      </w:r>
      <w:hyperlink r:id="rId36" w:history="1">
        <w:r w:rsidR="002B5BDF" w:rsidRPr="00325378">
          <w:rPr>
            <w:rStyle w:val="Hyperlink"/>
          </w:rPr>
          <w:t>http://insight.cumbria.ac.uk/id/eprint/6166/1/CRED%20Economic%20Bulletin%20No.%207,%202020%20Q4.pdf</w:t>
        </w:r>
      </w:hyperlink>
      <w:r>
        <w:t xml:space="preserve"> </w:t>
      </w:r>
      <w:r w:rsidRPr="00AE15A6">
        <w:t>(Accessed: 02.03.2023)</w:t>
      </w:r>
      <w:r>
        <w:t xml:space="preserve"> </w:t>
      </w:r>
    </w:p>
    <w:p w14:paraId="558C533D" w14:textId="398D9FF6" w:rsidR="00A164C8" w:rsidRDefault="00A164C8" w:rsidP="00651EAE">
      <w:proofErr w:type="spellStart"/>
      <w:r w:rsidRPr="00A164C8">
        <w:t>Jayathilaka</w:t>
      </w:r>
      <w:proofErr w:type="spellEnd"/>
      <w:r w:rsidRPr="00A164C8">
        <w:t>, A.K., 2020. Operating profit and net profit: measurements of profitability. Open Access Library Journal, 7(12), pp.1-11.</w:t>
      </w:r>
      <w:r>
        <w:t xml:space="preserve"> </w:t>
      </w:r>
      <w:r w:rsidRPr="00A164C8">
        <w:t>Available at:</w:t>
      </w:r>
      <w:r>
        <w:t xml:space="preserve"> </w:t>
      </w:r>
      <w:hyperlink r:id="rId37" w:history="1">
        <w:r w:rsidRPr="00325378">
          <w:rPr>
            <w:rStyle w:val="Hyperlink"/>
          </w:rPr>
          <w:t>https://www.scirp.org/journal/paperinformation.aspx?paperid=105860</w:t>
        </w:r>
      </w:hyperlink>
      <w:r>
        <w:t xml:space="preserve"> </w:t>
      </w:r>
      <w:r w:rsidRPr="00A164C8">
        <w:t>(Accessed: 02.03.2023)</w:t>
      </w:r>
    </w:p>
    <w:p w14:paraId="093E6023" w14:textId="40106395" w:rsidR="00D92707" w:rsidRDefault="00D92707" w:rsidP="00651EAE">
      <w:proofErr w:type="spellStart"/>
      <w:r w:rsidRPr="00D92707">
        <w:t>Juhola</w:t>
      </w:r>
      <w:proofErr w:type="spellEnd"/>
      <w:r w:rsidRPr="00D92707">
        <w:t xml:space="preserve">, J., 2020. Business Plan to Utilize the </w:t>
      </w:r>
      <w:proofErr w:type="spellStart"/>
      <w:r w:rsidRPr="00D92707">
        <w:t>Ahjola</w:t>
      </w:r>
      <w:proofErr w:type="spellEnd"/>
      <w:r w:rsidRPr="00D92707">
        <w:t xml:space="preserve"> Premises Located in </w:t>
      </w:r>
      <w:proofErr w:type="spellStart"/>
      <w:r w:rsidRPr="00D92707">
        <w:t>Kainuu</w:t>
      </w:r>
      <w:proofErr w:type="spellEnd"/>
      <w:r w:rsidRPr="00D92707">
        <w:t>. Available at:</w:t>
      </w:r>
      <w:r>
        <w:t xml:space="preserve"> </w:t>
      </w:r>
      <w:hyperlink r:id="rId38" w:history="1">
        <w:r w:rsidRPr="00325378">
          <w:rPr>
            <w:rStyle w:val="Hyperlink"/>
          </w:rPr>
          <w:t>https://www.theseus.fi/bitstream/handle/10024/354040/Janita.Juhola.BBIB16A.final.thesis.pdf?sequence=2</w:t>
        </w:r>
      </w:hyperlink>
      <w:r>
        <w:t xml:space="preserve"> </w:t>
      </w:r>
      <w:r w:rsidRPr="00D92707">
        <w:t>(Accessed: 0</w:t>
      </w:r>
      <w:r w:rsidR="00980AF1">
        <w:t>3</w:t>
      </w:r>
      <w:r w:rsidRPr="00D92707">
        <w:t>.03.2023)</w:t>
      </w:r>
      <w:r>
        <w:t xml:space="preserve"> </w:t>
      </w:r>
    </w:p>
    <w:p w14:paraId="3EFAC084" w14:textId="1034C86C" w:rsidR="00934BE5" w:rsidRDefault="00934BE5" w:rsidP="00651EAE">
      <w:proofErr w:type="spellStart"/>
      <w:r w:rsidRPr="00934BE5">
        <w:t>Kliestik</w:t>
      </w:r>
      <w:proofErr w:type="spellEnd"/>
      <w:r>
        <w:t xml:space="preserve"> et al</w:t>
      </w:r>
      <w:r w:rsidRPr="00934BE5">
        <w:t>., 2020. Remaining financially healthy and competitive: The role of financial predictors. Journal of Competitiveness, 12(1), p.74.  Available at:</w:t>
      </w:r>
      <w:r>
        <w:t xml:space="preserve"> </w:t>
      </w:r>
      <w:hyperlink r:id="rId39" w:history="1">
        <w:r w:rsidRPr="00325378">
          <w:rPr>
            <w:rStyle w:val="Hyperlink"/>
          </w:rPr>
          <w:t>https://pdfs.semanticscholar.org/5400/0fcd811eb1a5259be85f9ce9d03d9c24a15c.pdf</w:t>
        </w:r>
      </w:hyperlink>
      <w:r>
        <w:t xml:space="preserve"> </w:t>
      </w:r>
      <w:r w:rsidRPr="00934BE5">
        <w:t>(Accessed: 02.03.2023)</w:t>
      </w:r>
      <w:r>
        <w:t xml:space="preserve"> </w:t>
      </w:r>
    </w:p>
    <w:p w14:paraId="682F6E62" w14:textId="4384938C" w:rsidR="00C64DC3" w:rsidRDefault="00C64DC3" w:rsidP="00651EAE">
      <w:proofErr w:type="spellStart"/>
      <w:r w:rsidRPr="00C64DC3">
        <w:t>Köseoglu</w:t>
      </w:r>
      <w:proofErr w:type="spellEnd"/>
      <w:r w:rsidRPr="00C64DC3">
        <w:t xml:space="preserve">, M.A., Putra, E.D., Yi, X., </w:t>
      </w:r>
      <w:proofErr w:type="spellStart"/>
      <w:r w:rsidRPr="00C64DC3">
        <w:t>Okumus</w:t>
      </w:r>
      <w:proofErr w:type="spellEnd"/>
      <w:r w:rsidRPr="00C64DC3">
        <w:t>, F. and Zhao, X., 2019. Strategic decision tools and organizational performance in the hotel industry. Journal of China Tourism Research, 15(1), pp.15-32.</w:t>
      </w:r>
      <w:r w:rsidR="0087343E">
        <w:t xml:space="preserve"> Available at: </w:t>
      </w:r>
      <w:hyperlink r:id="rId40" w:history="1">
        <w:r w:rsidR="007C14CD" w:rsidRPr="00423333">
          <w:rPr>
            <w:rStyle w:val="Hyperlink"/>
          </w:rPr>
          <w:t>https://www.cabdirect.org/cabdirect/abstract/20193099411</w:t>
        </w:r>
      </w:hyperlink>
      <w:r w:rsidR="007C14CD">
        <w:t xml:space="preserve"> </w:t>
      </w:r>
      <w:r w:rsidR="007C14CD" w:rsidRPr="007C14CD">
        <w:t>(Accessed: 02.03.2023)</w:t>
      </w:r>
    </w:p>
    <w:p w14:paraId="2D7C99DA" w14:textId="703AAB2E" w:rsidR="001F7D90" w:rsidRDefault="001F7D90" w:rsidP="00651EAE">
      <w:r w:rsidRPr="001F7D90">
        <w:t>Li, Z., 2023. Marketing Strategies of Huangshan Hotel Homestay Industry in the Post-Epidemic Period. In SHS Web of Conferences (Vol. 155, p. 01014). EDP Sciences.</w:t>
      </w:r>
      <w:r>
        <w:t xml:space="preserve"> Available at: </w:t>
      </w:r>
      <w:hyperlink r:id="rId41" w:history="1">
        <w:r w:rsidRPr="00325378">
          <w:rPr>
            <w:rStyle w:val="Hyperlink"/>
          </w:rPr>
          <w:t>https://doi.org/10.1051/shsconf/202315501014</w:t>
        </w:r>
      </w:hyperlink>
      <w:r>
        <w:t xml:space="preserve"> (</w:t>
      </w:r>
      <w:r w:rsidRPr="001F7D90">
        <w:t>Accessed: 0</w:t>
      </w:r>
      <w:r w:rsidR="00980AF1">
        <w:t>3</w:t>
      </w:r>
      <w:r w:rsidRPr="001F7D90">
        <w:t>.03.2023)</w:t>
      </w:r>
    </w:p>
    <w:p w14:paraId="308F44B5" w14:textId="0AE1FBC7" w:rsidR="00A164C8" w:rsidRDefault="00A164C8" w:rsidP="00651EAE">
      <w:r w:rsidRPr="00A164C8">
        <w:t xml:space="preserve">López-Andreu, M., </w:t>
      </w:r>
      <w:proofErr w:type="spellStart"/>
      <w:r w:rsidRPr="00A164C8">
        <w:t>Papadopolous</w:t>
      </w:r>
      <w:proofErr w:type="spellEnd"/>
      <w:r w:rsidRPr="00A164C8">
        <w:t xml:space="preserve">, O. and </w:t>
      </w:r>
      <w:proofErr w:type="spellStart"/>
      <w:r w:rsidRPr="00A164C8">
        <w:t>Jamalian</w:t>
      </w:r>
      <w:proofErr w:type="spellEnd"/>
      <w:r w:rsidRPr="00A164C8">
        <w:t xml:space="preserve">, M., 2019. How has the UK hotels sector been affected by the fissuring of the worker–employer relationship in the last 10 years? </w:t>
      </w:r>
      <w:r>
        <w:t xml:space="preserve"> </w:t>
      </w:r>
      <w:r w:rsidRPr="00A164C8">
        <w:t>Available at:</w:t>
      </w:r>
      <w:r>
        <w:t xml:space="preserve"> </w:t>
      </w:r>
      <w:hyperlink r:id="rId42" w:history="1">
        <w:r w:rsidRPr="00325378">
          <w:rPr>
            <w:rStyle w:val="Hyperlink"/>
          </w:rPr>
          <w:t>https://eprints.ncl.ac.uk/file_store/production/271645/4688CFBD-36A3-458E-971C-F1C5E207DDAC.pdf</w:t>
        </w:r>
      </w:hyperlink>
      <w:r>
        <w:t xml:space="preserve"> </w:t>
      </w:r>
      <w:r w:rsidRPr="00A164C8">
        <w:t>(Accessed: 02.03.2023)</w:t>
      </w:r>
    </w:p>
    <w:p w14:paraId="4E566AE2" w14:textId="67F20205" w:rsidR="00D13CCE" w:rsidRDefault="00CC2B28" w:rsidP="00651EAE">
      <w:r w:rsidRPr="00CC2B28">
        <w:t xml:space="preserve">Madsen, D.Ø. and </w:t>
      </w:r>
      <w:proofErr w:type="spellStart"/>
      <w:r w:rsidRPr="00CC2B28">
        <w:t>Grønseth</w:t>
      </w:r>
      <w:proofErr w:type="spellEnd"/>
      <w:r w:rsidRPr="00CC2B28">
        <w:t xml:space="preserve">, B.O., 2022. PESTEL Analysis. In </w:t>
      </w:r>
      <w:proofErr w:type="spellStart"/>
      <w:r w:rsidRPr="00CC2B28">
        <w:t>Encyclopedia</w:t>
      </w:r>
      <w:proofErr w:type="spellEnd"/>
      <w:r w:rsidRPr="00CC2B28">
        <w:t xml:space="preserve"> of Tourism Management and Marketing (pp. 473-475). Edward Elgar Publishing.</w:t>
      </w:r>
      <w:r w:rsidR="000813BC">
        <w:t xml:space="preserve"> Available at: </w:t>
      </w:r>
      <w:hyperlink r:id="rId43" w:history="1">
        <w:r w:rsidR="00D13CCE" w:rsidRPr="00423333">
          <w:rPr>
            <w:rStyle w:val="Hyperlink"/>
          </w:rPr>
          <w:t>https://www.elgaronline.com/display/book/9781800377486/b-9781800377486.pestel.analysis.xml</w:t>
        </w:r>
      </w:hyperlink>
      <w:r w:rsidR="00D13CCE">
        <w:t xml:space="preserve">  </w:t>
      </w:r>
      <w:r w:rsidR="00D13CCE" w:rsidRPr="00D13CCE">
        <w:t>(Accessed: 02.03.2023)</w:t>
      </w:r>
    </w:p>
    <w:p w14:paraId="3C7000E0" w14:textId="56F6A194" w:rsidR="001F7D90" w:rsidRDefault="001F7D90" w:rsidP="00651EAE">
      <w:r w:rsidRPr="001F7D90">
        <w:t>Mao, L., Kim, K. and Miao, X., 2022. Sample size formula for general win ratio analysis. Biometrics, 78(3), pp.1257-1268.</w:t>
      </w:r>
      <w:r>
        <w:t xml:space="preserve"> </w:t>
      </w:r>
      <w:r w:rsidRPr="001F7D90">
        <w:t>Available at:</w:t>
      </w:r>
      <w:r>
        <w:t xml:space="preserve"> </w:t>
      </w:r>
      <w:hyperlink r:id="rId44" w:history="1">
        <w:r w:rsidRPr="00325378">
          <w:rPr>
            <w:rStyle w:val="Hyperlink"/>
          </w:rPr>
          <w:t>https://pubmed.ncbi.nlm.nih.gov/34047366/</w:t>
        </w:r>
      </w:hyperlink>
      <w:r>
        <w:t xml:space="preserve">  </w:t>
      </w:r>
      <w:r w:rsidRPr="001F7D90">
        <w:t>(Accessed: 02.03.2023)</w:t>
      </w:r>
    </w:p>
    <w:p w14:paraId="4EA17CE3" w14:textId="1E33E3E3" w:rsidR="00A164C8" w:rsidRDefault="00A164C8" w:rsidP="00A164C8">
      <w:pPr>
        <w:spacing w:after="0"/>
      </w:pPr>
      <w:r w:rsidRPr="00A164C8">
        <w:t>Mishra, R.R., 2019. Understanding Revenue Management and Its Implications for Hotel Industry: An Integrative Literature Review. International Journal of Academic Research &amp; Development (IJAR&amp;D)</w:t>
      </w:r>
    </w:p>
    <w:p w14:paraId="40F42C6F" w14:textId="71B24D08" w:rsidR="007C5D89" w:rsidRDefault="00A164C8" w:rsidP="00A164C8">
      <w:pPr>
        <w:spacing w:after="0"/>
      </w:pPr>
      <w:r w:rsidRPr="00A164C8">
        <w:t>Available at:</w:t>
      </w:r>
      <w:r>
        <w:t xml:space="preserve"> </w:t>
      </w:r>
      <w:hyperlink r:id="rId45" w:anchor="page=57" w:history="1">
        <w:r w:rsidRPr="00325378">
          <w:rPr>
            <w:rStyle w:val="Hyperlink"/>
          </w:rPr>
          <w:t>https://d1wqtxts1xzle7.cloudfront.net/62471385/International_Journal_of_Academic_Research___Development_IJAR_D_ISSN_2395-1737_Print_Ninth_Issue_December_201920200325-120296-d4ftpe-libre.pdf?1585975256=&amp;response-content-disposition=inline%3B+filename%3DInternational_Journal_of_Academic_Resear.pdf&amp;Expires=1678044464&amp;Signature=B~3XwoPH8Kk1kycRg1BgDk8Szre4kaiI2Sq33SFRR2oWaDZfAOeo34wCQ-5jVZcL3YnWQ6VDKy7Gvh-ItBMVxFJ~8TdfKKUbS-rFbgtoqMQBeg4ySt-OhWZTUAgUmMnomFqpnNT-bM2ecTk2oyodFMG9F-m3e7sbFzQ96as7BtgCU6iFB0ojukBRdd1Q0P5Qkpp4cgQyOvpcJxoRbPRneozXbW2tGHRfuK3Hnhc6lQ3SLlbDToCyeozVBytxnovE4wdu8e9AvsMhwuXxMt25yihs0BezFQf5t~t~2bNT1RiP~cENf5cVf3b2SJXhIpJOryXG3Yhp5j3H-vOM~4azWA__&amp;Key-Pair-Id=APKAJLOHF5GGSLRBV4ZA#page=57</w:t>
        </w:r>
      </w:hyperlink>
      <w:r>
        <w:t xml:space="preserve"> </w:t>
      </w:r>
      <w:r w:rsidRPr="00A164C8">
        <w:t>(Accessed: 02.03.2023)</w:t>
      </w:r>
    </w:p>
    <w:p w14:paraId="61A3ADF5" w14:textId="77777777" w:rsidR="00C87B9B" w:rsidRDefault="00C87B9B" w:rsidP="00A164C8">
      <w:pPr>
        <w:spacing w:after="0"/>
      </w:pPr>
    </w:p>
    <w:p w14:paraId="19DF89EF" w14:textId="5FD1992F" w:rsidR="00934BE5" w:rsidRDefault="007C5D89" w:rsidP="00A164C8">
      <w:pPr>
        <w:spacing w:after="0"/>
      </w:pPr>
      <w:r w:rsidRPr="007C5D89">
        <w:t>Mulvey, G., 2020. Corporate change in the Cumbrian Economy: Fourth Quarter (Oct.-Dec.) 2020</w:t>
      </w:r>
      <w:r>
        <w:t xml:space="preserve"> </w:t>
      </w:r>
    </w:p>
    <w:p w14:paraId="0948AF55" w14:textId="53DF929E" w:rsidR="007C5D89" w:rsidRDefault="008D30BD" w:rsidP="00A164C8">
      <w:pPr>
        <w:spacing w:after="0"/>
      </w:pPr>
      <w:r>
        <w:t xml:space="preserve">Available at: </w:t>
      </w:r>
      <w:hyperlink r:id="rId46" w:history="1">
        <w:r w:rsidR="009D4765" w:rsidRPr="00423333">
          <w:rPr>
            <w:rStyle w:val="Hyperlink"/>
          </w:rPr>
          <w:t>http://insight.cumbria.ac.uk/id/eprint/6166/1/CRED%20Economic%20Bulletin%20No.%207,%202020%20Q4.pdf</w:t>
        </w:r>
      </w:hyperlink>
      <w:r w:rsidR="009D4765">
        <w:t xml:space="preserve">  </w:t>
      </w:r>
      <w:r w:rsidR="009D4765" w:rsidRPr="009D4765">
        <w:t>Accessed: 03.03.2023)</w:t>
      </w:r>
      <w:r w:rsidR="009D4765">
        <w:t xml:space="preserve"> </w:t>
      </w:r>
    </w:p>
    <w:p w14:paraId="398AD069" w14:textId="77777777" w:rsidR="009D4765" w:rsidRDefault="009D4765" w:rsidP="00A164C8">
      <w:pPr>
        <w:spacing w:after="0"/>
      </w:pPr>
    </w:p>
    <w:p w14:paraId="381398FA" w14:textId="50EA7468" w:rsidR="00A41FA6" w:rsidRDefault="00934BE5" w:rsidP="00A164C8">
      <w:pPr>
        <w:spacing w:after="0"/>
      </w:pPr>
      <w:proofErr w:type="spellStart"/>
      <w:r w:rsidRPr="00934BE5">
        <w:t>Palomares</w:t>
      </w:r>
      <w:proofErr w:type="spellEnd"/>
      <w:r>
        <w:t xml:space="preserve"> et al.,</w:t>
      </w:r>
      <w:r w:rsidRPr="00934BE5">
        <w:t xml:space="preserve"> 2021. A panoramic view and swot analysis of artificial intelligence for achieving the sustainable development goals by 2030: progress and prospects. Applied Intelligence, 51, pp.6497-6527. Available at:</w:t>
      </w:r>
      <w:r>
        <w:t xml:space="preserve"> </w:t>
      </w:r>
      <w:hyperlink r:id="rId47" w:history="1">
        <w:r w:rsidRPr="00325378">
          <w:rPr>
            <w:rStyle w:val="Hyperlink"/>
          </w:rPr>
          <w:t>https://link.springer.com/article/10.1007/s10489-021-02264-y</w:t>
        </w:r>
      </w:hyperlink>
      <w:r>
        <w:t xml:space="preserve"> </w:t>
      </w:r>
      <w:r w:rsidRPr="00934BE5">
        <w:t xml:space="preserve"> (Accessed: 0</w:t>
      </w:r>
      <w:r w:rsidR="00980AF1">
        <w:t>3</w:t>
      </w:r>
      <w:r w:rsidRPr="00934BE5">
        <w:t>.03.2023)</w:t>
      </w:r>
    </w:p>
    <w:p w14:paraId="5AC59440" w14:textId="77777777" w:rsidR="00FE4A7B" w:rsidRDefault="00FE4A7B" w:rsidP="00A164C8">
      <w:pPr>
        <w:spacing w:after="0"/>
      </w:pPr>
    </w:p>
    <w:p w14:paraId="6AE8E6C6" w14:textId="574D6D8E" w:rsidR="00A41FA6" w:rsidRDefault="00A41FA6" w:rsidP="00A164C8">
      <w:pPr>
        <w:spacing w:after="0"/>
      </w:pPr>
      <w:r w:rsidRPr="00A41FA6">
        <w:t>Pandey, C.A., 2021. Indian Hotel Industry: Past, Present and Future.</w:t>
      </w:r>
      <w:r>
        <w:t xml:space="preserve"> Ava</w:t>
      </w:r>
      <w:r w:rsidR="001A5E57">
        <w:t xml:space="preserve">ilable at: </w:t>
      </w:r>
    </w:p>
    <w:p w14:paraId="48554BD6" w14:textId="1524609B" w:rsidR="00EF53A6" w:rsidRDefault="004C5398" w:rsidP="00FE4A7B">
      <w:hyperlink r:id="rId48" w:history="1">
        <w:r w:rsidR="00A21F19" w:rsidRPr="00325378">
          <w:rPr>
            <w:rStyle w:val="Hyperlink"/>
          </w:rPr>
          <w:t>https://www.ijtsrd.com/papers/ijtsrd38485.pdf</w:t>
        </w:r>
      </w:hyperlink>
      <w:r w:rsidR="00A21F19">
        <w:t xml:space="preserve"> </w:t>
      </w:r>
      <w:r w:rsidR="00A21F19" w:rsidRPr="00A21F19">
        <w:t>Accessed: 03.03.2023)</w:t>
      </w:r>
    </w:p>
    <w:p w14:paraId="6437C803" w14:textId="12A51345" w:rsidR="00643B89" w:rsidRDefault="00643B89" w:rsidP="00A164C8">
      <w:pPr>
        <w:spacing w:after="0"/>
      </w:pPr>
      <w:proofErr w:type="spellStart"/>
      <w:r w:rsidRPr="00643B89">
        <w:t>Perszyk</w:t>
      </w:r>
      <w:proofErr w:type="spellEnd"/>
      <w:r w:rsidRPr="00643B89">
        <w:t xml:space="preserve">, R.E., Kristensen, A.S., </w:t>
      </w:r>
      <w:proofErr w:type="spellStart"/>
      <w:r w:rsidRPr="00643B89">
        <w:t>Lyuboslavsky</w:t>
      </w:r>
      <w:proofErr w:type="spellEnd"/>
      <w:r w:rsidRPr="00643B89">
        <w:t xml:space="preserve">, P. and </w:t>
      </w:r>
      <w:proofErr w:type="spellStart"/>
      <w:r w:rsidRPr="00643B89">
        <w:t>Traynelis</w:t>
      </w:r>
      <w:proofErr w:type="spellEnd"/>
      <w:r w:rsidRPr="00643B89">
        <w:t>, S.F., 2021. Three-dimensional missense tolerance ratio analysis. Genome Research, 31(8), pp.1447-1461.</w:t>
      </w:r>
      <w:r w:rsidR="00EF53A6" w:rsidRPr="00EF53A6">
        <w:t xml:space="preserve"> Available at:</w:t>
      </w:r>
      <w:r w:rsidR="00EF53A6">
        <w:t xml:space="preserve"> </w:t>
      </w:r>
      <w:hyperlink r:id="rId49" w:history="1">
        <w:r w:rsidR="00EF53A6" w:rsidRPr="00325378">
          <w:rPr>
            <w:rStyle w:val="Hyperlink"/>
          </w:rPr>
          <w:t>https://genome.cshlp.org/content/31/8/1447.short</w:t>
        </w:r>
      </w:hyperlink>
      <w:r w:rsidR="00EF53A6">
        <w:t xml:space="preserve"> </w:t>
      </w:r>
      <w:r w:rsidR="00EF53A6" w:rsidRPr="00EF53A6">
        <w:t>(Accessed: 0</w:t>
      </w:r>
      <w:r w:rsidR="00980AF1">
        <w:t>3</w:t>
      </w:r>
      <w:r w:rsidR="00EF53A6" w:rsidRPr="00EF53A6">
        <w:t>.03.2023)</w:t>
      </w:r>
      <w:r w:rsidR="00EF53A6">
        <w:t xml:space="preserve"> </w:t>
      </w:r>
    </w:p>
    <w:p w14:paraId="61E0F4D6" w14:textId="77777777" w:rsidR="00EB2F73" w:rsidRDefault="00EB2F73" w:rsidP="00A164C8">
      <w:pPr>
        <w:spacing w:after="0"/>
      </w:pPr>
    </w:p>
    <w:p w14:paraId="69919E3E" w14:textId="2169D0C1" w:rsidR="00934BE5" w:rsidRDefault="00EB2F73" w:rsidP="00A164C8">
      <w:pPr>
        <w:spacing w:after="0"/>
      </w:pPr>
      <w:proofErr w:type="spellStart"/>
      <w:r w:rsidRPr="00EB2F73">
        <w:t>Poddubnaya</w:t>
      </w:r>
      <w:proofErr w:type="spellEnd"/>
      <w:r w:rsidRPr="00EB2F73">
        <w:t xml:space="preserve">, E.S. and </w:t>
      </w:r>
      <w:proofErr w:type="spellStart"/>
      <w:r w:rsidRPr="00EB2F73">
        <w:t>Shipilov</w:t>
      </w:r>
      <w:proofErr w:type="spellEnd"/>
      <w:r w:rsidRPr="00EB2F73">
        <w:t xml:space="preserve">, N.Y., 2019. Strategic diagnosis methods of the hotel business organizations activities. </w:t>
      </w:r>
      <w:proofErr w:type="spellStart"/>
      <w:r w:rsidRPr="00EB2F73">
        <w:t>Экономика</w:t>
      </w:r>
      <w:proofErr w:type="spellEnd"/>
      <w:r w:rsidRPr="00EB2F73">
        <w:t xml:space="preserve"> и </w:t>
      </w:r>
      <w:proofErr w:type="spellStart"/>
      <w:r w:rsidRPr="00EB2F73">
        <w:t>управление</w:t>
      </w:r>
      <w:proofErr w:type="spellEnd"/>
      <w:r w:rsidRPr="00EB2F73">
        <w:t xml:space="preserve">: </w:t>
      </w:r>
      <w:proofErr w:type="spellStart"/>
      <w:r w:rsidRPr="00EB2F73">
        <w:t>теория</w:t>
      </w:r>
      <w:proofErr w:type="spellEnd"/>
      <w:r w:rsidRPr="00EB2F73">
        <w:t xml:space="preserve"> и </w:t>
      </w:r>
      <w:proofErr w:type="spellStart"/>
      <w:r w:rsidRPr="00EB2F73">
        <w:t>практика</w:t>
      </w:r>
      <w:proofErr w:type="spellEnd"/>
      <w:r w:rsidRPr="00EB2F73">
        <w:t>, 5(4), pp.19-26.</w:t>
      </w:r>
      <w:r>
        <w:t xml:space="preserve"> Available at: </w:t>
      </w:r>
      <w:hyperlink r:id="rId50" w:history="1">
        <w:r w:rsidRPr="00325378">
          <w:rPr>
            <w:rStyle w:val="Hyperlink"/>
          </w:rPr>
          <w:t>https://www.elibrary.ru/item.asp?id=41708439</w:t>
        </w:r>
      </w:hyperlink>
      <w:r>
        <w:t xml:space="preserve"> </w:t>
      </w:r>
      <w:r w:rsidRPr="00EB2F73">
        <w:t>(Accessed: 03.03.2023)</w:t>
      </w:r>
      <w:r>
        <w:t xml:space="preserve"> </w:t>
      </w:r>
    </w:p>
    <w:p w14:paraId="0856968B" w14:textId="77777777" w:rsidR="00F32ECF" w:rsidRDefault="00F32ECF" w:rsidP="00A164C8">
      <w:pPr>
        <w:spacing w:after="0"/>
      </w:pPr>
    </w:p>
    <w:p w14:paraId="0B889A1F" w14:textId="20644DFC" w:rsidR="00EB2F73" w:rsidRDefault="00FD719E" w:rsidP="00A164C8">
      <w:pPr>
        <w:spacing w:after="0"/>
      </w:pPr>
      <w:proofErr w:type="spellStart"/>
      <w:r w:rsidRPr="00FD719E">
        <w:t>P</w:t>
      </w:r>
      <w:r w:rsidR="00BF01F7">
        <w:t>opsa</w:t>
      </w:r>
      <w:proofErr w:type="spellEnd"/>
      <w:r w:rsidRPr="00FD719E">
        <w:t>, R.E.,</w:t>
      </w:r>
      <w:r>
        <w:t>2020.</w:t>
      </w:r>
      <w:r w:rsidRPr="00FD719E">
        <w:t xml:space="preserve"> HOTEL INDUSTRY-TRENDS AND PERSPECTIVE IN THE CONTEXT OF COVID-19 PANDEMIC.</w:t>
      </w:r>
      <w:r>
        <w:t xml:space="preserve"> Available at: </w:t>
      </w:r>
      <w:hyperlink r:id="rId51" w:history="1">
        <w:r w:rsidR="00A834A5" w:rsidRPr="00423333">
          <w:rPr>
            <w:rStyle w:val="Hyperlink"/>
          </w:rPr>
          <w:t>http://www.quaestus.ro/en/wp-content/uploads/2012/02/Roxana-Popsa.pdf</w:t>
        </w:r>
      </w:hyperlink>
      <w:r w:rsidR="00A834A5">
        <w:t xml:space="preserve"> </w:t>
      </w:r>
      <w:r w:rsidR="00A834A5" w:rsidRPr="00A834A5">
        <w:t>(Accessed: 03.03.2023)</w:t>
      </w:r>
      <w:r w:rsidR="00A834A5">
        <w:t xml:space="preserve"> </w:t>
      </w:r>
    </w:p>
    <w:p w14:paraId="5B46A136" w14:textId="77777777" w:rsidR="00E75CB7" w:rsidRDefault="00E75CB7" w:rsidP="00A164C8">
      <w:pPr>
        <w:spacing w:after="0"/>
      </w:pPr>
    </w:p>
    <w:p w14:paraId="55E70A03" w14:textId="18BD6D78" w:rsidR="00643B89" w:rsidRDefault="00643B89" w:rsidP="00A164C8">
      <w:pPr>
        <w:spacing w:after="0"/>
      </w:pPr>
      <w:r>
        <w:t>Pilar, et. al., 2019</w:t>
      </w:r>
      <w:r w:rsidRPr="00643B89">
        <w:t xml:space="preserve"> </w:t>
      </w:r>
      <w:r w:rsidR="00EF53A6" w:rsidRPr="00643B89">
        <w:t>Preferred</w:t>
      </w:r>
      <w:r w:rsidRPr="00643B89">
        <w:t xml:space="preserve"> E-Promotion Strategies of International Hotel Chains–Insights and Evaluation. Innovation Management, Entrepreneurship and Sustainability, p.716.</w:t>
      </w:r>
      <w:r>
        <w:t xml:space="preserve"> </w:t>
      </w:r>
      <w:r w:rsidRPr="00643B89">
        <w:t>Available at:</w:t>
      </w:r>
      <w:r>
        <w:t xml:space="preserve"> </w:t>
      </w:r>
      <w:hyperlink r:id="rId52" w:anchor="page=717" w:history="1">
        <w:r w:rsidR="00EB2F73" w:rsidRPr="00325378">
          <w:rPr>
            <w:rStyle w:val="Hyperlink"/>
          </w:rPr>
          <w:t>https://www.researchgate.net/profile/Michael_Neubert7/publication/334319267_DIGITAL_PAYMENTS_-_HOW_NEW_TECHNOLOGIES_DISRUPT_MONEY_TRANSFER_SYSTEMS_IN_AFRICA/links/5d30bf8fa6fdcc2462eb99ba/DIGITAL-PAYMENTS-HOW-NEW-TECHNOLOGIES-DISRUPT-MONEY-TRANSFER-SYSTEMS-IN-AFRICA.pdf#page=717</w:t>
        </w:r>
      </w:hyperlink>
      <w:r w:rsidR="00EB2F73">
        <w:t xml:space="preserve"> </w:t>
      </w:r>
      <w:r w:rsidR="00EB2F73" w:rsidRPr="00EB2F73">
        <w:t xml:space="preserve">(Accessed: 02.03.2023)  </w:t>
      </w:r>
    </w:p>
    <w:p w14:paraId="55F567E1" w14:textId="77777777" w:rsidR="00D40AD3" w:rsidRDefault="00D40AD3" w:rsidP="00A164C8">
      <w:pPr>
        <w:spacing w:after="0"/>
      </w:pPr>
    </w:p>
    <w:p w14:paraId="170EA447" w14:textId="582C3D63" w:rsidR="00756AB6" w:rsidRDefault="00756AB6" w:rsidP="00A164C8">
      <w:pPr>
        <w:spacing w:after="0"/>
      </w:pPr>
      <w:proofErr w:type="spellStart"/>
      <w:r w:rsidRPr="00756AB6">
        <w:t>Punitharaj</w:t>
      </w:r>
      <w:proofErr w:type="spellEnd"/>
      <w:r w:rsidRPr="00756AB6">
        <w:t xml:space="preserve">, D., Balamurugan, A. and </w:t>
      </w:r>
      <w:proofErr w:type="spellStart"/>
      <w:r w:rsidRPr="00756AB6">
        <w:t>Thiyagarajan</w:t>
      </w:r>
      <w:proofErr w:type="spellEnd"/>
      <w:r w:rsidRPr="00756AB6">
        <w:t>, R., IN THE HOTEL INDUSTRY, THE VALUE OF STAFF TRAINING–A CASE STUDY.</w:t>
      </w:r>
      <w:r>
        <w:t xml:space="preserve"> Available at: </w:t>
      </w:r>
    </w:p>
    <w:p w14:paraId="6C90DA4B" w14:textId="351CD5C9" w:rsidR="00D40AD3" w:rsidRDefault="004C5398" w:rsidP="006A6FA3">
      <w:hyperlink r:id="rId53" w:history="1">
        <w:r w:rsidR="00D40AD3" w:rsidRPr="00325378">
          <w:rPr>
            <w:rStyle w:val="Hyperlink"/>
          </w:rPr>
          <w:t>https://iarjset.com/papers/in-the-hotel-industry-the-value-of-staff-training-a-case-study/</w:t>
        </w:r>
      </w:hyperlink>
      <w:r w:rsidR="00D40AD3">
        <w:t xml:space="preserve"> </w:t>
      </w:r>
      <w:r w:rsidR="00D40AD3" w:rsidRPr="00D40AD3">
        <w:t xml:space="preserve">(Accessed: 02.03.2023)  </w:t>
      </w:r>
    </w:p>
    <w:p w14:paraId="2472CEAA" w14:textId="3594A5E1" w:rsidR="008368FA" w:rsidRDefault="002D4AA3" w:rsidP="00A164C8">
      <w:pPr>
        <w:spacing w:after="0"/>
      </w:pPr>
      <w:proofErr w:type="spellStart"/>
      <w:r w:rsidRPr="002D4AA3">
        <w:t>Puyt</w:t>
      </w:r>
      <w:proofErr w:type="spellEnd"/>
      <w:r w:rsidRPr="002D4AA3">
        <w:t xml:space="preserve">, R., Lie, F.B., De Graaf, F.J. and </w:t>
      </w:r>
      <w:proofErr w:type="spellStart"/>
      <w:r w:rsidRPr="002D4AA3">
        <w:t>Wilderom</w:t>
      </w:r>
      <w:proofErr w:type="spellEnd"/>
      <w:r w:rsidRPr="002D4AA3">
        <w:t>, C.P., 2020. Origins of SWOT analysis. In Academy of management proceedings (Vol. 2020, No. 1, p. 17416). Briarcliff Manor, NY 10510: Academy of Management.</w:t>
      </w:r>
      <w:r>
        <w:t xml:space="preserve"> Available at: </w:t>
      </w:r>
      <w:hyperlink r:id="rId54" w:history="1">
        <w:r w:rsidRPr="00325378">
          <w:rPr>
            <w:rStyle w:val="Hyperlink"/>
          </w:rPr>
          <w:t>https://research.hva.nl/en/publications/origins-of-swot-analysis</w:t>
        </w:r>
      </w:hyperlink>
      <w:r>
        <w:t xml:space="preserve"> </w:t>
      </w:r>
      <w:r w:rsidRPr="002D4AA3">
        <w:t>(Accessed: 0</w:t>
      </w:r>
      <w:r>
        <w:t>4</w:t>
      </w:r>
      <w:r w:rsidRPr="002D4AA3">
        <w:t xml:space="preserve">.03.2023)  </w:t>
      </w:r>
    </w:p>
    <w:p w14:paraId="6AC7C22C" w14:textId="77777777" w:rsidR="002D4AA3" w:rsidRDefault="002D4AA3" w:rsidP="00A164C8">
      <w:pPr>
        <w:spacing w:after="0"/>
      </w:pPr>
    </w:p>
    <w:p w14:paraId="75FBEF30" w14:textId="5478AE35" w:rsidR="008368FA" w:rsidRDefault="008368FA" w:rsidP="00A164C8">
      <w:pPr>
        <w:spacing w:after="0"/>
      </w:pPr>
      <w:r w:rsidRPr="008368FA">
        <w:t xml:space="preserve">Quezada, L.E., </w:t>
      </w:r>
      <w:proofErr w:type="spellStart"/>
      <w:r w:rsidRPr="008368FA">
        <w:t>Reinao</w:t>
      </w:r>
      <w:proofErr w:type="spellEnd"/>
      <w:r w:rsidRPr="008368FA">
        <w:t xml:space="preserve">, E.A., Palominos, P.I. and </w:t>
      </w:r>
      <w:proofErr w:type="spellStart"/>
      <w:r w:rsidRPr="008368FA">
        <w:t>Oddershede</w:t>
      </w:r>
      <w:proofErr w:type="spellEnd"/>
      <w:r w:rsidRPr="008368FA">
        <w:t>, A.M., 2019. Measuring performance using SWOT analysis and balanced scorecard. Procedia Manufacturing, 39, pp.786-793.</w:t>
      </w:r>
      <w:r>
        <w:t xml:space="preserve"> Available at: </w:t>
      </w:r>
    </w:p>
    <w:p w14:paraId="66AB1234" w14:textId="79487CC1" w:rsidR="00EF53A6" w:rsidRDefault="004C5398" w:rsidP="00A164C8">
      <w:pPr>
        <w:spacing w:after="0"/>
      </w:pPr>
      <w:hyperlink r:id="rId55" w:history="1">
        <w:r w:rsidR="008368FA" w:rsidRPr="00325378">
          <w:rPr>
            <w:rStyle w:val="Hyperlink"/>
          </w:rPr>
          <w:t>https://www.sciencedirect.com/science/article/pii/S2351978920305023</w:t>
        </w:r>
      </w:hyperlink>
      <w:r w:rsidR="008368FA">
        <w:t xml:space="preserve"> </w:t>
      </w:r>
      <w:r w:rsidR="008368FA" w:rsidRPr="008368FA">
        <w:t xml:space="preserve">(Accessed: 02.03.2023)  </w:t>
      </w:r>
    </w:p>
    <w:p w14:paraId="6CE6E74E" w14:textId="71448A74" w:rsidR="00F657B3" w:rsidRDefault="00F657B3" w:rsidP="00A164C8">
      <w:pPr>
        <w:spacing w:after="0"/>
      </w:pPr>
    </w:p>
    <w:p w14:paraId="6D806C5D" w14:textId="2D46D318" w:rsidR="00F657B3" w:rsidRDefault="00F657B3" w:rsidP="00A164C8">
      <w:pPr>
        <w:spacing w:after="0"/>
      </w:pPr>
      <w:proofErr w:type="spellStart"/>
      <w:r w:rsidRPr="00F657B3">
        <w:t>Quintos</w:t>
      </w:r>
      <w:proofErr w:type="spellEnd"/>
      <w:r w:rsidRPr="00F657B3">
        <w:t>, M.S.,</w:t>
      </w:r>
      <w:r>
        <w:t xml:space="preserve"> 2023</w:t>
      </w:r>
      <w:r w:rsidRPr="00F657B3">
        <w:t xml:space="preserve"> VIEWPOINT OF </w:t>
      </w:r>
      <w:proofErr w:type="gramStart"/>
      <w:r w:rsidRPr="00F657B3">
        <w:t>MASTER IN INTERNATIONAL</w:t>
      </w:r>
      <w:proofErr w:type="gramEnd"/>
      <w:r w:rsidRPr="00F657B3">
        <w:t xml:space="preserve"> HOTEL MANAGEMENT STUDENTS ON INDUSTRY PLACEMENT.</w:t>
      </w:r>
      <w:r>
        <w:t xml:space="preserve"> </w:t>
      </w:r>
      <w:r w:rsidRPr="00F657B3">
        <w:t>Available at:</w:t>
      </w:r>
      <w:r>
        <w:t xml:space="preserve"> </w:t>
      </w:r>
      <w:hyperlink r:id="rId56" w:history="1">
        <w:r w:rsidRPr="00325378">
          <w:rPr>
            <w:rStyle w:val="Hyperlink"/>
          </w:rPr>
          <w:t>https://journals.kozminski.cems-j.com/index.php/pl_cemj/pdf/2023/240.pdf</w:t>
        </w:r>
      </w:hyperlink>
      <w:r>
        <w:t xml:space="preserve">  </w:t>
      </w:r>
      <w:r w:rsidRPr="00F657B3">
        <w:t>(Accessed: 04.03.2023)</w:t>
      </w:r>
    </w:p>
    <w:p w14:paraId="4035C295" w14:textId="77777777" w:rsidR="00642490" w:rsidRDefault="00642490" w:rsidP="00A164C8">
      <w:pPr>
        <w:spacing w:after="0"/>
      </w:pPr>
    </w:p>
    <w:p w14:paraId="223297BD" w14:textId="3843F672" w:rsidR="003B1D13" w:rsidRDefault="003B1D13" w:rsidP="00073A56">
      <w:proofErr w:type="spellStart"/>
      <w:r w:rsidRPr="003B1D13">
        <w:t>Rafahat</w:t>
      </w:r>
      <w:proofErr w:type="spellEnd"/>
      <w:r w:rsidRPr="003B1D13">
        <w:t>, M., 2022. Service Strategy of Hotel Holiday Inn (Doctoral dissertation, Sonargaon University (SU)).</w:t>
      </w:r>
      <w:r>
        <w:t xml:space="preserve"> </w:t>
      </w:r>
      <w:r w:rsidR="00CE6B84">
        <w:t xml:space="preserve">Available at: </w:t>
      </w:r>
      <w:hyperlink r:id="rId57" w:history="1">
        <w:r w:rsidR="00CE6B84" w:rsidRPr="00325378">
          <w:rPr>
            <w:rStyle w:val="Hyperlink"/>
          </w:rPr>
          <w:t>http://suspace.su.edu.bd/bitstream/handle/123456789/466/Mahzuzah%20Rafahat%20Internship%20Report.pdf?sequence=1&amp;isAllowed=y</w:t>
        </w:r>
      </w:hyperlink>
      <w:r w:rsidR="00CE6B84">
        <w:t xml:space="preserve"> </w:t>
      </w:r>
      <w:r w:rsidR="00CE6B84" w:rsidRPr="00CE6B84">
        <w:t>(Accessed: 04.03.2023)</w:t>
      </w:r>
      <w:r w:rsidR="00CE6B84">
        <w:t xml:space="preserve"> </w:t>
      </w:r>
    </w:p>
    <w:p w14:paraId="7B46548B" w14:textId="7A1AA4C3" w:rsidR="00252C76" w:rsidRDefault="00252C76" w:rsidP="00073A56">
      <w:proofErr w:type="spellStart"/>
      <w:r w:rsidRPr="00252C76">
        <w:t>Rachman</w:t>
      </w:r>
      <w:proofErr w:type="spellEnd"/>
      <w:r w:rsidRPr="00252C76">
        <w:t xml:space="preserve">, G.P. and Do, A.D., 2020. Business Strategy for Atlantic City Hotel Facing Covid-19 Pandemic. International Journal of Current Science Research and Review, 5(2), pp.333-340. Available at: </w:t>
      </w:r>
      <w:hyperlink r:id="rId58" w:history="1">
        <w:r w:rsidRPr="00325378">
          <w:rPr>
            <w:rStyle w:val="Hyperlink"/>
          </w:rPr>
          <w:t>https://ijcsrr.org/wp-content/uploads/2022/02/04-04-2022.pdf</w:t>
        </w:r>
      </w:hyperlink>
      <w:r>
        <w:t xml:space="preserve"> </w:t>
      </w:r>
      <w:r w:rsidRPr="00252C76">
        <w:t xml:space="preserve"> (Accessed: 04.03.2023)</w:t>
      </w:r>
    </w:p>
    <w:p w14:paraId="18FD451D" w14:textId="1034D08D" w:rsidR="00290DC9" w:rsidRDefault="00393B01" w:rsidP="00073A56">
      <w:r w:rsidRPr="00393B01">
        <w:t>Rahman, M., 2021. PESTEL analysis of the tourism industry. URL: https://howandwhat. net/</w:t>
      </w:r>
      <w:proofErr w:type="spellStart"/>
      <w:r w:rsidRPr="00393B01">
        <w:t>pestel</w:t>
      </w:r>
      <w:proofErr w:type="spellEnd"/>
      <w:r w:rsidRPr="00393B01">
        <w:t>-analysis-tourism-industry.</w:t>
      </w:r>
      <w:r>
        <w:t xml:space="preserve"> Available at: </w:t>
      </w:r>
      <w:hyperlink r:id="rId59" w:history="1">
        <w:r w:rsidR="00FC3995" w:rsidRPr="00423333">
          <w:rPr>
            <w:rStyle w:val="Hyperlink"/>
          </w:rPr>
          <w:t>https://www.howandwhat.net/pestel-analysis-tourism-industry/</w:t>
        </w:r>
      </w:hyperlink>
      <w:r w:rsidR="00FC3995">
        <w:t xml:space="preserve"> </w:t>
      </w:r>
      <w:r w:rsidR="00FC3995" w:rsidRPr="00FC3995">
        <w:t>(Accessed: 04.03.2023)</w:t>
      </w:r>
      <w:r w:rsidR="00FC3995">
        <w:t xml:space="preserve"> </w:t>
      </w:r>
    </w:p>
    <w:p w14:paraId="64F0A1AD" w14:textId="1E73B251" w:rsidR="00FC3995" w:rsidRDefault="00A9347F" w:rsidP="00073A56">
      <w:proofErr w:type="spellStart"/>
      <w:r w:rsidRPr="00A9347F">
        <w:t>Rafahat</w:t>
      </w:r>
      <w:proofErr w:type="spellEnd"/>
      <w:r w:rsidRPr="00A9347F">
        <w:t>, M., 2022. Service Strategy of Hotel Holiday Inn (Doctoral dissertation, Sonargaon University (SU)).</w:t>
      </w:r>
      <w:r>
        <w:t xml:space="preserve"> Available at: </w:t>
      </w:r>
      <w:hyperlink r:id="rId60" w:history="1">
        <w:r w:rsidR="00D040F8" w:rsidRPr="00423333">
          <w:rPr>
            <w:rStyle w:val="Hyperlink"/>
          </w:rPr>
          <w:t>http://202.74.246.118/bitstream/handle/123456789/466/Mahzuzah%20Rafahat%20Internship%20Report.pdf?sequence=1&amp;isAllowed=y</w:t>
        </w:r>
      </w:hyperlink>
      <w:r w:rsidR="00D040F8">
        <w:t xml:space="preserve"> </w:t>
      </w:r>
      <w:r w:rsidR="00D040F8" w:rsidRPr="00D040F8">
        <w:t>(Accessed: 04.03.2023)</w:t>
      </w:r>
      <w:r w:rsidR="00D040F8">
        <w:t xml:space="preserve"> </w:t>
      </w:r>
    </w:p>
    <w:p w14:paraId="3D4E7A9B" w14:textId="16D97EB8" w:rsidR="00252C76" w:rsidRDefault="00C052C9" w:rsidP="00073A56">
      <w:r w:rsidRPr="00C052C9">
        <w:t xml:space="preserve">Rosario, S. and </w:t>
      </w:r>
      <w:proofErr w:type="spellStart"/>
      <w:r w:rsidRPr="00C052C9">
        <w:t>Chavali</w:t>
      </w:r>
      <w:proofErr w:type="spellEnd"/>
      <w:r w:rsidRPr="00C052C9">
        <w:t>, K., 2019. Capital Structure and its impact on Profitability-A study of Indian Hotel Industry. International Journal of Business and Administration Research Review, 6(1), pp.67-72.</w:t>
      </w:r>
      <w:r>
        <w:t xml:space="preserve"> Available at: </w:t>
      </w:r>
      <w:hyperlink r:id="rId61" w:history="1">
        <w:r w:rsidRPr="00325378">
          <w:rPr>
            <w:rStyle w:val="Hyperlink"/>
          </w:rPr>
          <w:t>https://www.researchgate.net/publication/330900572_Capital_Structure_and_its_impact_on_Profitability_A_Case_of_Indian_Hotel_Industry</w:t>
        </w:r>
      </w:hyperlink>
      <w:r>
        <w:t xml:space="preserve"> </w:t>
      </w:r>
      <w:r w:rsidRPr="00C052C9">
        <w:t>(Accessed: 04.03.2023</w:t>
      </w:r>
      <w:r>
        <w:t xml:space="preserve">) </w:t>
      </w:r>
    </w:p>
    <w:p w14:paraId="10DDABDD" w14:textId="506FC26F" w:rsidR="006C11A3" w:rsidRDefault="006C11A3" w:rsidP="00073A56">
      <w:r w:rsidRPr="006C11A3">
        <w:t xml:space="preserve">Saravanan, V., Ramachandran, M., </w:t>
      </w:r>
      <w:proofErr w:type="spellStart"/>
      <w:r w:rsidRPr="006C11A3">
        <w:t>Vennila</w:t>
      </w:r>
      <w:proofErr w:type="spellEnd"/>
      <w:r w:rsidRPr="006C11A3">
        <w:t xml:space="preserve">, T. and </w:t>
      </w:r>
      <w:proofErr w:type="spellStart"/>
      <w:r w:rsidRPr="006C11A3">
        <w:t>Mathivanan</w:t>
      </w:r>
      <w:proofErr w:type="spellEnd"/>
      <w:r w:rsidRPr="006C11A3">
        <w:t xml:space="preserve">, G., 2021. A Study on Multi-Objective Optimization </w:t>
      </w:r>
      <w:r w:rsidR="0093604F" w:rsidRPr="006C11A3">
        <w:t>based on</w:t>
      </w:r>
      <w:r w:rsidRPr="006C11A3">
        <w:t xml:space="preserve"> Ratio Analysis. Recent trends in Management and Commerce, 2(3), pp.16-22.</w:t>
      </w:r>
      <w:r>
        <w:t xml:space="preserve"> </w:t>
      </w:r>
      <w:r w:rsidR="00C960E5">
        <w:lastRenderedPageBreak/>
        <w:t xml:space="preserve">Available at: </w:t>
      </w:r>
      <w:hyperlink r:id="rId62" w:history="1">
        <w:r w:rsidR="00C960E5" w:rsidRPr="00325378">
          <w:rPr>
            <w:rStyle w:val="Hyperlink"/>
          </w:rPr>
          <w:t>https://www.researchgate.net/publication/357901511_A_Study_on_Multi-Objective_Optimization_on_the_basis_of_Ratio_Analysis</w:t>
        </w:r>
      </w:hyperlink>
      <w:r w:rsidR="00C960E5">
        <w:t xml:space="preserve"> </w:t>
      </w:r>
      <w:r w:rsidR="00C960E5" w:rsidRPr="00C960E5">
        <w:t>(Accessed: 04.03.2023)</w:t>
      </w:r>
      <w:r w:rsidR="00C960E5">
        <w:t xml:space="preserve"> </w:t>
      </w:r>
    </w:p>
    <w:p w14:paraId="66FD13D9" w14:textId="50C12961" w:rsidR="008C1C5D" w:rsidRDefault="008D6FD9" w:rsidP="00073A56">
      <w:proofErr w:type="spellStart"/>
      <w:r w:rsidRPr="008D6FD9">
        <w:t>Teoli</w:t>
      </w:r>
      <w:proofErr w:type="spellEnd"/>
      <w:r w:rsidRPr="008D6FD9">
        <w:t xml:space="preserve">, D., </w:t>
      </w:r>
      <w:proofErr w:type="spellStart"/>
      <w:r w:rsidRPr="008D6FD9">
        <w:t>Sanvictores</w:t>
      </w:r>
      <w:proofErr w:type="spellEnd"/>
      <w:r w:rsidRPr="008D6FD9">
        <w:t>, T. and An, J., 2019. SWOT analysis.</w:t>
      </w:r>
      <w:r>
        <w:t xml:space="preserve"> Available at: </w:t>
      </w:r>
      <w:hyperlink r:id="rId63" w:history="1">
        <w:r w:rsidR="001501CE" w:rsidRPr="00423333">
          <w:rPr>
            <w:rStyle w:val="Hyperlink"/>
          </w:rPr>
          <w:t>https://europepmc.org/article/med/30725987</w:t>
        </w:r>
      </w:hyperlink>
      <w:r w:rsidR="001501CE">
        <w:t xml:space="preserve"> </w:t>
      </w:r>
      <w:r w:rsidR="001501CE" w:rsidRPr="001501CE">
        <w:t>(Accessed: 04.03.2023)</w:t>
      </w:r>
      <w:r w:rsidR="001501CE">
        <w:t xml:space="preserve"> </w:t>
      </w:r>
    </w:p>
    <w:p w14:paraId="04E1E630" w14:textId="44911374" w:rsidR="008368FA" w:rsidRDefault="002B2616" w:rsidP="00EA794F">
      <w:proofErr w:type="spellStart"/>
      <w:r>
        <w:t>Tripadvisor</w:t>
      </w:r>
      <w:proofErr w:type="spellEnd"/>
      <w:r>
        <w:t>, ND.</w:t>
      </w:r>
      <w:r w:rsidR="00566D00">
        <w:t xml:space="preserve"> </w:t>
      </w:r>
      <w:r w:rsidR="00566D00">
        <w:t>Premier Inn London Leicester Square hotel</w:t>
      </w:r>
      <w:r w:rsidR="00566D00">
        <w:t xml:space="preserve"> Available at: </w:t>
      </w:r>
      <w:hyperlink r:id="rId64" w:history="1">
        <w:r w:rsidR="00EA794F" w:rsidRPr="00423333">
          <w:rPr>
            <w:rStyle w:val="Hyperlink"/>
          </w:rPr>
          <w:t>https://www.tripadvisor.co.uk/Hotel_Review-g186338-d2545477-Reviews-Premier_Inn_London_Leicester_Square_hotel-London_England.html</w:t>
        </w:r>
      </w:hyperlink>
      <w:r w:rsidR="00EA794F">
        <w:t xml:space="preserve"> </w:t>
      </w:r>
      <w:r w:rsidR="00EA794F" w:rsidRPr="00EA794F">
        <w:t>(Accessed: 04.03.2023)</w:t>
      </w:r>
      <w:r w:rsidR="00EA794F">
        <w:t xml:space="preserve"> </w:t>
      </w:r>
    </w:p>
    <w:p w14:paraId="5C58C28A" w14:textId="63000D23" w:rsidR="00EF53A6" w:rsidRDefault="00EF53A6" w:rsidP="00A164C8">
      <w:pPr>
        <w:spacing w:after="0"/>
      </w:pPr>
      <w:proofErr w:type="spellStart"/>
      <w:r w:rsidRPr="00EF53A6">
        <w:t>Thelen</w:t>
      </w:r>
      <w:proofErr w:type="spellEnd"/>
      <w:r w:rsidRPr="00EF53A6">
        <w:t>, A.E., 2022. The Challenges and Benefits of Implementing Virtual Reality and Augmented Reality in the Hotel Industry.</w:t>
      </w:r>
      <w:r>
        <w:t xml:space="preserve"> Available at: </w:t>
      </w:r>
      <w:hyperlink r:id="rId65" w:history="1">
        <w:r w:rsidRPr="00325378">
          <w:rPr>
            <w:rStyle w:val="Hyperlink"/>
          </w:rPr>
          <w:t>https://www.modul.ac.at/uploads/files/Theses/Bachelor/Undergrad_2022/BBA_2022/61902527_THELEN_Anna_Elisabeth_BBA_Thesis.pdf</w:t>
        </w:r>
      </w:hyperlink>
      <w:r>
        <w:t xml:space="preserve"> </w:t>
      </w:r>
      <w:r w:rsidRPr="00EF53A6">
        <w:t>(Accessed: 0</w:t>
      </w:r>
      <w:r w:rsidR="00980AF1">
        <w:t>4</w:t>
      </w:r>
      <w:r w:rsidRPr="00EF53A6">
        <w:t>.03.2023)</w:t>
      </w:r>
      <w:r>
        <w:t xml:space="preserve"> </w:t>
      </w:r>
    </w:p>
    <w:p w14:paraId="5E73D68E" w14:textId="77777777" w:rsidR="00296FE3" w:rsidRDefault="00296FE3" w:rsidP="00A164C8">
      <w:pPr>
        <w:spacing w:after="0"/>
      </w:pPr>
    </w:p>
    <w:p w14:paraId="49B1D6C3" w14:textId="77777777" w:rsidR="00EF53A6" w:rsidRDefault="00EF53A6" w:rsidP="00A164C8">
      <w:pPr>
        <w:spacing w:after="0"/>
      </w:pPr>
    </w:p>
    <w:p w14:paraId="7163D4DF" w14:textId="77777777" w:rsidR="00643B89" w:rsidRDefault="00643B89" w:rsidP="00A164C8">
      <w:pPr>
        <w:spacing w:after="0"/>
      </w:pPr>
    </w:p>
    <w:p w14:paraId="77E465AE" w14:textId="77777777" w:rsidR="00A164C8" w:rsidRDefault="00A164C8" w:rsidP="00A164C8">
      <w:pPr>
        <w:spacing w:after="0"/>
      </w:pPr>
    </w:p>
    <w:p w14:paraId="5D4DA747" w14:textId="1301B8A4" w:rsidR="00A164C8" w:rsidRDefault="00A164C8" w:rsidP="00651EAE">
      <w:r>
        <w:t xml:space="preserve">  </w:t>
      </w:r>
    </w:p>
    <w:p w14:paraId="1D1C34F9" w14:textId="77777777" w:rsidR="001F7D90" w:rsidRDefault="001F7D90" w:rsidP="00651EAE"/>
    <w:p w14:paraId="44711EA4" w14:textId="77777777" w:rsidR="001F7D90" w:rsidRDefault="001F7D90" w:rsidP="00651EAE"/>
    <w:p w14:paraId="6F7CF13D" w14:textId="77777777" w:rsidR="00AE15A6" w:rsidRPr="00651EAE" w:rsidRDefault="00AE15A6" w:rsidP="00651EAE"/>
    <w:p w14:paraId="5EABAE11" w14:textId="7B41B81C" w:rsidR="00651EAE" w:rsidRDefault="00651EAE" w:rsidP="003D3BE3"/>
    <w:p w14:paraId="234106A1" w14:textId="10A81D17" w:rsidR="00651EAE" w:rsidRDefault="00651EAE" w:rsidP="003D3BE3"/>
    <w:p w14:paraId="1C70C397" w14:textId="2D0C2F3B" w:rsidR="00651EAE" w:rsidRDefault="00651EAE" w:rsidP="003D3BE3"/>
    <w:p w14:paraId="477CA6D3" w14:textId="1418D5EE" w:rsidR="00651EAE" w:rsidRDefault="00651EAE" w:rsidP="003D3BE3"/>
    <w:p w14:paraId="17D3C6CF" w14:textId="327EA148" w:rsidR="00651EAE" w:rsidRDefault="00651EAE" w:rsidP="003D3BE3"/>
    <w:p w14:paraId="3EFE15D5" w14:textId="77777777" w:rsidR="00651EAE" w:rsidRDefault="00651EAE" w:rsidP="003D3BE3"/>
    <w:sectPr w:rsidR="00651E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8A9FA" w14:textId="77777777" w:rsidR="00B63DC7" w:rsidRDefault="00B63DC7" w:rsidP="003D3BE3">
      <w:pPr>
        <w:spacing w:after="0" w:line="240" w:lineRule="auto"/>
      </w:pPr>
      <w:r>
        <w:separator/>
      </w:r>
    </w:p>
  </w:endnote>
  <w:endnote w:type="continuationSeparator" w:id="0">
    <w:p w14:paraId="78E6404D" w14:textId="77777777" w:rsidR="00B63DC7" w:rsidRDefault="00B63DC7" w:rsidP="003D3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D86BB" w14:textId="77777777" w:rsidR="00B63DC7" w:rsidRDefault="00B63DC7" w:rsidP="003D3BE3">
      <w:pPr>
        <w:spacing w:after="0" w:line="240" w:lineRule="auto"/>
      </w:pPr>
      <w:r>
        <w:separator/>
      </w:r>
    </w:p>
  </w:footnote>
  <w:footnote w:type="continuationSeparator" w:id="0">
    <w:p w14:paraId="40ADBABE" w14:textId="77777777" w:rsidR="00B63DC7" w:rsidRDefault="00B63DC7" w:rsidP="003D3B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10437"/>
    <w:multiLevelType w:val="hybridMultilevel"/>
    <w:tmpl w:val="E2B03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73DC1"/>
    <w:multiLevelType w:val="hybridMultilevel"/>
    <w:tmpl w:val="A6360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A12C8"/>
    <w:multiLevelType w:val="hybridMultilevel"/>
    <w:tmpl w:val="6DB2D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53A38"/>
    <w:multiLevelType w:val="hybridMultilevel"/>
    <w:tmpl w:val="48101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A2FB3"/>
    <w:multiLevelType w:val="hybridMultilevel"/>
    <w:tmpl w:val="66404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FC75D5"/>
    <w:multiLevelType w:val="hybridMultilevel"/>
    <w:tmpl w:val="8682B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EA1F61"/>
    <w:multiLevelType w:val="hybridMultilevel"/>
    <w:tmpl w:val="FC1AF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80058E"/>
    <w:multiLevelType w:val="hybridMultilevel"/>
    <w:tmpl w:val="96E20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95697A"/>
    <w:multiLevelType w:val="hybridMultilevel"/>
    <w:tmpl w:val="8C227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5D71EE"/>
    <w:multiLevelType w:val="hybridMultilevel"/>
    <w:tmpl w:val="00DE8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0B2693"/>
    <w:multiLevelType w:val="hybridMultilevel"/>
    <w:tmpl w:val="424E1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114D2B"/>
    <w:multiLevelType w:val="hybridMultilevel"/>
    <w:tmpl w:val="54F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56772F"/>
    <w:multiLevelType w:val="hybridMultilevel"/>
    <w:tmpl w:val="D7161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B503CE"/>
    <w:multiLevelType w:val="hybridMultilevel"/>
    <w:tmpl w:val="68700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3D1034"/>
    <w:multiLevelType w:val="hybridMultilevel"/>
    <w:tmpl w:val="9D7E5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DC6F8F"/>
    <w:multiLevelType w:val="hybridMultilevel"/>
    <w:tmpl w:val="0DF26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B3248"/>
    <w:multiLevelType w:val="hybridMultilevel"/>
    <w:tmpl w:val="85CC7D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67C2BC5"/>
    <w:multiLevelType w:val="hybridMultilevel"/>
    <w:tmpl w:val="A3243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B713B7"/>
    <w:multiLevelType w:val="hybridMultilevel"/>
    <w:tmpl w:val="18F25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955CF1"/>
    <w:multiLevelType w:val="hybridMultilevel"/>
    <w:tmpl w:val="8552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122CB4"/>
    <w:multiLevelType w:val="hybridMultilevel"/>
    <w:tmpl w:val="52E6D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902947"/>
    <w:multiLevelType w:val="hybridMultilevel"/>
    <w:tmpl w:val="64AA2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656702"/>
    <w:multiLevelType w:val="hybridMultilevel"/>
    <w:tmpl w:val="1C9E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CB3260"/>
    <w:multiLevelType w:val="hybridMultilevel"/>
    <w:tmpl w:val="7B20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7636433">
    <w:abstractNumId w:val="3"/>
  </w:num>
  <w:num w:numId="2" w16cid:durableId="1917083407">
    <w:abstractNumId w:val="23"/>
  </w:num>
  <w:num w:numId="3" w16cid:durableId="841622481">
    <w:abstractNumId w:val="11"/>
  </w:num>
  <w:num w:numId="4" w16cid:durableId="467821326">
    <w:abstractNumId w:val="17"/>
  </w:num>
  <w:num w:numId="5" w16cid:durableId="1655446201">
    <w:abstractNumId w:val="15"/>
  </w:num>
  <w:num w:numId="6" w16cid:durableId="1905290925">
    <w:abstractNumId w:val="7"/>
  </w:num>
  <w:num w:numId="7" w16cid:durableId="1553033342">
    <w:abstractNumId w:val="1"/>
  </w:num>
  <w:num w:numId="8" w16cid:durableId="1686401434">
    <w:abstractNumId w:val="18"/>
  </w:num>
  <w:num w:numId="9" w16cid:durableId="518814561">
    <w:abstractNumId w:val="22"/>
  </w:num>
  <w:num w:numId="10" w16cid:durableId="1186864339">
    <w:abstractNumId w:val="2"/>
  </w:num>
  <w:num w:numId="11" w16cid:durableId="1478495297">
    <w:abstractNumId w:val="13"/>
  </w:num>
  <w:num w:numId="12" w16cid:durableId="448361026">
    <w:abstractNumId w:val="4"/>
  </w:num>
  <w:num w:numId="13" w16cid:durableId="1845705537">
    <w:abstractNumId w:val="21"/>
  </w:num>
  <w:num w:numId="14" w16cid:durableId="1426073132">
    <w:abstractNumId w:val="6"/>
  </w:num>
  <w:num w:numId="15" w16cid:durableId="2105958443">
    <w:abstractNumId w:val="5"/>
  </w:num>
  <w:num w:numId="16" w16cid:durableId="1135442281">
    <w:abstractNumId w:val="19"/>
  </w:num>
  <w:num w:numId="17" w16cid:durableId="15615670">
    <w:abstractNumId w:val="0"/>
  </w:num>
  <w:num w:numId="18" w16cid:durableId="1254626009">
    <w:abstractNumId w:val="8"/>
  </w:num>
  <w:num w:numId="19" w16cid:durableId="121652664">
    <w:abstractNumId w:val="16"/>
  </w:num>
  <w:num w:numId="20" w16cid:durableId="652635818">
    <w:abstractNumId w:val="10"/>
  </w:num>
  <w:num w:numId="21" w16cid:durableId="2025860427">
    <w:abstractNumId w:val="12"/>
  </w:num>
  <w:num w:numId="22" w16cid:durableId="1853256133">
    <w:abstractNumId w:val="20"/>
  </w:num>
  <w:num w:numId="23" w16cid:durableId="1877423108">
    <w:abstractNumId w:val="14"/>
  </w:num>
  <w:num w:numId="24" w16cid:durableId="2829234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BE3"/>
    <w:rsid w:val="00024119"/>
    <w:rsid w:val="00024F71"/>
    <w:rsid w:val="00036B73"/>
    <w:rsid w:val="00055C38"/>
    <w:rsid w:val="00057302"/>
    <w:rsid w:val="00060755"/>
    <w:rsid w:val="00064C5C"/>
    <w:rsid w:val="00065ED8"/>
    <w:rsid w:val="000737CF"/>
    <w:rsid w:val="00073A56"/>
    <w:rsid w:val="000813BC"/>
    <w:rsid w:val="00082EE8"/>
    <w:rsid w:val="00086331"/>
    <w:rsid w:val="00095F85"/>
    <w:rsid w:val="000D0619"/>
    <w:rsid w:val="000E2C5F"/>
    <w:rsid w:val="00107244"/>
    <w:rsid w:val="00120E3D"/>
    <w:rsid w:val="001262E6"/>
    <w:rsid w:val="00144941"/>
    <w:rsid w:val="00144C94"/>
    <w:rsid w:val="00145218"/>
    <w:rsid w:val="001501CE"/>
    <w:rsid w:val="00176448"/>
    <w:rsid w:val="00176BB4"/>
    <w:rsid w:val="00176C67"/>
    <w:rsid w:val="001969B4"/>
    <w:rsid w:val="00196B89"/>
    <w:rsid w:val="001978F0"/>
    <w:rsid w:val="001A37C2"/>
    <w:rsid w:val="001A44A8"/>
    <w:rsid w:val="001A5E57"/>
    <w:rsid w:val="001A7B53"/>
    <w:rsid w:val="001B29A3"/>
    <w:rsid w:val="001C2C2F"/>
    <w:rsid w:val="001C738E"/>
    <w:rsid w:val="001C761C"/>
    <w:rsid w:val="001F452E"/>
    <w:rsid w:val="001F7D90"/>
    <w:rsid w:val="00200B0F"/>
    <w:rsid w:val="00200EC4"/>
    <w:rsid w:val="002031FA"/>
    <w:rsid w:val="00210C6E"/>
    <w:rsid w:val="002123F7"/>
    <w:rsid w:val="0021392B"/>
    <w:rsid w:val="002255DF"/>
    <w:rsid w:val="00236EBB"/>
    <w:rsid w:val="00246C45"/>
    <w:rsid w:val="00252C76"/>
    <w:rsid w:val="00255A03"/>
    <w:rsid w:val="00256AD1"/>
    <w:rsid w:val="00290DC9"/>
    <w:rsid w:val="00296FE3"/>
    <w:rsid w:val="002A504B"/>
    <w:rsid w:val="002A65D8"/>
    <w:rsid w:val="002B2616"/>
    <w:rsid w:val="002B4FB4"/>
    <w:rsid w:val="002B5BDF"/>
    <w:rsid w:val="002B65C1"/>
    <w:rsid w:val="002C03A9"/>
    <w:rsid w:val="002C3FBD"/>
    <w:rsid w:val="002C574B"/>
    <w:rsid w:val="002D4AA3"/>
    <w:rsid w:val="002E0C25"/>
    <w:rsid w:val="002F46EC"/>
    <w:rsid w:val="00307D44"/>
    <w:rsid w:val="00313C8B"/>
    <w:rsid w:val="00315B62"/>
    <w:rsid w:val="00323640"/>
    <w:rsid w:val="00331667"/>
    <w:rsid w:val="003351F6"/>
    <w:rsid w:val="00341033"/>
    <w:rsid w:val="00343485"/>
    <w:rsid w:val="003505BA"/>
    <w:rsid w:val="00353153"/>
    <w:rsid w:val="00354F3E"/>
    <w:rsid w:val="00370F52"/>
    <w:rsid w:val="0037221F"/>
    <w:rsid w:val="00377309"/>
    <w:rsid w:val="0038339C"/>
    <w:rsid w:val="00393B01"/>
    <w:rsid w:val="003B1BF1"/>
    <w:rsid w:val="003B1D13"/>
    <w:rsid w:val="003C2A03"/>
    <w:rsid w:val="003D0866"/>
    <w:rsid w:val="003D2C4D"/>
    <w:rsid w:val="003D3BE3"/>
    <w:rsid w:val="003E0072"/>
    <w:rsid w:val="003E0FB8"/>
    <w:rsid w:val="003E364D"/>
    <w:rsid w:val="00407804"/>
    <w:rsid w:val="0041242B"/>
    <w:rsid w:val="004261E2"/>
    <w:rsid w:val="00435CD1"/>
    <w:rsid w:val="004361E4"/>
    <w:rsid w:val="00446213"/>
    <w:rsid w:val="00446A5B"/>
    <w:rsid w:val="00454469"/>
    <w:rsid w:val="00457D5C"/>
    <w:rsid w:val="00461382"/>
    <w:rsid w:val="00470091"/>
    <w:rsid w:val="00470BD1"/>
    <w:rsid w:val="004C2A14"/>
    <w:rsid w:val="004C6CE8"/>
    <w:rsid w:val="004C7D3D"/>
    <w:rsid w:val="004E07E1"/>
    <w:rsid w:val="004F3659"/>
    <w:rsid w:val="004F4EE1"/>
    <w:rsid w:val="00517D2D"/>
    <w:rsid w:val="00551B9C"/>
    <w:rsid w:val="00566D00"/>
    <w:rsid w:val="0057218F"/>
    <w:rsid w:val="00574571"/>
    <w:rsid w:val="00576414"/>
    <w:rsid w:val="00577F84"/>
    <w:rsid w:val="00592ADD"/>
    <w:rsid w:val="00594312"/>
    <w:rsid w:val="005A3CAC"/>
    <w:rsid w:val="005D23CF"/>
    <w:rsid w:val="005D374B"/>
    <w:rsid w:val="005D43C2"/>
    <w:rsid w:val="005D6E76"/>
    <w:rsid w:val="005E073D"/>
    <w:rsid w:val="005E527C"/>
    <w:rsid w:val="00606CCF"/>
    <w:rsid w:val="00612F8C"/>
    <w:rsid w:val="00631776"/>
    <w:rsid w:val="00642490"/>
    <w:rsid w:val="00643B89"/>
    <w:rsid w:val="00651EAE"/>
    <w:rsid w:val="0065340B"/>
    <w:rsid w:val="006542DA"/>
    <w:rsid w:val="00654E60"/>
    <w:rsid w:val="006668CB"/>
    <w:rsid w:val="006843FD"/>
    <w:rsid w:val="006858BA"/>
    <w:rsid w:val="00696D07"/>
    <w:rsid w:val="006A60B1"/>
    <w:rsid w:val="006A6FA3"/>
    <w:rsid w:val="006B3FA7"/>
    <w:rsid w:val="006B79F8"/>
    <w:rsid w:val="006C0615"/>
    <w:rsid w:val="006C11A3"/>
    <w:rsid w:val="006E0CBA"/>
    <w:rsid w:val="00706844"/>
    <w:rsid w:val="007128A4"/>
    <w:rsid w:val="00715201"/>
    <w:rsid w:val="00716EF1"/>
    <w:rsid w:val="00717356"/>
    <w:rsid w:val="0072213A"/>
    <w:rsid w:val="00723B0B"/>
    <w:rsid w:val="00724BBC"/>
    <w:rsid w:val="00731223"/>
    <w:rsid w:val="007325A9"/>
    <w:rsid w:val="00756AB6"/>
    <w:rsid w:val="00776F09"/>
    <w:rsid w:val="00791B2F"/>
    <w:rsid w:val="007C14CD"/>
    <w:rsid w:val="007C216C"/>
    <w:rsid w:val="007C5D89"/>
    <w:rsid w:val="007E1480"/>
    <w:rsid w:val="007E1D73"/>
    <w:rsid w:val="007F3754"/>
    <w:rsid w:val="00806209"/>
    <w:rsid w:val="00814885"/>
    <w:rsid w:val="00815EBC"/>
    <w:rsid w:val="00821743"/>
    <w:rsid w:val="008368FA"/>
    <w:rsid w:val="00842AB9"/>
    <w:rsid w:val="00867BEC"/>
    <w:rsid w:val="0087343E"/>
    <w:rsid w:val="00880CA0"/>
    <w:rsid w:val="008A1E4D"/>
    <w:rsid w:val="008C1C5D"/>
    <w:rsid w:val="008D30BD"/>
    <w:rsid w:val="008D6FD9"/>
    <w:rsid w:val="008E5936"/>
    <w:rsid w:val="008E6B4F"/>
    <w:rsid w:val="008F323F"/>
    <w:rsid w:val="008F7E0C"/>
    <w:rsid w:val="009207DB"/>
    <w:rsid w:val="009250D0"/>
    <w:rsid w:val="00926F5E"/>
    <w:rsid w:val="00930C8B"/>
    <w:rsid w:val="00934BE5"/>
    <w:rsid w:val="0093604F"/>
    <w:rsid w:val="00962B33"/>
    <w:rsid w:val="00980AF1"/>
    <w:rsid w:val="00982D48"/>
    <w:rsid w:val="00984744"/>
    <w:rsid w:val="00996C8D"/>
    <w:rsid w:val="009B0E00"/>
    <w:rsid w:val="009C5702"/>
    <w:rsid w:val="009D4765"/>
    <w:rsid w:val="009F3E81"/>
    <w:rsid w:val="00A00131"/>
    <w:rsid w:val="00A164C8"/>
    <w:rsid w:val="00A21F19"/>
    <w:rsid w:val="00A31704"/>
    <w:rsid w:val="00A37910"/>
    <w:rsid w:val="00A41FA6"/>
    <w:rsid w:val="00A42229"/>
    <w:rsid w:val="00A82519"/>
    <w:rsid w:val="00A82B6D"/>
    <w:rsid w:val="00A834A5"/>
    <w:rsid w:val="00A9347F"/>
    <w:rsid w:val="00AC3217"/>
    <w:rsid w:val="00AE15A6"/>
    <w:rsid w:val="00B00DD9"/>
    <w:rsid w:val="00B07EBB"/>
    <w:rsid w:val="00B11F92"/>
    <w:rsid w:val="00B22502"/>
    <w:rsid w:val="00B24C67"/>
    <w:rsid w:val="00B41D6C"/>
    <w:rsid w:val="00B63DC7"/>
    <w:rsid w:val="00B67060"/>
    <w:rsid w:val="00B745AA"/>
    <w:rsid w:val="00B750B3"/>
    <w:rsid w:val="00B90408"/>
    <w:rsid w:val="00B941DB"/>
    <w:rsid w:val="00BD4CDF"/>
    <w:rsid w:val="00BD7111"/>
    <w:rsid w:val="00BE1EB2"/>
    <w:rsid w:val="00BE5D21"/>
    <w:rsid w:val="00BF01F7"/>
    <w:rsid w:val="00C03EAC"/>
    <w:rsid w:val="00C052C9"/>
    <w:rsid w:val="00C30CFD"/>
    <w:rsid w:val="00C40F07"/>
    <w:rsid w:val="00C63914"/>
    <w:rsid w:val="00C64DC3"/>
    <w:rsid w:val="00C7169C"/>
    <w:rsid w:val="00C77D0E"/>
    <w:rsid w:val="00C87B9B"/>
    <w:rsid w:val="00C92D26"/>
    <w:rsid w:val="00C94CC2"/>
    <w:rsid w:val="00C960E5"/>
    <w:rsid w:val="00C97C95"/>
    <w:rsid w:val="00CC2B28"/>
    <w:rsid w:val="00CD00CB"/>
    <w:rsid w:val="00CD10AA"/>
    <w:rsid w:val="00CE00D3"/>
    <w:rsid w:val="00CE526E"/>
    <w:rsid w:val="00CE6B84"/>
    <w:rsid w:val="00CF2E2E"/>
    <w:rsid w:val="00D00B2E"/>
    <w:rsid w:val="00D040F8"/>
    <w:rsid w:val="00D13CCE"/>
    <w:rsid w:val="00D15DBC"/>
    <w:rsid w:val="00D378EF"/>
    <w:rsid w:val="00D406AD"/>
    <w:rsid w:val="00D40AD3"/>
    <w:rsid w:val="00D47FD3"/>
    <w:rsid w:val="00D50C4E"/>
    <w:rsid w:val="00D51F3A"/>
    <w:rsid w:val="00D660DD"/>
    <w:rsid w:val="00D8482F"/>
    <w:rsid w:val="00D856A1"/>
    <w:rsid w:val="00D92707"/>
    <w:rsid w:val="00D97890"/>
    <w:rsid w:val="00DA53BE"/>
    <w:rsid w:val="00DB21C2"/>
    <w:rsid w:val="00DB2272"/>
    <w:rsid w:val="00DB2B63"/>
    <w:rsid w:val="00DB51BF"/>
    <w:rsid w:val="00DB6693"/>
    <w:rsid w:val="00DC70AF"/>
    <w:rsid w:val="00DD3810"/>
    <w:rsid w:val="00DD53D2"/>
    <w:rsid w:val="00DE16D1"/>
    <w:rsid w:val="00E56F92"/>
    <w:rsid w:val="00E75CB7"/>
    <w:rsid w:val="00E76340"/>
    <w:rsid w:val="00E907D8"/>
    <w:rsid w:val="00E91179"/>
    <w:rsid w:val="00EA794F"/>
    <w:rsid w:val="00EB2F73"/>
    <w:rsid w:val="00EC56AA"/>
    <w:rsid w:val="00ED3AB2"/>
    <w:rsid w:val="00ED6005"/>
    <w:rsid w:val="00EF53A6"/>
    <w:rsid w:val="00F07B7B"/>
    <w:rsid w:val="00F2043D"/>
    <w:rsid w:val="00F30797"/>
    <w:rsid w:val="00F32ECF"/>
    <w:rsid w:val="00F356F5"/>
    <w:rsid w:val="00F54656"/>
    <w:rsid w:val="00F55B9A"/>
    <w:rsid w:val="00F657B3"/>
    <w:rsid w:val="00F819B1"/>
    <w:rsid w:val="00FA0741"/>
    <w:rsid w:val="00FA3308"/>
    <w:rsid w:val="00FB1ABA"/>
    <w:rsid w:val="00FC3995"/>
    <w:rsid w:val="00FD5322"/>
    <w:rsid w:val="00FD719E"/>
    <w:rsid w:val="00FD7FD3"/>
    <w:rsid w:val="00FE4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8A1DA"/>
  <w15:chartTrackingRefBased/>
  <w15:docId w15:val="{6F0237F1-E5F2-444B-940A-EAC626728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B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15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BE3"/>
  </w:style>
  <w:style w:type="paragraph" w:styleId="Footer">
    <w:name w:val="footer"/>
    <w:basedOn w:val="Normal"/>
    <w:link w:val="FooterChar"/>
    <w:uiPriority w:val="99"/>
    <w:unhideWhenUsed/>
    <w:rsid w:val="003D3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BE3"/>
  </w:style>
  <w:style w:type="character" w:customStyle="1" w:styleId="Heading1Char">
    <w:name w:val="Heading 1 Char"/>
    <w:basedOn w:val="DefaultParagraphFont"/>
    <w:link w:val="Heading1"/>
    <w:uiPriority w:val="9"/>
    <w:rsid w:val="003D3BE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51EAE"/>
    <w:rPr>
      <w:color w:val="0563C1" w:themeColor="hyperlink"/>
      <w:u w:val="single"/>
    </w:rPr>
  </w:style>
  <w:style w:type="character" w:styleId="UnresolvedMention">
    <w:name w:val="Unresolved Mention"/>
    <w:basedOn w:val="DefaultParagraphFont"/>
    <w:uiPriority w:val="99"/>
    <w:semiHidden/>
    <w:unhideWhenUsed/>
    <w:rsid w:val="00651EAE"/>
    <w:rPr>
      <w:color w:val="605E5C"/>
      <w:shd w:val="clear" w:color="auto" w:fill="E1DFDD"/>
    </w:rPr>
  </w:style>
  <w:style w:type="character" w:customStyle="1" w:styleId="Heading2Char">
    <w:name w:val="Heading 2 Char"/>
    <w:basedOn w:val="DefaultParagraphFont"/>
    <w:link w:val="Heading2"/>
    <w:uiPriority w:val="9"/>
    <w:rsid w:val="00AE15A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CF2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2E2E"/>
    <w:pPr>
      <w:ind w:left="720"/>
      <w:contextualSpacing/>
    </w:pPr>
  </w:style>
  <w:style w:type="character" w:styleId="FollowedHyperlink">
    <w:name w:val="FollowedHyperlink"/>
    <w:basedOn w:val="DefaultParagraphFont"/>
    <w:uiPriority w:val="99"/>
    <w:semiHidden/>
    <w:unhideWhenUsed/>
    <w:rsid w:val="00EB2F73"/>
    <w:rPr>
      <w:color w:val="954F72" w:themeColor="followedHyperlink"/>
      <w:u w:val="single"/>
    </w:rPr>
  </w:style>
  <w:style w:type="paragraph" w:styleId="TOCHeading">
    <w:name w:val="TOC Heading"/>
    <w:basedOn w:val="Heading1"/>
    <w:next w:val="Normal"/>
    <w:uiPriority w:val="39"/>
    <w:unhideWhenUsed/>
    <w:qFormat/>
    <w:rsid w:val="004C2A14"/>
    <w:pPr>
      <w:outlineLvl w:val="9"/>
    </w:pPr>
    <w:rPr>
      <w:lang w:val="en-US"/>
    </w:rPr>
  </w:style>
  <w:style w:type="paragraph" w:styleId="TOC1">
    <w:name w:val="toc 1"/>
    <w:basedOn w:val="Normal"/>
    <w:next w:val="Normal"/>
    <w:autoRedefine/>
    <w:uiPriority w:val="39"/>
    <w:unhideWhenUsed/>
    <w:rsid w:val="004C2A14"/>
    <w:pPr>
      <w:spacing w:after="100"/>
    </w:pPr>
  </w:style>
  <w:style w:type="paragraph" w:styleId="TOC2">
    <w:name w:val="toc 2"/>
    <w:basedOn w:val="Normal"/>
    <w:next w:val="Normal"/>
    <w:autoRedefine/>
    <w:uiPriority w:val="39"/>
    <w:unhideWhenUsed/>
    <w:rsid w:val="004C2A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88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ropepmc.org/article/pmc/pmc7972656" TargetMode="External"/><Relationship Id="rId21" Type="http://schemas.openxmlformats.org/officeDocument/2006/relationships/hyperlink" Target="https://www.sciencedirect.com/science/article/pii/S2352484720312257" TargetMode="External"/><Relationship Id="rId34" Type="http://schemas.openxmlformats.org/officeDocument/2006/relationships/hyperlink" Target="https://www.cabdirect.org/cabdirect/abstract/20193099411" TargetMode="External"/><Relationship Id="rId42" Type="http://schemas.openxmlformats.org/officeDocument/2006/relationships/hyperlink" Target="https://eprints.ncl.ac.uk/file_store/production/271645/4688CFBD-36A3-458E-971C-F1C5E207DDAC.pdf" TargetMode="External"/><Relationship Id="rId47" Type="http://schemas.openxmlformats.org/officeDocument/2006/relationships/hyperlink" Target="https://link.springer.com/article/10.1007/s10489-021-02264-y" TargetMode="External"/><Relationship Id="rId50" Type="http://schemas.openxmlformats.org/officeDocument/2006/relationships/hyperlink" Target="https://www.elibrary.ru/item.asp?id=41708439" TargetMode="External"/><Relationship Id="rId55" Type="http://schemas.openxmlformats.org/officeDocument/2006/relationships/hyperlink" Target="https://www.sciencedirect.com/science/article/pii/S2351978920305023" TargetMode="External"/><Relationship Id="rId63" Type="http://schemas.openxmlformats.org/officeDocument/2006/relationships/hyperlink" Target="https://europepmc.org/article/med/30725987" TargetMode="External"/><Relationship Id="rId7" Type="http://schemas.openxmlformats.org/officeDocument/2006/relationships/hyperlink" Target="https://www.researchgate.net/profile/Ali-Alalmai/publication/341412317_Implementing_Possibilities_and_Perspectives_of_Flipped_Learning_in_Hotel_Management_Institutions/links/5ebee64a299bf1c09ac0976a/Implementing-Possibilities-and-Perspectives-of-Flipped-Learning-in-Hotel-Management-Institutions.pdf" TargetMode="External"/><Relationship Id="rId2" Type="http://schemas.openxmlformats.org/officeDocument/2006/relationships/styles" Target="styles.xml"/><Relationship Id="rId16" Type="http://schemas.openxmlformats.org/officeDocument/2006/relationships/hyperlink" Target="https://strategyjourney.com/understand-the-influencers-in-your-business-ecosystem/" TargetMode="External"/><Relationship Id="rId29" Type="http://schemas.openxmlformats.org/officeDocument/2006/relationships/hyperlink" Target="https://ideas.repec.org/a/eco/journ1/2019-05-8.html" TargetMode="External"/><Relationship Id="rId11" Type="http://schemas.openxmlformats.org/officeDocument/2006/relationships/hyperlink" Target="https://books.google.co.uk/books?hl=en&amp;lr=&amp;id=3bebDwAAQBAJ&amp;oi=fnd&amp;pg=PA6&amp;dq=Blagoev,+V.,+Nikolskaya,+E.Y.+and+Popov,+L.A.,+2019.+THE+HOSPITALITY+INDUSTRY:+Understanding+Hotel+Business.+Varna+University+of+Management.&amp;ots=OuvAdTSmAX&amp;sig=ry-DaefTWhtxeckUI6OHjrwWK6U&amp;redir_esc=y#v=onepage&amp;q&amp;f=false" TargetMode="External"/><Relationship Id="rId24" Type="http://schemas.openxmlformats.org/officeDocument/2006/relationships/hyperlink" Target="https://www.sciencedirect.com/science/article/pii/S0278431921000712" TargetMode="External"/><Relationship Id="rId32" Type="http://schemas.openxmlformats.org/officeDocument/2006/relationships/hyperlink" Target="https://www.theseus.fi/bitstream/handle/10024/354040/Janita.Juhola.BBIB16A.final.thesis.pdf;jsessionid=AB318553BC3571C814864E96D1E405F1?sequence=2" TargetMode="External"/><Relationship Id="rId37" Type="http://schemas.openxmlformats.org/officeDocument/2006/relationships/hyperlink" Target="https://www.scirp.org/journal/paperinformation.aspx?paperid=105860" TargetMode="External"/><Relationship Id="rId40" Type="http://schemas.openxmlformats.org/officeDocument/2006/relationships/hyperlink" Target="https://www.cabdirect.org/cabdirect/abstract/20193099411" TargetMode="External"/><Relationship Id="rId45" Type="http://schemas.openxmlformats.org/officeDocument/2006/relationships/hyperlink" Target="https://d1wqtxts1xzle7.cloudfront.net/62471385/International_Journal_of_Academic_Research___Development_IJAR_D_ISSN_2395-1737_Print_Ninth_Issue_December_201920200325-120296-d4ftpe-libre.pdf?1585975256=&amp;response-content-disposition=inline%3B+filename%3DInternational_Journal_of_Academic_Resear.pdf&amp;Expires=1678044464&amp;Signature=B~3XwoPH8Kk1kycRg1BgDk8Szre4kaiI2Sq33SFRR2oWaDZfAOeo34wCQ-5jVZcL3YnWQ6VDKy7Gvh-ItBMVxFJ~8TdfKKUbS-rFbgtoqMQBeg4ySt-OhWZTUAgUmMnomFqpnNT-bM2ecTk2oyodFMG9F-m3e7sbFzQ96as7BtgCU6iFB0ojukBRdd1Q0P5Qkpp4cgQyOvpcJxoRbPRneozXbW2tGHRfuK3Hnhc6lQ3SLlbDToCyeozVBytxnovE4wdu8e9AvsMhwuXxMt25yihs0BezFQf5t~t~2bNT1RiP~cENf5cVf3b2SJXhIpJOryXG3Yhp5j3H-vOM~4azWA__&amp;Key-Pair-Id=APKAJLOHF5GGSLRBV4ZA" TargetMode="External"/><Relationship Id="rId53" Type="http://schemas.openxmlformats.org/officeDocument/2006/relationships/hyperlink" Target="https://iarjset.com/papers/in-the-hotel-industry-the-value-of-staff-training-a-case-study/" TargetMode="External"/><Relationship Id="rId58" Type="http://schemas.openxmlformats.org/officeDocument/2006/relationships/hyperlink" Target="https://ijcsrr.org/wp-content/uploads/2022/02/04-04-2022.pdf"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researchgate.net/publication/330900572_Capital_Structure_and_its_impact_on_Profitability_A_Case_of_Indian_Hotel_Industry" TargetMode="External"/><Relationship Id="rId19" Type="http://schemas.openxmlformats.org/officeDocument/2006/relationships/hyperlink" Target="https://knute.edu.ua/file/MjExMzA=/c05a3298ebecf3e90977f383e7b1e255.pdf" TargetMode="External"/><Relationship Id="rId14" Type="http://schemas.openxmlformats.org/officeDocument/2006/relationships/hyperlink" Target="http://jthmnet.com/journals/jthm/Vol_9_No_2_December_2021/1.pdf" TargetMode="External"/><Relationship Id="rId22" Type="http://schemas.openxmlformats.org/officeDocument/2006/relationships/hyperlink" Target="https://books.google.co.uk/books?hl=en&amp;lr=&amp;id=yYD-DwAAQBAJ&amp;oi=fnd&amp;pg=PT12&amp;dq=Foskett,+D.,+Paskins,+P.,+Pennington,+A.+and+Rippington,+N.,+2021.+The+theory+of+hospitality+and+catering.+Hachette+UK.&amp;ots=xNZwELXrQo&amp;sig=1yUHlY9SY1oLyq9Po31hRauEM8A&amp;redir_esc=y" TargetMode="External"/><Relationship Id="rId27" Type="http://schemas.openxmlformats.org/officeDocument/2006/relationships/hyperlink" Target="https://books.google.co.uk/books?hl=en&amp;lr=&amp;id=slg0CgAAQBAJ&amp;oi=fnd&amp;pg=PT10&amp;dq=Hatts,+L.,+2021.+The+Lea+Valley+Walk:+Leagrave+to+the+heart+of+London.+Cicerone+Press+Limited.&amp;ots=UxooVqe_xE&amp;sig=_r1ywDLJ7MBOgL-enHSl2ThRv5I&amp;redir_esc=y" TargetMode="External"/><Relationship Id="rId30" Type="http://schemas.openxmlformats.org/officeDocument/2006/relationships/hyperlink" Target="https://link.springer.com/article/10.1007/s40558-020-00187-x" TargetMode="External"/><Relationship Id="rId35" Type="http://schemas.openxmlformats.org/officeDocument/2006/relationships/hyperlink" Target="https://ijcsrr.org/wp-content/uploads/2022/02/04-04-2022.pdf" TargetMode="External"/><Relationship Id="rId43" Type="http://schemas.openxmlformats.org/officeDocument/2006/relationships/hyperlink" Target="https://www.elgaronline.com/display/book/9781800377486/b-9781800377486.pestel.analysis.xml" TargetMode="External"/><Relationship Id="rId48" Type="http://schemas.openxmlformats.org/officeDocument/2006/relationships/hyperlink" Target="https://www.ijtsrd.com/papers/ijtsrd38485.pdf" TargetMode="External"/><Relationship Id="rId56" Type="http://schemas.openxmlformats.org/officeDocument/2006/relationships/hyperlink" Target="https://journals.kozminski.cems-j.com/index.php/pl_cemj/pdf/2023/240.pdf" TargetMode="External"/><Relationship Id="rId64" Type="http://schemas.openxmlformats.org/officeDocument/2006/relationships/hyperlink" Target="https://www.tripadvisor.co.uk/Hotel_Review-g186338-d2545477-Reviews-Premier_Inn_London_Leicester_Square_hotel-London_England.html" TargetMode="External"/><Relationship Id="rId8" Type="http://schemas.openxmlformats.org/officeDocument/2006/relationships/hyperlink" Target="https://www.instituteofhospitality.org/wp-content/uploads/2022/07/June-2020Update-Future-of-Hospitalty-Management-Education-CHME-Report1.pdf" TargetMode="External"/><Relationship Id="rId51" Type="http://schemas.openxmlformats.org/officeDocument/2006/relationships/hyperlink" Target="http://www.quaestus.ro/en/wp-content/uploads/2012/02/Roxana-Popsa.pdf" TargetMode="External"/><Relationship Id="rId3" Type="http://schemas.openxmlformats.org/officeDocument/2006/relationships/settings" Target="settings.xml"/><Relationship Id="rId12" Type="http://schemas.openxmlformats.org/officeDocument/2006/relationships/hyperlink" Target="https://www.mdpi.com/2075-1729/11/12/1368" TargetMode="External"/><Relationship Id="rId17" Type="http://schemas.openxmlformats.org/officeDocument/2006/relationships/hyperlink" Target="https://bpb-us-e1.wpmucdn.com/blogs.ntu.edu.sg/dist/f/2812/files/2021/08/Pioneer-Road-Issue-1-2021.pdf" TargetMode="External"/><Relationship Id="rId25" Type="http://schemas.openxmlformats.org/officeDocument/2006/relationships/hyperlink" Target="https://www.researchgate.net/profile/Francis-Buttle/publication/290448158_Hospitality_Marketing_Principles_and_Practices/links/63ae174bc3c99660ebb38331/Hospitality-Marketing-Principles-and-Practices.pdf" TargetMode="External"/><Relationship Id="rId33" Type="http://schemas.openxmlformats.org/officeDocument/2006/relationships/hyperlink" Target="https://www.cjournal.cz/files/356.pdf" TargetMode="External"/><Relationship Id="rId38" Type="http://schemas.openxmlformats.org/officeDocument/2006/relationships/hyperlink" Target="https://www.theseus.fi/bitstream/handle/10024/354040/Janita.Juhola.BBIB16A.final.thesis.pdf?sequence=2" TargetMode="External"/><Relationship Id="rId46" Type="http://schemas.openxmlformats.org/officeDocument/2006/relationships/hyperlink" Target="http://insight.cumbria.ac.uk/id/eprint/6166/1/CRED%20Economic%20Bulletin%20No.%207,%202020%20Q4.pdf" TargetMode="External"/><Relationship Id="rId59" Type="http://schemas.openxmlformats.org/officeDocument/2006/relationships/hyperlink" Target="https://www.howandwhat.net/pestel-analysis-tourism-industry/" TargetMode="External"/><Relationship Id="rId67" Type="http://schemas.openxmlformats.org/officeDocument/2006/relationships/theme" Target="theme/theme1.xml"/><Relationship Id="rId20" Type="http://schemas.openxmlformats.org/officeDocument/2006/relationships/hyperlink" Target="https://www.ijbel.com/wp-content/uploads/2020/08/IJBEL22_205.pdf" TargetMode="External"/><Relationship Id="rId41" Type="http://schemas.openxmlformats.org/officeDocument/2006/relationships/hyperlink" Target="https://doi.org/10.1051/shsconf/202315501014" TargetMode="External"/><Relationship Id="rId54" Type="http://schemas.openxmlformats.org/officeDocument/2006/relationships/hyperlink" Target="https://research.hva.nl/en/publications/origins-of-swot-analysis" TargetMode="External"/><Relationship Id="rId62" Type="http://schemas.openxmlformats.org/officeDocument/2006/relationships/hyperlink" Target="https://www.researchgate.net/publication/357901511_A_Study_on_Multi-Objective_Optimization_on_the_basis_of_Ratio_Analysi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researchgate.net/profile/Chef-Rahul-Choudhary/publication/349237227_PERCEPTION_OF_HOTEL_MANAGEMENT_STUDENT'S_TOWARDS_WORKING_IN_HOTEL_INDUSTRY/links/602613e845851589399ae452/PERCEPTION-OF-HOTEL-MANAGEMENT-STUDENTS-TOWARDS-WORKING-IN-HOTEL-INDUSTRY.pdf" TargetMode="External"/><Relationship Id="rId23" Type="http://schemas.openxmlformats.org/officeDocument/2006/relationships/hyperlink" Target="https://zenodo.org/record/7199496#.ZAXMdRXP3IU" TargetMode="External"/><Relationship Id="rId28" Type="http://schemas.openxmlformats.org/officeDocument/2006/relationships/hyperlink" Target="https://www.tandfonline.com/doi/full/10.1080/01916122.2022.2062476" TargetMode="External"/><Relationship Id="rId36" Type="http://schemas.openxmlformats.org/officeDocument/2006/relationships/hyperlink" Target="http://insight.cumbria.ac.uk/id/eprint/6166/1/CRED%20Economic%20Bulletin%20No.%207,%202020%20Q4.pdf" TargetMode="External"/><Relationship Id="rId49" Type="http://schemas.openxmlformats.org/officeDocument/2006/relationships/hyperlink" Target="https://genome.cshlp.org/content/31/8/1447.short" TargetMode="External"/><Relationship Id="rId57" Type="http://schemas.openxmlformats.org/officeDocument/2006/relationships/hyperlink" Target="http://suspace.su.edu.bd/bitstream/handle/123456789/466/Mahzuzah%20Rafahat%20Internship%20Report.pdf?sequence=1&amp;isAllowed=y" TargetMode="External"/><Relationship Id="rId10" Type="http://schemas.openxmlformats.org/officeDocument/2006/relationships/hyperlink" Target="http://www.ijefm.co.in/v4i8/Doc/20.pdf" TargetMode="External"/><Relationship Id="rId31" Type="http://schemas.openxmlformats.org/officeDocument/2006/relationships/hyperlink" Target="https://www.scirp.org/journal/paperinformation.aspx?paperid=105860" TargetMode="External"/><Relationship Id="rId44" Type="http://schemas.openxmlformats.org/officeDocument/2006/relationships/hyperlink" Target="https://pubmed.ncbi.nlm.nih.gov/34047366/" TargetMode="External"/><Relationship Id="rId52" Type="http://schemas.openxmlformats.org/officeDocument/2006/relationships/hyperlink" Target="https://www.researchgate.net/profile/Michael_Neubert7/publication/334319267_DIGITAL_PAYMENTS_-_HOW_NEW_TECHNOLOGIES_DISRUPT_MONEY_TRANSFER_SYSTEMS_IN_AFRICA/links/5d30bf8fa6fdcc2462eb99ba/DIGITAL-PAYMENTS-HOW-NEW-TECHNOLOGIES-DISRUPT-MONEY-TRANSFER-SYSTEMS-IN-AFRICA.pdf" TargetMode="External"/><Relationship Id="rId60" Type="http://schemas.openxmlformats.org/officeDocument/2006/relationships/hyperlink" Target="http://202.74.246.118/bitstream/handle/123456789/466/Mahzuzah%20Rafahat%20Internship%20Report.pdf?sequence=1&amp;isAllowed=y" TargetMode="External"/><Relationship Id="rId65" Type="http://schemas.openxmlformats.org/officeDocument/2006/relationships/hyperlink" Target="https://www.modul.ac.at/uploads/files/Theses/Bachelor/Undergrad_2022/BBA_2022/61902527_THELEN_Anna_Elisabeth_BBA_Thesis.pdf" TargetMode="External"/><Relationship Id="rId4" Type="http://schemas.openxmlformats.org/officeDocument/2006/relationships/webSettings" Target="webSettings.xml"/><Relationship Id="rId9" Type="http://schemas.openxmlformats.org/officeDocument/2006/relationships/hyperlink" Target="https://nithm.ac.in/media/publication/f4e8226fb6b4d49a865d94fe87df2f44Sustainability%20in%20Waste%20Management.pdf" TargetMode="External"/><Relationship Id="rId13" Type="http://schemas.openxmlformats.org/officeDocument/2006/relationships/hyperlink" Target="https://link.springer.com/article/10.1007/s12062-019-9240-3" TargetMode="External"/><Relationship Id="rId18" Type="http://schemas.openxmlformats.org/officeDocument/2006/relationships/hyperlink" Target="https://journal.buxdu.uz/index.php/journals_buxdu/article/view/5092" TargetMode="External"/><Relationship Id="rId39" Type="http://schemas.openxmlformats.org/officeDocument/2006/relationships/hyperlink" Target="https://pdfs.semanticscholar.org/5400/0fcd811eb1a5259be85f9ce9d03d9c24a15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10329</Words>
  <Characters>58878</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BABOS ZSANETT</dc:creator>
  <cp:keywords/>
  <dc:description/>
  <cp:lastModifiedBy>BABOS ZSANETT</cp:lastModifiedBy>
  <cp:revision>2</cp:revision>
  <dcterms:created xsi:type="dcterms:W3CDTF">2023-03-06T15:14:00Z</dcterms:created>
  <dcterms:modified xsi:type="dcterms:W3CDTF">2023-03-06T15:14:00Z</dcterms:modified>
</cp:coreProperties>
</file>