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42BC8" w14:textId="3D6D358E" w:rsidR="002E455C" w:rsidRDefault="002E455C" w:rsidP="0017499F">
      <w:pPr>
        <w:spacing w:line="360" w:lineRule="auto"/>
        <w:jc w:val="center"/>
        <w:rPr>
          <w:b/>
          <w:bCs/>
        </w:rPr>
      </w:pPr>
      <w:r w:rsidRPr="002E455C">
        <w:rPr>
          <w:b/>
          <w:bCs/>
        </w:rPr>
        <w:t>A study on the impact of global brand management strategies on luxury fashion brands in the United Kingdom</w:t>
      </w:r>
    </w:p>
    <w:p w14:paraId="21AC6D24" w14:textId="77777777" w:rsidR="002E455C" w:rsidRDefault="002E455C" w:rsidP="0017499F">
      <w:pPr>
        <w:spacing w:after="160" w:line="360" w:lineRule="auto"/>
        <w:jc w:val="both"/>
        <w:rPr>
          <w:b/>
          <w:bCs/>
        </w:rPr>
      </w:pPr>
      <w:r>
        <w:rPr>
          <w:b/>
          <w:bCs/>
        </w:rPr>
        <w:br w:type="page"/>
      </w:r>
    </w:p>
    <w:p w14:paraId="080080A6" w14:textId="77777777" w:rsidR="00B45D1B" w:rsidRPr="00B45D1B" w:rsidRDefault="00B45D1B" w:rsidP="0017499F">
      <w:pPr>
        <w:spacing w:line="360" w:lineRule="auto"/>
        <w:jc w:val="both"/>
        <w:rPr>
          <w:b/>
          <w:bCs/>
        </w:rPr>
      </w:pPr>
      <w:r w:rsidRPr="00B45D1B">
        <w:rPr>
          <w:b/>
          <w:bCs/>
        </w:rPr>
        <w:lastRenderedPageBreak/>
        <w:t>1. Proposed Topic or Working Title</w:t>
      </w:r>
    </w:p>
    <w:p w14:paraId="16540878" w14:textId="77777777" w:rsidR="00B45D1B" w:rsidRPr="00B45D1B" w:rsidRDefault="00B45D1B" w:rsidP="0017499F">
      <w:pPr>
        <w:spacing w:line="360" w:lineRule="auto"/>
        <w:jc w:val="both"/>
      </w:pPr>
      <w:r w:rsidRPr="00B45D1B">
        <w:t>A Study on the Impact of Global Brand Management Strategies on Luxury Fashion Brands in the United Kingdom.</w:t>
      </w:r>
    </w:p>
    <w:p w14:paraId="2384EC62" w14:textId="413A6B6F" w:rsidR="0051678D" w:rsidRDefault="00B45D1B" w:rsidP="0017499F">
      <w:pPr>
        <w:spacing w:line="360" w:lineRule="auto"/>
        <w:jc w:val="both"/>
        <w:rPr>
          <w:b/>
          <w:bCs/>
        </w:rPr>
      </w:pPr>
      <w:r w:rsidRPr="00B45D1B">
        <w:rPr>
          <w:b/>
          <w:bCs/>
        </w:rPr>
        <w:t>2. Business Problem or Unmet Need</w:t>
      </w:r>
    </w:p>
    <w:p w14:paraId="7AB7ED3E" w14:textId="19C714DB" w:rsidR="00B45D1B" w:rsidRDefault="00B45D1B" w:rsidP="0017499F">
      <w:pPr>
        <w:spacing w:line="360" w:lineRule="auto"/>
        <w:jc w:val="both"/>
      </w:pPr>
      <w:r>
        <w:t>Luxury</w:t>
      </w:r>
      <w:r>
        <w:t xml:space="preserve"> fashion labels face challenges when it comes to global brand image and dynamic customer tastes, cultural differences and rivalry in the marketplace. In the case of brand management, the fact of maintaining brand exclusivity, brand loyalty and brand competition becomes very important.</w:t>
      </w:r>
    </w:p>
    <w:p w14:paraId="7D1560E0" w14:textId="77777777" w:rsidR="00B45D1B" w:rsidRPr="00B45D1B" w:rsidRDefault="00B45D1B" w:rsidP="0017499F">
      <w:pPr>
        <w:spacing w:line="360" w:lineRule="auto"/>
        <w:jc w:val="both"/>
        <w:rPr>
          <w:b/>
          <w:bCs/>
        </w:rPr>
      </w:pPr>
      <w:r w:rsidRPr="00B45D1B">
        <w:rPr>
          <w:b/>
          <w:bCs/>
        </w:rPr>
        <w:t>3. Proposed Business Response</w:t>
      </w:r>
    </w:p>
    <w:p w14:paraId="38326D3B" w14:textId="7A208E0E" w:rsidR="00B45D1B" w:rsidRDefault="00B45D1B" w:rsidP="0017499F">
      <w:pPr>
        <w:spacing w:line="360" w:lineRule="auto"/>
        <w:jc w:val="both"/>
      </w:pPr>
      <w:r>
        <w:t>The study will concentrate on different approaches taken in the global market in relation to brand management, including customer experience and consistency, digital marketing, brand positioning</w:t>
      </w:r>
      <w:r>
        <w:t>,</w:t>
      </w:r>
      <w:r>
        <w:t xml:space="preserve"> etc. It will provide a recommended set of measures which luxury marketers can implement to effectively position themselves in the market and continue their premium positioning in the UK, in the near term.</w:t>
      </w:r>
    </w:p>
    <w:p w14:paraId="01955404" w14:textId="5B6BE70A" w:rsidR="00B45D1B" w:rsidRPr="00B45D1B" w:rsidRDefault="00B45D1B" w:rsidP="0017499F">
      <w:pPr>
        <w:spacing w:line="360" w:lineRule="auto"/>
        <w:jc w:val="both"/>
        <w:rPr>
          <w:b/>
          <w:bCs/>
        </w:rPr>
      </w:pPr>
      <w:r w:rsidRPr="00B45D1B">
        <w:rPr>
          <w:b/>
          <w:bCs/>
        </w:rPr>
        <w:t>4. Target Customers and Scope</w:t>
      </w:r>
    </w:p>
    <w:p w14:paraId="58C4E04A" w14:textId="5308FB68" w:rsidR="00B45D1B" w:rsidRDefault="00B45D1B" w:rsidP="0017499F">
      <w:pPr>
        <w:spacing w:line="360" w:lineRule="auto"/>
        <w:jc w:val="both"/>
      </w:pPr>
      <w:r>
        <w:t>The research will focus on developed brands in the United Kingdom</w:t>
      </w:r>
      <w:r w:rsidR="009E7DF2">
        <w:t>,</w:t>
      </w:r>
      <w:r>
        <w:t xml:space="preserve"> such as luxury brands including Burberry</w:t>
      </w:r>
      <w:r w:rsidR="004A41FB">
        <w:t>,</w:t>
      </w:r>
      <w:r>
        <w:t xml:space="preserve"> Gucci</w:t>
      </w:r>
      <w:r w:rsidR="00091610">
        <w:t>,</w:t>
      </w:r>
      <w:r>
        <w:t xml:space="preserve"> and Louis Vuitton. Specific consumer targets are wealthy consumers, </w:t>
      </w:r>
      <w:r w:rsidR="00091610">
        <w:t>high-quality</w:t>
      </w:r>
      <w:r>
        <w:t xml:space="preserve"> fashion consumers</w:t>
      </w:r>
      <w:r w:rsidR="009E7DF2">
        <w:t>,</w:t>
      </w:r>
      <w:r>
        <w:t xml:space="preserve"> and brand management professionals in the luxury fashion industry in the UK.</w:t>
      </w:r>
    </w:p>
    <w:p w14:paraId="0DF15ED3" w14:textId="77777777" w:rsidR="00B45D1B" w:rsidRDefault="00B45D1B" w:rsidP="0017499F">
      <w:pPr>
        <w:spacing w:line="360" w:lineRule="auto"/>
        <w:jc w:val="both"/>
        <w:rPr>
          <w:b/>
          <w:bCs/>
        </w:rPr>
      </w:pPr>
      <w:r w:rsidRPr="00B45D1B">
        <w:rPr>
          <w:b/>
          <w:bCs/>
        </w:rPr>
        <w:t>5. Early Evidence of Demand</w:t>
      </w:r>
    </w:p>
    <w:p w14:paraId="2C9124CB" w14:textId="17C57A4B" w:rsidR="00B45D1B" w:rsidRDefault="00B45D1B" w:rsidP="0017499F">
      <w:pPr>
        <w:spacing w:line="360" w:lineRule="auto"/>
        <w:jc w:val="both"/>
      </w:pPr>
      <w:r>
        <w:t>It is crucial to understand in the context of luxury consumption and in the context of academic research and existing industry reports, the meaning of brand reputation, brand exclusivity and consumer experience. Relevant is the Bain &amp; Company/Luxury Market overview and expectation report as well as the Deloitte report.</w:t>
      </w:r>
    </w:p>
    <w:p w14:paraId="573D4607" w14:textId="77777777" w:rsidR="00B45D1B" w:rsidRPr="00B45D1B" w:rsidRDefault="00B45D1B" w:rsidP="0017499F">
      <w:pPr>
        <w:spacing w:line="360" w:lineRule="auto"/>
        <w:jc w:val="both"/>
        <w:rPr>
          <w:b/>
          <w:bCs/>
        </w:rPr>
      </w:pPr>
      <w:r w:rsidRPr="00B45D1B">
        <w:rPr>
          <w:b/>
          <w:bCs/>
        </w:rPr>
        <w:t>6. Aim and Feasibility</w:t>
      </w:r>
    </w:p>
    <w:p w14:paraId="22DE17DE" w14:textId="64B462EB" w:rsidR="00B45D1B" w:rsidRPr="00B45D1B" w:rsidRDefault="00B45D1B" w:rsidP="0017499F">
      <w:pPr>
        <w:spacing w:line="360" w:lineRule="auto"/>
        <w:jc w:val="both"/>
      </w:pPr>
      <w:r>
        <w:t>To examine how brand management of products across the world influences the UK luxury fashion brands with regards to brand positioning, consumer loyalty and competitive position. Secondary research will be conducted from all academic journals, company report and industry publications. A key barrier might be a lack of information regarding company strategies and how accurate their performance measurement is.</w:t>
      </w:r>
    </w:p>
    <w:p w14:paraId="5A210120" w14:textId="77777777" w:rsidR="00B45D1B" w:rsidRPr="00B45D1B" w:rsidRDefault="00B45D1B" w:rsidP="0017499F">
      <w:pPr>
        <w:spacing w:line="360" w:lineRule="auto"/>
        <w:jc w:val="both"/>
        <w:rPr>
          <w:b/>
          <w:bCs/>
        </w:rPr>
      </w:pPr>
    </w:p>
    <w:sectPr w:rsidR="00B45D1B" w:rsidRPr="00B45D1B" w:rsidSect="00E0084C">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5A17E" w14:textId="77777777" w:rsidR="009679DA" w:rsidRDefault="009679DA" w:rsidP="00E0084C">
      <w:r>
        <w:separator/>
      </w:r>
    </w:p>
  </w:endnote>
  <w:endnote w:type="continuationSeparator" w:id="0">
    <w:p w14:paraId="05AB7ADB" w14:textId="77777777" w:rsidR="009679DA" w:rsidRDefault="009679DA" w:rsidP="00E00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089651"/>
      <w:docPartObj>
        <w:docPartGallery w:val="Page Numbers (Bottom of Page)"/>
        <w:docPartUnique/>
      </w:docPartObj>
    </w:sdtPr>
    <w:sdtEndPr>
      <w:rPr>
        <w:noProof/>
      </w:rPr>
    </w:sdtEndPr>
    <w:sdtContent>
      <w:p w14:paraId="2376C86C" w14:textId="032B2D9F" w:rsidR="00E0084C" w:rsidRDefault="00E008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42AB21" w14:textId="77777777" w:rsidR="00E0084C" w:rsidRDefault="00E00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D6E0E" w14:textId="77777777" w:rsidR="009679DA" w:rsidRDefault="009679DA" w:rsidP="00E0084C">
      <w:r>
        <w:separator/>
      </w:r>
    </w:p>
  </w:footnote>
  <w:footnote w:type="continuationSeparator" w:id="0">
    <w:p w14:paraId="084F7053" w14:textId="77777777" w:rsidR="009679DA" w:rsidRDefault="009679DA" w:rsidP="00E0084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E0B"/>
    <w:rsid w:val="00091610"/>
    <w:rsid w:val="00156455"/>
    <w:rsid w:val="0017499F"/>
    <w:rsid w:val="001B22AB"/>
    <w:rsid w:val="002E455C"/>
    <w:rsid w:val="004752DA"/>
    <w:rsid w:val="004A41FB"/>
    <w:rsid w:val="0051678D"/>
    <w:rsid w:val="006175AF"/>
    <w:rsid w:val="00633E0B"/>
    <w:rsid w:val="00683F61"/>
    <w:rsid w:val="0070329D"/>
    <w:rsid w:val="0077197B"/>
    <w:rsid w:val="009679DA"/>
    <w:rsid w:val="009E0B91"/>
    <w:rsid w:val="009E7DF2"/>
    <w:rsid w:val="00B45D1B"/>
    <w:rsid w:val="00BA5BD5"/>
    <w:rsid w:val="00BB6526"/>
    <w:rsid w:val="00CC2740"/>
    <w:rsid w:val="00DC72B1"/>
    <w:rsid w:val="00E0084C"/>
    <w:rsid w:val="00EA4C04"/>
    <w:rsid w:val="00EB6143"/>
    <w:rsid w:val="00F94B90"/>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4EAA"/>
  <w15:chartTrackingRefBased/>
  <w15:docId w15:val="{C3953A22-90AE-4E4E-8AC2-687A90F8B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B91"/>
    <w:pPr>
      <w:spacing w:after="0" w:line="240" w:lineRule="auto"/>
    </w:pPr>
    <w:rPr>
      <w:rFonts w:ascii="Times New Roman" w:hAnsi="Times New Roman" w:cs="Times New Roman"/>
      <w:kern w:val="0"/>
      <w:sz w:val="24"/>
      <w:szCs w:val="24"/>
      <w:lang w:bidi="ar-SA"/>
      <w14:ligatures w14:val="none"/>
    </w:rPr>
  </w:style>
  <w:style w:type="paragraph" w:styleId="Heading1">
    <w:name w:val="heading 1"/>
    <w:basedOn w:val="Normal"/>
    <w:next w:val="Normal"/>
    <w:link w:val="Heading1Char"/>
    <w:uiPriority w:val="9"/>
    <w:qFormat/>
    <w:rsid w:val="006175AF"/>
    <w:pPr>
      <w:keepNext/>
      <w:keepLines/>
      <w:spacing w:before="240"/>
      <w:outlineLvl w:val="0"/>
    </w:pPr>
    <w:rPr>
      <w:rFonts w:eastAsiaTheme="majorEastAsia" w:cstheme="majorBidi"/>
      <w:b/>
      <w:color w:val="000000" w:themeColor="text1"/>
      <w:szCs w:val="32"/>
      <w:lang w:bidi="th-TH"/>
    </w:rPr>
  </w:style>
  <w:style w:type="paragraph" w:styleId="Heading2">
    <w:name w:val="heading 2"/>
    <w:basedOn w:val="Normal"/>
    <w:next w:val="Normal"/>
    <w:link w:val="Heading2Char"/>
    <w:uiPriority w:val="9"/>
    <w:unhideWhenUsed/>
    <w:qFormat/>
    <w:rsid w:val="00BA5BD5"/>
    <w:pPr>
      <w:keepNext/>
      <w:keepLines/>
      <w:spacing w:before="40" w:line="276" w:lineRule="auto"/>
      <w:outlineLvl w:val="1"/>
    </w:pPr>
    <w:rPr>
      <w:rFonts w:eastAsiaTheme="majorEastAsia" w:cstheme="majorBidi"/>
      <w:b/>
      <w:color w:val="000000" w:themeColor="text1"/>
      <w:szCs w:val="26"/>
      <w:lang w:bidi="th-TH"/>
    </w:rPr>
  </w:style>
  <w:style w:type="paragraph" w:styleId="Heading3">
    <w:name w:val="heading 3"/>
    <w:basedOn w:val="Normal"/>
    <w:next w:val="Normal"/>
    <w:link w:val="Heading3Char"/>
    <w:uiPriority w:val="9"/>
    <w:semiHidden/>
    <w:unhideWhenUsed/>
    <w:qFormat/>
    <w:rsid w:val="004752DA"/>
    <w:pPr>
      <w:keepNext/>
      <w:keepLines/>
      <w:spacing w:before="40"/>
      <w:outlineLvl w:val="2"/>
    </w:pPr>
    <w:rPr>
      <w:rFonts w:eastAsiaTheme="majorEastAsia" w:cstheme="majorBidi"/>
      <w:b/>
      <w:color w:val="000000" w:themeColor="text1"/>
      <w:szCs w:val="30"/>
    </w:rPr>
  </w:style>
  <w:style w:type="paragraph" w:styleId="Heading4">
    <w:name w:val="heading 4"/>
    <w:basedOn w:val="Normal"/>
    <w:next w:val="Normal"/>
    <w:link w:val="Heading4Char"/>
    <w:uiPriority w:val="9"/>
    <w:semiHidden/>
    <w:unhideWhenUsed/>
    <w:qFormat/>
    <w:rsid w:val="00633E0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3E0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33E0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33E0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33E0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33E0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5AF"/>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A5BD5"/>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4752DA"/>
    <w:rPr>
      <w:rFonts w:ascii="Times New Roman" w:eastAsiaTheme="majorEastAsia" w:hAnsi="Times New Roman" w:cstheme="majorBidi"/>
      <w:b/>
      <w:color w:val="000000" w:themeColor="text1"/>
      <w:sz w:val="24"/>
      <w:szCs w:val="30"/>
    </w:rPr>
  </w:style>
  <w:style w:type="character" w:customStyle="1" w:styleId="Heading4Char">
    <w:name w:val="Heading 4 Char"/>
    <w:basedOn w:val="DefaultParagraphFont"/>
    <w:link w:val="Heading4"/>
    <w:uiPriority w:val="9"/>
    <w:semiHidden/>
    <w:rsid w:val="00633E0B"/>
    <w:rPr>
      <w:rFonts w:eastAsiaTheme="majorEastAsia" w:cstheme="majorBidi"/>
      <w:i/>
      <w:iCs/>
      <w:color w:val="2F5496" w:themeColor="accent1" w:themeShade="BF"/>
      <w:kern w:val="0"/>
      <w:sz w:val="24"/>
      <w:szCs w:val="24"/>
      <w:lang w:bidi="ar-SA"/>
      <w14:ligatures w14:val="none"/>
    </w:rPr>
  </w:style>
  <w:style w:type="character" w:customStyle="1" w:styleId="Heading5Char">
    <w:name w:val="Heading 5 Char"/>
    <w:basedOn w:val="DefaultParagraphFont"/>
    <w:link w:val="Heading5"/>
    <w:uiPriority w:val="9"/>
    <w:semiHidden/>
    <w:rsid w:val="00633E0B"/>
    <w:rPr>
      <w:rFonts w:eastAsiaTheme="majorEastAsia" w:cstheme="majorBidi"/>
      <w:color w:val="2F5496" w:themeColor="accent1" w:themeShade="BF"/>
      <w:kern w:val="0"/>
      <w:sz w:val="24"/>
      <w:szCs w:val="24"/>
      <w:lang w:bidi="ar-SA"/>
      <w14:ligatures w14:val="none"/>
    </w:rPr>
  </w:style>
  <w:style w:type="character" w:customStyle="1" w:styleId="Heading6Char">
    <w:name w:val="Heading 6 Char"/>
    <w:basedOn w:val="DefaultParagraphFont"/>
    <w:link w:val="Heading6"/>
    <w:uiPriority w:val="9"/>
    <w:semiHidden/>
    <w:rsid w:val="00633E0B"/>
    <w:rPr>
      <w:rFonts w:eastAsiaTheme="majorEastAsia" w:cstheme="majorBidi"/>
      <w:i/>
      <w:iCs/>
      <w:color w:val="595959" w:themeColor="text1" w:themeTint="A6"/>
      <w:kern w:val="0"/>
      <w:sz w:val="24"/>
      <w:szCs w:val="24"/>
      <w:lang w:bidi="ar-SA"/>
      <w14:ligatures w14:val="none"/>
    </w:rPr>
  </w:style>
  <w:style w:type="character" w:customStyle="1" w:styleId="Heading7Char">
    <w:name w:val="Heading 7 Char"/>
    <w:basedOn w:val="DefaultParagraphFont"/>
    <w:link w:val="Heading7"/>
    <w:uiPriority w:val="9"/>
    <w:semiHidden/>
    <w:rsid w:val="00633E0B"/>
    <w:rPr>
      <w:rFonts w:eastAsiaTheme="majorEastAsia" w:cstheme="majorBidi"/>
      <w:color w:val="595959" w:themeColor="text1" w:themeTint="A6"/>
      <w:kern w:val="0"/>
      <w:sz w:val="24"/>
      <w:szCs w:val="24"/>
      <w:lang w:bidi="ar-SA"/>
      <w14:ligatures w14:val="none"/>
    </w:rPr>
  </w:style>
  <w:style w:type="character" w:customStyle="1" w:styleId="Heading8Char">
    <w:name w:val="Heading 8 Char"/>
    <w:basedOn w:val="DefaultParagraphFont"/>
    <w:link w:val="Heading8"/>
    <w:uiPriority w:val="9"/>
    <w:semiHidden/>
    <w:rsid w:val="00633E0B"/>
    <w:rPr>
      <w:rFonts w:eastAsiaTheme="majorEastAsia" w:cstheme="majorBidi"/>
      <w:i/>
      <w:iCs/>
      <w:color w:val="272727" w:themeColor="text1" w:themeTint="D8"/>
      <w:kern w:val="0"/>
      <w:sz w:val="24"/>
      <w:szCs w:val="24"/>
      <w:lang w:bidi="ar-SA"/>
      <w14:ligatures w14:val="none"/>
    </w:rPr>
  </w:style>
  <w:style w:type="character" w:customStyle="1" w:styleId="Heading9Char">
    <w:name w:val="Heading 9 Char"/>
    <w:basedOn w:val="DefaultParagraphFont"/>
    <w:link w:val="Heading9"/>
    <w:uiPriority w:val="9"/>
    <w:semiHidden/>
    <w:rsid w:val="00633E0B"/>
    <w:rPr>
      <w:rFonts w:eastAsiaTheme="majorEastAsia" w:cstheme="majorBidi"/>
      <w:color w:val="272727" w:themeColor="text1" w:themeTint="D8"/>
      <w:kern w:val="0"/>
      <w:sz w:val="24"/>
      <w:szCs w:val="24"/>
      <w:lang w:bidi="ar-SA"/>
      <w14:ligatures w14:val="none"/>
    </w:rPr>
  </w:style>
  <w:style w:type="paragraph" w:styleId="Title">
    <w:name w:val="Title"/>
    <w:basedOn w:val="Normal"/>
    <w:next w:val="Normal"/>
    <w:link w:val="TitleChar"/>
    <w:uiPriority w:val="10"/>
    <w:qFormat/>
    <w:rsid w:val="00633E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E0B"/>
    <w:rPr>
      <w:rFonts w:asciiTheme="majorHAnsi" w:eastAsiaTheme="majorEastAsia" w:hAnsiTheme="majorHAnsi" w:cstheme="majorBidi"/>
      <w:spacing w:val="-10"/>
      <w:kern w:val="28"/>
      <w:sz w:val="56"/>
      <w:szCs w:val="56"/>
      <w:lang w:bidi="ar-SA"/>
      <w14:ligatures w14:val="none"/>
    </w:rPr>
  </w:style>
  <w:style w:type="paragraph" w:styleId="Subtitle">
    <w:name w:val="Subtitle"/>
    <w:basedOn w:val="Normal"/>
    <w:next w:val="Normal"/>
    <w:link w:val="SubtitleChar"/>
    <w:uiPriority w:val="11"/>
    <w:qFormat/>
    <w:rsid w:val="00633E0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E0B"/>
    <w:rPr>
      <w:rFonts w:eastAsiaTheme="majorEastAsia" w:cstheme="majorBidi"/>
      <w:color w:val="595959" w:themeColor="text1" w:themeTint="A6"/>
      <w:spacing w:val="15"/>
      <w:kern w:val="0"/>
      <w:sz w:val="28"/>
      <w:lang w:bidi="ar-SA"/>
      <w14:ligatures w14:val="none"/>
    </w:rPr>
  </w:style>
  <w:style w:type="paragraph" w:styleId="Quote">
    <w:name w:val="Quote"/>
    <w:basedOn w:val="Normal"/>
    <w:next w:val="Normal"/>
    <w:link w:val="QuoteChar"/>
    <w:uiPriority w:val="29"/>
    <w:qFormat/>
    <w:rsid w:val="00633E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3E0B"/>
    <w:rPr>
      <w:rFonts w:ascii="Times New Roman" w:hAnsi="Times New Roman" w:cs="Times New Roman"/>
      <w:i/>
      <w:iCs/>
      <w:color w:val="404040" w:themeColor="text1" w:themeTint="BF"/>
      <w:kern w:val="0"/>
      <w:sz w:val="24"/>
      <w:szCs w:val="24"/>
      <w:lang w:bidi="ar-SA"/>
      <w14:ligatures w14:val="none"/>
    </w:rPr>
  </w:style>
  <w:style w:type="paragraph" w:styleId="ListParagraph">
    <w:name w:val="List Paragraph"/>
    <w:basedOn w:val="Normal"/>
    <w:uiPriority w:val="34"/>
    <w:qFormat/>
    <w:rsid w:val="00633E0B"/>
    <w:pPr>
      <w:ind w:left="720"/>
      <w:contextualSpacing/>
    </w:pPr>
  </w:style>
  <w:style w:type="character" w:styleId="IntenseEmphasis">
    <w:name w:val="Intense Emphasis"/>
    <w:basedOn w:val="DefaultParagraphFont"/>
    <w:uiPriority w:val="21"/>
    <w:qFormat/>
    <w:rsid w:val="00633E0B"/>
    <w:rPr>
      <w:i/>
      <w:iCs/>
      <w:color w:val="2F5496" w:themeColor="accent1" w:themeShade="BF"/>
    </w:rPr>
  </w:style>
  <w:style w:type="paragraph" w:styleId="IntenseQuote">
    <w:name w:val="Intense Quote"/>
    <w:basedOn w:val="Normal"/>
    <w:next w:val="Normal"/>
    <w:link w:val="IntenseQuoteChar"/>
    <w:uiPriority w:val="30"/>
    <w:qFormat/>
    <w:rsid w:val="00633E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3E0B"/>
    <w:rPr>
      <w:rFonts w:ascii="Times New Roman" w:hAnsi="Times New Roman" w:cs="Times New Roman"/>
      <w:i/>
      <w:iCs/>
      <w:color w:val="2F5496" w:themeColor="accent1" w:themeShade="BF"/>
      <w:kern w:val="0"/>
      <w:sz w:val="24"/>
      <w:szCs w:val="24"/>
      <w:lang w:bidi="ar-SA"/>
      <w14:ligatures w14:val="none"/>
    </w:rPr>
  </w:style>
  <w:style w:type="character" w:styleId="IntenseReference">
    <w:name w:val="Intense Reference"/>
    <w:basedOn w:val="DefaultParagraphFont"/>
    <w:uiPriority w:val="32"/>
    <w:qFormat/>
    <w:rsid w:val="00633E0B"/>
    <w:rPr>
      <w:b/>
      <w:bCs/>
      <w:smallCaps/>
      <w:color w:val="2F5496" w:themeColor="accent1" w:themeShade="BF"/>
      <w:spacing w:val="5"/>
    </w:rPr>
  </w:style>
  <w:style w:type="paragraph" w:styleId="Header">
    <w:name w:val="header"/>
    <w:basedOn w:val="Normal"/>
    <w:link w:val="HeaderChar"/>
    <w:uiPriority w:val="99"/>
    <w:unhideWhenUsed/>
    <w:rsid w:val="00E0084C"/>
    <w:pPr>
      <w:tabs>
        <w:tab w:val="center" w:pos="4680"/>
        <w:tab w:val="right" w:pos="9360"/>
      </w:tabs>
    </w:pPr>
  </w:style>
  <w:style w:type="character" w:customStyle="1" w:styleId="HeaderChar">
    <w:name w:val="Header Char"/>
    <w:basedOn w:val="DefaultParagraphFont"/>
    <w:link w:val="Header"/>
    <w:uiPriority w:val="99"/>
    <w:rsid w:val="00E0084C"/>
    <w:rPr>
      <w:rFonts w:ascii="Times New Roman" w:hAnsi="Times New Roman" w:cs="Times New Roman"/>
      <w:kern w:val="0"/>
      <w:sz w:val="24"/>
      <w:szCs w:val="24"/>
      <w:lang w:bidi="ar-SA"/>
      <w14:ligatures w14:val="none"/>
    </w:rPr>
  </w:style>
  <w:style w:type="paragraph" w:styleId="Footer">
    <w:name w:val="footer"/>
    <w:basedOn w:val="Normal"/>
    <w:link w:val="FooterChar"/>
    <w:uiPriority w:val="99"/>
    <w:unhideWhenUsed/>
    <w:rsid w:val="00E0084C"/>
    <w:pPr>
      <w:tabs>
        <w:tab w:val="center" w:pos="4680"/>
        <w:tab w:val="right" w:pos="9360"/>
      </w:tabs>
    </w:pPr>
  </w:style>
  <w:style w:type="character" w:customStyle="1" w:styleId="FooterChar">
    <w:name w:val="Footer Char"/>
    <w:basedOn w:val="DefaultParagraphFont"/>
    <w:link w:val="Footer"/>
    <w:uiPriority w:val="99"/>
    <w:rsid w:val="00E0084C"/>
    <w:rPr>
      <w:rFonts w:ascii="Times New Roman" w:hAnsi="Times New Roman" w:cs="Times New Roman"/>
      <w:kern w:val="0"/>
      <w:sz w:val="24"/>
      <w:szCs w:val="24"/>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sharmakirti0602@gmail.com</dc:creator>
  <cp:keywords/>
  <dc:description/>
  <cp:lastModifiedBy>sharmakirti0602@gmail.com</cp:lastModifiedBy>
  <cp:revision>11</cp:revision>
  <dcterms:created xsi:type="dcterms:W3CDTF">2026-10-15T06:44:00Z</dcterms:created>
  <dcterms:modified xsi:type="dcterms:W3CDTF">2026-10-15T06:50:00Z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4986e63fac46cc1df99342e07324cab4670e37fa060c5a63424617e441be84b9</vt:lpwstr>
  </property>
</Properties>
</file>