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3CBB3" w14:textId="6FECB308" w:rsidR="00921CF3" w:rsidRDefault="00921CF3" w:rsidP="00921CF3">
      <w:pPr>
        <w:pStyle w:val="Title"/>
        <w:rPr>
          <w:b/>
          <w:bCs/>
          <w:noProof/>
          <w:color w:val="000000" w:themeColor="text1"/>
          <w:sz w:val="24"/>
          <w:szCs w:val="24"/>
        </w:rPr>
      </w:pPr>
    </w:p>
    <w:p w14:paraId="50093FD9" w14:textId="7C4A61ED" w:rsidR="00921CF3" w:rsidRDefault="00921CF3" w:rsidP="00921CF3">
      <w:pPr>
        <w:pStyle w:val="Title"/>
        <w:rPr>
          <w:b/>
          <w:bCs/>
          <w:noProof/>
          <w:color w:val="000000" w:themeColor="text1"/>
          <w:sz w:val="24"/>
          <w:szCs w:val="24"/>
        </w:rPr>
      </w:pPr>
    </w:p>
    <w:p w14:paraId="7C83E44A" w14:textId="77777777" w:rsidR="00FE0359" w:rsidRDefault="00FE0359" w:rsidP="00921CF3">
      <w:pPr>
        <w:pStyle w:val="Title"/>
        <w:rPr>
          <w:b/>
          <w:bCs/>
          <w:color w:val="000000" w:themeColor="text1"/>
          <w:sz w:val="24"/>
          <w:szCs w:val="24"/>
        </w:rPr>
      </w:pPr>
    </w:p>
    <w:p w14:paraId="428FFA05" w14:textId="77777777" w:rsidR="00FE0359" w:rsidRDefault="00FE0359" w:rsidP="00921CF3">
      <w:pPr>
        <w:pStyle w:val="Title"/>
        <w:rPr>
          <w:b/>
          <w:bCs/>
          <w:color w:val="000000" w:themeColor="text1"/>
          <w:sz w:val="24"/>
          <w:szCs w:val="24"/>
        </w:rPr>
      </w:pPr>
    </w:p>
    <w:p w14:paraId="5FA40D13" w14:textId="6AD9DA13" w:rsidR="000A59DA" w:rsidRPr="00FE0359" w:rsidRDefault="00F652C1" w:rsidP="00921CF3">
      <w:pPr>
        <w:pStyle w:val="Title"/>
        <w:rPr>
          <w:rFonts w:ascii="Arial" w:eastAsia="Verdana" w:hAnsi="Arial" w:cs="Arial"/>
          <w:b/>
          <w:bCs/>
          <w:color w:val="000000" w:themeColor="text1"/>
          <w:sz w:val="24"/>
          <w:szCs w:val="24"/>
        </w:rPr>
      </w:pPr>
      <w:r w:rsidRPr="00FE0359">
        <w:rPr>
          <w:rFonts w:ascii="Arial" w:hAnsi="Arial" w:cs="Arial"/>
          <w:b/>
          <w:bCs/>
          <w:color w:val="000000" w:themeColor="text1"/>
          <w:sz w:val="24"/>
          <w:szCs w:val="24"/>
        </w:rPr>
        <w:t>Professional Career Development in Health and Social Care</w:t>
      </w:r>
      <w:r w:rsidR="000A59DA" w:rsidRPr="00FE0359">
        <w:rPr>
          <w:rFonts w:ascii="Arial" w:hAnsi="Arial" w:cs="Arial"/>
          <w:b/>
          <w:bCs/>
          <w:color w:val="000000" w:themeColor="text1"/>
          <w:sz w:val="24"/>
          <w:szCs w:val="24"/>
        </w:rPr>
        <w:t xml:space="preserve"> (</w:t>
      </w:r>
      <w:r w:rsidR="000A59DA" w:rsidRPr="00FE0359">
        <w:rPr>
          <w:rFonts w:ascii="Arial" w:eastAsia="Verdana" w:hAnsi="Arial" w:cs="Arial"/>
          <w:b/>
          <w:bCs/>
          <w:color w:val="000000" w:themeColor="text1"/>
          <w:sz w:val="24"/>
          <w:szCs w:val="24"/>
        </w:rPr>
        <w:t>LCHS 4009)</w:t>
      </w:r>
    </w:p>
    <w:p w14:paraId="513EE67C" w14:textId="77777777" w:rsidR="00D34FED" w:rsidRPr="00D212FD" w:rsidRDefault="00F652C1">
      <w:pPr>
        <w:rPr>
          <w:color w:val="000000" w:themeColor="text1"/>
          <w:sz w:val="24"/>
          <w:szCs w:val="24"/>
        </w:rPr>
      </w:pPr>
      <w:r w:rsidRPr="00D212FD">
        <w:rPr>
          <w:color w:val="000000" w:themeColor="text1"/>
          <w:sz w:val="24"/>
          <w:szCs w:val="24"/>
        </w:rPr>
        <w:t xml:space="preserve">                                                      </w:t>
      </w:r>
    </w:p>
    <w:p w14:paraId="76F2C18B" w14:textId="1F83CAB0" w:rsidR="00D34FED" w:rsidRPr="00FE0359" w:rsidRDefault="00F652C1" w:rsidP="00921CF3">
      <w:pPr>
        <w:jc w:val="center"/>
        <w:rPr>
          <w:rFonts w:ascii="Arial" w:hAnsi="Arial" w:cs="Arial"/>
          <w:color w:val="000000" w:themeColor="text1"/>
          <w:sz w:val="24"/>
          <w:szCs w:val="24"/>
        </w:rPr>
      </w:pPr>
      <w:r w:rsidRPr="00FE0359">
        <w:rPr>
          <w:rFonts w:ascii="Arial" w:hAnsi="Arial" w:cs="Arial"/>
          <w:b/>
          <w:bCs/>
          <w:color w:val="000000" w:themeColor="text1"/>
          <w:sz w:val="24"/>
          <w:szCs w:val="24"/>
          <w:u w:val="single"/>
        </w:rPr>
        <w:t>ASSIGNMENT 2</w:t>
      </w:r>
    </w:p>
    <w:p w14:paraId="59F7EE8D" w14:textId="77777777" w:rsidR="00D34FED" w:rsidRPr="00D212FD" w:rsidRDefault="00D34FED">
      <w:pPr>
        <w:rPr>
          <w:b/>
          <w:bCs/>
          <w:color w:val="000000" w:themeColor="text1"/>
          <w:sz w:val="24"/>
          <w:szCs w:val="24"/>
          <w:u w:val="single"/>
        </w:rPr>
      </w:pPr>
    </w:p>
    <w:p w14:paraId="17877735" w14:textId="350B011D" w:rsidR="00D34FED" w:rsidRPr="00D212FD" w:rsidRDefault="00574ACF">
      <w:pPr>
        <w:rPr>
          <w:b/>
          <w:bCs/>
          <w:color w:val="000000" w:themeColor="text1"/>
          <w:sz w:val="24"/>
          <w:szCs w:val="24"/>
          <w:u w:val="single"/>
        </w:rPr>
      </w:pPr>
      <w:r>
        <w:rPr>
          <w:b/>
          <w:bCs/>
          <w:noProof/>
          <w:color w:val="000000" w:themeColor="text1"/>
          <w:sz w:val="24"/>
          <w:szCs w:val="24"/>
          <w:u w:val="single"/>
        </w:rPr>
        <w:drawing>
          <wp:inline distT="0" distB="0" distL="0" distR="0" wp14:anchorId="02369140" wp14:editId="27B64EBE">
            <wp:extent cx="5733415" cy="1211580"/>
            <wp:effectExtent l="0" t="0" r="635" b="7620"/>
            <wp:docPr id="819080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80153" name="Picture 819080153"/>
                    <pic:cNvPicPr/>
                  </pic:nvPicPr>
                  <pic:blipFill>
                    <a:blip r:embed="rId7">
                      <a:extLst>
                        <a:ext uri="{28A0092B-C50C-407E-A947-70E740481C1C}">
                          <a14:useLocalDpi xmlns:a14="http://schemas.microsoft.com/office/drawing/2010/main" val="0"/>
                        </a:ext>
                      </a:extLst>
                    </a:blip>
                    <a:stretch>
                      <a:fillRect/>
                    </a:stretch>
                  </pic:blipFill>
                  <pic:spPr>
                    <a:xfrm>
                      <a:off x="0" y="0"/>
                      <a:ext cx="5733415" cy="1211580"/>
                    </a:xfrm>
                    <a:prstGeom prst="rect">
                      <a:avLst/>
                    </a:prstGeom>
                  </pic:spPr>
                </pic:pic>
              </a:graphicData>
            </a:graphic>
          </wp:inline>
        </w:drawing>
      </w: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3755CE7" w14:textId="5CE029BD" w:rsidR="00D34FED" w:rsidRPr="00E531DF" w:rsidRDefault="00F652C1">
      <w:pPr>
        <w:rPr>
          <w:color w:val="000000" w:themeColor="text1"/>
          <w:sz w:val="24"/>
          <w:szCs w:val="24"/>
        </w:rPr>
      </w:pPr>
      <w:r w:rsidRPr="00921CF3">
        <w:rPr>
          <w:b/>
          <w:bCs/>
          <w:color w:val="000000" w:themeColor="text1"/>
          <w:sz w:val="24"/>
          <w:szCs w:val="24"/>
        </w:rPr>
        <w:t>Name of Student:</w:t>
      </w:r>
      <w:r w:rsidR="00921CF3" w:rsidRPr="00921CF3">
        <w:rPr>
          <w:b/>
          <w:bCs/>
          <w:color w:val="000000" w:themeColor="text1"/>
          <w:sz w:val="24"/>
          <w:szCs w:val="24"/>
        </w:rPr>
        <w:t xml:space="preserve">  </w:t>
      </w:r>
      <w:r w:rsidR="00921CF3" w:rsidRPr="00921CF3">
        <w:rPr>
          <w:color w:val="000000" w:themeColor="text1"/>
          <w:sz w:val="24"/>
          <w:szCs w:val="24"/>
        </w:rPr>
        <w:t>Lubatiko Edwin Seme.</w:t>
      </w:r>
    </w:p>
    <w:p w14:paraId="7C04764B" w14:textId="1EAE286E" w:rsidR="00D34FED" w:rsidRPr="00E531DF" w:rsidRDefault="00F652C1">
      <w:pPr>
        <w:rPr>
          <w:color w:val="000000" w:themeColor="text1"/>
          <w:sz w:val="24"/>
          <w:szCs w:val="24"/>
        </w:rPr>
      </w:pPr>
      <w:r w:rsidRPr="00921CF3">
        <w:rPr>
          <w:b/>
          <w:bCs/>
          <w:color w:val="000000" w:themeColor="text1"/>
          <w:sz w:val="24"/>
          <w:szCs w:val="24"/>
        </w:rPr>
        <w:t>I.D. Number:</w:t>
      </w:r>
      <w:r w:rsidR="00921CF3" w:rsidRPr="00921CF3">
        <w:rPr>
          <w:b/>
          <w:bCs/>
          <w:color w:val="000000" w:themeColor="text1"/>
          <w:sz w:val="24"/>
          <w:szCs w:val="24"/>
        </w:rPr>
        <w:t xml:space="preserve"> </w:t>
      </w:r>
      <w:r w:rsidR="00921CF3" w:rsidRPr="00921CF3">
        <w:rPr>
          <w:color w:val="000000" w:themeColor="text1"/>
          <w:sz w:val="24"/>
          <w:szCs w:val="24"/>
        </w:rPr>
        <w:t>2442423</w:t>
      </w:r>
    </w:p>
    <w:p w14:paraId="523B1D78" w14:textId="11A22B40" w:rsidR="00D34FED" w:rsidRPr="00921CF3" w:rsidRDefault="00F652C1">
      <w:pPr>
        <w:rPr>
          <w:b/>
          <w:bCs/>
          <w:color w:val="000000" w:themeColor="text1"/>
          <w:sz w:val="24"/>
          <w:szCs w:val="24"/>
        </w:rPr>
      </w:pPr>
      <w:r w:rsidRPr="00921CF3">
        <w:rPr>
          <w:b/>
          <w:bCs/>
          <w:color w:val="000000" w:themeColor="text1"/>
          <w:sz w:val="24"/>
          <w:szCs w:val="24"/>
        </w:rPr>
        <w:t>Name of Tutor:</w:t>
      </w:r>
      <w:r w:rsidR="00921CF3" w:rsidRPr="00921CF3">
        <w:rPr>
          <w:b/>
          <w:bCs/>
          <w:color w:val="000000" w:themeColor="text1"/>
          <w:sz w:val="24"/>
          <w:szCs w:val="24"/>
        </w:rPr>
        <w:t xml:space="preserve"> </w:t>
      </w:r>
      <w:r w:rsidR="00921CF3" w:rsidRPr="00921CF3">
        <w:rPr>
          <w:color w:val="000000" w:themeColor="text1"/>
          <w:sz w:val="24"/>
          <w:szCs w:val="24"/>
        </w:rPr>
        <w:t>Dr. Christopher Mafuva.</w:t>
      </w:r>
    </w:p>
    <w:p w14:paraId="40E678F5" w14:textId="77777777" w:rsidR="00D34FED" w:rsidRPr="00921CF3" w:rsidRDefault="00D34FED">
      <w:pPr>
        <w:rPr>
          <w:b/>
          <w:bCs/>
          <w:color w:val="000000" w:themeColor="text1"/>
          <w:sz w:val="24"/>
          <w:szCs w:val="24"/>
        </w:rPr>
      </w:pPr>
    </w:p>
    <w:p w14:paraId="6801F2E8" w14:textId="77777777" w:rsidR="00E531DF" w:rsidRDefault="00E531DF">
      <w:pPr>
        <w:rPr>
          <w:b/>
          <w:bCs/>
          <w:color w:val="000000" w:themeColor="text1"/>
          <w:sz w:val="24"/>
          <w:szCs w:val="24"/>
          <w:u w:val="single"/>
        </w:rPr>
      </w:pPr>
    </w:p>
    <w:p w14:paraId="4E165CEB" w14:textId="77777777" w:rsidR="00E531DF" w:rsidRDefault="00E531DF">
      <w:pPr>
        <w:rPr>
          <w:b/>
          <w:bCs/>
          <w:color w:val="000000" w:themeColor="text1"/>
          <w:sz w:val="24"/>
          <w:szCs w:val="24"/>
          <w:u w:val="single"/>
        </w:rPr>
      </w:pPr>
    </w:p>
    <w:p w14:paraId="11BC871D" w14:textId="77777777" w:rsidR="00E531DF" w:rsidRDefault="00E531DF">
      <w:pPr>
        <w:rPr>
          <w:b/>
          <w:bCs/>
          <w:color w:val="000000" w:themeColor="text1"/>
          <w:sz w:val="24"/>
          <w:szCs w:val="24"/>
          <w:u w:val="single"/>
        </w:rPr>
      </w:pPr>
    </w:p>
    <w:p w14:paraId="4F586D02" w14:textId="77777777" w:rsidR="00E531DF" w:rsidRPr="00D212FD" w:rsidRDefault="00E531DF">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0B9DA589" w:rsidR="00D34FED" w:rsidRDefault="00F652C1">
      <w:pPr>
        <w:rPr>
          <w:color w:val="000000" w:themeColor="text1"/>
          <w:sz w:val="24"/>
          <w:szCs w:val="24"/>
        </w:rPr>
      </w:pPr>
      <w:r w:rsidRPr="00921CF3">
        <w:rPr>
          <w:b/>
          <w:bCs/>
          <w:color w:val="000000" w:themeColor="text1"/>
          <w:sz w:val="24"/>
          <w:szCs w:val="24"/>
        </w:rPr>
        <w:t xml:space="preserve">Acknowledgement of AI use: </w:t>
      </w:r>
      <w:r w:rsidRPr="00921CF3">
        <w:rPr>
          <w:color w:val="000000" w:themeColor="text1"/>
          <w:sz w:val="24"/>
          <w:szCs w:val="24"/>
        </w:rPr>
        <w:t xml:space="preserve">I confirm that </w:t>
      </w:r>
      <w:r w:rsidR="00921CF3" w:rsidRPr="00921CF3">
        <w:rPr>
          <w:color w:val="000000" w:themeColor="text1"/>
          <w:sz w:val="24"/>
          <w:szCs w:val="24"/>
        </w:rPr>
        <w:t xml:space="preserve">I have </w:t>
      </w:r>
      <w:r w:rsidRPr="00921CF3">
        <w:rPr>
          <w:color w:val="000000" w:themeColor="text1"/>
          <w:sz w:val="24"/>
          <w:szCs w:val="24"/>
        </w:rPr>
        <w:t xml:space="preserve">not used AI to complete my work. </w:t>
      </w:r>
    </w:p>
    <w:p w14:paraId="0051ECC8" w14:textId="77777777" w:rsidR="009C63AC" w:rsidRDefault="009C63AC">
      <w:pPr>
        <w:rPr>
          <w:color w:val="000000" w:themeColor="text1"/>
          <w:sz w:val="24"/>
          <w:szCs w:val="24"/>
        </w:rPr>
      </w:pPr>
    </w:p>
    <w:p w14:paraId="6F237B14" w14:textId="77777777" w:rsidR="009C63AC" w:rsidRDefault="009C63AC">
      <w:pPr>
        <w:rPr>
          <w:color w:val="000000" w:themeColor="text1"/>
          <w:sz w:val="24"/>
          <w:szCs w:val="24"/>
        </w:rPr>
      </w:pPr>
    </w:p>
    <w:p w14:paraId="04E9B798" w14:textId="77777777" w:rsidR="009C63AC" w:rsidRDefault="009C63AC">
      <w:pPr>
        <w:rPr>
          <w:color w:val="000000" w:themeColor="text1"/>
          <w:sz w:val="24"/>
          <w:szCs w:val="24"/>
        </w:rPr>
      </w:pPr>
    </w:p>
    <w:p w14:paraId="29473BEB" w14:textId="77777777" w:rsidR="009C63AC" w:rsidRDefault="009C63AC">
      <w:pPr>
        <w:rPr>
          <w:color w:val="000000" w:themeColor="text1"/>
          <w:sz w:val="24"/>
          <w:szCs w:val="24"/>
        </w:rPr>
      </w:pPr>
    </w:p>
    <w:p w14:paraId="20FDDB44" w14:textId="77777777" w:rsidR="009C63AC" w:rsidRDefault="009C63AC">
      <w:pPr>
        <w:rPr>
          <w:color w:val="000000" w:themeColor="text1"/>
          <w:sz w:val="24"/>
          <w:szCs w:val="24"/>
        </w:rPr>
      </w:pPr>
    </w:p>
    <w:p w14:paraId="411B5AC6" w14:textId="77777777" w:rsidR="00D316E9" w:rsidRPr="00921CF3" w:rsidRDefault="00D316E9">
      <w:pPr>
        <w:rPr>
          <w:color w:val="000000" w:themeColor="text1"/>
          <w:sz w:val="24"/>
          <w:szCs w:val="24"/>
        </w:rPr>
      </w:pPr>
    </w:p>
    <w:p w14:paraId="642FE0F1" w14:textId="631C93C9" w:rsidR="00D34FED" w:rsidRPr="001534BF" w:rsidRDefault="00F652C1">
      <w:pPr>
        <w:pStyle w:val="Title"/>
        <w:rPr>
          <w:color w:val="000000" w:themeColor="text1"/>
          <w:sz w:val="36"/>
          <w:szCs w:val="36"/>
        </w:rPr>
      </w:pPr>
      <w:r w:rsidRPr="001534BF">
        <w:rPr>
          <w:rFonts w:eastAsia="Verdana"/>
          <w:b/>
          <w:bCs/>
          <w:color w:val="000000" w:themeColor="text1"/>
          <w:sz w:val="36"/>
          <w:szCs w:val="36"/>
          <w:u w:val="single"/>
        </w:rPr>
        <w:t xml:space="preserve">Table of Contents  </w:t>
      </w:r>
      <w:r w:rsidRPr="001534BF">
        <w:rPr>
          <w:rFonts w:eastAsia="Verdana"/>
          <w:b/>
          <w:bCs/>
          <w:color w:val="000000" w:themeColor="text1"/>
          <w:sz w:val="36"/>
          <w:szCs w:val="36"/>
        </w:rPr>
        <w:t xml:space="preserve">                                                        </w:t>
      </w:r>
    </w:p>
    <w:p w14:paraId="12597B56" w14:textId="77777777" w:rsidR="009C63AC" w:rsidRDefault="009C63AC" w:rsidP="009C63AC"/>
    <w:p w14:paraId="7D89E3BF" w14:textId="77777777" w:rsidR="001534BF" w:rsidRPr="001534BF" w:rsidRDefault="001534BF" w:rsidP="009C63AC">
      <w:pPr>
        <w:rPr>
          <w:sz w:val="24"/>
          <w:szCs w:val="24"/>
        </w:rPr>
      </w:pPr>
    </w:p>
    <w:p w14:paraId="656927C3" w14:textId="77777777" w:rsidR="00D34FED" w:rsidRPr="00D212FD" w:rsidRDefault="00D34FED">
      <w:pPr>
        <w:pStyle w:val="Title"/>
        <w:rPr>
          <w:rFonts w:eastAsia="Verdana"/>
          <w:color w:val="000000" w:themeColor="text1"/>
          <w:sz w:val="24"/>
          <w:szCs w:val="24"/>
        </w:rPr>
      </w:pPr>
    </w:p>
    <w:p w14:paraId="55A2192B" w14:textId="4EA6963E" w:rsidR="00D34FED" w:rsidRPr="00D212FD" w:rsidRDefault="00E759BD">
      <w:pPr>
        <w:pStyle w:val="Title"/>
        <w:rPr>
          <w:rFonts w:eastAsia="Verdana"/>
          <w:color w:val="000000" w:themeColor="text1"/>
          <w:sz w:val="24"/>
          <w:szCs w:val="24"/>
        </w:rPr>
      </w:pPr>
      <w:r>
        <w:rPr>
          <w:rFonts w:eastAsia="Verdana"/>
          <w:color w:val="000000" w:themeColor="text1"/>
          <w:sz w:val="24"/>
          <w:szCs w:val="24"/>
        </w:rPr>
        <w:t xml:space="preserve">Introduction </w:t>
      </w:r>
      <w:r w:rsidR="00BB6E56">
        <w:rPr>
          <w:rFonts w:eastAsia="Verdana"/>
          <w:color w:val="000000" w:themeColor="text1"/>
          <w:sz w:val="24"/>
          <w:szCs w:val="24"/>
        </w:rPr>
        <w:t xml:space="preserve">                                                                                                                                1</w:t>
      </w:r>
    </w:p>
    <w:p w14:paraId="46AC778A" w14:textId="77777777" w:rsidR="00D34FED" w:rsidRPr="00D212FD" w:rsidRDefault="00D34FED">
      <w:pPr>
        <w:pStyle w:val="Title"/>
        <w:rPr>
          <w:rFonts w:eastAsia="Verdana"/>
          <w:color w:val="000000" w:themeColor="text1"/>
          <w:sz w:val="24"/>
          <w:szCs w:val="24"/>
        </w:rPr>
      </w:pPr>
    </w:p>
    <w:p w14:paraId="6172B8B4" w14:textId="13F23580" w:rsidR="00D34FED" w:rsidRDefault="001534BF">
      <w:pPr>
        <w:pStyle w:val="Title"/>
        <w:rPr>
          <w:rFonts w:eastAsia="Verdana"/>
          <w:color w:val="000000" w:themeColor="text1"/>
          <w:sz w:val="24"/>
          <w:szCs w:val="24"/>
        </w:rPr>
      </w:pPr>
      <w:r>
        <w:rPr>
          <w:rFonts w:eastAsia="Verdana"/>
          <w:color w:val="000000" w:themeColor="text1"/>
          <w:sz w:val="24"/>
          <w:szCs w:val="24"/>
        </w:rPr>
        <w:t xml:space="preserve">Practical Portfolio   </w:t>
      </w:r>
      <w:r w:rsidR="00BB6E56">
        <w:rPr>
          <w:rFonts w:eastAsia="Verdana"/>
          <w:color w:val="000000" w:themeColor="text1"/>
          <w:sz w:val="24"/>
          <w:szCs w:val="24"/>
        </w:rPr>
        <w:t xml:space="preserve">                                                                                                                3</w:t>
      </w:r>
    </w:p>
    <w:p w14:paraId="00456758" w14:textId="77777777" w:rsidR="00E759BD" w:rsidRDefault="00E759BD" w:rsidP="00E759BD"/>
    <w:p w14:paraId="171F4455" w14:textId="582B66FE" w:rsidR="00E759BD" w:rsidRPr="00E759BD" w:rsidRDefault="00E759BD" w:rsidP="00E759BD">
      <w:pPr>
        <w:rPr>
          <w:sz w:val="24"/>
          <w:szCs w:val="24"/>
        </w:rPr>
      </w:pPr>
      <w:r w:rsidRPr="00E759BD">
        <w:rPr>
          <w:sz w:val="24"/>
          <w:szCs w:val="24"/>
        </w:rPr>
        <w:t xml:space="preserve">Curriculum Vitae meaning </w:t>
      </w:r>
      <w:r w:rsidR="00BB6E56">
        <w:rPr>
          <w:sz w:val="24"/>
          <w:szCs w:val="24"/>
        </w:rPr>
        <w:t xml:space="preserve">                                                             </w:t>
      </w:r>
      <w:r w:rsidRPr="00E759BD">
        <w:rPr>
          <w:sz w:val="24"/>
          <w:szCs w:val="24"/>
        </w:rPr>
        <w:t>4</w:t>
      </w:r>
    </w:p>
    <w:p w14:paraId="7CC3485A" w14:textId="77777777" w:rsidR="001534BF" w:rsidRDefault="001534BF" w:rsidP="001534BF"/>
    <w:p w14:paraId="117C41BA" w14:textId="66085A24" w:rsidR="001534BF" w:rsidRDefault="001534BF" w:rsidP="001534BF">
      <w:pPr>
        <w:rPr>
          <w:sz w:val="24"/>
          <w:szCs w:val="24"/>
        </w:rPr>
      </w:pPr>
      <w:r w:rsidRPr="001534BF">
        <w:rPr>
          <w:sz w:val="24"/>
          <w:szCs w:val="24"/>
        </w:rPr>
        <w:t>My CV</w:t>
      </w:r>
      <w:r>
        <w:t xml:space="preserve">                          </w:t>
      </w:r>
      <w:r w:rsidR="00BB6E56">
        <w:t xml:space="preserve">                                                                                                </w:t>
      </w:r>
      <w:r>
        <w:t xml:space="preserve">   </w:t>
      </w:r>
      <w:r w:rsidRPr="00E759BD">
        <w:rPr>
          <w:sz w:val="24"/>
          <w:szCs w:val="24"/>
        </w:rPr>
        <w:t>5</w:t>
      </w:r>
      <w:r w:rsidR="00E759BD" w:rsidRPr="00E759BD">
        <w:rPr>
          <w:sz w:val="24"/>
          <w:szCs w:val="24"/>
        </w:rPr>
        <w:t xml:space="preserve"> &amp; 6</w:t>
      </w:r>
    </w:p>
    <w:p w14:paraId="6948A6BB" w14:textId="77777777" w:rsidR="00BB6E56" w:rsidRDefault="00BB6E56" w:rsidP="001534BF">
      <w:pPr>
        <w:rPr>
          <w:sz w:val="24"/>
          <w:szCs w:val="24"/>
        </w:rPr>
      </w:pPr>
    </w:p>
    <w:p w14:paraId="3502C512" w14:textId="4E8568EF" w:rsidR="00BB6E56" w:rsidRDefault="00BB6E56" w:rsidP="001534BF">
      <w:pPr>
        <w:rPr>
          <w:sz w:val="24"/>
          <w:szCs w:val="24"/>
        </w:rPr>
      </w:pPr>
      <w:r>
        <w:rPr>
          <w:sz w:val="24"/>
          <w:szCs w:val="24"/>
        </w:rPr>
        <w:t>Team Leader Role                                                                                7</w:t>
      </w:r>
    </w:p>
    <w:p w14:paraId="13D70F9B" w14:textId="77777777" w:rsidR="00BB6E56" w:rsidRDefault="00BB6E56" w:rsidP="001534BF"/>
    <w:p w14:paraId="17B46BA4" w14:textId="77777777" w:rsidR="001534BF" w:rsidRDefault="001534BF" w:rsidP="001534BF"/>
    <w:p w14:paraId="16C5CEEC" w14:textId="77777777" w:rsidR="001534BF" w:rsidRDefault="001534BF" w:rsidP="001534BF"/>
    <w:p w14:paraId="3C05397A" w14:textId="77777777" w:rsidR="001534BF" w:rsidRDefault="001534BF" w:rsidP="001534BF"/>
    <w:p w14:paraId="15E239FA" w14:textId="77777777" w:rsidR="001534BF" w:rsidRPr="001534BF" w:rsidRDefault="001534BF" w:rsidP="001534BF"/>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0D2384A9" w14:textId="6BF0D2A8" w:rsidR="009814B5" w:rsidRPr="00D212FD" w:rsidRDefault="001534BF" w:rsidP="009814B5">
      <w:pPr>
        <w:rPr>
          <w:color w:val="000000" w:themeColor="text1"/>
          <w:sz w:val="24"/>
          <w:szCs w:val="24"/>
        </w:rPr>
      </w:pPr>
      <w:r>
        <w:rPr>
          <w:color w:val="000000" w:themeColor="text1"/>
          <w:sz w:val="24"/>
          <w:szCs w:val="24"/>
        </w:rPr>
        <w:t xml:space="preserve"> </w:t>
      </w:r>
    </w:p>
    <w:p w14:paraId="2352C203" w14:textId="77777777" w:rsidR="009814B5" w:rsidRPr="00D212FD" w:rsidRDefault="009814B5" w:rsidP="009814B5">
      <w:pPr>
        <w:rPr>
          <w:color w:val="000000" w:themeColor="text1"/>
          <w:sz w:val="24"/>
          <w:szCs w:val="24"/>
        </w:rPr>
      </w:pPr>
    </w:p>
    <w:p w14:paraId="2257CFF1" w14:textId="77777777" w:rsidR="00CC3F85" w:rsidRPr="001534BF" w:rsidRDefault="00CC3F85" w:rsidP="00CC3F85">
      <w:pPr>
        <w:spacing w:line="360" w:lineRule="auto"/>
        <w:rPr>
          <w:b/>
          <w:bCs/>
          <w:sz w:val="36"/>
          <w:szCs w:val="36"/>
          <w:u w:val="single"/>
        </w:rPr>
      </w:pPr>
      <w:r w:rsidRPr="001534BF">
        <w:rPr>
          <w:b/>
          <w:bCs/>
          <w:sz w:val="36"/>
          <w:szCs w:val="36"/>
          <w:u w:val="single"/>
        </w:rPr>
        <w:t xml:space="preserve">Practical Portfolio </w:t>
      </w:r>
    </w:p>
    <w:p w14:paraId="780FC124" w14:textId="77777777" w:rsidR="00CC3F85" w:rsidRPr="00D212FD" w:rsidRDefault="00CC3F85" w:rsidP="00CC3F85">
      <w:pPr>
        <w:spacing w:line="360" w:lineRule="auto"/>
        <w:rPr>
          <w:b/>
          <w:bCs/>
          <w:sz w:val="24"/>
          <w:szCs w:val="24"/>
        </w:rPr>
      </w:pPr>
    </w:p>
    <w:p w14:paraId="2DAE1A22" w14:textId="453A1A2D" w:rsidR="003E71FA" w:rsidRDefault="003E71FA" w:rsidP="00CC3F85">
      <w:pPr>
        <w:spacing w:line="360" w:lineRule="auto"/>
        <w:rPr>
          <w:sz w:val="24"/>
          <w:szCs w:val="24"/>
        </w:rPr>
      </w:pPr>
      <w:r w:rsidRPr="009C63AC">
        <w:rPr>
          <w:b/>
          <w:bCs/>
          <w:sz w:val="24"/>
          <w:szCs w:val="24"/>
        </w:rPr>
        <w:t>A Portfolio</w:t>
      </w:r>
      <w:r>
        <w:rPr>
          <w:sz w:val="24"/>
          <w:szCs w:val="24"/>
        </w:rPr>
        <w:t xml:space="preserve"> is a </w:t>
      </w:r>
      <w:r w:rsidR="002C2217">
        <w:rPr>
          <w:sz w:val="24"/>
          <w:szCs w:val="24"/>
        </w:rPr>
        <w:t>set</w:t>
      </w:r>
      <w:r>
        <w:rPr>
          <w:sz w:val="24"/>
          <w:szCs w:val="24"/>
        </w:rPr>
        <w:t xml:space="preserve"> of pictures/ photographs of example of their works which they use for applying for work or entering </w:t>
      </w:r>
      <w:r w:rsidR="009C63AC">
        <w:rPr>
          <w:sz w:val="24"/>
          <w:szCs w:val="24"/>
        </w:rPr>
        <w:t xml:space="preserve">competitions, according to </w:t>
      </w:r>
      <w:r w:rsidR="009C63AC" w:rsidRPr="00FE0359">
        <w:rPr>
          <w:b/>
          <w:bCs/>
          <w:sz w:val="24"/>
          <w:szCs w:val="24"/>
        </w:rPr>
        <w:t>Collins English Dictionary</w:t>
      </w:r>
      <w:r w:rsidR="009C63AC">
        <w:rPr>
          <w:sz w:val="24"/>
          <w:szCs w:val="24"/>
        </w:rPr>
        <w:t xml:space="preserve"> </w:t>
      </w:r>
      <w:r w:rsidR="009C63AC" w:rsidRPr="00FE0359">
        <w:rPr>
          <w:b/>
          <w:bCs/>
          <w:sz w:val="24"/>
          <w:szCs w:val="24"/>
        </w:rPr>
        <w:t>(2026).</w:t>
      </w:r>
      <w:r w:rsidR="00C81D95">
        <w:rPr>
          <w:sz w:val="24"/>
          <w:szCs w:val="24"/>
        </w:rPr>
        <w:t xml:space="preserve"> Generally, a Portfolio</w:t>
      </w:r>
      <w:r w:rsidR="002C2217">
        <w:rPr>
          <w:sz w:val="24"/>
          <w:szCs w:val="24"/>
        </w:rPr>
        <w:t xml:space="preserve"> is a collection of your work that shows your experience, achievements and skills. </w:t>
      </w:r>
      <w:r w:rsidR="002C2217" w:rsidRPr="002C2217">
        <w:rPr>
          <w:b/>
          <w:bCs/>
          <w:sz w:val="24"/>
          <w:szCs w:val="24"/>
        </w:rPr>
        <w:t>Online Portfolio</w:t>
      </w:r>
      <w:r w:rsidR="002C2217">
        <w:rPr>
          <w:sz w:val="24"/>
          <w:szCs w:val="24"/>
        </w:rPr>
        <w:t xml:space="preserve"> (Websites) for tech/ creative role, </w:t>
      </w:r>
      <w:r w:rsidR="002C2217" w:rsidRPr="002C2217">
        <w:rPr>
          <w:b/>
          <w:bCs/>
          <w:sz w:val="24"/>
          <w:szCs w:val="24"/>
        </w:rPr>
        <w:t>PDF Portfolio</w:t>
      </w:r>
      <w:r w:rsidR="002C2217">
        <w:rPr>
          <w:sz w:val="24"/>
          <w:szCs w:val="24"/>
        </w:rPr>
        <w:t xml:space="preserve"> – easy to send with job Application and </w:t>
      </w:r>
      <w:r w:rsidR="002C2217" w:rsidRPr="002C2217">
        <w:rPr>
          <w:b/>
          <w:bCs/>
          <w:sz w:val="24"/>
          <w:szCs w:val="24"/>
        </w:rPr>
        <w:t>Physical Portfolio</w:t>
      </w:r>
      <w:r w:rsidR="002C2217">
        <w:rPr>
          <w:sz w:val="24"/>
          <w:szCs w:val="24"/>
        </w:rPr>
        <w:t xml:space="preserve"> – very useful for interviews (art / design.)</w:t>
      </w:r>
    </w:p>
    <w:p w14:paraId="33A357A5" w14:textId="77777777" w:rsidR="005F4EDD" w:rsidRDefault="005F4EDD" w:rsidP="00CC3F85">
      <w:pPr>
        <w:spacing w:line="360" w:lineRule="auto"/>
        <w:rPr>
          <w:sz w:val="24"/>
          <w:szCs w:val="24"/>
        </w:rPr>
      </w:pPr>
    </w:p>
    <w:p w14:paraId="0F862295" w14:textId="033784B7" w:rsidR="00CC3F85" w:rsidRPr="00D212FD" w:rsidRDefault="009C63AC" w:rsidP="00CC3F85">
      <w:pPr>
        <w:spacing w:line="360" w:lineRule="auto"/>
        <w:jc w:val="both"/>
        <w:rPr>
          <w:sz w:val="24"/>
          <w:szCs w:val="24"/>
        </w:rPr>
      </w:pPr>
      <w:r>
        <w:rPr>
          <w:noProof/>
          <w:sz w:val="24"/>
          <w:szCs w:val="24"/>
        </w:rPr>
        <w:drawing>
          <wp:inline distT="0" distB="0" distL="0" distR="0" wp14:anchorId="03EB00EE" wp14:editId="0B75351B">
            <wp:extent cx="5733415" cy="3822065"/>
            <wp:effectExtent l="0" t="0" r="635" b="6985"/>
            <wp:docPr id="898663747" name="Picture 4" descr="Woman with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63747" name="Picture 898663747" descr="Woman with camera"/>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3822065"/>
                    </a:xfrm>
                    <a:prstGeom prst="rect">
                      <a:avLst/>
                    </a:prstGeom>
                  </pic:spPr>
                </pic:pic>
              </a:graphicData>
            </a:graphic>
          </wp:inline>
        </w:drawing>
      </w:r>
    </w:p>
    <w:p w14:paraId="4E79BC14" w14:textId="6C4A7144" w:rsidR="00CC3F85" w:rsidRPr="005F4EDD" w:rsidRDefault="005F4EDD" w:rsidP="00CC3F85">
      <w:pPr>
        <w:spacing w:line="360" w:lineRule="auto"/>
        <w:jc w:val="both"/>
        <w:rPr>
          <w:sz w:val="16"/>
          <w:szCs w:val="16"/>
        </w:rPr>
      </w:pPr>
      <w:r w:rsidRPr="005F4EDD">
        <w:rPr>
          <w:sz w:val="16"/>
          <w:szCs w:val="16"/>
        </w:rPr>
        <w:t>Picture from stock images</w:t>
      </w:r>
    </w:p>
    <w:p w14:paraId="2E9B7705" w14:textId="77777777" w:rsidR="001534BF" w:rsidRDefault="001534BF" w:rsidP="00CC3F85">
      <w:pPr>
        <w:spacing w:line="360" w:lineRule="auto"/>
        <w:jc w:val="both"/>
        <w:rPr>
          <w:b/>
          <w:bCs/>
          <w:sz w:val="24"/>
          <w:szCs w:val="24"/>
        </w:rPr>
      </w:pPr>
    </w:p>
    <w:p w14:paraId="4B1D4816" w14:textId="3970413B" w:rsidR="009C63AC" w:rsidRDefault="00B8038A" w:rsidP="00CC3F85">
      <w:pPr>
        <w:spacing w:line="360" w:lineRule="auto"/>
        <w:jc w:val="both"/>
        <w:rPr>
          <w:sz w:val="24"/>
          <w:szCs w:val="24"/>
        </w:rPr>
      </w:pPr>
      <w:r>
        <w:rPr>
          <w:b/>
          <w:bCs/>
          <w:sz w:val="24"/>
          <w:szCs w:val="24"/>
        </w:rPr>
        <w:lastRenderedPageBreak/>
        <w:t xml:space="preserve">CURRICULUM </w:t>
      </w:r>
      <w:r w:rsidR="0052041C">
        <w:rPr>
          <w:b/>
          <w:bCs/>
          <w:sz w:val="24"/>
          <w:szCs w:val="24"/>
        </w:rPr>
        <w:t>VITAE:</w:t>
      </w:r>
      <w:r>
        <w:rPr>
          <w:b/>
          <w:bCs/>
          <w:sz w:val="24"/>
          <w:szCs w:val="24"/>
        </w:rPr>
        <w:t xml:space="preserve"> </w:t>
      </w:r>
      <w:r w:rsidRPr="00B8038A">
        <w:rPr>
          <w:sz w:val="24"/>
          <w:szCs w:val="24"/>
        </w:rPr>
        <w:t xml:space="preserve">According to </w:t>
      </w:r>
      <w:r w:rsidRPr="00FE0359">
        <w:rPr>
          <w:b/>
          <w:bCs/>
          <w:sz w:val="24"/>
          <w:szCs w:val="24"/>
        </w:rPr>
        <w:t>Indeed Editorial Team (2025)</w:t>
      </w:r>
      <w:r>
        <w:rPr>
          <w:sz w:val="24"/>
          <w:szCs w:val="24"/>
        </w:rPr>
        <w:t>,</w:t>
      </w:r>
      <w:r w:rsidR="0052041C">
        <w:rPr>
          <w:sz w:val="24"/>
          <w:szCs w:val="24"/>
        </w:rPr>
        <w:t xml:space="preserve"> A </w:t>
      </w:r>
      <w:r w:rsidR="0052041C" w:rsidRPr="0052041C">
        <w:rPr>
          <w:b/>
          <w:bCs/>
          <w:sz w:val="24"/>
          <w:szCs w:val="24"/>
        </w:rPr>
        <w:t>CV</w:t>
      </w:r>
      <w:r w:rsidR="0052041C">
        <w:rPr>
          <w:b/>
          <w:bCs/>
          <w:sz w:val="24"/>
          <w:szCs w:val="24"/>
        </w:rPr>
        <w:t xml:space="preserve"> </w:t>
      </w:r>
      <w:r w:rsidR="0052041C">
        <w:rPr>
          <w:sz w:val="24"/>
          <w:szCs w:val="24"/>
        </w:rPr>
        <w:t xml:space="preserve">is a Latin short form Curriculum Vitae meaning ‘course of </w:t>
      </w:r>
      <w:r w:rsidR="002C2217">
        <w:rPr>
          <w:sz w:val="24"/>
          <w:szCs w:val="24"/>
        </w:rPr>
        <w:t>life, also</w:t>
      </w:r>
      <w:r w:rsidR="0052041C">
        <w:rPr>
          <w:sz w:val="24"/>
          <w:szCs w:val="24"/>
        </w:rPr>
        <w:t xml:space="preserve"> CV is a document that detailing your best qualities. It is a standard practice to summiting your CV when applying for any job, from entry level to senior level positions, a good CV shows your employment history, key skills, professional and academic background.</w:t>
      </w:r>
    </w:p>
    <w:p w14:paraId="02B1847C" w14:textId="5EC11240" w:rsidR="00C41F09" w:rsidRDefault="004843F2" w:rsidP="00CC3F85">
      <w:pPr>
        <w:spacing w:line="360" w:lineRule="auto"/>
        <w:jc w:val="both"/>
        <w:rPr>
          <w:sz w:val="24"/>
          <w:szCs w:val="24"/>
        </w:rPr>
      </w:pPr>
      <w:r>
        <w:rPr>
          <w:sz w:val="24"/>
          <w:szCs w:val="24"/>
        </w:rPr>
        <w:t>(CV – is a document you need to present yourself as a brand.  Your CV can make you or break you.)</w:t>
      </w:r>
    </w:p>
    <w:p w14:paraId="1E46D07F" w14:textId="6C2CE462" w:rsidR="00C41F09" w:rsidRPr="00C41F09" w:rsidRDefault="00C41F09" w:rsidP="00CC3F85">
      <w:pPr>
        <w:spacing w:line="360" w:lineRule="auto"/>
        <w:jc w:val="both"/>
        <w:rPr>
          <w:sz w:val="24"/>
          <w:szCs w:val="24"/>
        </w:rPr>
      </w:pPr>
      <w:r>
        <w:rPr>
          <w:sz w:val="24"/>
          <w:szCs w:val="24"/>
        </w:rPr>
        <w:t>For an Academic CV, may also include Research experience, publications and Certificates.  Other sections can be added to your CV if they are relevant to your position, for example achievements, hobbies, internships or referees.</w:t>
      </w:r>
    </w:p>
    <w:p w14:paraId="2200E65E" w14:textId="77777777" w:rsidR="009C63AC" w:rsidRDefault="009C63AC" w:rsidP="00CC3F85">
      <w:pPr>
        <w:spacing w:line="360" w:lineRule="auto"/>
        <w:jc w:val="both"/>
        <w:rPr>
          <w:b/>
          <w:bCs/>
          <w:sz w:val="24"/>
          <w:szCs w:val="24"/>
        </w:rPr>
      </w:pPr>
    </w:p>
    <w:p w14:paraId="65915747" w14:textId="26A363DE" w:rsidR="009C63AC" w:rsidRDefault="009C63AC" w:rsidP="00CC3F85">
      <w:pPr>
        <w:spacing w:line="360" w:lineRule="auto"/>
        <w:jc w:val="both"/>
        <w:rPr>
          <w:b/>
          <w:bCs/>
          <w:sz w:val="24"/>
          <w:szCs w:val="24"/>
        </w:rPr>
      </w:pPr>
    </w:p>
    <w:p w14:paraId="65238A0E" w14:textId="77777777" w:rsidR="009C63AC" w:rsidRDefault="009C63AC" w:rsidP="00CC3F85">
      <w:pPr>
        <w:spacing w:line="360" w:lineRule="auto"/>
        <w:jc w:val="both"/>
        <w:rPr>
          <w:b/>
          <w:bCs/>
          <w:sz w:val="24"/>
          <w:szCs w:val="24"/>
        </w:rPr>
      </w:pPr>
    </w:p>
    <w:p w14:paraId="46DFF0E7" w14:textId="36AA4DFB" w:rsidR="009C63AC" w:rsidRDefault="00E1109A" w:rsidP="00CC3F85">
      <w:pPr>
        <w:spacing w:line="360" w:lineRule="auto"/>
        <w:jc w:val="both"/>
        <w:rPr>
          <w:b/>
          <w:bCs/>
          <w:sz w:val="24"/>
          <w:szCs w:val="24"/>
        </w:rPr>
      </w:pPr>
      <w:r>
        <w:rPr>
          <w:noProof/>
          <w:sz w:val="24"/>
          <w:szCs w:val="24"/>
        </w:rPr>
        <w:drawing>
          <wp:inline distT="0" distB="0" distL="0" distR="0" wp14:anchorId="3E7E6B15" wp14:editId="0E09D5EF">
            <wp:extent cx="3489876" cy="3300730"/>
            <wp:effectExtent l="0" t="0" r="0" b="0"/>
            <wp:docPr id="189630889" name="Graphic 1" descr="Graph and note paper pads with 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0889" name="Graphic 189630889" descr="Graph and note paper pads with pencil"/>
                    <pic:cNvPicPr/>
                  </pic:nvPicPr>
                  <pic:blipFill>
                    <a:blip r:embed="rId9">
                      <a:extLst>
                        <a:ext uri="{96DAC541-7B7A-43D3-8B79-37D633B846F1}">
                          <asvg:svgBlip xmlns:asvg="http://schemas.microsoft.com/office/drawing/2016/SVG/main" r:embed="rId10"/>
                        </a:ext>
                      </a:extLst>
                    </a:blip>
                    <a:stretch>
                      <a:fillRect/>
                    </a:stretch>
                  </pic:blipFill>
                  <pic:spPr>
                    <a:xfrm>
                      <a:off x="0" y="0"/>
                      <a:ext cx="3536272" cy="3344612"/>
                    </a:xfrm>
                    <a:prstGeom prst="rect">
                      <a:avLst/>
                    </a:prstGeom>
                  </pic:spPr>
                </pic:pic>
              </a:graphicData>
            </a:graphic>
          </wp:inline>
        </w:drawing>
      </w:r>
    </w:p>
    <w:p w14:paraId="1154CC4E" w14:textId="77777777" w:rsidR="009C63AC" w:rsidRDefault="009C63AC" w:rsidP="00CC3F85">
      <w:pPr>
        <w:spacing w:line="360" w:lineRule="auto"/>
        <w:jc w:val="both"/>
        <w:rPr>
          <w:b/>
          <w:bCs/>
          <w:sz w:val="24"/>
          <w:szCs w:val="24"/>
        </w:rPr>
      </w:pPr>
    </w:p>
    <w:p w14:paraId="6A9C792B" w14:textId="77777777" w:rsidR="00FE0359" w:rsidRDefault="00FE0359" w:rsidP="00CC3F85">
      <w:pPr>
        <w:spacing w:line="360" w:lineRule="auto"/>
        <w:jc w:val="both"/>
        <w:rPr>
          <w:b/>
          <w:bCs/>
          <w:sz w:val="24"/>
          <w:szCs w:val="24"/>
        </w:rPr>
      </w:pPr>
    </w:p>
    <w:p w14:paraId="5013B94C" w14:textId="77777777" w:rsidR="00FE0359" w:rsidRDefault="00FE0359" w:rsidP="00CC3F85">
      <w:pPr>
        <w:spacing w:line="360" w:lineRule="auto"/>
        <w:jc w:val="both"/>
        <w:rPr>
          <w:b/>
          <w:bCs/>
          <w:sz w:val="24"/>
          <w:szCs w:val="24"/>
        </w:rPr>
      </w:pPr>
    </w:p>
    <w:p w14:paraId="23FF725A" w14:textId="19D2A9FC" w:rsidR="002C2217" w:rsidRDefault="002C2217" w:rsidP="004658DC">
      <w:pPr>
        <w:jc w:val="center"/>
        <w:rPr>
          <w:b/>
          <w:bCs/>
          <w:sz w:val="24"/>
          <w:szCs w:val="24"/>
        </w:rPr>
      </w:pPr>
    </w:p>
    <w:p w14:paraId="3C328882" w14:textId="22835924" w:rsidR="003C75CC" w:rsidRPr="00FE0359" w:rsidRDefault="002E4507" w:rsidP="004658DC">
      <w:pPr>
        <w:jc w:val="center"/>
        <w:rPr>
          <w:b/>
          <w:bCs/>
          <w:sz w:val="36"/>
          <w:szCs w:val="36"/>
        </w:rPr>
      </w:pPr>
      <w:r w:rsidRPr="00FE0359">
        <w:rPr>
          <w:b/>
          <w:bCs/>
          <w:sz w:val="36"/>
          <w:szCs w:val="36"/>
        </w:rPr>
        <w:lastRenderedPageBreak/>
        <w:t>MY CV</w:t>
      </w:r>
    </w:p>
    <w:p w14:paraId="584A87C2" w14:textId="77777777" w:rsidR="004658DC" w:rsidRDefault="004658DC" w:rsidP="004658DC">
      <w:pPr>
        <w:jc w:val="center"/>
        <w:rPr>
          <w:b/>
          <w:bCs/>
          <w:sz w:val="24"/>
          <w:szCs w:val="24"/>
        </w:rPr>
      </w:pPr>
    </w:p>
    <w:p w14:paraId="234A521D" w14:textId="2061DFB0" w:rsidR="00C41F09" w:rsidRPr="00304C48" w:rsidRDefault="004658DC" w:rsidP="00C41F09">
      <w:pPr>
        <w:tabs>
          <w:tab w:val="left" w:pos="2880"/>
        </w:tabs>
        <w:spacing w:line="360" w:lineRule="auto"/>
        <w:jc w:val="both"/>
        <w:rPr>
          <w:b/>
          <w:bCs/>
          <w:sz w:val="24"/>
          <w:szCs w:val="24"/>
          <w:u w:val="single"/>
        </w:rPr>
      </w:pPr>
      <w:r w:rsidRPr="00304C48">
        <w:rPr>
          <w:b/>
          <w:bCs/>
          <w:sz w:val="36"/>
          <w:szCs w:val="36"/>
          <w:u w:val="single"/>
        </w:rPr>
        <w:t>1.</w:t>
      </w:r>
      <w:r w:rsidR="0012614F" w:rsidRPr="00304C48">
        <w:rPr>
          <w:b/>
          <w:bCs/>
          <w:sz w:val="36"/>
          <w:szCs w:val="36"/>
          <w:u w:val="single"/>
        </w:rPr>
        <w:t xml:space="preserve"> PERSONAL DETAILS</w:t>
      </w:r>
      <w:r w:rsidR="0012614F" w:rsidRPr="00304C48">
        <w:rPr>
          <w:b/>
          <w:bCs/>
          <w:sz w:val="24"/>
          <w:szCs w:val="24"/>
          <w:u w:val="single"/>
        </w:rPr>
        <w:t>.</w:t>
      </w:r>
    </w:p>
    <w:p w14:paraId="6E73FC15" w14:textId="452AF1A6" w:rsidR="00C41F09" w:rsidRPr="00FE0359" w:rsidRDefault="0012614F" w:rsidP="0012614F">
      <w:pPr>
        <w:pStyle w:val="ListParagraph"/>
        <w:numPr>
          <w:ilvl w:val="0"/>
          <w:numId w:val="4"/>
        </w:numPr>
        <w:tabs>
          <w:tab w:val="left" w:pos="2880"/>
        </w:tabs>
        <w:spacing w:line="360" w:lineRule="auto"/>
        <w:jc w:val="both"/>
        <w:rPr>
          <w:sz w:val="24"/>
          <w:szCs w:val="24"/>
        </w:rPr>
      </w:pPr>
      <w:r w:rsidRPr="00FE0359">
        <w:rPr>
          <w:b/>
          <w:bCs/>
          <w:sz w:val="24"/>
          <w:szCs w:val="24"/>
        </w:rPr>
        <w:t xml:space="preserve">FULL NAME:                  </w:t>
      </w:r>
      <w:r w:rsidRPr="00FE0359">
        <w:rPr>
          <w:sz w:val="24"/>
          <w:szCs w:val="24"/>
        </w:rPr>
        <w:t>Lubatiko Edwin Seme.</w:t>
      </w:r>
    </w:p>
    <w:p w14:paraId="31A8488A" w14:textId="09B75E6E" w:rsidR="00304C48" w:rsidRPr="006F7479" w:rsidRDefault="0012614F" w:rsidP="006F7479">
      <w:pPr>
        <w:pStyle w:val="ListParagraph"/>
        <w:numPr>
          <w:ilvl w:val="0"/>
          <w:numId w:val="4"/>
        </w:numPr>
        <w:tabs>
          <w:tab w:val="left" w:pos="2880"/>
        </w:tabs>
        <w:spacing w:line="360" w:lineRule="auto"/>
        <w:jc w:val="both"/>
        <w:rPr>
          <w:sz w:val="24"/>
          <w:szCs w:val="24"/>
        </w:rPr>
      </w:pPr>
      <w:r w:rsidRPr="00FE0359">
        <w:rPr>
          <w:b/>
          <w:bCs/>
          <w:sz w:val="24"/>
          <w:szCs w:val="24"/>
        </w:rPr>
        <w:t xml:space="preserve">EMAIL ADDRESS:        </w:t>
      </w:r>
      <w:hyperlink r:id="rId11" w:history="1">
        <w:r w:rsidRPr="00FE0359">
          <w:rPr>
            <w:rStyle w:val="Hyperlink"/>
            <w:sz w:val="24"/>
            <w:szCs w:val="24"/>
          </w:rPr>
          <w:t>lubatiko@hotmail.com</w:t>
        </w:r>
      </w:hyperlink>
    </w:p>
    <w:p w14:paraId="6EC821B8" w14:textId="47E03E2D" w:rsidR="0012614F" w:rsidRPr="00304C48" w:rsidRDefault="004658DC" w:rsidP="004658DC">
      <w:pPr>
        <w:tabs>
          <w:tab w:val="left" w:pos="2880"/>
        </w:tabs>
        <w:spacing w:line="360" w:lineRule="auto"/>
        <w:jc w:val="both"/>
        <w:rPr>
          <w:b/>
          <w:bCs/>
          <w:sz w:val="36"/>
          <w:szCs w:val="36"/>
          <w:u w:val="single"/>
        </w:rPr>
      </w:pPr>
      <w:r w:rsidRPr="00304C48">
        <w:rPr>
          <w:b/>
          <w:bCs/>
          <w:sz w:val="36"/>
          <w:szCs w:val="36"/>
          <w:u w:val="single"/>
        </w:rPr>
        <w:t>2.</w:t>
      </w:r>
      <w:r w:rsidR="0012614F" w:rsidRPr="00304C48">
        <w:rPr>
          <w:b/>
          <w:bCs/>
          <w:sz w:val="36"/>
          <w:szCs w:val="36"/>
          <w:u w:val="single"/>
        </w:rPr>
        <w:t>PERSONAL STATEMENT</w:t>
      </w:r>
    </w:p>
    <w:p w14:paraId="61796339" w14:textId="08F1E34C" w:rsidR="00304C48" w:rsidRPr="006E0E7E" w:rsidRDefault="00E67EB1" w:rsidP="00E531DF">
      <w:pPr>
        <w:tabs>
          <w:tab w:val="left" w:pos="2880"/>
        </w:tabs>
        <w:spacing w:line="360" w:lineRule="auto"/>
        <w:jc w:val="both"/>
        <w:rPr>
          <w:sz w:val="24"/>
          <w:szCs w:val="24"/>
        </w:rPr>
      </w:pPr>
      <w:r w:rsidRPr="00E67EB1">
        <w:rPr>
          <w:sz w:val="24"/>
          <w:szCs w:val="24"/>
        </w:rPr>
        <w:t>An</w:t>
      </w:r>
      <w:r>
        <w:rPr>
          <w:sz w:val="24"/>
          <w:szCs w:val="24"/>
        </w:rPr>
        <w:t xml:space="preserve"> experience Senior Carer with </w:t>
      </w:r>
      <w:r w:rsidR="00E531DF">
        <w:rPr>
          <w:sz w:val="24"/>
          <w:szCs w:val="24"/>
        </w:rPr>
        <w:t>a certificate</w:t>
      </w:r>
      <w:r>
        <w:rPr>
          <w:sz w:val="24"/>
          <w:szCs w:val="24"/>
        </w:rPr>
        <w:t xml:space="preserve"> Social </w:t>
      </w:r>
      <w:r w:rsidRPr="00097251">
        <w:rPr>
          <w:sz w:val="24"/>
          <w:szCs w:val="24"/>
          <w:u w:val="single"/>
        </w:rPr>
        <w:t>Care Institute for Ex</w:t>
      </w:r>
      <w:r w:rsidR="00E531DF" w:rsidRPr="00097251">
        <w:rPr>
          <w:sz w:val="24"/>
          <w:szCs w:val="24"/>
          <w:u w:val="single"/>
        </w:rPr>
        <w:t xml:space="preserve">cellence </w:t>
      </w:r>
      <w:r w:rsidRPr="00097251">
        <w:rPr>
          <w:sz w:val="24"/>
          <w:szCs w:val="24"/>
          <w:u w:val="single"/>
        </w:rPr>
        <w:t xml:space="preserve">in </w:t>
      </w:r>
      <w:r w:rsidR="00E531DF" w:rsidRPr="00097251">
        <w:rPr>
          <w:sz w:val="24"/>
          <w:szCs w:val="24"/>
          <w:u w:val="single"/>
        </w:rPr>
        <w:t>Safeguarding for Adults and Children</w:t>
      </w:r>
      <w:r>
        <w:rPr>
          <w:sz w:val="24"/>
          <w:szCs w:val="24"/>
        </w:rPr>
        <w:t>, currently studying for a Level 4 Certificate Higher Education in Health and Social Care at the University of Wales Trinity Saint David – London Campus. A passionate individual with 23 years of experience</w:t>
      </w:r>
      <w:r w:rsidR="00E531DF">
        <w:rPr>
          <w:sz w:val="24"/>
          <w:szCs w:val="24"/>
        </w:rPr>
        <w:t xml:space="preserve"> in working with Vulnerable adults and dementia.</w:t>
      </w:r>
      <w:r w:rsidR="00C81D95">
        <w:rPr>
          <w:sz w:val="24"/>
          <w:szCs w:val="24"/>
        </w:rPr>
        <w:t xml:space="preserve"> Currently working part time as a senior carer at Truscott Manor Nursing Home.</w:t>
      </w:r>
      <w:r w:rsidR="00E531DF">
        <w:rPr>
          <w:sz w:val="24"/>
          <w:szCs w:val="24"/>
        </w:rPr>
        <w:t xml:space="preserve"> Good teamwork and reliable individual with strong communication skills</w:t>
      </w:r>
      <w:r w:rsidR="00C81D95">
        <w:rPr>
          <w:sz w:val="24"/>
          <w:szCs w:val="24"/>
        </w:rPr>
        <w:t xml:space="preserve"> and computer skills.</w:t>
      </w:r>
    </w:p>
    <w:p w14:paraId="6466052F" w14:textId="1079948B" w:rsidR="00F906AF" w:rsidRPr="00304C48" w:rsidRDefault="004658DC" w:rsidP="004658DC">
      <w:pPr>
        <w:tabs>
          <w:tab w:val="left" w:pos="2880"/>
        </w:tabs>
        <w:spacing w:line="360" w:lineRule="auto"/>
        <w:jc w:val="both"/>
        <w:rPr>
          <w:b/>
          <w:bCs/>
          <w:sz w:val="36"/>
          <w:szCs w:val="36"/>
          <w:u w:val="single"/>
        </w:rPr>
      </w:pPr>
      <w:r w:rsidRPr="00304C48">
        <w:rPr>
          <w:b/>
          <w:bCs/>
          <w:sz w:val="36"/>
          <w:szCs w:val="36"/>
          <w:u w:val="single"/>
        </w:rPr>
        <w:t>3.</w:t>
      </w:r>
      <w:r w:rsidR="0012614F" w:rsidRPr="00304C48">
        <w:rPr>
          <w:b/>
          <w:bCs/>
          <w:sz w:val="36"/>
          <w:szCs w:val="36"/>
          <w:u w:val="single"/>
        </w:rPr>
        <w:t>KEY SKILLS</w:t>
      </w:r>
    </w:p>
    <w:p w14:paraId="60307EA2" w14:textId="77777777" w:rsidR="004843F2" w:rsidRDefault="003F0472" w:rsidP="003F0472">
      <w:pPr>
        <w:pStyle w:val="ListParagraph"/>
        <w:numPr>
          <w:ilvl w:val="0"/>
          <w:numId w:val="11"/>
        </w:numPr>
        <w:tabs>
          <w:tab w:val="left" w:pos="2880"/>
        </w:tabs>
        <w:spacing w:line="360" w:lineRule="auto"/>
        <w:jc w:val="both"/>
        <w:rPr>
          <w:sz w:val="24"/>
          <w:szCs w:val="24"/>
        </w:rPr>
      </w:pPr>
      <w:r w:rsidRPr="003F0472">
        <w:rPr>
          <w:sz w:val="24"/>
          <w:szCs w:val="24"/>
        </w:rPr>
        <w:t>June 2025 and March 2026</w:t>
      </w:r>
      <w:r>
        <w:rPr>
          <w:sz w:val="24"/>
          <w:szCs w:val="24"/>
        </w:rPr>
        <w:t xml:space="preserve"> -</w:t>
      </w:r>
      <w:r w:rsidRPr="003F0472">
        <w:rPr>
          <w:sz w:val="24"/>
          <w:szCs w:val="24"/>
        </w:rPr>
        <w:t>Presentation Skill</w:t>
      </w:r>
    </w:p>
    <w:p w14:paraId="20C770F5" w14:textId="480B145C" w:rsidR="003F0472" w:rsidRDefault="003F0472" w:rsidP="004843F2">
      <w:pPr>
        <w:pStyle w:val="ListParagraph"/>
        <w:tabs>
          <w:tab w:val="left" w:pos="2880"/>
        </w:tabs>
        <w:spacing w:line="360" w:lineRule="auto"/>
        <w:jc w:val="both"/>
        <w:rPr>
          <w:sz w:val="24"/>
          <w:szCs w:val="24"/>
        </w:rPr>
      </w:pPr>
      <w:r>
        <w:rPr>
          <w:sz w:val="24"/>
          <w:szCs w:val="24"/>
        </w:rPr>
        <w:t xml:space="preserve"> (University of Wales – London Campus)</w:t>
      </w:r>
    </w:p>
    <w:p w14:paraId="1072DDC7" w14:textId="754BB330" w:rsidR="00927520" w:rsidRDefault="00927520" w:rsidP="00927520">
      <w:pPr>
        <w:pStyle w:val="ListParagraph"/>
        <w:numPr>
          <w:ilvl w:val="0"/>
          <w:numId w:val="11"/>
        </w:numPr>
        <w:tabs>
          <w:tab w:val="left" w:pos="2880"/>
        </w:tabs>
        <w:spacing w:line="360" w:lineRule="auto"/>
        <w:jc w:val="both"/>
        <w:rPr>
          <w:sz w:val="24"/>
          <w:szCs w:val="24"/>
        </w:rPr>
      </w:pPr>
      <w:r>
        <w:rPr>
          <w:sz w:val="24"/>
          <w:szCs w:val="24"/>
        </w:rPr>
        <w:t>Experience in Vulnerable Adults Social care, ideally</w:t>
      </w:r>
      <w:r w:rsidR="00097251">
        <w:rPr>
          <w:sz w:val="24"/>
          <w:szCs w:val="24"/>
        </w:rPr>
        <w:t xml:space="preserve"> in a senior care role.</w:t>
      </w:r>
    </w:p>
    <w:p w14:paraId="4DE64138" w14:textId="3210B35E" w:rsidR="003F0472" w:rsidRDefault="00927520" w:rsidP="003F0472">
      <w:pPr>
        <w:pStyle w:val="ListParagraph"/>
        <w:numPr>
          <w:ilvl w:val="0"/>
          <w:numId w:val="11"/>
        </w:numPr>
        <w:tabs>
          <w:tab w:val="left" w:pos="2880"/>
        </w:tabs>
        <w:spacing w:line="360" w:lineRule="auto"/>
        <w:jc w:val="both"/>
        <w:rPr>
          <w:sz w:val="24"/>
          <w:szCs w:val="24"/>
        </w:rPr>
      </w:pPr>
      <w:r>
        <w:rPr>
          <w:sz w:val="24"/>
          <w:szCs w:val="24"/>
        </w:rPr>
        <w:t xml:space="preserve">Good written, verbal </w:t>
      </w:r>
      <w:r w:rsidR="003F0472">
        <w:rPr>
          <w:sz w:val="24"/>
          <w:szCs w:val="24"/>
        </w:rPr>
        <w:t>Communication</w:t>
      </w:r>
      <w:r>
        <w:rPr>
          <w:sz w:val="24"/>
          <w:szCs w:val="24"/>
        </w:rPr>
        <w:t xml:space="preserve"> and good listening skills</w:t>
      </w:r>
    </w:p>
    <w:p w14:paraId="4457B475" w14:textId="3C3744DE" w:rsidR="003F0472" w:rsidRDefault="003F0472" w:rsidP="003F0472">
      <w:pPr>
        <w:pStyle w:val="ListParagraph"/>
        <w:numPr>
          <w:ilvl w:val="0"/>
          <w:numId w:val="11"/>
        </w:numPr>
        <w:tabs>
          <w:tab w:val="left" w:pos="2880"/>
        </w:tabs>
        <w:spacing w:line="360" w:lineRule="auto"/>
        <w:jc w:val="both"/>
        <w:rPr>
          <w:sz w:val="24"/>
          <w:szCs w:val="24"/>
        </w:rPr>
      </w:pPr>
      <w:r>
        <w:rPr>
          <w:sz w:val="24"/>
          <w:szCs w:val="24"/>
        </w:rPr>
        <w:t>Empathetic</w:t>
      </w:r>
      <w:r w:rsidR="00927520">
        <w:rPr>
          <w:sz w:val="24"/>
          <w:szCs w:val="24"/>
        </w:rPr>
        <w:t>, professional and patient</w:t>
      </w:r>
    </w:p>
    <w:p w14:paraId="1EEB6DFC" w14:textId="729D36D6" w:rsidR="003F0472" w:rsidRDefault="003F0472" w:rsidP="003F0472">
      <w:pPr>
        <w:pStyle w:val="ListParagraph"/>
        <w:numPr>
          <w:ilvl w:val="0"/>
          <w:numId w:val="11"/>
        </w:numPr>
        <w:tabs>
          <w:tab w:val="left" w:pos="2880"/>
        </w:tabs>
        <w:spacing w:line="360" w:lineRule="auto"/>
        <w:jc w:val="both"/>
        <w:rPr>
          <w:sz w:val="24"/>
          <w:szCs w:val="24"/>
        </w:rPr>
      </w:pPr>
      <w:r>
        <w:rPr>
          <w:sz w:val="24"/>
          <w:szCs w:val="24"/>
        </w:rPr>
        <w:t>Compassionate.</w:t>
      </w:r>
    </w:p>
    <w:p w14:paraId="1E179B54" w14:textId="122538EF" w:rsidR="003F0472" w:rsidRDefault="003F0472" w:rsidP="003F0472">
      <w:pPr>
        <w:pStyle w:val="ListParagraph"/>
        <w:numPr>
          <w:ilvl w:val="0"/>
          <w:numId w:val="11"/>
        </w:numPr>
        <w:tabs>
          <w:tab w:val="left" w:pos="2880"/>
        </w:tabs>
        <w:spacing w:line="360" w:lineRule="auto"/>
        <w:jc w:val="both"/>
        <w:rPr>
          <w:sz w:val="24"/>
          <w:szCs w:val="24"/>
        </w:rPr>
      </w:pPr>
      <w:r>
        <w:rPr>
          <w:sz w:val="24"/>
          <w:szCs w:val="24"/>
        </w:rPr>
        <w:t>Time Management</w:t>
      </w:r>
      <w:r w:rsidR="00927520">
        <w:rPr>
          <w:sz w:val="24"/>
          <w:szCs w:val="24"/>
        </w:rPr>
        <w:t xml:space="preserve"> and teamwork.</w:t>
      </w:r>
    </w:p>
    <w:p w14:paraId="6A34173D" w14:textId="12DC3F85" w:rsidR="00927520" w:rsidRDefault="00927520" w:rsidP="003F0472">
      <w:pPr>
        <w:pStyle w:val="ListParagraph"/>
        <w:numPr>
          <w:ilvl w:val="0"/>
          <w:numId w:val="11"/>
        </w:numPr>
        <w:tabs>
          <w:tab w:val="left" w:pos="2880"/>
        </w:tabs>
        <w:spacing w:line="360" w:lineRule="auto"/>
        <w:jc w:val="both"/>
        <w:rPr>
          <w:sz w:val="24"/>
          <w:szCs w:val="24"/>
        </w:rPr>
      </w:pPr>
      <w:r>
        <w:rPr>
          <w:sz w:val="24"/>
          <w:szCs w:val="24"/>
        </w:rPr>
        <w:t>Confidence handling complex needs or challenging behaviours.</w:t>
      </w:r>
    </w:p>
    <w:p w14:paraId="370EC06C" w14:textId="74A1979A" w:rsidR="00927520" w:rsidRDefault="00927520" w:rsidP="003F0472">
      <w:pPr>
        <w:pStyle w:val="ListParagraph"/>
        <w:numPr>
          <w:ilvl w:val="0"/>
          <w:numId w:val="11"/>
        </w:numPr>
        <w:tabs>
          <w:tab w:val="left" w:pos="2880"/>
        </w:tabs>
        <w:spacing w:line="360" w:lineRule="auto"/>
        <w:jc w:val="both"/>
        <w:rPr>
          <w:sz w:val="24"/>
          <w:szCs w:val="24"/>
        </w:rPr>
      </w:pPr>
      <w:r>
        <w:rPr>
          <w:sz w:val="24"/>
          <w:szCs w:val="24"/>
        </w:rPr>
        <w:t>Working knowledge of CQC, knowledge of care plans and Safeguarding.</w:t>
      </w:r>
    </w:p>
    <w:p w14:paraId="045CC5CD" w14:textId="77777777" w:rsidR="00304C48" w:rsidRDefault="00304C48" w:rsidP="00304C48">
      <w:pPr>
        <w:tabs>
          <w:tab w:val="left" w:pos="2880"/>
        </w:tabs>
        <w:spacing w:line="360" w:lineRule="auto"/>
        <w:jc w:val="both"/>
        <w:rPr>
          <w:sz w:val="24"/>
          <w:szCs w:val="24"/>
        </w:rPr>
      </w:pPr>
    </w:p>
    <w:p w14:paraId="0DBDB585" w14:textId="77777777" w:rsidR="00574ACF" w:rsidRDefault="00574ACF" w:rsidP="00304C48">
      <w:pPr>
        <w:tabs>
          <w:tab w:val="left" w:pos="2880"/>
        </w:tabs>
        <w:spacing w:line="360" w:lineRule="auto"/>
        <w:jc w:val="both"/>
        <w:rPr>
          <w:sz w:val="24"/>
          <w:szCs w:val="24"/>
        </w:rPr>
      </w:pPr>
    </w:p>
    <w:p w14:paraId="5DDDCE4A" w14:textId="77777777" w:rsidR="00574ACF" w:rsidRDefault="00574ACF" w:rsidP="00304C48">
      <w:pPr>
        <w:tabs>
          <w:tab w:val="left" w:pos="2880"/>
        </w:tabs>
        <w:spacing w:line="360" w:lineRule="auto"/>
        <w:jc w:val="both"/>
        <w:rPr>
          <w:sz w:val="24"/>
          <w:szCs w:val="24"/>
        </w:rPr>
      </w:pPr>
    </w:p>
    <w:p w14:paraId="1FBD8F7A" w14:textId="77777777" w:rsidR="00304C48" w:rsidRPr="00304C48" w:rsidRDefault="00304C48" w:rsidP="00304C48">
      <w:pPr>
        <w:tabs>
          <w:tab w:val="left" w:pos="2880"/>
        </w:tabs>
        <w:spacing w:line="360" w:lineRule="auto"/>
        <w:jc w:val="both"/>
        <w:rPr>
          <w:sz w:val="24"/>
          <w:szCs w:val="24"/>
        </w:rPr>
      </w:pPr>
    </w:p>
    <w:p w14:paraId="6735E187" w14:textId="329721D9" w:rsidR="00532203" w:rsidRPr="00304C48" w:rsidRDefault="004658DC" w:rsidP="004658DC">
      <w:pPr>
        <w:tabs>
          <w:tab w:val="left" w:pos="2880"/>
        </w:tabs>
        <w:spacing w:line="360" w:lineRule="auto"/>
        <w:jc w:val="both"/>
        <w:rPr>
          <w:b/>
          <w:bCs/>
          <w:sz w:val="36"/>
          <w:szCs w:val="36"/>
          <w:u w:val="single"/>
        </w:rPr>
      </w:pPr>
      <w:r w:rsidRPr="00304C48">
        <w:rPr>
          <w:b/>
          <w:bCs/>
          <w:sz w:val="36"/>
          <w:szCs w:val="36"/>
          <w:u w:val="single"/>
        </w:rPr>
        <w:lastRenderedPageBreak/>
        <w:t>4.</w:t>
      </w:r>
      <w:r w:rsidR="0012614F" w:rsidRPr="00304C48">
        <w:rPr>
          <w:b/>
          <w:bCs/>
          <w:sz w:val="36"/>
          <w:szCs w:val="36"/>
          <w:u w:val="single"/>
        </w:rPr>
        <w:t>WORK EXPERIENCE</w:t>
      </w:r>
    </w:p>
    <w:p w14:paraId="44BED5D3" w14:textId="0060971F" w:rsidR="0012614F" w:rsidRPr="00532203" w:rsidRDefault="00532203" w:rsidP="00532203">
      <w:pPr>
        <w:pStyle w:val="ListParagraph"/>
        <w:numPr>
          <w:ilvl w:val="0"/>
          <w:numId w:val="10"/>
        </w:numPr>
        <w:tabs>
          <w:tab w:val="left" w:pos="2880"/>
        </w:tabs>
        <w:spacing w:line="360" w:lineRule="auto"/>
        <w:jc w:val="both"/>
        <w:rPr>
          <w:b/>
          <w:bCs/>
          <w:sz w:val="24"/>
          <w:szCs w:val="24"/>
        </w:rPr>
      </w:pPr>
      <w:r w:rsidRPr="00532203">
        <w:rPr>
          <w:b/>
          <w:bCs/>
          <w:sz w:val="24"/>
          <w:szCs w:val="24"/>
        </w:rPr>
        <w:t xml:space="preserve">2012 -2026  </w:t>
      </w:r>
    </w:p>
    <w:p w14:paraId="46D4F6F9" w14:textId="32253702" w:rsidR="00532203" w:rsidRDefault="00532203" w:rsidP="00532203">
      <w:pPr>
        <w:tabs>
          <w:tab w:val="left" w:pos="2880"/>
        </w:tabs>
        <w:spacing w:line="360" w:lineRule="auto"/>
        <w:jc w:val="both"/>
        <w:rPr>
          <w:sz w:val="24"/>
          <w:szCs w:val="24"/>
        </w:rPr>
      </w:pPr>
      <w:r>
        <w:rPr>
          <w:sz w:val="24"/>
          <w:szCs w:val="24"/>
        </w:rPr>
        <w:t xml:space="preserve">              </w:t>
      </w:r>
      <w:r w:rsidRPr="00532203">
        <w:rPr>
          <w:sz w:val="24"/>
          <w:szCs w:val="24"/>
        </w:rPr>
        <w:t>Senior Carer – Truscott Manor Nursing Home</w:t>
      </w:r>
      <w:r>
        <w:rPr>
          <w:sz w:val="24"/>
          <w:szCs w:val="24"/>
        </w:rPr>
        <w:t>.</w:t>
      </w:r>
    </w:p>
    <w:p w14:paraId="71D85684" w14:textId="6FE61B7D" w:rsidR="00532203" w:rsidRPr="00532203" w:rsidRDefault="00532203" w:rsidP="00532203">
      <w:pPr>
        <w:pStyle w:val="ListParagraph"/>
        <w:numPr>
          <w:ilvl w:val="0"/>
          <w:numId w:val="9"/>
        </w:numPr>
        <w:tabs>
          <w:tab w:val="left" w:pos="2880"/>
        </w:tabs>
        <w:spacing w:line="360" w:lineRule="auto"/>
        <w:jc w:val="both"/>
        <w:rPr>
          <w:b/>
          <w:bCs/>
          <w:sz w:val="24"/>
          <w:szCs w:val="24"/>
        </w:rPr>
      </w:pPr>
      <w:r w:rsidRPr="00532203">
        <w:rPr>
          <w:b/>
          <w:bCs/>
          <w:sz w:val="24"/>
          <w:szCs w:val="24"/>
        </w:rPr>
        <w:t xml:space="preserve">2004 – 2010 </w:t>
      </w:r>
    </w:p>
    <w:p w14:paraId="0B781846" w14:textId="3EC00047" w:rsidR="00532203" w:rsidRDefault="00532203" w:rsidP="00097251">
      <w:pPr>
        <w:pStyle w:val="ListParagraph"/>
        <w:tabs>
          <w:tab w:val="left" w:pos="2880"/>
        </w:tabs>
        <w:spacing w:line="360" w:lineRule="auto"/>
        <w:jc w:val="both"/>
        <w:rPr>
          <w:sz w:val="24"/>
          <w:szCs w:val="24"/>
        </w:rPr>
      </w:pPr>
      <w:r w:rsidRPr="00097251">
        <w:rPr>
          <w:sz w:val="24"/>
          <w:szCs w:val="24"/>
        </w:rPr>
        <w:t>Part time Care Assistant – Saint Raphael’s Nursing Home.</w:t>
      </w:r>
    </w:p>
    <w:p w14:paraId="61F6FA56" w14:textId="0ECB5518" w:rsidR="00097251" w:rsidRDefault="00097251" w:rsidP="00097251">
      <w:pPr>
        <w:pStyle w:val="ListParagraph"/>
        <w:numPr>
          <w:ilvl w:val="0"/>
          <w:numId w:val="9"/>
        </w:numPr>
        <w:tabs>
          <w:tab w:val="left" w:pos="2880"/>
        </w:tabs>
        <w:spacing w:line="360" w:lineRule="auto"/>
        <w:jc w:val="both"/>
        <w:rPr>
          <w:sz w:val="24"/>
          <w:szCs w:val="24"/>
        </w:rPr>
      </w:pPr>
      <w:r w:rsidRPr="00097251">
        <w:rPr>
          <w:b/>
          <w:bCs/>
          <w:sz w:val="24"/>
          <w:szCs w:val="24"/>
        </w:rPr>
        <w:t>2003 &amp; 2005</w:t>
      </w:r>
      <w:r>
        <w:rPr>
          <w:sz w:val="24"/>
          <w:szCs w:val="24"/>
        </w:rPr>
        <w:t xml:space="preserve"> –</w:t>
      </w:r>
    </w:p>
    <w:p w14:paraId="120339BA" w14:textId="7223C985" w:rsidR="00097251" w:rsidRDefault="00097251" w:rsidP="00097251">
      <w:pPr>
        <w:pStyle w:val="ListParagraph"/>
        <w:tabs>
          <w:tab w:val="left" w:pos="2880"/>
        </w:tabs>
        <w:spacing w:line="360" w:lineRule="auto"/>
        <w:jc w:val="both"/>
        <w:rPr>
          <w:sz w:val="24"/>
          <w:szCs w:val="24"/>
        </w:rPr>
      </w:pPr>
      <w:r>
        <w:rPr>
          <w:sz w:val="24"/>
          <w:szCs w:val="24"/>
        </w:rPr>
        <w:t>Teaching Assistant at St. Michael Hall School (Forest Row) and Roe dean Waldorf School (Brighton.)</w:t>
      </w:r>
    </w:p>
    <w:p w14:paraId="1C6E3D03" w14:textId="07EA673B" w:rsidR="00532203" w:rsidRPr="00532203" w:rsidRDefault="00532203" w:rsidP="00532203">
      <w:pPr>
        <w:pStyle w:val="ListParagraph"/>
        <w:numPr>
          <w:ilvl w:val="0"/>
          <w:numId w:val="9"/>
        </w:numPr>
        <w:tabs>
          <w:tab w:val="left" w:pos="2880"/>
        </w:tabs>
        <w:spacing w:line="360" w:lineRule="auto"/>
        <w:jc w:val="both"/>
        <w:rPr>
          <w:b/>
          <w:bCs/>
          <w:sz w:val="24"/>
          <w:szCs w:val="24"/>
        </w:rPr>
      </w:pPr>
      <w:r w:rsidRPr="00532203">
        <w:rPr>
          <w:b/>
          <w:bCs/>
          <w:sz w:val="24"/>
          <w:szCs w:val="24"/>
        </w:rPr>
        <w:t>1999 -200</w:t>
      </w:r>
      <w:r w:rsidR="00574ACF">
        <w:rPr>
          <w:b/>
          <w:bCs/>
          <w:sz w:val="24"/>
          <w:szCs w:val="24"/>
        </w:rPr>
        <w:t>2</w:t>
      </w:r>
    </w:p>
    <w:p w14:paraId="03F44C68" w14:textId="3825452D" w:rsidR="00532203" w:rsidRPr="00532203" w:rsidRDefault="00532203" w:rsidP="00532203">
      <w:pPr>
        <w:tabs>
          <w:tab w:val="left" w:pos="2880"/>
        </w:tabs>
        <w:spacing w:line="360" w:lineRule="auto"/>
        <w:jc w:val="both"/>
        <w:rPr>
          <w:sz w:val="24"/>
          <w:szCs w:val="24"/>
        </w:rPr>
      </w:pPr>
      <w:r>
        <w:rPr>
          <w:sz w:val="24"/>
          <w:szCs w:val="24"/>
        </w:rPr>
        <w:t xml:space="preserve">                Primary Teacher at Waldorf School </w:t>
      </w:r>
      <w:r w:rsidR="004843F2">
        <w:rPr>
          <w:sz w:val="24"/>
          <w:szCs w:val="24"/>
        </w:rPr>
        <w:t>(Dar</w:t>
      </w:r>
      <w:r>
        <w:rPr>
          <w:sz w:val="24"/>
          <w:szCs w:val="24"/>
        </w:rPr>
        <w:t xml:space="preserve"> es Salaam – Tanzania.)</w:t>
      </w:r>
    </w:p>
    <w:p w14:paraId="3EB06BAC" w14:textId="345AD1F0" w:rsidR="0012614F" w:rsidRPr="00304C48" w:rsidRDefault="004658DC" w:rsidP="004658DC">
      <w:pPr>
        <w:tabs>
          <w:tab w:val="left" w:pos="2880"/>
        </w:tabs>
        <w:spacing w:line="360" w:lineRule="auto"/>
        <w:jc w:val="both"/>
        <w:rPr>
          <w:b/>
          <w:bCs/>
          <w:sz w:val="36"/>
          <w:szCs w:val="36"/>
          <w:u w:val="single"/>
        </w:rPr>
      </w:pPr>
      <w:r w:rsidRPr="00304C48">
        <w:rPr>
          <w:b/>
          <w:bCs/>
          <w:sz w:val="36"/>
          <w:szCs w:val="36"/>
          <w:u w:val="single"/>
        </w:rPr>
        <w:t>5.</w:t>
      </w:r>
      <w:r w:rsidR="0012614F" w:rsidRPr="00304C48">
        <w:rPr>
          <w:b/>
          <w:bCs/>
          <w:sz w:val="36"/>
          <w:szCs w:val="36"/>
          <w:u w:val="single"/>
        </w:rPr>
        <w:t>EDUCATION BACKGROUND</w:t>
      </w:r>
    </w:p>
    <w:p w14:paraId="6DF1BC17" w14:textId="77777777" w:rsidR="000C6B77" w:rsidRPr="000C6B77" w:rsidRDefault="000C6B77" w:rsidP="000C6B77">
      <w:pPr>
        <w:pStyle w:val="ListParagraph"/>
        <w:numPr>
          <w:ilvl w:val="0"/>
          <w:numId w:val="6"/>
        </w:numPr>
        <w:tabs>
          <w:tab w:val="left" w:pos="2880"/>
        </w:tabs>
        <w:spacing w:line="360" w:lineRule="auto"/>
        <w:jc w:val="both"/>
        <w:rPr>
          <w:b/>
          <w:bCs/>
          <w:sz w:val="24"/>
          <w:szCs w:val="24"/>
        </w:rPr>
      </w:pPr>
      <w:r w:rsidRPr="000C6B77">
        <w:rPr>
          <w:b/>
          <w:bCs/>
          <w:sz w:val="24"/>
          <w:szCs w:val="24"/>
        </w:rPr>
        <w:t xml:space="preserve">June 2025 – June 2026  </w:t>
      </w:r>
    </w:p>
    <w:p w14:paraId="6DC9BC28" w14:textId="77777777" w:rsidR="000C6B77" w:rsidRDefault="000C6B77" w:rsidP="000C6B77">
      <w:pPr>
        <w:pStyle w:val="ListParagraph"/>
        <w:tabs>
          <w:tab w:val="left" w:pos="2880"/>
        </w:tabs>
        <w:spacing w:line="360" w:lineRule="auto"/>
        <w:jc w:val="both"/>
        <w:rPr>
          <w:sz w:val="24"/>
          <w:szCs w:val="24"/>
        </w:rPr>
      </w:pPr>
      <w:r>
        <w:rPr>
          <w:sz w:val="24"/>
          <w:szCs w:val="24"/>
        </w:rPr>
        <w:t>Level 4 Certificate Health and Social Care – (UWTSD)</w:t>
      </w:r>
    </w:p>
    <w:p w14:paraId="7CAB75EC" w14:textId="7EC6F561" w:rsidR="000C6B77" w:rsidRDefault="004658DC" w:rsidP="004658DC">
      <w:pPr>
        <w:pStyle w:val="ListParagraph"/>
        <w:numPr>
          <w:ilvl w:val="0"/>
          <w:numId w:val="6"/>
        </w:numPr>
        <w:tabs>
          <w:tab w:val="left" w:pos="2880"/>
        </w:tabs>
        <w:spacing w:line="360" w:lineRule="auto"/>
        <w:jc w:val="both"/>
        <w:rPr>
          <w:sz w:val="24"/>
          <w:szCs w:val="24"/>
        </w:rPr>
      </w:pPr>
      <w:r w:rsidRPr="000C6B77">
        <w:rPr>
          <w:b/>
          <w:bCs/>
          <w:sz w:val="24"/>
          <w:szCs w:val="24"/>
        </w:rPr>
        <w:t>J</w:t>
      </w:r>
      <w:r w:rsidR="0049712E">
        <w:rPr>
          <w:b/>
          <w:bCs/>
          <w:sz w:val="24"/>
          <w:szCs w:val="24"/>
        </w:rPr>
        <w:t>uly</w:t>
      </w:r>
      <w:r w:rsidRPr="000C6B77">
        <w:rPr>
          <w:b/>
          <w:bCs/>
          <w:sz w:val="24"/>
          <w:szCs w:val="24"/>
        </w:rPr>
        <w:t xml:space="preserve"> 2025</w:t>
      </w:r>
      <w:r w:rsidRPr="000C6B77">
        <w:rPr>
          <w:sz w:val="24"/>
          <w:szCs w:val="24"/>
        </w:rPr>
        <w:t xml:space="preserve"> </w:t>
      </w:r>
    </w:p>
    <w:p w14:paraId="0A4260A7" w14:textId="7FA41FC3" w:rsidR="004658DC" w:rsidRPr="000C6B77" w:rsidRDefault="0049712E" w:rsidP="000C6B77">
      <w:pPr>
        <w:pStyle w:val="ListParagraph"/>
        <w:tabs>
          <w:tab w:val="left" w:pos="2880"/>
        </w:tabs>
        <w:spacing w:line="360" w:lineRule="auto"/>
        <w:jc w:val="both"/>
        <w:rPr>
          <w:sz w:val="24"/>
          <w:szCs w:val="24"/>
        </w:rPr>
      </w:pPr>
      <w:r>
        <w:rPr>
          <w:sz w:val="24"/>
          <w:szCs w:val="24"/>
        </w:rPr>
        <w:t>-</w:t>
      </w:r>
      <w:r w:rsidR="004658DC" w:rsidRPr="000C6B77">
        <w:rPr>
          <w:sz w:val="24"/>
          <w:szCs w:val="24"/>
        </w:rPr>
        <w:t xml:space="preserve"> Safeguarding for Adults and </w:t>
      </w:r>
      <w:r w:rsidRPr="000C6B77">
        <w:rPr>
          <w:sz w:val="24"/>
          <w:szCs w:val="24"/>
        </w:rPr>
        <w:t>Children</w:t>
      </w:r>
      <w:r>
        <w:rPr>
          <w:sz w:val="24"/>
          <w:szCs w:val="24"/>
        </w:rPr>
        <w:t xml:space="preserve"> (Certificate) 9/8/2025</w:t>
      </w:r>
    </w:p>
    <w:p w14:paraId="5D732FE9" w14:textId="3DFEAF5D" w:rsidR="004658DC" w:rsidRDefault="000C6B77" w:rsidP="004658DC">
      <w:pPr>
        <w:pStyle w:val="ListParagraph"/>
        <w:tabs>
          <w:tab w:val="left" w:pos="2880"/>
        </w:tabs>
        <w:spacing w:line="360" w:lineRule="auto"/>
        <w:jc w:val="both"/>
        <w:rPr>
          <w:sz w:val="24"/>
          <w:szCs w:val="24"/>
        </w:rPr>
      </w:pPr>
      <w:r w:rsidRPr="000C6B77">
        <w:rPr>
          <w:sz w:val="24"/>
          <w:szCs w:val="24"/>
        </w:rPr>
        <w:t>(Social</w:t>
      </w:r>
      <w:r w:rsidR="004658DC" w:rsidRPr="000C6B77">
        <w:rPr>
          <w:sz w:val="24"/>
          <w:szCs w:val="24"/>
        </w:rPr>
        <w:t xml:space="preserve"> Care Institute for Excellence</w:t>
      </w:r>
      <w:r w:rsidRPr="000C6B77">
        <w:rPr>
          <w:sz w:val="24"/>
          <w:szCs w:val="24"/>
        </w:rPr>
        <w:t>).</w:t>
      </w:r>
      <w:r w:rsidR="0049712E">
        <w:rPr>
          <w:sz w:val="24"/>
          <w:szCs w:val="24"/>
        </w:rPr>
        <w:t xml:space="preserve"> UWTSD</w:t>
      </w:r>
    </w:p>
    <w:p w14:paraId="2CE96E2B" w14:textId="65B6C724" w:rsidR="0049712E" w:rsidRDefault="0049712E" w:rsidP="0049712E">
      <w:pPr>
        <w:pStyle w:val="ListParagraph"/>
        <w:numPr>
          <w:ilvl w:val="0"/>
          <w:numId w:val="27"/>
        </w:numPr>
        <w:tabs>
          <w:tab w:val="left" w:pos="2880"/>
        </w:tabs>
        <w:spacing w:line="360" w:lineRule="auto"/>
        <w:jc w:val="both"/>
        <w:rPr>
          <w:sz w:val="24"/>
          <w:szCs w:val="24"/>
        </w:rPr>
      </w:pPr>
      <w:r>
        <w:rPr>
          <w:sz w:val="24"/>
          <w:szCs w:val="24"/>
        </w:rPr>
        <w:t xml:space="preserve">Mobile Virtual Dementia Tour (Certificate) 14/ 7/ 2025 </w:t>
      </w:r>
    </w:p>
    <w:p w14:paraId="7D7AEBD0" w14:textId="08B915B5" w:rsidR="0049712E" w:rsidRDefault="0049712E" w:rsidP="0049712E">
      <w:pPr>
        <w:pStyle w:val="ListParagraph"/>
        <w:tabs>
          <w:tab w:val="left" w:pos="2880"/>
        </w:tabs>
        <w:spacing w:line="360" w:lineRule="auto"/>
        <w:ind w:left="1080"/>
        <w:jc w:val="both"/>
        <w:rPr>
          <w:sz w:val="24"/>
          <w:szCs w:val="24"/>
        </w:rPr>
      </w:pPr>
      <w:r>
        <w:rPr>
          <w:sz w:val="24"/>
          <w:szCs w:val="24"/>
        </w:rPr>
        <w:t>UWTSD.</w:t>
      </w:r>
    </w:p>
    <w:p w14:paraId="07913424" w14:textId="688A076B" w:rsidR="000C6B77" w:rsidRDefault="000C6B77" w:rsidP="000C6B77">
      <w:pPr>
        <w:pStyle w:val="ListParagraph"/>
        <w:numPr>
          <w:ilvl w:val="0"/>
          <w:numId w:val="6"/>
        </w:numPr>
        <w:tabs>
          <w:tab w:val="left" w:pos="2880"/>
        </w:tabs>
        <w:spacing w:line="360" w:lineRule="auto"/>
        <w:jc w:val="both"/>
        <w:rPr>
          <w:sz w:val="24"/>
          <w:szCs w:val="24"/>
        </w:rPr>
      </w:pPr>
      <w:r w:rsidRPr="000C6B77">
        <w:rPr>
          <w:b/>
          <w:bCs/>
          <w:sz w:val="24"/>
          <w:szCs w:val="24"/>
        </w:rPr>
        <w:t>2006 -2009</w:t>
      </w:r>
      <w:r>
        <w:rPr>
          <w:sz w:val="24"/>
          <w:szCs w:val="24"/>
        </w:rPr>
        <w:t xml:space="preserve"> </w:t>
      </w:r>
    </w:p>
    <w:p w14:paraId="3F448890" w14:textId="77777777" w:rsidR="0049712E" w:rsidRDefault="000C6B77" w:rsidP="000C6B77">
      <w:pPr>
        <w:pStyle w:val="ListParagraph"/>
        <w:tabs>
          <w:tab w:val="left" w:pos="2880"/>
        </w:tabs>
        <w:spacing w:line="360" w:lineRule="auto"/>
        <w:jc w:val="both"/>
        <w:rPr>
          <w:sz w:val="24"/>
          <w:szCs w:val="24"/>
        </w:rPr>
      </w:pPr>
      <w:r>
        <w:rPr>
          <w:sz w:val="24"/>
          <w:szCs w:val="24"/>
        </w:rPr>
        <w:t xml:space="preserve">Diploma in Finance and </w:t>
      </w:r>
      <w:r w:rsidR="0049712E">
        <w:rPr>
          <w:sz w:val="24"/>
          <w:szCs w:val="24"/>
        </w:rPr>
        <w:t xml:space="preserve">Accounting </w:t>
      </w:r>
    </w:p>
    <w:p w14:paraId="4D76267D" w14:textId="22597327" w:rsidR="0049712E" w:rsidRDefault="0049712E" w:rsidP="000C6B77">
      <w:pPr>
        <w:pStyle w:val="ListParagraph"/>
        <w:tabs>
          <w:tab w:val="left" w:pos="2880"/>
        </w:tabs>
        <w:spacing w:line="360" w:lineRule="auto"/>
        <w:jc w:val="both"/>
        <w:rPr>
          <w:sz w:val="24"/>
          <w:szCs w:val="24"/>
        </w:rPr>
      </w:pPr>
      <w:r>
        <w:rPr>
          <w:sz w:val="24"/>
          <w:szCs w:val="24"/>
        </w:rPr>
        <w:t>Accounting 11</w:t>
      </w:r>
    </w:p>
    <w:p w14:paraId="009AD622" w14:textId="65343A86" w:rsidR="0049712E" w:rsidRDefault="0049712E" w:rsidP="000C6B77">
      <w:pPr>
        <w:pStyle w:val="ListParagraph"/>
        <w:tabs>
          <w:tab w:val="left" w:pos="2880"/>
        </w:tabs>
        <w:spacing w:line="360" w:lineRule="auto"/>
        <w:jc w:val="both"/>
        <w:rPr>
          <w:sz w:val="24"/>
          <w:szCs w:val="24"/>
        </w:rPr>
      </w:pPr>
      <w:r>
        <w:rPr>
          <w:sz w:val="24"/>
          <w:szCs w:val="24"/>
        </w:rPr>
        <w:t>Business Law</w:t>
      </w:r>
    </w:p>
    <w:p w14:paraId="279A3952" w14:textId="6D49B0DE" w:rsidR="0049712E" w:rsidRDefault="0049712E" w:rsidP="000C6B77">
      <w:pPr>
        <w:pStyle w:val="ListParagraph"/>
        <w:tabs>
          <w:tab w:val="left" w:pos="2880"/>
        </w:tabs>
        <w:spacing w:line="360" w:lineRule="auto"/>
        <w:jc w:val="both"/>
        <w:rPr>
          <w:sz w:val="24"/>
          <w:szCs w:val="24"/>
        </w:rPr>
      </w:pPr>
      <w:r>
        <w:rPr>
          <w:sz w:val="24"/>
          <w:szCs w:val="24"/>
        </w:rPr>
        <w:t>Computer Appreciation and Applications.</w:t>
      </w:r>
    </w:p>
    <w:p w14:paraId="5F3E3C99" w14:textId="57ACB737" w:rsidR="0049712E" w:rsidRDefault="0049712E" w:rsidP="000C6B77">
      <w:pPr>
        <w:pStyle w:val="ListParagraph"/>
        <w:tabs>
          <w:tab w:val="left" w:pos="2880"/>
        </w:tabs>
        <w:spacing w:line="360" w:lineRule="auto"/>
        <w:jc w:val="both"/>
        <w:rPr>
          <w:sz w:val="24"/>
          <w:szCs w:val="24"/>
        </w:rPr>
      </w:pPr>
      <w:r>
        <w:rPr>
          <w:sz w:val="24"/>
          <w:szCs w:val="24"/>
        </w:rPr>
        <w:t>Economics for Business</w:t>
      </w:r>
    </w:p>
    <w:p w14:paraId="787D16DC" w14:textId="535E3994" w:rsidR="0049712E" w:rsidRDefault="0049712E" w:rsidP="000C6B77">
      <w:pPr>
        <w:pStyle w:val="ListParagraph"/>
        <w:tabs>
          <w:tab w:val="left" w:pos="2880"/>
        </w:tabs>
        <w:spacing w:line="360" w:lineRule="auto"/>
        <w:jc w:val="both"/>
        <w:rPr>
          <w:sz w:val="24"/>
          <w:szCs w:val="24"/>
        </w:rPr>
      </w:pPr>
      <w:r>
        <w:rPr>
          <w:sz w:val="24"/>
          <w:szCs w:val="24"/>
        </w:rPr>
        <w:t>Bookkeeping.</w:t>
      </w:r>
    </w:p>
    <w:p w14:paraId="36871184" w14:textId="1A111D8B" w:rsidR="0049712E" w:rsidRDefault="0049712E" w:rsidP="000C6B77">
      <w:pPr>
        <w:pStyle w:val="ListParagraph"/>
        <w:tabs>
          <w:tab w:val="left" w:pos="2880"/>
        </w:tabs>
        <w:spacing w:line="360" w:lineRule="auto"/>
        <w:jc w:val="both"/>
        <w:rPr>
          <w:sz w:val="24"/>
          <w:szCs w:val="24"/>
        </w:rPr>
      </w:pPr>
      <w:r>
        <w:rPr>
          <w:sz w:val="24"/>
          <w:szCs w:val="24"/>
        </w:rPr>
        <w:t>Business Management and Administration.</w:t>
      </w:r>
    </w:p>
    <w:p w14:paraId="2E79642A" w14:textId="6C25A56C" w:rsidR="0049712E" w:rsidRDefault="0049712E" w:rsidP="000C6B77">
      <w:pPr>
        <w:pStyle w:val="ListParagraph"/>
        <w:tabs>
          <w:tab w:val="left" w:pos="2880"/>
        </w:tabs>
        <w:spacing w:line="360" w:lineRule="auto"/>
        <w:jc w:val="both"/>
        <w:rPr>
          <w:sz w:val="24"/>
          <w:szCs w:val="24"/>
        </w:rPr>
      </w:pPr>
      <w:r>
        <w:rPr>
          <w:sz w:val="24"/>
          <w:szCs w:val="24"/>
        </w:rPr>
        <w:t>Cost Accounting.</w:t>
      </w:r>
    </w:p>
    <w:p w14:paraId="15B8A0FA" w14:textId="243F7483" w:rsidR="0049712E" w:rsidRDefault="0049712E" w:rsidP="000C6B77">
      <w:pPr>
        <w:pStyle w:val="ListParagraph"/>
        <w:tabs>
          <w:tab w:val="left" w:pos="2880"/>
        </w:tabs>
        <w:spacing w:line="360" w:lineRule="auto"/>
        <w:jc w:val="both"/>
        <w:rPr>
          <w:sz w:val="24"/>
          <w:szCs w:val="24"/>
        </w:rPr>
      </w:pPr>
      <w:r>
        <w:rPr>
          <w:sz w:val="24"/>
          <w:szCs w:val="24"/>
        </w:rPr>
        <w:t>Numeracy and Statistics.</w:t>
      </w:r>
    </w:p>
    <w:p w14:paraId="59827ED1" w14:textId="299E81D2" w:rsidR="000C6B77" w:rsidRDefault="0049712E" w:rsidP="000C6B77">
      <w:pPr>
        <w:pStyle w:val="ListParagraph"/>
        <w:tabs>
          <w:tab w:val="left" w:pos="2880"/>
        </w:tabs>
        <w:spacing w:line="360" w:lineRule="auto"/>
        <w:jc w:val="both"/>
        <w:rPr>
          <w:sz w:val="24"/>
          <w:szCs w:val="24"/>
        </w:rPr>
      </w:pPr>
      <w:r>
        <w:rPr>
          <w:sz w:val="24"/>
          <w:szCs w:val="24"/>
        </w:rPr>
        <w:t>(</w:t>
      </w:r>
      <w:r w:rsidR="000C6B77">
        <w:rPr>
          <w:sz w:val="24"/>
          <w:szCs w:val="24"/>
        </w:rPr>
        <w:t>School of Computing and Business Studies in London</w:t>
      </w:r>
      <w:r>
        <w:rPr>
          <w:sz w:val="24"/>
          <w:szCs w:val="24"/>
        </w:rPr>
        <w:t>) - BRIXTON</w:t>
      </w:r>
      <w:r w:rsidR="000C6B77">
        <w:rPr>
          <w:sz w:val="24"/>
          <w:szCs w:val="24"/>
        </w:rPr>
        <w:t>.</w:t>
      </w:r>
    </w:p>
    <w:p w14:paraId="411F51E6" w14:textId="77777777" w:rsidR="0049712E" w:rsidRDefault="0049712E" w:rsidP="000C6B77">
      <w:pPr>
        <w:pStyle w:val="ListParagraph"/>
        <w:tabs>
          <w:tab w:val="left" w:pos="2880"/>
        </w:tabs>
        <w:spacing w:line="360" w:lineRule="auto"/>
        <w:jc w:val="both"/>
        <w:rPr>
          <w:sz w:val="24"/>
          <w:szCs w:val="24"/>
        </w:rPr>
      </w:pPr>
    </w:p>
    <w:p w14:paraId="75FB4A0F" w14:textId="71E06EDB" w:rsidR="000C6B77" w:rsidRPr="000C6B77" w:rsidRDefault="000C6B77" w:rsidP="000C6B77">
      <w:pPr>
        <w:pStyle w:val="ListParagraph"/>
        <w:numPr>
          <w:ilvl w:val="0"/>
          <w:numId w:val="6"/>
        </w:numPr>
        <w:tabs>
          <w:tab w:val="left" w:pos="2880"/>
        </w:tabs>
        <w:spacing w:line="360" w:lineRule="auto"/>
        <w:jc w:val="both"/>
        <w:rPr>
          <w:b/>
          <w:bCs/>
          <w:sz w:val="24"/>
          <w:szCs w:val="24"/>
        </w:rPr>
      </w:pPr>
      <w:r w:rsidRPr="000C6B77">
        <w:rPr>
          <w:b/>
          <w:bCs/>
          <w:sz w:val="24"/>
          <w:szCs w:val="24"/>
        </w:rPr>
        <w:t xml:space="preserve">2002 -2005  </w:t>
      </w:r>
    </w:p>
    <w:p w14:paraId="7EDA043C" w14:textId="77777777" w:rsidR="0049712E" w:rsidRDefault="000C6B77" w:rsidP="000C6B77">
      <w:pPr>
        <w:pStyle w:val="ListParagraph"/>
        <w:tabs>
          <w:tab w:val="left" w:pos="2880"/>
        </w:tabs>
        <w:spacing w:line="360" w:lineRule="auto"/>
        <w:jc w:val="both"/>
        <w:rPr>
          <w:sz w:val="24"/>
          <w:szCs w:val="24"/>
        </w:rPr>
      </w:pPr>
      <w:r>
        <w:rPr>
          <w:sz w:val="24"/>
          <w:szCs w:val="24"/>
        </w:rPr>
        <w:t>Diploma in Waldorf Education</w:t>
      </w:r>
    </w:p>
    <w:p w14:paraId="1ED19DDE" w14:textId="2968AFBA" w:rsidR="0049712E" w:rsidRDefault="00574ACF" w:rsidP="000C6B77">
      <w:pPr>
        <w:pStyle w:val="ListParagraph"/>
        <w:tabs>
          <w:tab w:val="left" w:pos="2880"/>
        </w:tabs>
        <w:spacing w:line="360" w:lineRule="auto"/>
        <w:jc w:val="both"/>
        <w:rPr>
          <w:sz w:val="24"/>
          <w:szCs w:val="24"/>
        </w:rPr>
      </w:pPr>
      <w:r>
        <w:rPr>
          <w:sz w:val="24"/>
          <w:szCs w:val="24"/>
        </w:rPr>
        <w:t>. Human</w:t>
      </w:r>
      <w:r w:rsidR="0049712E">
        <w:rPr>
          <w:sz w:val="24"/>
          <w:szCs w:val="24"/>
        </w:rPr>
        <w:t xml:space="preserve"> Biology</w:t>
      </w:r>
    </w:p>
    <w:p w14:paraId="6F359552" w14:textId="77777777" w:rsidR="0049712E" w:rsidRDefault="0049712E" w:rsidP="000C6B77">
      <w:pPr>
        <w:pStyle w:val="ListParagraph"/>
        <w:tabs>
          <w:tab w:val="left" w:pos="2880"/>
        </w:tabs>
        <w:spacing w:line="360" w:lineRule="auto"/>
        <w:jc w:val="both"/>
        <w:rPr>
          <w:sz w:val="24"/>
          <w:szCs w:val="24"/>
        </w:rPr>
      </w:pPr>
      <w:r>
        <w:rPr>
          <w:sz w:val="24"/>
          <w:szCs w:val="24"/>
        </w:rPr>
        <w:t xml:space="preserve">Geometry </w:t>
      </w:r>
    </w:p>
    <w:p w14:paraId="53C58B4B" w14:textId="45B474DA" w:rsidR="00574ACF" w:rsidRDefault="00574ACF" w:rsidP="000C6B77">
      <w:pPr>
        <w:pStyle w:val="ListParagraph"/>
        <w:tabs>
          <w:tab w:val="left" w:pos="2880"/>
        </w:tabs>
        <w:spacing w:line="360" w:lineRule="auto"/>
        <w:jc w:val="both"/>
        <w:rPr>
          <w:sz w:val="24"/>
          <w:szCs w:val="24"/>
        </w:rPr>
      </w:pPr>
      <w:r>
        <w:rPr>
          <w:sz w:val="24"/>
          <w:szCs w:val="24"/>
        </w:rPr>
        <w:t>. Embryology</w:t>
      </w:r>
      <w:r w:rsidR="0049712E">
        <w:rPr>
          <w:sz w:val="24"/>
          <w:szCs w:val="24"/>
        </w:rPr>
        <w:t>/Physiology</w:t>
      </w:r>
    </w:p>
    <w:p w14:paraId="05E95460" w14:textId="77777777" w:rsidR="00574ACF" w:rsidRDefault="00574ACF" w:rsidP="000C6B77">
      <w:pPr>
        <w:pStyle w:val="ListParagraph"/>
        <w:tabs>
          <w:tab w:val="left" w:pos="2880"/>
        </w:tabs>
        <w:spacing w:line="360" w:lineRule="auto"/>
        <w:jc w:val="both"/>
        <w:rPr>
          <w:sz w:val="24"/>
          <w:szCs w:val="24"/>
        </w:rPr>
      </w:pPr>
      <w:r>
        <w:rPr>
          <w:sz w:val="24"/>
          <w:szCs w:val="24"/>
        </w:rPr>
        <w:t>Evolution of Human Consciousness.</w:t>
      </w:r>
    </w:p>
    <w:p w14:paraId="27C6391B" w14:textId="591EE91A" w:rsidR="00574ACF" w:rsidRDefault="00574ACF" w:rsidP="000C6B77">
      <w:pPr>
        <w:pStyle w:val="ListParagraph"/>
        <w:tabs>
          <w:tab w:val="left" w:pos="2880"/>
        </w:tabs>
        <w:spacing w:line="360" w:lineRule="auto"/>
        <w:jc w:val="both"/>
        <w:rPr>
          <w:sz w:val="24"/>
          <w:szCs w:val="24"/>
        </w:rPr>
      </w:pPr>
      <w:r>
        <w:rPr>
          <w:sz w:val="24"/>
          <w:szCs w:val="24"/>
        </w:rPr>
        <w:t>Karma and Reincarnation</w:t>
      </w:r>
    </w:p>
    <w:p w14:paraId="19771628" w14:textId="77777777" w:rsidR="00574ACF" w:rsidRDefault="00574ACF" w:rsidP="000C6B77">
      <w:pPr>
        <w:pStyle w:val="ListParagraph"/>
        <w:tabs>
          <w:tab w:val="left" w:pos="2880"/>
        </w:tabs>
        <w:spacing w:line="360" w:lineRule="auto"/>
        <w:jc w:val="both"/>
        <w:rPr>
          <w:sz w:val="24"/>
          <w:szCs w:val="24"/>
        </w:rPr>
      </w:pPr>
      <w:r>
        <w:rPr>
          <w:sz w:val="24"/>
          <w:szCs w:val="24"/>
        </w:rPr>
        <w:t>Four – Fold Human Being/ Temperaments</w:t>
      </w:r>
    </w:p>
    <w:p w14:paraId="3F21F390" w14:textId="1E1E082D" w:rsidR="00574ACF" w:rsidRDefault="00574ACF" w:rsidP="000C6B77">
      <w:pPr>
        <w:pStyle w:val="ListParagraph"/>
        <w:tabs>
          <w:tab w:val="left" w:pos="2880"/>
        </w:tabs>
        <w:spacing w:line="360" w:lineRule="auto"/>
        <w:jc w:val="both"/>
        <w:rPr>
          <w:sz w:val="24"/>
          <w:szCs w:val="24"/>
        </w:rPr>
      </w:pPr>
      <w:r>
        <w:rPr>
          <w:sz w:val="24"/>
          <w:szCs w:val="24"/>
        </w:rPr>
        <w:t>Astronomy and Astro Sophy.</w:t>
      </w:r>
    </w:p>
    <w:p w14:paraId="7E56213D" w14:textId="77777777" w:rsidR="00574ACF" w:rsidRDefault="00574ACF" w:rsidP="000C6B77">
      <w:pPr>
        <w:pStyle w:val="ListParagraph"/>
        <w:tabs>
          <w:tab w:val="left" w:pos="2880"/>
        </w:tabs>
        <w:spacing w:line="360" w:lineRule="auto"/>
        <w:jc w:val="both"/>
        <w:rPr>
          <w:sz w:val="24"/>
          <w:szCs w:val="24"/>
        </w:rPr>
      </w:pPr>
      <w:r>
        <w:rPr>
          <w:sz w:val="24"/>
          <w:szCs w:val="24"/>
        </w:rPr>
        <w:t>Development of Education in 20</w:t>
      </w:r>
      <w:r w:rsidRPr="00574ACF">
        <w:rPr>
          <w:sz w:val="24"/>
          <w:szCs w:val="24"/>
          <w:vertAlign w:val="superscript"/>
        </w:rPr>
        <w:t>th</w:t>
      </w:r>
      <w:r>
        <w:rPr>
          <w:sz w:val="24"/>
          <w:szCs w:val="24"/>
        </w:rPr>
        <w:t xml:space="preserve"> Century </w:t>
      </w:r>
    </w:p>
    <w:p w14:paraId="1FF00C00" w14:textId="6FB5D05B" w:rsidR="00574ACF" w:rsidRDefault="00574ACF" w:rsidP="000C6B77">
      <w:pPr>
        <w:pStyle w:val="ListParagraph"/>
        <w:tabs>
          <w:tab w:val="left" w:pos="2880"/>
        </w:tabs>
        <w:spacing w:line="360" w:lineRule="auto"/>
        <w:jc w:val="both"/>
        <w:rPr>
          <w:sz w:val="24"/>
          <w:szCs w:val="24"/>
        </w:rPr>
      </w:pPr>
      <w:r>
        <w:rPr>
          <w:sz w:val="24"/>
          <w:szCs w:val="24"/>
        </w:rPr>
        <w:t>Natural Science based on Goethe’s method of Research.</w:t>
      </w:r>
    </w:p>
    <w:p w14:paraId="7359073E" w14:textId="77777777" w:rsidR="00574ACF" w:rsidRDefault="00574ACF" w:rsidP="000C6B77">
      <w:pPr>
        <w:pStyle w:val="ListParagraph"/>
        <w:tabs>
          <w:tab w:val="left" w:pos="2880"/>
        </w:tabs>
        <w:spacing w:line="360" w:lineRule="auto"/>
        <w:jc w:val="both"/>
        <w:rPr>
          <w:sz w:val="24"/>
          <w:szCs w:val="24"/>
        </w:rPr>
      </w:pPr>
      <w:r>
        <w:rPr>
          <w:sz w:val="24"/>
          <w:szCs w:val="24"/>
        </w:rPr>
        <w:t>12 Senses.</w:t>
      </w:r>
    </w:p>
    <w:p w14:paraId="72B1C77C" w14:textId="52571F4F" w:rsidR="000C6B77" w:rsidRDefault="000C6B77" w:rsidP="000C6B77">
      <w:pPr>
        <w:pStyle w:val="ListParagraph"/>
        <w:tabs>
          <w:tab w:val="left" w:pos="2880"/>
        </w:tabs>
        <w:spacing w:line="360" w:lineRule="auto"/>
        <w:jc w:val="both"/>
        <w:rPr>
          <w:sz w:val="24"/>
          <w:szCs w:val="24"/>
        </w:rPr>
      </w:pPr>
      <w:r>
        <w:rPr>
          <w:sz w:val="24"/>
          <w:szCs w:val="24"/>
        </w:rPr>
        <w:t xml:space="preserve"> – Emerson College </w:t>
      </w:r>
      <w:r w:rsidR="00532203">
        <w:rPr>
          <w:sz w:val="24"/>
          <w:szCs w:val="24"/>
        </w:rPr>
        <w:t>Forest Row East</w:t>
      </w:r>
      <w:r>
        <w:rPr>
          <w:sz w:val="24"/>
          <w:szCs w:val="24"/>
        </w:rPr>
        <w:t xml:space="preserve"> Sussex</w:t>
      </w:r>
      <w:r w:rsidR="00532203">
        <w:rPr>
          <w:sz w:val="24"/>
          <w:szCs w:val="24"/>
        </w:rPr>
        <w:t>.</w:t>
      </w:r>
    </w:p>
    <w:p w14:paraId="3634D32C" w14:textId="1D9A735C" w:rsidR="004658DC" w:rsidRDefault="004843F2" w:rsidP="004843F2">
      <w:pPr>
        <w:tabs>
          <w:tab w:val="left" w:pos="2880"/>
        </w:tabs>
        <w:spacing w:line="360" w:lineRule="auto"/>
        <w:jc w:val="both"/>
        <w:rPr>
          <w:b/>
          <w:bCs/>
          <w:sz w:val="36"/>
          <w:szCs w:val="36"/>
        </w:rPr>
      </w:pPr>
      <w:r w:rsidRPr="00304C48">
        <w:rPr>
          <w:b/>
          <w:bCs/>
          <w:sz w:val="36"/>
          <w:szCs w:val="36"/>
          <w:u w:val="single"/>
        </w:rPr>
        <w:t xml:space="preserve">6. </w:t>
      </w:r>
      <w:r w:rsidR="00B5153B" w:rsidRPr="00304C48">
        <w:rPr>
          <w:b/>
          <w:bCs/>
          <w:sz w:val="36"/>
          <w:szCs w:val="36"/>
          <w:u w:val="single"/>
        </w:rPr>
        <w:t>SKILLS AND INTERESTS</w:t>
      </w:r>
      <w:r>
        <w:rPr>
          <w:b/>
          <w:bCs/>
          <w:sz w:val="36"/>
          <w:szCs w:val="36"/>
        </w:rPr>
        <w:t>.</w:t>
      </w:r>
    </w:p>
    <w:p w14:paraId="26BAFBFC" w14:textId="41761FBD" w:rsidR="004843F2" w:rsidRDefault="00B5153B" w:rsidP="00B5153B">
      <w:pPr>
        <w:pStyle w:val="ListParagraph"/>
        <w:numPr>
          <w:ilvl w:val="0"/>
          <w:numId w:val="6"/>
        </w:numPr>
        <w:tabs>
          <w:tab w:val="left" w:pos="2880"/>
        </w:tabs>
        <w:spacing w:line="360" w:lineRule="auto"/>
        <w:jc w:val="both"/>
        <w:rPr>
          <w:sz w:val="24"/>
          <w:szCs w:val="24"/>
        </w:rPr>
      </w:pPr>
      <w:r w:rsidRPr="00B5153B">
        <w:rPr>
          <w:b/>
          <w:bCs/>
          <w:sz w:val="24"/>
          <w:szCs w:val="24"/>
        </w:rPr>
        <w:t>Languages</w:t>
      </w:r>
      <w:r>
        <w:rPr>
          <w:sz w:val="24"/>
          <w:szCs w:val="24"/>
        </w:rPr>
        <w:t xml:space="preserve"> - speaking</w:t>
      </w:r>
      <w:r w:rsidR="004843F2" w:rsidRPr="00B5153B">
        <w:rPr>
          <w:sz w:val="24"/>
          <w:szCs w:val="24"/>
        </w:rPr>
        <w:t xml:space="preserve"> fluently Swahili and English</w:t>
      </w:r>
      <w:r w:rsidRPr="00B5153B">
        <w:rPr>
          <w:sz w:val="24"/>
          <w:szCs w:val="24"/>
        </w:rPr>
        <w:t>.</w:t>
      </w:r>
    </w:p>
    <w:p w14:paraId="65CB0B4B" w14:textId="5E95D793" w:rsidR="00B5153B" w:rsidRPr="00582CF3" w:rsidRDefault="007F3C93" w:rsidP="00B5153B">
      <w:pPr>
        <w:pStyle w:val="ListParagraph"/>
        <w:numPr>
          <w:ilvl w:val="0"/>
          <w:numId w:val="6"/>
        </w:numPr>
        <w:tabs>
          <w:tab w:val="left" w:pos="2880"/>
        </w:tabs>
        <w:spacing w:line="360" w:lineRule="auto"/>
        <w:jc w:val="both"/>
        <w:rPr>
          <w:b/>
          <w:bCs/>
          <w:sz w:val="24"/>
          <w:szCs w:val="24"/>
        </w:rPr>
      </w:pPr>
      <w:r>
        <w:rPr>
          <w:b/>
          <w:bCs/>
          <w:sz w:val="24"/>
          <w:szCs w:val="24"/>
        </w:rPr>
        <w:t xml:space="preserve">Hobbies &amp; </w:t>
      </w:r>
      <w:r w:rsidR="00B5153B" w:rsidRPr="00B5153B">
        <w:rPr>
          <w:b/>
          <w:bCs/>
          <w:sz w:val="24"/>
          <w:szCs w:val="24"/>
        </w:rPr>
        <w:t xml:space="preserve">Interests </w:t>
      </w:r>
      <w:r w:rsidRPr="00B5153B">
        <w:rPr>
          <w:sz w:val="24"/>
          <w:szCs w:val="24"/>
        </w:rPr>
        <w:t>- Reading</w:t>
      </w:r>
      <w:r w:rsidR="00B5153B">
        <w:rPr>
          <w:sz w:val="24"/>
          <w:szCs w:val="24"/>
        </w:rPr>
        <w:t xml:space="preserve"> books and writing journal articles, nature </w:t>
      </w:r>
      <w:r w:rsidR="00304C48">
        <w:rPr>
          <w:sz w:val="24"/>
          <w:szCs w:val="24"/>
        </w:rPr>
        <w:t xml:space="preserve">walk, </w:t>
      </w:r>
      <w:r w:rsidR="00C81D95">
        <w:rPr>
          <w:sz w:val="24"/>
          <w:szCs w:val="24"/>
        </w:rPr>
        <w:t xml:space="preserve">playing </w:t>
      </w:r>
      <w:r w:rsidR="002C2217">
        <w:rPr>
          <w:sz w:val="24"/>
          <w:szCs w:val="24"/>
        </w:rPr>
        <w:t>netball, gardening</w:t>
      </w:r>
      <w:r w:rsidR="00304C48">
        <w:rPr>
          <w:sz w:val="24"/>
          <w:szCs w:val="24"/>
        </w:rPr>
        <w:t>, painting</w:t>
      </w:r>
      <w:r>
        <w:rPr>
          <w:sz w:val="24"/>
          <w:szCs w:val="24"/>
        </w:rPr>
        <w:t xml:space="preserve"> and clay modelling</w:t>
      </w:r>
      <w:r w:rsidR="00683CD3">
        <w:rPr>
          <w:sz w:val="24"/>
          <w:szCs w:val="24"/>
        </w:rPr>
        <w:t>.</w:t>
      </w:r>
    </w:p>
    <w:p w14:paraId="478A1A95" w14:textId="77777777" w:rsidR="00582CF3" w:rsidRDefault="00582CF3" w:rsidP="00582CF3">
      <w:pPr>
        <w:tabs>
          <w:tab w:val="left" w:pos="2880"/>
        </w:tabs>
        <w:spacing w:line="360" w:lineRule="auto"/>
        <w:jc w:val="both"/>
        <w:rPr>
          <w:b/>
          <w:bCs/>
          <w:sz w:val="24"/>
          <w:szCs w:val="24"/>
        </w:rPr>
      </w:pPr>
    </w:p>
    <w:p w14:paraId="2B339E67" w14:textId="77777777" w:rsidR="00582CF3" w:rsidRPr="00582CF3" w:rsidRDefault="00582CF3" w:rsidP="00582CF3">
      <w:pPr>
        <w:tabs>
          <w:tab w:val="left" w:pos="2880"/>
        </w:tabs>
        <w:spacing w:line="360" w:lineRule="auto"/>
        <w:jc w:val="both"/>
        <w:rPr>
          <w:b/>
          <w:bCs/>
          <w:sz w:val="24"/>
          <w:szCs w:val="24"/>
        </w:rPr>
      </w:pPr>
    </w:p>
    <w:p w14:paraId="73BEC335" w14:textId="13078B1C" w:rsidR="00683CD3" w:rsidRDefault="00582CF3" w:rsidP="00683CD3">
      <w:pPr>
        <w:tabs>
          <w:tab w:val="left" w:pos="2880"/>
        </w:tabs>
        <w:spacing w:line="360" w:lineRule="auto"/>
        <w:jc w:val="both"/>
        <w:rPr>
          <w:b/>
          <w:bCs/>
          <w:sz w:val="24"/>
          <w:szCs w:val="24"/>
        </w:rPr>
      </w:pPr>
      <w:r>
        <w:rPr>
          <w:b/>
          <w:bCs/>
          <w:noProof/>
          <w:sz w:val="24"/>
          <w:szCs w:val="24"/>
        </w:rPr>
        <w:lastRenderedPageBreak/>
        <w:drawing>
          <wp:inline distT="0" distB="0" distL="0" distR="0" wp14:anchorId="237070B7" wp14:editId="4EFA786E">
            <wp:extent cx="6153092" cy="5140411"/>
            <wp:effectExtent l="0" t="0" r="635" b="3175"/>
            <wp:docPr id="1810747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47302" name="Picture 1810747302"/>
                    <pic:cNvPicPr/>
                  </pic:nvPicPr>
                  <pic:blipFill>
                    <a:blip r:embed="rId12">
                      <a:extLst>
                        <a:ext uri="{28A0092B-C50C-407E-A947-70E740481C1C}">
                          <a14:useLocalDpi xmlns:a14="http://schemas.microsoft.com/office/drawing/2010/main" val="0"/>
                        </a:ext>
                      </a:extLst>
                    </a:blip>
                    <a:stretch>
                      <a:fillRect/>
                    </a:stretch>
                  </pic:blipFill>
                  <pic:spPr>
                    <a:xfrm>
                      <a:off x="0" y="0"/>
                      <a:ext cx="6162464" cy="5148240"/>
                    </a:xfrm>
                    <a:prstGeom prst="rect">
                      <a:avLst/>
                    </a:prstGeom>
                  </pic:spPr>
                </pic:pic>
              </a:graphicData>
            </a:graphic>
          </wp:inline>
        </w:drawing>
      </w:r>
    </w:p>
    <w:p w14:paraId="02330E58" w14:textId="556CA15F" w:rsidR="00582CF3" w:rsidRPr="00FE0359" w:rsidRDefault="00683CD3" w:rsidP="00683CD3">
      <w:pPr>
        <w:tabs>
          <w:tab w:val="left" w:pos="2880"/>
        </w:tabs>
        <w:spacing w:line="360" w:lineRule="auto"/>
        <w:jc w:val="both"/>
        <w:rPr>
          <w:rFonts w:ascii="Arial" w:hAnsi="Arial" w:cs="Arial"/>
          <w:b/>
          <w:bCs/>
          <w:sz w:val="36"/>
          <w:szCs w:val="36"/>
          <w:u w:val="single"/>
        </w:rPr>
      </w:pPr>
      <w:r w:rsidRPr="00FE0359">
        <w:rPr>
          <w:rFonts w:ascii="Arial" w:hAnsi="Arial" w:cs="Arial"/>
          <w:b/>
          <w:bCs/>
          <w:sz w:val="36"/>
          <w:szCs w:val="36"/>
          <w:u w:val="single"/>
        </w:rPr>
        <w:t xml:space="preserve">TEAM LEADER </w:t>
      </w:r>
      <w:r w:rsidR="00582CF3" w:rsidRPr="00FE0359">
        <w:rPr>
          <w:rFonts w:ascii="Arial" w:hAnsi="Arial" w:cs="Arial"/>
          <w:b/>
          <w:bCs/>
          <w:sz w:val="36"/>
          <w:szCs w:val="36"/>
          <w:u w:val="single"/>
        </w:rPr>
        <w:t>POSITION (</w:t>
      </w:r>
      <w:r w:rsidRPr="00FE0359">
        <w:rPr>
          <w:rFonts w:ascii="Arial" w:hAnsi="Arial" w:cs="Arial"/>
          <w:b/>
          <w:bCs/>
          <w:sz w:val="36"/>
          <w:szCs w:val="36"/>
          <w:u w:val="single"/>
        </w:rPr>
        <w:t xml:space="preserve">NURSING HOME FOR </w:t>
      </w:r>
    </w:p>
    <w:p w14:paraId="57F98C6F" w14:textId="47C98D2B" w:rsidR="00683CD3" w:rsidRPr="00FE0359" w:rsidRDefault="00582CF3" w:rsidP="00683CD3">
      <w:pPr>
        <w:tabs>
          <w:tab w:val="left" w:pos="2880"/>
        </w:tabs>
        <w:spacing w:line="360" w:lineRule="auto"/>
        <w:jc w:val="both"/>
        <w:rPr>
          <w:rFonts w:ascii="Arial" w:hAnsi="Arial" w:cs="Arial"/>
          <w:b/>
          <w:bCs/>
          <w:sz w:val="36"/>
          <w:szCs w:val="36"/>
          <w:u w:val="single"/>
        </w:rPr>
      </w:pPr>
      <w:r w:rsidRPr="00FE0359">
        <w:rPr>
          <w:rFonts w:ascii="Arial" w:hAnsi="Arial" w:cs="Arial"/>
          <w:b/>
          <w:bCs/>
          <w:sz w:val="36"/>
          <w:szCs w:val="36"/>
          <w:u w:val="single"/>
        </w:rPr>
        <w:t xml:space="preserve">VULNERABLE </w:t>
      </w:r>
      <w:r w:rsidR="00683CD3" w:rsidRPr="00FE0359">
        <w:rPr>
          <w:rFonts w:ascii="Arial" w:hAnsi="Arial" w:cs="Arial"/>
          <w:b/>
          <w:bCs/>
          <w:sz w:val="36"/>
          <w:szCs w:val="36"/>
          <w:u w:val="single"/>
        </w:rPr>
        <w:t>ADULTS</w:t>
      </w:r>
      <w:r w:rsidR="00FE0359" w:rsidRPr="00FE0359">
        <w:rPr>
          <w:rFonts w:ascii="Arial" w:hAnsi="Arial" w:cs="Arial"/>
          <w:b/>
          <w:bCs/>
          <w:sz w:val="36"/>
          <w:szCs w:val="36"/>
          <w:u w:val="single"/>
        </w:rPr>
        <w:t>).</w:t>
      </w:r>
    </w:p>
    <w:p w14:paraId="1CE2E23D" w14:textId="77777777" w:rsidR="00683CD3" w:rsidRPr="00683CD3" w:rsidRDefault="00683CD3" w:rsidP="00683CD3">
      <w:pPr>
        <w:tabs>
          <w:tab w:val="left" w:pos="2880"/>
        </w:tabs>
        <w:spacing w:line="360" w:lineRule="auto"/>
        <w:jc w:val="both"/>
        <w:rPr>
          <w:b/>
          <w:bCs/>
          <w:sz w:val="24"/>
          <w:szCs w:val="24"/>
        </w:rPr>
      </w:pPr>
    </w:p>
    <w:p w14:paraId="1A63FDB2" w14:textId="76D776A7" w:rsidR="00B5153B" w:rsidRDefault="003769C6" w:rsidP="004843F2">
      <w:pPr>
        <w:tabs>
          <w:tab w:val="left" w:pos="2880"/>
        </w:tabs>
        <w:spacing w:line="360" w:lineRule="auto"/>
        <w:jc w:val="both"/>
        <w:rPr>
          <w:sz w:val="24"/>
          <w:szCs w:val="24"/>
        </w:rPr>
      </w:pPr>
      <w:r>
        <w:rPr>
          <w:sz w:val="24"/>
          <w:szCs w:val="24"/>
        </w:rPr>
        <w:t>I am an experienced and compassionate care professional with strong commitment to delivering a very high-quality person cantered support to adults in Nursing home settings. My main career aim is to progress into a leadership role where I can influence both the quality of care provided and the development of the staff positively, ensuring a respectful a safe and empowering environment for all residents.</w:t>
      </w:r>
    </w:p>
    <w:p w14:paraId="60F3218F" w14:textId="70FBA2EE" w:rsidR="003769C6" w:rsidRDefault="003769C6" w:rsidP="004843F2">
      <w:pPr>
        <w:tabs>
          <w:tab w:val="left" w:pos="2880"/>
        </w:tabs>
        <w:spacing w:line="360" w:lineRule="auto"/>
        <w:jc w:val="both"/>
        <w:rPr>
          <w:sz w:val="24"/>
          <w:szCs w:val="24"/>
        </w:rPr>
      </w:pPr>
      <w:proofErr w:type="spellStart"/>
      <w:r>
        <w:rPr>
          <w:sz w:val="24"/>
          <w:szCs w:val="24"/>
        </w:rPr>
        <w:t>Through out</w:t>
      </w:r>
      <w:proofErr w:type="spellEnd"/>
      <w:r>
        <w:rPr>
          <w:sz w:val="24"/>
          <w:szCs w:val="24"/>
        </w:rPr>
        <w:t xml:space="preserve"> my career in adult care as Senior carer, I have gained experience</w:t>
      </w:r>
      <w:r w:rsidR="00DB3FF3">
        <w:rPr>
          <w:sz w:val="24"/>
          <w:szCs w:val="24"/>
        </w:rPr>
        <w:t xml:space="preserve"> supporting clients individually with range of needs, including mental health conditions, age related </w:t>
      </w:r>
      <w:r w:rsidR="00DB3FF3">
        <w:rPr>
          <w:sz w:val="24"/>
          <w:szCs w:val="24"/>
        </w:rPr>
        <w:lastRenderedPageBreak/>
        <w:t>illnesses and physical disabilities. I have developed a very solid understanding of medical administration, care planning, promoting independence while maintaining dignity and respect, safeguarding for adult. My approach is always centred on treating everyone as unique, always ensuring there right, preferences and wellbeing are the centre of all care decisions.</w:t>
      </w:r>
    </w:p>
    <w:p w14:paraId="3560AD8C" w14:textId="77777777" w:rsidR="00E04583" w:rsidRDefault="00DB3FF3" w:rsidP="00E04583">
      <w:pPr>
        <w:tabs>
          <w:tab w:val="left" w:pos="2880"/>
        </w:tabs>
        <w:spacing w:line="360" w:lineRule="auto"/>
        <w:jc w:val="both"/>
        <w:rPr>
          <w:sz w:val="24"/>
          <w:szCs w:val="24"/>
        </w:rPr>
      </w:pPr>
      <w:r>
        <w:rPr>
          <w:sz w:val="24"/>
          <w:szCs w:val="24"/>
        </w:rPr>
        <w:t xml:space="preserve">In my current and previous roles, I have taken on additional responsibilities that demonstrate my readiness </w:t>
      </w:r>
      <w:r w:rsidR="00EF451E">
        <w:rPr>
          <w:sz w:val="24"/>
          <w:szCs w:val="24"/>
        </w:rPr>
        <w:t xml:space="preserve">for </w:t>
      </w:r>
      <w:r w:rsidR="00EF451E" w:rsidRPr="00EF451E">
        <w:rPr>
          <w:b/>
          <w:bCs/>
          <w:sz w:val="24"/>
          <w:szCs w:val="24"/>
        </w:rPr>
        <w:t>Team Leader Position</w:t>
      </w:r>
      <w:r w:rsidR="00EF451E">
        <w:rPr>
          <w:b/>
          <w:bCs/>
          <w:sz w:val="24"/>
          <w:szCs w:val="24"/>
        </w:rPr>
        <w:t xml:space="preserve">. </w:t>
      </w:r>
      <w:r w:rsidR="00EF451E" w:rsidRPr="00EF451E">
        <w:rPr>
          <w:sz w:val="24"/>
          <w:szCs w:val="24"/>
        </w:rPr>
        <w:t>T</w:t>
      </w:r>
      <w:r w:rsidR="00EF451E">
        <w:rPr>
          <w:sz w:val="24"/>
          <w:szCs w:val="24"/>
        </w:rPr>
        <w:t xml:space="preserve">hese </w:t>
      </w:r>
      <w:r w:rsidR="00E04583">
        <w:rPr>
          <w:sz w:val="24"/>
          <w:szCs w:val="24"/>
        </w:rPr>
        <w:t>include</w:t>
      </w:r>
      <w:r w:rsidR="00E04583" w:rsidRPr="00E04583">
        <w:rPr>
          <w:sz w:val="24"/>
          <w:szCs w:val="24"/>
        </w:rPr>
        <w:t xml:space="preserve"> Acting</w:t>
      </w:r>
      <w:r w:rsidR="00EF451E" w:rsidRPr="00E04583">
        <w:rPr>
          <w:sz w:val="24"/>
          <w:szCs w:val="24"/>
        </w:rPr>
        <w:t xml:space="preserve"> as point of </w:t>
      </w:r>
      <w:r w:rsidR="00E04583" w:rsidRPr="00E04583">
        <w:rPr>
          <w:sz w:val="24"/>
          <w:szCs w:val="24"/>
        </w:rPr>
        <w:t>Contac staff</w:t>
      </w:r>
      <w:r w:rsidR="00EF451E" w:rsidRPr="00E04583">
        <w:rPr>
          <w:sz w:val="24"/>
          <w:szCs w:val="24"/>
        </w:rPr>
        <w:t xml:space="preserve"> and </w:t>
      </w:r>
      <w:r w:rsidR="00E04583" w:rsidRPr="00E04583">
        <w:rPr>
          <w:sz w:val="24"/>
          <w:szCs w:val="24"/>
        </w:rPr>
        <w:t>management Mentoring</w:t>
      </w:r>
      <w:r w:rsidR="00EF451E" w:rsidRPr="00E04583">
        <w:rPr>
          <w:sz w:val="24"/>
          <w:szCs w:val="24"/>
        </w:rPr>
        <w:t xml:space="preserve"> </w:t>
      </w:r>
    </w:p>
    <w:p w14:paraId="7C5DD906" w14:textId="3BBBF988" w:rsidR="00EF451E" w:rsidRPr="00E04583" w:rsidRDefault="00EF451E" w:rsidP="00E04583">
      <w:pPr>
        <w:tabs>
          <w:tab w:val="left" w:pos="2880"/>
        </w:tabs>
        <w:spacing w:line="360" w:lineRule="auto"/>
        <w:jc w:val="both"/>
        <w:rPr>
          <w:sz w:val="24"/>
          <w:szCs w:val="24"/>
        </w:rPr>
      </w:pPr>
      <w:r w:rsidRPr="00E04583">
        <w:rPr>
          <w:sz w:val="24"/>
          <w:szCs w:val="24"/>
        </w:rPr>
        <w:t xml:space="preserve">new </w:t>
      </w:r>
      <w:r w:rsidR="00E04583" w:rsidRPr="00E04583">
        <w:rPr>
          <w:sz w:val="24"/>
          <w:szCs w:val="24"/>
        </w:rPr>
        <w:t>staff</w:t>
      </w:r>
      <w:r w:rsidRPr="00E04583">
        <w:rPr>
          <w:sz w:val="24"/>
          <w:szCs w:val="24"/>
        </w:rPr>
        <w:t xml:space="preserve"> – ordinating </w:t>
      </w:r>
      <w:r w:rsidR="00E04583" w:rsidRPr="00E04583">
        <w:rPr>
          <w:sz w:val="24"/>
          <w:szCs w:val="24"/>
        </w:rPr>
        <w:t>shifts, Leading</w:t>
      </w:r>
      <w:r w:rsidRPr="00E04583">
        <w:rPr>
          <w:sz w:val="24"/>
          <w:szCs w:val="24"/>
        </w:rPr>
        <w:t xml:space="preserve"> example – supporting colleagues in their professional </w:t>
      </w:r>
      <w:r w:rsidR="00E04583" w:rsidRPr="00E04583">
        <w:rPr>
          <w:sz w:val="24"/>
          <w:szCs w:val="24"/>
        </w:rPr>
        <w:t>development, Contributing</w:t>
      </w:r>
      <w:r w:rsidRPr="00E04583">
        <w:rPr>
          <w:sz w:val="24"/>
          <w:szCs w:val="24"/>
        </w:rPr>
        <w:t xml:space="preserve"> to care plan reviews,</w:t>
      </w:r>
    </w:p>
    <w:p w14:paraId="0C041751" w14:textId="186865B9" w:rsidR="00EF451E" w:rsidRPr="00E04583" w:rsidRDefault="00EF451E" w:rsidP="00E04583">
      <w:pPr>
        <w:tabs>
          <w:tab w:val="left" w:pos="2880"/>
        </w:tabs>
        <w:spacing w:line="360" w:lineRule="auto"/>
        <w:jc w:val="both"/>
        <w:rPr>
          <w:sz w:val="24"/>
          <w:szCs w:val="24"/>
        </w:rPr>
      </w:pPr>
      <w:r w:rsidRPr="00E04583">
        <w:rPr>
          <w:sz w:val="24"/>
          <w:szCs w:val="24"/>
        </w:rPr>
        <w:t>Maintaining high standards of care in line with organisational policies and regulatory requirements</w:t>
      </w:r>
      <w:r w:rsidR="00683CD3" w:rsidRPr="00E04583">
        <w:rPr>
          <w:sz w:val="24"/>
          <w:szCs w:val="24"/>
        </w:rPr>
        <w:t>.</w:t>
      </w:r>
    </w:p>
    <w:p w14:paraId="1A92236E" w14:textId="6B6A9526" w:rsidR="00FE686F" w:rsidRDefault="00FE686F" w:rsidP="00FE686F">
      <w:pPr>
        <w:tabs>
          <w:tab w:val="left" w:pos="2880"/>
        </w:tabs>
        <w:spacing w:line="360" w:lineRule="auto"/>
        <w:jc w:val="both"/>
        <w:rPr>
          <w:sz w:val="24"/>
          <w:szCs w:val="24"/>
        </w:rPr>
      </w:pPr>
      <w:r>
        <w:rPr>
          <w:sz w:val="24"/>
          <w:szCs w:val="24"/>
        </w:rPr>
        <w:t xml:space="preserve">I possess a strong organisational and communication skills, enabling me to manage workload effectively while fostering a collaborative and supportive team environment. I am very calm under pressure, committed to continuous improvement and solution focused. I also actively training at University of Wales London Campus a degree in Health and Social Care. </w:t>
      </w:r>
    </w:p>
    <w:p w14:paraId="79DF8246" w14:textId="23B70380" w:rsidR="00FE686F" w:rsidRDefault="00FE686F" w:rsidP="00FE686F">
      <w:pPr>
        <w:tabs>
          <w:tab w:val="left" w:pos="2880"/>
        </w:tabs>
        <w:spacing w:line="360" w:lineRule="auto"/>
        <w:jc w:val="both"/>
        <w:rPr>
          <w:sz w:val="24"/>
          <w:szCs w:val="24"/>
        </w:rPr>
      </w:pPr>
      <w:r>
        <w:rPr>
          <w:sz w:val="24"/>
          <w:szCs w:val="24"/>
        </w:rPr>
        <w:t xml:space="preserve">Becoming a Team Leader is a natural progression in my Career, allowing me to combine my practical experience with passion for leadership. I am </w:t>
      </w:r>
      <w:r w:rsidR="00683CD3">
        <w:rPr>
          <w:sz w:val="24"/>
          <w:szCs w:val="24"/>
        </w:rPr>
        <w:t>motivated to both staff and residents, ensuring that care delivery is effective, compassionate and safe always.</w:t>
      </w:r>
    </w:p>
    <w:p w14:paraId="1F7B79C5" w14:textId="61B35289" w:rsidR="00683CD3" w:rsidRDefault="00683CD3" w:rsidP="00FE686F">
      <w:pPr>
        <w:tabs>
          <w:tab w:val="left" w:pos="2880"/>
        </w:tabs>
        <w:spacing w:line="360" w:lineRule="auto"/>
        <w:jc w:val="both"/>
        <w:rPr>
          <w:sz w:val="24"/>
          <w:szCs w:val="24"/>
        </w:rPr>
      </w:pPr>
      <w:r>
        <w:rPr>
          <w:sz w:val="24"/>
          <w:szCs w:val="24"/>
        </w:rPr>
        <w:t>I am confident that, my dedication, experience and ambition make me strong for Team Leader role and look forward to opportunity to contribute positively to your team.</w:t>
      </w:r>
    </w:p>
    <w:p w14:paraId="18B061CE" w14:textId="77777777" w:rsidR="00683CD3" w:rsidRPr="00FE686F" w:rsidRDefault="00683CD3" w:rsidP="00FE686F">
      <w:pPr>
        <w:tabs>
          <w:tab w:val="left" w:pos="2880"/>
        </w:tabs>
        <w:spacing w:line="360" w:lineRule="auto"/>
        <w:jc w:val="both"/>
        <w:rPr>
          <w:sz w:val="24"/>
          <w:szCs w:val="24"/>
        </w:rPr>
      </w:pPr>
    </w:p>
    <w:p w14:paraId="1D17BA72" w14:textId="77777777" w:rsidR="006E0E7E" w:rsidRDefault="006E0E7E" w:rsidP="00D212FD">
      <w:pPr>
        <w:pStyle w:val="NoSpacing"/>
        <w:rPr>
          <w:rFonts w:ascii="Arial" w:hAnsi="Arial" w:cs="Arial"/>
          <w:b/>
          <w:bCs/>
        </w:rPr>
      </w:pPr>
    </w:p>
    <w:p w14:paraId="375DD387" w14:textId="77777777" w:rsidR="00683CD3" w:rsidRDefault="00683CD3" w:rsidP="00D212FD">
      <w:pPr>
        <w:pStyle w:val="NoSpacing"/>
        <w:rPr>
          <w:rFonts w:ascii="Arial" w:hAnsi="Arial" w:cs="Arial"/>
          <w:b/>
          <w:bCs/>
        </w:rPr>
      </w:pPr>
    </w:p>
    <w:p w14:paraId="078BB693" w14:textId="77777777" w:rsidR="00683CD3" w:rsidRDefault="00683CD3" w:rsidP="00D212FD">
      <w:pPr>
        <w:pStyle w:val="NoSpacing"/>
        <w:rPr>
          <w:rFonts w:ascii="Arial" w:hAnsi="Arial" w:cs="Arial"/>
          <w:b/>
          <w:bCs/>
        </w:rPr>
      </w:pPr>
    </w:p>
    <w:p w14:paraId="5A5D9B5A" w14:textId="77777777" w:rsidR="00811D91" w:rsidRDefault="00811D91" w:rsidP="00D212FD">
      <w:pPr>
        <w:pStyle w:val="NoSpacing"/>
        <w:rPr>
          <w:rFonts w:ascii="Arial" w:hAnsi="Arial" w:cs="Arial"/>
          <w:b/>
          <w:bCs/>
        </w:rPr>
      </w:pPr>
    </w:p>
    <w:p w14:paraId="113EC09E" w14:textId="77777777" w:rsidR="00811D91" w:rsidRDefault="00811D91" w:rsidP="00D212FD">
      <w:pPr>
        <w:pStyle w:val="NoSpacing"/>
        <w:rPr>
          <w:rFonts w:ascii="Arial" w:hAnsi="Arial" w:cs="Arial"/>
          <w:b/>
          <w:bCs/>
        </w:rPr>
      </w:pPr>
    </w:p>
    <w:p w14:paraId="7AA74EAF" w14:textId="77777777" w:rsidR="00811D91" w:rsidRDefault="00811D91" w:rsidP="00D212FD">
      <w:pPr>
        <w:pStyle w:val="NoSpacing"/>
        <w:rPr>
          <w:rFonts w:ascii="Arial" w:hAnsi="Arial" w:cs="Arial"/>
          <w:b/>
          <w:bCs/>
        </w:rPr>
      </w:pPr>
    </w:p>
    <w:p w14:paraId="4CD8ADCD" w14:textId="77777777" w:rsidR="00811D91" w:rsidRDefault="00811D91" w:rsidP="00D212FD">
      <w:pPr>
        <w:pStyle w:val="NoSpacing"/>
        <w:rPr>
          <w:rFonts w:ascii="Arial" w:hAnsi="Arial" w:cs="Arial"/>
          <w:b/>
          <w:bCs/>
        </w:rPr>
      </w:pPr>
    </w:p>
    <w:p w14:paraId="58F78D46" w14:textId="77777777" w:rsidR="00E04583" w:rsidRDefault="00E04583" w:rsidP="00D212FD">
      <w:pPr>
        <w:pStyle w:val="NoSpacing"/>
        <w:rPr>
          <w:rFonts w:ascii="Arial" w:hAnsi="Arial" w:cs="Arial"/>
          <w:b/>
          <w:bCs/>
        </w:rPr>
      </w:pPr>
    </w:p>
    <w:p w14:paraId="3BEF41D9" w14:textId="77777777" w:rsidR="00E04583" w:rsidRDefault="00E04583" w:rsidP="00D212FD">
      <w:pPr>
        <w:pStyle w:val="NoSpacing"/>
        <w:rPr>
          <w:rFonts w:ascii="Arial" w:hAnsi="Arial" w:cs="Arial"/>
          <w:b/>
          <w:bCs/>
        </w:rPr>
      </w:pPr>
    </w:p>
    <w:p w14:paraId="674768D6" w14:textId="77777777" w:rsidR="00E04583" w:rsidRDefault="00E04583" w:rsidP="00D212FD">
      <w:pPr>
        <w:pStyle w:val="NoSpacing"/>
        <w:rPr>
          <w:rFonts w:ascii="Arial" w:hAnsi="Arial" w:cs="Arial"/>
          <w:b/>
          <w:bCs/>
        </w:rPr>
      </w:pPr>
    </w:p>
    <w:p w14:paraId="0E657354" w14:textId="77777777" w:rsidR="00E04583" w:rsidRDefault="00E04583" w:rsidP="00D212FD">
      <w:pPr>
        <w:pStyle w:val="NoSpacing"/>
        <w:rPr>
          <w:rFonts w:ascii="Arial" w:hAnsi="Arial" w:cs="Arial"/>
          <w:b/>
          <w:bCs/>
        </w:rPr>
      </w:pPr>
    </w:p>
    <w:p w14:paraId="33C6DD75" w14:textId="77777777" w:rsidR="00E04583" w:rsidRDefault="00E04583" w:rsidP="00D212FD">
      <w:pPr>
        <w:pStyle w:val="NoSpacing"/>
        <w:rPr>
          <w:rFonts w:ascii="Arial" w:hAnsi="Arial" w:cs="Arial"/>
          <w:b/>
          <w:bCs/>
        </w:rPr>
      </w:pPr>
    </w:p>
    <w:p w14:paraId="790DD1B4" w14:textId="77777777" w:rsidR="00683CD3" w:rsidRDefault="00683CD3" w:rsidP="00D212FD">
      <w:pPr>
        <w:pStyle w:val="NoSpacing"/>
        <w:rPr>
          <w:rFonts w:ascii="Arial" w:hAnsi="Arial" w:cs="Arial"/>
          <w:b/>
          <w:bCs/>
        </w:rPr>
      </w:pPr>
    </w:p>
    <w:p w14:paraId="73EF4428" w14:textId="00517F2B" w:rsidR="00DE491A" w:rsidRPr="00DE3BB0" w:rsidRDefault="00DE3BB0" w:rsidP="00D212FD">
      <w:pPr>
        <w:pStyle w:val="NoSpacing"/>
        <w:rPr>
          <w:rFonts w:ascii="Arial" w:hAnsi="Arial" w:cs="Arial"/>
          <w:b/>
          <w:bCs/>
          <w:sz w:val="36"/>
          <w:szCs w:val="36"/>
        </w:rPr>
      </w:pPr>
      <w:r w:rsidRPr="00DE3BB0">
        <w:rPr>
          <w:rFonts w:ascii="Arial" w:hAnsi="Arial" w:cs="Arial"/>
          <w:b/>
          <w:bCs/>
          <w:sz w:val="36"/>
          <w:szCs w:val="36"/>
        </w:rPr>
        <w:t>SWOT ANALYSIS.</w:t>
      </w:r>
    </w:p>
    <w:p w14:paraId="745D1AD4" w14:textId="77777777" w:rsidR="00DE3BB0" w:rsidRDefault="00DE3BB0" w:rsidP="00D212FD">
      <w:pPr>
        <w:pStyle w:val="NoSpacing"/>
        <w:rPr>
          <w:rFonts w:ascii="Arial" w:hAnsi="Arial" w:cs="Arial"/>
          <w:b/>
          <w:bCs/>
        </w:rPr>
      </w:pPr>
    </w:p>
    <w:p w14:paraId="1AEB7ED2" w14:textId="77777777" w:rsidR="00DE3BB0" w:rsidRDefault="00DE3BB0" w:rsidP="00D212FD">
      <w:pPr>
        <w:pStyle w:val="NoSpacing"/>
        <w:rPr>
          <w:rFonts w:ascii="Arial" w:hAnsi="Arial" w:cs="Arial"/>
          <w:b/>
          <w:bCs/>
        </w:rPr>
      </w:pPr>
    </w:p>
    <w:p w14:paraId="27E569E0" w14:textId="524B8B5A" w:rsidR="00DE491A" w:rsidRPr="00936BE4" w:rsidRDefault="00DE491A" w:rsidP="00DE491A">
      <w:pPr>
        <w:pStyle w:val="NoSpacing"/>
        <w:numPr>
          <w:ilvl w:val="0"/>
          <w:numId w:val="17"/>
        </w:numPr>
        <w:rPr>
          <w:rFonts w:ascii="Arial" w:hAnsi="Arial" w:cs="Arial"/>
          <w:b/>
          <w:bCs/>
        </w:rPr>
      </w:pPr>
      <w:r>
        <w:rPr>
          <w:rFonts w:ascii="Arial" w:hAnsi="Arial" w:cs="Arial"/>
        </w:rPr>
        <w:t xml:space="preserve">Size Bite Learning (2026) Explain </w:t>
      </w:r>
      <w:r w:rsidR="006E1790">
        <w:rPr>
          <w:rFonts w:ascii="Arial" w:hAnsi="Arial" w:cs="Arial"/>
        </w:rPr>
        <w:t>that</w:t>
      </w:r>
      <w:r>
        <w:rPr>
          <w:rFonts w:ascii="Arial" w:hAnsi="Arial" w:cs="Arial"/>
        </w:rPr>
        <w:t xml:space="preserve"> </w:t>
      </w:r>
      <w:r w:rsidRPr="003A670A">
        <w:rPr>
          <w:rFonts w:ascii="Arial" w:hAnsi="Arial" w:cs="Arial"/>
          <w:b/>
          <w:bCs/>
          <w:u w:val="single"/>
        </w:rPr>
        <w:t>SWOT Analysis</w:t>
      </w:r>
      <w:r>
        <w:rPr>
          <w:rFonts w:ascii="Arial" w:hAnsi="Arial" w:cs="Arial"/>
        </w:rPr>
        <w:t xml:space="preserve"> is strategic planning techniques that help an organization to identify their </w:t>
      </w:r>
      <w:r w:rsidR="006E1790" w:rsidRPr="006E1790">
        <w:rPr>
          <w:rFonts w:ascii="Arial" w:hAnsi="Arial" w:cs="Arial"/>
          <w:b/>
          <w:bCs/>
        </w:rPr>
        <w:t>Strengths</w:t>
      </w:r>
      <w:r>
        <w:rPr>
          <w:rFonts w:ascii="Arial" w:hAnsi="Arial" w:cs="Arial"/>
        </w:rPr>
        <w:t>,</w:t>
      </w:r>
      <w:r w:rsidR="006E1790">
        <w:rPr>
          <w:rFonts w:ascii="Arial" w:hAnsi="Arial" w:cs="Arial"/>
        </w:rPr>
        <w:t xml:space="preserve"> </w:t>
      </w:r>
      <w:r w:rsidR="006E1790" w:rsidRPr="006E1790">
        <w:rPr>
          <w:rFonts w:ascii="Arial" w:hAnsi="Arial" w:cs="Arial"/>
          <w:b/>
          <w:bCs/>
        </w:rPr>
        <w:t>Weaknesses</w:t>
      </w:r>
      <w:r w:rsidR="006E1790">
        <w:rPr>
          <w:rFonts w:ascii="Arial" w:hAnsi="Arial" w:cs="Arial"/>
        </w:rPr>
        <w:t xml:space="preserve">, </w:t>
      </w:r>
      <w:r w:rsidR="006E1790" w:rsidRPr="006E1790">
        <w:rPr>
          <w:rFonts w:ascii="Arial" w:hAnsi="Arial" w:cs="Arial"/>
          <w:b/>
          <w:bCs/>
        </w:rPr>
        <w:t>Opportunities</w:t>
      </w:r>
      <w:r w:rsidR="006E1790">
        <w:rPr>
          <w:rFonts w:ascii="Arial" w:hAnsi="Arial" w:cs="Arial"/>
        </w:rPr>
        <w:t xml:space="preserve"> and </w:t>
      </w:r>
      <w:r w:rsidR="006E1790" w:rsidRPr="006E1790">
        <w:rPr>
          <w:rFonts w:ascii="Arial" w:hAnsi="Arial" w:cs="Arial"/>
          <w:b/>
          <w:bCs/>
        </w:rPr>
        <w:t>Threats.</w:t>
      </w:r>
      <w:r w:rsidR="006E1790">
        <w:rPr>
          <w:rFonts w:ascii="Arial" w:hAnsi="Arial" w:cs="Arial"/>
          <w:b/>
          <w:bCs/>
        </w:rPr>
        <w:t xml:space="preserve"> </w:t>
      </w:r>
      <w:r w:rsidR="006E1790" w:rsidRPr="006E1790">
        <w:rPr>
          <w:rFonts w:ascii="Arial" w:hAnsi="Arial" w:cs="Arial"/>
        </w:rPr>
        <w:t>A</w:t>
      </w:r>
      <w:r w:rsidR="006E1790">
        <w:rPr>
          <w:rFonts w:ascii="Arial" w:hAnsi="Arial" w:cs="Arial"/>
        </w:rPr>
        <w:t xml:space="preserve"> SWOT in Team Leader role in Care Home for Vulnerable Adults is </w:t>
      </w:r>
      <w:r w:rsidR="00763937">
        <w:rPr>
          <w:rFonts w:ascii="Arial" w:hAnsi="Arial" w:cs="Arial"/>
        </w:rPr>
        <w:t>simply so</w:t>
      </w:r>
      <w:r w:rsidR="003C2F6F">
        <w:rPr>
          <w:rFonts w:ascii="Arial" w:hAnsi="Arial" w:cs="Arial"/>
        </w:rPr>
        <w:t xml:space="preserve"> </w:t>
      </w:r>
      <w:r w:rsidR="00DE3BB0">
        <w:rPr>
          <w:rFonts w:ascii="Arial" w:hAnsi="Arial" w:cs="Arial"/>
        </w:rPr>
        <w:t>that helps</w:t>
      </w:r>
      <w:r w:rsidR="003C2F6F">
        <w:rPr>
          <w:rFonts w:ascii="Arial" w:hAnsi="Arial" w:cs="Arial"/>
        </w:rPr>
        <w:t xml:space="preserve"> you see what is good or what is bad, what you can </w:t>
      </w:r>
      <w:r w:rsidR="00763937">
        <w:rPr>
          <w:rFonts w:ascii="Arial" w:hAnsi="Arial" w:cs="Arial"/>
        </w:rPr>
        <w:t xml:space="preserve">use, </w:t>
      </w:r>
      <w:r w:rsidR="00DE3BB0">
        <w:rPr>
          <w:rFonts w:ascii="Arial" w:hAnsi="Arial" w:cs="Arial"/>
        </w:rPr>
        <w:t>and what</w:t>
      </w:r>
      <w:r w:rsidR="003C2F6F">
        <w:rPr>
          <w:rFonts w:ascii="Arial" w:hAnsi="Arial" w:cs="Arial"/>
        </w:rPr>
        <w:t xml:space="preserve"> could harm you</w:t>
      </w:r>
      <w:r w:rsidR="00763937">
        <w:rPr>
          <w:rFonts w:ascii="Arial" w:hAnsi="Arial" w:cs="Arial"/>
        </w:rPr>
        <w:t xml:space="preserve"> – so you can make better decisions.</w:t>
      </w:r>
    </w:p>
    <w:p w14:paraId="48382CDB" w14:textId="0A093624" w:rsidR="00936BE4" w:rsidRDefault="00936BE4" w:rsidP="00936BE4">
      <w:pPr>
        <w:pStyle w:val="NoSpacing"/>
        <w:ind w:left="1080"/>
        <w:rPr>
          <w:rFonts w:ascii="Arial" w:hAnsi="Arial" w:cs="Arial"/>
        </w:rPr>
      </w:pPr>
      <w:r>
        <w:rPr>
          <w:rFonts w:ascii="Arial" w:hAnsi="Arial" w:cs="Arial"/>
        </w:rPr>
        <w:t>As a Team Leader for Vulnerable Adults SWOT analysis helps you:</w:t>
      </w:r>
    </w:p>
    <w:p w14:paraId="50372935" w14:textId="77777777" w:rsidR="00936BE4" w:rsidRDefault="00936BE4" w:rsidP="00737214">
      <w:pPr>
        <w:pStyle w:val="NoSpacing"/>
        <w:rPr>
          <w:rFonts w:ascii="Arial" w:hAnsi="Arial" w:cs="Arial"/>
        </w:rPr>
      </w:pPr>
    </w:p>
    <w:p w14:paraId="0183C982" w14:textId="531A8514" w:rsidR="00936BE4" w:rsidRDefault="00936BE4" w:rsidP="00936BE4">
      <w:pPr>
        <w:pStyle w:val="NoSpacing"/>
        <w:numPr>
          <w:ilvl w:val="0"/>
          <w:numId w:val="20"/>
        </w:numPr>
        <w:rPr>
          <w:rFonts w:ascii="Arial" w:hAnsi="Arial" w:cs="Arial"/>
        </w:rPr>
      </w:pPr>
      <w:r>
        <w:rPr>
          <w:rFonts w:ascii="Arial" w:hAnsi="Arial" w:cs="Arial"/>
        </w:rPr>
        <w:t>Improve the quality of care for vulnerable adults.</w:t>
      </w:r>
    </w:p>
    <w:p w14:paraId="5A59907A" w14:textId="79649186" w:rsidR="00936BE4" w:rsidRDefault="00936BE4" w:rsidP="00936BE4">
      <w:pPr>
        <w:pStyle w:val="NoSpacing"/>
        <w:numPr>
          <w:ilvl w:val="0"/>
          <w:numId w:val="20"/>
        </w:numPr>
        <w:rPr>
          <w:rFonts w:ascii="Arial" w:hAnsi="Arial" w:cs="Arial"/>
        </w:rPr>
      </w:pPr>
      <w:r>
        <w:rPr>
          <w:rFonts w:ascii="Arial" w:hAnsi="Arial" w:cs="Arial"/>
        </w:rPr>
        <w:t>Manage risks in the care management.</w:t>
      </w:r>
    </w:p>
    <w:p w14:paraId="45B94940" w14:textId="07CD4C1B" w:rsidR="00936BE4" w:rsidRDefault="00936BE4" w:rsidP="00936BE4">
      <w:pPr>
        <w:pStyle w:val="NoSpacing"/>
        <w:numPr>
          <w:ilvl w:val="0"/>
          <w:numId w:val="20"/>
        </w:numPr>
        <w:rPr>
          <w:rFonts w:ascii="Arial" w:hAnsi="Arial" w:cs="Arial"/>
        </w:rPr>
      </w:pPr>
      <w:r>
        <w:rPr>
          <w:rFonts w:ascii="Arial" w:hAnsi="Arial" w:cs="Arial"/>
        </w:rPr>
        <w:t>Reflect on your Leadership and care skills.</w:t>
      </w:r>
    </w:p>
    <w:p w14:paraId="512A38D2" w14:textId="01442E64" w:rsidR="00936BE4" w:rsidRDefault="00936BE4" w:rsidP="00936BE4">
      <w:pPr>
        <w:pStyle w:val="NoSpacing"/>
        <w:numPr>
          <w:ilvl w:val="0"/>
          <w:numId w:val="20"/>
        </w:numPr>
        <w:rPr>
          <w:rFonts w:ascii="Arial" w:hAnsi="Arial" w:cs="Arial"/>
        </w:rPr>
      </w:pPr>
      <w:r>
        <w:rPr>
          <w:rFonts w:ascii="Arial" w:hAnsi="Arial" w:cs="Arial"/>
        </w:rPr>
        <w:t>Identify Training and development needs.</w:t>
      </w:r>
    </w:p>
    <w:p w14:paraId="64D96056" w14:textId="3BF90086" w:rsidR="003C2F6F" w:rsidRDefault="003C2F6F" w:rsidP="00936BE4">
      <w:pPr>
        <w:pStyle w:val="NoSpacing"/>
        <w:numPr>
          <w:ilvl w:val="0"/>
          <w:numId w:val="20"/>
        </w:numPr>
        <w:rPr>
          <w:rFonts w:ascii="Arial" w:hAnsi="Arial" w:cs="Arial"/>
        </w:rPr>
      </w:pPr>
      <w:r>
        <w:rPr>
          <w:rFonts w:ascii="Arial" w:hAnsi="Arial" w:cs="Arial"/>
        </w:rPr>
        <w:t>Identify priorities.</w:t>
      </w:r>
    </w:p>
    <w:p w14:paraId="42EF6CE1" w14:textId="604B18E7" w:rsidR="003C2F6F" w:rsidRDefault="003C2F6F" w:rsidP="00936BE4">
      <w:pPr>
        <w:pStyle w:val="NoSpacing"/>
        <w:numPr>
          <w:ilvl w:val="0"/>
          <w:numId w:val="20"/>
        </w:numPr>
        <w:rPr>
          <w:rFonts w:ascii="Arial" w:hAnsi="Arial" w:cs="Arial"/>
        </w:rPr>
      </w:pPr>
      <w:r>
        <w:rPr>
          <w:rFonts w:ascii="Arial" w:hAnsi="Arial" w:cs="Arial"/>
        </w:rPr>
        <w:t>Supports strategic planning.</w:t>
      </w:r>
    </w:p>
    <w:p w14:paraId="7E54EDE4" w14:textId="6655094C" w:rsidR="003C2F6F" w:rsidRDefault="003C2F6F" w:rsidP="00936BE4">
      <w:pPr>
        <w:pStyle w:val="NoSpacing"/>
        <w:numPr>
          <w:ilvl w:val="0"/>
          <w:numId w:val="20"/>
        </w:numPr>
        <w:rPr>
          <w:rFonts w:ascii="Arial" w:hAnsi="Arial" w:cs="Arial"/>
        </w:rPr>
      </w:pPr>
      <w:r>
        <w:rPr>
          <w:rFonts w:ascii="Arial" w:hAnsi="Arial" w:cs="Arial"/>
        </w:rPr>
        <w:t>Help with decision making.</w:t>
      </w:r>
    </w:p>
    <w:p w14:paraId="67543A0E" w14:textId="6C6BA461" w:rsidR="003C2F6F" w:rsidRDefault="003C2F6F" w:rsidP="00936BE4">
      <w:pPr>
        <w:pStyle w:val="NoSpacing"/>
        <w:numPr>
          <w:ilvl w:val="0"/>
          <w:numId w:val="20"/>
        </w:numPr>
        <w:rPr>
          <w:rFonts w:ascii="Arial" w:hAnsi="Arial" w:cs="Arial"/>
        </w:rPr>
      </w:pPr>
      <w:r>
        <w:rPr>
          <w:rFonts w:ascii="Arial" w:hAnsi="Arial" w:cs="Arial"/>
        </w:rPr>
        <w:t>Easy to understand and apply.</w:t>
      </w:r>
    </w:p>
    <w:p w14:paraId="4F7F37F8" w14:textId="294AAB9A" w:rsidR="002F487D" w:rsidRDefault="002F487D" w:rsidP="002F487D">
      <w:pPr>
        <w:pStyle w:val="NoSpacing"/>
        <w:rPr>
          <w:rFonts w:ascii="Arial" w:hAnsi="Arial" w:cs="Arial"/>
        </w:rPr>
      </w:pPr>
    </w:p>
    <w:tbl>
      <w:tblPr>
        <w:tblStyle w:val="TableGrid"/>
        <w:tblW w:w="0" w:type="auto"/>
        <w:tblLook w:val="04A0" w:firstRow="1" w:lastRow="0" w:firstColumn="1" w:lastColumn="0" w:noHBand="0" w:noVBand="1"/>
      </w:tblPr>
      <w:tblGrid>
        <w:gridCol w:w="4509"/>
        <w:gridCol w:w="4510"/>
      </w:tblGrid>
      <w:tr w:rsidR="00F41C13" w14:paraId="0E3F856C" w14:textId="77777777" w:rsidTr="00F41C13">
        <w:tc>
          <w:tcPr>
            <w:tcW w:w="4509" w:type="dxa"/>
          </w:tcPr>
          <w:p w14:paraId="41AA215C" w14:textId="77777777" w:rsidR="00F41C13" w:rsidRDefault="00F41C13" w:rsidP="002F487D">
            <w:pPr>
              <w:pStyle w:val="NoSpacing"/>
              <w:rPr>
                <w:rFonts w:ascii="Arial" w:hAnsi="Arial" w:cs="Arial"/>
                <w:b/>
                <w:bCs/>
              </w:rPr>
            </w:pPr>
            <w:r w:rsidRPr="00E04583">
              <w:rPr>
                <w:rFonts w:ascii="Arial" w:hAnsi="Arial" w:cs="Arial"/>
                <w:b/>
                <w:bCs/>
              </w:rPr>
              <w:t>STREINGHS:</w:t>
            </w:r>
          </w:p>
          <w:p w14:paraId="4853DA60" w14:textId="77777777" w:rsidR="00E04583" w:rsidRDefault="00E04583" w:rsidP="002F487D">
            <w:pPr>
              <w:pStyle w:val="NoSpacing"/>
              <w:rPr>
                <w:rFonts w:ascii="Arial" w:hAnsi="Arial" w:cs="Arial"/>
                <w:b/>
                <w:bCs/>
              </w:rPr>
            </w:pPr>
          </w:p>
          <w:p w14:paraId="1C94EFF4" w14:textId="77777777" w:rsidR="00E04583" w:rsidRPr="00E04583" w:rsidRDefault="00E04583" w:rsidP="002F487D">
            <w:pPr>
              <w:pStyle w:val="NoSpacing"/>
              <w:rPr>
                <w:rFonts w:ascii="Arial" w:hAnsi="Arial" w:cs="Arial"/>
                <w:b/>
                <w:bCs/>
              </w:rPr>
            </w:pPr>
          </w:p>
          <w:p w14:paraId="3EFF9FBE" w14:textId="77777777" w:rsidR="00F41C13" w:rsidRDefault="00F41C13" w:rsidP="00F41C13">
            <w:pPr>
              <w:pStyle w:val="NoSpacing"/>
              <w:numPr>
                <w:ilvl w:val="0"/>
                <w:numId w:val="27"/>
              </w:numPr>
              <w:rPr>
                <w:rFonts w:ascii="Arial" w:hAnsi="Arial" w:cs="Arial"/>
              </w:rPr>
            </w:pPr>
            <w:r>
              <w:rPr>
                <w:rFonts w:ascii="Arial" w:hAnsi="Arial" w:cs="Arial"/>
              </w:rPr>
              <w:t>Strong knowledge of safeguarding and person cantered care.</w:t>
            </w:r>
          </w:p>
          <w:p w14:paraId="66402BE3" w14:textId="77777777" w:rsidR="00F41C13" w:rsidRDefault="00F41C13" w:rsidP="00F41C13">
            <w:pPr>
              <w:pStyle w:val="NoSpacing"/>
              <w:numPr>
                <w:ilvl w:val="0"/>
                <w:numId w:val="27"/>
              </w:numPr>
              <w:rPr>
                <w:rFonts w:ascii="Arial" w:hAnsi="Arial" w:cs="Arial"/>
              </w:rPr>
            </w:pPr>
            <w:r>
              <w:rPr>
                <w:rFonts w:ascii="Arial" w:hAnsi="Arial" w:cs="Arial"/>
              </w:rPr>
              <w:t>Effective Communication with residents and families.</w:t>
            </w:r>
          </w:p>
          <w:p w14:paraId="385077CF" w14:textId="77777777" w:rsidR="00F41C13" w:rsidRDefault="00F41C13" w:rsidP="00F41C13">
            <w:pPr>
              <w:pStyle w:val="NoSpacing"/>
              <w:numPr>
                <w:ilvl w:val="0"/>
                <w:numId w:val="27"/>
              </w:numPr>
              <w:rPr>
                <w:rFonts w:ascii="Arial" w:hAnsi="Arial" w:cs="Arial"/>
              </w:rPr>
            </w:pPr>
            <w:r>
              <w:rPr>
                <w:rFonts w:ascii="Arial" w:hAnsi="Arial" w:cs="Arial"/>
              </w:rPr>
              <w:t>Good leadership and ability to support staff.</w:t>
            </w:r>
          </w:p>
          <w:p w14:paraId="675F4D48" w14:textId="77777777" w:rsidR="00F41C13" w:rsidRDefault="00F41C13" w:rsidP="00F41C13">
            <w:pPr>
              <w:pStyle w:val="NoSpacing"/>
              <w:numPr>
                <w:ilvl w:val="0"/>
                <w:numId w:val="27"/>
              </w:numPr>
              <w:rPr>
                <w:rFonts w:ascii="Arial" w:hAnsi="Arial" w:cs="Arial"/>
              </w:rPr>
            </w:pPr>
            <w:r>
              <w:rPr>
                <w:rFonts w:ascii="Arial" w:hAnsi="Arial" w:cs="Arial"/>
              </w:rPr>
              <w:t>Basic understanding and wellbeing from Health and Social Care studies.</w:t>
            </w:r>
          </w:p>
          <w:p w14:paraId="6A693540" w14:textId="066BA710" w:rsidR="00F41C13" w:rsidRDefault="00F41C13" w:rsidP="00F41C13">
            <w:pPr>
              <w:pStyle w:val="NoSpacing"/>
              <w:numPr>
                <w:ilvl w:val="0"/>
                <w:numId w:val="27"/>
              </w:numPr>
              <w:rPr>
                <w:rFonts w:ascii="Arial" w:hAnsi="Arial" w:cs="Arial"/>
              </w:rPr>
            </w:pPr>
            <w:r>
              <w:rPr>
                <w:rFonts w:ascii="Arial" w:hAnsi="Arial" w:cs="Arial"/>
              </w:rPr>
              <w:t>Patience, Empathy and a person cantered approach.</w:t>
            </w:r>
          </w:p>
        </w:tc>
        <w:tc>
          <w:tcPr>
            <w:tcW w:w="4510" w:type="dxa"/>
          </w:tcPr>
          <w:p w14:paraId="24F8060A" w14:textId="77777777" w:rsidR="00F41C13" w:rsidRDefault="00F41C13" w:rsidP="002F487D">
            <w:pPr>
              <w:pStyle w:val="NoSpacing"/>
              <w:rPr>
                <w:rFonts w:ascii="Arial" w:hAnsi="Arial" w:cs="Arial"/>
                <w:b/>
                <w:bCs/>
              </w:rPr>
            </w:pPr>
            <w:r w:rsidRPr="00E04583">
              <w:rPr>
                <w:rFonts w:ascii="Arial" w:hAnsi="Arial" w:cs="Arial"/>
                <w:b/>
                <w:bCs/>
              </w:rPr>
              <w:t>WEAKNESS:</w:t>
            </w:r>
          </w:p>
          <w:p w14:paraId="57330ED9" w14:textId="77777777" w:rsidR="00E04583" w:rsidRDefault="00E04583" w:rsidP="002F487D">
            <w:pPr>
              <w:pStyle w:val="NoSpacing"/>
              <w:rPr>
                <w:rFonts w:ascii="Arial" w:hAnsi="Arial" w:cs="Arial"/>
                <w:b/>
                <w:bCs/>
              </w:rPr>
            </w:pPr>
          </w:p>
          <w:p w14:paraId="04D5F007" w14:textId="77777777" w:rsidR="00E04583" w:rsidRPr="00E04583" w:rsidRDefault="00E04583" w:rsidP="002F487D">
            <w:pPr>
              <w:pStyle w:val="NoSpacing"/>
              <w:rPr>
                <w:rFonts w:ascii="Arial" w:hAnsi="Arial" w:cs="Arial"/>
                <w:b/>
                <w:bCs/>
              </w:rPr>
            </w:pPr>
          </w:p>
          <w:p w14:paraId="14881FF3" w14:textId="77777777" w:rsidR="00F41C13" w:rsidRDefault="00F41C13" w:rsidP="00F41C13">
            <w:pPr>
              <w:pStyle w:val="NoSpacing"/>
              <w:numPr>
                <w:ilvl w:val="0"/>
                <w:numId w:val="28"/>
              </w:numPr>
              <w:rPr>
                <w:rFonts w:ascii="Arial" w:hAnsi="Arial" w:cs="Arial"/>
              </w:rPr>
            </w:pPr>
            <w:r>
              <w:rPr>
                <w:rFonts w:ascii="Arial" w:hAnsi="Arial" w:cs="Arial"/>
              </w:rPr>
              <w:t>Limited experience in handling difficult staff issues.</w:t>
            </w:r>
          </w:p>
          <w:p w14:paraId="21113420" w14:textId="77777777" w:rsidR="00F41C13" w:rsidRDefault="00F41C13" w:rsidP="00F41C13">
            <w:pPr>
              <w:pStyle w:val="NoSpacing"/>
              <w:numPr>
                <w:ilvl w:val="0"/>
                <w:numId w:val="28"/>
              </w:numPr>
              <w:rPr>
                <w:rFonts w:ascii="Arial" w:hAnsi="Arial" w:cs="Arial"/>
              </w:rPr>
            </w:pPr>
            <w:r>
              <w:rPr>
                <w:rFonts w:ascii="Arial" w:hAnsi="Arial" w:cs="Arial"/>
              </w:rPr>
              <w:t>May struggle with management under pressure.</w:t>
            </w:r>
          </w:p>
          <w:p w14:paraId="260173E5" w14:textId="77777777" w:rsidR="00F41C13" w:rsidRDefault="00F41C13" w:rsidP="00F41C13">
            <w:pPr>
              <w:pStyle w:val="NoSpacing"/>
              <w:numPr>
                <w:ilvl w:val="0"/>
                <w:numId w:val="28"/>
              </w:numPr>
              <w:rPr>
                <w:rFonts w:ascii="Arial" w:hAnsi="Arial" w:cs="Arial"/>
              </w:rPr>
            </w:pPr>
            <w:r>
              <w:rPr>
                <w:rFonts w:ascii="Arial" w:hAnsi="Arial" w:cs="Arial"/>
              </w:rPr>
              <w:t>Balancing paperwork with hands on care.</w:t>
            </w:r>
          </w:p>
          <w:p w14:paraId="790CDAE5" w14:textId="77777777" w:rsidR="00F41C13" w:rsidRDefault="00F41C13" w:rsidP="00F41C13">
            <w:pPr>
              <w:pStyle w:val="NoSpacing"/>
              <w:numPr>
                <w:ilvl w:val="0"/>
                <w:numId w:val="28"/>
              </w:numPr>
              <w:rPr>
                <w:rFonts w:ascii="Arial" w:hAnsi="Arial" w:cs="Arial"/>
              </w:rPr>
            </w:pPr>
            <w:r>
              <w:rPr>
                <w:rFonts w:ascii="Arial" w:hAnsi="Arial" w:cs="Arial"/>
              </w:rPr>
              <w:t>Still developing professional confidence in difficult situations.</w:t>
            </w:r>
          </w:p>
          <w:p w14:paraId="612CC99D" w14:textId="500667A0" w:rsidR="00F41C13" w:rsidRDefault="00F41C13" w:rsidP="00F41C13">
            <w:pPr>
              <w:pStyle w:val="NoSpacing"/>
              <w:numPr>
                <w:ilvl w:val="0"/>
                <w:numId w:val="28"/>
              </w:numPr>
              <w:rPr>
                <w:rFonts w:ascii="Arial" w:hAnsi="Arial" w:cs="Arial"/>
              </w:rPr>
            </w:pPr>
            <w:r>
              <w:rPr>
                <w:rFonts w:ascii="Arial" w:hAnsi="Arial" w:cs="Arial"/>
              </w:rPr>
              <w:t>May need further training in health and social care in area of dementia in vulnerable adults.</w:t>
            </w:r>
          </w:p>
        </w:tc>
      </w:tr>
      <w:tr w:rsidR="00F41C13" w14:paraId="09211E58" w14:textId="77777777" w:rsidTr="00F41C13">
        <w:tc>
          <w:tcPr>
            <w:tcW w:w="4509" w:type="dxa"/>
          </w:tcPr>
          <w:p w14:paraId="2FF6116C" w14:textId="77777777" w:rsidR="00F41C13" w:rsidRPr="00E04583" w:rsidRDefault="00F41C13" w:rsidP="00F41C13">
            <w:pPr>
              <w:pStyle w:val="NoSpacing"/>
              <w:rPr>
                <w:rFonts w:ascii="Arial" w:hAnsi="Arial" w:cs="Arial"/>
                <w:b/>
                <w:bCs/>
              </w:rPr>
            </w:pPr>
            <w:r w:rsidRPr="00E04583">
              <w:rPr>
                <w:rFonts w:ascii="Arial" w:hAnsi="Arial" w:cs="Arial"/>
                <w:b/>
                <w:bCs/>
              </w:rPr>
              <w:t>OPPORTUNITIES:</w:t>
            </w:r>
          </w:p>
          <w:p w14:paraId="00F7E4C8" w14:textId="77777777" w:rsidR="00E04583" w:rsidRDefault="00E04583" w:rsidP="00F41C13">
            <w:pPr>
              <w:pStyle w:val="NoSpacing"/>
              <w:rPr>
                <w:rFonts w:ascii="Arial" w:hAnsi="Arial" w:cs="Arial"/>
              </w:rPr>
            </w:pPr>
          </w:p>
          <w:p w14:paraId="3D3C8F96" w14:textId="77777777" w:rsidR="00E04583" w:rsidRDefault="00E04583" w:rsidP="00F41C13">
            <w:pPr>
              <w:pStyle w:val="NoSpacing"/>
              <w:rPr>
                <w:rFonts w:ascii="Arial" w:hAnsi="Arial" w:cs="Arial"/>
              </w:rPr>
            </w:pPr>
          </w:p>
          <w:p w14:paraId="0CB46A3C" w14:textId="34EE74A3" w:rsidR="00F41C13" w:rsidRDefault="00F41C13" w:rsidP="00F41C13">
            <w:pPr>
              <w:pStyle w:val="NoSpacing"/>
              <w:numPr>
                <w:ilvl w:val="0"/>
                <w:numId w:val="29"/>
              </w:numPr>
              <w:rPr>
                <w:rFonts w:ascii="Arial" w:hAnsi="Arial" w:cs="Arial"/>
              </w:rPr>
            </w:pPr>
            <w:r>
              <w:rPr>
                <w:rFonts w:ascii="Arial" w:hAnsi="Arial" w:cs="Arial"/>
              </w:rPr>
              <w:t>Career progression (Level 4 – Level 5 – Management roles).</w:t>
            </w:r>
          </w:p>
          <w:p w14:paraId="1ADBB1F5" w14:textId="0923965E" w:rsidR="00F41C13" w:rsidRDefault="00F41C13" w:rsidP="00F41C13">
            <w:pPr>
              <w:pStyle w:val="NoSpacing"/>
              <w:numPr>
                <w:ilvl w:val="0"/>
                <w:numId w:val="29"/>
              </w:numPr>
              <w:rPr>
                <w:rFonts w:ascii="Arial" w:hAnsi="Arial" w:cs="Arial"/>
              </w:rPr>
            </w:pPr>
            <w:r>
              <w:rPr>
                <w:rFonts w:ascii="Arial" w:hAnsi="Arial" w:cs="Arial"/>
              </w:rPr>
              <w:t>Improving staff development and care quality.</w:t>
            </w:r>
          </w:p>
          <w:p w14:paraId="4CD73A9A" w14:textId="1E2E4FC7" w:rsidR="00F41C13" w:rsidRDefault="00F41C13" w:rsidP="00F41C13">
            <w:pPr>
              <w:pStyle w:val="NoSpacing"/>
              <w:numPr>
                <w:ilvl w:val="0"/>
                <w:numId w:val="29"/>
              </w:numPr>
              <w:rPr>
                <w:rFonts w:ascii="Arial" w:hAnsi="Arial" w:cs="Arial"/>
              </w:rPr>
            </w:pPr>
            <w:r>
              <w:rPr>
                <w:rFonts w:ascii="Arial" w:hAnsi="Arial" w:cs="Arial"/>
              </w:rPr>
              <w:t>Training Courses (Medication, Safeguarding and Leadership.</w:t>
            </w:r>
          </w:p>
          <w:p w14:paraId="4B6D03CF" w14:textId="33B043D0" w:rsidR="00F41C13" w:rsidRDefault="00F41C13" w:rsidP="00F41C13">
            <w:pPr>
              <w:pStyle w:val="NoSpacing"/>
              <w:numPr>
                <w:ilvl w:val="0"/>
                <w:numId w:val="29"/>
              </w:numPr>
              <w:rPr>
                <w:rFonts w:ascii="Arial" w:hAnsi="Arial" w:cs="Arial"/>
              </w:rPr>
            </w:pPr>
            <w:r>
              <w:rPr>
                <w:rFonts w:ascii="Arial" w:hAnsi="Arial" w:cs="Arial"/>
              </w:rPr>
              <w:t>Opportunity to specialise in areas of Health and Social Care- Dementia.</w:t>
            </w:r>
          </w:p>
          <w:p w14:paraId="35EE3D9A" w14:textId="68B28052" w:rsidR="00F41C13" w:rsidRDefault="00F41C13" w:rsidP="002F487D">
            <w:pPr>
              <w:pStyle w:val="NoSpacing"/>
              <w:rPr>
                <w:rFonts w:ascii="Arial" w:hAnsi="Arial" w:cs="Arial"/>
              </w:rPr>
            </w:pPr>
          </w:p>
        </w:tc>
        <w:tc>
          <w:tcPr>
            <w:tcW w:w="4510" w:type="dxa"/>
          </w:tcPr>
          <w:p w14:paraId="3C13FED3" w14:textId="77777777" w:rsidR="00F41C13" w:rsidRDefault="00E04583" w:rsidP="002F487D">
            <w:pPr>
              <w:pStyle w:val="NoSpacing"/>
              <w:rPr>
                <w:rFonts w:ascii="Arial" w:hAnsi="Arial" w:cs="Arial"/>
                <w:b/>
                <w:bCs/>
              </w:rPr>
            </w:pPr>
            <w:r w:rsidRPr="00E04583">
              <w:rPr>
                <w:rFonts w:ascii="Arial" w:hAnsi="Arial" w:cs="Arial"/>
                <w:b/>
                <w:bCs/>
              </w:rPr>
              <w:t>THREATS:</w:t>
            </w:r>
          </w:p>
          <w:p w14:paraId="545D357D" w14:textId="77777777" w:rsidR="00E04583" w:rsidRPr="00E04583" w:rsidRDefault="00E04583" w:rsidP="002F487D">
            <w:pPr>
              <w:pStyle w:val="NoSpacing"/>
              <w:rPr>
                <w:rFonts w:ascii="Arial" w:hAnsi="Arial" w:cs="Arial"/>
                <w:b/>
                <w:bCs/>
              </w:rPr>
            </w:pPr>
          </w:p>
          <w:p w14:paraId="534C6A4A" w14:textId="77777777" w:rsidR="00E04583" w:rsidRDefault="00E04583" w:rsidP="002F487D">
            <w:pPr>
              <w:pStyle w:val="NoSpacing"/>
              <w:rPr>
                <w:rFonts w:ascii="Arial" w:hAnsi="Arial" w:cs="Arial"/>
              </w:rPr>
            </w:pPr>
          </w:p>
          <w:p w14:paraId="053B6ED8" w14:textId="662A350E" w:rsidR="00E04583" w:rsidRDefault="00E04583" w:rsidP="00E04583">
            <w:pPr>
              <w:pStyle w:val="NoSpacing"/>
              <w:numPr>
                <w:ilvl w:val="0"/>
                <w:numId w:val="30"/>
              </w:numPr>
              <w:rPr>
                <w:rFonts w:ascii="Arial" w:hAnsi="Arial" w:cs="Arial"/>
              </w:rPr>
            </w:pPr>
            <w:r>
              <w:rPr>
                <w:rFonts w:ascii="Arial" w:hAnsi="Arial" w:cs="Arial"/>
              </w:rPr>
              <w:t>Risk of safeguarding incidents.</w:t>
            </w:r>
          </w:p>
          <w:p w14:paraId="173889F2" w14:textId="0F6B2AC2" w:rsidR="00E04583" w:rsidRDefault="00E04583" w:rsidP="00E04583">
            <w:pPr>
              <w:pStyle w:val="NoSpacing"/>
              <w:numPr>
                <w:ilvl w:val="0"/>
                <w:numId w:val="30"/>
              </w:numPr>
              <w:rPr>
                <w:rFonts w:ascii="Arial" w:hAnsi="Arial" w:cs="Arial"/>
              </w:rPr>
            </w:pPr>
            <w:r>
              <w:rPr>
                <w:rFonts w:ascii="Arial" w:hAnsi="Arial" w:cs="Arial"/>
              </w:rPr>
              <w:t>Increase needs of vulnerable residents.</w:t>
            </w:r>
          </w:p>
          <w:p w14:paraId="3F0F074B" w14:textId="3CD7581A" w:rsidR="00E04583" w:rsidRDefault="00E04583" w:rsidP="00E04583">
            <w:pPr>
              <w:pStyle w:val="NoSpacing"/>
              <w:numPr>
                <w:ilvl w:val="0"/>
                <w:numId w:val="30"/>
              </w:numPr>
              <w:rPr>
                <w:rFonts w:ascii="Arial" w:hAnsi="Arial" w:cs="Arial"/>
              </w:rPr>
            </w:pPr>
            <w:r>
              <w:rPr>
                <w:rFonts w:ascii="Arial" w:hAnsi="Arial" w:cs="Arial"/>
              </w:rPr>
              <w:t>Staff high turnover or shortages.</w:t>
            </w:r>
          </w:p>
          <w:p w14:paraId="52154569" w14:textId="6A8831FF" w:rsidR="00E04583" w:rsidRDefault="00E04583" w:rsidP="00E04583">
            <w:pPr>
              <w:pStyle w:val="NoSpacing"/>
              <w:numPr>
                <w:ilvl w:val="0"/>
                <w:numId w:val="30"/>
              </w:numPr>
              <w:rPr>
                <w:rFonts w:ascii="Arial" w:hAnsi="Arial" w:cs="Arial"/>
              </w:rPr>
            </w:pPr>
            <w:r>
              <w:rPr>
                <w:rFonts w:ascii="Arial" w:hAnsi="Arial" w:cs="Arial"/>
              </w:rPr>
              <w:t>Pressure from regulations and inspections.</w:t>
            </w:r>
          </w:p>
          <w:p w14:paraId="0FBE0DB9" w14:textId="5CE0D650" w:rsidR="00E04583" w:rsidRDefault="00E04583" w:rsidP="002F487D">
            <w:pPr>
              <w:pStyle w:val="NoSpacing"/>
              <w:rPr>
                <w:rFonts w:ascii="Arial" w:hAnsi="Arial" w:cs="Arial"/>
              </w:rPr>
            </w:pPr>
          </w:p>
        </w:tc>
      </w:tr>
    </w:tbl>
    <w:p w14:paraId="1D467676" w14:textId="77777777" w:rsidR="00F41C13" w:rsidRDefault="00F41C13" w:rsidP="002F487D">
      <w:pPr>
        <w:pStyle w:val="NoSpacing"/>
        <w:rPr>
          <w:rFonts w:ascii="Arial" w:hAnsi="Arial" w:cs="Arial"/>
        </w:rPr>
      </w:pPr>
    </w:p>
    <w:p w14:paraId="4128BD89" w14:textId="77777777" w:rsidR="00936BE4" w:rsidRDefault="00936BE4" w:rsidP="00936BE4">
      <w:pPr>
        <w:pStyle w:val="NoSpacing"/>
        <w:rPr>
          <w:rFonts w:ascii="Arial" w:hAnsi="Arial" w:cs="Arial"/>
        </w:rPr>
      </w:pPr>
    </w:p>
    <w:p w14:paraId="2AA88EEA" w14:textId="77777777" w:rsidR="00936BE4" w:rsidRDefault="00936BE4" w:rsidP="00936BE4">
      <w:pPr>
        <w:pStyle w:val="NoSpacing"/>
        <w:rPr>
          <w:rFonts w:ascii="Arial" w:hAnsi="Arial" w:cs="Arial"/>
        </w:rPr>
      </w:pPr>
    </w:p>
    <w:p w14:paraId="5E47143E" w14:textId="77777777" w:rsidR="00936BE4" w:rsidRDefault="00936BE4" w:rsidP="00936BE4">
      <w:pPr>
        <w:pStyle w:val="NoSpacing"/>
        <w:rPr>
          <w:rFonts w:ascii="Arial" w:hAnsi="Arial" w:cs="Arial"/>
        </w:rPr>
      </w:pPr>
    </w:p>
    <w:p w14:paraId="509D6E0D" w14:textId="77777777" w:rsidR="00103791" w:rsidRDefault="00103791" w:rsidP="00936BE4">
      <w:pPr>
        <w:pStyle w:val="NoSpacing"/>
        <w:rPr>
          <w:rFonts w:ascii="Arial" w:hAnsi="Arial" w:cs="Arial"/>
        </w:rPr>
      </w:pPr>
    </w:p>
    <w:p w14:paraId="39EF3C3C" w14:textId="77777777" w:rsidR="00103791" w:rsidRDefault="00103791" w:rsidP="00936BE4">
      <w:pPr>
        <w:pStyle w:val="NoSpacing"/>
        <w:rPr>
          <w:rFonts w:ascii="Arial" w:hAnsi="Arial" w:cs="Arial"/>
        </w:rPr>
      </w:pPr>
    </w:p>
    <w:p w14:paraId="7B7065BA" w14:textId="77777777" w:rsidR="00936BE4" w:rsidRDefault="00936BE4" w:rsidP="00936BE4">
      <w:pPr>
        <w:pStyle w:val="NoSpacing"/>
        <w:rPr>
          <w:rFonts w:ascii="Arial" w:hAnsi="Arial" w:cs="Arial"/>
        </w:rPr>
      </w:pPr>
    </w:p>
    <w:p w14:paraId="49EDF943" w14:textId="182F8602" w:rsidR="00936BE4" w:rsidRDefault="00936BE4" w:rsidP="00936BE4">
      <w:pPr>
        <w:pStyle w:val="NoSpacing"/>
        <w:rPr>
          <w:rFonts w:ascii="Arial" w:hAnsi="Arial" w:cs="Arial"/>
        </w:rPr>
      </w:pPr>
    </w:p>
    <w:p w14:paraId="3BAF3DB5" w14:textId="41108215" w:rsidR="00D72EE8" w:rsidRDefault="00D72EE8" w:rsidP="00E04583">
      <w:pPr>
        <w:pStyle w:val="NoSpacing"/>
        <w:ind w:left="779"/>
        <w:rPr>
          <w:rFonts w:ascii="Arial" w:hAnsi="Arial" w:cs="Arial"/>
        </w:rPr>
      </w:pPr>
    </w:p>
    <w:p w14:paraId="10E70E32" w14:textId="77777777" w:rsidR="00E04583" w:rsidRDefault="00E04583" w:rsidP="00E04583">
      <w:pPr>
        <w:pStyle w:val="NoSpacing"/>
        <w:ind w:left="779"/>
        <w:rPr>
          <w:rFonts w:ascii="Arial" w:hAnsi="Arial" w:cs="Arial"/>
        </w:rPr>
      </w:pPr>
    </w:p>
    <w:p w14:paraId="3C05C152" w14:textId="77777777" w:rsidR="00E04583" w:rsidRDefault="00E04583" w:rsidP="00E04583">
      <w:pPr>
        <w:pStyle w:val="NoSpacing"/>
        <w:ind w:left="779"/>
        <w:rPr>
          <w:rFonts w:ascii="Arial" w:hAnsi="Arial" w:cs="Arial"/>
        </w:rPr>
      </w:pPr>
    </w:p>
    <w:p w14:paraId="0E71670B" w14:textId="77777777" w:rsidR="00E04583" w:rsidRDefault="00E04583" w:rsidP="00E04583">
      <w:pPr>
        <w:pStyle w:val="NoSpacing"/>
        <w:ind w:left="779"/>
        <w:rPr>
          <w:rFonts w:ascii="Arial" w:hAnsi="Arial" w:cs="Arial"/>
        </w:rPr>
      </w:pPr>
    </w:p>
    <w:p w14:paraId="7830382E" w14:textId="77777777" w:rsidR="00E04583" w:rsidRDefault="00E04583" w:rsidP="00E04583">
      <w:pPr>
        <w:pStyle w:val="NoSpacing"/>
        <w:ind w:left="779"/>
        <w:rPr>
          <w:rFonts w:ascii="Arial" w:hAnsi="Arial" w:cs="Arial"/>
        </w:rPr>
      </w:pPr>
    </w:p>
    <w:p w14:paraId="22F48016" w14:textId="77777777" w:rsidR="00E04583" w:rsidRDefault="00E04583" w:rsidP="00E04583">
      <w:pPr>
        <w:pStyle w:val="NoSpacing"/>
        <w:ind w:left="779"/>
        <w:rPr>
          <w:rFonts w:ascii="Arial" w:hAnsi="Arial" w:cs="Arial"/>
        </w:rPr>
      </w:pPr>
    </w:p>
    <w:p w14:paraId="47828AC3" w14:textId="77777777" w:rsidR="00E04583" w:rsidRDefault="00E04583" w:rsidP="00E04583">
      <w:pPr>
        <w:pStyle w:val="NoSpacing"/>
        <w:ind w:left="779"/>
        <w:rPr>
          <w:rFonts w:ascii="Arial" w:hAnsi="Arial" w:cs="Arial"/>
        </w:rPr>
      </w:pPr>
    </w:p>
    <w:p w14:paraId="328A53BF" w14:textId="77777777" w:rsidR="00E04583" w:rsidRDefault="00E04583" w:rsidP="00E04583">
      <w:pPr>
        <w:pStyle w:val="NoSpacing"/>
        <w:ind w:left="779"/>
        <w:rPr>
          <w:rFonts w:ascii="Arial" w:hAnsi="Arial" w:cs="Arial"/>
        </w:rPr>
      </w:pPr>
    </w:p>
    <w:p w14:paraId="5DBA54FB" w14:textId="77777777" w:rsidR="007F211B" w:rsidRDefault="007F211B" w:rsidP="007F211B">
      <w:pPr>
        <w:pStyle w:val="NoSpacing"/>
        <w:rPr>
          <w:rFonts w:ascii="Arial" w:hAnsi="Arial" w:cs="Arial"/>
        </w:rPr>
      </w:pPr>
    </w:p>
    <w:p w14:paraId="4F98ED1D" w14:textId="45D2D36B" w:rsidR="007F211B" w:rsidRPr="00DE3BB0" w:rsidRDefault="00DE3BB0" w:rsidP="007F211B">
      <w:pPr>
        <w:pStyle w:val="NoSpacing"/>
        <w:rPr>
          <w:rFonts w:ascii="Arial" w:hAnsi="Arial" w:cs="Arial"/>
          <w:b/>
          <w:bCs/>
          <w:sz w:val="36"/>
          <w:szCs w:val="36"/>
        </w:rPr>
      </w:pPr>
      <w:r w:rsidRPr="00DE3BB0">
        <w:rPr>
          <w:rFonts w:ascii="Arial" w:hAnsi="Arial" w:cs="Arial"/>
          <w:b/>
          <w:bCs/>
          <w:sz w:val="36"/>
          <w:szCs w:val="36"/>
        </w:rPr>
        <w:t>PERSONAL DEVELOPMENT PLAN (PDP)</w:t>
      </w:r>
    </w:p>
    <w:p w14:paraId="329A0C27" w14:textId="77777777" w:rsidR="003A670A" w:rsidRDefault="003A670A" w:rsidP="003A670A">
      <w:pPr>
        <w:pStyle w:val="NoSpacing"/>
        <w:rPr>
          <w:rFonts w:ascii="Arial" w:hAnsi="Arial" w:cs="Arial"/>
        </w:rPr>
      </w:pPr>
    </w:p>
    <w:p w14:paraId="7BDEFF27" w14:textId="20541B83" w:rsidR="00D72EE8" w:rsidRPr="003A670A" w:rsidRDefault="003A670A" w:rsidP="003A670A">
      <w:pPr>
        <w:pStyle w:val="NoSpacing"/>
        <w:numPr>
          <w:ilvl w:val="0"/>
          <w:numId w:val="17"/>
        </w:numPr>
        <w:rPr>
          <w:rFonts w:ascii="Arial" w:hAnsi="Arial" w:cs="Arial"/>
          <w:b/>
          <w:bCs/>
        </w:rPr>
      </w:pPr>
      <w:r w:rsidRPr="003A670A">
        <w:rPr>
          <w:rFonts w:ascii="Arial" w:hAnsi="Arial" w:cs="Arial"/>
          <w:b/>
          <w:bCs/>
        </w:rPr>
        <w:t>Personal Development Plan (PDP)</w:t>
      </w:r>
    </w:p>
    <w:p w14:paraId="2E0083C8" w14:textId="29237FDB" w:rsidR="00936BE4" w:rsidRDefault="00936BE4" w:rsidP="00936BE4">
      <w:pPr>
        <w:pStyle w:val="NoSpacing"/>
        <w:ind w:left="1080"/>
        <w:rPr>
          <w:rFonts w:ascii="Arial" w:hAnsi="Arial" w:cs="Arial"/>
          <w:b/>
          <w:bCs/>
        </w:rPr>
      </w:pPr>
    </w:p>
    <w:p w14:paraId="007581BF" w14:textId="140435D1" w:rsidR="00FE2A21" w:rsidRDefault="00FE2A21" w:rsidP="00936BE4">
      <w:pPr>
        <w:pStyle w:val="NoSpacing"/>
        <w:ind w:left="1080"/>
        <w:rPr>
          <w:rFonts w:ascii="Arial" w:hAnsi="Arial" w:cs="Arial"/>
        </w:rPr>
      </w:pPr>
      <w:r w:rsidRPr="00FE2A21">
        <w:rPr>
          <w:rFonts w:ascii="Arial" w:hAnsi="Arial" w:cs="Arial"/>
        </w:rPr>
        <w:t>According to Reer.co.uk</w:t>
      </w:r>
      <w:r>
        <w:rPr>
          <w:rFonts w:ascii="Arial" w:hAnsi="Arial" w:cs="Arial"/>
        </w:rPr>
        <w:t xml:space="preserve"> (2025) A Personal Development Plan is a written record of self-reflection and improvement. In improving confidence and effectiveness in leading a team including supervision, handling staff performance and delegation.</w:t>
      </w:r>
    </w:p>
    <w:p w14:paraId="6A3DDE5A" w14:textId="77777777" w:rsidR="002C4089" w:rsidRDefault="002C4089" w:rsidP="00936BE4">
      <w:pPr>
        <w:pStyle w:val="NoSpacing"/>
        <w:ind w:left="1080"/>
        <w:rPr>
          <w:rFonts w:ascii="Arial" w:hAnsi="Arial" w:cs="Arial"/>
        </w:rPr>
      </w:pPr>
    </w:p>
    <w:p w14:paraId="12F54024" w14:textId="1D309CB7" w:rsidR="006E1790" w:rsidRPr="006E1790" w:rsidRDefault="006E1790" w:rsidP="006E1790">
      <w:pPr>
        <w:pStyle w:val="NoSpacing"/>
        <w:ind w:left="1080"/>
        <w:rPr>
          <w:rFonts w:ascii="Arial" w:hAnsi="Arial" w:cs="Arial"/>
          <w:b/>
          <w:bCs/>
        </w:rPr>
      </w:pPr>
    </w:p>
    <w:p w14:paraId="7EF08767" w14:textId="33A7A998" w:rsidR="00D212FD" w:rsidRDefault="00A66A45" w:rsidP="00D212FD">
      <w:pPr>
        <w:pStyle w:val="NoSpacing"/>
        <w:rPr>
          <w:rFonts w:ascii="Arial" w:hAnsi="Arial" w:cs="Arial"/>
        </w:rPr>
      </w:pPr>
      <w:r w:rsidRPr="00A66A45">
        <w:rPr>
          <w:rFonts w:ascii="Arial" w:hAnsi="Arial" w:cs="Arial"/>
        </w:rPr>
        <w:t>Examples of PDP goals and actions for care home workers specializing in Dementia</w:t>
      </w:r>
      <w:r>
        <w:rPr>
          <w:rFonts w:ascii="Arial" w:hAnsi="Arial" w:cs="Arial"/>
        </w:rPr>
        <w:t>:</w:t>
      </w:r>
    </w:p>
    <w:p w14:paraId="2D6DB38C" w14:textId="77777777" w:rsidR="00A66A45" w:rsidRDefault="00A66A45" w:rsidP="00D212FD">
      <w:pPr>
        <w:pStyle w:val="NoSpacing"/>
        <w:rPr>
          <w:rFonts w:ascii="Arial" w:hAnsi="Arial" w:cs="Arial"/>
        </w:rPr>
      </w:pPr>
    </w:p>
    <w:p w14:paraId="2EDF2E79" w14:textId="7156767C" w:rsidR="00A66A45" w:rsidRDefault="00A66A45" w:rsidP="00A66A45">
      <w:pPr>
        <w:pStyle w:val="NoSpacing"/>
        <w:numPr>
          <w:ilvl w:val="0"/>
          <w:numId w:val="32"/>
        </w:numPr>
        <w:rPr>
          <w:rFonts w:ascii="Arial" w:hAnsi="Arial" w:cs="Arial"/>
        </w:rPr>
      </w:pPr>
      <w:r w:rsidRPr="00A66A45">
        <w:rPr>
          <w:rFonts w:ascii="Arial" w:hAnsi="Arial" w:cs="Arial"/>
          <w:b/>
          <w:bCs/>
        </w:rPr>
        <w:t xml:space="preserve">Goal </w:t>
      </w:r>
      <w:r w:rsidRPr="00A44D44">
        <w:rPr>
          <w:rFonts w:ascii="Arial" w:hAnsi="Arial" w:cs="Arial"/>
        </w:rPr>
        <w:t>1 Improve Communication Techniques.</w:t>
      </w:r>
    </w:p>
    <w:p w14:paraId="1B41DB26" w14:textId="77777777" w:rsidR="00A66A45" w:rsidRPr="00A66A45" w:rsidRDefault="00A66A45" w:rsidP="00A66A45">
      <w:pPr>
        <w:pStyle w:val="NoSpacing"/>
        <w:ind w:left="720"/>
        <w:rPr>
          <w:rFonts w:ascii="Arial" w:hAnsi="Arial" w:cs="Arial"/>
          <w:b/>
          <w:bCs/>
        </w:rPr>
      </w:pPr>
    </w:p>
    <w:p w14:paraId="7FB446C1" w14:textId="699B63DD" w:rsidR="00A66A45" w:rsidRDefault="00A66A45" w:rsidP="00A66A45">
      <w:pPr>
        <w:pStyle w:val="NoSpacing"/>
        <w:rPr>
          <w:rFonts w:ascii="Arial" w:hAnsi="Arial" w:cs="Arial"/>
        </w:rPr>
      </w:pPr>
      <w:r w:rsidRPr="00A66A45">
        <w:rPr>
          <w:rFonts w:ascii="Arial" w:hAnsi="Arial" w:cs="Arial"/>
          <w:b/>
          <w:bCs/>
        </w:rPr>
        <w:t>Objective</w:t>
      </w:r>
      <w:r>
        <w:rPr>
          <w:rFonts w:ascii="Arial" w:hAnsi="Arial" w:cs="Arial"/>
        </w:rPr>
        <w:t>:  To improve communication with residents who have dementia, focusing on non-verbal cues and validation therapy and reducing their anxiety.</w:t>
      </w:r>
    </w:p>
    <w:p w14:paraId="4BC796CB" w14:textId="77777777" w:rsidR="00A44D44" w:rsidRDefault="00A44D44" w:rsidP="00A66A45">
      <w:pPr>
        <w:pStyle w:val="NoSpacing"/>
        <w:rPr>
          <w:rFonts w:ascii="Arial" w:hAnsi="Arial" w:cs="Arial"/>
        </w:rPr>
      </w:pPr>
    </w:p>
    <w:p w14:paraId="2AD9942A" w14:textId="51501046" w:rsidR="00A44D44" w:rsidRDefault="00A44D44" w:rsidP="00A66A45">
      <w:pPr>
        <w:pStyle w:val="NoSpacing"/>
        <w:rPr>
          <w:rFonts w:ascii="Arial" w:hAnsi="Arial" w:cs="Arial"/>
          <w:b/>
          <w:bCs/>
        </w:rPr>
      </w:pPr>
      <w:r w:rsidRPr="00A44D44">
        <w:rPr>
          <w:rFonts w:ascii="Arial" w:hAnsi="Arial" w:cs="Arial"/>
          <w:b/>
          <w:bCs/>
        </w:rPr>
        <w:t>Action:</w:t>
      </w:r>
    </w:p>
    <w:p w14:paraId="4BB2A48D" w14:textId="77777777" w:rsidR="00A44D44" w:rsidRDefault="00A44D44" w:rsidP="00A66A45">
      <w:pPr>
        <w:pStyle w:val="NoSpacing"/>
        <w:rPr>
          <w:rFonts w:ascii="Arial" w:hAnsi="Arial" w:cs="Arial"/>
          <w:b/>
          <w:bCs/>
        </w:rPr>
      </w:pPr>
    </w:p>
    <w:p w14:paraId="2FBB2D97" w14:textId="313DD80E" w:rsidR="00A44D44" w:rsidRDefault="00A44D44" w:rsidP="00A44D44">
      <w:pPr>
        <w:pStyle w:val="NoSpacing"/>
        <w:numPr>
          <w:ilvl w:val="0"/>
          <w:numId w:val="33"/>
        </w:numPr>
        <w:rPr>
          <w:rFonts w:ascii="Arial" w:hAnsi="Arial" w:cs="Arial"/>
        </w:rPr>
      </w:pPr>
      <w:r w:rsidRPr="00A44D44">
        <w:rPr>
          <w:rFonts w:ascii="Arial" w:hAnsi="Arial" w:cs="Arial"/>
        </w:rPr>
        <w:t>Attend a workshop on communication in dementia care within three months</w:t>
      </w:r>
      <w:r>
        <w:rPr>
          <w:rFonts w:ascii="Arial" w:hAnsi="Arial" w:cs="Arial"/>
        </w:rPr>
        <w:t>.</w:t>
      </w:r>
    </w:p>
    <w:p w14:paraId="21125D76" w14:textId="5B4D04D3" w:rsidR="00A44D44" w:rsidRDefault="00A44D44" w:rsidP="00A44D44">
      <w:pPr>
        <w:pStyle w:val="NoSpacing"/>
        <w:numPr>
          <w:ilvl w:val="0"/>
          <w:numId w:val="33"/>
        </w:numPr>
        <w:rPr>
          <w:rFonts w:ascii="Arial" w:hAnsi="Arial" w:cs="Arial"/>
        </w:rPr>
      </w:pPr>
      <w:r>
        <w:rPr>
          <w:rFonts w:ascii="Arial" w:hAnsi="Arial" w:cs="Arial"/>
        </w:rPr>
        <w:t>Study validation therapy and apply the techniques in daily interventions.</w:t>
      </w:r>
    </w:p>
    <w:p w14:paraId="1AA8F947" w14:textId="4A48D404" w:rsidR="00A44D44" w:rsidRPr="00A44D44" w:rsidRDefault="00A44D44" w:rsidP="00A44D44">
      <w:pPr>
        <w:pStyle w:val="NoSpacing"/>
        <w:numPr>
          <w:ilvl w:val="0"/>
          <w:numId w:val="33"/>
        </w:numPr>
        <w:rPr>
          <w:rFonts w:ascii="Arial" w:hAnsi="Arial" w:cs="Arial"/>
        </w:rPr>
      </w:pPr>
      <w:r>
        <w:rPr>
          <w:rFonts w:ascii="Arial" w:hAnsi="Arial" w:cs="Arial"/>
        </w:rPr>
        <w:t>Shadow a senior dementia lead during difficult interactions.</w:t>
      </w:r>
    </w:p>
    <w:p w14:paraId="31991852" w14:textId="60C98C73" w:rsidR="00D212FD" w:rsidRDefault="00D212FD" w:rsidP="00D212FD">
      <w:r w:rsidRPr="00A66A45">
        <w:br w:type="page"/>
      </w:r>
    </w:p>
    <w:p w14:paraId="33BC1307" w14:textId="7C0C341B" w:rsidR="00A44D44" w:rsidRPr="00A44D44" w:rsidRDefault="00A44D44" w:rsidP="00A44D44">
      <w:pPr>
        <w:pStyle w:val="ListParagraph"/>
        <w:numPr>
          <w:ilvl w:val="0"/>
          <w:numId w:val="32"/>
        </w:numPr>
      </w:pPr>
      <w:r w:rsidRPr="00A44D44">
        <w:rPr>
          <w:b/>
          <w:bCs/>
        </w:rPr>
        <w:lastRenderedPageBreak/>
        <w:t>Goal 2: Enhance Activity Engagement</w:t>
      </w:r>
      <w:r w:rsidRPr="00A44D44">
        <w:t>.</w:t>
      </w:r>
    </w:p>
    <w:p w14:paraId="0F9CA463" w14:textId="2EFBE6DD" w:rsidR="00A44D44" w:rsidRDefault="00A44D44" w:rsidP="00A44D44">
      <w:r>
        <w:t>Objective:</w:t>
      </w:r>
    </w:p>
    <w:p w14:paraId="427B1EB2" w14:textId="28731DB5" w:rsidR="00A44D44" w:rsidRDefault="00A44D44" w:rsidP="00A44D44">
      <w:r>
        <w:t>To design and deliver meaningful activities that residents life histories, improving their stimulation and reducing low mood.</w:t>
      </w:r>
    </w:p>
    <w:p w14:paraId="44568D59" w14:textId="5A01AA60" w:rsidR="00A44D44" w:rsidRDefault="00A44D44" w:rsidP="00A44D44">
      <w:pPr>
        <w:rPr>
          <w:b/>
          <w:bCs/>
        </w:rPr>
      </w:pPr>
      <w:r w:rsidRPr="00A44D44">
        <w:rPr>
          <w:b/>
          <w:bCs/>
        </w:rPr>
        <w:t>Action:</w:t>
      </w:r>
    </w:p>
    <w:p w14:paraId="3E5A7AE6" w14:textId="059422F1" w:rsidR="00A44D44" w:rsidRPr="00A44D44" w:rsidRDefault="00A44D44" w:rsidP="00A44D44">
      <w:pPr>
        <w:rPr>
          <w:b/>
          <w:bCs/>
        </w:rPr>
      </w:pPr>
      <w:r>
        <w:rPr>
          <w:b/>
          <w:bCs/>
        </w:rPr>
        <w:t>Create a memory box for specific residents with a life of history of gardening.</w:t>
      </w:r>
    </w:p>
    <w:p w14:paraId="50B5A379" w14:textId="77777777" w:rsidR="00657109" w:rsidRDefault="00657109" w:rsidP="00D212FD">
      <w:pPr>
        <w:pStyle w:val="NoSpacing"/>
        <w:rPr>
          <w:rFonts w:ascii="Arial" w:hAnsi="Arial" w:cs="Arial"/>
          <w:b/>
          <w:bCs/>
        </w:rPr>
      </w:pPr>
    </w:p>
    <w:p w14:paraId="18077E15" w14:textId="727C985C" w:rsidR="006561D9" w:rsidRDefault="00D376C0" w:rsidP="00D212FD">
      <w:pPr>
        <w:pStyle w:val="NoSpacing"/>
        <w:rPr>
          <w:rFonts w:ascii="Arial" w:hAnsi="Arial" w:cs="Arial"/>
        </w:rPr>
      </w:pPr>
      <w:r>
        <w:rPr>
          <w:rFonts w:ascii="Arial" w:hAnsi="Arial" w:cs="Arial"/>
          <w:b/>
          <w:bCs/>
        </w:rPr>
        <w:t xml:space="preserve">Gibbs reflective Cycle. </w:t>
      </w:r>
      <w:r w:rsidRPr="00D376C0">
        <w:rPr>
          <w:rFonts w:ascii="Arial" w:hAnsi="Arial" w:cs="Arial"/>
        </w:rPr>
        <w:t>A</w:t>
      </w:r>
      <w:r>
        <w:rPr>
          <w:rFonts w:ascii="Arial" w:hAnsi="Arial" w:cs="Arial"/>
        </w:rPr>
        <w:t xml:space="preserve">ccording to </w:t>
      </w:r>
      <w:r w:rsidRPr="00C326E8">
        <w:rPr>
          <w:rFonts w:ascii="Arial" w:hAnsi="Arial" w:cs="Arial"/>
          <w:b/>
          <w:bCs/>
        </w:rPr>
        <w:t>O. Evans (2025)</w:t>
      </w:r>
      <w:r>
        <w:rPr>
          <w:rFonts w:ascii="Arial" w:hAnsi="Arial" w:cs="Arial"/>
        </w:rPr>
        <w:t xml:space="preserve"> is a</w:t>
      </w:r>
      <w:r w:rsidR="006561D9">
        <w:rPr>
          <w:rFonts w:ascii="Arial" w:hAnsi="Arial" w:cs="Arial"/>
        </w:rPr>
        <w:t xml:space="preserve"> structured way of thinking about and learning from experiences, it helps you reflect on what happed, how you felt, and how you can improve in the future.  Gibbs reflective cycle was </w:t>
      </w:r>
      <w:r>
        <w:rPr>
          <w:rFonts w:ascii="Arial" w:hAnsi="Arial" w:cs="Arial"/>
        </w:rPr>
        <w:t>developed</w:t>
      </w:r>
      <w:r w:rsidR="006561D9">
        <w:rPr>
          <w:rFonts w:ascii="Arial" w:hAnsi="Arial" w:cs="Arial"/>
        </w:rPr>
        <w:t xml:space="preserve"> in</w:t>
      </w:r>
      <w:r>
        <w:rPr>
          <w:rFonts w:ascii="Arial" w:hAnsi="Arial" w:cs="Arial"/>
        </w:rPr>
        <w:t xml:space="preserve"> 1988 by Professor Grahma Gibbs, </w:t>
      </w:r>
      <w:r w:rsidR="006561D9">
        <w:rPr>
          <w:rFonts w:ascii="Arial" w:hAnsi="Arial" w:cs="Arial"/>
        </w:rPr>
        <w:t xml:space="preserve">this model is very useful in a Nursing or Care Home setting, it helps you: </w:t>
      </w:r>
    </w:p>
    <w:p w14:paraId="4E1CE021" w14:textId="77777777" w:rsidR="006561D9" w:rsidRDefault="006561D9" w:rsidP="00D212FD">
      <w:pPr>
        <w:pStyle w:val="NoSpacing"/>
        <w:rPr>
          <w:rFonts w:ascii="Arial" w:hAnsi="Arial" w:cs="Arial"/>
          <w:b/>
          <w:bCs/>
        </w:rPr>
      </w:pPr>
    </w:p>
    <w:p w14:paraId="778F2578" w14:textId="2D7ABBF9" w:rsidR="00C83BBB" w:rsidRDefault="006561D9" w:rsidP="006561D9">
      <w:pPr>
        <w:pStyle w:val="NoSpacing"/>
        <w:numPr>
          <w:ilvl w:val="0"/>
          <w:numId w:val="14"/>
        </w:numPr>
        <w:rPr>
          <w:rFonts w:ascii="Arial" w:hAnsi="Arial" w:cs="Arial"/>
        </w:rPr>
      </w:pPr>
      <w:r>
        <w:rPr>
          <w:rFonts w:ascii="Arial" w:hAnsi="Arial" w:cs="Arial"/>
        </w:rPr>
        <w:t>Develop as a Team Leader or Care professional,</w:t>
      </w:r>
    </w:p>
    <w:p w14:paraId="40F71873" w14:textId="6F03812A" w:rsidR="006561D9" w:rsidRDefault="006561D9" w:rsidP="006561D9">
      <w:pPr>
        <w:pStyle w:val="NoSpacing"/>
        <w:numPr>
          <w:ilvl w:val="0"/>
          <w:numId w:val="14"/>
        </w:numPr>
        <w:rPr>
          <w:rFonts w:ascii="Arial" w:hAnsi="Arial" w:cs="Arial"/>
        </w:rPr>
      </w:pPr>
      <w:r>
        <w:rPr>
          <w:rFonts w:ascii="Arial" w:hAnsi="Arial" w:cs="Arial"/>
        </w:rPr>
        <w:t xml:space="preserve">Provide safer, more </w:t>
      </w:r>
      <w:r w:rsidR="00FE0359">
        <w:rPr>
          <w:rFonts w:ascii="Arial" w:hAnsi="Arial" w:cs="Arial"/>
        </w:rPr>
        <w:t>person-centred</w:t>
      </w:r>
      <w:r>
        <w:rPr>
          <w:rFonts w:ascii="Arial" w:hAnsi="Arial" w:cs="Arial"/>
        </w:rPr>
        <w:t xml:space="preserve"> care,</w:t>
      </w:r>
    </w:p>
    <w:p w14:paraId="61880019" w14:textId="4A8E27A7" w:rsidR="006561D9" w:rsidRDefault="006561D9" w:rsidP="006561D9">
      <w:pPr>
        <w:pStyle w:val="NoSpacing"/>
        <w:numPr>
          <w:ilvl w:val="0"/>
          <w:numId w:val="14"/>
        </w:numPr>
        <w:rPr>
          <w:rFonts w:ascii="Arial" w:hAnsi="Arial" w:cs="Arial"/>
        </w:rPr>
      </w:pPr>
      <w:r>
        <w:rPr>
          <w:rFonts w:ascii="Arial" w:hAnsi="Arial" w:cs="Arial"/>
        </w:rPr>
        <w:t>Improve communication with residents and colleagues</w:t>
      </w:r>
      <w:r w:rsidR="00FE0359">
        <w:rPr>
          <w:rFonts w:ascii="Arial" w:hAnsi="Arial" w:cs="Arial"/>
        </w:rPr>
        <w:t>,</w:t>
      </w:r>
    </w:p>
    <w:p w14:paraId="16B9977B" w14:textId="33F6A331" w:rsidR="006561D9" w:rsidRPr="006561D9" w:rsidRDefault="006561D9" w:rsidP="006561D9">
      <w:pPr>
        <w:pStyle w:val="NoSpacing"/>
        <w:numPr>
          <w:ilvl w:val="0"/>
          <w:numId w:val="14"/>
        </w:numPr>
        <w:rPr>
          <w:rFonts w:ascii="Arial" w:hAnsi="Arial" w:cs="Arial"/>
        </w:rPr>
      </w:pPr>
      <w:r>
        <w:rPr>
          <w:rFonts w:ascii="Arial" w:hAnsi="Arial" w:cs="Arial"/>
        </w:rPr>
        <w:t>Handling challe</w:t>
      </w:r>
      <w:r w:rsidR="00FE0359">
        <w:rPr>
          <w:rFonts w:ascii="Arial" w:hAnsi="Arial" w:cs="Arial"/>
        </w:rPr>
        <w:t>nging situations better.</w:t>
      </w:r>
    </w:p>
    <w:p w14:paraId="3815E63A" w14:textId="6125D0D7" w:rsidR="00C83BBB" w:rsidRDefault="00C83BBB" w:rsidP="00D212FD">
      <w:pPr>
        <w:pStyle w:val="NoSpacing"/>
        <w:rPr>
          <w:rFonts w:ascii="Arial" w:hAnsi="Arial" w:cs="Arial"/>
          <w:b/>
          <w:bCs/>
        </w:rPr>
      </w:pPr>
    </w:p>
    <w:p w14:paraId="6EF4FD0D" w14:textId="77777777" w:rsidR="00C83BBB" w:rsidRDefault="00C83BBB" w:rsidP="00D212FD">
      <w:pPr>
        <w:pStyle w:val="NoSpacing"/>
        <w:rPr>
          <w:rFonts w:ascii="Arial" w:hAnsi="Arial" w:cs="Arial"/>
          <w:b/>
          <w:bCs/>
        </w:rPr>
      </w:pPr>
    </w:p>
    <w:p w14:paraId="66AE106D" w14:textId="77777777" w:rsidR="00C83BBB" w:rsidRDefault="00C83BBB" w:rsidP="00D212FD">
      <w:pPr>
        <w:pStyle w:val="NoSpacing"/>
        <w:rPr>
          <w:rFonts w:ascii="Arial" w:hAnsi="Arial" w:cs="Arial"/>
          <w:b/>
          <w:bCs/>
        </w:rPr>
      </w:pPr>
    </w:p>
    <w:p w14:paraId="5F6AA0F6" w14:textId="77777777" w:rsidR="00C83BBB" w:rsidRDefault="00C83BBB" w:rsidP="00D212FD">
      <w:pPr>
        <w:pStyle w:val="NoSpacing"/>
        <w:rPr>
          <w:rFonts w:ascii="Arial" w:hAnsi="Arial" w:cs="Arial"/>
          <w:b/>
          <w:bCs/>
        </w:rPr>
      </w:pPr>
    </w:p>
    <w:p w14:paraId="64E0077A" w14:textId="4756710F" w:rsidR="00C83BBB" w:rsidRDefault="00C83BBB" w:rsidP="00D376C0">
      <w:pPr>
        <w:pStyle w:val="NoSpacing"/>
        <w:tabs>
          <w:tab w:val="left" w:pos="5650"/>
        </w:tabs>
        <w:rPr>
          <w:rFonts w:ascii="Arial" w:hAnsi="Arial" w:cs="Arial"/>
          <w:b/>
          <w:bCs/>
        </w:rPr>
      </w:pPr>
    </w:p>
    <w:p w14:paraId="23DEEB11" w14:textId="184C8ADA" w:rsidR="00657109" w:rsidRDefault="00775B8E" w:rsidP="00D212FD">
      <w:pPr>
        <w:pStyle w:val="NoSpacing"/>
        <w:rPr>
          <w:rFonts w:ascii="Arial" w:hAnsi="Arial" w:cs="Arial"/>
          <w:b/>
          <w:bCs/>
        </w:rPr>
      </w:pPr>
      <w:r>
        <w:rPr>
          <w:rFonts w:ascii="Arial" w:hAnsi="Arial" w:cs="Arial"/>
          <w:b/>
          <w:bCs/>
          <w:noProof/>
        </w:rPr>
        <w:drawing>
          <wp:inline distT="0" distB="0" distL="0" distR="0" wp14:anchorId="4B77804C" wp14:editId="3C055A46">
            <wp:extent cx="5733415" cy="3225800"/>
            <wp:effectExtent l="0" t="0" r="635" b="0"/>
            <wp:docPr id="3400457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45731" name="Picture 340045731"/>
                    <pic:cNvPicPr/>
                  </pic:nvPicPr>
                  <pic:blipFill>
                    <a:blip r:embed="rId13">
                      <a:extLst>
                        <a:ext uri="{28A0092B-C50C-407E-A947-70E740481C1C}">
                          <a14:useLocalDpi xmlns:a14="http://schemas.microsoft.com/office/drawing/2010/main" val="0"/>
                        </a:ext>
                      </a:extLst>
                    </a:blip>
                    <a:stretch>
                      <a:fillRect/>
                    </a:stretch>
                  </pic:blipFill>
                  <pic:spPr>
                    <a:xfrm>
                      <a:off x="0" y="0"/>
                      <a:ext cx="5733415" cy="3225800"/>
                    </a:xfrm>
                    <a:prstGeom prst="rect">
                      <a:avLst/>
                    </a:prstGeom>
                  </pic:spPr>
                </pic:pic>
              </a:graphicData>
            </a:graphic>
          </wp:inline>
        </w:drawing>
      </w:r>
    </w:p>
    <w:p w14:paraId="49C52DD8" w14:textId="77777777" w:rsidR="00657109" w:rsidRDefault="00657109" w:rsidP="00D212FD">
      <w:pPr>
        <w:pStyle w:val="NoSpacing"/>
        <w:rPr>
          <w:rFonts w:ascii="Arial" w:hAnsi="Arial" w:cs="Arial"/>
          <w:b/>
          <w:bCs/>
        </w:rPr>
      </w:pPr>
    </w:p>
    <w:p w14:paraId="402D48E6" w14:textId="77777777" w:rsidR="00657109" w:rsidRDefault="00657109" w:rsidP="00D212FD">
      <w:pPr>
        <w:pStyle w:val="NoSpacing"/>
        <w:rPr>
          <w:rFonts w:ascii="Arial" w:hAnsi="Arial" w:cs="Arial"/>
          <w:b/>
          <w:bCs/>
        </w:rPr>
      </w:pPr>
    </w:p>
    <w:p w14:paraId="5946D7A8" w14:textId="393BB8B5" w:rsidR="00D212FD" w:rsidRPr="0029345D" w:rsidRDefault="00775B8E" w:rsidP="00D212FD">
      <w:pPr>
        <w:pStyle w:val="NoSpacing"/>
        <w:rPr>
          <w:rFonts w:ascii="Arial" w:hAnsi="Arial" w:cs="Arial"/>
          <w:b/>
          <w:bCs/>
          <w:sz w:val="24"/>
          <w:szCs w:val="24"/>
        </w:rPr>
      </w:pPr>
      <w:r w:rsidRPr="0029345D">
        <w:rPr>
          <w:rFonts w:ascii="Arial" w:hAnsi="Arial" w:cs="Arial"/>
          <w:b/>
          <w:bCs/>
          <w:sz w:val="36"/>
          <w:szCs w:val="36"/>
        </w:rPr>
        <w:t>Critical Reflection on Communication Skills in a Care Home for Vulnerable Adults.</w:t>
      </w:r>
    </w:p>
    <w:p w14:paraId="1CF36044" w14:textId="77777777" w:rsidR="0029345D" w:rsidRDefault="0029345D" w:rsidP="00D212FD">
      <w:pPr>
        <w:pStyle w:val="NoSpacing"/>
        <w:rPr>
          <w:rFonts w:ascii="Arial" w:hAnsi="Arial" w:cs="Arial"/>
          <w:b/>
          <w:bCs/>
          <w:sz w:val="36"/>
          <w:szCs w:val="36"/>
        </w:rPr>
      </w:pPr>
    </w:p>
    <w:p w14:paraId="35A1CAF2" w14:textId="77777777" w:rsidR="0029345D" w:rsidRPr="0029345D" w:rsidRDefault="0029345D" w:rsidP="00D212FD">
      <w:pPr>
        <w:pStyle w:val="NoSpacing"/>
        <w:rPr>
          <w:rFonts w:ascii="Arial" w:hAnsi="Arial" w:cs="Arial"/>
          <w:b/>
          <w:bCs/>
          <w:sz w:val="24"/>
          <w:szCs w:val="24"/>
        </w:rPr>
      </w:pPr>
    </w:p>
    <w:p w14:paraId="658E3834" w14:textId="09E509B2" w:rsidR="0029345D" w:rsidRDefault="0029345D" w:rsidP="0029345D">
      <w:pPr>
        <w:pStyle w:val="NoSpacing"/>
        <w:tabs>
          <w:tab w:val="left" w:pos="1095"/>
        </w:tabs>
        <w:rPr>
          <w:rFonts w:ascii="Arial" w:hAnsi="Arial" w:cs="Arial"/>
          <w:sz w:val="24"/>
          <w:szCs w:val="24"/>
        </w:rPr>
      </w:pPr>
      <w:r w:rsidRPr="0029345D">
        <w:rPr>
          <w:rFonts w:ascii="Arial" w:hAnsi="Arial" w:cs="Arial"/>
          <w:sz w:val="24"/>
          <w:szCs w:val="24"/>
        </w:rPr>
        <w:t>Effective</w:t>
      </w:r>
      <w:r>
        <w:rPr>
          <w:rFonts w:ascii="Arial" w:hAnsi="Arial" w:cs="Arial"/>
          <w:sz w:val="24"/>
          <w:szCs w:val="24"/>
        </w:rPr>
        <w:t xml:space="preserve"> communication Skill is a fundamental aspect of providing high quality care in a residential setting for vulnerable Adults.</w:t>
      </w:r>
    </w:p>
    <w:p w14:paraId="6241BCF5" w14:textId="0F7513C1" w:rsidR="0029345D" w:rsidRDefault="0029345D" w:rsidP="0029345D">
      <w:pPr>
        <w:pStyle w:val="NoSpacing"/>
        <w:tabs>
          <w:tab w:val="left" w:pos="1095"/>
        </w:tabs>
        <w:rPr>
          <w:rFonts w:ascii="Arial" w:hAnsi="Arial" w:cs="Arial"/>
          <w:sz w:val="24"/>
          <w:szCs w:val="24"/>
        </w:rPr>
      </w:pPr>
      <w:r>
        <w:rPr>
          <w:rFonts w:ascii="Arial" w:hAnsi="Arial" w:cs="Arial"/>
          <w:sz w:val="24"/>
          <w:szCs w:val="24"/>
        </w:rPr>
        <w:lastRenderedPageBreak/>
        <w:t>Reflecting on my communication skills has allowed me to better understand my strengths and recognise areas for improvement, and enhance the way interact with clients, colleagues and families.</w:t>
      </w:r>
    </w:p>
    <w:p w14:paraId="6853038E" w14:textId="77777777" w:rsidR="0029345D" w:rsidRDefault="0029345D" w:rsidP="0029345D">
      <w:pPr>
        <w:pStyle w:val="NoSpacing"/>
        <w:tabs>
          <w:tab w:val="left" w:pos="1095"/>
        </w:tabs>
        <w:rPr>
          <w:rFonts w:ascii="Arial" w:hAnsi="Arial" w:cs="Arial"/>
          <w:sz w:val="24"/>
          <w:szCs w:val="24"/>
        </w:rPr>
      </w:pPr>
    </w:p>
    <w:p w14:paraId="7C2001F7" w14:textId="038BD1F3" w:rsidR="0029345D" w:rsidRDefault="0029345D" w:rsidP="0029345D">
      <w:pPr>
        <w:pStyle w:val="NoSpacing"/>
        <w:tabs>
          <w:tab w:val="left" w:pos="1095"/>
        </w:tabs>
        <w:rPr>
          <w:rFonts w:ascii="Arial" w:hAnsi="Arial" w:cs="Arial"/>
          <w:sz w:val="24"/>
          <w:szCs w:val="24"/>
        </w:rPr>
      </w:pPr>
      <w:r>
        <w:rPr>
          <w:rFonts w:ascii="Arial" w:hAnsi="Arial" w:cs="Arial"/>
          <w:sz w:val="24"/>
          <w:szCs w:val="24"/>
        </w:rPr>
        <w:t>In my role, I regularly communicate with clients who have a range of needs including mental health conditions, physical disabilities and cognitive impair</w:t>
      </w:r>
      <w:r w:rsidR="004A7635">
        <w:rPr>
          <w:rFonts w:ascii="Arial" w:hAnsi="Arial" w:cs="Arial"/>
          <w:sz w:val="24"/>
          <w:szCs w:val="24"/>
        </w:rPr>
        <w:t>m</w:t>
      </w:r>
      <w:r>
        <w:rPr>
          <w:rFonts w:ascii="Arial" w:hAnsi="Arial" w:cs="Arial"/>
          <w:sz w:val="24"/>
          <w:szCs w:val="24"/>
        </w:rPr>
        <w:t>ents. I believe that I am patient communicator, compassionate and I make a con</w:t>
      </w:r>
      <w:r w:rsidR="004A7635">
        <w:rPr>
          <w:rFonts w:ascii="Arial" w:hAnsi="Arial" w:cs="Arial"/>
          <w:sz w:val="24"/>
          <w:szCs w:val="24"/>
        </w:rPr>
        <w:t>scious effort to listen actively and treat individuals with respect and dignity. I am mindful of using simple language and non – verbal cues such as body language and eye contact to support understanding, especially when clients may struggle to express themselves.</w:t>
      </w:r>
    </w:p>
    <w:p w14:paraId="348380E5" w14:textId="77777777" w:rsidR="004A7635" w:rsidRDefault="004A7635" w:rsidP="0029345D">
      <w:pPr>
        <w:pStyle w:val="NoSpacing"/>
        <w:tabs>
          <w:tab w:val="left" w:pos="1095"/>
        </w:tabs>
        <w:rPr>
          <w:rFonts w:ascii="Arial" w:hAnsi="Arial" w:cs="Arial"/>
          <w:sz w:val="24"/>
          <w:szCs w:val="24"/>
        </w:rPr>
      </w:pPr>
    </w:p>
    <w:p w14:paraId="79DD4703" w14:textId="06686301" w:rsidR="00B16CF7" w:rsidRDefault="004A7635" w:rsidP="0029345D">
      <w:pPr>
        <w:pStyle w:val="NoSpacing"/>
        <w:tabs>
          <w:tab w:val="left" w:pos="1095"/>
        </w:tabs>
        <w:rPr>
          <w:rFonts w:ascii="Arial" w:hAnsi="Arial" w:cs="Arial"/>
          <w:sz w:val="24"/>
          <w:szCs w:val="24"/>
        </w:rPr>
      </w:pPr>
      <w:r>
        <w:rPr>
          <w:rFonts w:ascii="Arial" w:hAnsi="Arial" w:cs="Arial"/>
          <w:sz w:val="24"/>
          <w:szCs w:val="24"/>
        </w:rPr>
        <w:t>Reflecting on my thoughts and feelings during challenging interactions, I recognise that I sometimes feel anxious when communicating with clients who are confused, destressed or unable to communicate verbally. In these</w:t>
      </w:r>
      <w:r w:rsidR="00B16CF7">
        <w:rPr>
          <w:rFonts w:ascii="Arial" w:hAnsi="Arial" w:cs="Arial"/>
          <w:sz w:val="24"/>
          <w:szCs w:val="24"/>
        </w:rPr>
        <w:t xml:space="preserve"> situations,</w:t>
      </w:r>
      <w:r>
        <w:rPr>
          <w:rFonts w:ascii="Arial" w:hAnsi="Arial" w:cs="Arial"/>
          <w:sz w:val="24"/>
          <w:szCs w:val="24"/>
        </w:rPr>
        <w:t xml:space="preserve"> I try to remain </w:t>
      </w:r>
      <w:r w:rsidR="00B16CF7">
        <w:rPr>
          <w:rFonts w:ascii="Arial" w:hAnsi="Arial" w:cs="Arial"/>
          <w:sz w:val="24"/>
          <w:szCs w:val="24"/>
        </w:rPr>
        <w:t>calm and reassuring; however, I am aware that my uncertainty can affect my effectiveness and confidence of my communication. I have learned that being emotionally aware is important, as it helps me manage my responses and remain professional under pressure</w:t>
      </w:r>
    </w:p>
    <w:p w14:paraId="0E60A894" w14:textId="1F47C599" w:rsidR="00775B8E" w:rsidRDefault="00B16CF7" w:rsidP="00C41933">
      <w:pPr>
        <w:pStyle w:val="NoSpacing"/>
        <w:tabs>
          <w:tab w:val="left" w:pos="1095"/>
        </w:tabs>
        <w:rPr>
          <w:rFonts w:ascii="Arial" w:hAnsi="Arial" w:cs="Arial"/>
          <w:sz w:val="24"/>
          <w:szCs w:val="24"/>
        </w:rPr>
      </w:pPr>
      <w:r>
        <w:rPr>
          <w:rFonts w:ascii="Arial" w:hAnsi="Arial" w:cs="Arial"/>
          <w:sz w:val="24"/>
          <w:szCs w:val="24"/>
        </w:rPr>
        <w:t xml:space="preserve">In term of my performance, I feel that I am effective at building support with clients and establishing trust over time. I am confident when communicating colleagues, handing over information, and ensuring continuity of care. </w:t>
      </w:r>
      <w:r w:rsidR="00C41933">
        <w:rPr>
          <w:rFonts w:ascii="Arial" w:hAnsi="Arial" w:cs="Arial"/>
          <w:sz w:val="24"/>
          <w:szCs w:val="24"/>
        </w:rPr>
        <w:t>However,</w:t>
      </w:r>
      <w:r>
        <w:rPr>
          <w:rFonts w:ascii="Arial" w:hAnsi="Arial" w:cs="Arial"/>
          <w:sz w:val="24"/>
          <w:szCs w:val="24"/>
        </w:rPr>
        <w:t xml:space="preserve"> I recognise that there have been occasions where communication could have been </w:t>
      </w:r>
      <w:r w:rsidR="00C41933">
        <w:rPr>
          <w:rFonts w:ascii="Arial" w:hAnsi="Arial" w:cs="Arial"/>
          <w:sz w:val="24"/>
          <w:szCs w:val="24"/>
        </w:rPr>
        <w:t>proactive or clearer, particularly when managing challenging behaviours or working within a busy team environment. At times, I may rely too much on verbal communication without fully adopting my approach to suit individual needs, such as using visual aids or allowing more time for responses.</w:t>
      </w:r>
    </w:p>
    <w:p w14:paraId="47947C6A" w14:textId="77777777" w:rsidR="00C41933" w:rsidRDefault="00C41933" w:rsidP="00C41933">
      <w:pPr>
        <w:pStyle w:val="NoSpacing"/>
        <w:tabs>
          <w:tab w:val="left" w:pos="1095"/>
        </w:tabs>
        <w:rPr>
          <w:rFonts w:ascii="Arial" w:hAnsi="Arial" w:cs="Arial"/>
          <w:sz w:val="24"/>
          <w:szCs w:val="24"/>
        </w:rPr>
      </w:pPr>
    </w:p>
    <w:p w14:paraId="0FEFCBDE" w14:textId="787D3D16" w:rsidR="00C41933" w:rsidRDefault="00C41933" w:rsidP="00C41933">
      <w:pPr>
        <w:pStyle w:val="NoSpacing"/>
        <w:tabs>
          <w:tab w:val="left" w:pos="1095"/>
        </w:tabs>
        <w:rPr>
          <w:rFonts w:ascii="Arial" w:hAnsi="Arial" w:cs="Arial"/>
          <w:sz w:val="24"/>
          <w:szCs w:val="24"/>
        </w:rPr>
      </w:pPr>
      <w:r>
        <w:rPr>
          <w:rFonts w:ascii="Arial" w:hAnsi="Arial" w:cs="Arial"/>
          <w:sz w:val="24"/>
          <w:szCs w:val="24"/>
        </w:rPr>
        <w:t>This reflection has indicated several areas for improvement.</w:t>
      </w:r>
    </w:p>
    <w:p w14:paraId="3CEF8454" w14:textId="77777777" w:rsidR="00C41933" w:rsidRDefault="00C41933" w:rsidP="00C41933">
      <w:pPr>
        <w:pStyle w:val="NoSpacing"/>
        <w:tabs>
          <w:tab w:val="left" w:pos="1095"/>
        </w:tabs>
        <w:rPr>
          <w:rFonts w:ascii="Arial" w:hAnsi="Arial" w:cs="Arial"/>
          <w:sz w:val="24"/>
          <w:szCs w:val="24"/>
        </w:rPr>
      </w:pPr>
    </w:p>
    <w:p w14:paraId="60BD3CC6" w14:textId="295964D2" w:rsidR="00C41933" w:rsidRDefault="00C41933" w:rsidP="00C41933">
      <w:pPr>
        <w:pStyle w:val="NoSpacing"/>
        <w:numPr>
          <w:ilvl w:val="0"/>
          <w:numId w:val="13"/>
        </w:numPr>
        <w:tabs>
          <w:tab w:val="left" w:pos="1095"/>
        </w:tabs>
        <w:rPr>
          <w:rFonts w:ascii="Arial" w:hAnsi="Arial" w:cs="Arial"/>
          <w:sz w:val="24"/>
          <w:szCs w:val="24"/>
        </w:rPr>
      </w:pPr>
      <w:r>
        <w:rPr>
          <w:rFonts w:ascii="Arial" w:hAnsi="Arial" w:cs="Arial"/>
          <w:sz w:val="24"/>
          <w:szCs w:val="24"/>
        </w:rPr>
        <w:t>I will work on adopting my communication skills more effectively to meet the needs of residents.</w:t>
      </w:r>
    </w:p>
    <w:p w14:paraId="37BC1089" w14:textId="77777777" w:rsidR="00F7191D" w:rsidRDefault="00C41933" w:rsidP="00C41933">
      <w:pPr>
        <w:pStyle w:val="NoSpacing"/>
        <w:numPr>
          <w:ilvl w:val="0"/>
          <w:numId w:val="13"/>
        </w:numPr>
        <w:tabs>
          <w:tab w:val="left" w:pos="1095"/>
        </w:tabs>
        <w:rPr>
          <w:rFonts w:ascii="Arial" w:hAnsi="Arial" w:cs="Arial"/>
          <w:sz w:val="24"/>
          <w:szCs w:val="24"/>
        </w:rPr>
      </w:pPr>
      <w:r>
        <w:rPr>
          <w:rFonts w:ascii="Arial" w:hAnsi="Arial" w:cs="Arial"/>
          <w:sz w:val="24"/>
          <w:szCs w:val="24"/>
        </w:rPr>
        <w:t xml:space="preserve">I am to develop more confidence in handling difficult or emotional situations by learning additional </w:t>
      </w:r>
      <w:r w:rsidR="00F7191D">
        <w:rPr>
          <w:rFonts w:ascii="Arial" w:hAnsi="Arial" w:cs="Arial"/>
          <w:sz w:val="24"/>
          <w:szCs w:val="24"/>
        </w:rPr>
        <w:t>reassuring techniques.</w:t>
      </w:r>
    </w:p>
    <w:p w14:paraId="1F164047" w14:textId="1BCB72D6" w:rsidR="00C41933" w:rsidRDefault="00F7191D" w:rsidP="00C41933">
      <w:pPr>
        <w:pStyle w:val="NoSpacing"/>
        <w:numPr>
          <w:ilvl w:val="0"/>
          <w:numId w:val="13"/>
        </w:numPr>
        <w:tabs>
          <w:tab w:val="left" w:pos="1095"/>
        </w:tabs>
        <w:rPr>
          <w:rFonts w:ascii="Arial" w:hAnsi="Arial" w:cs="Arial"/>
          <w:sz w:val="24"/>
          <w:szCs w:val="24"/>
        </w:rPr>
      </w:pPr>
      <w:r>
        <w:rPr>
          <w:rFonts w:ascii="Arial" w:hAnsi="Arial" w:cs="Arial"/>
          <w:sz w:val="24"/>
          <w:szCs w:val="24"/>
        </w:rPr>
        <w:t>Additionally, I recognise the importance of being more assertive, when necessary, particularly in ensuring that important information is clearly communicated within the team to maintain safe and consistent care.</w:t>
      </w:r>
    </w:p>
    <w:p w14:paraId="619F7539" w14:textId="5E8DCD34" w:rsidR="00F7191D" w:rsidRDefault="00F7191D" w:rsidP="00F7191D">
      <w:pPr>
        <w:pStyle w:val="NoSpacing"/>
        <w:tabs>
          <w:tab w:val="left" w:pos="1095"/>
        </w:tabs>
        <w:rPr>
          <w:rFonts w:ascii="Arial" w:hAnsi="Arial" w:cs="Arial"/>
          <w:sz w:val="24"/>
          <w:szCs w:val="24"/>
        </w:rPr>
      </w:pPr>
    </w:p>
    <w:p w14:paraId="6594FF3D" w14:textId="77DCFA38" w:rsidR="00F7191D" w:rsidRDefault="00F7191D" w:rsidP="00F7191D">
      <w:pPr>
        <w:pStyle w:val="NoSpacing"/>
        <w:tabs>
          <w:tab w:val="left" w:pos="1095"/>
        </w:tabs>
        <w:rPr>
          <w:rFonts w:ascii="Arial" w:hAnsi="Arial" w:cs="Arial"/>
          <w:sz w:val="24"/>
          <w:szCs w:val="24"/>
        </w:rPr>
      </w:pPr>
      <w:r>
        <w:rPr>
          <w:rFonts w:ascii="Arial" w:hAnsi="Arial" w:cs="Arial"/>
          <w:sz w:val="24"/>
          <w:szCs w:val="24"/>
        </w:rPr>
        <w:t>To improve my practice, I plan to seek feedback from supervisors and colleagues, participate in engage in regular reflective practice and participate in relevant training opportunities. I will also continue to learn and observe from experienced staff and apply best</w:t>
      </w:r>
      <w:r w:rsidR="00C83BBB">
        <w:rPr>
          <w:rFonts w:ascii="Arial" w:hAnsi="Arial" w:cs="Arial"/>
          <w:sz w:val="24"/>
          <w:szCs w:val="24"/>
        </w:rPr>
        <w:t xml:space="preserve"> practices in my daily work.</w:t>
      </w:r>
    </w:p>
    <w:p w14:paraId="63088AAD" w14:textId="77777777" w:rsidR="00C83BBB" w:rsidRDefault="00C83BBB" w:rsidP="00F7191D">
      <w:pPr>
        <w:pStyle w:val="NoSpacing"/>
        <w:tabs>
          <w:tab w:val="left" w:pos="1095"/>
        </w:tabs>
        <w:rPr>
          <w:rFonts w:ascii="Arial" w:hAnsi="Arial" w:cs="Arial"/>
          <w:sz w:val="24"/>
          <w:szCs w:val="24"/>
        </w:rPr>
      </w:pPr>
    </w:p>
    <w:p w14:paraId="43E343CF" w14:textId="19BFC0A5" w:rsidR="00C83BBB" w:rsidRDefault="00C83BBB" w:rsidP="00F7191D">
      <w:pPr>
        <w:pStyle w:val="NoSpacing"/>
        <w:tabs>
          <w:tab w:val="left" w:pos="1095"/>
        </w:tabs>
        <w:rPr>
          <w:rFonts w:ascii="Arial" w:hAnsi="Arial" w:cs="Arial"/>
          <w:sz w:val="24"/>
          <w:szCs w:val="24"/>
        </w:rPr>
      </w:pPr>
      <w:r>
        <w:rPr>
          <w:rFonts w:ascii="Arial" w:hAnsi="Arial" w:cs="Arial"/>
          <w:sz w:val="24"/>
          <w:szCs w:val="24"/>
        </w:rPr>
        <w:t>Generally, this reflection has reinforced the importance of effective communication in delivering person centred, safe and compassionate. By acknowledge my strengths and addressing areas for development, I am committed to continuing improving my communication skills to better support the needs and wellbeing of vulnerable adults my case.</w:t>
      </w:r>
    </w:p>
    <w:p w14:paraId="3C464CBA" w14:textId="77777777" w:rsidR="00F7191D" w:rsidRDefault="00F7191D" w:rsidP="00F7191D">
      <w:pPr>
        <w:pStyle w:val="NoSpacing"/>
        <w:tabs>
          <w:tab w:val="left" w:pos="1095"/>
        </w:tabs>
        <w:rPr>
          <w:rFonts w:ascii="Arial" w:hAnsi="Arial" w:cs="Arial"/>
          <w:sz w:val="24"/>
          <w:szCs w:val="24"/>
        </w:rPr>
      </w:pPr>
    </w:p>
    <w:p w14:paraId="65A5E5D3" w14:textId="77777777" w:rsidR="00C41933" w:rsidRDefault="00C41933" w:rsidP="00C41933">
      <w:pPr>
        <w:pStyle w:val="NoSpacing"/>
        <w:tabs>
          <w:tab w:val="left" w:pos="1095"/>
        </w:tabs>
        <w:rPr>
          <w:rFonts w:ascii="Arial" w:hAnsi="Arial" w:cs="Arial"/>
          <w:sz w:val="24"/>
          <w:szCs w:val="24"/>
        </w:rPr>
      </w:pPr>
    </w:p>
    <w:p w14:paraId="6B7575A3" w14:textId="77777777" w:rsidR="00C41933" w:rsidRDefault="00C41933" w:rsidP="00C41933">
      <w:pPr>
        <w:pStyle w:val="NoSpacing"/>
        <w:tabs>
          <w:tab w:val="left" w:pos="1095"/>
        </w:tabs>
        <w:rPr>
          <w:rFonts w:ascii="Arial" w:hAnsi="Arial" w:cs="Arial"/>
          <w:sz w:val="24"/>
          <w:szCs w:val="24"/>
        </w:rPr>
      </w:pPr>
    </w:p>
    <w:p w14:paraId="14D9B72C" w14:textId="77777777" w:rsidR="00C41933" w:rsidRPr="00C41933" w:rsidRDefault="00C41933" w:rsidP="00C41933">
      <w:pPr>
        <w:pStyle w:val="NoSpacing"/>
        <w:tabs>
          <w:tab w:val="left" w:pos="1095"/>
        </w:tabs>
        <w:rPr>
          <w:rFonts w:ascii="Arial" w:hAnsi="Arial" w:cs="Arial"/>
          <w:sz w:val="24"/>
          <w:szCs w:val="24"/>
        </w:rPr>
      </w:pPr>
    </w:p>
    <w:p w14:paraId="0DCC2805" w14:textId="77777777" w:rsidR="00D212FD" w:rsidRPr="00D212FD" w:rsidRDefault="00D212FD" w:rsidP="00D212FD">
      <w:pPr>
        <w:pStyle w:val="NoSpacing"/>
        <w:rPr>
          <w:rFonts w:ascii="Arial" w:hAnsi="Arial" w:cs="Arial"/>
        </w:rPr>
      </w:pPr>
    </w:p>
    <w:p w14:paraId="3FD86A8B" w14:textId="4FD0ECAD" w:rsidR="00C46EED" w:rsidRDefault="00C46EED" w:rsidP="00CC3F85">
      <w:pPr>
        <w:spacing w:line="360" w:lineRule="auto"/>
        <w:jc w:val="both"/>
        <w:rPr>
          <w:rFonts w:eastAsia="Verdana"/>
          <w:b/>
          <w:bCs/>
          <w:color w:val="000000" w:themeColor="text1"/>
          <w:sz w:val="24"/>
          <w:szCs w:val="24"/>
        </w:rPr>
      </w:pPr>
    </w:p>
    <w:p w14:paraId="09AEF46D" w14:textId="4AFD6231" w:rsidR="0062463C" w:rsidRDefault="004A7635" w:rsidP="00CC3F85">
      <w:pPr>
        <w:spacing w:line="360" w:lineRule="auto"/>
        <w:jc w:val="both"/>
        <w:rPr>
          <w:rFonts w:eastAsia="Verdana"/>
          <w:b/>
          <w:bCs/>
          <w:color w:val="000000" w:themeColor="text1"/>
          <w:sz w:val="24"/>
          <w:szCs w:val="24"/>
        </w:rPr>
      </w:pPr>
      <w:r>
        <w:rPr>
          <w:rFonts w:eastAsia="Verdana"/>
          <w:b/>
          <w:bCs/>
          <w:color w:val="000000" w:themeColor="text1"/>
          <w:sz w:val="24"/>
          <w:szCs w:val="24"/>
        </w:rPr>
        <w:t xml:space="preserve"> </w:t>
      </w:r>
    </w:p>
    <w:p w14:paraId="0B33B9DC" w14:textId="77777777" w:rsidR="0062463C" w:rsidRDefault="0062463C">
      <w:pPr>
        <w:rPr>
          <w:rFonts w:eastAsia="Verdana"/>
          <w:b/>
          <w:bCs/>
          <w:color w:val="000000" w:themeColor="text1"/>
          <w:sz w:val="24"/>
          <w:szCs w:val="24"/>
        </w:rPr>
      </w:pPr>
      <w:r>
        <w:rPr>
          <w:rFonts w:eastAsia="Verdana"/>
          <w:b/>
          <w:bCs/>
          <w:color w:val="000000" w:themeColor="text1"/>
          <w:sz w:val="24"/>
          <w:szCs w:val="24"/>
        </w:rPr>
        <w:br w:type="page"/>
      </w:r>
    </w:p>
    <w:p w14:paraId="159B9642" w14:textId="0D32CBA7" w:rsidR="0062463C" w:rsidRPr="00304C48" w:rsidRDefault="0062463C" w:rsidP="00CC3F85">
      <w:pPr>
        <w:spacing w:line="360" w:lineRule="auto"/>
        <w:jc w:val="both"/>
        <w:rPr>
          <w:rFonts w:eastAsia="Verdana"/>
          <w:b/>
          <w:bCs/>
          <w:color w:val="000000" w:themeColor="text1"/>
          <w:sz w:val="36"/>
          <w:szCs w:val="36"/>
          <w:u w:val="single"/>
        </w:rPr>
      </w:pPr>
      <w:r w:rsidRPr="00304C48">
        <w:rPr>
          <w:rFonts w:eastAsia="Verdana"/>
          <w:b/>
          <w:bCs/>
          <w:color w:val="000000" w:themeColor="text1"/>
          <w:sz w:val="36"/>
          <w:szCs w:val="36"/>
          <w:u w:val="single"/>
        </w:rPr>
        <w:lastRenderedPageBreak/>
        <w:t>References:</w:t>
      </w:r>
    </w:p>
    <w:p w14:paraId="11F49E5E" w14:textId="77777777" w:rsidR="003E71FA" w:rsidRPr="00D376C0" w:rsidRDefault="003E71FA" w:rsidP="003E71FA">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Collins (7/4/2026) </w:t>
      </w:r>
    </w:p>
    <w:p w14:paraId="706C3AB6" w14:textId="77777777" w:rsidR="003E71FA" w:rsidRPr="00D376C0" w:rsidRDefault="003E71FA" w:rsidP="003E71FA">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Definition of</w:t>
      </w:r>
      <w:r w:rsidRPr="00D376C0">
        <w:rPr>
          <w:rFonts w:ascii="Arial" w:eastAsia="Verdana" w:hAnsi="Arial" w:cs="Arial"/>
          <w:b/>
          <w:bCs/>
          <w:color w:val="000000" w:themeColor="text1"/>
          <w:sz w:val="16"/>
          <w:szCs w:val="16"/>
        </w:rPr>
        <w:t> </w:t>
      </w:r>
      <w:r w:rsidRPr="00D376C0">
        <w:rPr>
          <w:rFonts w:eastAsia="Verdana"/>
          <w:b/>
          <w:bCs/>
          <w:color w:val="000000" w:themeColor="text1"/>
          <w:sz w:val="16"/>
          <w:szCs w:val="16"/>
        </w:rPr>
        <w:t>'portfolio'</w:t>
      </w:r>
    </w:p>
    <w:p w14:paraId="664C5826" w14:textId="03154BA9" w:rsidR="0062463C" w:rsidRDefault="003E71FA" w:rsidP="003E71FA">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 Available at: </w:t>
      </w:r>
      <w:hyperlink r:id="rId14" w:history="1">
        <w:r w:rsidRPr="00D376C0">
          <w:rPr>
            <w:rStyle w:val="Hyperlink"/>
            <w:rFonts w:eastAsia="Verdana"/>
            <w:b/>
            <w:bCs/>
            <w:sz w:val="16"/>
            <w:szCs w:val="16"/>
          </w:rPr>
          <w:t>PORTFOLIO definition and meaning | Collins English Dictionary</w:t>
        </w:r>
      </w:hyperlink>
      <w:r w:rsidRPr="00D376C0">
        <w:rPr>
          <w:rFonts w:eastAsia="Verdana"/>
          <w:b/>
          <w:bCs/>
          <w:color w:val="000000" w:themeColor="text1"/>
          <w:sz w:val="16"/>
          <w:szCs w:val="16"/>
        </w:rPr>
        <w:t> (7/3/2026).</w:t>
      </w:r>
    </w:p>
    <w:p w14:paraId="258C1E3B" w14:textId="77777777" w:rsidR="007F211B" w:rsidRPr="00D376C0" w:rsidRDefault="007F211B" w:rsidP="003E71FA">
      <w:pPr>
        <w:spacing w:line="360" w:lineRule="auto"/>
        <w:jc w:val="both"/>
        <w:rPr>
          <w:rFonts w:eastAsia="Verdana"/>
          <w:b/>
          <w:bCs/>
          <w:color w:val="000000" w:themeColor="text1"/>
          <w:sz w:val="16"/>
          <w:szCs w:val="16"/>
        </w:rPr>
      </w:pPr>
    </w:p>
    <w:p w14:paraId="540380C4" w14:textId="7AC696B9" w:rsidR="00B8038A" w:rsidRPr="00D376C0" w:rsidRDefault="00B8038A" w:rsidP="00B8038A">
      <w:pPr>
        <w:suppressAutoHyphens/>
        <w:autoSpaceDN w:val="0"/>
        <w:spacing w:line="360" w:lineRule="auto"/>
        <w:jc w:val="both"/>
        <w:textAlignment w:val="baseline"/>
        <w:rPr>
          <w:rFonts w:eastAsia="Verdana"/>
          <w:b/>
          <w:bCs/>
          <w:color w:val="000000" w:themeColor="text1"/>
          <w:sz w:val="16"/>
          <w:szCs w:val="16"/>
        </w:rPr>
      </w:pPr>
      <w:r w:rsidRPr="00D376C0">
        <w:rPr>
          <w:rFonts w:eastAsia="Verdana"/>
          <w:b/>
          <w:bCs/>
          <w:color w:val="000000" w:themeColor="text1"/>
          <w:sz w:val="16"/>
          <w:szCs w:val="16"/>
        </w:rPr>
        <w:t>Indeed, Career Guide (20/3/2025)</w:t>
      </w:r>
    </w:p>
    <w:p w14:paraId="256FD105" w14:textId="77777777" w:rsidR="00B8038A" w:rsidRPr="00D376C0" w:rsidRDefault="00B8038A" w:rsidP="00B8038A">
      <w:pPr>
        <w:suppressAutoHyphens/>
        <w:autoSpaceDN w:val="0"/>
        <w:spacing w:line="360" w:lineRule="auto"/>
        <w:jc w:val="both"/>
        <w:textAlignment w:val="baseline"/>
        <w:rPr>
          <w:rFonts w:eastAsia="Verdana"/>
          <w:b/>
          <w:bCs/>
          <w:color w:val="000000" w:themeColor="text1"/>
          <w:sz w:val="16"/>
          <w:szCs w:val="16"/>
        </w:rPr>
      </w:pPr>
      <w:r w:rsidRPr="00D376C0">
        <w:rPr>
          <w:rFonts w:eastAsia="Verdana"/>
          <w:b/>
          <w:bCs/>
          <w:color w:val="000000" w:themeColor="text1"/>
          <w:sz w:val="16"/>
          <w:szCs w:val="16"/>
        </w:rPr>
        <w:t>What is a CV? Curriculum vitae definition and examples</w:t>
      </w:r>
    </w:p>
    <w:p w14:paraId="433AFD2D" w14:textId="4DB28348" w:rsidR="00B8038A" w:rsidRDefault="00B8038A" w:rsidP="00B8038A">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 Available at: </w:t>
      </w:r>
      <w:hyperlink r:id="rId15" w:history="1">
        <w:r w:rsidRPr="00D376C0">
          <w:rPr>
            <w:rStyle w:val="Hyperlink"/>
            <w:rFonts w:eastAsia="Verdana"/>
            <w:b/>
            <w:bCs/>
            <w:sz w:val="16"/>
            <w:szCs w:val="16"/>
          </w:rPr>
          <w:t>What is a CV? Curriculum vitae definition and examples | Indeed.com UK</w:t>
        </w:r>
      </w:hyperlink>
      <w:r w:rsidRPr="00D376C0">
        <w:rPr>
          <w:rFonts w:eastAsia="Verdana"/>
          <w:b/>
          <w:bCs/>
          <w:color w:val="000000" w:themeColor="text1"/>
          <w:sz w:val="16"/>
          <w:szCs w:val="16"/>
        </w:rPr>
        <w:t> (7/4/2026).</w:t>
      </w:r>
    </w:p>
    <w:p w14:paraId="5888545C" w14:textId="77777777" w:rsidR="00FE2A21" w:rsidRPr="00D376C0" w:rsidRDefault="00FE2A21" w:rsidP="00B8038A">
      <w:pPr>
        <w:spacing w:line="360" w:lineRule="auto"/>
        <w:jc w:val="both"/>
        <w:rPr>
          <w:rFonts w:eastAsia="Verdana"/>
          <w:b/>
          <w:bCs/>
          <w:color w:val="000000" w:themeColor="text1"/>
          <w:sz w:val="16"/>
          <w:szCs w:val="16"/>
        </w:rPr>
      </w:pPr>
    </w:p>
    <w:p w14:paraId="05AD6BB2" w14:textId="77777777" w:rsidR="00D376C0" w:rsidRPr="00D376C0" w:rsidRDefault="00D376C0" w:rsidP="00D376C0">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Simply Psychology (26/3/2025) </w:t>
      </w:r>
    </w:p>
    <w:p w14:paraId="690934B9" w14:textId="77777777" w:rsidR="00D376C0" w:rsidRPr="00D376C0" w:rsidRDefault="00D376C0" w:rsidP="00D376C0">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Gibbs Reflective Cycle</w:t>
      </w:r>
    </w:p>
    <w:p w14:paraId="43801A03" w14:textId="4A2445AF" w:rsidR="00D376C0" w:rsidRDefault="00D376C0" w:rsidP="00D376C0">
      <w:pPr>
        <w:spacing w:line="360" w:lineRule="auto"/>
        <w:jc w:val="both"/>
        <w:rPr>
          <w:rFonts w:eastAsia="Verdana"/>
          <w:b/>
          <w:bCs/>
          <w:color w:val="000000" w:themeColor="text1"/>
          <w:sz w:val="16"/>
          <w:szCs w:val="16"/>
        </w:rPr>
      </w:pPr>
      <w:r w:rsidRPr="00D376C0">
        <w:rPr>
          <w:rFonts w:eastAsia="Verdana"/>
          <w:b/>
          <w:bCs/>
          <w:color w:val="000000" w:themeColor="text1"/>
          <w:sz w:val="16"/>
          <w:szCs w:val="16"/>
        </w:rPr>
        <w:t xml:space="preserve"> Available at: </w:t>
      </w:r>
      <w:hyperlink r:id="rId16" w:history="1">
        <w:r w:rsidRPr="00D376C0">
          <w:rPr>
            <w:rStyle w:val="Hyperlink"/>
            <w:rFonts w:eastAsia="Verdana"/>
            <w:b/>
            <w:bCs/>
            <w:sz w:val="16"/>
            <w:szCs w:val="16"/>
          </w:rPr>
          <w:t>Gibbs Reflective Cycle</w:t>
        </w:r>
      </w:hyperlink>
      <w:r w:rsidRPr="00D376C0">
        <w:rPr>
          <w:rFonts w:eastAsia="Verdana"/>
          <w:b/>
          <w:bCs/>
          <w:color w:val="000000" w:themeColor="text1"/>
          <w:sz w:val="16"/>
          <w:szCs w:val="16"/>
        </w:rPr>
        <w:t> (11/4/2026).</w:t>
      </w:r>
    </w:p>
    <w:p w14:paraId="04498714" w14:textId="77777777" w:rsidR="007F211B" w:rsidRDefault="007F211B" w:rsidP="00D376C0">
      <w:pPr>
        <w:spacing w:line="360" w:lineRule="auto"/>
        <w:jc w:val="both"/>
        <w:rPr>
          <w:rFonts w:eastAsia="Verdana"/>
          <w:b/>
          <w:bCs/>
          <w:color w:val="000000" w:themeColor="text1"/>
          <w:sz w:val="16"/>
          <w:szCs w:val="16"/>
        </w:rPr>
      </w:pPr>
    </w:p>
    <w:p w14:paraId="38DEAF42" w14:textId="569019E6" w:rsidR="00BA3BCB" w:rsidRPr="00DE491A" w:rsidRDefault="007F211B" w:rsidP="00DE491A">
      <w:pPr>
        <w:spacing w:line="360" w:lineRule="auto"/>
        <w:jc w:val="both"/>
        <w:rPr>
          <w:rFonts w:eastAsia="Verdana"/>
          <w:b/>
          <w:bCs/>
          <w:color w:val="000000" w:themeColor="text1"/>
          <w:sz w:val="16"/>
          <w:szCs w:val="16"/>
        </w:rPr>
      </w:pPr>
      <w:r>
        <w:rPr>
          <w:rFonts w:eastAsia="Verdana"/>
          <w:b/>
          <w:bCs/>
          <w:color w:val="000000" w:themeColor="text1"/>
          <w:sz w:val="16"/>
          <w:szCs w:val="16"/>
        </w:rPr>
        <w:t>.</w:t>
      </w:r>
      <w:r w:rsidRPr="00DE491A">
        <w:rPr>
          <w:rFonts w:eastAsia="Verdana"/>
          <w:b/>
          <w:bCs/>
          <w:color w:val="000000" w:themeColor="text1"/>
          <w:sz w:val="16"/>
          <w:szCs w:val="16"/>
        </w:rPr>
        <w:t xml:space="preserve"> Size</w:t>
      </w:r>
      <w:r w:rsidR="00BA3BCB" w:rsidRPr="00DE491A">
        <w:rPr>
          <w:rFonts w:eastAsia="Verdana"/>
          <w:b/>
          <w:bCs/>
          <w:color w:val="000000" w:themeColor="text1"/>
          <w:sz w:val="16"/>
          <w:szCs w:val="16"/>
        </w:rPr>
        <w:t xml:space="preserve"> Bite Learning (</w:t>
      </w:r>
      <w:r w:rsidR="00DE491A" w:rsidRPr="00DE491A">
        <w:rPr>
          <w:rFonts w:eastAsia="Verdana"/>
          <w:b/>
          <w:bCs/>
          <w:color w:val="000000" w:themeColor="text1"/>
          <w:sz w:val="16"/>
          <w:szCs w:val="16"/>
        </w:rPr>
        <w:t>2026)</w:t>
      </w:r>
      <w:r w:rsidR="00BA3BCB" w:rsidRPr="00DE491A">
        <w:rPr>
          <w:rFonts w:eastAsia="Verdana"/>
          <w:b/>
          <w:bCs/>
          <w:color w:val="000000" w:themeColor="text1"/>
          <w:sz w:val="16"/>
          <w:szCs w:val="16"/>
        </w:rPr>
        <w:t> </w:t>
      </w:r>
    </w:p>
    <w:p w14:paraId="51F63C6F" w14:textId="77777777" w:rsidR="00BA3BCB" w:rsidRPr="00BA3BCB" w:rsidRDefault="00BA3BCB" w:rsidP="00BA3BCB">
      <w:pPr>
        <w:spacing w:line="360" w:lineRule="auto"/>
        <w:jc w:val="both"/>
        <w:rPr>
          <w:rFonts w:eastAsia="Verdana"/>
          <w:b/>
          <w:bCs/>
          <w:color w:val="000000" w:themeColor="text1"/>
          <w:sz w:val="16"/>
          <w:szCs w:val="16"/>
        </w:rPr>
      </w:pPr>
      <w:r w:rsidRPr="00BA3BCB">
        <w:rPr>
          <w:rFonts w:eastAsia="Verdana"/>
          <w:b/>
          <w:bCs/>
          <w:color w:val="000000" w:themeColor="text1"/>
          <w:sz w:val="16"/>
          <w:szCs w:val="16"/>
        </w:rPr>
        <w:t>What is a SWOT analysis?</w:t>
      </w:r>
    </w:p>
    <w:p w14:paraId="612E7AD7" w14:textId="1966A487" w:rsidR="00BA3BCB" w:rsidRDefault="00BA3BCB" w:rsidP="00BA3BCB">
      <w:pPr>
        <w:spacing w:line="360" w:lineRule="auto"/>
        <w:jc w:val="both"/>
        <w:rPr>
          <w:rFonts w:eastAsia="Verdana"/>
          <w:b/>
          <w:bCs/>
          <w:color w:val="000000" w:themeColor="text1"/>
          <w:sz w:val="16"/>
          <w:szCs w:val="16"/>
        </w:rPr>
      </w:pPr>
      <w:r w:rsidRPr="00BA3BCB">
        <w:rPr>
          <w:rFonts w:eastAsia="Verdana"/>
          <w:b/>
          <w:bCs/>
          <w:color w:val="000000" w:themeColor="text1"/>
          <w:sz w:val="16"/>
          <w:szCs w:val="16"/>
        </w:rPr>
        <w:t> Available at: </w:t>
      </w:r>
      <w:hyperlink r:id="rId17" w:history="1">
        <w:r w:rsidRPr="00BA3BCB">
          <w:rPr>
            <w:rStyle w:val="Hyperlink"/>
            <w:rFonts w:eastAsia="Verdana"/>
            <w:b/>
            <w:bCs/>
            <w:sz w:val="16"/>
            <w:szCs w:val="16"/>
          </w:rPr>
          <w:t>The SWOT Analysis, Explained + Examples &amp; Templates —</w:t>
        </w:r>
        <w:r>
          <w:rPr>
            <w:rStyle w:val="Hyperlink"/>
            <w:rFonts w:eastAsia="Verdana"/>
            <w:b/>
            <w:bCs/>
            <w:sz w:val="16"/>
            <w:szCs w:val="16"/>
          </w:rPr>
          <w:t xml:space="preserve"> </w:t>
        </w:r>
        <w:r w:rsidRPr="00BA3BCB">
          <w:rPr>
            <w:rStyle w:val="Hyperlink"/>
            <w:rFonts w:eastAsia="Verdana"/>
            <w:b/>
            <w:bCs/>
            <w:sz w:val="16"/>
            <w:szCs w:val="16"/>
          </w:rPr>
          <w:t xml:space="preserve"> </w:t>
        </w:r>
        <w:proofErr w:type="spellStart"/>
        <w:r w:rsidRPr="00BA3BCB">
          <w:rPr>
            <w:rStyle w:val="Hyperlink"/>
            <w:rFonts w:eastAsia="Verdana"/>
            <w:b/>
            <w:bCs/>
            <w:sz w:val="16"/>
            <w:szCs w:val="16"/>
          </w:rPr>
          <w:t>BiteSizeLearning</w:t>
        </w:r>
        <w:proofErr w:type="spellEnd"/>
      </w:hyperlink>
      <w:r>
        <w:rPr>
          <w:rFonts w:eastAsia="Verdana"/>
          <w:b/>
          <w:bCs/>
          <w:color w:val="000000" w:themeColor="text1"/>
          <w:sz w:val="16"/>
          <w:szCs w:val="16"/>
        </w:rPr>
        <w:t xml:space="preserve"> </w:t>
      </w:r>
      <w:r w:rsidRPr="00BA3BCB">
        <w:rPr>
          <w:rFonts w:eastAsia="Verdana"/>
          <w:b/>
          <w:bCs/>
          <w:color w:val="000000" w:themeColor="text1"/>
          <w:sz w:val="16"/>
          <w:szCs w:val="16"/>
        </w:rPr>
        <w:t> (12/4/2026).</w:t>
      </w:r>
    </w:p>
    <w:p w14:paraId="3A552B12" w14:textId="77777777" w:rsidR="007F211B" w:rsidRDefault="007F211B" w:rsidP="00BA3BCB">
      <w:pPr>
        <w:spacing w:line="360" w:lineRule="auto"/>
        <w:jc w:val="both"/>
        <w:rPr>
          <w:rFonts w:eastAsia="Verdana"/>
          <w:b/>
          <w:bCs/>
          <w:color w:val="000000" w:themeColor="text1"/>
          <w:sz w:val="16"/>
          <w:szCs w:val="16"/>
        </w:rPr>
      </w:pPr>
    </w:p>
    <w:p w14:paraId="3FB87D6C" w14:textId="1BB2752F" w:rsidR="007F211B" w:rsidRPr="007F211B" w:rsidRDefault="00FE2A21" w:rsidP="007F211B">
      <w:pPr>
        <w:spacing w:line="360" w:lineRule="auto"/>
        <w:jc w:val="both"/>
        <w:rPr>
          <w:rFonts w:eastAsia="Verdana"/>
          <w:b/>
          <w:bCs/>
          <w:color w:val="000000" w:themeColor="text1"/>
          <w:sz w:val="16"/>
          <w:szCs w:val="16"/>
        </w:rPr>
      </w:pPr>
      <w:r>
        <w:rPr>
          <w:rFonts w:eastAsia="Verdana"/>
          <w:b/>
          <w:bCs/>
          <w:color w:val="000000" w:themeColor="text1"/>
          <w:sz w:val="16"/>
          <w:szCs w:val="16"/>
        </w:rPr>
        <w:t>.</w:t>
      </w:r>
      <w:r w:rsidRPr="007F211B">
        <w:rPr>
          <w:rFonts w:eastAsia="Verdana"/>
          <w:b/>
          <w:bCs/>
          <w:color w:val="000000" w:themeColor="text1"/>
          <w:sz w:val="16"/>
          <w:szCs w:val="16"/>
        </w:rPr>
        <w:t xml:space="preserve"> Reed.co.uk</w:t>
      </w:r>
      <w:r w:rsidR="007F211B" w:rsidRPr="007F211B">
        <w:rPr>
          <w:rFonts w:eastAsia="Verdana"/>
          <w:b/>
          <w:bCs/>
          <w:color w:val="000000" w:themeColor="text1"/>
          <w:sz w:val="16"/>
          <w:szCs w:val="16"/>
        </w:rPr>
        <w:t xml:space="preserve"> (1/1/2025)</w:t>
      </w:r>
    </w:p>
    <w:p w14:paraId="23B06CFB" w14:textId="77777777" w:rsidR="007F211B" w:rsidRPr="007F211B" w:rsidRDefault="007F211B" w:rsidP="007F211B">
      <w:pPr>
        <w:spacing w:line="360" w:lineRule="auto"/>
        <w:jc w:val="both"/>
        <w:rPr>
          <w:rFonts w:eastAsia="Verdana"/>
          <w:b/>
          <w:bCs/>
          <w:color w:val="000000" w:themeColor="text1"/>
          <w:sz w:val="16"/>
          <w:szCs w:val="16"/>
        </w:rPr>
      </w:pPr>
      <w:r w:rsidRPr="007F211B">
        <w:rPr>
          <w:rFonts w:eastAsia="Verdana"/>
          <w:b/>
          <w:bCs/>
          <w:color w:val="000000" w:themeColor="text1"/>
          <w:sz w:val="16"/>
          <w:szCs w:val="16"/>
        </w:rPr>
        <w:t>What is a personal development plan?</w:t>
      </w:r>
    </w:p>
    <w:p w14:paraId="7D80C3F0" w14:textId="5A52EBE4" w:rsidR="007F211B" w:rsidRDefault="007F211B" w:rsidP="007F211B">
      <w:pPr>
        <w:spacing w:line="360" w:lineRule="auto"/>
        <w:jc w:val="both"/>
        <w:rPr>
          <w:rFonts w:eastAsia="Verdana"/>
          <w:b/>
          <w:bCs/>
          <w:color w:val="000000" w:themeColor="text1"/>
          <w:sz w:val="16"/>
          <w:szCs w:val="16"/>
        </w:rPr>
      </w:pPr>
      <w:r w:rsidRPr="007F211B">
        <w:rPr>
          <w:rFonts w:eastAsia="Verdana"/>
          <w:b/>
          <w:bCs/>
          <w:color w:val="000000" w:themeColor="text1"/>
          <w:sz w:val="16"/>
          <w:szCs w:val="16"/>
        </w:rPr>
        <w:t xml:space="preserve"> Available at: </w:t>
      </w:r>
      <w:hyperlink r:id="rId18" w:history="1">
        <w:r w:rsidRPr="007F211B">
          <w:rPr>
            <w:rStyle w:val="Hyperlink"/>
            <w:rFonts w:eastAsia="Verdana"/>
            <w:b/>
            <w:bCs/>
            <w:sz w:val="16"/>
            <w:szCs w:val="16"/>
          </w:rPr>
          <w:t>Personal development planning (PDP): What you need to know | reed.co.uk</w:t>
        </w:r>
      </w:hyperlink>
      <w:r w:rsidRPr="007F211B">
        <w:rPr>
          <w:rFonts w:eastAsia="Verdana"/>
          <w:b/>
          <w:bCs/>
          <w:color w:val="000000" w:themeColor="text1"/>
          <w:sz w:val="16"/>
          <w:szCs w:val="16"/>
        </w:rPr>
        <w:t> (12/4/2026).</w:t>
      </w:r>
    </w:p>
    <w:p w14:paraId="23683BE5" w14:textId="77777777" w:rsidR="002F487D" w:rsidRPr="00D376C0" w:rsidRDefault="002F487D" w:rsidP="007F211B">
      <w:pPr>
        <w:spacing w:line="360" w:lineRule="auto"/>
        <w:jc w:val="both"/>
        <w:rPr>
          <w:rFonts w:eastAsia="Verdana"/>
          <w:b/>
          <w:bCs/>
          <w:color w:val="000000" w:themeColor="text1"/>
          <w:sz w:val="16"/>
          <w:szCs w:val="16"/>
        </w:rPr>
      </w:pPr>
    </w:p>
    <w:p w14:paraId="38F05984" w14:textId="3B54F780" w:rsidR="002F487D" w:rsidRPr="002F487D" w:rsidRDefault="002F487D" w:rsidP="002F487D">
      <w:pPr>
        <w:spacing w:line="360" w:lineRule="auto"/>
        <w:jc w:val="both"/>
        <w:rPr>
          <w:rFonts w:eastAsia="Verdana"/>
          <w:b/>
          <w:bCs/>
          <w:color w:val="000000" w:themeColor="text1"/>
          <w:sz w:val="18"/>
          <w:szCs w:val="18"/>
        </w:rPr>
      </w:pPr>
      <w:r>
        <w:rPr>
          <w:rFonts w:eastAsia="Verdana"/>
          <w:b/>
          <w:bCs/>
          <w:color w:val="000000" w:themeColor="text1"/>
          <w:sz w:val="18"/>
          <w:szCs w:val="18"/>
        </w:rPr>
        <w:t>.</w:t>
      </w:r>
      <w:r w:rsidRPr="002F487D">
        <w:rPr>
          <w:rFonts w:eastAsia="Verdana"/>
          <w:b/>
          <w:bCs/>
          <w:color w:val="000000" w:themeColor="text1"/>
          <w:sz w:val="18"/>
          <w:szCs w:val="18"/>
        </w:rPr>
        <w:t xml:space="preserve"> SHARPSHEET (2024) </w:t>
      </w:r>
    </w:p>
    <w:p w14:paraId="77A6E4F5" w14:textId="77777777" w:rsidR="002F487D" w:rsidRPr="002F487D" w:rsidRDefault="002F487D" w:rsidP="002F487D">
      <w:pPr>
        <w:spacing w:line="360" w:lineRule="auto"/>
        <w:jc w:val="both"/>
        <w:rPr>
          <w:rFonts w:eastAsia="Verdana"/>
          <w:b/>
          <w:bCs/>
          <w:color w:val="000000" w:themeColor="text1"/>
          <w:sz w:val="18"/>
          <w:szCs w:val="18"/>
        </w:rPr>
      </w:pPr>
      <w:r w:rsidRPr="002F487D">
        <w:rPr>
          <w:rFonts w:eastAsia="Verdana"/>
          <w:b/>
          <w:bCs/>
          <w:color w:val="000000" w:themeColor="text1"/>
          <w:sz w:val="18"/>
          <w:szCs w:val="18"/>
        </w:rPr>
        <w:t>How to Prepare a SWOT for a Nursing Home</w:t>
      </w:r>
    </w:p>
    <w:p w14:paraId="76AF7DA0" w14:textId="43911671" w:rsidR="004628BF" w:rsidRPr="002F487D" w:rsidRDefault="002F487D" w:rsidP="002F487D">
      <w:pPr>
        <w:spacing w:line="360" w:lineRule="auto"/>
        <w:jc w:val="both"/>
        <w:rPr>
          <w:rFonts w:eastAsia="Verdana"/>
          <w:b/>
          <w:bCs/>
          <w:color w:val="000000" w:themeColor="text1"/>
          <w:sz w:val="18"/>
          <w:szCs w:val="18"/>
        </w:rPr>
      </w:pPr>
      <w:r w:rsidRPr="002F487D">
        <w:rPr>
          <w:rFonts w:eastAsia="Verdana"/>
          <w:b/>
          <w:bCs/>
          <w:color w:val="000000" w:themeColor="text1"/>
          <w:sz w:val="18"/>
          <w:szCs w:val="18"/>
        </w:rPr>
        <w:t xml:space="preserve"> Available at: </w:t>
      </w:r>
      <w:hyperlink r:id="rId19" w:history="1">
        <w:r w:rsidRPr="002F487D">
          <w:rPr>
            <w:rStyle w:val="Hyperlink"/>
            <w:rFonts w:eastAsia="Verdana"/>
            <w:b/>
            <w:bCs/>
            <w:sz w:val="18"/>
            <w:szCs w:val="18"/>
          </w:rPr>
          <w:t>How to Prepare a SWOT for a Nursing Home - SHARPSHEETS</w:t>
        </w:r>
      </w:hyperlink>
      <w:r w:rsidRPr="002F487D">
        <w:rPr>
          <w:rFonts w:eastAsia="Verdana"/>
          <w:b/>
          <w:bCs/>
          <w:color w:val="000000" w:themeColor="text1"/>
          <w:sz w:val="18"/>
          <w:szCs w:val="18"/>
        </w:rPr>
        <w:t> (13/4/2026).</w:t>
      </w:r>
    </w:p>
    <w:sectPr w:rsidR="004628BF" w:rsidRPr="002F487D" w:rsidSect="0012614F">
      <w:footerReference w:type="default" r:id="rId20"/>
      <w:pgSz w:w="11909" w:h="16834"/>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3DD30" w14:textId="77777777" w:rsidR="00F652C1" w:rsidRDefault="00F652C1">
      <w:pPr>
        <w:spacing w:line="240" w:lineRule="auto"/>
      </w:pPr>
      <w:r>
        <w:separator/>
      </w:r>
    </w:p>
  </w:endnote>
  <w:endnote w:type="continuationSeparator" w:id="0">
    <w:p w14:paraId="3F5FF8A3" w14:textId="77777777" w:rsidR="00F652C1" w:rsidRDefault="00F652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F652C1">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5ACB4" w14:textId="77777777" w:rsidR="00F652C1" w:rsidRDefault="00F652C1">
      <w:pPr>
        <w:spacing w:line="240" w:lineRule="auto"/>
      </w:pPr>
      <w:r>
        <w:rPr>
          <w:color w:val="000000"/>
        </w:rPr>
        <w:separator/>
      </w:r>
    </w:p>
  </w:footnote>
  <w:footnote w:type="continuationSeparator" w:id="0">
    <w:p w14:paraId="1647452D" w14:textId="77777777" w:rsidR="00F652C1" w:rsidRDefault="00F652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312FD"/>
    <w:multiLevelType w:val="hybridMultilevel"/>
    <w:tmpl w:val="421CB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3EFA"/>
    <w:multiLevelType w:val="hybridMultilevel"/>
    <w:tmpl w:val="82E86C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C57253"/>
    <w:multiLevelType w:val="hybridMultilevel"/>
    <w:tmpl w:val="3278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73F2C"/>
    <w:multiLevelType w:val="hybridMultilevel"/>
    <w:tmpl w:val="93ACBD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9F92483"/>
    <w:multiLevelType w:val="hybridMultilevel"/>
    <w:tmpl w:val="C6B6DEF8"/>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E86885"/>
    <w:multiLevelType w:val="hybridMultilevel"/>
    <w:tmpl w:val="F866F1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456C9E"/>
    <w:multiLevelType w:val="hybridMultilevel"/>
    <w:tmpl w:val="5BE4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917F7"/>
    <w:multiLevelType w:val="hybridMultilevel"/>
    <w:tmpl w:val="04EC51CC"/>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043DE2"/>
    <w:multiLevelType w:val="hybridMultilevel"/>
    <w:tmpl w:val="F1525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873884"/>
    <w:multiLevelType w:val="hybridMultilevel"/>
    <w:tmpl w:val="A950FE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759495A"/>
    <w:multiLevelType w:val="hybridMultilevel"/>
    <w:tmpl w:val="22B61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A0000"/>
    <w:multiLevelType w:val="hybridMultilevel"/>
    <w:tmpl w:val="818C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1D27F6"/>
    <w:multiLevelType w:val="hybridMultilevel"/>
    <w:tmpl w:val="8FFAF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906A05"/>
    <w:multiLevelType w:val="hybridMultilevel"/>
    <w:tmpl w:val="08C018E2"/>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0E7304"/>
    <w:multiLevelType w:val="hybridMultilevel"/>
    <w:tmpl w:val="5E207870"/>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64289D"/>
    <w:multiLevelType w:val="hybridMultilevel"/>
    <w:tmpl w:val="B67E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61F9A"/>
    <w:multiLevelType w:val="hybridMultilevel"/>
    <w:tmpl w:val="A484F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8F2919"/>
    <w:multiLevelType w:val="hybridMultilevel"/>
    <w:tmpl w:val="B2BE9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5D033B"/>
    <w:multiLevelType w:val="hybridMultilevel"/>
    <w:tmpl w:val="20526E3A"/>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19" w15:restartNumberingAfterBreak="0">
    <w:nsid w:val="4B3A379E"/>
    <w:multiLevelType w:val="hybridMultilevel"/>
    <w:tmpl w:val="A80C7AD0"/>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CD549C9"/>
    <w:multiLevelType w:val="hybridMultilevel"/>
    <w:tmpl w:val="B1628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33C706C"/>
    <w:multiLevelType w:val="hybridMultilevel"/>
    <w:tmpl w:val="7C240BC8"/>
    <w:lvl w:ilvl="0" w:tplc="F294E066">
      <w:start w:val="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AE47F7"/>
    <w:multiLevelType w:val="hybridMultilevel"/>
    <w:tmpl w:val="05086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676536"/>
    <w:multiLevelType w:val="hybridMultilevel"/>
    <w:tmpl w:val="38569C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06B0265"/>
    <w:multiLevelType w:val="hybridMultilevel"/>
    <w:tmpl w:val="F6049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0826C4F"/>
    <w:multiLevelType w:val="hybridMultilevel"/>
    <w:tmpl w:val="FA203EB8"/>
    <w:lvl w:ilvl="0" w:tplc="585E69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4ED0915"/>
    <w:multiLevelType w:val="hybridMultilevel"/>
    <w:tmpl w:val="3A704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452D21"/>
    <w:multiLevelType w:val="hybridMultilevel"/>
    <w:tmpl w:val="280806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917414"/>
    <w:multiLevelType w:val="hybridMultilevel"/>
    <w:tmpl w:val="D5DCD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D3366F"/>
    <w:multiLevelType w:val="hybridMultilevel"/>
    <w:tmpl w:val="1F80C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C5556D"/>
    <w:multiLevelType w:val="hybridMultilevel"/>
    <w:tmpl w:val="E5A47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25"/>
  </w:num>
  <w:num w:numId="2" w16cid:durableId="1933659667">
    <w:abstractNumId w:val="31"/>
  </w:num>
  <w:num w:numId="3" w16cid:durableId="78334198">
    <w:abstractNumId w:val="15"/>
  </w:num>
  <w:num w:numId="4" w16cid:durableId="108672359">
    <w:abstractNumId w:val="32"/>
  </w:num>
  <w:num w:numId="5" w16cid:durableId="1848985633">
    <w:abstractNumId w:val="22"/>
  </w:num>
  <w:num w:numId="6" w16cid:durableId="122500085">
    <w:abstractNumId w:val="0"/>
  </w:num>
  <w:num w:numId="7" w16cid:durableId="977104124">
    <w:abstractNumId w:val="20"/>
  </w:num>
  <w:num w:numId="8" w16cid:durableId="706638272">
    <w:abstractNumId w:val="6"/>
  </w:num>
  <w:num w:numId="9" w16cid:durableId="1425570321">
    <w:abstractNumId w:val="10"/>
  </w:num>
  <w:num w:numId="10" w16cid:durableId="1863282144">
    <w:abstractNumId w:val="27"/>
  </w:num>
  <w:num w:numId="11" w16cid:durableId="1509560081">
    <w:abstractNumId w:val="8"/>
  </w:num>
  <w:num w:numId="12" w16cid:durableId="1494108138">
    <w:abstractNumId w:val="12"/>
  </w:num>
  <w:num w:numId="13" w16cid:durableId="1688021849">
    <w:abstractNumId w:val="11"/>
  </w:num>
  <w:num w:numId="14" w16cid:durableId="1122764796">
    <w:abstractNumId w:val="29"/>
  </w:num>
  <w:num w:numId="15" w16cid:durableId="406152709">
    <w:abstractNumId w:val="2"/>
  </w:num>
  <w:num w:numId="16" w16cid:durableId="1646347955">
    <w:abstractNumId w:val="28"/>
  </w:num>
  <w:num w:numId="17" w16cid:durableId="520123240">
    <w:abstractNumId w:val="26"/>
  </w:num>
  <w:num w:numId="18" w16cid:durableId="33427675">
    <w:abstractNumId w:val="17"/>
  </w:num>
  <w:num w:numId="19" w16cid:durableId="1778334113">
    <w:abstractNumId w:val="1"/>
  </w:num>
  <w:num w:numId="20" w16cid:durableId="1862088017">
    <w:abstractNumId w:val="9"/>
  </w:num>
  <w:num w:numId="21" w16cid:durableId="214238012">
    <w:abstractNumId w:val="18"/>
  </w:num>
  <w:num w:numId="22" w16cid:durableId="1254128717">
    <w:abstractNumId w:val="30"/>
  </w:num>
  <w:num w:numId="23" w16cid:durableId="1853759532">
    <w:abstractNumId w:val="24"/>
  </w:num>
  <w:num w:numId="24" w16cid:durableId="351954175">
    <w:abstractNumId w:val="23"/>
  </w:num>
  <w:num w:numId="25" w16cid:durableId="49501333">
    <w:abstractNumId w:val="3"/>
  </w:num>
  <w:num w:numId="26" w16cid:durableId="1212499502">
    <w:abstractNumId w:val="5"/>
  </w:num>
  <w:num w:numId="27" w16cid:durableId="1253516162">
    <w:abstractNumId w:val="19"/>
  </w:num>
  <w:num w:numId="28" w16cid:durableId="1041442002">
    <w:abstractNumId w:val="14"/>
  </w:num>
  <w:num w:numId="29" w16cid:durableId="730689288">
    <w:abstractNumId w:val="21"/>
  </w:num>
  <w:num w:numId="30" w16cid:durableId="1481270923">
    <w:abstractNumId w:val="13"/>
  </w:num>
  <w:num w:numId="31" w16cid:durableId="555705111">
    <w:abstractNumId w:val="7"/>
  </w:num>
  <w:num w:numId="32" w16cid:durableId="1071538294">
    <w:abstractNumId w:val="16"/>
  </w:num>
  <w:num w:numId="33" w16cid:durableId="7763635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oNotDisplayPageBoundaries/>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655D2"/>
    <w:rsid w:val="00095986"/>
    <w:rsid w:val="00097251"/>
    <w:rsid w:val="000A490D"/>
    <w:rsid w:val="000A59DA"/>
    <w:rsid w:val="000A6D33"/>
    <w:rsid w:val="000C20B6"/>
    <w:rsid w:val="000C6B77"/>
    <w:rsid w:val="000D2058"/>
    <w:rsid w:val="00103791"/>
    <w:rsid w:val="0012614F"/>
    <w:rsid w:val="00145039"/>
    <w:rsid w:val="001534BF"/>
    <w:rsid w:val="001616F7"/>
    <w:rsid w:val="00173F1E"/>
    <w:rsid w:val="00183805"/>
    <w:rsid w:val="001A3C30"/>
    <w:rsid w:val="001E215A"/>
    <w:rsid w:val="001F5161"/>
    <w:rsid w:val="00203B5E"/>
    <w:rsid w:val="0029345D"/>
    <w:rsid w:val="002C2217"/>
    <w:rsid w:val="002C2808"/>
    <w:rsid w:val="002C4089"/>
    <w:rsid w:val="002E4507"/>
    <w:rsid w:val="002F487D"/>
    <w:rsid w:val="00304C48"/>
    <w:rsid w:val="00314E59"/>
    <w:rsid w:val="00333FDD"/>
    <w:rsid w:val="00335F42"/>
    <w:rsid w:val="00344188"/>
    <w:rsid w:val="003472FF"/>
    <w:rsid w:val="00361D66"/>
    <w:rsid w:val="00367A97"/>
    <w:rsid w:val="003769C6"/>
    <w:rsid w:val="0038363A"/>
    <w:rsid w:val="003A670A"/>
    <w:rsid w:val="003C2F6F"/>
    <w:rsid w:val="003C75CC"/>
    <w:rsid w:val="003E71FA"/>
    <w:rsid w:val="003F0472"/>
    <w:rsid w:val="00402BA5"/>
    <w:rsid w:val="00441662"/>
    <w:rsid w:val="004628BF"/>
    <w:rsid w:val="004658DC"/>
    <w:rsid w:val="004843F2"/>
    <w:rsid w:val="00486FC2"/>
    <w:rsid w:val="0049712E"/>
    <w:rsid w:val="004A7635"/>
    <w:rsid w:val="004D31D3"/>
    <w:rsid w:val="004D5ADA"/>
    <w:rsid w:val="0052041C"/>
    <w:rsid w:val="00532203"/>
    <w:rsid w:val="00555F44"/>
    <w:rsid w:val="0056251E"/>
    <w:rsid w:val="00574ACF"/>
    <w:rsid w:val="00582CF3"/>
    <w:rsid w:val="005A7BBE"/>
    <w:rsid w:val="005B1D3F"/>
    <w:rsid w:val="005F4EDD"/>
    <w:rsid w:val="0062463C"/>
    <w:rsid w:val="00641832"/>
    <w:rsid w:val="00641CB1"/>
    <w:rsid w:val="00647756"/>
    <w:rsid w:val="006561D9"/>
    <w:rsid w:val="00657109"/>
    <w:rsid w:val="00683CD3"/>
    <w:rsid w:val="00687218"/>
    <w:rsid w:val="006D15C0"/>
    <w:rsid w:val="006E0E7E"/>
    <w:rsid w:val="006E1790"/>
    <w:rsid w:val="006F7479"/>
    <w:rsid w:val="00707092"/>
    <w:rsid w:val="00717C33"/>
    <w:rsid w:val="00726FEE"/>
    <w:rsid w:val="00737214"/>
    <w:rsid w:val="00757FC5"/>
    <w:rsid w:val="00763937"/>
    <w:rsid w:val="00775B8E"/>
    <w:rsid w:val="007804B7"/>
    <w:rsid w:val="00781126"/>
    <w:rsid w:val="007831E6"/>
    <w:rsid w:val="007B699E"/>
    <w:rsid w:val="007C7D28"/>
    <w:rsid w:val="007F211B"/>
    <w:rsid w:val="007F3C93"/>
    <w:rsid w:val="00811D91"/>
    <w:rsid w:val="00841553"/>
    <w:rsid w:val="008467C8"/>
    <w:rsid w:val="008731C0"/>
    <w:rsid w:val="00921CF3"/>
    <w:rsid w:val="00927520"/>
    <w:rsid w:val="00936BE4"/>
    <w:rsid w:val="00941919"/>
    <w:rsid w:val="009814B5"/>
    <w:rsid w:val="009978A7"/>
    <w:rsid w:val="009A7025"/>
    <w:rsid w:val="009C63AC"/>
    <w:rsid w:val="00A2041A"/>
    <w:rsid w:val="00A26F81"/>
    <w:rsid w:val="00A319CB"/>
    <w:rsid w:val="00A40468"/>
    <w:rsid w:val="00A44D44"/>
    <w:rsid w:val="00A4765B"/>
    <w:rsid w:val="00A66A45"/>
    <w:rsid w:val="00A97C73"/>
    <w:rsid w:val="00AD6FB8"/>
    <w:rsid w:val="00AD75F4"/>
    <w:rsid w:val="00AE51BF"/>
    <w:rsid w:val="00B1402F"/>
    <w:rsid w:val="00B16CF7"/>
    <w:rsid w:val="00B26FEA"/>
    <w:rsid w:val="00B5153B"/>
    <w:rsid w:val="00B8038A"/>
    <w:rsid w:val="00BA3BCB"/>
    <w:rsid w:val="00BB6E56"/>
    <w:rsid w:val="00BC27A8"/>
    <w:rsid w:val="00C10824"/>
    <w:rsid w:val="00C16BE1"/>
    <w:rsid w:val="00C326E8"/>
    <w:rsid w:val="00C34BEA"/>
    <w:rsid w:val="00C3638B"/>
    <w:rsid w:val="00C41933"/>
    <w:rsid w:val="00C41F09"/>
    <w:rsid w:val="00C46EED"/>
    <w:rsid w:val="00C66091"/>
    <w:rsid w:val="00C81D95"/>
    <w:rsid w:val="00C83BBB"/>
    <w:rsid w:val="00CC1426"/>
    <w:rsid w:val="00CC3F85"/>
    <w:rsid w:val="00CD3DA6"/>
    <w:rsid w:val="00CD42EC"/>
    <w:rsid w:val="00D13281"/>
    <w:rsid w:val="00D15D0A"/>
    <w:rsid w:val="00D212FD"/>
    <w:rsid w:val="00D22773"/>
    <w:rsid w:val="00D316E9"/>
    <w:rsid w:val="00D34FED"/>
    <w:rsid w:val="00D376C0"/>
    <w:rsid w:val="00D45B47"/>
    <w:rsid w:val="00D53DD2"/>
    <w:rsid w:val="00D72EE8"/>
    <w:rsid w:val="00D80574"/>
    <w:rsid w:val="00DB3FF3"/>
    <w:rsid w:val="00DD6B16"/>
    <w:rsid w:val="00DE3BB0"/>
    <w:rsid w:val="00DE491A"/>
    <w:rsid w:val="00DF64E3"/>
    <w:rsid w:val="00E04583"/>
    <w:rsid w:val="00E1109A"/>
    <w:rsid w:val="00E22875"/>
    <w:rsid w:val="00E24475"/>
    <w:rsid w:val="00E42822"/>
    <w:rsid w:val="00E531DF"/>
    <w:rsid w:val="00E53C21"/>
    <w:rsid w:val="00E67EB1"/>
    <w:rsid w:val="00E759BD"/>
    <w:rsid w:val="00EC4D9E"/>
    <w:rsid w:val="00EF451E"/>
    <w:rsid w:val="00F41C13"/>
    <w:rsid w:val="00F652C1"/>
    <w:rsid w:val="00F7191D"/>
    <w:rsid w:val="00F809B7"/>
    <w:rsid w:val="00F80E09"/>
    <w:rsid w:val="00F906AF"/>
    <w:rsid w:val="00F97970"/>
    <w:rsid w:val="00FE0359"/>
    <w:rsid w:val="00FE2A21"/>
    <w:rsid w:val="00FE686F"/>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222C173F-AA46-4839-89F1-243F77A9B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5C0"/>
  </w:style>
  <w:style w:type="paragraph" w:styleId="Heading1">
    <w:name w:val="heading 1"/>
    <w:basedOn w:val="Normal"/>
    <w:next w:val="Normal"/>
    <w:link w:val="Heading1Char"/>
    <w:uiPriority w:val="9"/>
    <w:qFormat/>
    <w:rsid w:val="006D15C0"/>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6D15C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6D15C0"/>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6D15C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D15C0"/>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6D15C0"/>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6D15C0"/>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6D15C0"/>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6D15C0"/>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15C0"/>
    <w:pPr>
      <w:spacing w:after="0" w:line="240" w:lineRule="auto"/>
      <w:contextualSpacing/>
    </w:pPr>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6D15C0"/>
    <w:pPr>
      <w:numPr>
        <w:ilvl w:val="1"/>
      </w:numPr>
      <w:spacing w:line="240" w:lineRule="auto"/>
    </w:pPr>
    <w:rPr>
      <w:rFonts w:asciiTheme="majorHAnsi" w:eastAsiaTheme="majorEastAsia" w:hAnsiTheme="majorHAnsi" w:cstheme="majorBidi"/>
      <w:sz w:val="24"/>
      <w:szCs w:val="24"/>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6D15C0"/>
    <w:pPr>
      <w:spacing w:after="0" w:line="240" w:lineRule="auto"/>
    </w:pPr>
  </w:style>
  <w:style w:type="character" w:styleId="Hyperlink">
    <w:name w:val="Hyperlink"/>
    <w:basedOn w:val="DefaultParagraphFont"/>
    <w:uiPriority w:val="99"/>
    <w:unhideWhenUsed/>
    <w:rsid w:val="003E71FA"/>
    <w:rPr>
      <w:color w:val="467886" w:themeColor="hyperlink"/>
      <w:u w:val="single"/>
    </w:rPr>
  </w:style>
  <w:style w:type="character" w:styleId="UnresolvedMention">
    <w:name w:val="Unresolved Mention"/>
    <w:basedOn w:val="DefaultParagraphFont"/>
    <w:uiPriority w:val="99"/>
    <w:semiHidden/>
    <w:unhideWhenUsed/>
    <w:rsid w:val="003E71FA"/>
    <w:rPr>
      <w:color w:val="605E5C"/>
      <w:shd w:val="clear" w:color="auto" w:fill="E1DFDD"/>
    </w:rPr>
  </w:style>
  <w:style w:type="character" w:customStyle="1" w:styleId="Heading1Char">
    <w:name w:val="Heading 1 Char"/>
    <w:basedOn w:val="DefaultParagraphFont"/>
    <w:link w:val="Heading1"/>
    <w:uiPriority w:val="9"/>
    <w:rsid w:val="006D15C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6D15C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6D15C0"/>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6D15C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D15C0"/>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6D15C0"/>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6D15C0"/>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6D15C0"/>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6D15C0"/>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6D15C0"/>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6D15C0"/>
    <w:rPr>
      <w:rFonts w:asciiTheme="majorHAnsi" w:eastAsiaTheme="majorEastAsia" w:hAnsiTheme="majorHAnsi" w:cstheme="majorBidi"/>
      <w:color w:val="156082" w:themeColor="accent1"/>
      <w:spacing w:val="-10"/>
      <w:sz w:val="56"/>
      <w:szCs w:val="56"/>
    </w:rPr>
  </w:style>
  <w:style w:type="character" w:customStyle="1" w:styleId="SubtitleChar">
    <w:name w:val="Subtitle Char"/>
    <w:basedOn w:val="DefaultParagraphFont"/>
    <w:link w:val="Subtitle"/>
    <w:uiPriority w:val="11"/>
    <w:rsid w:val="006D15C0"/>
    <w:rPr>
      <w:rFonts w:asciiTheme="majorHAnsi" w:eastAsiaTheme="majorEastAsia" w:hAnsiTheme="majorHAnsi" w:cstheme="majorBidi"/>
      <w:sz w:val="24"/>
      <w:szCs w:val="24"/>
    </w:rPr>
  </w:style>
  <w:style w:type="character" w:styleId="Strong">
    <w:name w:val="Strong"/>
    <w:basedOn w:val="DefaultParagraphFont"/>
    <w:uiPriority w:val="22"/>
    <w:qFormat/>
    <w:rsid w:val="006D15C0"/>
    <w:rPr>
      <w:b/>
      <w:bCs/>
    </w:rPr>
  </w:style>
  <w:style w:type="character" w:styleId="Emphasis">
    <w:name w:val="Emphasis"/>
    <w:basedOn w:val="DefaultParagraphFont"/>
    <w:uiPriority w:val="20"/>
    <w:qFormat/>
    <w:rsid w:val="006D15C0"/>
    <w:rPr>
      <w:i/>
      <w:iCs/>
    </w:rPr>
  </w:style>
  <w:style w:type="paragraph" w:styleId="Quote">
    <w:name w:val="Quote"/>
    <w:basedOn w:val="Normal"/>
    <w:next w:val="Normal"/>
    <w:link w:val="QuoteChar"/>
    <w:uiPriority w:val="29"/>
    <w:qFormat/>
    <w:rsid w:val="006D15C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D15C0"/>
    <w:rPr>
      <w:i/>
      <w:iCs/>
      <w:color w:val="404040" w:themeColor="text1" w:themeTint="BF"/>
    </w:rPr>
  </w:style>
  <w:style w:type="paragraph" w:styleId="IntenseQuote">
    <w:name w:val="Intense Quote"/>
    <w:basedOn w:val="Normal"/>
    <w:next w:val="Normal"/>
    <w:link w:val="IntenseQuoteChar"/>
    <w:uiPriority w:val="30"/>
    <w:qFormat/>
    <w:rsid w:val="006D15C0"/>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6D15C0"/>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6D15C0"/>
    <w:rPr>
      <w:i/>
      <w:iCs/>
      <w:color w:val="404040" w:themeColor="text1" w:themeTint="BF"/>
    </w:rPr>
  </w:style>
  <w:style w:type="character" w:styleId="IntenseEmphasis">
    <w:name w:val="Intense Emphasis"/>
    <w:basedOn w:val="DefaultParagraphFont"/>
    <w:uiPriority w:val="21"/>
    <w:qFormat/>
    <w:rsid w:val="006D15C0"/>
    <w:rPr>
      <w:b/>
      <w:bCs/>
      <w:i/>
      <w:iCs/>
    </w:rPr>
  </w:style>
  <w:style w:type="character" w:styleId="SubtleReference">
    <w:name w:val="Subtle Reference"/>
    <w:basedOn w:val="DefaultParagraphFont"/>
    <w:uiPriority w:val="31"/>
    <w:qFormat/>
    <w:rsid w:val="006D15C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D15C0"/>
    <w:rPr>
      <w:b/>
      <w:bCs/>
      <w:smallCaps/>
      <w:spacing w:val="5"/>
      <w:u w:val="single"/>
    </w:rPr>
  </w:style>
  <w:style w:type="character" w:styleId="BookTitle">
    <w:name w:val="Book Title"/>
    <w:basedOn w:val="DefaultParagraphFont"/>
    <w:uiPriority w:val="33"/>
    <w:qFormat/>
    <w:rsid w:val="006D15C0"/>
    <w:rPr>
      <w:b/>
      <w:bCs/>
      <w:smallCaps/>
    </w:rPr>
  </w:style>
  <w:style w:type="paragraph" w:styleId="TOCHeading">
    <w:name w:val="TOC Heading"/>
    <w:basedOn w:val="Heading1"/>
    <w:next w:val="Normal"/>
    <w:uiPriority w:val="39"/>
    <w:semiHidden/>
    <w:unhideWhenUsed/>
    <w:qFormat/>
    <w:rsid w:val="006D15C0"/>
    <w:pPr>
      <w:outlineLvl w:val="9"/>
    </w:pPr>
  </w:style>
  <w:style w:type="character" w:customStyle="1" w:styleId="NoSpacingChar">
    <w:name w:val="No Spacing Char"/>
    <w:basedOn w:val="DefaultParagraphFont"/>
    <w:link w:val="NoSpacing"/>
    <w:uiPriority w:val="1"/>
    <w:rsid w:val="003C75CC"/>
  </w:style>
  <w:style w:type="table" w:styleId="TableGrid">
    <w:name w:val="Table Grid"/>
    <w:basedOn w:val="TableNormal"/>
    <w:uiPriority w:val="39"/>
    <w:rsid w:val="00DF6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www.reed.co.uk/career-advice/personal-development-planning-what-you-need-to-know/?msockid=0afa165e35b463353451005434f1627c"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bitesizelearning.co.uk/resources/swot-analysis-explained-examples-templates" TargetMode="External"/><Relationship Id="rId2" Type="http://schemas.openxmlformats.org/officeDocument/2006/relationships/styles" Target="styles.xml"/><Relationship Id="rId16" Type="http://schemas.openxmlformats.org/officeDocument/2006/relationships/hyperlink" Target="https://www.simplypsychology.org/gibbs-reflective-cycle.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ubatiko@hotmail.com" TargetMode="External"/><Relationship Id="rId5" Type="http://schemas.openxmlformats.org/officeDocument/2006/relationships/footnotes" Target="footnotes.xml"/><Relationship Id="rId15" Type="http://schemas.openxmlformats.org/officeDocument/2006/relationships/hyperlink" Target="https://uk.indeed.com/career-advice/cvs-cover-letters/curriculum-vitae" TargetMode="External"/><Relationship Id="rId10" Type="http://schemas.openxmlformats.org/officeDocument/2006/relationships/image" Target="media/image4.svg"/><Relationship Id="rId19" Type="http://schemas.openxmlformats.org/officeDocument/2006/relationships/hyperlink" Target="https://sharpsheets.io/blog/swot-analysis-nursing-hom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llinsdictionary.com/dictionary/english/portfoli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dc:description/>
  <cp:lastModifiedBy>Lubatiko Seme</cp:lastModifiedBy>
  <cp:revision>2</cp:revision>
  <dcterms:created xsi:type="dcterms:W3CDTF">2026-04-20T11:14:00Z</dcterms:created>
  <dcterms:modified xsi:type="dcterms:W3CDTF">2026-04-20T11:14:00Z</dcterms:modified>
</cp:coreProperties>
</file>