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3521AC" w14:paraId="5E5787A5" wp14:textId="34087612">
      <w:pPr>
        <w:pStyle w:val="Normal"/>
      </w:pPr>
      <w:r w:rsidR="23F44FA3">
        <w:rPr/>
        <w:t xml:space="preserve">Dan Petru Moldovan </w:t>
      </w:r>
      <w:hyperlink r:id="Rfbf8a62ce3ec4fe3">
        <w:r w:rsidRPr="3B3521AC" w:rsidR="34CA0690">
          <w:rPr>
            <w:rStyle w:val="Hyperlink"/>
            <w:rFonts w:ascii="Calibri" w:hAnsi="Calibri" w:eastAsia="Calibri" w:cs="Calibri"/>
            <w:b w:val="0"/>
            <w:bCs w:val="0"/>
            <w:i w:val="0"/>
            <w:iCs w:val="0"/>
            <w:noProof w:val="0"/>
            <w:color w:val="003E5A"/>
            <w:sz w:val="22"/>
            <w:szCs w:val="22"/>
            <w:lang w:val="en-GB"/>
          </w:rPr>
          <w:t>1921890</w:t>
        </w:r>
      </w:hyperlink>
      <w:r w:rsidRPr="3B3521AC" w:rsidR="34CA0690">
        <w:rPr>
          <w:rFonts w:ascii="Calibri" w:hAnsi="Calibri" w:eastAsia="Calibri" w:cs="Calibri"/>
          <w:b w:val="0"/>
          <w:bCs w:val="0"/>
          <w:i w:val="0"/>
          <w:iCs w:val="0"/>
          <w:noProof w:val="0"/>
          <w:color w:val="003E5A"/>
          <w:sz w:val="22"/>
          <w:szCs w:val="22"/>
          <w:lang w:val="en-GB"/>
        </w:rPr>
        <w:t xml:space="preserve"> </w:t>
      </w:r>
    </w:p>
    <w:p w:rsidR="3B3521AC" w:rsidP="3B3521AC" w:rsidRDefault="3B3521AC" w14:paraId="2BB5A283" w14:textId="594F3185">
      <w:pPr>
        <w:pStyle w:val="Normal"/>
      </w:pPr>
    </w:p>
    <w:p w:rsidR="3B3521AC" w:rsidP="3B3521AC" w:rsidRDefault="3B3521AC" w14:paraId="10090BC6" w14:textId="36B2B44F">
      <w:pPr>
        <w:pStyle w:val="Normal"/>
      </w:pPr>
    </w:p>
    <w:p w:rsidR="3B3521AC" w:rsidP="3B3521AC" w:rsidRDefault="3B3521AC" w14:paraId="0480D558" w14:textId="6124C47F">
      <w:pPr>
        <w:pStyle w:val="Normal"/>
      </w:pPr>
    </w:p>
    <w:p w:rsidR="5263C23D" w:rsidP="3B3521AC" w:rsidRDefault="5263C23D" w14:paraId="3C7065C2" w14:textId="023D70CB">
      <w:pPr>
        <w:pStyle w:val="Normal"/>
      </w:pPr>
      <w:r w:rsidR="5263C23D">
        <w:rPr/>
        <w:t>a)</w:t>
      </w:r>
    </w:p>
    <w:p w:rsidR="4F25FC67" w:rsidP="3B3521AC" w:rsidRDefault="4F25FC67" w14:paraId="24B3F61C" w14:textId="73BBFA5C">
      <w:pPr>
        <w:pStyle w:val="Normal"/>
      </w:pPr>
      <w:r w:rsidR="4F25FC67">
        <w:rPr/>
        <w:t>Price/unit 5.75£</w:t>
      </w:r>
    </w:p>
    <w:p w:rsidR="5263C23D" w:rsidP="3B3521AC" w:rsidRDefault="5263C23D" w14:paraId="48C454C2" w14:textId="5672EB3D">
      <w:pPr>
        <w:pStyle w:val="Normal"/>
        <w:bidi w:val="0"/>
        <w:spacing w:before="0" w:beforeAutospacing="off" w:after="160" w:afterAutospacing="off" w:line="259" w:lineRule="auto"/>
        <w:ind w:left="0" w:right="0"/>
        <w:jc w:val="left"/>
      </w:pPr>
      <w:r w:rsidR="5263C23D">
        <w:rPr/>
        <w:t>Fixed cost/unit 180</w:t>
      </w:r>
      <w:r w:rsidR="453F8A06">
        <w:rPr/>
        <w:t>.</w:t>
      </w:r>
      <w:r w:rsidR="5263C23D">
        <w:rPr/>
        <w:t>000</w:t>
      </w:r>
      <w:r w:rsidR="4139B472">
        <w:rPr/>
        <w:t>£</w:t>
      </w:r>
    </w:p>
    <w:p w:rsidR="5263C23D" w:rsidP="3B3521AC" w:rsidRDefault="5263C23D" w14:paraId="4DB7CC94" w14:textId="3FF62C70">
      <w:pPr>
        <w:pStyle w:val="Normal"/>
      </w:pPr>
      <w:r w:rsidR="5263C23D">
        <w:rPr/>
        <w:t xml:space="preserve">Variable </w:t>
      </w:r>
      <w:r w:rsidR="44C0FC7D">
        <w:rPr/>
        <w:t>costs (</w:t>
      </w:r>
      <w:r w:rsidR="41007DFD">
        <w:rPr/>
        <w:t xml:space="preserve">direct labour +direct </w:t>
      </w:r>
      <w:r w:rsidR="1BCEDAAC">
        <w:rPr/>
        <w:t>materials + other</w:t>
      </w:r>
      <w:r w:rsidR="41007DFD">
        <w:rPr/>
        <w:t xml:space="preserve"> costs) = 1.35</w:t>
      </w:r>
      <w:r w:rsidR="65D8B3CD">
        <w:rPr/>
        <w:t xml:space="preserve"> </w:t>
      </w:r>
      <w:r w:rsidR="41007DFD">
        <w:rPr/>
        <w:t>+</w:t>
      </w:r>
      <w:r w:rsidR="65D8B3CD">
        <w:rPr/>
        <w:t xml:space="preserve"> </w:t>
      </w:r>
      <w:r w:rsidR="41007DFD">
        <w:rPr/>
        <w:t>1.75</w:t>
      </w:r>
      <w:r w:rsidR="3C6DF4C1">
        <w:rPr/>
        <w:t xml:space="preserve"> </w:t>
      </w:r>
      <w:r w:rsidR="41007DFD">
        <w:rPr/>
        <w:t>+</w:t>
      </w:r>
      <w:r w:rsidR="3C6DF4C1">
        <w:rPr/>
        <w:t xml:space="preserve"> </w:t>
      </w:r>
      <w:r w:rsidR="41007DFD">
        <w:rPr/>
        <w:t>0.40</w:t>
      </w:r>
      <w:r w:rsidR="2ACA5353">
        <w:rPr/>
        <w:t xml:space="preserve"> </w:t>
      </w:r>
      <w:r w:rsidR="41007DFD">
        <w:rPr/>
        <w:t>=</w:t>
      </w:r>
      <w:r w:rsidR="2ACA5353">
        <w:rPr/>
        <w:t xml:space="preserve"> </w:t>
      </w:r>
      <w:r w:rsidR="41007DFD">
        <w:rPr/>
        <w:t>3.50£</w:t>
      </w:r>
    </w:p>
    <w:p w:rsidR="6E579768" w:rsidP="3B3521AC" w:rsidRDefault="6E579768" w14:paraId="250C5E6C" w14:textId="5857F001">
      <w:pPr>
        <w:pStyle w:val="Normal"/>
        <w:bidi w:val="0"/>
        <w:spacing w:before="0" w:beforeAutospacing="off" w:after="160" w:afterAutospacing="off" w:line="259" w:lineRule="auto"/>
        <w:ind w:left="0" w:right="0"/>
        <w:jc w:val="left"/>
      </w:pPr>
      <w:r w:rsidR="6E579768">
        <w:rPr/>
        <w:t>Current sales = 90.000 units</w:t>
      </w:r>
    </w:p>
    <w:p w:rsidR="293F5397" w:rsidP="3B3521AC" w:rsidRDefault="293F5397" w14:paraId="6358996F" w14:textId="00564F14">
      <w:pPr>
        <w:pStyle w:val="Normal"/>
      </w:pPr>
      <w:r w:rsidR="293F5397">
        <w:rPr/>
        <w:t xml:space="preserve">Contribution margin = </w:t>
      </w:r>
      <w:r w:rsidR="54028D17">
        <w:rPr/>
        <w:t>P</w:t>
      </w:r>
      <w:r w:rsidR="293F5397">
        <w:rPr/>
        <w:t>rice</w:t>
      </w:r>
      <w:r w:rsidR="7A2AAD2D">
        <w:rPr/>
        <w:t>/</w:t>
      </w:r>
      <w:r w:rsidR="303CE5DC">
        <w:rPr/>
        <w:t>unit –</w:t>
      </w:r>
      <w:r w:rsidR="293F5397">
        <w:rPr/>
        <w:t xml:space="preserve"> Variable costs</w:t>
      </w:r>
      <w:r w:rsidR="236478B2">
        <w:rPr/>
        <w:t>/</w:t>
      </w:r>
      <w:r w:rsidR="293F5397">
        <w:rPr/>
        <w:t>unit</w:t>
      </w:r>
    </w:p>
    <w:p w:rsidR="293F5397" w:rsidP="3B3521AC" w:rsidRDefault="293F5397" w14:paraId="18909065" w14:textId="6D406E48">
      <w:pPr>
        <w:pStyle w:val="Normal"/>
      </w:pPr>
      <w:r w:rsidR="293F5397">
        <w:rPr/>
        <w:t>Contribution margin = 5.75 - 3.5 = 2</w:t>
      </w:r>
      <w:r w:rsidR="66666AC0">
        <w:rPr/>
        <w:t>.</w:t>
      </w:r>
      <w:r w:rsidR="293F5397">
        <w:rPr/>
        <w:t>25</w:t>
      </w:r>
    </w:p>
    <w:p w:rsidR="5263C23D" w:rsidP="3B3521AC" w:rsidRDefault="5263C23D" w14:paraId="5DF60793" w14:textId="4CC3E404">
      <w:pPr>
        <w:pStyle w:val="Normal"/>
      </w:pPr>
      <w:r w:rsidR="5263C23D">
        <w:rPr/>
        <w:t>Break Even Point = Fixed costs</w:t>
      </w:r>
      <w:r w:rsidR="28336F07">
        <w:rPr/>
        <w:t>/</w:t>
      </w:r>
      <w:r w:rsidR="5263C23D">
        <w:rPr/>
        <w:t xml:space="preserve"> Contribution </w:t>
      </w:r>
      <w:r w:rsidR="4770CB56">
        <w:rPr/>
        <w:t>margin /</w:t>
      </w:r>
      <w:r w:rsidR="4A88EC8C">
        <w:rPr/>
        <w:t>unit</w:t>
      </w:r>
    </w:p>
    <w:p w:rsidR="30DAF745" w:rsidP="3B3521AC" w:rsidRDefault="30DAF745" w14:paraId="2696620A" w14:textId="7757EE8C">
      <w:pPr>
        <w:pStyle w:val="Normal"/>
      </w:pPr>
      <w:r w:rsidR="30DAF745">
        <w:rPr/>
        <w:t>180.000</w:t>
      </w:r>
      <w:r w:rsidR="1B571B9B">
        <w:rPr/>
        <w:t>/2.25</w:t>
      </w:r>
      <w:r w:rsidR="74495892">
        <w:rPr/>
        <w:t xml:space="preserve"> </w:t>
      </w:r>
      <w:r w:rsidR="1B571B9B">
        <w:rPr/>
        <w:t>=</w:t>
      </w:r>
      <w:r w:rsidR="74495892">
        <w:rPr/>
        <w:t xml:space="preserve"> </w:t>
      </w:r>
      <w:r w:rsidR="1B571B9B">
        <w:rPr/>
        <w:t>80.000 units</w:t>
      </w:r>
    </w:p>
    <w:p w:rsidR="3B3521AC" w:rsidP="3B3521AC" w:rsidRDefault="3B3521AC" w14:paraId="38E62A97" w14:textId="0F0DECE0">
      <w:pPr>
        <w:pStyle w:val="Normal"/>
      </w:pPr>
    </w:p>
    <w:p w:rsidR="3B3521AC" w:rsidP="3B3521AC" w:rsidRDefault="3B3521AC" w14:paraId="7AFF56A7" w14:textId="726D313F">
      <w:pPr>
        <w:pStyle w:val="Normal"/>
      </w:pPr>
    </w:p>
    <w:p w:rsidR="5728B2F1" w:rsidP="3B3521AC" w:rsidRDefault="5728B2F1" w14:paraId="6F1F143A" w14:textId="220AF7BB">
      <w:pPr>
        <w:pStyle w:val="Normal"/>
      </w:pPr>
      <w:r w:rsidR="5728B2F1">
        <w:rPr/>
        <w:t>R</w:t>
      </w:r>
      <w:r w:rsidR="740B1AE1">
        <w:rPr/>
        <w:t>evenue</w:t>
      </w:r>
    </w:p>
    <w:p w:rsidR="655A99F3" w:rsidP="3B3521AC" w:rsidRDefault="655A99F3" w14:paraId="5C191645" w14:textId="3617E66D">
      <w:pPr>
        <w:pStyle w:val="Normal"/>
      </w:pPr>
      <w:r w:rsidR="655A99F3">
        <w:rPr/>
        <w:t>Current sales 90.000</w:t>
      </w:r>
    </w:p>
    <w:p w:rsidR="50AC536A" w:rsidP="3B3521AC" w:rsidRDefault="50AC536A" w14:paraId="0D27DA10" w14:textId="7DBE8166">
      <w:pPr>
        <w:pStyle w:val="Normal"/>
      </w:pPr>
      <w:r w:rsidR="50AC536A">
        <w:rPr/>
        <w:t>Contribution per unit = selling price –</w:t>
      </w:r>
      <w:r w:rsidR="157D7511">
        <w:rPr/>
        <w:t xml:space="preserve"> </w:t>
      </w:r>
      <w:r w:rsidR="50AC536A">
        <w:rPr/>
        <w:t>variable costs/unit= 5.75</w:t>
      </w:r>
      <w:r w:rsidR="1E61659A">
        <w:rPr/>
        <w:t xml:space="preserve"> </w:t>
      </w:r>
      <w:r w:rsidR="50AC536A">
        <w:rPr/>
        <w:t>-</w:t>
      </w:r>
      <w:r w:rsidR="1E61659A">
        <w:rPr/>
        <w:t xml:space="preserve"> </w:t>
      </w:r>
      <w:r w:rsidR="50AC536A">
        <w:rPr/>
        <w:t>3.50=2.25£</w:t>
      </w:r>
    </w:p>
    <w:p w:rsidR="655A99F3" w:rsidP="3B3521AC" w:rsidRDefault="655A99F3" w14:paraId="76668076" w14:textId="2AF3BAA5">
      <w:pPr>
        <w:pStyle w:val="Normal"/>
      </w:pPr>
      <w:r w:rsidR="655A99F3">
        <w:rPr/>
        <w:t>BEP 80.000</w:t>
      </w:r>
    </w:p>
    <w:p w:rsidR="740B1AE1" w:rsidP="3B3521AC" w:rsidRDefault="740B1AE1" w14:paraId="339C4B82" w14:textId="033D2BB4">
      <w:pPr>
        <w:pStyle w:val="Normal"/>
        <w:bidi w:val="0"/>
        <w:spacing w:before="0" w:beforeAutospacing="off" w:after="160" w:afterAutospacing="off" w:line="259" w:lineRule="auto"/>
        <w:ind w:left="0" w:right="0"/>
        <w:jc w:val="left"/>
      </w:pPr>
      <w:r w:rsidR="740B1AE1">
        <w:rPr/>
        <w:t>Contribution</w:t>
      </w:r>
      <w:r w:rsidR="1399F899">
        <w:rPr/>
        <w:t xml:space="preserve"> per unit</w:t>
      </w:r>
      <w:r w:rsidR="260ACC16">
        <w:rPr/>
        <w:t xml:space="preserve">= </w:t>
      </w:r>
      <w:r w:rsidR="260ACC16">
        <w:rPr/>
        <w:t>selling</w:t>
      </w:r>
      <w:r w:rsidR="260ACC16">
        <w:rPr/>
        <w:t xml:space="preserve"> </w:t>
      </w:r>
      <w:r w:rsidR="260ACC16">
        <w:rPr/>
        <w:t>price</w:t>
      </w:r>
      <w:r w:rsidR="260ACC16">
        <w:rPr/>
        <w:t xml:space="preserve"> – variable costs/unit</w:t>
      </w:r>
    </w:p>
    <w:p w:rsidR="740B1AE1" w:rsidP="3B3521AC" w:rsidRDefault="740B1AE1" w14:paraId="0B2BA161" w14:textId="35B39097">
      <w:pPr>
        <w:pStyle w:val="Normal"/>
      </w:pPr>
      <w:r w:rsidR="740B1AE1">
        <w:rPr/>
        <w:t>B</w:t>
      </w:r>
      <w:r w:rsidR="64920B2A">
        <w:rPr/>
        <w:t>EP</w:t>
      </w:r>
      <w:r w:rsidR="740B1AE1">
        <w:rPr/>
        <w:t>=</w:t>
      </w:r>
      <w:r w:rsidR="2561DFBA">
        <w:rPr/>
        <w:t xml:space="preserve"> BEP unit x selling price =</w:t>
      </w:r>
      <w:r w:rsidR="2561DFBA">
        <w:rPr/>
        <w:t xml:space="preserve"> 80.000</w:t>
      </w:r>
      <w:r w:rsidR="0FABAE04">
        <w:rPr/>
        <w:t xml:space="preserve"> </w:t>
      </w:r>
      <w:r w:rsidR="40C5F9B4">
        <w:rPr/>
        <w:t>x 5.75</w:t>
      </w:r>
    </w:p>
    <w:p w:rsidR="740B1AE1" w:rsidP="3B3521AC" w:rsidRDefault="740B1AE1" w14:paraId="24A112F0" w14:textId="7A6D1727">
      <w:pPr>
        <w:pStyle w:val="Normal"/>
      </w:pPr>
      <w:r w:rsidR="740B1AE1">
        <w:rPr/>
        <w:t>Break even revenue= 46</w:t>
      </w:r>
      <w:r w:rsidR="17544142">
        <w:rPr/>
        <w:t>0.000£</w:t>
      </w:r>
    </w:p>
    <w:p w:rsidR="3B3521AC" w:rsidP="3B3521AC" w:rsidRDefault="3B3521AC" w14:paraId="0063AE5F" w14:textId="0E036A21">
      <w:pPr>
        <w:pStyle w:val="Normal"/>
      </w:pPr>
    </w:p>
    <w:p w:rsidR="740B1AE1" w:rsidP="3B3521AC" w:rsidRDefault="740B1AE1" w14:paraId="7EB300B4" w14:textId="1B61DA93">
      <w:pPr>
        <w:pStyle w:val="Normal"/>
      </w:pPr>
      <w:r w:rsidR="740B1AE1">
        <w:rPr/>
        <w:t>b)</w:t>
      </w:r>
      <w:r w:rsidR="6FCC1648">
        <w:rPr/>
        <w:t xml:space="preserve"> Current sales 90.000</w:t>
      </w:r>
      <w:r>
        <w:br/>
      </w:r>
      <w:r>
        <w:br/>
      </w:r>
      <w:r w:rsidR="06A4D336">
        <w:rPr/>
        <w:t>B</w:t>
      </w:r>
      <w:r w:rsidR="06D76B0B">
        <w:rPr/>
        <w:t>.</w:t>
      </w:r>
      <w:r w:rsidR="06A4D336">
        <w:rPr/>
        <w:t>E</w:t>
      </w:r>
      <w:r w:rsidR="06D76B0B">
        <w:rPr/>
        <w:t>.</w:t>
      </w:r>
      <w:r w:rsidR="06A4D336">
        <w:rPr/>
        <w:t>P 80.000</w:t>
      </w:r>
    </w:p>
    <w:p w:rsidR="06A4D336" w:rsidP="3B3521AC" w:rsidRDefault="06A4D336" w14:paraId="29CA0202" w14:textId="0C202033">
      <w:pPr>
        <w:pStyle w:val="Normal"/>
      </w:pPr>
      <w:r w:rsidR="06A4D336">
        <w:rPr/>
        <w:t>Contribution per unit 2.25</w:t>
      </w:r>
    </w:p>
    <w:p w:rsidR="06A4D336" w:rsidP="3B3521AC" w:rsidRDefault="06A4D336" w14:paraId="2809A166" w14:textId="11994F93">
      <w:pPr>
        <w:pStyle w:val="Normal"/>
      </w:pPr>
      <w:r w:rsidR="06A4D336">
        <w:rPr/>
        <w:t>Current sales-</w:t>
      </w:r>
      <w:r w:rsidR="48CC118A">
        <w:rPr/>
        <w:t xml:space="preserve"> </w:t>
      </w:r>
      <w:r w:rsidR="06A4D336">
        <w:rPr/>
        <w:t>B</w:t>
      </w:r>
      <w:r w:rsidR="46F2CC52">
        <w:rPr/>
        <w:t>.</w:t>
      </w:r>
      <w:r w:rsidR="06A4D336">
        <w:rPr/>
        <w:t>E</w:t>
      </w:r>
      <w:r w:rsidR="3295BDB6">
        <w:rPr/>
        <w:t>.P</w:t>
      </w:r>
      <w:r w:rsidR="79EB6E47">
        <w:rPr/>
        <w:t xml:space="preserve"> </w:t>
      </w:r>
      <w:r w:rsidR="06A4D336">
        <w:rPr/>
        <w:t>x</w:t>
      </w:r>
      <w:r w:rsidR="79EB6E47">
        <w:rPr/>
        <w:t xml:space="preserve"> </w:t>
      </w:r>
      <w:r w:rsidR="06A4D336">
        <w:rPr/>
        <w:t>Contribution</w:t>
      </w:r>
      <w:r w:rsidR="06A4D336">
        <w:rPr/>
        <w:t xml:space="preserve"> per unit= 90.000</w:t>
      </w:r>
      <w:r w:rsidR="5BA72902">
        <w:rPr/>
        <w:t xml:space="preserve"> - 80.000 X 2.25 = 22.500£ profit</w:t>
      </w:r>
    </w:p>
    <w:p w:rsidR="3B3521AC" w:rsidP="3B3521AC" w:rsidRDefault="3B3521AC" w14:paraId="52E3A400" w14:textId="6EE5F4E8">
      <w:pPr>
        <w:pStyle w:val="Normal"/>
      </w:pPr>
    </w:p>
    <w:p w:rsidR="31FE157F" w:rsidP="3B3521AC" w:rsidRDefault="31FE157F" w14:paraId="34F1BAF9" w14:textId="57CF3E7E">
      <w:pPr>
        <w:pStyle w:val="Normal"/>
      </w:pPr>
      <w:r w:rsidR="31FE157F">
        <w:rPr/>
        <w:t>c)</w:t>
      </w:r>
    </w:p>
    <w:p w:rsidR="30E8FC78" w:rsidP="3B3521AC" w:rsidRDefault="30E8FC78" w14:paraId="5D91A804" w14:textId="30C26990">
      <w:pPr>
        <w:pStyle w:val="Normal"/>
      </w:pPr>
      <w:r w:rsidR="30E8FC78">
        <w:rPr/>
        <w:t>New selling price 5.75 + 0.25 = 6£</w:t>
      </w:r>
    </w:p>
    <w:p w:rsidR="30E8FC78" w:rsidP="3B3521AC" w:rsidRDefault="30E8FC78" w14:paraId="644E0384" w14:textId="4AE9B96D">
      <w:pPr>
        <w:pStyle w:val="Normal"/>
      </w:pPr>
      <w:r w:rsidR="30E8FC78">
        <w:rPr/>
        <w:t>New variables cost 180.000 + 12</w:t>
      </w:r>
      <w:r w:rsidR="182A8F5D">
        <w:rPr/>
        <w:t>.500 = 192.500£</w:t>
      </w:r>
    </w:p>
    <w:p w:rsidR="182A8F5D" w:rsidP="3B3521AC" w:rsidRDefault="182A8F5D" w14:paraId="1A6B0745" w14:textId="677DBAE0">
      <w:pPr>
        <w:pStyle w:val="Normal"/>
      </w:pPr>
      <w:r w:rsidR="182A8F5D">
        <w:rPr/>
        <w:t>New selling volume per units 5% x 90.000 = 4.500</w:t>
      </w:r>
    </w:p>
    <w:p w:rsidR="182A8F5D" w:rsidP="3B3521AC" w:rsidRDefault="182A8F5D" w14:paraId="4125226F" w14:textId="356699F0">
      <w:pPr>
        <w:pStyle w:val="Normal"/>
      </w:pPr>
      <w:r w:rsidR="182A8F5D">
        <w:rPr/>
        <w:t>90.000 + 4.500= 94.500</w:t>
      </w:r>
    </w:p>
    <w:p w:rsidR="182A8F5D" w:rsidP="3B3521AC" w:rsidRDefault="182A8F5D" w14:paraId="514BA4C6" w14:textId="009DEE42">
      <w:pPr>
        <w:pStyle w:val="Normal"/>
      </w:pPr>
      <w:r w:rsidR="182A8F5D">
        <w:rPr/>
        <w:t>New contribution 6-3.5 = 2.30£</w:t>
      </w:r>
    </w:p>
    <w:p w:rsidR="182A8F5D" w:rsidP="3B3521AC" w:rsidRDefault="182A8F5D" w14:paraId="02E2808C" w14:textId="1279D333">
      <w:pPr>
        <w:pStyle w:val="Normal"/>
      </w:pPr>
      <w:r w:rsidR="182A8F5D">
        <w:rPr/>
        <w:t>New material 1.75+0.15 = 1.9£</w:t>
      </w:r>
    </w:p>
    <w:p w:rsidR="182A8F5D" w:rsidP="3B3521AC" w:rsidRDefault="182A8F5D" w14:paraId="7E03F9EA" w14:textId="3CBB7499">
      <w:pPr>
        <w:pStyle w:val="Normal"/>
      </w:pPr>
      <w:r w:rsidR="182A8F5D">
        <w:rPr/>
        <w:t>New labour 1.35+0.0 5= 1.40£</w:t>
      </w:r>
    </w:p>
    <w:p w:rsidR="182A8F5D" w:rsidP="3B3521AC" w:rsidRDefault="182A8F5D" w14:paraId="086995B3" w14:textId="560A5CAC">
      <w:pPr>
        <w:pStyle w:val="Normal"/>
      </w:pPr>
      <w:r w:rsidR="182A8F5D">
        <w:rPr/>
        <w:t>New BEP 192.500/2.30 = 83.695 units</w:t>
      </w:r>
    </w:p>
    <w:p w:rsidR="182A8F5D" w:rsidP="3B3521AC" w:rsidRDefault="182A8F5D" w14:paraId="65320227" w14:textId="5F376A25">
      <w:pPr>
        <w:pStyle w:val="Normal"/>
      </w:pPr>
      <w:r w:rsidR="182A8F5D">
        <w:rPr/>
        <w:t>New BEP revenue 83.695x6 = 502.170£</w:t>
      </w:r>
    </w:p>
    <w:p w:rsidR="32C87B10" w:rsidP="3B3521AC" w:rsidRDefault="32C87B10" w14:paraId="1BB10A8C" w14:textId="716A362C">
      <w:pPr>
        <w:pStyle w:val="Normal"/>
      </w:pPr>
      <w:r w:rsidR="32C87B10">
        <w:rPr/>
        <w:t xml:space="preserve">New profit &gt; New current salles – new </w:t>
      </w:r>
      <w:proofErr w:type="gramStart"/>
      <w:r w:rsidR="32C87B10">
        <w:rPr/>
        <w:t>break even</w:t>
      </w:r>
      <w:proofErr w:type="gramEnd"/>
      <w:r w:rsidR="32C87B10">
        <w:rPr/>
        <w:t xml:space="preserve"> point/ unit x new contribution</w:t>
      </w:r>
    </w:p>
    <w:p w:rsidR="32C87B10" w:rsidP="3B3521AC" w:rsidRDefault="32C87B10" w14:paraId="361A4D91" w14:textId="168116DB">
      <w:pPr>
        <w:pStyle w:val="Normal"/>
      </w:pPr>
      <w:r w:rsidR="32C87B10">
        <w:rPr/>
        <w:t>94.500-83.695 x 2.30 = 24.851£</w:t>
      </w:r>
    </w:p>
    <w:p w:rsidR="3B3521AC" w:rsidP="3B3521AC" w:rsidRDefault="3B3521AC" w14:paraId="7BDEE06F" w14:textId="28BE2F7A">
      <w:pPr>
        <w:pStyle w:val="Normal"/>
      </w:pPr>
    </w:p>
    <w:p w:rsidR="226B8883" w:rsidP="3B3521AC" w:rsidRDefault="226B8883" w14:paraId="11CD4820" w14:textId="05DD2597">
      <w:pPr>
        <w:pStyle w:val="Normal"/>
      </w:pPr>
      <w:r w:rsidR="226B8883">
        <w:rPr/>
        <w:t>d)</w:t>
      </w:r>
    </w:p>
    <w:p w:rsidR="226B8883" w:rsidP="3B3521AC" w:rsidRDefault="226B8883" w14:paraId="7DD1BA4F" w14:textId="01D17641">
      <w:pPr>
        <w:pStyle w:val="Normal"/>
      </w:pPr>
      <w:r w:rsidR="226B8883">
        <w:rPr/>
        <w:t>The development of this paper started from the need to establish the break-even point in the cases when it is necessary to make a business planning of the entity’s activity.</w:t>
      </w:r>
    </w:p>
    <w:p w:rsidR="226B8883" w:rsidP="3B3521AC" w:rsidRDefault="226B8883" w14:paraId="5DCA16DC" w14:textId="5C600FEF">
      <w:pPr>
        <w:pStyle w:val="Normal"/>
      </w:pPr>
      <w:r w:rsidR="226B8883">
        <w:rPr/>
        <w:t xml:space="preserve">The establishment of the break-even point is closely related to the level of the sales and of the constant consumption. </w:t>
      </w:r>
      <w:r w:rsidR="226B8883">
        <w:rPr/>
        <w:t>The importance of the break-even point for the management of the entity lies in the fact that it separates the level of activity that generates profit from the level of activity that records loss.</w:t>
      </w:r>
    </w:p>
    <w:p w:rsidR="226B8883" w:rsidP="3B3521AC" w:rsidRDefault="226B8883" w14:paraId="002C4AF1" w14:textId="01E6EE25">
      <w:pPr>
        <w:pStyle w:val="Normal"/>
      </w:pPr>
      <w:r w:rsidR="226B8883">
        <w:rPr/>
        <w:t xml:space="preserve"> Based on this, this approach presents the methods for determining the break-even point, its usefulness, as well as the advantages and the limitations of using the break-even by the management of the entity.</w:t>
      </w:r>
    </w:p>
    <w:p w:rsidR="3B3521AC" w:rsidP="3B3521AC" w:rsidRDefault="3B3521AC" w14:paraId="56C6B5FB" w14:textId="7D11C4D4">
      <w:pPr>
        <w:pStyle w:val="Normal"/>
      </w:pPr>
    </w:p>
    <w:p w:rsidR="3B3521AC" w:rsidP="3B3521AC" w:rsidRDefault="3B3521AC" w14:paraId="6C2C0A63" w14:textId="77AE489E">
      <w:pPr>
        <w:pStyle w:val="Normal"/>
      </w:pPr>
    </w:p>
    <w:p w:rsidR="3B3521AC" w:rsidP="3B3521AC" w:rsidRDefault="3B3521AC" w14:paraId="4DE9469E" w14:textId="4379548F">
      <w:pPr>
        <w:pStyle w:val="Normal"/>
      </w:pPr>
    </w:p>
    <w:p w:rsidR="3B3521AC" w:rsidP="3B3521AC" w:rsidRDefault="3B3521AC" w14:paraId="5BC35929" w14:textId="5FC68DA7">
      <w:pPr>
        <w:pStyle w:val="Normal"/>
      </w:pPr>
    </w:p>
    <w:p w:rsidR="57487499" w:rsidP="3B3521AC" w:rsidRDefault="57487499" w14:paraId="52FCCB59" w14:textId="771743B0">
      <w:pPr>
        <w:pStyle w:val="Normal"/>
      </w:pPr>
      <w:r w:rsidR="57487499">
        <w:rPr/>
        <w:t>Q2</w:t>
      </w:r>
    </w:p>
    <w:p w:rsidR="57487499" w:rsidP="3B3521AC" w:rsidRDefault="57487499" w14:paraId="3B891041" w14:textId="2D9F7E60">
      <w:pPr>
        <w:pStyle w:val="Normal"/>
      </w:pPr>
      <w:r w:rsidR="57487499">
        <w:rPr/>
        <w:t>a)</w:t>
      </w:r>
    </w:p>
    <w:p w:rsidR="57487499" w:rsidP="3B3521AC" w:rsidRDefault="57487499" w14:paraId="51E66399" w14:textId="7D7C7BBF">
      <w:pPr>
        <w:pStyle w:val="Normal"/>
      </w:pPr>
      <w:r w:rsidR="57487499">
        <w:rPr/>
        <w:t>Management accounting is the analytical representation of the internal processes of the enterprises that produce qualitative and quantitative transformations in the patrimony mass.</w:t>
      </w:r>
    </w:p>
    <w:p w:rsidR="57487499" w:rsidP="3B3521AC" w:rsidRDefault="57487499" w14:paraId="4C442D2B" w14:textId="1F187BB5">
      <w:pPr>
        <w:pStyle w:val="Normal"/>
      </w:pPr>
      <w:r w:rsidR="57487499">
        <w:rPr/>
        <w:t>Knowing that the general management objectives referred to</w:t>
      </w:r>
    </w:p>
    <w:p w:rsidR="57487499" w:rsidP="3B3521AC" w:rsidRDefault="57487499" w14:paraId="19E6ADB8" w14:textId="2D7F1ACF">
      <w:pPr>
        <w:pStyle w:val="Normal"/>
      </w:pPr>
      <w:r w:rsidR="57487499">
        <w:rPr/>
        <w:t>a) calculation and accounting of production costs and other categories of costs</w:t>
      </w:r>
    </w:p>
    <w:p w:rsidR="57487499" w:rsidP="3B3521AC" w:rsidRDefault="57487499" w14:paraId="06C257C4" w14:textId="174DCC57">
      <w:pPr>
        <w:pStyle w:val="Normal"/>
      </w:pPr>
      <w:r w:rsidR="57487499">
        <w:rPr/>
        <w:t>b) cost control and audit</w:t>
      </w:r>
    </w:p>
    <w:p w:rsidR="57487499" w:rsidP="3B3521AC" w:rsidRDefault="57487499" w14:paraId="4A476771" w14:textId="02FAF030">
      <w:pPr>
        <w:pStyle w:val="Normal"/>
      </w:pPr>
      <w:r w:rsidR="57487499">
        <w:rPr/>
        <w:t>c) analysis and budgetary control</w:t>
      </w:r>
    </w:p>
    <w:p w:rsidR="57487499" w:rsidP="3B3521AC" w:rsidRDefault="57487499" w14:paraId="2833FA63" w14:textId="7135AC9F">
      <w:pPr>
        <w:pStyle w:val="Normal"/>
      </w:pPr>
      <w:r w:rsidR="57487499">
        <w:rPr/>
        <w:t>d) establishing the selling price</w:t>
      </w:r>
    </w:p>
    <w:p w:rsidR="57487499" w:rsidP="3B3521AC" w:rsidRDefault="57487499" w14:paraId="29AAC2F1" w14:textId="0517E24C">
      <w:pPr>
        <w:pStyle w:val="Normal"/>
      </w:pPr>
      <w:r w:rsidR="57487499">
        <w:rPr/>
        <w:t>e) Determining the efficiency of activities</w:t>
      </w:r>
    </w:p>
    <w:p w:rsidR="57487499" w:rsidP="3B3521AC" w:rsidRDefault="57487499" w14:paraId="1E8BA002" w14:textId="55548DCA">
      <w:pPr>
        <w:pStyle w:val="Normal"/>
      </w:pPr>
      <w:r w:rsidR="57487499">
        <w:rPr/>
        <w:t>f) issuing correct managerial decisions</w:t>
      </w:r>
    </w:p>
    <w:p w:rsidR="57487499" w:rsidP="3B3521AC" w:rsidRDefault="57487499" w14:paraId="50FA0DB0" w14:textId="4429891D">
      <w:pPr>
        <w:pStyle w:val="Normal"/>
      </w:pPr>
      <w:r w:rsidR="57487499">
        <w:rPr/>
        <w:t xml:space="preserve"> </w:t>
      </w:r>
    </w:p>
    <w:p w:rsidR="57487499" w:rsidP="3B3521AC" w:rsidRDefault="57487499" w14:paraId="7FAA5DA0" w14:textId="76B5DCAF">
      <w:pPr>
        <w:pStyle w:val="Normal"/>
      </w:pPr>
      <w:r w:rsidR="57487499">
        <w:rPr/>
        <w:t>Nobel laureate Herbert Simon for economics summarizes the informational needs of managers who can also be satisfied by the information provided in management accounting</w:t>
      </w:r>
      <w:r w:rsidR="7564ACFF">
        <w:rPr/>
        <w:t>.</w:t>
      </w:r>
    </w:p>
    <w:p w:rsidR="57487499" w:rsidP="3B3521AC" w:rsidRDefault="57487499" w14:paraId="0E2FFE37" w14:textId="204E78E4">
      <w:pPr>
        <w:pStyle w:val="Normal"/>
      </w:pPr>
      <w:r w:rsidR="57487499">
        <w:rPr/>
        <w:t>If the accounting decision-making process is not assisted in the control planning process, it cannot be ascertained "whether things are going well or badly".</w:t>
      </w:r>
    </w:p>
    <w:p w:rsidR="6717C0BB" w:rsidP="3B3521AC" w:rsidRDefault="6717C0BB" w14:paraId="17ED106E" w14:textId="0AF68A7C">
      <w:pPr>
        <w:pStyle w:val="Normal"/>
      </w:pPr>
      <w:r w:rsidR="6717C0BB">
        <w:rPr/>
        <w:t>T</w:t>
      </w:r>
      <w:r w:rsidR="57487499">
        <w:rPr/>
        <w:t xml:space="preserve">o draw attention to why certain </w:t>
      </w:r>
      <w:r w:rsidR="6CA3BC6C">
        <w:rPr/>
        <w:t>issues,</w:t>
      </w:r>
      <w:r w:rsidR="57487499">
        <w:rPr/>
        <w:t xml:space="preserve"> need to be addressed</w:t>
      </w:r>
      <w:r w:rsidR="1D4D3665">
        <w:rPr/>
        <w:t>.</w:t>
      </w:r>
    </w:p>
    <w:p w:rsidR="1D4D3665" w:rsidP="3B3521AC" w:rsidRDefault="1D4D3665" w14:paraId="38272C17" w14:textId="36F9B0EA">
      <w:pPr>
        <w:pStyle w:val="Normal"/>
      </w:pPr>
      <w:r w:rsidR="1D4D3665">
        <w:rPr/>
        <w:t>T</w:t>
      </w:r>
      <w:r w:rsidR="57487499">
        <w:rPr/>
        <w:t>o help directly solve the problems "among the different solutions which is the best, which decisions comply with the law"</w:t>
      </w:r>
    </w:p>
    <w:p w:rsidR="57487499" w:rsidP="3B3521AC" w:rsidRDefault="57487499" w14:paraId="4D04E31C" w14:textId="1F0B2646">
      <w:pPr>
        <w:pStyle w:val="Normal"/>
      </w:pPr>
      <w:r w:rsidR="57487499">
        <w:rPr/>
        <w:t>A decision can be good, but it does not respect the law and then it should not be taken.</w:t>
      </w:r>
    </w:p>
    <w:p w:rsidR="57487499" w:rsidP="3B3521AC" w:rsidRDefault="57487499" w14:paraId="732AE1D9" w14:textId="03125E72">
      <w:pPr>
        <w:pStyle w:val="Normal"/>
      </w:pPr>
      <w:r w:rsidR="57487499">
        <w:rPr/>
        <w:t xml:space="preserve"> </w:t>
      </w:r>
    </w:p>
    <w:p w:rsidR="57487499" w:rsidP="3B3521AC" w:rsidRDefault="57487499" w14:paraId="3A4EA5DF" w14:textId="162FAAFB">
      <w:pPr>
        <w:pStyle w:val="Normal"/>
      </w:pPr>
      <w:r w:rsidR="57487499">
        <w:rPr/>
        <w:t xml:space="preserve"> </w:t>
      </w:r>
    </w:p>
    <w:p w:rsidR="57487499" w:rsidP="3B3521AC" w:rsidRDefault="57487499" w14:paraId="7E916A90" w14:textId="1AF045E1">
      <w:pPr>
        <w:pStyle w:val="Normal"/>
      </w:pPr>
      <w:r w:rsidR="57487499">
        <w:rPr/>
        <w:t>b)</w:t>
      </w:r>
    </w:p>
    <w:p w:rsidR="57487499" w:rsidP="3B3521AC" w:rsidRDefault="57487499" w14:paraId="5456C0C1" w14:textId="34DD65D8">
      <w:pPr>
        <w:pStyle w:val="Normal"/>
      </w:pPr>
      <w:r w:rsidR="57487499">
        <w:rPr/>
        <w:t>The management accountant always knows the analysis of the budget, he must necessarily do the budgetary control, he must decide the sale price and he must also make the most correct managerial decisions.</w:t>
      </w:r>
    </w:p>
    <w:p w:rsidR="57487499" w:rsidP="3B3521AC" w:rsidRDefault="57487499" w14:paraId="7E659C9E" w14:textId="7EABB54F">
      <w:pPr>
        <w:pStyle w:val="Normal"/>
      </w:pPr>
      <w:r w:rsidR="57487499">
        <w:rPr/>
        <w:t>because he is aware of the causes regarding the production methods, the production or purchase, the maintenance of some production lines, their refurbishment, etc.</w:t>
      </w:r>
    </w:p>
    <w:p w:rsidR="57487499" w:rsidP="3B3521AC" w:rsidRDefault="57487499" w14:paraId="2638BB14" w14:textId="363715AE">
      <w:pPr>
        <w:pStyle w:val="Normal"/>
      </w:pPr>
      <w:r w:rsidR="57487499">
        <w:rPr/>
        <w:t xml:space="preserve">To do whenever necessary a case study strictly of the situation it </w:t>
      </w:r>
      <w:r w:rsidR="4267452F">
        <w:rPr/>
        <w:t>analyses</w:t>
      </w:r>
      <w:r w:rsidR="57487499">
        <w:rPr/>
        <w:t>.</w:t>
      </w:r>
    </w:p>
    <w:p w:rsidR="57487499" w:rsidP="3B3521AC" w:rsidRDefault="57487499" w14:paraId="7508233A" w14:textId="26577765">
      <w:pPr>
        <w:pStyle w:val="Normal"/>
      </w:pPr>
      <w:r w:rsidR="57487499">
        <w:rPr/>
        <w:t>At the same time, it must draw up the planning and forecast of the activity, drawing up the budget of the production expenses as a component part of the unit's income and expenditure budget.</w:t>
      </w:r>
    </w:p>
    <w:p w:rsidR="57487499" w:rsidP="3B3521AC" w:rsidRDefault="57487499" w14:paraId="159E380B" w14:textId="298EDE63">
      <w:pPr>
        <w:pStyle w:val="Normal"/>
      </w:pPr>
      <w:r w:rsidR="57487499">
        <w:rPr/>
        <w:t>It is very important to identify and eliminate expenses that have nothing to do with production, by determining the structuring before calculating costs by sectors.</w:t>
      </w:r>
    </w:p>
    <w:p w:rsidR="57487499" w:rsidP="3B3521AC" w:rsidRDefault="57487499" w14:paraId="34636599" w14:textId="2B651869">
      <w:pPr>
        <w:pStyle w:val="Normal"/>
      </w:pPr>
      <w:r w:rsidR="57487499">
        <w:rPr/>
        <w:t>The planning and forecast of the activity must be done as correctly as possible</w:t>
      </w:r>
    </w:p>
    <w:p w:rsidR="57487499" w:rsidP="3B3521AC" w:rsidRDefault="57487499" w14:paraId="322CE4F2" w14:textId="62EB80BD">
      <w:pPr>
        <w:pStyle w:val="Normal"/>
      </w:pPr>
      <w:r w:rsidR="57487499">
        <w:rPr/>
        <w:t>Preparation of the production expenses budget</w:t>
      </w:r>
    </w:p>
    <w:p w:rsidR="3B3521AC" w:rsidP="3B3521AC" w:rsidRDefault="3B3521AC" w14:paraId="046312B6" w14:textId="701597E4">
      <w:pPr>
        <w:pStyle w:val="Normal"/>
      </w:pPr>
    </w:p>
    <w:p w:rsidR="3B3521AC" w:rsidP="3B3521AC" w:rsidRDefault="3B3521AC" w14:paraId="6A6D1BAA" w14:textId="11723A9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31250CB"/>
  <w15:docId w15:val="{8e75177b-7424-4dc8-a848-0c35330107f2}"/>
  <w:rsids>
    <w:rsidRoot w:val="031250CB"/>
    <w:rsid w:val="0155B4D9"/>
    <w:rsid w:val="02C473A1"/>
    <w:rsid w:val="031250CB"/>
    <w:rsid w:val="03C413FA"/>
    <w:rsid w:val="042023E1"/>
    <w:rsid w:val="05DC27C2"/>
    <w:rsid w:val="06A4D336"/>
    <w:rsid w:val="06C3E497"/>
    <w:rsid w:val="06D76B0B"/>
    <w:rsid w:val="070A1515"/>
    <w:rsid w:val="07395698"/>
    <w:rsid w:val="0AAFB5FC"/>
    <w:rsid w:val="0C26C9DC"/>
    <w:rsid w:val="0C8AB9F8"/>
    <w:rsid w:val="0D3CBFFC"/>
    <w:rsid w:val="0DA8B205"/>
    <w:rsid w:val="0EC6B605"/>
    <w:rsid w:val="0F9E554F"/>
    <w:rsid w:val="0F9EFB39"/>
    <w:rsid w:val="0FABAE04"/>
    <w:rsid w:val="11A6108B"/>
    <w:rsid w:val="1399F899"/>
    <w:rsid w:val="13E8785F"/>
    <w:rsid w:val="157D7511"/>
    <w:rsid w:val="159986A7"/>
    <w:rsid w:val="161128B7"/>
    <w:rsid w:val="17544142"/>
    <w:rsid w:val="182A8F5D"/>
    <w:rsid w:val="1984725E"/>
    <w:rsid w:val="1ADB9255"/>
    <w:rsid w:val="1B0C4346"/>
    <w:rsid w:val="1B1BBCB4"/>
    <w:rsid w:val="1B4BB9A0"/>
    <w:rsid w:val="1B571B9B"/>
    <w:rsid w:val="1BCEDAAC"/>
    <w:rsid w:val="1C1612CD"/>
    <w:rsid w:val="1C8A704C"/>
    <w:rsid w:val="1D29C286"/>
    <w:rsid w:val="1D4D3665"/>
    <w:rsid w:val="1E51F3BE"/>
    <w:rsid w:val="1E61659A"/>
    <w:rsid w:val="1E84A72D"/>
    <w:rsid w:val="1F85351B"/>
    <w:rsid w:val="20516D8C"/>
    <w:rsid w:val="221B517A"/>
    <w:rsid w:val="226B8883"/>
    <w:rsid w:val="236478B2"/>
    <w:rsid w:val="23D1D78D"/>
    <w:rsid w:val="23F44FA3"/>
    <w:rsid w:val="250F200A"/>
    <w:rsid w:val="25353D86"/>
    <w:rsid w:val="2561DFBA"/>
    <w:rsid w:val="25CBACE3"/>
    <w:rsid w:val="260ACC16"/>
    <w:rsid w:val="26F5C6EA"/>
    <w:rsid w:val="275AFB9D"/>
    <w:rsid w:val="28336F07"/>
    <w:rsid w:val="28E7FAD8"/>
    <w:rsid w:val="293F5397"/>
    <w:rsid w:val="29CF72E6"/>
    <w:rsid w:val="2A50BBF6"/>
    <w:rsid w:val="2A74D481"/>
    <w:rsid w:val="2ACA5353"/>
    <w:rsid w:val="2B1AD5F7"/>
    <w:rsid w:val="2B707A43"/>
    <w:rsid w:val="2C2DDF73"/>
    <w:rsid w:val="2DD37627"/>
    <w:rsid w:val="2E00E6EF"/>
    <w:rsid w:val="2EBB0FE8"/>
    <w:rsid w:val="303CE5DC"/>
    <w:rsid w:val="30DAF745"/>
    <w:rsid w:val="30E8FC78"/>
    <w:rsid w:val="3183306E"/>
    <w:rsid w:val="31FE157F"/>
    <w:rsid w:val="32824801"/>
    <w:rsid w:val="32888662"/>
    <w:rsid w:val="3295BDB6"/>
    <w:rsid w:val="32C87B10"/>
    <w:rsid w:val="342B2947"/>
    <w:rsid w:val="34CA0690"/>
    <w:rsid w:val="34D0C728"/>
    <w:rsid w:val="34FD12A7"/>
    <w:rsid w:val="34FF6FE8"/>
    <w:rsid w:val="35EA3028"/>
    <w:rsid w:val="36880153"/>
    <w:rsid w:val="374D030B"/>
    <w:rsid w:val="38AB3627"/>
    <w:rsid w:val="38F9BC65"/>
    <w:rsid w:val="3960E903"/>
    <w:rsid w:val="39BBB3F0"/>
    <w:rsid w:val="39BEB143"/>
    <w:rsid w:val="39DB94E2"/>
    <w:rsid w:val="3AF6B1E4"/>
    <w:rsid w:val="3B3521AC"/>
    <w:rsid w:val="3C000235"/>
    <w:rsid w:val="3C6DF4C1"/>
    <w:rsid w:val="3E89FA66"/>
    <w:rsid w:val="3EAF1003"/>
    <w:rsid w:val="3F5CFFC9"/>
    <w:rsid w:val="40C5F9B4"/>
    <w:rsid w:val="41007DFD"/>
    <w:rsid w:val="4139B472"/>
    <w:rsid w:val="415BE28C"/>
    <w:rsid w:val="41D28B04"/>
    <w:rsid w:val="421215CA"/>
    <w:rsid w:val="4267452F"/>
    <w:rsid w:val="42C4B38A"/>
    <w:rsid w:val="42EB1CB0"/>
    <w:rsid w:val="44C0FC7D"/>
    <w:rsid w:val="453F8A06"/>
    <w:rsid w:val="4555BC59"/>
    <w:rsid w:val="46F2CC52"/>
    <w:rsid w:val="470C2FC2"/>
    <w:rsid w:val="4770CB56"/>
    <w:rsid w:val="47EA1EF9"/>
    <w:rsid w:val="48CC118A"/>
    <w:rsid w:val="4A88EC8C"/>
    <w:rsid w:val="4BAAB0F7"/>
    <w:rsid w:val="4C3012EE"/>
    <w:rsid w:val="4C4889A7"/>
    <w:rsid w:val="4D503814"/>
    <w:rsid w:val="4ED32412"/>
    <w:rsid w:val="4F25FC67"/>
    <w:rsid w:val="4F9E50B7"/>
    <w:rsid w:val="50AC536A"/>
    <w:rsid w:val="50EE4237"/>
    <w:rsid w:val="514F0EA7"/>
    <w:rsid w:val="5263C23D"/>
    <w:rsid w:val="52B1D833"/>
    <w:rsid w:val="53412A4E"/>
    <w:rsid w:val="53C6D972"/>
    <w:rsid w:val="54028D17"/>
    <w:rsid w:val="54B84C27"/>
    <w:rsid w:val="55BBC046"/>
    <w:rsid w:val="566403C5"/>
    <w:rsid w:val="5703601D"/>
    <w:rsid w:val="571DA65C"/>
    <w:rsid w:val="5728B2F1"/>
    <w:rsid w:val="57487499"/>
    <w:rsid w:val="57BCFECE"/>
    <w:rsid w:val="58109EED"/>
    <w:rsid w:val="585F72AD"/>
    <w:rsid w:val="586C31F0"/>
    <w:rsid w:val="590557F0"/>
    <w:rsid w:val="59A8455C"/>
    <w:rsid w:val="59BEBADB"/>
    <w:rsid w:val="5B0B1127"/>
    <w:rsid w:val="5B479B8B"/>
    <w:rsid w:val="5B711728"/>
    <w:rsid w:val="5B99EA90"/>
    <w:rsid w:val="5BA72902"/>
    <w:rsid w:val="5C4A8618"/>
    <w:rsid w:val="5D69ED6B"/>
    <w:rsid w:val="5DD131B2"/>
    <w:rsid w:val="5E013CA4"/>
    <w:rsid w:val="5E1E1F57"/>
    <w:rsid w:val="5F976AF9"/>
    <w:rsid w:val="5FAD9F37"/>
    <w:rsid w:val="60B72BCC"/>
    <w:rsid w:val="60BF0FB0"/>
    <w:rsid w:val="62FD6186"/>
    <w:rsid w:val="6412CF58"/>
    <w:rsid w:val="647A1BD1"/>
    <w:rsid w:val="647FFB45"/>
    <w:rsid w:val="64920B2A"/>
    <w:rsid w:val="655A99F3"/>
    <w:rsid w:val="65D8B3CD"/>
    <w:rsid w:val="66666AC0"/>
    <w:rsid w:val="66FFB6D5"/>
    <w:rsid w:val="671459A5"/>
    <w:rsid w:val="6717C0BB"/>
    <w:rsid w:val="67732853"/>
    <w:rsid w:val="6878100B"/>
    <w:rsid w:val="6962AC1A"/>
    <w:rsid w:val="6AB9A169"/>
    <w:rsid w:val="6AF7DB7B"/>
    <w:rsid w:val="6B1B7D2E"/>
    <w:rsid w:val="6CA3BC6C"/>
    <w:rsid w:val="6CB5F2B7"/>
    <w:rsid w:val="6CDB33AC"/>
    <w:rsid w:val="6CF2BF56"/>
    <w:rsid w:val="6E579768"/>
    <w:rsid w:val="6FCC1648"/>
    <w:rsid w:val="70EFF484"/>
    <w:rsid w:val="71908E2B"/>
    <w:rsid w:val="72644551"/>
    <w:rsid w:val="740B1AE1"/>
    <w:rsid w:val="74495892"/>
    <w:rsid w:val="74F2FC67"/>
    <w:rsid w:val="7564ACFF"/>
    <w:rsid w:val="76A7F621"/>
    <w:rsid w:val="76ADAA31"/>
    <w:rsid w:val="77EC138A"/>
    <w:rsid w:val="78317B6E"/>
    <w:rsid w:val="78E2D02C"/>
    <w:rsid w:val="795A5026"/>
    <w:rsid w:val="79EB6E47"/>
    <w:rsid w:val="7A2AAD2D"/>
    <w:rsid w:val="7AA16BA7"/>
    <w:rsid w:val="7C1184C1"/>
    <w:rsid w:val="7C239ADD"/>
    <w:rsid w:val="7C6182EB"/>
    <w:rsid w:val="7CC54477"/>
    <w:rsid w:val="7DFB20EE"/>
    <w:rsid w:val="7EE97247"/>
    <w:rsid w:val="7EF9B82D"/>
    <w:rsid w:val="7F11BC77"/>
    <w:rsid w:val="7FB62E4C"/>
    <w:rsid w:val="7FEC051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31921%38%39%30@%73%74%75%64%65%6e%74%2eu%77%74%73d%2e%61%63%2e%75k" TargetMode="External" Id="Rfbf8a62ce3ec4f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Dan-petru Moldovan (1921890)</dc:creator>
  <keywords/>
  <dc:description/>
  <lastModifiedBy>Dan-petru Moldovan (1921890)</lastModifiedBy>
  <revision>2</revision>
  <dcterms:created xsi:type="dcterms:W3CDTF">2020-09-06T11:37:37.9199557Z</dcterms:created>
  <dcterms:modified xsi:type="dcterms:W3CDTF">2020-09-06T14:52:00.9625227Z</dcterms:modified>
</coreProperties>
</file>