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23081887"/>
        <w:docPartObj>
          <w:docPartGallery w:val="Cover Pages"/>
          <w:docPartUnique/>
        </w:docPartObj>
      </w:sdtPr>
      <w:sdtContent>
        <w:p w14:paraId="2C3DD034" w14:textId="39B02C80" w:rsidR="008A3535" w:rsidRPr="00A82302" w:rsidRDefault="00852705">
          <w:r w:rsidRPr="00A82302"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E968ADF" wp14:editId="7283A8FD">
                <wp:simplePos x="0" y="0"/>
                <wp:positionH relativeFrom="margin">
                  <wp:align>center</wp:align>
                </wp:positionH>
                <wp:positionV relativeFrom="paragraph">
                  <wp:posOffset>-564348</wp:posOffset>
                </wp:positionV>
                <wp:extent cx="6614795" cy="2286000"/>
                <wp:effectExtent l="0" t="0" r="0" b="0"/>
                <wp:wrapNone/>
                <wp:docPr id="49003433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14795" cy="2286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14:paraId="10B70001" w14:textId="77777777" w:rsidR="008A3535" w:rsidRPr="00A82302" w:rsidRDefault="008A3535"/>
        <w:p w14:paraId="156BB45D" w14:textId="7BDCB18B" w:rsidR="008A3535" w:rsidRPr="00A82302" w:rsidRDefault="008A3535"/>
        <w:p w14:paraId="0800374F" w14:textId="77777777" w:rsidR="008A3535" w:rsidRPr="00A82302" w:rsidRDefault="008A3535"/>
        <w:p w14:paraId="14423E5D" w14:textId="77777777" w:rsidR="008A3535" w:rsidRPr="00A82302" w:rsidRDefault="008A3535"/>
        <w:p w14:paraId="7AE3F3D1" w14:textId="0C5FD62B" w:rsidR="008A3535" w:rsidRPr="00A82302" w:rsidRDefault="008A3535"/>
        <w:p w14:paraId="7AE69C3D" w14:textId="19954F69" w:rsidR="00A17588" w:rsidRPr="00A82302" w:rsidRDefault="00BF75CA" w:rsidP="008A3535">
          <w:pPr>
            <w:jc w:val="center"/>
            <w:rPr>
              <w:sz w:val="56"/>
              <w:szCs w:val="5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10142073" wp14:editId="01A34FE9">
                    <wp:simplePos x="0" y="0"/>
                    <wp:positionH relativeFrom="column">
                      <wp:posOffset>-351088</wp:posOffset>
                    </wp:positionH>
                    <wp:positionV relativeFrom="paragraph">
                      <wp:posOffset>560003</wp:posOffset>
                    </wp:positionV>
                    <wp:extent cx="6521116" cy="3043990"/>
                    <wp:effectExtent l="0" t="0" r="13335" b="23495"/>
                    <wp:wrapNone/>
                    <wp:docPr id="115626869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21116" cy="304399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1E0EDB66" w14:textId="77777777" w:rsidR="00BF75CA" w:rsidRPr="00BF75CA" w:rsidRDefault="00BF75CA" w:rsidP="00BF75CA">
                                <w:pPr>
                                  <w:jc w:val="center"/>
                                  <w:rPr>
                                    <w:b/>
                                    <w:bCs/>
                                    <w:sz w:val="56"/>
                                    <w:szCs w:val="56"/>
                                  </w:rPr>
                                </w:pPr>
                                <w:r w:rsidRPr="00BF75CA">
                                  <w:rPr>
                                    <w:b/>
                                    <w:bCs/>
                                    <w:sz w:val="56"/>
                                    <w:szCs w:val="56"/>
                                  </w:rPr>
                                  <w:t>Name: Iestyn Thomas 2404285</w:t>
                                </w:r>
                              </w:p>
                              <w:p w14:paraId="3B038A7B" w14:textId="77777777" w:rsidR="00BF75CA" w:rsidRPr="00BF75CA" w:rsidRDefault="00BF75CA" w:rsidP="00BF75CA">
                                <w:pPr>
                                  <w:jc w:val="center"/>
                                  <w:rPr>
                                    <w:b/>
                                    <w:bCs/>
                                    <w:sz w:val="56"/>
                                    <w:szCs w:val="56"/>
                                  </w:rPr>
                                </w:pPr>
                                <w:r w:rsidRPr="00BF75CA">
                                  <w:rPr>
                                    <w:b/>
                                    <w:bCs/>
                                    <w:sz w:val="56"/>
                                    <w:szCs w:val="56"/>
                                  </w:rPr>
                                  <w:t>Lecturer: Jessica Shore</w:t>
                                </w:r>
                              </w:p>
                              <w:p w14:paraId="11E473E4" w14:textId="77777777" w:rsidR="00BF75CA" w:rsidRPr="00BF75CA" w:rsidRDefault="00BF75CA" w:rsidP="00BF75CA">
                                <w:pPr>
                                  <w:jc w:val="center"/>
                                  <w:rPr>
                                    <w:b/>
                                    <w:bCs/>
                                    <w:sz w:val="56"/>
                                    <w:szCs w:val="56"/>
                                  </w:rPr>
                                </w:pPr>
                                <w:r w:rsidRPr="00BF75CA">
                                  <w:rPr>
                                    <w:b/>
                                    <w:bCs/>
                                    <w:sz w:val="56"/>
                                    <w:szCs w:val="56"/>
                                  </w:rPr>
                                  <w:t>Module: Internship and Volunteerism (BMSP5022)</w:t>
                                </w:r>
                              </w:p>
                              <w:p w14:paraId="043EB831" w14:textId="77777777" w:rsidR="00BF75CA" w:rsidRPr="00BF75CA" w:rsidRDefault="00BF75CA" w:rsidP="00BF75CA">
                                <w:pPr>
                                  <w:jc w:val="center"/>
                                  <w:rPr>
                                    <w:b/>
                                    <w:bCs/>
                                    <w:sz w:val="56"/>
                                    <w:szCs w:val="56"/>
                                  </w:rPr>
                                </w:pPr>
                                <w:r w:rsidRPr="00BF75CA">
                                  <w:rPr>
                                    <w:b/>
                                    <w:bCs/>
                                    <w:sz w:val="56"/>
                                    <w:szCs w:val="56"/>
                                  </w:rPr>
                                  <w:t>Assignment 2: 1,000 Word Journal</w:t>
                                </w:r>
                              </w:p>
                              <w:p w14:paraId="44DA1FE2" w14:textId="77777777" w:rsidR="00BF75CA" w:rsidRDefault="00BF75CA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1014207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-27.65pt;margin-top:44.1pt;width:513.45pt;height:239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" fillcolor="white [3201]" strokeweight=".5pt">
                    <v:textbox>
                      <w:txbxContent>
                        <w:p w14:paraId="1E0EDB66" w14:textId="77777777" w:rsidR="00BF75CA" w:rsidRPr="00BF75CA" w:rsidRDefault="00BF75CA" w:rsidP="00BF75CA">
                          <w:pPr>
                            <w:jc w:val="center"/>
                            <w:rPr>
                              <w:b/>
                              <w:bCs/>
                              <w:sz w:val="56"/>
                              <w:szCs w:val="56"/>
                            </w:rPr>
                          </w:pPr>
                          <w:r w:rsidRPr="00BF75CA">
                            <w:rPr>
                              <w:b/>
                              <w:bCs/>
                              <w:sz w:val="56"/>
                              <w:szCs w:val="56"/>
                            </w:rPr>
                            <w:t>Name: Iestyn Thomas 2404285</w:t>
                          </w:r>
                        </w:p>
                        <w:p w14:paraId="3B038A7B" w14:textId="77777777" w:rsidR="00BF75CA" w:rsidRPr="00BF75CA" w:rsidRDefault="00BF75CA" w:rsidP="00BF75CA">
                          <w:pPr>
                            <w:jc w:val="center"/>
                            <w:rPr>
                              <w:b/>
                              <w:bCs/>
                              <w:sz w:val="56"/>
                              <w:szCs w:val="56"/>
                            </w:rPr>
                          </w:pPr>
                          <w:r w:rsidRPr="00BF75CA">
                            <w:rPr>
                              <w:b/>
                              <w:bCs/>
                              <w:sz w:val="56"/>
                              <w:szCs w:val="56"/>
                            </w:rPr>
                            <w:t>Lecturer: Jessica Shore</w:t>
                          </w:r>
                        </w:p>
                        <w:p w14:paraId="11E473E4" w14:textId="77777777" w:rsidR="00BF75CA" w:rsidRPr="00BF75CA" w:rsidRDefault="00BF75CA" w:rsidP="00BF75CA">
                          <w:pPr>
                            <w:jc w:val="center"/>
                            <w:rPr>
                              <w:b/>
                              <w:bCs/>
                              <w:sz w:val="56"/>
                              <w:szCs w:val="56"/>
                            </w:rPr>
                          </w:pPr>
                          <w:r w:rsidRPr="00BF75CA">
                            <w:rPr>
                              <w:b/>
                              <w:bCs/>
                              <w:sz w:val="56"/>
                              <w:szCs w:val="56"/>
                            </w:rPr>
                            <w:t>Module: Internship and Volunteerism (BMSP5022)</w:t>
                          </w:r>
                        </w:p>
                        <w:p w14:paraId="043EB831" w14:textId="77777777" w:rsidR="00BF75CA" w:rsidRPr="00BF75CA" w:rsidRDefault="00BF75CA" w:rsidP="00BF75CA">
                          <w:pPr>
                            <w:jc w:val="center"/>
                            <w:rPr>
                              <w:b/>
                              <w:bCs/>
                              <w:sz w:val="56"/>
                              <w:szCs w:val="56"/>
                            </w:rPr>
                          </w:pPr>
                          <w:r w:rsidRPr="00BF75CA">
                            <w:rPr>
                              <w:b/>
                              <w:bCs/>
                              <w:sz w:val="56"/>
                              <w:szCs w:val="56"/>
                            </w:rPr>
                            <w:t>Assignment 2: 1,000 Word Journal</w:t>
                          </w:r>
                        </w:p>
                        <w:p w14:paraId="44DA1FE2" w14:textId="77777777" w:rsidR="00BF75CA" w:rsidRDefault="00BF75CA"/>
                      </w:txbxContent>
                    </v:textbox>
                  </v:shape>
                </w:pict>
              </mc:Fallback>
            </mc:AlternateContent>
          </w:r>
          <w:r w:rsidR="00A17588" w:rsidRPr="00A8230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5" behindDoc="0" locked="0" layoutInCell="1" allowOverlap="1" wp14:anchorId="637EB7EC" wp14:editId="693079BA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196449</wp:posOffset>
                    </wp:positionV>
                    <wp:extent cx="6614795" cy="635"/>
                    <wp:effectExtent l="0" t="0" r="0" b="0"/>
                    <wp:wrapNone/>
                    <wp:docPr id="62711609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614795" cy="635"/>
                            </a:xfrm>
                            <a:prstGeom prst="rect">
                              <a:avLst/>
                            </a:prstGeom>
                            <a:solidFill>
                              <a:prstClr val="white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20DCBBA" w14:textId="0C9A5D21" w:rsidR="00852705" w:rsidRPr="00D25831" w:rsidRDefault="00852705" w:rsidP="00852705">
                                <w:pPr>
                                  <w:pStyle w:val="Caption"/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</w:pPr>
                                <w:r w:rsidRPr="00D25831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t xml:space="preserve">Figure </w:t>
                                </w:r>
                                <w:r w:rsidRPr="00D25831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D25831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instrText xml:space="preserve"> SEQ Figure \* ARABIC </w:instrText>
                                </w:r>
                                <w:r w:rsidRPr="00D25831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115721">
                                  <w:rPr>
                                    <w:i w:val="0"/>
                                    <w:iCs w:val="0"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D25831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D25831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t>: (</w:t>
                                </w:r>
                                <w:proofErr w:type="spellStart"/>
                                <w:r w:rsidRPr="00D25831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t>Canolfan</w:t>
                                </w:r>
                                <w:proofErr w:type="spellEnd"/>
                                <w:r w:rsidRPr="00D25831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t xml:space="preserve"> Carwyn Sports Facility, 2026)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637EB7E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7" type="#_x0000_t202" style="position:absolute;left:0;text-align:left;margin-left:0;margin-top:15.45pt;width:520.85pt;height:.05pt;z-index:251657215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" stroked="f">
                    <v:textbox style="mso-fit-shape-to-text:t" inset="0,0,0,0">
                      <w:txbxContent>
                        <w:p w14:paraId="220DCBBA" w14:textId="0C9A5D21" w:rsidR="00852705" w:rsidRPr="00D25831" w:rsidRDefault="00852705" w:rsidP="00852705">
                          <w:pPr>
                            <w:pStyle w:val="Caption"/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</w:pPr>
                          <w:r w:rsidRPr="00D25831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t xml:space="preserve">Figure </w:t>
                          </w:r>
                          <w:r w:rsidRPr="00D25831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D25831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instrText xml:space="preserve"> SEQ Figure \* ARABIC </w:instrText>
                          </w:r>
                          <w:r w:rsidRPr="00D25831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115721">
                            <w:rPr>
                              <w:i w:val="0"/>
                              <w:iCs w:val="0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D25831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fldChar w:fldCharType="end"/>
                          </w:r>
                          <w:r w:rsidRPr="00D25831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t>: (</w:t>
                          </w:r>
                          <w:proofErr w:type="spellStart"/>
                          <w:r w:rsidRPr="00D25831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t>Canolfan</w:t>
                          </w:r>
                          <w:proofErr w:type="spellEnd"/>
                          <w:r w:rsidRPr="00D25831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t xml:space="preserve"> Carwyn Sports Facility, 2026)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  <w:p w14:paraId="1D7BC8F5" w14:textId="234094FF" w:rsidR="008A3535" w:rsidRPr="00A82302" w:rsidRDefault="00BF75CA" w:rsidP="008A3535">
          <w:pPr>
            <w:jc w:val="center"/>
            <w:rPr>
              <w:sz w:val="52"/>
              <w:szCs w:val="52"/>
            </w:rPr>
          </w:pPr>
          <w:r w:rsidRPr="00A8230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5657C4C5" wp14:editId="5BF8E45B">
                    <wp:simplePos x="0" y="0"/>
                    <wp:positionH relativeFrom="margin">
                      <wp:posOffset>607060</wp:posOffset>
                    </wp:positionH>
                    <wp:positionV relativeFrom="paragraph">
                      <wp:posOffset>6951512</wp:posOffset>
                    </wp:positionV>
                    <wp:extent cx="4612005" cy="635"/>
                    <wp:effectExtent l="0" t="0" r="0" b="0"/>
                    <wp:wrapNone/>
                    <wp:docPr id="1230391656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12005" cy="635"/>
                            </a:xfrm>
                            <a:prstGeom prst="rect">
                              <a:avLst/>
                            </a:prstGeom>
                            <a:solidFill>
                              <a:prstClr val="white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8DB5265" w14:textId="490F5705" w:rsidR="00D25831" w:rsidRPr="002D63B2" w:rsidRDefault="00D25831" w:rsidP="00D25831">
                                <w:pPr>
                                  <w:pStyle w:val="Caption"/>
                                  <w:rPr>
                                    <w:i w:val="0"/>
                                    <w:iCs w:val="0"/>
                                    <w:noProof/>
                                    <w:sz w:val="16"/>
                                    <w:szCs w:val="16"/>
                                  </w:rPr>
                                </w:pPr>
                                <w:r w:rsidRPr="002D63B2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t xml:space="preserve">Figure </w:t>
                                </w:r>
                                <w:r w:rsidRPr="002D63B2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2D63B2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instrText xml:space="preserve"> SEQ Figure \* ARABIC </w:instrText>
                                </w:r>
                                <w:r w:rsidRPr="002D63B2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115721">
                                  <w:rPr>
                                    <w:i w:val="0"/>
                                    <w:iCs w:val="0"/>
                                    <w:noProof/>
                                    <w:sz w:val="16"/>
                                    <w:szCs w:val="16"/>
                                  </w:rPr>
                                  <w:t>2</w:t>
                                </w:r>
                                <w:r w:rsidRPr="002D63B2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2D63B2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t>: (</w:t>
                                </w:r>
                                <w:proofErr w:type="spellStart"/>
                                <w:r w:rsidRPr="002D63B2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t>Dreasmtime</w:t>
                                </w:r>
                                <w:proofErr w:type="spellEnd"/>
                                <w:r w:rsidRPr="002D63B2">
                                  <w:rPr>
                                    <w:i w:val="0"/>
                                    <w:iCs w:val="0"/>
                                    <w:sz w:val="16"/>
                                    <w:szCs w:val="16"/>
                                  </w:rPr>
                                  <w:t>, n.d.)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5657C4C5" id="_x0000_s1028" type="#_x0000_t202" style="position:absolute;left:0;text-align:left;margin-left:47.8pt;margin-top:547.35pt;width:363.15pt;height:.0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" stroked="f">
                    <v:textbox style="mso-fit-shape-to-text:t" inset="0,0,0,0">
                      <w:txbxContent>
                        <w:p w14:paraId="38DB5265" w14:textId="490F5705" w:rsidR="00D25831" w:rsidRPr="002D63B2" w:rsidRDefault="00D25831" w:rsidP="00D25831">
                          <w:pPr>
                            <w:pStyle w:val="Caption"/>
                            <w:rPr>
                              <w:i w:val="0"/>
                              <w:iCs w:val="0"/>
                              <w:noProof/>
                              <w:sz w:val="16"/>
                              <w:szCs w:val="16"/>
                            </w:rPr>
                          </w:pPr>
                          <w:r w:rsidRPr="002D63B2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t xml:space="preserve">Figure </w:t>
                          </w:r>
                          <w:r w:rsidRPr="002D63B2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2D63B2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instrText xml:space="preserve"> SEQ Figure \* ARABIC </w:instrText>
                          </w:r>
                          <w:r w:rsidRPr="002D63B2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115721">
                            <w:rPr>
                              <w:i w:val="0"/>
                              <w:iCs w:val="0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2D63B2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fldChar w:fldCharType="end"/>
                          </w:r>
                          <w:r w:rsidRPr="002D63B2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t>: (</w:t>
                          </w:r>
                          <w:proofErr w:type="spellStart"/>
                          <w:r w:rsidRPr="002D63B2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t>Dreasmtime</w:t>
                          </w:r>
                          <w:proofErr w:type="spellEnd"/>
                          <w:r w:rsidRPr="002D63B2">
                            <w:rPr>
                              <w:i w:val="0"/>
                              <w:iCs w:val="0"/>
                              <w:sz w:val="16"/>
                              <w:szCs w:val="16"/>
                            </w:rPr>
                            <w:t>, n.d.)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Pr="00A82302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351A7C4D" wp14:editId="0692E4D0">
                <wp:simplePos x="0" y="0"/>
                <wp:positionH relativeFrom="margin">
                  <wp:align>center</wp:align>
                </wp:positionH>
                <wp:positionV relativeFrom="paragraph">
                  <wp:posOffset>3202305</wp:posOffset>
                </wp:positionV>
                <wp:extent cx="5678905" cy="3686947"/>
                <wp:effectExtent l="0" t="0" r="0" b="8890"/>
                <wp:wrapNone/>
                <wp:docPr id="1" name="Picture 1" descr="Photo of a Journal / Diary - Personal Jour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hoto of a Journal / Diary - Personal Jour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78905" cy="36869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8A3535" w:rsidRPr="00A82302">
            <w:rPr>
              <w:sz w:val="52"/>
              <w:szCs w:val="52"/>
            </w:rPr>
            <w:br w:type="page"/>
          </w:r>
        </w:p>
        <w:p w14:paraId="0C2C3BCD" w14:textId="7351162C" w:rsidR="00A82302" w:rsidRPr="00A82302" w:rsidRDefault="00D02DA2">
          <w:pPr>
            <w:rPr>
              <w:b/>
              <w:bCs/>
            </w:rPr>
          </w:pPr>
          <w:r w:rsidRPr="00A82302">
            <w:rPr>
              <w:b/>
              <w:bCs/>
            </w:rPr>
            <w:lastRenderedPageBreak/>
            <w:t>Introduction</w:t>
          </w:r>
        </w:p>
      </w:sdtContent>
    </w:sdt>
    <w:p w14:paraId="2FC012D3" w14:textId="5242C339" w:rsidR="00C9103C" w:rsidRDefault="00557618">
      <w:r w:rsidRPr="00557618">
        <w:t xml:space="preserve">The purpose of this reflective journal is to critically </w:t>
      </w:r>
      <w:r>
        <w:t>examine my</w:t>
      </w:r>
      <w:r w:rsidRPr="00557618">
        <w:t xml:space="preserve"> experiences </w:t>
      </w:r>
      <w:r w:rsidR="00F02D73">
        <w:t>throughout the</w:t>
      </w:r>
      <w:r w:rsidRPr="00557618">
        <w:t xml:space="preserve"> whole internship process</w:t>
      </w:r>
      <w:r w:rsidR="00F02D73">
        <w:t xml:space="preserve">, </w:t>
      </w:r>
      <w:r w:rsidRPr="00557618">
        <w:t xml:space="preserve">including the placement </w:t>
      </w:r>
      <w:r w:rsidR="00F02D73">
        <w:t>completed</w:t>
      </w:r>
      <w:r w:rsidR="0075502C">
        <w:t xml:space="preserve"> </w:t>
      </w:r>
      <w:r w:rsidRPr="00557618">
        <w:t xml:space="preserve">at </w:t>
      </w:r>
      <w:proofErr w:type="spellStart"/>
      <w:r w:rsidRPr="00557618">
        <w:t>Canolfan</w:t>
      </w:r>
      <w:proofErr w:type="spellEnd"/>
      <w:r w:rsidRPr="00557618">
        <w:t xml:space="preserve"> Carwyn </w:t>
      </w:r>
      <w:r w:rsidR="005C3CE6">
        <w:t xml:space="preserve">as an </w:t>
      </w:r>
      <w:proofErr w:type="gramStart"/>
      <w:r w:rsidR="005C3CE6">
        <w:t>accounts</w:t>
      </w:r>
      <w:proofErr w:type="gramEnd"/>
      <w:r w:rsidR="005C3CE6">
        <w:t xml:space="preserve"> </w:t>
      </w:r>
      <w:r w:rsidR="00FC7159">
        <w:t>assistant</w:t>
      </w:r>
      <w:r w:rsidR="00F02D73">
        <w:t xml:space="preserve">. This reflection aims to </w:t>
      </w:r>
      <w:r w:rsidRPr="00557618">
        <w:t>evaluate what I learned</w:t>
      </w:r>
      <w:r w:rsidR="004726B0">
        <w:t xml:space="preserve"> during my </w:t>
      </w:r>
      <w:r w:rsidR="002D63B2">
        <w:t>placement and</w:t>
      </w:r>
      <w:r w:rsidRPr="00557618">
        <w:t xml:space="preserve"> explore</w:t>
      </w:r>
      <w:r w:rsidR="002D63B2">
        <w:t>s</w:t>
      </w:r>
      <w:r w:rsidRPr="00557618">
        <w:t xml:space="preserve"> how these </w:t>
      </w:r>
      <w:r w:rsidR="004726B0">
        <w:t>insight</w:t>
      </w:r>
      <w:r w:rsidR="00F02D73">
        <w:t>s</w:t>
      </w:r>
      <w:r w:rsidRPr="00557618">
        <w:t xml:space="preserve"> </w:t>
      </w:r>
      <w:r w:rsidR="00F02D73">
        <w:t xml:space="preserve">can </w:t>
      </w:r>
      <w:r w:rsidRPr="00557618">
        <w:t>contribute to my</w:t>
      </w:r>
      <w:r w:rsidR="004726B0">
        <w:t xml:space="preserve"> </w:t>
      </w:r>
      <w:r w:rsidRPr="00557618">
        <w:t>personal and professional development</w:t>
      </w:r>
      <w:r w:rsidR="004726B0">
        <w:t xml:space="preserve"> for the future</w:t>
      </w:r>
      <w:r w:rsidR="00F02D73">
        <w:t xml:space="preserve"> (Murmu, 2025)</w:t>
      </w:r>
      <w:r w:rsidRPr="00557618">
        <w:t>.</w:t>
      </w:r>
      <w:r w:rsidR="0095766E">
        <w:t xml:space="preserve"> </w:t>
      </w:r>
      <w:r w:rsidR="00F02D73" w:rsidRPr="00F02D73">
        <w:t>To structure this reflecti</w:t>
      </w:r>
      <w:r w:rsidR="002D63B2">
        <w:t>ve</w:t>
      </w:r>
      <w:r w:rsidR="004726B0">
        <w:t xml:space="preserve"> journal</w:t>
      </w:r>
      <w:r w:rsidR="00F02D73" w:rsidRPr="00F02D73">
        <w:t xml:space="preserve">, Gibbs’ Reflective Cycle will be applied, </w:t>
      </w:r>
      <w:r w:rsidR="00101FD9">
        <w:t xml:space="preserve">providing </w:t>
      </w:r>
      <w:r w:rsidR="00F02D73" w:rsidRPr="00F02D73">
        <w:t>a systematic approach</w:t>
      </w:r>
      <w:r w:rsidR="00F02D73">
        <w:t xml:space="preserve"> to </w:t>
      </w:r>
      <w:r w:rsidR="00F02D73" w:rsidRPr="00F02D73">
        <w:t xml:space="preserve">guide </w:t>
      </w:r>
      <w:r w:rsidR="00F02D73">
        <w:t>me</w:t>
      </w:r>
      <w:r w:rsidR="00F02D73" w:rsidRPr="00F02D73">
        <w:t xml:space="preserve"> through the process (McLeod, 2025). </w:t>
      </w:r>
      <w:r w:rsidR="00A40053">
        <w:t>T</w:t>
      </w:r>
      <w:r w:rsidR="00F02D73" w:rsidRPr="00F02D73">
        <w:t xml:space="preserve">he </w:t>
      </w:r>
      <w:r w:rsidR="00A10582">
        <w:t>experienc</w:t>
      </w:r>
      <w:r w:rsidR="00432E34">
        <w:t>e</w:t>
      </w:r>
      <w:r w:rsidR="00A10582">
        <w:t xml:space="preserve"> </w:t>
      </w:r>
      <w:r w:rsidR="00A40053">
        <w:t xml:space="preserve">this reflective journal </w:t>
      </w:r>
      <w:r w:rsidR="00A10582">
        <w:t>explore</w:t>
      </w:r>
      <w:r w:rsidR="00A40053">
        <w:t>s</w:t>
      </w:r>
      <w:r w:rsidR="00BA3945">
        <w:t>,</w:t>
      </w:r>
      <w:r w:rsidR="00A10582">
        <w:t xml:space="preserve"> is </w:t>
      </w:r>
      <w:r w:rsidR="00C21AA4">
        <w:t xml:space="preserve">facing </w:t>
      </w:r>
      <w:r w:rsidR="00F02D73" w:rsidRPr="00F02D73">
        <w:t xml:space="preserve">rejection from organisations. </w:t>
      </w:r>
    </w:p>
    <w:p w14:paraId="33ADC6CC" w14:textId="7B63354E" w:rsidR="00C9103C" w:rsidRPr="00942B40" w:rsidRDefault="00942B40">
      <w:pPr>
        <w:rPr>
          <w:b/>
          <w:bCs/>
        </w:rPr>
      </w:pPr>
      <w:r w:rsidRPr="00942B40">
        <w:rPr>
          <w:b/>
          <w:bCs/>
        </w:rPr>
        <w:t xml:space="preserve">Reflective Model </w:t>
      </w:r>
    </w:p>
    <w:p w14:paraId="38F431AF" w14:textId="4FD9D81F" w:rsidR="003B300E" w:rsidRDefault="00EB34B9">
      <w:r>
        <w:t>T</w:t>
      </w:r>
      <w:r w:rsidR="007B59BB" w:rsidRPr="007B59BB">
        <w:t>his reflective journal applies Gibbs’ Reflective Cycle</w:t>
      </w:r>
      <w:r w:rsidR="00DC186E">
        <w:t xml:space="preserve">, </w:t>
      </w:r>
      <w:r w:rsidR="00036105">
        <w:t>a</w:t>
      </w:r>
      <w:r w:rsidR="009B490A" w:rsidRPr="009B490A">
        <w:t xml:space="preserve"> model</w:t>
      </w:r>
      <w:r w:rsidR="008F102C">
        <w:t xml:space="preserve"> </w:t>
      </w:r>
      <w:r w:rsidR="009B490A" w:rsidRPr="009B490A">
        <w:t>that provides a</w:t>
      </w:r>
      <w:r w:rsidR="006D4057">
        <w:t xml:space="preserve"> structured </w:t>
      </w:r>
      <w:r w:rsidR="00DF5CC4">
        <w:t>framework</w:t>
      </w:r>
      <w:r w:rsidR="009B490A">
        <w:t xml:space="preserve"> </w:t>
      </w:r>
      <w:r w:rsidR="009D53FF">
        <w:t xml:space="preserve">to learning from </w:t>
      </w:r>
      <w:r w:rsidR="009B490A" w:rsidRPr="009B490A">
        <w:t>experien</w:t>
      </w:r>
      <w:r w:rsidR="009D53FF">
        <w:t xml:space="preserve">ces </w:t>
      </w:r>
      <w:r w:rsidR="009B490A" w:rsidRPr="009B490A">
        <w:t>through a six-stage process of reflection</w:t>
      </w:r>
      <w:r w:rsidR="006C298D">
        <w:t xml:space="preserve">. </w:t>
      </w:r>
      <w:r w:rsidR="003B300E" w:rsidRPr="003B300E">
        <w:t>This model is suitable for reflective learning as it follows a clear logical sequence that helps individuals make sense of their experiences, gain insights, learn from mistakes, and improve future actions</w:t>
      </w:r>
      <w:r w:rsidR="0076413D">
        <w:t xml:space="preserve">. </w:t>
      </w:r>
      <w:r w:rsidR="003F6E8A">
        <w:t>T</w:t>
      </w:r>
      <w:r w:rsidR="00DB144D" w:rsidRPr="00DB144D">
        <w:t>he six stages of Gibbs’ Reflective Cycle are description, feelings, evaluation, analysis, conclusion and action plan</w:t>
      </w:r>
      <w:r w:rsidR="00A00096">
        <w:t xml:space="preserve"> </w:t>
      </w:r>
      <w:r w:rsidR="00DB144D" w:rsidRPr="00DB144D">
        <w:t>(</w:t>
      </w:r>
      <w:r w:rsidR="0076413D">
        <w:t>McLeod, 2025)</w:t>
      </w:r>
    </w:p>
    <w:p w14:paraId="7651CD99" w14:textId="3A21DCAF" w:rsidR="003B300E" w:rsidRPr="00115721" w:rsidRDefault="00115721" w:rsidP="00115721">
      <w:pPr>
        <w:rPr>
          <w:b/>
          <w:bCs/>
        </w:rPr>
      </w:pPr>
      <w:r w:rsidRPr="00115721">
        <w:rPr>
          <w:b/>
          <w:bCs/>
        </w:rPr>
        <w:t>Main Reflection</w:t>
      </w:r>
      <w:r w:rsidR="00120DB1">
        <w:rPr>
          <w:b/>
          <w:bCs/>
        </w:rPr>
        <w:t>–Placement Rejection</w:t>
      </w:r>
    </w:p>
    <w:p w14:paraId="0AA856CE" w14:textId="3388DD92" w:rsidR="003B300E" w:rsidRPr="00FC0C9D" w:rsidRDefault="00FC0C9D" w:rsidP="00FC0C9D">
      <w:pPr>
        <w:rPr>
          <w:b/>
          <w:bCs/>
        </w:rPr>
      </w:pPr>
      <w:r w:rsidRPr="00FC0C9D">
        <w:rPr>
          <w:b/>
          <w:bCs/>
        </w:rPr>
        <w:t>Description</w:t>
      </w:r>
    </w:p>
    <w:p w14:paraId="2F3E8388" w14:textId="5D9814C4" w:rsidR="00655E8F" w:rsidRDefault="00655E8F" w:rsidP="00B613AB">
      <w:r w:rsidRPr="00655E8F">
        <w:t xml:space="preserve">Prior to securing my internship at </w:t>
      </w:r>
      <w:proofErr w:type="spellStart"/>
      <w:r w:rsidRPr="00655E8F">
        <w:t>Canolfan</w:t>
      </w:r>
      <w:proofErr w:type="spellEnd"/>
      <w:r w:rsidRPr="00655E8F">
        <w:t xml:space="preserve"> Carwyn, I applied to several organisations for accounting and finance placements, emailing my CV and covering letter to five local companies. Despite this, I received limited responses, with only one formal rejection. I also progressed through initial discussions for a marketing placement at Natural UK in Cross Hands</w:t>
      </w:r>
      <w:r w:rsidR="008112FC">
        <w:t>, however I</w:t>
      </w:r>
      <w:r w:rsidRPr="00655E8F">
        <w:t xml:space="preserve"> was unsuccessful due to </w:t>
      </w:r>
      <w:r w:rsidR="00404FC3">
        <w:t xml:space="preserve">a </w:t>
      </w:r>
      <w:r w:rsidRPr="00655E8F">
        <w:t>l</w:t>
      </w:r>
      <w:r w:rsidR="008112FC">
        <w:t>ack of</w:t>
      </w:r>
      <w:r w:rsidRPr="00655E8F">
        <w:t xml:space="preserve"> relevant </w:t>
      </w:r>
      <w:r w:rsidR="001B2BD9">
        <w:t xml:space="preserve">skills and </w:t>
      </w:r>
      <w:r w:rsidRPr="00655E8F">
        <w:t xml:space="preserve">experience. This experience </w:t>
      </w:r>
      <w:r w:rsidR="001B2BD9">
        <w:t>made</w:t>
      </w:r>
      <w:r w:rsidRPr="00655E8F">
        <w:t xml:space="preserve"> me </w:t>
      </w:r>
      <w:r w:rsidR="00B12092">
        <w:t xml:space="preserve">consider </w:t>
      </w:r>
      <w:r w:rsidRPr="00655E8F">
        <w:t>my employability.</w:t>
      </w:r>
    </w:p>
    <w:p w14:paraId="570632FD" w14:textId="256ED752" w:rsidR="00D732E5" w:rsidRPr="00D732E5" w:rsidRDefault="00D732E5" w:rsidP="00B613AB">
      <w:pPr>
        <w:rPr>
          <w:b/>
          <w:bCs/>
        </w:rPr>
      </w:pPr>
      <w:r w:rsidRPr="00D732E5">
        <w:rPr>
          <w:b/>
          <w:bCs/>
        </w:rPr>
        <w:t>Feelings</w:t>
      </w:r>
    </w:p>
    <w:p w14:paraId="6EDE7EE6" w14:textId="768A78AD" w:rsidR="00D732E5" w:rsidRDefault="00D732E5" w:rsidP="00B613AB">
      <w:r w:rsidRPr="00D732E5">
        <w:t>Initially, I</w:t>
      </w:r>
      <w:r w:rsidR="00E839C1">
        <w:t xml:space="preserve"> </w:t>
      </w:r>
      <w:r w:rsidR="001B63E0">
        <w:t xml:space="preserve">felt </w:t>
      </w:r>
      <w:r w:rsidR="00E839C1">
        <w:t xml:space="preserve">optimistic and </w:t>
      </w:r>
      <w:r w:rsidRPr="00D732E5">
        <w:t>motivated when applying for roles</w:t>
      </w:r>
      <w:r w:rsidR="00C30303">
        <w:t>,</w:t>
      </w:r>
      <w:r w:rsidR="00C30303" w:rsidRPr="00C30303">
        <w:t xml:space="preserve"> as I believed my </w:t>
      </w:r>
      <w:r w:rsidR="00C30303">
        <w:t xml:space="preserve">proactiveness, </w:t>
      </w:r>
      <w:r w:rsidR="00C30303" w:rsidRPr="00C30303">
        <w:t>skills</w:t>
      </w:r>
      <w:r w:rsidR="00B46468">
        <w:t xml:space="preserve"> and education </w:t>
      </w:r>
      <w:r w:rsidR="00533958">
        <w:t xml:space="preserve">level </w:t>
      </w:r>
      <w:r w:rsidR="00C30303" w:rsidRPr="00C30303">
        <w:t>would</w:t>
      </w:r>
      <w:r w:rsidR="00C30303">
        <w:t xml:space="preserve"> lead to many opportunities</w:t>
      </w:r>
      <w:r w:rsidR="00C30303" w:rsidRPr="00C30303">
        <w:t xml:space="preserve">. </w:t>
      </w:r>
      <w:r w:rsidRPr="00D732E5">
        <w:t>However, after receiving</w:t>
      </w:r>
      <w:r w:rsidR="00C30303">
        <w:t xml:space="preserve"> limited responses and several rejections</w:t>
      </w:r>
      <w:r w:rsidRPr="00D732E5">
        <w:t>, I began to feel discouraged</w:t>
      </w:r>
      <w:r w:rsidR="005C75F4">
        <w:t xml:space="preserve"> and </w:t>
      </w:r>
      <w:r w:rsidR="002C275D">
        <w:t xml:space="preserve">started questioning </w:t>
      </w:r>
      <w:r w:rsidRPr="00D732E5">
        <w:t xml:space="preserve">whether my </w:t>
      </w:r>
      <w:r w:rsidR="008E1635">
        <w:t>abilities</w:t>
      </w:r>
      <w:r w:rsidRPr="00D732E5">
        <w:t xml:space="preserve"> were sufficient</w:t>
      </w:r>
      <w:r w:rsidR="00D12315">
        <w:t>,</w:t>
      </w:r>
      <w:r w:rsidR="00C30303">
        <w:t xml:space="preserve"> </w:t>
      </w:r>
      <w:r w:rsidR="00847CFA">
        <w:t xml:space="preserve">which </w:t>
      </w:r>
      <w:r w:rsidR="00B72D37">
        <w:t xml:space="preserve">caused a loss of </w:t>
      </w:r>
      <w:r w:rsidR="00847CFA">
        <w:t>confidence</w:t>
      </w:r>
      <w:r w:rsidRPr="00D732E5">
        <w:t>.</w:t>
      </w:r>
      <w:r w:rsidR="00D12315" w:rsidRPr="00D12315">
        <w:t xml:space="preserve"> </w:t>
      </w:r>
      <w:r w:rsidR="00D12315">
        <w:t>However, o</w:t>
      </w:r>
      <w:r w:rsidR="00D12315" w:rsidRPr="00D12315">
        <w:t xml:space="preserve">ver time, and after securing a placement, I began to feel more </w:t>
      </w:r>
      <w:r w:rsidR="00D12315">
        <w:t xml:space="preserve">reassured and </w:t>
      </w:r>
      <w:r w:rsidR="00D12315" w:rsidRPr="00D12315">
        <w:t xml:space="preserve">confident </w:t>
      </w:r>
      <w:r w:rsidR="00D12315">
        <w:t>in my abilities again</w:t>
      </w:r>
      <w:r w:rsidR="00D12315" w:rsidRPr="00D12315">
        <w:t>.</w:t>
      </w:r>
      <w:r w:rsidR="00D12315">
        <w:t xml:space="preserve"> </w:t>
      </w:r>
      <w:r w:rsidR="00D12315" w:rsidRPr="00D12315">
        <w:t xml:space="preserve">I also started to recognise that rejection is a normal part of the job application process and </w:t>
      </w:r>
      <w:r w:rsidR="00D12315">
        <w:t xml:space="preserve">that it </w:t>
      </w:r>
      <w:r w:rsidR="00D12315" w:rsidRPr="00D12315">
        <w:t>contribute</w:t>
      </w:r>
      <w:r w:rsidR="00930FB3">
        <w:t xml:space="preserve">s </w:t>
      </w:r>
      <w:r w:rsidR="00D12315" w:rsidRPr="00D12315">
        <w:t>to personal development</w:t>
      </w:r>
      <w:r w:rsidR="00676E04">
        <w:t xml:space="preserve">, </w:t>
      </w:r>
      <w:r w:rsidR="008E1635">
        <w:t xml:space="preserve">further </w:t>
      </w:r>
      <w:r w:rsidR="00676E04">
        <w:t>improving my confidence</w:t>
      </w:r>
      <w:r w:rsidR="00AB3CF5">
        <w:t xml:space="preserve"> and motivation</w:t>
      </w:r>
      <w:r w:rsidR="008E1635">
        <w:t xml:space="preserve">. </w:t>
      </w:r>
    </w:p>
    <w:p w14:paraId="570E6123" w14:textId="59445FD1" w:rsidR="00D732E5" w:rsidRDefault="00D12315" w:rsidP="00B613AB">
      <w:pPr>
        <w:rPr>
          <w:b/>
          <w:bCs/>
        </w:rPr>
      </w:pPr>
      <w:r w:rsidRPr="00D12315">
        <w:rPr>
          <w:b/>
          <w:bCs/>
        </w:rPr>
        <w:t>Evaluation</w:t>
      </w:r>
    </w:p>
    <w:p w14:paraId="1DC60A2E" w14:textId="2DFFBE15" w:rsidR="00EA7D12" w:rsidRDefault="00EA7D12" w:rsidP="003B3247">
      <w:r w:rsidRPr="00EA7D12">
        <w:t>A positive aspect of this experience was that I demonstrated proactivity by independently contacting multiple organisations, which showed initiative</w:t>
      </w:r>
      <w:r w:rsidR="00A2575A">
        <w:t xml:space="preserve"> and </w:t>
      </w:r>
      <w:r w:rsidRPr="00EA7D12">
        <w:t>self</w:t>
      </w:r>
      <w:r w:rsidRPr="00EA7D12">
        <w:rPr>
          <w:rFonts w:ascii="Cambria Math" w:hAnsi="Cambria Math" w:cs="Cambria Math"/>
        </w:rPr>
        <w:t>‑</w:t>
      </w:r>
      <w:r w:rsidRPr="00EA7D12">
        <w:t>motivation</w:t>
      </w:r>
      <w:r w:rsidR="00A2575A">
        <w:t>,</w:t>
      </w:r>
      <w:r w:rsidRPr="00EA7D12">
        <w:t xml:space="preserve"> </w:t>
      </w:r>
      <w:proofErr w:type="gramStart"/>
      <w:r w:rsidRPr="00EA7D12">
        <w:t xml:space="preserve">and </w:t>
      </w:r>
      <w:r w:rsidR="00714192">
        <w:t>also</w:t>
      </w:r>
      <w:proofErr w:type="gramEnd"/>
      <w:r w:rsidR="00714192">
        <w:t xml:space="preserve"> </w:t>
      </w:r>
      <w:r w:rsidRPr="00EA7D12">
        <w:t xml:space="preserve">helped </w:t>
      </w:r>
      <w:r w:rsidR="00C2362F">
        <w:t xml:space="preserve">to </w:t>
      </w:r>
      <w:r w:rsidRPr="00EA7D12">
        <w:t>develop my communication skills</w:t>
      </w:r>
      <w:r w:rsidR="002261B3">
        <w:t>,</w:t>
      </w:r>
      <w:r w:rsidR="007F053F" w:rsidRPr="007F053F">
        <w:t xml:space="preserve"> </w:t>
      </w:r>
      <w:r w:rsidR="007F053F" w:rsidRPr="007F053F">
        <w:t xml:space="preserve">which are </w:t>
      </w:r>
      <w:r w:rsidR="002261B3">
        <w:t xml:space="preserve">all </w:t>
      </w:r>
      <w:r w:rsidR="007F053F" w:rsidRPr="007F053F">
        <w:t>recognised as key employability skills</w:t>
      </w:r>
      <w:r w:rsidRPr="00EA7D12">
        <w:t xml:space="preserve"> (</w:t>
      </w:r>
      <w:r w:rsidRPr="00EA7D12">
        <w:rPr>
          <w:rFonts w:ascii="Aptos" w:hAnsi="Aptos" w:cs="Aptos"/>
        </w:rPr>
        <w:t>“</w:t>
      </w:r>
      <w:r w:rsidRPr="00EA7D12">
        <w:t>Employability Skills</w:t>
      </w:r>
      <w:r w:rsidRPr="00EA7D12">
        <w:rPr>
          <w:rFonts w:ascii="Aptos" w:hAnsi="Aptos" w:cs="Aptos"/>
        </w:rPr>
        <w:t>”</w:t>
      </w:r>
      <w:r w:rsidRPr="00EA7D12">
        <w:t>, 2025). Another positive was that, over time, I was able to view rejection more</w:t>
      </w:r>
      <w:r w:rsidR="006F12C7">
        <w:t xml:space="preserve"> positively</w:t>
      </w:r>
      <w:r w:rsidRPr="00EA7D12">
        <w:t xml:space="preserve">, </w:t>
      </w:r>
      <w:r w:rsidR="00AA6313">
        <w:t xml:space="preserve">as I </w:t>
      </w:r>
      <w:r w:rsidRPr="00EA7D12">
        <w:t>recognis</w:t>
      </w:r>
      <w:r w:rsidR="0033632A">
        <w:t>ed</w:t>
      </w:r>
      <w:r w:rsidRPr="00EA7D12">
        <w:t xml:space="preserve"> its </w:t>
      </w:r>
      <w:r w:rsidR="006F12C7">
        <w:t>role</w:t>
      </w:r>
      <w:r w:rsidR="00AA6313">
        <w:t xml:space="preserve"> in</w:t>
      </w:r>
      <w:r w:rsidR="006F12C7">
        <w:t xml:space="preserve"> </w:t>
      </w:r>
      <w:r w:rsidR="006F12C7" w:rsidRPr="006F12C7">
        <w:t xml:space="preserve">both personal and professional development </w:t>
      </w:r>
      <w:r w:rsidRPr="00EA7D12">
        <w:t xml:space="preserve">role </w:t>
      </w:r>
      <w:r w:rsidR="00684F3C">
        <w:t xml:space="preserve">and </w:t>
      </w:r>
      <w:r w:rsidRPr="00EA7D12">
        <w:t xml:space="preserve">in building </w:t>
      </w:r>
      <w:r w:rsidR="00684F3C">
        <w:t xml:space="preserve">key skills such as </w:t>
      </w:r>
      <w:r w:rsidRPr="00EA7D12">
        <w:t>resilience, self</w:t>
      </w:r>
      <w:r w:rsidRPr="00EA7D12">
        <w:rPr>
          <w:rFonts w:ascii="Cambria Math" w:hAnsi="Cambria Math" w:cs="Cambria Math"/>
        </w:rPr>
        <w:t>‑</w:t>
      </w:r>
      <w:r w:rsidRPr="00EA7D12">
        <w:t>awareness and humility (</w:t>
      </w:r>
      <w:r w:rsidRPr="00EA7D12">
        <w:rPr>
          <w:rFonts w:ascii="Aptos" w:hAnsi="Aptos" w:cs="Aptos"/>
        </w:rPr>
        <w:t>“</w:t>
      </w:r>
      <w:r w:rsidRPr="00EA7D12">
        <w:t>7 Reasons</w:t>
      </w:r>
      <w:r w:rsidRPr="00EA7D12">
        <w:rPr>
          <w:rFonts w:ascii="Aptos" w:hAnsi="Aptos" w:cs="Aptos"/>
        </w:rPr>
        <w:t>”</w:t>
      </w:r>
      <w:r w:rsidRPr="00EA7D12">
        <w:t xml:space="preserve">, 2025). However, a negative aspect was the impact </w:t>
      </w:r>
      <w:r w:rsidR="00834CC5">
        <w:t>of</w:t>
      </w:r>
      <w:r w:rsidRPr="00EA7D12">
        <w:t xml:space="preserve"> limited responses and rejections</w:t>
      </w:r>
      <w:r w:rsidR="00834CC5">
        <w:t xml:space="preserve"> </w:t>
      </w:r>
      <w:r w:rsidRPr="00EA7D12">
        <w:t>on my confidence and motivation, which temporarily reduced my e</w:t>
      </w:r>
      <w:r w:rsidR="006278C8">
        <w:t xml:space="preserve">agerness </w:t>
      </w:r>
      <w:r w:rsidRPr="00EA7D12">
        <w:t>to continue applying</w:t>
      </w:r>
      <w:r w:rsidR="006278C8">
        <w:t>.</w:t>
      </w:r>
    </w:p>
    <w:p w14:paraId="4935C570" w14:textId="77777777" w:rsidR="00EA3DBB" w:rsidRPr="004F7894" w:rsidRDefault="00EA3DBB" w:rsidP="00EA3DBB">
      <w:pPr>
        <w:rPr>
          <w:b/>
          <w:bCs/>
        </w:rPr>
      </w:pPr>
      <w:r w:rsidRPr="004F7894">
        <w:rPr>
          <w:b/>
          <w:bCs/>
        </w:rPr>
        <w:t>Analysis</w:t>
      </w:r>
    </w:p>
    <w:p w14:paraId="2EE44091" w14:textId="068F8DEE" w:rsidR="00EA3DBB" w:rsidRDefault="00EA3DBB" w:rsidP="00EA3DBB">
      <w:r w:rsidRPr="00175BD0">
        <w:lastRenderedPageBreak/>
        <w:t xml:space="preserve">I </w:t>
      </w:r>
      <w:r w:rsidR="002B45BE">
        <w:t xml:space="preserve">believe </w:t>
      </w:r>
      <w:r w:rsidR="00687AEE">
        <w:t xml:space="preserve">a </w:t>
      </w:r>
      <w:r w:rsidRPr="00175BD0">
        <w:t xml:space="preserve">reason </w:t>
      </w:r>
      <w:r w:rsidR="00687AEE">
        <w:t xml:space="preserve">that </w:t>
      </w:r>
      <w:r>
        <w:t>aspect</w:t>
      </w:r>
      <w:r w:rsidR="00503165">
        <w:t>s</w:t>
      </w:r>
      <w:r>
        <w:t xml:space="preserve"> of the experience we</w:t>
      </w:r>
      <w:r w:rsidR="002A68C3">
        <w:t>re positive</w:t>
      </w:r>
      <w:r>
        <w:t xml:space="preserve">, such as </w:t>
      </w:r>
      <w:r w:rsidRPr="00175BD0">
        <w:t xml:space="preserve">demonstrating proactivity, </w:t>
      </w:r>
      <w:r w:rsidR="000E2C2F">
        <w:t>is</w:t>
      </w:r>
      <w:r w:rsidRPr="00175BD0">
        <w:t xml:space="preserve"> because I was keen to get a role in an accounting </w:t>
      </w:r>
      <w:r>
        <w:t xml:space="preserve">firm. This is explained by the Self-Determination Theory, </w:t>
      </w:r>
      <w:r w:rsidRPr="009B3CDD">
        <w:t>which suggests that individuals are more motivated when they have intrinsic interest in a task</w:t>
      </w:r>
      <w:r w:rsidRPr="002D330A">
        <w:t xml:space="preserve"> and feel a sense of autonomy</w:t>
      </w:r>
      <w:r w:rsidRPr="009B3CDD">
        <w:t>. My strong interest in pursuing a career in accounting increased my in</w:t>
      </w:r>
      <w:r>
        <w:t>ner</w:t>
      </w:r>
      <w:r w:rsidRPr="009B3CDD">
        <w:t xml:space="preserve"> motivation</w:t>
      </w:r>
      <w:r>
        <w:t xml:space="preserve"> and </w:t>
      </w:r>
      <w:r w:rsidRPr="009B3CDD">
        <w:t xml:space="preserve">encouraged me to take initiative </w:t>
      </w:r>
      <w:r w:rsidR="00CE69BD">
        <w:t xml:space="preserve">by </w:t>
      </w:r>
      <w:r w:rsidRPr="009B3CDD">
        <w:t>contact</w:t>
      </w:r>
      <w:r w:rsidR="00CE69BD">
        <w:t>ing</w:t>
      </w:r>
      <w:r w:rsidRPr="009B3CDD">
        <w:t xml:space="preserve"> </w:t>
      </w:r>
      <w:r>
        <w:t>accountancy firms to enquire about internship opportunities (Cherry, 2025)</w:t>
      </w:r>
      <w:r w:rsidRPr="009B3CDD">
        <w:t>.</w:t>
      </w:r>
    </w:p>
    <w:p w14:paraId="29A0A5D9" w14:textId="7381679C" w:rsidR="00EA3DBB" w:rsidRDefault="00396E28" w:rsidP="00EA3DBB">
      <w:r>
        <w:t xml:space="preserve">The </w:t>
      </w:r>
      <w:r w:rsidR="00EA3DBB" w:rsidRPr="00FA281F">
        <w:t xml:space="preserve">short-term decrease in confidence and motivation </w:t>
      </w:r>
      <w:r w:rsidR="00680B58">
        <w:t xml:space="preserve">I </w:t>
      </w:r>
      <w:r>
        <w:t xml:space="preserve">experienced </w:t>
      </w:r>
      <w:r w:rsidR="00EA3DBB" w:rsidRPr="00FA281F">
        <w:t>following several rejections</w:t>
      </w:r>
      <w:r w:rsidR="00EA3DBB">
        <w:t xml:space="preserve"> </w:t>
      </w:r>
      <w:r w:rsidR="00EA3DBB" w:rsidRPr="00FA281F">
        <w:t>can be explained by Bandura’s concept of self-efficacy</w:t>
      </w:r>
      <w:r>
        <w:t xml:space="preserve">. This </w:t>
      </w:r>
      <w:r w:rsidR="00EA3DBB" w:rsidRPr="00FA281F">
        <w:t xml:space="preserve">suggests that repeated negative outcomes can reduce an individual’s belief in their ability to succeed, which </w:t>
      </w:r>
      <w:r w:rsidR="00EA3DBB">
        <w:t xml:space="preserve">subsequently </w:t>
      </w:r>
      <w:r w:rsidR="00EA3DBB" w:rsidRPr="00FA281F">
        <w:t>can lower motivation.</w:t>
      </w:r>
      <w:r w:rsidR="00EA3DBB" w:rsidRPr="00CB6AC8">
        <w:t xml:space="preserve"> My initial confidence was based on my assumption that my skills and academic achievements would be enough to secure internships easily. However</w:t>
      </w:r>
      <w:r w:rsidR="00EA3DBB">
        <w:t>, the</w:t>
      </w:r>
      <w:r w:rsidR="00EA3DBB" w:rsidRPr="00CB6AC8">
        <w:t xml:space="preserve"> constant rejection acted as a form of negative mastery experience, which Bandura identifies as the most influential</w:t>
      </w:r>
      <w:r w:rsidR="00EA3DBB">
        <w:t xml:space="preserve"> cause</w:t>
      </w:r>
      <w:r w:rsidR="00EA3DBB" w:rsidRPr="00CB6AC8">
        <w:t xml:space="preserve"> of self</w:t>
      </w:r>
      <w:r w:rsidR="00EA3DBB" w:rsidRPr="00CB6AC8">
        <w:rPr>
          <w:rFonts w:ascii="Cambria Math" w:hAnsi="Cambria Math" w:cs="Cambria Math"/>
        </w:rPr>
        <w:t>‑</w:t>
      </w:r>
      <w:r w:rsidR="00EA3DBB" w:rsidRPr="00CB6AC8">
        <w:t>efficacy. In my case, this was evident as my confidence and motivation</w:t>
      </w:r>
      <w:r w:rsidR="00EA3DBB">
        <w:t xml:space="preserve"> clearly</w:t>
      </w:r>
      <w:r w:rsidR="00EA3DBB" w:rsidRPr="00CB6AC8">
        <w:t xml:space="preserve"> took a hit </w:t>
      </w:r>
      <w:r w:rsidR="00EA3DBB" w:rsidRPr="00FF4179">
        <w:t>(Lopez</w:t>
      </w:r>
      <w:r w:rsidR="00EA3DBB" w:rsidRPr="00FF4179">
        <w:rPr>
          <w:rFonts w:ascii="Cambria Math" w:hAnsi="Cambria Math" w:cs="Cambria Math"/>
        </w:rPr>
        <w:t>‑</w:t>
      </w:r>
      <w:r w:rsidR="00EA3DBB" w:rsidRPr="00FF4179">
        <w:t>Garrido, 2025).</w:t>
      </w:r>
      <w:r w:rsidR="00CB4507" w:rsidRPr="00CB4507">
        <w:t xml:space="preserve"> </w:t>
      </w:r>
      <w:r w:rsidR="00CB4507" w:rsidRPr="00CB4507">
        <w:t>Over time, however, I began to adopt a more positive</w:t>
      </w:r>
      <w:r w:rsidR="00A56E98">
        <w:t xml:space="preserve"> outlook</w:t>
      </w:r>
      <w:r w:rsidR="00CB4507" w:rsidRPr="00CB4507">
        <w:t>, viewing rejection as an opportunity to learn and improve</w:t>
      </w:r>
      <w:r w:rsidR="00D302F3">
        <w:t xml:space="preserve">, which aligns with </w:t>
      </w:r>
      <w:r w:rsidR="00D302F3" w:rsidRPr="00D302F3">
        <w:t>Dweck’s Growth Mindset theory</w:t>
      </w:r>
      <w:r w:rsidR="00DB7815">
        <w:t xml:space="preserve"> (</w:t>
      </w:r>
      <w:r w:rsidR="00A67D02" w:rsidRPr="00A67D02">
        <w:t>“Growth Mindset”, n.d.)</w:t>
      </w:r>
      <w:r w:rsidR="00CB4507" w:rsidRPr="00CB4507">
        <w:t>.</w:t>
      </w:r>
    </w:p>
    <w:p w14:paraId="13073885" w14:textId="00E442FA" w:rsidR="00EA3DBB" w:rsidRDefault="00EA3DBB" w:rsidP="00EA3DBB">
      <w:r w:rsidRPr="00BF1C5D">
        <w:t xml:space="preserve">I think a key reason for my placement rejections </w:t>
      </w:r>
      <w:r w:rsidR="003540A7">
        <w:t xml:space="preserve">is </w:t>
      </w:r>
      <w:r w:rsidRPr="00BF1C5D">
        <w:t xml:space="preserve">my lack of experience. </w:t>
      </w:r>
      <w:r w:rsidRPr="005F207A">
        <w:t xml:space="preserve">This can be explained by Human Capital Theory, which suggests that employability is influenced by the skills, knowledge, and experience individuals accumulate through education and practical work. </w:t>
      </w:r>
      <w:r>
        <w:t>Therefore, in my case m</w:t>
      </w:r>
      <w:r w:rsidRPr="005F207A">
        <w:t xml:space="preserve">y limited </w:t>
      </w:r>
      <w:r w:rsidR="003540A7">
        <w:t xml:space="preserve">workplace </w:t>
      </w:r>
      <w:r w:rsidRPr="005F207A">
        <w:t xml:space="preserve">experience </w:t>
      </w:r>
      <w:r>
        <w:t xml:space="preserve">meant I </w:t>
      </w:r>
      <w:r w:rsidRPr="005F207A">
        <w:t>didn’t have the right amount of human capital to offer</w:t>
      </w:r>
      <w:r>
        <w:t xml:space="preserve"> organisations</w:t>
      </w:r>
      <w:r w:rsidRPr="005F207A">
        <w:t xml:space="preserve"> (Ross, 2026). This highlights a gap in my </w:t>
      </w:r>
      <w:r w:rsidR="00C87DBB">
        <w:t xml:space="preserve">abilities </w:t>
      </w:r>
      <w:r w:rsidRPr="005F207A">
        <w:t xml:space="preserve">and suggests that gaining </w:t>
      </w:r>
      <w:r>
        <w:t xml:space="preserve">workplace </w:t>
      </w:r>
      <w:r w:rsidRPr="005F207A">
        <w:t xml:space="preserve">experience is essential for improving my success in </w:t>
      </w:r>
      <w:r w:rsidR="00335057">
        <w:t xml:space="preserve">future </w:t>
      </w:r>
      <w:r w:rsidR="001B7E96">
        <w:t>situations</w:t>
      </w:r>
      <w:r w:rsidRPr="005F207A">
        <w:t>.</w:t>
      </w:r>
    </w:p>
    <w:p w14:paraId="26EFD2EF" w14:textId="3F2CF8BB" w:rsidR="002146E5" w:rsidRPr="00EA3DBB" w:rsidRDefault="00EA3DBB" w:rsidP="003B3247">
      <w:pPr>
        <w:rPr>
          <w:b/>
          <w:bCs/>
        </w:rPr>
      </w:pPr>
      <w:r w:rsidRPr="00EA3DBB">
        <w:rPr>
          <w:b/>
          <w:bCs/>
        </w:rPr>
        <w:t>Conclusion</w:t>
      </w:r>
    </w:p>
    <w:p w14:paraId="67AFCE98" w14:textId="77363389" w:rsidR="00AA32ED" w:rsidRDefault="00C34A46" w:rsidP="00C44482">
      <w:r>
        <w:t xml:space="preserve">Through this reflection </w:t>
      </w:r>
      <w:r w:rsidR="00F149F8">
        <w:t>I</w:t>
      </w:r>
      <w:r>
        <w:t xml:space="preserve">’ve </w:t>
      </w:r>
      <w:r w:rsidR="008B2E80">
        <w:t>learned</w:t>
      </w:r>
      <w:r w:rsidR="00F149F8">
        <w:t xml:space="preserve"> that </w:t>
      </w:r>
      <w:r w:rsidR="00D65706">
        <w:t>a</w:t>
      </w:r>
      <w:r w:rsidR="00872297" w:rsidRPr="00872297">
        <w:t>lthough rejection initially reduced my confidence and motivation, applying Bandura’s concept of self</w:t>
      </w:r>
      <w:r w:rsidR="00872297" w:rsidRPr="00872297">
        <w:rPr>
          <w:rFonts w:ascii="Cambria Math" w:hAnsi="Cambria Math" w:cs="Cambria Math"/>
        </w:rPr>
        <w:t>‑</w:t>
      </w:r>
      <w:r w:rsidR="00872297" w:rsidRPr="00872297">
        <w:t xml:space="preserve">efficacy </w:t>
      </w:r>
      <w:r w:rsidR="004C659A">
        <w:t xml:space="preserve">provides context for </w:t>
      </w:r>
      <w:r w:rsidR="00872297" w:rsidRPr="00872297">
        <w:t xml:space="preserve">these reactions and </w:t>
      </w:r>
      <w:r w:rsidR="00D65706">
        <w:t xml:space="preserve">helps me </w:t>
      </w:r>
      <w:r w:rsidR="00872297" w:rsidRPr="00872297">
        <w:t xml:space="preserve">recognise how setbacks can support </w:t>
      </w:r>
      <w:r w:rsidR="0037196C">
        <w:t xml:space="preserve">future </w:t>
      </w:r>
      <w:r w:rsidR="00872297" w:rsidRPr="00872297">
        <w:t>growth.</w:t>
      </w:r>
      <w:r w:rsidR="005E52F7">
        <w:t xml:space="preserve"> </w:t>
      </w:r>
      <w:r w:rsidR="00C2457E" w:rsidRPr="00C2457E">
        <w:t>I’ve also learned that in hindsight, gaining experience elsewhere prior to applying for internships would have improved the likelihood of employment</w:t>
      </w:r>
      <w:r w:rsidR="00C20DB6">
        <w:t>.</w:t>
      </w:r>
      <w:r w:rsidR="00E14AD1">
        <w:t xml:space="preserve"> </w:t>
      </w:r>
      <w:r w:rsidR="00FE4064">
        <w:t xml:space="preserve">This </w:t>
      </w:r>
      <w:r w:rsidR="00067726">
        <w:t>process</w:t>
      </w:r>
      <w:r w:rsidR="00C20DB6">
        <w:t xml:space="preserve"> has </w:t>
      </w:r>
      <w:r w:rsidR="00FE4064">
        <w:t xml:space="preserve">also </w:t>
      </w:r>
      <w:r w:rsidR="00C20DB6">
        <w:t>increased my self</w:t>
      </w:r>
      <w:r w:rsidR="00C20DB6">
        <w:rPr>
          <w:rFonts w:ascii="Cambria Math" w:hAnsi="Cambria Math" w:cs="Cambria Math"/>
        </w:rPr>
        <w:t>‑</w:t>
      </w:r>
      <w:r w:rsidR="00C20DB6">
        <w:t xml:space="preserve">awareness and provided valuable insights into </w:t>
      </w:r>
      <w:r w:rsidR="00D34A05">
        <w:t xml:space="preserve">my personal and professional </w:t>
      </w:r>
      <w:r w:rsidR="00C20DB6">
        <w:t xml:space="preserve">development needs. These insights </w:t>
      </w:r>
      <w:r w:rsidR="00D34A05">
        <w:t xml:space="preserve">can now </w:t>
      </w:r>
      <w:r w:rsidR="00C20DB6">
        <w:t xml:space="preserve">better prepare me to approach future opportunities with greater </w:t>
      </w:r>
      <w:r w:rsidR="00E14AD1">
        <w:t>confidence and</w:t>
      </w:r>
      <w:r w:rsidR="00C20DB6">
        <w:t xml:space="preserve"> understanding.</w:t>
      </w:r>
    </w:p>
    <w:p w14:paraId="72AC3746" w14:textId="1C32E60A" w:rsidR="00150393" w:rsidRPr="00C44482" w:rsidRDefault="00C44482" w:rsidP="00C44482">
      <w:pPr>
        <w:rPr>
          <w:b/>
          <w:bCs/>
        </w:rPr>
      </w:pPr>
      <w:r w:rsidRPr="00C44482">
        <w:rPr>
          <w:b/>
          <w:bCs/>
        </w:rPr>
        <w:t>Action Plan</w:t>
      </w:r>
    </w:p>
    <w:p w14:paraId="6E2F83F7" w14:textId="72B0F495" w:rsidR="00C66CD8" w:rsidRDefault="00837031" w:rsidP="009F6DE7">
      <w:r w:rsidRPr="00837031">
        <w:t>To improve future outcomes of similar experiences, I have created an action plan using the SMART framework</w:t>
      </w:r>
      <w:r w:rsidR="00D24031">
        <w:t xml:space="preserve">. </w:t>
      </w:r>
      <w:r w:rsidR="00132AF7">
        <w:t>The specific action plan</w:t>
      </w:r>
      <w:r w:rsidR="00517ECD">
        <w:t xml:space="preserve"> I have set,</w:t>
      </w:r>
      <w:r w:rsidR="00132AF7">
        <w:t xml:space="preserve"> is to </w:t>
      </w:r>
      <w:r w:rsidR="00996803" w:rsidRPr="00996803">
        <w:t xml:space="preserve">develop my practical experience by applying for voluntary or </w:t>
      </w:r>
      <w:r w:rsidR="003A0216">
        <w:t>short</w:t>
      </w:r>
      <w:r w:rsidR="00996803" w:rsidRPr="00996803">
        <w:t xml:space="preserve">-term opportunities </w:t>
      </w:r>
      <w:r w:rsidR="00DE2B14">
        <w:t xml:space="preserve">at </w:t>
      </w:r>
      <w:r w:rsidR="00996803" w:rsidRPr="00996803">
        <w:t>accounting</w:t>
      </w:r>
      <w:r w:rsidR="00132AF7">
        <w:t xml:space="preserve"> firms</w:t>
      </w:r>
      <w:r w:rsidR="00996803" w:rsidRPr="00996803">
        <w:t xml:space="preserve">, submitting </w:t>
      </w:r>
      <w:r w:rsidR="00735751">
        <w:t xml:space="preserve">applications to </w:t>
      </w:r>
      <w:r w:rsidR="00996803" w:rsidRPr="00996803">
        <w:t xml:space="preserve">at </w:t>
      </w:r>
      <w:r w:rsidR="00EF1F5F">
        <w:t xml:space="preserve">least </w:t>
      </w:r>
      <w:r w:rsidR="000C37C5">
        <w:t>ten</w:t>
      </w:r>
      <w:r w:rsidR="00735751">
        <w:t xml:space="preserve"> </w:t>
      </w:r>
      <w:r w:rsidR="00996803" w:rsidRPr="00996803">
        <w:t>different organisations. This goal is realistic and achievable given my current level of</w:t>
      </w:r>
      <w:r w:rsidR="00737C0E">
        <w:t xml:space="preserve"> </w:t>
      </w:r>
      <w:r w:rsidR="00996803" w:rsidRPr="00996803">
        <w:t>study</w:t>
      </w:r>
      <w:r w:rsidR="00737C0E">
        <w:t>,</w:t>
      </w:r>
      <w:r w:rsidR="00D20DFD">
        <w:t xml:space="preserve"> </w:t>
      </w:r>
      <w:r w:rsidR="00996803" w:rsidRPr="00996803">
        <w:t>availability</w:t>
      </w:r>
      <w:r w:rsidR="00737C0E">
        <w:t xml:space="preserve">, and </w:t>
      </w:r>
      <w:r w:rsidR="00737C0E" w:rsidRPr="00737C0E">
        <w:t xml:space="preserve">recent experience gained from my </w:t>
      </w:r>
      <w:r w:rsidR="00A42196">
        <w:t xml:space="preserve">financial related role </w:t>
      </w:r>
      <w:r w:rsidR="00737C0E" w:rsidRPr="00737C0E">
        <w:t xml:space="preserve">at </w:t>
      </w:r>
      <w:proofErr w:type="spellStart"/>
      <w:r w:rsidR="00126D48" w:rsidRPr="00737C0E">
        <w:t>Canolfan</w:t>
      </w:r>
      <w:proofErr w:type="spellEnd"/>
      <w:r w:rsidR="00126D48" w:rsidRPr="00737C0E">
        <w:t xml:space="preserve"> Carwyn</w:t>
      </w:r>
      <w:r w:rsidR="00126D48">
        <w:t xml:space="preserve"> and</w:t>
      </w:r>
      <w:r w:rsidR="00996803" w:rsidRPr="00996803">
        <w:t xml:space="preserve"> is directly relevant to my career ambitions. I</w:t>
      </w:r>
      <w:r w:rsidR="00DA1DC1">
        <w:t xml:space="preserve"> aim</w:t>
      </w:r>
      <w:r w:rsidR="00996803" w:rsidRPr="00996803">
        <w:t xml:space="preserve"> to complete</w:t>
      </w:r>
      <w:r w:rsidR="00126D48">
        <w:t xml:space="preserve"> this</w:t>
      </w:r>
      <w:r w:rsidR="00CB5A79">
        <w:t xml:space="preserve"> </w:t>
      </w:r>
      <w:r w:rsidR="00996803" w:rsidRPr="00996803">
        <w:t xml:space="preserve">within the next </w:t>
      </w:r>
      <w:r w:rsidR="00FE2A29">
        <w:t xml:space="preserve">three </w:t>
      </w:r>
      <w:r w:rsidR="00996803" w:rsidRPr="00996803">
        <w:t>months,</w:t>
      </w:r>
      <w:r w:rsidR="00DA1DC1">
        <w:t xml:space="preserve"> and </w:t>
      </w:r>
      <w:r w:rsidR="00996803" w:rsidRPr="00996803">
        <w:t>success</w:t>
      </w:r>
      <w:r w:rsidR="00DA1DC1">
        <w:t xml:space="preserve"> will be</w:t>
      </w:r>
      <w:r w:rsidR="00996803" w:rsidRPr="00996803">
        <w:t xml:space="preserve"> measured by securing at least one relevant experience. This </w:t>
      </w:r>
      <w:r w:rsidR="007C2389">
        <w:t xml:space="preserve">plan </w:t>
      </w:r>
      <w:r w:rsidR="00996803" w:rsidRPr="00996803">
        <w:t xml:space="preserve">will help address the experience gap </w:t>
      </w:r>
      <w:r w:rsidR="00DA1DC1">
        <w:t xml:space="preserve">that I </w:t>
      </w:r>
      <w:r w:rsidR="00996803" w:rsidRPr="00996803">
        <w:t xml:space="preserve">identified through </w:t>
      </w:r>
      <w:r w:rsidR="00DA1DC1">
        <w:t xml:space="preserve">the </w:t>
      </w:r>
      <w:r w:rsidR="00996803" w:rsidRPr="00996803">
        <w:t>Human Capital Theory</w:t>
      </w:r>
      <w:r>
        <w:t xml:space="preserve"> </w:t>
      </w:r>
      <w:r w:rsidR="00996803" w:rsidRPr="00996803">
        <w:t>(“Using SMART Goals”, n.d.).</w:t>
      </w:r>
    </w:p>
    <w:p w14:paraId="38D9025A" w14:textId="78D32CF7" w:rsidR="00C66CD8" w:rsidRPr="00796CCB" w:rsidRDefault="00C43A7B" w:rsidP="00796CCB">
      <w:pPr>
        <w:rPr>
          <w:b/>
          <w:bCs/>
        </w:rPr>
      </w:pPr>
      <w:r>
        <w:rPr>
          <w:b/>
          <w:bCs/>
        </w:rPr>
        <w:t xml:space="preserve">Other </w:t>
      </w:r>
      <w:r w:rsidR="00796CCB" w:rsidRPr="00796CCB">
        <w:rPr>
          <w:b/>
          <w:bCs/>
        </w:rPr>
        <w:t xml:space="preserve">Learnings </w:t>
      </w:r>
      <w:r w:rsidR="001004E7">
        <w:rPr>
          <w:b/>
          <w:bCs/>
        </w:rPr>
        <w:t>Gained</w:t>
      </w:r>
    </w:p>
    <w:p w14:paraId="3052EB20" w14:textId="0AA671A3" w:rsidR="00FF3458" w:rsidRDefault="00FF3458" w:rsidP="009F6DE7">
      <w:r w:rsidRPr="00FF3458">
        <w:lastRenderedPageBreak/>
        <w:t xml:space="preserve">During my internship at </w:t>
      </w:r>
      <w:proofErr w:type="spellStart"/>
      <w:r w:rsidRPr="00FF3458">
        <w:t>Canolfan</w:t>
      </w:r>
      <w:proofErr w:type="spellEnd"/>
      <w:r w:rsidRPr="00FF3458">
        <w:t xml:space="preserve"> Carwyn, I developed several personal and professional skills. </w:t>
      </w:r>
      <w:r w:rsidR="000724AC">
        <w:t>For example, m</w:t>
      </w:r>
      <w:r w:rsidRPr="00FF3458">
        <w:t>y problem</w:t>
      </w:r>
      <w:r w:rsidRPr="00FF3458">
        <w:rPr>
          <w:rFonts w:ascii="Cambria Math" w:hAnsi="Cambria Math" w:cs="Cambria Math"/>
        </w:rPr>
        <w:t>‑</w:t>
      </w:r>
      <w:r w:rsidRPr="00FF3458">
        <w:t>solving abilit</w:t>
      </w:r>
      <w:r w:rsidR="000724AC">
        <w:t>y</w:t>
      </w:r>
      <w:r w:rsidRPr="00FF3458">
        <w:t xml:space="preserve"> improved when completing the transaction list for the profit and loss statement, as I addressed issues</w:t>
      </w:r>
      <w:r w:rsidR="006A042F">
        <w:t xml:space="preserve"> regarding where to categories transactions</w:t>
      </w:r>
      <w:r w:rsidRPr="00FF3458">
        <w:t xml:space="preserve"> by researching un</w:t>
      </w:r>
      <w:r w:rsidR="00977920">
        <w:t>known items and transactions</w:t>
      </w:r>
      <w:r w:rsidRPr="00FF3458">
        <w:t>, and seeking guidance. This showed my ability to apply logical thinking and use available resources effectively. I also strengthened my time</w:t>
      </w:r>
      <w:r w:rsidRPr="00FF3458">
        <w:rPr>
          <w:rFonts w:ascii="Cambria Math" w:hAnsi="Cambria Math" w:cs="Cambria Math"/>
        </w:rPr>
        <w:t>‑</w:t>
      </w:r>
      <w:r w:rsidRPr="00FF3458">
        <w:t xml:space="preserve">management skills by balancing internship tasks with university work and meeting </w:t>
      </w:r>
      <w:r w:rsidR="00880A18">
        <w:t xml:space="preserve">submission </w:t>
      </w:r>
      <w:r w:rsidRPr="00FF3458">
        <w:t>deadlines (Excel, 2024).</w:t>
      </w:r>
    </w:p>
    <w:p w14:paraId="34757C61" w14:textId="6DC65C43" w:rsidR="00C66CD8" w:rsidRPr="009F6DE7" w:rsidRDefault="009F6DE7" w:rsidP="009F6DE7">
      <w:pPr>
        <w:rPr>
          <w:b/>
          <w:bCs/>
        </w:rPr>
      </w:pPr>
      <w:r w:rsidRPr="009F6DE7">
        <w:rPr>
          <w:b/>
          <w:bCs/>
        </w:rPr>
        <w:t>Conclusion</w:t>
      </w:r>
    </w:p>
    <w:p w14:paraId="5D5772D7" w14:textId="79A86B5E" w:rsidR="00ED4B72" w:rsidRPr="00ED4B72" w:rsidRDefault="00ED4B72" w:rsidP="00ED4B72">
      <w:r w:rsidRPr="00ED4B72">
        <w:t xml:space="preserve">This concludes the reflective journal on my </w:t>
      </w:r>
      <w:r w:rsidR="0076413D">
        <w:t xml:space="preserve">placement rejection </w:t>
      </w:r>
      <w:r w:rsidRPr="00ED4B72">
        <w:t xml:space="preserve">experience. This reflection allowed me to gain insights into </w:t>
      </w:r>
      <w:r w:rsidR="009A7F2E">
        <w:t>strengths and weakness</w:t>
      </w:r>
      <w:r w:rsidR="00067726">
        <w:t>,</w:t>
      </w:r>
      <w:r w:rsidR="009A7F2E">
        <w:t xml:space="preserve"> and</w:t>
      </w:r>
      <w:r w:rsidRPr="00ED4B72">
        <w:t xml:space="preserve"> </w:t>
      </w:r>
      <w:r w:rsidR="00E527A9">
        <w:t xml:space="preserve">has also </w:t>
      </w:r>
      <w:r w:rsidRPr="00ED4B72">
        <w:t>provided me with an action plan</w:t>
      </w:r>
      <w:r w:rsidR="009A7F2E">
        <w:t>,</w:t>
      </w:r>
      <w:r w:rsidRPr="00ED4B72">
        <w:t xml:space="preserve"> which will enable me to approach </w:t>
      </w:r>
      <w:r w:rsidR="00A52E7C">
        <w:t xml:space="preserve">similar experiences </w:t>
      </w:r>
      <w:r w:rsidRPr="00ED4B72">
        <w:t>with greater preparation and confidence.</w:t>
      </w:r>
      <w:r w:rsidR="00E527A9">
        <w:t xml:space="preserve"> </w:t>
      </w:r>
    </w:p>
    <w:p w14:paraId="0D25BC0E" w14:textId="77777777" w:rsidR="009F6DE7" w:rsidRDefault="009F6DE7" w:rsidP="0023320B"/>
    <w:p w14:paraId="14485D36" w14:textId="77777777" w:rsidR="009F6DE7" w:rsidRDefault="009F6DE7" w:rsidP="00852705">
      <w:pPr>
        <w:jc w:val="center"/>
      </w:pPr>
    </w:p>
    <w:p w14:paraId="463417A1" w14:textId="77777777" w:rsidR="009F6DE7" w:rsidRDefault="009F6DE7" w:rsidP="00852705">
      <w:pPr>
        <w:jc w:val="center"/>
      </w:pPr>
    </w:p>
    <w:p w14:paraId="31FE03C2" w14:textId="77777777" w:rsidR="009F6DE7" w:rsidRDefault="009F6DE7" w:rsidP="00852705">
      <w:pPr>
        <w:jc w:val="center"/>
      </w:pPr>
    </w:p>
    <w:p w14:paraId="3500AEC2" w14:textId="77777777" w:rsidR="009F6DE7" w:rsidRDefault="009F6DE7" w:rsidP="00852705">
      <w:pPr>
        <w:jc w:val="center"/>
      </w:pPr>
    </w:p>
    <w:p w14:paraId="21185D96" w14:textId="77777777" w:rsidR="009F6DE7" w:rsidRDefault="009F6DE7" w:rsidP="00852705">
      <w:pPr>
        <w:jc w:val="center"/>
      </w:pPr>
    </w:p>
    <w:p w14:paraId="0B93D838" w14:textId="77777777" w:rsidR="009F6DE7" w:rsidRDefault="009F6DE7" w:rsidP="00852705">
      <w:pPr>
        <w:jc w:val="center"/>
      </w:pPr>
    </w:p>
    <w:p w14:paraId="771190E0" w14:textId="77777777" w:rsidR="009F6DE7" w:rsidRDefault="009F6DE7" w:rsidP="00852705">
      <w:pPr>
        <w:jc w:val="center"/>
      </w:pPr>
    </w:p>
    <w:p w14:paraId="45FBDB8D" w14:textId="77777777" w:rsidR="009F6DE7" w:rsidRDefault="009F6DE7" w:rsidP="00852705">
      <w:pPr>
        <w:jc w:val="center"/>
      </w:pPr>
    </w:p>
    <w:p w14:paraId="49D25C96" w14:textId="77777777" w:rsidR="009F6DE7" w:rsidRDefault="009F6DE7" w:rsidP="00852705">
      <w:pPr>
        <w:jc w:val="center"/>
      </w:pPr>
    </w:p>
    <w:p w14:paraId="20BEE90C" w14:textId="77777777" w:rsidR="009F6DE7" w:rsidRDefault="009F6DE7" w:rsidP="00852705">
      <w:pPr>
        <w:jc w:val="center"/>
      </w:pPr>
    </w:p>
    <w:p w14:paraId="1A034011" w14:textId="77777777" w:rsidR="009F6DE7" w:rsidRDefault="009F6DE7" w:rsidP="00852705">
      <w:pPr>
        <w:jc w:val="center"/>
      </w:pPr>
    </w:p>
    <w:p w14:paraId="69C58278" w14:textId="77777777" w:rsidR="00E93423" w:rsidRDefault="00E93423" w:rsidP="00852705">
      <w:pPr>
        <w:jc w:val="center"/>
      </w:pPr>
    </w:p>
    <w:p w14:paraId="65FE6FD8" w14:textId="77777777" w:rsidR="00E93423" w:rsidRDefault="00E93423" w:rsidP="00852705">
      <w:pPr>
        <w:jc w:val="center"/>
      </w:pPr>
    </w:p>
    <w:p w14:paraId="72EC550F" w14:textId="77777777" w:rsidR="00E93423" w:rsidRDefault="00E93423" w:rsidP="00852705">
      <w:pPr>
        <w:jc w:val="center"/>
      </w:pPr>
    </w:p>
    <w:p w14:paraId="55846AF7" w14:textId="77777777" w:rsidR="00E93423" w:rsidRDefault="00E93423" w:rsidP="00852705">
      <w:pPr>
        <w:jc w:val="center"/>
      </w:pPr>
    </w:p>
    <w:p w14:paraId="604735B6" w14:textId="77777777" w:rsidR="00E93423" w:rsidRDefault="00E93423" w:rsidP="00852705">
      <w:pPr>
        <w:jc w:val="center"/>
      </w:pPr>
    </w:p>
    <w:p w14:paraId="22572974" w14:textId="77777777" w:rsidR="00E93423" w:rsidRDefault="00E93423" w:rsidP="00852705">
      <w:pPr>
        <w:jc w:val="center"/>
      </w:pPr>
    </w:p>
    <w:p w14:paraId="5687A72B" w14:textId="77777777" w:rsidR="00E93423" w:rsidRDefault="00E93423" w:rsidP="00852705">
      <w:pPr>
        <w:jc w:val="center"/>
      </w:pPr>
    </w:p>
    <w:p w14:paraId="7F1E1261" w14:textId="77777777" w:rsidR="00E93423" w:rsidRDefault="00E93423" w:rsidP="00852705">
      <w:pPr>
        <w:jc w:val="center"/>
      </w:pPr>
    </w:p>
    <w:p w14:paraId="4B99C37E" w14:textId="77777777" w:rsidR="00E93423" w:rsidRDefault="00E93423" w:rsidP="00852705">
      <w:pPr>
        <w:jc w:val="center"/>
      </w:pPr>
    </w:p>
    <w:p w14:paraId="0C4C64EA" w14:textId="77777777" w:rsidR="003B300E" w:rsidRDefault="003B300E" w:rsidP="00852705">
      <w:pPr>
        <w:jc w:val="center"/>
      </w:pPr>
    </w:p>
    <w:p w14:paraId="27B644BE" w14:textId="49423732" w:rsidR="00852705" w:rsidRPr="00852705" w:rsidRDefault="00852705" w:rsidP="00852705">
      <w:pPr>
        <w:jc w:val="center"/>
        <w:rPr>
          <w:b/>
          <w:bCs/>
        </w:rPr>
      </w:pPr>
      <w:r w:rsidRPr="00852705">
        <w:rPr>
          <w:b/>
          <w:bCs/>
        </w:rPr>
        <w:lastRenderedPageBreak/>
        <w:t>Reference List</w:t>
      </w:r>
    </w:p>
    <w:p w14:paraId="3E67850F" w14:textId="77777777" w:rsidR="00E93423" w:rsidRDefault="00E93423" w:rsidP="00E93423">
      <w:pPr>
        <w:spacing w:line="480" w:lineRule="auto"/>
        <w:ind w:left="720" w:hanging="720"/>
      </w:pPr>
      <w:r w:rsidRPr="00676E04">
        <w:rPr>
          <w:i/>
          <w:iCs/>
        </w:rPr>
        <w:t xml:space="preserve">7 Reasons Why Rejection Is Good </w:t>
      </w:r>
      <w:proofErr w:type="gramStart"/>
      <w:r w:rsidRPr="00676E04">
        <w:rPr>
          <w:i/>
          <w:iCs/>
        </w:rPr>
        <w:t>For</w:t>
      </w:r>
      <w:proofErr w:type="gramEnd"/>
      <w:r w:rsidRPr="00676E04">
        <w:rPr>
          <w:i/>
          <w:iCs/>
        </w:rPr>
        <w:t xml:space="preserve"> You</w:t>
      </w:r>
      <w:r>
        <w:rPr>
          <w:i/>
          <w:iCs/>
        </w:rPr>
        <w:t xml:space="preserve">. </w:t>
      </w:r>
      <w:r>
        <w:t xml:space="preserve">(2025). </w:t>
      </w:r>
      <w:proofErr w:type="spellStart"/>
      <w:r>
        <w:t>Caleidoscope</w:t>
      </w:r>
      <w:proofErr w:type="spellEnd"/>
      <w:r>
        <w:t xml:space="preserve">. Available at: </w:t>
      </w:r>
      <w:r w:rsidRPr="00AD00FB">
        <w:t>https://thecaleidoscope.co/rejection-is-good-for-you/</w:t>
      </w:r>
    </w:p>
    <w:p w14:paraId="2468771A" w14:textId="77777777" w:rsidR="00E93423" w:rsidRDefault="00E93423" w:rsidP="00E93423">
      <w:pPr>
        <w:spacing w:line="480" w:lineRule="auto"/>
        <w:ind w:left="720" w:hanging="720"/>
      </w:pPr>
      <w:proofErr w:type="spellStart"/>
      <w:r w:rsidRPr="00852705">
        <w:t>Canolfan</w:t>
      </w:r>
      <w:proofErr w:type="spellEnd"/>
      <w:r w:rsidRPr="00852705">
        <w:t xml:space="preserve"> Carwyn Sports Facility</w:t>
      </w:r>
      <w:r>
        <w:t>.</w:t>
      </w:r>
      <w:r w:rsidRPr="00852705">
        <w:t xml:space="preserve"> </w:t>
      </w:r>
      <w:r>
        <w:t>(</w:t>
      </w:r>
      <w:r w:rsidRPr="00852705">
        <w:t>2026</w:t>
      </w:r>
      <w:r>
        <w:t xml:space="preserve">). </w:t>
      </w:r>
      <w:r w:rsidRPr="00852705">
        <w:t>Available at: https://www.canolfancarwyn.co.uk/</w:t>
      </w:r>
    </w:p>
    <w:p w14:paraId="56ADF470" w14:textId="77777777" w:rsidR="00E93423" w:rsidRDefault="00E93423" w:rsidP="00E93423">
      <w:pPr>
        <w:spacing w:line="480" w:lineRule="auto"/>
        <w:ind w:left="720" w:hanging="720"/>
      </w:pPr>
      <w:r>
        <w:t xml:space="preserve">Cherry, K. (2025). </w:t>
      </w:r>
      <w:r w:rsidRPr="0044405B">
        <w:rPr>
          <w:i/>
          <w:iCs/>
        </w:rPr>
        <w:t>How Self-Determination Theory Explains Motivation</w:t>
      </w:r>
      <w:r>
        <w:rPr>
          <w:i/>
          <w:iCs/>
        </w:rPr>
        <w:t>.</w:t>
      </w:r>
      <w:r>
        <w:t xml:space="preserve"> Very Well Mind. Available at: </w:t>
      </w:r>
      <w:r w:rsidRPr="00A67808">
        <w:t>https://www.verywellmind.com/what-is-self-determination-theory-2795387</w:t>
      </w:r>
    </w:p>
    <w:p w14:paraId="6A875E47" w14:textId="77777777" w:rsidR="00E93423" w:rsidRDefault="00E93423" w:rsidP="00E93423">
      <w:pPr>
        <w:spacing w:line="480" w:lineRule="auto"/>
        <w:ind w:left="720" w:hanging="720"/>
      </w:pPr>
      <w:proofErr w:type="spellStart"/>
      <w:r>
        <w:t>Dremstime</w:t>
      </w:r>
      <w:proofErr w:type="spellEnd"/>
      <w:r>
        <w:t xml:space="preserve">. (n.d.). Available at: </w:t>
      </w:r>
      <w:r w:rsidRPr="00852705">
        <w:t>https://www.dreamstime.com/royalty-free-stock-photo-journal-image2229155</w:t>
      </w:r>
    </w:p>
    <w:p w14:paraId="6638B1B7" w14:textId="77777777" w:rsidR="00E93423" w:rsidRDefault="00E93423" w:rsidP="00E93423">
      <w:pPr>
        <w:spacing w:line="480" w:lineRule="auto"/>
        <w:ind w:left="720" w:hanging="720"/>
      </w:pPr>
      <w:r w:rsidRPr="004E0AA1">
        <w:rPr>
          <w:i/>
          <w:iCs/>
        </w:rPr>
        <w:t>Employability Skills: 10 Examples of Skills Companies Value</w:t>
      </w:r>
      <w:r>
        <w:t xml:space="preserve">. (2025). Indeed. Available at: </w:t>
      </w:r>
      <w:r w:rsidRPr="004E0AA1">
        <w:t>https://www.indeed.com/career-advice/finding-a-job/employability-skills</w:t>
      </w:r>
    </w:p>
    <w:p w14:paraId="2806B736" w14:textId="77777777" w:rsidR="00E93423" w:rsidRPr="00BD3935" w:rsidRDefault="00E93423" w:rsidP="00E93423">
      <w:pPr>
        <w:spacing w:line="480" w:lineRule="auto"/>
        <w:ind w:left="720" w:hanging="720"/>
      </w:pPr>
      <w:r>
        <w:t xml:space="preserve">Excel, A. (2024). </w:t>
      </w:r>
      <w:r w:rsidRPr="00BD3935">
        <w:rPr>
          <w:i/>
          <w:iCs/>
        </w:rPr>
        <w:t>Learnings From Internship: Things That Are More Importance</w:t>
      </w:r>
      <w:r>
        <w:rPr>
          <w:i/>
          <w:iCs/>
        </w:rPr>
        <w:t xml:space="preserve">. </w:t>
      </w:r>
      <w:r>
        <w:t xml:space="preserve">World Scholarship Forum. Available at: </w:t>
      </w:r>
      <w:r w:rsidRPr="00BD3935">
        <w:t>https://worldscholarshipforum.com/learnings-from-internship/</w:t>
      </w:r>
    </w:p>
    <w:p w14:paraId="24AF6484" w14:textId="77777777" w:rsidR="00E93423" w:rsidRDefault="00E93423" w:rsidP="00E93423">
      <w:pPr>
        <w:spacing w:line="480" w:lineRule="auto"/>
        <w:ind w:left="720" w:hanging="720"/>
      </w:pPr>
      <w:r w:rsidRPr="00BD5368">
        <w:rPr>
          <w:i/>
          <w:iCs/>
        </w:rPr>
        <w:t>Growth Mindset</w:t>
      </w:r>
      <w:r>
        <w:rPr>
          <w:i/>
          <w:iCs/>
        </w:rPr>
        <w:t xml:space="preserve">. </w:t>
      </w:r>
      <w:r>
        <w:t xml:space="preserve">(n.d.). Stanford University. Available at: </w:t>
      </w:r>
      <w:r w:rsidRPr="00BD5368">
        <w:t>https://ctl.stanford.edu/students/growth-mindset</w:t>
      </w:r>
    </w:p>
    <w:p w14:paraId="77AFE3E2" w14:textId="77777777" w:rsidR="00E93423" w:rsidRDefault="00E93423" w:rsidP="00E93423">
      <w:pPr>
        <w:spacing w:line="480" w:lineRule="auto"/>
        <w:ind w:left="720" w:hanging="720"/>
      </w:pPr>
      <w:r>
        <w:t xml:space="preserve">Lopez-Garrido, G. (2025). </w:t>
      </w:r>
      <w:r w:rsidRPr="007B53C1">
        <w:rPr>
          <w:i/>
          <w:iCs/>
        </w:rPr>
        <w:t xml:space="preserve">Bandura’s Self-Efficacy Theory </w:t>
      </w:r>
      <w:proofErr w:type="gramStart"/>
      <w:r w:rsidRPr="007B53C1">
        <w:rPr>
          <w:i/>
          <w:iCs/>
        </w:rPr>
        <w:t>Of</w:t>
      </w:r>
      <w:proofErr w:type="gramEnd"/>
      <w:r w:rsidRPr="007B53C1">
        <w:rPr>
          <w:i/>
          <w:iCs/>
        </w:rPr>
        <w:t xml:space="preserve"> Motivation </w:t>
      </w:r>
      <w:proofErr w:type="gramStart"/>
      <w:r w:rsidRPr="007B53C1">
        <w:rPr>
          <w:i/>
          <w:iCs/>
        </w:rPr>
        <w:t>In</w:t>
      </w:r>
      <w:proofErr w:type="gramEnd"/>
      <w:r w:rsidRPr="007B53C1">
        <w:rPr>
          <w:i/>
          <w:iCs/>
        </w:rPr>
        <w:t xml:space="preserve"> Psychology</w:t>
      </w:r>
      <w:r>
        <w:rPr>
          <w:i/>
          <w:iCs/>
        </w:rPr>
        <w:t xml:space="preserve">. </w:t>
      </w:r>
      <w:r>
        <w:t xml:space="preserve">Simply Psychology. Available at: </w:t>
      </w:r>
      <w:r w:rsidRPr="007B53C1">
        <w:t>https://www.simplypsychology.org/self-efficacy.html</w:t>
      </w:r>
    </w:p>
    <w:p w14:paraId="31C63D54" w14:textId="77777777" w:rsidR="00E93423" w:rsidRDefault="00E93423" w:rsidP="00E93423">
      <w:pPr>
        <w:spacing w:line="480" w:lineRule="auto"/>
        <w:ind w:left="720" w:hanging="720"/>
      </w:pPr>
      <w:r>
        <w:t xml:space="preserve">McLeod, S. (2025). </w:t>
      </w:r>
      <w:r w:rsidRPr="00F02D73">
        <w:rPr>
          <w:i/>
          <w:iCs/>
        </w:rPr>
        <w:t>Gibbs Reflective Cycle</w:t>
      </w:r>
      <w:r>
        <w:rPr>
          <w:i/>
          <w:iCs/>
        </w:rPr>
        <w:t xml:space="preserve">. </w:t>
      </w:r>
      <w:r>
        <w:t xml:space="preserve">Simply Psychology. Available at: </w:t>
      </w:r>
      <w:r w:rsidRPr="00F02D73">
        <w:t>https://www.simplypsychology.org/gibbs-reflective-cycle.html</w:t>
      </w:r>
    </w:p>
    <w:p w14:paraId="1D2B8C78" w14:textId="77777777" w:rsidR="00E93423" w:rsidRDefault="00E93423" w:rsidP="00E93423">
      <w:pPr>
        <w:spacing w:line="480" w:lineRule="auto"/>
        <w:ind w:left="720" w:hanging="720"/>
      </w:pPr>
      <w:r w:rsidRPr="008008B4">
        <w:t>Murmu</w:t>
      </w:r>
      <w:r>
        <w:t xml:space="preserve">, A. (2025). </w:t>
      </w:r>
      <w:r w:rsidRPr="008008B4">
        <w:t xml:space="preserve"> </w:t>
      </w:r>
      <w:r w:rsidRPr="008008B4">
        <w:rPr>
          <w:i/>
          <w:iCs/>
        </w:rPr>
        <w:t xml:space="preserve">What is a Reflective </w:t>
      </w:r>
      <w:proofErr w:type="gramStart"/>
      <w:r w:rsidRPr="008008B4">
        <w:rPr>
          <w:i/>
          <w:iCs/>
        </w:rPr>
        <w:t>Journal?</w:t>
      </w:r>
      <w:r>
        <w:rPr>
          <w:i/>
          <w:iCs/>
        </w:rPr>
        <w:t>.</w:t>
      </w:r>
      <w:proofErr w:type="gramEnd"/>
      <w:r>
        <w:rPr>
          <w:i/>
          <w:iCs/>
        </w:rPr>
        <w:t xml:space="preserve"> </w:t>
      </w:r>
      <w:r>
        <w:t xml:space="preserve">Asish Cecil Murmu. Available at: </w:t>
      </w:r>
      <w:r w:rsidRPr="008008B4">
        <w:t>https://ashishcecil.com/what-is-a-reflective-journal/</w:t>
      </w:r>
    </w:p>
    <w:p w14:paraId="2AB89FFA" w14:textId="77777777" w:rsidR="00E93423" w:rsidRDefault="00E93423" w:rsidP="00E93423">
      <w:pPr>
        <w:spacing w:line="480" w:lineRule="auto"/>
        <w:ind w:left="720" w:hanging="720"/>
      </w:pPr>
      <w:r>
        <w:lastRenderedPageBreak/>
        <w:t xml:space="preserve">Ross, S. (2026). </w:t>
      </w:r>
      <w:r w:rsidRPr="003A490F">
        <w:rPr>
          <w:i/>
          <w:iCs/>
        </w:rPr>
        <w:t>Human Capital Theory: Key to Workforce Productivity and Business Success</w:t>
      </w:r>
      <w:r>
        <w:rPr>
          <w:i/>
          <w:iCs/>
        </w:rPr>
        <w:t xml:space="preserve">. </w:t>
      </w:r>
      <w:r>
        <w:t xml:space="preserve">Investopedia. Available at: </w:t>
      </w:r>
      <w:r w:rsidRPr="003A490F">
        <w:t>https://www.investopedia.com/ask/answers/032715/what-human-capital-and-how-it-used.asp</w:t>
      </w:r>
    </w:p>
    <w:p w14:paraId="07DDFF22" w14:textId="77777777" w:rsidR="00E93423" w:rsidRDefault="00E93423" w:rsidP="00E93423">
      <w:pPr>
        <w:spacing w:line="480" w:lineRule="auto"/>
        <w:ind w:left="720" w:hanging="720"/>
      </w:pPr>
      <w:r w:rsidRPr="001903E3">
        <w:rPr>
          <w:i/>
          <w:iCs/>
        </w:rPr>
        <w:t xml:space="preserve">Using SMART Goals </w:t>
      </w:r>
      <w:proofErr w:type="gramStart"/>
      <w:r w:rsidRPr="001903E3">
        <w:rPr>
          <w:i/>
          <w:iCs/>
        </w:rPr>
        <w:t>For</w:t>
      </w:r>
      <w:proofErr w:type="gramEnd"/>
      <w:r w:rsidRPr="001903E3">
        <w:rPr>
          <w:i/>
          <w:iCs/>
        </w:rPr>
        <w:t xml:space="preserve"> </w:t>
      </w:r>
      <w:proofErr w:type="gramStart"/>
      <w:r w:rsidRPr="001903E3">
        <w:rPr>
          <w:i/>
          <w:iCs/>
        </w:rPr>
        <w:t>A</w:t>
      </w:r>
      <w:proofErr w:type="gramEnd"/>
      <w:r w:rsidRPr="001903E3">
        <w:rPr>
          <w:i/>
          <w:iCs/>
        </w:rPr>
        <w:t xml:space="preserve"> Job Search</w:t>
      </w:r>
      <w:r>
        <w:rPr>
          <w:i/>
          <w:iCs/>
        </w:rPr>
        <w:t xml:space="preserve">. </w:t>
      </w:r>
      <w:r>
        <w:t xml:space="preserve">(n.d.). Career Intelligence. Available at: </w:t>
      </w:r>
      <w:r w:rsidRPr="00BA5403">
        <w:t>https://career-intelligence.com/smart-goals-for-a-job-search/</w:t>
      </w:r>
    </w:p>
    <w:sectPr w:rsidR="00E93423" w:rsidSect="008A3535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930B8" w14:textId="77777777" w:rsidR="00BA09A4" w:rsidRDefault="00BA09A4" w:rsidP="00D25831">
      <w:pPr>
        <w:spacing w:after="0" w:line="240" w:lineRule="auto"/>
      </w:pPr>
      <w:r>
        <w:separator/>
      </w:r>
    </w:p>
  </w:endnote>
  <w:endnote w:type="continuationSeparator" w:id="0">
    <w:p w14:paraId="1D1F9F15" w14:textId="77777777" w:rsidR="00BA09A4" w:rsidRDefault="00BA09A4" w:rsidP="00D25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6108613"/>
      <w:docPartObj>
        <w:docPartGallery w:val="Page Numbers (Bottom of Page)"/>
        <w:docPartUnique/>
      </w:docPartObj>
    </w:sdtPr>
    <w:sdtContent>
      <w:p w14:paraId="032AA6FB" w14:textId="46AB12D4" w:rsidR="00D25831" w:rsidRDefault="00D2583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A5F957" w14:textId="77777777" w:rsidR="00D25831" w:rsidRDefault="00D258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FFE7E" w14:textId="77777777" w:rsidR="00BA09A4" w:rsidRDefault="00BA09A4" w:rsidP="00D25831">
      <w:pPr>
        <w:spacing w:after="0" w:line="240" w:lineRule="auto"/>
      </w:pPr>
      <w:r>
        <w:separator/>
      </w:r>
    </w:p>
  </w:footnote>
  <w:footnote w:type="continuationSeparator" w:id="0">
    <w:p w14:paraId="0D6D056F" w14:textId="77777777" w:rsidR="00BA09A4" w:rsidRDefault="00BA09A4" w:rsidP="00D25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FE5EB" w14:textId="374C102B" w:rsidR="00D25831" w:rsidRDefault="00D25831">
    <w:pPr>
      <w:pStyle w:val="Header"/>
    </w:pPr>
    <w:r>
      <w:t>Iestyn Thomas 2404285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535"/>
    <w:rsid w:val="00000AA1"/>
    <w:rsid w:val="000176F4"/>
    <w:rsid w:val="0003023D"/>
    <w:rsid w:val="00030A73"/>
    <w:rsid w:val="00034182"/>
    <w:rsid w:val="00036105"/>
    <w:rsid w:val="00042C2F"/>
    <w:rsid w:val="000432A7"/>
    <w:rsid w:val="00067726"/>
    <w:rsid w:val="00070DCE"/>
    <w:rsid w:val="000724AC"/>
    <w:rsid w:val="00073C42"/>
    <w:rsid w:val="00094021"/>
    <w:rsid w:val="000950D7"/>
    <w:rsid w:val="000977F5"/>
    <w:rsid w:val="000A3932"/>
    <w:rsid w:val="000A4C21"/>
    <w:rsid w:val="000B7195"/>
    <w:rsid w:val="000C304B"/>
    <w:rsid w:val="000C37C5"/>
    <w:rsid w:val="000C40BF"/>
    <w:rsid w:val="000D542A"/>
    <w:rsid w:val="000D5B5C"/>
    <w:rsid w:val="000E15FE"/>
    <w:rsid w:val="000E2C2F"/>
    <w:rsid w:val="000E6938"/>
    <w:rsid w:val="001004E7"/>
    <w:rsid w:val="00101FD9"/>
    <w:rsid w:val="00111327"/>
    <w:rsid w:val="00112D61"/>
    <w:rsid w:val="00115721"/>
    <w:rsid w:val="00120DB1"/>
    <w:rsid w:val="00126D48"/>
    <w:rsid w:val="00132AF7"/>
    <w:rsid w:val="00133602"/>
    <w:rsid w:val="001343DF"/>
    <w:rsid w:val="0014319A"/>
    <w:rsid w:val="0014770A"/>
    <w:rsid w:val="00150393"/>
    <w:rsid w:val="001504C7"/>
    <w:rsid w:val="001525F4"/>
    <w:rsid w:val="001554A0"/>
    <w:rsid w:val="00161D77"/>
    <w:rsid w:val="00162404"/>
    <w:rsid w:val="00177391"/>
    <w:rsid w:val="001807DF"/>
    <w:rsid w:val="001877C1"/>
    <w:rsid w:val="001903E3"/>
    <w:rsid w:val="00193B40"/>
    <w:rsid w:val="00196CFD"/>
    <w:rsid w:val="001A509B"/>
    <w:rsid w:val="001B07D8"/>
    <w:rsid w:val="001B2BD9"/>
    <w:rsid w:val="001B63E0"/>
    <w:rsid w:val="001B7E96"/>
    <w:rsid w:val="001D40C6"/>
    <w:rsid w:val="001D4477"/>
    <w:rsid w:val="001F0C8B"/>
    <w:rsid w:val="00213D71"/>
    <w:rsid w:val="002146E5"/>
    <w:rsid w:val="002176EA"/>
    <w:rsid w:val="00225681"/>
    <w:rsid w:val="002261B3"/>
    <w:rsid w:val="0023320B"/>
    <w:rsid w:val="00242EA1"/>
    <w:rsid w:val="00283F88"/>
    <w:rsid w:val="00284A69"/>
    <w:rsid w:val="00286BBB"/>
    <w:rsid w:val="002908C8"/>
    <w:rsid w:val="00297657"/>
    <w:rsid w:val="002A68C3"/>
    <w:rsid w:val="002B2E09"/>
    <w:rsid w:val="002B45BE"/>
    <w:rsid w:val="002B58A9"/>
    <w:rsid w:val="002C275D"/>
    <w:rsid w:val="002C4237"/>
    <w:rsid w:val="002C4CFC"/>
    <w:rsid w:val="002D63B2"/>
    <w:rsid w:val="002F1659"/>
    <w:rsid w:val="002F2F7A"/>
    <w:rsid w:val="003121D8"/>
    <w:rsid w:val="003228DD"/>
    <w:rsid w:val="003248AD"/>
    <w:rsid w:val="00324AA3"/>
    <w:rsid w:val="003326E4"/>
    <w:rsid w:val="00332B87"/>
    <w:rsid w:val="00335057"/>
    <w:rsid w:val="0033632A"/>
    <w:rsid w:val="003504A1"/>
    <w:rsid w:val="003540A7"/>
    <w:rsid w:val="003570C3"/>
    <w:rsid w:val="00360F84"/>
    <w:rsid w:val="0037026A"/>
    <w:rsid w:val="00371264"/>
    <w:rsid w:val="0037196C"/>
    <w:rsid w:val="00387116"/>
    <w:rsid w:val="00391B4E"/>
    <w:rsid w:val="0039518D"/>
    <w:rsid w:val="00396E28"/>
    <w:rsid w:val="003A0216"/>
    <w:rsid w:val="003A3AE2"/>
    <w:rsid w:val="003A490F"/>
    <w:rsid w:val="003A4FC6"/>
    <w:rsid w:val="003B300E"/>
    <w:rsid w:val="003B3247"/>
    <w:rsid w:val="003C22D8"/>
    <w:rsid w:val="003C7FA4"/>
    <w:rsid w:val="003D7281"/>
    <w:rsid w:val="003F6E8A"/>
    <w:rsid w:val="00404FC3"/>
    <w:rsid w:val="00415E99"/>
    <w:rsid w:val="004324B2"/>
    <w:rsid w:val="00432E34"/>
    <w:rsid w:val="0044405B"/>
    <w:rsid w:val="00466BFD"/>
    <w:rsid w:val="00471072"/>
    <w:rsid w:val="00471719"/>
    <w:rsid w:val="004726B0"/>
    <w:rsid w:val="004865E2"/>
    <w:rsid w:val="00496F8C"/>
    <w:rsid w:val="004C4DE8"/>
    <w:rsid w:val="004C659A"/>
    <w:rsid w:val="004D7E28"/>
    <w:rsid w:val="004E0AA1"/>
    <w:rsid w:val="004E3CC4"/>
    <w:rsid w:val="004F7894"/>
    <w:rsid w:val="00503165"/>
    <w:rsid w:val="00503459"/>
    <w:rsid w:val="00505E7F"/>
    <w:rsid w:val="00510F76"/>
    <w:rsid w:val="00517ECD"/>
    <w:rsid w:val="00533958"/>
    <w:rsid w:val="005379F8"/>
    <w:rsid w:val="005442A9"/>
    <w:rsid w:val="00545588"/>
    <w:rsid w:val="00547CCF"/>
    <w:rsid w:val="00551F55"/>
    <w:rsid w:val="00554E44"/>
    <w:rsid w:val="00557618"/>
    <w:rsid w:val="005602FA"/>
    <w:rsid w:val="005A0E75"/>
    <w:rsid w:val="005A1EF3"/>
    <w:rsid w:val="005A2C81"/>
    <w:rsid w:val="005B5AE4"/>
    <w:rsid w:val="005C3CE6"/>
    <w:rsid w:val="005C75F4"/>
    <w:rsid w:val="005D51D1"/>
    <w:rsid w:val="005D7642"/>
    <w:rsid w:val="005E52F7"/>
    <w:rsid w:val="005E6C3D"/>
    <w:rsid w:val="0060111B"/>
    <w:rsid w:val="00606A09"/>
    <w:rsid w:val="00615911"/>
    <w:rsid w:val="00616843"/>
    <w:rsid w:val="006207A5"/>
    <w:rsid w:val="006218F1"/>
    <w:rsid w:val="006278C8"/>
    <w:rsid w:val="006469FA"/>
    <w:rsid w:val="00655E8F"/>
    <w:rsid w:val="00661EDB"/>
    <w:rsid w:val="00663CA0"/>
    <w:rsid w:val="00676E04"/>
    <w:rsid w:val="0067771C"/>
    <w:rsid w:val="00680B58"/>
    <w:rsid w:val="00684F3C"/>
    <w:rsid w:val="00687AEE"/>
    <w:rsid w:val="006A042F"/>
    <w:rsid w:val="006A5F0C"/>
    <w:rsid w:val="006C298D"/>
    <w:rsid w:val="006C47D2"/>
    <w:rsid w:val="006C6224"/>
    <w:rsid w:val="006D4057"/>
    <w:rsid w:val="006D5F05"/>
    <w:rsid w:val="006F12C7"/>
    <w:rsid w:val="00714192"/>
    <w:rsid w:val="00734858"/>
    <w:rsid w:val="00735751"/>
    <w:rsid w:val="00737C0E"/>
    <w:rsid w:val="0075502C"/>
    <w:rsid w:val="0076413D"/>
    <w:rsid w:val="0078028A"/>
    <w:rsid w:val="0079160E"/>
    <w:rsid w:val="00795C7F"/>
    <w:rsid w:val="00796CCB"/>
    <w:rsid w:val="007A44F7"/>
    <w:rsid w:val="007B53C1"/>
    <w:rsid w:val="007B59BB"/>
    <w:rsid w:val="007C2389"/>
    <w:rsid w:val="007F053F"/>
    <w:rsid w:val="007F5865"/>
    <w:rsid w:val="008008B4"/>
    <w:rsid w:val="00801CE5"/>
    <w:rsid w:val="008112FC"/>
    <w:rsid w:val="0081542B"/>
    <w:rsid w:val="0081792E"/>
    <w:rsid w:val="00825754"/>
    <w:rsid w:val="00834BCA"/>
    <w:rsid w:val="00834CC5"/>
    <w:rsid w:val="00837031"/>
    <w:rsid w:val="008473BA"/>
    <w:rsid w:val="00847CFA"/>
    <w:rsid w:val="00852705"/>
    <w:rsid w:val="00853161"/>
    <w:rsid w:val="00865D52"/>
    <w:rsid w:val="00866DA6"/>
    <w:rsid w:val="00867EEF"/>
    <w:rsid w:val="00872297"/>
    <w:rsid w:val="00880A18"/>
    <w:rsid w:val="008877DB"/>
    <w:rsid w:val="00893CAB"/>
    <w:rsid w:val="008A06A7"/>
    <w:rsid w:val="008A3535"/>
    <w:rsid w:val="008A438C"/>
    <w:rsid w:val="008B2E80"/>
    <w:rsid w:val="008B34B9"/>
    <w:rsid w:val="008B7249"/>
    <w:rsid w:val="008C3761"/>
    <w:rsid w:val="008D1E0A"/>
    <w:rsid w:val="008E1635"/>
    <w:rsid w:val="008F102C"/>
    <w:rsid w:val="008F767D"/>
    <w:rsid w:val="00923E20"/>
    <w:rsid w:val="00930FB3"/>
    <w:rsid w:val="00942B40"/>
    <w:rsid w:val="0095766E"/>
    <w:rsid w:val="00977920"/>
    <w:rsid w:val="00996803"/>
    <w:rsid w:val="009A1BB6"/>
    <w:rsid w:val="009A7F2E"/>
    <w:rsid w:val="009B490A"/>
    <w:rsid w:val="009C2742"/>
    <w:rsid w:val="009C6F3A"/>
    <w:rsid w:val="009D53FF"/>
    <w:rsid w:val="009E5D16"/>
    <w:rsid w:val="009F6DE7"/>
    <w:rsid w:val="00A00096"/>
    <w:rsid w:val="00A0763D"/>
    <w:rsid w:val="00A07CED"/>
    <w:rsid w:val="00A10582"/>
    <w:rsid w:val="00A1200B"/>
    <w:rsid w:val="00A17588"/>
    <w:rsid w:val="00A2575A"/>
    <w:rsid w:val="00A40053"/>
    <w:rsid w:val="00A42196"/>
    <w:rsid w:val="00A432E1"/>
    <w:rsid w:val="00A438AF"/>
    <w:rsid w:val="00A50724"/>
    <w:rsid w:val="00A5102E"/>
    <w:rsid w:val="00A529DE"/>
    <w:rsid w:val="00A52E7C"/>
    <w:rsid w:val="00A56E98"/>
    <w:rsid w:val="00A60A94"/>
    <w:rsid w:val="00A64F22"/>
    <w:rsid w:val="00A67808"/>
    <w:rsid w:val="00A67D02"/>
    <w:rsid w:val="00A82302"/>
    <w:rsid w:val="00AA32ED"/>
    <w:rsid w:val="00AA6313"/>
    <w:rsid w:val="00AA6CCB"/>
    <w:rsid w:val="00AA7E47"/>
    <w:rsid w:val="00AB1937"/>
    <w:rsid w:val="00AB3CF5"/>
    <w:rsid w:val="00AB6FF9"/>
    <w:rsid w:val="00AD00FB"/>
    <w:rsid w:val="00AE4D3E"/>
    <w:rsid w:val="00AF1BA6"/>
    <w:rsid w:val="00B02199"/>
    <w:rsid w:val="00B12092"/>
    <w:rsid w:val="00B155F7"/>
    <w:rsid w:val="00B22877"/>
    <w:rsid w:val="00B34933"/>
    <w:rsid w:val="00B35EE9"/>
    <w:rsid w:val="00B40C1E"/>
    <w:rsid w:val="00B46468"/>
    <w:rsid w:val="00B46571"/>
    <w:rsid w:val="00B5008F"/>
    <w:rsid w:val="00B50D68"/>
    <w:rsid w:val="00B613AB"/>
    <w:rsid w:val="00B72D37"/>
    <w:rsid w:val="00BA01AB"/>
    <w:rsid w:val="00BA09A4"/>
    <w:rsid w:val="00BA3945"/>
    <w:rsid w:val="00BA5403"/>
    <w:rsid w:val="00BD3935"/>
    <w:rsid w:val="00BD5368"/>
    <w:rsid w:val="00BF1416"/>
    <w:rsid w:val="00BF15C8"/>
    <w:rsid w:val="00BF1989"/>
    <w:rsid w:val="00BF75CA"/>
    <w:rsid w:val="00C00B8E"/>
    <w:rsid w:val="00C13905"/>
    <w:rsid w:val="00C17434"/>
    <w:rsid w:val="00C20DB6"/>
    <w:rsid w:val="00C21AA4"/>
    <w:rsid w:val="00C2362F"/>
    <w:rsid w:val="00C2457E"/>
    <w:rsid w:val="00C30303"/>
    <w:rsid w:val="00C34A46"/>
    <w:rsid w:val="00C43A7B"/>
    <w:rsid w:val="00C44482"/>
    <w:rsid w:val="00C51A1B"/>
    <w:rsid w:val="00C5269C"/>
    <w:rsid w:val="00C66CD8"/>
    <w:rsid w:val="00C76CF5"/>
    <w:rsid w:val="00C833C0"/>
    <w:rsid w:val="00C83C1C"/>
    <w:rsid w:val="00C87DBB"/>
    <w:rsid w:val="00C90205"/>
    <w:rsid w:val="00C9103C"/>
    <w:rsid w:val="00C960DB"/>
    <w:rsid w:val="00C97DB1"/>
    <w:rsid w:val="00CA2224"/>
    <w:rsid w:val="00CB1FF0"/>
    <w:rsid w:val="00CB4507"/>
    <w:rsid w:val="00CB5A79"/>
    <w:rsid w:val="00CB5D73"/>
    <w:rsid w:val="00CC5818"/>
    <w:rsid w:val="00CD36A4"/>
    <w:rsid w:val="00CD4F9C"/>
    <w:rsid w:val="00CD6616"/>
    <w:rsid w:val="00CE167D"/>
    <w:rsid w:val="00CE69BD"/>
    <w:rsid w:val="00CF5194"/>
    <w:rsid w:val="00D02DA2"/>
    <w:rsid w:val="00D05666"/>
    <w:rsid w:val="00D07D26"/>
    <w:rsid w:val="00D12315"/>
    <w:rsid w:val="00D20DFD"/>
    <w:rsid w:val="00D24031"/>
    <w:rsid w:val="00D25831"/>
    <w:rsid w:val="00D302F3"/>
    <w:rsid w:val="00D312FE"/>
    <w:rsid w:val="00D33D2D"/>
    <w:rsid w:val="00D34A05"/>
    <w:rsid w:val="00D354EE"/>
    <w:rsid w:val="00D37C5E"/>
    <w:rsid w:val="00D5591F"/>
    <w:rsid w:val="00D64DDA"/>
    <w:rsid w:val="00D65706"/>
    <w:rsid w:val="00D70EEE"/>
    <w:rsid w:val="00D732E5"/>
    <w:rsid w:val="00D80F3B"/>
    <w:rsid w:val="00DA1DC1"/>
    <w:rsid w:val="00DA301F"/>
    <w:rsid w:val="00DB144D"/>
    <w:rsid w:val="00DB7815"/>
    <w:rsid w:val="00DC186E"/>
    <w:rsid w:val="00DD324F"/>
    <w:rsid w:val="00DD74E1"/>
    <w:rsid w:val="00DE2B14"/>
    <w:rsid w:val="00DF5CC4"/>
    <w:rsid w:val="00E14AD1"/>
    <w:rsid w:val="00E23A1D"/>
    <w:rsid w:val="00E3265A"/>
    <w:rsid w:val="00E3359C"/>
    <w:rsid w:val="00E401D8"/>
    <w:rsid w:val="00E45911"/>
    <w:rsid w:val="00E527A9"/>
    <w:rsid w:val="00E57444"/>
    <w:rsid w:val="00E72F5F"/>
    <w:rsid w:val="00E75215"/>
    <w:rsid w:val="00E7579F"/>
    <w:rsid w:val="00E772F0"/>
    <w:rsid w:val="00E839C1"/>
    <w:rsid w:val="00E86A4E"/>
    <w:rsid w:val="00E93423"/>
    <w:rsid w:val="00EA3DBB"/>
    <w:rsid w:val="00EA7D12"/>
    <w:rsid w:val="00EB34B9"/>
    <w:rsid w:val="00EB7A94"/>
    <w:rsid w:val="00ED0256"/>
    <w:rsid w:val="00ED306B"/>
    <w:rsid w:val="00ED4B72"/>
    <w:rsid w:val="00ED6F89"/>
    <w:rsid w:val="00EE01F6"/>
    <w:rsid w:val="00EF1F5F"/>
    <w:rsid w:val="00EF244B"/>
    <w:rsid w:val="00F02D73"/>
    <w:rsid w:val="00F10DB0"/>
    <w:rsid w:val="00F11983"/>
    <w:rsid w:val="00F11F6D"/>
    <w:rsid w:val="00F149F8"/>
    <w:rsid w:val="00F277DC"/>
    <w:rsid w:val="00F331BB"/>
    <w:rsid w:val="00F44F5C"/>
    <w:rsid w:val="00F454E0"/>
    <w:rsid w:val="00F52972"/>
    <w:rsid w:val="00F54F78"/>
    <w:rsid w:val="00F708D3"/>
    <w:rsid w:val="00F84901"/>
    <w:rsid w:val="00F850DC"/>
    <w:rsid w:val="00F94A3D"/>
    <w:rsid w:val="00FA5D86"/>
    <w:rsid w:val="00FB3E11"/>
    <w:rsid w:val="00FC09D1"/>
    <w:rsid w:val="00FC0AF7"/>
    <w:rsid w:val="00FC0C9D"/>
    <w:rsid w:val="00FC0F36"/>
    <w:rsid w:val="00FC7159"/>
    <w:rsid w:val="00FD604F"/>
    <w:rsid w:val="00FE2A29"/>
    <w:rsid w:val="00FE4064"/>
    <w:rsid w:val="00FE53CF"/>
    <w:rsid w:val="00FF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1135A"/>
  <w15:chartTrackingRefBased/>
  <w15:docId w15:val="{7669172B-6913-4A12-BD52-39AD00A31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35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35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35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35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35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35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35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35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35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35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35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35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35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35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35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35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35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35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35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35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35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35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35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35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35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35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35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35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353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A3535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A3535"/>
    <w:rPr>
      <w:rFonts w:eastAsiaTheme="minorEastAsia"/>
      <w:kern w:val="0"/>
      <w:lang w:eastAsia="en-GB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852705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527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270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2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831"/>
  </w:style>
  <w:style w:type="paragraph" w:styleId="Footer">
    <w:name w:val="footer"/>
    <w:basedOn w:val="Normal"/>
    <w:link w:val="FooterChar"/>
    <w:uiPriority w:val="99"/>
    <w:unhideWhenUsed/>
    <w:rsid w:val="00D2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8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76B3E-F176-4615-9BCF-846D36048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6</Pages>
  <Words>1389</Words>
  <Characters>7922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Iestyn Thomas</dc:creator>
  <cp:keywords/>
  <dc:description/>
  <cp:lastModifiedBy>Iestyn Thomas</cp:lastModifiedBy>
  <cp:revision>344</cp:revision>
  <dcterms:created xsi:type="dcterms:W3CDTF">2026-04-25T14:28:00Z</dcterms:created>
  <dcterms:modified xsi:type="dcterms:W3CDTF">2026-04-27T20:22:00Z</dcterms:modified>
</cp:coreProperties>
</file>