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7B675" w14:textId="0E4754B1" w:rsidR="00506AE5" w:rsidRPr="005E07FB" w:rsidRDefault="005E07FB" w:rsidP="00506AE5">
      <w:pPr>
        <w:pStyle w:val="H1Gams"/>
        <w:rPr>
          <w:lang w:val="cy-GB"/>
        </w:rPr>
      </w:pPr>
      <w:r w:rsidRPr="005E07FB">
        <w:rPr>
          <w:lang w:val="cy-GB"/>
        </w:rPr>
        <w:t>Trawsgrifiad</w:t>
      </w:r>
      <w:r w:rsidR="00506AE5" w:rsidRPr="00506AE5">
        <w:t xml:space="preserve">: </w:t>
      </w:r>
      <w:r w:rsidR="00596FAC">
        <w:rPr>
          <w:b w:val="0"/>
          <w:bCs w:val="0"/>
          <w:i/>
          <w:iCs/>
        </w:rPr>
        <w:t xml:space="preserve">Radical </w:t>
      </w:r>
      <w:proofErr w:type="spellStart"/>
      <w:r w:rsidR="00596FAC">
        <w:rPr>
          <w:b w:val="0"/>
          <w:bCs w:val="0"/>
          <w:i/>
          <w:iCs/>
        </w:rPr>
        <w:t>Candor</w:t>
      </w:r>
      <w:proofErr w:type="spellEnd"/>
    </w:p>
    <w:p w14:paraId="75B54583" w14:textId="77777777" w:rsidR="00506AE5" w:rsidRPr="00923324" w:rsidRDefault="00506AE5" w:rsidP="00506AE5">
      <w:pPr>
        <w:pStyle w:val="ParagraphGAMs"/>
        <w:rPr>
          <w:lang w:val="cy-GB"/>
        </w:rPr>
      </w:pPr>
    </w:p>
    <w:p w14:paraId="74157713" w14:textId="7636EC3A" w:rsidR="00596FAC" w:rsidRPr="00596FAC" w:rsidRDefault="00596FAC" w:rsidP="00596FAC">
      <w:pPr>
        <w:pStyle w:val="ParagraphGAMs"/>
        <w:pBdr>
          <w:bottom w:val="single" w:sz="6" w:space="1" w:color="auto"/>
        </w:pBdr>
        <w:rPr>
          <w:lang w:val="cy-GB"/>
        </w:rPr>
      </w:pPr>
      <w:r w:rsidRPr="00596FAC">
        <w:rPr>
          <w:lang w:val="cy-GB"/>
        </w:rPr>
        <w:t xml:space="preserve">Mae Radical </w:t>
      </w:r>
      <w:proofErr w:type="spellStart"/>
      <w:r w:rsidRPr="00596FAC">
        <w:rPr>
          <w:lang w:val="cy-GB"/>
        </w:rPr>
        <w:t>Candor</w:t>
      </w:r>
      <w:proofErr w:type="spellEnd"/>
      <w:r w:rsidRPr="00596FAC">
        <w:rPr>
          <w:lang w:val="cy-GB"/>
        </w:rPr>
        <w:t xml:space="preserve"> yn gysyniad a grëwyd gan yr awdur a’r hyfforddwr Prif Swyddog Gweithredol Kim Scott, a’r egwyddor sylfaenol yw’r syniad o Ofalu’n Bersonol tra’n Herio’n Uniongyrchol o fewn y gweithle. Ffordd hawdd o'i ddelweddu yw trwy graff dau wrth ddau. </w:t>
      </w:r>
    </w:p>
    <w:p w14:paraId="0E17C014" w14:textId="2081A5A2" w:rsidR="00596FAC" w:rsidRPr="00596FAC" w:rsidRDefault="00596FAC" w:rsidP="00596FAC">
      <w:pPr>
        <w:pStyle w:val="ParagraphGAMs"/>
        <w:pBdr>
          <w:bottom w:val="single" w:sz="6" w:space="1" w:color="auto"/>
        </w:pBdr>
        <w:rPr>
          <w:lang w:val="cy-GB"/>
        </w:rPr>
      </w:pPr>
      <w:r w:rsidRPr="00596FAC">
        <w:rPr>
          <w:lang w:val="cy-GB"/>
        </w:rPr>
        <w:t xml:space="preserve">Gofal Yn bersonol, ar yr echelin x, gellid ei ddisgrifio fel y raddfa o broffesiynol i emosiynol. Ar waelod y raddfa mae os ydych chi'n gadael yr holl emosiwn a dynoliaeth gartref, ac ar frig y raddfa mae os ydych chi'n malio'n bersonol ac yn meithrin perthynas â'ch cydweithwyr. Mae Scott yn awgrymu y dylech fod yn fwy na dim ond proffesiynol a chreu perthnasoedd dynol go iawn yn y gwaith. </w:t>
      </w:r>
    </w:p>
    <w:p w14:paraId="20B1120A" w14:textId="41BD537C" w:rsidR="00596FAC" w:rsidRPr="00596FAC" w:rsidRDefault="00596FAC" w:rsidP="00596FAC">
      <w:pPr>
        <w:pStyle w:val="ParagraphGAMs"/>
        <w:pBdr>
          <w:bottom w:val="single" w:sz="6" w:space="1" w:color="auto"/>
        </w:pBdr>
        <w:rPr>
          <w:lang w:val="cy-GB"/>
        </w:rPr>
      </w:pPr>
      <w:r w:rsidRPr="00596FAC">
        <w:rPr>
          <w:lang w:val="cy-GB"/>
        </w:rPr>
        <w:t xml:space="preserve">Fodd bynnag, mae hi hefyd yn dweud nad cariad yw'r cyfan sydd ei angen arnoch chi, dyma lle mae'r echel Her Uniongyrchol yn dod i mewn. Ar ben isaf y raddfa mae gennym dawelwch, y syniad o beidio â herio pobl yn y gwaith. Ac yn y pen arall mae gennym her yn uniongyrchol. Sydd, fel y dadleua Kim Scott, yn rhan o unrhyw swydd. </w:t>
      </w:r>
    </w:p>
    <w:p w14:paraId="5F41DFA7" w14:textId="4269AA58" w:rsidR="00596FAC" w:rsidRPr="00596FAC" w:rsidRDefault="00596FAC" w:rsidP="00596FAC">
      <w:pPr>
        <w:pStyle w:val="ParagraphGAMs"/>
        <w:pBdr>
          <w:bottom w:val="single" w:sz="6" w:space="1" w:color="auto"/>
        </w:pBdr>
        <w:rPr>
          <w:lang w:val="cy-GB"/>
        </w:rPr>
      </w:pPr>
      <w:r w:rsidRPr="00596FAC">
        <w:rPr>
          <w:lang w:val="cy-GB"/>
        </w:rPr>
        <w:t xml:space="preserve">Gallwn nawr roi enw i bob cwadrant: </w:t>
      </w:r>
    </w:p>
    <w:p w14:paraId="64ABC1D4" w14:textId="1C08B487" w:rsidR="00596FAC" w:rsidRPr="00596FAC" w:rsidRDefault="00596FAC" w:rsidP="00596FAC">
      <w:pPr>
        <w:pStyle w:val="ParagraphGAMs"/>
        <w:pBdr>
          <w:bottom w:val="single" w:sz="6" w:space="1" w:color="auto"/>
        </w:pBdr>
        <w:rPr>
          <w:lang w:val="cy-GB"/>
        </w:rPr>
      </w:pPr>
      <w:r w:rsidRPr="00596FAC">
        <w:rPr>
          <w:lang w:val="cy-GB"/>
        </w:rPr>
        <w:t xml:space="preserve">Ymosodedd Atgas - pan fyddwch chi'n herio yn uniongyrchol ond nid oes ots gennych yn bersonol </w:t>
      </w:r>
    </w:p>
    <w:p w14:paraId="72C1001F" w14:textId="3900BEE5" w:rsidR="00596FAC" w:rsidRPr="00596FAC" w:rsidRDefault="00596FAC" w:rsidP="00596FAC">
      <w:pPr>
        <w:pStyle w:val="ParagraphGAMs"/>
        <w:pBdr>
          <w:bottom w:val="single" w:sz="6" w:space="1" w:color="auto"/>
        </w:pBdr>
        <w:rPr>
          <w:lang w:val="cy-GB"/>
        </w:rPr>
      </w:pPr>
      <w:r w:rsidRPr="00596FAC">
        <w:rPr>
          <w:lang w:val="cy-GB"/>
        </w:rPr>
        <w:t xml:space="preserve">Annidwylledd ystrywgar – lle mae ymddygiad ymosodol goddefol ac ymddygiad drywanu yn dod i mewn </w:t>
      </w:r>
    </w:p>
    <w:p w14:paraId="2543DB57" w14:textId="2717C7FE" w:rsidR="00596FAC" w:rsidRPr="00596FAC" w:rsidRDefault="00596FAC" w:rsidP="00596FAC">
      <w:pPr>
        <w:pStyle w:val="ParagraphGAMs"/>
        <w:pBdr>
          <w:bottom w:val="single" w:sz="6" w:space="1" w:color="auto"/>
        </w:pBdr>
        <w:rPr>
          <w:lang w:val="cy-GB"/>
        </w:rPr>
      </w:pPr>
      <w:r w:rsidRPr="00596FAC">
        <w:rPr>
          <w:lang w:val="cy-GB"/>
        </w:rPr>
        <w:t xml:space="preserve">Empathi Adfeiliedig - lle mae mwy o bryder yn mynd i beidio â brifo teimladau rhywun nad yw'n cael ei herio ar unrhyw beth, ac yn olaf </w:t>
      </w:r>
    </w:p>
    <w:p w14:paraId="0AF9936B" w14:textId="2D6E3FCF" w:rsidR="00596FAC" w:rsidRPr="00596FAC" w:rsidRDefault="00596FAC" w:rsidP="00596FAC">
      <w:pPr>
        <w:pStyle w:val="ParagraphGAMs"/>
        <w:pBdr>
          <w:bottom w:val="single" w:sz="6" w:space="1" w:color="auto"/>
        </w:pBdr>
        <w:rPr>
          <w:lang w:val="cy-GB"/>
        </w:rPr>
      </w:pPr>
      <w:r w:rsidRPr="00596FAC">
        <w:rPr>
          <w:lang w:val="cy-GB"/>
        </w:rPr>
        <w:t xml:space="preserve">Radical </w:t>
      </w:r>
      <w:proofErr w:type="spellStart"/>
      <w:r w:rsidRPr="00596FAC">
        <w:rPr>
          <w:lang w:val="cy-GB"/>
        </w:rPr>
        <w:t>Candor</w:t>
      </w:r>
      <w:proofErr w:type="spellEnd"/>
      <w:r w:rsidRPr="00596FAC">
        <w:rPr>
          <w:lang w:val="cy-GB"/>
        </w:rPr>
        <w:t xml:space="preserve"> – lle mae gofal a her uniongyrchol yn cydweithio. </w:t>
      </w:r>
    </w:p>
    <w:p w14:paraId="0F32696C" w14:textId="7992B05A" w:rsidR="00D151FC" w:rsidRDefault="00596FAC" w:rsidP="00596FAC">
      <w:pPr>
        <w:pStyle w:val="ParagraphGAMs"/>
        <w:pBdr>
          <w:bottom w:val="single" w:sz="6" w:space="1" w:color="auto"/>
        </w:pBdr>
        <w:rPr>
          <w:lang w:val="cy-GB"/>
        </w:rPr>
      </w:pPr>
      <w:r w:rsidRPr="00596FAC">
        <w:rPr>
          <w:lang w:val="cy-GB"/>
        </w:rPr>
        <w:t>Dywed Scott ei bod yn bwysig ei roi allan yn ogystal â'i dderbyn, ac annog cydweithwyr i wneud yr un peth, tra'n sicrhau eich bod yn mesur sefyllfaoedd i benderfynu sut y dylid defnyddio'r cysyniad hwn.</w:t>
      </w:r>
    </w:p>
    <w:p w14:paraId="0B8469D4" w14:textId="77777777" w:rsidR="00596FAC" w:rsidRPr="00695D0B" w:rsidRDefault="00596FAC" w:rsidP="00596FAC">
      <w:pPr>
        <w:pStyle w:val="ParagraphGAMs"/>
        <w:pBdr>
          <w:bottom w:val="single" w:sz="6" w:space="1" w:color="auto"/>
        </w:pBdr>
        <w:rPr>
          <w:lang w:val="cy-GB"/>
        </w:rPr>
      </w:pPr>
    </w:p>
    <w:p w14:paraId="31DFD32D" w14:textId="77777777" w:rsidR="00D151FC" w:rsidRPr="00695D0B" w:rsidRDefault="00D151FC" w:rsidP="00D151FC">
      <w:pPr>
        <w:pStyle w:val="ParagraphGAMs"/>
        <w:rPr>
          <w:lang w:val="cy-GB"/>
        </w:rPr>
      </w:pPr>
    </w:p>
    <w:p w14:paraId="39C4C436" w14:textId="6A7E4437" w:rsidR="00E346E5" w:rsidRPr="008E6B35" w:rsidRDefault="00984D24" w:rsidP="00D151FC">
      <w:pPr>
        <w:pStyle w:val="ParagraphGAMs"/>
        <w:rPr>
          <w:sz w:val="20"/>
          <w:szCs w:val="20"/>
          <w:lang w:val="cy-GB"/>
        </w:rPr>
      </w:pPr>
      <w:r w:rsidRPr="00984D24">
        <w:rPr>
          <w:sz w:val="20"/>
          <w:szCs w:val="20"/>
          <w:lang w:val="cy-GB"/>
        </w:rPr>
        <w:t>Ffynhonnell</w:t>
      </w:r>
      <w:r w:rsidR="00E346E5" w:rsidRPr="00C6589E">
        <w:rPr>
          <w:sz w:val="20"/>
          <w:szCs w:val="20"/>
        </w:rPr>
        <w:t xml:space="preserve">: </w:t>
      </w:r>
      <w:hyperlink r:id="rId6" w:history="1">
        <w:r w:rsidR="00596FAC" w:rsidRPr="00E00B3C">
          <w:rPr>
            <w:rStyle w:val="Hyperlink"/>
          </w:rPr>
          <w:t>Radical Candor</w:t>
        </w:r>
      </w:hyperlink>
      <w:r w:rsidR="00596FAC">
        <w:t xml:space="preserve"> </w:t>
      </w:r>
      <w:r w:rsidR="00E346E5" w:rsidRPr="008E6B35">
        <w:rPr>
          <w:sz w:val="20"/>
          <w:szCs w:val="20"/>
          <w:lang w:val="cy-GB"/>
        </w:rPr>
        <w:t>(</w:t>
      </w:r>
      <w:r w:rsidR="00E00B3C" w:rsidRPr="00E00B3C">
        <w:rPr>
          <w:sz w:val="20"/>
          <w:szCs w:val="20"/>
          <w:lang w:val="cy-GB"/>
        </w:rPr>
        <w:t>https://uwtsd.hosted.panopto.com/Panopto/Pages/Viewer.aspx?id=efbeaf5c-d328-4294-abc3-aee0010cec2f</w:t>
      </w:r>
      <w:r w:rsidR="00E346E5" w:rsidRPr="008E6B35">
        <w:rPr>
          <w:sz w:val="20"/>
          <w:szCs w:val="20"/>
          <w:lang w:val="cy-GB"/>
        </w:rPr>
        <w:t>)</w:t>
      </w:r>
    </w:p>
    <w:p w14:paraId="05D1ABE2" w14:textId="77777777" w:rsidR="00506AE5" w:rsidRPr="008E6B35" w:rsidRDefault="00506AE5" w:rsidP="00506AE5">
      <w:pPr>
        <w:rPr>
          <w:lang w:val="cy-GB"/>
        </w:rPr>
      </w:pPr>
    </w:p>
    <w:sectPr w:rsidR="00506AE5" w:rsidRPr="008E6B3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D1322" w14:textId="77777777" w:rsidR="005F0132" w:rsidRDefault="005F0132" w:rsidP="00E346E5">
      <w:pPr>
        <w:spacing w:after="0" w:line="240" w:lineRule="auto"/>
      </w:pPr>
      <w:r>
        <w:separator/>
      </w:r>
    </w:p>
  </w:endnote>
  <w:endnote w:type="continuationSeparator" w:id="0">
    <w:p w14:paraId="791A0490" w14:textId="77777777" w:rsidR="005F0132" w:rsidRDefault="005F0132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E6AE8" w14:textId="77777777" w:rsidR="005F0132" w:rsidRDefault="005F0132" w:rsidP="00E346E5">
      <w:pPr>
        <w:spacing w:after="0" w:line="240" w:lineRule="auto"/>
      </w:pPr>
      <w:r>
        <w:separator/>
      </w:r>
    </w:p>
  </w:footnote>
  <w:footnote w:type="continuationSeparator" w:id="0">
    <w:p w14:paraId="3B117374" w14:textId="77777777" w:rsidR="005F0132" w:rsidRDefault="005F0132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3CC9990C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46B32809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90349" w:rsidRPr="00490349">
      <w:t xml:space="preserve"> </w:t>
    </w:r>
    <w:r w:rsidR="00490349" w:rsidRPr="00490349">
      <w:rPr>
        <w:noProof/>
        <w:color w:val="003E5B"/>
      </w:rPr>
      <w:t xml:space="preserve">Dysgu yn yr </w:t>
    </w:r>
    <w:r w:rsidR="00490349">
      <w:rPr>
        <w:noProof/>
        <w:color w:val="003E5B"/>
      </w:rPr>
      <w:t>o</w:t>
    </w:r>
    <w:r w:rsidR="00490349" w:rsidRPr="00490349">
      <w:rPr>
        <w:noProof/>
        <w:color w:val="003E5B"/>
      </w:rPr>
      <w:t xml:space="preserve">es </w:t>
    </w:r>
    <w:r w:rsidR="00490349">
      <w:rPr>
        <w:noProof/>
        <w:color w:val="003E5B"/>
      </w:rPr>
      <w:t>d</w:t>
    </w:r>
    <w:r w:rsidR="00490349" w:rsidRPr="00490349">
      <w:rPr>
        <w:noProof/>
        <w:color w:val="003E5B"/>
      </w:rPr>
      <w:t>digidol</w:t>
    </w:r>
  </w:p>
  <w:p w14:paraId="71564E49" w14:textId="77777777" w:rsidR="00E346E5" w:rsidRDefault="00E346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qQUA5OpXZiwAAAA="/>
  </w:docVars>
  <w:rsids>
    <w:rsidRoot w:val="00506AE5"/>
    <w:rsid w:val="00066B9B"/>
    <w:rsid w:val="000C32C0"/>
    <w:rsid w:val="00132B98"/>
    <w:rsid w:val="001D2DCB"/>
    <w:rsid w:val="001F769F"/>
    <w:rsid w:val="0021334A"/>
    <w:rsid w:val="002151F1"/>
    <w:rsid w:val="002533BA"/>
    <w:rsid w:val="002627F9"/>
    <w:rsid w:val="002C2862"/>
    <w:rsid w:val="002D436D"/>
    <w:rsid w:val="00347C99"/>
    <w:rsid w:val="00490349"/>
    <w:rsid w:val="004B2057"/>
    <w:rsid w:val="004F644A"/>
    <w:rsid w:val="00506AE5"/>
    <w:rsid w:val="00533D78"/>
    <w:rsid w:val="00560F0E"/>
    <w:rsid w:val="00585449"/>
    <w:rsid w:val="00596FAC"/>
    <w:rsid w:val="005B40F2"/>
    <w:rsid w:val="005E07FB"/>
    <w:rsid w:val="005F0132"/>
    <w:rsid w:val="00642049"/>
    <w:rsid w:val="006807EC"/>
    <w:rsid w:val="00695D0B"/>
    <w:rsid w:val="00781757"/>
    <w:rsid w:val="007B04BD"/>
    <w:rsid w:val="0084405E"/>
    <w:rsid w:val="008E6B35"/>
    <w:rsid w:val="0091196F"/>
    <w:rsid w:val="00920430"/>
    <w:rsid w:val="00923324"/>
    <w:rsid w:val="009448D3"/>
    <w:rsid w:val="00984D24"/>
    <w:rsid w:val="009850AA"/>
    <w:rsid w:val="009B1044"/>
    <w:rsid w:val="009C61AA"/>
    <w:rsid w:val="009D4202"/>
    <w:rsid w:val="00A26F60"/>
    <w:rsid w:val="00A30106"/>
    <w:rsid w:val="00A459F1"/>
    <w:rsid w:val="00B437BC"/>
    <w:rsid w:val="00BF47AF"/>
    <w:rsid w:val="00C6589E"/>
    <w:rsid w:val="00D151FC"/>
    <w:rsid w:val="00D35B24"/>
    <w:rsid w:val="00D5154C"/>
    <w:rsid w:val="00D75BD3"/>
    <w:rsid w:val="00E00B3C"/>
    <w:rsid w:val="00E06491"/>
    <w:rsid w:val="00E346E5"/>
    <w:rsid w:val="00F41E37"/>
    <w:rsid w:val="00F455A4"/>
    <w:rsid w:val="00F50131"/>
    <w:rsid w:val="00F82007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9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04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wtsd.hosted.panopto.com/Panopto/Pages/Viewer.aspx?id=efbeaf5c-d328-4294-abc3-aee0010cec2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51</cp:revision>
  <dcterms:created xsi:type="dcterms:W3CDTF">2022-03-23T10:10:00Z</dcterms:created>
  <dcterms:modified xsi:type="dcterms:W3CDTF">2022-07-29T14:15:00Z</dcterms:modified>
</cp:coreProperties>
</file>