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DCA186" w14:textId="067F7C46" w:rsidR="005F4C8E" w:rsidRPr="00825BDB" w:rsidRDefault="0045154F">
      <w:pPr>
        <w:rPr>
          <w:b/>
          <w:bCs/>
          <w:sz w:val="24"/>
          <w:szCs w:val="24"/>
          <w:u w:val="single"/>
        </w:rPr>
      </w:pPr>
      <w:bookmarkStart w:id="0" w:name="_GoBack"/>
      <w:bookmarkEnd w:id="0"/>
      <w:r w:rsidRPr="00825BDB">
        <w:rPr>
          <w:b/>
          <w:bCs/>
          <w:sz w:val="24"/>
          <w:szCs w:val="24"/>
          <w:u w:val="single"/>
        </w:rPr>
        <w:t>Christopher Platt- 2304</w:t>
      </w:r>
    </w:p>
    <w:p w14:paraId="63CF2F7E" w14:textId="7CCAFF75" w:rsidR="0045154F" w:rsidRPr="00825BDB" w:rsidRDefault="0045154F">
      <w:pPr>
        <w:rPr>
          <w:b/>
          <w:bCs/>
          <w:sz w:val="24"/>
          <w:szCs w:val="24"/>
          <w:u w:val="single"/>
        </w:rPr>
      </w:pPr>
      <w:r w:rsidRPr="00825BDB">
        <w:rPr>
          <w:b/>
          <w:bCs/>
          <w:sz w:val="24"/>
          <w:szCs w:val="24"/>
          <w:u w:val="single"/>
        </w:rPr>
        <w:t>DHEP EXAM 1</w:t>
      </w:r>
    </w:p>
    <w:p w14:paraId="3580CAFB" w14:textId="38CCAC06" w:rsidR="00B92E24" w:rsidRDefault="00203358" w:rsidP="00B92E24">
      <w:pPr>
        <w:pStyle w:val="ListParagraph"/>
        <w:numPr>
          <w:ilvl w:val="0"/>
          <w:numId w:val="1"/>
        </w:numPr>
        <w:rPr>
          <w:sz w:val="24"/>
          <w:szCs w:val="24"/>
        </w:rPr>
      </w:pPr>
      <w:r>
        <w:rPr>
          <w:sz w:val="24"/>
          <w:szCs w:val="24"/>
        </w:rPr>
        <w:t xml:space="preserve">Section 9 (1)(a) of the theft act 1968 </w:t>
      </w:r>
      <w:r w:rsidR="00B92E24">
        <w:rPr>
          <w:sz w:val="24"/>
          <w:szCs w:val="24"/>
        </w:rPr>
        <w:t>is the offence of burglary and specifically:</w:t>
      </w:r>
    </w:p>
    <w:p w14:paraId="674102AB" w14:textId="3095FEBE" w:rsidR="00C7298D" w:rsidRDefault="00B92E24" w:rsidP="00C7298D">
      <w:pPr>
        <w:pStyle w:val="ListParagraph"/>
        <w:rPr>
          <w:sz w:val="24"/>
          <w:szCs w:val="24"/>
        </w:rPr>
      </w:pPr>
      <w:r>
        <w:rPr>
          <w:sz w:val="24"/>
          <w:szCs w:val="24"/>
        </w:rPr>
        <w:t>A perso</w:t>
      </w:r>
      <w:r w:rsidR="00AA6093">
        <w:rPr>
          <w:sz w:val="24"/>
          <w:szCs w:val="24"/>
        </w:rPr>
        <w:t>n</w:t>
      </w:r>
      <w:r>
        <w:rPr>
          <w:sz w:val="24"/>
          <w:szCs w:val="24"/>
        </w:rPr>
        <w:t xml:space="preserve"> commits an offence if they</w:t>
      </w:r>
      <w:r w:rsidR="007C430F">
        <w:rPr>
          <w:sz w:val="24"/>
          <w:szCs w:val="24"/>
        </w:rPr>
        <w:t xml:space="preserve"> enter any building or part building</w:t>
      </w:r>
      <w:r w:rsidR="00AA6093">
        <w:rPr>
          <w:sz w:val="24"/>
          <w:szCs w:val="24"/>
        </w:rPr>
        <w:t xml:space="preserve"> as a trespasser with the intention to steal anything therein, commit grievous bodily harm on anybody therein or steal anything therein.</w:t>
      </w:r>
    </w:p>
    <w:p w14:paraId="2D72AFCC" w14:textId="432D17DD" w:rsidR="00C7298D" w:rsidRDefault="00C7298D" w:rsidP="00C7298D">
      <w:pPr>
        <w:rPr>
          <w:sz w:val="24"/>
          <w:szCs w:val="24"/>
        </w:rPr>
      </w:pPr>
    </w:p>
    <w:p w14:paraId="33F94650" w14:textId="0DEC676D" w:rsidR="00C7298D" w:rsidRDefault="00CB45F9" w:rsidP="00C7298D">
      <w:pPr>
        <w:pStyle w:val="ListParagraph"/>
        <w:numPr>
          <w:ilvl w:val="0"/>
          <w:numId w:val="1"/>
        </w:numPr>
        <w:rPr>
          <w:sz w:val="24"/>
          <w:szCs w:val="24"/>
        </w:rPr>
      </w:pPr>
      <w:r>
        <w:rPr>
          <w:sz w:val="24"/>
          <w:szCs w:val="24"/>
        </w:rPr>
        <w:t>When attending a scene officers should be considering three key areas:</w:t>
      </w:r>
    </w:p>
    <w:p w14:paraId="41488934" w14:textId="1E10DB3A" w:rsidR="00CB45F9" w:rsidRDefault="00CB45F9" w:rsidP="00CB45F9">
      <w:pPr>
        <w:rPr>
          <w:sz w:val="24"/>
          <w:szCs w:val="24"/>
        </w:rPr>
      </w:pPr>
      <w:r>
        <w:rPr>
          <w:sz w:val="24"/>
          <w:szCs w:val="24"/>
        </w:rPr>
        <w:t>Assess- this stage will include establishing the facts of the incident and</w:t>
      </w:r>
      <w:r w:rsidR="001C78E8">
        <w:rPr>
          <w:sz w:val="24"/>
          <w:szCs w:val="24"/>
        </w:rPr>
        <w:t xml:space="preserve"> trying to </w:t>
      </w:r>
      <w:r w:rsidR="009517A9">
        <w:rPr>
          <w:sz w:val="24"/>
          <w:szCs w:val="24"/>
        </w:rPr>
        <w:t>work out</w:t>
      </w:r>
      <w:r w:rsidR="001C78E8">
        <w:rPr>
          <w:sz w:val="24"/>
          <w:szCs w:val="24"/>
        </w:rPr>
        <w:t xml:space="preserve"> what </w:t>
      </w:r>
      <w:r w:rsidR="00837F62">
        <w:rPr>
          <w:sz w:val="24"/>
          <w:szCs w:val="24"/>
        </w:rPr>
        <w:t>has</w:t>
      </w:r>
      <w:r w:rsidR="001C78E8">
        <w:rPr>
          <w:sz w:val="24"/>
          <w:szCs w:val="24"/>
        </w:rPr>
        <w:t xml:space="preserve"> happened. This might include offences being committed or </w:t>
      </w:r>
      <w:r w:rsidR="00AB4E49">
        <w:rPr>
          <w:sz w:val="24"/>
          <w:szCs w:val="24"/>
        </w:rPr>
        <w:t>potentially if anybody has sustained injuries.</w:t>
      </w:r>
    </w:p>
    <w:p w14:paraId="10972E60" w14:textId="28A3D7DF" w:rsidR="00AB4E49" w:rsidRDefault="00AB4E49" w:rsidP="00CB45F9">
      <w:pPr>
        <w:rPr>
          <w:sz w:val="24"/>
          <w:szCs w:val="24"/>
        </w:rPr>
      </w:pPr>
      <w:r>
        <w:rPr>
          <w:sz w:val="24"/>
          <w:szCs w:val="24"/>
        </w:rPr>
        <w:t xml:space="preserve">Protect- leading on from the assessment stage </w:t>
      </w:r>
      <w:r w:rsidR="00837F62">
        <w:rPr>
          <w:sz w:val="24"/>
          <w:szCs w:val="24"/>
        </w:rPr>
        <w:t>is to</w:t>
      </w:r>
      <w:r>
        <w:rPr>
          <w:sz w:val="24"/>
          <w:szCs w:val="24"/>
        </w:rPr>
        <w:t xml:space="preserve"> protect, this may involve getting medical aid for injured parties in the form of calling an ambulance and </w:t>
      </w:r>
      <w:r w:rsidR="00FB36C2">
        <w:rPr>
          <w:sz w:val="24"/>
          <w:szCs w:val="24"/>
        </w:rPr>
        <w:t xml:space="preserve">whilst waiting for said ambulance providing first aid with the equipment provided. This may also look at </w:t>
      </w:r>
      <w:r w:rsidR="00033EDA">
        <w:rPr>
          <w:sz w:val="24"/>
          <w:szCs w:val="24"/>
        </w:rPr>
        <w:t xml:space="preserve">protecting any victims or witnesses from the incident itself, especially if either the offender is on the scene and volatile. </w:t>
      </w:r>
    </w:p>
    <w:p w14:paraId="6E4C2954" w14:textId="1B31BC65" w:rsidR="00286505" w:rsidRDefault="00286505" w:rsidP="00CB45F9">
      <w:pPr>
        <w:rPr>
          <w:sz w:val="24"/>
          <w:szCs w:val="24"/>
        </w:rPr>
      </w:pPr>
      <w:r>
        <w:rPr>
          <w:sz w:val="24"/>
          <w:szCs w:val="24"/>
        </w:rPr>
        <w:t xml:space="preserve">Communicate- This involves </w:t>
      </w:r>
      <w:r w:rsidR="00E4351B">
        <w:rPr>
          <w:sz w:val="24"/>
          <w:szCs w:val="24"/>
        </w:rPr>
        <w:t xml:space="preserve">communication with victims and witnesses </w:t>
      </w:r>
      <w:r w:rsidR="00837F62">
        <w:rPr>
          <w:sz w:val="24"/>
          <w:szCs w:val="24"/>
        </w:rPr>
        <w:t>and</w:t>
      </w:r>
      <w:r w:rsidR="00E4351B">
        <w:rPr>
          <w:sz w:val="24"/>
          <w:szCs w:val="24"/>
        </w:rPr>
        <w:t xml:space="preserve"> any other necessary parties. The force control room will be a key point to communicate with as they will need to know the circumstances and </w:t>
      </w:r>
      <w:r w:rsidR="00504E57">
        <w:rPr>
          <w:sz w:val="24"/>
          <w:szCs w:val="24"/>
        </w:rPr>
        <w:t xml:space="preserve">status of the incident, so that they may direct further resources if needed and can then correctly grade an appropriate response. </w:t>
      </w:r>
      <w:r w:rsidR="00620B3D">
        <w:rPr>
          <w:sz w:val="24"/>
          <w:szCs w:val="24"/>
        </w:rPr>
        <w:t>This must be clear and concise information especially in fast paced situations.</w:t>
      </w:r>
      <w:r w:rsidR="00DB40DD">
        <w:rPr>
          <w:sz w:val="24"/>
          <w:szCs w:val="24"/>
        </w:rPr>
        <w:t xml:space="preserve"> Linking with the protect stage the officer will contact the control room to get an ambulance on route if needed.</w:t>
      </w:r>
    </w:p>
    <w:p w14:paraId="0833AF25" w14:textId="41D2CF5F" w:rsidR="00DB40DD" w:rsidRDefault="00DB40DD" w:rsidP="00CB45F9">
      <w:pPr>
        <w:rPr>
          <w:sz w:val="24"/>
          <w:szCs w:val="24"/>
        </w:rPr>
      </w:pPr>
    </w:p>
    <w:p w14:paraId="4F6A3A70" w14:textId="16AB79B0" w:rsidR="00DB40DD" w:rsidRDefault="00294171" w:rsidP="00DB40DD">
      <w:pPr>
        <w:pStyle w:val="ListParagraph"/>
        <w:numPr>
          <w:ilvl w:val="0"/>
          <w:numId w:val="1"/>
        </w:numPr>
        <w:rPr>
          <w:sz w:val="24"/>
          <w:szCs w:val="24"/>
        </w:rPr>
      </w:pPr>
      <w:r>
        <w:rPr>
          <w:sz w:val="24"/>
          <w:szCs w:val="24"/>
        </w:rPr>
        <w:t xml:space="preserve">The </w:t>
      </w:r>
      <w:r w:rsidR="00BB379A">
        <w:rPr>
          <w:sz w:val="24"/>
          <w:szCs w:val="24"/>
        </w:rPr>
        <w:t>golden hour</w:t>
      </w:r>
      <w:r>
        <w:rPr>
          <w:sz w:val="24"/>
          <w:szCs w:val="24"/>
        </w:rPr>
        <w:t xml:space="preserve"> is a term that is used </w:t>
      </w:r>
      <w:r w:rsidR="0046610B">
        <w:rPr>
          <w:sz w:val="24"/>
          <w:szCs w:val="24"/>
        </w:rPr>
        <w:t xml:space="preserve">by police and will take place shortly after incidents have occurred. At this point police have the greatest opportunity to gather any evidence relating to the offence as it is at its </w:t>
      </w:r>
      <w:r w:rsidR="00556AC5">
        <w:rPr>
          <w:sz w:val="24"/>
          <w:szCs w:val="24"/>
        </w:rPr>
        <w:t xml:space="preserve">‘freshest’. Evidence relating to offences can include: Forensic work </w:t>
      </w:r>
      <w:r w:rsidR="00837F62">
        <w:rPr>
          <w:sz w:val="24"/>
          <w:szCs w:val="24"/>
        </w:rPr>
        <w:t>e.g.</w:t>
      </w:r>
      <w:r w:rsidR="00556AC5">
        <w:rPr>
          <w:sz w:val="24"/>
          <w:szCs w:val="24"/>
        </w:rPr>
        <w:t>- Footprints, they will not last long in storm</w:t>
      </w:r>
      <w:r w:rsidR="00C25535">
        <w:rPr>
          <w:sz w:val="24"/>
          <w:szCs w:val="24"/>
        </w:rPr>
        <w:t xml:space="preserve">s or rain and so the best version will be </w:t>
      </w:r>
      <w:r w:rsidR="00BB379A">
        <w:rPr>
          <w:sz w:val="24"/>
          <w:szCs w:val="24"/>
        </w:rPr>
        <w:t>acquired</w:t>
      </w:r>
      <w:r w:rsidR="00C25535">
        <w:rPr>
          <w:sz w:val="24"/>
          <w:szCs w:val="24"/>
        </w:rPr>
        <w:t xml:space="preserve"> </w:t>
      </w:r>
      <w:r w:rsidR="00BB379A">
        <w:rPr>
          <w:sz w:val="24"/>
          <w:szCs w:val="24"/>
        </w:rPr>
        <w:t>shortly after it has been made.</w:t>
      </w:r>
    </w:p>
    <w:p w14:paraId="5C6B6E23" w14:textId="477BCD1C" w:rsidR="00BB379A" w:rsidRDefault="005A690A" w:rsidP="00BB379A">
      <w:pPr>
        <w:pStyle w:val="ListParagraph"/>
        <w:rPr>
          <w:sz w:val="24"/>
          <w:szCs w:val="24"/>
        </w:rPr>
      </w:pPr>
      <w:r>
        <w:rPr>
          <w:sz w:val="24"/>
          <w:szCs w:val="24"/>
        </w:rPr>
        <w:t xml:space="preserve">In relation to evidence if an offender is found within the golden </w:t>
      </w:r>
      <w:r w:rsidR="00837F62">
        <w:rPr>
          <w:sz w:val="24"/>
          <w:szCs w:val="24"/>
        </w:rPr>
        <w:t>hour,</w:t>
      </w:r>
      <w:r>
        <w:rPr>
          <w:sz w:val="24"/>
          <w:szCs w:val="24"/>
        </w:rPr>
        <w:t xml:space="preserve"> they are less likely to have changed clothes or </w:t>
      </w:r>
      <w:r w:rsidR="003B3547">
        <w:rPr>
          <w:sz w:val="24"/>
          <w:szCs w:val="24"/>
        </w:rPr>
        <w:t xml:space="preserve">disposed of them and the scene which is </w:t>
      </w:r>
      <w:r w:rsidR="00C518F7">
        <w:rPr>
          <w:sz w:val="24"/>
          <w:szCs w:val="24"/>
        </w:rPr>
        <w:t xml:space="preserve">effectively their person. Evidence found on the suspect can </w:t>
      </w:r>
      <w:r w:rsidR="00837F62">
        <w:rPr>
          <w:sz w:val="24"/>
          <w:szCs w:val="24"/>
        </w:rPr>
        <w:t>include</w:t>
      </w:r>
      <w:r w:rsidR="00C518F7">
        <w:rPr>
          <w:sz w:val="24"/>
          <w:szCs w:val="24"/>
        </w:rPr>
        <w:t xml:space="preserve"> blood, fibres </w:t>
      </w:r>
      <w:r w:rsidR="00837F62">
        <w:rPr>
          <w:sz w:val="24"/>
          <w:szCs w:val="24"/>
        </w:rPr>
        <w:t>etc</w:t>
      </w:r>
    </w:p>
    <w:p w14:paraId="47AD52A3" w14:textId="5F4801C5" w:rsidR="009C1252" w:rsidRDefault="009C1252" w:rsidP="00BB379A">
      <w:pPr>
        <w:pStyle w:val="ListParagraph"/>
        <w:rPr>
          <w:sz w:val="24"/>
          <w:szCs w:val="24"/>
        </w:rPr>
      </w:pPr>
    </w:p>
    <w:p w14:paraId="6878BD9A" w14:textId="77777777" w:rsidR="009C1252" w:rsidRDefault="009C1252" w:rsidP="00BB379A">
      <w:pPr>
        <w:pStyle w:val="ListParagraph"/>
        <w:rPr>
          <w:sz w:val="24"/>
          <w:szCs w:val="24"/>
        </w:rPr>
      </w:pPr>
    </w:p>
    <w:p w14:paraId="46F72AED" w14:textId="727C6B49" w:rsidR="00934DED" w:rsidRPr="009C1252" w:rsidRDefault="00934DED" w:rsidP="009C1252">
      <w:pPr>
        <w:pStyle w:val="ListParagraph"/>
        <w:numPr>
          <w:ilvl w:val="0"/>
          <w:numId w:val="1"/>
        </w:numPr>
        <w:rPr>
          <w:sz w:val="24"/>
          <w:szCs w:val="24"/>
        </w:rPr>
      </w:pPr>
      <w:r w:rsidRPr="009C1252">
        <w:rPr>
          <w:sz w:val="24"/>
          <w:szCs w:val="24"/>
        </w:rPr>
        <w:t xml:space="preserve">section 8(1) theft act 1968 is the offence of Robbery and it </w:t>
      </w:r>
      <w:r w:rsidR="00837F62" w:rsidRPr="009C1252">
        <w:rPr>
          <w:sz w:val="24"/>
          <w:szCs w:val="24"/>
        </w:rPr>
        <w:t>is:</w:t>
      </w:r>
    </w:p>
    <w:p w14:paraId="4F001EB9" w14:textId="7B0EB161" w:rsidR="00934DED" w:rsidRDefault="00934DED" w:rsidP="00934DED">
      <w:pPr>
        <w:rPr>
          <w:sz w:val="24"/>
          <w:szCs w:val="24"/>
        </w:rPr>
      </w:pPr>
      <w:r>
        <w:rPr>
          <w:sz w:val="24"/>
          <w:szCs w:val="24"/>
        </w:rPr>
        <w:t xml:space="preserve">“when a person steals and immediately before or at the time of doing so, and in order to do so, </w:t>
      </w:r>
      <w:r w:rsidR="00B67912">
        <w:rPr>
          <w:sz w:val="24"/>
          <w:szCs w:val="24"/>
        </w:rPr>
        <w:t xml:space="preserve">puts or seeks to put any person in fear of being then and there subjected to force. </w:t>
      </w:r>
      <w:r w:rsidR="009E5471">
        <w:rPr>
          <w:sz w:val="24"/>
          <w:szCs w:val="24"/>
        </w:rPr>
        <w:t>“</w:t>
      </w:r>
    </w:p>
    <w:p w14:paraId="7DB7E0C7" w14:textId="12372CF4" w:rsidR="009C1252" w:rsidRDefault="009C1252" w:rsidP="00934DED">
      <w:pPr>
        <w:rPr>
          <w:sz w:val="24"/>
          <w:szCs w:val="24"/>
        </w:rPr>
      </w:pPr>
    </w:p>
    <w:p w14:paraId="69C44D74" w14:textId="58B7699F" w:rsidR="009C1252" w:rsidRDefault="00724DF6" w:rsidP="009C1252">
      <w:pPr>
        <w:pStyle w:val="ListParagraph"/>
        <w:numPr>
          <w:ilvl w:val="0"/>
          <w:numId w:val="1"/>
        </w:numPr>
        <w:rPr>
          <w:sz w:val="24"/>
          <w:szCs w:val="24"/>
        </w:rPr>
      </w:pPr>
      <w:r>
        <w:rPr>
          <w:sz w:val="24"/>
          <w:szCs w:val="24"/>
        </w:rPr>
        <w:lastRenderedPageBreak/>
        <w:t xml:space="preserve">discretion can be defined as using professional judgement </w:t>
      </w:r>
      <w:r w:rsidR="00BD7C82">
        <w:rPr>
          <w:sz w:val="24"/>
          <w:szCs w:val="24"/>
        </w:rPr>
        <w:t xml:space="preserve">and information whilst </w:t>
      </w:r>
      <w:r>
        <w:rPr>
          <w:sz w:val="24"/>
          <w:szCs w:val="24"/>
        </w:rPr>
        <w:t>considering all alternate routes to deal with the problem</w:t>
      </w:r>
      <w:r w:rsidR="00BD7C82">
        <w:rPr>
          <w:sz w:val="24"/>
          <w:szCs w:val="24"/>
        </w:rPr>
        <w:t>/ incident.</w:t>
      </w:r>
      <w:r w:rsidR="00EF38E2">
        <w:rPr>
          <w:sz w:val="24"/>
          <w:szCs w:val="24"/>
        </w:rPr>
        <w:t xml:space="preserve"> Discrimination is treating o</w:t>
      </w:r>
      <w:r w:rsidR="00524572">
        <w:rPr>
          <w:sz w:val="24"/>
          <w:szCs w:val="24"/>
        </w:rPr>
        <w:t>ne person with a bias or favouring one party over another</w:t>
      </w:r>
      <w:r w:rsidR="002E2E45">
        <w:rPr>
          <w:sz w:val="24"/>
          <w:szCs w:val="24"/>
        </w:rPr>
        <w:t>.</w:t>
      </w:r>
      <w:r w:rsidR="00BD7C82">
        <w:rPr>
          <w:sz w:val="24"/>
          <w:szCs w:val="24"/>
        </w:rPr>
        <w:t xml:space="preserve"> </w:t>
      </w:r>
      <w:r w:rsidR="002E2E45">
        <w:rPr>
          <w:sz w:val="24"/>
          <w:szCs w:val="24"/>
        </w:rPr>
        <w:t xml:space="preserve">Discretion </w:t>
      </w:r>
      <w:r w:rsidR="00BD7C82">
        <w:rPr>
          <w:sz w:val="24"/>
          <w:szCs w:val="24"/>
        </w:rPr>
        <w:t xml:space="preserve">may </w:t>
      </w:r>
      <w:r w:rsidR="00837F62">
        <w:rPr>
          <w:sz w:val="24"/>
          <w:szCs w:val="24"/>
        </w:rPr>
        <w:t>be</w:t>
      </w:r>
      <w:r w:rsidR="008E4A8C">
        <w:rPr>
          <w:sz w:val="24"/>
          <w:szCs w:val="24"/>
        </w:rPr>
        <w:t xml:space="preserve"> discrimination if it cannot be justified or has been seen to be dealt with differently </w:t>
      </w:r>
      <w:r w:rsidR="00160036">
        <w:rPr>
          <w:sz w:val="24"/>
          <w:szCs w:val="24"/>
        </w:rPr>
        <w:t xml:space="preserve">by different members of the public. Police officer must ensure that they do not allow their unconscious bias </w:t>
      </w:r>
      <w:r w:rsidR="00837F62">
        <w:rPr>
          <w:sz w:val="24"/>
          <w:szCs w:val="24"/>
        </w:rPr>
        <w:t>to influence</w:t>
      </w:r>
      <w:r w:rsidR="00160036">
        <w:rPr>
          <w:sz w:val="24"/>
          <w:szCs w:val="24"/>
        </w:rPr>
        <w:t xml:space="preserve"> </w:t>
      </w:r>
      <w:r w:rsidR="002E2E45">
        <w:rPr>
          <w:sz w:val="24"/>
          <w:szCs w:val="24"/>
        </w:rPr>
        <w:t>their</w:t>
      </w:r>
      <w:r w:rsidR="00160036">
        <w:rPr>
          <w:sz w:val="24"/>
          <w:szCs w:val="24"/>
        </w:rPr>
        <w:t xml:space="preserve"> decision making in this process, so that </w:t>
      </w:r>
      <w:r w:rsidR="00EF38E2">
        <w:rPr>
          <w:sz w:val="24"/>
          <w:szCs w:val="24"/>
        </w:rPr>
        <w:t>their actions are fair</w:t>
      </w:r>
      <w:r w:rsidR="00414DC7">
        <w:rPr>
          <w:sz w:val="24"/>
          <w:szCs w:val="24"/>
        </w:rPr>
        <w:t xml:space="preserve"> and equal.</w:t>
      </w:r>
    </w:p>
    <w:p w14:paraId="5E7354CA" w14:textId="77777777" w:rsidR="00FB3A1A" w:rsidRPr="00FB3A1A" w:rsidRDefault="00FB3A1A" w:rsidP="00FB3A1A">
      <w:pPr>
        <w:rPr>
          <w:sz w:val="24"/>
          <w:szCs w:val="24"/>
        </w:rPr>
      </w:pPr>
    </w:p>
    <w:p w14:paraId="10BF62E2" w14:textId="42C6D9A5" w:rsidR="00414DC7" w:rsidRDefault="00414DC7" w:rsidP="00414DC7">
      <w:pPr>
        <w:pStyle w:val="ListParagraph"/>
        <w:numPr>
          <w:ilvl w:val="0"/>
          <w:numId w:val="1"/>
        </w:numPr>
        <w:rPr>
          <w:sz w:val="24"/>
          <w:szCs w:val="24"/>
        </w:rPr>
      </w:pPr>
      <w:r>
        <w:rPr>
          <w:sz w:val="24"/>
          <w:szCs w:val="24"/>
        </w:rPr>
        <w:t>When a statutory offence has been committed a constable may arrest under s.24(3) anyone whom:</w:t>
      </w:r>
    </w:p>
    <w:p w14:paraId="61986AF4" w14:textId="20879D8C" w:rsidR="00414DC7" w:rsidRDefault="00414DC7" w:rsidP="00414DC7">
      <w:pPr>
        <w:pStyle w:val="ListParagraph"/>
        <w:rPr>
          <w:sz w:val="24"/>
          <w:szCs w:val="24"/>
        </w:rPr>
      </w:pPr>
      <w:r>
        <w:rPr>
          <w:sz w:val="24"/>
          <w:szCs w:val="24"/>
        </w:rPr>
        <w:t xml:space="preserve">-is guilty of the offence </w:t>
      </w:r>
    </w:p>
    <w:p w14:paraId="6F0F3E96" w14:textId="03316EAB" w:rsidR="00FB3A1A" w:rsidRDefault="00414DC7" w:rsidP="00FB3A1A">
      <w:pPr>
        <w:pStyle w:val="ListParagraph"/>
        <w:rPr>
          <w:sz w:val="24"/>
          <w:szCs w:val="24"/>
        </w:rPr>
      </w:pPr>
      <w:r>
        <w:rPr>
          <w:sz w:val="24"/>
          <w:szCs w:val="24"/>
        </w:rPr>
        <w:t>-Anyone whom he has reasonable grounds for suspecting to be committing an offence.</w:t>
      </w:r>
    </w:p>
    <w:p w14:paraId="1A6F55AA" w14:textId="3C360F6F" w:rsidR="00FB3A1A" w:rsidRDefault="00FB3A1A" w:rsidP="00FB3A1A">
      <w:pPr>
        <w:pStyle w:val="ListParagraph"/>
        <w:rPr>
          <w:sz w:val="24"/>
          <w:szCs w:val="24"/>
        </w:rPr>
      </w:pPr>
    </w:p>
    <w:p w14:paraId="374751BC" w14:textId="6EBB6BAB" w:rsidR="00205E36" w:rsidRDefault="00324803" w:rsidP="00205E36">
      <w:pPr>
        <w:pStyle w:val="ListParagraph"/>
        <w:numPr>
          <w:ilvl w:val="0"/>
          <w:numId w:val="1"/>
        </w:numPr>
        <w:rPr>
          <w:sz w:val="24"/>
          <w:szCs w:val="24"/>
        </w:rPr>
      </w:pPr>
      <w:r>
        <w:rPr>
          <w:sz w:val="24"/>
          <w:szCs w:val="24"/>
        </w:rPr>
        <w:t xml:space="preserve">When arresting a constable must </w:t>
      </w:r>
      <w:r w:rsidR="00EA0131">
        <w:rPr>
          <w:sz w:val="24"/>
          <w:szCs w:val="24"/>
        </w:rPr>
        <w:t xml:space="preserve">abide by code G which covers the statutory powers of arrest. They must </w:t>
      </w:r>
      <w:r w:rsidR="00205E36">
        <w:rPr>
          <w:sz w:val="24"/>
          <w:szCs w:val="24"/>
        </w:rPr>
        <w:t>have a necessity for arrest to ensure it is lawful, the necessity criteria can be one of the following:</w:t>
      </w:r>
    </w:p>
    <w:p w14:paraId="271E6001" w14:textId="49A1FA66" w:rsidR="00205E36" w:rsidRDefault="00205E36" w:rsidP="00205E36">
      <w:pPr>
        <w:pStyle w:val="ListParagraph"/>
        <w:rPr>
          <w:sz w:val="24"/>
          <w:szCs w:val="24"/>
        </w:rPr>
      </w:pPr>
      <w:r>
        <w:rPr>
          <w:sz w:val="24"/>
          <w:szCs w:val="24"/>
        </w:rPr>
        <w:t>-Prompt and effective investigation of the offence(s)</w:t>
      </w:r>
    </w:p>
    <w:p w14:paraId="6610011B" w14:textId="5AD5FD6D" w:rsidR="00205E36" w:rsidRDefault="00205E36" w:rsidP="00205E36">
      <w:pPr>
        <w:pStyle w:val="ListParagraph"/>
        <w:rPr>
          <w:sz w:val="24"/>
          <w:szCs w:val="24"/>
        </w:rPr>
      </w:pPr>
      <w:r>
        <w:rPr>
          <w:sz w:val="24"/>
          <w:szCs w:val="24"/>
        </w:rPr>
        <w:t>-</w:t>
      </w:r>
      <w:r w:rsidR="00545462">
        <w:rPr>
          <w:sz w:val="24"/>
          <w:szCs w:val="24"/>
        </w:rPr>
        <w:t>Prevent disappearance of the person</w:t>
      </w:r>
    </w:p>
    <w:p w14:paraId="100BD71F" w14:textId="55C69DC4" w:rsidR="00235217" w:rsidRDefault="00235217" w:rsidP="00205E36">
      <w:pPr>
        <w:pStyle w:val="ListParagraph"/>
        <w:rPr>
          <w:sz w:val="24"/>
          <w:szCs w:val="24"/>
        </w:rPr>
      </w:pPr>
      <w:r>
        <w:rPr>
          <w:sz w:val="24"/>
          <w:szCs w:val="24"/>
        </w:rPr>
        <w:t>-There is a child or vulnerable person at risk</w:t>
      </w:r>
    </w:p>
    <w:p w14:paraId="3F9F4E68" w14:textId="62930312" w:rsidR="00235217" w:rsidRDefault="00235217" w:rsidP="00205E36">
      <w:pPr>
        <w:pStyle w:val="ListParagraph"/>
        <w:rPr>
          <w:sz w:val="24"/>
          <w:szCs w:val="24"/>
        </w:rPr>
      </w:pPr>
      <w:r>
        <w:rPr>
          <w:sz w:val="24"/>
          <w:szCs w:val="24"/>
        </w:rPr>
        <w:t>-Obstructing a highway</w:t>
      </w:r>
    </w:p>
    <w:p w14:paraId="3CE9B42A" w14:textId="008424C3" w:rsidR="00235217" w:rsidRDefault="00235217" w:rsidP="00205E36">
      <w:pPr>
        <w:pStyle w:val="ListParagraph"/>
        <w:rPr>
          <w:sz w:val="24"/>
          <w:szCs w:val="24"/>
        </w:rPr>
      </w:pPr>
      <w:r>
        <w:rPr>
          <w:sz w:val="24"/>
          <w:szCs w:val="24"/>
        </w:rPr>
        <w:t>-</w:t>
      </w:r>
      <w:r w:rsidR="00545462">
        <w:rPr>
          <w:sz w:val="24"/>
          <w:szCs w:val="24"/>
        </w:rPr>
        <w:t>Prevent any harm to himself or others</w:t>
      </w:r>
    </w:p>
    <w:p w14:paraId="6883087B" w14:textId="3524CEEE" w:rsidR="00545462" w:rsidRDefault="00545462" w:rsidP="00205E36">
      <w:pPr>
        <w:pStyle w:val="ListParagraph"/>
        <w:rPr>
          <w:sz w:val="24"/>
          <w:szCs w:val="24"/>
        </w:rPr>
      </w:pPr>
      <w:r>
        <w:rPr>
          <w:sz w:val="24"/>
          <w:szCs w:val="24"/>
        </w:rPr>
        <w:t>-Public decency</w:t>
      </w:r>
    </w:p>
    <w:p w14:paraId="6023549B" w14:textId="31FB8AF9" w:rsidR="00545462" w:rsidRDefault="00545462" w:rsidP="00205E36">
      <w:pPr>
        <w:pStyle w:val="ListParagraph"/>
        <w:rPr>
          <w:sz w:val="24"/>
          <w:szCs w:val="24"/>
        </w:rPr>
      </w:pPr>
      <w:r>
        <w:rPr>
          <w:sz w:val="24"/>
          <w:szCs w:val="24"/>
        </w:rPr>
        <w:t>-Loss or damage to property</w:t>
      </w:r>
    </w:p>
    <w:p w14:paraId="1A0F3466" w14:textId="0DC60E76" w:rsidR="00545462" w:rsidRDefault="00545462" w:rsidP="00205E36">
      <w:pPr>
        <w:pStyle w:val="ListParagraph"/>
        <w:rPr>
          <w:sz w:val="24"/>
          <w:szCs w:val="24"/>
        </w:rPr>
      </w:pPr>
      <w:r>
        <w:rPr>
          <w:sz w:val="24"/>
          <w:szCs w:val="24"/>
        </w:rPr>
        <w:t>-obtain name</w:t>
      </w:r>
    </w:p>
    <w:p w14:paraId="13FE3FC5" w14:textId="2C42CAC3" w:rsidR="009F7DBA" w:rsidRDefault="00545462" w:rsidP="009F7DBA">
      <w:pPr>
        <w:pStyle w:val="ListParagraph"/>
        <w:rPr>
          <w:sz w:val="24"/>
          <w:szCs w:val="24"/>
        </w:rPr>
      </w:pPr>
      <w:r>
        <w:rPr>
          <w:sz w:val="24"/>
          <w:szCs w:val="24"/>
        </w:rPr>
        <w:t>-Obtain addres</w:t>
      </w:r>
      <w:r w:rsidR="009F7DBA">
        <w:rPr>
          <w:sz w:val="24"/>
          <w:szCs w:val="24"/>
        </w:rPr>
        <w:t>s</w:t>
      </w:r>
    </w:p>
    <w:p w14:paraId="196971D6" w14:textId="77777777" w:rsidR="00EC7888" w:rsidRDefault="00EC7888" w:rsidP="009F7DBA">
      <w:pPr>
        <w:pStyle w:val="ListParagraph"/>
        <w:rPr>
          <w:sz w:val="24"/>
          <w:szCs w:val="24"/>
        </w:rPr>
      </w:pPr>
    </w:p>
    <w:p w14:paraId="3ECB2246" w14:textId="0DA92024" w:rsidR="009F7DBA" w:rsidRDefault="00EC7888" w:rsidP="009F7DBA">
      <w:pPr>
        <w:rPr>
          <w:sz w:val="24"/>
          <w:szCs w:val="24"/>
        </w:rPr>
      </w:pPr>
      <w:r>
        <w:rPr>
          <w:sz w:val="24"/>
          <w:szCs w:val="24"/>
        </w:rPr>
        <w:t xml:space="preserve">8- </w:t>
      </w:r>
      <w:r w:rsidR="00E7111D" w:rsidRPr="009F7DBA">
        <w:rPr>
          <w:sz w:val="24"/>
          <w:szCs w:val="24"/>
        </w:rPr>
        <w:t xml:space="preserve">when managing conflict and specifically </w:t>
      </w:r>
      <w:r w:rsidR="008C552A" w:rsidRPr="009F7DBA">
        <w:rPr>
          <w:sz w:val="24"/>
          <w:szCs w:val="24"/>
        </w:rPr>
        <w:t xml:space="preserve">upon arrest, police constables may use force which is authorised under s.117 of the </w:t>
      </w:r>
      <w:r w:rsidR="00793937" w:rsidRPr="009F7DBA">
        <w:rPr>
          <w:sz w:val="24"/>
          <w:szCs w:val="24"/>
        </w:rPr>
        <w:t>Police</w:t>
      </w:r>
      <w:r w:rsidR="008C552A" w:rsidRPr="009F7DBA">
        <w:rPr>
          <w:sz w:val="24"/>
          <w:szCs w:val="24"/>
        </w:rPr>
        <w:t xml:space="preserve"> and Criminal Evidence act </w:t>
      </w:r>
      <w:r w:rsidR="00793937" w:rsidRPr="009F7DBA">
        <w:rPr>
          <w:sz w:val="24"/>
          <w:szCs w:val="24"/>
        </w:rPr>
        <w:t xml:space="preserve">1984. This power enables officers </w:t>
      </w:r>
      <w:r w:rsidR="00A60D70" w:rsidRPr="009F7DBA">
        <w:rPr>
          <w:sz w:val="24"/>
          <w:szCs w:val="24"/>
        </w:rPr>
        <w:t xml:space="preserve">to use force for any power listed under the act and </w:t>
      </w:r>
      <w:r w:rsidR="009F7DBA" w:rsidRPr="009F7DBA">
        <w:rPr>
          <w:sz w:val="24"/>
          <w:szCs w:val="24"/>
        </w:rPr>
        <w:t xml:space="preserve">that officers may use reasonable force (justifiable). </w:t>
      </w:r>
    </w:p>
    <w:p w14:paraId="568E7D27" w14:textId="62022EBA" w:rsidR="009F7DBA" w:rsidRPr="00EC7888" w:rsidRDefault="009F7DBA" w:rsidP="00EC7888">
      <w:pPr>
        <w:pStyle w:val="ListParagraph"/>
        <w:numPr>
          <w:ilvl w:val="0"/>
          <w:numId w:val="2"/>
        </w:numPr>
        <w:rPr>
          <w:sz w:val="24"/>
          <w:szCs w:val="24"/>
        </w:rPr>
      </w:pPr>
      <w:r w:rsidRPr="00EC7888">
        <w:rPr>
          <w:sz w:val="24"/>
          <w:szCs w:val="24"/>
        </w:rPr>
        <w:t xml:space="preserve">Upon arrest an officer must tell the person they are arresting that they are </w:t>
      </w:r>
      <w:r w:rsidR="00837F62" w:rsidRPr="00EC7888">
        <w:rPr>
          <w:sz w:val="24"/>
          <w:szCs w:val="24"/>
        </w:rPr>
        <w:t>in fact</w:t>
      </w:r>
      <w:r w:rsidRPr="00EC7888">
        <w:rPr>
          <w:sz w:val="24"/>
          <w:szCs w:val="24"/>
        </w:rPr>
        <w:t xml:space="preserve"> under arrest followed by the offence (should be in language that is understandable for the person being arrested</w:t>
      </w:r>
      <w:r w:rsidR="00CB1105" w:rsidRPr="00EC7888">
        <w:rPr>
          <w:sz w:val="24"/>
          <w:szCs w:val="24"/>
        </w:rPr>
        <w:t xml:space="preserve">, e.g.- “you are under arrest for theft” rather than citing legislation in full with the </w:t>
      </w:r>
      <w:r w:rsidR="00501734" w:rsidRPr="00EC7888">
        <w:rPr>
          <w:sz w:val="24"/>
          <w:szCs w:val="24"/>
        </w:rPr>
        <w:t>sections) officer should then go through the when caution</w:t>
      </w:r>
      <w:r w:rsidR="000A5D79" w:rsidRPr="00EC7888">
        <w:rPr>
          <w:sz w:val="24"/>
          <w:szCs w:val="24"/>
        </w:rPr>
        <w:t xml:space="preserve"> and ensure they understand the caution given.</w:t>
      </w:r>
    </w:p>
    <w:p w14:paraId="6393480E" w14:textId="1F6994B6" w:rsidR="000A5D79" w:rsidRPr="005153C5" w:rsidRDefault="005E5651" w:rsidP="005153C5">
      <w:pPr>
        <w:pStyle w:val="ListParagraph"/>
        <w:numPr>
          <w:ilvl w:val="0"/>
          <w:numId w:val="2"/>
        </w:numPr>
        <w:rPr>
          <w:sz w:val="24"/>
          <w:szCs w:val="24"/>
        </w:rPr>
      </w:pPr>
      <w:r w:rsidRPr="005153C5">
        <w:rPr>
          <w:sz w:val="24"/>
          <w:szCs w:val="24"/>
        </w:rPr>
        <w:t>the NDM underpins all police decisions at every scale from minor incidents to major ones</w:t>
      </w:r>
      <w:r w:rsidR="005153C5" w:rsidRPr="005153C5">
        <w:rPr>
          <w:sz w:val="24"/>
          <w:szCs w:val="24"/>
        </w:rPr>
        <w:t>, the key points are:</w:t>
      </w:r>
    </w:p>
    <w:p w14:paraId="1E0D56E4" w14:textId="3D42962C" w:rsidR="005153C5" w:rsidRDefault="005153C5" w:rsidP="005153C5">
      <w:pPr>
        <w:pStyle w:val="ListParagraph"/>
        <w:rPr>
          <w:sz w:val="24"/>
          <w:szCs w:val="24"/>
        </w:rPr>
      </w:pPr>
      <w:r>
        <w:rPr>
          <w:sz w:val="24"/>
          <w:szCs w:val="24"/>
        </w:rPr>
        <w:t xml:space="preserve">-Code of ethics is the focus and </w:t>
      </w:r>
      <w:r w:rsidR="00D1581F">
        <w:rPr>
          <w:sz w:val="24"/>
          <w:szCs w:val="24"/>
        </w:rPr>
        <w:t xml:space="preserve">the cycle </w:t>
      </w:r>
      <w:r w:rsidR="00837F62">
        <w:rPr>
          <w:sz w:val="24"/>
          <w:szCs w:val="24"/>
        </w:rPr>
        <w:t>revolve</w:t>
      </w:r>
      <w:r w:rsidR="00D1581F">
        <w:rPr>
          <w:sz w:val="24"/>
          <w:szCs w:val="24"/>
        </w:rPr>
        <w:t xml:space="preserve"> around it,</w:t>
      </w:r>
    </w:p>
    <w:p w14:paraId="3FADB515" w14:textId="36ADD6D5" w:rsidR="00D1581F" w:rsidRDefault="00D1581F" w:rsidP="005153C5">
      <w:pPr>
        <w:pStyle w:val="ListParagraph"/>
        <w:rPr>
          <w:sz w:val="24"/>
          <w:szCs w:val="24"/>
        </w:rPr>
      </w:pPr>
      <w:r>
        <w:rPr>
          <w:sz w:val="24"/>
          <w:szCs w:val="24"/>
        </w:rPr>
        <w:t xml:space="preserve">-Gather Information and intelligence </w:t>
      </w:r>
    </w:p>
    <w:p w14:paraId="46177176" w14:textId="67EAB0DA" w:rsidR="00D1581F" w:rsidRDefault="00D1581F" w:rsidP="005153C5">
      <w:pPr>
        <w:pStyle w:val="ListParagraph"/>
        <w:rPr>
          <w:sz w:val="24"/>
          <w:szCs w:val="24"/>
        </w:rPr>
      </w:pPr>
      <w:r>
        <w:rPr>
          <w:sz w:val="24"/>
          <w:szCs w:val="24"/>
        </w:rPr>
        <w:t>-Assess threat and risk</w:t>
      </w:r>
    </w:p>
    <w:p w14:paraId="318F7ACE" w14:textId="2BF546EA" w:rsidR="00D1581F" w:rsidRDefault="00D1581F" w:rsidP="005153C5">
      <w:pPr>
        <w:pStyle w:val="ListParagraph"/>
        <w:rPr>
          <w:sz w:val="24"/>
          <w:szCs w:val="24"/>
        </w:rPr>
      </w:pPr>
      <w:r>
        <w:rPr>
          <w:sz w:val="24"/>
          <w:szCs w:val="24"/>
        </w:rPr>
        <w:t>-</w:t>
      </w:r>
      <w:r w:rsidR="005379FF">
        <w:rPr>
          <w:sz w:val="24"/>
          <w:szCs w:val="24"/>
        </w:rPr>
        <w:t>Policy and powers</w:t>
      </w:r>
    </w:p>
    <w:p w14:paraId="7BAE442A" w14:textId="68F9D787" w:rsidR="005379FF" w:rsidRDefault="005379FF" w:rsidP="005153C5">
      <w:pPr>
        <w:pStyle w:val="ListParagraph"/>
        <w:rPr>
          <w:sz w:val="24"/>
          <w:szCs w:val="24"/>
        </w:rPr>
      </w:pPr>
      <w:r>
        <w:rPr>
          <w:sz w:val="24"/>
          <w:szCs w:val="24"/>
        </w:rPr>
        <w:lastRenderedPageBreak/>
        <w:t xml:space="preserve">-options and contingencies </w:t>
      </w:r>
    </w:p>
    <w:p w14:paraId="53CE5545" w14:textId="53CAA564" w:rsidR="005379FF" w:rsidRDefault="005379FF" w:rsidP="005153C5">
      <w:pPr>
        <w:pStyle w:val="ListParagraph"/>
        <w:rPr>
          <w:sz w:val="24"/>
          <w:szCs w:val="24"/>
        </w:rPr>
      </w:pPr>
      <w:r>
        <w:rPr>
          <w:sz w:val="24"/>
          <w:szCs w:val="24"/>
        </w:rPr>
        <w:t>-</w:t>
      </w:r>
      <w:r w:rsidR="00B6312C">
        <w:rPr>
          <w:sz w:val="24"/>
          <w:szCs w:val="24"/>
        </w:rPr>
        <w:t>action</w:t>
      </w:r>
    </w:p>
    <w:p w14:paraId="2037D99A" w14:textId="1D6320BC" w:rsidR="00B6312C" w:rsidRDefault="00B6312C" w:rsidP="005153C5">
      <w:pPr>
        <w:pStyle w:val="ListParagraph"/>
        <w:rPr>
          <w:sz w:val="24"/>
          <w:szCs w:val="24"/>
        </w:rPr>
      </w:pPr>
      <w:r>
        <w:rPr>
          <w:sz w:val="24"/>
          <w:szCs w:val="24"/>
        </w:rPr>
        <w:t>-review</w:t>
      </w:r>
    </w:p>
    <w:p w14:paraId="7EEB999F" w14:textId="3DCD79DA" w:rsidR="00B6312C" w:rsidRDefault="00B6312C" w:rsidP="005153C5">
      <w:pPr>
        <w:pStyle w:val="ListParagraph"/>
        <w:rPr>
          <w:sz w:val="24"/>
          <w:szCs w:val="24"/>
        </w:rPr>
      </w:pPr>
      <w:r>
        <w:rPr>
          <w:sz w:val="24"/>
          <w:szCs w:val="24"/>
        </w:rPr>
        <w:t>The cycle is a valuable tool because it can work as a checklist to ensure decisions are made correctly in any given situation</w:t>
      </w:r>
      <w:r w:rsidR="00B15BD6">
        <w:rPr>
          <w:sz w:val="24"/>
          <w:szCs w:val="24"/>
        </w:rPr>
        <w:t xml:space="preserve">, if the desired situation isn’t attained then the NDM can be consulted again to </w:t>
      </w:r>
      <w:r w:rsidR="00EC58F7">
        <w:rPr>
          <w:sz w:val="24"/>
          <w:szCs w:val="24"/>
        </w:rPr>
        <w:t>make improvements on the previous cycle.</w:t>
      </w:r>
    </w:p>
    <w:p w14:paraId="0EC86EE0" w14:textId="3A523036" w:rsidR="00EC58F7" w:rsidRDefault="00EC58F7" w:rsidP="005153C5">
      <w:pPr>
        <w:pStyle w:val="ListParagraph"/>
        <w:rPr>
          <w:sz w:val="24"/>
          <w:szCs w:val="24"/>
        </w:rPr>
      </w:pPr>
    </w:p>
    <w:p w14:paraId="34628EF8" w14:textId="010817D1" w:rsidR="00081786" w:rsidRDefault="00EC58F7" w:rsidP="00081786">
      <w:pPr>
        <w:pStyle w:val="ListParagraph"/>
        <w:numPr>
          <w:ilvl w:val="0"/>
          <w:numId w:val="2"/>
        </w:numPr>
        <w:rPr>
          <w:sz w:val="24"/>
          <w:szCs w:val="24"/>
        </w:rPr>
      </w:pPr>
      <w:r>
        <w:rPr>
          <w:sz w:val="24"/>
          <w:szCs w:val="24"/>
        </w:rPr>
        <w:t xml:space="preserve">Section 17 PACE is </w:t>
      </w:r>
      <w:r w:rsidR="0094167E">
        <w:rPr>
          <w:sz w:val="24"/>
          <w:szCs w:val="24"/>
        </w:rPr>
        <w:t xml:space="preserve">the power for a constable to enter </w:t>
      </w:r>
      <w:r w:rsidR="00984421">
        <w:rPr>
          <w:sz w:val="24"/>
          <w:szCs w:val="24"/>
        </w:rPr>
        <w:t xml:space="preserve">a building </w:t>
      </w:r>
      <w:r w:rsidR="0094167E">
        <w:rPr>
          <w:sz w:val="24"/>
          <w:szCs w:val="24"/>
        </w:rPr>
        <w:t xml:space="preserve">in order to save life and limb, </w:t>
      </w:r>
      <w:r w:rsidR="00837F62">
        <w:rPr>
          <w:sz w:val="24"/>
          <w:szCs w:val="24"/>
        </w:rPr>
        <w:t>arrest</w:t>
      </w:r>
      <w:r w:rsidR="0094167E">
        <w:rPr>
          <w:sz w:val="24"/>
          <w:szCs w:val="24"/>
        </w:rPr>
        <w:t xml:space="preserve"> a person unlawfully at large for an indictable offence and </w:t>
      </w:r>
      <w:r w:rsidR="00984421">
        <w:rPr>
          <w:sz w:val="24"/>
          <w:szCs w:val="24"/>
        </w:rPr>
        <w:t xml:space="preserve">to prevent </w:t>
      </w:r>
      <w:r w:rsidR="006A7092">
        <w:rPr>
          <w:sz w:val="24"/>
          <w:szCs w:val="24"/>
        </w:rPr>
        <w:t>serious damage from taking place. (Water mains leaking, no intervention would be costly).</w:t>
      </w:r>
    </w:p>
    <w:p w14:paraId="32778C83" w14:textId="76A2A4C4" w:rsidR="00081786" w:rsidRDefault="00081786" w:rsidP="00081786">
      <w:pPr>
        <w:pStyle w:val="ListParagraph"/>
        <w:numPr>
          <w:ilvl w:val="0"/>
          <w:numId w:val="2"/>
        </w:numPr>
        <w:rPr>
          <w:sz w:val="24"/>
          <w:szCs w:val="24"/>
        </w:rPr>
      </w:pPr>
      <w:r>
        <w:rPr>
          <w:sz w:val="24"/>
          <w:szCs w:val="24"/>
        </w:rPr>
        <w:t xml:space="preserve">The jury would apply a </w:t>
      </w:r>
      <w:r w:rsidR="00837F62">
        <w:rPr>
          <w:sz w:val="24"/>
          <w:szCs w:val="24"/>
        </w:rPr>
        <w:t>two-part</w:t>
      </w:r>
      <w:r>
        <w:rPr>
          <w:sz w:val="24"/>
          <w:szCs w:val="24"/>
        </w:rPr>
        <w:t xml:space="preserve"> test to </w:t>
      </w:r>
      <w:r w:rsidR="0022339F">
        <w:rPr>
          <w:sz w:val="24"/>
          <w:szCs w:val="24"/>
        </w:rPr>
        <w:t>decide if a person is dishonest, it is a subjective and objective test:</w:t>
      </w:r>
    </w:p>
    <w:p w14:paraId="6A054C9A" w14:textId="57503C16" w:rsidR="0022339F" w:rsidRDefault="0022339F" w:rsidP="0022339F">
      <w:pPr>
        <w:pStyle w:val="ListParagraph"/>
        <w:numPr>
          <w:ilvl w:val="0"/>
          <w:numId w:val="3"/>
        </w:numPr>
        <w:rPr>
          <w:sz w:val="24"/>
          <w:szCs w:val="24"/>
        </w:rPr>
      </w:pPr>
      <w:r>
        <w:rPr>
          <w:sz w:val="24"/>
          <w:szCs w:val="24"/>
        </w:rPr>
        <w:t xml:space="preserve">If </w:t>
      </w:r>
      <w:r w:rsidR="00837F62">
        <w:rPr>
          <w:sz w:val="24"/>
          <w:szCs w:val="24"/>
        </w:rPr>
        <w:t>an</w:t>
      </w:r>
      <w:r>
        <w:rPr>
          <w:sz w:val="24"/>
          <w:szCs w:val="24"/>
        </w:rPr>
        <w:t xml:space="preserve"> </w:t>
      </w:r>
      <w:r w:rsidR="00837F62">
        <w:rPr>
          <w:sz w:val="24"/>
          <w:szCs w:val="24"/>
        </w:rPr>
        <w:t>ordinary, honest</w:t>
      </w:r>
      <w:r>
        <w:rPr>
          <w:sz w:val="24"/>
          <w:szCs w:val="24"/>
        </w:rPr>
        <w:t xml:space="preserve"> and reasonable person </w:t>
      </w:r>
      <w:r w:rsidR="00F447CF">
        <w:rPr>
          <w:sz w:val="24"/>
          <w:szCs w:val="24"/>
        </w:rPr>
        <w:t>would consider the act to be dishonest.</w:t>
      </w:r>
    </w:p>
    <w:p w14:paraId="597ACD31" w14:textId="094A6778" w:rsidR="00F447CF" w:rsidRDefault="00F447CF" w:rsidP="0022339F">
      <w:pPr>
        <w:pStyle w:val="ListParagraph"/>
        <w:numPr>
          <w:ilvl w:val="0"/>
          <w:numId w:val="3"/>
        </w:numPr>
        <w:rPr>
          <w:sz w:val="24"/>
          <w:szCs w:val="24"/>
        </w:rPr>
      </w:pPr>
      <w:r>
        <w:rPr>
          <w:sz w:val="24"/>
          <w:szCs w:val="24"/>
        </w:rPr>
        <w:t>If the person could reasonably consider their actions would be dishonest.</w:t>
      </w:r>
    </w:p>
    <w:p w14:paraId="067009E4" w14:textId="6BCC12A3" w:rsidR="00F447CF" w:rsidRDefault="00F447CF" w:rsidP="00F447CF">
      <w:pPr>
        <w:rPr>
          <w:sz w:val="24"/>
          <w:szCs w:val="24"/>
        </w:rPr>
      </w:pPr>
    </w:p>
    <w:p w14:paraId="0EF3F77F" w14:textId="67991E98" w:rsidR="00F447CF" w:rsidRDefault="00B4295E" w:rsidP="00F447CF">
      <w:pPr>
        <w:pStyle w:val="ListParagraph"/>
        <w:numPr>
          <w:ilvl w:val="0"/>
          <w:numId w:val="2"/>
        </w:numPr>
        <w:rPr>
          <w:sz w:val="24"/>
          <w:szCs w:val="24"/>
        </w:rPr>
      </w:pPr>
      <w:r>
        <w:rPr>
          <w:sz w:val="24"/>
          <w:szCs w:val="24"/>
        </w:rPr>
        <w:t xml:space="preserve">Call handlers will typically grade calls with the </w:t>
      </w:r>
      <w:r w:rsidR="0084007F">
        <w:rPr>
          <w:sz w:val="24"/>
          <w:szCs w:val="24"/>
        </w:rPr>
        <w:t xml:space="preserve">THRIVE risk assessment tool this is establishing different factors to determine how </w:t>
      </w:r>
      <w:r w:rsidR="00047006">
        <w:rPr>
          <w:sz w:val="24"/>
          <w:szCs w:val="24"/>
        </w:rPr>
        <w:t xml:space="preserve">resources are allocated to incoming calls based off the </w:t>
      </w:r>
      <w:r w:rsidR="00837F62">
        <w:rPr>
          <w:sz w:val="24"/>
          <w:szCs w:val="24"/>
        </w:rPr>
        <w:t>information provided</w:t>
      </w:r>
      <w:r w:rsidR="00047006">
        <w:rPr>
          <w:sz w:val="24"/>
          <w:szCs w:val="24"/>
        </w:rPr>
        <w:t xml:space="preserve"> by the caller.</w:t>
      </w:r>
    </w:p>
    <w:p w14:paraId="17BD299A" w14:textId="0A69A0E5" w:rsidR="00047006" w:rsidRDefault="00047006" w:rsidP="00047006">
      <w:pPr>
        <w:rPr>
          <w:sz w:val="24"/>
          <w:szCs w:val="24"/>
        </w:rPr>
      </w:pPr>
      <w:r>
        <w:rPr>
          <w:sz w:val="24"/>
          <w:szCs w:val="24"/>
        </w:rPr>
        <w:t xml:space="preserve">-Threat- </w:t>
      </w:r>
      <w:r w:rsidR="00F51883">
        <w:rPr>
          <w:sz w:val="24"/>
          <w:szCs w:val="24"/>
        </w:rPr>
        <w:t xml:space="preserve">what is the threat involved in the </w:t>
      </w:r>
      <w:r w:rsidR="00837F62">
        <w:rPr>
          <w:sz w:val="24"/>
          <w:szCs w:val="24"/>
        </w:rPr>
        <w:t>situation?</w:t>
      </w:r>
      <w:r w:rsidR="00F51883">
        <w:rPr>
          <w:sz w:val="24"/>
          <w:szCs w:val="24"/>
        </w:rPr>
        <w:t xml:space="preserve"> is it present still?</w:t>
      </w:r>
    </w:p>
    <w:p w14:paraId="6A45DB0A" w14:textId="3BBB753C" w:rsidR="00F51883" w:rsidRDefault="00F51883" w:rsidP="00047006">
      <w:pPr>
        <w:rPr>
          <w:sz w:val="24"/>
          <w:szCs w:val="24"/>
        </w:rPr>
      </w:pPr>
      <w:r>
        <w:rPr>
          <w:sz w:val="24"/>
          <w:szCs w:val="24"/>
        </w:rPr>
        <w:t xml:space="preserve">-harm- is the person </w:t>
      </w:r>
      <w:r w:rsidR="00684CBD">
        <w:rPr>
          <w:sz w:val="24"/>
          <w:szCs w:val="24"/>
        </w:rPr>
        <w:t>in harm?</w:t>
      </w:r>
    </w:p>
    <w:p w14:paraId="218D4E99" w14:textId="1A8BDFA7" w:rsidR="00684CBD" w:rsidRDefault="00684CBD" w:rsidP="00047006">
      <w:pPr>
        <w:rPr>
          <w:sz w:val="24"/>
          <w:szCs w:val="24"/>
        </w:rPr>
      </w:pPr>
      <w:r>
        <w:rPr>
          <w:sz w:val="24"/>
          <w:szCs w:val="24"/>
        </w:rPr>
        <w:t>-Risk- is there a risk for further harm/ offences to be committed?</w:t>
      </w:r>
    </w:p>
    <w:p w14:paraId="030FB7E7" w14:textId="5ADECBC0" w:rsidR="00684CBD" w:rsidRDefault="005E64D3" w:rsidP="00047006">
      <w:pPr>
        <w:rPr>
          <w:sz w:val="24"/>
          <w:szCs w:val="24"/>
        </w:rPr>
      </w:pPr>
      <w:r>
        <w:rPr>
          <w:sz w:val="24"/>
          <w:szCs w:val="24"/>
        </w:rPr>
        <w:t>-</w:t>
      </w:r>
      <w:r w:rsidR="00684CBD">
        <w:rPr>
          <w:sz w:val="24"/>
          <w:szCs w:val="24"/>
        </w:rPr>
        <w:t>Investigation-</w:t>
      </w:r>
    </w:p>
    <w:p w14:paraId="303B66AF" w14:textId="71C1FC49" w:rsidR="005E64D3" w:rsidRDefault="005E64D3" w:rsidP="00047006">
      <w:pPr>
        <w:rPr>
          <w:sz w:val="24"/>
          <w:szCs w:val="24"/>
        </w:rPr>
      </w:pPr>
      <w:r>
        <w:rPr>
          <w:sz w:val="24"/>
          <w:szCs w:val="24"/>
        </w:rPr>
        <w:t>-vulnerable- are any vulnerable people involved in the incident?</w:t>
      </w:r>
    </w:p>
    <w:p w14:paraId="39F861AC" w14:textId="11927E1E" w:rsidR="005E64D3" w:rsidRDefault="005E64D3" w:rsidP="00047006">
      <w:pPr>
        <w:rPr>
          <w:sz w:val="24"/>
          <w:szCs w:val="24"/>
        </w:rPr>
      </w:pPr>
      <w:r>
        <w:rPr>
          <w:sz w:val="24"/>
          <w:szCs w:val="24"/>
        </w:rPr>
        <w:t xml:space="preserve">-Engagement- </w:t>
      </w:r>
    </w:p>
    <w:p w14:paraId="3A4EC7CF" w14:textId="7CAB13C2" w:rsidR="00951562" w:rsidRDefault="00951562" w:rsidP="00047006">
      <w:pPr>
        <w:rPr>
          <w:sz w:val="24"/>
          <w:szCs w:val="24"/>
        </w:rPr>
      </w:pPr>
      <w:r>
        <w:rPr>
          <w:sz w:val="24"/>
          <w:szCs w:val="24"/>
        </w:rPr>
        <w:t xml:space="preserve">The call handler will then grade the call appropriately based </w:t>
      </w:r>
      <w:r w:rsidR="00837F62">
        <w:rPr>
          <w:sz w:val="24"/>
          <w:szCs w:val="24"/>
        </w:rPr>
        <w:t>on</w:t>
      </w:r>
      <w:r>
        <w:rPr>
          <w:sz w:val="24"/>
          <w:szCs w:val="24"/>
        </w:rPr>
        <w:t xml:space="preserve"> this and will be one of the following:</w:t>
      </w:r>
    </w:p>
    <w:p w14:paraId="115B874A" w14:textId="333D11F6" w:rsidR="00951562" w:rsidRDefault="00951562" w:rsidP="00047006">
      <w:pPr>
        <w:rPr>
          <w:sz w:val="24"/>
          <w:szCs w:val="24"/>
        </w:rPr>
      </w:pPr>
      <w:r>
        <w:rPr>
          <w:sz w:val="24"/>
          <w:szCs w:val="24"/>
        </w:rPr>
        <w:t>G1-</w:t>
      </w:r>
      <w:r w:rsidR="00E93FB8">
        <w:rPr>
          <w:sz w:val="24"/>
          <w:szCs w:val="24"/>
        </w:rPr>
        <w:t>high priority/risk</w:t>
      </w:r>
    </w:p>
    <w:p w14:paraId="6068F475" w14:textId="48E6D119" w:rsidR="00951562" w:rsidRDefault="00951562" w:rsidP="00047006">
      <w:pPr>
        <w:rPr>
          <w:sz w:val="24"/>
          <w:szCs w:val="24"/>
        </w:rPr>
      </w:pPr>
      <w:r>
        <w:rPr>
          <w:sz w:val="24"/>
          <w:szCs w:val="24"/>
        </w:rPr>
        <w:t>G2</w:t>
      </w:r>
    </w:p>
    <w:p w14:paraId="59F097E7" w14:textId="03F143CD" w:rsidR="00E93FB8" w:rsidRDefault="00E93FB8" w:rsidP="00047006">
      <w:pPr>
        <w:rPr>
          <w:sz w:val="24"/>
          <w:szCs w:val="24"/>
        </w:rPr>
      </w:pPr>
      <w:r>
        <w:rPr>
          <w:sz w:val="24"/>
          <w:szCs w:val="24"/>
        </w:rPr>
        <w:t>G3</w:t>
      </w:r>
    </w:p>
    <w:p w14:paraId="59C2BB74" w14:textId="23FD604E" w:rsidR="00E93FB8" w:rsidRDefault="00E93FB8" w:rsidP="00047006">
      <w:pPr>
        <w:rPr>
          <w:sz w:val="24"/>
          <w:szCs w:val="24"/>
        </w:rPr>
      </w:pPr>
      <w:r>
        <w:rPr>
          <w:sz w:val="24"/>
          <w:szCs w:val="24"/>
        </w:rPr>
        <w:t>G4-scheduled diary appointment</w:t>
      </w:r>
    </w:p>
    <w:p w14:paraId="4DD11B2F" w14:textId="588D3539" w:rsidR="00E93FB8" w:rsidRDefault="00E93FB8" w:rsidP="00047006">
      <w:pPr>
        <w:rPr>
          <w:sz w:val="24"/>
          <w:szCs w:val="24"/>
        </w:rPr>
      </w:pPr>
      <w:r>
        <w:rPr>
          <w:sz w:val="24"/>
          <w:szCs w:val="24"/>
        </w:rPr>
        <w:t>G5-low/No response required</w:t>
      </w:r>
    </w:p>
    <w:p w14:paraId="3C3FBAD4" w14:textId="73EF18CD" w:rsidR="003A3D3F" w:rsidRDefault="003A3D3F" w:rsidP="00047006">
      <w:pPr>
        <w:rPr>
          <w:sz w:val="24"/>
          <w:szCs w:val="24"/>
        </w:rPr>
      </w:pPr>
    </w:p>
    <w:p w14:paraId="36975CBF" w14:textId="383DFB4B" w:rsidR="003A3D3F" w:rsidRDefault="003A3D3F" w:rsidP="003A3D3F">
      <w:pPr>
        <w:pStyle w:val="ListParagraph"/>
        <w:numPr>
          <w:ilvl w:val="0"/>
          <w:numId w:val="2"/>
        </w:numPr>
        <w:rPr>
          <w:sz w:val="24"/>
          <w:szCs w:val="24"/>
        </w:rPr>
      </w:pPr>
      <w:r>
        <w:rPr>
          <w:sz w:val="24"/>
          <w:szCs w:val="24"/>
        </w:rPr>
        <w:t>Vulnerable can be defined as a multitude of things</w:t>
      </w:r>
      <w:r w:rsidR="000F1781">
        <w:rPr>
          <w:sz w:val="24"/>
          <w:szCs w:val="24"/>
        </w:rPr>
        <w:t xml:space="preserve"> it can involve any one of the following: </w:t>
      </w:r>
    </w:p>
    <w:p w14:paraId="3CDE4ABB" w14:textId="18D4D76F" w:rsidR="000F1781" w:rsidRDefault="000F1781" w:rsidP="000F1781">
      <w:pPr>
        <w:pStyle w:val="ListParagraph"/>
        <w:rPr>
          <w:sz w:val="24"/>
          <w:szCs w:val="24"/>
        </w:rPr>
      </w:pPr>
      <w:r>
        <w:rPr>
          <w:sz w:val="24"/>
          <w:szCs w:val="24"/>
        </w:rPr>
        <w:lastRenderedPageBreak/>
        <w:t>-being one of the 9 protected characteristics</w:t>
      </w:r>
      <w:r w:rsidR="00730005">
        <w:rPr>
          <w:sz w:val="24"/>
          <w:szCs w:val="24"/>
        </w:rPr>
        <w:t>-Age,</w:t>
      </w:r>
      <w:r w:rsidR="007779E5">
        <w:rPr>
          <w:sz w:val="24"/>
          <w:szCs w:val="24"/>
        </w:rPr>
        <w:t xml:space="preserve"> </w:t>
      </w:r>
      <w:r w:rsidR="00730005">
        <w:rPr>
          <w:sz w:val="24"/>
          <w:szCs w:val="24"/>
        </w:rPr>
        <w:t>disability,</w:t>
      </w:r>
      <w:r w:rsidR="007779E5">
        <w:rPr>
          <w:sz w:val="24"/>
          <w:szCs w:val="24"/>
        </w:rPr>
        <w:t xml:space="preserve"> </w:t>
      </w:r>
      <w:r w:rsidR="00730005">
        <w:rPr>
          <w:sz w:val="24"/>
          <w:szCs w:val="24"/>
        </w:rPr>
        <w:t>race, religion, sex, sexual orientation,</w:t>
      </w:r>
      <w:r w:rsidR="007779E5">
        <w:rPr>
          <w:sz w:val="24"/>
          <w:szCs w:val="24"/>
        </w:rPr>
        <w:t xml:space="preserve"> maternity, transgender.</w:t>
      </w:r>
    </w:p>
    <w:p w14:paraId="38598D0C" w14:textId="2E8F419F" w:rsidR="007779E5" w:rsidRDefault="007779E5" w:rsidP="000F1781">
      <w:pPr>
        <w:pStyle w:val="ListParagraph"/>
        <w:rPr>
          <w:sz w:val="24"/>
          <w:szCs w:val="24"/>
        </w:rPr>
      </w:pPr>
      <w:r>
        <w:rPr>
          <w:sz w:val="24"/>
          <w:szCs w:val="24"/>
        </w:rPr>
        <w:t>-Other factors can be that a person isn’t fina</w:t>
      </w:r>
      <w:r w:rsidR="00A4094E">
        <w:rPr>
          <w:sz w:val="24"/>
          <w:szCs w:val="24"/>
        </w:rPr>
        <w:t>ncially stable.</w:t>
      </w:r>
    </w:p>
    <w:p w14:paraId="48D54B5A" w14:textId="39B88653" w:rsidR="00A4094E" w:rsidRDefault="00A4094E" w:rsidP="000F1781">
      <w:pPr>
        <w:pStyle w:val="ListParagraph"/>
        <w:rPr>
          <w:sz w:val="24"/>
          <w:szCs w:val="24"/>
        </w:rPr>
      </w:pPr>
    </w:p>
    <w:p w14:paraId="7705F4B1" w14:textId="751E0F2E" w:rsidR="00A4094E" w:rsidRDefault="00837F62" w:rsidP="00A4094E">
      <w:pPr>
        <w:pStyle w:val="ListParagraph"/>
        <w:numPr>
          <w:ilvl w:val="0"/>
          <w:numId w:val="2"/>
        </w:numPr>
        <w:rPr>
          <w:sz w:val="24"/>
          <w:szCs w:val="24"/>
        </w:rPr>
      </w:pPr>
      <w:r>
        <w:rPr>
          <w:sz w:val="24"/>
          <w:szCs w:val="24"/>
        </w:rPr>
        <w:t>Anti-social</w:t>
      </w:r>
      <w:r w:rsidR="00BB546F">
        <w:rPr>
          <w:sz w:val="24"/>
          <w:szCs w:val="24"/>
        </w:rPr>
        <w:t xml:space="preserve"> behaviour is any conduct that may cause any alarm or distress to members of the community, </w:t>
      </w:r>
      <w:r w:rsidR="00E53137">
        <w:rPr>
          <w:sz w:val="24"/>
          <w:szCs w:val="24"/>
        </w:rPr>
        <w:t xml:space="preserve">and can constitute </w:t>
      </w:r>
      <w:r w:rsidR="009517A9">
        <w:rPr>
          <w:sz w:val="24"/>
          <w:szCs w:val="24"/>
        </w:rPr>
        <w:t>several</w:t>
      </w:r>
      <w:r w:rsidR="00E53137">
        <w:rPr>
          <w:sz w:val="24"/>
          <w:szCs w:val="24"/>
        </w:rPr>
        <w:t xml:space="preserve"> crimes including: -</w:t>
      </w:r>
      <w:r w:rsidR="009517A9">
        <w:rPr>
          <w:sz w:val="24"/>
          <w:szCs w:val="24"/>
        </w:rPr>
        <w:t>Littering</w:t>
      </w:r>
      <w:r w:rsidR="00E53137">
        <w:rPr>
          <w:sz w:val="24"/>
          <w:szCs w:val="24"/>
        </w:rPr>
        <w:t>,</w:t>
      </w:r>
      <w:r w:rsidR="009517A9">
        <w:rPr>
          <w:sz w:val="24"/>
          <w:szCs w:val="24"/>
        </w:rPr>
        <w:t xml:space="preserve"> </w:t>
      </w:r>
      <w:r w:rsidR="00E53137">
        <w:rPr>
          <w:sz w:val="24"/>
          <w:szCs w:val="24"/>
        </w:rPr>
        <w:t xml:space="preserve">criminal damage, </w:t>
      </w:r>
      <w:r w:rsidR="005D4431">
        <w:rPr>
          <w:sz w:val="24"/>
          <w:szCs w:val="24"/>
        </w:rPr>
        <w:t>graffiti etc.</w:t>
      </w:r>
    </w:p>
    <w:p w14:paraId="5FD3B8A9" w14:textId="77777777" w:rsidR="0004538C" w:rsidRPr="0004538C" w:rsidRDefault="0004538C" w:rsidP="0004538C">
      <w:pPr>
        <w:rPr>
          <w:sz w:val="24"/>
          <w:szCs w:val="24"/>
        </w:rPr>
      </w:pPr>
    </w:p>
    <w:p w14:paraId="2670C61F" w14:textId="0435F572" w:rsidR="000F1781" w:rsidRDefault="005D4431" w:rsidP="00516631">
      <w:pPr>
        <w:pStyle w:val="ListParagraph"/>
        <w:numPr>
          <w:ilvl w:val="0"/>
          <w:numId w:val="2"/>
        </w:numPr>
        <w:rPr>
          <w:sz w:val="24"/>
          <w:szCs w:val="24"/>
        </w:rPr>
      </w:pPr>
      <w:r>
        <w:rPr>
          <w:sz w:val="24"/>
          <w:szCs w:val="24"/>
        </w:rPr>
        <w:t xml:space="preserve">In some cases of ASB dispersal powers may be utilised under section 35 of </w:t>
      </w:r>
      <w:r w:rsidR="00DF30F5">
        <w:rPr>
          <w:sz w:val="24"/>
          <w:szCs w:val="24"/>
        </w:rPr>
        <w:t xml:space="preserve">ASBCP act 2014.this is used in </w:t>
      </w:r>
      <w:r w:rsidR="004E03D2">
        <w:rPr>
          <w:sz w:val="24"/>
          <w:szCs w:val="24"/>
        </w:rPr>
        <w:t>circumstances</w:t>
      </w:r>
      <w:r w:rsidR="00DF30F5">
        <w:rPr>
          <w:sz w:val="24"/>
          <w:szCs w:val="24"/>
        </w:rPr>
        <w:t xml:space="preserve"> where ASB persists</w:t>
      </w:r>
      <w:r w:rsidR="004E03D2">
        <w:rPr>
          <w:sz w:val="24"/>
          <w:szCs w:val="24"/>
        </w:rPr>
        <w:t xml:space="preserve"> and may be authorised by an officer of rank inspector or above. It states that </w:t>
      </w:r>
      <w:r w:rsidR="004A1BDC">
        <w:rPr>
          <w:sz w:val="24"/>
          <w:szCs w:val="24"/>
        </w:rPr>
        <w:t xml:space="preserve">if ASB is an issue this can be used to prevent anybody thought to be committing ASB or about to commit ASB </w:t>
      </w:r>
      <w:r w:rsidR="0064613F">
        <w:rPr>
          <w:sz w:val="24"/>
          <w:szCs w:val="24"/>
        </w:rPr>
        <w:t xml:space="preserve">from returning to a designated area (Area likely  to be prone to ASB) Police and PCSOs can hand out notices informing </w:t>
      </w:r>
      <w:r w:rsidR="0004538C">
        <w:rPr>
          <w:sz w:val="24"/>
          <w:szCs w:val="24"/>
        </w:rPr>
        <w:t>individuals</w:t>
      </w:r>
      <w:r w:rsidR="0064613F">
        <w:rPr>
          <w:sz w:val="24"/>
          <w:szCs w:val="24"/>
        </w:rPr>
        <w:t xml:space="preserve"> not to return for up to 48 hours or they will receive a </w:t>
      </w:r>
      <w:r w:rsidR="009D1593">
        <w:rPr>
          <w:sz w:val="24"/>
          <w:szCs w:val="24"/>
        </w:rPr>
        <w:t xml:space="preserve">fine. In </w:t>
      </w:r>
      <w:r w:rsidR="0004538C">
        <w:rPr>
          <w:sz w:val="24"/>
          <w:szCs w:val="24"/>
        </w:rPr>
        <w:t xml:space="preserve">South </w:t>
      </w:r>
      <w:r w:rsidR="009517A9">
        <w:rPr>
          <w:sz w:val="24"/>
          <w:szCs w:val="24"/>
        </w:rPr>
        <w:t>Wales police</w:t>
      </w:r>
      <w:r w:rsidR="0004538C">
        <w:rPr>
          <w:sz w:val="24"/>
          <w:szCs w:val="24"/>
        </w:rPr>
        <w:t xml:space="preserve"> </w:t>
      </w:r>
      <w:r w:rsidR="009D1593">
        <w:rPr>
          <w:sz w:val="24"/>
          <w:szCs w:val="24"/>
        </w:rPr>
        <w:t>their polic</w:t>
      </w:r>
      <w:r w:rsidR="0004538C">
        <w:rPr>
          <w:sz w:val="24"/>
          <w:szCs w:val="24"/>
        </w:rPr>
        <w:t xml:space="preserve">y </w:t>
      </w:r>
      <w:r w:rsidR="009D1593">
        <w:rPr>
          <w:sz w:val="24"/>
          <w:szCs w:val="24"/>
        </w:rPr>
        <w:t xml:space="preserve">dictates that only those 16 or older can </w:t>
      </w:r>
      <w:r w:rsidR="0004538C">
        <w:rPr>
          <w:sz w:val="24"/>
          <w:szCs w:val="24"/>
        </w:rPr>
        <w:t>receive</w:t>
      </w:r>
      <w:r w:rsidR="009D1593">
        <w:rPr>
          <w:sz w:val="24"/>
          <w:szCs w:val="24"/>
        </w:rPr>
        <w:t xml:space="preserve"> a notice however </w:t>
      </w:r>
      <w:r w:rsidR="0004538C">
        <w:rPr>
          <w:sz w:val="24"/>
          <w:szCs w:val="24"/>
        </w:rPr>
        <w:t>in other forces it is 10 and older.</w:t>
      </w:r>
    </w:p>
    <w:p w14:paraId="0783E32B" w14:textId="77777777" w:rsidR="00516631" w:rsidRPr="00516631" w:rsidRDefault="00516631" w:rsidP="00516631">
      <w:pPr>
        <w:pStyle w:val="ListParagraph"/>
        <w:rPr>
          <w:sz w:val="24"/>
          <w:szCs w:val="24"/>
        </w:rPr>
      </w:pPr>
    </w:p>
    <w:p w14:paraId="33AACBAA" w14:textId="50F7759A" w:rsidR="00354148" w:rsidRDefault="0072138D" w:rsidP="00354148">
      <w:pPr>
        <w:pStyle w:val="ListParagraph"/>
        <w:numPr>
          <w:ilvl w:val="0"/>
          <w:numId w:val="2"/>
        </w:numPr>
        <w:rPr>
          <w:sz w:val="24"/>
          <w:szCs w:val="24"/>
        </w:rPr>
      </w:pPr>
      <w:r>
        <w:rPr>
          <w:sz w:val="24"/>
          <w:szCs w:val="24"/>
        </w:rPr>
        <w:t xml:space="preserve">The routine activity theory </w:t>
      </w:r>
      <w:r w:rsidR="00354148">
        <w:rPr>
          <w:sz w:val="24"/>
          <w:szCs w:val="24"/>
        </w:rPr>
        <w:t xml:space="preserve">assists in the </w:t>
      </w:r>
      <w:r w:rsidR="009517A9">
        <w:rPr>
          <w:sz w:val="24"/>
          <w:szCs w:val="24"/>
        </w:rPr>
        <w:t>problem-solving</w:t>
      </w:r>
      <w:r w:rsidR="00354148">
        <w:rPr>
          <w:sz w:val="24"/>
          <w:szCs w:val="24"/>
        </w:rPr>
        <w:t xml:space="preserve"> process because it looks at how police can respond based on three areas:</w:t>
      </w:r>
    </w:p>
    <w:p w14:paraId="782772B1" w14:textId="77777777" w:rsidR="00354148" w:rsidRPr="00354148" w:rsidRDefault="00354148" w:rsidP="00354148">
      <w:pPr>
        <w:pStyle w:val="ListParagraph"/>
        <w:rPr>
          <w:sz w:val="24"/>
          <w:szCs w:val="24"/>
        </w:rPr>
      </w:pPr>
    </w:p>
    <w:p w14:paraId="2ACC3C06" w14:textId="6547E168" w:rsidR="00354148" w:rsidRDefault="00354148" w:rsidP="00354148">
      <w:pPr>
        <w:pStyle w:val="ListParagraph"/>
        <w:rPr>
          <w:sz w:val="24"/>
          <w:szCs w:val="24"/>
        </w:rPr>
      </w:pPr>
      <w:r>
        <w:rPr>
          <w:sz w:val="24"/>
          <w:szCs w:val="24"/>
        </w:rPr>
        <w:t>-A likely offender</w:t>
      </w:r>
    </w:p>
    <w:p w14:paraId="119F3FF4" w14:textId="1FA66A3C" w:rsidR="00354148" w:rsidRDefault="00354148" w:rsidP="00354148">
      <w:pPr>
        <w:pStyle w:val="ListParagraph"/>
        <w:rPr>
          <w:sz w:val="24"/>
          <w:szCs w:val="24"/>
        </w:rPr>
      </w:pPr>
      <w:r>
        <w:rPr>
          <w:sz w:val="24"/>
          <w:szCs w:val="24"/>
        </w:rPr>
        <w:t>-A likely target</w:t>
      </w:r>
    </w:p>
    <w:p w14:paraId="1BD464CF" w14:textId="501E4BA1" w:rsidR="00354148" w:rsidRDefault="00354148" w:rsidP="00354148">
      <w:pPr>
        <w:pStyle w:val="ListParagraph"/>
        <w:rPr>
          <w:sz w:val="24"/>
          <w:szCs w:val="24"/>
        </w:rPr>
      </w:pPr>
      <w:r>
        <w:rPr>
          <w:sz w:val="24"/>
          <w:szCs w:val="24"/>
        </w:rPr>
        <w:t xml:space="preserve">-The absence of a capable guardian </w:t>
      </w:r>
    </w:p>
    <w:p w14:paraId="35482D31" w14:textId="1CC50E28" w:rsidR="00354148" w:rsidRDefault="00354148" w:rsidP="00354148">
      <w:pPr>
        <w:pStyle w:val="ListParagraph"/>
        <w:rPr>
          <w:sz w:val="24"/>
          <w:szCs w:val="24"/>
        </w:rPr>
      </w:pPr>
      <w:r>
        <w:rPr>
          <w:sz w:val="24"/>
          <w:szCs w:val="24"/>
        </w:rPr>
        <w:t xml:space="preserve">If one of these areas can be addressed the likelihood of an issue occurring </w:t>
      </w:r>
      <w:r w:rsidR="00C648AD">
        <w:rPr>
          <w:sz w:val="24"/>
          <w:szCs w:val="24"/>
        </w:rPr>
        <w:t xml:space="preserve">will reduce somewhat. </w:t>
      </w:r>
    </w:p>
    <w:p w14:paraId="7F6F7405" w14:textId="54835879" w:rsidR="00C648AD" w:rsidRDefault="00117E68" w:rsidP="00C648AD">
      <w:pPr>
        <w:pStyle w:val="ListParagraph"/>
        <w:numPr>
          <w:ilvl w:val="0"/>
          <w:numId w:val="2"/>
        </w:numPr>
        <w:rPr>
          <w:sz w:val="24"/>
          <w:szCs w:val="24"/>
        </w:rPr>
      </w:pPr>
      <w:r>
        <w:rPr>
          <w:sz w:val="24"/>
          <w:szCs w:val="24"/>
        </w:rPr>
        <w:t xml:space="preserve">EBP or </w:t>
      </w:r>
      <w:r w:rsidR="009517A9">
        <w:rPr>
          <w:sz w:val="24"/>
          <w:szCs w:val="24"/>
        </w:rPr>
        <w:t>evidence-based</w:t>
      </w:r>
      <w:r>
        <w:rPr>
          <w:sz w:val="24"/>
          <w:szCs w:val="24"/>
        </w:rPr>
        <w:t xml:space="preserve"> policing is </w:t>
      </w:r>
      <w:r w:rsidR="000B3B26">
        <w:rPr>
          <w:sz w:val="24"/>
          <w:szCs w:val="24"/>
        </w:rPr>
        <w:t xml:space="preserve">looking at established and recognised practices to help combat specific issues </w:t>
      </w:r>
      <w:r w:rsidR="009517A9">
        <w:rPr>
          <w:sz w:val="24"/>
          <w:szCs w:val="24"/>
        </w:rPr>
        <w:t>a force</w:t>
      </w:r>
      <w:r w:rsidR="000B3B26">
        <w:rPr>
          <w:sz w:val="24"/>
          <w:szCs w:val="24"/>
        </w:rPr>
        <w:t xml:space="preserve"> may be having. A good example of this is when Gwent police had</w:t>
      </w:r>
      <w:r w:rsidR="00CD47B5">
        <w:rPr>
          <w:sz w:val="24"/>
          <w:szCs w:val="24"/>
        </w:rPr>
        <w:t xml:space="preserve">  frequent ASB</w:t>
      </w:r>
      <w:r w:rsidR="000B3B26">
        <w:rPr>
          <w:sz w:val="24"/>
          <w:szCs w:val="24"/>
        </w:rPr>
        <w:t xml:space="preserve"> </w:t>
      </w:r>
      <w:r w:rsidR="00CD47B5">
        <w:rPr>
          <w:sz w:val="24"/>
          <w:szCs w:val="24"/>
        </w:rPr>
        <w:t xml:space="preserve">issues in Newport </w:t>
      </w:r>
      <w:r w:rsidR="005A558C">
        <w:rPr>
          <w:sz w:val="24"/>
          <w:szCs w:val="24"/>
        </w:rPr>
        <w:t xml:space="preserve">city </w:t>
      </w:r>
      <w:r w:rsidR="00CD47B5">
        <w:rPr>
          <w:sz w:val="24"/>
          <w:szCs w:val="24"/>
        </w:rPr>
        <w:t>bus station,</w:t>
      </w:r>
      <w:r w:rsidR="005A558C">
        <w:rPr>
          <w:sz w:val="24"/>
          <w:szCs w:val="24"/>
        </w:rPr>
        <w:t xml:space="preserve"> they looked to how other forces had dealt with it previously and had utilised what Avon and summerset police did with a similar ASB issue, They effectively played operatic music and many of the key ASB offenders who were youths dispersed indefinitely </w:t>
      </w:r>
      <w:r w:rsidR="000D61E6">
        <w:rPr>
          <w:sz w:val="24"/>
          <w:szCs w:val="24"/>
        </w:rPr>
        <w:t>and made a large impact on bus users and members of the community. The same tactic was used once again and was once again successful in Gwent. Proven techniques will be submitted and disseminated to other forces so that they too can effectively learn and use them.</w:t>
      </w:r>
    </w:p>
    <w:p w14:paraId="14EA96B6" w14:textId="77777777" w:rsidR="00C007A9" w:rsidRPr="00C007A9" w:rsidRDefault="00C007A9" w:rsidP="00C007A9">
      <w:pPr>
        <w:rPr>
          <w:sz w:val="24"/>
          <w:szCs w:val="24"/>
        </w:rPr>
      </w:pPr>
    </w:p>
    <w:p w14:paraId="02CC68C5" w14:textId="1F5181BB" w:rsidR="00684CBD" w:rsidRDefault="001F19CE" w:rsidP="00047006">
      <w:pPr>
        <w:pStyle w:val="ListParagraph"/>
        <w:numPr>
          <w:ilvl w:val="0"/>
          <w:numId w:val="2"/>
        </w:numPr>
        <w:rPr>
          <w:sz w:val="24"/>
          <w:szCs w:val="24"/>
        </w:rPr>
      </w:pPr>
      <w:r w:rsidRPr="00F21E19">
        <w:rPr>
          <w:sz w:val="24"/>
          <w:szCs w:val="24"/>
        </w:rPr>
        <w:t xml:space="preserve">Problem solving is </w:t>
      </w:r>
      <w:r w:rsidR="00EB40F9" w:rsidRPr="00F21E19">
        <w:rPr>
          <w:sz w:val="24"/>
          <w:szCs w:val="24"/>
        </w:rPr>
        <w:t xml:space="preserve">one of the </w:t>
      </w:r>
      <w:r w:rsidRPr="00F21E19">
        <w:rPr>
          <w:sz w:val="24"/>
          <w:szCs w:val="24"/>
        </w:rPr>
        <w:t>key function</w:t>
      </w:r>
      <w:r w:rsidR="00EB40F9" w:rsidRPr="00F21E19">
        <w:rPr>
          <w:sz w:val="24"/>
          <w:szCs w:val="24"/>
        </w:rPr>
        <w:t xml:space="preserve">s </w:t>
      </w:r>
      <w:r w:rsidRPr="00F21E19">
        <w:rPr>
          <w:sz w:val="24"/>
          <w:szCs w:val="24"/>
        </w:rPr>
        <w:t xml:space="preserve">of </w:t>
      </w:r>
      <w:r w:rsidR="00EB40F9" w:rsidRPr="00F21E19">
        <w:rPr>
          <w:sz w:val="24"/>
          <w:szCs w:val="24"/>
        </w:rPr>
        <w:t>the police, and as such there are many problem solving models to be utilised</w:t>
      </w:r>
      <w:r w:rsidR="00F21E19" w:rsidRPr="00F21E19">
        <w:rPr>
          <w:sz w:val="24"/>
          <w:szCs w:val="24"/>
        </w:rPr>
        <w:t xml:space="preserve"> and overlapped ;</w:t>
      </w:r>
      <w:r w:rsidR="00EB40F9" w:rsidRPr="00F21E19">
        <w:rPr>
          <w:sz w:val="24"/>
          <w:szCs w:val="24"/>
        </w:rPr>
        <w:t xml:space="preserve"> as previously discussed the NDM can be used as a problem solving model </w:t>
      </w:r>
      <w:r w:rsidR="00F21E19" w:rsidRPr="00F21E19">
        <w:rPr>
          <w:sz w:val="24"/>
          <w:szCs w:val="24"/>
        </w:rPr>
        <w:t>to help come to decisions</w:t>
      </w:r>
      <w:r w:rsidR="00F21E19">
        <w:rPr>
          <w:sz w:val="24"/>
          <w:szCs w:val="24"/>
        </w:rPr>
        <w:t>, along side this a key model is OSARA</w:t>
      </w:r>
      <w:r w:rsidR="00EE7235">
        <w:rPr>
          <w:sz w:val="24"/>
          <w:szCs w:val="24"/>
        </w:rPr>
        <w:t>.</w:t>
      </w:r>
    </w:p>
    <w:p w14:paraId="5D6F800C" w14:textId="77777777" w:rsidR="006512E2" w:rsidRDefault="00EE7235" w:rsidP="00EE7235">
      <w:pPr>
        <w:rPr>
          <w:sz w:val="24"/>
          <w:szCs w:val="24"/>
        </w:rPr>
      </w:pPr>
      <w:r>
        <w:rPr>
          <w:sz w:val="24"/>
          <w:szCs w:val="24"/>
        </w:rPr>
        <w:t xml:space="preserve">The first stage is: - Objective this is where we decide exactly what we want to </w:t>
      </w:r>
      <w:r w:rsidR="00662EE9">
        <w:rPr>
          <w:sz w:val="24"/>
          <w:szCs w:val="24"/>
        </w:rPr>
        <w:t>achieve as a result, in this stage it is useful to consult the pneumonic: SMART</w:t>
      </w:r>
      <w:r w:rsidR="006512E2">
        <w:rPr>
          <w:sz w:val="24"/>
          <w:szCs w:val="24"/>
        </w:rPr>
        <w:t xml:space="preserve"> ensuring objectives are:</w:t>
      </w:r>
    </w:p>
    <w:p w14:paraId="46240ECE" w14:textId="30BDB237" w:rsidR="00EE7235" w:rsidRDefault="006512E2" w:rsidP="00EE7235">
      <w:pPr>
        <w:rPr>
          <w:sz w:val="24"/>
          <w:szCs w:val="24"/>
        </w:rPr>
      </w:pPr>
      <w:r>
        <w:rPr>
          <w:sz w:val="24"/>
          <w:szCs w:val="24"/>
        </w:rPr>
        <w:lastRenderedPageBreak/>
        <w:t xml:space="preserve">-Specific, Measurable, </w:t>
      </w:r>
      <w:r w:rsidR="009517A9">
        <w:rPr>
          <w:sz w:val="24"/>
          <w:szCs w:val="24"/>
        </w:rPr>
        <w:t>Assignable,</w:t>
      </w:r>
      <w:r>
        <w:rPr>
          <w:sz w:val="24"/>
          <w:szCs w:val="24"/>
        </w:rPr>
        <w:t xml:space="preserve"> </w:t>
      </w:r>
      <w:r w:rsidR="00DB4ABD">
        <w:rPr>
          <w:sz w:val="24"/>
          <w:szCs w:val="24"/>
        </w:rPr>
        <w:t>Realistic and lastly Timely</w:t>
      </w:r>
    </w:p>
    <w:p w14:paraId="614AEAF0" w14:textId="759C4C1E" w:rsidR="00DB4ABD" w:rsidRDefault="00DB4ABD" w:rsidP="00EE7235">
      <w:pPr>
        <w:rPr>
          <w:sz w:val="24"/>
          <w:szCs w:val="24"/>
        </w:rPr>
      </w:pPr>
      <w:r>
        <w:rPr>
          <w:sz w:val="24"/>
          <w:szCs w:val="24"/>
        </w:rPr>
        <w:t>The next part of OSARA is: -</w:t>
      </w:r>
      <w:r w:rsidR="0098605E">
        <w:rPr>
          <w:sz w:val="24"/>
          <w:szCs w:val="24"/>
        </w:rPr>
        <w:t xml:space="preserve">Scanning – this involves gathering information on the problem from any source that is likely to yield a result. </w:t>
      </w:r>
      <w:r w:rsidR="004304E4">
        <w:rPr>
          <w:sz w:val="24"/>
          <w:szCs w:val="24"/>
        </w:rPr>
        <w:t>Both the quality and quantity are important in this stage in order to effectively combat the problem.</w:t>
      </w:r>
    </w:p>
    <w:p w14:paraId="082124B2" w14:textId="5FE76357" w:rsidR="004304E4" w:rsidRDefault="008D2211" w:rsidP="00EE7235">
      <w:pPr>
        <w:rPr>
          <w:sz w:val="24"/>
          <w:szCs w:val="24"/>
        </w:rPr>
      </w:pPr>
      <w:r>
        <w:rPr>
          <w:sz w:val="24"/>
          <w:szCs w:val="24"/>
        </w:rPr>
        <w:t>Analysis is done after the information has been co</w:t>
      </w:r>
      <w:r w:rsidR="00012F9E">
        <w:rPr>
          <w:sz w:val="24"/>
          <w:szCs w:val="24"/>
        </w:rPr>
        <w:t xml:space="preserve">llected and can be analysed for any links, a key problem solving model that can be utilised at this stage is PAT or problem </w:t>
      </w:r>
      <w:r w:rsidR="00C25F00">
        <w:rPr>
          <w:sz w:val="24"/>
          <w:szCs w:val="24"/>
        </w:rPr>
        <w:t>analysis triangle; this identifies that there are three sections to a crime</w:t>
      </w:r>
      <w:r w:rsidR="00750A03">
        <w:rPr>
          <w:sz w:val="24"/>
          <w:szCs w:val="24"/>
        </w:rPr>
        <w:t xml:space="preserve">: the suspect, the victim and the location. If one of these is </w:t>
      </w:r>
      <w:r w:rsidR="005B1A43">
        <w:rPr>
          <w:sz w:val="24"/>
          <w:szCs w:val="24"/>
        </w:rPr>
        <w:t>removed or</w:t>
      </w:r>
      <w:r w:rsidR="00750A03">
        <w:rPr>
          <w:sz w:val="24"/>
          <w:szCs w:val="24"/>
        </w:rPr>
        <w:t xml:space="preserve"> altered the problem is likely to not exist.</w:t>
      </w:r>
      <w:r w:rsidR="005B1A43">
        <w:rPr>
          <w:sz w:val="24"/>
          <w:szCs w:val="24"/>
        </w:rPr>
        <w:t xml:space="preserve"> For </w:t>
      </w:r>
      <w:r w:rsidR="009517A9">
        <w:rPr>
          <w:sz w:val="24"/>
          <w:szCs w:val="24"/>
        </w:rPr>
        <w:t>example,</w:t>
      </w:r>
      <w:r w:rsidR="005B1A43">
        <w:rPr>
          <w:sz w:val="24"/>
          <w:szCs w:val="24"/>
        </w:rPr>
        <w:t xml:space="preserve"> if </w:t>
      </w:r>
      <w:r w:rsidR="00321899">
        <w:rPr>
          <w:sz w:val="24"/>
          <w:szCs w:val="24"/>
        </w:rPr>
        <w:t xml:space="preserve">the location is dark and has no CCTV the suspect will be more inclined to commit offence as they will go </w:t>
      </w:r>
      <w:r w:rsidR="009517A9">
        <w:rPr>
          <w:sz w:val="24"/>
          <w:szCs w:val="24"/>
        </w:rPr>
        <w:t>unnoticed,</w:t>
      </w:r>
      <w:r w:rsidR="00F108F3">
        <w:rPr>
          <w:sz w:val="24"/>
          <w:szCs w:val="24"/>
        </w:rPr>
        <w:t xml:space="preserve"> however if it has CCTV and multiple </w:t>
      </w:r>
      <w:r w:rsidR="009517A9">
        <w:rPr>
          <w:sz w:val="24"/>
          <w:szCs w:val="24"/>
        </w:rPr>
        <w:t>streetlights,</w:t>
      </w:r>
      <w:r w:rsidR="00F108F3">
        <w:rPr>
          <w:sz w:val="24"/>
          <w:szCs w:val="24"/>
        </w:rPr>
        <w:t xml:space="preserve"> they may be more cautious or consider not committing the offence at all.</w:t>
      </w:r>
    </w:p>
    <w:p w14:paraId="649B3CE5" w14:textId="06DADF79" w:rsidR="006D0BF8" w:rsidRDefault="006D0BF8" w:rsidP="00EE7235">
      <w:pPr>
        <w:rPr>
          <w:sz w:val="24"/>
          <w:szCs w:val="24"/>
        </w:rPr>
      </w:pPr>
      <w:r>
        <w:rPr>
          <w:sz w:val="24"/>
          <w:szCs w:val="24"/>
        </w:rPr>
        <w:t xml:space="preserve">The analysis stage will also try to establish links or underlying problems involved </w:t>
      </w:r>
      <w:r w:rsidR="006539AB">
        <w:rPr>
          <w:sz w:val="24"/>
          <w:szCs w:val="24"/>
        </w:rPr>
        <w:t>rather than taking the incident at face value and dealing with the symptoms</w:t>
      </w:r>
      <w:r w:rsidR="001A39D5">
        <w:rPr>
          <w:sz w:val="24"/>
          <w:szCs w:val="24"/>
        </w:rPr>
        <w:t xml:space="preserve">. It should eb noted that this isn’t always the fastest method but hopes to achieve long term results by </w:t>
      </w:r>
      <w:r w:rsidR="00876739">
        <w:rPr>
          <w:sz w:val="24"/>
          <w:szCs w:val="24"/>
        </w:rPr>
        <w:t>combatting the problem at its route.</w:t>
      </w:r>
    </w:p>
    <w:p w14:paraId="75E8269B" w14:textId="28FF1154" w:rsidR="00F108F3" w:rsidRDefault="00F108F3" w:rsidP="00EE7235">
      <w:pPr>
        <w:rPr>
          <w:sz w:val="24"/>
          <w:szCs w:val="24"/>
        </w:rPr>
      </w:pPr>
      <w:r>
        <w:rPr>
          <w:sz w:val="24"/>
          <w:szCs w:val="24"/>
        </w:rPr>
        <w:t xml:space="preserve">Response stage </w:t>
      </w:r>
      <w:r w:rsidR="00403E21">
        <w:rPr>
          <w:sz w:val="24"/>
          <w:szCs w:val="24"/>
        </w:rPr>
        <w:t>planning and actioning a response based on the information gathered and analysed and if any trends</w:t>
      </w:r>
      <w:r w:rsidR="006D0BF8">
        <w:rPr>
          <w:sz w:val="24"/>
          <w:szCs w:val="24"/>
        </w:rPr>
        <w:t xml:space="preserve">/ </w:t>
      </w:r>
      <w:r w:rsidR="00876739">
        <w:rPr>
          <w:sz w:val="24"/>
          <w:szCs w:val="24"/>
        </w:rPr>
        <w:t xml:space="preserve">underlying issues are present to </w:t>
      </w:r>
      <w:r w:rsidR="00C00355">
        <w:rPr>
          <w:sz w:val="24"/>
          <w:szCs w:val="24"/>
        </w:rPr>
        <w:t>more efficiently problem solve.</w:t>
      </w:r>
    </w:p>
    <w:p w14:paraId="5C4890EA" w14:textId="0EB227FE" w:rsidR="00C00355" w:rsidRDefault="00C00355" w:rsidP="00EE7235">
      <w:pPr>
        <w:rPr>
          <w:sz w:val="24"/>
          <w:szCs w:val="24"/>
        </w:rPr>
      </w:pPr>
      <w:r>
        <w:rPr>
          <w:sz w:val="24"/>
          <w:szCs w:val="24"/>
        </w:rPr>
        <w:t>Assess stage is the last step where a</w:t>
      </w:r>
      <w:r w:rsidR="005A1435">
        <w:rPr>
          <w:sz w:val="24"/>
          <w:szCs w:val="24"/>
        </w:rPr>
        <w:t xml:space="preserve"> review or sorts is made on the entire process to see if any changes could have been made to improve the outcome </w:t>
      </w:r>
      <w:r w:rsidR="00414A4F">
        <w:rPr>
          <w:sz w:val="24"/>
          <w:szCs w:val="24"/>
        </w:rPr>
        <w:t>of the process. It is also key to share any successes</w:t>
      </w:r>
      <w:r w:rsidR="004817FA">
        <w:rPr>
          <w:sz w:val="24"/>
          <w:szCs w:val="24"/>
        </w:rPr>
        <w:t xml:space="preserve"> or </w:t>
      </w:r>
      <w:r w:rsidR="009517A9">
        <w:rPr>
          <w:sz w:val="24"/>
          <w:szCs w:val="24"/>
        </w:rPr>
        <w:t>failures in</w:t>
      </w:r>
      <w:r w:rsidR="00414A4F">
        <w:rPr>
          <w:sz w:val="24"/>
          <w:szCs w:val="24"/>
        </w:rPr>
        <w:t xml:space="preserve"> the process to others </w:t>
      </w:r>
      <w:r w:rsidR="004817FA">
        <w:rPr>
          <w:sz w:val="24"/>
          <w:szCs w:val="24"/>
        </w:rPr>
        <w:t xml:space="preserve">so that they can learn and utilise Evidence Based Policing. </w:t>
      </w:r>
    </w:p>
    <w:p w14:paraId="532CC7C3" w14:textId="55400ED5" w:rsidR="004817FA" w:rsidRDefault="004817FA" w:rsidP="00EE7235">
      <w:pPr>
        <w:rPr>
          <w:sz w:val="24"/>
          <w:szCs w:val="24"/>
        </w:rPr>
      </w:pPr>
      <w:r>
        <w:rPr>
          <w:sz w:val="24"/>
          <w:szCs w:val="24"/>
        </w:rPr>
        <w:t>Other forms of Problem solving may include POPS (partnership orientated p</w:t>
      </w:r>
      <w:r w:rsidR="0081052A">
        <w:rPr>
          <w:sz w:val="24"/>
          <w:szCs w:val="24"/>
        </w:rPr>
        <w:t>roblem solving)</w:t>
      </w:r>
    </w:p>
    <w:p w14:paraId="04F01B0A" w14:textId="4F0D8357" w:rsidR="0048094F" w:rsidRDefault="0081052A" w:rsidP="009F7DBA">
      <w:pPr>
        <w:rPr>
          <w:sz w:val="24"/>
          <w:szCs w:val="24"/>
        </w:rPr>
      </w:pPr>
      <w:r>
        <w:rPr>
          <w:sz w:val="24"/>
          <w:szCs w:val="24"/>
        </w:rPr>
        <w:t xml:space="preserve">This looks at the gap in resources and the demand for crime and recognises that </w:t>
      </w:r>
      <w:r w:rsidR="002808F9">
        <w:rPr>
          <w:sz w:val="24"/>
          <w:szCs w:val="24"/>
        </w:rPr>
        <w:t xml:space="preserve">partnerships are needed to make policing more effective. Using partner organisations help </w:t>
      </w:r>
      <w:r w:rsidR="009517A9">
        <w:rPr>
          <w:sz w:val="24"/>
          <w:szCs w:val="24"/>
        </w:rPr>
        <w:t>alleviate pressure</w:t>
      </w:r>
      <w:r w:rsidR="002808F9">
        <w:rPr>
          <w:sz w:val="24"/>
          <w:szCs w:val="24"/>
        </w:rPr>
        <w:t xml:space="preserve"> on the force whilst giving expertise to certain areas or victims that need specialist </w:t>
      </w:r>
      <w:r w:rsidR="0048094F">
        <w:rPr>
          <w:sz w:val="24"/>
          <w:szCs w:val="24"/>
        </w:rPr>
        <w:t>support.</w:t>
      </w:r>
    </w:p>
    <w:p w14:paraId="3B0AE3C7" w14:textId="2BD10DEE" w:rsidR="0048094F" w:rsidRDefault="0048094F" w:rsidP="009F7DBA">
      <w:pPr>
        <w:rPr>
          <w:sz w:val="24"/>
          <w:szCs w:val="24"/>
        </w:rPr>
      </w:pPr>
    </w:p>
    <w:p w14:paraId="6C4BFC8A" w14:textId="77777777" w:rsidR="004E5229" w:rsidRDefault="00F10E38" w:rsidP="004E5229">
      <w:pPr>
        <w:pStyle w:val="ListParagraph"/>
        <w:numPr>
          <w:ilvl w:val="0"/>
          <w:numId w:val="2"/>
        </w:numPr>
        <w:rPr>
          <w:sz w:val="24"/>
          <w:szCs w:val="24"/>
        </w:rPr>
      </w:pPr>
      <w:r>
        <w:rPr>
          <w:sz w:val="24"/>
          <w:szCs w:val="24"/>
        </w:rPr>
        <w:t xml:space="preserve">Critical incidents such as the case of Fiona Pilkington show how </w:t>
      </w:r>
      <w:r w:rsidR="00753226">
        <w:rPr>
          <w:sz w:val="24"/>
          <w:szCs w:val="24"/>
        </w:rPr>
        <w:t xml:space="preserve">cases of ASB can escalate to extreme circumstances if police attention is not directed efficiently or if </w:t>
      </w:r>
      <w:r w:rsidR="00CF6C5E">
        <w:rPr>
          <w:sz w:val="24"/>
          <w:szCs w:val="24"/>
        </w:rPr>
        <w:t xml:space="preserve">problems are not dealt with properly. A critical incident is where </w:t>
      </w:r>
      <w:r w:rsidR="00C65164">
        <w:rPr>
          <w:sz w:val="24"/>
          <w:szCs w:val="24"/>
        </w:rPr>
        <w:t>if immediate and drastic action is not taken the trust in the police will drop dramatically.</w:t>
      </w:r>
    </w:p>
    <w:p w14:paraId="4D7B5E9A" w14:textId="77777777" w:rsidR="004E5229" w:rsidRDefault="004E5229" w:rsidP="004E5229">
      <w:pPr>
        <w:rPr>
          <w:sz w:val="24"/>
          <w:szCs w:val="24"/>
        </w:rPr>
      </w:pPr>
      <w:r>
        <w:rPr>
          <w:sz w:val="24"/>
          <w:szCs w:val="24"/>
        </w:rPr>
        <w:t>Anybody can declare an incident as critical.</w:t>
      </w:r>
    </w:p>
    <w:p w14:paraId="0E1025A0" w14:textId="1542054D" w:rsidR="0048094F" w:rsidRDefault="00135480" w:rsidP="00135480">
      <w:pPr>
        <w:pStyle w:val="ListParagraph"/>
        <w:numPr>
          <w:ilvl w:val="0"/>
          <w:numId w:val="2"/>
        </w:numPr>
        <w:rPr>
          <w:sz w:val="24"/>
          <w:szCs w:val="24"/>
        </w:rPr>
      </w:pPr>
      <w:r>
        <w:rPr>
          <w:sz w:val="24"/>
          <w:szCs w:val="24"/>
        </w:rPr>
        <w:t xml:space="preserve">S.1 of PACE 1984 </w:t>
      </w:r>
      <w:r w:rsidR="009517A9">
        <w:rPr>
          <w:sz w:val="24"/>
          <w:szCs w:val="24"/>
        </w:rPr>
        <w:t>is:</w:t>
      </w:r>
      <w:r>
        <w:rPr>
          <w:sz w:val="24"/>
          <w:szCs w:val="24"/>
        </w:rPr>
        <w:t xml:space="preserve"> a police constable may stop for the purpose of a search</w:t>
      </w:r>
      <w:r w:rsidR="00FB20AB">
        <w:rPr>
          <w:sz w:val="24"/>
          <w:szCs w:val="24"/>
        </w:rPr>
        <w:t>, any person or vehicle or anything in or on a vehicle</w:t>
      </w:r>
      <w:r w:rsidR="000A7649">
        <w:rPr>
          <w:sz w:val="24"/>
          <w:szCs w:val="24"/>
        </w:rPr>
        <w:t xml:space="preserve">, </w:t>
      </w:r>
      <w:r w:rsidR="00B95C0D">
        <w:rPr>
          <w:sz w:val="24"/>
          <w:szCs w:val="24"/>
        </w:rPr>
        <w:t>in any public place,</w:t>
      </w:r>
      <w:r w:rsidR="000A7649">
        <w:rPr>
          <w:sz w:val="24"/>
          <w:szCs w:val="24"/>
        </w:rPr>
        <w:t xml:space="preserve"> </w:t>
      </w:r>
      <w:r w:rsidR="00B95C0D">
        <w:rPr>
          <w:sz w:val="24"/>
          <w:szCs w:val="24"/>
        </w:rPr>
        <w:t>which</w:t>
      </w:r>
      <w:r w:rsidR="00FB20AB">
        <w:rPr>
          <w:sz w:val="24"/>
          <w:szCs w:val="24"/>
        </w:rPr>
        <w:t xml:space="preserve"> he reasonably suspects has on them any</w:t>
      </w:r>
      <w:r w:rsidR="008E71BA">
        <w:rPr>
          <w:sz w:val="24"/>
          <w:szCs w:val="24"/>
        </w:rPr>
        <w:t>:</w:t>
      </w:r>
    </w:p>
    <w:p w14:paraId="42FAE79E" w14:textId="28BF78BE" w:rsidR="008E71BA" w:rsidRDefault="008E71BA" w:rsidP="008E71BA">
      <w:pPr>
        <w:rPr>
          <w:sz w:val="24"/>
          <w:szCs w:val="24"/>
        </w:rPr>
      </w:pPr>
      <w:r>
        <w:rPr>
          <w:sz w:val="24"/>
          <w:szCs w:val="24"/>
        </w:rPr>
        <w:t>-Prohibited article</w:t>
      </w:r>
    </w:p>
    <w:p w14:paraId="5487D7C1" w14:textId="0602DC6A" w:rsidR="008E71BA" w:rsidRDefault="008E71BA" w:rsidP="008E71BA">
      <w:pPr>
        <w:rPr>
          <w:sz w:val="24"/>
          <w:szCs w:val="24"/>
        </w:rPr>
      </w:pPr>
      <w:r>
        <w:rPr>
          <w:sz w:val="24"/>
          <w:szCs w:val="24"/>
        </w:rPr>
        <w:t>-offensive weapon</w:t>
      </w:r>
    </w:p>
    <w:p w14:paraId="36CE78D8" w14:textId="1714D80C" w:rsidR="008E71BA" w:rsidRDefault="008E71BA" w:rsidP="008E71BA">
      <w:pPr>
        <w:rPr>
          <w:sz w:val="24"/>
          <w:szCs w:val="24"/>
        </w:rPr>
      </w:pPr>
      <w:r>
        <w:rPr>
          <w:sz w:val="24"/>
          <w:szCs w:val="24"/>
        </w:rPr>
        <w:lastRenderedPageBreak/>
        <w:t xml:space="preserve">-Bladed or sharply pointed </w:t>
      </w:r>
      <w:r w:rsidR="00837F62">
        <w:rPr>
          <w:sz w:val="24"/>
          <w:szCs w:val="24"/>
        </w:rPr>
        <w:t>article</w:t>
      </w:r>
    </w:p>
    <w:p w14:paraId="42EA22F5" w14:textId="5E261264" w:rsidR="000A7649" w:rsidRDefault="008E71BA" w:rsidP="008E71BA">
      <w:pPr>
        <w:rPr>
          <w:sz w:val="24"/>
          <w:szCs w:val="24"/>
        </w:rPr>
      </w:pPr>
      <w:r>
        <w:rPr>
          <w:sz w:val="24"/>
          <w:szCs w:val="24"/>
        </w:rPr>
        <w:t>-any prohibited firework.</w:t>
      </w:r>
    </w:p>
    <w:p w14:paraId="759C6FE6" w14:textId="0D7DC823" w:rsidR="000A7649" w:rsidRDefault="000A7649" w:rsidP="008E71BA">
      <w:pPr>
        <w:rPr>
          <w:sz w:val="24"/>
          <w:szCs w:val="24"/>
        </w:rPr>
      </w:pPr>
    </w:p>
    <w:p w14:paraId="2D73AAAD" w14:textId="47213CAC" w:rsidR="000A7649" w:rsidRDefault="00D223E6" w:rsidP="000A7649">
      <w:pPr>
        <w:pStyle w:val="ListParagraph"/>
        <w:numPr>
          <w:ilvl w:val="0"/>
          <w:numId w:val="2"/>
        </w:numPr>
        <w:rPr>
          <w:sz w:val="24"/>
          <w:szCs w:val="24"/>
        </w:rPr>
      </w:pPr>
      <w:r>
        <w:rPr>
          <w:sz w:val="24"/>
          <w:szCs w:val="24"/>
        </w:rPr>
        <w:t xml:space="preserve">Prior to a s.1 PACE search a constable must </w:t>
      </w:r>
      <w:r w:rsidR="00196915">
        <w:rPr>
          <w:sz w:val="24"/>
          <w:szCs w:val="24"/>
        </w:rPr>
        <w:t>provide the following information commonly known as GOWISELY:</w:t>
      </w:r>
    </w:p>
    <w:p w14:paraId="6121619B" w14:textId="64F5F889" w:rsidR="00196915" w:rsidRDefault="00196915" w:rsidP="00196915">
      <w:pPr>
        <w:rPr>
          <w:sz w:val="24"/>
          <w:szCs w:val="24"/>
        </w:rPr>
      </w:pPr>
      <w:r>
        <w:rPr>
          <w:sz w:val="24"/>
          <w:szCs w:val="24"/>
        </w:rPr>
        <w:t>-Grounds for the search</w:t>
      </w:r>
    </w:p>
    <w:p w14:paraId="4B4C99E7" w14:textId="7E5AD24A" w:rsidR="00196915" w:rsidRDefault="00196915" w:rsidP="00196915">
      <w:pPr>
        <w:rPr>
          <w:sz w:val="24"/>
          <w:szCs w:val="24"/>
        </w:rPr>
      </w:pPr>
      <w:r>
        <w:rPr>
          <w:sz w:val="24"/>
          <w:szCs w:val="24"/>
        </w:rPr>
        <w:t>-Object of the search</w:t>
      </w:r>
    </w:p>
    <w:p w14:paraId="7D425EFC" w14:textId="72565D81" w:rsidR="00196915" w:rsidRDefault="00196915" w:rsidP="00196915">
      <w:pPr>
        <w:rPr>
          <w:sz w:val="24"/>
          <w:szCs w:val="24"/>
        </w:rPr>
      </w:pPr>
      <w:r>
        <w:rPr>
          <w:sz w:val="24"/>
          <w:szCs w:val="24"/>
        </w:rPr>
        <w:t>-Warrant card (if not in uniform)</w:t>
      </w:r>
    </w:p>
    <w:p w14:paraId="764E0676" w14:textId="40970DC5" w:rsidR="00196915" w:rsidRDefault="00196915" w:rsidP="00196915">
      <w:pPr>
        <w:rPr>
          <w:sz w:val="24"/>
          <w:szCs w:val="24"/>
        </w:rPr>
      </w:pPr>
      <w:r>
        <w:rPr>
          <w:sz w:val="24"/>
          <w:szCs w:val="24"/>
        </w:rPr>
        <w:t>-</w:t>
      </w:r>
      <w:r w:rsidR="00E96DCA">
        <w:rPr>
          <w:sz w:val="24"/>
          <w:szCs w:val="24"/>
        </w:rPr>
        <w:t>Identification</w:t>
      </w:r>
    </w:p>
    <w:p w14:paraId="7DF816E7" w14:textId="5EAC63A2" w:rsidR="00E96DCA" w:rsidRDefault="00E96DCA" w:rsidP="00196915">
      <w:pPr>
        <w:rPr>
          <w:sz w:val="24"/>
          <w:szCs w:val="24"/>
        </w:rPr>
      </w:pPr>
      <w:r>
        <w:rPr>
          <w:sz w:val="24"/>
          <w:szCs w:val="24"/>
        </w:rPr>
        <w:t xml:space="preserve">-Station </w:t>
      </w:r>
      <w:r w:rsidR="00C807BD">
        <w:rPr>
          <w:sz w:val="24"/>
          <w:szCs w:val="24"/>
        </w:rPr>
        <w:t>attached</w:t>
      </w:r>
      <w:r>
        <w:rPr>
          <w:sz w:val="24"/>
          <w:szCs w:val="24"/>
        </w:rPr>
        <w:t xml:space="preserve"> to </w:t>
      </w:r>
    </w:p>
    <w:p w14:paraId="61E453EF" w14:textId="6796C8EF" w:rsidR="00E96DCA" w:rsidRDefault="00E96DCA" w:rsidP="00196915">
      <w:pPr>
        <w:rPr>
          <w:sz w:val="24"/>
          <w:szCs w:val="24"/>
        </w:rPr>
      </w:pPr>
      <w:r>
        <w:rPr>
          <w:sz w:val="24"/>
          <w:szCs w:val="24"/>
        </w:rPr>
        <w:t>-their Entitlement to a copy of the search form</w:t>
      </w:r>
    </w:p>
    <w:p w14:paraId="1EA772CF" w14:textId="381DF81A" w:rsidR="00E96DCA" w:rsidRDefault="00E96DCA" w:rsidP="00196915">
      <w:pPr>
        <w:rPr>
          <w:sz w:val="24"/>
          <w:szCs w:val="24"/>
        </w:rPr>
      </w:pPr>
      <w:r>
        <w:rPr>
          <w:sz w:val="24"/>
          <w:szCs w:val="24"/>
        </w:rPr>
        <w:t>-Legal powers used</w:t>
      </w:r>
    </w:p>
    <w:p w14:paraId="70C3C84C" w14:textId="5EC5FBC8" w:rsidR="00E96DCA" w:rsidRDefault="00E96DCA" w:rsidP="00196915">
      <w:pPr>
        <w:rPr>
          <w:sz w:val="24"/>
          <w:szCs w:val="24"/>
        </w:rPr>
      </w:pPr>
      <w:r>
        <w:rPr>
          <w:sz w:val="24"/>
          <w:szCs w:val="24"/>
        </w:rPr>
        <w:t>-and that: “You are detained for the purpose of a search”</w:t>
      </w:r>
    </w:p>
    <w:p w14:paraId="6C590278" w14:textId="2DC09521" w:rsidR="00E96DCA" w:rsidRDefault="00E96DCA" w:rsidP="00196915">
      <w:pPr>
        <w:rPr>
          <w:sz w:val="24"/>
          <w:szCs w:val="24"/>
        </w:rPr>
      </w:pPr>
    </w:p>
    <w:p w14:paraId="6629FB07" w14:textId="0AB099D3" w:rsidR="00812822" w:rsidRDefault="00ED4B62" w:rsidP="00812822">
      <w:pPr>
        <w:pStyle w:val="ListParagraph"/>
        <w:numPr>
          <w:ilvl w:val="0"/>
          <w:numId w:val="2"/>
        </w:numPr>
        <w:rPr>
          <w:sz w:val="24"/>
          <w:szCs w:val="24"/>
        </w:rPr>
      </w:pPr>
      <w:r>
        <w:rPr>
          <w:sz w:val="24"/>
          <w:szCs w:val="24"/>
        </w:rPr>
        <w:t xml:space="preserve">The best use of stop search introduced in 2014 aimed to make the process of stop and search fair </w:t>
      </w:r>
      <w:r w:rsidR="00063184">
        <w:rPr>
          <w:sz w:val="24"/>
          <w:szCs w:val="24"/>
        </w:rPr>
        <w:t xml:space="preserve">and equal. It is key to treat anybody with respect and to be courteous and this must be observed whilst searching a person. No prejudice or bias should be enacted upon a </w:t>
      </w:r>
      <w:r w:rsidR="00C807BD">
        <w:rPr>
          <w:sz w:val="24"/>
          <w:szCs w:val="24"/>
        </w:rPr>
        <w:t>person and</w:t>
      </w:r>
      <w:r w:rsidR="00AD3605">
        <w:rPr>
          <w:sz w:val="24"/>
          <w:szCs w:val="24"/>
        </w:rPr>
        <w:t xml:space="preserve"> is especially true with invasive procedures such as a search.</w:t>
      </w:r>
    </w:p>
    <w:p w14:paraId="440832F0" w14:textId="44F05596" w:rsidR="001A53A1" w:rsidRDefault="00944743" w:rsidP="001A53A1">
      <w:pPr>
        <w:pStyle w:val="ListParagraph"/>
        <w:numPr>
          <w:ilvl w:val="0"/>
          <w:numId w:val="2"/>
        </w:numPr>
        <w:rPr>
          <w:sz w:val="24"/>
          <w:szCs w:val="24"/>
        </w:rPr>
      </w:pPr>
      <w:r>
        <w:rPr>
          <w:sz w:val="24"/>
          <w:szCs w:val="24"/>
        </w:rPr>
        <w:t xml:space="preserve">The NIM </w:t>
      </w:r>
      <w:r w:rsidR="00CA7E7D">
        <w:rPr>
          <w:sz w:val="24"/>
          <w:szCs w:val="24"/>
        </w:rPr>
        <w:t>is typically viewed as a triangle/pyramid, the bottom of which is the largest and represents the most  frequent of intelligence as local</w:t>
      </w:r>
      <w:r w:rsidR="005634E6">
        <w:rPr>
          <w:sz w:val="24"/>
          <w:szCs w:val="24"/>
        </w:rPr>
        <w:t xml:space="preserve">ly gathered </w:t>
      </w:r>
      <w:r w:rsidR="00CA7E7D">
        <w:rPr>
          <w:sz w:val="24"/>
          <w:szCs w:val="24"/>
        </w:rPr>
        <w:t xml:space="preserve"> which is </w:t>
      </w:r>
      <w:r w:rsidR="007E547B">
        <w:rPr>
          <w:sz w:val="24"/>
          <w:szCs w:val="24"/>
        </w:rPr>
        <w:t xml:space="preserve">used by the local BCU , secondly the </w:t>
      </w:r>
      <w:r w:rsidR="001F2191">
        <w:rPr>
          <w:sz w:val="24"/>
          <w:szCs w:val="24"/>
        </w:rPr>
        <w:t xml:space="preserve">regional category which is used by the force or neighbouring forces for their investigations and lastly </w:t>
      </w:r>
      <w:r w:rsidR="005634E6">
        <w:rPr>
          <w:sz w:val="24"/>
          <w:szCs w:val="24"/>
        </w:rPr>
        <w:t xml:space="preserve">national and international used most often in large operations by the National crime agency  that investigate </w:t>
      </w:r>
      <w:r w:rsidR="00C807BD">
        <w:rPr>
          <w:sz w:val="24"/>
          <w:szCs w:val="24"/>
        </w:rPr>
        <w:t>OCG or terrorist activities.</w:t>
      </w:r>
      <w:r w:rsidR="00CB46CB">
        <w:rPr>
          <w:sz w:val="24"/>
          <w:szCs w:val="24"/>
        </w:rPr>
        <w:t xml:space="preserve"> Using the information and intelligence gathered effectively can help reduce crime and disorder at every level of policing</w:t>
      </w:r>
    </w:p>
    <w:p w14:paraId="53103FF8" w14:textId="58C549F2" w:rsidR="001A53A1" w:rsidRPr="001A53A1" w:rsidRDefault="001706FD" w:rsidP="001A53A1">
      <w:pPr>
        <w:pStyle w:val="ListParagraph"/>
        <w:numPr>
          <w:ilvl w:val="0"/>
          <w:numId w:val="2"/>
        </w:numPr>
        <w:rPr>
          <w:sz w:val="24"/>
          <w:szCs w:val="24"/>
        </w:rPr>
      </w:pPr>
      <w:r>
        <w:rPr>
          <w:sz w:val="24"/>
          <w:szCs w:val="24"/>
        </w:rPr>
        <w:t xml:space="preserve">Within policing sensitive information is often frequently used and shared between </w:t>
      </w:r>
      <w:r w:rsidR="00557E24">
        <w:rPr>
          <w:sz w:val="24"/>
          <w:szCs w:val="24"/>
        </w:rPr>
        <w:t>necessary parties, and so the security is a key aspect of ensuring the information isn’t shared outside of a policing purpose.</w:t>
      </w:r>
      <w:r w:rsidR="004C723F">
        <w:rPr>
          <w:sz w:val="24"/>
          <w:szCs w:val="24"/>
        </w:rPr>
        <w:t xml:space="preserve"> </w:t>
      </w:r>
      <w:r w:rsidR="008244C5">
        <w:rPr>
          <w:sz w:val="24"/>
          <w:szCs w:val="24"/>
        </w:rPr>
        <w:t xml:space="preserve">Information must be gathered lawfully and </w:t>
      </w:r>
      <w:r w:rsidR="00B077F8">
        <w:rPr>
          <w:sz w:val="24"/>
          <w:szCs w:val="24"/>
        </w:rPr>
        <w:t>with the correct authority</w:t>
      </w:r>
      <w:r w:rsidR="00B9159C">
        <w:rPr>
          <w:sz w:val="24"/>
          <w:szCs w:val="24"/>
        </w:rPr>
        <w:t xml:space="preserve">. </w:t>
      </w:r>
      <w:r w:rsidR="00B077F8">
        <w:rPr>
          <w:sz w:val="24"/>
          <w:szCs w:val="24"/>
        </w:rPr>
        <w:t xml:space="preserve">gathering information via surveillance should be </w:t>
      </w:r>
      <w:r w:rsidR="00787BCC">
        <w:rPr>
          <w:sz w:val="24"/>
          <w:szCs w:val="24"/>
        </w:rPr>
        <w:t>acquired</w:t>
      </w:r>
      <w:r w:rsidR="00B077F8">
        <w:rPr>
          <w:sz w:val="24"/>
          <w:szCs w:val="24"/>
        </w:rPr>
        <w:t xml:space="preserve"> with a RIPA authority. The Data protection act</w:t>
      </w:r>
      <w:r w:rsidR="00B9159C">
        <w:rPr>
          <w:sz w:val="24"/>
          <w:szCs w:val="24"/>
        </w:rPr>
        <w:t xml:space="preserve"> sets out guidelines on the </w:t>
      </w:r>
      <w:r w:rsidR="00787BCC">
        <w:rPr>
          <w:sz w:val="24"/>
          <w:szCs w:val="24"/>
        </w:rPr>
        <w:t>use and handling as well as the storage of sensitive information.</w:t>
      </w:r>
      <w:r w:rsidR="00004C54">
        <w:rPr>
          <w:sz w:val="24"/>
          <w:szCs w:val="24"/>
        </w:rPr>
        <w:t xml:space="preserve">  Information is typically processed through the intelligence cycle (collect-evaluate-analyse-disseminate) </w:t>
      </w:r>
      <w:r w:rsidR="007C3D84">
        <w:rPr>
          <w:sz w:val="24"/>
          <w:szCs w:val="24"/>
        </w:rPr>
        <w:t>before intelligence can be disseminated it must go through a process of sanitisation typically carried out by a local intelligence officer</w:t>
      </w:r>
      <w:r w:rsidR="008846C2">
        <w:rPr>
          <w:sz w:val="24"/>
          <w:szCs w:val="24"/>
        </w:rPr>
        <w:t xml:space="preserve">; at this stage they will remove </w:t>
      </w:r>
      <w:r w:rsidR="00837F62">
        <w:rPr>
          <w:sz w:val="24"/>
          <w:szCs w:val="24"/>
        </w:rPr>
        <w:t>unnecessary</w:t>
      </w:r>
      <w:r w:rsidR="008846C2">
        <w:rPr>
          <w:sz w:val="24"/>
          <w:szCs w:val="24"/>
        </w:rPr>
        <w:t xml:space="preserve"> </w:t>
      </w:r>
      <w:r w:rsidR="00BE2135">
        <w:rPr>
          <w:sz w:val="24"/>
          <w:szCs w:val="24"/>
        </w:rPr>
        <w:t>or information that will expose the witness/victim/ CHIS of their identity</w:t>
      </w:r>
      <w:r w:rsidR="00837F62">
        <w:rPr>
          <w:sz w:val="24"/>
          <w:szCs w:val="24"/>
        </w:rPr>
        <w:t>.</w:t>
      </w:r>
    </w:p>
    <w:p w14:paraId="2AE45A97" w14:textId="36BF02E7" w:rsidR="00CA7E7D" w:rsidRDefault="00CA7E7D" w:rsidP="00CA7E7D">
      <w:pPr>
        <w:rPr>
          <w:sz w:val="24"/>
          <w:szCs w:val="24"/>
        </w:rPr>
      </w:pPr>
    </w:p>
    <w:p w14:paraId="58DF1F06" w14:textId="1DC96F88" w:rsidR="00CA7E7D" w:rsidRPr="00CA7E7D" w:rsidRDefault="00CA7E7D" w:rsidP="00CA7E7D">
      <w:pPr>
        <w:rPr>
          <w:sz w:val="24"/>
          <w:szCs w:val="24"/>
        </w:rPr>
      </w:pPr>
    </w:p>
    <w:p w14:paraId="5C3A5AA8" w14:textId="4E7B409E" w:rsidR="009F7DBA" w:rsidRPr="009F7DBA" w:rsidRDefault="009F7DBA" w:rsidP="009F7DBA">
      <w:pPr>
        <w:rPr>
          <w:sz w:val="24"/>
          <w:szCs w:val="24"/>
        </w:rPr>
      </w:pPr>
    </w:p>
    <w:p w14:paraId="7DF415AD" w14:textId="17F094F2" w:rsidR="009E5471" w:rsidRDefault="009E5471" w:rsidP="00934DED">
      <w:pPr>
        <w:rPr>
          <w:sz w:val="24"/>
          <w:szCs w:val="24"/>
        </w:rPr>
      </w:pPr>
    </w:p>
    <w:p w14:paraId="038ECE93" w14:textId="093D8800" w:rsidR="009E5471" w:rsidRPr="009C1252" w:rsidRDefault="009E5471" w:rsidP="009C1252">
      <w:pPr>
        <w:rPr>
          <w:sz w:val="24"/>
          <w:szCs w:val="24"/>
        </w:rPr>
      </w:pPr>
    </w:p>
    <w:p w14:paraId="67AEF5E5" w14:textId="77777777" w:rsidR="00C7298D" w:rsidRPr="00C7298D" w:rsidRDefault="00C7298D" w:rsidP="00C7298D">
      <w:pPr>
        <w:pStyle w:val="ListParagraph"/>
        <w:rPr>
          <w:sz w:val="24"/>
          <w:szCs w:val="24"/>
        </w:rPr>
      </w:pPr>
    </w:p>
    <w:sectPr w:rsidR="00C7298D" w:rsidRPr="00C729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8C3533" w14:textId="77777777" w:rsidR="00F14A53" w:rsidRDefault="00F14A53" w:rsidP="00F14A53">
      <w:pPr>
        <w:spacing w:after="0" w:line="240" w:lineRule="auto"/>
      </w:pPr>
      <w:r>
        <w:separator/>
      </w:r>
    </w:p>
  </w:endnote>
  <w:endnote w:type="continuationSeparator" w:id="0">
    <w:p w14:paraId="6FC1AEFA" w14:textId="77777777" w:rsidR="00F14A53" w:rsidRDefault="00F14A53" w:rsidP="00F14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353E96" w14:textId="77777777" w:rsidR="00F14A53" w:rsidRDefault="00F14A53" w:rsidP="00F14A53">
      <w:pPr>
        <w:spacing w:after="0" w:line="240" w:lineRule="auto"/>
      </w:pPr>
      <w:r>
        <w:separator/>
      </w:r>
    </w:p>
  </w:footnote>
  <w:footnote w:type="continuationSeparator" w:id="0">
    <w:p w14:paraId="29196E9C" w14:textId="77777777" w:rsidR="00F14A53" w:rsidRDefault="00F14A53" w:rsidP="00F14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AF4E39"/>
    <w:multiLevelType w:val="hybridMultilevel"/>
    <w:tmpl w:val="E6087430"/>
    <w:lvl w:ilvl="0" w:tplc="45C0625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D7A2527"/>
    <w:multiLevelType w:val="hybridMultilevel"/>
    <w:tmpl w:val="BDBEDB60"/>
    <w:lvl w:ilvl="0" w:tplc="BD10C756">
      <w:start w:val="9"/>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3E0D5E"/>
    <w:multiLevelType w:val="hybridMultilevel"/>
    <w:tmpl w:val="AD9A7EE4"/>
    <w:lvl w:ilvl="0" w:tplc="5AB2C3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CB2"/>
    <w:rsid w:val="00004C54"/>
    <w:rsid w:val="00012F9E"/>
    <w:rsid w:val="00033EDA"/>
    <w:rsid w:val="0004538C"/>
    <w:rsid w:val="00047006"/>
    <w:rsid w:val="00063184"/>
    <w:rsid w:val="00081786"/>
    <w:rsid w:val="000A5D79"/>
    <w:rsid w:val="000A7649"/>
    <w:rsid w:val="000B3B26"/>
    <w:rsid w:val="000D61E6"/>
    <w:rsid w:val="000F1781"/>
    <w:rsid w:val="00117E68"/>
    <w:rsid w:val="00135480"/>
    <w:rsid w:val="00160036"/>
    <w:rsid w:val="001706FD"/>
    <w:rsid w:val="00196915"/>
    <w:rsid w:val="001A39D5"/>
    <w:rsid w:val="001A53A1"/>
    <w:rsid w:val="001C78E8"/>
    <w:rsid w:val="001F19CE"/>
    <w:rsid w:val="001F2191"/>
    <w:rsid w:val="00203358"/>
    <w:rsid w:val="00205E36"/>
    <w:rsid w:val="00210D94"/>
    <w:rsid w:val="0022339F"/>
    <w:rsid w:val="00231F63"/>
    <w:rsid w:val="00235217"/>
    <w:rsid w:val="002808F9"/>
    <w:rsid w:val="00286505"/>
    <w:rsid w:val="00294171"/>
    <w:rsid w:val="002A5CB2"/>
    <w:rsid w:val="002E2E45"/>
    <w:rsid w:val="00321899"/>
    <w:rsid w:val="00324803"/>
    <w:rsid w:val="00354148"/>
    <w:rsid w:val="003A3D3F"/>
    <w:rsid w:val="003B3547"/>
    <w:rsid w:val="00403E21"/>
    <w:rsid w:val="00414A4F"/>
    <w:rsid w:val="00414DC7"/>
    <w:rsid w:val="004304E4"/>
    <w:rsid w:val="0045154F"/>
    <w:rsid w:val="0046610B"/>
    <w:rsid w:val="0048094F"/>
    <w:rsid w:val="004817FA"/>
    <w:rsid w:val="004A1BDC"/>
    <w:rsid w:val="004C723F"/>
    <w:rsid w:val="004E03D2"/>
    <w:rsid w:val="004E5229"/>
    <w:rsid w:val="00501734"/>
    <w:rsid w:val="00504E57"/>
    <w:rsid w:val="005153C5"/>
    <w:rsid w:val="00516631"/>
    <w:rsid w:val="00524572"/>
    <w:rsid w:val="005379FF"/>
    <w:rsid w:val="00545462"/>
    <w:rsid w:val="00556AC5"/>
    <w:rsid w:val="00557E24"/>
    <w:rsid w:val="005634E6"/>
    <w:rsid w:val="005A1435"/>
    <w:rsid w:val="005A558C"/>
    <w:rsid w:val="005A690A"/>
    <w:rsid w:val="005B1A43"/>
    <w:rsid w:val="005D4431"/>
    <w:rsid w:val="005E5651"/>
    <w:rsid w:val="005E64D3"/>
    <w:rsid w:val="005F4C8E"/>
    <w:rsid w:val="00620B3D"/>
    <w:rsid w:val="0064613F"/>
    <w:rsid w:val="006512E2"/>
    <w:rsid w:val="006539AB"/>
    <w:rsid w:val="00662EE9"/>
    <w:rsid w:val="00684CBD"/>
    <w:rsid w:val="006A7092"/>
    <w:rsid w:val="006D0BF8"/>
    <w:rsid w:val="0072138D"/>
    <w:rsid w:val="00724DF6"/>
    <w:rsid w:val="00730005"/>
    <w:rsid w:val="00750A03"/>
    <w:rsid w:val="00753226"/>
    <w:rsid w:val="007779E5"/>
    <w:rsid w:val="00787BCC"/>
    <w:rsid w:val="00793937"/>
    <w:rsid w:val="007C3D84"/>
    <w:rsid w:val="007C430F"/>
    <w:rsid w:val="007E547B"/>
    <w:rsid w:val="0081052A"/>
    <w:rsid w:val="00812822"/>
    <w:rsid w:val="008244C5"/>
    <w:rsid w:val="00825BDB"/>
    <w:rsid w:val="00837F62"/>
    <w:rsid w:val="0084007F"/>
    <w:rsid w:val="00876739"/>
    <w:rsid w:val="008846C2"/>
    <w:rsid w:val="008C552A"/>
    <w:rsid w:val="008D2211"/>
    <w:rsid w:val="008E4A8C"/>
    <w:rsid w:val="008E71BA"/>
    <w:rsid w:val="00934DED"/>
    <w:rsid w:val="0094167E"/>
    <w:rsid w:val="00944743"/>
    <w:rsid w:val="00951562"/>
    <w:rsid w:val="009517A9"/>
    <w:rsid w:val="00984421"/>
    <w:rsid w:val="0098605E"/>
    <w:rsid w:val="009C1252"/>
    <w:rsid w:val="009D1593"/>
    <w:rsid w:val="009E5471"/>
    <w:rsid w:val="009F7DBA"/>
    <w:rsid w:val="00A4094E"/>
    <w:rsid w:val="00A60D70"/>
    <w:rsid w:val="00AA6093"/>
    <w:rsid w:val="00AB4E49"/>
    <w:rsid w:val="00AD3605"/>
    <w:rsid w:val="00B077F8"/>
    <w:rsid w:val="00B15BD6"/>
    <w:rsid w:val="00B4295E"/>
    <w:rsid w:val="00B6312C"/>
    <w:rsid w:val="00B67912"/>
    <w:rsid w:val="00B9159C"/>
    <w:rsid w:val="00B92E24"/>
    <w:rsid w:val="00B95C0D"/>
    <w:rsid w:val="00BB379A"/>
    <w:rsid w:val="00BB546F"/>
    <w:rsid w:val="00BD7C82"/>
    <w:rsid w:val="00BE2135"/>
    <w:rsid w:val="00C00355"/>
    <w:rsid w:val="00C007A9"/>
    <w:rsid w:val="00C25535"/>
    <w:rsid w:val="00C25F00"/>
    <w:rsid w:val="00C518F7"/>
    <w:rsid w:val="00C648AD"/>
    <w:rsid w:val="00C65164"/>
    <w:rsid w:val="00C7298D"/>
    <w:rsid w:val="00C807BD"/>
    <w:rsid w:val="00CA7E7D"/>
    <w:rsid w:val="00CB1105"/>
    <w:rsid w:val="00CB45F9"/>
    <w:rsid w:val="00CB46CB"/>
    <w:rsid w:val="00CD47B5"/>
    <w:rsid w:val="00CF6C5E"/>
    <w:rsid w:val="00D1581F"/>
    <w:rsid w:val="00D223E6"/>
    <w:rsid w:val="00DB40DD"/>
    <w:rsid w:val="00DB4ABD"/>
    <w:rsid w:val="00DF30F5"/>
    <w:rsid w:val="00E4351B"/>
    <w:rsid w:val="00E53137"/>
    <w:rsid w:val="00E7111D"/>
    <w:rsid w:val="00E93FB8"/>
    <w:rsid w:val="00E96DCA"/>
    <w:rsid w:val="00EA0131"/>
    <w:rsid w:val="00EB40F9"/>
    <w:rsid w:val="00EC58F7"/>
    <w:rsid w:val="00EC7888"/>
    <w:rsid w:val="00ED4B62"/>
    <w:rsid w:val="00EE7235"/>
    <w:rsid w:val="00EF38E2"/>
    <w:rsid w:val="00F108F3"/>
    <w:rsid w:val="00F10E38"/>
    <w:rsid w:val="00F14A53"/>
    <w:rsid w:val="00F21E19"/>
    <w:rsid w:val="00F447CF"/>
    <w:rsid w:val="00F51883"/>
    <w:rsid w:val="00FB20AB"/>
    <w:rsid w:val="00FB36C2"/>
    <w:rsid w:val="00FB3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A80AE0"/>
  <w15:chartTrackingRefBased/>
  <w15:docId w15:val="{603F3C0C-2F98-448D-A3F6-9359E5CAC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33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8" ma:contentTypeDescription="Create a new document." ma:contentTypeScope="" ma:versionID="d4781944ad79ccb99d2a9fab7ee332ac">
  <xsd:schema xmlns:xsd="http://www.w3.org/2001/XMLSchema" xmlns:xs="http://www.w3.org/2001/XMLSchema" xmlns:p="http://schemas.microsoft.com/office/2006/metadata/properties" xmlns:ns3="695485dd-417c-4530-8251-460e4c8696b8" targetNamespace="http://schemas.microsoft.com/office/2006/metadata/properties" ma:root="true" ma:fieldsID="d434f9d6dbcb99f879c799eac556038b"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830922-EFA5-49E9-9B99-2D15CB65DB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D02F80-CA21-4ACB-A2D5-29DD748F6E65}">
  <ds:schemaRefs>
    <ds:schemaRef ds:uri="http://schemas.microsoft.com/sharepoint/v3/contenttype/forms"/>
  </ds:schemaRefs>
</ds:datastoreItem>
</file>

<file path=customXml/itemProps3.xml><?xml version="1.0" encoding="utf-8"?>
<ds:datastoreItem xmlns:ds="http://schemas.openxmlformats.org/officeDocument/2006/customXml" ds:itemID="{850F4B47-88B5-4074-B590-14CD10179550}">
  <ds:schemaRefs>
    <ds:schemaRef ds:uri="http://schemas.openxmlformats.org/package/2006/metadata/core-properties"/>
    <ds:schemaRef ds:uri="http://purl.org/dc/elements/1.1/"/>
    <ds:schemaRef ds:uri="http://purl.org/dc/dcmitype/"/>
    <ds:schemaRef ds:uri="http://schemas.microsoft.com/office/infopath/2007/PartnerControls"/>
    <ds:schemaRef ds:uri="http://purl.org/dc/terms/"/>
    <ds:schemaRef ds:uri="http://schemas.microsoft.com/office/2006/metadata/properties"/>
    <ds:schemaRef ds:uri="http://schemas.microsoft.com/office/2006/documentManagement/types"/>
    <ds:schemaRef ds:uri="695485dd-417c-4530-8251-460e4c8696b8"/>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2037</Words>
  <Characters>11617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Platt, Christopher</dc:creator>
  <cp:keywords/>
  <dc:description/>
  <cp:lastModifiedBy>Platt, Christopher</cp:lastModifiedBy>
  <cp:revision>2</cp:revision>
  <dcterms:created xsi:type="dcterms:W3CDTF">2021-06-07T14:06:00Z</dcterms:created>
  <dcterms:modified xsi:type="dcterms:W3CDTF">2021-06-07T14:06:00Z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2021-06-07T11:45:17Z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f39feec7-222f-438e-ba08-06f41ac6a614</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