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603" w:rsidRPr="00E24CAE" w:rsidRDefault="006B1191" w:rsidP="00E24CAE">
      <w:pPr>
        <w:spacing w:line="240" w:lineRule="auto"/>
        <w:rPr>
          <w:rFonts w:ascii="Arial Black" w:hAnsi="Arial Black" w:cs="Arial"/>
          <w:b/>
          <w:color w:val="4472C4" w:themeColor="accent5"/>
          <w:sz w:val="36"/>
          <w:szCs w:val="36"/>
        </w:rPr>
      </w:pPr>
      <w:r>
        <w:rPr>
          <w:rFonts w:ascii="Arial Black" w:hAnsi="Arial Black" w:cs="Arial"/>
          <w:color w:val="4472C4" w:themeColor="accent5"/>
          <w:sz w:val="36"/>
          <w:szCs w:val="36"/>
        </w:rPr>
        <w:t>Task: Identify</w:t>
      </w:r>
      <w:r w:rsidR="00E24CAE" w:rsidRPr="00E24CAE">
        <w:rPr>
          <w:rFonts w:ascii="Arial Black" w:hAnsi="Arial Black" w:cs="Arial"/>
          <w:color w:val="4472C4" w:themeColor="accent5"/>
          <w:sz w:val="36"/>
          <w:szCs w:val="36"/>
        </w:rPr>
        <w:t xml:space="preserve"> the author</w:t>
      </w:r>
      <w:r w:rsidR="00E24CAE">
        <w:rPr>
          <w:rFonts w:ascii="Arial Black" w:hAnsi="Arial Black" w:cs="Arial"/>
          <w:color w:val="4472C4" w:themeColor="accent5"/>
          <w:sz w:val="36"/>
          <w:szCs w:val="36"/>
        </w:rPr>
        <w:t>’s claim</w:t>
      </w:r>
    </w:p>
    <w:p w:rsidR="00E24CAE" w:rsidRPr="00E24CAE" w:rsidRDefault="00E24CAE" w:rsidP="007E6CB9">
      <w:pPr>
        <w:spacing w:line="480" w:lineRule="auto"/>
        <w:jc w:val="both"/>
        <w:rPr>
          <w:rFonts w:ascii="Arial" w:hAnsi="Arial" w:cs="Arial"/>
        </w:rPr>
      </w:pPr>
    </w:p>
    <w:p w:rsidR="00E24CAE" w:rsidRPr="007E6CB9" w:rsidRDefault="00E24CAE" w:rsidP="007E6CB9">
      <w:pPr>
        <w:spacing w:line="480" w:lineRule="auto"/>
        <w:jc w:val="both"/>
        <w:rPr>
          <w:rFonts w:ascii="Arial" w:hAnsi="Arial" w:cs="Arial"/>
          <w:sz w:val="24"/>
          <w:szCs w:val="24"/>
        </w:rPr>
      </w:pPr>
      <w:r w:rsidRPr="007E6CB9">
        <w:rPr>
          <w:rFonts w:ascii="Arial" w:hAnsi="Arial" w:cs="Arial"/>
          <w:sz w:val="24"/>
          <w:szCs w:val="24"/>
        </w:rPr>
        <w:t>“Self-praise is no praise at all.” This was one of my grandmother’s maxims. It is not socially acceptable to brag about yourself and your accomplishments, she said. Ladies and gentlemen do not boast.</w:t>
      </w:r>
    </w:p>
    <w:p w:rsidR="00E24CAE" w:rsidRPr="007E6CB9" w:rsidRDefault="00E24CAE" w:rsidP="007E6CB9">
      <w:pPr>
        <w:spacing w:line="480" w:lineRule="auto"/>
        <w:jc w:val="both"/>
        <w:rPr>
          <w:rFonts w:ascii="Arial" w:hAnsi="Arial" w:cs="Arial"/>
          <w:sz w:val="24"/>
          <w:szCs w:val="24"/>
        </w:rPr>
      </w:pPr>
      <w:r w:rsidRPr="007E6CB9">
        <w:rPr>
          <w:rFonts w:ascii="Arial" w:hAnsi="Arial" w:cs="Arial"/>
          <w:sz w:val="24"/>
          <w:szCs w:val="24"/>
        </w:rPr>
        <w:tab/>
        <w:t xml:space="preserve">But Grandma did not live in today’s competitive work environment. Modesty is worse than useless at a job interview when dozens of my fellow – students are vying for the job I want. I’d be a fool not to tell the recruiter about the excellent paper I wrote about cause-and-effect analysis, and how much I have learnt about her company by surfing the internet. And after I get the job, if I don’t tell my boss how well my project </w:t>
      </w:r>
      <w:bookmarkStart w:id="0" w:name="_GoBack"/>
      <w:bookmarkEnd w:id="0"/>
      <w:r w:rsidRPr="007E6CB9">
        <w:rPr>
          <w:rFonts w:ascii="Arial" w:hAnsi="Arial" w:cs="Arial"/>
          <w:sz w:val="24"/>
          <w:szCs w:val="24"/>
        </w:rPr>
        <w:t xml:space="preserve">is going, or the great skills I’m picking up at my Part-time study, who will? How will she know that I’m the one deserving of the big year-end bonus? Team-work is hot these days, and it’s easy to get lost in the crowd. </w:t>
      </w:r>
      <w:r w:rsidR="007E6CB9" w:rsidRPr="007E6CB9">
        <w:rPr>
          <w:rFonts w:ascii="Arial" w:hAnsi="Arial" w:cs="Arial"/>
          <w:sz w:val="24"/>
          <w:szCs w:val="24"/>
        </w:rPr>
        <w:t>I’ve</w:t>
      </w:r>
      <w:r w:rsidRPr="007E6CB9">
        <w:rPr>
          <w:rFonts w:ascii="Arial" w:hAnsi="Arial" w:cs="Arial"/>
          <w:sz w:val="24"/>
          <w:szCs w:val="24"/>
        </w:rPr>
        <w:t xml:space="preserve"> got to let the right people know how many great ideas and long hours of work I contributed to the team effort. In short, it’s a dog-eat-dog world, and if I want to get ahead, I’ve got to make the loudest bark.</w:t>
      </w:r>
    </w:p>
    <w:sectPr w:rsidR="00E24CAE" w:rsidRPr="007E6C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CAE"/>
    <w:rsid w:val="00524603"/>
    <w:rsid w:val="006B1191"/>
    <w:rsid w:val="007E6CB9"/>
    <w:rsid w:val="00E24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D180"/>
  <w15:chartTrackingRefBased/>
  <w15:docId w15:val="{A3C2C9F4-0AC3-4B51-BA9E-26D839E2F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163</Words>
  <Characters>934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Ovia</dc:creator>
  <cp:keywords/>
  <dc:description/>
  <cp:lastModifiedBy>Enebi Ovia</cp:lastModifiedBy>
  <cp:revision>2</cp:revision>
  <dcterms:created xsi:type="dcterms:W3CDTF">2019-06-16T12:47:00Z</dcterms:created>
  <dcterms:modified xsi:type="dcterms:W3CDTF">2019-06-16T14:14:00Z</dcterms:modified>
</cp:coreProperties>
</file>